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B56" w:rsidRPr="00D65E63" w:rsidRDefault="00C52B56" w:rsidP="00830E63">
      <w:pPr>
        <w:pStyle w:val="Senseespaiat"/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D65E63">
        <w:rPr>
          <w:rFonts w:ascii="Arial" w:hAnsi="Arial" w:cs="Arial"/>
          <w:b/>
          <w:sz w:val="26"/>
          <w:szCs w:val="26"/>
        </w:rPr>
        <w:t>AJUNTAMENT DEL CATLLAR</w:t>
      </w:r>
    </w:p>
    <w:p w:rsidR="00830E63" w:rsidRPr="00D65E63" w:rsidRDefault="00830E63" w:rsidP="00830E63">
      <w:pPr>
        <w:pStyle w:val="Senseespaiat"/>
        <w:rPr>
          <w:rFonts w:ascii="Arial" w:hAnsi="Arial" w:cs="Arial"/>
          <w:sz w:val="26"/>
          <w:szCs w:val="26"/>
        </w:rPr>
      </w:pPr>
    </w:p>
    <w:p w:rsidR="00830E63" w:rsidRPr="00D65E63" w:rsidRDefault="00830E63" w:rsidP="00B97A45">
      <w:pPr>
        <w:pStyle w:val="Senseespaiat"/>
        <w:jc w:val="both"/>
        <w:rPr>
          <w:rFonts w:ascii="Arial" w:hAnsi="Arial" w:cs="Arial"/>
          <w:sz w:val="26"/>
          <w:szCs w:val="26"/>
        </w:rPr>
      </w:pPr>
      <w:r w:rsidRPr="00D65E63">
        <w:rPr>
          <w:rFonts w:ascii="Arial" w:hAnsi="Arial" w:cs="Arial"/>
          <w:sz w:val="26"/>
          <w:szCs w:val="26"/>
        </w:rPr>
        <w:t xml:space="preserve">Mitjançant acord del Ple de l’ajuntament de data </w:t>
      </w:r>
      <w:r w:rsidR="00B97A45" w:rsidRPr="00D65E63">
        <w:rPr>
          <w:rFonts w:ascii="Arial" w:hAnsi="Arial" w:cs="Arial"/>
          <w:sz w:val="26"/>
          <w:szCs w:val="26"/>
        </w:rPr>
        <w:t xml:space="preserve">12 de març </w:t>
      </w:r>
      <w:r w:rsidR="0010331B" w:rsidRPr="00D65E63">
        <w:rPr>
          <w:rFonts w:ascii="Arial" w:hAnsi="Arial" w:cs="Arial"/>
          <w:sz w:val="26"/>
          <w:szCs w:val="26"/>
        </w:rPr>
        <w:t xml:space="preserve">de 2020 </w:t>
      </w:r>
      <w:r w:rsidRPr="00D65E63">
        <w:rPr>
          <w:rFonts w:ascii="Arial" w:hAnsi="Arial" w:cs="Arial"/>
          <w:sz w:val="26"/>
          <w:szCs w:val="26"/>
        </w:rPr>
        <w:t xml:space="preserve">es varen aprovar </w:t>
      </w:r>
      <w:r w:rsidR="00B97A45" w:rsidRPr="00D65E63">
        <w:rPr>
          <w:rFonts w:ascii="Arial" w:hAnsi="Arial" w:cs="Arial"/>
          <w:sz w:val="26"/>
          <w:szCs w:val="26"/>
        </w:rPr>
        <w:t xml:space="preserve">definitivament </w:t>
      </w:r>
      <w:r w:rsidRPr="00D65E63">
        <w:rPr>
          <w:rFonts w:ascii="Arial" w:hAnsi="Arial" w:cs="Arial"/>
          <w:sz w:val="26"/>
          <w:szCs w:val="26"/>
        </w:rPr>
        <w:t xml:space="preserve">les </w:t>
      </w:r>
      <w:r w:rsidR="00B97A45" w:rsidRPr="00D65E63">
        <w:rPr>
          <w:rFonts w:ascii="Arial" w:hAnsi="Arial" w:cs="Arial"/>
          <w:sz w:val="26"/>
          <w:szCs w:val="26"/>
        </w:rPr>
        <w:t xml:space="preserve">Bases reguladores de la concessió d’ajuts per a entitats sense ànim de lucre radicades al municipi que tinguin per objecte la cura, protecció i control d’animals domèstics que viuen al carrer i el benestar animal </w:t>
      </w:r>
      <w:r w:rsidRPr="00D65E63">
        <w:rPr>
          <w:rFonts w:ascii="Arial" w:hAnsi="Arial" w:cs="Arial"/>
          <w:sz w:val="26"/>
          <w:szCs w:val="26"/>
        </w:rPr>
        <w:t>i es va obrir convocatòria per a l’atorgament de les subvencions.</w:t>
      </w:r>
    </w:p>
    <w:p w:rsidR="00830E63" w:rsidRPr="00D65E63" w:rsidRDefault="00830E63" w:rsidP="00830E63">
      <w:pPr>
        <w:pStyle w:val="Senseespaiat"/>
        <w:jc w:val="both"/>
        <w:rPr>
          <w:rFonts w:ascii="Arial" w:hAnsi="Arial" w:cs="Arial"/>
          <w:sz w:val="26"/>
          <w:szCs w:val="26"/>
        </w:rPr>
      </w:pPr>
    </w:p>
    <w:p w:rsidR="00830E63" w:rsidRPr="00D65E63" w:rsidRDefault="000449C5" w:rsidP="00830E63">
      <w:pPr>
        <w:pStyle w:val="Senseespaiat"/>
        <w:jc w:val="both"/>
        <w:rPr>
          <w:rFonts w:ascii="Arial" w:hAnsi="Arial" w:cs="Arial"/>
          <w:sz w:val="26"/>
          <w:szCs w:val="26"/>
        </w:rPr>
      </w:pPr>
      <w:r w:rsidRPr="00D65E63">
        <w:rPr>
          <w:rFonts w:ascii="Arial" w:hAnsi="Arial" w:cs="Arial"/>
          <w:sz w:val="26"/>
          <w:szCs w:val="26"/>
        </w:rPr>
        <w:t>De conformitat amb el que preveuen els articles 17.3.b i 20.8.a de la Llei 38/2003, de 17 de novembre, general de subvencions, es publica l'extracte de la convocatòria el text complet es pot consultar a la Base de Dades Nacional de Subvencions:</w:t>
      </w:r>
    </w:p>
    <w:p w:rsidR="000449C5" w:rsidRPr="00D65E63" w:rsidRDefault="000449C5" w:rsidP="00830E63">
      <w:pPr>
        <w:pStyle w:val="Senseespaiat"/>
        <w:jc w:val="both"/>
        <w:rPr>
          <w:rFonts w:ascii="Arial" w:hAnsi="Arial" w:cs="Arial"/>
          <w:sz w:val="26"/>
          <w:szCs w:val="26"/>
        </w:rPr>
      </w:pPr>
    </w:p>
    <w:p w:rsidR="00830E63" w:rsidRPr="00D65E63" w:rsidRDefault="00830E6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  <w:r w:rsidRPr="00D65E63">
        <w:rPr>
          <w:rFonts w:ascii="Arial" w:hAnsi="Arial" w:cs="Arial"/>
          <w:b/>
          <w:sz w:val="26"/>
          <w:szCs w:val="26"/>
        </w:rPr>
        <w:t>Objecte</w:t>
      </w:r>
      <w:r w:rsidR="00F33256" w:rsidRPr="00D65E63">
        <w:rPr>
          <w:rFonts w:ascii="Arial" w:hAnsi="Arial" w:cs="Arial"/>
          <w:b/>
          <w:sz w:val="26"/>
          <w:szCs w:val="26"/>
        </w:rPr>
        <w:t xml:space="preserve"> </w:t>
      </w:r>
    </w:p>
    <w:p w:rsidR="00830E63" w:rsidRPr="00D65E63" w:rsidRDefault="000449C5" w:rsidP="0010331B">
      <w:pPr>
        <w:pStyle w:val="Senseespaiat"/>
        <w:jc w:val="both"/>
        <w:rPr>
          <w:rFonts w:ascii="Arial" w:hAnsi="Arial" w:cs="Arial"/>
          <w:sz w:val="26"/>
          <w:szCs w:val="26"/>
        </w:rPr>
      </w:pPr>
      <w:r w:rsidRPr="00D65E63">
        <w:rPr>
          <w:rFonts w:ascii="Arial" w:hAnsi="Arial" w:cs="Arial"/>
          <w:sz w:val="26"/>
          <w:szCs w:val="26"/>
        </w:rPr>
        <w:t xml:space="preserve">Ajuts </w:t>
      </w:r>
      <w:r w:rsidR="0010189B" w:rsidRPr="00D65E63">
        <w:rPr>
          <w:rFonts w:ascii="Arial" w:hAnsi="Arial" w:cs="Arial"/>
          <w:sz w:val="26"/>
          <w:szCs w:val="26"/>
        </w:rPr>
        <w:t>a les entitats sense afany de lucre que compleixin amb els requisits establerts a les mateixes, destinades a gestionar i controlar les colònies de gats del municipi i al benestar animal en general, que estiguin radicades al municipi</w:t>
      </w:r>
      <w:r w:rsidR="0010331B" w:rsidRPr="00D65E63">
        <w:rPr>
          <w:rFonts w:ascii="Arial" w:hAnsi="Arial" w:cs="Arial"/>
          <w:sz w:val="26"/>
          <w:szCs w:val="26"/>
        </w:rPr>
        <w:t xml:space="preserve">. </w:t>
      </w:r>
    </w:p>
    <w:p w:rsidR="0010331B" w:rsidRPr="00D65E63" w:rsidRDefault="0010331B" w:rsidP="0010331B">
      <w:pPr>
        <w:pStyle w:val="Senseespaiat"/>
        <w:jc w:val="both"/>
        <w:rPr>
          <w:rFonts w:ascii="Arial" w:hAnsi="Arial" w:cs="Arial"/>
          <w:sz w:val="26"/>
          <w:szCs w:val="26"/>
        </w:rPr>
      </w:pPr>
    </w:p>
    <w:p w:rsidR="0010331B" w:rsidRPr="00D65E63" w:rsidRDefault="0010331B" w:rsidP="00830E63">
      <w:pPr>
        <w:pStyle w:val="Senseespaiat"/>
        <w:jc w:val="both"/>
        <w:rPr>
          <w:rFonts w:ascii="Arial" w:hAnsi="Arial" w:cs="Arial"/>
          <w:sz w:val="26"/>
          <w:szCs w:val="26"/>
        </w:rPr>
      </w:pPr>
      <w:r w:rsidRPr="00D65E63">
        <w:rPr>
          <w:rFonts w:ascii="Arial" w:hAnsi="Arial" w:cs="Arial"/>
          <w:sz w:val="26"/>
          <w:szCs w:val="26"/>
        </w:rPr>
        <w:t>Les necessitats bàsiques que pretenen atendre aquestes bases són:</w:t>
      </w:r>
      <w:r w:rsidR="006966F3" w:rsidRPr="00D65E63">
        <w:t xml:space="preserve"> la </w:t>
      </w:r>
      <w:r w:rsidR="006966F3" w:rsidRPr="00D65E63">
        <w:rPr>
          <w:rFonts w:ascii="Arial" w:hAnsi="Arial" w:cs="Arial"/>
          <w:sz w:val="26"/>
          <w:szCs w:val="26"/>
        </w:rPr>
        <w:t>protecció i defensa</w:t>
      </w:r>
      <w:r w:rsidR="006966F3" w:rsidRPr="00D65E63">
        <w:rPr>
          <w:rFonts w:ascii="Arial" w:hAnsi="Arial" w:cs="Arial"/>
          <w:sz w:val="26"/>
          <w:szCs w:val="26"/>
        </w:rPr>
        <w:t xml:space="preserve"> dels animals domèstics,</w:t>
      </w:r>
      <w:r w:rsidR="006966F3" w:rsidRPr="00D65E63">
        <w:rPr>
          <w:rFonts w:ascii="Arial" w:hAnsi="Arial" w:cs="Arial"/>
          <w:sz w:val="26"/>
          <w:szCs w:val="26"/>
        </w:rPr>
        <w:t xml:space="preserve"> que prioritzin l’esterilització i garanteixin atenció</w:t>
      </w:r>
      <w:r w:rsidR="006966F3" w:rsidRPr="00D65E63">
        <w:rPr>
          <w:rFonts w:ascii="Arial" w:hAnsi="Arial" w:cs="Arial"/>
          <w:sz w:val="26"/>
          <w:szCs w:val="26"/>
        </w:rPr>
        <w:t xml:space="preserve"> </w:t>
      </w:r>
      <w:r w:rsidR="006966F3" w:rsidRPr="00D65E63">
        <w:rPr>
          <w:rFonts w:ascii="Arial" w:hAnsi="Arial" w:cs="Arial"/>
          <w:sz w:val="26"/>
          <w:szCs w:val="26"/>
        </w:rPr>
        <w:t>veterinària als gats de carrer</w:t>
      </w:r>
      <w:r w:rsidR="006966F3" w:rsidRPr="00D65E63">
        <w:rPr>
          <w:rFonts w:ascii="Arial" w:hAnsi="Arial" w:cs="Arial"/>
          <w:sz w:val="26"/>
          <w:szCs w:val="26"/>
        </w:rPr>
        <w:t>.</w:t>
      </w:r>
      <w:r w:rsidR="006966F3" w:rsidRPr="00D65E63">
        <w:t xml:space="preserve"> </w:t>
      </w:r>
      <w:r w:rsidR="006966F3" w:rsidRPr="00D65E63">
        <w:rPr>
          <w:rFonts w:ascii="Arial" w:hAnsi="Arial" w:cs="Arial"/>
          <w:sz w:val="26"/>
          <w:szCs w:val="26"/>
        </w:rPr>
        <w:t>La concessió de la subvenció duu implícita la signatura d’un conveni de col•laboració entre l’entitat beneficiària i l’ajuntament.</w:t>
      </w:r>
    </w:p>
    <w:p w:rsidR="006966F3" w:rsidRPr="00D65E63" w:rsidRDefault="006966F3" w:rsidP="00830E63">
      <w:pPr>
        <w:pStyle w:val="Senseespaiat"/>
        <w:jc w:val="both"/>
        <w:rPr>
          <w:rFonts w:ascii="Arial" w:hAnsi="Arial" w:cs="Arial"/>
          <w:sz w:val="26"/>
          <w:szCs w:val="26"/>
        </w:rPr>
      </w:pPr>
    </w:p>
    <w:p w:rsidR="00830E63" w:rsidRPr="00D65E63" w:rsidRDefault="00830E6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  <w:r w:rsidRPr="00D65E63">
        <w:rPr>
          <w:rFonts w:ascii="Arial" w:hAnsi="Arial" w:cs="Arial"/>
          <w:b/>
          <w:sz w:val="26"/>
          <w:szCs w:val="26"/>
        </w:rPr>
        <w:t>Beneficiaris</w:t>
      </w:r>
      <w:r w:rsidR="00F33256" w:rsidRPr="00D65E63">
        <w:rPr>
          <w:rFonts w:ascii="Arial" w:hAnsi="Arial" w:cs="Arial"/>
          <w:b/>
          <w:sz w:val="26"/>
          <w:szCs w:val="26"/>
        </w:rPr>
        <w:t xml:space="preserve"> </w:t>
      </w:r>
    </w:p>
    <w:p w:rsidR="000449C5" w:rsidRPr="00D65E63" w:rsidRDefault="006966F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  <w:r w:rsidRPr="00D65E63">
        <w:rPr>
          <w:rFonts w:ascii="Arial" w:hAnsi="Arial" w:cs="Arial"/>
          <w:sz w:val="26"/>
          <w:szCs w:val="26"/>
        </w:rPr>
        <w:t>Entitats sense ànim de lucre legalment constituïdes i amb seu o delegació a la vila del Catllar, que estiguin degudament inscrites en els corresponents registres públics i oficials i en el Registre Municipal d’Entitats de l’ajuntament</w:t>
      </w:r>
      <w:r w:rsidR="00D65E63" w:rsidRPr="00D65E63">
        <w:rPr>
          <w:rFonts w:ascii="Arial" w:hAnsi="Arial" w:cs="Arial"/>
          <w:sz w:val="26"/>
          <w:szCs w:val="26"/>
        </w:rPr>
        <w:t>.</w:t>
      </w:r>
    </w:p>
    <w:p w:rsidR="006966F3" w:rsidRPr="00D65E63" w:rsidRDefault="006966F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</w:p>
    <w:p w:rsidR="00830E63" w:rsidRPr="00D65E63" w:rsidRDefault="00830E6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  <w:r w:rsidRPr="00D65E63">
        <w:rPr>
          <w:rFonts w:ascii="Arial" w:hAnsi="Arial" w:cs="Arial"/>
          <w:b/>
          <w:sz w:val="26"/>
          <w:szCs w:val="26"/>
        </w:rPr>
        <w:t xml:space="preserve">Requisits </w:t>
      </w:r>
    </w:p>
    <w:p w:rsidR="00D65E63" w:rsidRPr="00D65E63" w:rsidRDefault="00D65E6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</w:p>
    <w:p w:rsidR="00D65E63" w:rsidRPr="00D65E63" w:rsidRDefault="00D65E63" w:rsidP="00D65E63">
      <w:pPr>
        <w:pStyle w:val="Normal00"/>
        <w:jc w:val="both"/>
        <w:rPr>
          <w:rFonts w:ascii="Arial" w:hAnsi="Arial" w:cs="Arial"/>
          <w:i/>
          <w:color w:val="000000" w:themeColor="text1"/>
          <w:sz w:val="26"/>
          <w:szCs w:val="26"/>
        </w:rPr>
      </w:pPr>
      <w:r w:rsidRPr="00D65E63">
        <w:rPr>
          <w:rFonts w:ascii="Arial" w:hAnsi="Arial" w:cs="Arial"/>
          <w:i/>
          <w:color w:val="000000" w:themeColor="text1"/>
          <w:sz w:val="26"/>
          <w:szCs w:val="26"/>
        </w:rPr>
        <w:t xml:space="preserve">L’entitat beneficiària de la subvenció: </w:t>
      </w:r>
    </w:p>
    <w:p w:rsidR="00D65E63" w:rsidRPr="00D65E63" w:rsidRDefault="00D65E63" w:rsidP="00D65E63">
      <w:pPr>
        <w:jc w:val="both"/>
        <w:rPr>
          <w:rFonts w:ascii="Arial" w:hAnsi="Arial" w:cs="Arial"/>
          <w:i/>
          <w:color w:val="000000" w:themeColor="text1"/>
          <w:sz w:val="26"/>
          <w:szCs w:val="26"/>
        </w:rPr>
      </w:pPr>
    </w:p>
    <w:p w:rsidR="00D65E63" w:rsidRPr="00D65E63" w:rsidRDefault="00D65E63" w:rsidP="00D65E63">
      <w:pPr>
        <w:jc w:val="both"/>
        <w:rPr>
          <w:rFonts w:ascii="Arial" w:hAnsi="Arial" w:cs="Arial"/>
          <w:i/>
          <w:color w:val="000000" w:themeColor="text1"/>
          <w:sz w:val="26"/>
          <w:szCs w:val="26"/>
        </w:rPr>
      </w:pPr>
      <w:r w:rsidRPr="00D65E63">
        <w:rPr>
          <w:rFonts w:ascii="Arial" w:hAnsi="Arial" w:cs="Arial"/>
          <w:i/>
          <w:color w:val="000000" w:themeColor="text1"/>
          <w:sz w:val="26"/>
          <w:szCs w:val="26"/>
        </w:rPr>
        <w:t xml:space="preserve">No ha de tenir pendent de justificar cap subvenció atorgada anteriorment per aquest ajuntament (excepte que encara no hagi transcorregut el termini de justificar). </w:t>
      </w:r>
    </w:p>
    <w:p w:rsidR="00D65E63" w:rsidRPr="00D65E63" w:rsidRDefault="00D65E63" w:rsidP="00D65E63">
      <w:pPr>
        <w:jc w:val="both"/>
        <w:rPr>
          <w:rFonts w:ascii="Arial" w:hAnsi="Arial" w:cs="Arial"/>
          <w:i/>
          <w:color w:val="000000" w:themeColor="text1"/>
          <w:sz w:val="26"/>
          <w:szCs w:val="26"/>
        </w:rPr>
      </w:pPr>
    </w:p>
    <w:p w:rsidR="00D65E63" w:rsidRPr="00D65E63" w:rsidRDefault="00D65E63" w:rsidP="00D65E63">
      <w:pPr>
        <w:jc w:val="both"/>
        <w:rPr>
          <w:rFonts w:ascii="Arial" w:hAnsi="Arial" w:cs="Arial"/>
          <w:i/>
          <w:color w:val="000000" w:themeColor="text1"/>
          <w:sz w:val="26"/>
          <w:szCs w:val="26"/>
        </w:rPr>
      </w:pPr>
      <w:r w:rsidRPr="00D65E63">
        <w:rPr>
          <w:rFonts w:ascii="Arial" w:hAnsi="Arial" w:cs="Arial"/>
          <w:i/>
          <w:color w:val="000000" w:themeColor="text1"/>
          <w:sz w:val="26"/>
          <w:szCs w:val="26"/>
        </w:rPr>
        <w:t>Ha de trobar-se al corrent del compliment de les obligacions tributàries i de les de la Tresoreria General de la Seguretat Social.</w:t>
      </w:r>
    </w:p>
    <w:p w:rsidR="0075139D" w:rsidRPr="00D65E63" w:rsidRDefault="0075139D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</w:p>
    <w:p w:rsidR="00830E63" w:rsidRPr="00D65E63" w:rsidRDefault="00830E6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  <w:r w:rsidRPr="00D65E63">
        <w:rPr>
          <w:rFonts w:ascii="Arial" w:hAnsi="Arial" w:cs="Arial"/>
          <w:b/>
          <w:sz w:val="26"/>
          <w:szCs w:val="26"/>
        </w:rPr>
        <w:t xml:space="preserve">Bases Reguladores </w:t>
      </w:r>
    </w:p>
    <w:p w:rsidR="00830E63" w:rsidRPr="00D65E63" w:rsidRDefault="000449C5" w:rsidP="00830E63">
      <w:pPr>
        <w:pStyle w:val="Senseespaiat"/>
        <w:jc w:val="both"/>
        <w:rPr>
          <w:rFonts w:ascii="Arial" w:hAnsi="Arial" w:cs="Arial"/>
          <w:sz w:val="26"/>
          <w:szCs w:val="26"/>
        </w:rPr>
      </w:pPr>
      <w:r w:rsidRPr="00D65E63">
        <w:rPr>
          <w:rFonts w:ascii="Arial" w:hAnsi="Arial" w:cs="Arial"/>
          <w:sz w:val="26"/>
          <w:szCs w:val="26"/>
        </w:rPr>
        <w:t xml:space="preserve">Les bases reguladores per a la concessió d'ajudes a persones i unitats familiars o de convivència van ser aprovades </w:t>
      </w:r>
      <w:r w:rsidR="00D65E63" w:rsidRPr="00D65E63">
        <w:rPr>
          <w:rFonts w:ascii="Arial" w:hAnsi="Arial" w:cs="Arial"/>
          <w:sz w:val="26"/>
          <w:szCs w:val="26"/>
        </w:rPr>
        <w:t xml:space="preserve">definitivament </w:t>
      </w:r>
      <w:r w:rsidRPr="00D65E63">
        <w:rPr>
          <w:rFonts w:ascii="Arial" w:hAnsi="Arial" w:cs="Arial"/>
          <w:sz w:val="26"/>
          <w:szCs w:val="26"/>
        </w:rPr>
        <w:t xml:space="preserve">pel ple de la </w:t>
      </w:r>
      <w:r w:rsidRPr="00D65E63">
        <w:rPr>
          <w:rFonts w:ascii="Arial" w:hAnsi="Arial" w:cs="Arial"/>
          <w:sz w:val="26"/>
          <w:szCs w:val="26"/>
        </w:rPr>
        <w:lastRenderedPageBreak/>
        <w:t xml:space="preserve">corporació, en la sessió celebrada el </w:t>
      </w:r>
      <w:r w:rsidR="00D65E63" w:rsidRPr="00D65E63">
        <w:rPr>
          <w:rFonts w:ascii="Arial" w:hAnsi="Arial" w:cs="Arial"/>
          <w:sz w:val="26"/>
          <w:szCs w:val="26"/>
        </w:rPr>
        <w:t xml:space="preserve">12 de març de </w:t>
      </w:r>
      <w:r w:rsidRPr="00D65E63">
        <w:rPr>
          <w:rFonts w:ascii="Arial" w:hAnsi="Arial" w:cs="Arial"/>
          <w:sz w:val="26"/>
          <w:szCs w:val="26"/>
        </w:rPr>
        <w:t xml:space="preserve">2020 i publicades </w:t>
      </w:r>
      <w:r w:rsidR="00B12DD2" w:rsidRPr="00D65E63">
        <w:rPr>
          <w:rFonts w:ascii="Arial" w:hAnsi="Arial" w:cs="Arial"/>
          <w:sz w:val="26"/>
          <w:szCs w:val="26"/>
        </w:rPr>
        <w:t>a</w:t>
      </w:r>
      <w:r w:rsidRPr="00D65E63">
        <w:rPr>
          <w:rFonts w:ascii="Arial" w:hAnsi="Arial" w:cs="Arial"/>
          <w:sz w:val="26"/>
          <w:szCs w:val="26"/>
        </w:rPr>
        <w:t xml:space="preserve">l </w:t>
      </w:r>
      <w:r w:rsidR="00B12DD2" w:rsidRPr="00D65E63">
        <w:rPr>
          <w:rFonts w:ascii="Arial" w:hAnsi="Arial" w:cs="Arial"/>
          <w:sz w:val="26"/>
          <w:szCs w:val="26"/>
        </w:rPr>
        <w:t>Butlletí</w:t>
      </w:r>
      <w:r w:rsidRPr="00D65E63">
        <w:rPr>
          <w:rFonts w:ascii="Arial" w:hAnsi="Arial" w:cs="Arial"/>
          <w:sz w:val="26"/>
          <w:szCs w:val="26"/>
        </w:rPr>
        <w:t xml:space="preserve"> Oficial de la Província de Tarragona </w:t>
      </w:r>
      <w:r w:rsidR="00D65E63" w:rsidRPr="00D65E63">
        <w:rPr>
          <w:rFonts w:ascii="Arial" w:hAnsi="Arial" w:cs="Arial"/>
          <w:sz w:val="26"/>
          <w:szCs w:val="26"/>
        </w:rPr>
        <w:t xml:space="preserve">CIE: BOPT-I-2018-00995 </w:t>
      </w:r>
      <w:r w:rsidR="00F33256" w:rsidRPr="00D65E63">
        <w:rPr>
          <w:rFonts w:ascii="Arial" w:hAnsi="Arial" w:cs="Arial"/>
          <w:sz w:val="26"/>
          <w:szCs w:val="26"/>
        </w:rPr>
        <w:t xml:space="preserve">de </w:t>
      </w:r>
      <w:r w:rsidR="00D65E63" w:rsidRPr="00D65E63">
        <w:rPr>
          <w:rFonts w:ascii="Arial" w:hAnsi="Arial" w:cs="Arial"/>
          <w:sz w:val="26"/>
          <w:szCs w:val="26"/>
        </w:rPr>
        <w:t>5 de febrer de 2018</w:t>
      </w:r>
      <w:r w:rsidRPr="00D65E63">
        <w:rPr>
          <w:rFonts w:ascii="Arial" w:hAnsi="Arial" w:cs="Arial"/>
          <w:sz w:val="26"/>
          <w:szCs w:val="26"/>
        </w:rPr>
        <w:t>.</w:t>
      </w:r>
      <w:r w:rsidR="0010331B" w:rsidRPr="00D65E63">
        <w:rPr>
          <w:rFonts w:ascii="Arial" w:hAnsi="Arial" w:cs="Arial"/>
          <w:color w:val="31363B"/>
          <w:sz w:val="26"/>
          <w:szCs w:val="26"/>
        </w:rPr>
        <w:t xml:space="preserve"> </w:t>
      </w:r>
    </w:p>
    <w:p w:rsidR="000449C5" w:rsidRPr="00D65E63" w:rsidRDefault="000449C5" w:rsidP="00830E63">
      <w:pPr>
        <w:pStyle w:val="Senseespaiat"/>
        <w:jc w:val="both"/>
        <w:rPr>
          <w:rFonts w:ascii="Arial" w:hAnsi="Arial" w:cs="Arial"/>
          <w:sz w:val="26"/>
          <w:szCs w:val="26"/>
        </w:rPr>
      </w:pPr>
    </w:p>
    <w:p w:rsidR="00830E63" w:rsidRPr="00D65E63" w:rsidRDefault="00830E6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  <w:r w:rsidRPr="00D65E63">
        <w:rPr>
          <w:rFonts w:ascii="Arial" w:hAnsi="Arial" w:cs="Arial"/>
          <w:b/>
          <w:sz w:val="26"/>
          <w:szCs w:val="26"/>
        </w:rPr>
        <w:t>Quantia de la subvenció o criteris d’individualització</w:t>
      </w:r>
    </w:p>
    <w:p w:rsidR="00883D96" w:rsidRPr="00D65E63" w:rsidRDefault="00B12DD2" w:rsidP="0075139D">
      <w:pPr>
        <w:pStyle w:val="Senseespaiat"/>
        <w:jc w:val="both"/>
        <w:rPr>
          <w:rFonts w:ascii="Arial" w:hAnsi="Arial" w:cs="Arial"/>
          <w:sz w:val="26"/>
          <w:szCs w:val="26"/>
        </w:rPr>
      </w:pPr>
      <w:r w:rsidRPr="00D65E63">
        <w:rPr>
          <w:rFonts w:ascii="Arial" w:hAnsi="Arial" w:cs="Arial"/>
          <w:sz w:val="26"/>
          <w:szCs w:val="26"/>
        </w:rPr>
        <w:t xml:space="preserve">La quantia total màxima prevista en el pressupost és de </w:t>
      </w:r>
      <w:r w:rsidR="00D65E63" w:rsidRPr="00D65E63">
        <w:rPr>
          <w:rFonts w:ascii="Arial" w:hAnsi="Arial" w:cs="Arial"/>
          <w:sz w:val="26"/>
          <w:szCs w:val="26"/>
        </w:rPr>
        <w:t>1.750</w:t>
      </w:r>
      <w:r w:rsidRPr="00D65E63">
        <w:rPr>
          <w:rFonts w:ascii="Arial" w:hAnsi="Arial" w:cs="Arial"/>
          <w:sz w:val="26"/>
          <w:szCs w:val="26"/>
        </w:rPr>
        <w:t xml:space="preserve"> €. </w:t>
      </w:r>
    </w:p>
    <w:p w:rsidR="0075139D" w:rsidRPr="00D65E63" w:rsidRDefault="0075139D" w:rsidP="0075139D">
      <w:pPr>
        <w:pStyle w:val="Senseespaiat"/>
        <w:jc w:val="both"/>
        <w:rPr>
          <w:rFonts w:ascii="Arial" w:hAnsi="Arial" w:cs="Arial"/>
          <w:sz w:val="26"/>
          <w:szCs w:val="26"/>
        </w:rPr>
      </w:pPr>
    </w:p>
    <w:p w:rsidR="00830E63" w:rsidRPr="00D65E63" w:rsidRDefault="00830E6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  <w:r w:rsidRPr="00D65E63">
        <w:rPr>
          <w:rFonts w:ascii="Arial" w:hAnsi="Arial" w:cs="Arial"/>
          <w:b/>
          <w:sz w:val="26"/>
          <w:szCs w:val="26"/>
        </w:rPr>
        <w:t xml:space="preserve">Termini de presentació de sol·licituds </w:t>
      </w:r>
    </w:p>
    <w:p w:rsidR="000449C5" w:rsidRPr="00D65E63" w:rsidRDefault="00D65E63" w:rsidP="00830E63">
      <w:pPr>
        <w:pStyle w:val="Senseespaiat"/>
        <w:jc w:val="both"/>
        <w:rPr>
          <w:rFonts w:ascii="Arial" w:hAnsi="Arial" w:cs="Arial"/>
          <w:sz w:val="26"/>
          <w:szCs w:val="26"/>
        </w:rPr>
      </w:pPr>
      <w:r w:rsidRPr="00D65E63">
        <w:rPr>
          <w:rFonts w:ascii="Arial" w:hAnsi="Arial" w:cs="Arial"/>
          <w:sz w:val="26"/>
          <w:szCs w:val="26"/>
        </w:rPr>
        <w:t xml:space="preserve">El termini de presentació de les sol•licituds serà de 15 dies hàbils a comptar des de la publicació de la convocatòria de les presents bases per part de la “Bases de </w:t>
      </w:r>
      <w:proofErr w:type="spellStart"/>
      <w:r w:rsidRPr="00D65E63">
        <w:rPr>
          <w:rFonts w:ascii="Arial" w:hAnsi="Arial" w:cs="Arial"/>
          <w:sz w:val="26"/>
          <w:szCs w:val="26"/>
        </w:rPr>
        <w:t>Datos</w:t>
      </w:r>
      <w:proofErr w:type="spellEnd"/>
      <w:r w:rsidRPr="00D65E63">
        <w:rPr>
          <w:rFonts w:ascii="Arial" w:hAnsi="Arial" w:cs="Arial"/>
          <w:sz w:val="26"/>
          <w:szCs w:val="26"/>
        </w:rPr>
        <w:t xml:space="preserve"> Nacional de Subvenciones” al diari oficial corresponent (BOP Tarragona).</w:t>
      </w:r>
    </w:p>
    <w:p w:rsidR="00D65E63" w:rsidRPr="00D65E63" w:rsidRDefault="00D65E63" w:rsidP="00830E63">
      <w:pPr>
        <w:pStyle w:val="Senseespaiat"/>
        <w:jc w:val="both"/>
        <w:rPr>
          <w:rFonts w:ascii="Arial" w:hAnsi="Arial" w:cs="Arial"/>
          <w:b/>
          <w:sz w:val="26"/>
          <w:szCs w:val="26"/>
        </w:rPr>
      </w:pPr>
    </w:p>
    <w:p w:rsidR="0075139D" w:rsidRPr="0075139D" w:rsidRDefault="0075139D" w:rsidP="00830E63">
      <w:pPr>
        <w:pStyle w:val="Senseespaiat"/>
        <w:jc w:val="both"/>
        <w:rPr>
          <w:rFonts w:ascii="Arial" w:hAnsi="Arial" w:cs="Arial"/>
          <w:sz w:val="26"/>
          <w:szCs w:val="26"/>
        </w:rPr>
      </w:pPr>
      <w:r w:rsidRPr="00D65E63">
        <w:rPr>
          <w:rFonts w:ascii="Arial" w:hAnsi="Arial" w:cs="Arial"/>
          <w:sz w:val="26"/>
          <w:szCs w:val="26"/>
        </w:rPr>
        <w:t>El Catllar, a data de la signatura digital.</w:t>
      </w:r>
      <w:bookmarkEnd w:id="0"/>
    </w:p>
    <w:sectPr w:rsidR="0075139D" w:rsidRPr="007513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hybridMultilevel"/>
    <w:tmpl w:val="2304CD18"/>
    <w:lvl w:ilvl="0" w:tplc="37D8D9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000000" w:themeColor="text1"/>
      </w:rPr>
    </w:lvl>
    <w:lvl w:ilvl="1" w:tplc="3388405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4C6B7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6CF0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D279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B045F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88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3234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D267E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76"/>
    <w:rsid w:val="000449C5"/>
    <w:rsid w:val="0010189B"/>
    <w:rsid w:val="0010331B"/>
    <w:rsid w:val="002668F9"/>
    <w:rsid w:val="006966F3"/>
    <w:rsid w:val="0075139D"/>
    <w:rsid w:val="00830E63"/>
    <w:rsid w:val="00883D96"/>
    <w:rsid w:val="00B12DD2"/>
    <w:rsid w:val="00B97A45"/>
    <w:rsid w:val="00C52B56"/>
    <w:rsid w:val="00CE4AAE"/>
    <w:rsid w:val="00D45976"/>
    <w:rsid w:val="00D65E63"/>
    <w:rsid w:val="00F3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F29623-3538-4B8C-8CDF-A41612CBE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Senseespaiat">
    <w:name w:val="No Spacing"/>
    <w:uiPriority w:val="1"/>
    <w:qFormat/>
    <w:rsid w:val="00D45976"/>
    <w:pPr>
      <w:spacing w:after="0" w:line="240" w:lineRule="auto"/>
    </w:pPr>
  </w:style>
  <w:style w:type="character" w:styleId="Enlla">
    <w:name w:val="Hyperlink"/>
    <w:basedOn w:val="Tipusdelletraperdefectedelpargraf"/>
    <w:uiPriority w:val="99"/>
    <w:unhideWhenUsed/>
    <w:rsid w:val="000449C5"/>
    <w:rPr>
      <w:color w:val="0563C1" w:themeColor="hyperlink"/>
      <w:u w:val="single"/>
    </w:rPr>
  </w:style>
  <w:style w:type="table" w:styleId="Taulaambquadrcula">
    <w:name w:val="Table Grid"/>
    <w:basedOn w:val="Taulanormal"/>
    <w:uiPriority w:val="39"/>
    <w:rsid w:val="00751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0">
    <w:name w:val="Normal_0_0"/>
    <w:qFormat/>
    <w:rsid w:val="00D65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argrafdellista">
    <w:name w:val="List Paragraph"/>
    <w:basedOn w:val="Normal00"/>
    <w:uiPriority w:val="34"/>
    <w:qFormat/>
    <w:rsid w:val="00D65E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44448650</Template>
  <TotalTime>43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Cabré</dc:creator>
  <cp:keywords/>
  <dc:description/>
  <cp:lastModifiedBy>Jordi Cabré</cp:lastModifiedBy>
  <cp:revision>6</cp:revision>
  <dcterms:created xsi:type="dcterms:W3CDTF">2020-08-31T11:44:00Z</dcterms:created>
  <dcterms:modified xsi:type="dcterms:W3CDTF">2020-11-12T12:02:00Z</dcterms:modified>
</cp:coreProperties>
</file>