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3EF" w:rsidRDefault="005823EF">
      <w:pPr>
        <w:pStyle w:val="normal0"/>
        <w:spacing w:after="200" w:line="360" w:lineRule="auto"/>
        <w:rPr>
          <w:rFonts w:ascii="Calibri" w:eastAsia="Calibri" w:hAnsi="Calibri" w:cs="Calibri"/>
          <w:b/>
          <w:lang w:val="ca-ES"/>
        </w:rPr>
      </w:pPr>
    </w:p>
    <w:p w:rsidR="004A262A" w:rsidRPr="00C06273" w:rsidRDefault="0065338C">
      <w:pPr>
        <w:pStyle w:val="normal0"/>
        <w:spacing w:after="200" w:line="360" w:lineRule="auto"/>
        <w:rPr>
          <w:rFonts w:ascii="Calibri" w:eastAsia="Calibri" w:hAnsi="Calibri" w:cs="Calibri"/>
          <w:lang w:val="ca-ES"/>
        </w:rPr>
      </w:pPr>
      <w:r>
        <w:rPr>
          <w:rFonts w:ascii="Calibri" w:eastAsia="Calibri" w:hAnsi="Calibri" w:cs="Calibri"/>
          <w:b/>
          <w:lang w:val="ca-ES"/>
        </w:rPr>
        <w:t>BASES PER A LA CO</w:t>
      </w:r>
      <w:r w:rsidR="005D5BA7">
        <w:rPr>
          <w:rFonts w:ascii="Calibri" w:eastAsia="Calibri" w:hAnsi="Calibri" w:cs="Calibri"/>
          <w:b/>
          <w:lang w:val="ca-ES"/>
        </w:rPr>
        <w:t>NCESSIÓ DE SUBVENCIONS  PER A LA</w:t>
      </w:r>
      <w:r>
        <w:rPr>
          <w:rFonts w:ascii="Calibri" w:eastAsia="Calibri" w:hAnsi="Calibri" w:cs="Calibri"/>
          <w:b/>
          <w:lang w:val="ca-ES"/>
        </w:rPr>
        <w:t xml:space="preserve"> CONTRACTACIÓ DE JOVES</w:t>
      </w:r>
      <w:r w:rsidR="004F1AC1" w:rsidRPr="00C06273">
        <w:rPr>
          <w:rFonts w:ascii="Calibri" w:eastAsia="Calibri" w:hAnsi="Calibri" w:cs="Calibri"/>
          <w:b/>
          <w:lang w:val="ca-ES"/>
        </w:rPr>
        <w:t>.</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b/>
          <w:lang w:val="ca-ES"/>
        </w:rPr>
        <w:t>1.</w:t>
      </w:r>
      <w:r w:rsidRPr="00C06273">
        <w:rPr>
          <w:rFonts w:ascii="Calibri" w:eastAsia="Calibri" w:hAnsi="Calibri" w:cs="Calibri"/>
          <w:b/>
          <w:lang w:val="ca-ES"/>
        </w:rPr>
        <w:tab/>
        <w:t>Antecedents.</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El Reial decret 1234/2018 de 5 d'octubre (BOE de 6 d'octubre de 2018), pel qual s'estableixen les bases reguladora per a la concessió directa de subvencions a entitats locals per al finançament de projectes d'ocupació, autoocupació i emprenedoria col·lectiva, dirigits a afrontar el repte demogràfic en els municipis de menor població, en el marc del Programa Operatiu d'Ocupació Juvenil del Fons Social Europeu (ajudes EMP-POEJ), eix 5, per a la integració sostenible de persones joves en el mercat de treball, en el context del Sistema Nacional de Garantia Juvenil.</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La finalitat d'aquestes ajudes és incentivar i promoure projectes que augmentin l'ocupabilitat de les persones joves que habitin en municipis de la comarca de les Garrigues, i que tinguin una població inferior o igual a 5.000 habitants; per tant, </w:t>
      </w:r>
      <w:r w:rsidR="002D1EB3" w:rsidRPr="00C06273">
        <w:rPr>
          <w:rFonts w:ascii="Calibri" w:eastAsia="Calibri" w:hAnsi="Calibri" w:cs="Calibri"/>
          <w:lang w:val="ca-ES"/>
        </w:rPr>
        <w:t>s’exclou el municipi de l</w:t>
      </w:r>
      <w:r w:rsidRPr="00C06273">
        <w:rPr>
          <w:rFonts w:ascii="Calibri" w:eastAsia="Calibri" w:hAnsi="Calibri" w:cs="Calibri"/>
          <w:lang w:val="ca-ES"/>
        </w:rPr>
        <w:t xml:space="preserve">es Borges Blanques perquè té una població superior als 5.000 habitants i un saldo demogràfic positiu durant l’última dècada. </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b/>
          <w:lang w:val="ca-ES"/>
        </w:rPr>
        <w:t>2.</w:t>
      </w:r>
      <w:r w:rsidRPr="00C06273">
        <w:rPr>
          <w:rFonts w:ascii="Calibri" w:eastAsia="Calibri" w:hAnsi="Calibri" w:cs="Calibri"/>
          <w:b/>
          <w:lang w:val="ca-ES"/>
        </w:rPr>
        <w:tab/>
        <w:t xml:space="preserve">Convocatòria. </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La convocatòria d'ajudes del Programa Operatiu d'Ocupació Juvenil del Fons Social Europeu (ajudes EMP-POEJ), </w:t>
      </w:r>
      <w:r w:rsidR="00755205" w:rsidRPr="00C06273">
        <w:rPr>
          <w:rFonts w:ascii="Calibri" w:eastAsia="Calibri" w:hAnsi="Calibri" w:cs="Calibri"/>
          <w:lang w:val="ca-ES"/>
        </w:rPr>
        <w:t>consisteix en:</w:t>
      </w:r>
    </w:p>
    <w:p w:rsidR="00755205" w:rsidRPr="00C06273" w:rsidRDefault="004F1AC1" w:rsidP="00755205">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w:t>
      </w:r>
      <w:r w:rsidRPr="00C06273">
        <w:rPr>
          <w:rFonts w:ascii="Calibri" w:eastAsia="Calibri" w:hAnsi="Calibri" w:cs="Calibri"/>
          <w:lang w:val="ca-ES"/>
        </w:rPr>
        <w:tab/>
        <w:t xml:space="preserve">La Mesura 8.2.4.2: </w:t>
      </w:r>
      <w:r w:rsidR="00755205" w:rsidRPr="00C06273">
        <w:rPr>
          <w:rFonts w:ascii="Calibri" w:eastAsia="Calibri" w:hAnsi="Calibri" w:cs="Calibri"/>
          <w:lang w:val="ca-ES"/>
        </w:rPr>
        <w:t xml:space="preserve">“Ayudas al empleo para la contatación de jóvenes durante un período superior a seis meses”.  </w:t>
      </w:r>
    </w:p>
    <w:p w:rsidR="004A262A" w:rsidRPr="00C06273" w:rsidRDefault="00755205">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 </w:t>
      </w:r>
      <w:r w:rsidR="004F1AC1" w:rsidRPr="00C06273">
        <w:rPr>
          <w:rFonts w:ascii="Calibri" w:eastAsia="Calibri" w:hAnsi="Calibri" w:cs="Calibri"/>
          <w:lang w:val="ca-ES"/>
        </w:rPr>
        <w:t xml:space="preserve">L 'import total de la present convocatòria ascendeix a 8.550 €. </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lang w:val="ca-ES"/>
        </w:rPr>
        <w:t xml:space="preserve">La convocatòria es resoldrà mitjançant concurrència competitiva i desenvolupa el procediment de concessió de subvencions dirigides a empreses de titularitat privada, incloses persones treballadores autònomes amb centre de treball situat en els municipis de les Garrigues exceptuant Les Borges Blanques, que contractin per un període mínim de sis mesos, a joves d'entre 16 i 29 anys, censats en un municipi menor de 5.000 habitants de la comarca de les Garrigues i beneficiàries del Sistema Nacional de Garantia Juvenil. </w:t>
      </w:r>
    </w:p>
    <w:p w:rsidR="004A262A" w:rsidRPr="00C06273" w:rsidRDefault="004F1AC1">
      <w:pPr>
        <w:pStyle w:val="normal0"/>
        <w:spacing w:line="360" w:lineRule="auto"/>
        <w:jc w:val="both"/>
        <w:rPr>
          <w:rFonts w:ascii="Calibri" w:eastAsia="Calibri" w:hAnsi="Calibri" w:cs="Calibri"/>
          <w:b/>
          <w:lang w:val="ca-ES"/>
        </w:rPr>
      </w:pPr>
      <w:r w:rsidRPr="00C06273">
        <w:rPr>
          <w:rFonts w:ascii="Calibri" w:eastAsia="Calibri" w:hAnsi="Calibri" w:cs="Calibri"/>
          <w:b/>
          <w:lang w:val="ca-ES"/>
        </w:rPr>
        <w:t>3.</w:t>
      </w:r>
      <w:r w:rsidRPr="00C06273">
        <w:rPr>
          <w:rFonts w:ascii="Calibri" w:eastAsia="Calibri" w:hAnsi="Calibri" w:cs="Calibri"/>
          <w:b/>
          <w:lang w:val="ca-ES"/>
        </w:rPr>
        <w:tab/>
        <w:t xml:space="preserve">Aplicacions pressupostàries. </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lastRenderedPageBreak/>
        <w:t xml:space="preserve">Les actuacions d'aquesta convocatòria es finançaran amb càrrec a la partida pressupostaria 241.18 48000 del pressupost de despeses del Consell Comarcal dels Garrigues per a l’exercici 2020. </w:t>
      </w:r>
    </w:p>
    <w:p w:rsidR="004A262A" w:rsidRPr="00C06273" w:rsidRDefault="004F1AC1">
      <w:pPr>
        <w:pStyle w:val="normal0"/>
        <w:spacing w:line="360" w:lineRule="auto"/>
        <w:jc w:val="both"/>
        <w:rPr>
          <w:rFonts w:ascii="Calibri" w:eastAsia="Calibri" w:hAnsi="Calibri" w:cs="Calibri"/>
          <w:b/>
          <w:lang w:val="ca-ES"/>
        </w:rPr>
      </w:pPr>
      <w:r w:rsidRPr="00C06273">
        <w:rPr>
          <w:rFonts w:ascii="Calibri" w:eastAsia="Calibri" w:hAnsi="Calibri" w:cs="Calibri"/>
          <w:b/>
          <w:lang w:val="ca-ES"/>
        </w:rPr>
        <w:t>4.</w:t>
      </w:r>
      <w:r w:rsidRPr="00C06273">
        <w:rPr>
          <w:rFonts w:ascii="Calibri" w:eastAsia="Calibri" w:hAnsi="Calibri" w:cs="Calibri"/>
          <w:b/>
          <w:lang w:val="ca-ES"/>
        </w:rPr>
        <w:tab/>
        <w:t xml:space="preserve">Objecte. </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La convocatòria té per objecte la concessió de 3 subvencions del 50% del Salari Mínim Interprofessional (SMI) durant 6 mesos a empreses de la comarca de les Garrigues (excepció de les Borges Blanques) que  contractin entre 1 i 3 joves que compleixin els requisits especificats a l’apartat 2 d’aquestes bases. </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Amb la finalitat última de fixar les persones joves en els territoris rurals amb baixa densitat de població.</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b/>
          <w:lang w:val="ca-ES"/>
        </w:rPr>
        <w:t>5.</w:t>
      </w:r>
      <w:r w:rsidRPr="00C06273">
        <w:rPr>
          <w:rFonts w:ascii="Calibri" w:eastAsia="Calibri" w:hAnsi="Calibri" w:cs="Calibri"/>
          <w:b/>
          <w:lang w:val="ca-ES"/>
        </w:rPr>
        <w:tab/>
        <w:t xml:space="preserve">Marc normatiu. </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El marc normatiu de la present convocatòria, segons l'article 6 de la Llei 38/2003 de 17 de novembre, General de subvencions, en ser finançada amb càrrec a fons de la Unió Europea, es regiran per les normes comunitàries aplicables en cada cas i per les normes nacionals de desenvolupament o transposició d'aquelles.</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lang w:val="ca-ES"/>
        </w:rPr>
        <w:t xml:space="preserve">Així doncs i atès que aquestes ajudes són regulades pel reial decret 1234/2018 de 5 d'octubre, es regiran per les normes de la Unió Europea d'aplicació i per les normes nacionals de desenvolupament o transposició d'aquelles, tenint caràcter supletori els procediments de concessió de les mateixes establertes en aquesta llei aplicant-se els mecanismes de gestió i control establerts en els reglaments de la Unió Europea corresponents. </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b/>
          <w:lang w:val="ca-ES"/>
        </w:rPr>
        <w:t>6.</w:t>
      </w:r>
      <w:r w:rsidRPr="00C06273">
        <w:rPr>
          <w:rFonts w:ascii="Calibri" w:eastAsia="Calibri" w:hAnsi="Calibri" w:cs="Calibri"/>
          <w:b/>
          <w:lang w:val="ca-ES"/>
        </w:rPr>
        <w:tab/>
        <w:t xml:space="preserve">Entitats beneficiàries. </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Empreses</w:t>
      </w:r>
      <w:r w:rsidR="00755205" w:rsidRPr="00C06273">
        <w:rPr>
          <w:rFonts w:ascii="Calibri" w:eastAsia="Calibri" w:hAnsi="Calibri" w:cs="Calibri"/>
          <w:lang w:val="ca-ES"/>
        </w:rPr>
        <w:t xml:space="preserve"> amb seu o un centre de Treball a</w:t>
      </w:r>
      <w:r w:rsidRPr="00C06273">
        <w:rPr>
          <w:rFonts w:ascii="Calibri" w:eastAsia="Calibri" w:hAnsi="Calibri" w:cs="Calibri"/>
          <w:lang w:val="ca-ES"/>
        </w:rPr>
        <w:t xml:space="preserve"> la comarca dels Garrigues, en un municipi menor de 5.000 habitants que promoguin la contractació mínima de 6 mesos a persones joves beneficiàries del Sistema Nacional de Garantia Juvenil. </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Les actuacions subvencionables venen marcades a l’article 2 del Reial Decret 1234/2018 dins de l'Objectiu Específic “(*OE) 8.2.4.2 “Ayudas al empleo para la contatación de jóvenes durante un período superior a seis meses”.  </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b/>
          <w:lang w:val="ca-ES"/>
        </w:rPr>
        <w:lastRenderedPageBreak/>
        <w:t>6.1. Requisits dels entitats beneficiàries.</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1.</w:t>
      </w:r>
      <w:r w:rsidRPr="00C06273">
        <w:rPr>
          <w:rFonts w:ascii="Calibri" w:eastAsia="Calibri" w:hAnsi="Calibri" w:cs="Calibri"/>
          <w:lang w:val="ca-ES"/>
        </w:rPr>
        <w:tab/>
        <w:t xml:space="preserve">Empreses amb seu </w:t>
      </w:r>
      <w:r w:rsidR="00755205" w:rsidRPr="00C06273">
        <w:rPr>
          <w:rFonts w:ascii="Calibri" w:eastAsia="Calibri" w:hAnsi="Calibri" w:cs="Calibri"/>
          <w:lang w:val="ca-ES"/>
        </w:rPr>
        <w:t xml:space="preserve">o amb un centre de Treball </w:t>
      </w:r>
      <w:r w:rsidRPr="00C06273">
        <w:rPr>
          <w:rFonts w:ascii="Calibri" w:eastAsia="Calibri" w:hAnsi="Calibri" w:cs="Calibri"/>
          <w:lang w:val="ca-ES"/>
        </w:rPr>
        <w:t xml:space="preserve">a la comarca dels Garrigues (excepció de les Borges Blanques) que contractin joves que compleixin els requisits especificats a l’apartat 2 d’aquestes bases. </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2.</w:t>
      </w:r>
      <w:r w:rsidRPr="00C06273">
        <w:rPr>
          <w:rFonts w:ascii="Calibri" w:eastAsia="Calibri" w:hAnsi="Calibri" w:cs="Calibri"/>
          <w:lang w:val="ca-ES"/>
        </w:rPr>
        <w:tab/>
        <w:t xml:space="preserve">Per a ser beneficiàries, les empreses ocupadores sol·licitants hauran de complir els següents requisits: </w:t>
      </w:r>
    </w:p>
    <w:p w:rsidR="004A262A" w:rsidRPr="00C06273" w:rsidRDefault="00755205">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T</w:t>
      </w:r>
      <w:r w:rsidR="004F1AC1" w:rsidRPr="00C06273">
        <w:rPr>
          <w:rFonts w:ascii="Calibri" w:eastAsia="Calibri" w:hAnsi="Calibri" w:cs="Calibri"/>
          <w:lang w:val="ca-ES"/>
        </w:rPr>
        <w:t xml:space="preserve">robar-se al corrent de les seves obligacions tributàries </w:t>
      </w:r>
      <w:r w:rsidRPr="00C06273">
        <w:rPr>
          <w:rFonts w:ascii="Calibri" w:eastAsia="Calibri" w:hAnsi="Calibri" w:cs="Calibri"/>
          <w:lang w:val="ca-ES"/>
        </w:rPr>
        <w:t xml:space="preserve">l'Agència Estatal d'Administració tributària davant </w:t>
      </w:r>
      <w:r w:rsidR="004F1AC1" w:rsidRPr="00C06273">
        <w:rPr>
          <w:rFonts w:ascii="Calibri" w:eastAsia="Calibri" w:hAnsi="Calibri" w:cs="Calibri"/>
          <w:lang w:val="ca-ES"/>
        </w:rPr>
        <w:t>en relació amb la Llei General de Subvencions o, en defecte d'això, declaració responsable de no estar obligat a presentar-les.</w:t>
      </w:r>
    </w:p>
    <w:p w:rsidR="004A262A" w:rsidRPr="00C06273" w:rsidRDefault="00755205">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T</w:t>
      </w:r>
      <w:r w:rsidR="004F1AC1" w:rsidRPr="00C06273">
        <w:rPr>
          <w:rFonts w:ascii="Calibri" w:eastAsia="Calibri" w:hAnsi="Calibri" w:cs="Calibri"/>
          <w:lang w:val="ca-ES"/>
        </w:rPr>
        <w:t>robar-se al corrent en el compliment de les seves</w:t>
      </w:r>
      <w:r w:rsidRPr="00C06273">
        <w:rPr>
          <w:rFonts w:ascii="Calibri" w:eastAsia="Calibri" w:hAnsi="Calibri" w:cs="Calibri"/>
          <w:lang w:val="ca-ES"/>
        </w:rPr>
        <w:t xml:space="preserve"> obligacions davant la Tresoreria General de la Seguretat Social </w:t>
      </w:r>
      <w:r w:rsidR="004F1AC1" w:rsidRPr="00C06273">
        <w:rPr>
          <w:rFonts w:ascii="Calibri" w:eastAsia="Calibri" w:hAnsi="Calibri" w:cs="Calibri"/>
          <w:lang w:val="ca-ES"/>
        </w:rPr>
        <w:t>en relació amb</w:t>
      </w:r>
      <w:r w:rsidRPr="00C06273">
        <w:rPr>
          <w:rFonts w:ascii="Calibri" w:eastAsia="Calibri" w:hAnsi="Calibri" w:cs="Calibri"/>
          <w:lang w:val="ca-ES"/>
        </w:rPr>
        <w:t xml:space="preserve"> la Llei General de Subvencions.</w:t>
      </w:r>
    </w:p>
    <w:p w:rsidR="004F1AC1" w:rsidRPr="00C06273" w:rsidRDefault="004F1AC1" w:rsidP="004F1AC1">
      <w:pPr>
        <w:pStyle w:val="normal0"/>
        <w:spacing w:after="200" w:line="360" w:lineRule="auto"/>
        <w:jc w:val="both"/>
        <w:rPr>
          <w:rFonts w:ascii="Calibri" w:eastAsia="Calibri" w:hAnsi="Calibri" w:cs="Calibri"/>
          <w:b/>
          <w:lang w:val="ca-ES"/>
        </w:rPr>
      </w:pPr>
      <w:r w:rsidRPr="00C06273">
        <w:rPr>
          <w:rFonts w:ascii="Calibri" w:eastAsia="Calibri" w:hAnsi="Calibri" w:cs="Calibri"/>
          <w:lang w:val="ca-ES"/>
        </w:rPr>
        <w:t>-</w:t>
      </w:r>
      <w:r w:rsidR="00755205" w:rsidRPr="00C06273">
        <w:rPr>
          <w:rFonts w:ascii="Calibri" w:eastAsia="Calibri" w:hAnsi="Calibri" w:cs="Calibri"/>
          <w:lang w:val="ca-ES"/>
        </w:rPr>
        <w:t xml:space="preserve"> </w:t>
      </w:r>
      <w:r w:rsidRPr="00C06273">
        <w:rPr>
          <w:rFonts w:ascii="Calibri" w:eastAsia="Calibri" w:hAnsi="Calibri" w:cs="Calibri"/>
          <w:lang w:val="ca-ES"/>
        </w:rPr>
        <w:t>En tractar-se d'una ajuda de l'Estat, no haver rebut en els tres exercicis fiscals anteriors subvencions iguals o superiors a 200.000 euros (minimis establert en el REG UE 1407/2013)</w:t>
      </w:r>
    </w:p>
    <w:p w:rsidR="004A262A" w:rsidRPr="00C06273" w:rsidRDefault="00755205">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 </w:t>
      </w:r>
      <w:r w:rsidR="004F1AC1" w:rsidRPr="00C06273">
        <w:rPr>
          <w:rFonts w:ascii="Calibri" w:eastAsia="Calibri" w:hAnsi="Calibri" w:cs="Calibri"/>
          <w:lang w:val="ca-ES"/>
        </w:rPr>
        <w:t>Les empreses beneficiàries no podran estar sancionades ni penal, ni administrativament, amb la pèrdua de la possibilitat d'obtenció de subvencions o ajudes públiques. Tampoc podrà estar culpable en cap prohibició legal que li inhabiliti per a això, amb inclusió de les quals s'hagin produït per incórrer en discriminació per raó de sexe, en virtut de la Llei 4/2005, de 18 de febrer, per a la Igualtat de Dones i Homes.</w:t>
      </w:r>
    </w:p>
    <w:p w:rsidR="004A262A" w:rsidRPr="00C06273" w:rsidRDefault="00755205">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 </w:t>
      </w:r>
      <w:r w:rsidR="004F1AC1" w:rsidRPr="00C06273">
        <w:rPr>
          <w:rFonts w:ascii="Calibri" w:eastAsia="Calibri" w:hAnsi="Calibri" w:cs="Calibri"/>
          <w:lang w:val="ca-ES"/>
        </w:rPr>
        <w:t>Les ajudes regulades a aquesta convocatòria se sotmeten al règim de minimis i es concediran amb subjecció al que s'estableix en el Reglament (UE) Número 1407/2013 de la Comissió, de 18 de desembre de 2013 relatiu a l'aplicació dels articles 107 i 108 del Tractat de Funcionament de la Unió Europea a les ajudes de minimis (DOUE L352 de 24.12.2013).</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b/>
          <w:lang w:val="ca-ES"/>
        </w:rPr>
        <w:t>7.</w:t>
      </w:r>
      <w:r w:rsidRPr="00C06273">
        <w:rPr>
          <w:rFonts w:ascii="Calibri" w:eastAsia="Calibri" w:hAnsi="Calibri" w:cs="Calibri"/>
          <w:b/>
          <w:lang w:val="ca-ES"/>
        </w:rPr>
        <w:tab/>
        <w:t>Despeses objecte de subvenció i quantia.</w:t>
      </w: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Seran subvencionables les despeses derivades del manteniment de l'ocupació del treballador/a 6 mesos des de l'inici del contracte. </w:t>
      </w:r>
    </w:p>
    <w:p w:rsidR="004A262A" w:rsidRPr="00C06273" w:rsidRDefault="004F1AC1">
      <w:pPr>
        <w:pStyle w:val="normal0"/>
        <w:spacing w:after="200" w:line="360" w:lineRule="auto"/>
        <w:jc w:val="both"/>
        <w:rPr>
          <w:rFonts w:ascii="Calibri" w:eastAsia="Calibri" w:hAnsi="Calibri" w:cs="Calibri"/>
          <w:color w:val="FF0000"/>
          <w:lang w:val="ca-ES"/>
        </w:rPr>
      </w:pPr>
      <w:r w:rsidRPr="00C06273">
        <w:rPr>
          <w:rFonts w:ascii="Calibri" w:eastAsia="Calibri" w:hAnsi="Calibri" w:cs="Calibri"/>
          <w:lang w:val="ca-ES"/>
        </w:rPr>
        <w:lastRenderedPageBreak/>
        <w:t xml:space="preserve">L’import de la subvenció és el 50% del SMI vigent (950€ al mes l’any 2020). Per tant, l'ajuda màxima per contractació serà </w:t>
      </w:r>
      <w:r w:rsidRPr="00C06273">
        <w:rPr>
          <w:rFonts w:ascii="Calibri" w:eastAsia="Calibri" w:hAnsi="Calibri" w:cs="Calibri"/>
          <w:highlight w:val="white"/>
          <w:lang w:val="ca-ES"/>
        </w:rPr>
        <w:t xml:space="preserve">de 2.850 €. </w:t>
      </w:r>
    </w:p>
    <w:p w:rsidR="004A262A" w:rsidRPr="00C06273" w:rsidRDefault="004F1AC1">
      <w:pPr>
        <w:pStyle w:val="Ttulo2"/>
        <w:keepNext w:val="0"/>
        <w:keepLines w:val="0"/>
        <w:widowControl w:val="0"/>
        <w:tabs>
          <w:tab w:val="left" w:pos="0"/>
        </w:tabs>
        <w:spacing w:before="0" w:after="240" w:line="240" w:lineRule="auto"/>
        <w:ind w:left="2958" w:hanging="2958"/>
        <w:jc w:val="both"/>
        <w:rPr>
          <w:rFonts w:ascii="Calibri" w:eastAsia="Calibri" w:hAnsi="Calibri" w:cs="Calibri"/>
          <w:b/>
          <w:sz w:val="22"/>
          <w:szCs w:val="22"/>
          <w:lang w:val="ca-ES"/>
        </w:rPr>
      </w:pPr>
      <w:r w:rsidRPr="00C06273">
        <w:rPr>
          <w:rFonts w:ascii="Calibri" w:eastAsia="Calibri" w:hAnsi="Calibri" w:cs="Calibri"/>
          <w:b/>
          <w:sz w:val="22"/>
          <w:szCs w:val="22"/>
          <w:lang w:val="ca-ES"/>
        </w:rPr>
        <w:t>8.     Forma i termini en què han de presentar-se les sol·licituds.</w:t>
      </w:r>
    </w:p>
    <w:p w:rsidR="004A262A" w:rsidRPr="00C06273" w:rsidRDefault="004F1AC1">
      <w:pPr>
        <w:pStyle w:val="normal0"/>
        <w:tabs>
          <w:tab w:val="left" w:pos="0"/>
        </w:tabs>
        <w:spacing w:after="200"/>
        <w:rPr>
          <w:rFonts w:ascii="Calibri" w:eastAsia="Calibri" w:hAnsi="Calibri" w:cs="Calibri"/>
          <w:lang w:val="ca-ES"/>
        </w:rPr>
      </w:pPr>
      <w:r w:rsidRPr="00C06273">
        <w:rPr>
          <w:rFonts w:ascii="Calibri" w:eastAsia="Calibri" w:hAnsi="Calibri" w:cs="Calibri"/>
          <w:lang w:val="ca-ES"/>
        </w:rPr>
        <w:t>Les sol·licituds es presentaran al registre al Consell Comarcal de les Garrigues, a partir l’endemà de la publicació de les bases al BOP</w:t>
      </w:r>
      <w:r w:rsidR="00A82411" w:rsidRPr="00C06273">
        <w:rPr>
          <w:rFonts w:ascii="Calibri" w:eastAsia="Calibri" w:hAnsi="Calibri" w:cs="Calibri"/>
          <w:lang w:val="ca-ES"/>
        </w:rPr>
        <w:t xml:space="preserve"> de Lleida</w:t>
      </w:r>
      <w:r w:rsidRPr="00C06273">
        <w:rPr>
          <w:rFonts w:ascii="Calibri" w:eastAsia="Calibri" w:hAnsi="Calibri" w:cs="Calibri"/>
          <w:lang w:val="ca-ES"/>
        </w:rPr>
        <w:t xml:space="preserve"> i fins a esgotar el pressupost marcat. </w:t>
      </w:r>
    </w:p>
    <w:p w:rsidR="004A262A" w:rsidRPr="00C06273" w:rsidRDefault="004F1AC1" w:rsidP="00755205">
      <w:pPr>
        <w:pStyle w:val="normal0"/>
        <w:tabs>
          <w:tab w:val="left" w:pos="0"/>
        </w:tabs>
        <w:spacing w:after="200"/>
        <w:jc w:val="both"/>
        <w:rPr>
          <w:rFonts w:ascii="Calibri" w:eastAsia="Calibri" w:hAnsi="Calibri" w:cs="Calibri"/>
          <w:lang w:val="ca-ES"/>
        </w:rPr>
      </w:pPr>
      <w:r w:rsidRPr="00C06273">
        <w:rPr>
          <w:rFonts w:ascii="Calibri" w:eastAsia="Calibri" w:hAnsi="Calibri" w:cs="Calibri"/>
          <w:lang w:val="ca-ES"/>
        </w:rPr>
        <w:t xml:space="preserve">Les subvencions seran atorgades </w:t>
      </w:r>
      <w:r w:rsidR="008A2512">
        <w:rPr>
          <w:rFonts w:ascii="Calibri" w:eastAsia="Calibri" w:hAnsi="Calibri" w:cs="Calibri"/>
          <w:lang w:val="ca-ES"/>
        </w:rPr>
        <w:t>d’acord a l’</w:t>
      </w:r>
      <w:r w:rsidR="00A82411" w:rsidRPr="00C06273">
        <w:rPr>
          <w:rFonts w:ascii="Calibri" w:eastAsia="Calibri" w:hAnsi="Calibri" w:cs="Calibri"/>
          <w:lang w:val="ca-ES"/>
        </w:rPr>
        <w:t>ordre d’entrada al registre</w:t>
      </w:r>
      <w:r w:rsidRPr="00C06273">
        <w:rPr>
          <w:rFonts w:ascii="Calibri" w:eastAsia="Calibri" w:hAnsi="Calibri" w:cs="Calibri"/>
          <w:lang w:val="ca-ES"/>
        </w:rPr>
        <w:t xml:space="preserve"> del Co</w:t>
      </w:r>
      <w:r w:rsidR="00A82411" w:rsidRPr="00C06273">
        <w:rPr>
          <w:rFonts w:ascii="Calibri" w:eastAsia="Calibri" w:hAnsi="Calibri" w:cs="Calibri"/>
          <w:lang w:val="ca-ES"/>
        </w:rPr>
        <w:t>nsell Comarcal de les Garrigues (sempre que l’empresa compleixi les condicions establertes) i fins a esgotar la p</w:t>
      </w:r>
      <w:r w:rsidR="00645403">
        <w:rPr>
          <w:rFonts w:ascii="Calibri" w:eastAsia="Calibri" w:hAnsi="Calibri" w:cs="Calibri"/>
          <w:lang w:val="ca-ES"/>
        </w:rPr>
        <w:t xml:space="preserve">artida </w:t>
      </w:r>
      <w:r w:rsidR="00645403" w:rsidRPr="00E01EE7">
        <w:rPr>
          <w:rFonts w:ascii="Calibri" w:eastAsia="Calibri" w:hAnsi="Calibri" w:cs="Calibri"/>
          <w:lang w:val="ca-ES"/>
        </w:rPr>
        <w:t xml:space="preserve">pressupostària destinada o fins </w:t>
      </w:r>
      <w:r w:rsidR="008D2B25">
        <w:rPr>
          <w:rFonts w:ascii="Calibri" w:eastAsia="Calibri" w:hAnsi="Calibri" w:cs="Calibri"/>
          <w:lang w:val="ca-ES"/>
        </w:rPr>
        <w:t xml:space="preserve">dia </w:t>
      </w:r>
      <w:r w:rsidR="00645403" w:rsidRPr="00E01EE7">
        <w:rPr>
          <w:rFonts w:ascii="Calibri" w:eastAsia="Calibri" w:hAnsi="Calibri" w:cs="Calibri"/>
          <w:lang w:val="ca-ES"/>
        </w:rPr>
        <w:t xml:space="preserve"> </w:t>
      </w:r>
      <w:r w:rsidR="008D2B25">
        <w:rPr>
          <w:rFonts w:ascii="Calibri" w:eastAsia="Calibri" w:hAnsi="Calibri" w:cs="Calibri"/>
          <w:lang w:val="ca-ES"/>
        </w:rPr>
        <w:t>30 de març</w:t>
      </w:r>
      <w:r w:rsidR="00E01EE7" w:rsidRPr="00E01EE7">
        <w:rPr>
          <w:rFonts w:ascii="Calibri" w:eastAsia="Calibri" w:hAnsi="Calibri" w:cs="Calibri"/>
          <w:lang w:val="ca-ES"/>
        </w:rPr>
        <w:t xml:space="preserve"> de 2021.</w:t>
      </w:r>
      <w:r w:rsidR="00645403">
        <w:rPr>
          <w:rFonts w:ascii="Calibri" w:eastAsia="Calibri" w:hAnsi="Calibri" w:cs="Calibri"/>
          <w:lang w:val="ca-ES"/>
        </w:rPr>
        <w:t xml:space="preserve"> </w:t>
      </w:r>
    </w:p>
    <w:p w:rsidR="004A262A" w:rsidRPr="00C06273" w:rsidRDefault="00755205">
      <w:pPr>
        <w:pStyle w:val="normal0"/>
        <w:tabs>
          <w:tab w:val="left" w:pos="0"/>
        </w:tabs>
        <w:spacing w:after="200"/>
        <w:rPr>
          <w:rFonts w:ascii="Calibri" w:eastAsia="Calibri" w:hAnsi="Calibri" w:cs="Calibri"/>
          <w:lang w:val="ca-ES"/>
        </w:rPr>
      </w:pPr>
      <w:r w:rsidRPr="00C06273">
        <w:rPr>
          <w:rFonts w:ascii="Calibri" w:eastAsia="Calibri" w:hAnsi="Calibri" w:cs="Calibri"/>
          <w:lang w:val="ca-ES"/>
        </w:rPr>
        <w:t>Per sol·licitar</w:t>
      </w:r>
      <w:r w:rsidR="004F1AC1" w:rsidRPr="00C06273">
        <w:rPr>
          <w:rFonts w:ascii="Calibri" w:eastAsia="Calibri" w:hAnsi="Calibri" w:cs="Calibri"/>
          <w:lang w:val="ca-ES"/>
        </w:rPr>
        <w:t xml:space="preserve"> a la subvenció caldrà presentar la</w:t>
      </w:r>
      <w:r w:rsidRPr="00C06273">
        <w:rPr>
          <w:rFonts w:ascii="Calibri" w:eastAsia="Calibri" w:hAnsi="Calibri" w:cs="Calibri"/>
          <w:lang w:val="ca-ES"/>
        </w:rPr>
        <w:t xml:space="preserve"> sol·licitud normalitzada i la </w:t>
      </w:r>
      <w:r w:rsidR="004F1AC1" w:rsidRPr="00C06273">
        <w:rPr>
          <w:rFonts w:ascii="Calibri" w:eastAsia="Calibri" w:hAnsi="Calibri" w:cs="Calibri"/>
          <w:lang w:val="ca-ES"/>
        </w:rPr>
        <w:t xml:space="preserve"> documentació indicada</w:t>
      </w:r>
      <w:r w:rsidR="008A2512">
        <w:rPr>
          <w:rFonts w:ascii="Calibri" w:eastAsia="Calibri" w:hAnsi="Calibri" w:cs="Calibri"/>
          <w:lang w:val="ca-ES"/>
        </w:rPr>
        <w:t xml:space="preserve"> com </w:t>
      </w:r>
      <w:r w:rsidR="004F1AC1" w:rsidRPr="00C06273">
        <w:rPr>
          <w:rFonts w:ascii="Calibri" w:eastAsia="Calibri" w:hAnsi="Calibri" w:cs="Calibri"/>
          <w:lang w:val="ca-ES"/>
        </w:rPr>
        <w:t>ANNEX I.</w:t>
      </w:r>
    </w:p>
    <w:p w:rsidR="004A262A" w:rsidRPr="00C06273" w:rsidRDefault="00A82411">
      <w:pPr>
        <w:pStyle w:val="normal0"/>
        <w:tabs>
          <w:tab w:val="left" w:pos="0"/>
        </w:tabs>
        <w:spacing w:after="200"/>
        <w:rPr>
          <w:rFonts w:ascii="Calibri" w:eastAsia="Calibri" w:hAnsi="Calibri" w:cs="Calibri"/>
          <w:lang w:val="ca-ES"/>
        </w:rPr>
      </w:pPr>
      <w:r w:rsidRPr="00C06273">
        <w:rPr>
          <w:rFonts w:ascii="Calibri" w:eastAsia="Calibri" w:hAnsi="Calibri" w:cs="Calibri"/>
          <w:lang w:val="ca-ES"/>
        </w:rPr>
        <w:t>La sol·licitud de subvenció es farà de forma telemàtica, mitjançant el  tràmit instància genèrica a la seu electrònica del Consell Comarcal de les Garrigues:</w:t>
      </w:r>
    </w:p>
    <w:p w:rsidR="00A82411" w:rsidRPr="00C06273" w:rsidRDefault="00657A96">
      <w:pPr>
        <w:pStyle w:val="normal0"/>
        <w:tabs>
          <w:tab w:val="left" w:pos="0"/>
        </w:tabs>
        <w:spacing w:after="200"/>
        <w:rPr>
          <w:rFonts w:ascii="Calibri" w:eastAsia="Calibri" w:hAnsi="Calibri" w:cs="Calibri"/>
          <w:lang w:val="ca-ES"/>
        </w:rPr>
      </w:pPr>
      <w:hyperlink r:id="rId7" w:history="1">
        <w:r w:rsidR="00A82411" w:rsidRPr="00C06273">
          <w:rPr>
            <w:rStyle w:val="Hipervnculo"/>
            <w:rFonts w:ascii="Calibri" w:eastAsia="Calibri" w:hAnsi="Calibri" w:cs="Calibri"/>
            <w:color w:val="auto"/>
            <w:lang w:val="ca-ES"/>
          </w:rPr>
          <w:t>https://www.seu-e.cat/ca/web/ccgarrigues</w:t>
        </w:r>
      </w:hyperlink>
    </w:p>
    <w:p w:rsidR="004A262A" w:rsidRPr="00C06273" w:rsidRDefault="004F1AC1">
      <w:pPr>
        <w:pStyle w:val="Ttulo2"/>
        <w:keepNext w:val="0"/>
        <w:keepLines w:val="0"/>
        <w:widowControl w:val="0"/>
        <w:tabs>
          <w:tab w:val="left" w:pos="2959"/>
        </w:tabs>
        <w:spacing w:before="0" w:after="240" w:line="240" w:lineRule="auto"/>
        <w:jc w:val="both"/>
        <w:rPr>
          <w:rFonts w:ascii="Calibri" w:eastAsia="Calibri" w:hAnsi="Calibri" w:cs="Calibri"/>
          <w:b/>
          <w:sz w:val="22"/>
          <w:szCs w:val="22"/>
          <w:lang w:val="ca-ES"/>
        </w:rPr>
      </w:pPr>
      <w:r w:rsidRPr="00C06273">
        <w:rPr>
          <w:rFonts w:ascii="Calibri" w:eastAsia="Calibri" w:hAnsi="Calibri" w:cs="Calibri"/>
          <w:b/>
          <w:sz w:val="22"/>
          <w:szCs w:val="22"/>
          <w:lang w:val="ca-ES"/>
        </w:rPr>
        <w:t xml:space="preserve">9. Òrgans competents, instrucció, valoració, reformulació, resolució i notificació. </w:t>
      </w:r>
    </w:p>
    <w:p w:rsidR="00B404FE" w:rsidRPr="00C06273" w:rsidRDefault="00B404FE" w:rsidP="00B404FE">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Una vegada avaluades les sol·licituds, per l'òrgan instructor es formularà la proposta de resolució provisional, degudament motivada, que serà notificada als interessats, concedint un termini de 10 dies per presentar al·legacions. </w:t>
      </w:r>
    </w:p>
    <w:p w:rsidR="00B404FE" w:rsidRPr="00C06273" w:rsidRDefault="00B404FE" w:rsidP="00B404FE">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rsidR="00B404FE" w:rsidRPr="00C06273" w:rsidRDefault="00B404FE" w:rsidP="00B404FE">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Després d'examinar les al·legacions si les hi hagués, es formularà la proposta de resolució definitiva.</w:t>
      </w:r>
    </w:p>
    <w:p w:rsidR="00B404FE" w:rsidRPr="00C06273" w:rsidRDefault="00B404FE" w:rsidP="00B404FE">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rsidR="00B404FE" w:rsidRDefault="00B404FE" w:rsidP="00B404FE">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No serà possible reformular la sol·licitud de l’ajut.</w:t>
      </w:r>
    </w:p>
    <w:p w:rsidR="005823EF" w:rsidRPr="00C06273" w:rsidRDefault="005823EF" w:rsidP="00B404FE">
      <w:pPr>
        <w:pStyle w:val="normal0"/>
        <w:spacing w:after="200" w:line="360" w:lineRule="auto"/>
        <w:jc w:val="both"/>
        <w:rPr>
          <w:rFonts w:ascii="Calibri" w:eastAsia="Calibri" w:hAnsi="Calibri" w:cs="Calibri"/>
          <w:lang w:val="ca-ES"/>
        </w:rPr>
      </w:pPr>
    </w:p>
    <w:p w:rsidR="004A262A" w:rsidRPr="00C06273" w:rsidRDefault="004F1AC1">
      <w:pPr>
        <w:pStyle w:val="Ttulo2"/>
        <w:keepNext w:val="0"/>
        <w:keepLines w:val="0"/>
        <w:widowControl w:val="0"/>
        <w:tabs>
          <w:tab w:val="left" w:pos="0"/>
        </w:tabs>
        <w:spacing w:before="0" w:after="240" w:line="240" w:lineRule="auto"/>
        <w:jc w:val="both"/>
        <w:rPr>
          <w:rFonts w:ascii="Calibri" w:eastAsia="Calibri" w:hAnsi="Calibri" w:cs="Calibri"/>
          <w:b/>
          <w:sz w:val="22"/>
          <w:szCs w:val="22"/>
          <w:lang w:val="ca-ES"/>
        </w:rPr>
      </w:pPr>
      <w:r w:rsidRPr="00C06273">
        <w:rPr>
          <w:rFonts w:ascii="Calibri" w:eastAsia="Calibri" w:hAnsi="Calibri" w:cs="Calibri"/>
          <w:b/>
          <w:sz w:val="22"/>
          <w:szCs w:val="22"/>
          <w:lang w:val="ca-ES"/>
        </w:rPr>
        <w:lastRenderedPageBreak/>
        <w:t xml:space="preserve">10. Acceptació. </w:t>
      </w:r>
    </w:p>
    <w:p w:rsidR="00173C50" w:rsidRPr="00C06273" w:rsidRDefault="00173C50" w:rsidP="00173C50">
      <w:pPr>
        <w:pStyle w:val="normal0"/>
        <w:widowControl w:val="0"/>
        <w:tabs>
          <w:tab w:val="left" w:pos="0"/>
        </w:tabs>
        <w:spacing w:after="240" w:line="302" w:lineRule="auto"/>
        <w:jc w:val="both"/>
        <w:rPr>
          <w:rFonts w:ascii="Calibri" w:eastAsia="Calibri" w:hAnsi="Calibri" w:cs="Calibri"/>
          <w:lang w:val="ca-ES"/>
        </w:rPr>
      </w:pPr>
      <w:r w:rsidRPr="00C06273">
        <w:rPr>
          <w:rFonts w:ascii="Calibri" w:eastAsia="Calibri" w:hAnsi="Calibri" w:cs="Calibri"/>
          <w:lang w:val="ca-ES"/>
        </w:rPr>
        <w:t>Transcorreguts deu dies des de la notificació de la subvenció sense que el beneficiari hagi comunicat res en contra, aquesta s'entendrà acceptada en els termes de la concessió pel Consell Comarcal de les Garrigues. Un cop acceptada la subvenció no s'admetran modificacions sobre l'objecte de la mateixa.</w:t>
      </w:r>
    </w:p>
    <w:p w:rsidR="004A262A" w:rsidRPr="00C06273" w:rsidRDefault="004F1AC1">
      <w:pPr>
        <w:pStyle w:val="Ttulo2"/>
        <w:keepNext w:val="0"/>
        <w:keepLines w:val="0"/>
        <w:widowControl w:val="0"/>
        <w:tabs>
          <w:tab w:val="left" w:pos="0"/>
        </w:tabs>
        <w:spacing w:before="111" w:after="240" w:line="240" w:lineRule="auto"/>
        <w:jc w:val="both"/>
        <w:rPr>
          <w:rFonts w:ascii="Calibri" w:eastAsia="Calibri" w:hAnsi="Calibri" w:cs="Calibri"/>
          <w:highlight w:val="yellow"/>
          <w:lang w:val="ca-ES"/>
        </w:rPr>
      </w:pPr>
      <w:r w:rsidRPr="00C06273">
        <w:rPr>
          <w:rFonts w:ascii="Calibri" w:eastAsia="Calibri" w:hAnsi="Calibri" w:cs="Calibri"/>
          <w:b/>
          <w:sz w:val="22"/>
          <w:szCs w:val="22"/>
          <w:lang w:val="ca-ES"/>
        </w:rPr>
        <w:t>11. Pagament.</w:t>
      </w:r>
    </w:p>
    <w:p w:rsidR="00DF0226" w:rsidRPr="00DF0226" w:rsidRDefault="00DF0226" w:rsidP="00DF0226">
      <w:pPr>
        <w:jc w:val="both"/>
        <w:rPr>
          <w:rFonts w:ascii="Calibri" w:eastAsia="Calibri" w:hAnsi="Calibri" w:cs="Calibri"/>
        </w:rPr>
      </w:pPr>
      <w:r>
        <w:rPr>
          <w:rFonts w:ascii="Calibri" w:eastAsia="Calibri" w:hAnsi="Calibri" w:cs="Calibri"/>
        </w:rPr>
        <w:t>Les</w:t>
      </w:r>
      <w:r w:rsidRPr="00DF0226">
        <w:rPr>
          <w:rFonts w:ascii="Calibri" w:eastAsia="Calibri" w:hAnsi="Calibri" w:cs="Calibri"/>
        </w:rPr>
        <w:t xml:space="preserve"> empreses beneficiàries rebran el pagament de </w:t>
      </w:r>
      <w:proofErr w:type="spellStart"/>
      <w:r w:rsidRPr="00DF0226">
        <w:rPr>
          <w:rFonts w:ascii="Calibri" w:eastAsia="Calibri" w:hAnsi="Calibri" w:cs="Calibri"/>
        </w:rPr>
        <w:t>l’import</w:t>
      </w:r>
      <w:proofErr w:type="spellEnd"/>
      <w:r w:rsidRPr="00DF0226">
        <w:rPr>
          <w:rFonts w:ascii="Calibri" w:eastAsia="Calibri" w:hAnsi="Calibri" w:cs="Calibri"/>
        </w:rPr>
        <w:t xml:space="preserve"> total de la subvenció després d’haver aportat la documentació corresponent per la justificació de la subvenció i aquesta hagi estat verificada pel Consell Comarcal.</w:t>
      </w:r>
    </w:p>
    <w:p w:rsidR="00DF0226" w:rsidRDefault="00DF0226" w:rsidP="00DF0226">
      <w:pPr>
        <w:pStyle w:val="Sinespaciado"/>
      </w:pPr>
    </w:p>
    <w:p w:rsidR="004A262A" w:rsidRPr="00C06273" w:rsidRDefault="004F1AC1">
      <w:pPr>
        <w:pStyle w:val="normal0"/>
        <w:widowControl w:val="0"/>
        <w:tabs>
          <w:tab w:val="left" w:pos="0"/>
        </w:tabs>
        <w:spacing w:before="55" w:after="240" w:line="309" w:lineRule="auto"/>
        <w:jc w:val="both"/>
        <w:rPr>
          <w:rFonts w:ascii="Calibri" w:eastAsia="Calibri" w:hAnsi="Calibri" w:cs="Calibri"/>
          <w:b/>
          <w:lang w:val="ca-ES"/>
        </w:rPr>
      </w:pPr>
      <w:r w:rsidRPr="00C06273">
        <w:rPr>
          <w:rFonts w:ascii="Calibri" w:eastAsia="Calibri" w:hAnsi="Calibri" w:cs="Calibri"/>
          <w:b/>
          <w:lang w:val="ca-ES"/>
        </w:rPr>
        <w:t>12.  Justificació de la subvenció.</w:t>
      </w:r>
    </w:p>
    <w:p w:rsidR="00755205" w:rsidRPr="00C06273" w:rsidRDefault="00755205">
      <w:pPr>
        <w:pStyle w:val="normal0"/>
        <w:widowControl w:val="0"/>
        <w:tabs>
          <w:tab w:val="left" w:pos="0"/>
        </w:tabs>
        <w:spacing w:line="304" w:lineRule="auto"/>
        <w:jc w:val="both"/>
        <w:rPr>
          <w:rFonts w:ascii="Calibri" w:eastAsia="Calibri" w:hAnsi="Calibri" w:cs="Calibri"/>
          <w:b/>
          <w:lang w:val="ca-ES"/>
        </w:rPr>
      </w:pPr>
      <w:r w:rsidRPr="00C06273">
        <w:rPr>
          <w:rFonts w:ascii="Calibri" w:eastAsia="Calibri" w:hAnsi="Calibri" w:cs="Calibri"/>
          <w:b/>
          <w:lang w:val="ca-ES"/>
        </w:rPr>
        <w:t xml:space="preserve">12.1. Justificació de l’inici de l’actuació: </w:t>
      </w:r>
    </w:p>
    <w:p w:rsidR="00755205" w:rsidRPr="00C06273" w:rsidRDefault="00755205">
      <w:pPr>
        <w:pStyle w:val="normal0"/>
        <w:widowControl w:val="0"/>
        <w:tabs>
          <w:tab w:val="left" w:pos="0"/>
        </w:tabs>
        <w:spacing w:line="304" w:lineRule="auto"/>
        <w:jc w:val="both"/>
        <w:rPr>
          <w:rFonts w:ascii="Calibri" w:eastAsia="Calibri" w:hAnsi="Calibri" w:cs="Calibri"/>
          <w:b/>
          <w:lang w:val="ca-ES"/>
        </w:rPr>
      </w:pPr>
    </w:p>
    <w:p w:rsidR="004A262A" w:rsidRPr="00C06273" w:rsidRDefault="004F1AC1">
      <w:pPr>
        <w:pStyle w:val="normal0"/>
        <w:widowControl w:val="0"/>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En el termini de vint dies des de la notificació de la concessió de l’ajut, l’empresa ha de presentar</w:t>
      </w:r>
      <w:r w:rsidR="009B35DC">
        <w:rPr>
          <w:rFonts w:ascii="Calibri" w:eastAsia="Calibri" w:hAnsi="Calibri" w:cs="Calibri"/>
          <w:lang w:val="ca-ES"/>
        </w:rPr>
        <w:t xml:space="preserve"> de manera presencial</w:t>
      </w:r>
      <w:r w:rsidRPr="00C06273">
        <w:rPr>
          <w:rFonts w:ascii="Calibri" w:eastAsia="Calibri" w:hAnsi="Calibri" w:cs="Calibri"/>
          <w:lang w:val="ca-ES"/>
        </w:rPr>
        <w:t xml:space="preserve"> al registre al Consell Comarcal de les Garrigues la següent documentació: </w:t>
      </w:r>
    </w:p>
    <w:p w:rsidR="004A262A" w:rsidRPr="00C06273" w:rsidRDefault="004A262A">
      <w:pPr>
        <w:pStyle w:val="normal0"/>
        <w:widowControl w:val="0"/>
        <w:tabs>
          <w:tab w:val="left" w:pos="0"/>
        </w:tabs>
        <w:spacing w:line="304" w:lineRule="auto"/>
        <w:jc w:val="both"/>
        <w:rPr>
          <w:rFonts w:ascii="Calibri" w:eastAsia="Calibri" w:hAnsi="Calibri" w:cs="Calibri"/>
          <w:lang w:val="ca-ES"/>
        </w:rPr>
      </w:pPr>
    </w:p>
    <w:p w:rsidR="004A262A" w:rsidRPr="00C06273" w:rsidRDefault="004F1AC1">
      <w:pPr>
        <w:pStyle w:val="normal0"/>
        <w:widowControl w:val="0"/>
        <w:numPr>
          <w:ilvl w:val="0"/>
          <w:numId w:val="2"/>
        </w:numPr>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Certificat d’empadronament de la persona jove contractada.</w:t>
      </w:r>
    </w:p>
    <w:p w:rsidR="004A262A" w:rsidRPr="00C06273" w:rsidRDefault="004F1AC1">
      <w:pPr>
        <w:pStyle w:val="normal0"/>
        <w:widowControl w:val="0"/>
        <w:numPr>
          <w:ilvl w:val="0"/>
          <w:numId w:val="2"/>
        </w:numPr>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Certificat on consti que la persona jove és beneficiaria de Garantia Juvenil el dia natural anterior a l’inici del contracte.</w:t>
      </w:r>
    </w:p>
    <w:p w:rsidR="004A262A" w:rsidRPr="00C06273" w:rsidRDefault="004F1AC1">
      <w:pPr>
        <w:pStyle w:val="normal0"/>
        <w:widowControl w:val="0"/>
        <w:numPr>
          <w:ilvl w:val="0"/>
          <w:numId w:val="2"/>
        </w:numPr>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Contracte de treball amb una durada de mínim 6 mesos.</w:t>
      </w:r>
    </w:p>
    <w:p w:rsidR="004A262A" w:rsidRPr="00C06273" w:rsidRDefault="004F1AC1">
      <w:pPr>
        <w:pStyle w:val="normal0"/>
        <w:widowControl w:val="0"/>
        <w:numPr>
          <w:ilvl w:val="0"/>
          <w:numId w:val="2"/>
        </w:numPr>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Document d’alta a la seguretat social.</w:t>
      </w:r>
    </w:p>
    <w:p w:rsidR="004A262A" w:rsidRPr="00C06273" w:rsidRDefault="004A262A">
      <w:pPr>
        <w:pStyle w:val="normal0"/>
        <w:widowControl w:val="0"/>
        <w:tabs>
          <w:tab w:val="left" w:pos="0"/>
        </w:tabs>
        <w:spacing w:line="304" w:lineRule="auto"/>
        <w:jc w:val="both"/>
        <w:rPr>
          <w:rFonts w:ascii="Calibri" w:eastAsia="Calibri" w:hAnsi="Calibri" w:cs="Calibri"/>
          <w:lang w:val="ca-ES"/>
        </w:rPr>
      </w:pPr>
    </w:p>
    <w:p w:rsidR="00755205" w:rsidRPr="00C06273" w:rsidRDefault="00755205">
      <w:pPr>
        <w:pStyle w:val="normal0"/>
        <w:widowControl w:val="0"/>
        <w:tabs>
          <w:tab w:val="left" w:pos="0"/>
        </w:tabs>
        <w:spacing w:after="200" w:line="304" w:lineRule="auto"/>
        <w:jc w:val="both"/>
        <w:rPr>
          <w:rFonts w:ascii="Calibri" w:eastAsia="Calibri" w:hAnsi="Calibri" w:cs="Calibri"/>
          <w:b/>
          <w:lang w:val="ca-ES"/>
        </w:rPr>
      </w:pPr>
      <w:r w:rsidRPr="00C06273">
        <w:rPr>
          <w:rFonts w:ascii="Calibri" w:eastAsia="Calibri" w:hAnsi="Calibri" w:cs="Calibri"/>
          <w:b/>
          <w:lang w:val="ca-ES"/>
        </w:rPr>
        <w:t>12.1 Justificació final de l’ajut:</w:t>
      </w:r>
    </w:p>
    <w:p w:rsidR="004A262A" w:rsidRPr="00C06273" w:rsidRDefault="004F1AC1">
      <w:pPr>
        <w:pStyle w:val="normal0"/>
        <w:widowControl w:val="0"/>
        <w:tabs>
          <w:tab w:val="left" w:pos="0"/>
        </w:tabs>
        <w:spacing w:after="200" w:line="304" w:lineRule="auto"/>
        <w:jc w:val="both"/>
        <w:rPr>
          <w:rFonts w:ascii="Calibri" w:eastAsia="Calibri" w:hAnsi="Calibri" w:cs="Calibri"/>
          <w:lang w:val="ca-ES"/>
        </w:rPr>
      </w:pPr>
      <w:r w:rsidRPr="00C06273">
        <w:rPr>
          <w:rFonts w:ascii="Calibri" w:eastAsia="Calibri" w:hAnsi="Calibri" w:cs="Calibri"/>
          <w:lang w:val="ca-ES"/>
        </w:rPr>
        <w:t xml:space="preserve">Un cop finalitzats els 6 mesos de contracte, en el termini de </w:t>
      </w:r>
      <w:r w:rsidR="00755205" w:rsidRPr="00C06273">
        <w:rPr>
          <w:rFonts w:ascii="Calibri" w:eastAsia="Calibri" w:hAnsi="Calibri" w:cs="Calibri"/>
          <w:lang w:val="ca-ES"/>
        </w:rPr>
        <w:t>dos mesos</w:t>
      </w:r>
      <w:r w:rsidRPr="00C06273">
        <w:rPr>
          <w:rFonts w:ascii="Calibri" w:eastAsia="Calibri" w:hAnsi="Calibri" w:cs="Calibri"/>
          <w:lang w:val="ca-ES"/>
        </w:rPr>
        <w:t>, l’empresa ha de presentar</w:t>
      </w:r>
      <w:r w:rsidR="009B35DC">
        <w:rPr>
          <w:rFonts w:ascii="Calibri" w:eastAsia="Calibri" w:hAnsi="Calibri" w:cs="Calibri"/>
          <w:lang w:val="ca-ES"/>
        </w:rPr>
        <w:t xml:space="preserve"> de manera presencial</w:t>
      </w:r>
      <w:r w:rsidRPr="00C06273">
        <w:rPr>
          <w:rFonts w:ascii="Calibri" w:eastAsia="Calibri" w:hAnsi="Calibri" w:cs="Calibri"/>
          <w:lang w:val="ca-ES"/>
        </w:rPr>
        <w:t xml:space="preserve"> al Consell Comarcal de les Garrigues la següent documentació:</w:t>
      </w:r>
    </w:p>
    <w:p w:rsidR="004A262A" w:rsidRPr="00C06273" w:rsidRDefault="004F1AC1">
      <w:pPr>
        <w:pStyle w:val="normal0"/>
        <w:widowControl w:val="0"/>
        <w:numPr>
          <w:ilvl w:val="0"/>
          <w:numId w:val="1"/>
        </w:numPr>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Full de sol·licitud de transferència bancària, indicant les dades bancàries de l’empresa sol·licitant de la subvenció.</w:t>
      </w:r>
    </w:p>
    <w:p w:rsidR="004A262A" w:rsidRPr="00B44194" w:rsidRDefault="00C20D62">
      <w:pPr>
        <w:pStyle w:val="normal0"/>
        <w:widowControl w:val="0"/>
        <w:numPr>
          <w:ilvl w:val="0"/>
          <w:numId w:val="1"/>
        </w:numPr>
        <w:tabs>
          <w:tab w:val="left" w:pos="0"/>
        </w:tabs>
        <w:spacing w:line="304" w:lineRule="auto"/>
        <w:jc w:val="both"/>
        <w:rPr>
          <w:rFonts w:ascii="Calibri" w:eastAsia="Calibri" w:hAnsi="Calibri" w:cs="Calibri"/>
          <w:lang w:val="ca-ES"/>
        </w:rPr>
      </w:pPr>
      <w:r w:rsidRPr="00B44194">
        <w:rPr>
          <w:rFonts w:ascii="Calibri" w:eastAsia="Calibri" w:hAnsi="Calibri" w:cs="Calibri"/>
          <w:lang w:val="ca-ES"/>
        </w:rPr>
        <w:t>Contracte, alta laboral, l</w:t>
      </w:r>
      <w:r w:rsidR="004F1AC1" w:rsidRPr="00B44194">
        <w:rPr>
          <w:rFonts w:ascii="Calibri" w:eastAsia="Calibri" w:hAnsi="Calibri" w:cs="Calibri"/>
          <w:lang w:val="ca-ES"/>
        </w:rPr>
        <w:t>es nòmines amb justificants de pagaments dels 6 mesos de contracte amb nom i compte de la persona contractada</w:t>
      </w:r>
      <w:r w:rsidRPr="00B44194">
        <w:rPr>
          <w:rFonts w:ascii="Calibri" w:eastAsia="Calibri" w:hAnsi="Calibri" w:cs="Calibri"/>
          <w:lang w:val="ca-ES"/>
        </w:rPr>
        <w:t xml:space="preserve"> i assegurances socials</w:t>
      </w:r>
      <w:r w:rsidR="004F1AC1" w:rsidRPr="00B44194">
        <w:rPr>
          <w:rFonts w:ascii="Calibri" w:eastAsia="Calibri" w:hAnsi="Calibri" w:cs="Calibri"/>
          <w:lang w:val="ca-ES"/>
        </w:rPr>
        <w:t>.</w:t>
      </w:r>
    </w:p>
    <w:p w:rsidR="00755205" w:rsidRPr="00C06273" w:rsidRDefault="00755205">
      <w:pPr>
        <w:pStyle w:val="normal0"/>
        <w:widowControl w:val="0"/>
        <w:numPr>
          <w:ilvl w:val="0"/>
          <w:numId w:val="1"/>
        </w:numPr>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IDC</w:t>
      </w:r>
    </w:p>
    <w:p w:rsidR="00755205" w:rsidRPr="00C06273" w:rsidRDefault="004F1AC1" w:rsidP="00755205">
      <w:pPr>
        <w:pStyle w:val="normal0"/>
        <w:widowControl w:val="0"/>
        <w:numPr>
          <w:ilvl w:val="0"/>
          <w:numId w:val="1"/>
        </w:numPr>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Els TCs amb justificants de pagament dels 6 mesos de contracte amb nom i compte de la persona contractada.</w:t>
      </w:r>
    </w:p>
    <w:p w:rsidR="004A262A" w:rsidRPr="00C06273" w:rsidRDefault="00755205" w:rsidP="00755205">
      <w:pPr>
        <w:pStyle w:val="normal0"/>
        <w:widowControl w:val="0"/>
        <w:numPr>
          <w:ilvl w:val="0"/>
          <w:numId w:val="1"/>
        </w:numPr>
        <w:tabs>
          <w:tab w:val="left" w:pos="0"/>
        </w:tabs>
        <w:spacing w:line="304" w:lineRule="auto"/>
        <w:jc w:val="both"/>
        <w:rPr>
          <w:rFonts w:ascii="Calibri" w:eastAsia="Calibri" w:hAnsi="Calibri" w:cs="Calibri"/>
          <w:lang w:val="ca-ES"/>
        </w:rPr>
      </w:pPr>
      <w:r w:rsidRPr="00C06273">
        <w:rPr>
          <w:rFonts w:ascii="Calibri" w:eastAsia="Calibri" w:hAnsi="Calibri" w:cs="Calibri"/>
          <w:lang w:val="ca-ES"/>
        </w:rPr>
        <w:t>Model 110 de l’</w:t>
      </w:r>
      <w:r w:rsidR="004F1AC1" w:rsidRPr="00C06273">
        <w:rPr>
          <w:rFonts w:ascii="Calibri" w:eastAsia="Calibri" w:hAnsi="Calibri" w:cs="Calibri"/>
          <w:lang w:val="ca-ES"/>
        </w:rPr>
        <w:t>IRPF amb justificants de pagament dels 6 mesos de contracte.</w:t>
      </w:r>
    </w:p>
    <w:p w:rsidR="004A262A" w:rsidRPr="00C06273" w:rsidRDefault="004F1AC1">
      <w:pPr>
        <w:pStyle w:val="normal0"/>
        <w:numPr>
          <w:ilvl w:val="0"/>
          <w:numId w:val="1"/>
        </w:numPr>
        <w:tabs>
          <w:tab w:val="left" w:pos="0"/>
        </w:tabs>
        <w:spacing w:after="200"/>
        <w:rPr>
          <w:rFonts w:ascii="Calibri" w:eastAsia="Calibri" w:hAnsi="Calibri" w:cs="Calibri"/>
          <w:lang w:val="ca-ES"/>
        </w:rPr>
      </w:pPr>
      <w:r w:rsidRPr="00C06273">
        <w:rPr>
          <w:rFonts w:ascii="Calibri" w:eastAsia="Calibri" w:hAnsi="Calibri" w:cs="Calibri"/>
          <w:color w:val="222222"/>
          <w:lang w:val="ca-ES"/>
        </w:rPr>
        <w:lastRenderedPageBreak/>
        <w:t>Informe de treballadors en alta (ita) on figuren el participant o participants contractats, expedit per la Tresoreria General de la Seguretat Social amb data posterior a l'acompliment del període de manteniment de l'ocupació.</w:t>
      </w:r>
    </w:p>
    <w:p w:rsidR="00906078" w:rsidRPr="00C06273" w:rsidRDefault="00906078" w:rsidP="00906078">
      <w:pPr>
        <w:pStyle w:val="Ttulo2"/>
        <w:keepNext w:val="0"/>
        <w:keepLines w:val="0"/>
        <w:widowControl w:val="0"/>
        <w:tabs>
          <w:tab w:val="left" w:pos="3055"/>
        </w:tabs>
        <w:spacing w:before="1" w:after="200" w:line="240" w:lineRule="auto"/>
        <w:jc w:val="both"/>
        <w:rPr>
          <w:rFonts w:ascii="Calibri" w:eastAsia="Calibri" w:hAnsi="Calibri" w:cs="Calibri"/>
          <w:b/>
          <w:sz w:val="22"/>
          <w:szCs w:val="22"/>
          <w:lang w:val="ca-ES"/>
        </w:rPr>
      </w:pPr>
      <w:r w:rsidRPr="00C06273">
        <w:rPr>
          <w:rFonts w:ascii="Calibri" w:eastAsia="Calibri" w:hAnsi="Calibri" w:cs="Calibri"/>
          <w:b/>
          <w:sz w:val="22"/>
          <w:szCs w:val="22"/>
          <w:lang w:val="ca-ES"/>
        </w:rPr>
        <w:t>13. Publicitat de les subvencions concedides.</w:t>
      </w:r>
    </w:p>
    <w:p w:rsidR="00906078" w:rsidRPr="00C06273" w:rsidRDefault="00906078" w:rsidP="00906078">
      <w:pPr>
        <w:pStyle w:val="Ttulo2"/>
        <w:keepNext w:val="0"/>
        <w:keepLines w:val="0"/>
        <w:widowControl w:val="0"/>
        <w:tabs>
          <w:tab w:val="left" w:pos="3055"/>
        </w:tabs>
        <w:spacing w:before="1" w:after="20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La publicitat de les subvencions concedides es realitzarà en el butlletí oficial de la Província de Lleida i en la Base de Dades Nacional de Subvencions, d'acord amb el que estableixi la legislació vigent, a més la publicitat de les mateixes s'efectuarà en la seu electrònica o al portal de transparència del Consell Comarcal dels Garrigues.</w:t>
      </w:r>
    </w:p>
    <w:p w:rsidR="004A262A" w:rsidRPr="00C06273" w:rsidRDefault="004F1AC1">
      <w:pPr>
        <w:pStyle w:val="Ttulo2"/>
        <w:keepNext w:val="0"/>
        <w:keepLines w:val="0"/>
        <w:widowControl w:val="0"/>
        <w:tabs>
          <w:tab w:val="left" w:pos="3055"/>
        </w:tabs>
        <w:spacing w:before="1" w:after="200" w:line="240" w:lineRule="auto"/>
        <w:jc w:val="both"/>
        <w:rPr>
          <w:rFonts w:ascii="Calibri" w:eastAsia="Calibri" w:hAnsi="Calibri" w:cs="Calibri"/>
          <w:b/>
          <w:sz w:val="22"/>
          <w:szCs w:val="22"/>
          <w:lang w:val="ca-ES"/>
        </w:rPr>
      </w:pPr>
      <w:r w:rsidRPr="00C06273">
        <w:rPr>
          <w:rFonts w:ascii="Calibri" w:eastAsia="Calibri" w:hAnsi="Calibri" w:cs="Calibri"/>
          <w:b/>
          <w:sz w:val="22"/>
          <w:szCs w:val="22"/>
          <w:lang w:val="ca-ES"/>
        </w:rPr>
        <w:t>14. Obligacions del beneficiari de la subvenció.</w:t>
      </w:r>
    </w:p>
    <w:p w:rsidR="004A262A" w:rsidRPr="00C06273" w:rsidRDefault="004F1AC1">
      <w:pPr>
        <w:pStyle w:val="Ttulo2"/>
        <w:keepNext w:val="0"/>
        <w:keepLines w:val="0"/>
        <w:widowControl w:val="0"/>
        <w:tabs>
          <w:tab w:val="left" w:pos="3055"/>
        </w:tabs>
        <w:spacing w:before="1" w:after="20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La concessió d'aquestes subvencions està sotmesa a la Llei 38/2013, de 17 de novembre, general de subvencions, el RD 887/2006, de 21 de juliol, Reglament de la Llei general de subvencions.</w:t>
      </w:r>
    </w:p>
    <w:p w:rsidR="004A262A" w:rsidRPr="00C06273" w:rsidRDefault="004F1AC1">
      <w:pPr>
        <w:pStyle w:val="Ttulo2"/>
        <w:keepNext w:val="0"/>
        <w:keepLines w:val="0"/>
        <w:widowControl w:val="0"/>
        <w:tabs>
          <w:tab w:val="left" w:pos="3055"/>
        </w:tabs>
        <w:spacing w:before="1" w:after="20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El beneficiari adquireix les següents obligacions:</w:t>
      </w:r>
    </w:p>
    <w:p w:rsidR="004A262A" w:rsidRPr="00C06273" w:rsidRDefault="004F1AC1">
      <w:pPr>
        <w:pStyle w:val="Ttulo2"/>
        <w:keepNext w:val="0"/>
        <w:keepLines w:val="0"/>
        <w:widowControl w:val="0"/>
        <w:numPr>
          <w:ilvl w:val="0"/>
          <w:numId w:val="3"/>
        </w:numPr>
        <w:tabs>
          <w:tab w:val="left" w:pos="3055"/>
        </w:tabs>
        <w:spacing w:before="1" w:after="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Trobar-se al corrent de les obligacions tributàries, de la Seguretat Social i amb el Consell Comarcal de les Garrigues, en els termes de l'art. 13 de la Llei 38/03, de 17 de novembre, general de subvencions.</w:t>
      </w:r>
    </w:p>
    <w:p w:rsidR="004A262A" w:rsidRPr="00C06273" w:rsidRDefault="004F1AC1">
      <w:pPr>
        <w:pStyle w:val="Ttulo2"/>
        <w:keepNext w:val="0"/>
        <w:keepLines w:val="0"/>
        <w:widowControl w:val="0"/>
        <w:numPr>
          <w:ilvl w:val="0"/>
          <w:numId w:val="3"/>
        </w:numPr>
        <w:tabs>
          <w:tab w:val="left" w:pos="3055"/>
        </w:tabs>
        <w:spacing w:before="0" w:after="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Realitzar la despesa i l'activitat que fonamenten la concessió de la subvenció.</w:t>
      </w:r>
    </w:p>
    <w:p w:rsidR="004A262A" w:rsidRPr="00C06273" w:rsidRDefault="004F1AC1">
      <w:pPr>
        <w:pStyle w:val="Ttulo2"/>
        <w:keepNext w:val="0"/>
        <w:keepLines w:val="0"/>
        <w:widowControl w:val="0"/>
        <w:numPr>
          <w:ilvl w:val="0"/>
          <w:numId w:val="3"/>
        </w:numPr>
        <w:tabs>
          <w:tab w:val="left" w:pos="3055"/>
        </w:tabs>
        <w:spacing w:before="0" w:after="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Acreditar davant el Consell Comarcal de les Garrigues la realització de l'activitat, així com el compliment dels requisits i condicions que determinen la concessió o gaudir de l'ajuda.</w:t>
      </w:r>
    </w:p>
    <w:p w:rsidR="004A262A" w:rsidRPr="00C06273" w:rsidRDefault="004F1AC1">
      <w:pPr>
        <w:pStyle w:val="Ttulo2"/>
        <w:keepNext w:val="0"/>
        <w:keepLines w:val="0"/>
        <w:widowControl w:val="0"/>
        <w:numPr>
          <w:ilvl w:val="0"/>
          <w:numId w:val="3"/>
        </w:numPr>
        <w:tabs>
          <w:tab w:val="left" w:pos="3055"/>
        </w:tabs>
        <w:spacing w:before="0" w:after="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Sotmetres a les actuacions de comprovació que vulgui efectuar el Consell Comarcal de les Garrigues.</w:t>
      </w:r>
    </w:p>
    <w:p w:rsidR="004A262A" w:rsidRPr="00C06273" w:rsidRDefault="004F1AC1">
      <w:pPr>
        <w:pStyle w:val="Ttulo2"/>
        <w:keepNext w:val="0"/>
        <w:keepLines w:val="0"/>
        <w:widowControl w:val="0"/>
        <w:numPr>
          <w:ilvl w:val="0"/>
          <w:numId w:val="3"/>
        </w:numPr>
        <w:tabs>
          <w:tab w:val="left" w:pos="3055"/>
        </w:tabs>
        <w:spacing w:before="0" w:after="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Comunicar l'obtenció de subvencions o ajudes per a la mateixa finalitat procedents de qualsevol administració o ens públics nacionals o internacionals.</w:t>
      </w:r>
    </w:p>
    <w:p w:rsidR="004A262A" w:rsidRPr="00C06273" w:rsidRDefault="004F1AC1">
      <w:pPr>
        <w:pStyle w:val="Ttulo2"/>
        <w:keepNext w:val="0"/>
        <w:keepLines w:val="0"/>
        <w:widowControl w:val="0"/>
        <w:numPr>
          <w:ilvl w:val="0"/>
          <w:numId w:val="3"/>
        </w:numPr>
        <w:tabs>
          <w:tab w:val="left" w:pos="3055"/>
        </w:tabs>
        <w:spacing w:before="0" w:after="0" w:line="240" w:lineRule="auto"/>
        <w:jc w:val="both"/>
        <w:rPr>
          <w:rFonts w:ascii="Calibri" w:eastAsia="Calibri" w:hAnsi="Calibri" w:cs="Calibri"/>
          <w:sz w:val="22"/>
          <w:szCs w:val="22"/>
          <w:lang w:val="ca-ES"/>
        </w:rPr>
      </w:pPr>
      <w:r w:rsidRPr="00C06273">
        <w:rPr>
          <w:rFonts w:ascii="Calibri" w:eastAsia="Calibri" w:hAnsi="Calibri" w:cs="Calibri"/>
          <w:sz w:val="22"/>
          <w:szCs w:val="22"/>
          <w:lang w:val="ca-ES"/>
        </w:rPr>
        <w:t>Comunicar qualsevol circumstància que provoqui una modificació en els termes de l'actuació subvencionada, en el termini d'un mes des que es va produir la modificació.</w:t>
      </w:r>
    </w:p>
    <w:p w:rsidR="004A262A" w:rsidRPr="00C06273" w:rsidRDefault="004F1AC1">
      <w:pPr>
        <w:pStyle w:val="Ttulo2"/>
        <w:keepNext w:val="0"/>
        <w:keepLines w:val="0"/>
        <w:widowControl w:val="0"/>
        <w:numPr>
          <w:ilvl w:val="0"/>
          <w:numId w:val="3"/>
        </w:numPr>
        <w:tabs>
          <w:tab w:val="left" w:pos="3055"/>
        </w:tabs>
        <w:spacing w:before="0" w:after="0" w:line="308" w:lineRule="auto"/>
        <w:jc w:val="both"/>
        <w:rPr>
          <w:rFonts w:ascii="Calibri" w:eastAsia="Calibri" w:hAnsi="Calibri" w:cs="Calibri"/>
          <w:sz w:val="22"/>
          <w:szCs w:val="22"/>
          <w:lang w:val="ca-ES"/>
        </w:rPr>
      </w:pPr>
      <w:bookmarkStart w:id="0" w:name="_vhqvva9wl2a2" w:colFirst="0" w:colLast="0"/>
      <w:bookmarkEnd w:id="0"/>
      <w:r w:rsidRPr="00C06273">
        <w:rPr>
          <w:rFonts w:ascii="Calibri" w:eastAsia="Calibri" w:hAnsi="Calibri" w:cs="Calibri"/>
          <w:sz w:val="22"/>
          <w:szCs w:val="22"/>
          <w:lang w:val="ca-ES"/>
        </w:rPr>
        <w:t>Podran articular sancions pecuniàries per les infraccions en matèria de subvencions, de conformitat amb el que estableix el títol IV de la Llei general de subvencions, que seran independents de l'obligació de reintegrament contemplada a l'article 40 de l'esmentada Llei general de subvencions.</w:t>
      </w:r>
    </w:p>
    <w:p w:rsidR="004A262A" w:rsidRPr="00C06273" w:rsidRDefault="004A262A">
      <w:pPr>
        <w:pStyle w:val="Ttulo2"/>
        <w:keepNext w:val="0"/>
        <w:keepLines w:val="0"/>
        <w:widowControl w:val="0"/>
        <w:tabs>
          <w:tab w:val="left" w:pos="3055"/>
        </w:tabs>
        <w:spacing w:before="1" w:after="0" w:line="240" w:lineRule="auto"/>
        <w:ind w:left="5113"/>
        <w:jc w:val="both"/>
        <w:rPr>
          <w:sz w:val="17"/>
          <w:szCs w:val="17"/>
          <w:lang w:val="ca-ES"/>
        </w:rPr>
      </w:pPr>
    </w:p>
    <w:p w:rsidR="004A262A" w:rsidRPr="00C06273" w:rsidRDefault="004F1AC1">
      <w:pPr>
        <w:pStyle w:val="normal0"/>
        <w:widowControl w:val="0"/>
        <w:tabs>
          <w:tab w:val="left" w:pos="0"/>
        </w:tabs>
        <w:spacing w:line="360" w:lineRule="auto"/>
        <w:jc w:val="both"/>
        <w:rPr>
          <w:rFonts w:ascii="Calibri" w:eastAsia="Calibri" w:hAnsi="Calibri" w:cs="Calibri"/>
          <w:b/>
          <w:lang w:val="ca-ES"/>
        </w:rPr>
      </w:pPr>
      <w:r w:rsidRPr="00C06273">
        <w:rPr>
          <w:rFonts w:ascii="Calibri" w:eastAsia="Calibri" w:hAnsi="Calibri" w:cs="Calibri"/>
          <w:b/>
          <w:lang w:val="ca-ES"/>
        </w:rPr>
        <w:t>15. Recursos.</w:t>
      </w:r>
    </w:p>
    <w:p w:rsidR="004A262A" w:rsidRPr="00C06273" w:rsidRDefault="004F1AC1">
      <w:pPr>
        <w:pStyle w:val="normal0"/>
        <w:widowControl w:val="0"/>
        <w:tabs>
          <w:tab w:val="left" w:pos="0"/>
        </w:tabs>
        <w:spacing w:line="308" w:lineRule="auto"/>
        <w:jc w:val="both"/>
        <w:rPr>
          <w:rFonts w:ascii="Calibri" w:eastAsia="Calibri" w:hAnsi="Calibri" w:cs="Calibri"/>
          <w:lang w:val="ca-ES"/>
        </w:rPr>
      </w:pPr>
      <w:r w:rsidRPr="00C06273">
        <w:rPr>
          <w:rFonts w:ascii="Calibri" w:eastAsia="Calibri" w:hAnsi="Calibri" w:cs="Calibri"/>
          <w:lang w:val="ca-ES"/>
        </w:rPr>
        <w:t>D'acord amb el que disposa la Llei 29/1998, de 13 de juliol, reguladora de la jurisdicció contenciosa administrativa, contra la resolució de la convocatòria de subvencions, que posa fi a la via administrativa, es pot interposar alternativament, o recurs de reposició potestatiu en el termini d'un mes davant el mateix òrgan que va dictar l'acte, o recurs contenciós-administratiu, davant el Jutjat contenciós administratiu de Lleida, en el termini de dos mesos, a comptar de l'endemà de la recepció de la notificació. Si optés per interposar el recurs de reposició potestatiu no podrà interposar recurs contenciós administratiu fins que aquell sigui resolt expressament o s'hagi produït la desestimació per silenci.</w:t>
      </w:r>
    </w:p>
    <w:p w:rsidR="004A262A" w:rsidRDefault="004F1AC1" w:rsidP="00C06273">
      <w:pPr>
        <w:pStyle w:val="normal0"/>
        <w:spacing w:after="200" w:line="360" w:lineRule="auto"/>
        <w:rPr>
          <w:b/>
          <w:sz w:val="50"/>
          <w:szCs w:val="50"/>
          <w:lang w:val="ca-ES"/>
        </w:rPr>
      </w:pPr>
      <w:r w:rsidRPr="00C06273">
        <w:rPr>
          <w:rFonts w:ascii="Calibri" w:eastAsia="Calibri" w:hAnsi="Calibri" w:cs="Calibri"/>
          <w:sz w:val="50"/>
          <w:szCs w:val="50"/>
          <w:lang w:val="ca-ES"/>
        </w:rPr>
        <w:lastRenderedPageBreak/>
        <w:t>ANNEX I</w:t>
      </w:r>
      <w:r w:rsidRPr="00C06273">
        <w:rPr>
          <w:b/>
          <w:sz w:val="50"/>
          <w:szCs w:val="50"/>
          <w:lang w:val="ca-ES"/>
        </w:rPr>
        <w:t>:</w:t>
      </w:r>
    </w:p>
    <w:p w:rsidR="004A262A" w:rsidRPr="00C06273" w:rsidRDefault="008D1E59">
      <w:pPr>
        <w:pStyle w:val="normal0"/>
        <w:spacing w:after="200" w:line="360" w:lineRule="auto"/>
        <w:jc w:val="center"/>
        <w:rPr>
          <w:rFonts w:ascii="Calibri" w:eastAsia="Calibri" w:hAnsi="Calibri" w:cs="Calibri"/>
          <w:b/>
          <w:lang w:val="ca-ES"/>
        </w:rPr>
      </w:pPr>
      <w:r w:rsidRPr="00C06273">
        <w:rPr>
          <w:rFonts w:ascii="Calibri" w:eastAsia="Calibri" w:hAnsi="Calibri" w:cs="Calibri"/>
          <w:b/>
          <w:lang w:val="ca-ES"/>
        </w:rPr>
        <w:t>SOL·LICITUD</w:t>
      </w:r>
      <w:r w:rsidR="004F1AC1" w:rsidRPr="00C06273">
        <w:rPr>
          <w:rFonts w:ascii="Calibri" w:eastAsia="Calibri" w:hAnsi="Calibri" w:cs="Calibri"/>
          <w:b/>
          <w:lang w:val="ca-ES"/>
        </w:rPr>
        <w:t xml:space="preserve"> DE LA SUBVENCIÓ DEL PROJECTE INICIA</w:t>
      </w:r>
    </w:p>
    <w:p w:rsidR="004A262A" w:rsidRPr="00C06273" w:rsidRDefault="004F1AC1">
      <w:pPr>
        <w:pStyle w:val="normal0"/>
        <w:spacing w:after="200" w:line="360" w:lineRule="auto"/>
        <w:jc w:val="both"/>
        <w:rPr>
          <w:rFonts w:ascii="Calibri" w:eastAsia="Calibri" w:hAnsi="Calibri" w:cs="Calibri"/>
          <w:b/>
          <w:lang w:val="ca-ES"/>
        </w:rPr>
      </w:pPr>
      <w:r w:rsidRPr="00C06273">
        <w:rPr>
          <w:rFonts w:ascii="Calibri" w:eastAsia="Calibri" w:hAnsi="Calibri" w:cs="Calibri"/>
          <w:b/>
          <w:lang w:val="ca-ES"/>
        </w:rPr>
        <w:t>Jo,____________</w:t>
      </w:r>
      <w:r w:rsidR="006626B9">
        <w:rPr>
          <w:rFonts w:ascii="Calibri" w:eastAsia="Calibri" w:hAnsi="Calibri" w:cs="Calibri"/>
          <w:b/>
          <w:lang w:val="ca-ES"/>
        </w:rPr>
        <w:t>_________</w:t>
      </w:r>
      <w:r w:rsidRPr="00C06273">
        <w:rPr>
          <w:rFonts w:ascii="Calibri" w:eastAsia="Calibri" w:hAnsi="Calibri" w:cs="Calibri"/>
          <w:b/>
          <w:lang w:val="ca-ES"/>
        </w:rPr>
        <w:t>_</w:t>
      </w:r>
      <w:r w:rsidR="006626B9">
        <w:rPr>
          <w:rFonts w:ascii="Calibri" w:eastAsia="Calibri" w:hAnsi="Calibri" w:cs="Calibri"/>
          <w:b/>
          <w:lang w:val="ca-ES"/>
        </w:rPr>
        <w:t>_</w:t>
      </w:r>
      <w:r w:rsidR="00465DF5">
        <w:rPr>
          <w:rFonts w:ascii="Calibri" w:eastAsia="Calibri" w:hAnsi="Calibri" w:cs="Calibri"/>
          <w:b/>
          <w:lang w:val="ca-ES"/>
        </w:rPr>
        <w:t>___</w:t>
      </w:r>
      <w:r w:rsidR="006626B9">
        <w:rPr>
          <w:rFonts w:ascii="Calibri" w:eastAsia="Calibri" w:hAnsi="Calibri" w:cs="Calibri"/>
          <w:b/>
          <w:lang w:val="ca-ES"/>
        </w:rPr>
        <w:t>_</w:t>
      </w:r>
      <w:r w:rsidR="00465DF5">
        <w:rPr>
          <w:rFonts w:ascii="Calibri" w:eastAsia="Calibri" w:hAnsi="Calibri" w:cs="Calibri"/>
          <w:b/>
          <w:lang w:val="ca-ES"/>
        </w:rPr>
        <w:t>_</w:t>
      </w:r>
      <w:r w:rsidR="006626B9">
        <w:rPr>
          <w:rFonts w:ascii="Calibri" w:eastAsia="Calibri" w:hAnsi="Calibri" w:cs="Calibri"/>
          <w:b/>
          <w:lang w:val="ca-ES"/>
        </w:rPr>
        <w:t>__</w:t>
      </w:r>
      <w:r w:rsidRPr="00C06273">
        <w:rPr>
          <w:rFonts w:ascii="Calibri" w:eastAsia="Calibri" w:hAnsi="Calibri" w:cs="Calibri"/>
          <w:b/>
          <w:lang w:val="ca-ES"/>
        </w:rPr>
        <w:t>____ amb DNI____</w:t>
      </w:r>
      <w:r w:rsidR="00465DF5">
        <w:rPr>
          <w:rFonts w:ascii="Calibri" w:eastAsia="Calibri" w:hAnsi="Calibri" w:cs="Calibri"/>
          <w:b/>
          <w:lang w:val="ca-ES"/>
        </w:rPr>
        <w:t>_</w:t>
      </w:r>
      <w:r w:rsidRPr="00C06273">
        <w:rPr>
          <w:rFonts w:ascii="Calibri" w:eastAsia="Calibri" w:hAnsi="Calibri" w:cs="Calibri"/>
          <w:b/>
          <w:lang w:val="ca-ES"/>
        </w:rPr>
        <w:t>_</w:t>
      </w:r>
      <w:r w:rsidR="006626B9">
        <w:rPr>
          <w:rFonts w:ascii="Calibri" w:eastAsia="Calibri" w:hAnsi="Calibri" w:cs="Calibri"/>
          <w:b/>
          <w:lang w:val="ca-ES"/>
        </w:rPr>
        <w:t>_____</w:t>
      </w:r>
      <w:r w:rsidRPr="00C06273">
        <w:rPr>
          <w:rFonts w:ascii="Calibri" w:eastAsia="Calibri" w:hAnsi="Calibri" w:cs="Calibri"/>
          <w:b/>
          <w:lang w:val="ca-ES"/>
        </w:rPr>
        <w:t>___</w:t>
      </w:r>
      <w:r w:rsidR="006626B9">
        <w:rPr>
          <w:rFonts w:ascii="Calibri" w:eastAsia="Calibri" w:hAnsi="Calibri" w:cs="Calibri"/>
          <w:b/>
          <w:lang w:val="ca-ES"/>
        </w:rPr>
        <w:t>_</w:t>
      </w:r>
      <w:r w:rsidRPr="00C06273">
        <w:rPr>
          <w:rFonts w:ascii="Calibri" w:eastAsia="Calibri" w:hAnsi="Calibri" w:cs="Calibri"/>
          <w:b/>
          <w:lang w:val="ca-ES"/>
        </w:rPr>
        <w:t>___ com a representant de l’empresa___________</w:t>
      </w:r>
      <w:r w:rsidR="006626B9">
        <w:rPr>
          <w:rFonts w:ascii="Calibri" w:eastAsia="Calibri" w:hAnsi="Calibri" w:cs="Calibri"/>
          <w:b/>
          <w:lang w:val="ca-ES"/>
        </w:rPr>
        <w:t>_________</w:t>
      </w:r>
      <w:r w:rsidR="00465DF5">
        <w:rPr>
          <w:rFonts w:ascii="Calibri" w:eastAsia="Calibri" w:hAnsi="Calibri" w:cs="Calibri"/>
          <w:b/>
          <w:lang w:val="ca-ES"/>
        </w:rPr>
        <w:t>_</w:t>
      </w:r>
      <w:r w:rsidR="006626B9">
        <w:rPr>
          <w:rFonts w:ascii="Calibri" w:eastAsia="Calibri" w:hAnsi="Calibri" w:cs="Calibri"/>
          <w:b/>
          <w:lang w:val="ca-ES"/>
        </w:rPr>
        <w:t>_</w:t>
      </w:r>
      <w:r w:rsidR="00465DF5">
        <w:rPr>
          <w:rFonts w:ascii="Calibri" w:eastAsia="Calibri" w:hAnsi="Calibri" w:cs="Calibri"/>
          <w:b/>
          <w:lang w:val="ca-ES"/>
        </w:rPr>
        <w:t>__</w:t>
      </w:r>
      <w:r w:rsidRPr="00C06273">
        <w:rPr>
          <w:rFonts w:ascii="Calibri" w:eastAsia="Calibri" w:hAnsi="Calibri" w:cs="Calibri"/>
          <w:b/>
          <w:lang w:val="ca-ES"/>
        </w:rPr>
        <w:t>____ amb seu a__________</w:t>
      </w:r>
      <w:r w:rsidR="00465DF5">
        <w:rPr>
          <w:rFonts w:ascii="Calibri" w:eastAsia="Calibri" w:hAnsi="Calibri" w:cs="Calibri"/>
          <w:b/>
          <w:lang w:val="ca-ES"/>
        </w:rPr>
        <w:t>_</w:t>
      </w:r>
      <w:r w:rsidR="006626B9">
        <w:rPr>
          <w:rFonts w:ascii="Calibri" w:eastAsia="Calibri" w:hAnsi="Calibri" w:cs="Calibri"/>
          <w:b/>
          <w:lang w:val="ca-ES"/>
        </w:rPr>
        <w:t>____</w:t>
      </w:r>
      <w:r w:rsidRPr="00C06273">
        <w:rPr>
          <w:rFonts w:ascii="Calibri" w:eastAsia="Calibri" w:hAnsi="Calibri" w:cs="Calibri"/>
          <w:b/>
          <w:lang w:val="ca-ES"/>
        </w:rPr>
        <w:t xml:space="preserve">___________ i número de CIF_________________ sol·licito ser </w:t>
      </w:r>
      <w:r w:rsidR="00C06273" w:rsidRPr="00C06273">
        <w:rPr>
          <w:rFonts w:ascii="Calibri" w:eastAsia="Calibri" w:hAnsi="Calibri" w:cs="Calibri"/>
          <w:b/>
          <w:lang w:val="ca-ES"/>
        </w:rPr>
        <w:t>admès</w:t>
      </w:r>
      <w:r w:rsidRPr="00C06273">
        <w:rPr>
          <w:rFonts w:ascii="Calibri" w:eastAsia="Calibri" w:hAnsi="Calibri" w:cs="Calibri"/>
          <w:b/>
          <w:lang w:val="ca-ES"/>
        </w:rPr>
        <w:t xml:space="preserve"> a la subvenció del projecte INICIA per la contractació de persona/es joves beneficiàries del Sistema Nacional de Garantia Juvenil complint els requisits que s’indiquen a les bases. </w:t>
      </w:r>
    </w:p>
    <w:p w:rsidR="004A262A" w:rsidRPr="00C06273" w:rsidRDefault="004F1AC1">
      <w:pPr>
        <w:pStyle w:val="normal0"/>
        <w:spacing w:after="200" w:line="360" w:lineRule="auto"/>
        <w:jc w:val="both"/>
        <w:rPr>
          <w:rFonts w:ascii="Calibri" w:hAnsi="Calibri" w:cs="Calibri"/>
          <w:b/>
          <w:lang w:val="ca-ES"/>
        </w:rPr>
      </w:pPr>
      <w:r w:rsidRPr="00C06273">
        <w:rPr>
          <w:rFonts w:ascii="Calibri" w:eastAsia="Calibri" w:hAnsi="Calibri" w:cs="Calibri"/>
          <w:b/>
          <w:lang w:val="ca-ES"/>
        </w:rPr>
        <w:t xml:space="preserve">I </w:t>
      </w:r>
      <w:r w:rsidR="0079368F" w:rsidRPr="00C06273">
        <w:rPr>
          <w:rFonts w:ascii="Calibri" w:eastAsia="Calibri" w:hAnsi="Calibri" w:cs="Calibri"/>
          <w:b/>
          <w:lang w:val="ca-ES"/>
        </w:rPr>
        <w:t>declaro</w:t>
      </w:r>
      <w:r w:rsidRPr="00C06273">
        <w:rPr>
          <w:rFonts w:ascii="Calibri" w:eastAsia="Calibri" w:hAnsi="Calibri" w:cs="Calibri"/>
          <w:b/>
          <w:lang w:val="ca-ES"/>
        </w:rPr>
        <w:t xml:space="preserve"> que l’empresa que represento:</w:t>
      </w:r>
    </w:p>
    <w:p w:rsidR="004A262A" w:rsidRPr="00C06273" w:rsidRDefault="004F1AC1">
      <w:pPr>
        <w:pStyle w:val="normal0"/>
        <w:spacing w:line="360" w:lineRule="auto"/>
        <w:jc w:val="both"/>
        <w:rPr>
          <w:rFonts w:ascii="Calibri" w:eastAsia="Calibri" w:hAnsi="Calibri" w:cs="Calibri"/>
          <w:lang w:val="ca-ES"/>
        </w:rPr>
      </w:pPr>
      <w:r w:rsidRPr="00C06273">
        <w:rPr>
          <w:rFonts w:ascii="Calibri" w:hAnsi="Calibri" w:cs="Calibri"/>
          <w:b/>
          <w:lang w:val="ca-ES"/>
        </w:rPr>
        <w:t xml:space="preserve">- </w:t>
      </w:r>
      <w:r w:rsidRPr="00C06273">
        <w:rPr>
          <w:rFonts w:ascii="Calibri" w:hAnsi="Calibri" w:cs="Calibri"/>
          <w:lang w:val="ca-ES"/>
        </w:rPr>
        <w:t xml:space="preserve">es troba al corrent de les seves obligacions tributàries </w:t>
      </w:r>
      <w:r w:rsidRPr="00C06273">
        <w:rPr>
          <w:rFonts w:ascii="Calibri" w:eastAsia="Calibri" w:hAnsi="Calibri" w:cs="Calibri"/>
          <w:lang w:val="ca-ES"/>
        </w:rPr>
        <w:t>en relació amb la Llei Gene</w:t>
      </w:r>
      <w:r w:rsidR="0079368F" w:rsidRPr="00C06273">
        <w:rPr>
          <w:rFonts w:ascii="Calibri" w:eastAsia="Calibri" w:hAnsi="Calibri" w:cs="Calibri"/>
          <w:lang w:val="ca-ES"/>
        </w:rPr>
        <w:t xml:space="preserve">ral de Subvencions, i </w:t>
      </w:r>
      <w:r w:rsidR="00173C50" w:rsidRPr="00C06273">
        <w:rPr>
          <w:rFonts w:ascii="Calibri" w:eastAsia="Calibri" w:hAnsi="Calibri" w:cs="Calibri"/>
          <w:lang w:val="ca-ES"/>
        </w:rPr>
        <w:t>autoritzo</w:t>
      </w:r>
      <w:r w:rsidR="0079368F" w:rsidRPr="00C06273">
        <w:rPr>
          <w:rFonts w:ascii="Calibri" w:eastAsia="Calibri" w:hAnsi="Calibri" w:cs="Calibri"/>
          <w:lang w:val="ca-ES"/>
        </w:rPr>
        <w:t xml:space="preserve"> al Consell Comarcal de les Garrigues, a consultar aquestes dades davant l'Agència Estatal d'Administració tributària.(En cas que no s’autori</w:t>
      </w:r>
      <w:r w:rsidR="009F65AB">
        <w:rPr>
          <w:rFonts w:ascii="Calibri" w:eastAsia="Calibri" w:hAnsi="Calibri" w:cs="Calibri"/>
          <w:lang w:val="ca-ES"/>
        </w:rPr>
        <w:t>tzi cal adjuntar la certific</w:t>
      </w:r>
      <w:r w:rsidR="0079368F" w:rsidRPr="00C06273">
        <w:rPr>
          <w:rFonts w:ascii="Calibri" w:eastAsia="Calibri" w:hAnsi="Calibri" w:cs="Calibri"/>
          <w:lang w:val="ca-ES"/>
        </w:rPr>
        <w:t>ació emesa per l’Agència Tributària)</w:t>
      </w:r>
    </w:p>
    <w:p w:rsidR="004A262A" w:rsidRPr="00C06273" w:rsidRDefault="004A262A">
      <w:pPr>
        <w:pStyle w:val="normal0"/>
        <w:spacing w:line="360" w:lineRule="auto"/>
        <w:jc w:val="both"/>
        <w:rPr>
          <w:rFonts w:ascii="Calibri" w:eastAsia="Calibri" w:hAnsi="Calibri" w:cs="Calibri"/>
          <w:lang w:val="ca-ES"/>
        </w:rPr>
      </w:pPr>
    </w:p>
    <w:p w:rsidR="004A262A" w:rsidRPr="00C06273" w:rsidRDefault="004F1AC1">
      <w:pPr>
        <w:pStyle w:val="normal0"/>
        <w:spacing w:after="200" w:line="360" w:lineRule="auto"/>
        <w:jc w:val="both"/>
        <w:rPr>
          <w:rFonts w:ascii="Calibri" w:eastAsia="Calibri" w:hAnsi="Calibri" w:cs="Calibri"/>
          <w:lang w:val="ca-ES"/>
        </w:rPr>
      </w:pPr>
      <w:r w:rsidRPr="00C06273">
        <w:rPr>
          <w:rFonts w:ascii="Calibri" w:eastAsia="Calibri" w:hAnsi="Calibri" w:cs="Calibri"/>
          <w:b/>
          <w:lang w:val="ca-ES"/>
        </w:rPr>
        <w:t xml:space="preserve">- </w:t>
      </w:r>
      <w:r w:rsidRPr="00C06273">
        <w:rPr>
          <w:rFonts w:ascii="Calibri" w:eastAsia="Calibri" w:hAnsi="Calibri" w:cs="Calibri"/>
          <w:lang w:val="ca-ES"/>
        </w:rPr>
        <w:t xml:space="preserve">es troba </w:t>
      </w:r>
      <w:r w:rsidRPr="00C06273">
        <w:rPr>
          <w:rFonts w:ascii="Calibri" w:hAnsi="Calibri" w:cs="Calibri"/>
          <w:lang w:val="ca-ES"/>
        </w:rPr>
        <w:t>al corrent del compliment de les seves obligacions amb la Seguretat Social</w:t>
      </w:r>
      <w:r w:rsidRPr="00C06273">
        <w:rPr>
          <w:rFonts w:ascii="Calibri" w:eastAsia="Calibri" w:hAnsi="Calibri" w:cs="Calibri"/>
          <w:lang w:val="ca-ES"/>
        </w:rPr>
        <w:t xml:space="preserve"> en relació amb la Llei General de Subvencions o, en defecte d'això, declaració responsable de no estar obligat a presentar-les.</w:t>
      </w:r>
      <w:r w:rsidR="0079368F" w:rsidRPr="00C06273">
        <w:rPr>
          <w:rFonts w:ascii="Calibri" w:eastAsia="Calibri" w:hAnsi="Calibri" w:cs="Calibri"/>
          <w:lang w:val="ca-ES"/>
        </w:rPr>
        <w:t>( cal adjuntar la certificació emesa per la Tresoreria General de la Seguretat Social)</w:t>
      </w:r>
    </w:p>
    <w:p w:rsidR="0079368F" w:rsidRPr="00C06273" w:rsidRDefault="004F1AC1" w:rsidP="0079368F">
      <w:pPr>
        <w:pStyle w:val="normal0"/>
        <w:spacing w:after="200" w:line="360" w:lineRule="auto"/>
        <w:jc w:val="both"/>
        <w:rPr>
          <w:rFonts w:ascii="Calibri" w:eastAsia="Calibri" w:hAnsi="Calibri" w:cs="Calibri"/>
          <w:lang w:val="ca-ES"/>
        </w:rPr>
      </w:pPr>
      <w:r w:rsidRPr="00C06273">
        <w:rPr>
          <w:rFonts w:ascii="Calibri" w:eastAsia="Calibri" w:hAnsi="Calibri" w:cs="Calibri"/>
          <w:lang w:val="ca-ES"/>
        </w:rPr>
        <w:t xml:space="preserve">- </w:t>
      </w:r>
      <w:r w:rsidR="0079368F" w:rsidRPr="00C06273">
        <w:rPr>
          <w:rFonts w:ascii="Calibri" w:eastAsia="Calibri" w:hAnsi="Calibri" w:cs="Calibri"/>
          <w:lang w:val="ca-ES"/>
        </w:rPr>
        <w:t xml:space="preserve"> </w:t>
      </w:r>
      <w:r w:rsidR="0079368F" w:rsidRPr="00C06273">
        <w:rPr>
          <w:rFonts w:ascii="Calibri" w:eastAsia="Calibri" w:hAnsi="Calibri" w:cs="Calibri"/>
          <w:b/>
          <w:lang w:val="ca-ES"/>
        </w:rPr>
        <w:t>NO</w:t>
      </w:r>
      <w:r w:rsidR="0079368F" w:rsidRPr="00C06273">
        <w:rPr>
          <w:rFonts w:ascii="Calibri" w:eastAsia="Calibri" w:hAnsi="Calibri" w:cs="Calibri"/>
          <w:lang w:val="ca-ES"/>
        </w:rPr>
        <w:t xml:space="preserve"> ha rebut</w:t>
      </w:r>
      <w:r w:rsidR="0079368F" w:rsidRPr="00C06273">
        <w:rPr>
          <w:rFonts w:ascii="Calibri" w:eastAsia="Calibri" w:hAnsi="Calibri" w:cs="Calibri"/>
          <w:color w:val="FF0000"/>
          <w:lang w:val="ca-ES"/>
        </w:rPr>
        <w:t xml:space="preserve"> </w:t>
      </w:r>
      <w:r w:rsidR="0079368F" w:rsidRPr="00C06273">
        <w:rPr>
          <w:rFonts w:ascii="Calibri" w:eastAsia="Calibri" w:hAnsi="Calibri" w:cs="Calibri"/>
          <w:lang w:val="ca-ES"/>
        </w:rPr>
        <w:t>en els tres exercicis fiscals anteriors subvencions iguals o superiors a 200.000 euros, considerades de mínimis</w:t>
      </w:r>
    </w:p>
    <w:p w:rsidR="004A262A" w:rsidRPr="00C06273" w:rsidRDefault="0079368F">
      <w:pPr>
        <w:pStyle w:val="normal0"/>
        <w:spacing w:line="360" w:lineRule="auto"/>
        <w:jc w:val="both"/>
        <w:rPr>
          <w:rFonts w:ascii="Calibri" w:eastAsia="Calibri" w:hAnsi="Calibri" w:cs="Calibri"/>
          <w:lang w:val="ca-ES"/>
        </w:rPr>
      </w:pPr>
      <w:r w:rsidRPr="00C06273">
        <w:rPr>
          <w:rFonts w:ascii="Calibri" w:eastAsia="Calibri" w:hAnsi="Calibri" w:cs="Calibri"/>
          <w:lang w:val="ca-ES"/>
        </w:rPr>
        <w:t xml:space="preserve">- </w:t>
      </w:r>
      <w:r w:rsidRPr="00C06273">
        <w:rPr>
          <w:rFonts w:ascii="Calibri" w:eastAsia="Calibri" w:hAnsi="Calibri" w:cs="Calibri"/>
          <w:b/>
          <w:lang w:val="ca-ES"/>
        </w:rPr>
        <w:t>NO</w:t>
      </w:r>
      <w:r w:rsidR="004F1AC1" w:rsidRPr="00C06273">
        <w:rPr>
          <w:rFonts w:ascii="Calibri" w:eastAsia="Calibri" w:hAnsi="Calibri" w:cs="Calibri"/>
          <w:b/>
          <w:lang w:val="ca-ES"/>
        </w:rPr>
        <w:t xml:space="preserve"> </w:t>
      </w:r>
      <w:r w:rsidR="004F1AC1" w:rsidRPr="00C06273">
        <w:rPr>
          <w:rFonts w:ascii="Calibri" w:eastAsia="Calibri" w:hAnsi="Calibri" w:cs="Calibri"/>
          <w:lang w:val="ca-ES"/>
        </w:rPr>
        <w:t>ha estat sancionada ni penal ni administrativament amb la pèrdua de la possibilitat de l'opció de subvenció d’ajudes públiques.</w:t>
      </w:r>
    </w:p>
    <w:p w:rsidR="004A262A" w:rsidRPr="00C06273" w:rsidRDefault="004A262A">
      <w:pPr>
        <w:pStyle w:val="normal0"/>
        <w:spacing w:line="360" w:lineRule="auto"/>
        <w:jc w:val="both"/>
        <w:rPr>
          <w:b/>
          <w:lang w:val="ca-ES"/>
        </w:rPr>
      </w:pP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460"/>
        <w:gridCol w:w="6540"/>
      </w:tblGrid>
      <w:tr w:rsidR="004A262A" w:rsidRPr="00C06273">
        <w:trPr>
          <w:trHeight w:val="420"/>
        </w:trPr>
        <w:tc>
          <w:tcPr>
            <w:tcW w:w="9000" w:type="dxa"/>
            <w:gridSpan w:val="2"/>
            <w:shd w:val="clear" w:color="auto" w:fill="auto"/>
            <w:tcMar>
              <w:top w:w="100" w:type="dxa"/>
              <w:left w:w="100" w:type="dxa"/>
              <w:bottom w:w="100" w:type="dxa"/>
              <w:right w:w="100" w:type="dxa"/>
            </w:tcMar>
          </w:tcPr>
          <w:p w:rsidR="004A262A" w:rsidRPr="00C06273" w:rsidRDefault="004A262A">
            <w:pPr>
              <w:pStyle w:val="normal0"/>
              <w:rPr>
                <w:b/>
                <w:lang w:val="ca-ES"/>
              </w:rPr>
            </w:pPr>
          </w:p>
          <w:p w:rsidR="004A262A" w:rsidRPr="00C06273" w:rsidRDefault="004F1AC1">
            <w:pPr>
              <w:pStyle w:val="normal0"/>
              <w:widowControl w:val="0"/>
              <w:spacing w:line="240" w:lineRule="auto"/>
              <w:rPr>
                <w:b/>
                <w:lang w:val="ca-ES"/>
              </w:rPr>
            </w:pPr>
            <w:r w:rsidRPr="00C06273">
              <w:rPr>
                <w:b/>
                <w:lang w:val="ca-ES"/>
              </w:rPr>
              <w:t>DADES DE CONTACTE DE L’EMPRESA</w:t>
            </w:r>
          </w:p>
        </w:tc>
      </w:tr>
      <w:tr w:rsidR="004A262A" w:rsidRPr="00C06273">
        <w:tc>
          <w:tcPr>
            <w:tcW w:w="2460" w:type="dxa"/>
            <w:shd w:val="clear" w:color="auto" w:fill="auto"/>
            <w:tcMar>
              <w:top w:w="100" w:type="dxa"/>
              <w:left w:w="100" w:type="dxa"/>
              <w:bottom w:w="100" w:type="dxa"/>
              <w:right w:w="100" w:type="dxa"/>
            </w:tcMar>
          </w:tcPr>
          <w:p w:rsidR="004A262A" w:rsidRPr="00C06273" w:rsidRDefault="004F1AC1">
            <w:pPr>
              <w:pStyle w:val="normal0"/>
              <w:rPr>
                <w:b/>
                <w:lang w:val="ca-ES"/>
              </w:rPr>
            </w:pPr>
            <w:r w:rsidRPr="00C06273">
              <w:rPr>
                <w:b/>
                <w:lang w:val="ca-ES"/>
              </w:rPr>
              <w:t>Persona de contacte:</w:t>
            </w:r>
          </w:p>
        </w:tc>
        <w:tc>
          <w:tcPr>
            <w:tcW w:w="6540" w:type="dxa"/>
            <w:shd w:val="clear" w:color="auto" w:fill="auto"/>
            <w:tcMar>
              <w:top w:w="100" w:type="dxa"/>
              <w:left w:w="100" w:type="dxa"/>
              <w:bottom w:w="100" w:type="dxa"/>
              <w:right w:w="100" w:type="dxa"/>
            </w:tcMar>
          </w:tcPr>
          <w:p w:rsidR="004A262A" w:rsidRPr="00C06273" w:rsidRDefault="004A262A">
            <w:pPr>
              <w:pStyle w:val="normal0"/>
              <w:widowControl w:val="0"/>
              <w:pBdr>
                <w:top w:val="nil"/>
                <w:left w:val="nil"/>
                <w:bottom w:val="nil"/>
                <w:right w:val="nil"/>
                <w:between w:val="nil"/>
              </w:pBdr>
              <w:spacing w:line="240" w:lineRule="auto"/>
              <w:rPr>
                <w:b/>
                <w:lang w:val="ca-ES"/>
              </w:rPr>
            </w:pPr>
          </w:p>
        </w:tc>
      </w:tr>
      <w:tr w:rsidR="004A262A" w:rsidRPr="00C06273">
        <w:tc>
          <w:tcPr>
            <w:tcW w:w="2460" w:type="dxa"/>
            <w:shd w:val="clear" w:color="auto" w:fill="auto"/>
            <w:tcMar>
              <w:top w:w="100" w:type="dxa"/>
              <w:left w:w="100" w:type="dxa"/>
              <w:bottom w:w="100" w:type="dxa"/>
              <w:right w:w="100" w:type="dxa"/>
            </w:tcMar>
          </w:tcPr>
          <w:p w:rsidR="004A262A" w:rsidRPr="00C06273" w:rsidRDefault="004F1AC1">
            <w:pPr>
              <w:pStyle w:val="normal0"/>
              <w:rPr>
                <w:b/>
                <w:lang w:val="ca-ES"/>
              </w:rPr>
            </w:pPr>
            <w:r w:rsidRPr="00C06273">
              <w:rPr>
                <w:b/>
                <w:lang w:val="ca-ES"/>
              </w:rPr>
              <w:t>Telèfon de contacte:</w:t>
            </w:r>
          </w:p>
        </w:tc>
        <w:tc>
          <w:tcPr>
            <w:tcW w:w="6540" w:type="dxa"/>
            <w:shd w:val="clear" w:color="auto" w:fill="auto"/>
            <w:tcMar>
              <w:top w:w="100" w:type="dxa"/>
              <w:left w:w="100" w:type="dxa"/>
              <w:bottom w:w="100" w:type="dxa"/>
              <w:right w:w="100" w:type="dxa"/>
            </w:tcMar>
          </w:tcPr>
          <w:p w:rsidR="004A262A" w:rsidRPr="00C06273" w:rsidRDefault="004A262A">
            <w:pPr>
              <w:pStyle w:val="normal0"/>
              <w:widowControl w:val="0"/>
              <w:pBdr>
                <w:top w:val="nil"/>
                <w:left w:val="nil"/>
                <w:bottom w:val="nil"/>
                <w:right w:val="nil"/>
                <w:between w:val="nil"/>
              </w:pBdr>
              <w:spacing w:line="240" w:lineRule="auto"/>
              <w:rPr>
                <w:b/>
                <w:lang w:val="ca-ES"/>
              </w:rPr>
            </w:pPr>
          </w:p>
        </w:tc>
      </w:tr>
      <w:tr w:rsidR="004A262A" w:rsidRPr="00C06273">
        <w:tc>
          <w:tcPr>
            <w:tcW w:w="2460" w:type="dxa"/>
            <w:shd w:val="clear" w:color="auto" w:fill="auto"/>
            <w:tcMar>
              <w:top w:w="100" w:type="dxa"/>
              <w:left w:w="100" w:type="dxa"/>
              <w:bottom w:w="100" w:type="dxa"/>
              <w:right w:w="100" w:type="dxa"/>
            </w:tcMar>
          </w:tcPr>
          <w:p w:rsidR="004A262A" w:rsidRPr="00C06273" w:rsidRDefault="004F1AC1">
            <w:pPr>
              <w:pStyle w:val="normal0"/>
              <w:rPr>
                <w:b/>
                <w:lang w:val="ca-ES"/>
              </w:rPr>
            </w:pPr>
            <w:r w:rsidRPr="00C06273">
              <w:rPr>
                <w:b/>
                <w:lang w:val="ca-ES"/>
              </w:rPr>
              <w:t>Correu de contacte:</w:t>
            </w:r>
          </w:p>
        </w:tc>
        <w:tc>
          <w:tcPr>
            <w:tcW w:w="6540" w:type="dxa"/>
            <w:shd w:val="clear" w:color="auto" w:fill="auto"/>
            <w:tcMar>
              <w:top w:w="100" w:type="dxa"/>
              <w:left w:w="100" w:type="dxa"/>
              <w:bottom w:w="100" w:type="dxa"/>
              <w:right w:w="100" w:type="dxa"/>
            </w:tcMar>
          </w:tcPr>
          <w:p w:rsidR="004A262A" w:rsidRPr="00C06273" w:rsidRDefault="004A262A">
            <w:pPr>
              <w:pStyle w:val="normal0"/>
              <w:widowControl w:val="0"/>
              <w:pBdr>
                <w:top w:val="nil"/>
                <w:left w:val="nil"/>
                <w:bottom w:val="nil"/>
                <w:right w:val="nil"/>
                <w:between w:val="nil"/>
              </w:pBdr>
              <w:spacing w:line="240" w:lineRule="auto"/>
              <w:rPr>
                <w:b/>
                <w:lang w:val="ca-ES"/>
              </w:rPr>
            </w:pPr>
          </w:p>
        </w:tc>
      </w:tr>
    </w:tbl>
    <w:p w:rsidR="004A262A" w:rsidRPr="00C06273" w:rsidRDefault="004A262A">
      <w:pPr>
        <w:pStyle w:val="normal0"/>
        <w:rPr>
          <w:b/>
          <w:lang w:val="ca-ES"/>
        </w:rPr>
      </w:pPr>
    </w:p>
    <w:p w:rsidR="005823EF" w:rsidRDefault="005823EF">
      <w:pPr>
        <w:pStyle w:val="normal0"/>
        <w:rPr>
          <w:b/>
          <w:lang w:val="ca-ES"/>
        </w:rPr>
      </w:pPr>
    </w:p>
    <w:p w:rsidR="005823EF" w:rsidRDefault="005823EF">
      <w:pPr>
        <w:pStyle w:val="normal0"/>
        <w:rPr>
          <w:b/>
          <w:lang w:val="ca-ES"/>
        </w:rPr>
      </w:pPr>
    </w:p>
    <w:p w:rsidR="005823EF" w:rsidRDefault="005823EF">
      <w:pPr>
        <w:pStyle w:val="normal0"/>
        <w:rPr>
          <w:b/>
          <w:lang w:val="ca-ES"/>
        </w:rPr>
      </w:pPr>
    </w:p>
    <w:p w:rsidR="005823EF" w:rsidRDefault="005823EF">
      <w:pPr>
        <w:pStyle w:val="normal0"/>
        <w:rPr>
          <w:b/>
          <w:lang w:val="ca-ES"/>
        </w:rPr>
      </w:pPr>
    </w:p>
    <w:p w:rsidR="004A262A" w:rsidRPr="00C06273" w:rsidRDefault="004F1AC1" w:rsidP="005823EF">
      <w:pPr>
        <w:pStyle w:val="normal0"/>
        <w:spacing w:after="240"/>
        <w:jc w:val="both"/>
        <w:rPr>
          <w:b/>
          <w:lang w:val="ca-ES"/>
        </w:rPr>
      </w:pPr>
      <w:r w:rsidRPr="00C06273">
        <w:rPr>
          <w:b/>
          <w:lang w:val="ca-ES"/>
        </w:rPr>
        <w:t xml:space="preserve">Per tal de ser </w:t>
      </w:r>
      <w:r w:rsidR="00C06273" w:rsidRPr="00C06273">
        <w:rPr>
          <w:b/>
          <w:lang w:val="ca-ES"/>
        </w:rPr>
        <w:t>admès</w:t>
      </w:r>
      <w:r w:rsidRPr="00C06273">
        <w:rPr>
          <w:b/>
          <w:lang w:val="ca-ES"/>
        </w:rPr>
        <w:t xml:space="preserve"> annexo la següent documentació:</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7785"/>
        <w:gridCol w:w="1215"/>
      </w:tblGrid>
      <w:tr w:rsidR="004A262A" w:rsidRPr="00C06273">
        <w:tc>
          <w:tcPr>
            <w:tcW w:w="7785" w:type="dxa"/>
            <w:shd w:val="clear" w:color="auto" w:fill="auto"/>
            <w:tcMar>
              <w:top w:w="100" w:type="dxa"/>
              <w:left w:w="100" w:type="dxa"/>
              <w:bottom w:w="100" w:type="dxa"/>
              <w:right w:w="100" w:type="dxa"/>
            </w:tcMar>
          </w:tcPr>
          <w:p w:rsidR="004A262A" w:rsidRPr="00C06273" w:rsidRDefault="004F1AC1" w:rsidP="005823EF">
            <w:pPr>
              <w:pStyle w:val="normal0"/>
              <w:tabs>
                <w:tab w:val="left" w:pos="0"/>
              </w:tabs>
              <w:jc w:val="both"/>
              <w:rPr>
                <w:b/>
                <w:lang w:val="ca-ES"/>
              </w:rPr>
            </w:pPr>
            <w:r w:rsidRPr="00C06273">
              <w:rPr>
                <w:b/>
                <w:lang w:val="ca-ES"/>
              </w:rPr>
              <w:t>DOCUMEN</w:t>
            </w:r>
            <w:r w:rsidR="008D1E59">
              <w:rPr>
                <w:b/>
                <w:lang w:val="ca-ES"/>
              </w:rPr>
              <w:t>TACIÓ A ANNEXAR A LA SOL·LICITUD</w:t>
            </w:r>
            <w:r w:rsidRPr="00C06273">
              <w:rPr>
                <w:b/>
                <w:lang w:val="ca-ES"/>
              </w:rPr>
              <w:t xml:space="preserve">: </w:t>
            </w:r>
          </w:p>
        </w:tc>
        <w:tc>
          <w:tcPr>
            <w:tcW w:w="1215" w:type="dxa"/>
            <w:shd w:val="clear" w:color="auto" w:fill="auto"/>
            <w:tcMar>
              <w:top w:w="100" w:type="dxa"/>
              <w:left w:w="100" w:type="dxa"/>
              <w:bottom w:w="100" w:type="dxa"/>
              <w:right w:w="100" w:type="dxa"/>
            </w:tcMar>
          </w:tcPr>
          <w:p w:rsidR="004A262A" w:rsidRPr="00C06273" w:rsidRDefault="004A262A" w:rsidP="005823EF">
            <w:pPr>
              <w:pStyle w:val="normal0"/>
              <w:widowControl w:val="0"/>
              <w:pBdr>
                <w:top w:val="nil"/>
                <w:left w:val="nil"/>
                <w:bottom w:val="nil"/>
                <w:right w:val="nil"/>
                <w:between w:val="nil"/>
              </w:pBdr>
              <w:spacing w:line="240" w:lineRule="auto"/>
              <w:jc w:val="both"/>
              <w:rPr>
                <w:b/>
                <w:lang w:val="ca-ES"/>
              </w:rPr>
            </w:pPr>
          </w:p>
        </w:tc>
      </w:tr>
      <w:tr w:rsidR="004A262A" w:rsidRPr="00C06273">
        <w:tc>
          <w:tcPr>
            <w:tcW w:w="7785" w:type="dxa"/>
            <w:shd w:val="clear" w:color="auto" w:fill="auto"/>
            <w:tcMar>
              <w:top w:w="100" w:type="dxa"/>
              <w:left w:w="100" w:type="dxa"/>
              <w:bottom w:w="100" w:type="dxa"/>
              <w:right w:w="100" w:type="dxa"/>
            </w:tcMar>
          </w:tcPr>
          <w:p w:rsidR="004A262A" w:rsidRPr="00C06273" w:rsidRDefault="004F1AC1" w:rsidP="00DE7D2A">
            <w:pPr>
              <w:pStyle w:val="normal0"/>
              <w:spacing w:line="360" w:lineRule="auto"/>
              <w:jc w:val="both"/>
              <w:rPr>
                <w:b/>
                <w:lang w:val="ca-ES"/>
              </w:rPr>
            </w:pPr>
            <w:r w:rsidRPr="00C06273">
              <w:rPr>
                <w:b/>
                <w:lang w:val="ca-ES"/>
              </w:rPr>
              <w:t>Certificació positiva expedida per l'Agència Estatal d'Administració tributària, de trobar-se al corrent de les seves obligacions tributàries en relació amb la Llei general de Subvencions o, si no, declaració responsable de no estar obligat a presentar-les.</w:t>
            </w:r>
            <w:r w:rsidR="00DE7D2A" w:rsidRPr="00C06273">
              <w:rPr>
                <w:rFonts w:ascii="Calibri" w:eastAsia="Calibri" w:hAnsi="Calibri" w:cs="Calibri"/>
                <w:lang w:val="ca-ES"/>
              </w:rPr>
              <w:t xml:space="preserve"> .(En cas que no s’autoritzi cal adjuntar la </w:t>
            </w:r>
            <w:r w:rsidR="009F65AB" w:rsidRPr="00C06273">
              <w:rPr>
                <w:rFonts w:ascii="Calibri" w:eastAsia="Calibri" w:hAnsi="Calibri" w:cs="Calibri"/>
                <w:lang w:val="ca-ES"/>
              </w:rPr>
              <w:t>certificació</w:t>
            </w:r>
            <w:r w:rsidR="00DE7D2A" w:rsidRPr="00C06273">
              <w:rPr>
                <w:rFonts w:ascii="Calibri" w:eastAsia="Calibri" w:hAnsi="Calibri" w:cs="Calibri"/>
                <w:lang w:val="ca-ES"/>
              </w:rPr>
              <w:t xml:space="preserve"> emesa per l’Agència Tributària)</w:t>
            </w:r>
          </w:p>
        </w:tc>
        <w:tc>
          <w:tcPr>
            <w:tcW w:w="1215" w:type="dxa"/>
            <w:shd w:val="clear" w:color="auto" w:fill="auto"/>
            <w:tcMar>
              <w:top w:w="100" w:type="dxa"/>
              <w:left w:w="100" w:type="dxa"/>
              <w:bottom w:w="100" w:type="dxa"/>
              <w:right w:w="100" w:type="dxa"/>
            </w:tcMar>
          </w:tcPr>
          <w:p w:rsidR="004A262A" w:rsidRPr="00C06273" w:rsidRDefault="004A262A">
            <w:pPr>
              <w:pStyle w:val="normal0"/>
              <w:widowControl w:val="0"/>
              <w:pBdr>
                <w:top w:val="nil"/>
                <w:left w:val="nil"/>
                <w:bottom w:val="nil"/>
                <w:right w:val="nil"/>
                <w:between w:val="nil"/>
              </w:pBdr>
              <w:spacing w:line="240" w:lineRule="auto"/>
              <w:rPr>
                <w:b/>
                <w:lang w:val="ca-ES"/>
              </w:rPr>
            </w:pPr>
          </w:p>
        </w:tc>
      </w:tr>
      <w:tr w:rsidR="004A262A" w:rsidRPr="00C06273">
        <w:tc>
          <w:tcPr>
            <w:tcW w:w="7785" w:type="dxa"/>
            <w:shd w:val="clear" w:color="auto" w:fill="auto"/>
            <w:tcMar>
              <w:top w:w="100" w:type="dxa"/>
              <w:left w:w="100" w:type="dxa"/>
              <w:bottom w:w="100" w:type="dxa"/>
              <w:right w:w="100" w:type="dxa"/>
            </w:tcMar>
          </w:tcPr>
          <w:p w:rsidR="004A262A" w:rsidRPr="00C06273" w:rsidRDefault="004F1AC1" w:rsidP="005823EF">
            <w:pPr>
              <w:pStyle w:val="normal0"/>
              <w:tabs>
                <w:tab w:val="left" w:pos="0"/>
              </w:tabs>
              <w:jc w:val="both"/>
              <w:rPr>
                <w:b/>
                <w:lang w:val="ca-ES"/>
              </w:rPr>
            </w:pPr>
            <w:r w:rsidRPr="00C06273">
              <w:rPr>
                <w:b/>
                <w:lang w:val="ca-ES"/>
              </w:rPr>
              <w:t>Certificació positiva expedida per la Tresoreria General de la Seguretat Social, de trobar-se</w:t>
            </w:r>
            <w:r w:rsidR="005823EF">
              <w:rPr>
                <w:b/>
                <w:lang w:val="ca-ES"/>
              </w:rPr>
              <w:t xml:space="preserve"> </w:t>
            </w:r>
            <w:r w:rsidRPr="00C06273">
              <w:rPr>
                <w:b/>
                <w:lang w:val="ca-ES"/>
              </w:rPr>
              <w:t>al corren</w:t>
            </w:r>
            <w:r w:rsidR="005823EF">
              <w:rPr>
                <w:b/>
                <w:lang w:val="ca-ES"/>
              </w:rPr>
              <w:t xml:space="preserve">t en el compliment de les seves </w:t>
            </w:r>
            <w:r w:rsidRPr="00C06273">
              <w:rPr>
                <w:b/>
                <w:lang w:val="ca-ES"/>
              </w:rPr>
              <w:t>obligacions amb la Seguretat Social en relació amb la Llei general de subvencions o, si no, declaració responsable de no estar obligat a presentar-les.</w:t>
            </w:r>
          </w:p>
        </w:tc>
        <w:tc>
          <w:tcPr>
            <w:tcW w:w="1215" w:type="dxa"/>
            <w:shd w:val="clear" w:color="auto" w:fill="auto"/>
            <w:tcMar>
              <w:top w:w="100" w:type="dxa"/>
              <w:left w:w="100" w:type="dxa"/>
              <w:bottom w:w="100" w:type="dxa"/>
              <w:right w:w="100" w:type="dxa"/>
            </w:tcMar>
          </w:tcPr>
          <w:p w:rsidR="004A262A" w:rsidRPr="00C06273" w:rsidRDefault="004A262A">
            <w:pPr>
              <w:pStyle w:val="normal0"/>
              <w:widowControl w:val="0"/>
              <w:pBdr>
                <w:top w:val="nil"/>
                <w:left w:val="nil"/>
                <w:bottom w:val="nil"/>
                <w:right w:val="nil"/>
                <w:between w:val="nil"/>
              </w:pBdr>
              <w:spacing w:line="240" w:lineRule="auto"/>
              <w:rPr>
                <w:b/>
                <w:lang w:val="ca-ES"/>
              </w:rPr>
            </w:pPr>
          </w:p>
        </w:tc>
      </w:tr>
    </w:tbl>
    <w:p w:rsidR="004A262A" w:rsidRPr="00C06273" w:rsidRDefault="004A262A">
      <w:pPr>
        <w:pStyle w:val="normal0"/>
        <w:rPr>
          <w:b/>
          <w:lang w:val="ca-ES"/>
        </w:rPr>
      </w:pPr>
    </w:p>
    <w:p w:rsidR="004A262A" w:rsidRPr="00C06273" w:rsidRDefault="004A262A">
      <w:pPr>
        <w:pStyle w:val="normal0"/>
        <w:rPr>
          <w:b/>
          <w:lang w:val="ca-ES"/>
        </w:rPr>
      </w:pPr>
    </w:p>
    <w:p w:rsidR="004A262A" w:rsidRPr="00C06273" w:rsidRDefault="004F1AC1">
      <w:pPr>
        <w:pStyle w:val="normal0"/>
        <w:rPr>
          <w:b/>
          <w:lang w:val="ca-ES"/>
        </w:rPr>
      </w:pPr>
      <w:r w:rsidRPr="00C06273">
        <w:rPr>
          <w:b/>
          <w:lang w:val="ca-ES"/>
        </w:rPr>
        <w:t>Les Borges Blanques,_</w:t>
      </w:r>
      <w:r w:rsidR="008D1E59">
        <w:rPr>
          <w:b/>
          <w:lang w:val="ca-ES"/>
        </w:rPr>
        <w:t>_</w:t>
      </w:r>
      <w:r w:rsidRPr="00C06273">
        <w:rPr>
          <w:b/>
          <w:lang w:val="ca-ES"/>
        </w:rPr>
        <w:t>____ de_____</w:t>
      </w:r>
      <w:r w:rsidR="008D1E59">
        <w:rPr>
          <w:b/>
          <w:lang w:val="ca-ES"/>
        </w:rPr>
        <w:t>_</w:t>
      </w:r>
      <w:r w:rsidRPr="00C06273">
        <w:rPr>
          <w:b/>
          <w:lang w:val="ca-ES"/>
        </w:rPr>
        <w:t>_________ de ________</w:t>
      </w:r>
    </w:p>
    <w:p w:rsidR="004A262A" w:rsidRPr="00C06273" w:rsidRDefault="004A262A">
      <w:pPr>
        <w:pStyle w:val="normal0"/>
        <w:rPr>
          <w:b/>
          <w:lang w:val="ca-ES"/>
        </w:rPr>
      </w:pPr>
    </w:p>
    <w:p w:rsidR="004A262A" w:rsidRPr="00C06273" w:rsidRDefault="004A262A">
      <w:pPr>
        <w:pStyle w:val="normal0"/>
        <w:rPr>
          <w:b/>
          <w:lang w:val="ca-ES"/>
        </w:rPr>
      </w:pPr>
    </w:p>
    <w:p w:rsidR="004A262A" w:rsidRPr="00C06273" w:rsidRDefault="004F1AC1">
      <w:pPr>
        <w:pStyle w:val="normal0"/>
        <w:rPr>
          <w:b/>
          <w:lang w:val="ca-ES"/>
        </w:rPr>
      </w:pPr>
      <w:r w:rsidRPr="00C06273">
        <w:rPr>
          <w:b/>
          <w:lang w:val="ca-ES"/>
        </w:rPr>
        <w:t>Signatura  de l’empresa sol·licitant,</w:t>
      </w:r>
    </w:p>
    <w:p w:rsidR="0079368F" w:rsidRPr="00C06273" w:rsidRDefault="0079368F">
      <w:pPr>
        <w:pStyle w:val="normal0"/>
        <w:rPr>
          <w:b/>
          <w:lang w:val="ca-ES"/>
        </w:rPr>
      </w:pPr>
    </w:p>
    <w:p w:rsidR="0079368F" w:rsidRPr="00C06273" w:rsidRDefault="0079368F">
      <w:pPr>
        <w:pStyle w:val="normal0"/>
        <w:rPr>
          <w:b/>
          <w:lang w:val="ca-ES"/>
        </w:rPr>
      </w:pPr>
    </w:p>
    <w:p w:rsidR="0079368F" w:rsidRPr="00C06273" w:rsidRDefault="0079368F">
      <w:pPr>
        <w:pStyle w:val="normal0"/>
        <w:rPr>
          <w:b/>
          <w:lang w:val="ca-ES"/>
        </w:rPr>
      </w:pPr>
    </w:p>
    <w:p w:rsidR="0079368F" w:rsidRPr="00C06273" w:rsidRDefault="0079368F">
      <w:pPr>
        <w:pStyle w:val="normal0"/>
        <w:rPr>
          <w:b/>
          <w:lang w:val="ca-ES"/>
        </w:rPr>
      </w:pPr>
    </w:p>
    <w:p w:rsidR="0079368F" w:rsidRPr="00C06273" w:rsidRDefault="0079368F">
      <w:pPr>
        <w:pStyle w:val="normal0"/>
        <w:rPr>
          <w:b/>
          <w:lang w:val="ca-ES"/>
        </w:rPr>
      </w:pPr>
    </w:p>
    <w:p w:rsidR="0079368F" w:rsidRPr="00C06273" w:rsidRDefault="0079368F">
      <w:pPr>
        <w:pStyle w:val="normal0"/>
        <w:rPr>
          <w:b/>
          <w:lang w:val="ca-ES"/>
        </w:rPr>
      </w:pPr>
    </w:p>
    <w:p w:rsidR="0079368F" w:rsidRPr="00C06273" w:rsidRDefault="0079368F">
      <w:pPr>
        <w:pStyle w:val="normal0"/>
        <w:rPr>
          <w:b/>
          <w:lang w:val="ca-ES"/>
        </w:rPr>
      </w:pPr>
    </w:p>
    <w:p w:rsidR="0079368F" w:rsidRPr="00C06273" w:rsidRDefault="0079368F">
      <w:pPr>
        <w:pStyle w:val="normal0"/>
        <w:rPr>
          <w:b/>
          <w:lang w:val="ca-ES"/>
        </w:rPr>
      </w:pPr>
    </w:p>
    <w:p w:rsidR="0079368F" w:rsidRPr="00C06273" w:rsidRDefault="0079368F">
      <w:pPr>
        <w:pStyle w:val="normal0"/>
        <w:rPr>
          <w:b/>
          <w:lang w:val="ca-ES"/>
        </w:rPr>
      </w:pPr>
      <w:r w:rsidRPr="00C06273">
        <w:rPr>
          <w:b/>
          <w:lang w:val="ca-ES"/>
        </w:rPr>
        <w:t>A l’atenció del senyor president del Consell Comarcal de les Garrigues</w:t>
      </w:r>
    </w:p>
    <w:p w:rsidR="0079368F" w:rsidRPr="00C06273" w:rsidRDefault="0079368F">
      <w:pPr>
        <w:pStyle w:val="normal0"/>
        <w:rPr>
          <w:b/>
          <w:lang w:val="ca-ES"/>
        </w:rPr>
      </w:pPr>
    </w:p>
    <w:p w:rsidR="0079368F" w:rsidRPr="00C06273" w:rsidRDefault="0079368F">
      <w:pPr>
        <w:pStyle w:val="normal0"/>
        <w:rPr>
          <w:b/>
          <w:lang w:val="ca-ES"/>
        </w:rPr>
      </w:pPr>
    </w:p>
    <w:p w:rsidR="0079368F" w:rsidRPr="00C06273" w:rsidRDefault="0079368F">
      <w:pPr>
        <w:pStyle w:val="normal0"/>
        <w:rPr>
          <w:b/>
          <w:lang w:val="ca-ES"/>
        </w:rPr>
      </w:pPr>
    </w:p>
    <w:sectPr w:rsidR="0079368F" w:rsidRPr="00C06273" w:rsidSect="005823EF">
      <w:headerReference w:type="default" r:id="rId8"/>
      <w:footerReference w:type="default" r:id="rId9"/>
      <w:pgSz w:w="11909" w:h="16834"/>
      <w:pgMar w:top="2382" w:right="1440" w:bottom="1440" w:left="1440" w:header="720" w:footer="1702"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502" w:rsidRDefault="00534502" w:rsidP="005823EF">
      <w:pPr>
        <w:spacing w:line="240" w:lineRule="auto"/>
      </w:pPr>
      <w:r>
        <w:separator/>
      </w:r>
    </w:p>
  </w:endnote>
  <w:endnote w:type="continuationSeparator" w:id="0">
    <w:p w:rsidR="00534502" w:rsidRDefault="00534502" w:rsidP="005823E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3EF" w:rsidRDefault="005823EF">
    <w:pPr>
      <w:pStyle w:val="Piedepgina"/>
    </w:pPr>
    <w:r>
      <w:rPr>
        <w:noProof/>
        <w:lang w:val="es-ES"/>
      </w:rPr>
      <w:drawing>
        <wp:anchor distT="0" distB="0" distL="114300" distR="114300" simplePos="0" relativeHeight="251661312" behindDoc="0" locked="0" layoutInCell="1" allowOverlap="1">
          <wp:simplePos x="0" y="0"/>
          <wp:positionH relativeFrom="column">
            <wp:posOffset>3522345</wp:posOffset>
          </wp:positionH>
          <wp:positionV relativeFrom="paragraph">
            <wp:posOffset>143510</wp:posOffset>
          </wp:positionV>
          <wp:extent cx="2066925" cy="647700"/>
          <wp:effectExtent l="19050" t="0" r="9525" b="0"/>
          <wp:wrapThrough wrapText="bothSides">
            <wp:wrapPolygon edited="0">
              <wp:start x="-199" y="0"/>
              <wp:lineTo x="-199" y="20965"/>
              <wp:lineTo x="10153" y="20965"/>
              <wp:lineTo x="19510" y="20329"/>
              <wp:lineTo x="21700" y="18424"/>
              <wp:lineTo x="21700" y="3176"/>
              <wp:lineTo x="20505" y="2541"/>
              <wp:lineTo x="9954" y="0"/>
              <wp:lineTo x="-199" y="0"/>
            </wp:wrapPolygon>
          </wp:wrapThrough>
          <wp:docPr id="4" name="Imagen 4" descr="C:\Users\usuari\Downloads\INICIA\Logos\Fondo-social-europ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Downloads\INICIA\Logos\Fondo-social-europeo.png"/>
                  <pic:cNvPicPr>
                    <a:picLocks noChangeAspect="1" noChangeArrowheads="1"/>
                  </pic:cNvPicPr>
                </pic:nvPicPr>
                <pic:blipFill>
                  <a:blip r:embed="rId1"/>
                  <a:srcRect/>
                  <a:stretch>
                    <a:fillRect/>
                  </a:stretch>
                </pic:blipFill>
                <pic:spPr bwMode="auto">
                  <a:xfrm>
                    <a:off x="0" y="0"/>
                    <a:ext cx="2066925" cy="647700"/>
                  </a:xfrm>
                  <a:prstGeom prst="rect">
                    <a:avLst/>
                  </a:prstGeom>
                  <a:noFill/>
                  <a:ln w="9525">
                    <a:noFill/>
                    <a:miter lim="800000"/>
                    <a:headEnd/>
                    <a:tailEnd/>
                  </a:ln>
                </pic:spPr>
              </pic:pic>
            </a:graphicData>
          </a:graphic>
        </wp:anchor>
      </w:drawing>
    </w:r>
    <w:r>
      <w:rPr>
        <w:noProof/>
        <w:lang w:val="es-ES"/>
      </w:rPr>
      <w:drawing>
        <wp:anchor distT="0" distB="0" distL="114300" distR="114300" simplePos="0" relativeHeight="251660288" behindDoc="0" locked="0" layoutInCell="1" allowOverlap="1">
          <wp:simplePos x="0" y="0"/>
          <wp:positionH relativeFrom="column">
            <wp:posOffset>-104775</wp:posOffset>
          </wp:positionH>
          <wp:positionV relativeFrom="paragraph">
            <wp:posOffset>181610</wp:posOffset>
          </wp:positionV>
          <wp:extent cx="2343150" cy="609600"/>
          <wp:effectExtent l="19050" t="0" r="0" b="0"/>
          <wp:wrapThrough wrapText="bothSides">
            <wp:wrapPolygon edited="0">
              <wp:start x="-176" y="0"/>
              <wp:lineTo x="-176" y="20925"/>
              <wp:lineTo x="21600" y="20925"/>
              <wp:lineTo x="21600" y="0"/>
              <wp:lineTo x="-176" y="0"/>
            </wp:wrapPolygon>
          </wp:wrapThrough>
          <wp:docPr id="3" name="Imagen 3" descr="C:\Users\usuari\Downloads\INICIA\Logos\1280px-Logotipo_del_Ministerio_de_Política_Territorial_y_Función_Públic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Downloads\INICIA\Logos\1280px-Logotipo_del_Ministerio_de_Política_Territorial_y_Función_Pública.svg.png"/>
                  <pic:cNvPicPr>
                    <a:picLocks noChangeAspect="1" noChangeArrowheads="1"/>
                  </pic:cNvPicPr>
                </pic:nvPicPr>
                <pic:blipFill>
                  <a:blip r:embed="rId2"/>
                  <a:srcRect/>
                  <a:stretch>
                    <a:fillRect/>
                  </a:stretch>
                </pic:blipFill>
                <pic:spPr bwMode="auto">
                  <a:xfrm>
                    <a:off x="0" y="0"/>
                    <a:ext cx="2343150" cy="60960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502" w:rsidRDefault="00534502" w:rsidP="005823EF">
      <w:pPr>
        <w:spacing w:line="240" w:lineRule="auto"/>
      </w:pPr>
      <w:r>
        <w:separator/>
      </w:r>
    </w:p>
  </w:footnote>
  <w:footnote w:type="continuationSeparator" w:id="0">
    <w:p w:rsidR="00534502" w:rsidRDefault="00534502" w:rsidP="005823E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3EF" w:rsidRDefault="005823EF" w:rsidP="005823EF">
    <w:pPr>
      <w:pStyle w:val="Encabezado"/>
    </w:pPr>
    <w:r>
      <w:rPr>
        <w:noProof/>
        <w:lang w:val="es-ES"/>
      </w:rPr>
      <w:drawing>
        <wp:anchor distT="0" distB="0" distL="114300" distR="114300" simplePos="0" relativeHeight="251658240" behindDoc="0" locked="0" layoutInCell="1" allowOverlap="1">
          <wp:simplePos x="0" y="0"/>
          <wp:positionH relativeFrom="column">
            <wp:posOffset>3571875</wp:posOffset>
          </wp:positionH>
          <wp:positionV relativeFrom="paragraph">
            <wp:posOffset>0</wp:posOffset>
          </wp:positionV>
          <wp:extent cx="2552700" cy="685800"/>
          <wp:effectExtent l="19050" t="0" r="0" b="0"/>
          <wp:wrapThrough wrapText="bothSides">
            <wp:wrapPolygon edited="0">
              <wp:start x="-161" y="0"/>
              <wp:lineTo x="-161" y="21000"/>
              <wp:lineTo x="21600" y="21000"/>
              <wp:lineTo x="21600" y="0"/>
              <wp:lineTo x="-161" y="0"/>
            </wp:wrapPolygon>
          </wp:wrapThrough>
          <wp:docPr id="2" name="Imagen 2" descr="C:\Users\usuari\Downloads\INICIA\Logos\ofj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Downloads\INICIA\Logos\ofjove.jpg"/>
                  <pic:cNvPicPr>
                    <a:picLocks noChangeAspect="1" noChangeArrowheads="1"/>
                  </pic:cNvPicPr>
                </pic:nvPicPr>
                <pic:blipFill>
                  <a:blip r:embed="rId1"/>
                  <a:srcRect/>
                  <a:stretch>
                    <a:fillRect/>
                  </a:stretch>
                </pic:blipFill>
                <pic:spPr bwMode="auto">
                  <a:xfrm>
                    <a:off x="0" y="0"/>
                    <a:ext cx="2552700" cy="685800"/>
                  </a:xfrm>
                  <a:prstGeom prst="rect">
                    <a:avLst/>
                  </a:prstGeom>
                  <a:noFill/>
                  <a:ln w="9525">
                    <a:noFill/>
                    <a:miter lim="800000"/>
                    <a:headEnd/>
                    <a:tailEnd/>
                  </a:ln>
                </pic:spPr>
              </pic:pic>
            </a:graphicData>
          </a:graphic>
        </wp:anchor>
      </w:drawing>
    </w:r>
    <w:r>
      <w:rPr>
        <w:noProof/>
        <w:lang w:val="es-ES"/>
      </w:rPr>
      <w:drawing>
        <wp:anchor distT="0" distB="0" distL="114300" distR="114300" simplePos="0" relativeHeight="251659264" behindDoc="0" locked="0" layoutInCell="1" allowOverlap="1">
          <wp:simplePos x="0" y="0"/>
          <wp:positionH relativeFrom="column">
            <wp:posOffset>19050</wp:posOffset>
          </wp:positionH>
          <wp:positionV relativeFrom="paragraph">
            <wp:posOffset>-247650</wp:posOffset>
          </wp:positionV>
          <wp:extent cx="1586230" cy="1066800"/>
          <wp:effectExtent l="19050" t="0" r="0" b="0"/>
          <wp:wrapThrough wrapText="bothSides">
            <wp:wrapPolygon edited="0">
              <wp:start x="-259" y="0"/>
              <wp:lineTo x="-259" y="21214"/>
              <wp:lineTo x="21531" y="21214"/>
              <wp:lineTo x="21531" y="0"/>
              <wp:lineTo x="-259" y="0"/>
            </wp:wrapPolygon>
          </wp:wrapThrough>
          <wp:docPr id="1" name="Imagen 1" descr="C:\Users\usuari\Downloads\INICIA\Logos\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Downloads\INICIA\Logos\png.png"/>
                  <pic:cNvPicPr>
                    <a:picLocks noChangeAspect="1" noChangeArrowheads="1"/>
                  </pic:cNvPicPr>
                </pic:nvPicPr>
                <pic:blipFill>
                  <a:blip r:embed="rId2"/>
                  <a:srcRect/>
                  <a:stretch>
                    <a:fillRect/>
                  </a:stretch>
                </pic:blipFill>
                <pic:spPr bwMode="auto">
                  <a:xfrm>
                    <a:off x="0" y="0"/>
                    <a:ext cx="1586230" cy="106680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3715B"/>
    <w:multiLevelType w:val="multilevel"/>
    <w:tmpl w:val="1E368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4E35B6E"/>
    <w:multiLevelType w:val="multilevel"/>
    <w:tmpl w:val="C17E9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D3B2737"/>
    <w:multiLevelType w:val="multilevel"/>
    <w:tmpl w:val="2BDA8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3553"/>
  </w:hdrShapeDefaults>
  <w:footnotePr>
    <w:footnote w:id="-1"/>
    <w:footnote w:id="0"/>
  </w:footnotePr>
  <w:endnotePr>
    <w:endnote w:id="-1"/>
    <w:endnote w:id="0"/>
  </w:endnotePr>
  <w:compat/>
  <w:rsids>
    <w:rsidRoot w:val="004A262A"/>
    <w:rsid w:val="000255FE"/>
    <w:rsid w:val="000813BA"/>
    <w:rsid w:val="00173C50"/>
    <w:rsid w:val="00201AA9"/>
    <w:rsid w:val="0026163C"/>
    <w:rsid w:val="002D1EB3"/>
    <w:rsid w:val="002F0037"/>
    <w:rsid w:val="003C38AE"/>
    <w:rsid w:val="00465DF5"/>
    <w:rsid w:val="004A262A"/>
    <w:rsid w:val="004F1AC1"/>
    <w:rsid w:val="00534502"/>
    <w:rsid w:val="005823EF"/>
    <w:rsid w:val="005C2FEA"/>
    <w:rsid w:val="005D5BA7"/>
    <w:rsid w:val="00631072"/>
    <w:rsid w:val="00633DC7"/>
    <w:rsid w:val="00645403"/>
    <w:rsid w:val="0065338C"/>
    <w:rsid w:val="00657A96"/>
    <w:rsid w:val="006626B9"/>
    <w:rsid w:val="006A082D"/>
    <w:rsid w:val="00755205"/>
    <w:rsid w:val="0079368F"/>
    <w:rsid w:val="007F4597"/>
    <w:rsid w:val="0084584A"/>
    <w:rsid w:val="008A2512"/>
    <w:rsid w:val="008D1E59"/>
    <w:rsid w:val="008D2B25"/>
    <w:rsid w:val="00906078"/>
    <w:rsid w:val="00985732"/>
    <w:rsid w:val="009B35DC"/>
    <w:rsid w:val="009F65AB"/>
    <w:rsid w:val="00A82411"/>
    <w:rsid w:val="00A82BE7"/>
    <w:rsid w:val="00A93FA6"/>
    <w:rsid w:val="00B404FE"/>
    <w:rsid w:val="00B44194"/>
    <w:rsid w:val="00B56345"/>
    <w:rsid w:val="00C06273"/>
    <w:rsid w:val="00C20D62"/>
    <w:rsid w:val="00DE7D2A"/>
    <w:rsid w:val="00DF0226"/>
    <w:rsid w:val="00E01EE7"/>
    <w:rsid w:val="00E226CC"/>
    <w:rsid w:val="00ED5BD4"/>
    <w:rsid w:val="00EE5854"/>
    <w:rsid w:val="00F14DC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5FE"/>
    <w:rPr>
      <w:lang w:val="ca-ES"/>
    </w:rPr>
  </w:style>
  <w:style w:type="paragraph" w:styleId="Ttulo1">
    <w:name w:val="heading 1"/>
    <w:basedOn w:val="normal0"/>
    <w:next w:val="normal0"/>
    <w:rsid w:val="004A262A"/>
    <w:pPr>
      <w:keepNext/>
      <w:keepLines/>
      <w:spacing w:before="400" w:after="120"/>
      <w:outlineLvl w:val="0"/>
    </w:pPr>
    <w:rPr>
      <w:sz w:val="40"/>
      <w:szCs w:val="40"/>
    </w:rPr>
  </w:style>
  <w:style w:type="paragraph" w:styleId="Ttulo2">
    <w:name w:val="heading 2"/>
    <w:basedOn w:val="normal0"/>
    <w:next w:val="normal0"/>
    <w:rsid w:val="004A262A"/>
    <w:pPr>
      <w:keepNext/>
      <w:keepLines/>
      <w:spacing w:before="360" w:after="120"/>
      <w:outlineLvl w:val="1"/>
    </w:pPr>
    <w:rPr>
      <w:sz w:val="32"/>
      <w:szCs w:val="32"/>
    </w:rPr>
  </w:style>
  <w:style w:type="paragraph" w:styleId="Ttulo3">
    <w:name w:val="heading 3"/>
    <w:basedOn w:val="normal0"/>
    <w:next w:val="normal0"/>
    <w:rsid w:val="004A262A"/>
    <w:pPr>
      <w:keepNext/>
      <w:keepLines/>
      <w:spacing w:before="320" w:after="80"/>
      <w:outlineLvl w:val="2"/>
    </w:pPr>
    <w:rPr>
      <w:color w:val="434343"/>
      <w:sz w:val="28"/>
      <w:szCs w:val="28"/>
    </w:rPr>
  </w:style>
  <w:style w:type="paragraph" w:styleId="Ttulo4">
    <w:name w:val="heading 4"/>
    <w:basedOn w:val="normal0"/>
    <w:next w:val="normal0"/>
    <w:rsid w:val="004A262A"/>
    <w:pPr>
      <w:keepNext/>
      <w:keepLines/>
      <w:spacing w:before="280" w:after="80"/>
      <w:outlineLvl w:val="3"/>
    </w:pPr>
    <w:rPr>
      <w:color w:val="666666"/>
      <w:sz w:val="24"/>
      <w:szCs w:val="24"/>
    </w:rPr>
  </w:style>
  <w:style w:type="paragraph" w:styleId="Ttulo5">
    <w:name w:val="heading 5"/>
    <w:basedOn w:val="normal0"/>
    <w:next w:val="normal0"/>
    <w:rsid w:val="004A262A"/>
    <w:pPr>
      <w:keepNext/>
      <w:keepLines/>
      <w:spacing w:before="240" w:after="80"/>
      <w:outlineLvl w:val="4"/>
    </w:pPr>
    <w:rPr>
      <w:color w:val="666666"/>
    </w:rPr>
  </w:style>
  <w:style w:type="paragraph" w:styleId="Ttulo6">
    <w:name w:val="heading 6"/>
    <w:basedOn w:val="normal0"/>
    <w:next w:val="normal0"/>
    <w:rsid w:val="004A262A"/>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4A262A"/>
  </w:style>
  <w:style w:type="table" w:customStyle="1" w:styleId="TableNormal">
    <w:name w:val="Table Normal"/>
    <w:rsid w:val="004A262A"/>
    <w:tblPr>
      <w:tblCellMar>
        <w:top w:w="0" w:type="dxa"/>
        <w:left w:w="0" w:type="dxa"/>
        <w:bottom w:w="0" w:type="dxa"/>
        <w:right w:w="0" w:type="dxa"/>
      </w:tblCellMar>
    </w:tblPr>
  </w:style>
  <w:style w:type="paragraph" w:styleId="Ttulo">
    <w:name w:val="Title"/>
    <w:basedOn w:val="normal0"/>
    <w:next w:val="normal0"/>
    <w:rsid w:val="004A262A"/>
    <w:pPr>
      <w:keepNext/>
      <w:keepLines/>
      <w:spacing w:after="60"/>
    </w:pPr>
    <w:rPr>
      <w:sz w:val="52"/>
      <w:szCs w:val="52"/>
    </w:rPr>
  </w:style>
  <w:style w:type="paragraph" w:styleId="Subttulo">
    <w:name w:val="Subtitle"/>
    <w:basedOn w:val="normal0"/>
    <w:next w:val="normal0"/>
    <w:rsid w:val="004A262A"/>
    <w:pPr>
      <w:keepNext/>
      <w:keepLines/>
      <w:spacing w:after="320"/>
    </w:pPr>
    <w:rPr>
      <w:color w:val="666666"/>
      <w:sz w:val="30"/>
      <w:szCs w:val="30"/>
    </w:rPr>
  </w:style>
  <w:style w:type="table" w:customStyle="1" w:styleId="a">
    <w:basedOn w:val="TableNormal"/>
    <w:rsid w:val="004A262A"/>
    <w:tblPr>
      <w:tblStyleRowBandSize w:val="1"/>
      <w:tblStyleColBandSize w:val="1"/>
      <w:tblCellMar>
        <w:top w:w="100" w:type="dxa"/>
        <w:left w:w="100" w:type="dxa"/>
        <w:bottom w:w="100" w:type="dxa"/>
        <w:right w:w="100" w:type="dxa"/>
      </w:tblCellMar>
    </w:tblPr>
  </w:style>
  <w:style w:type="table" w:customStyle="1" w:styleId="a0">
    <w:basedOn w:val="TableNormal"/>
    <w:rsid w:val="004A262A"/>
    <w:tblPr>
      <w:tblStyleRowBandSize w:val="1"/>
      <w:tblStyleColBandSize w:val="1"/>
      <w:tblCellMar>
        <w:top w:w="100" w:type="dxa"/>
        <w:left w:w="100" w:type="dxa"/>
        <w:bottom w:w="100" w:type="dxa"/>
        <w:right w:w="100" w:type="dxa"/>
      </w:tblCellMar>
    </w:tblPr>
  </w:style>
  <w:style w:type="character" w:styleId="Hipervnculo">
    <w:name w:val="Hyperlink"/>
    <w:basedOn w:val="Fuentedeprrafopredeter"/>
    <w:uiPriority w:val="99"/>
    <w:unhideWhenUsed/>
    <w:rsid w:val="00A82411"/>
    <w:rPr>
      <w:color w:val="0000FF" w:themeColor="hyperlink"/>
      <w:u w:val="single"/>
    </w:rPr>
  </w:style>
  <w:style w:type="paragraph" w:styleId="Encabezado">
    <w:name w:val="header"/>
    <w:basedOn w:val="Normal"/>
    <w:link w:val="EncabezadoCar"/>
    <w:uiPriority w:val="99"/>
    <w:semiHidden/>
    <w:unhideWhenUsed/>
    <w:rsid w:val="005823EF"/>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5823EF"/>
    <w:rPr>
      <w:lang w:val="ca-ES"/>
    </w:rPr>
  </w:style>
  <w:style w:type="paragraph" w:styleId="Piedepgina">
    <w:name w:val="footer"/>
    <w:basedOn w:val="Normal"/>
    <w:link w:val="PiedepginaCar"/>
    <w:uiPriority w:val="99"/>
    <w:semiHidden/>
    <w:unhideWhenUsed/>
    <w:rsid w:val="005823EF"/>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5823EF"/>
    <w:rPr>
      <w:lang w:val="ca-ES"/>
    </w:rPr>
  </w:style>
  <w:style w:type="paragraph" w:styleId="Textodeglobo">
    <w:name w:val="Balloon Text"/>
    <w:basedOn w:val="Normal"/>
    <w:link w:val="TextodegloboCar"/>
    <w:uiPriority w:val="99"/>
    <w:semiHidden/>
    <w:unhideWhenUsed/>
    <w:rsid w:val="005823E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823EF"/>
    <w:rPr>
      <w:rFonts w:ascii="Tahoma" w:hAnsi="Tahoma" w:cs="Tahoma"/>
      <w:sz w:val="16"/>
      <w:szCs w:val="16"/>
      <w:lang w:val="ca-ES"/>
    </w:rPr>
  </w:style>
  <w:style w:type="paragraph" w:styleId="Sinespaciado">
    <w:name w:val="No Spacing"/>
    <w:uiPriority w:val="1"/>
    <w:qFormat/>
    <w:rsid w:val="00DF0226"/>
    <w:pPr>
      <w:spacing w:line="240" w:lineRule="auto"/>
    </w:pPr>
    <w:rPr>
      <w:lang w:val="ca-ES"/>
    </w:rPr>
  </w:style>
</w:styles>
</file>

<file path=word/webSettings.xml><?xml version="1.0" encoding="utf-8"?>
<w:webSettings xmlns:r="http://schemas.openxmlformats.org/officeDocument/2006/relationships" xmlns:w="http://schemas.openxmlformats.org/wordprocessingml/2006/main">
  <w:divs>
    <w:div w:id="358941830">
      <w:bodyDiv w:val="1"/>
      <w:marLeft w:val="0"/>
      <w:marRight w:val="0"/>
      <w:marTop w:val="0"/>
      <w:marBottom w:val="0"/>
      <w:divBdr>
        <w:top w:val="none" w:sz="0" w:space="0" w:color="auto"/>
        <w:left w:val="none" w:sz="0" w:space="0" w:color="auto"/>
        <w:bottom w:val="none" w:sz="0" w:space="0" w:color="auto"/>
        <w:right w:val="none" w:sz="0" w:space="0" w:color="auto"/>
      </w:divBdr>
    </w:div>
    <w:div w:id="56737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u-e.cat/ca/web/ccgarrig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2277</Words>
  <Characters>12528</Characters>
  <Application>Microsoft Office Word</Application>
  <DocSecurity>0</DocSecurity>
  <Lines>104</Lines>
  <Paragraphs>29</Paragraphs>
  <ScaleCrop>false</ScaleCrop>
  <Company/>
  <LinksUpToDate>false</LinksUpToDate>
  <CharactersWithSpaces>14776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Aran Moya</dc:creator>
  <cp:lastModifiedBy>carmel</cp:lastModifiedBy>
  <cp:revision>5</cp:revision>
  <dcterms:created xsi:type="dcterms:W3CDTF">2020-10-22T12:27:00Z</dcterms:created>
  <dcterms:modified xsi:type="dcterms:W3CDTF">2020-11-05T10:39:00Z</dcterms:modified>
</cp:coreProperties>
</file>