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1B5" w:rsidRDefault="004521B5" w:rsidP="004521B5"/>
    <w:p w:rsidR="004521B5" w:rsidRDefault="004521B5" w:rsidP="004521B5">
      <w:r>
        <w:rPr>
          <w:noProof/>
          <w:lang w:eastAsia="es-ES"/>
        </w:rPr>
        <w:drawing>
          <wp:anchor distT="0" distB="0" distL="114300" distR="114300" simplePos="0" relativeHeight="251658240" behindDoc="1" locked="0" layoutInCell="1" allowOverlap="1">
            <wp:simplePos x="0" y="0"/>
            <wp:positionH relativeFrom="column">
              <wp:posOffset>2515</wp:posOffset>
            </wp:positionH>
            <wp:positionV relativeFrom="paragraph">
              <wp:posOffset>2540</wp:posOffset>
            </wp:positionV>
            <wp:extent cx="2090057" cy="937913"/>
            <wp:effectExtent l="0" t="0" r="5715" b="0"/>
            <wp:wrapTight wrapText="bothSides">
              <wp:wrapPolygon edited="0">
                <wp:start x="0" y="0"/>
                <wp:lineTo x="0" y="21059"/>
                <wp:lineTo x="21462" y="21059"/>
                <wp:lineTo x="2146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ía Empleo y DG colo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90057" cy="937913"/>
                    </a:xfrm>
                    <a:prstGeom prst="rect">
                      <a:avLst/>
                    </a:prstGeom>
                  </pic:spPr>
                </pic:pic>
              </a:graphicData>
            </a:graphic>
          </wp:anchor>
        </w:drawing>
      </w:r>
      <w:r>
        <w:tab/>
      </w:r>
      <w:r>
        <w:tab/>
      </w:r>
    </w:p>
    <w:p w:rsidR="004521B5" w:rsidRPr="004521B5" w:rsidRDefault="004521B5" w:rsidP="004521B5">
      <w:pPr>
        <w:ind w:firstLine="708"/>
        <w:rPr>
          <w:b/>
        </w:rPr>
      </w:pPr>
      <w:r w:rsidRPr="004521B5">
        <w:rPr>
          <w:b/>
        </w:rPr>
        <w:t>ARBITRAJES EN RELACIONES LABORALES</w:t>
      </w:r>
    </w:p>
    <w:p w:rsidR="004521B5" w:rsidRPr="004521B5" w:rsidRDefault="004521B5" w:rsidP="004521B5">
      <w:pPr>
        <w:ind w:left="4956" w:firstLine="708"/>
        <w:rPr>
          <w:b/>
        </w:rPr>
      </w:pPr>
      <w:r w:rsidRPr="004521B5">
        <w:rPr>
          <w:b/>
        </w:rPr>
        <w:t>ANEXO I</w:t>
      </w:r>
    </w:p>
    <w:p w:rsidR="000F09D5" w:rsidRDefault="000F09D5"/>
    <w:tbl>
      <w:tblPr>
        <w:tblStyle w:val="Tablaconcuadrcula"/>
        <w:tblW w:w="9067" w:type="dxa"/>
        <w:tblLook w:val="04A0" w:firstRow="1" w:lastRow="0" w:firstColumn="1" w:lastColumn="0" w:noHBand="0" w:noVBand="1"/>
      </w:tblPr>
      <w:tblGrid>
        <w:gridCol w:w="5382"/>
        <w:gridCol w:w="1843"/>
        <w:gridCol w:w="1842"/>
      </w:tblGrid>
      <w:tr w:rsidR="004521B5" w:rsidTr="004521B5">
        <w:tc>
          <w:tcPr>
            <w:tcW w:w="9067" w:type="dxa"/>
            <w:gridSpan w:val="3"/>
          </w:tcPr>
          <w:p w:rsidR="004521B5" w:rsidRPr="004521B5" w:rsidRDefault="004521B5">
            <w:pPr>
              <w:rPr>
                <w:b/>
                <w:sz w:val="20"/>
                <w:szCs w:val="20"/>
              </w:rPr>
            </w:pPr>
            <w:r w:rsidRPr="004521B5">
              <w:rPr>
                <w:b/>
                <w:sz w:val="20"/>
                <w:szCs w:val="20"/>
              </w:rPr>
              <w:t>DATOS DEL SOLICITANTE</w:t>
            </w:r>
          </w:p>
        </w:tc>
      </w:tr>
      <w:tr w:rsidR="004521B5" w:rsidTr="004521B5">
        <w:tc>
          <w:tcPr>
            <w:tcW w:w="5382" w:type="dxa"/>
          </w:tcPr>
          <w:p w:rsidR="004521B5" w:rsidRPr="004521B5" w:rsidRDefault="004521B5">
            <w:pPr>
              <w:rPr>
                <w:sz w:val="20"/>
                <w:szCs w:val="20"/>
              </w:rPr>
            </w:pPr>
            <w:r w:rsidRPr="004521B5">
              <w:rPr>
                <w:sz w:val="20"/>
                <w:szCs w:val="20"/>
              </w:rPr>
              <w:t>Apellidos y Nombre</w:t>
            </w:r>
          </w:p>
        </w:tc>
        <w:tc>
          <w:tcPr>
            <w:tcW w:w="3685" w:type="dxa"/>
            <w:gridSpan w:val="2"/>
          </w:tcPr>
          <w:p w:rsidR="004521B5" w:rsidRPr="004521B5" w:rsidRDefault="004521B5">
            <w:pPr>
              <w:rPr>
                <w:sz w:val="20"/>
                <w:szCs w:val="20"/>
              </w:rPr>
            </w:pPr>
            <w:r w:rsidRPr="004521B5">
              <w:rPr>
                <w:sz w:val="20"/>
                <w:szCs w:val="20"/>
              </w:rPr>
              <w:t>NIF</w:t>
            </w:r>
          </w:p>
        </w:tc>
      </w:tr>
      <w:tr w:rsidR="004521B5" w:rsidTr="004521B5">
        <w:tc>
          <w:tcPr>
            <w:tcW w:w="9067" w:type="dxa"/>
            <w:gridSpan w:val="3"/>
          </w:tcPr>
          <w:p w:rsidR="004521B5" w:rsidRPr="004521B5" w:rsidRDefault="004521B5">
            <w:pPr>
              <w:rPr>
                <w:sz w:val="20"/>
                <w:szCs w:val="20"/>
              </w:rPr>
            </w:pPr>
            <w:r w:rsidRPr="004521B5">
              <w:rPr>
                <w:sz w:val="20"/>
                <w:szCs w:val="20"/>
              </w:rPr>
              <w:t>Domicilio</w:t>
            </w:r>
          </w:p>
        </w:tc>
      </w:tr>
      <w:tr w:rsidR="004521B5" w:rsidTr="004521B5">
        <w:tc>
          <w:tcPr>
            <w:tcW w:w="5382" w:type="dxa"/>
          </w:tcPr>
          <w:p w:rsidR="004521B5" w:rsidRPr="004521B5" w:rsidRDefault="004521B5">
            <w:pPr>
              <w:rPr>
                <w:sz w:val="20"/>
                <w:szCs w:val="20"/>
              </w:rPr>
            </w:pPr>
            <w:r w:rsidRPr="004521B5">
              <w:rPr>
                <w:sz w:val="20"/>
                <w:szCs w:val="20"/>
              </w:rPr>
              <w:t>Población</w:t>
            </w:r>
          </w:p>
        </w:tc>
        <w:tc>
          <w:tcPr>
            <w:tcW w:w="1843" w:type="dxa"/>
          </w:tcPr>
          <w:p w:rsidR="004521B5" w:rsidRPr="004521B5" w:rsidRDefault="004521B5">
            <w:pPr>
              <w:rPr>
                <w:sz w:val="20"/>
                <w:szCs w:val="20"/>
              </w:rPr>
            </w:pPr>
            <w:r w:rsidRPr="004521B5">
              <w:rPr>
                <w:sz w:val="20"/>
                <w:szCs w:val="20"/>
              </w:rPr>
              <w:t>C.Postal</w:t>
            </w:r>
          </w:p>
        </w:tc>
        <w:tc>
          <w:tcPr>
            <w:tcW w:w="1842" w:type="dxa"/>
          </w:tcPr>
          <w:p w:rsidR="004521B5" w:rsidRPr="004521B5" w:rsidRDefault="004521B5">
            <w:pPr>
              <w:rPr>
                <w:sz w:val="20"/>
                <w:szCs w:val="20"/>
              </w:rPr>
            </w:pPr>
            <w:r w:rsidRPr="004521B5">
              <w:rPr>
                <w:sz w:val="20"/>
                <w:szCs w:val="20"/>
              </w:rPr>
              <w:t>Tlf.</w:t>
            </w:r>
          </w:p>
        </w:tc>
      </w:tr>
      <w:tr w:rsidR="004521B5" w:rsidTr="004521B5">
        <w:tc>
          <w:tcPr>
            <w:tcW w:w="9067" w:type="dxa"/>
            <w:gridSpan w:val="3"/>
          </w:tcPr>
          <w:p w:rsidR="004521B5" w:rsidRPr="004521B5" w:rsidRDefault="004521B5">
            <w:pPr>
              <w:rPr>
                <w:sz w:val="20"/>
                <w:szCs w:val="20"/>
              </w:rPr>
            </w:pPr>
            <w:r w:rsidRPr="004521B5">
              <w:rPr>
                <w:sz w:val="20"/>
                <w:szCs w:val="20"/>
              </w:rPr>
              <w:t>Domicilio para notificaciones</w:t>
            </w:r>
          </w:p>
        </w:tc>
      </w:tr>
      <w:tr w:rsidR="004521B5" w:rsidTr="004521B5">
        <w:tc>
          <w:tcPr>
            <w:tcW w:w="5382" w:type="dxa"/>
          </w:tcPr>
          <w:p w:rsidR="004521B5" w:rsidRPr="004521B5" w:rsidRDefault="004521B5" w:rsidP="004521B5">
            <w:pPr>
              <w:rPr>
                <w:sz w:val="20"/>
                <w:szCs w:val="20"/>
              </w:rPr>
            </w:pPr>
            <w:r w:rsidRPr="004521B5">
              <w:rPr>
                <w:sz w:val="20"/>
                <w:szCs w:val="20"/>
              </w:rPr>
              <w:t>Población</w:t>
            </w:r>
          </w:p>
        </w:tc>
        <w:tc>
          <w:tcPr>
            <w:tcW w:w="1843" w:type="dxa"/>
          </w:tcPr>
          <w:p w:rsidR="004521B5" w:rsidRPr="004521B5" w:rsidRDefault="004521B5" w:rsidP="004521B5">
            <w:pPr>
              <w:rPr>
                <w:sz w:val="20"/>
                <w:szCs w:val="20"/>
              </w:rPr>
            </w:pPr>
            <w:r w:rsidRPr="004521B5">
              <w:rPr>
                <w:sz w:val="20"/>
                <w:szCs w:val="20"/>
              </w:rPr>
              <w:t>C.Postal</w:t>
            </w:r>
          </w:p>
        </w:tc>
        <w:tc>
          <w:tcPr>
            <w:tcW w:w="1842" w:type="dxa"/>
          </w:tcPr>
          <w:p w:rsidR="004521B5" w:rsidRPr="004521B5" w:rsidRDefault="004521B5" w:rsidP="004521B5">
            <w:pPr>
              <w:rPr>
                <w:sz w:val="20"/>
                <w:szCs w:val="20"/>
              </w:rPr>
            </w:pPr>
            <w:r w:rsidRPr="004521B5">
              <w:rPr>
                <w:sz w:val="20"/>
                <w:szCs w:val="20"/>
              </w:rPr>
              <w:t>Tlf.</w:t>
            </w:r>
          </w:p>
        </w:tc>
      </w:tr>
    </w:tbl>
    <w:p w:rsidR="004521B5" w:rsidRDefault="004521B5"/>
    <w:tbl>
      <w:tblPr>
        <w:tblStyle w:val="Tablaconcuadrcula"/>
        <w:tblW w:w="9067" w:type="dxa"/>
        <w:tblLayout w:type="fixed"/>
        <w:tblLook w:val="04A0" w:firstRow="1" w:lastRow="0" w:firstColumn="1" w:lastColumn="0" w:noHBand="0" w:noVBand="1"/>
      </w:tblPr>
      <w:tblGrid>
        <w:gridCol w:w="1061"/>
        <w:gridCol w:w="1202"/>
        <w:gridCol w:w="426"/>
        <w:gridCol w:w="567"/>
        <w:gridCol w:w="4394"/>
        <w:gridCol w:w="1417"/>
      </w:tblGrid>
      <w:tr w:rsidR="00331107" w:rsidTr="00331107">
        <w:tc>
          <w:tcPr>
            <w:tcW w:w="1061" w:type="dxa"/>
            <w:vMerge w:val="restart"/>
          </w:tcPr>
          <w:p w:rsidR="00331107" w:rsidRDefault="00331107" w:rsidP="005409CC"/>
          <w:p w:rsidR="00331107" w:rsidRDefault="00331107" w:rsidP="005409CC">
            <w:r>
              <w:t>NÚMERO</w:t>
            </w:r>
          </w:p>
        </w:tc>
        <w:tc>
          <w:tcPr>
            <w:tcW w:w="1202" w:type="dxa"/>
            <w:vMerge w:val="restart"/>
          </w:tcPr>
          <w:p w:rsidR="00331107" w:rsidRDefault="00331107" w:rsidP="00331107">
            <w:pPr>
              <w:jc w:val="center"/>
            </w:pPr>
          </w:p>
          <w:p w:rsidR="00331107" w:rsidRDefault="00331107" w:rsidP="00331107">
            <w:pPr>
              <w:jc w:val="center"/>
            </w:pPr>
            <w:r>
              <w:t>FECHA</w:t>
            </w:r>
          </w:p>
        </w:tc>
        <w:tc>
          <w:tcPr>
            <w:tcW w:w="993" w:type="dxa"/>
            <w:gridSpan w:val="2"/>
          </w:tcPr>
          <w:p w:rsidR="00331107" w:rsidRDefault="00331107" w:rsidP="00331107">
            <w:pPr>
              <w:jc w:val="center"/>
            </w:pPr>
            <w:r>
              <w:t>LAUDO</w:t>
            </w:r>
          </w:p>
        </w:tc>
        <w:tc>
          <w:tcPr>
            <w:tcW w:w="4394" w:type="dxa"/>
            <w:vMerge w:val="restart"/>
          </w:tcPr>
          <w:p w:rsidR="00331107" w:rsidRDefault="00331107" w:rsidP="00331107">
            <w:pPr>
              <w:jc w:val="center"/>
            </w:pPr>
          </w:p>
          <w:p w:rsidR="00331107" w:rsidRDefault="00331107" w:rsidP="00331107">
            <w:pPr>
              <w:jc w:val="center"/>
            </w:pPr>
            <w:r>
              <w:t>SECTOR O EMPRESA AFECTADA</w:t>
            </w:r>
          </w:p>
        </w:tc>
        <w:tc>
          <w:tcPr>
            <w:tcW w:w="1417" w:type="dxa"/>
            <w:vMerge w:val="restart"/>
          </w:tcPr>
          <w:p w:rsidR="00331107" w:rsidRDefault="00331107" w:rsidP="00331107">
            <w:pPr>
              <w:jc w:val="center"/>
            </w:pPr>
            <w:r>
              <w:t>IMPORTE SOLICITADO</w:t>
            </w:r>
          </w:p>
        </w:tc>
      </w:tr>
      <w:tr w:rsidR="00331107" w:rsidTr="00331107">
        <w:tc>
          <w:tcPr>
            <w:tcW w:w="1061" w:type="dxa"/>
            <w:vMerge/>
          </w:tcPr>
          <w:p w:rsidR="00331107" w:rsidRDefault="00331107"/>
        </w:tc>
        <w:tc>
          <w:tcPr>
            <w:tcW w:w="1202" w:type="dxa"/>
            <w:vMerge/>
          </w:tcPr>
          <w:p w:rsidR="00331107" w:rsidRDefault="00331107"/>
        </w:tc>
        <w:tc>
          <w:tcPr>
            <w:tcW w:w="426" w:type="dxa"/>
          </w:tcPr>
          <w:p w:rsidR="00331107" w:rsidRDefault="00331107">
            <w:r>
              <w:t>SI</w:t>
            </w:r>
          </w:p>
        </w:tc>
        <w:tc>
          <w:tcPr>
            <w:tcW w:w="567" w:type="dxa"/>
          </w:tcPr>
          <w:p w:rsidR="00331107" w:rsidRDefault="00331107">
            <w:r>
              <w:t>NO</w:t>
            </w:r>
          </w:p>
        </w:tc>
        <w:tc>
          <w:tcPr>
            <w:tcW w:w="4394" w:type="dxa"/>
            <w:vMerge/>
          </w:tcPr>
          <w:p w:rsidR="00331107" w:rsidRDefault="00331107"/>
        </w:tc>
        <w:tc>
          <w:tcPr>
            <w:tcW w:w="1417" w:type="dxa"/>
            <w:vMerge/>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Default="00331107"/>
        </w:tc>
        <w:tc>
          <w:tcPr>
            <w:tcW w:w="1417" w:type="dxa"/>
          </w:tcPr>
          <w:p w:rsidR="00331107" w:rsidRDefault="00331107"/>
        </w:tc>
      </w:tr>
      <w:tr w:rsidR="00331107" w:rsidTr="00B31E76">
        <w:tc>
          <w:tcPr>
            <w:tcW w:w="1061" w:type="dxa"/>
          </w:tcPr>
          <w:p w:rsidR="00331107" w:rsidRDefault="00331107"/>
        </w:tc>
        <w:tc>
          <w:tcPr>
            <w:tcW w:w="1202" w:type="dxa"/>
          </w:tcPr>
          <w:p w:rsidR="00331107" w:rsidRDefault="00331107"/>
        </w:tc>
        <w:tc>
          <w:tcPr>
            <w:tcW w:w="426" w:type="dxa"/>
          </w:tcPr>
          <w:p w:rsidR="00331107" w:rsidRDefault="00331107"/>
        </w:tc>
        <w:tc>
          <w:tcPr>
            <w:tcW w:w="567" w:type="dxa"/>
          </w:tcPr>
          <w:p w:rsidR="00331107" w:rsidRDefault="00331107"/>
        </w:tc>
        <w:tc>
          <w:tcPr>
            <w:tcW w:w="4394" w:type="dxa"/>
          </w:tcPr>
          <w:p w:rsidR="00331107" w:rsidRPr="00B31E76" w:rsidRDefault="00331107" w:rsidP="00B31E76">
            <w:pPr>
              <w:jc w:val="right"/>
              <w:rPr>
                <w:b/>
              </w:rPr>
            </w:pPr>
          </w:p>
        </w:tc>
        <w:tc>
          <w:tcPr>
            <w:tcW w:w="1417" w:type="dxa"/>
          </w:tcPr>
          <w:p w:rsidR="00331107" w:rsidRDefault="00331107"/>
        </w:tc>
      </w:tr>
      <w:tr w:rsidR="00B31E76" w:rsidTr="00B31E76">
        <w:tc>
          <w:tcPr>
            <w:tcW w:w="1061" w:type="dxa"/>
          </w:tcPr>
          <w:p w:rsidR="00B31E76" w:rsidRDefault="00B31E76"/>
        </w:tc>
        <w:tc>
          <w:tcPr>
            <w:tcW w:w="1202" w:type="dxa"/>
          </w:tcPr>
          <w:p w:rsidR="00B31E76" w:rsidRDefault="00B31E76"/>
        </w:tc>
        <w:tc>
          <w:tcPr>
            <w:tcW w:w="426" w:type="dxa"/>
          </w:tcPr>
          <w:p w:rsidR="00B31E76" w:rsidRDefault="00B31E76"/>
        </w:tc>
        <w:tc>
          <w:tcPr>
            <w:tcW w:w="567" w:type="dxa"/>
          </w:tcPr>
          <w:p w:rsidR="00B31E76" w:rsidRDefault="00B31E76"/>
        </w:tc>
        <w:tc>
          <w:tcPr>
            <w:tcW w:w="4394" w:type="dxa"/>
          </w:tcPr>
          <w:p w:rsidR="00B31E76" w:rsidRDefault="00B31E76" w:rsidP="00B31E76">
            <w:pPr>
              <w:jc w:val="right"/>
              <w:rPr>
                <w:b/>
              </w:rPr>
            </w:pPr>
          </w:p>
        </w:tc>
        <w:tc>
          <w:tcPr>
            <w:tcW w:w="1417" w:type="dxa"/>
          </w:tcPr>
          <w:p w:rsidR="00B31E76" w:rsidRDefault="00B31E76"/>
        </w:tc>
      </w:tr>
      <w:tr w:rsidR="00B31E76" w:rsidTr="00B31E76">
        <w:tc>
          <w:tcPr>
            <w:tcW w:w="1061" w:type="dxa"/>
          </w:tcPr>
          <w:p w:rsidR="00B31E76" w:rsidRDefault="00B31E76"/>
        </w:tc>
        <w:tc>
          <w:tcPr>
            <w:tcW w:w="1202" w:type="dxa"/>
          </w:tcPr>
          <w:p w:rsidR="00B31E76" w:rsidRDefault="00B31E76"/>
        </w:tc>
        <w:tc>
          <w:tcPr>
            <w:tcW w:w="426" w:type="dxa"/>
          </w:tcPr>
          <w:p w:rsidR="00B31E76" w:rsidRDefault="00B31E76"/>
        </w:tc>
        <w:tc>
          <w:tcPr>
            <w:tcW w:w="567" w:type="dxa"/>
          </w:tcPr>
          <w:p w:rsidR="00B31E76" w:rsidRDefault="00B31E76"/>
        </w:tc>
        <w:tc>
          <w:tcPr>
            <w:tcW w:w="4394" w:type="dxa"/>
          </w:tcPr>
          <w:p w:rsidR="00B31E76" w:rsidRDefault="00B31E76" w:rsidP="00B31E76">
            <w:pPr>
              <w:jc w:val="right"/>
              <w:rPr>
                <w:b/>
              </w:rPr>
            </w:pPr>
            <w:r>
              <w:rPr>
                <w:b/>
              </w:rPr>
              <w:t>TOTAL</w:t>
            </w:r>
          </w:p>
        </w:tc>
        <w:tc>
          <w:tcPr>
            <w:tcW w:w="1417" w:type="dxa"/>
          </w:tcPr>
          <w:p w:rsidR="00B31E76" w:rsidRDefault="00B31E76"/>
        </w:tc>
      </w:tr>
    </w:tbl>
    <w:p w:rsidR="004521B5" w:rsidRDefault="004521B5"/>
    <w:tbl>
      <w:tblPr>
        <w:tblStyle w:val="Tablaconcuadrcula"/>
        <w:tblW w:w="0" w:type="auto"/>
        <w:tblLook w:val="04A0" w:firstRow="1" w:lastRow="0" w:firstColumn="1" w:lastColumn="0" w:noHBand="0" w:noVBand="1"/>
      </w:tblPr>
      <w:tblGrid>
        <w:gridCol w:w="1210"/>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gridCol w:w="302"/>
      </w:tblGrid>
      <w:tr w:rsidR="00331107" w:rsidTr="00331107">
        <w:tc>
          <w:tcPr>
            <w:tcW w:w="1210" w:type="dxa"/>
          </w:tcPr>
          <w:p w:rsidR="00331107" w:rsidRDefault="00331107" w:rsidP="00331107">
            <w:r>
              <w:t>IBAN</w:t>
            </w:r>
          </w:p>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c>
          <w:tcPr>
            <w:tcW w:w="302" w:type="dxa"/>
          </w:tcPr>
          <w:p w:rsidR="00331107" w:rsidRDefault="00331107" w:rsidP="00331107"/>
        </w:tc>
      </w:tr>
      <w:tr w:rsidR="00331107" w:rsidTr="006C6B7F">
        <w:tc>
          <w:tcPr>
            <w:tcW w:w="2418" w:type="dxa"/>
            <w:gridSpan w:val="5"/>
          </w:tcPr>
          <w:p w:rsidR="00331107" w:rsidRDefault="00331107" w:rsidP="00331107">
            <w:r>
              <w:t xml:space="preserve">Titular de la cuenta </w:t>
            </w:r>
            <w:r w:rsidRPr="00331107">
              <w:rPr>
                <w:sz w:val="16"/>
                <w:szCs w:val="16"/>
              </w:rPr>
              <w:t>(debe coincidir con el solicitante)</w:t>
            </w:r>
          </w:p>
        </w:tc>
        <w:tc>
          <w:tcPr>
            <w:tcW w:w="6644" w:type="dxa"/>
            <w:gridSpan w:val="22"/>
          </w:tcPr>
          <w:p w:rsidR="00331107" w:rsidRDefault="00331107" w:rsidP="00331107"/>
        </w:tc>
      </w:tr>
    </w:tbl>
    <w:p w:rsidR="00331107" w:rsidRPr="00B31E76" w:rsidRDefault="00331107" w:rsidP="00331107">
      <w:pPr>
        <w:rPr>
          <w:sz w:val="20"/>
          <w:szCs w:val="20"/>
        </w:rPr>
      </w:pPr>
    </w:p>
    <w:p w:rsidR="00331107" w:rsidRPr="00B31E76" w:rsidRDefault="00AB16A1" w:rsidP="00AB16A1">
      <w:pPr>
        <w:jc w:val="both"/>
        <w:rPr>
          <w:rFonts w:ascii="Arial" w:hAnsi="Arial" w:cs="Arial"/>
          <w:sz w:val="20"/>
          <w:szCs w:val="20"/>
        </w:rPr>
      </w:pPr>
      <w:r w:rsidRPr="00B31E76">
        <w:rPr>
          <w:rFonts w:ascii="Arial" w:hAnsi="Arial" w:cs="Arial"/>
          <w:sz w:val="20"/>
          <w:szCs w:val="20"/>
        </w:rPr>
        <w:t>[  ] El solicitante AUTORIZA de forma expresa a la Dirección General de Diálogo Social y Bienestar Laboral para que requiera a los órganos competentes el certificado que acredite que se encuentra al corriente de sus obligaciones Tributarias, de Seguridad Social, consultar el registro de subvenciones de la Base de Datos Nacional de Subvenciones o para verificar los datos personales requeridos para la tramitación del expediente de subvención.</w:t>
      </w:r>
    </w:p>
    <w:p w:rsidR="00AB16A1" w:rsidRPr="00B31E76" w:rsidRDefault="00AB16A1" w:rsidP="00AB16A1">
      <w:pPr>
        <w:jc w:val="both"/>
        <w:rPr>
          <w:rFonts w:ascii="Arial" w:hAnsi="Arial" w:cs="Arial"/>
          <w:sz w:val="20"/>
          <w:szCs w:val="20"/>
        </w:rPr>
      </w:pPr>
      <w:r w:rsidRPr="00B31E76">
        <w:rPr>
          <w:rFonts w:ascii="Arial" w:hAnsi="Arial" w:cs="Arial"/>
          <w:sz w:val="20"/>
          <w:szCs w:val="20"/>
        </w:rPr>
        <w:t>[  ] NO AUTORIZO a la Dirección General de Diálogo Social y Bienestar Laboral para obtener los documentos indicados, y quedo obligado a aportarlos junto con la solicitud de subvención.</w:t>
      </w:r>
    </w:p>
    <w:p w:rsidR="00AB16A1" w:rsidRPr="00B31E76" w:rsidRDefault="00AB16A1" w:rsidP="00AB16A1">
      <w:pPr>
        <w:ind w:left="993" w:hanging="285"/>
        <w:jc w:val="both"/>
        <w:rPr>
          <w:rFonts w:ascii="Arial" w:hAnsi="Arial" w:cs="Arial"/>
          <w:sz w:val="20"/>
          <w:szCs w:val="20"/>
        </w:rPr>
      </w:pPr>
      <w:r w:rsidRPr="00B31E76">
        <w:rPr>
          <w:rFonts w:ascii="Arial" w:hAnsi="Arial" w:cs="Arial"/>
          <w:sz w:val="20"/>
          <w:szCs w:val="20"/>
        </w:rPr>
        <w:t>[  ] Estar al corriente de sus obligaciones Tributarias con la Comunidad Autónoma de la Región de Murcia.</w:t>
      </w:r>
    </w:p>
    <w:p w:rsidR="00AB16A1" w:rsidRPr="00B31E76" w:rsidRDefault="00AB16A1" w:rsidP="00AB16A1">
      <w:pPr>
        <w:ind w:left="708"/>
        <w:jc w:val="both"/>
        <w:rPr>
          <w:rFonts w:ascii="Arial" w:hAnsi="Arial" w:cs="Arial"/>
          <w:sz w:val="20"/>
          <w:szCs w:val="20"/>
        </w:rPr>
      </w:pPr>
      <w:r w:rsidRPr="00B31E76">
        <w:rPr>
          <w:rFonts w:ascii="Arial" w:hAnsi="Arial" w:cs="Arial"/>
          <w:sz w:val="20"/>
          <w:szCs w:val="20"/>
        </w:rPr>
        <w:t>[  ] Estar al corriente con la Agencia Estatal de A</w:t>
      </w:r>
      <w:r w:rsidR="00A17147">
        <w:rPr>
          <w:rFonts w:ascii="Arial" w:hAnsi="Arial" w:cs="Arial"/>
          <w:sz w:val="20"/>
          <w:szCs w:val="20"/>
        </w:rPr>
        <w:t>dministración Tributaria (AEAT).</w:t>
      </w:r>
    </w:p>
    <w:p w:rsidR="00AB16A1" w:rsidRPr="00B31E76" w:rsidRDefault="00AB16A1" w:rsidP="00AB16A1">
      <w:pPr>
        <w:ind w:left="708"/>
        <w:jc w:val="both"/>
        <w:rPr>
          <w:rFonts w:ascii="Arial" w:hAnsi="Arial" w:cs="Arial"/>
          <w:sz w:val="20"/>
          <w:szCs w:val="20"/>
        </w:rPr>
      </w:pPr>
      <w:r w:rsidRPr="00B31E76">
        <w:rPr>
          <w:rFonts w:ascii="Arial" w:hAnsi="Arial" w:cs="Arial"/>
          <w:sz w:val="20"/>
          <w:szCs w:val="20"/>
        </w:rPr>
        <w:t>[  ] Estar al corriente con la Seguridad Social.</w:t>
      </w:r>
    </w:p>
    <w:p w:rsidR="00B31E76" w:rsidRPr="00B31E76" w:rsidRDefault="00AB16A1" w:rsidP="00AB16A1">
      <w:pPr>
        <w:ind w:left="708"/>
        <w:jc w:val="both"/>
        <w:rPr>
          <w:rFonts w:ascii="Arial" w:hAnsi="Arial" w:cs="Arial"/>
          <w:sz w:val="20"/>
          <w:szCs w:val="20"/>
        </w:rPr>
      </w:pPr>
      <w:bookmarkStart w:id="0" w:name="_GoBack"/>
      <w:bookmarkEnd w:id="0"/>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r w:rsidRPr="00B31E76">
        <w:rPr>
          <w:rFonts w:ascii="Arial" w:hAnsi="Arial" w:cs="Arial"/>
          <w:sz w:val="20"/>
          <w:szCs w:val="20"/>
        </w:rPr>
        <w:tab/>
      </w:r>
    </w:p>
    <w:p w:rsidR="00B31E76" w:rsidRDefault="00B31E76" w:rsidP="00B31E76">
      <w:pPr>
        <w:jc w:val="both"/>
        <w:rPr>
          <w:rFonts w:ascii="Arial" w:hAnsi="Arial" w:cs="Arial"/>
          <w:b/>
        </w:rPr>
      </w:pPr>
      <w:r w:rsidRPr="00B31E76">
        <w:rPr>
          <w:rFonts w:ascii="Arial" w:hAnsi="Arial" w:cs="Arial"/>
          <w:b/>
          <w:sz w:val="20"/>
          <w:szCs w:val="20"/>
        </w:rPr>
        <w:t>FIRMA DEL SOLICITANTE</w:t>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sz w:val="20"/>
          <w:szCs w:val="20"/>
        </w:rPr>
        <w:tab/>
      </w:r>
      <w:r w:rsidR="00AB16A1" w:rsidRPr="00B31E76">
        <w:rPr>
          <w:rFonts w:ascii="Arial" w:hAnsi="Arial" w:cs="Arial"/>
          <w:b/>
        </w:rPr>
        <w:tab/>
      </w:r>
    </w:p>
    <w:p w:rsidR="00AB16A1" w:rsidRPr="00B31E76" w:rsidRDefault="00AB16A1" w:rsidP="00B31E76">
      <w:pPr>
        <w:jc w:val="both"/>
        <w:rPr>
          <w:rFonts w:ascii="Arial" w:hAnsi="Arial" w:cs="Arial"/>
          <w:b/>
          <w:sz w:val="16"/>
          <w:szCs w:val="16"/>
        </w:rPr>
      </w:pPr>
      <w:r w:rsidRPr="00B31E76">
        <w:rPr>
          <w:rFonts w:ascii="Arial" w:hAnsi="Arial" w:cs="Arial"/>
          <w:b/>
        </w:rPr>
        <w:tab/>
      </w:r>
      <w:r w:rsidRPr="00B31E76">
        <w:rPr>
          <w:rFonts w:ascii="Arial" w:hAnsi="Arial" w:cs="Arial"/>
          <w:b/>
          <w:sz w:val="16"/>
          <w:szCs w:val="16"/>
        </w:rPr>
        <w:tab/>
      </w:r>
      <w:r w:rsidRPr="00B31E76">
        <w:rPr>
          <w:rFonts w:ascii="Arial" w:hAnsi="Arial" w:cs="Arial"/>
          <w:b/>
          <w:sz w:val="16"/>
          <w:szCs w:val="16"/>
        </w:rPr>
        <w:tab/>
      </w:r>
      <w:r w:rsidRPr="00B31E76">
        <w:rPr>
          <w:rFonts w:ascii="Arial" w:hAnsi="Arial" w:cs="Arial"/>
          <w:b/>
          <w:sz w:val="16"/>
          <w:szCs w:val="16"/>
        </w:rPr>
        <w:tab/>
      </w:r>
      <w:r w:rsidRPr="00B31E76">
        <w:rPr>
          <w:rFonts w:ascii="Arial" w:hAnsi="Arial" w:cs="Arial"/>
          <w:b/>
          <w:sz w:val="16"/>
          <w:szCs w:val="16"/>
        </w:rPr>
        <w:tab/>
      </w:r>
      <w:r w:rsidRPr="00B31E76">
        <w:rPr>
          <w:rFonts w:ascii="Arial" w:hAnsi="Arial" w:cs="Arial"/>
          <w:b/>
          <w:sz w:val="16"/>
          <w:szCs w:val="16"/>
        </w:rPr>
        <w:tab/>
      </w:r>
      <w:r w:rsidRPr="00B31E76">
        <w:rPr>
          <w:rFonts w:ascii="Arial" w:hAnsi="Arial" w:cs="Arial"/>
          <w:b/>
          <w:sz w:val="16"/>
          <w:szCs w:val="16"/>
        </w:rPr>
        <w:tab/>
      </w:r>
    </w:p>
    <w:p w:rsidR="00AB16A1" w:rsidRPr="00B31E76" w:rsidRDefault="00B31E76" w:rsidP="00AB16A1">
      <w:pPr>
        <w:jc w:val="both"/>
        <w:rPr>
          <w:sz w:val="16"/>
          <w:szCs w:val="16"/>
        </w:rPr>
      </w:pPr>
      <w:r w:rsidRPr="00B31E76">
        <w:rPr>
          <w:sz w:val="16"/>
          <w:szCs w:val="16"/>
        </w:rPr>
        <w:t xml:space="preserve">Los datos de carácter personal recogidos en este documento se van a integrar en el fichero de subvenciones de la Dirección General de </w:t>
      </w:r>
      <w:r>
        <w:rPr>
          <w:sz w:val="16"/>
          <w:szCs w:val="16"/>
        </w:rPr>
        <w:t>Diálogo</w:t>
      </w:r>
      <w:r w:rsidRPr="00B31E76">
        <w:rPr>
          <w:sz w:val="16"/>
          <w:szCs w:val="16"/>
        </w:rPr>
        <w:t xml:space="preserve"> Social </w:t>
      </w:r>
      <w:r>
        <w:rPr>
          <w:sz w:val="16"/>
          <w:szCs w:val="16"/>
        </w:rPr>
        <w:t xml:space="preserve">y Bienestar Laboral </w:t>
      </w:r>
      <w:r w:rsidRPr="00B31E76">
        <w:rPr>
          <w:sz w:val="16"/>
          <w:szCs w:val="16"/>
        </w:rPr>
        <w:t xml:space="preserve">con la exclusiva finalidad de gestionar las mismas. El responsable de este fichero es la </w:t>
      </w:r>
      <w:r>
        <w:rPr>
          <w:sz w:val="16"/>
          <w:szCs w:val="16"/>
        </w:rPr>
        <w:t xml:space="preserve">propia </w:t>
      </w:r>
      <w:r w:rsidRPr="00B31E76">
        <w:rPr>
          <w:sz w:val="16"/>
          <w:szCs w:val="16"/>
        </w:rPr>
        <w:t>Dirección General, ante cuyo titular puede el interesado ejercitar los derechos de acceso, rectificación, supresión, limitación del tratamiento, oposición y portabilidad de datos en los términos establecidos en los artículos 12 y ss de la Ley Orgánica 3/2018, de 5 de diciembre, de protección de datos personales y garantía de los derechos digitales.</w:t>
      </w:r>
    </w:p>
    <w:sectPr w:rsidR="00AB16A1" w:rsidRPr="00B31E76" w:rsidSect="00B31E76">
      <w:pgSz w:w="11906" w:h="16838"/>
      <w:pgMar w:top="284" w:right="1133" w:bottom="284" w:left="1701" w:header="708" w:footer="10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E76" w:rsidRDefault="00B31E76" w:rsidP="00B31E76">
      <w:pPr>
        <w:spacing w:after="0" w:line="240" w:lineRule="auto"/>
      </w:pPr>
      <w:r>
        <w:separator/>
      </w:r>
    </w:p>
  </w:endnote>
  <w:endnote w:type="continuationSeparator" w:id="0">
    <w:p w:rsidR="00B31E76" w:rsidRDefault="00B31E76" w:rsidP="00B31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E76" w:rsidRDefault="00B31E76" w:rsidP="00B31E76">
      <w:pPr>
        <w:spacing w:after="0" w:line="240" w:lineRule="auto"/>
      </w:pPr>
      <w:r>
        <w:separator/>
      </w:r>
    </w:p>
  </w:footnote>
  <w:footnote w:type="continuationSeparator" w:id="0">
    <w:p w:rsidR="00B31E76" w:rsidRDefault="00B31E76" w:rsidP="00B31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B1"/>
    <w:rsid w:val="000F09D5"/>
    <w:rsid w:val="00331107"/>
    <w:rsid w:val="004521B5"/>
    <w:rsid w:val="00A17147"/>
    <w:rsid w:val="00AB16A1"/>
    <w:rsid w:val="00B31E76"/>
    <w:rsid w:val="00C6202A"/>
    <w:rsid w:val="00EE42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FE1D7A8-3DC3-4832-88D2-F637A69C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521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31E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1E76"/>
  </w:style>
  <w:style w:type="paragraph" w:styleId="Piedepgina">
    <w:name w:val="footer"/>
    <w:basedOn w:val="Normal"/>
    <w:link w:val="PiedepginaCar"/>
    <w:uiPriority w:val="99"/>
    <w:unhideWhenUsed/>
    <w:rsid w:val="00B31E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1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305</Words>
  <Characters>1681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TORRECILLAS MARTINEZ, FRANCISCO J.</dc:creator>
  <cp:keywords/>
  <dc:description/>
  <cp:lastModifiedBy>TORRECILLAS MARTINEZ, FRANCISCO J.</cp:lastModifiedBy>
  <cp:revision>4</cp:revision>
  <dcterms:created xsi:type="dcterms:W3CDTF">2020-10-14T06:29:00Z</dcterms:created>
  <dcterms:modified xsi:type="dcterms:W3CDTF">2020-10-19T07:33:00Z</dcterms:modified>
</cp:coreProperties>
</file>