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5DCF" w:rsidRDefault="001A5DCF">
      <w:pPr>
        <w:spacing w:line="276" w:lineRule="auto"/>
        <w:ind w:firstLine="708"/>
        <w:rPr>
          <w:rFonts w:cs="Arial"/>
          <w:szCs w:val="22"/>
        </w:rPr>
      </w:pPr>
    </w:p>
    <w:p w:rsidR="005F1623" w:rsidRDefault="00B27A6A" w:rsidP="005F1623">
      <w:pPr>
        <w:spacing w:line="276" w:lineRule="auto"/>
        <w:jc w:val="center"/>
        <w:rPr>
          <w:rFonts w:cs="Arial"/>
          <w:b/>
          <w:i/>
          <w:szCs w:val="22"/>
          <w:u w:val="single"/>
        </w:rPr>
      </w:pPr>
      <w:r>
        <w:rPr>
          <w:rFonts w:cs="Arial"/>
          <w:b/>
          <w:i/>
          <w:szCs w:val="22"/>
          <w:u w:val="single"/>
        </w:rPr>
        <w:t>CONVOCATORIA</w:t>
      </w:r>
      <w:r w:rsidR="002F46AF">
        <w:rPr>
          <w:rFonts w:cs="Arial"/>
          <w:b/>
          <w:i/>
          <w:szCs w:val="22"/>
          <w:u w:val="single"/>
        </w:rPr>
        <w:t xml:space="preserve"> PARA LA</w:t>
      </w:r>
      <w:r>
        <w:rPr>
          <w:rFonts w:cs="Arial"/>
          <w:b/>
          <w:i/>
          <w:szCs w:val="22"/>
          <w:u w:val="single"/>
        </w:rPr>
        <w:t xml:space="preserve"> </w:t>
      </w:r>
      <w:r w:rsidR="002F46AF">
        <w:rPr>
          <w:rFonts w:cs="Arial"/>
          <w:b/>
          <w:i/>
          <w:szCs w:val="22"/>
          <w:u w:val="single"/>
        </w:rPr>
        <w:t>CONCESIÓN DE AYUDAS ECONÓMICAS</w:t>
      </w:r>
      <w:r w:rsidR="005F1623">
        <w:rPr>
          <w:rFonts w:cs="Arial"/>
          <w:b/>
          <w:i/>
          <w:szCs w:val="22"/>
          <w:u w:val="single"/>
        </w:rPr>
        <w:t xml:space="preserve"> DE APOYO A LAS FAMILIAS POR SERVICIOS ÓPTICOS Y ODONTOLÓGICOS</w:t>
      </w:r>
    </w:p>
    <w:p w:rsidR="005F1623" w:rsidRDefault="005F1623" w:rsidP="005F1623">
      <w:pPr>
        <w:spacing w:line="276" w:lineRule="auto"/>
        <w:jc w:val="center"/>
        <w:rPr>
          <w:rFonts w:cs="Arial"/>
          <w:b/>
          <w:i/>
          <w:szCs w:val="22"/>
          <w:u w:val="single"/>
        </w:rPr>
      </w:pPr>
    </w:p>
    <w:p w:rsidR="002F46AF" w:rsidRDefault="002F46AF" w:rsidP="002F46AF">
      <w:pPr>
        <w:spacing w:line="276" w:lineRule="auto"/>
        <w:jc w:val="center"/>
        <w:rPr>
          <w:rFonts w:cs="Arial"/>
          <w:b/>
          <w:i/>
          <w:szCs w:val="22"/>
          <w:u w:val="single"/>
        </w:rPr>
      </w:pPr>
    </w:p>
    <w:p w:rsidR="001A5DCF" w:rsidRDefault="001A5DCF">
      <w:pPr>
        <w:spacing w:line="276" w:lineRule="auto"/>
        <w:jc w:val="center"/>
        <w:rPr>
          <w:rFonts w:cs="Arial"/>
          <w:b/>
          <w:i/>
          <w:szCs w:val="22"/>
          <w:u w:val="single"/>
        </w:rPr>
      </w:pPr>
    </w:p>
    <w:p w:rsidR="001A5DCF" w:rsidRDefault="001A5DCF">
      <w:pPr>
        <w:spacing w:line="276" w:lineRule="auto"/>
        <w:ind w:firstLine="709"/>
        <w:rPr>
          <w:rFonts w:cs="Arial"/>
          <w:b/>
          <w:szCs w:val="22"/>
          <w:shd w:val="clear" w:color="auto" w:fill="FFFFFF"/>
        </w:rPr>
      </w:pPr>
    </w:p>
    <w:p w:rsidR="00B27A6A" w:rsidRDefault="00B27A6A">
      <w:pPr>
        <w:spacing w:line="276" w:lineRule="auto"/>
        <w:ind w:left="709"/>
        <w:rPr>
          <w:rFonts w:cs="Arial"/>
          <w:b/>
          <w:szCs w:val="22"/>
          <w:shd w:val="clear" w:color="auto" w:fill="FFFFFF"/>
        </w:rPr>
      </w:pPr>
    </w:p>
    <w:p w:rsidR="00BD0209" w:rsidRDefault="00BD0209" w:rsidP="00BD0209">
      <w:pPr>
        <w:pStyle w:val="Textoindependiente"/>
      </w:pPr>
      <w:r>
        <w:rPr>
          <w:rFonts w:cs="Arial"/>
          <w:b/>
          <w:szCs w:val="22"/>
        </w:rPr>
        <w:t xml:space="preserve">1. </w:t>
      </w:r>
      <w:r>
        <w:rPr>
          <w:rFonts w:cs="Arial"/>
          <w:b/>
          <w:szCs w:val="22"/>
          <w:u w:val="single"/>
        </w:rPr>
        <w:t>Bases Reguladoras</w:t>
      </w:r>
    </w:p>
    <w:p w:rsidR="00BD0209" w:rsidRDefault="00BD0209" w:rsidP="00BD0209">
      <w:pPr>
        <w:pStyle w:val="Textoindependiente"/>
      </w:pPr>
      <w:r>
        <w:rPr>
          <w:rFonts w:cs="Arial"/>
          <w:szCs w:val="22"/>
        </w:rPr>
        <w:t> </w:t>
      </w:r>
    </w:p>
    <w:p w:rsidR="00BD0209" w:rsidRDefault="00BD0209" w:rsidP="00BD0209">
      <w:pPr>
        <w:spacing w:line="276" w:lineRule="auto"/>
      </w:pPr>
      <w:r>
        <w:rPr>
          <w:rFonts w:cs="Arial"/>
          <w:szCs w:val="22"/>
        </w:rPr>
        <w:tab/>
        <w:t>Las bases reguladoras de la concesión de estas subvenciones están contenidas en la  Ordenanza municipal reguladora de las bases específicas reguladoras para</w:t>
      </w:r>
      <w:r w:rsidR="005F1623">
        <w:rPr>
          <w:rFonts w:cs="Arial"/>
          <w:szCs w:val="22"/>
        </w:rPr>
        <w:t xml:space="preserve"> apoyo a las familias por servicios ópticos y odontológicos</w:t>
      </w:r>
      <w:r>
        <w:rPr>
          <w:rFonts w:cs="Arial"/>
          <w:szCs w:val="22"/>
        </w:rPr>
        <w:t xml:space="preserve">, aprobada en fecha 29 de mayo de 2020 y publicada en el </w:t>
      </w:r>
      <w:r>
        <w:rPr>
          <w:rFonts w:cs="Arial"/>
          <w:i/>
          <w:szCs w:val="22"/>
        </w:rPr>
        <w:t>Boletín Oficial de la Provincia</w:t>
      </w:r>
      <w:r>
        <w:rPr>
          <w:rFonts w:cs="Arial"/>
          <w:szCs w:val="22"/>
        </w:rPr>
        <w:t xml:space="preserve"> n.º 147 de fecha 3 de agosto de 2020.</w:t>
      </w:r>
    </w:p>
    <w:p w:rsidR="00BD0209" w:rsidRDefault="00BD0209" w:rsidP="00BD0209">
      <w:pPr>
        <w:pStyle w:val="Textoindependiente"/>
      </w:pPr>
      <w:r>
        <w:rPr>
          <w:rFonts w:cs="Arial"/>
          <w:szCs w:val="22"/>
        </w:rPr>
        <w:t> </w:t>
      </w:r>
    </w:p>
    <w:p w:rsidR="00BD0209" w:rsidRDefault="00BD0209" w:rsidP="00BD0209">
      <w:pPr>
        <w:spacing w:line="276" w:lineRule="auto"/>
        <w:ind w:firstLine="709"/>
        <w:rPr>
          <w:rFonts w:cs="Arial"/>
          <w:szCs w:val="22"/>
          <w:highlight w:val="white"/>
        </w:rPr>
      </w:pPr>
      <w:r>
        <w:rPr>
          <w:rFonts w:cs="Arial"/>
          <w:szCs w:val="22"/>
        </w:rPr>
        <w:t>El procedimiento para la concesión de estas subvenciones será en régimen </w:t>
      </w:r>
      <w:r>
        <w:rPr>
          <w:rFonts w:cs="Arial"/>
          <w:szCs w:val="22"/>
          <w:shd w:val="clear" w:color="auto" w:fill="FFFFFF"/>
        </w:rPr>
        <w:t xml:space="preserve">de concesión directa, dado que las ayudas reguladas se establecen, siempre que exista disponibilidad presupuestaria, como un derecho del/la peticionario/a que reúna las condiciones para su concesión, es decir, no concurre con ningún otro para obtenerlas, ya que por el mero hecho de cumplir las condiciones y los requisitos exigidos, se deberá conceder la subvención, dentro del límite global de disponibilidad presupuestaria anual, resultando de aplicación lo previsto en el artículo 22.2.c) de la Ley 38/2003, de 17 de noviembre, </w:t>
      </w:r>
    </w:p>
    <w:p w:rsidR="00BD0209" w:rsidRDefault="00BD0209" w:rsidP="00BD0209">
      <w:pPr>
        <w:pStyle w:val="Textoindependiente"/>
      </w:pPr>
    </w:p>
    <w:p w:rsidR="00BD0209" w:rsidRDefault="00BD0209" w:rsidP="00BD0209">
      <w:pPr>
        <w:pStyle w:val="Textoindependiente"/>
      </w:pPr>
      <w:r>
        <w:rPr>
          <w:rFonts w:cs="Arial"/>
          <w:b/>
          <w:szCs w:val="22"/>
        </w:rPr>
        <w:t xml:space="preserve">2. </w:t>
      </w:r>
      <w:r>
        <w:rPr>
          <w:rFonts w:cs="Arial"/>
          <w:b/>
          <w:szCs w:val="22"/>
          <w:u w:val="single"/>
        </w:rPr>
        <w:t>Créditos Presupuestarios</w:t>
      </w:r>
    </w:p>
    <w:p w:rsidR="00BD0209" w:rsidRDefault="00BD0209" w:rsidP="00BD0209">
      <w:pPr>
        <w:pStyle w:val="Textoindependiente"/>
      </w:pPr>
      <w:r>
        <w:rPr>
          <w:rFonts w:cs="Arial"/>
          <w:szCs w:val="22"/>
        </w:rPr>
        <w:t> </w:t>
      </w:r>
    </w:p>
    <w:p w:rsidR="00BD0209" w:rsidRDefault="005F1623" w:rsidP="005F1623">
      <w:pPr>
        <w:spacing w:line="276" w:lineRule="auto"/>
        <w:ind w:firstLine="708"/>
      </w:pPr>
      <w:r>
        <w:rPr>
          <w:rFonts w:cs="Arial"/>
          <w:szCs w:val="22"/>
        </w:rPr>
        <w:t xml:space="preserve">La partida presupuestaria a la que se imputa la subvención es la </w:t>
      </w:r>
      <w:r w:rsidR="00BD0209">
        <w:rPr>
          <w:rFonts w:cs="Arial"/>
          <w:szCs w:val="22"/>
        </w:rPr>
        <w:t xml:space="preserve">siguiente: </w:t>
      </w:r>
      <w:r w:rsidRPr="00A96810">
        <w:rPr>
          <w:rFonts w:cs="Arial"/>
          <w:szCs w:val="22"/>
          <w:shd w:val="clear" w:color="auto" w:fill="FFFFFF"/>
        </w:rPr>
        <w:t>925.48004</w:t>
      </w:r>
      <w:r>
        <w:rPr>
          <w:rFonts w:cs="Arial"/>
          <w:szCs w:val="22"/>
          <w:shd w:val="clear" w:color="auto" w:fill="FFFFFF"/>
        </w:rPr>
        <w:t xml:space="preserve">, </w:t>
      </w:r>
      <w:r w:rsidR="00BD0209">
        <w:rPr>
          <w:rFonts w:cs="Arial"/>
          <w:szCs w:val="22"/>
        </w:rPr>
        <w:t>y la cuantía total máxima de las subvenciones convocadas es de</w:t>
      </w:r>
      <w:r>
        <w:rPr>
          <w:rFonts w:cs="Arial"/>
          <w:szCs w:val="22"/>
        </w:rPr>
        <w:t xml:space="preserve"> 4.</w:t>
      </w:r>
      <w:r w:rsidR="00BD0209">
        <w:rPr>
          <w:rFonts w:cs="Arial"/>
          <w:szCs w:val="22"/>
        </w:rPr>
        <w:t>000 euros</w:t>
      </w:r>
      <w:r w:rsidR="00BD0209">
        <w:rPr>
          <w:rFonts w:cs="Arial"/>
          <w:i/>
          <w:szCs w:val="22"/>
        </w:rPr>
        <w:t>.</w:t>
      </w:r>
    </w:p>
    <w:p w:rsidR="00BD0209" w:rsidRDefault="00BD0209" w:rsidP="00BD0209">
      <w:pPr>
        <w:pStyle w:val="Textoindependiente"/>
      </w:pPr>
      <w:r>
        <w:rPr>
          <w:rFonts w:cs="Arial"/>
          <w:szCs w:val="22"/>
        </w:rPr>
        <w:t> </w:t>
      </w:r>
    </w:p>
    <w:p w:rsidR="00BD0209" w:rsidRDefault="00BD0209" w:rsidP="00BD0209">
      <w:pPr>
        <w:pStyle w:val="Textoindependiente"/>
      </w:pPr>
      <w:r>
        <w:rPr>
          <w:rFonts w:cs="Arial"/>
          <w:b/>
          <w:szCs w:val="22"/>
        </w:rPr>
        <w:t xml:space="preserve">3. </w:t>
      </w:r>
      <w:r>
        <w:rPr>
          <w:rFonts w:cs="Arial"/>
          <w:b/>
          <w:szCs w:val="22"/>
          <w:u w:val="single"/>
        </w:rPr>
        <w:t>Objeto, Condiciones y Finalidad de la Subvención</w:t>
      </w:r>
    </w:p>
    <w:p w:rsidR="00BD0209" w:rsidRDefault="00BD0209" w:rsidP="00BD0209">
      <w:pPr>
        <w:pStyle w:val="Textoindependiente"/>
      </w:pPr>
      <w:r>
        <w:rPr>
          <w:rFonts w:cs="Arial"/>
          <w:szCs w:val="22"/>
        </w:rPr>
        <w:t> </w:t>
      </w:r>
    </w:p>
    <w:p w:rsidR="002F46AF" w:rsidRDefault="001939DB" w:rsidP="00BD0209">
      <w:pPr>
        <w:pStyle w:val="Prrafodelista"/>
        <w:spacing w:line="276" w:lineRule="auto"/>
        <w:ind w:left="0"/>
        <w:rPr>
          <w:rFonts w:cs="Arial"/>
          <w:szCs w:val="22"/>
        </w:rPr>
      </w:pPr>
      <w:r>
        <w:rPr>
          <w:rFonts w:cs="Arial"/>
          <w:szCs w:val="22"/>
        </w:rPr>
        <w:tab/>
      </w:r>
    </w:p>
    <w:p w:rsidR="002F46AF" w:rsidRDefault="002F46AF" w:rsidP="00BD0209">
      <w:pPr>
        <w:pStyle w:val="Prrafodelista"/>
        <w:spacing w:line="276" w:lineRule="auto"/>
        <w:ind w:left="0"/>
        <w:rPr>
          <w:rFonts w:cs="Arial"/>
          <w:szCs w:val="22"/>
        </w:rPr>
      </w:pPr>
    </w:p>
    <w:p w:rsidR="005F1623" w:rsidRPr="00A96810" w:rsidRDefault="002F46AF" w:rsidP="005F1623">
      <w:pPr>
        <w:pStyle w:val="Prrafodelista"/>
        <w:spacing w:line="276" w:lineRule="auto"/>
        <w:ind w:left="0"/>
        <w:rPr>
          <w:rFonts w:cs="Arial"/>
          <w:szCs w:val="22"/>
          <w:shd w:val="clear" w:color="auto" w:fill="FFFFFF"/>
        </w:rPr>
      </w:pPr>
      <w:r>
        <w:rPr>
          <w:rFonts w:cs="Arial"/>
          <w:szCs w:val="22"/>
          <w:shd w:val="clear" w:color="auto" w:fill="FFFFFF"/>
        </w:rPr>
        <w:lastRenderedPageBreak/>
        <w:tab/>
      </w:r>
      <w:r w:rsidR="005F1623">
        <w:rPr>
          <w:rFonts w:cs="Arial"/>
          <w:szCs w:val="22"/>
          <w:shd w:val="clear" w:color="auto" w:fill="FFFFFF"/>
        </w:rPr>
        <w:t>La f</w:t>
      </w:r>
      <w:r w:rsidR="005F1623" w:rsidRPr="006C15D6">
        <w:rPr>
          <w:rFonts w:cs="Arial"/>
          <w:szCs w:val="22"/>
          <w:shd w:val="clear" w:color="auto" w:fill="FFFFFF"/>
        </w:rPr>
        <w:t xml:space="preserve">inalidad de estas ayudas es colaborar en paliar los gastos familiares ocasionados por </w:t>
      </w:r>
      <w:r w:rsidR="005F1623">
        <w:rPr>
          <w:rFonts w:cs="Arial"/>
          <w:szCs w:val="22"/>
          <w:shd w:val="clear" w:color="auto" w:fill="FFFFFF"/>
        </w:rPr>
        <w:t>los gastos ocasionados por los servicios ópticos y odontológicos de los niños y niñas de 0 a 16 años, que</w:t>
      </w:r>
      <w:r w:rsidR="005F1623" w:rsidRPr="003F3185">
        <w:rPr>
          <w:rFonts w:cs="Arial"/>
          <w:color w:val="C00000"/>
          <w:szCs w:val="22"/>
          <w:shd w:val="clear" w:color="auto" w:fill="FFFFFF"/>
        </w:rPr>
        <w:t xml:space="preserve"> </w:t>
      </w:r>
      <w:r w:rsidR="005F1623" w:rsidRPr="00A96810">
        <w:rPr>
          <w:rFonts w:cs="Arial"/>
          <w:szCs w:val="22"/>
          <w:shd w:val="clear" w:color="auto" w:fill="FFFFFF"/>
        </w:rPr>
        <w:t>se realicen en consultas y comercios del municipio de Chelva habilitados para este tipo de servicios.-</w:t>
      </w:r>
    </w:p>
    <w:p w:rsidR="008B529A" w:rsidRDefault="008B529A" w:rsidP="005F1623">
      <w:pPr>
        <w:pStyle w:val="Prrafodelista"/>
        <w:spacing w:line="276" w:lineRule="auto"/>
        <w:ind w:left="0"/>
        <w:rPr>
          <w:rFonts w:cs="Arial"/>
          <w:szCs w:val="22"/>
        </w:rPr>
      </w:pPr>
    </w:p>
    <w:p w:rsidR="00BB70BF" w:rsidRPr="008B529A" w:rsidRDefault="008B529A" w:rsidP="008B529A">
      <w:pPr>
        <w:spacing w:line="276" w:lineRule="auto"/>
        <w:ind w:firstLine="708"/>
        <w:rPr>
          <w:rFonts w:cs="Arial"/>
          <w:szCs w:val="22"/>
        </w:rPr>
      </w:pPr>
      <w:r w:rsidRPr="008B529A">
        <w:rPr>
          <w:rFonts w:cs="Arial"/>
          <w:szCs w:val="22"/>
        </w:rPr>
        <w:t xml:space="preserve">El periodo de ejecución de las actuaciones comprende desde el 1 de enero de 2020 </w:t>
      </w:r>
      <w:r w:rsidR="00F6180D" w:rsidRPr="008B529A">
        <w:rPr>
          <w:rFonts w:cs="Arial"/>
          <w:szCs w:val="22"/>
        </w:rPr>
        <w:t xml:space="preserve"> hasta</w:t>
      </w:r>
      <w:r w:rsidRPr="008B529A">
        <w:rPr>
          <w:rFonts w:cs="Arial"/>
          <w:szCs w:val="22"/>
        </w:rPr>
        <w:t xml:space="preserve"> el </w:t>
      </w:r>
      <w:r w:rsidR="005F1623">
        <w:rPr>
          <w:rFonts w:cs="Arial"/>
          <w:szCs w:val="22"/>
        </w:rPr>
        <w:t>18</w:t>
      </w:r>
      <w:r w:rsidRPr="008B529A">
        <w:rPr>
          <w:rFonts w:cs="Arial"/>
          <w:szCs w:val="22"/>
        </w:rPr>
        <w:t xml:space="preserve"> de diciembre de 2020.</w:t>
      </w:r>
    </w:p>
    <w:p w:rsidR="008B529A" w:rsidRPr="00F6180D" w:rsidRDefault="008B529A" w:rsidP="008B529A">
      <w:pPr>
        <w:spacing w:line="276" w:lineRule="auto"/>
        <w:ind w:firstLine="708"/>
        <w:rPr>
          <w:rFonts w:cs="Arial"/>
          <w:color w:val="FF0000"/>
          <w:szCs w:val="22"/>
        </w:rPr>
      </w:pPr>
    </w:p>
    <w:p w:rsidR="00BB70BF" w:rsidRDefault="001939DB" w:rsidP="00BD0209">
      <w:pPr>
        <w:spacing w:line="276" w:lineRule="auto"/>
        <w:rPr>
          <w:rFonts w:cs="Arial"/>
          <w:szCs w:val="22"/>
        </w:rPr>
      </w:pPr>
      <w:r>
        <w:rPr>
          <w:rFonts w:cs="Arial"/>
          <w:szCs w:val="22"/>
          <w:shd w:val="clear" w:color="auto" w:fill="FFFFFF"/>
        </w:rPr>
        <w:tab/>
      </w:r>
      <w:r w:rsidR="00BB70BF">
        <w:rPr>
          <w:rFonts w:cs="Arial"/>
          <w:szCs w:val="22"/>
          <w:shd w:val="clear" w:color="auto" w:fill="FFFFFF"/>
        </w:rPr>
        <w:t xml:space="preserve">La cuantía </w:t>
      </w:r>
      <w:r w:rsidR="00BB70BF" w:rsidRPr="00885285">
        <w:rPr>
          <w:rFonts w:cs="Arial"/>
          <w:i/>
          <w:szCs w:val="22"/>
          <w:shd w:val="clear" w:color="auto" w:fill="FFFFFF"/>
        </w:rPr>
        <w:t>individual</w:t>
      </w:r>
      <w:r w:rsidR="00BB70BF">
        <w:rPr>
          <w:rFonts w:cs="Arial"/>
          <w:szCs w:val="22"/>
          <w:shd w:val="clear" w:color="auto" w:fill="FFFFFF"/>
        </w:rPr>
        <w:t xml:space="preserve"> máxima de la ayuda, de pago único, será de 3</w:t>
      </w:r>
      <w:r w:rsidR="00885285">
        <w:rPr>
          <w:rFonts w:cs="Arial"/>
          <w:szCs w:val="22"/>
          <w:shd w:val="clear" w:color="auto" w:fill="FFFFFF"/>
        </w:rPr>
        <w:t>0</w:t>
      </w:r>
      <w:r w:rsidR="00BB70BF">
        <w:rPr>
          <w:rFonts w:cs="Arial"/>
          <w:szCs w:val="22"/>
          <w:shd w:val="clear" w:color="auto" w:fill="FFFFFF"/>
        </w:rPr>
        <w:t xml:space="preserve"> euros por cada </w:t>
      </w:r>
      <w:r w:rsidR="00885285">
        <w:rPr>
          <w:rFonts w:cs="Arial"/>
          <w:szCs w:val="22"/>
          <w:shd w:val="clear" w:color="auto" w:fill="FFFFFF"/>
        </w:rPr>
        <w:t xml:space="preserve">solicitante, </w:t>
      </w:r>
      <w:r w:rsidR="00BB70BF">
        <w:rPr>
          <w:rFonts w:cs="Arial"/>
          <w:szCs w:val="22"/>
          <w:shd w:val="clear" w:color="auto" w:fill="FFFFFF"/>
        </w:rPr>
        <w:t>teniendo que justificar un gasto</w:t>
      </w:r>
      <w:r w:rsidR="00885285">
        <w:rPr>
          <w:rFonts w:cs="Arial"/>
          <w:szCs w:val="22"/>
          <w:shd w:val="clear" w:color="auto" w:fill="FFFFFF"/>
        </w:rPr>
        <w:t xml:space="preserve"> </w:t>
      </w:r>
      <w:r w:rsidR="00964B94">
        <w:rPr>
          <w:rFonts w:cs="Arial"/>
          <w:szCs w:val="22"/>
          <w:shd w:val="clear" w:color="auto" w:fill="FFFFFF"/>
        </w:rPr>
        <w:t xml:space="preserve">por </w:t>
      </w:r>
      <w:r w:rsidR="00885285">
        <w:rPr>
          <w:rFonts w:cs="Arial"/>
          <w:szCs w:val="22"/>
          <w:shd w:val="clear" w:color="auto" w:fill="FFFFFF"/>
        </w:rPr>
        <w:t>importe</w:t>
      </w:r>
      <w:r w:rsidR="00BB70BF">
        <w:rPr>
          <w:rFonts w:cs="Arial"/>
          <w:szCs w:val="22"/>
          <w:shd w:val="clear" w:color="auto" w:fill="FFFFFF"/>
        </w:rPr>
        <w:t xml:space="preserve"> superior</w:t>
      </w:r>
      <w:r w:rsidR="00885285">
        <w:rPr>
          <w:rFonts w:cs="Arial"/>
          <w:szCs w:val="22"/>
          <w:shd w:val="clear" w:color="auto" w:fill="FFFFFF"/>
        </w:rPr>
        <w:t xml:space="preserve"> a la subvención concedida.</w:t>
      </w:r>
    </w:p>
    <w:p w:rsidR="00BB70BF" w:rsidRDefault="00BB70BF" w:rsidP="00BD0209">
      <w:pPr>
        <w:spacing w:line="276" w:lineRule="auto"/>
        <w:rPr>
          <w:rFonts w:cs="Arial"/>
          <w:b/>
          <w:szCs w:val="22"/>
          <w:shd w:val="clear" w:color="auto" w:fill="FFFFFF"/>
        </w:rPr>
      </w:pPr>
    </w:p>
    <w:p w:rsidR="00BB70BF" w:rsidRDefault="00BB70BF" w:rsidP="00BD0209">
      <w:pPr>
        <w:spacing w:line="276" w:lineRule="auto"/>
        <w:rPr>
          <w:rFonts w:cs="Arial"/>
          <w:b/>
          <w:szCs w:val="22"/>
          <w:shd w:val="clear" w:color="auto" w:fill="FFFFFF"/>
        </w:rPr>
      </w:pPr>
    </w:p>
    <w:p w:rsidR="002C5085" w:rsidRDefault="002C5085" w:rsidP="002C5085">
      <w:pPr>
        <w:pStyle w:val="Textoindependiente"/>
        <w:rPr>
          <w:rFonts w:cs="Arial"/>
          <w:b/>
          <w:szCs w:val="22"/>
          <w:u w:val="single"/>
        </w:rPr>
      </w:pPr>
      <w:r>
        <w:rPr>
          <w:rFonts w:cs="Arial"/>
          <w:b/>
          <w:szCs w:val="22"/>
        </w:rPr>
        <w:t xml:space="preserve">4. </w:t>
      </w:r>
      <w:r>
        <w:rPr>
          <w:rFonts w:cs="Arial"/>
          <w:b/>
          <w:szCs w:val="22"/>
          <w:u w:val="single"/>
        </w:rPr>
        <w:t>Requisitos de los Solicitantes</w:t>
      </w:r>
    </w:p>
    <w:p w:rsidR="005F1623" w:rsidRPr="00A96810" w:rsidRDefault="005F1623" w:rsidP="005F1623">
      <w:pPr>
        <w:spacing w:line="276" w:lineRule="auto"/>
        <w:ind w:firstLine="709"/>
        <w:rPr>
          <w:rFonts w:cs="Arial"/>
          <w:szCs w:val="22"/>
          <w:shd w:val="clear" w:color="auto" w:fill="FFFFFF"/>
        </w:rPr>
      </w:pPr>
      <w:r w:rsidRPr="004A215B">
        <w:rPr>
          <w:rFonts w:cs="Arial"/>
          <w:szCs w:val="22"/>
          <w:shd w:val="clear" w:color="auto" w:fill="FFFFFF"/>
        </w:rPr>
        <w:t>Podrán ser beneficiarios/as de estas ayudas los/las progenitores o adoptantes de los/las niños/as</w:t>
      </w:r>
      <w:r>
        <w:rPr>
          <w:rFonts w:cs="Arial"/>
          <w:szCs w:val="22"/>
          <w:shd w:val="clear" w:color="auto" w:fill="FFFFFF"/>
        </w:rPr>
        <w:t xml:space="preserve"> de 0  16 años, </w:t>
      </w:r>
      <w:r w:rsidRPr="00A96810">
        <w:rPr>
          <w:rFonts w:cs="Arial"/>
          <w:szCs w:val="22"/>
          <w:shd w:val="clear" w:color="auto" w:fill="FFFFFF"/>
        </w:rPr>
        <w:t>que contraten servicios odontológicos en materia de: empastes, extracción, implantes, aparatos, limpieza dental</w:t>
      </w:r>
      <w:r>
        <w:rPr>
          <w:rFonts w:cs="Arial"/>
          <w:szCs w:val="22"/>
          <w:shd w:val="clear" w:color="auto" w:fill="FFFFFF"/>
        </w:rPr>
        <w:t>…</w:t>
      </w:r>
      <w:r w:rsidRPr="00A96810">
        <w:rPr>
          <w:rFonts w:cs="Arial"/>
          <w:szCs w:val="22"/>
          <w:shd w:val="clear" w:color="auto" w:fill="FFFFFF"/>
        </w:rPr>
        <w:t xml:space="preserve">, y servicios ópticos: gafas correctoras  y lentillas corretoras, en algún establecimiento del municipio habilitado para la  prestación de dichos servicios sanitarios. </w:t>
      </w:r>
    </w:p>
    <w:p w:rsidR="005F1623" w:rsidRPr="004A215B" w:rsidRDefault="005F1623" w:rsidP="005F1623">
      <w:pPr>
        <w:spacing w:line="276" w:lineRule="auto"/>
        <w:ind w:firstLine="709"/>
        <w:rPr>
          <w:rFonts w:cs="Arial"/>
          <w:szCs w:val="22"/>
          <w:shd w:val="clear" w:color="auto" w:fill="FFFFFF"/>
        </w:rPr>
      </w:pPr>
      <w:r w:rsidRPr="004A215B">
        <w:rPr>
          <w:rFonts w:cs="Arial"/>
          <w:szCs w:val="22"/>
          <w:shd w:val="clear" w:color="auto" w:fill="FFFFFF"/>
        </w:rPr>
        <w:t>2.- Para poder tener la condición de beneficiario/a de la subvención, el/la solicitante deberá reunir todos y cada uno de los siguientes requisitos:</w:t>
      </w:r>
    </w:p>
    <w:p w:rsidR="005F1623" w:rsidRPr="00A96810" w:rsidRDefault="005F1623" w:rsidP="005F1623">
      <w:pPr>
        <w:spacing w:line="276" w:lineRule="auto"/>
        <w:ind w:firstLine="709"/>
        <w:rPr>
          <w:rFonts w:cs="Arial"/>
          <w:szCs w:val="22"/>
          <w:shd w:val="clear" w:color="auto" w:fill="FFFFFF"/>
        </w:rPr>
      </w:pPr>
      <w:r w:rsidRPr="004A215B">
        <w:rPr>
          <w:rFonts w:cs="Arial"/>
          <w:szCs w:val="22"/>
          <w:shd w:val="clear" w:color="auto" w:fill="FFFFFF"/>
        </w:rPr>
        <w:t>2.</w:t>
      </w:r>
      <w:r>
        <w:rPr>
          <w:rFonts w:cs="Arial"/>
          <w:szCs w:val="22"/>
          <w:shd w:val="clear" w:color="auto" w:fill="FFFFFF"/>
        </w:rPr>
        <w:t>1</w:t>
      </w:r>
      <w:r w:rsidRPr="004A215B">
        <w:rPr>
          <w:rFonts w:cs="Arial"/>
          <w:szCs w:val="22"/>
          <w:shd w:val="clear" w:color="auto" w:fill="FFFFFF"/>
        </w:rPr>
        <w:t xml:space="preserve">.-Estar empadronado/a en el Municipio de Chelva </w:t>
      </w:r>
      <w:r w:rsidRPr="00A96810">
        <w:rPr>
          <w:rFonts w:cs="Arial"/>
          <w:szCs w:val="22"/>
          <w:shd w:val="clear" w:color="auto" w:fill="FFFFFF"/>
        </w:rPr>
        <w:t xml:space="preserve">durante 6 meses continuados inmediatamente anteriores a la fecha de la resolución de las presentes bases </w:t>
      </w:r>
    </w:p>
    <w:p w:rsidR="005F1623" w:rsidRPr="004A215B" w:rsidRDefault="005F1623" w:rsidP="005F1623">
      <w:pPr>
        <w:spacing w:line="276" w:lineRule="auto"/>
        <w:ind w:firstLine="709"/>
        <w:rPr>
          <w:rFonts w:cs="Arial"/>
          <w:szCs w:val="22"/>
          <w:shd w:val="clear" w:color="auto" w:fill="FFFFFF"/>
        </w:rPr>
      </w:pPr>
      <w:r>
        <w:rPr>
          <w:rFonts w:cs="Arial"/>
          <w:szCs w:val="22"/>
          <w:shd w:val="clear" w:color="auto" w:fill="FFFFFF"/>
        </w:rPr>
        <w:t>2.2-El niño/niña tiene que encontrarse empadronado/a en el domicilio de la persona solicitante en el momento de la solicitud (en el municipio de Chelva)</w:t>
      </w:r>
    </w:p>
    <w:p w:rsidR="005F1623" w:rsidRPr="004A215B" w:rsidRDefault="005F1623" w:rsidP="005F1623">
      <w:pPr>
        <w:spacing w:line="276" w:lineRule="auto"/>
        <w:ind w:firstLine="709"/>
        <w:rPr>
          <w:rFonts w:cs="Arial"/>
          <w:szCs w:val="22"/>
          <w:shd w:val="clear" w:color="auto" w:fill="FFFFFF"/>
        </w:rPr>
      </w:pPr>
      <w:r w:rsidRPr="004A215B">
        <w:rPr>
          <w:rFonts w:cs="Arial"/>
          <w:szCs w:val="22"/>
          <w:shd w:val="clear" w:color="auto" w:fill="FFFFFF"/>
        </w:rPr>
        <w:t>2.</w:t>
      </w:r>
      <w:r>
        <w:rPr>
          <w:rFonts w:cs="Arial"/>
          <w:szCs w:val="22"/>
          <w:shd w:val="clear" w:color="auto" w:fill="FFFFFF"/>
        </w:rPr>
        <w:t>3</w:t>
      </w:r>
      <w:r w:rsidRPr="004A215B">
        <w:rPr>
          <w:rFonts w:cs="Arial"/>
          <w:szCs w:val="22"/>
          <w:shd w:val="clear" w:color="auto" w:fill="FFFFFF"/>
        </w:rPr>
        <w:t>.-No estar incurso/a en ninguna de las circunstancias previstas en el artículo 13 de la Ley 38/2003, de 17 de noviembre, General de Subvenciones, requeridas para tener la condición de beneficiario/a de la subvención.</w:t>
      </w:r>
    </w:p>
    <w:p w:rsidR="005F1623" w:rsidRPr="004A215B" w:rsidRDefault="005F1623" w:rsidP="005F1623">
      <w:pPr>
        <w:spacing w:line="276" w:lineRule="auto"/>
        <w:ind w:firstLine="709"/>
        <w:rPr>
          <w:rFonts w:cs="Arial"/>
          <w:szCs w:val="22"/>
          <w:shd w:val="clear" w:color="auto" w:fill="FFFFFF"/>
        </w:rPr>
      </w:pPr>
      <w:r w:rsidRPr="004A215B">
        <w:rPr>
          <w:rFonts w:cs="Arial"/>
          <w:szCs w:val="22"/>
          <w:shd w:val="clear" w:color="auto" w:fill="FFFFFF"/>
        </w:rPr>
        <w:t>2.</w:t>
      </w:r>
      <w:r>
        <w:rPr>
          <w:rFonts w:cs="Arial"/>
          <w:szCs w:val="22"/>
          <w:shd w:val="clear" w:color="auto" w:fill="FFFFFF"/>
        </w:rPr>
        <w:t>4</w:t>
      </w:r>
      <w:r w:rsidRPr="004A215B">
        <w:rPr>
          <w:rFonts w:cs="Arial"/>
          <w:szCs w:val="22"/>
          <w:shd w:val="clear" w:color="auto" w:fill="FFFFFF"/>
        </w:rPr>
        <w:t>.-No tener pendiente de justificar, fuera de plazo, ninguna subvención concedida con anterioridad por el Ayuntamiento de</w:t>
      </w:r>
      <w:r>
        <w:rPr>
          <w:rFonts w:cs="Arial"/>
          <w:szCs w:val="22"/>
          <w:shd w:val="clear" w:color="auto" w:fill="FFFFFF"/>
        </w:rPr>
        <w:t xml:space="preserve"> </w:t>
      </w:r>
      <w:r w:rsidRPr="004A215B">
        <w:rPr>
          <w:rFonts w:cs="Arial"/>
          <w:szCs w:val="22"/>
          <w:shd w:val="clear" w:color="auto" w:fill="FFFFFF"/>
        </w:rPr>
        <w:t>Chelva.</w:t>
      </w:r>
    </w:p>
    <w:p w:rsidR="005F1623" w:rsidRPr="004A215B" w:rsidRDefault="005F1623" w:rsidP="005F1623">
      <w:pPr>
        <w:spacing w:line="276" w:lineRule="auto"/>
        <w:ind w:firstLine="709"/>
        <w:rPr>
          <w:rFonts w:cs="Arial"/>
          <w:szCs w:val="22"/>
          <w:shd w:val="clear" w:color="auto" w:fill="FFFFFF"/>
        </w:rPr>
      </w:pPr>
      <w:r w:rsidRPr="004A215B">
        <w:rPr>
          <w:rFonts w:cs="Arial"/>
          <w:szCs w:val="22"/>
          <w:shd w:val="clear" w:color="auto" w:fill="FFFFFF"/>
        </w:rPr>
        <w:t>2.</w:t>
      </w:r>
      <w:r>
        <w:rPr>
          <w:rFonts w:cs="Arial"/>
          <w:szCs w:val="22"/>
          <w:shd w:val="clear" w:color="auto" w:fill="FFFFFF"/>
        </w:rPr>
        <w:t>5</w:t>
      </w:r>
      <w:r w:rsidRPr="004A215B">
        <w:rPr>
          <w:rFonts w:cs="Arial"/>
          <w:szCs w:val="22"/>
          <w:shd w:val="clear" w:color="auto" w:fill="FFFFFF"/>
        </w:rPr>
        <w:t>.-Estar al corriente de las obligaciones tributarias con el Ayuntamiento. En caso contrario, se le notificará por carta el incumplimiento de este requisito y dispondrá de 10 días a partir de la recepción de la notificación para encontrarse al corriente de sus obligaciones.</w:t>
      </w:r>
    </w:p>
    <w:p w:rsidR="005F1623" w:rsidRPr="004A215B" w:rsidRDefault="005F1623" w:rsidP="005F1623">
      <w:pPr>
        <w:spacing w:line="276" w:lineRule="auto"/>
        <w:ind w:firstLine="709"/>
        <w:rPr>
          <w:rFonts w:cs="Arial"/>
          <w:szCs w:val="22"/>
          <w:shd w:val="clear" w:color="auto" w:fill="FFFFFF"/>
        </w:rPr>
      </w:pPr>
      <w:r>
        <w:rPr>
          <w:rFonts w:cs="Arial"/>
          <w:szCs w:val="22"/>
          <w:shd w:val="clear" w:color="auto" w:fill="FFFFFF"/>
        </w:rPr>
        <w:t>3</w:t>
      </w:r>
      <w:r w:rsidRPr="004A215B">
        <w:rPr>
          <w:rFonts w:cs="Arial"/>
          <w:szCs w:val="22"/>
          <w:shd w:val="clear" w:color="auto" w:fill="FFFFFF"/>
        </w:rPr>
        <w:t>.-En los supuestos de no convivencia de los/las titulares del libro de familia, el/la beneficiario/a de la prestación será el padre o madre a la custodia del que haya quedado el/la menor. Habrá que justificar el citado supuesto mediante declaración o documentación que lo acredite, pudiendo el Ayuntamiento realizar, por medio de los procedimientos legales pertinentes, las comprobaciones necesarias que acrediten este hecho.</w:t>
      </w:r>
    </w:p>
    <w:p w:rsidR="005F1623" w:rsidRPr="004A215B" w:rsidRDefault="005F1623" w:rsidP="005F1623">
      <w:pPr>
        <w:spacing w:line="276" w:lineRule="auto"/>
        <w:ind w:firstLine="709"/>
        <w:rPr>
          <w:rFonts w:cs="Arial"/>
          <w:szCs w:val="22"/>
          <w:shd w:val="clear" w:color="auto" w:fill="FFFFFF"/>
        </w:rPr>
      </w:pPr>
      <w:r>
        <w:rPr>
          <w:rFonts w:cs="Arial"/>
          <w:szCs w:val="22"/>
          <w:shd w:val="clear" w:color="auto" w:fill="FFFFFF"/>
        </w:rPr>
        <w:lastRenderedPageBreak/>
        <w:t>4</w:t>
      </w:r>
      <w:r w:rsidRPr="004A215B">
        <w:rPr>
          <w:rFonts w:cs="Arial"/>
          <w:szCs w:val="22"/>
          <w:shd w:val="clear" w:color="auto" w:fill="FFFFFF"/>
        </w:rPr>
        <w:t>.-En ningún caso podrán ser beneficiarios los/las progenitores/as privados totalmente o parcialmente de la patria potestad de sus hijos/as, o cuya tutela haya sido asumida por una Institución Pública.</w:t>
      </w:r>
    </w:p>
    <w:p w:rsidR="005F1623" w:rsidRDefault="005F1623" w:rsidP="005F1623">
      <w:pPr>
        <w:spacing w:line="276" w:lineRule="auto"/>
        <w:ind w:firstLine="709"/>
        <w:rPr>
          <w:rFonts w:cs="Arial"/>
          <w:szCs w:val="22"/>
          <w:shd w:val="clear" w:color="auto" w:fill="FFFFFF"/>
        </w:rPr>
      </w:pPr>
      <w:r>
        <w:rPr>
          <w:rFonts w:cs="Arial"/>
          <w:szCs w:val="22"/>
          <w:shd w:val="clear" w:color="auto" w:fill="FFFFFF"/>
        </w:rPr>
        <w:t>5</w:t>
      </w:r>
      <w:r w:rsidRPr="004A215B">
        <w:rPr>
          <w:rFonts w:cs="Arial"/>
          <w:szCs w:val="22"/>
          <w:shd w:val="clear" w:color="auto" w:fill="FFFFFF"/>
        </w:rPr>
        <w:t xml:space="preserve">.- Sólo se concederá una ayuda por unidad familiar por cada </w:t>
      </w:r>
      <w:r>
        <w:rPr>
          <w:rFonts w:cs="Arial"/>
          <w:szCs w:val="22"/>
          <w:shd w:val="clear" w:color="auto" w:fill="FFFFFF"/>
        </w:rPr>
        <w:t>niño/niña que cumpla los requisitos</w:t>
      </w:r>
    </w:p>
    <w:p w:rsidR="005F1623" w:rsidRPr="004A215B" w:rsidRDefault="005F1623" w:rsidP="005F1623">
      <w:pPr>
        <w:spacing w:line="276" w:lineRule="auto"/>
        <w:ind w:firstLine="709"/>
        <w:rPr>
          <w:rFonts w:cs="Arial"/>
          <w:szCs w:val="22"/>
          <w:shd w:val="clear" w:color="auto" w:fill="FFFFFF"/>
        </w:rPr>
      </w:pPr>
    </w:p>
    <w:p w:rsidR="005F1623" w:rsidRDefault="005F1623" w:rsidP="005F1623">
      <w:pPr>
        <w:spacing w:line="276" w:lineRule="auto"/>
        <w:ind w:firstLine="708"/>
        <w:rPr>
          <w:rFonts w:cs="Arial"/>
          <w:szCs w:val="22"/>
          <w:shd w:val="clear" w:color="auto" w:fill="FFFFFF"/>
        </w:rPr>
      </w:pPr>
      <w:r w:rsidRPr="00DC28DE">
        <w:rPr>
          <w:rFonts w:cs="Arial"/>
          <w:szCs w:val="22"/>
          <w:shd w:val="clear" w:color="auto" w:fill="FFFFFF"/>
        </w:rPr>
        <w:t>L</w:t>
      </w:r>
      <w:r w:rsidRPr="00DC28DE">
        <w:rPr>
          <w:rFonts w:cs="Arial"/>
          <w:szCs w:val="22"/>
        </w:rPr>
        <w:t>a a</w:t>
      </w:r>
      <w:r w:rsidRPr="00DC28DE">
        <w:rPr>
          <w:rFonts w:cs="Arial"/>
          <w:szCs w:val="22"/>
          <w:shd w:val="clear" w:color="auto" w:fill="FFFFFF"/>
        </w:rPr>
        <w:t>creditación de estos requisitos se realizará mediante la presentación de la documentación requerida en</w:t>
      </w:r>
      <w:r w:rsidRPr="00DC28DE">
        <w:rPr>
          <w:rFonts w:cs="Arial"/>
          <w:szCs w:val="22"/>
        </w:rPr>
        <w:t xml:space="preserve"> </w:t>
      </w:r>
      <w:r w:rsidRPr="00DC28DE">
        <w:rPr>
          <w:rFonts w:cs="Arial"/>
          <w:szCs w:val="22"/>
          <w:shd w:val="clear" w:color="auto" w:fill="FFFFFF"/>
        </w:rPr>
        <w:t>la base</w:t>
      </w:r>
      <w:r>
        <w:rPr>
          <w:rFonts w:cs="Arial"/>
          <w:szCs w:val="22"/>
          <w:shd w:val="clear" w:color="auto" w:fill="FFFFFF"/>
        </w:rPr>
        <w:t xml:space="preserve"> 7</w:t>
      </w:r>
      <w:r w:rsidRPr="00DC28DE">
        <w:rPr>
          <w:rFonts w:cs="Arial"/>
          <w:szCs w:val="22"/>
          <w:shd w:val="clear" w:color="auto" w:fill="FFFFFF"/>
        </w:rPr>
        <w:t>.</w:t>
      </w:r>
    </w:p>
    <w:p w:rsidR="005F1623" w:rsidRDefault="005F1623" w:rsidP="005F1623">
      <w:pPr>
        <w:spacing w:line="276" w:lineRule="auto"/>
        <w:ind w:firstLine="708"/>
        <w:rPr>
          <w:rFonts w:cs="Arial"/>
          <w:szCs w:val="22"/>
          <w:shd w:val="clear" w:color="auto" w:fill="FFFFFF"/>
        </w:rPr>
      </w:pPr>
    </w:p>
    <w:p w:rsidR="002F46AF" w:rsidRDefault="002F46AF" w:rsidP="002C5085">
      <w:pPr>
        <w:pStyle w:val="Textoindependiente"/>
        <w:rPr>
          <w:rFonts w:cs="Arial"/>
          <w:b/>
          <w:szCs w:val="22"/>
          <w:u w:val="single"/>
        </w:rPr>
      </w:pPr>
    </w:p>
    <w:p w:rsidR="002C5085" w:rsidRDefault="002C5085" w:rsidP="002C5085">
      <w:pPr>
        <w:pStyle w:val="Textoindependiente"/>
      </w:pPr>
      <w:r>
        <w:rPr>
          <w:rFonts w:cs="Arial"/>
          <w:b/>
          <w:szCs w:val="22"/>
        </w:rPr>
        <w:t xml:space="preserve">5. </w:t>
      </w:r>
      <w:r>
        <w:rPr>
          <w:rFonts w:cs="Arial"/>
          <w:b/>
          <w:szCs w:val="22"/>
          <w:u w:val="single"/>
        </w:rPr>
        <w:t>Órgano Competente para la Instrucción y Resolución</w:t>
      </w:r>
    </w:p>
    <w:p w:rsidR="002C5085" w:rsidRDefault="002C5085" w:rsidP="002C5085">
      <w:pPr>
        <w:pStyle w:val="Textoindependiente"/>
      </w:pPr>
      <w:r>
        <w:rPr>
          <w:rFonts w:cs="Arial"/>
          <w:szCs w:val="22"/>
        </w:rPr>
        <w:t> </w:t>
      </w:r>
      <w:r w:rsidR="001939DB">
        <w:rPr>
          <w:rFonts w:cs="Arial"/>
          <w:szCs w:val="22"/>
        </w:rPr>
        <w:tab/>
      </w:r>
      <w:r>
        <w:rPr>
          <w:rFonts w:cs="Arial"/>
          <w:szCs w:val="22"/>
        </w:rPr>
        <w:t xml:space="preserve">El órgano competente para la instrucción del expediente es </w:t>
      </w:r>
      <w:r w:rsidR="005F1623">
        <w:rPr>
          <w:rFonts w:cs="Arial"/>
          <w:szCs w:val="22"/>
        </w:rPr>
        <w:t>la Concejala de Sanidad, Fiestas, Juventud y Personas Mayores</w:t>
      </w:r>
      <w:r w:rsidR="00885285">
        <w:rPr>
          <w:rFonts w:cs="Arial"/>
          <w:szCs w:val="22"/>
        </w:rPr>
        <w:t>.</w:t>
      </w:r>
    </w:p>
    <w:p w:rsidR="002C5085" w:rsidRDefault="001939DB" w:rsidP="002C5085">
      <w:pPr>
        <w:pStyle w:val="Textoindependiente"/>
      </w:pPr>
      <w:r>
        <w:rPr>
          <w:rFonts w:cs="Arial"/>
          <w:szCs w:val="22"/>
        </w:rPr>
        <w:tab/>
      </w:r>
      <w:r w:rsidR="002C5085">
        <w:rPr>
          <w:rFonts w:cs="Arial"/>
          <w:szCs w:val="22"/>
        </w:rPr>
        <w:t>El órgano competente para resolver será el Alcalde,</w:t>
      </w:r>
      <w:r w:rsidR="002C5085">
        <w:rPr>
          <w:rFonts w:cs="Arial"/>
          <w:i/>
          <w:szCs w:val="22"/>
        </w:rPr>
        <w:t xml:space="preserve"> </w:t>
      </w:r>
      <w:r w:rsidR="002C5085">
        <w:rPr>
          <w:rFonts w:cs="Arial"/>
          <w:szCs w:val="22"/>
        </w:rPr>
        <w:t>en virtud del artículo 10 de la Ordenanza General de Subvenciones.</w:t>
      </w:r>
    </w:p>
    <w:p w:rsidR="002C5085" w:rsidRDefault="002C5085" w:rsidP="002C5085">
      <w:pPr>
        <w:pStyle w:val="Textoindependiente"/>
      </w:pPr>
      <w:r>
        <w:rPr>
          <w:rFonts w:cs="Arial"/>
          <w:szCs w:val="22"/>
        </w:rPr>
        <w:t> </w:t>
      </w:r>
    </w:p>
    <w:p w:rsidR="002C5085" w:rsidRDefault="002C5085" w:rsidP="002C5085">
      <w:pPr>
        <w:pStyle w:val="Textoindependiente"/>
      </w:pPr>
      <w:r>
        <w:rPr>
          <w:rFonts w:cs="Arial"/>
          <w:b/>
          <w:szCs w:val="22"/>
        </w:rPr>
        <w:t xml:space="preserve">6. </w:t>
      </w:r>
      <w:r>
        <w:rPr>
          <w:rFonts w:cs="Arial"/>
          <w:b/>
          <w:szCs w:val="22"/>
          <w:u w:val="single"/>
        </w:rPr>
        <w:t>Plazo de Presentación de Solicitudes y Documentación</w:t>
      </w:r>
    </w:p>
    <w:p w:rsidR="002C5085" w:rsidRDefault="002C5085" w:rsidP="006730F1">
      <w:pPr>
        <w:pStyle w:val="Textoindependiente"/>
        <w:rPr>
          <w:rFonts w:cs="Arial"/>
          <w:szCs w:val="22"/>
          <w:shd w:val="clear" w:color="auto" w:fill="FFFFFF"/>
        </w:rPr>
      </w:pPr>
      <w:r>
        <w:rPr>
          <w:rFonts w:cs="Arial"/>
          <w:szCs w:val="22"/>
        </w:rPr>
        <w:t> </w:t>
      </w:r>
      <w:r w:rsidR="006730F1">
        <w:rPr>
          <w:rFonts w:cs="Arial"/>
          <w:szCs w:val="22"/>
        </w:rPr>
        <w:tab/>
      </w:r>
      <w:r>
        <w:rPr>
          <w:rFonts w:cs="Arial"/>
          <w:szCs w:val="22"/>
        </w:rPr>
        <w:t>Las solicitudes se formularán en el modelo que figura como Anexo</w:t>
      </w:r>
      <w:r w:rsidR="00A16363">
        <w:rPr>
          <w:rFonts w:cs="Arial"/>
          <w:szCs w:val="22"/>
        </w:rPr>
        <w:t xml:space="preserve"> I</w:t>
      </w:r>
      <w:r>
        <w:rPr>
          <w:rFonts w:cs="Arial"/>
          <w:szCs w:val="22"/>
        </w:rPr>
        <w:t xml:space="preserve"> de esta convocatoria. </w:t>
      </w:r>
      <w:r>
        <w:rPr>
          <w:rFonts w:cs="Arial"/>
          <w:szCs w:val="22"/>
          <w:shd w:val="clear" w:color="auto" w:fill="FFFFFF"/>
        </w:rPr>
        <w:t>La presentación se realizará</w:t>
      </w:r>
      <w:r>
        <w:rPr>
          <w:rFonts w:cs="Arial"/>
          <w:color w:val="000000" w:themeColor="text1"/>
          <w:szCs w:val="22"/>
          <w:shd w:val="clear" w:color="auto" w:fill="FFFFFF"/>
        </w:rPr>
        <w:t xml:space="preserve"> TELEMATICAMENTE en la sede electrónica del Ayuntamiento de Chelva (</w:t>
      </w:r>
      <w:r w:rsidR="00885285">
        <w:rPr>
          <w:rFonts w:cs="Arial"/>
          <w:color w:val="000000" w:themeColor="text1"/>
          <w:szCs w:val="22"/>
          <w:shd w:val="clear" w:color="auto" w:fill="FFFFFF"/>
        </w:rPr>
        <w:t>http://</w:t>
      </w:r>
      <w:r>
        <w:rPr>
          <w:rFonts w:cs="Arial"/>
          <w:color w:val="000000" w:themeColor="text1"/>
          <w:szCs w:val="22"/>
          <w:shd w:val="clear" w:color="auto" w:fill="FFFFFF"/>
        </w:rPr>
        <w:t xml:space="preserve">chelva.sedelectronica.es) o previa cita en el  teléfono del Registro General del Ayuntamiento de Chelva, 962100011 o por cualquier medio </w:t>
      </w:r>
      <w:r>
        <w:rPr>
          <w:rFonts w:cs="Arial"/>
          <w:szCs w:val="22"/>
          <w:shd w:val="clear" w:color="auto" w:fill="FFFFFF"/>
        </w:rPr>
        <w:t>admitido a la Ley de Procedimiento Administrativo.</w:t>
      </w:r>
      <w:r w:rsidR="00A16363" w:rsidRPr="00A16363">
        <w:rPr>
          <w:rFonts w:cs="Arial"/>
          <w:szCs w:val="22"/>
          <w:shd w:val="clear" w:color="auto" w:fill="FFFFFF"/>
        </w:rPr>
        <w:t xml:space="preserve"> </w:t>
      </w:r>
      <w:r w:rsidR="00A16363">
        <w:rPr>
          <w:rFonts w:cs="Arial"/>
          <w:szCs w:val="22"/>
          <w:shd w:val="clear" w:color="auto" w:fill="FFFFFF"/>
        </w:rPr>
        <w:t>El plazo de presentación</w:t>
      </w:r>
      <w:r w:rsidR="00885285" w:rsidRPr="00885285">
        <w:rPr>
          <w:rFonts w:ascii="Calibri" w:hAnsi="Calibri" w:cs="Calibri"/>
          <w:szCs w:val="22"/>
        </w:rPr>
        <w:t xml:space="preserve"> </w:t>
      </w:r>
      <w:r w:rsidR="00885285">
        <w:rPr>
          <w:rFonts w:cs="Arial"/>
          <w:szCs w:val="22"/>
          <w:shd w:val="clear" w:color="auto" w:fill="FFFFFF"/>
        </w:rPr>
        <w:t xml:space="preserve">de solicitudes </w:t>
      </w:r>
      <w:r w:rsidR="00885285" w:rsidRPr="000D716F">
        <w:rPr>
          <w:rFonts w:cs="Arial"/>
          <w:color w:val="000000" w:themeColor="text1"/>
          <w:szCs w:val="22"/>
          <w:shd w:val="clear" w:color="auto" w:fill="FFFFFF"/>
        </w:rPr>
        <w:t>será</w:t>
      </w:r>
      <w:r w:rsidR="00885285">
        <w:rPr>
          <w:rFonts w:cs="Arial"/>
          <w:color w:val="000000" w:themeColor="text1"/>
          <w:szCs w:val="22"/>
          <w:shd w:val="clear" w:color="auto" w:fill="FFFFFF"/>
        </w:rPr>
        <w:t xml:space="preserve"> hasta el </w:t>
      </w:r>
      <w:r w:rsidR="005F1623">
        <w:rPr>
          <w:rFonts w:cs="Arial"/>
          <w:color w:val="000000" w:themeColor="text1"/>
          <w:szCs w:val="22"/>
          <w:shd w:val="clear" w:color="auto" w:fill="FFFFFF"/>
        </w:rPr>
        <w:t>18 de diciembre de 2020.</w:t>
      </w:r>
    </w:p>
    <w:p w:rsidR="00B14F4A" w:rsidRDefault="00B14F4A" w:rsidP="002C5085">
      <w:pPr>
        <w:spacing w:line="276" w:lineRule="auto"/>
        <w:ind w:firstLine="708"/>
        <w:rPr>
          <w:rFonts w:cs="Arial"/>
          <w:szCs w:val="22"/>
          <w:shd w:val="clear" w:color="auto" w:fill="FFFFFF"/>
        </w:rPr>
      </w:pPr>
    </w:p>
    <w:p w:rsidR="005F1623" w:rsidRPr="004A215B" w:rsidRDefault="005F1623" w:rsidP="005F1623">
      <w:pPr>
        <w:spacing w:line="276" w:lineRule="auto"/>
        <w:ind w:firstLine="567"/>
        <w:rPr>
          <w:rFonts w:cs="Arial"/>
          <w:szCs w:val="22"/>
          <w:shd w:val="clear" w:color="auto" w:fill="FFFFFF"/>
        </w:rPr>
      </w:pPr>
      <w:r w:rsidRPr="004A215B">
        <w:rPr>
          <w:rFonts w:cs="Arial"/>
          <w:szCs w:val="22"/>
          <w:shd w:val="clear" w:color="auto" w:fill="FFFFFF"/>
        </w:rPr>
        <w:t>La solicitud se acompañará de la siguiente documentación:</w:t>
      </w:r>
    </w:p>
    <w:p w:rsidR="005F1623" w:rsidRPr="004A215B" w:rsidRDefault="005F1623" w:rsidP="005F1623">
      <w:pPr>
        <w:spacing w:line="276" w:lineRule="auto"/>
        <w:rPr>
          <w:rFonts w:cs="Arial"/>
          <w:szCs w:val="22"/>
          <w:shd w:val="clear" w:color="auto" w:fill="FFFFFF"/>
        </w:rPr>
      </w:pPr>
      <w:r w:rsidRPr="004A215B">
        <w:rPr>
          <w:rFonts w:cs="Arial"/>
          <w:szCs w:val="22"/>
          <w:shd w:val="clear" w:color="auto" w:fill="FFFFFF"/>
        </w:rPr>
        <w:t>.-Fotocopia del DNI/ Tarjeta de Residencia del/la progenitor/a o adoptante.</w:t>
      </w:r>
    </w:p>
    <w:p w:rsidR="005F1623" w:rsidRPr="004A215B" w:rsidRDefault="005F1623" w:rsidP="005F1623">
      <w:pPr>
        <w:spacing w:line="276" w:lineRule="auto"/>
        <w:rPr>
          <w:rFonts w:cs="Arial"/>
          <w:szCs w:val="22"/>
          <w:shd w:val="clear" w:color="auto" w:fill="FFFFFF"/>
        </w:rPr>
      </w:pPr>
      <w:r w:rsidRPr="004A215B">
        <w:rPr>
          <w:rFonts w:cs="Arial"/>
          <w:szCs w:val="22"/>
          <w:shd w:val="clear" w:color="auto" w:fill="FFFFFF"/>
        </w:rPr>
        <w:t>.-Fotocopia del Libro de Familia o Documento acreditativo del nacimiento/adopción.</w:t>
      </w:r>
    </w:p>
    <w:p w:rsidR="005F1623" w:rsidRPr="004A215B" w:rsidRDefault="005F1623" w:rsidP="005F1623">
      <w:pPr>
        <w:spacing w:line="276" w:lineRule="auto"/>
        <w:rPr>
          <w:rFonts w:cs="Arial"/>
          <w:szCs w:val="22"/>
          <w:shd w:val="clear" w:color="auto" w:fill="FFFFFF"/>
        </w:rPr>
      </w:pPr>
      <w:r w:rsidRPr="004A215B">
        <w:rPr>
          <w:rFonts w:cs="Arial"/>
          <w:szCs w:val="22"/>
          <w:shd w:val="clear" w:color="auto" w:fill="FFFFFF"/>
        </w:rPr>
        <w:t>.-En caso de hijo/s adoptado/s, fotocopia del documento administrativo de acuerdo de adopción.</w:t>
      </w:r>
    </w:p>
    <w:p w:rsidR="005F1623" w:rsidRPr="004A215B" w:rsidRDefault="005F1623" w:rsidP="005F1623">
      <w:pPr>
        <w:spacing w:line="276" w:lineRule="auto"/>
        <w:rPr>
          <w:rFonts w:cs="Arial"/>
          <w:szCs w:val="22"/>
          <w:shd w:val="clear" w:color="auto" w:fill="FFFFFF"/>
        </w:rPr>
      </w:pPr>
      <w:r w:rsidRPr="004A215B">
        <w:rPr>
          <w:rFonts w:cs="Arial"/>
          <w:szCs w:val="22"/>
          <w:shd w:val="clear" w:color="auto" w:fill="FFFFFF"/>
        </w:rPr>
        <w:t>.-En los supuestos de nulidad, separación o divorcio se presentará fotocopia del convenio regulador y/o sentencia judicial que atribuya la guarda y custodia del hijo o de la hija que origina la ayuda.</w:t>
      </w:r>
    </w:p>
    <w:p w:rsidR="005F1623" w:rsidRDefault="005F1623" w:rsidP="005F1623">
      <w:pPr>
        <w:spacing w:line="276" w:lineRule="auto"/>
        <w:rPr>
          <w:rFonts w:cs="Arial"/>
          <w:szCs w:val="22"/>
          <w:shd w:val="clear" w:color="auto" w:fill="FFFFFF"/>
        </w:rPr>
      </w:pPr>
      <w:r>
        <w:rPr>
          <w:rFonts w:cs="Arial"/>
          <w:szCs w:val="22"/>
          <w:shd w:val="clear" w:color="auto" w:fill="FFFFFF"/>
        </w:rPr>
        <w:t>.</w:t>
      </w:r>
      <w:r w:rsidRPr="00DC28DE">
        <w:rPr>
          <w:rFonts w:cs="Arial"/>
          <w:szCs w:val="22"/>
          <w:shd w:val="clear" w:color="auto" w:fill="FFFFFF"/>
        </w:rPr>
        <w:t>-Declaración responsable acreditativa del cumplimiento de los requisitos y condiciones y asunción d</w:t>
      </w:r>
      <w:r w:rsidRPr="00DC28DE">
        <w:rPr>
          <w:rFonts w:cs="Arial"/>
          <w:szCs w:val="22"/>
        </w:rPr>
        <w:t xml:space="preserve">e </w:t>
      </w:r>
      <w:r w:rsidRPr="00DC28DE">
        <w:rPr>
          <w:rFonts w:cs="Arial"/>
          <w:szCs w:val="22"/>
          <w:shd w:val="clear" w:color="auto" w:fill="FFFFFF"/>
        </w:rPr>
        <w:t xml:space="preserve">obligaciones o compromisos exigidos en las presentes bases y </w:t>
      </w:r>
      <w:r>
        <w:rPr>
          <w:rFonts w:cs="Arial"/>
          <w:szCs w:val="22"/>
          <w:shd w:val="clear" w:color="auto" w:fill="FFFFFF"/>
        </w:rPr>
        <w:t>normativa, así como acreditativa de</w:t>
      </w:r>
      <w:r w:rsidRPr="00DC28DE">
        <w:rPr>
          <w:rFonts w:cs="Arial"/>
          <w:szCs w:val="22"/>
          <w:shd w:val="clear" w:color="auto" w:fill="FFFFFF"/>
        </w:rPr>
        <w:t xml:space="preserve"> estar al corriente</w:t>
      </w:r>
      <w:r w:rsidRPr="00DC28DE">
        <w:rPr>
          <w:rFonts w:cs="Arial"/>
          <w:szCs w:val="22"/>
        </w:rPr>
        <w:t xml:space="preserve"> </w:t>
      </w:r>
      <w:r w:rsidRPr="00DC28DE">
        <w:rPr>
          <w:rFonts w:cs="Arial"/>
          <w:szCs w:val="22"/>
          <w:shd w:val="clear" w:color="auto" w:fill="FFFFFF"/>
        </w:rPr>
        <w:t>con las obligaciones tributarias y la Seguridad Social</w:t>
      </w:r>
      <w:r>
        <w:rPr>
          <w:rFonts w:cs="Arial"/>
          <w:szCs w:val="22"/>
          <w:shd w:val="clear" w:color="auto" w:fill="FFFFFF"/>
        </w:rPr>
        <w:t xml:space="preserve"> (según modelo de solicitud anexo a estas bases).</w:t>
      </w:r>
    </w:p>
    <w:p w:rsidR="005F1623" w:rsidRDefault="005F1623" w:rsidP="005F1623">
      <w:pPr>
        <w:spacing w:line="276" w:lineRule="auto"/>
        <w:ind w:firstLine="708"/>
        <w:rPr>
          <w:rFonts w:cs="Arial"/>
          <w:szCs w:val="22"/>
          <w:shd w:val="clear" w:color="auto" w:fill="FFFFFF"/>
        </w:rPr>
      </w:pPr>
      <w:r>
        <w:rPr>
          <w:rFonts w:cs="Arial"/>
          <w:szCs w:val="22"/>
          <w:shd w:val="clear" w:color="auto" w:fill="FFFFFF"/>
        </w:rPr>
        <w:t>-Ficha de mantenimiento de terceros.</w:t>
      </w:r>
    </w:p>
    <w:p w:rsidR="005F1623" w:rsidRDefault="005F1623" w:rsidP="00B14F4A">
      <w:pPr>
        <w:spacing w:line="276" w:lineRule="auto"/>
        <w:ind w:firstLine="708"/>
        <w:rPr>
          <w:rFonts w:cs="Arial"/>
          <w:szCs w:val="22"/>
          <w:shd w:val="clear" w:color="auto" w:fill="FFFFFF"/>
        </w:rPr>
      </w:pPr>
    </w:p>
    <w:p w:rsidR="00B14F4A" w:rsidRPr="004A215B" w:rsidRDefault="00B14F4A" w:rsidP="00B14F4A">
      <w:pPr>
        <w:spacing w:line="276" w:lineRule="auto"/>
        <w:ind w:firstLine="708"/>
        <w:rPr>
          <w:rFonts w:cs="Arial"/>
          <w:szCs w:val="22"/>
          <w:shd w:val="clear" w:color="auto" w:fill="FFFFFF"/>
        </w:rPr>
      </w:pPr>
      <w:r w:rsidRPr="004A215B">
        <w:rPr>
          <w:rFonts w:cs="Arial"/>
          <w:szCs w:val="22"/>
          <w:shd w:val="clear" w:color="auto" w:fill="FFFFFF"/>
        </w:rPr>
        <w:t>La acreditación del requisito de estar al corriente en el cumplimiento de las obligaciones fiscales con el Ayuntamiento, será objeto de verificación municipal por el órgano instructor, sin necesidad de que el/la solicitante tenga que aportar ninguna documentación.</w:t>
      </w:r>
    </w:p>
    <w:p w:rsidR="00B14F4A" w:rsidRPr="004A215B" w:rsidRDefault="00B14F4A" w:rsidP="00B14F4A">
      <w:pPr>
        <w:spacing w:line="276" w:lineRule="auto"/>
        <w:ind w:firstLine="708"/>
        <w:rPr>
          <w:rFonts w:cs="Arial"/>
          <w:szCs w:val="22"/>
          <w:shd w:val="clear" w:color="auto" w:fill="FFFFFF"/>
        </w:rPr>
      </w:pPr>
      <w:r w:rsidRPr="004A215B">
        <w:rPr>
          <w:rFonts w:cs="Arial"/>
          <w:szCs w:val="22"/>
          <w:shd w:val="clear" w:color="auto" w:fill="FFFFFF"/>
        </w:rPr>
        <w:t>Para su validez y eficacia, las fotocopias deberán presentarse junto al original para poder comprobar su autenticidad, según establece el artículo 46.3 de la Ley 30/1992, de 26 de noviembre, de Régimen Jurídico de las Administraciones Públicas y del Procedimiento Administrativo Común.</w:t>
      </w:r>
    </w:p>
    <w:p w:rsidR="00A16363" w:rsidRDefault="00A16363">
      <w:pPr>
        <w:spacing w:line="276" w:lineRule="auto"/>
        <w:ind w:firstLine="708"/>
        <w:rPr>
          <w:rFonts w:cs="Arial"/>
          <w:szCs w:val="22"/>
          <w:shd w:val="clear" w:color="auto" w:fill="FFFFFF"/>
        </w:rPr>
      </w:pPr>
    </w:p>
    <w:p w:rsidR="00A16363" w:rsidRDefault="00A16363" w:rsidP="00A16363">
      <w:pPr>
        <w:pStyle w:val="Textoindependiente"/>
      </w:pPr>
      <w:r>
        <w:rPr>
          <w:rFonts w:cs="Arial"/>
          <w:b/>
          <w:szCs w:val="22"/>
        </w:rPr>
        <w:t xml:space="preserve">7. </w:t>
      </w:r>
      <w:r>
        <w:rPr>
          <w:rFonts w:cs="Arial"/>
          <w:b/>
          <w:szCs w:val="22"/>
          <w:u w:val="single"/>
        </w:rPr>
        <w:t>Plazo de Resolución y Notificación</w:t>
      </w:r>
    </w:p>
    <w:p w:rsidR="00A16363" w:rsidRDefault="00A16363" w:rsidP="00A16363">
      <w:pPr>
        <w:pStyle w:val="Textoindependiente"/>
      </w:pPr>
      <w:r>
        <w:rPr>
          <w:rFonts w:cs="Arial"/>
          <w:szCs w:val="22"/>
        </w:rPr>
        <w:t> </w:t>
      </w:r>
      <w:r w:rsidR="006C3BDA">
        <w:rPr>
          <w:rFonts w:cs="Arial"/>
          <w:szCs w:val="22"/>
        </w:rPr>
        <w:tab/>
      </w:r>
      <w:r>
        <w:rPr>
          <w:rFonts w:cs="Arial"/>
          <w:szCs w:val="22"/>
        </w:rPr>
        <w:t>El plazo de resolución y notificación será de tres meses desde la finalización del plazo de presentación de solicitudes.</w:t>
      </w:r>
    </w:p>
    <w:p w:rsidR="00A16363" w:rsidRDefault="00A16363" w:rsidP="00A16363">
      <w:pPr>
        <w:pStyle w:val="Textoindependiente"/>
      </w:pPr>
      <w:r>
        <w:rPr>
          <w:rFonts w:cs="Arial"/>
          <w:szCs w:val="22"/>
        </w:rPr>
        <w:t> </w:t>
      </w:r>
      <w:r w:rsidR="006C3BDA">
        <w:rPr>
          <w:rFonts w:cs="Arial"/>
          <w:szCs w:val="22"/>
        </w:rPr>
        <w:tab/>
      </w:r>
      <w:r>
        <w:rPr>
          <w:rFonts w:cs="Arial"/>
          <w:szCs w:val="22"/>
        </w:rPr>
        <w:t>El vencimiento del plazo máximo sin haberse notificado la resolución legitima a los interesados para entender desestimada por silencio administrativo la solicitud de concesión de la subvención.</w:t>
      </w:r>
    </w:p>
    <w:p w:rsidR="00A16363" w:rsidRDefault="00A16363" w:rsidP="00A16363">
      <w:pPr>
        <w:pStyle w:val="Textoindependiente"/>
        <w:rPr>
          <w:rFonts w:cs="Arial"/>
          <w:szCs w:val="22"/>
        </w:rPr>
      </w:pPr>
    </w:p>
    <w:p w:rsidR="00A16363" w:rsidRDefault="00A16363" w:rsidP="00A16363">
      <w:pPr>
        <w:pStyle w:val="Textoindependiente"/>
      </w:pPr>
      <w:r>
        <w:rPr>
          <w:rFonts w:cs="Arial"/>
          <w:b/>
          <w:szCs w:val="22"/>
        </w:rPr>
        <w:t xml:space="preserve">8. </w:t>
      </w:r>
      <w:r>
        <w:rPr>
          <w:rFonts w:cs="Arial"/>
          <w:b/>
          <w:szCs w:val="22"/>
          <w:u w:val="single"/>
        </w:rPr>
        <w:t>Fin de la Vía Administrativa</w:t>
      </w:r>
    </w:p>
    <w:p w:rsidR="00A16363" w:rsidRDefault="00A16363" w:rsidP="00A16363">
      <w:pPr>
        <w:pStyle w:val="Textoindependiente"/>
      </w:pPr>
      <w:r>
        <w:rPr>
          <w:rFonts w:cs="Arial"/>
          <w:szCs w:val="22"/>
        </w:rPr>
        <w:t> </w:t>
      </w:r>
    </w:p>
    <w:p w:rsidR="00A16363" w:rsidRDefault="006C3BDA" w:rsidP="00A16363">
      <w:pPr>
        <w:pStyle w:val="Textoindependiente"/>
      </w:pPr>
      <w:r>
        <w:rPr>
          <w:rFonts w:cs="Arial"/>
          <w:szCs w:val="22"/>
        </w:rPr>
        <w:tab/>
      </w:r>
      <w:r w:rsidR="00A16363">
        <w:rPr>
          <w:rFonts w:cs="Arial"/>
          <w:szCs w:val="22"/>
        </w:rPr>
        <w:t>El acto de resolución de la subvención agota la vía administrativa.  </w:t>
      </w:r>
    </w:p>
    <w:p w:rsidR="00A16363" w:rsidRDefault="006C3BDA" w:rsidP="00A16363">
      <w:pPr>
        <w:pStyle w:val="Textoindependiente"/>
      </w:pPr>
      <w:r>
        <w:rPr>
          <w:rFonts w:cs="Arial"/>
          <w:szCs w:val="22"/>
        </w:rPr>
        <w:tab/>
      </w:r>
      <w:r w:rsidR="00A16363">
        <w:rPr>
          <w:rFonts w:cs="Arial"/>
          <w:szCs w:val="22"/>
        </w:rPr>
        <w:t>De acuerdo con lo que disponen los artículos 123 y 124 de la Ley 39/2015, de 1 de octubre, del Procedimiento Administrativo Común de las Administraciones Públicas, contra dicha resolución podrá interponerse recurso potestativo de reposición ante el Alcalde de este Ayuntamiento, en el término de un mes a contar desde el día siguiente de la recepción de la notificación, o bien directamente recurso contencioso administrativo ante el Juzgado de lo Contencioso-Administrativo de Valencia, en el plazo de dos meses, a contar desde el día siguiente al de la recepción de la notificación, de conformidad con el artículo 46 de la Ley 29/1998, de 13 de julio, de la Jurisdicción Contencioso-Administrativa.</w:t>
      </w:r>
    </w:p>
    <w:p w:rsidR="00A16363" w:rsidRDefault="00A16363">
      <w:pPr>
        <w:spacing w:line="276" w:lineRule="auto"/>
        <w:ind w:firstLine="708"/>
        <w:rPr>
          <w:rFonts w:cs="Arial"/>
          <w:szCs w:val="22"/>
          <w:shd w:val="clear" w:color="auto" w:fill="FFFFFF"/>
        </w:rPr>
      </w:pPr>
    </w:p>
    <w:p w:rsidR="00A16363" w:rsidRDefault="00A16363" w:rsidP="00A16363">
      <w:pPr>
        <w:pStyle w:val="Textoindependiente"/>
      </w:pPr>
      <w:r>
        <w:rPr>
          <w:rFonts w:cs="Arial"/>
          <w:b/>
          <w:szCs w:val="22"/>
        </w:rPr>
        <w:t xml:space="preserve">9. </w:t>
      </w:r>
      <w:r>
        <w:rPr>
          <w:rFonts w:cs="Arial"/>
          <w:b/>
          <w:szCs w:val="22"/>
          <w:u w:val="single"/>
        </w:rPr>
        <w:t>Valoración de Solicitudes.</w:t>
      </w:r>
    </w:p>
    <w:p w:rsidR="001A5DCF" w:rsidRDefault="001A5DCF">
      <w:pPr>
        <w:spacing w:line="276" w:lineRule="auto"/>
        <w:ind w:firstLine="708"/>
        <w:rPr>
          <w:rFonts w:cs="Arial"/>
          <w:szCs w:val="22"/>
          <w:shd w:val="clear" w:color="auto" w:fill="FFFFFF"/>
        </w:rPr>
      </w:pPr>
    </w:p>
    <w:p w:rsidR="001A5DCF" w:rsidRDefault="004A73C4">
      <w:pPr>
        <w:spacing w:line="276" w:lineRule="auto"/>
        <w:ind w:firstLine="708"/>
        <w:rPr>
          <w:rFonts w:cs="Arial"/>
          <w:szCs w:val="22"/>
          <w:shd w:val="clear" w:color="auto" w:fill="FFFFFF"/>
        </w:rPr>
      </w:pPr>
      <w:r>
        <w:rPr>
          <w:rFonts w:cs="Arial"/>
          <w:szCs w:val="22"/>
          <w:shd w:val="clear" w:color="auto" w:fill="FFFFFF"/>
        </w:rPr>
        <w:t>Cuando la solicitud no reúna los requisitos exigidos o no se acompañe la documentación exigida en la solicitud, se requerirá a la persona interesada para que en el plazo de 10 días, subsane la falta o acompañe los documentos preceptivos, con indicación de que, si así no lo hiciere, se le tendrá por desistido de su petición.</w:t>
      </w:r>
    </w:p>
    <w:p w:rsidR="004E3888" w:rsidRDefault="004E3888">
      <w:pPr>
        <w:spacing w:line="276" w:lineRule="auto"/>
        <w:ind w:firstLine="708"/>
        <w:rPr>
          <w:rFonts w:cs="Arial"/>
          <w:szCs w:val="22"/>
          <w:shd w:val="clear" w:color="auto" w:fill="FFFFFF"/>
        </w:rPr>
      </w:pPr>
    </w:p>
    <w:p w:rsidR="004E3888" w:rsidRPr="004E3888" w:rsidRDefault="004E3888" w:rsidP="004E3888">
      <w:pPr>
        <w:pStyle w:val="Textoindependiente"/>
        <w:rPr>
          <w:rFonts w:cs="Arial"/>
          <w:b/>
          <w:szCs w:val="22"/>
          <w:u w:val="single"/>
        </w:rPr>
      </w:pPr>
      <w:r w:rsidRPr="004E3888">
        <w:rPr>
          <w:rFonts w:cs="Arial"/>
          <w:b/>
          <w:szCs w:val="22"/>
          <w:u w:val="single"/>
        </w:rPr>
        <w:t>10-  J</w:t>
      </w:r>
      <w:r w:rsidR="00922ED0" w:rsidRPr="004E3888">
        <w:rPr>
          <w:rFonts w:cs="Arial"/>
          <w:b/>
          <w:szCs w:val="22"/>
          <w:u w:val="single"/>
        </w:rPr>
        <w:t>ustificación y pago</w:t>
      </w:r>
    </w:p>
    <w:p w:rsidR="008B529A" w:rsidRDefault="008B529A" w:rsidP="008B529A">
      <w:pPr>
        <w:autoSpaceDE w:val="0"/>
        <w:autoSpaceDN w:val="0"/>
        <w:adjustRightInd w:val="0"/>
        <w:rPr>
          <w:rFonts w:cs="Arial"/>
          <w:szCs w:val="22"/>
        </w:rPr>
      </w:pPr>
      <w:r>
        <w:rPr>
          <w:rFonts w:cs="Arial"/>
          <w:szCs w:val="22"/>
          <w:shd w:val="clear" w:color="auto" w:fill="FFFFFF"/>
        </w:rPr>
        <w:tab/>
        <w:t xml:space="preserve">El pago de la subvención se realizará </w:t>
      </w:r>
      <w:r w:rsidRPr="00DC28DE">
        <w:rPr>
          <w:rFonts w:cs="Arial"/>
          <w:szCs w:val="22"/>
          <w:shd w:val="clear" w:color="auto" w:fill="FFFFFF"/>
        </w:rPr>
        <w:t>una vez</w:t>
      </w:r>
      <w:r>
        <w:rPr>
          <w:rFonts w:cs="Arial"/>
          <w:szCs w:val="22"/>
          <w:shd w:val="clear" w:color="auto" w:fill="FFFFFF"/>
        </w:rPr>
        <w:t xml:space="preserve"> cumplidos y justificados documentalmente </w:t>
      </w:r>
      <w:proofErr w:type="gramStart"/>
      <w:r>
        <w:rPr>
          <w:rFonts w:cs="Arial"/>
          <w:szCs w:val="22"/>
          <w:shd w:val="clear" w:color="auto" w:fill="FFFFFF"/>
        </w:rPr>
        <w:t>los requisitos establecidos y dictada</w:t>
      </w:r>
      <w:proofErr w:type="gramEnd"/>
      <w:r w:rsidRPr="00DC28DE">
        <w:rPr>
          <w:rFonts w:cs="Arial"/>
          <w:szCs w:val="22"/>
          <w:shd w:val="clear" w:color="auto" w:fill="FFFFFF"/>
        </w:rPr>
        <w:t xml:space="preserve"> la resolución definitiva de la concesión</w:t>
      </w:r>
      <w:r>
        <w:rPr>
          <w:rFonts w:cs="Arial"/>
          <w:szCs w:val="22"/>
          <w:shd w:val="clear" w:color="auto" w:fill="FFFFFF"/>
        </w:rPr>
        <w:t>.</w:t>
      </w:r>
    </w:p>
    <w:p w:rsidR="008B529A" w:rsidRDefault="008B529A" w:rsidP="004E3888">
      <w:pPr>
        <w:spacing w:line="276" w:lineRule="auto"/>
        <w:ind w:firstLine="709"/>
        <w:rPr>
          <w:rFonts w:cs="Arial"/>
          <w:szCs w:val="22"/>
          <w:shd w:val="clear" w:color="auto" w:fill="FFFFFF"/>
        </w:rPr>
      </w:pPr>
    </w:p>
    <w:p w:rsidR="00F6180D" w:rsidRDefault="004E3888" w:rsidP="004E3888">
      <w:pPr>
        <w:spacing w:line="276" w:lineRule="auto"/>
        <w:ind w:firstLine="709"/>
        <w:rPr>
          <w:rFonts w:cs="Arial"/>
          <w:szCs w:val="22"/>
          <w:shd w:val="clear" w:color="auto" w:fill="FFFFFF"/>
        </w:rPr>
      </w:pPr>
      <w:r>
        <w:rPr>
          <w:rFonts w:cs="Arial"/>
          <w:szCs w:val="22"/>
          <w:shd w:val="clear" w:color="auto" w:fill="FFFFFF"/>
        </w:rPr>
        <w:t xml:space="preserve">La justificación  de la ayuda se efectuará mediante la presentación de factura con todos los requisitos que establece la ley, por </w:t>
      </w:r>
      <w:r w:rsidR="00F6180D">
        <w:rPr>
          <w:rFonts w:cs="Arial"/>
          <w:szCs w:val="22"/>
          <w:shd w:val="clear" w:color="auto" w:fill="FFFFFF"/>
        </w:rPr>
        <w:t xml:space="preserve">alguno de </w:t>
      </w:r>
      <w:r>
        <w:rPr>
          <w:rFonts w:cs="Arial"/>
          <w:szCs w:val="22"/>
          <w:shd w:val="clear" w:color="auto" w:fill="FFFFFF"/>
        </w:rPr>
        <w:t>los conceptos objeto de subvención, por importe</w:t>
      </w:r>
      <w:r w:rsidR="00D20DB1">
        <w:rPr>
          <w:rFonts w:cs="Arial"/>
          <w:szCs w:val="22"/>
          <w:shd w:val="clear" w:color="auto" w:fill="FFFFFF"/>
        </w:rPr>
        <w:t xml:space="preserve"> </w:t>
      </w:r>
      <w:r>
        <w:rPr>
          <w:rFonts w:cs="Arial"/>
          <w:szCs w:val="22"/>
          <w:shd w:val="clear" w:color="auto" w:fill="FFFFFF"/>
        </w:rPr>
        <w:t xml:space="preserve"> superior al de la ayuda establecida en las presentes bases y emitida por alguna de las empresas locales habilitadas a tal efecto</w:t>
      </w:r>
      <w:r w:rsidR="005F1623">
        <w:rPr>
          <w:rFonts w:cs="Arial"/>
          <w:szCs w:val="22"/>
          <w:shd w:val="clear" w:color="auto" w:fill="FFFFFF"/>
        </w:rPr>
        <w:t>.</w:t>
      </w:r>
    </w:p>
    <w:p w:rsidR="004E3888" w:rsidRPr="008A0C8F" w:rsidRDefault="00F6180D" w:rsidP="004E3888">
      <w:pPr>
        <w:spacing w:line="276" w:lineRule="auto"/>
        <w:ind w:firstLine="709"/>
        <w:rPr>
          <w:rFonts w:cs="Arial"/>
          <w:szCs w:val="22"/>
          <w:shd w:val="clear" w:color="auto" w:fill="FFFFFF"/>
        </w:rPr>
      </w:pPr>
      <w:r>
        <w:rPr>
          <w:rFonts w:cs="Arial"/>
          <w:szCs w:val="22"/>
          <w:shd w:val="clear" w:color="auto" w:fill="FFFFFF"/>
        </w:rPr>
        <w:t>La fecha límite de presentación de la documentación para la justificación es el 30 de diciembre de 2020.</w:t>
      </w:r>
    </w:p>
    <w:p w:rsidR="004E3888" w:rsidRDefault="004E3888" w:rsidP="004E3888">
      <w:pPr>
        <w:autoSpaceDE w:val="0"/>
        <w:autoSpaceDN w:val="0"/>
        <w:adjustRightInd w:val="0"/>
        <w:rPr>
          <w:rFonts w:cs="Arial"/>
          <w:szCs w:val="22"/>
        </w:rPr>
      </w:pPr>
      <w:r>
        <w:rPr>
          <w:rFonts w:cs="Arial"/>
          <w:szCs w:val="22"/>
          <w:shd w:val="clear" w:color="auto" w:fill="FFFFFF"/>
        </w:rPr>
        <w:tab/>
        <w:t xml:space="preserve"> </w:t>
      </w:r>
    </w:p>
    <w:p w:rsidR="004E3888" w:rsidRPr="00231FE2" w:rsidRDefault="008B529A" w:rsidP="004E3888">
      <w:pPr>
        <w:spacing w:line="276" w:lineRule="auto"/>
        <w:ind w:firstLine="709"/>
        <w:rPr>
          <w:rFonts w:cs="Arial"/>
          <w:szCs w:val="22"/>
          <w:shd w:val="clear" w:color="auto" w:fill="FFFFFF"/>
        </w:rPr>
      </w:pPr>
      <w:r>
        <w:rPr>
          <w:rFonts w:cs="Arial"/>
          <w:szCs w:val="22"/>
          <w:shd w:val="clear" w:color="auto" w:fill="FFFFFF"/>
        </w:rPr>
        <w:t xml:space="preserve">El abono se </w:t>
      </w:r>
      <w:r w:rsidR="004E3888" w:rsidRPr="00231FE2">
        <w:rPr>
          <w:rFonts w:cs="Arial"/>
          <w:szCs w:val="22"/>
          <w:shd w:val="clear" w:color="auto" w:fill="FFFFFF"/>
        </w:rPr>
        <w:t>realizará por transferencia bancaria a la cue</w:t>
      </w:r>
      <w:r>
        <w:rPr>
          <w:rFonts w:cs="Arial"/>
          <w:szCs w:val="22"/>
          <w:shd w:val="clear" w:color="auto" w:fill="FFFFFF"/>
        </w:rPr>
        <w:t>nta</w:t>
      </w:r>
      <w:r w:rsidR="004E3888" w:rsidRPr="00231FE2">
        <w:rPr>
          <w:rFonts w:cs="Arial"/>
          <w:szCs w:val="22"/>
          <w:shd w:val="clear" w:color="auto" w:fill="FFFFFF"/>
        </w:rPr>
        <w:t xml:space="preserve"> corriente de titularidad del/la beneficia</w:t>
      </w:r>
      <w:r w:rsidR="004E3888">
        <w:rPr>
          <w:rFonts w:cs="Arial"/>
          <w:szCs w:val="22"/>
          <w:shd w:val="clear" w:color="auto" w:fill="FFFFFF"/>
        </w:rPr>
        <w:t>rio/a de la ayuda, indicada en la ficha de terceros.</w:t>
      </w:r>
    </w:p>
    <w:p w:rsidR="004E3888" w:rsidRPr="00DC28DE" w:rsidRDefault="004E3888" w:rsidP="004E3888">
      <w:pPr>
        <w:spacing w:line="276" w:lineRule="auto"/>
        <w:ind w:firstLine="708"/>
        <w:rPr>
          <w:rFonts w:cs="Arial"/>
          <w:szCs w:val="22"/>
          <w:shd w:val="clear" w:color="auto" w:fill="FFFFFF"/>
        </w:rPr>
      </w:pPr>
    </w:p>
    <w:p w:rsidR="004E3888" w:rsidRDefault="004E3888">
      <w:pPr>
        <w:spacing w:line="276" w:lineRule="auto"/>
        <w:ind w:firstLine="708"/>
        <w:rPr>
          <w:rFonts w:cs="Arial"/>
          <w:szCs w:val="22"/>
          <w:shd w:val="clear" w:color="auto" w:fill="FFFFFF"/>
        </w:rPr>
      </w:pPr>
    </w:p>
    <w:p w:rsidR="001939DB" w:rsidRDefault="001939DB" w:rsidP="001939DB">
      <w:pPr>
        <w:spacing w:line="276" w:lineRule="auto"/>
        <w:rPr>
          <w:rFonts w:cs="Arial"/>
          <w:color w:val="FF0000"/>
          <w:szCs w:val="22"/>
          <w:highlight w:val="white"/>
        </w:rPr>
      </w:pPr>
      <w:r>
        <w:rPr>
          <w:rFonts w:cs="Arial"/>
          <w:szCs w:val="22"/>
          <w:shd w:val="clear" w:color="auto" w:fill="FFFFFF"/>
        </w:rPr>
        <w:tab/>
      </w:r>
    </w:p>
    <w:p w:rsidR="001939DB" w:rsidRDefault="001939DB" w:rsidP="001939DB">
      <w:pPr>
        <w:pStyle w:val="Textoindependiente"/>
      </w:pPr>
      <w:r>
        <w:rPr>
          <w:rFonts w:cs="Arial"/>
          <w:b/>
          <w:szCs w:val="22"/>
        </w:rPr>
        <w:t>1</w:t>
      </w:r>
      <w:r w:rsidR="004E3888">
        <w:rPr>
          <w:rFonts w:cs="Arial"/>
          <w:b/>
          <w:szCs w:val="22"/>
        </w:rPr>
        <w:t>1</w:t>
      </w:r>
      <w:r>
        <w:rPr>
          <w:rFonts w:cs="Arial"/>
          <w:b/>
          <w:szCs w:val="22"/>
        </w:rPr>
        <w:t xml:space="preserve">. </w:t>
      </w:r>
      <w:r>
        <w:rPr>
          <w:rFonts w:cs="Arial"/>
          <w:b/>
          <w:szCs w:val="22"/>
          <w:u w:val="single"/>
        </w:rPr>
        <w:t>Medios de notificación o publicación</w:t>
      </w:r>
    </w:p>
    <w:p w:rsidR="001939DB" w:rsidRDefault="001939DB" w:rsidP="001939DB">
      <w:pPr>
        <w:pStyle w:val="Textoindependiente"/>
      </w:pPr>
      <w:r>
        <w:rPr>
          <w:rFonts w:cs="Arial"/>
          <w:szCs w:val="22"/>
        </w:rPr>
        <w:t> </w:t>
      </w:r>
    </w:p>
    <w:p w:rsidR="001939DB" w:rsidRDefault="006C3BDA" w:rsidP="001939DB">
      <w:pPr>
        <w:pStyle w:val="Textoindependiente"/>
      </w:pPr>
      <w:r>
        <w:rPr>
          <w:rFonts w:cs="Arial"/>
          <w:szCs w:val="22"/>
        </w:rPr>
        <w:tab/>
      </w:r>
      <w:r w:rsidR="001939DB">
        <w:rPr>
          <w:rFonts w:cs="Arial"/>
          <w:szCs w:val="22"/>
        </w:rPr>
        <w:t>Las notificaciones se practicarán en el lugar y por el medio que el solicitante haga constar a tal efecto en la solicitud, teniendo en cuenta lo establecido a estos efectos en el artículo 41 de la Ley 39/2015, de 1 de octubre, del Procedimiento Administrativo Común de las Administraciones Públicas.</w:t>
      </w:r>
    </w:p>
    <w:p w:rsidR="001939DB" w:rsidRDefault="001939DB" w:rsidP="001939DB">
      <w:pPr>
        <w:pStyle w:val="Textoindependiente"/>
        <w:rPr>
          <w:rFonts w:cs="Arial"/>
          <w:szCs w:val="22"/>
        </w:rPr>
      </w:pPr>
    </w:p>
    <w:p w:rsidR="001939DB" w:rsidRDefault="001939DB">
      <w:pPr>
        <w:spacing w:line="276" w:lineRule="auto"/>
        <w:ind w:firstLine="708"/>
        <w:rPr>
          <w:rFonts w:cs="Arial"/>
          <w:szCs w:val="22"/>
          <w:shd w:val="clear" w:color="auto" w:fill="FFFFFF"/>
        </w:rPr>
      </w:pPr>
    </w:p>
    <w:p w:rsidR="001939DB" w:rsidRDefault="001939DB">
      <w:pPr>
        <w:spacing w:line="276" w:lineRule="auto"/>
        <w:ind w:firstLine="708"/>
        <w:rPr>
          <w:rFonts w:cs="Arial"/>
          <w:szCs w:val="22"/>
          <w:shd w:val="clear" w:color="auto" w:fill="FFFFFF"/>
        </w:rPr>
      </w:pPr>
    </w:p>
    <w:p w:rsidR="001939DB" w:rsidRDefault="001939DB">
      <w:pPr>
        <w:spacing w:line="276" w:lineRule="auto"/>
        <w:ind w:firstLine="708"/>
        <w:rPr>
          <w:rFonts w:cs="Arial"/>
          <w:szCs w:val="22"/>
          <w:shd w:val="clear" w:color="auto" w:fill="FFFFFF"/>
        </w:rPr>
      </w:pPr>
    </w:p>
    <w:p w:rsidR="001939DB" w:rsidRDefault="001939DB">
      <w:pPr>
        <w:spacing w:line="276" w:lineRule="auto"/>
        <w:ind w:firstLine="708"/>
        <w:rPr>
          <w:rFonts w:cs="Arial"/>
          <w:szCs w:val="22"/>
          <w:shd w:val="clear" w:color="auto" w:fill="FFFFFF"/>
        </w:rPr>
      </w:pPr>
    </w:p>
    <w:p w:rsidR="001939DB" w:rsidRDefault="001939DB">
      <w:pPr>
        <w:spacing w:line="276" w:lineRule="auto"/>
        <w:ind w:firstLine="708"/>
        <w:rPr>
          <w:rFonts w:cs="Arial"/>
          <w:szCs w:val="22"/>
          <w:shd w:val="clear" w:color="auto" w:fill="FFFFFF"/>
        </w:rPr>
      </w:pPr>
    </w:p>
    <w:p w:rsidR="001939DB" w:rsidRDefault="001939DB">
      <w:pPr>
        <w:spacing w:line="276" w:lineRule="auto"/>
        <w:ind w:firstLine="708"/>
        <w:rPr>
          <w:rFonts w:cs="Arial"/>
          <w:szCs w:val="22"/>
          <w:shd w:val="clear" w:color="auto" w:fill="FFFFFF"/>
        </w:rPr>
      </w:pPr>
    </w:p>
    <w:p w:rsidR="005F1623" w:rsidRDefault="005F1623">
      <w:pPr>
        <w:spacing w:line="276" w:lineRule="auto"/>
        <w:ind w:firstLine="708"/>
        <w:rPr>
          <w:rFonts w:cs="Arial"/>
          <w:szCs w:val="22"/>
          <w:shd w:val="clear" w:color="auto" w:fill="FFFFFF"/>
        </w:rPr>
      </w:pPr>
    </w:p>
    <w:p w:rsidR="005F1623" w:rsidRDefault="005F1623">
      <w:pPr>
        <w:spacing w:line="276" w:lineRule="auto"/>
        <w:ind w:firstLine="708"/>
        <w:rPr>
          <w:rFonts w:cs="Arial"/>
          <w:szCs w:val="22"/>
          <w:shd w:val="clear" w:color="auto" w:fill="FFFFFF"/>
        </w:rPr>
      </w:pPr>
    </w:p>
    <w:p w:rsidR="005F1623" w:rsidRDefault="005F1623">
      <w:pPr>
        <w:spacing w:line="276" w:lineRule="auto"/>
        <w:ind w:firstLine="708"/>
        <w:rPr>
          <w:rFonts w:cs="Arial"/>
          <w:szCs w:val="22"/>
          <w:shd w:val="clear" w:color="auto" w:fill="FFFFFF"/>
        </w:rPr>
      </w:pPr>
    </w:p>
    <w:p w:rsidR="005F1623" w:rsidRDefault="005F1623">
      <w:pPr>
        <w:spacing w:line="276" w:lineRule="auto"/>
        <w:ind w:firstLine="708"/>
        <w:rPr>
          <w:rFonts w:cs="Arial"/>
          <w:szCs w:val="22"/>
          <w:shd w:val="clear" w:color="auto" w:fill="FFFFFF"/>
        </w:rPr>
      </w:pPr>
    </w:p>
    <w:p w:rsidR="005F1623" w:rsidRDefault="005F1623">
      <w:pPr>
        <w:spacing w:line="276" w:lineRule="auto"/>
        <w:ind w:firstLine="708"/>
        <w:rPr>
          <w:rFonts w:cs="Arial"/>
          <w:szCs w:val="22"/>
          <w:shd w:val="clear" w:color="auto" w:fill="FFFFFF"/>
        </w:rPr>
      </w:pPr>
    </w:p>
    <w:p w:rsidR="001939DB" w:rsidRDefault="001939DB">
      <w:pPr>
        <w:spacing w:line="276" w:lineRule="auto"/>
        <w:ind w:firstLine="708"/>
        <w:rPr>
          <w:rFonts w:cs="Arial"/>
          <w:szCs w:val="22"/>
          <w:shd w:val="clear" w:color="auto" w:fill="FFFFFF"/>
        </w:rPr>
      </w:pPr>
    </w:p>
    <w:p w:rsidR="001939DB" w:rsidRDefault="001939DB">
      <w:pPr>
        <w:spacing w:line="276" w:lineRule="auto"/>
        <w:ind w:firstLine="708"/>
        <w:rPr>
          <w:rFonts w:cs="Arial"/>
          <w:szCs w:val="22"/>
          <w:shd w:val="clear" w:color="auto" w:fill="FFFFFF"/>
        </w:rPr>
      </w:pPr>
    </w:p>
    <w:p w:rsidR="001939DB" w:rsidRDefault="001939DB">
      <w:pPr>
        <w:spacing w:line="276" w:lineRule="auto"/>
        <w:ind w:firstLine="708"/>
        <w:rPr>
          <w:rFonts w:cs="Arial"/>
          <w:szCs w:val="22"/>
          <w:shd w:val="clear" w:color="auto" w:fill="FFFFFF"/>
        </w:rPr>
      </w:pPr>
    </w:p>
    <w:p w:rsidR="001A5DCF" w:rsidRDefault="001939DB">
      <w:pPr>
        <w:pStyle w:val="NormalWeb"/>
        <w:shd w:val="clear" w:color="auto" w:fill="FFFFFF"/>
        <w:spacing w:beforeAutospacing="0" w:after="187" w:afterAutospacing="0"/>
        <w:jc w:val="both"/>
        <w:rPr>
          <w:rFonts w:cs="Arial"/>
          <w:szCs w:val="22"/>
          <w:shd w:val="clear" w:color="auto" w:fill="FFFFFF"/>
        </w:rPr>
      </w:pPr>
      <w:r>
        <w:rPr>
          <w:rFonts w:cs="Arial"/>
          <w:szCs w:val="22"/>
          <w:shd w:val="clear" w:color="auto" w:fill="FFFFFF"/>
        </w:rPr>
        <w:lastRenderedPageBreak/>
        <w:t>ANEXO I</w:t>
      </w:r>
    </w:p>
    <w:p w:rsidR="005F1623" w:rsidRDefault="005F1623">
      <w:pPr>
        <w:pStyle w:val="NormalWeb"/>
        <w:shd w:val="clear" w:color="auto" w:fill="FFFFFF"/>
        <w:spacing w:beforeAutospacing="0" w:after="187" w:afterAutospacing="0"/>
        <w:jc w:val="both"/>
        <w:rPr>
          <w:rFonts w:cs="Arial"/>
          <w:szCs w:val="22"/>
          <w:shd w:val="clear" w:color="auto" w:fill="FFFFFF"/>
        </w:rPr>
      </w:pPr>
    </w:p>
    <w:p w:rsidR="005F1623" w:rsidRDefault="005F1623" w:rsidP="005F1623">
      <w:pPr>
        <w:spacing w:line="276" w:lineRule="auto"/>
        <w:jc w:val="center"/>
        <w:rPr>
          <w:rFonts w:cs="Arial"/>
          <w:b/>
          <w:i/>
          <w:szCs w:val="22"/>
          <w:u w:val="single"/>
        </w:rPr>
      </w:pPr>
      <w:r w:rsidRPr="0093490E">
        <w:rPr>
          <w:rFonts w:cs="Arial"/>
          <w:b/>
          <w:szCs w:val="22"/>
          <w:u w:val="single"/>
          <w:lang w:val="es-ES_tradnl"/>
        </w:rPr>
        <w:t xml:space="preserve">MODELO </w:t>
      </w:r>
      <w:r w:rsidRPr="0093490E">
        <w:rPr>
          <w:rFonts w:cs="Arial"/>
          <w:b/>
          <w:szCs w:val="22"/>
          <w:u w:val="single"/>
        </w:rPr>
        <w:t>SOLICITUD BASES ESPECÍFICAS</w:t>
      </w:r>
      <w:r w:rsidRPr="0093490E">
        <w:rPr>
          <w:rFonts w:cs="Arial"/>
          <w:b/>
          <w:i/>
          <w:szCs w:val="22"/>
          <w:u w:val="single"/>
        </w:rPr>
        <w:t xml:space="preserve"> </w:t>
      </w:r>
      <w:r>
        <w:rPr>
          <w:rFonts w:cs="Arial"/>
          <w:b/>
          <w:i/>
          <w:szCs w:val="22"/>
          <w:u w:val="single"/>
        </w:rPr>
        <w:t>REGULADORAS PARA LA CONCESIÓN DE AYUDAS ECONÓMICAS DE APOYO A LAS FAMILIAS POR SERVICIOS ÓPTICOS Y ODONTOLÓGICOS</w:t>
      </w:r>
    </w:p>
    <w:p w:rsidR="005F1623" w:rsidRDefault="005F1623" w:rsidP="005F1623">
      <w:pPr>
        <w:autoSpaceDE w:val="0"/>
        <w:autoSpaceDN w:val="0"/>
        <w:adjustRightInd w:val="0"/>
        <w:ind w:firstLine="708"/>
        <w:jc w:val="center"/>
        <w:rPr>
          <w:rFonts w:cs="Arial"/>
          <w:szCs w:val="22"/>
        </w:rPr>
      </w:pPr>
    </w:p>
    <w:p w:rsidR="005F1623" w:rsidRDefault="005F1623" w:rsidP="005F1623">
      <w:pPr>
        <w:autoSpaceDE w:val="0"/>
        <w:autoSpaceDN w:val="0"/>
        <w:adjustRightInd w:val="0"/>
        <w:ind w:firstLine="708"/>
        <w:jc w:val="center"/>
        <w:rPr>
          <w:rFonts w:cs="Arial"/>
          <w:szCs w:val="22"/>
        </w:rPr>
      </w:pPr>
    </w:p>
    <w:p w:rsidR="005F1623" w:rsidRDefault="005F1623" w:rsidP="005F1623">
      <w:pPr>
        <w:autoSpaceDE w:val="0"/>
        <w:autoSpaceDN w:val="0"/>
        <w:adjustRightInd w:val="0"/>
        <w:ind w:firstLine="708"/>
        <w:jc w:val="center"/>
        <w:rPr>
          <w:rFonts w:cs="Arial"/>
          <w:szCs w:val="22"/>
        </w:rPr>
      </w:pPr>
    </w:p>
    <w:p w:rsidR="005F1623" w:rsidRPr="001518BC" w:rsidRDefault="005F1623" w:rsidP="005F1623">
      <w:pPr>
        <w:autoSpaceDE w:val="0"/>
        <w:autoSpaceDN w:val="0"/>
        <w:adjustRightInd w:val="0"/>
        <w:ind w:firstLine="708"/>
        <w:jc w:val="center"/>
        <w:rPr>
          <w:rFonts w:cs="Arial"/>
          <w:szCs w:val="22"/>
        </w:rPr>
      </w:pPr>
    </w:p>
    <w:p w:rsidR="005F1623" w:rsidRDefault="005F1623" w:rsidP="005F1623">
      <w:pPr>
        <w:autoSpaceDE w:val="0"/>
        <w:autoSpaceDN w:val="0"/>
        <w:adjustRightInd w:val="0"/>
        <w:ind w:firstLine="708"/>
        <w:jc w:val="left"/>
        <w:rPr>
          <w:rFonts w:cs="Arial"/>
          <w:szCs w:val="22"/>
        </w:rPr>
      </w:pPr>
      <w:r>
        <w:rPr>
          <w:rFonts w:cs="Arial"/>
          <w:szCs w:val="22"/>
        </w:rPr>
        <w:t>DATOS DEL PADRE, MADRE, BENEFICIARIO/A</w:t>
      </w:r>
    </w:p>
    <w:p w:rsidR="005F1623" w:rsidRPr="001518BC" w:rsidRDefault="005F1623" w:rsidP="005F1623">
      <w:pPr>
        <w:autoSpaceDE w:val="0"/>
        <w:autoSpaceDN w:val="0"/>
        <w:adjustRightInd w:val="0"/>
        <w:ind w:firstLine="708"/>
        <w:rPr>
          <w:rFonts w:cs="Arial"/>
          <w:szCs w:val="22"/>
        </w:rPr>
      </w:pPr>
      <w:r w:rsidRPr="001518BC">
        <w:rPr>
          <w:rFonts w:cs="Arial"/>
          <w:szCs w:val="22"/>
        </w:rPr>
        <w:t>N</w:t>
      </w:r>
      <w:r>
        <w:rPr>
          <w:rFonts w:cs="Arial"/>
          <w:szCs w:val="22"/>
        </w:rPr>
        <w:t>ombre y apellidos</w:t>
      </w:r>
      <w:r w:rsidRPr="001518BC">
        <w:rPr>
          <w:rFonts w:cs="Arial"/>
          <w:szCs w:val="22"/>
        </w:rPr>
        <w:t>:</w:t>
      </w:r>
    </w:p>
    <w:p w:rsidR="005F1623" w:rsidRPr="001518BC" w:rsidRDefault="005F1623" w:rsidP="005F1623">
      <w:pPr>
        <w:autoSpaceDE w:val="0"/>
        <w:autoSpaceDN w:val="0"/>
        <w:adjustRightInd w:val="0"/>
        <w:ind w:firstLine="708"/>
        <w:rPr>
          <w:rFonts w:cs="Arial"/>
          <w:szCs w:val="22"/>
        </w:rPr>
      </w:pPr>
      <w:r>
        <w:rPr>
          <w:rFonts w:cs="Arial"/>
          <w:szCs w:val="22"/>
        </w:rPr>
        <w:t>DNI</w:t>
      </w:r>
      <w:r w:rsidRPr="001518BC">
        <w:rPr>
          <w:rFonts w:cs="Arial"/>
          <w:szCs w:val="22"/>
        </w:rPr>
        <w:t>:</w:t>
      </w:r>
    </w:p>
    <w:p w:rsidR="005F1623" w:rsidRPr="001518BC" w:rsidRDefault="005F1623" w:rsidP="005F1623">
      <w:pPr>
        <w:autoSpaceDE w:val="0"/>
        <w:autoSpaceDN w:val="0"/>
        <w:adjustRightInd w:val="0"/>
        <w:ind w:firstLine="708"/>
        <w:rPr>
          <w:rFonts w:cs="Arial"/>
          <w:szCs w:val="22"/>
        </w:rPr>
      </w:pPr>
      <w:r w:rsidRPr="001518BC">
        <w:rPr>
          <w:rFonts w:cs="Arial"/>
          <w:szCs w:val="22"/>
        </w:rPr>
        <w:t>Domicilio (a efectos de notificaciones)</w:t>
      </w:r>
    </w:p>
    <w:p w:rsidR="005F1623" w:rsidRPr="001518BC" w:rsidRDefault="005F1623" w:rsidP="005F1623">
      <w:pPr>
        <w:autoSpaceDE w:val="0"/>
        <w:autoSpaceDN w:val="0"/>
        <w:adjustRightInd w:val="0"/>
        <w:ind w:firstLine="708"/>
        <w:rPr>
          <w:rFonts w:cs="Arial"/>
          <w:szCs w:val="22"/>
        </w:rPr>
      </w:pPr>
      <w:r w:rsidRPr="001518BC">
        <w:rPr>
          <w:rFonts w:cs="Arial"/>
          <w:szCs w:val="22"/>
        </w:rPr>
        <w:t>Calle o plaza:</w:t>
      </w:r>
    </w:p>
    <w:p w:rsidR="005F1623" w:rsidRPr="001518BC" w:rsidRDefault="005F1623" w:rsidP="005F1623">
      <w:pPr>
        <w:autoSpaceDE w:val="0"/>
        <w:autoSpaceDN w:val="0"/>
        <w:adjustRightInd w:val="0"/>
        <w:ind w:firstLine="708"/>
        <w:rPr>
          <w:rFonts w:cs="Arial"/>
          <w:szCs w:val="22"/>
        </w:rPr>
      </w:pPr>
      <w:r w:rsidRPr="001518BC">
        <w:rPr>
          <w:rFonts w:cs="Arial"/>
          <w:szCs w:val="22"/>
        </w:rPr>
        <w:t>Localidad:</w:t>
      </w:r>
    </w:p>
    <w:p w:rsidR="005F1623" w:rsidRPr="001518BC" w:rsidRDefault="005F1623" w:rsidP="005F1623">
      <w:pPr>
        <w:autoSpaceDE w:val="0"/>
        <w:autoSpaceDN w:val="0"/>
        <w:adjustRightInd w:val="0"/>
        <w:ind w:firstLine="708"/>
        <w:jc w:val="left"/>
        <w:rPr>
          <w:rFonts w:cs="Arial"/>
          <w:szCs w:val="22"/>
        </w:rPr>
      </w:pPr>
      <w:r w:rsidRPr="001518BC">
        <w:rPr>
          <w:rFonts w:cs="Arial"/>
          <w:szCs w:val="22"/>
        </w:rPr>
        <w:t>CP:</w:t>
      </w:r>
    </w:p>
    <w:p w:rsidR="005F1623" w:rsidRPr="001518BC" w:rsidRDefault="005F1623" w:rsidP="005F1623">
      <w:pPr>
        <w:autoSpaceDE w:val="0"/>
        <w:autoSpaceDN w:val="0"/>
        <w:adjustRightInd w:val="0"/>
        <w:ind w:firstLine="708"/>
        <w:jc w:val="left"/>
        <w:rPr>
          <w:rFonts w:cs="Arial"/>
          <w:szCs w:val="22"/>
        </w:rPr>
      </w:pPr>
      <w:r w:rsidRPr="001518BC">
        <w:rPr>
          <w:rFonts w:cs="Arial"/>
          <w:szCs w:val="22"/>
        </w:rPr>
        <w:t xml:space="preserve">Teléfono de contacto: </w:t>
      </w:r>
      <w:r>
        <w:rPr>
          <w:rFonts w:cs="Arial"/>
          <w:szCs w:val="22"/>
        </w:rPr>
        <w:tab/>
      </w:r>
      <w:r>
        <w:rPr>
          <w:rFonts w:cs="Arial"/>
          <w:szCs w:val="22"/>
        </w:rPr>
        <w:tab/>
      </w:r>
      <w:r>
        <w:rPr>
          <w:rFonts w:cs="Arial"/>
          <w:szCs w:val="22"/>
        </w:rPr>
        <w:tab/>
      </w:r>
      <w:r w:rsidRPr="001518BC">
        <w:rPr>
          <w:rFonts w:cs="Arial"/>
          <w:szCs w:val="22"/>
        </w:rPr>
        <w:t>Fax:</w:t>
      </w:r>
    </w:p>
    <w:p w:rsidR="005F1623" w:rsidRDefault="005F1623" w:rsidP="005F1623">
      <w:pPr>
        <w:autoSpaceDE w:val="0"/>
        <w:autoSpaceDN w:val="0"/>
        <w:adjustRightInd w:val="0"/>
        <w:ind w:firstLine="708"/>
        <w:jc w:val="left"/>
        <w:rPr>
          <w:rFonts w:cs="Arial"/>
          <w:szCs w:val="22"/>
        </w:rPr>
      </w:pPr>
      <w:r w:rsidRPr="001518BC">
        <w:rPr>
          <w:rFonts w:cs="Arial"/>
          <w:szCs w:val="22"/>
        </w:rPr>
        <w:t>Correo electrónico:</w:t>
      </w:r>
    </w:p>
    <w:p w:rsidR="005F1623" w:rsidRDefault="005F1623" w:rsidP="005F1623">
      <w:pPr>
        <w:autoSpaceDE w:val="0"/>
        <w:autoSpaceDN w:val="0"/>
        <w:adjustRightInd w:val="0"/>
        <w:ind w:firstLine="708"/>
        <w:jc w:val="left"/>
        <w:rPr>
          <w:rFonts w:cs="Arial"/>
          <w:szCs w:val="22"/>
        </w:rPr>
      </w:pPr>
    </w:p>
    <w:p w:rsidR="005F1623" w:rsidRPr="001518BC" w:rsidRDefault="005F1623" w:rsidP="005F1623">
      <w:pPr>
        <w:autoSpaceDE w:val="0"/>
        <w:autoSpaceDN w:val="0"/>
        <w:adjustRightInd w:val="0"/>
        <w:ind w:firstLine="708"/>
        <w:jc w:val="left"/>
        <w:rPr>
          <w:rFonts w:cs="Arial"/>
          <w:szCs w:val="22"/>
        </w:rPr>
      </w:pPr>
      <w:r w:rsidRPr="001518BC">
        <w:rPr>
          <w:rFonts w:cs="Arial"/>
          <w:szCs w:val="22"/>
        </w:rPr>
        <w:t>DATOS DEL REPRESENTANTE LEGAL / PERSONA AUTORIZADA</w:t>
      </w:r>
    </w:p>
    <w:p w:rsidR="005F1623" w:rsidRPr="001518BC" w:rsidRDefault="005F1623" w:rsidP="005F1623">
      <w:pPr>
        <w:autoSpaceDE w:val="0"/>
        <w:autoSpaceDN w:val="0"/>
        <w:adjustRightInd w:val="0"/>
        <w:ind w:firstLine="708"/>
        <w:jc w:val="left"/>
        <w:rPr>
          <w:rFonts w:cs="Arial"/>
          <w:szCs w:val="22"/>
        </w:rPr>
      </w:pPr>
      <w:r w:rsidRPr="001518BC">
        <w:rPr>
          <w:rFonts w:cs="Arial"/>
          <w:szCs w:val="22"/>
        </w:rPr>
        <w:t>Nombre y apellidos:</w:t>
      </w:r>
    </w:p>
    <w:p w:rsidR="005F1623" w:rsidRPr="001518BC" w:rsidRDefault="005F1623" w:rsidP="005F1623">
      <w:pPr>
        <w:autoSpaceDE w:val="0"/>
        <w:autoSpaceDN w:val="0"/>
        <w:adjustRightInd w:val="0"/>
        <w:ind w:firstLine="708"/>
        <w:jc w:val="left"/>
        <w:rPr>
          <w:rFonts w:cs="Arial"/>
          <w:szCs w:val="22"/>
        </w:rPr>
      </w:pPr>
      <w:r w:rsidRPr="001518BC">
        <w:rPr>
          <w:rFonts w:cs="Arial"/>
          <w:szCs w:val="22"/>
        </w:rPr>
        <w:t>DNI / NIE:</w:t>
      </w:r>
    </w:p>
    <w:p w:rsidR="005F1623" w:rsidRPr="001518BC" w:rsidRDefault="005F1623" w:rsidP="005F1623">
      <w:pPr>
        <w:autoSpaceDE w:val="0"/>
        <w:autoSpaceDN w:val="0"/>
        <w:adjustRightInd w:val="0"/>
        <w:ind w:firstLine="708"/>
        <w:jc w:val="left"/>
        <w:rPr>
          <w:rFonts w:cs="Arial"/>
          <w:szCs w:val="22"/>
        </w:rPr>
      </w:pPr>
      <w:r w:rsidRPr="001518BC">
        <w:rPr>
          <w:rFonts w:cs="Arial"/>
          <w:szCs w:val="22"/>
        </w:rPr>
        <w:t>Teléfono:</w:t>
      </w:r>
    </w:p>
    <w:p w:rsidR="005F1623" w:rsidRPr="001518BC" w:rsidRDefault="005F1623" w:rsidP="005F1623">
      <w:pPr>
        <w:autoSpaceDE w:val="0"/>
        <w:autoSpaceDN w:val="0"/>
        <w:adjustRightInd w:val="0"/>
        <w:ind w:firstLine="708"/>
        <w:jc w:val="left"/>
        <w:rPr>
          <w:rFonts w:cs="Arial"/>
          <w:szCs w:val="22"/>
        </w:rPr>
      </w:pPr>
      <w:r w:rsidRPr="001518BC">
        <w:rPr>
          <w:rFonts w:cs="Arial"/>
          <w:szCs w:val="22"/>
        </w:rPr>
        <w:t>Correo electrónico:</w:t>
      </w:r>
    </w:p>
    <w:p w:rsidR="005F1623" w:rsidRDefault="005F1623" w:rsidP="005F1623">
      <w:pPr>
        <w:autoSpaceDE w:val="0"/>
        <w:autoSpaceDN w:val="0"/>
        <w:adjustRightInd w:val="0"/>
        <w:ind w:firstLine="708"/>
        <w:jc w:val="left"/>
        <w:rPr>
          <w:rFonts w:cs="Arial"/>
          <w:szCs w:val="22"/>
        </w:rPr>
      </w:pPr>
      <w:r>
        <w:rPr>
          <w:rFonts w:cs="Arial"/>
          <w:szCs w:val="22"/>
        </w:rPr>
        <w:t>Representa al</w:t>
      </w:r>
      <w:r w:rsidRPr="001518BC">
        <w:rPr>
          <w:rFonts w:cs="Arial"/>
          <w:szCs w:val="22"/>
        </w:rPr>
        <w:t xml:space="preserve"> solicitante en calidad de:</w:t>
      </w:r>
    </w:p>
    <w:p w:rsidR="005F1623" w:rsidRDefault="005F1623" w:rsidP="005F1623">
      <w:pPr>
        <w:autoSpaceDE w:val="0"/>
        <w:autoSpaceDN w:val="0"/>
        <w:adjustRightInd w:val="0"/>
        <w:ind w:firstLine="708"/>
        <w:jc w:val="left"/>
        <w:rPr>
          <w:rFonts w:cs="Arial"/>
          <w:szCs w:val="22"/>
        </w:rPr>
      </w:pPr>
    </w:p>
    <w:p w:rsidR="005F1623" w:rsidRDefault="005F1623" w:rsidP="005F1623">
      <w:pPr>
        <w:autoSpaceDE w:val="0"/>
        <w:autoSpaceDN w:val="0"/>
        <w:adjustRightInd w:val="0"/>
        <w:ind w:firstLine="708"/>
        <w:jc w:val="left"/>
        <w:rPr>
          <w:rFonts w:cs="Arial"/>
          <w:szCs w:val="22"/>
        </w:rPr>
      </w:pPr>
      <w:r>
        <w:rPr>
          <w:rFonts w:cs="Arial"/>
          <w:szCs w:val="22"/>
        </w:rPr>
        <w:t>DATOS DEL NIÑO/NIÑA</w:t>
      </w:r>
    </w:p>
    <w:p w:rsidR="005F1623" w:rsidRDefault="005F1623" w:rsidP="005F1623">
      <w:pPr>
        <w:autoSpaceDE w:val="0"/>
        <w:autoSpaceDN w:val="0"/>
        <w:adjustRightInd w:val="0"/>
        <w:ind w:firstLine="708"/>
        <w:jc w:val="left"/>
        <w:rPr>
          <w:rFonts w:cs="Arial"/>
          <w:szCs w:val="22"/>
        </w:rPr>
      </w:pPr>
      <w:r>
        <w:rPr>
          <w:rFonts w:cs="Arial"/>
          <w:szCs w:val="22"/>
        </w:rPr>
        <w:t>Nombre y apellidos</w:t>
      </w:r>
    </w:p>
    <w:p w:rsidR="005F1623" w:rsidRDefault="005F1623" w:rsidP="005F1623">
      <w:pPr>
        <w:autoSpaceDE w:val="0"/>
        <w:autoSpaceDN w:val="0"/>
        <w:adjustRightInd w:val="0"/>
        <w:ind w:firstLine="708"/>
        <w:jc w:val="left"/>
        <w:rPr>
          <w:rFonts w:cs="Arial"/>
          <w:szCs w:val="22"/>
        </w:rPr>
      </w:pPr>
      <w:r>
        <w:rPr>
          <w:rFonts w:cs="Arial"/>
          <w:szCs w:val="22"/>
        </w:rPr>
        <w:t>Fecha nacimiento</w:t>
      </w:r>
    </w:p>
    <w:p w:rsidR="005F1623" w:rsidRDefault="005F1623" w:rsidP="005F1623">
      <w:pPr>
        <w:autoSpaceDE w:val="0"/>
        <w:autoSpaceDN w:val="0"/>
        <w:adjustRightInd w:val="0"/>
        <w:ind w:firstLine="708"/>
        <w:rPr>
          <w:rFonts w:cs="Arial"/>
          <w:szCs w:val="22"/>
        </w:rPr>
      </w:pPr>
    </w:p>
    <w:p w:rsidR="005F1623" w:rsidRDefault="005F1623" w:rsidP="005F1623">
      <w:pPr>
        <w:autoSpaceDE w:val="0"/>
        <w:autoSpaceDN w:val="0"/>
        <w:adjustRightInd w:val="0"/>
        <w:ind w:firstLine="708"/>
        <w:rPr>
          <w:rFonts w:cs="Arial"/>
          <w:szCs w:val="22"/>
        </w:rPr>
      </w:pPr>
      <w:r w:rsidRPr="001518BC">
        <w:rPr>
          <w:rFonts w:cs="Arial"/>
          <w:szCs w:val="22"/>
        </w:rPr>
        <w:t>La persona</w:t>
      </w:r>
      <w:r>
        <w:rPr>
          <w:rFonts w:cs="Arial"/>
          <w:szCs w:val="22"/>
        </w:rPr>
        <w:t xml:space="preserve"> </w:t>
      </w:r>
      <w:r w:rsidRPr="00035DA3">
        <w:t>solicitante</w:t>
      </w:r>
      <w:r>
        <w:rPr>
          <w:rFonts w:cs="Arial"/>
          <w:szCs w:val="22"/>
        </w:rPr>
        <w:t xml:space="preserve"> o (en su caso) la persona representante</w:t>
      </w:r>
      <w:r w:rsidRPr="001518BC">
        <w:rPr>
          <w:rFonts w:cs="Arial"/>
          <w:szCs w:val="22"/>
        </w:rPr>
        <w:t>, DECLARO BAJO MI RESPONSABILIDAD:</w:t>
      </w:r>
    </w:p>
    <w:p w:rsidR="005F1623" w:rsidRDefault="005F1623" w:rsidP="005F1623">
      <w:pPr>
        <w:pStyle w:val="Default"/>
      </w:pPr>
    </w:p>
    <w:p w:rsidR="005F1623" w:rsidRPr="00321070" w:rsidRDefault="005F1623" w:rsidP="005F1623">
      <w:pPr>
        <w:pStyle w:val="Prrafodelista"/>
        <w:numPr>
          <w:ilvl w:val="0"/>
          <w:numId w:val="3"/>
        </w:numPr>
        <w:autoSpaceDE w:val="0"/>
        <w:autoSpaceDN w:val="0"/>
        <w:adjustRightInd w:val="0"/>
        <w:spacing w:line="276" w:lineRule="auto"/>
        <w:ind w:left="284" w:firstLine="142"/>
        <w:rPr>
          <w:rFonts w:cs="Arial"/>
          <w:i/>
          <w:szCs w:val="22"/>
        </w:rPr>
      </w:pPr>
      <w:r w:rsidRPr="00321070">
        <w:rPr>
          <w:rFonts w:cs="Arial"/>
          <w:szCs w:val="22"/>
        </w:rPr>
        <w:t xml:space="preserve">Que acepto las bases de la convocatoria de </w:t>
      </w:r>
      <w:r w:rsidRPr="00321070">
        <w:rPr>
          <w:rFonts w:cs="Arial"/>
          <w:i/>
          <w:szCs w:val="22"/>
        </w:rPr>
        <w:t xml:space="preserve">ayudas económicas de apoyo a las familias por </w:t>
      </w:r>
      <w:r>
        <w:rPr>
          <w:rFonts w:cs="Arial"/>
          <w:i/>
          <w:szCs w:val="22"/>
        </w:rPr>
        <w:t>servicios ópticos y odontológicos.</w:t>
      </w:r>
    </w:p>
    <w:p w:rsidR="005F1623" w:rsidRPr="00BD5B82" w:rsidRDefault="005F1623" w:rsidP="005F1623">
      <w:pPr>
        <w:pStyle w:val="Prrafodelista"/>
        <w:numPr>
          <w:ilvl w:val="0"/>
          <w:numId w:val="3"/>
        </w:numPr>
        <w:autoSpaceDE w:val="0"/>
        <w:autoSpaceDN w:val="0"/>
        <w:adjustRightInd w:val="0"/>
        <w:spacing w:line="276" w:lineRule="auto"/>
        <w:ind w:left="284" w:firstLine="142"/>
        <w:rPr>
          <w:rFonts w:cs="Arial"/>
          <w:szCs w:val="22"/>
        </w:rPr>
      </w:pPr>
      <w:r w:rsidRPr="00321070">
        <w:rPr>
          <w:rFonts w:cs="Arial"/>
          <w:szCs w:val="22"/>
        </w:rPr>
        <w:t>Que son ciertos los datos consignados en la presente solicitud y la documentación que le acompaña y quedo enterada de la obligación de comunicar inmediatamente cualquier variación de los mismos y de resarcir, en su caso, al Ayuntamiento de Chelva el importe de la prestación cobrada indebidamente, sin perjuicio de las responsabilidades a que hubiese lugar.</w:t>
      </w:r>
    </w:p>
    <w:p w:rsidR="005F1623" w:rsidRPr="00035DA3" w:rsidRDefault="005F1623" w:rsidP="005F1623">
      <w:pPr>
        <w:pStyle w:val="Prrafodelista"/>
        <w:numPr>
          <w:ilvl w:val="0"/>
          <w:numId w:val="3"/>
        </w:numPr>
        <w:spacing w:line="276" w:lineRule="auto"/>
        <w:rPr>
          <w:rFonts w:cs="Arial"/>
          <w:szCs w:val="22"/>
        </w:rPr>
      </w:pPr>
      <w:r w:rsidRPr="00035DA3">
        <w:rPr>
          <w:rFonts w:cs="Arial"/>
          <w:szCs w:val="22"/>
        </w:rPr>
        <w:t>Que adjunto la documentación exigida en la convocator</w:t>
      </w:r>
      <w:r>
        <w:rPr>
          <w:rFonts w:cs="Arial"/>
          <w:szCs w:val="22"/>
        </w:rPr>
        <w:t>ia y que se señala en el presente impreso</w:t>
      </w:r>
      <w:r w:rsidRPr="00035DA3">
        <w:rPr>
          <w:rFonts w:cs="Arial"/>
          <w:szCs w:val="22"/>
        </w:rPr>
        <w:t>.</w:t>
      </w:r>
    </w:p>
    <w:p w:rsidR="005F1623" w:rsidRPr="00035DA3" w:rsidRDefault="005F1623" w:rsidP="005F1623">
      <w:pPr>
        <w:pStyle w:val="Prrafodelista"/>
        <w:numPr>
          <w:ilvl w:val="0"/>
          <w:numId w:val="3"/>
        </w:numPr>
        <w:spacing w:line="276" w:lineRule="auto"/>
        <w:rPr>
          <w:rFonts w:cs="Arial"/>
          <w:szCs w:val="22"/>
        </w:rPr>
      </w:pPr>
      <w:r w:rsidRPr="00035DA3">
        <w:rPr>
          <w:rFonts w:cs="Arial"/>
          <w:szCs w:val="22"/>
        </w:rPr>
        <w:t>Que me encuentro al corriente de las obligaciones tributarias y con la Seguridad Social.</w:t>
      </w:r>
    </w:p>
    <w:p w:rsidR="005F1623" w:rsidRDefault="005F1623" w:rsidP="005F1623">
      <w:pPr>
        <w:pStyle w:val="Prrafodelista"/>
        <w:numPr>
          <w:ilvl w:val="0"/>
          <w:numId w:val="3"/>
        </w:numPr>
        <w:spacing w:line="276" w:lineRule="auto"/>
        <w:rPr>
          <w:rFonts w:cs="Arial"/>
          <w:szCs w:val="22"/>
        </w:rPr>
      </w:pPr>
      <w:r w:rsidRPr="00035DA3">
        <w:rPr>
          <w:rFonts w:cs="Arial"/>
          <w:szCs w:val="22"/>
        </w:rPr>
        <w:lastRenderedPageBreak/>
        <w:t>Que no incurro en ninguna de las prohibiciones establecidas en el artículo 13.2 de la ley 38/2003 General de Subvenciones.</w:t>
      </w:r>
    </w:p>
    <w:p w:rsidR="005F1623" w:rsidRPr="00035DA3" w:rsidRDefault="005F1623" w:rsidP="005F1623">
      <w:pPr>
        <w:pStyle w:val="Prrafodelista"/>
        <w:numPr>
          <w:ilvl w:val="0"/>
          <w:numId w:val="3"/>
        </w:numPr>
        <w:spacing w:line="276" w:lineRule="auto"/>
        <w:rPr>
          <w:rFonts w:cs="Arial"/>
          <w:szCs w:val="22"/>
        </w:rPr>
      </w:pPr>
      <w:r>
        <w:rPr>
          <w:rFonts w:cs="Arial"/>
          <w:szCs w:val="22"/>
        </w:rPr>
        <w:t>Que autorizo al Ayuntamiento a recabar datos de empadronamiento.</w:t>
      </w:r>
    </w:p>
    <w:p w:rsidR="005F1623" w:rsidRPr="001518BC" w:rsidRDefault="005F1623" w:rsidP="005F1623">
      <w:pPr>
        <w:pStyle w:val="Prrafodelista"/>
        <w:ind w:firstLine="708"/>
        <w:rPr>
          <w:rFonts w:cs="Arial"/>
          <w:szCs w:val="22"/>
        </w:rPr>
      </w:pPr>
    </w:p>
    <w:p w:rsidR="005F1623" w:rsidRPr="001518BC" w:rsidRDefault="005F1623" w:rsidP="005F1623">
      <w:pPr>
        <w:autoSpaceDE w:val="0"/>
        <w:autoSpaceDN w:val="0"/>
        <w:adjustRightInd w:val="0"/>
        <w:ind w:firstLine="708"/>
        <w:rPr>
          <w:rFonts w:cs="Arial"/>
          <w:szCs w:val="22"/>
        </w:rPr>
      </w:pPr>
    </w:p>
    <w:p w:rsidR="005F1623" w:rsidRPr="001518BC" w:rsidRDefault="005F1623" w:rsidP="005F1623">
      <w:pPr>
        <w:autoSpaceDE w:val="0"/>
        <w:autoSpaceDN w:val="0"/>
        <w:adjustRightInd w:val="0"/>
        <w:ind w:firstLine="708"/>
        <w:jc w:val="left"/>
        <w:rPr>
          <w:rFonts w:cs="Arial"/>
          <w:szCs w:val="22"/>
        </w:rPr>
      </w:pPr>
    </w:p>
    <w:p w:rsidR="005F1623" w:rsidRPr="001518BC" w:rsidRDefault="005F1623" w:rsidP="005F1623">
      <w:pPr>
        <w:autoSpaceDE w:val="0"/>
        <w:autoSpaceDN w:val="0"/>
        <w:adjustRightInd w:val="0"/>
        <w:ind w:firstLine="708"/>
        <w:jc w:val="left"/>
        <w:rPr>
          <w:rFonts w:cs="Arial"/>
          <w:szCs w:val="22"/>
        </w:rPr>
      </w:pPr>
      <w:r w:rsidRPr="001518BC">
        <w:rPr>
          <w:rFonts w:cs="Arial"/>
          <w:szCs w:val="22"/>
        </w:rPr>
        <w:t>Chelva, ___ de __________________ de 20</w:t>
      </w:r>
      <w:r>
        <w:rPr>
          <w:rFonts w:cs="Arial"/>
          <w:szCs w:val="22"/>
        </w:rPr>
        <w:t>2_</w:t>
      </w:r>
    </w:p>
    <w:p w:rsidR="005F1623" w:rsidRPr="001518BC" w:rsidRDefault="005F1623" w:rsidP="005F1623">
      <w:pPr>
        <w:autoSpaceDE w:val="0"/>
        <w:autoSpaceDN w:val="0"/>
        <w:adjustRightInd w:val="0"/>
        <w:ind w:firstLine="708"/>
        <w:jc w:val="left"/>
        <w:rPr>
          <w:rFonts w:cs="Arial"/>
          <w:szCs w:val="22"/>
        </w:rPr>
      </w:pPr>
    </w:p>
    <w:p w:rsidR="005F1623" w:rsidRPr="001518BC" w:rsidRDefault="005F1623" w:rsidP="005F1623">
      <w:pPr>
        <w:autoSpaceDE w:val="0"/>
        <w:autoSpaceDN w:val="0"/>
        <w:adjustRightInd w:val="0"/>
        <w:ind w:firstLine="708"/>
        <w:jc w:val="left"/>
        <w:rPr>
          <w:rFonts w:cs="Arial"/>
          <w:szCs w:val="22"/>
        </w:rPr>
      </w:pPr>
      <w:r w:rsidRPr="001518BC">
        <w:rPr>
          <w:rFonts w:cs="Arial"/>
          <w:szCs w:val="22"/>
        </w:rPr>
        <w:t>(Nombre, Apellidos y Firma)</w:t>
      </w:r>
    </w:p>
    <w:p w:rsidR="005F1623" w:rsidRPr="007C6EFC" w:rsidRDefault="005F1623" w:rsidP="005F1623">
      <w:pPr>
        <w:autoSpaceDE w:val="0"/>
        <w:autoSpaceDN w:val="0"/>
        <w:adjustRightInd w:val="0"/>
        <w:ind w:firstLine="708"/>
        <w:jc w:val="left"/>
        <w:rPr>
          <w:rFonts w:cs="Arial"/>
          <w:sz w:val="40"/>
          <w:szCs w:val="40"/>
        </w:rPr>
      </w:pPr>
    </w:p>
    <w:p w:rsidR="005F1623" w:rsidRPr="001518BC" w:rsidRDefault="005F1623" w:rsidP="005F1623">
      <w:pPr>
        <w:autoSpaceDE w:val="0"/>
        <w:autoSpaceDN w:val="0"/>
        <w:adjustRightInd w:val="0"/>
        <w:ind w:firstLine="708"/>
        <w:jc w:val="left"/>
        <w:rPr>
          <w:rFonts w:cs="Arial"/>
          <w:szCs w:val="22"/>
        </w:rPr>
      </w:pPr>
    </w:p>
    <w:p w:rsidR="005F1623" w:rsidRPr="001518BC" w:rsidRDefault="005F1623" w:rsidP="005F1623">
      <w:pPr>
        <w:autoSpaceDE w:val="0"/>
        <w:autoSpaceDN w:val="0"/>
        <w:adjustRightInd w:val="0"/>
        <w:ind w:firstLine="708"/>
        <w:rPr>
          <w:rFonts w:cs="Arial"/>
          <w:szCs w:val="22"/>
        </w:rPr>
      </w:pPr>
      <w:r w:rsidRPr="001518BC">
        <w:rPr>
          <w:rFonts w:cs="Arial"/>
          <w:szCs w:val="22"/>
        </w:rPr>
        <w:t>SEÑOR ALCALDE DEL AYUNTAMIENTO DE CHELVA</w:t>
      </w:r>
    </w:p>
    <w:p w:rsidR="005F1623" w:rsidRDefault="005F1623" w:rsidP="005F1623">
      <w:pPr>
        <w:spacing w:line="276" w:lineRule="auto"/>
        <w:ind w:firstLine="708"/>
        <w:rPr>
          <w:rFonts w:cs="Arial"/>
          <w:szCs w:val="22"/>
        </w:rPr>
      </w:pPr>
    </w:p>
    <w:p w:rsidR="005F1623" w:rsidRDefault="005F1623" w:rsidP="005F1623">
      <w:pPr>
        <w:spacing w:line="276" w:lineRule="auto"/>
        <w:ind w:firstLine="708"/>
        <w:rPr>
          <w:rFonts w:cs="Arial"/>
          <w:szCs w:val="22"/>
        </w:rPr>
      </w:pPr>
    </w:p>
    <w:p w:rsidR="005F1623" w:rsidRDefault="005F1623" w:rsidP="005F1623">
      <w:pPr>
        <w:spacing w:line="276" w:lineRule="auto"/>
        <w:ind w:firstLine="708"/>
        <w:rPr>
          <w:rFonts w:cs="Arial"/>
          <w:szCs w:val="22"/>
        </w:rPr>
      </w:pPr>
    </w:p>
    <w:p w:rsidR="005F1623" w:rsidRDefault="005F1623" w:rsidP="005F1623">
      <w:pPr>
        <w:spacing w:line="276" w:lineRule="auto"/>
        <w:ind w:firstLine="708"/>
        <w:rPr>
          <w:rFonts w:cs="Arial"/>
          <w:szCs w:val="22"/>
        </w:rPr>
      </w:pPr>
    </w:p>
    <w:p w:rsidR="005F1623" w:rsidRDefault="005F1623" w:rsidP="005F1623">
      <w:pPr>
        <w:spacing w:line="276" w:lineRule="auto"/>
        <w:ind w:firstLine="708"/>
        <w:rPr>
          <w:rFonts w:cs="Arial"/>
          <w:szCs w:val="22"/>
        </w:rPr>
      </w:pPr>
    </w:p>
    <w:p w:rsidR="005F1623" w:rsidRDefault="005F1623" w:rsidP="005F1623">
      <w:pPr>
        <w:spacing w:line="276" w:lineRule="auto"/>
        <w:ind w:firstLine="708"/>
        <w:rPr>
          <w:rFonts w:cs="Arial"/>
          <w:szCs w:val="22"/>
        </w:rPr>
      </w:pPr>
      <w:r>
        <w:rPr>
          <w:rFonts w:cs="Arial"/>
          <w:szCs w:val="22"/>
        </w:rPr>
        <w:t>DOCUMENTACIÓN APORTADA</w:t>
      </w:r>
    </w:p>
    <w:p w:rsidR="005F1623" w:rsidRDefault="005F1623" w:rsidP="005F1623">
      <w:pPr>
        <w:spacing w:line="276" w:lineRule="auto"/>
        <w:ind w:firstLine="708"/>
        <w:rPr>
          <w:rFonts w:cs="Arial"/>
          <w:szCs w:val="22"/>
        </w:rPr>
      </w:pPr>
    </w:p>
    <w:p w:rsidR="005F1623" w:rsidRDefault="005F1623" w:rsidP="005F1623">
      <w:pPr>
        <w:spacing w:line="276" w:lineRule="auto"/>
        <w:ind w:firstLine="708"/>
        <w:rPr>
          <w:rFonts w:cs="Arial"/>
          <w:szCs w:val="22"/>
        </w:rPr>
      </w:pPr>
    </w:p>
    <w:p w:rsidR="005F1623" w:rsidRPr="004A215B" w:rsidRDefault="005F1623" w:rsidP="005F1623">
      <w:pPr>
        <w:spacing w:line="276" w:lineRule="auto"/>
        <w:ind w:firstLine="708"/>
        <w:rPr>
          <w:rFonts w:cs="Arial"/>
          <w:szCs w:val="22"/>
          <w:shd w:val="clear" w:color="auto" w:fill="FFFFFF"/>
        </w:rPr>
      </w:pPr>
      <w:r>
        <w:rPr>
          <w:rFonts w:cs="Arial"/>
          <w:noProof/>
          <w:szCs w:val="22"/>
        </w:rPr>
        <w:pict>
          <v:shapetype id="_x0000_t202" coordsize="21600,21600" o:spt="202" path="m,l,21600r21600,l21600,xe">
            <v:stroke joinstyle="miter"/>
            <v:path gradientshapeok="t" o:connecttype="rect"/>
          </v:shapetype>
          <v:shape id="_x0000_s1038" type="#_x0000_t202" style="position:absolute;left:0;text-align:left;margin-left:23.55pt;margin-top:3.95pt;width:10.95pt;height:6.95pt;z-index:251658240;mso-width-relative:margin;mso-height-relative:margin">
            <v:textbox>
              <w:txbxContent>
                <w:sdt>
                  <w:sdtPr>
                    <w:id w:val="568603642"/>
                    <w:placeholder>
                      <w:docPart w:val="3C39AF55B9774F3CB638C2FEB05852F8"/>
                    </w:placeholder>
                    <w:temporary/>
                    <w:showingPlcHdr/>
                  </w:sdtPr>
                  <w:sdtContent>
                    <w:p w:rsidR="005F1623" w:rsidRDefault="005F1623" w:rsidP="005F1623">
                      <w:r>
                        <w:t>[Escriba una cita del documento o del resumen de un punto interesante. Puede situar el  cuadro de texto en cualquier lugar del documento. Utilice la ficha Herramientas de cuadro de texto para cambiar el formato del cuadro de texto de la cita.]</w:t>
                      </w:r>
                    </w:p>
                  </w:sdtContent>
                </w:sdt>
              </w:txbxContent>
            </v:textbox>
          </v:shape>
        </w:pict>
      </w:r>
      <w:r w:rsidRPr="004A215B">
        <w:rPr>
          <w:rFonts w:cs="Arial"/>
          <w:szCs w:val="22"/>
          <w:shd w:val="clear" w:color="auto" w:fill="FFFFFF"/>
        </w:rPr>
        <w:t>.-Fotocopia del DNI/ Tarjeta de Residencia del/la progenitor/a o adoptante.</w:t>
      </w:r>
    </w:p>
    <w:p w:rsidR="005F1623" w:rsidRPr="004A215B" w:rsidRDefault="005F1623" w:rsidP="005F1623">
      <w:pPr>
        <w:spacing w:line="276" w:lineRule="auto"/>
        <w:ind w:firstLine="708"/>
        <w:rPr>
          <w:rFonts w:cs="Arial"/>
          <w:szCs w:val="22"/>
          <w:shd w:val="clear" w:color="auto" w:fill="FFFFFF"/>
        </w:rPr>
      </w:pPr>
      <w:r>
        <w:rPr>
          <w:rFonts w:cs="Arial"/>
          <w:noProof/>
          <w:szCs w:val="22"/>
        </w:rPr>
        <w:pict>
          <v:shape id="_x0000_s1039" type="#_x0000_t202" style="position:absolute;left:0;text-align:left;margin-left:23.55pt;margin-top:4.4pt;width:10.95pt;height:6.75pt;z-index:251659264;mso-width-relative:margin;mso-height-relative:margin">
            <v:textbox>
              <w:txbxContent>
                <w:sdt>
                  <w:sdtPr>
                    <w:id w:val="254066417"/>
                    <w:placeholder>
                      <w:docPart w:val="B374FB84FA494F7C88F298E24795E66F"/>
                    </w:placeholder>
                    <w:temporary/>
                    <w:showingPlcHdr/>
                  </w:sdtPr>
                  <w:sdtContent>
                    <w:p w:rsidR="005F1623" w:rsidRDefault="005F1623" w:rsidP="005F1623">
                      <w:r>
                        <w:t>[Escriba una cita del documento o del resumen de un punto interesante. Puede situar el  cuadro de texto en cualquier lugar del documento. Utilice la ficha Herramientas de cuadro de texto para cambiar el formato del cuadro de texto de la cita.]</w:t>
                      </w:r>
                    </w:p>
                  </w:sdtContent>
                </w:sdt>
              </w:txbxContent>
            </v:textbox>
          </v:shape>
        </w:pict>
      </w:r>
      <w:r w:rsidRPr="004A215B">
        <w:rPr>
          <w:rFonts w:cs="Arial"/>
          <w:szCs w:val="22"/>
          <w:shd w:val="clear" w:color="auto" w:fill="FFFFFF"/>
        </w:rPr>
        <w:t>.-Fotocopia del Libro de Familia o Documento acreditativo del nacimiento/adopción.</w:t>
      </w:r>
    </w:p>
    <w:p w:rsidR="005F1623" w:rsidRPr="004A215B" w:rsidRDefault="005F1623" w:rsidP="005F1623">
      <w:pPr>
        <w:spacing w:line="276" w:lineRule="auto"/>
        <w:ind w:firstLine="708"/>
        <w:rPr>
          <w:rFonts w:cs="Arial"/>
          <w:szCs w:val="22"/>
          <w:shd w:val="clear" w:color="auto" w:fill="FFFFFF"/>
        </w:rPr>
      </w:pPr>
      <w:r>
        <w:rPr>
          <w:rFonts w:cs="Arial"/>
          <w:noProof/>
          <w:szCs w:val="22"/>
        </w:rPr>
        <w:pict>
          <v:shape id="_x0000_s1041" type="#_x0000_t202" style="position:absolute;left:0;text-align:left;margin-left:24.6pt;margin-top:2.3pt;width:10.95pt;height:6.75pt;z-index:251660288;mso-width-relative:margin;mso-height-relative:margin">
            <v:textbox>
              <w:txbxContent>
                <w:sdt>
                  <w:sdtPr>
                    <w:id w:val="254066435"/>
                    <w:placeholder>
                      <w:docPart w:val="8F75F4ACCB374E2796F44A7BE7DDCF43"/>
                    </w:placeholder>
                    <w:temporary/>
                    <w:showingPlcHdr/>
                  </w:sdtPr>
                  <w:sdtContent>
                    <w:p w:rsidR="005F1623" w:rsidRDefault="005F1623" w:rsidP="005F1623">
                      <w:r>
                        <w:t>[Escriba una cita del documento o del resumen de un punto interesante. Puede situar el  cuadro de texto en cualquier lugar del documento. Utilice la ficha Herramientas de cuadro de texto para cambiar el formato del cuadro de texto de la cita.]</w:t>
                      </w:r>
                    </w:p>
                  </w:sdtContent>
                </w:sdt>
              </w:txbxContent>
            </v:textbox>
          </v:shape>
        </w:pict>
      </w:r>
      <w:r w:rsidRPr="004A215B">
        <w:rPr>
          <w:rFonts w:cs="Arial"/>
          <w:szCs w:val="22"/>
          <w:shd w:val="clear" w:color="auto" w:fill="FFFFFF"/>
        </w:rPr>
        <w:t>.-En caso de hijo/s adoptado/s, fotocopia del documento administrativo de acuerdo de adopción.</w:t>
      </w:r>
    </w:p>
    <w:p w:rsidR="005F1623" w:rsidRPr="004A215B" w:rsidRDefault="005F1623" w:rsidP="005F1623">
      <w:pPr>
        <w:spacing w:line="276" w:lineRule="auto"/>
        <w:ind w:firstLine="708"/>
        <w:rPr>
          <w:rFonts w:cs="Arial"/>
          <w:szCs w:val="22"/>
          <w:shd w:val="clear" w:color="auto" w:fill="FFFFFF"/>
        </w:rPr>
      </w:pPr>
      <w:r>
        <w:rPr>
          <w:rFonts w:cs="Arial"/>
          <w:noProof/>
          <w:szCs w:val="22"/>
        </w:rPr>
        <w:pict>
          <v:shape id="_x0000_s1042" type="#_x0000_t202" style="position:absolute;left:0;text-align:left;margin-left:23.55pt;margin-top:3.2pt;width:10.95pt;height:6.75pt;z-index:251661312;mso-width-relative:margin;mso-height-relative:margin">
            <v:textbox>
              <w:txbxContent>
                <w:sdt>
                  <w:sdtPr>
                    <w:id w:val="254066442"/>
                    <w:placeholder>
                      <w:docPart w:val="A333F82E808A4D97AFAFAF545349A11A"/>
                    </w:placeholder>
                    <w:temporary/>
                    <w:showingPlcHdr/>
                  </w:sdtPr>
                  <w:sdtContent>
                    <w:p w:rsidR="005F1623" w:rsidRDefault="005F1623" w:rsidP="005F1623">
                      <w:r>
                        <w:t>[Escriba una cita del documento o del resumen de un punto interesante. Puede situar el  cuadro de texto en cualquier lugar del documento. Utilice la ficha Herramientas de cuadro de texto para cambiar el formato del cuadro de texto de la cita.]</w:t>
                      </w:r>
                    </w:p>
                  </w:sdtContent>
                </w:sdt>
              </w:txbxContent>
            </v:textbox>
          </v:shape>
        </w:pict>
      </w:r>
      <w:r w:rsidRPr="004A215B">
        <w:rPr>
          <w:rFonts w:cs="Arial"/>
          <w:szCs w:val="22"/>
          <w:shd w:val="clear" w:color="auto" w:fill="FFFFFF"/>
        </w:rPr>
        <w:t>.-En los supuestos de nulidad, separación o divorcio se presentará fotocopia del convenio regulador y/o sentencia judicial que atribuya la guarda y custodia del hijo o de la hija que origina la ayuda.</w:t>
      </w:r>
    </w:p>
    <w:p w:rsidR="005F1623" w:rsidRDefault="005F1623" w:rsidP="005F1623">
      <w:pPr>
        <w:spacing w:line="276" w:lineRule="auto"/>
        <w:ind w:firstLine="708"/>
        <w:rPr>
          <w:rFonts w:cs="Arial"/>
          <w:szCs w:val="22"/>
          <w:shd w:val="clear" w:color="auto" w:fill="FFFFFF"/>
        </w:rPr>
      </w:pPr>
      <w:r>
        <w:rPr>
          <w:rFonts w:cs="Arial"/>
          <w:noProof/>
          <w:szCs w:val="22"/>
        </w:rPr>
        <w:pict>
          <v:shape id="_x0000_s1043" type="#_x0000_t202" style="position:absolute;left:0;text-align:left;margin-left:24.6pt;margin-top:2.3pt;width:10.95pt;height:6.75pt;z-index:251662336;mso-width-relative:margin;mso-height-relative:margin">
            <v:textbox>
              <w:txbxContent>
                <w:sdt>
                  <w:sdtPr>
                    <w:id w:val="254066451"/>
                    <w:placeholder>
                      <w:docPart w:val="8A1798A809A54921B7FFC4E9BBB7CBFC"/>
                    </w:placeholder>
                    <w:temporary/>
                    <w:showingPlcHdr/>
                  </w:sdtPr>
                  <w:sdtContent>
                    <w:p w:rsidR="005F1623" w:rsidRDefault="005F1623" w:rsidP="005F1623">
                      <w:r>
                        <w:t>[Escriba una cita del documento o del resumen de un punto interesante. Puede situar el  cuadro de texto en cualquier lugar del documento. Utilice la ficha Herramientas de cuadro de texto para cambiar el formato del cuadro de texto de la cita.]</w:t>
                      </w:r>
                    </w:p>
                  </w:sdtContent>
                </w:sdt>
              </w:txbxContent>
            </v:textbox>
          </v:shape>
        </w:pict>
      </w:r>
      <w:r w:rsidRPr="004A215B">
        <w:rPr>
          <w:rFonts w:cs="Arial"/>
          <w:szCs w:val="22"/>
          <w:shd w:val="clear" w:color="auto" w:fill="FFFFFF"/>
        </w:rPr>
        <w:t xml:space="preserve">.-Ficha de mantenimiento de terceros </w:t>
      </w:r>
    </w:p>
    <w:p w:rsidR="005F1623" w:rsidRDefault="005F1623" w:rsidP="005F1623">
      <w:pPr>
        <w:spacing w:line="276" w:lineRule="auto"/>
        <w:ind w:firstLine="708"/>
        <w:rPr>
          <w:rFonts w:cs="Arial"/>
          <w:szCs w:val="22"/>
          <w:shd w:val="clear" w:color="auto" w:fill="FFFFFF"/>
        </w:rPr>
      </w:pPr>
      <w:r>
        <w:rPr>
          <w:rFonts w:cs="Arial"/>
          <w:noProof/>
          <w:szCs w:val="22"/>
        </w:rPr>
        <w:pict>
          <v:shape id="_x0000_s1044" type="#_x0000_t202" style="position:absolute;left:0;text-align:left;margin-left:23.55pt;margin-top:2.75pt;width:10.95pt;height:6.75pt;z-index:251663360;mso-width-relative:margin;mso-height-relative:margin">
            <v:textbox>
              <w:txbxContent>
                <w:sdt>
                  <w:sdtPr>
                    <w:id w:val="254066458"/>
                    <w:placeholder>
                      <w:docPart w:val="DCE6E4F56FBD49AB8A1758E7E1021560"/>
                    </w:placeholder>
                    <w:temporary/>
                    <w:showingPlcHdr/>
                  </w:sdtPr>
                  <w:sdtContent>
                    <w:p w:rsidR="005F1623" w:rsidRDefault="005F1623" w:rsidP="005F1623">
                      <w:r>
                        <w:t>[Escriba una cita del documento o del resumen de un punto interesante. Puede situar el  cuadro de texto en cualquier lugar del documento. Utilice la ficha Herramientas de cuadro de texto para cambiar el formato del cuadro de texto de la cita.]</w:t>
                      </w:r>
                    </w:p>
                  </w:sdtContent>
                </w:sdt>
              </w:txbxContent>
            </v:textbox>
          </v:shape>
        </w:pict>
      </w:r>
      <w:r>
        <w:rPr>
          <w:rFonts w:cs="Arial"/>
          <w:szCs w:val="22"/>
          <w:shd w:val="clear" w:color="auto" w:fill="FFFFFF"/>
        </w:rPr>
        <w:t xml:space="preserve">.-factura y justificante de pago </w:t>
      </w:r>
    </w:p>
    <w:p w:rsidR="005F1623" w:rsidRDefault="005F1623" w:rsidP="005F1623">
      <w:pPr>
        <w:spacing w:line="276" w:lineRule="auto"/>
        <w:ind w:firstLine="708"/>
        <w:rPr>
          <w:rFonts w:cs="Arial"/>
          <w:szCs w:val="22"/>
        </w:rPr>
      </w:pPr>
      <w:r>
        <w:rPr>
          <w:rFonts w:cs="Arial"/>
          <w:szCs w:val="22"/>
        </w:rPr>
        <w:t xml:space="preserve"> </w:t>
      </w:r>
    </w:p>
    <w:p w:rsidR="005F1623" w:rsidRPr="00DC28DE" w:rsidRDefault="005F1623" w:rsidP="005F1623">
      <w:pPr>
        <w:spacing w:line="276" w:lineRule="auto"/>
        <w:ind w:firstLine="708"/>
        <w:rPr>
          <w:rFonts w:cs="Arial"/>
          <w:szCs w:val="22"/>
        </w:rPr>
      </w:pPr>
    </w:p>
    <w:p w:rsidR="005F1623" w:rsidRDefault="005F1623">
      <w:pPr>
        <w:pStyle w:val="NormalWeb"/>
        <w:shd w:val="clear" w:color="auto" w:fill="FFFFFF"/>
        <w:spacing w:beforeAutospacing="0" w:after="187" w:afterAutospacing="0"/>
        <w:jc w:val="both"/>
        <w:rPr>
          <w:rFonts w:cs="Arial"/>
          <w:szCs w:val="22"/>
          <w:shd w:val="clear" w:color="auto" w:fill="FFFFFF"/>
        </w:rPr>
      </w:pPr>
    </w:p>
    <w:sectPr w:rsidR="005F1623" w:rsidSect="001A5DCF">
      <w:headerReference w:type="default" r:id="rId7"/>
      <w:headerReference w:type="first" r:id="rId8"/>
      <w:pgSz w:w="11906" w:h="16838"/>
      <w:pgMar w:top="2104" w:right="1701" w:bottom="1418" w:left="1560" w:header="709" w:footer="0" w:gutter="0"/>
      <w:cols w:space="720"/>
      <w:formProt w:val="0"/>
      <w:titlePg/>
      <w:docGrid w:linePitch="360"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6A19" w:rsidRDefault="00076A19" w:rsidP="001A5DCF">
      <w:r>
        <w:separator/>
      </w:r>
    </w:p>
  </w:endnote>
  <w:endnote w:type="continuationSeparator" w:id="0">
    <w:p w:rsidR="00076A19" w:rsidRDefault="00076A19" w:rsidP="001A5D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utami">
    <w:panose1 w:val="020B0502040204020203"/>
    <w:charset w:val="00"/>
    <w:family w:val="swiss"/>
    <w:pitch w:val="variable"/>
    <w:sig w:usb0="002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6A19" w:rsidRDefault="00076A19" w:rsidP="001A5DCF">
      <w:r>
        <w:separator/>
      </w:r>
    </w:p>
  </w:footnote>
  <w:footnote w:type="continuationSeparator" w:id="0">
    <w:p w:rsidR="00076A19" w:rsidRDefault="00076A19" w:rsidP="001A5D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DCF" w:rsidRDefault="004A73C4">
    <w:pPr>
      <w:tabs>
        <w:tab w:val="left" w:pos="-426"/>
        <w:tab w:val="left" w:pos="-142"/>
      </w:tabs>
      <w:ind w:right="941"/>
    </w:pPr>
    <w:r>
      <w:t xml:space="preserve">             </w:t>
    </w:r>
    <w:r>
      <w:rPr>
        <w:noProof/>
      </w:rPr>
      <w:drawing>
        <wp:inline distT="0" distB="0" distL="19050" distR="9525">
          <wp:extent cx="390525" cy="666750"/>
          <wp:effectExtent l="0" t="0" r="0" b="0"/>
          <wp:docPr id="1" name="Imagen 1"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ESCUDO"/>
                  <pic:cNvPicPr>
                    <a:picLocks noChangeAspect="1" noChangeArrowheads="1"/>
                  </pic:cNvPicPr>
                </pic:nvPicPr>
                <pic:blipFill>
                  <a:blip r:embed="rId1"/>
                  <a:stretch>
                    <a:fillRect/>
                  </a:stretch>
                </pic:blipFill>
                <pic:spPr bwMode="auto">
                  <a:xfrm>
                    <a:off x="0" y="0"/>
                    <a:ext cx="390525" cy="666750"/>
                  </a:xfrm>
                  <a:prstGeom prst="rect">
                    <a:avLst/>
                  </a:prstGeom>
                </pic:spPr>
              </pic:pic>
            </a:graphicData>
          </a:graphic>
        </wp:inline>
      </w:drawing>
    </w:r>
  </w:p>
  <w:p w:rsidR="001A5DCF" w:rsidRDefault="001A5DCF">
    <w:pPr>
      <w:rPr>
        <w:sz w:val="8"/>
      </w:rPr>
    </w:pPr>
  </w:p>
  <w:p w:rsidR="001A5DCF" w:rsidRDefault="004A73C4">
    <w:pPr>
      <w:ind w:right="5952"/>
      <w:jc w:val="center"/>
    </w:pPr>
    <w:r>
      <w:rPr>
        <w:noProof/>
      </w:rPr>
      <w:drawing>
        <wp:inline distT="0" distB="0" distL="19050" distR="0">
          <wp:extent cx="1352550" cy="142875"/>
          <wp:effectExtent l="0" t="0" r="0" b="0"/>
          <wp:docPr id="2" name="Imagen 2" descr="AYUNTAMI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AYUNTAMIENTO"/>
                  <pic:cNvPicPr>
                    <a:picLocks noChangeAspect="1" noChangeArrowheads="1"/>
                  </pic:cNvPicPr>
                </pic:nvPicPr>
                <pic:blipFill>
                  <a:blip r:embed="rId2"/>
                  <a:stretch>
                    <a:fillRect/>
                  </a:stretch>
                </pic:blipFill>
                <pic:spPr bwMode="auto">
                  <a:xfrm>
                    <a:off x="0" y="0"/>
                    <a:ext cx="1352550" cy="142875"/>
                  </a:xfrm>
                  <a:prstGeom prst="rect">
                    <a:avLst/>
                  </a:prstGeom>
                </pic:spPr>
              </pic:pic>
            </a:graphicData>
          </a:graphic>
        </wp:inline>
      </w:drawing>
    </w:r>
  </w:p>
  <w:p w:rsidR="001A5DCF" w:rsidRDefault="001A5DCF">
    <w:pPr>
      <w:ind w:right="5952"/>
      <w:jc w:val="center"/>
      <w:rPr>
        <w:sz w:val="6"/>
      </w:rPr>
    </w:pPr>
  </w:p>
  <w:p w:rsidR="001A5DCF" w:rsidRDefault="004A73C4">
    <w:pPr>
      <w:ind w:right="6010"/>
      <w:jc w:val="center"/>
      <w:rPr>
        <w:b/>
        <w:szCs w:val="26"/>
      </w:rPr>
    </w:pPr>
    <w:proofErr w:type="gramStart"/>
    <w:r>
      <w:rPr>
        <w:szCs w:val="26"/>
      </w:rPr>
      <w:t>de</w:t>
    </w:r>
    <w:proofErr w:type="gramEnd"/>
    <w:r>
      <w:rPr>
        <w:sz w:val="24"/>
        <w:szCs w:val="24"/>
      </w:rPr>
      <w:t xml:space="preserve"> </w:t>
    </w:r>
    <w:r>
      <w:rPr>
        <w:b/>
        <w:szCs w:val="26"/>
      </w:rPr>
      <w:t>CHELVA</w:t>
    </w:r>
  </w:p>
  <w:p w:rsidR="001A5DCF" w:rsidRDefault="001A5DCF">
    <w:pPr>
      <w:rPr>
        <w:sz w:val="14"/>
      </w:rPr>
    </w:pPr>
  </w:p>
  <w:p w:rsidR="001A5DCF" w:rsidRDefault="004A73C4">
    <w:pPr>
      <w:rPr>
        <w:rFonts w:ascii="Comic Sans MS" w:hAnsi="Comic Sans MS"/>
        <w:sz w:val="16"/>
        <w:szCs w:val="16"/>
      </w:rPr>
    </w:pPr>
    <w:r>
      <w:rPr>
        <w:rFonts w:ascii="Comic Sans MS" w:hAnsi="Comic Sans MS"/>
        <w:sz w:val="16"/>
        <w:szCs w:val="16"/>
      </w:rPr>
      <w:t xml:space="preserve">  Plaza Mayor Nº 1   46176-</w:t>
    </w:r>
    <w:r>
      <w:rPr>
        <w:rFonts w:ascii="Comic Sans MS" w:hAnsi="Comic Sans MS"/>
        <w:b/>
        <w:sz w:val="16"/>
        <w:szCs w:val="16"/>
      </w:rPr>
      <w:t>CHELVA</w:t>
    </w:r>
    <w:r>
      <w:rPr>
        <w:rFonts w:ascii="Comic Sans MS" w:hAnsi="Comic Sans MS"/>
        <w:sz w:val="16"/>
        <w:szCs w:val="16"/>
      </w:rPr>
      <w:t xml:space="preserve"> (VALENCIA)</w:t>
    </w:r>
  </w:p>
  <w:p w:rsidR="001A5DCF" w:rsidRDefault="004A73C4">
    <w:pPr>
      <w:rPr>
        <w:rFonts w:ascii="Comic Sans MS" w:hAnsi="Comic Sans MS"/>
        <w:sz w:val="16"/>
        <w:szCs w:val="16"/>
      </w:rPr>
    </w:pPr>
    <w:r>
      <w:rPr>
        <w:rFonts w:ascii="Comic Sans MS" w:hAnsi="Comic Sans MS"/>
        <w:sz w:val="16"/>
        <w:szCs w:val="16"/>
      </w:rPr>
      <w:t xml:space="preserve">  </w:t>
    </w:r>
    <w:r>
      <w:rPr>
        <w:rFonts w:ascii="Comic Sans MS" w:hAnsi="Comic Sans MS"/>
        <w:sz w:val="16"/>
        <w:szCs w:val="16"/>
        <w:lang w:val="en-GB"/>
      </w:rPr>
      <w:t>C.I.F. P-4610800-</w:t>
    </w:r>
    <w:proofErr w:type="gramStart"/>
    <w:r>
      <w:rPr>
        <w:rFonts w:ascii="Comic Sans MS" w:hAnsi="Comic Sans MS"/>
        <w:sz w:val="16"/>
        <w:szCs w:val="16"/>
        <w:lang w:val="en-GB"/>
      </w:rPr>
      <w:t xml:space="preserve">G  </w:t>
    </w:r>
    <w:proofErr w:type="spellStart"/>
    <w:r>
      <w:rPr>
        <w:rFonts w:ascii="Comic Sans MS" w:hAnsi="Comic Sans MS"/>
        <w:sz w:val="16"/>
        <w:szCs w:val="16"/>
        <w:lang w:val="en-GB"/>
      </w:rPr>
      <w:t>Telf</w:t>
    </w:r>
    <w:proofErr w:type="spellEnd"/>
    <w:proofErr w:type="gramEnd"/>
    <w:r>
      <w:rPr>
        <w:rFonts w:ascii="Comic Sans MS" w:hAnsi="Comic Sans MS"/>
        <w:sz w:val="16"/>
        <w:szCs w:val="16"/>
        <w:lang w:val="en-GB"/>
      </w:rPr>
      <w:t xml:space="preserve">. (34) 962100011   Fax.  </w:t>
    </w:r>
    <w:r>
      <w:rPr>
        <w:rFonts w:ascii="Comic Sans MS" w:hAnsi="Comic Sans MS"/>
        <w:sz w:val="16"/>
        <w:szCs w:val="16"/>
      </w:rPr>
      <w:t>(34) 962100986</w:t>
    </w:r>
  </w:p>
  <w:p w:rsidR="001A5DCF" w:rsidRDefault="001A5DC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DCF" w:rsidRDefault="001A5DCF">
    <w:pPr>
      <w:pStyle w:val="Header"/>
    </w:pPr>
  </w:p>
  <w:p w:rsidR="001A5DCF" w:rsidRDefault="004A73C4">
    <w:pPr>
      <w:tabs>
        <w:tab w:val="left" w:pos="-426"/>
        <w:tab w:val="left" w:pos="-142"/>
      </w:tabs>
      <w:ind w:right="941"/>
    </w:pPr>
    <w:r>
      <w:t xml:space="preserve">             </w:t>
    </w:r>
    <w:r>
      <w:rPr>
        <w:noProof/>
      </w:rPr>
      <w:drawing>
        <wp:inline distT="0" distB="0" distL="19050" distR="9525">
          <wp:extent cx="390525" cy="666750"/>
          <wp:effectExtent l="0" t="0" r="0" b="0"/>
          <wp:docPr id="3" name="Imagen 15"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5" descr="ESCUDO"/>
                  <pic:cNvPicPr>
                    <a:picLocks noChangeAspect="1" noChangeArrowheads="1"/>
                  </pic:cNvPicPr>
                </pic:nvPicPr>
                <pic:blipFill>
                  <a:blip r:embed="rId1"/>
                  <a:stretch>
                    <a:fillRect/>
                  </a:stretch>
                </pic:blipFill>
                <pic:spPr bwMode="auto">
                  <a:xfrm>
                    <a:off x="0" y="0"/>
                    <a:ext cx="390525" cy="666750"/>
                  </a:xfrm>
                  <a:prstGeom prst="rect">
                    <a:avLst/>
                  </a:prstGeom>
                </pic:spPr>
              </pic:pic>
            </a:graphicData>
          </a:graphic>
        </wp:inline>
      </w:drawing>
    </w:r>
  </w:p>
  <w:p w:rsidR="001A5DCF" w:rsidRDefault="001A5DCF">
    <w:pPr>
      <w:rPr>
        <w:sz w:val="8"/>
      </w:rPr>
    </w:pPr>
  </w:p>
  <w:p w:rsidR="001A5DCF" w:rsidRDefault="004A73C4">
    <w:pPr>
      <w:ind w:right="5952"/>
      <w:jc w:val="center"/>
    </w:pPr>
    <w:r>
      <w:rPr>
        <w:noProof/>
      </w:rPr>
      <w:drawing>
        <wp:inline distT="0" distB="0" distL="19050" distR="0">
          <wp:extent cx="1352550" cy="142875"/>
          <wp:effectExtent l="0" t="0" r="0" b="0"/>
          <wp:docPr id="4" name="Imagen 16" descr="AYUNTAMI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6" descr="AYUNTAMIENTO"/>
                  <pic:cNvPicPr>
                    <a:picLocks noChangeAspect="1" noChangeArrowheads="1"/>
                  </pic:cNvPicPr>
                </pic:nvPicPr>
                <pic:blipFill>
                  <a:blip r:embed="rId2"/>
                  <a:stretch>
                    <a:fillRect/>
                  </a:stretch>
                </pic:blipFill>
                <pic:spPr bwMode="auto">
                  <a:xfrm>
                    <a:off x="0" y="0"/>
                    <a:ext cx="1352550" cy="142875"/>
                  </a:xfrm>
                  <a:prstGeom prst="rect">
                    <a:avLst/>
                  </a:prstGeom>
                </pic:spPr>
              </pic:pic>
            </a:graphicData>
          </a:graphic>
        </wp:inline>
      </w:drawing>
    </w:r>
  </w:p>
  <w:p w:rsidR="001A5DCF" w:rsidRDefault="001A5DCF">
    <w:pPr>
      <w:ind w:right="5952"/>
      <w:jc w:val="center"/>
      <w:rPr>
        <w:sz w:val="6"/>
      </w:rPr>
    </w:pPr>
  </w:p>
  <w:p w:rsidR="001A5DCF" w:rsidRDefault="004A73C4">
    <w:pPr>
      <w:ind w:right="6010"/>
      <w:jc w:val="center"/>
      <w:rPr>
        <w:b/>
        <w:szCs w:val="26"/>
      </w:rPr>
    </w:pPr>
    <w:proofErr w:type="gramStart"/>
    <w:r>
      <w:rPr>
        <w:szCs w:val="26"/>
      </w:rPr>
      <w:t>de</w:t>
    </w:r>
    <w:proofErr w:type="gramEnd"/>
    <w:r>
      <w:rPr>
        <w:sz w:val="24"/>
        <w:szCs w:val="24"/>
      </w:rPr>
      <w:t xml:space="preserve"> </w:t>
    </w:r>
    <w:r>
      <w:rPr>
        <w:b/>
        <w:szCs w:val="26"/>
      </w:rPr>
      <w:t>CHELVA</w:t>
    </w:r>
  </w:p>
  <w:p w:rsidR="001A5DCF" w:rsidRDefault="001A5DCF">
    <w:pPr>
      <w:rPr>
        <w:sz w:val="14"/>
      </w:rPr>
    </w:pPr>
  </w:p>
  <w:p w:rsidR="001A5DCF" w:rsidRDefault="004A73C4">
    <w:pPr>
      <w:rPr>
        <w:rFonts w:ascii="Comic Sans MS" w:hAnsi="Comic Sans MS"/>
        <w:sz w:val="16"/>
        <w:szCs w:val="16"/>
      </w:rPr>
    </w:pPr>
    <w:r>
      <w:rPr>
        <w:rFonts w:ascii="Comic Sans MS" w:hAnsi="Comic Sans MS"/>
        <w:sz w:val="16"/>
        <w:szCs w:val="16"/>
      </w:rPr>
      <w:t xml:space="preserve">  Plaza Mayor Nº 1   46176-</w:t>
    </w:r>
    <w:r>
      <w:rPr>
        <w:rFonts w:ascii="Comic Sans MS" w:hAnsi="Comic Sans MS"/>
        <w:b/>
        <w:sz w:val="16"/>
        <w:szCs w:val="16"/>
      </w:rPr>
      <w:t>CHELVA</w:t>
    </w:r>
    <w:r>
      <w:rPr>
        <w:rFonts w:ascii="Comic Sans MS" w:hAnsi="Comic Sans MS"/>
        <w:sz w:val="16"/>
        <w:szCs w:val="16"/>
      </w:rPr>
      <w:t xml:space="preserve"> (VALENCIA)</w:t>
    </w:r>
  </w:p>
  <w:p w:rsidR="001A5DCF" w:rsidRDefault="004A73C4">
    <w:pPr>
      <w:rPr>
        <w:rFonts w:ascii="Comic Sans MS" w:hAnsi="Comic Sans MS"/>
        <w:sz w:val="16"/>
        <w:szCs w:val="16"/>
      </w:rPr>
    </w:pPr>
    <w:r>
      <w:rPr>
        <w:rFonts w:ascii="Comic Sans MS" w:hAnsi="Comic Sans MS"/>
        <w:sz w:val="16"/>
        <w:szCs w:val="16"/>
      </w:rPr>
      <w:t xml:space="preserve">  </w:t>
    </w:r>
    <w:r>
      <w:rPr>
        <w:rFonts w:ascii="Comic Sans MS" w:hAnsi="Comic Sans MS"/>
        <w:sz w:val="16"/>
        <w:szCs w:val="16"/>
        <w:lang w:val="en-GB"/>
      </w:rPr>
      <w:t>C.I.F. P-4610800-</w:t>
    </w:r>
    <w:proofErr w:type="gramStart"/>
    <w:r>
      <w:rPr>
        <w:rFonts w:ascii="Comic Sans MS" w:hAnsi="Comic Sans MS"/>
        <w:sz w:val="16"/>
        <w:szCs w:val="16"/>
        <w:lang w:val="en-GB"/>
      </w:rPr>
      <w:t xml:space="preserve">G  </w:t>
    </w:r>
    <w:proofErr w:type="spellStart"/>
    <w:r>
      <w:rPr>
        <w:rFonts w:ascii="Comic Sans MS" w:hAnsi="Comic Sans MS"/>
        <w:sz w:val="16"/>
        <w:szCs w:val="16"/>
        <w:lang w:val="en-GB"/>
      </w:rPr>
      <w:t>Telf</w:t>
    </w:r>
    <w:proofErr w:type="spellEnd"/>
    <w:proofErr w:type="gramEnd"/>
    <w:r>
      <w:rPr>
        <w:rFonts w:ascii="Comic Sans MS" w:hAnsi="Comic Sans MS"/>
        <w:sz w:val="16"/>
        <w:szCs w:val="16"/>
        <w:lang w:val="en-GB"/>
      </w:rPr>
      <w:t xml:space="preserve">. (34) 962100011   Fax.  </w:t>
    </w:r>
    <w:r>
      <w:rPr>
        <w:rFonts w:ascii="Comic Sans MS" w:hAnsi="Comic Sans MS"/>
        <w:sz w:val="16"/>
        <w:szCs w:val="16"/>
      </w:rPr>
      <w:t>(34) 962100986</w:t>
    </w:r>
  </w:p>
  <w:p w:rsidR="001A5DCF" w:rsidRDefault="001A5DC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54AFA"/>
    <w:multiLevelType w:val="multilevel"/>
    <w:tmpl w:val="1E82B1B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36423203"/>
    <w:multiLevelType w:val="multilevel"/>
    <w:tmpl w:val="720806B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41AC27F7"/>
    <w:multiLevelType w:val="hybridMultilevel"/>
    <w:tmpl w:val="BD2232A0"/>
    <w:lvl w:ilvl="0" w:tplc="0C0A0001">
      <w:start w:val="1"/>
      <w:numFmt w:val="bullet"/>
      <w:lvlText w:val=""/>
      <w:lvlJc w:val="left"/>
      <w:pPr>
        <w:ind w:left="825" w:hanging="360"/>
      </w:pPr>
      <w:rPr>
        <w:rFonts w:ascii="Symbol" w:hAnsi="Symbol" w:hint="default"/>
      </w:rPr>
    </w:lvl>
    <w:lvl w:ilvl="1" w:tplc="0C0A0003" w:tentative="1">
      <w:start w:val="1"/>
      <w:numFmt w:val="bullet"/>
      <w:lvlText w:val="o"/>
      <w:lvlJc w:val="left"/>
      <w:pPr>
        <w:ind w:left="1545" w:hanging="360"/>
      </w:pPr>
      <w:rPr>
        <w:rFonts w:ascii="Courier New" w:hAnsi="Courier New" w:cs="Courier New" w:hint="default"/>
      </w:rPr>
    </w:lvl>
    <w:lvl w:ilvl="2" w:tplc="0C0A0005" w:tentative="1">
      <w:start w:val="1"/>
      <w:numFmt w:val="bullet"/>
      <w:lvlText w:val=""/>
      <w:lvlJc w:val="left"/>
      <w:pPr>
        <w:ind w:left="2265" w:hanging="360"/>
      </w:pPr>
      <w:rPr>
        <w:rFonts w:ascii="Wingdings" w:hAnsi="Wingdings" w:hint="default"/>
      </w:rPr>
    </w:lvl>
    <w:lvl w:ilvl="3" w:tplc="0C0A0001" w:tentative="1">
      <w:start w:val="1"/>
      <w:numFmt w:val="bullet"/>
      <w:lvlText w:val=""/>
      <w:lvlJc w:val="left"/>
      <w:pPr>
        <w:ind w:left="2985" w:hanging="360"/>
      </w:pPr>
      <w:rPr>
        <w:rFonts w:ascii="Symbol" w:hAnsi="Symbol" w:hint="default"/>
      </w:rPr>
    </w:lvl>
    <w:lvl w:ilvl="4" w:tplc="0C0A0003" w:tentative="1">
      <w:start w:val="1"/>
      <w:numFmt w:val="bullet"/>
      <w:lvlText w:val="o"/>
      <w:lvlJc w:val="left"/>
      <w:pPr>
        <w:ind w:left="3705" w:hanging="360"/>
      </w:pPr>
      <w:rPr>
        <w:rFonts w:ascii="Courier New" w:hAnsi="Courier New" w:cs="Courier New" w:hint="default"/>
      </w:rPr>
    </w:lvl>
    <w:lvl w:ilvl="5" w:tplc="0C0A0005" w:tentative="1">
      <w:start w:val="1"/>
      <w:numFmt w:val="bullet"/>
      <w:lvlText w:val=""/>
      <w:lvlJc w:val="left"/>
      <w:pPr>
        <w:ind w:left="4425" w:hanging="360"/>
      </w:pPr>
      <w:rPr>
        <w:rFonts w:ascii="Wingdings" w:hAnsi="Wingdings" w:hint="default"/>
      </w:rPr>
    </w:lvl>
    <w:lvl w:ilvl="6" w:tplc="0C0A0001" w:tentative="1">
      <w:start w:val="1"/>
      <w:numFmt w:val="bullet"/>
      <w:lvlText w:val=""/>
      <w:lvlJc w:val="left"/>
      <w:pPr>
        <w:ind w:left="5145" w:hanging="360"/>
      </w:pPr>
      <w:rPr>
        <w:rFonts w:ascii="Symbol" w:hAnsi="Symbol" w:hint="default"/>
      </w:rPr>
    </w:lvl>
    <w:lvl w:ilvl="7" w:tplc="0C0A0003" w:tentative="1">
      <w:start w:val="1"/>
      <w:numFmt w:val="bullet"/>
      <w:lvlText w:val="o"/>
      <w:lvlJc w:val="left"/>
      <w:pPr>
        <w:ind w:left="5865" w:hanging="360"/>
      </w:pPr>
      <w:rPr>
        <w:rFonts w:ascii="Courier New" w:hAnsi="Courier New" w:cs="Courier New" w:hint="default"/>
      </w:rPr>
    </w:lvl>
    <w:lvl w:ilvl="8" w:tplc="0C0A0005" w:tentative="1">
      <w:start w:val="1"/>
      <w:numFmt w:val="bullet"/>
      <w:lvlText w:val=""/>
      <w:lvlJc w:val="left"/>
      <w:pPr>
        <w:ind w:left="6585" w:hanging="360"/>
      </w:pPr>
      <w:rPr>
        <w:rFonts w:ascii="Wingdings" w:hAnsi="Wingdings" w:hint="default"/>
      </w:rPr>
    </w:lvl>
  </w:abstractNum>
  <w:abstractNum w:abstractNumId="3">
    <w:nsid w:val="587E1A67"/>
    <w:multiLevelType w:val="hybridMultilevel"/>
    <w:tmpl w:val="511AD4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425"/>
  <w:characterSpacingControl w:val="doNotCompress"/>
  <w:footnotePr>
    <w:footnote w:id="-1"/>
    <w:footnote w:id="0"/>
  </w:footnotePr>
  <w:endnotePr>
    <w:endnote w:id="-1"/>
    <w:endnote w:id="0"/>
  </w:endnotePr>
  <w:compat/>
  <w:rsids>
    <w:rsidRoot w:val="001A5DCF"/>
    <w:rsid w:val="00076A19"/>
    <w:rsid w:val="001939DB"/>
    <w:rsid w:val="001A5DCF"/>
    <w:rsid w:val="002864D9"/>
    <w:rsid w:val="002C5085"/>
    <w:rsid w:val="002F46AF"/>
    <w:rsid w:val="004201C7"/>
    <w:rsid w:val="004A73C4"/>
    <w:rsid w:val="004D2857"/>
    <w:rsid w:val="004E3888"/>
    <w:rsid w:val="005053AE"/>
    <w:rsid w:val="005F1623"/>
    <w:rsid w:val="00660681"/>
    <w:rsid w:val="006730F1"/>
    <w:rsid w:val="006C3BDA"/>
    <w:rsid w:val="00885285"/>
    <w:rsid w:val="008B529A"/>
    <w:rsid w:val="00922ED0"/>
    <w:rsid w:val="00964B94"/>
    <w:rsid w:val="00A16363"/>
    <w:rsid w:val="00AA4372"/>
    <w:rsid w:val="00B14F4A"/>
    <w:rsid w:val="00B27A6A"/>
    <w:rsid w:val="00BB70BF"/>
    <w:rsid w:val="00BD0209"/>
    <w:rsid w:val="00C34526"/>
    <w:rsid w:val="00D0143E"/>
    <w:rsid w:val="00D20DB1"/>
    <w:rsid w:val="00D2524A"/>
    <w:rsid w:val="00D71F20"/>
    <w:rsid w:val="00DC2F01"/>
    <w:rsid w:val="00F6180D"/>
    <w:rsid w:val="00F81D50"/>
    <w:rsid w:val="00FD702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1E8"/>
    <w:pPr>
      <w:jc w:val="both"/>
    </w:pPr>
    <w:rPr>
      <w:rFonts w:ascii="Arial" w:hAnsi="Arial" w:cs="Gautami"/>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TMLconformatoprevioCar">
    <w:name w:val="HTML con formato previo Car"/>
    <w:link w:val="HTMLconformatoprevio"/>
    <w:qFormat/>
    <w:rsid w:val="00A8427E"/>
    <w:rPr>
      <w:rFonts w:ascii="Courier New" w:hAnsi="Courier New" w:cs="Courier New"/>
    </w:rPr>
  </w:style>
  <w:style w:type="character" w:customStyle="1" w:styleId="EnlacedeInternet">
    <w:name w:val="Enlace de Internet"/>
    <w:basedOn w:val="Fuentedeprrafopredeter"/>
    <w:uiPriority w:val="99"/>
    <w:unhideWhenUsed/>
    <w:rsid w:val="005E52FA"/>
    <w:rPr>
      <w:color w:val="0000FF" w:themeColor="hyperlink"/>
      <w:u w:val="single"/>
    </w:rPr>
  </w:style>
  <w:style w:type="character" w:customStyle="1" w:styleId="ListLabel1">
    <w:name w:val="ListLabel 1"/>
    <w:qFormat/>
    <w:rsid w:val="001A5DCF"/>
    <w:rPr>
      <w:rFonts w:cs="Courier New"/>
    </w:rPr>
  </w:style>
  <w:style w:type="character" w:customStyle="1" w:styleId="ListLabel2">
    <w:name w:val="ListLabel 2"/>
    <w:qFormat/>
    <w:rsid w:val="001A5DCF"/>
    <w:rPr>
      <w:rFonts w:cs="Courier New"/>
    </w:rPr>
  </w:style>
  <w:style w:type="character" w:customStyle="1" w:styleId="ListLabel3">
    <w:name w:val="ListLabel 3"/>
    <w:qFormat/>
    <w:rsid w:val="001A5DCF"/>
    <w:rPr>
      <w:rFonts w:cs="Courier New"/>
    </w:rPr>
  </w:style>
  <w:style w:type="character" w:customStyle="1" w:styleId="ListLabel4">
    <w:name w:val="ListLabel 4"/>
    <w:qFormat/>
    <w:rsid w:val="001A5DCF"/>
    <w:rPr>
      <w:rFonts w:cs="Courier New"/>
    </w:rPr>
  </w:style>
  <w:style w:type="character" w:customStyle="1" w:styleId="ListLabel5">
    <w:name w:val="ListLabel 5"/>
    <w:qFormat/>
    <w:rsid w:val="001A5DCF"/>
    <w:rPr>
      <w:rFonts w:cs="Courier New"/>
    </w:rPr>
  </w:style>
  <w:style w:type="character" w:customStyle="1" w:styleId="ListLabel6">
    <w:name w:val="ListLabel 6"/>
    <w:qFormat/>
    <w:rsid w:val="001A5DCF"/>
    <w:rPr>
      <w:rFonts w:cs="Courier New"/>
    </w:rPr>
  </w:style>
  <w:style w:type="character" w:customStyle="1" w:styleId="ListLabel7">
    <w:name w:val="ListLabel 7"/>
    <w:qFormat/>
    <w:rsid w:val="001A5DCF"/>
    <w:rPr>
      <w:rFonts w:cs="Courier New"/>
    </w:rPr>
  </w:style>
  <w:style w:type="character" w:customStyle="1" w:styleId="ListLabel8">
    <w:name w:val="ListLabel 8"/>
    <w:qFormat/>
    <w:rsid w:val="001A5DCF"/>
    <w:rPr>
      <w:rFonts w:cs="Courier New"/>
    </w:rPr>
  </w:style>
  <w:style w:type="character" w:customStyle="1" w:styleId="ListLabel9">
    <w:name w:val="ListLabel 9"/>
    <w:qFormat/>
    <w:rsid w:val="001A5DCF"/>
    <w:rPr>
      <w:rFonts w:cs="Courier New"/>
    </w:rPr>
  </w:style>
  <w:style w:type="character" w:customStyle="1" w:styleId="ListLabel10">
    <w:name w:val="ListLabel 10"/>
    <w:qFormat/>
    <w:rsid w:val="001A5DCF"/>
    <w:rPr>
      <w:rFonts w:cs="Courier New"/>
    </w:rPr>
  </w:style>
  <w:style w:type="character" w:customStyle="1" w:styleId="ListLabel11">
    <w:name w:val="ListLabel 11"/>
    <w:qFormat/>
    <w:rsid w:val="001A5DCF"/>
    <w:rPr>
      <w:rFonts w:cs="Courier New"/>
    </w:rPr>
  </w:style>
  <w:style w:type="character" w:customStyle="1" w:styleId="ListLabel12">
    <w:name w:val="ListLabel 12"/>
    <w:qFormat/>
    <w:rsid w:val="001A5DCF"/>
    <w:rPr>
      <w:rFonts w:cs="Courier New"/>
    </w:rPr>
  </w:style>
  <w:style w:type="character" w:customStyle="1" w:styleId="ListLabel13">
    <w:name w:val="ListLabel 13"/>
    <w:qFormat/>
    <w:rsid w:val="001A5DCF"/>
    <w:rPr>
      <w:rFonts w:cs="Courier New"/>
    </w:rPr>
  </w:style>
  <w:style w:type="character" w:customStyle="1" w:styleId="ListLabel14">
    <w:name w:val="ListLabel 14"/>
    <w:qFormat/>
    <w:rsid w:val="001A5DCF"/>
    <w:rPr>
      <w:rFonts w:cs="Courier New"/>
    </w:rPr>
  </w:style>
  <w:style w:type="character" w:customStyle="1" w:styleId="ListLabel15">
    <w:name w:val="ListLabel 15"/>
    <w:qFormat/>
    <w:rsid w:val="001A5DCF"/>
    <w:rPr>
      <w:rFonts w:cs="Courier New"/>
    </w:rPr>
  </w:style>
  <w:style w:type="character" w:customStyle="1" w:styleId="ListLabel16">
    <w:name w:val="ListLabel 16"/>
    <w:qFormat/>
    <w:rsid w:val="001A5DCF"/>
    <w:rPr>
      <w:rFonts w:cs="Courier New"/>
    </w:rPr>
  </w:style>
  <w:style w:type="character" w:customStyle="1" w:styleId="ListLabel17">
    <w:name w:val="ListLabel 17"/>
    <w:qFormat/>
    <w:rsid w:val="001A5DCF"/>
    <w:rPr>
      <w:rFonts w:cs="Courier New"/>
    </w:rPr>
  </w:style>
  <w:style w:type="character" w:customStyle="1" w:styleId="ListLabel18">
    <w:name w:val="ListLabel 18"/>
    <w:qFormat/>
    <w:rsid w:val="001A5DCF"/>
    <w:rPr>
      <w:rFonts w:cs="Courier New"/>
    </w:rPr>
  </w:style>
  <w:style w:type="character" w:customStyle="1" w:styleId="ListLabel19">
    <w:name w:val="ListLabel 19"/>
    <w:qFormat/>
    <w:rsid w:val="001A5DCF"/>
    <w:rPr>
      <w:rFonts w:cs="Courier New"/>
    </w:rPr>
  </w:style>
  <w:style w:type="character" w:customStyle="1" w:styleId="ListLabel20">
    <w:name w:val="ListLabel 20"/>
    <w:qFormat/>
    <w:rsid w:val="001A5DCF"/>
    <w:rPr>
      <w:rFonts w:cs="Courier New"/>
    </w:rPr>
  </w:style>
  <w:style w:type="character" w:customStyle="1" w:styleId="ListLabel21">
    <w:name w:val="ListLabel 21"/>
    <w:qFormat/>
    <w:rsid w:val="001A5DCF"/>
    <w:rPr>
      <w:rFonts w:cs="Courier New"/>
    </w:rPr>
  </w:style>
  <w:style w:type="character" w:customStyle="1" w:styleId="ListLabel22">
    <w:name w:val="ListLabel 22"/>
    <w:qFormat/>
    <w:rsid w:val="001A5DCF"/>
    <w:rPr>
      <w:rFonts w:cs="Courier New"/>
    </w:rPr>
  </w:style>
  <w:style w:type="character" w:customStyle="1" w:styleId="ListLabel23">
    <w:name w:val="ListLabel 23"/>
    <w:qFormat/>
    <w:rsid w:val="001A5DCF"/>
    <w:rPr>
      <w:rFonts w:cs="Courier New"/>
    </w:rPr>
  </w:style>
  <w:style w:type="character" w:customStyle="1" w:styleId="ListLabel24">
    <w:name w:val="ListLabel 24"/>
    <w:qFormat/>
    <w:rsid w:val="001A5DCF"/>
    <w:rPr>
      <w:rFonts w:cs="Courier New"/>
    </w:rPr>
  </w:style>
  <w:style w:type="character" w:customStyle="1" w:styleId="ListLabel25">
    <w:name w:val="ListLabel 25"/>
    <w:qFormat/>
    <w:rsid w:val="001A5DCF"/>
    <w:rPr>
      <w:rFonts w:cs="Courier New"/>
    </w:rPr>
  </w:style>
  <w:style w:type="character" w:customStyle="1" w:styleId="ListLabel26">
    <w:name w:val="ListLabel 26"/>
    <w:qFormat/>
    <w:rsid w:val="001A5DCF"/>
    <w:rPr>
      <w:rFonts w:cs="Courier New"/>
    </w:rPr>
  </w:style>
  <w:style w:type="character" w:customStyle="1" w:styleId="ListLabel27">
    <w:name w:val="ListLabel 27"/>
    <w:qFormat/>
    <w:rsid w:val="001A5DCF"/>
    <w:rPr>
      <w:rFonts w:cs="Courier New"/>
    </w:rPr>
  </w:style>
  <w:style w:type="character" w:customStyle="1" w:styleId="ListLabel28">
    <w:name w:val="ListLabel 28"/>
    <w:qFormat/>
    <w:rsid w:val="001A5DCF"/>
    <w:rPr>
      <w:rFonts w:cs="Courier New"/>
    </w:rPr>
  </w:style>
  <w:style w:type="character" w:customStyle="1" w:styleId="ListLabel29">
    <w:name w:val="ListLabel 29"/>
    <w:qFormat/>
    <w:rsid w:val="001A5DCF"/>
    <w:rPr>
      <w:rFonts w:cs="Courier New"/>
    </w:rPr>
  </w:style>
  <w:style w:type="character" w:customStyle="1" w:styleId="ListLabel30">
    <w:name w:val="ListLabel 30"/>
    <w:qFormat/>
    <w:rsid w:val="001A5DCF"/>
    <w:rPr>
      <w:rFonts w:cs="Courier New"/>
    </w:rPr>
  </w:style>
  <w:style w:type="character" w:customStyle="1" w:styleId="ListLabel31">
    <w:name w:val="ListLabel 31"/>
    <w:qFormat/>
    <w:rsid w:val="001A5DCF"/>
    <w:rPr>
      <w:b/>
    </w:rPr>
  </w:style>
  <w:style w:type="character" w:customStyle="1" w:styleId="ListLabel32">
    <w:name w:val="ListLabel 32"/>
    <w:qFormat/>
    <w:rsid w:val="001A5DCF"/>
    <w:rPr>
      <w:rFonts w:cs="Courier New"/>
    </w:rPr>
  </w:style>
  <w:style w:type="character" w:customStyle="1" w:styleId="ListLabel33">
    <w:name w:val="ListLabel 33"/>
    <w:qFormat/>
    <w:rsid w:val="001A5DCF"/>
    <w:rPr>
      <w:rFonts w:cs="Courier New"/>
    </w:rPr>
  </w:style>
  <w:style w:type="character" w:customStyle="1" w:styleId="ListLabel34">
    <w:name w:val="ListLabel 34"/>
    <w:qFormat/>
    <w:rsid w:val="001A5DCF"/>
    <w:rPr>
      <w:rFonts w:cs="Courier New"/>
    </w:rPr>
  </w:style>
  <w:style w:type="character" w:customStyle="1" w:styleId="ListLabel35">
    <w:name w:val="ListLabel 35"/>
    <w:qFormat/>
    <w:rsid w:val="001A5DCF"/>
    <w:rPr>
      <w:rFonts w:cs="Courier New"/>
    </w:rPr>
  </w:style>
  <w:style w:type="character" w:customStyle="1" w:styleId="ListLabel36">
    <w:name w:val="ListLabel 36"/>
    <w:qFormat/>
    <w:rsid w:val="001A5DCF"/>
    <w:rPr>
      <w:rFonts w:cs="Courier New"/>
    </w:rPr>
  </w:style>
  <w:style w:type="character" w:customStyle="1" w:styleId="ListLabel37">
    <w:name w:val="ListLabel 37"/>
    <w:qFormat/>
    <w:rsid w:val="001A5DCF"/>
    <w:rPr>
      <w:rFonts w:cs="Courier New"/>
    </w:rPr>
  </w:style>
  <w:style w:type="paragraph" w:styleId="Ttulo">
    <w:name w:val="Title"/>
    <w:basedOn w:val="Normal"/>
    <w:next w:val="Textoindependiente"/>
    <w:qFormat/>
    <w:rsid w:val="001A5DCF"/>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A5DCF"/>
    <w:pPr>
      <w:spacing w:after="140" w:line="288" w:lineRule="auto"/>
    </w:pPr>
  </w:style>
  <w:style w:type="paragraph" w:styleId="Lista">
    <w:name w:val="List"/>
    <w:basedOn w:val="Textoindependiente"/>
    <w:rsid w:val="001A5DCF"/>
    <w:rPr>
      <w:rFonts w:cs="Mangal"/>
    </w:rPr>
  </w:style>
  <w:style w:type="paragraph" w:customStyle="1" w:styleId="Caption">
    <w:name w:val="Caption"/>
    <w:basedOn w:val="Normal"/>
    <w:qFormat/>
    <w:rsid w:val="001A5DCF"/>
    <w:pPr>
      <w:suppressLineNumbers/>
      <w:spacing w:before="120" w:after="120"/>
    </w:pPr>
    <w:rPr>
      <w:rFonts w:cs="Mangal"/>
      <w:i/>
      <w:iCs/>
      <w:sz w:val="24"/>
      <w:szCs w:val="24"/>
    </w:rPr>
  </w:style>
  <w:style w:type="paragraph" w:customStyle="1" w:styleId="ndice">
    <w:name w:val="Índice"/>
    <w:basedOn w:val="Normal"/>
    <w:qFormat/>
    <w:rsid w:val="001A5DCF"/>
    <w:pPr>
      <w:suppressLineNumbers/>
    </w:pPr>
    <w:rPr>
      <w:rFonts w:cs="Mangal"/>
    </w:rPr>
  </w:style>
  <w:style w:type="paragraph" w:customStyle="1" w:styleId="Header">
    <w:name w:val="Header"/>
    <w:basedOn w:val="Normal"/>
    <w:rsid w:val="000853D0"/>
    <w:pPr>
      <w:tabs>
        <w:tab w:val="center" w:pos="4252"/>
        <w:tab w:val="right" w:pos="8504"/>
      </w:tabs>
    </w:pPr>
  </w:style>
  <w:style w:type="paragraph" w:customStyle="1" w:styleId="Footer">
    <w:name w:val="Footer"/>
    <w:basedOn w:val="Normal"/>
    <w:rsid w:val="000853D0"/>
    <w:pPr>
      <w:tabs>
        <w:tab w:val="center" w:pos="4252"/>
        <w:tab w:val="right" w:pos="8504"/>
      </w:tabs>
    </w:pPr>
  </w:style>
  <w:style w:type="paragraph" w:styleId="Textodeglobo">
    <w:name w:val="Balloon Text"/>
    <w:basedOn w:val="Normal"/>
    <w:semiHidden/>
    <w:qFormat/>
    <w:rsid w:val="000853D0"/>
    <w:rPr>
      <w:rFonts w:ascii="Tahoma" w:hAnsi="Tahoma" w:cs="Tahoma"/>
      <w:sz w:val="16"/>
      <w:szCs w:val="16"/>
    </w:rPr>
  </w:style>
  <w:style w:type="paragraph" w:styleId="HTMLconformatoprevio">
    <w:name w:val="HTML Preformatted"/>
    <w:basedOn w:val="Normal"/>
    <w:link w:val="HTMLconformatoprevioCar"/>
    <w:qFormat/>
    <w:rsid w:val="00A84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msonospacing0">
    <w:name w:val="msonospacing"/>
    <w:basedOn w:val="Normal"/>
    <w:qFormat/>
    <w:rsid w:val="00A8427E"/>
    <w:pPr>
      <w:spacing w:beforeAutospacing="1" w:afterAutospacing="1"/>
      <w:jc w:val="left"/>
    </w:pPr>
    <w:rPr>
      <w:rFonts w:ascii="Times New Roman" w:hAnsi="Times New Roman" w:cs="Times New Roman"/>
      <w:sz w:val="24"/>
      <w:szCs w:val="24"/>
    </w:rPr>
  </w:style>
  <w:style w:type="paragraph" w:styleId="Prrafodelista">
    <w:name w:val="List Paragraph"/>
    <w:basedOn w:val="Normal"/>
    <w:uiPriority w:val="34"/>
    <w:qFormat/>
    <w:rsid w:val="00920955"/>
    <w:pPr>
      <w:ind w:left="708"/>
    </w:pPr>
  </w:style>
  <w:style w:type="paragraph" w:styleId="NormalWeb">
    <w:name w:val="Normal (Web)"/>
    <w:basedOn w:val="Normal"/>
    <w:uiPriority w:val="99"/>
    <w:unhideWhenUsed/>
    <w:qFormat/>
    <w:rsid w:val="004A215B"/>
    <w:pPr>
      <w:spacing w:beforeAutospacing="1" w:afterAutospacing="1"/>
      <w:jc w:val="left"/>
    </w:pPr>
    <w:rPr>
      <w:rFonts w:ascii="Times New Roman" w:hAnsi="Times New Roman" w:cs="Times New Roman"/>
      <w:sz w:val="24"/>
      <w:szCs w:val="24"/>
    </w:rPr>
  </w:style>
  <w:style w:type="paragraph" w:customStyle="1" w:styleId="Default">
    <w:name w:val="Default"/>
    <w:qFormat/>
    <w:rsid w:val="00035DA3"/>
    <w:rPr>
      <w:rFonts w:ascii="Arial" w:hAnsi="Arial" w:cs="Arial"/>
      <w:color w:val="000000"/>
      <w:sz w:val="24"/>
      <w:szCs w:val="24"/>
    </w:rPr>
  </w:style>
  <w:style w:type="table" w:styleId="Tablaconcuadrcula">
    <w:name w:val="Table Grid"/>
    <w:basedOn w:val="Tablanormal"/>
    <w:rsid w:val="004B3BEA"/>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B14F4A"/>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C39AF55B9774F3CB638C2FEB05852F8"/>
        <w:category>
          <w:name w:val="General"/>
          <w:gallery w:val="placeholder"/>
        </w:category>
        <w:types>
          <w:type w:val="bbPlcHdr"/>
        </w:types>
        <w:behaviors>
          <w:behavior w:val="content"/>
        </w:behaviors>
        <w:guid w:val="{1885D4B9-BAB8-4A74-AD64-63B21CD85F5E}"/>
      </w:docPartPr>
      <w:docPartBody>
        <w:p w:rsidR="00000000" w:rsidRDefault="0016520C" w:rsidP="0016520C">
          <w:pPr>
            <w:pStyle w:val="3C39AF55B9774F3CB638C2FEB05852F8"/>
          </w:pPr>
          <w:r>
            <w:t>[Escriba una cita del documento o del resumen de un punto interesante. Puede situar el  cuadro de texto en cualquier lugar del documento. Utilice la ficha Herramientas de cuadro de texto para cambiar el formato del cuadro de texto de la cita.]</w:t>
          </w:r>
        </w:p>
      </w:docPartBody>
    </w:docPart>
    <w:docPart>
      <w:docPartPr>
        <w:name w:val="B374FB84FA494F7C88F298E24795E66F"/>
        <w:category>
          <w:name w:val="General"/>
          <w:gallery w:val="placeholder"/>
        </w:category>
        <w:types>
          <w:type w:val="bbPlcHdr"/>
        </w:types>
        <w:behaviors>
          <w:behavior w:val="content"/>
        </w:behaviors>
        <w:guid w:val="{9CDA0EB4-A1E7-476A-B004-B6FD9B69ED0C}"/>
      </w:docPartPr>
      <w:docPartBody>
        <w:p w:rsidR="00000000" w:rsidRDefault="0016520C" w:rsidP="0016520C">
          <w:pPr>
            <w:pStyle w:val="B374FB84FA494F7C88F298E24795E66F"/>
          </w:pPr>
          <w:r>
            <w:t>[Escriba una cita del documento o del resumen de un punto interesante. Puede situar el  cuadro de texto en cualquier lugar del documento. Utilice la ficha Herramientas de cuadro de texto para cambiar el formato del cuadro de texto de la cita.]</w:t>
          </w:r>
        </w:p>
      </w:docPartBody>
    </w:docPart>
    <w:docPart>
      <w:docPartPr>
        <w:name w:val="8F75F4ACCB374E2796F44A7BE7DDCF43"/>
        <w:category>
          <w:name w:val="General"/>
          <w:gallery w:val="placeholder"/>
        </w:category>
        <w:types>
          <w:type w:val="bbPlcHdr"/>
        </w:types>
        <w:behaviors>
          <w:behavior w:val="content"/>
        </w:behaviors>
        <w:guid w:val="{39A716F7-F337-4CF8-A836-29C2FA2BCCF0}"/>
      </w:docPartPr>
      <w:docPartBody>
        <w:p w:rsidR="00000000" w:rsidRDefault="0016520C" w:rsidP="0016520C">
          <w:pPr>
            <w:pStyle w:val="8F75F4ACCB374E2796F44A7BE7DDCF43"/>
          </w:pPr>
          <w:r>
            <w:t>[Escriba una cita del documento o del resumen de un punto interesante. Puede situar el  cuadro de texto en cualquier lugar del documento. Utilice la ficha Herramientas de cuadro de texto para cambiar el formato del cuadro de texto de la cita.]</w:t>
          </w:r>
        </w:p>
      </w:docPartBody>
    </w:docPart>
    <w:docPart>
      <w:docPartPr>
        <w:name w:val="A333F82E808A4D97AFAFAF545349A11A"/>
        <w:category>
          <w:name w:val="General"/>
          <w:gallery w:val="placeholder"/>
        </w:category>
        <w:types>
          <w:type w:val="bbPlcHdr"/>
        </w:types>
        <w:behaviors>
          <w:behavior w:val="content"/>
        </w:behaviors>
        <w:guid w:val="{DC923927-4AC3-4807-A1CF-355C038C22C9}"/>
      </w:docPartPr>
      <w:docPartBody>
        <w:p w:rsidR="00000000" w:rsidRDefault="0016520C" w:rsidP="0016520C">
          <w:pPr>
            <w:pStyle w:val="A333F82E808A4D97AFAFAF545349A11A"/>
          </w:pPr>
          <w:r>
            <w:t>[Escriba una cita del documento o del resumen de un punto interesante. Puede situar el  cuadro de texto en cualquier lugar del documento. Utilice la ficha Herramientas de cuadro de texto para cambiar el formato del cuadro de texto de la cita.]</w:t>
          </w:r>
        </w:p>
      </w:docPartBody>
    </w:docPart>
    <w:docPart>
      <w:docPartPr>
        <w:name w:val="8A1798A809A54921B7FFC4E9BBB7CBFC"/>
        <w:category>
          <w:name w:val="General"/>
          <w:gallery w:val="placeholder"/>
        </w:category>
        <w:types>
          <w:type w:val="bbPlcHdr"/>
        </w:types>
        <w:behaviors>
          <w:behavior w:val="content"/>
        </w:behaviors>
        <w:guid w:val="{B669ACCC-7591-44AE-B414-C6B05EE2AFA8}"/>
      </w:docPartPr>
      <w:docPartBody>
        <w:p w:rsidR="00000000" w:rsidRDefault="0016520C" w:rsidP="0016520C">
          <w:pPr>
            <w:pStyle w:val="8A1798A809A54921B7FFC4E9BBB7CBFC"/>
          </w:pPr>
          <w:r>
            <w:t>[Escriba una cita del documento o del resumen de un punto interesante. Puede situar el  cuadro de texto en cualquier lugar del documento. Utilice la ficha Herramientas de cuadro de texto para cambiar el formato del cuadro de texto de la cita.]</w:t>
          </w:r>
        </w:p>
      </w:docPartBody>
    </w:docPart>
    <w:docPart>
      <w:docPartPr>
        <w:name w:val="DCE6E4F56FBD49AB8A1758E7E1021560"/>
        <w:category>
          <w:name w:val="General"/>
          <w:gallery w:val="placeholder"/>
        </w:category>
        <w:types>
          <w:type w:val="bbPlcHdr"/>
        </w:types>
        <w:behaviors>
          <w:behavior w:val="content"/>
        </w:behaviors>
        <w:guid w:val="{5EDA5048-244B-4DA3-94ED-CC3D27484721}"/>
      </w:docPartPr>
      <w:docPartBody>
        <w:p w:rsidR="00000000" w:rsidRDefault="0016520C" w:rsidP="0016520C">
          <w:pPr>
            <w:pStyle w:val="DCE6E4F56FBD49AB8A1758E7E1021560"/>
          </w:pPr>
          <w:r>
            <w:t>[Escriba una cita del documento o del resumen de un punto interesante. Puede situar el  cuadro de texto en cualquier lugar del documento. Utilice la ficha Herramientas de cuadro de texto para cambiar el formato del cuadro de texto de la cita.]</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utami">
    <w:panose1 w:val="020B0502040204020203"/>
    <w:charset w:val="00"/>
    <w:family w:val="swiss"/>
    <w:pitch w:val="variable"/>
    <w:sig w:usb0="002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16520C"/>
    <w:rsid w:val="0016520C"/>
    <w:rsid w:val="005752C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CD33032596448CC94972E362ACB3AF6">
    <w:name w:val="1CD33032596448CC94972E362ACB3AF6"/>
    <w:rsid w:val="0016520C"/>
  </w:style>
  <w:style w:type="paragraph" w:customStyle="1" w:styleId="3C39AF55B9774F3CB638C2FEB05852F8">
    <w:name w:val="3C39AF55B9774F3CB638C2FEB05852F8"/>
    <w:rsid w:val="0016520C"/>
  </w:style>
  <w:style w:type="paragraph" w:customStyle="1" w:styleId="B374FB84FA494F7C88F298E24795E66F">
    <w:name w:val="B374FB84FA494F7C88F298E24795E66F"/>
    <w:rsid w:val="0016520C"/>
  </w:style>
  <w:style w:type="paragraph" w:customStyle="1" w:styleId="D5E70A4FD0DF4CD98D032D8C2852BCB2">
    <w:name w:val="D5E70A4FD0DF4CD98D032D8C2852BCB2"/>
    <w:rsid w:val="0016520C"/>
  </w:style>
  <w:style w:type="paragraph" w:customStyle="1" w:styleId="8F75F4ACCB374E2796F44A7BE7DDCF43">
    <w:name w:val="8F75F4ACCB374E2796F44A7BE7DDCF43"/>
    <w:rsid w:val="0016520C"/>
  </w:style>
  <w:style w:type="paragraph" w:customStyle="1" w:styleId="A333F82E808A4D97AFAFAF545349A11A">
    <w:name w:val="A333F82E808A4D97AFAFAF545349A11A"/>
    <w:rsid w:val="0016520C"/>
  </w:style>
  <w:style w:type="paragraph" w:customStyle="1" w:styleId="8A1798A809A54921B7FFC4E9BBB7CBFC">
    <w:name w:val="8A1798A809A54921B7FFC4E9BBB7CBFC"/>
    <w:rsid w:val="0016520C"/>
  </w:style>
  <w:style w:type="paragraph" w:customStyle="1" w:styleId="DCE6E4F56FBD49AB8A1758E7E1021560">
    <w:name w:val="DCE6E4F56FBD49AB8A1758E7E1021560"/>
    <w:rsid w:val="0016520C"/>
  </w:style>
  <w:style w:type="paragraph" w:customStyle="1" w:styleId="4FFD555C2799422E979D41D0E8C9730B">
    <w:name w:val="4FFD555C2799422E979D41D0E8C9730B"/>
    <w:rsid w:val="0016520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992</TotalTime>
  <Pages>7</Pages>
  <Words>1755</Words>
  <Characters>9654</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lpstr>
    </vt:vector>
  </TitlesOfParts>
  <Company>Gabinete Psicoanalítico Baumgarten</Company>
  <LinksUpToDate>false</LinksUpToDate>
  <CharactersWithSpaces>11387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Samuel</dc:creator>
  <dc:description/>
  <cp:lastModifiedBy>AEDL</cp:lastModifiedBy>
  <cp:revision>7</cp:revision>
  <cp:lastPrinted>2015-04-08T10:08:00Z</cp:lastPrinted>
  <dcterms:created xsi:type="dcterms:W3CDTF">2020-09-24T07:34:00Z</dcterms:created>
  <dcterms:modified xsi:type="dcterms:W3CDTF">2020-10-05T06:53:00Z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Gabinete Psicoanalítico Baumgarten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