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72" w:rsidRPr="003512C2" w:rsidRDefault="00536972" w:rsidP="00536972">
      <w:pPr>
        <w:rPr>
          <w:rFonts w:cs="Arial"/>
          <w:u w:val="single"/>
          <w:lang w:val="es-ES"/>
        </w:rPr>
      </w:pPr>
      <w:r w:rsidRPr="003512C2">
        <w:rPr>
          <w:rFonts w:cs="Arial"/>
          <w:u w:val="single"/>
          <w:lang w:val="es-ES"/>
        </w:rPr>
        <w:t xml:space="preserve">Anuncio sobre convocatoria de ayudas económicas destinadas al fomento del empleo en el marco del Programa </w:t>
      </w:r>
      <w:proofErr w:type="spellStart"/>
      <w:r w:rsidRPr="003512C2">
        <w:rPr>
          <w:rFonts w:cs="Arial"/>
          <w:u w:val="single"/>
          <w:lang w:val="es-ES"/>
        </w:rPr>
        <w:t>PICE</w:t>
      </w:r>
      <w:proofErr w:type="spellEnd"/>
      <w:r w:rsidRPr="003512C2">
        <w:rPr>
          <w:rFonts w:cs="Arial"/>
          <w:u w:val="single"/>
          <w:lang w:val="es-ES"/>
        </w:rPr>
        <w:t xml:space="preserve"> 2020.</w:t>
      </w:r>
    </w:p>
    <w:p w:rsidR="00536972" w:rsidRPr="003512C2" w:rsidRDefault="00536972" w:rsidP="00536972">
      <w:pPr>
        <w:rPr>
          <w:rFonts w:cs="Arial"/>
          <w:lang w:val="es-ES"/>
        </w:rPr>
      </w:pPr>
    </w:p>
    <w:p w:rsidR="00536972" w:rsidRPr="003512C2" w:rsidRDefault="00536972" w:rsidP="00536972">
      <w:pPr>
        <w:rPr>
          <w:rFonts w:cs="Arial"/>
          <w:lang w:val="es-ES"/>
        </w:rPr>
      </w:pPr>
    </w:p>
    <w:p w:rsidR="00536972" w:rsidRPr="003512C2" w:rsidRDefault="00536972" w:rsidP="00536972">
      <w:pPr>
        <w:rPr>
          <w:rFonts w:cs="Arial"/>
          <w:lang w:val="es-ES"/>
        </w:rPr>
      </w:pPr>
      <w:r w:rsidRPr="003512C2">
        <w:rPr>
          <w:rFonts w:cs="Arial"/>
          <w:lang w:val="es-ES"/>
        </w:rPr>
        <w:t>La Cámara de Comercio de Girona, hace pública una convocatoria de ayudas a empresas para la contratación de personas sin empleo y</w:t>
      </w:r>
      <w:r w:rsidR="003512C2">
        <w:rPr>
          <w:rFonts w:cs="Arial"/>
          <w:lang w:val="es-ES"/>
        </w:rPr>
        <w:t xml:space="preserve"> </w:t>
      </w:r>
      <w:r w:rsidRPr="003512C2">
        <w:rPr>
          <w:rFonts w:cs="Arial"/>
          <w:lang w:val="es-ES"/>
        </w:rPr>
        <w:t>a personas emprendedoras que deciden iniciar una actividad empresarial y/o profesional, y que hayan participado en el Plan de Capacitación del Programa Integral de Cualificación y Empleo.</w:t>
      </w:r>
    </w:p>
    <w:p w:rsidR="00536972" w:rsidRPr="003512C2" w:rsidRDefault="00536972" w:rsidP="00536972">
      <w:pPr>
        <w:rPr>
          <w:rFonts w:cs="Arial"/>
          <w:lang w:val="es-ES"/>
        </w:rPr>
      </w:pPr>
      <w:r w:rsidRPr="003512C2">
        <w:rPr>
          <w:rFonts w:cs="Arial"/>
          <w:lang w:val="es-ES"/>
        </w:rPr>
        <w:t>Estas ayudas estarán cofinan</w:t>
      </w:r>
      <w:r w:rsidR="003512C2">
        <w:rPr>
          <w:rFonts w:cs="Arial"/>
          <w:lang w:val="es-ES"/>
        </w:rPr>
        <w:t>ciadas</w:t>
      </w:r>
      <w:r w:rsidRPr="003512C2">
        <w:rPr>
          <w:rFonts w:cs="Arial"/>
          <w:lang w:val="es-ES"/>
        </w:rPr>
        <w:t xml:space="preserve"> por el Fondo Social Europeo (</w:t>
      </w:r>
      <w:proofErr w:type="spellStart"/>
      <w:r w:rsidRPr="003512C2">
        <w:rPr>
          <w:rFonts w:cs="Arial"/>
          <w:lang w:val="es-ES"/>
        </w:rPr>
        <w:t>FSE</w:t>
      </w:r>
      <w:proofErr w:type="spellEnd"/>
      <w:r w:rsidRPr="003512C2">
        <w:rPr>
          <w:rFonts w:cs="Arial"/>
          <w:lang w:val="es-ES"/>
        </w:rPr>
        <w:t>) dentro del programa Operativo de Empleo Juvenil 2014-2020.</w:t>
      </w:r>
    </w:p>
    <w:p w:rsidR="00536972" w:rsidRPr="003512C2" w:rsidRDefault="00536972" w:rsidP="00536972">
      <w:pPr>
        <w:rPr>
          <w:rFonts w:cs="Arial"/>
          <w:lang w:val="es-ES"/>
        </w:rPr>
      </w:pPr>
      <w:r w:rsidRPr="003512C2">
        <w:rPr>
          <w:rFonts w:cs="Arial"/>
          <w:lang w:val="es-ES"/>
        </w:rPr>
        <w:t>El plazo para la presentación de solicitud</w:t>
      </w:r>
      <w:r w:rsidR="003512C2">
        <w:rPr>
          <w:rFonts w:cs="Arial"/>
          <w:lang w:val="es-ES"/>
        </w:rPr>
        <w:t>es</w:t>
      </w:r>
      <w:r w:rsidRPr="003512C2">
        <w:rPr>
          <w:rFonts w:cs="Arial"/>
          <w:lang w:val="es-ES"/>
        </w:rPr>
        <w:t xml:space="preserve"> comenzará al día siguiente de la publicación de este anuncio y finalizará, según lo establecido en la convocatoria, el 31 de diciembre de 2020.</w:t>
      </w:r>
    </w:p>
    <w:p w:rsidR="00536972" w:rsidRPr="003512C2" w:rsidRDefault="00536972" w:rsidP="00536972">
      <w:pPr>
        <w:rPr>
          <w:rFonts w:cs="Arial"/>
          <w:lang w:val="es-ES"/>
        </w:rPr>
      </w:pPr>
      <w:r w:rsidRPr="003512C2">
        <w:rPr>
          <w:rFonts w:cs="Arial"/>
          <w:lang w:val="es-ES"/>
        </w:rPr>
        <w:t>El texto completo de la convocatoria y los formularios de solicitud se encuentran disponibles en la web de la Cámara de Comercio de Girona www.cambragirona.cat.</w:t>
      </w:r>
    </w:p>
    <w:p w:rsidR="00536972" w:rsidRPr="003512C2" w:rsidRDefault="00536972" w:rsidP="00536972">
      <w:pPr>
        <w:rPr>
          <w:rFonts w:cs="Arial"/>
          <w:lang w:val="es-ES"/>
        </w:rPr>
      </w:pPr>
    </w:p>
    <w:p w:rsidR="00784066" w:rsidRPr="003512C2" w:rsidRDefault="00784066" w:rsidP="00536972">
      <w:pPr>
        <w:rPr>
          <w:rFonts w:cs="Arial"/>
          <w:lang w:val="es-ES"/>
        </w:rPr>
      </w:pPr>
    </w:p>
    <w:p w:rsidR="00165F07" w:rsidRDefault="00784066" w:rsidP="00536972">
      <w:pPr>
        <w:rPr>
          <w:rFonts w:cs="Arial"/>
          <w:lang w:val="es-ES"/>
        </w:rPr>
      </w:pPr>
      <w:r>
        <w:rPr>
          <w:rFonts w:cs="Arial"/>
          <w:lang w:val="es-ES"/>
        </w:rPr>
        <w:t>Girona, 03 de A</w:t>
      </w:r>
      <w:r w:rsidR="00536972" w:rsidRPr="003512C2">
        <w:rPr>
          <w:rFonts w:cs="Arial"/>
          <w:lang w:val="es-ES"/>
        </w:rPr>
        <w:t>gosto de 2020</w:t>
      </w:r>
    </w:p>
    <w:p w:rsidR="00784066" w:rsidRDefault="00784066" w:rsidP="00536972">
      <w:pPr>
        <w:rPr>
          <w:rFonts w:cs="Arial"/>
          <w:lang w:val="es-ES"/>
        </w:rPr>
      </w:pPr>
    </w:p>
    <w:p w:rsidR="00784066" w:rsidRDefault="00784066" w:rsidP="00784066">
      <w:pPr>
        <w:rPr>
          <w:rFonts w:cs="Arial"/>
        </w:rPr>
      </w:pPr>
    </w:p>
    <w:p w:rsidR="00784066" w:rsidRDefault="00784066" w:rsidP="00784066">
      <w:pPr>
        <w:rPr>
          <w:rFonts w:cs="Arial"/>
        </w:rPr>
      </w:pPr>
      <w:r>
        <w:rPr>
          <w:rFonts w:cs="Arial"/>
        </w:rPr>
        <w:t>Jaume Fàbrega</w:t>
      </w:r>
    </w:p>
    <w:p w:rsidR="00784066" w:rsidRPr="000E6253" w:rsidRDefault="00784066" w:rsidP="00784066">
      <w:pPr>
        <w:rPr>
          <w:rFonts w:cs="Arial"/>
        </w:rPr>
      </w:pPr>
      <w:proofErr w:type="spellStart"/>
      <w:r>
        <w:rPr>
          <w:rFonts w:cs="Arial"/>
        </w:rPr>
        <w:t>Presidente</w:t>
      </w:r>
      <w:proofErr w:type="spellEnd"/>
    </w:p>
    <w:p w:rsidR="00784066" w:rsidRPr="003512C2" w:rsidRDefault="00784066" w:rsidP="00536972">
      <w:pPr>
        <w:rPr>
          <w:rFonts w:cs="Arial"/>
          <w:bCs/>
          <w:lang w:val="es-ES"/>
        </w:rPr>
      </w:pPr>
    </w:p>
    <w:sectPr w:rsidR="00784066" w:rsidRPr="003512C2" w:rsidSect="00CA7564">
      <w:headerReference w:type="default" r:id="rId8"/>
      <w:footerReference w:type="default" r:id="rId9"/>
      <w:pgSz w:w="11906" w:h="16838" w:code="9"/>
      <w:pgMar w:top="2552" w:right="1134" w:bottom="1560" w:left="1985" w:header="720" w:footer="68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87A" w:rsidRDefault="00ED687A">
      <w:r>
        <w:separator/>
      </w:r>
    </w:p>
  </w:endnote>
  <w:endnote w:type="continuationSeparator" w:id="0">
    <w:p w:rsidR="00ED687A" w:rsidRDefault="00ED68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C61" w:rsidRDefault="00071C61">
    <w:pPr>
      <w:pStyle w:val="peu"/>
      <w:jc w:val="right"/>
    </w:pPr>
  </w:p>
  <w:p w:rsidR="00071C61" w:rsidRDefault="00071C61">
    <w:pPr>
      <w:pStyle w:val="peu"/>
    </w:pPr>
  </w:p>
  <w:p w:rsidR="00071C61" w:rsidRDefault="00071C61">
    <w:pPr>
      <w:pStyle w:val="peu"/>
      <w:jc w:val="right"/>
    </w:pPr>
  </w:p>
  <w:p w:rsidR="00071C61" w:rsidRDefault="00071C61">
    <w:pPr>
      <w:pStyle w:val="peu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87A" w:rsidRDefault="00ED687A">
      <w:r>
        <w:separator/>
      </w:r>
    </w:p>
  </w:footnote>
  <w:footnote w:type="continuationSeparator" w:id="0">
    <w:p w:rsidR="00ED687A" w:rsidRDefault="00ED68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C61" w:rsidRDefault="00CA7564">
    <w:pPr>
      <w:pStyle w:val="capalera"/>
      <w:ind w:left="3856"/>
    </w:pPr>
    <w:r w:rsidRPr="00CA756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left:0;text-align:left;margin-left:11.35pt;margin-top:115.65pt;width:31.8pt;height:606.6pt;z-index:251658240;mso-position-horizontal-relative:page;mso-position-vertical-relative:page" o:allowincell="f" filled="f" stroked="f" strokeweight=".5pt">
          <v:stroke startarrowwidth="narrow" startarrowlength="short" endarrowwidth="narrow" endarrowlength="short"/>
          <v:textbox style="layout-flow:vertical;mso-layout-flow-alt:bottom-to-top;mso-next-textbox:#_x0000_s2056">
            <w:txbxContent>
              <w:p w:rsidR="00071C61" w:rsidRDefault="00071C61" w:rsidP="004D1754">
                <w:pPr>
                  <w:pStyle w:val="Margelateral"/>
                  <w:rPr>
                    <w:b/>
                  </w:rPr>
                </w:pPr>
                <w:r>
                  <w:rPr>
                    <w:b/>
                  </w:rPr>
                  <w:t>OLOT</w:t>
                </w:r>
                <w:r>
                  <w:t xml:space="preserve"> Cr. Bisbe </w:t>
                </w:r>
                <w:proofErr w:type="spellStart"/>
                <w:r>
                  <w:t>Lorenzana</w:t>
                </w:r>
                <w:proofErr w:type="spellEnd"/>
                <w:r>
                  <w:t xml:space="preserve">, 15 – 17800 – tel. 972 260 152 – fax. 972 270 056 / </w:t>
                </w:r>
                <w:r w:rsidRPr="006F5AD2">
                  <w:rPr>
                    <w:b/>
                  </w:rPr>
                  <w:t>LLORET DE MAR</w:t>
                </w:r>
                <w:r>
                  <w:rPr>
                    <w:b/>
                  </w:rPr>
                  <w:t xml:space="preserve"> </w:t>
                </w:r>
                <w:r w:rsidRPr="001744D5">
                  <w:t xml:space="preserve">Av. de Tossa, s/n Can Saragossa (Parc de </w:t>
                </w:r>
                <w:proofErr w:type="spellStart"/>
                <w:r w:rsidRPr="001744D5">
                  <w:t>Can</w:t>
                </w:r>
                <w:proofErr w:type="spellEnd"/>
                <w:r w:rsidRPr="001744D5">
                  <w:t xml:space="preserve"> </w:t>
                </w:r>
                <w:proofErr w:type="spellStart"/>
                <w:r w:rsidRPr="001744D5">
                  <w:t>Xardó</w:t>
                </w:r>
                <w:proofErr w:type="spellEnd"/>
                <w:r w:rsidRPr="001744D5">
                  <w:t xml:space="preserve">) – 17310 – tel. 972 </w:t>
                </w:r>
                <w:r>
                  <w:t>361 908</w:t>
                </w:r>
                <w:r w:rsidRPr="001744D5">
                  <w:t xml:space="preserve"> fax. 972 371 258 </w:t>
                </w:r>
                <w:r>
                  <w:rPr>
                    <w:b/>
                  </w:rPr>
                  <w:t>/ UNIVERSITAT DE GIRONA</w:t>
                </w:r>
              </w:p>
              <w:p w:rsidR="00071C61" w:rsidRDefault="00071C61" w:rsidP="004D1754">
                <w:pPr>
                  <w:pStyle w:val="Margelateral"/>
                </w:pPr>
                <w:r>
                  <w:t xml:space="preserve">C/ Pic de Peguera, 15 ( </w:t>
                </w:r>
                <w:smartTag w:uri="urn:schemas-microsoft-com:office:smarttags" w:element="PersonName">
                  <w:smartTagPr>
                    <w:attr w:name="ProductID" w:val="La Creueta"/>
                  </w:smartTagPr>
                  <w:r>
                    <w:t>La Creueta</w:t>
                  </w:r>
                </w:smartTag>
                <w:r>
                  <w:t xml:space="preserve">) – Edifici Jaume Casademont, despatx 33 – 17003 – tel. 972 183 224 – fax. 972 183 223 / </w:t>
                </w:r>
                <w:r>
                  <w:rPr>
                    <w:b/>
                  </w:rPr>
                  <w:t>VILAMALLA</w:t>
                </w:r>
                <w:r>
                  <w:t xml:space="preserve"> Pol. Ind. Internacional – 17469 – tel. 972 525 556 – fax. 972 526 187 </w:t>
                </w:r>
              </w:p>
            </w:txbxContent>
          </v:textbox>
          <w10:wrap anchorx="page" anchory="page"/>
          <w10:anchorlock/>
        </v:shape>
      </w:pict>
    </w:r>
  </w:p>
  <w:p w:rsidR="00071C61" w:rsidRDefault="00071C61">
    <w:pPr>
      <w:pStyle w:val="capalera"/>
    </w:pPr>
  </w:p>
  <w:p w:rsidR="00071C61" w:rsidRDefault="00071C61">
    <w:pPr>
      <w:pStyle w:val="capalera"/>
    </w:pPr>
  </w:p>
  <w:p w:rsidR="00071C61" w:rsidRDefault="00536972">
    <w:pPr>
      <w:pStyle w:val="capalera"/>
      <w:ind w:left="3856"/>
    </w:pPr>
    <w:r>
      <w:rPr>
        <w:lang w:val="ca-ES" w:eastAsia="ca-ES"/>
      </w:rPr>
      <w:drawing>
        <wp:anchor distT="0" distB="0" distL="114300" distR="114300" simplePos="0" relativeHeight="251657216" behindDoc="0" locked="1" layoutInCell="0" allowOverlap="1">
          <wp:simplePos x="0" y="0"/>
          <wp:positionH relativeFrom="page">
            <wp:posOffset>854075</wp:posOffset>
          </wp:positionH>
          <wp:positionV relativeFrom="page">
            <wp:posOffset>353060</wp:posOffset>
          </wp:positionV>
          <wp:extent cx="1479550" cy="1046480"/>
          <wp:effectExtent l="19050" t="0" r="6350" b="0"/>
          <wp:wrapTopAndBottom/>
          <wp:docPr id="2" name="Imagen 2" descr="gironanegrecop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ironanegrecop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9550" cy="1046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71C61" w:rsidRDefault="00071C61">
    <w:pPr>
      <w:pStyle w:val="capalera"/>
      <w:ind w:left="3856"/>
    </w:pPr>
  </w:p>
  <w:p w:rsidR="00071C61" w:rsidRDefault="00071C61">
    <w:pPr>
      <w:pStyle w:val="capalera"/>
      <w:rPr>
        <w:w w:val="90"/>
      </w:rPr>
    </w:pPr>
  </w:p>
  <w:p w:rsidR="00071C61" w:rsidRDefault="00071C61">
    <w:pPr>
      <w:pStyle w:val="capalera"/>
    </w:pPr>
    <w:r>
      <w:t>Gran Via Jaume I, 46</w:t>
    </w:r>
    <w:r>
      <w:tab/>
      <w:t>tel. 972 418 500</w:t>
    </w:r>
    <w:r>
      <w:tab/>
    </w:r>
    <w:r w:rsidRPr="002E2C4F">
      <w:t>www.cambragirona.cat</w:t>
    </w:r>
  </w:p>
  <w:p w:rsidR="00071C61" w:rsidRDefault="00071C61">
    <w:pPr>
      <w:pStyle w:val="capalera"/>
    </w:pPr>
    <w:r>
      <w:t>17001 Girona</w:t>
    </w:r>
    <w:r>
      <w:tab/>
      <w:t>fax. 972 418 501</w:t>
    </w:r>
    <w:r>
      <w:tab/>
      <w:t>cambra@cambragirona.org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10E13"/>
    <w:multiLevelType w:val="hybridMultilevel"/>
    <w:tmpl w:val="1EDAF7CE"/>
    <w:lvl w:ilvl="0" w:tplc="0C0A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">
    <w:nsid w:val="08B41BCC"/>
    <w:multiLevelType w:val="hybridMultilevel"/>
    <w:tmpl w:val="3AEA9682"/>
    <w:lvl w:ilvl="0" w:tplc="B546E2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5A71BA"/>
    <w:multiLevelType w:val="hybridMultilevel"/>
    <w:tmpl w:val="9D32FA0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B07602"/>
    <w:multiLevelType w:val="hybridMultilevel"/>
    <w:tmpl w:val="551C6E74"/>
    <w:lvl w:ilvl="0" w:tplc="5A8E5A8E"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585190"/>
    <w:multiLevelType w:val="hybridMultilevel"/>
    <w:tmpl w:val="7A8E162A"/>
    <w:lvl w:ilvl="0" w:tplc="83D067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B340744"/>
    <w:multiLevelType w:val="hybridMultilevel"/>
    <w:tmpl w:val="FFA4BC2C"/>
    <w:lvl w:ilvl="0" w:tplc="30B26584">
      <w:start w:val="43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Aria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E02BCE"/>
    <w:multiLevelType w:val="hybridMultilevel"/>
    <w:tmpl w:val="91642AAE"/>
    <w:lvl w:ilvl="0" w:tplc="2C44848A">
      <w:numFmt w:val="bullet"/>
      <w:lvlText w:val="-"/>
      <w:lvlJc w:val="left"/>
      <w:pPr>
        <w:ind w:left="71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7">
    <w:nsid w:val="42477201"/>
    <w:multiLevelType w:val="hybridMultilevel"/>
    <w:tmpl w:val="38243AC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9176E1"/>
    <w:multiLevelType w:val="hybridMultilevel"/>
    <w:tmpl w:val="C8505CA0"/>
    <w:lvl w:ilvl="0" w:tplc="FB1E50A2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10" w:hanging="360"/>
      </w:pPr>
    </w:lvl>
    <w:lvl w:ilvl="2" w:tplc="0C0A001B" w:tentative="1">
      <w:start w:val="1"/>
      <w:numFmt w:val="lowerRoman"/>
      <w:lvlText w:val="%3."/>
      <w:lvlJc w:val="right"/>
      <w:pPr>
        <w:ind w:left="3930" w:hanging="180"/>
      </w:pPr>
    </w:lvl>
    <w:lvl w:ilvl="3" w:tplc="0C0A000F" w:tentative="1">
      <w:start w:val="1"/>
      <w:numFmt w:val="decimal"/>
      <w:lvlText w:val="%4."/>
      <w:lvlJc w:val="left"/>
      <w:pPr>
        <w:ind w:left="4650" w:hanging="360"/>
      </w:pPr>
    </w:lvl>
    <w:lvl w:ilvl="4" w:tplc="0C0A0019" w:tentative="1">
      <w:start w:val="1"/>
      <w:numFmt w:val="lowerLetter"/>
      <w:lvlText w:val="%5."/>
      <w:lvlJc w:val="left"/>
      <w:pPr>
        <w:ind w:left="5370" w:hanging="360"/>
      </w:pPr>
    </w:lvl>
    <w:lvl w:ilvl="5" w:tplc="0C0A001B" w:tentative="1">
      <w:start w:val="1"/>
      <w:numFmt w:val="lowerRoman"/>
      <w:lvlText w:val="%6."/>
      <w:lvlJc w:val="right"/>
      <w:pPr>
        <w:ind w:left="6090" w:hanging="180"/>
      </w:pPr>
    </w:lvl>
    <w:lvl w:ilvl="6" w:tplc="0C0A000F" w:tentative="1">
      <w:start w:val="1"/>
      <w:numFmt w:val="decimal"/>
      <w:lvlText w:val="%7."/>
      <w:lvlJc w:val="left"/>
      <w:pPr>
        <w:ind w:left="6810" w:hanging="360"/>
      </w:pPr>
    </w:lvl>
    <w:lvl w:ilvl="7" w:tplc="0C0A0019" w:tentative="1">
      <w:start w:val="1"/>
      <w:numFmt w:val="lowerLetter"/>
      <w:lvlText w:val="%8."/>
      <w:lvlJc w:val="left"/>
      <w:pPr>
        <w:ind w:left="7530" w:hanging="360"/>
      </w:pPr>
    </w:lvl>
    <w:lvl w:ilvl="8" w:tplc="0C0A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9">
    <w:nsid w:val="61206436"/>
    <w:multiLevelType w:val="hybridMultilevel"/>
    <w:tmpl w:val="E50CC200"/>
    <w:lvl w:ilvl="0" w:tplc="0C0A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>
    <w:nsid w:val="64D054B4"/>
    <w:multiLevelType w:val="hybridMultilevel"/>
    <w:tmpl w:val="AB6CCA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7185170"/>
    <w:multiLevelType w:val="hybridMultilevel"/>
    <w:tmpl w:val="1C98428C"/>
    <w:lvl w:ilvl="0" w:tplc="62B083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C2A522A"/>
    <w:multiLevelType w:val="hybridMultilevel"/>
    <w:tmpl w:val="34505428"/>
    <w:lvl w:ilvl="0" w:tplc="3F284D84">
      <w:numFmt w:val="bullet"/>
      <w:lvlText w:val="-"/>
      <w:lvlJc w:val="left"/>
      <w:pPr>
        <w:ind w:left="35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13">
    <w:nsid w:val="78BC081E"/>
    <w:multiLevelType w:val="hybridMultilevel"/>
    <w:tmpl w:val="204C741A"/>
    <w:lvl w:ilvl="0" w:tplc="B546E2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8FD6295"/>
    <w:multiLevelType w:val="hybridMultilevel"/>
    <w:tmpl w:val="A954A40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9795A79"/>
    <w:multiLevelType w:val="hybridMultilevel"/>
    <w:tmpl w:val="33187B4A"/>
    <w:lvl w:ilvl="0" w:tplc="B546E2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4569F7"/>
    <w:multiLevelType w:val="hybridMultilevel"/>
    <w:tmpl w:val="03845A90"/>
    <w:lvl w:ilvl="0" w:tplc="2C44848A">
      <w:numFmt w:val="bullet"/>
      <w:lvlText w:val="-"/>
      <w:lvlJc w:val="left"/>
      <w:pPr>
        <w:ind w:left="71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7">
    <w:nsid w:val="7BF77F80"/>
    <w:multiLevelType w:val="hybridMultilevel"/>
    <w:tmpl w:val="28640356"/>
    <w:lvl w:ilvl="0" w:tplc="726E7CF2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7"/>
  </w:num>
  <w:num w:numId="4">
    <w:abstractNumId w:val="9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1"/>
  </w:num>
  <w:num w:numId="14">
    <w:abstractNumId w:val="4"/>
  </w:num>
  <w:num w:numId="15">
    <w:abstractNumId w:val="6"/>
  </w:num>
  <w:num w:numId="16">
    <w:abstractNumId w:val="3"/>
  </w:num>
  <w:num w:numId="17">
    <w:abstractNumId w:val="3"/>
  </w:num>
  <w:num w:numId="18">
    <w:abstractNumId w:val="16"/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8">
      <v:stroke startarrowwidth="narrow" startarrowlength="short" endarrowwidth="narrow" endarrowlength="short" weight=".5p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E2C4F"/>
    <w:rsid w:val="000211BC"/>
    <w:rsid w:val="00024F05"/>
    <w:rsid w:val="000379F8"/>
    <w:rsid w:val="000442B3"/>
    <w:rsid w:val="00052761"/>
    <w:rsid w:val="00071C61"/>
    <w:rsid w:val="00087E1D"/>
    <w:rsid w:val="00092C54"/>
    <w:rsid w:val="000A63B2"/>
    <w:rsid w:val="000A6E1B"/>
    <w:rsid w:val="000C138A"/>
    <w:rsid w:val="000C7105"/>
    <w:rsid w:val="000E084E"/>
    <w:rsid w:val="000E6253"/>
    <w:rsid w:val="000F2D4D"/>
    <w:rsid w:val="000F47DD"/>
    <w:rsid w:val="00117668"/>
    <w:rsid w:val="00124362"/>
    <w:rsid w:val="00165F07"/>
    <w:rsid w:val="00172344"/>
    <w:rsid w:val="00186233"/>
    <w:rsid w:val="00187091"/>
    <w:rsid w:val="001B00D6"/>
    <w:rsid w:val="001B1154"/>
    <w:rsid w:val="001B579E"/>
    <w:rsid w:val="001B5D8B"/>
    <w:rsid w:val="001D1F3F"/>
    <w:rsid w:val="001F76E7"/>
    <w:rsid w:val="00213778"/>
    <w:rsid w:val="00214A1C"/>
    <w:rsid w:val="00235B10"/>
    <w:rsid w:val="00245D9A"/>
    <w:rsid w:val="002573B9"/>
    <w:rsid w:val="0026299D"/>
    <w:rsid w:val="00267DB8"/>
    <w:rsid w:val="00285A3C"/>
    <w:rsid w:val="002B0A86"/>
    <w:rsid w:val="002D0332"/>
    <w:rsid w:val="002E2C4F"/>
    <w:rsid w:val="002E5836"/>
    <w:rsid w:val="002F69BE"/>
    <w:rsid w:val="002F732C"/>
    <w:rsid w:val="00306F13"/>
    <w:rsid w:val="00324DDC"/>
    <w:rsid w:val="003338AE"/>
    <w:rsid w:val="003512C2"/>
    <w:rsid w:val="00387671"/>
    <w:rsid w:val="003A5418"/>
    <w:rsid w:val="003A6CE2"/>
    <w:rsid w:val="003D2CBC"/>
    <w:rsid w:val="003D744C"/>
    <w:rsid w:val="00407A73"/>
    <w:rsid w:val="00410154"/>
    <w:rsid w:val="00420A28"/>
    <w:rsid w:val="004231D1"/>
    <w:rsid w:val="0045324D"/>
    <w:rsid w:val="00463BB9"/>
    <w:rsid w:val="00473D42"/>
    <w:rsid w:val="00475249"/>
    <w:rsid w:val="004A7B38"/>
    <w:rsid w:val="004C20E5"/>
    <w:rsid w:val="004D1754"/>
    <w:rsid w:val="004E19AE"/>
    <w:rsid w:val="00502791"/>
    <w:rsid w:val="0051724C"/>
    <w:rsid w:val="00524866"/>
    <w:rsid w:val="00536972"/>
    <w:rsid w:val="00545602"/>
    <w:rsid w:val="00547A4A"/>
    <w:rsid w:val="00553853"/>
    <w:rsid w:val="0057623D"/>
    <w:rsid w:val="00582580"/>
    <w:rsid w:val="00586361"/>
    <w:rsid w:val="005974A1"/>
    <w:rsid w:val="005A6069"/>
    <w:rsid w:val="005B4A1E"/>
    <w:rsid w:val="005C01D7"/>
    <w:rsid w:val="005D249B"/>
    <w:rsid w:val="005D7BF0"/>
    <w:rsid w:val="00600726"/>
    <w:rsid w:val="00604B1A"/>
    <w:rsid w:val="00614148"/>
    <w:rsid w:val="00616292"/>
    <w:rsid w:val="00620E6F"/>
    <w:rsid w:val="00653BDE"/>
    <w:rsid w:val="00696946"/>
    <w:rsid w:val="006C2B11"/>
    <w:rsid w:val="006C4CC6"/>
    <w:rsid w:val="006E67D4"/>
    <w:rsid w:val="006F72A0"/>
    <w:rsid w:val="0075310C"/>
    <w:rsid w:val="00761298"/>
    <w:rsid w:val="007624FB"/>
    <w:rsid w:val="00784066"/>
    <w:rsid w:val="007C1BEB"/>
    <w:rsid w:val="007C701F"/>
    <w:rsid w:val="007E4F09"/>
    <w:rsid w:val="007E5EE3"/>
    <w:rsid w:val="00806FB7"/>
    <w:rsid w:val="00807323"/>
    <w:rsid w:val="0080748C"/>
    <w:rsid w:val="0082454B"/>
    <w:rsid w:val="00824DE8"/>
    <w:rsid w:val="00826391"/>
    <w:rsid w:val="00855DA7"/>
    <w:rsid w:val="00877690"/>
    <w:rsid w:val="00895CB3"/>
    <w:rsid w:val="00896259"/>
    <w:rsid w:val="00896959"/>
    <w:rsid w:val="008A4758"/>
    <w:rsid w:val="008C38AA"/>
    <w:rsid w:val="008D7A31"/>
    <w:rsid w:val="008F2BAA"/>
    <w:rsid w:val="009243B9"/>
    <w:rsid w:val="009863E7"/>
    <w:rsid w:val="00996D85"/>
    <w:rsid w:val="009A1647"/>
    <w:rsid w:val="009C56DB"/>
    <w:rsid w:val="009D5CEA"/>
    <w:rsid w:val="009E0C8E"/>
    <w:rsid w:val="009E1558"/>
    <w:rsid w:val="00A1430E"/>
    <w:rsid w:val="00A269DD"/>
    <w:rsid w:val="00A27937"/>
    <w:rsid w:val="00A47D23"/>
    <w:rsid w:val="00A63802"/>
    <w:rsid w:val="00A81C91"/>
    <w:rsid w:val="00A81EBC"/>
    <w:rsid w:val="00AB2753"/>
    <w:rsid w:val="00AC2A13"/>
    <w:rsid w:val="00AD7127"/>
    <w:rsid w:val="00AE11E4"/>
    <w:rsid w:val="00AE5F02"/>
    <w:rsid w:val="00AF0952"/>
    <w:rsid w:val="00B0240F"/>
    <w:rsid w:val="00B11DDC"/>
    <w:rsid w:val="00B179E4"/>
    <w:rsid w:val="00B8584C"/>
    <w:rsid w:val="00BC3A0A"/>
    <w:rsid w:val="00BC4FAE"/>
    <w:rsid w:val="00BC5620"/>
    <w:rsid w:val="00C605EE"/>
    <w:rsid w:val="00C718BA"/>
    <w:rsid w:val="00C77185"/>
    <w:rsid w:val="00C86216"/>
    <w:rsid w:val="00C864E6"/>
    <w:rsid w:val="00CA7564"/>
    <w:rsid w:val="00CB214B"/>
    <w:rsid w:val="00CC1D46"/>
    <w:rsid w:val="00CC6787"/>
    <w:rsid w:val="00D007B4"/>
    <w:rsid w:val="00D12069"/>
    <w:rsid w:val="00D23E32"/>
    <w:rsid w:val="00D25C3D"/>
    <w:rsid w:val="00D67E43"/>
    <w:rsid w:val="00DA070D"/>
    <w:rsid w:val="00DA1586"/>
    <w:rsid w:val="00DA1E5C"/>
    <w:rsid w:val="00DB4F4B"/>
    <w:rsid w:val="00DD0024"/>
    <w:rsid w:val="00DF4EEB"/>
    <w:rsid w:val="00E3213D"/>
    <w:rsid w:val="00E55C01"/>
    <w:rsid w:val="00E72809"/>
    <w:rsid w:val="00E811A8"/>
    <w:rsid w:val="00E85D3C"/>
    <w:rsid w:val="00EA3482"/>
    <w:rsid w:val="00ED687A"/>
    <w:rsid w:val="00EE24EC"/>
    <w:rsid w:val="00F1257F"/>
    <w:rsid w:val="00F1375A"/>
    <w:rsid w:val="00F32A1E"/>
    <w:rsid w:val="00F40769"/>
    <w:rsid w:val="00F534A3"/>
    <w:rsid w:val="00F77BE3"/>
    <w:rsid w:val="00F96414"/>
    <w:rsid w:val="00FA5710"/>
    <w:rsid w:val="00FC4FD2"/>
    <w:rsid w:val="00FD5925"/>
    <w:rsid w:val="00FE0D74"/>
    <w:rsid w:val="00FE2539"/>
    <w:rsid w:val="00FE47F5"/>
    <w:rsid w:val="00FF5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8">
      <v:stroke startarrowwidth="narrow" startarrowlength="short" endarrowwidth="narrow" endarrowlength="short" weight=".5pt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564"/>
    <w:pPr>
      <w:spacing w:after="120"/>
      <w:jc w:val="both"/>
    </w:pPr>
    <w:rPr>
      <w:rFonts w:ascii="Arial" w:hAnsi="Arial"/>
      <w:lang w:eastAsia="es-ES"/>
    </w:rPr>
  </w:style>
  <w:style w:type="paragraph" w:styleId="Ttulo1">
    <w:name w:val="heading 1"/>
    <w:basedOn w:val="Normal"/>
    <w:next w:val="Normal"/>
    <w:link w:val="Ttulo1Car"/>
    <w:qFormat/>
    <w:rsid w:val="004E19AE"/>
    <w:pPr>
      <w:keepNext/>
      <w:spacing w:after="0"/>
      <w:jc w:val="center"/>
      <w:outlineLvl w:val="0"/>
    </w:pPr>
    <w:rPr>
      <w:rFonts w:ascii="Times New Roman" w:hAnsi="Times New Roman"/>
      <w:b/>
      <w:sz w:val="24"/>
      <w:szCs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4E19AE"/>
    <w:pPr>
      <w:keepNext/>
      <w:spacing w:after="0"/>
      <w:outlineLvl w:val="2"/>
    </w:pPr>
    <w:rPr>
      <w:sz w:val="24"/>
      <w:szCs w:val="24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nia1model">
    <w:name w:val="linia1model"/>
    <w:basedOn w:val="Normal"/>
    <w:rsid w:val="00CA7564"/>
    <w:pPr>
      <w:pBdr>
        <w:bottom w:val="single" w:sz="4" w:space="1" w:color="auto"/>
      </w:pBdr>
      <w:spacing w:after="0"/>
      <w:jc w:val="right"/>
    </w:pPr>
    <w:rPr>
      <w:b/>
    </w:rPr>
  </w:style>
  <w:style w:type="paragraph" w:customStyle="1" w:styleId="peumodel">
    <w:name w:val="peu model"/>
    <w:basedOn w:val="peu"/>
    <w:rsid w:val="00CA7564"/>
    <w:pPr>
      <w:tabs>
        <w:tab w:val="right" w:pos="8845"/>
      </w:tabs>
    </w:pPr>
  </w:style>
  <w:style w:type="paragraph" w:customStyle="1" w:styleId="capalera">
    <w:name w:val="capçalera"/>
    <w:rsid w:val="00CA7564"/>
    <w:pPr>
      <w:tabs>
        <w:tab w:val="left" w:pos="5387"/>
        <w:tab w:val="left" w:pos="6521"/>
      </w:tabs>
      <w:spacing w:after="40"/>
      <w:ind w:left="3969"/>
    </w:pPr>
    <w:rPr>
      <w:rFonts w:ascii="Verdana" w:hAnsi="Verdana"/>
      <w:noProof/>
      <w:sz w:val="10"/>
      <w:lang w:val="es-ES" w:eastAsia="es-ES"/>
    </w:rPr>
  </w:style>
  <w:style w:type="paragraph" w:customStyle="1" w:styleId="Destinatari1">
    <w:name w:val="Destinatari1"/>
    <w:basedOn w:val="Normal"/>
    <w:rsid w:val="00CA7564"/>
    <w:pPr>
      <w:spacing w:after="0"/>
    </w:pPr>
    <w:rPr>
      <w:b/>
      <w:sz w:val="22"/>
    </w:rPr>
  </w:style>
  <w:style w:type="paragraph" w:customStyle="1" w:styleId="Margelateral">
    <w:name w:val="Marge lateral"/>
    <w:basedOn w:val="capalera"/>
    <w:rsid w:val="00CA7564"/>
    <w:pPr>
      <w:spacing w:after="0"/>
      <w:ind w:left="0"/>
    </w:pPr>
    <w:rPr>
      <w:rFonts w:ascii="Arial" w:hAnsi="Arial"/>
      <w:noProof w:val="0"/>
      <w:spacing w:val="-2"/>
      <w:w w:val="90"/>
      <w:sz w:val="12"/>
      <w:lang w:val="ca-ES"/>
    </w:rPr>
  </w:style>
  <w:style w:type="paragraph" w:customStyle="1" w:styleId="peu">
    <w:name w:val="peu"/>
    <w:rsid w:val="00CA7564"/>
    <w:rPr>
      <w:rFonts w:ascii="Verdana" w:hAnsi="Verdana"/>
      <w:noProof/>
      <w:spacing w:val="-2"/>
      <w:w w:val="90"/>
      <w:sz w:val="10"/>
      <w:lang w:val="es-ES" w:eastAsia="es-ES"/>
    </w:rPr>
  </w:style>
  <w:style w:type="paragraph" w:customStyle="1" w:styleId="Destinatari2">
    <w:name w:val="Destinatari2"/>
    <w:basedOn w:val="Normal"/>
    <w:rsid w:val="00CA7564"/>
    <w:pPr>
      <w:spacing w:after="0"/>
    </w:pPr>
    <w:rPr>
      <w:sz w:val="22"/>
    </w:rPr>
  </w:style>
  <w:style w:type="paragraph" w:customStyle="1" w:styleId="RegSortida1">
    <w:name w:val="RegSortida1"/>
    <w:basedOn w:val="Normal"/>
    <w:autoRedefine/>
    <w:rsid w:val="00CA7564"/>
    <w:pPr>
      <w:tabs>
        <w:tab w:val="left" w:pos="7655"/>
      </w:tabs>
      <w:spacing w:after="0"/>
    </w:pPr>
    <w:rPr>
      <w:sz w:val="16"/>
      <w:u w:val="single"/>
    </w:rPr>
  </w:style>
  <w:style w:type="paragraph" w:customStyle="1" w:styleId="RegSortida2">
    <w:name w:val="RegSortida2"/>
    <w:basedOn w:val="Normal"/>
    <w:autoRedefine/>
    <w:rsid w:val="00CA7564"/>
    <w:pPr>
      <w:tabs>
        <w:tab w:val="left" w:pos="7513"/>
        <w:tab w:val="right" w:pos="8789"/>
      </w:tabs>
      <w:spacing w:after="0"/>
    </w:pPr>
    <w:rPr>
      <w:sz w:val="16"/>
    </w:rPr>
  </w:style>
  <w:style w:type="paragraph" w:customStyle="1" w:styleId="TextCarta">
    <w:name w:val="TextCarta"/>
    <w:basedOn w:val="Normal"/>
    <w:rsid w:val="00CA7564"/>
    <w:rPr>
      <w:sz w:val="22"/>
    </w:rPr>
  </w:style>
  <w:style w:type="paragraph" w:customStyle="1" w:styleId="capaleragerent">
    <w:name w:val="capçalera gerent"/>
    <w:basedOn w:val="capalera"/>
    <w:rsid w:val="00CA7564"/>
    <w:pPr>
      <w:spacing w:before="120" w:after="0"/>
      <w:ind w:left="0"/>
    </w:pPr>
    <w:rPr>
      <w:b/>
      <w:spacing w:val="-2"/>
      <w:w w:val="90"/>
      <w:sz w:val="12"/>
    </w:rPr>
  </w:style>
  <w:style w:type="paragraph" w:customStyle="1" w:styleId="capaleragerentl2">
    <w:name w:val="capçalera gerent l2"/>
    <w:basedOn w:val="capaleragerent"/>
    <w:rsid w:val="00CA7564"/>
    <w:pPr>
      <w:spacing w:before="0"/>
    </w:pPr>
    <w:rPr>
      <w:b w:val="0"/>
      <w:spacing w:val="12"/>
      <w:sz w:val="10"/>
    </w:rPr>
  </w:style>
  <w:style w:type="character" w:styleId="Hipervnculo">
    <w:name w:val="Hyperlink"/>
    <w:basedOn w:val="Fuentedeprrafopredeter"/>
    <w:rsid w:val="00CA7564"/>
    <w:rPr>
      <w:color w:val="0000FF"/>
      <w:u w:val="single"/>
    </w:rPr>
  </w:style>
  <w:style w:type="paragraph" w:styleId="Encabezado">
    <w:name w:val="header"/>
    <w:basedOn w:val="Normal"/>
    <w:link w:val="EncabezadoCar"/>
    <w:rsid w:val="00CA756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A7564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F32A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DD0024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DD0024"/>
    <w:rPr>
      <w:b/>
      <w:bCs/>
    </w:rPr>
  </w:style>
  <w:style w:type="paragraph" w:styleId="Ttulo">
    <w:name w:val="Title"/>
    <w:basedOn w:val="Normal"/>
    <w:next w:val="Normal"/>
    <w:link w:val="TtuloCar"/>
    <w:qFormat/>
    <w:rsid w:val="00DD002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rsid w:val="00DD0024"/>
    <w:rPr>
      <w:rFonts w:ascii="Cambria" w:eastAsia="Times New Roman" w:hAnsi="Cambria" w:cs="Times New Roman"/>
      <w:b/>
      <w:bCs/>
      <w:kern w:val="28"/>
      <w:sz w:val="32"/>
      <w:szCs w:val="32"/>
      <w:lang w:val="ca-ES"/>
    </w:rPr>
  </w:style>
  <w:style w:type="paragraph" w:styleId="Subttulo">
    <w:name w:val="Subtitle"/>
    <w:basedOn w:val="Normal"/>
    <w:next w:val="Normal"/>
    <w:link w:val="SubttuloCar"/>
    <w:qFormat/>
    <w:rsid w:val="00DD0024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ar">
    <w:name w:val="Subtítulo Car"/>
    <w:basedOn w:val="Fuentedeprrafopredeter"/>
    <w:link w:val="Subttulo"/>
    <w:rsid w:val="00DD0024"/>
    <w:rPr>
      <w:rFonts w:ascii="Cambria" w:eastAsia="Times New Roman" w:hAnsi="Cambria" w:cs="Times New Roman"/>
      <w:sz w:val="24"/>
      <w:szCs w:val="24"/>
      <w:lang w:val="ca-ES"/>
    </w:rPr>
  </w:style>
  <w:style w:type="paragraph" w:styleId="Textoindependiente">
    <w:name w:val="Body Text"/>
    <w:basedOn w:val="Normal"/>
    <w:link w:val="TextoindependienteCar"/>
    <w:rsid w:val="00895CB3"/>
    <w:pPr>
      <w:widowControl w:val="0"/>
      <w:spacing w:after="0"/>
    </w:pPr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895CB3"/>
    <w:rPr>
      <w:rFonts w:ascii="Arial" w:hAnsi="Arial"/>
      <w:sz w:val="24"/>
      <w:lang w:eastAsia="es-ES"/>
    </w:rPr>
  </w:style>
  <w:style w:type="paragraph" w:styleId="Textoindependiente2">
    <w:name w:val="Body Text 2"/>
    <w:basedOn w:val="Normal"/>
    <w:link w:val="Textoindependiente2Car"/>
    <w:rsid w:val="004E19AE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4E19AE"/>
    <w:rPr>
      <w:rFonts w:ascii="Arial" w:hAnsi="Arial"/>
      <w:lang w:eastAsia="es-ES"/>
    </w:rPr>
  </w:style>
  <w:style w:type="paragraph" w:styleId="Textoindependiente3">
    <w:name w:val="Body Text 3"/>
    <w:basedOn w:val="Normal"/>
    <w:link w:val="Textoindependiente3Car"/>
    <w:rsid w:val="004E19AE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4E19AE"/>
    <w:rPr>
      <w:rFonts w:ascii="Arial" w:hAnsi="Arial"/>
      <w:sz w:val="16"/>
      <w:szCs w:val="16"/>
      <w:lang w:eastAsia="es-ES"/>
    </w:rPr>
  </w:style>
  <w:style w:type="character" w:customStyle="1" w:styleId="Ttulo1Car">
    <w:name w:val="Título 1 Car"/>
    <w:basedOn w:val="Fuentedeprrafopredeter"/>
    <w:link w:val="Ttulo1"/>
    <w:rsid w:val="004E19AE"/>
    <w:rPr>
      <w:b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semiHidden/>
    <w:rsid w:val="004E19AE"/>
    <w:rPr>
      <w:rFonts w:ascii="Arial" w:hAnsi="Arial"/>
      <w:sz w:val="24"/>
      <w:szCs w:val="24"/>
      <w:u w:val="single"/>
      <w:lang w:eastAsia="es-ES"/>
    </w:rPr>
  </w:style>
  <w:style w:type="character" w:customStyle="1" w:styleId="EncabezadoCar">
    <w:name w:val="Encabezado Car"/>
    <w:basedOn w:val="Fuentedeprrafopredeter"/>
    <w:link w:val="Encabezado"/>
    <w:rsid w:val="004E19AE"/>
    <w:rPr>
      <w:rFonts w:ascii="Arial" w:hAnsi="Arial"/>
      <w:lang w:eastAsia="es-ES"/>
    </w:rPr>
  </w:style>
  <w:style w:type="table" w:styleId="Tablaconcuadrcula">
    <w:name w:val="Table Grid"/>
    <w:basedOn w:val="Tablanormal"/>
    <w:rsid w:val="00BC3A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">
    <w:name w:val="time"/>
    <w:basedOn w:val="Normal"/>
    <w:rsid w:val="001F76E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ca-ES"/>
    </w:rPr>
  </w:style>
  <w:style w:type="paragraph" w:customStyle="1" w:styleId="route">
    <w:name w:val="route"/>
    <w:basedOn w:val="Normal"/>
    <w:rsid w:val="001F76E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ca-ES"/>
    </w:rPr>
  </w:style>
  <w:style w:type="character" w:customStyle="1" w:styleId="apple-converted-space">
    <w:name w:val="apple-converted-space"/>
    <w:basedOn w:val="Fuentedeprrafopredeter"/>
    <w:rsid w:val="001F76E7"/>
  </w:style>
  <w:style w:type="character" w:customStyle="1" w:styleId="light">
    <w:name w:val="light"/>
    <w:basedOn w:val="Fuentedeprrafopredeter"/>
    <w:rsid w:val="001F76E7"/>
  </w:style>
  <w:style w:type="paragraph" w:styleId="Prrafodelista">
    <w:name w:val="List Paragraph"/>
    <w:basedOn w:val="Normal"/>
    <w:uiPriority w:val="34"/>
    <w:qFormat/>
    <w:rsid w:val="009863E7"/>
    <w:pPr>
      <w:spacing w:after="0"/>
      <w:ind w:left="720"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Hipervnculovisitado">
    <w:name w:val="FollowedHyperlink"/>
    <w:basedOn w:val="Fuentedeprrafopredeter"/>
    <w:rsid w:val="009863E7"/>
    <w:rPr>
      <w:color w:val="800080"/>
      <w:u w:val="single"/>
    </w:rPr>
  </w:style>
  <w:style w:type="character" w:customStyle="1" w:styleId="Fuentedeprrafopredeter1">
    <w:name w:val="Fuente de párrafo predeter.1"/>
    <w:qFormat/>
    <w:rsid w:val="00D67E43"/>
  </w:style>
  <w:style w:type="paragraph" w:customStyle="1" w:styleId="Standard">
    <w:name w:val="Standard"/>
    <w:uiPriority w:val="99"/>
    <w:qFormat/>
    <w:rsid w:val="00D67E43"/>
    <w:pPr>
      <w:widowControl w:val="0"/>
      <w:suppressAutoHyphens/>
      <w:textAlignment w:val="baseline"/>
    </w:pPr>
    <w:rPr>
      <w:rFonts w:ascii="Arial" w:eastAsia="Arial Unicode MS" w:hAnsi="Arial" w:cs="Tahoma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1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7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9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76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8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5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6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9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3FF90-FE66-4B73-B6B0-232432AD2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paper cambra</vt:lpstr>
    </vt:vector>
  </TitlesOfParts>
  <Company>CAMBRA DE COMERÇ</Company>
  <LinksUpToDate>false</LinksUpToDate>
  <CharactersWithSpaces>973</CharactersWithSpaces>
  <SharedDoc>false</SharedDoc>
  <HLinks>
    <vt:vector size="6" baseType="variant">
      <vt:variant>
        <vt:i4>4980802</vt:i4>
      </vt:variant>
      <vt:variant>
        <vt:i4>0</vt:i4>
      </vt:variant>
      <vt:variant>
        <vt:i4>0</vt:i4>
      </vt:variant>
      <vt:variant>
        <vt:i4>5</vt:i4>
      </vt:variant>
      <vt:variant>
        <vt:lpwstr>http://www.cambragirona.cat/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 cambra</dc:title>
  <dc:subject>plantilla</dc:subject>
  <dc:creator>xperez</dc:creator>
  <cp:lastModifiedBy>xperez</cp:lastModifiedBy>
  <cp:revision>4</cp:revision>
  <cp:lastPrinted>2020-08-03T08:02:00Z</cp:lastPrinted>
  <dcterms:created xsi:type="dcterms:W3CDTF">2020-08-03T08:04:00Z</dcterms:created>
  <dcterms:modified xsi:type="dcterms:W3CDTF">2020-08-03T08:15:00Z</dcterms:modified>
</cp:coreProperties>
</file>