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24975" w14:textId="77777777" w:rsidR="00240EB6" w:rsidRPr="00905E2F" w:rsidRDefault="00240EB6" w:rsidP="003F3832">
      <w:pPr>
        <w:spacing w:line="288" w:lineRule="auto"/>
        <w:jc w:val="both"/>
        <w:rPr>
          <w:rFonts w:ascii="Arial" w:hAnsi="Arial" w:cs="Arial"/>
          <w:spacing w:val="0"/>
          <w:sz w:val="22"/>
          <w:szCs w:val="22"/>
        </w:rPr>
      </w:pPr>
    </w:p>
    <w:p w14:paraId="0FA8C81A" w14:textId="77777777" w:rsidR="00DF7237" w:rsidRPr="00905E2F" w:rsidRDefault="00DF7237" w:rsidP="003F3832">
      <w:pPr>
        <w:spacing w:line="288" w:lineRule="auto"/>
        <w:jc w:val="both"/>
        <w:rPr>
          <w:rFonts w:ascii="Arial" w:hAnsi="Arial" w:cs="Arial"/>
          <w:spacing w:val="0"/>
          <w:sz w:val="22"/>
          <w:szCs w:val="22"/>
        </w:rPr>
      </w:pPr>
    </w:p>
    <w:p w14:paraId="59114292" w14:textId="77777777" w:rsidR="00F62261" w:rsidRPr="003E6100" w:rsidRDefault="003F7F1F" w:rsidP="003F3832">
      <w:pPr>
        <w:spacing w:line="288" w:lineRule="auto"/>
        <w:jc w:val="both"/>
        <w:rPr>
          <w:rFonts w:ascii="Arial" w:hAnsi="Arial" w:cs="Arial"/>
          <w:b/>
          <w:spacing w:val="0"/>
          <w:sz w:val="22"/>
          <w:szCs w:val="22"/>
        </w:rPr>
      </w:pPr>
      <w:r w:rsidRPr="004F43AD">
        <w:rPr>
          <w:rFonts w:ascii="Arial" w:hAnsi="Arial" w:cs="Arial"/>
          <w:b/>
          <w:spacing w:val="0"/>
          <w:sz w:val="22"/>
          <w:szCs w:val="22"/>
          <w:u w:val="single"/>
        </w:rPr>
        <w:t>ANEXO 1.</w:t>
      </w:r>
      <w:r w:rsidRPr="00056873">
        <w:rPr>
          <w:rFonts w:ascii="Arial" w:hAnsi="Arial" w:cs="Arial"/>
          <w:b/>
          <w:spacing w:val="0"/>
          <w:sz w:val="22"/>
          <w:szCs w:val="22"/>
        </w:rPr>
        <w:t xml:space="preserve"> </w:t>
      </w:r>
      <w:r w:rsidR="0037684A" w:rsidRPr="003E6100">
        <w:rPr>
          <w:rFonts w:ascii="Arial" w:hAnsi="Arial" w:cs="Arial"/>
          <w:b/>
          <w:spacing w:val="0"/>
          <w:sz w:val="22"/>
          <w:szCs w:val="22"/>
        </w:rPr>
        <w:t xml:space="preserve">CONVENIO POR EL QUE SE REGULA LA CONCESIÓN DE UNA SUBVENCIÓN </w:t>
      </w:r>
      <w:r w:rsidR="0095387E" w:rsidRPr="003E6100">
        <w:rPr>
          <w:rFonts w:ascii="Arial" w:hAnsi="Arial" w:cs="Arial"/>
          <w:b/>
          <w:spacing w:val="0"/>
          <w:sz w:val="22"/>
          <w:szCs w:val="22"/>
        </w:rPr>
        <w:t xml:space="preserve">DIRECTA </w:t>
      </w:r>
      <w:r w:rsidR="0037684A" w:rsidRPr="003E6100">
        <w:rPr>
          <w:rFonts w:ascii="Arial" w:hAnsi="Arial" w:cs="Arial"/>
          <w:b/>
          <w:spacing w:val="0"/>
          <w:sz w:val="22"/>
          <w:szCs w:val="22"/>
        </w:rPr>
        <w:t xml:space="preserve">AL AYUNTAMIENTO DE </w:t>
      </w:r>
      <w:r w:rsidR="002F3812">
        <w:rPr>
          <w:rFonts w:ascii="Arial" w:hAnsi="Arial" w:cs="Arial"/>
          <w:b/>
          <w:spacing w:val="0"/>
          <w:sz w:val="22"/>
          <w:szCs w:val="22"/>
        </w:rPr>
        <w:t>CIRAUQUI</w:t>
      </w:r>
      <w:r w:rsidR="0037684A" w:rsidRPr="003E6100">
        <w:rPr>
          <w:rFonts w:ascii="Arial" w:hAnsi="Arial" w:cs="Arial"/>
          <w:b/>
          <w:spacing w:val="0"/>
          <w:sz w:val="22"/>
          <w:szCs w:val="22"/>
        </w:rPr>
        <w:t xml:space="preserve"> PARA LA EJECUCIÓN DE</w:t>
      </w:r>
      <w:r w:rsidR="00595DB7">
        <w:rPr>
          <w:rFonts w:ascii="Arial" w:hAnsi="Arial" w:cs="Arial"/>
          <w:b/>
          <w:spacing w:val="0"/>
          <w:sz w:val="22"/>
          <w:szCs w:val="22"/>
        </w:rPr>
        <w:t>L</w:t>
      </w:r>
      <w:r w:rsidR="0037684A" w:rsidRPr="003E6100">
        <w:rPr>
          <w:rFonts w:ascii="Arial" w:hAnsi="Arial" w:cs="Arial"/>
          <w:b/>
          <w:spacing w:val="0"/>
          <w:sz w:val="22"/>
          <w:szCs w:val="22"/>
        </w:rPr>
        <w:t xml:space="preserve"> </w:t>
      </w:r>
      <w:r w:rsidR="00E545D1" w:rsidRPr="003F7F1F">
        <w:rPr>
          <w:rFonts w:ascii="Arial" w:hAnsi="Arial" w:cs="Arial"/>
          <w:b/>
          <w:spacing w:val="0"/>
          <w:sz w:val="22"/>
          <w:szCs w:val="22"/>
        </w:rPr>
        <w:t>“</w:t>
      </w:r>
      <w:r w:rsidR="002F3812" w:rsidRPr="003F7F1F">
        <w:rPr>
          <w:rFonts w:ascii="Arial" w:hAnsi="Arial" w:cs="Arial"/>
          <w:b/>
          <w:spacing w:val="0"/>
          <w:sz w:val="22"/>
          <w:szCs w:val="22"/>
        </w:rPr>
        <w:t xml:space="preserve">PROYECTO DE REHABILITACIÓN EDIFICIO </w:t>
      </w:r>
      <w:r w:rsidR="00BB58D1">
        <w:rPr>
          <w:rFonts w:ascii="Arial" w:hAnsi="Arial" w:cs="Arial"/>
          <w:b/>
          <w:spacing w:val="0"/>
          <w:sz w:val="22"/>
          <w:szCs w:val="22"/>
        </w:rPr>
        <w:t xml:space="preserve">ANTIGUO </w:t>
      </w:r>
      <w:r w:rsidR="002F3812" w:rsidRPr="003F7F1F">
        <w:rPr>
          <w:rFonts w:ascii="Arial" w:hAnsi="Arial" w:cs="Arial"/>
          <w:b/>
          <w:spacing w:val="0"/>
          <w:sz w:val="22"/>
          <w:szCs w:val="22"/>
        </w:rPr>
        <w:t>HOSPITAL DE CIRAUQUI</w:t>
      </w:r>
      <w:r w:rsidR="00E545D1" w:rsidRPr="003F7F1F">
        <w:rPr>
          <w:rFonts w:ascii="Arial" w:hAnsi="Arial" w:cs="Arial"/>
          <w:b/>
          <w:spacing w:val="0"/>
          <w:sz w:val="22"/>
          <w:szCs w:val="22"/>
        </w:rPr>
        <w:t>”</w:t>
      </w:r>
    </w:p>
    <w:p w14:paraId="0633C391" w14:textId="77777777" w:rsidR="009D393C" w:rsidRPr="00905E2F" w:rsidRDefault="0037684A" w:rsidP="00F0696F">
      <w:pPr>
        <w:tabs>
          <w:tab w:val="left" w:pos="708"/>
          <w:tab w:val="left" w:pos="5153"/>
        </w:tabs>
        <w:spacing w:line="288" w:lineRule="auto"/>
        <w:jc w:val="both"/>
        <w:rPr>
          <w:rFonts w:ascii="Arial" w:hAnsi="Arial" w:cs="Arial"/>
          <w:spacing w:val="0"/>
          <w:sz w:val="22"/>
          <w:szCs w:val="22"/>
        </w:rPr>
      </w:pPr>
      <w:r w:rsidRPr="00905E2F">
        <w:rPr>
          <w:rFonts w:ascii="Arial" w:hAnsi="Arial" w:cs="Arial"/>
          <w:spacing w:val="0"/>
          <w:sz w:val="22"/>
          <w:szCs w:val="22"/>
        </w:rPr>
        <w:tab/>
      </w:r>
      <w:r w:rsidR="00F0696F">
        <w:rPr>
          <w:rFonts w:ascii="Arial" w:hAnsi="Arial" w:cs="Arial"/>
          <w:spacing w:val="0"/>
          <w:sz w:val="22"/>
          <w:szCs w:val="22"/>
        </w:rPr>
        <w:tab/>
      </w:r>
    </w:p>
    <w:p w14:paraId="0AE25411" w14:textId="77777777" w:rsidR="0037684A" w:rsidRPr="00905E2F" w:rsidRDefault="0037684A" w:rsidP="00267298">
      <w:pPr>
        <w:spacing w:after="240" w:line="312" w:lineRule="auto"/>
        <w:jc w:val="both"/>
        <w:rPr>
          <w:rFonts w:ascii="Arial" w:hAnsi="Arial" w:cs="Arial"/>
          <w:spacing w:val="0"/>
          <w:sz w:val="22"/>
          <w:szCs w:val="22"/>
        </w:rPr>
      </w:pPr>
      <w:r w:rsidRPr="003E6100">
        <w:rPr>
          <w:rFonts w:ascii="Arial" w:hAnsi="Arial" w:cs="Arial"/>
          <w:spacing w:val="0"/>
          <w:sz w:val="22"/>
          <w:szCs w:val="22"/>
        </w:rPr>
        <w:t>En Pamplona</w:t>
      </w:r>
      <w:r w:rsidR="00AC5428" w:rsidRPr="003E6100">
        <w:rPr>
          <w:rFonts w:ascii="Arial" w:hAnsi="Arial" w:cs="Arial"/>
          <w:spacing w:val="0"/>
          <w:sz w:val="22"/>
          <w:szCs w:val="22"/>
        </w:rPr>
        <w:t>/Iruña</w:t>
      </w:r>
      <w:r w:rsidRPr="003E6100">
        <w:rPr>
          <w:rFonts w:ascii="Arial" w:hAnsi="Arial" w:cs="Arial"/>
          <w:spacing w:val="0"/>
          <w:sz w:val="22"/>
          <w:szCs w:val="22"/>
        </w:rPr>
        <w:t>, a</w:t>
      </w:r>
      <w:r w:rsidR="0073520D" w:rsidRPr="003E6100">
        <w:rPr>
          <w:rFonts w:ascii="Arial" w:hAnsi="Arial" w:cs="Arial"/>
          <w:spacing w:val="0"/>
          <w:sz w:val="22"/>
          <w:szCs w:val="22"/>
        </w:rPr>
        <w:t xml:space="preserve"> </w:t>
      </w:r>
      <w:r w:rsidR="003F7F1F">
        <w:rPr>
          <w:rFonts w:ascii="Arial" w:hAnsi="Arial" w:cs="Arial"/>
          <w:spacing w:val="0"/>
          <w:sz w:val="22"/>
          <w:szCs w:val="22"/>
        </w:rPr>
        <w:t xml:space="preserve">                                    </w:t>
      </w:r>
      <w:r w:rsidR="00A22252" w:rsidRPr="003E6100">
        <w:rPr>
          <w:rFonts w:ascii="Arial" w:hAnsi="Arial" w:cs="Arial"/>
          <w:spacing w:val="0"/>
          <w:sz w:val="22"/>
          <w:szCs w:val="22"/>
        </w:rPr>
        <w:t xml:space="preserve"> </w:t>
      </w:r>
      <w:r w:rsidR="009017FE" w:rsidRPr="003E6100">
        <w:rPr>
          <w:rFonts w:ascii="Arial" w:hAnsi="Arial" w:cs="Arial"/>
          <w:spacing w:val="0"/>
          <w:sz w:val="22"/>
          <w:szCs w:val="22"/>
        </w:rPr>
        <w:t>de 20</w:t>
      </w:r>
      <w:r w:rsidR="00E82234" w:rsidRPr="003E6100">
        <w:rPr>
          <w:rFonts w:ascii="Arial" w:hAnsi="Arial" w:cs="Arial"/>
          <w:spacing w:val="0"/>
          <w:sz w:val="22"/>
          <w:szCs w:val="22"/>
        </w:rPr>
        <w:t>20</w:t>
      </w:r>
    </w:p>
    <w:p w14:paraId="27BFC11B" w14:textId="77777777" w:rsidR="0037684A" w:rsidRPr="000E4B98" w:rsidRDefault="0037684A" w:rsidP="00DF7237">
      <w:pPr>
        <w:spacing w:after="240" w:line="312" w:lineRule="auto"/>
        <w:jc w:val="center"/>
        <w:rPr>
          <w:rFonts w:ascii="Arial" w:hAnsi="Arial" w:cs="Arial"/>
          <w:b/>
          <w:spacing w:val="0"/>
          <w:sz w:val="22"/>
          <w:szCs w:val="22"/>
        </w:rPr>
      </w:pPr>
      <w:r w:rsidRPr="000E4B98">
        <w:rPr>
          <w:rFonts w:ascii="Arial" w:hAnsi="Arial" w:cs="Arial"/>
          <w:b/>
          <w:spacing w:val="0"/>
          <w:sz w:val="22"/>
          <w:szCs w:val="22"/>
        </w:rPr>
        <w:t>REUNIDOS</w:t>
      </w:r>
    </w:p>
    <w:p w14:paraId="025FF3BE" w14:textId="77777777" w:rsidR="00DF4500" w:rsidRPr="00905E2F" w:rsidRDefault="00DF4500" w:rsidP="00267298">
      <w:pPr>
        <w:spacing w:after="240" w:line="312" w:lineRule="auto"/>
        <w:jc w:val="both"/>
        <w:rPr>
          <w:rFonts w:ascii="Arial" w:hAnsi="Arial" w:cs="Arial"/>
          <w:spacing w:val="0"/>
          <w:sz w:val="22"/>
          <w:szCs w:val="22"/>
        </w:rPr>
      </w:pPr>
      <w:r w:rsidRPr="00905E2F">
        <w:rPr>
          <w:rFonts w:ascii="Arial" w:hAnsi="Arial" w:cs="Arial"/>
          <w:spacing w:val="0"/>
          <w:sz w:val="22"/>
          <w:szCs w:val="22"/>
        </w:rPr>
        <w:t>DE UNA PARTE, D</w:t>
      </w:r>
      <w:r w:rsidR="00F449B3" w:rsidRPr="00905E2F">
        <w:rPr>
          <w:rFonts w:ascii="Arial" w:hAnsi="Arial" w:cs="Arial"/>
          <w:spacing w:val="0"/>
          <w:sz w:val="22"/>
          <w:szCs w:val="22"/>
        </w:rPr>
        <w:t>.</w:t>
      </w:r>
      <w:r w:rsidRPr="00905E2F">
        <w:rPr>
          <w:rFonts w:ascii="Arial" w:hAnsi="Arial" w:cs="Arial"/>
          <w:spacing w:val="0"/>
          <w:sz w:val="22"/>
          <w:szCs w:val="22"/>
        </w:rPr>
        <w:t xml:space="preserve"> </w:t>
      </w:r>
      <w:r w:rsidR="00240EB6" w:rsidRPr="00905E2F">
        <w:rPr>
          <w:rFonts w:ascii="Arial" w:hAnsi="Arial" w:cs="Arial"/>
          <w:spacing w:val="0"/>
          <w:sz w:val="22"/>
          <w:szCs w:val="22"/>
        </w:rPr>
        <w:t>Jesús María</w:t>
      </w:r>
      <w:r w:rsidRPr="00905E2F">
        <w:rPr>
          <w:rFonts w:ascii="Arial" w:hAnsi="Arial" w:cs="Arial"/>
          <w:spacing w:val="0"/>
          <w:sz w:val="22"/>
          <w:szCs w:val="22"/>
        </w:rPr>
        <w:t xml:space="preserve"> Rodríguez Gómez, en calidad de Director General de Administración Local y Despoblación, actuando en este acto en nombre y representación del Departamento de Cohesión Territorial, en virtud de las facultades conferidas por el Decreto Foral 263/2019, de 30 de octubre, por el que se establece la estructura orgánica del Departamento de Cohesión Territorial.</w:t>
      </w:r>
    </w:p>
    <w:p w14:paraId="361665B7" w14:textId="77777777" w:rsidR="0037684A" w:rsidRPr="00905E2F" w:rsidRDefault="00DF4500" w:rsidP="00267298">
      <w:pPr>
        <w:spacing w:after="240" w:line="312" w:lineRule="auto"/>
        <w:jc w:val="both"/>
        <w:rPr>
          <w:rFonts w:ascii="Arial" w:hAnsi="Arial" w:cs="Arial"/>
          <w:spacing w:val="0"/>
          <w:sz w:val="22"/>
          <w:szCs w:val="22"/>
        </w:rPr>
      </w:pPr>
      <w:r w:rsidRPr="00905E2F">
        <w:rPr>
          <w:rFonts w:ascii="Arial" w:hAnsi="Arial" w:cs="Arial"/>
          <w:spacing w:val="0"/>
          <w:sz w:val="22"/>
          <w:szCs w:val="22"/>
        </w:rPr>
        <w:t>DE OTRA PARTE</w:t>
      </w:r>
      <w:r w:rsidRPr="002F3812">
        <w:rPr>
          <w:rFonts w:ascii="Arial" w:hAnsi="Arial" w:cs="Arial"/>
          <w:spacing w:val="0"/>
          <w:sz w:val="22"/>
          <w:szCs w:val="22"/>
        </w:rPr>
        <w:t xml:space="preserve">, D. </w:t>
      </w:r>
      <w:r w:rsidR="002F3812" w:rsidRPr="002F3812">
        <w:rPr>
          <w:rFonts w:ascii="Arial" w:hAnsi="Arial" w:cs="Arial"/>
          <w:spacing w:val="0"/>
          <w:sz w:val="22"/>
          <w:szCs w:val="22"/>
        </w:rPr>
        <w:t>Julio</w:t>
      </w:r>
      <w:r w:rsidR="002F3812">
        <w:rPr>
          <w:rFonts w:ascii="Arial" w:hAnsi="Arial" w:cs="Arial"/>
          <w:spacing w:val="0"/>
          <w:sz w:val="22"/>
          <w:szCs w:val="22"/>
        </w:rPr>
        <w:t xml:space="preserve"> </w:t>
      </w:r>
      <w:proofErr w:type="spellStart"/>
      <w:r w:rsidR="002F3812">
        <w:rPr>
          <w:rFonts w:ascii="Arial" w:hAnsi="Arial" w:cs="Arial"/>
          <w:spacing w:val="0"/>
          <w:sz w:val="22"/>
          <w:szCs w:val="22"/>
        </w:rPr>
        <w:t>Laita</w:t>
      </w:r>
      <w:proofErr w:type="spellEnd"/>
      <w:r w:rsidR="002F3812">
        <w:rPr>
          <w:rFonts w:ascii="Arial" w:hAnsi="Arial" w:cs="Arial"/>
          <w:spacing w:val="0"/>
          <w:sz w:val="22"/>
          <w:szCs w:val="22"/>
        </w:rPr>
        <w:t xml:space="preserve"> </w:t>
      </w:r>
      <w:proofErr w:type="spellStart"/>
      <w:r w:rsidR="002F3812">
        <w:rPr>
          <w:rFonts w:ascii="Arial" w:hAnsi="Arial" w:cs="Arial"/>
          <w:spacing w:val="0"/>
          <w:sz w:val="22"/>
          <w:szCs w:val="22"/>
        </w:rPr>
        <w:t>Zabalza</w:t>
      </w:r>
      <w:proofErr w:type="spellEnd"/>
      <w:r w:rsidR="003E6100">
        <w:rPr>
          <w:rFonts w:ascii="Arial" w:hAnsi="Arial" w:cs="Arial"/>
          <w:spacing w:val="0"/>
          <w:sz w:val="22"/>
          <w:szCs w:val="22"/>
        </w:rPr>
        <w:t>, alcalde</w:t>
      </w:r>
      <w:r w:rsidR="00337730">
        <w:rPr>
          <w:rFonts w:ascii="Arial" w:hAnsi="Arial" w:cs="Arial"/>
          <w:spacing w:val="0"/>
          <w:sz w:val="22"/>
          <w:szCs w:val="22"/>
        </w:rPr>
        <w:t xml:space="preserve"> presidente</w:t>
      </w:r>
      <w:r w:rsidR="003E6100">
        <w:rPr>
          <w:rFonts w:ascii="Arial" w:hAnsi="Arial" w:cs="Arial"/>
          <w:spacing w:val="0"/>
          <w:sz w:val="22"/>
          <w:szCs w:val="22"/>
        </w:rPr>
        <w:t xml:space="preserve"> </w:t>
      </w:r>
      <w:r w:rsidRPr="00905E2F">
        <w:rPr>
          <w:rFonts w:ascii="Arial" w:hAnsi="Arial" w:cs="Arial"/>
          <w:spacing w:val="0"/>
          <w:sz w:val="22"/>
          <w:szCs w:val="22"/>
        </w:rPr>
        <w:t xml:space="preserve">del </w:t>
      </w:r>
      <w:r w:rsidR="002F3812">
        <w:rPr>
          <w:rFonts w:ascii="Arial" w:hAnsi="Arial" w:cs="Arial"/>
          <w:spacing w:val="0"/>
          <w:sz w:val="22"/>
          <w:szCs w:val="22"/>
        </w:rPr>
        <w:t xml:space="preserve">Ayuntamiento de </w:t>
      </w:r>
      <w:proofErr w:type="spellStart"/>
      <w:r w:rsidR="002F3812">
        <w:rPr>
          <w:rFonts w:ascii="Arial" w:hAnsi="Arial" w:cs="Arial"/>
          <w:spacing w:val="0"/>
          <w:sz w:val="22"/>
          <w:szCs w:val="22"/>
        </w:rPr>
        <w:t>Cirauqui</w:t>
      </w:r>
      <w:proofErr w:type="spellEnd"/>
      <w:r w:rsidRPr="00905E2F">
        <w:rPr>
          <w:rFonts w:ascii="Arial" w:hAnsi="Arial" w:cs="Arial"/>
          <w:spacing w:val="0"/>
          <w:sz w:val="22"/>
          <w:szCs w:val="22"/>
        </w:rPr>
        <w:t>, actuando en nom</w:t>
      </w:r>
      <w:r w:rsidR="000E4B98">
        <w:rPr>
          <w:rFonts w:ascii="Arial" w:hAnsi="Arial" w:cs="Arial"/>
          <w:spacing w:val="0"/>
          <w:sz w:val="22"/>
          <w:szCs w:val="22"/>
        </w:rPr>
        <w:t>bre y representación del mismo</w:t>
      </w:r>
      <w:r w:rsidRPr="00905E2F">
        <w:rPr>
          <w:rFonts w:ascii="Arial" w:hAnsi="Arial" w:cs="Arial"/>
          <w:spacing w:val="0"/>
          <w:sz w:val="22"/>
          <w:szCs w:val="22"/>
        </w:rPr>
        <w:t xml:space="preserve">, con </w:t>
      </w:r>
      <w:r w:rsidR="003F7F1F">
        <w:rPr>
          <w:rFonts w:ascii="Arial" w:hAnsi="Arial" w:cs="Arial"/>
          <w:spacing w:val="0"/>
          <w:sz w:val="22"/>
          <w:szCs w:val="22"/>
        </w:rPr>
        <w:t>N</w:t>
      </w:r>
      <w:r w:rsidRPr="003E6100">
        <w:rPr>
          <w:rFonts w:ascii="Arial" w:hAnsi="Arial" w:cs="Arial"/>
          <w:spacing w:val="0"/>
          <w:sz w:val="22"/>
          <w:szCs w:val="22"/>
        </w:rPr>
        <w:t xml:space="preserve">.I.F. </w:t>
      </w:r>
      <w:r w:rsidR="002F3812">
        <w:rPr>
          <w:rFonts w:ascii="Arial" w:hAnsi="Arial" w:cs="Arial"/>
          <w:spacing w:val="0"/>
          <w:sz w:val="22"/>
          <w:szCs w:val="22"/>
        </w:rPr>
        <w:t>P3107300J</w:t>
      </w:r>
      <w:r w:rsidRPr="00905E2F">
        <w:rPr>
          <w:rFonts w:ascii="Arial" w:hAnsi="Arial" w:cs="Arial"/>
          <w:spacing w:val="0"/>
          <w:sz w:val="22"/>
          <w:szCs w:val="22"/>
        </w:rPr>
        <w:t xml:space="preserve"> y con dirección en </w:t>
      </w:r>
      <w:r w:rsidR="002F3812">
        <w:rPr>
          <w:rFonts w:ascii="Arial" w:hAnsi="Arial" w:cs="Arial"/>
          <w:spacing w:val="0"/>
          <w:sz w:val="22"/>
          <w:szCs w:val="22"/>
        </w:rPr>
        <w:t xml:space="preserve">Plaza del Ayuntamiento 1 de </w:t>
      </w:r>
      <w:proofErr w:type="spellStart"/>
      <w:r w:rsidR="002F3812">
        <w:rPr>
          <w:rFonts w:ascii="Arial" w:hAnsi="Arial" w:cs="Arial"/>
          <w:spacing w:val="0"/>
          <w:sz w:val="22"/>
          <w:szCs w:val="22"/>
        </w:rPr>
        <w:t>Cirauqui</w:t>
      </w:r>
      <w:proofErr w:type="spellEnd"/>
      <w:r w:rsidRPr="00905E2F">
        <w:rPr>
          <w:rFonts w:ascii="Arial" w:hAnsi="Arial" w:cs="Arial"/>
          <w:spacing w:val="0"/>
          <w:sz w:val="22"/>
          <w:szCs w:val="22"/>
        </w:rPr>
        <w:t>.</w:t>
      </w:r>
    </w:p>
    <w:p w14:paraId="1448DEF9" w14:textId="77777777" w:rsidR="00DF4500" w:rsidRPr="00905E2F" w:rsidRDefault="00DF4500" w:rsidP="00267298">
      <w:pPr>
        <w:spacing w:after="240" w:line="312" w:lineRule="auto"/>
        <w:jc w:val="both"/>
        <w:rPr>
          <w:rFonts w:ascii="Arial" w:hAnsi="Arial" w:cs="Arial"/>
          <w:spacing w:val="0"/>
          <w:sz w:val="22"/>
          <w:szCs w:val="22"/>
        </w:rPr>
      </w:pPr>
      <w:r w:rsidRPr="00905E2F">
        <w:rPr>
          <w:rFonts w:ascii="Arial" w:hAnsi="Arial" w:cs="Arial"/>
          <w:spacing w:val="0"/>
          <w:sz w:val="22"/>
          <w:szCs w:val="22"/>
        </w:rPr>
        <w:t>Ambas partes se reconocen mutuamente competencia y capacidad suficiente para otorgar el presente CONVENIO y:</w:t>
      </w:r>
    </w:p>
    <w:p w14:paraId="4A9EB77F" w14:textId="77777777" w:rsidR="0037684A" w:rsidRPr="000E4B98" w:rsidRDefault="0037684A" w:rsidP="00DF7237">
      <w:pPr>
        <w:spacing w:after="240" w:line="312" w:lineRule="auto"/>
        <w:jc w:val="center"/>
        <w:rPr>
          <w:rFonts w:ascii="Arial" w:hAnsi="Arial" w:cs="Arial"/>
          <w:b/>
          <w:spacing w:val="0"/>
          <w:sz w:val="22"/>
          <w:szCs w:val="22"/>
        </w:rPr>
      </w:pPr>
      <w:r w:rsidRPr="000E4B98">
        <w:rPr>
          <w:rFonts w:ascii="Arial" w:hAnsi="Arial" w:cs="Arial"/>
          <w:b/>
          <w:spacing w:val="0"/>
          <w:sz w:val="22"/>
          <w:szCs w:val="22"/>
        </w:rPr>
        <w:t>EXPONEN</w:t>
      </w:r>
    </w:p>
    <w:p w14:paraId="45F25017" w14:textId="77777777" w:rsidR="00087E63" w:rsidRPr="00905E2F" w:rsidRDefault="0037684A" w:rsidP="007D0CF6">
      <w:pPr>
        <w:spacing w:after="240" w:line="312" w:lineRule="auto"/>
        <w:ind w:firstLine="284"/>
        <w:jc w:val="both"/>
        <w:rPr>
          <w:rFonts w:ascii="Arial" w:hAnsi="Arial" w:cs="Arial"/>
          <w:spacing w:val="0"/>
          <w:sz w:val="22"/>
          <w:szCs w:val="22"/>
        </w:rPr>
      </w:pPr>
      <w:r w:rsidRPr="00905E2F">
        <w:rPr>
          <w:rFonts w:ascii="Arial" w:hAnsi="Arial" w:cs="Arial"/>
          <w:spacing w:val="0"/>
          <w:sz w:val="22"/>
          <w:szCs w:val="22"/>
        </w:rPr>
        <w:t xml:space="preserve">1º. </w:t>
      </w:r>
      <w:r w:rsidR="005442D9" w:rsidRPr="00905E2F">
        <w:rPr>
          <w:rFonts w:ascii="Arial" w:hAnsi="Arial" w:cs="Arial"/>
          <w:spacing w:val="0"/>
          <w:sz w:val="22"/>
          <w:szCs w:val="22"/>
        </w:rPr>
        <w:t>En los</w:t>
      </w:r>
      <w:r w:rsidR="0013221C" w:rsidRPr="00905E2F">
        <w:rPr>
          <w:rFonts w:ascii="Arial" w:hAnsi="Arial" w:cs="Arial"/>
          <w:spacing w:val="0"/>
          <w:sz w:val="22"/>
          <w:szCs w:val="22"/>
        </w:rPr>
        <w:t xml:space="preserve"> Presupuestos Generales de Navarra para el año 20</w:t>
      </w:r>
      <w:r w:rsidR="00DF4500" w:rsidRPr="00905E2F">
        <w:rPr>
          <w:rFonts w:ascii="Arial" w:hAnsi="Arial" w:cs="Arial"/>
          <w:spacing w:val="0"/>
          <w:sz w:val="22"/>
          <w:szCs w:val="22"/>
        </w:rPr>
        <w:t>20</w:t>
      </w:r>
      <w:r w:rsidR="005442D9" w:rsidRPr="00905E2F">
        <w:rPr>
          <w:rFonts w:ascii="Arial" w:hAnsi="Arial" w:cs="Arial"/>
          <w:spacing w:val="0"/>
          <w:sz w:val="22"/>
          <w:szCs w:val="22"/>
        </w:rPr>
        <w:t xml:space="preserve"> aprobados mediante Ley Foral </w:t>
      </w:r>
      <w:r w:rsidR="00F449B3" w:rsidRPr="00905E2F">
        <w:rPr>
          <w:rFonts w:ascii="Arial" w:hAnsi="Arial" w:cs="Arial"/>
          <w:bCs/>
          <w:spacing w:val="0"/>
          <w:sz w:val="22"/>
          <w:szCs w:val="22"/>
        </w:rPr>
        <w:t>5/2020, de 4 de marzo</w:t>
      </w:r>
      <w:r w:rsidR="005442D9" w:rsidRPr="00905E2F">
        <w:rPr>
          <w:rFonts w:ascii="Arial" w:hAnsi="Arial" w:cs="Arial"/>
          <w:spacing w:val="0"/>
          <w:sz w:val="22"/>
          <w:szCs w:val="22"/>
        </w:rPr>
        <w:t xml:space="preserve">, consta </w:t>
      </w:r>
      <w:r w:rsidRPr="00905E2F">
        <w:rPr>
          <w:rFonts w:ascii="Arial" w:hAnsi="Arial" w:cs="Arial"/>
          <w:spacing w:val="0"/>
          <w:sz w:val="22"/>
          <w:szCs w:val="22"/>
        </w:rPr>
        <w:t>un crédito</w:t>
      </w:r>
      <w:r w:rsidR="005442D9" w:rsidRPr="00905E2F">
        <w:rPr>
          <w:rFonts w:ascii="Arial" w:hAnsi="Arial" w:cs="Arial"/>
          <w:spacing w:val="0"/>
          <w:sz w:val="22"/>
          <w:szCs w:val="22"/>
        </w:rPr>
        <w:t xml:space="preserve"> aplica</w:t>
      </w:r>
      <w:r w:rsidR="00221E94" w:rsidRPr="00905E2F">
        <w:rPr>
          <w:rFonts w:ascii="Arial" w:hAnsi="Arial" w:cs="Arial"/>
          <w:spacing w:val="0"/>
          <w:sz w:val="22"/>
          <w:szCs w:val="22"/>
        </w:rPr>
        <w:t>do a la partida del presupuesto</w:t>
      </w:r>
      <w:r w:rsidR="005442D9" w:rsidRPr="00905E2F">
        <w:rPr>
          <w:rFonts w:ascii="Arial" w:hAnsi="Arial" w:cs="Arial"/>
          <w:spacing w:val="0"/>
          <w:sz w:val="22"/>
          <w:szCs w:val="22"/>
        </w:rPr>
        <w:t xml:space="preserve"> de gastos </w:t>
      </w:r>
      <w:r w:rsidR="002F3812" w:rsidRPr="002F3812">
        <w:rPr>
          <w:rFonts w:ascii="Arial" w:hAnsi="Arial" w:cs="Arial"/>
          <w:bCs/>
          <w:spacing w:val="0"/>
          <w:sz w:val="22"/>
          <w:szCs w:val="22"/>
        </w:rPr>
        <w:t>210001 21300 7609 261604</w:t>
      </w:r>
      <w:r w:rsidR="001B551B" w:rsidRPr="001B551B">
        <w:rPr>
          <w:rFonts w:ascii="Arial" w:hAnsi="Arial" w:cs="Arial"/>
          <w:bCs/>
          <w:spacing w:val="0"/>
          <w:sz w:val="22"/>
          <w:szCs w:val="22"/>
        </w:rPr>
        <w:t xml:space="preserve"> </w:t>
      </w:r>
      <w:r w:rsidR="005442D9" w:rsidRPr="00905E2F">
        <w:rPr>
          <w:rFonts w:ascii="Arial" w:hAnsi="Arial" w:cs="Arial"/>
          <w:spacing w:val="0"/>
          <w:sz w:val="22"/>
          <w:szCs w:val="22"/>
        </w:rPr>
        <w:t xml:space="preserve">denominada </w:t>
      </w:r>
      <w:r w:rsidR="002F3812">
        <w:rPr>
          <w:rFonts w:ascii="Arial" w:hAnsi="Arial" w:cs="Arial"/>
          <w:spacing w:val="0"/>
          <w:sz w:val="22"/>
          <w:szCs w:val="22"/>
        </w:rPr>
        <w:t>“</w:t>
      </w:r>
      <w:r w:rsidR="002F3812" w:rsidRPr="002F3812">
        <w:rPr>
          <w:rFonts w:ascii="Arial" w:hAnsi="Arial" w:cs="Arial"/>
          <w:spacing w:val="0"/>
          <w:sz w:val="22"/>
          <w:szCs w:val="22"/>
        </w:rPr>
        <w:t xml:space="preserve">Proyecto rehabilitación edificio Antiguo Hospital de </w:t>
      </w:r>
      <w:proofErr w:type="spellStart"/>
      <w:r w:rsidR="002F3812" w:rsidRPr="002F3812">
        <w:rPr>
          <w:rFonts w:ascii="Arial" w:hAnsi="Arial" w:cs="Arial"/>
          <w:spacing w:val="0"/>
          <w:sz w:val="22"/>
          <w:szCs w:val="22"/>
        </w:rPr>
        <w:t>Cirauqui</w:t>
      </w:r>
      <w:proofErr w:type="spellEnd"/>
      <w:r w:rsidR="005442D9" w:rsidRPr="002F3812">
        <w:rPr>
          <w:rFonts w:ascii="Arial" w:hAnsi="Arial" w:cs="Arial"/>
          <w:spacing w:val="0"/>
          <w:sz w:val="22"/>
          <w:szCs w:val="22"/>
        </w:rPr>
        <w:t>”</w:t>
      </w:r>
      <w:r w:rsidRPr="00905E2F">
        <w:rPr>
          <w:rFonts w:ascii="Arial" w:hAnsi="Arial" w:cs="Arial"/>
          <w:spacing w:val="0"/>
          <w:sz w:val="22"/>
          <w:szCs w:val="22"/>
        </w:rPr>
        <w:t xml:space="preserve"> por </w:t>
      </w:r>
      <w:r w:rsidR="00AC5428" w:rsidRPr="00905E2F">
        <w:rPr>
          <w:rFonts w:ascii="Arial" w:hAnsi="Arial" w:cs="Arial"/>
          <w:spacing w:val="0"/>
          <w:sz w:val="22"/>
          <w:szCs w:val="22"/>
        </w:rPr>
        <w:t xml:space="preserve">un </w:t>
      </w:r>
      <w:r w:rsidRPr="00905E2F">
        <w:rPr>
          <w:rFonts w:ascii="Arial" w:hAnsi="Arial" w:cs="Arial"/>
          <w:spacing w:val="0"/>
          <w:sz w:val="22"/>
          <w:szCs w:val="22"/>
        </w:rPr>
        <w:t xml:space="preserve">importe </w:t>
      </w:r>
      <w:r w:rsidR="00AC5428" w:rsidRPr="00905E2F">
        <w:rPr>
          <w:rFonts w:ascii="Arial" w:hAnsi="Arial" w:cs="Arial"/>
          <w:spacing w:val="0"/>
          <w:sz w:val="22"/>
          <w:szCs w:val="22"/>
        </w:rPr>
        <w:t xml:space="preserve">máximo </w:t>
      </w:r>
      <w:r w:rsidRPr="00905E2F">
        <w:rPr>
          <w:rFonts w:ascii="Arial" w:hAnsi="Arial" w:cs="Arial"/>
          <w:spacing w:val="0"/>
          <w:sz w:val="22"/>
          <w:szCs w:val="22"/>
        </w:rPr>
        <w:t xml:space="preserve">total de </w:t>
      </w:r>
      <w:r w:rsidR="002F3812">
        <w:rPr>
          <w:rFonts w:ascii="Arial" w:hAnsi="Arial" w:cs="Arial"/>
          <w:spacing w:val="0"/>
          <w:sz w:val="22"/>
          <w:szCs w:val="22"/>
        </w:rPr>
        <w:t>35.000</w:t>
      </w:r>
      <w:r w:rsidR="0013221C" w:rsidRPr="00905E2F">
        <w:rPr>
          <w:rFonts w:ascii="Arial" w:hAnsi="Arial" w:cs="Arial"/>
          <w:spacing w:val="0"/>
          <w:sz w:val="22"/>
          <w:szCs w:val="22"/>
        </w:rPr>
        <w:t xml:space="preserve"> euros</w:t>
      </w:r>
      <w:r w:rsidR="009017FE" w:rsidRPr="00905E2F">
        <w:rPr>
          <w:rFonts w:ascii="Arial" w:hAnsi="Arial" w:cs="Arial"/>
          <w:spacing w:val="0"/>
          <w:sz w:val="22"/>
          <w:szCs w:val="22"/>
        </w:rPr>
        <w:t xml:space="preserve"> y cuyo beneficiario es el Ayuntamiento de </w:t>
      </w:r>
      <w:proofErr w:type="spellStart"/>
      <w:r w:rsidR="002F3812">
        <w:rPr>
          <w:rFonts w:ascii="Arial" w:hAnsi="Arial" w:cs="Arial"/>
          <w:spacing w:val="0"/>
          <w:sz w:val="22"/>
          <w:szCs w:val="22"/>
        </w:rPr>
        <w:t>Cirauqui</w:t>
      </w:r>
      <w:proofErr w:type="spellEnd"/>
      <w:r w:rsidR="005442D9" w:rsidRPr="00905E2F">
        <w:rPr>
          <w:rFonts w:ascii="Arial" w:hAnsi="Arial" w:cs="Arial"/>
          <w:spacing w:val="0"/>
          <w:sz w:val="22"/>
          <w:szCs w:val="22"/>
        </w:rPr>
        <w:t>.</w:t>
      </w:r>
      <w:r w:rsidR="0013221C" w:rsidRPr="00905E2F">
        <w:rPr>
          <w:rFonts w:ascii="Arial" w:hAnsi="Arial" w:cs="Arial"/>
          <w:spacing w:val="0"/>
          <w:sz w:val="22"/>
          <w:szCs w:val="22"/>
        </w:rPr>
        <w:t xml:space="preserve"> </w:t>
      </w:r>
    </w:p>
    <w:p w14:paraId="7BF74ABC" w14:textId="0CA6A817" w:rsidR="002622A1" w:rsidRPr="00905E2F" w:rsidRDefault="0037684A" w:rsidP="007D0CF6">
      <w:pPr>
        <w:spacing w:after="240" w:line="312" w:lineRule="auto"/>
        <w:ind w:firstLine="284"/>
        <w:jc w:val="both"/>
        <w:rPr>
          <w:rFonts w:ascii="Arial" w:hAnsi="Arial" w:cs="Arial"/>
          <w:spacing w:val="0"/>
          <w:sz w:val="22"/>
          <w:szCs w:val="22"/>
        </w:rPr>
      </w:pPr>
      <w:r w:rsidRPr="00905E2F">
        <w:rPr>
          <w:rFonts w:ascii="Arial" w:hAnsi="Arial" w:cs="Arial"/>
          <w:spacing w:val="0"/>
          <w:sz w:val="22"/>
          <w:szCs w:val="22"/>
        </w:rPr>
        <w:t>2º. Consta en el expediente un</w:t>
      </w:r>
      <w:r w:rsidR="002F3812">
        <w:rPr>
          <w:rFonts w:ascii="Arial" w:hAnsi="Arial" w:cs="Arial"/>
          <w:spacing w:val="0"/>
          <w:sz w:val="22"/>
          <w:szCs w:val="22"/>
        </w:rPr>
        <w:t>a</w:t>
      </w:r>
      <w:r w:rsidRPr="00905E2F">
        <w:rPr>
          <w:rFonts w:ascii="Arial" w:hAnsi="Arial" w:cs="Arial"/>
          <w:spacing w:val="0"/>
          <w:sz w:val="22"/>
          <w:szCs w:val="22"/>
        </w:rPr>
        <w:t xml:space="preserve"> </w:t>
      </w:r>
      <w:r w:rsidR="002F3812">
        <w:rPr>
          <w:rFonts w:ascii="Arial" w:hAnsi="Arial" w:cs="Arial"/>
          <w:spacing w:val="0"/>
          <w:sz w:val="22"/>
          <w:szCs w:val="22"/>
        </w:rPr>
        <w:t>memoria</w:t>
      </w:r>
      <w:r w:rsidR="004E3815">
        <w:rPr>
          <w:rFonts w:ascii="Arial" w:hAnsi="Arial" w:cs="Arial"/>
          <w:spacing w:val="0"/>
          <w:sz w:val="22"/>
          <w:szCs w:val="22"/>
        </w:rPr>
        <w:t xml:space="preserve"> valorada</w:t>
      </w:r>
      <w:r w:rsidR="00E50C46">
        <w:rPr>
          <w:rFonts w:ascii="Arial" w:hAnsi="Arial" w:cs="Arial"/>
          <w:spacing w:val="0"/>
          <w:sz w:val="22"/>
          <w:szCs w:val="22"/>
        </w:rPr>
        <w:t>, entregada</w:t>
      </w:r>
      <w:r w:rsidR="009A435D" w:rsidRPr="00905E2F">
        <w:rPr>
          <w:rFonts w:ascii="Arial" w:hAnsi="Arial" w:cs="Arial"/>
          <w:spacing w:val="0"/>
          <w:sz w:val="22"/>
          <w:szCs w:val="22"/>
        </w:rPr>
        <w:t xml:space="preserve"> mediante instancia el </w:t>
      </w:r>
      <w:r w:rsidR="002F3812" w:rsidRPr="002F3812">
        <w:rPr>
          <w:rFonts w:ascii="Arial" w:hAnsi="Arial" w:cs="Arial"/>
          <w:spacing w:val="0"/>
          <w:sz w:val="22"/>
          <w:szCs w:val="22"/>
        </w:rPr>
        <w:t>20</w:t>
      </w:r>
      <w:r w:rsidR="008E2B2E" w:rsidRPr="002F3812">
        <w:rPr>
          <w:rFonts w:ascii="Arial" w:hAnsi="Arial" w:cs="Arial"/>
          <w:spacing w:val="0"/>
          <w:sz w:val="22"/>
          <w:szCs w:val="22"/>
        </w:rPr>
        <w:t xml:space="preserve"> de abril</w:t>
      </w:r>
      <w:r w:rsidR="00C24496" w:rsidRPr="002F3812">
        <w:rPr>
          <w:rFonts w:ascii="Arial" w:hAnsi="Arial" w:cs="Arial"/>
          <w:spacing w:val="0"/>
          <w:sz w:val="22"/>
          <w:szCs w:val="22"/>
        </w:rPr>
        <w:t xml:space="preserve"> de 20</w:t>
      </w:r>
      <w:r w:rsidR="008E2B2E" w:rsidRPr="002F3812">
        <w:rPr>
          <w:rFonts w:ascii="Arial" w:hAnsi="Arial" w:cs="Arial"/>
          <w:spacing w:val="0"/>
          <w:sz w:val="22"/>
          <w:szCs w:val="22"/>
        </w:rPr>
        <w:t>20</w:t>
      </w:r>
      <w:r w:rsidR="009A435D" w:rsidRPr="00905E2F">
        <w:rPr>
          <w:rFonts w:ascii="Arial" w:hAnsi="Arial" w:cs="Arial"/>
          <w:spacing w:val="0"/>
          <w:sz w:val="22"/>
          <w:szCs w:val="22"/>
        </w:rPr>
        <w:t>,</w:t>
      </w:r>
      <w:r w:rsidRPr="00905E2F">
        <w:rPr>
          <w:rFonts w:ascii="Arial" w:hAnsi="Arial" w:cs="Arial"/>
          <w:spacing w:val="0"/>
          <w:sz w:val="22"/>
          <w:szCs w:val="22"/>
        </w:rPr>
        <w:t xml:space="preserve"> con las actuaciones que el Ayuntamiento </w:t>
      </w:r>
      <w:r w:rsidR="002F3812">
        <w:rPr>
          <w:rFonts w:ascii="Arial" w:hAnsi="Arial" w:cs="Arial"/>
          <w:spacing w:val="0"/>
          <w:sz w:val="22"/>
          <w:szCs w:val="22"/>
        </w:rPr>
        <w:t xml:space="preserve">de </w:t>
      </w:r>
      <w:proofErr w:type="spellStart"/>
      <w:r w:rsidR="002F3812">
        <w:rPr>
          <w:rFonts w:ascii="Arial" w:hAnsi="Arial" w:cs="Arial"/>
          <w:spacing w:val="0"/>
          <w:sz w:val="22"/>
          <w:szCs w:val="22"/>
        </w:rPr>
        <w:t>Cirauqui</w:t>
      </w:r>
      <w:proofErr w:type="spellEnd"/>
      <w:r w:rsidRPr="00905E2F">
        <w:rPr>
          <w:rFonts w:ascii="Arial" w:hAnsi="Arial" w:cs="Arial"/>
          <w:spacing w:val="0"/>
          <w:sz w:val="22"/>
          <w:szCs w:val="22"/>
        </w:rPr>
        <w:t xml:space="preserve"> pretende realizar </w:t>
      </w:r>
      <w:r w:rsidR="00475DCE">
        <w:rPr>
          <w:rFonts w:ascii="Arial" w:hAnsi="Arial" w:cs="Arial"/>
          <w:spacing w:val="0"/>
          <w:sz w:val="22"/>
          <w:szCs w:val="22"/>
        </w:rPr>
        <w:t xml:space="preserve">y una propuesta de honorarios para redacción de memoria y proyecto de ejecución, presentada mediante instancia el 29 de junio de 2020. </w:t>
      </w:r>
      <w:r w:rsidR="00475DCE" w:rsidRPr="004D472F">
        <w:rPr>
          <w:rFonts w:ascii="Arial" w:hAnsi="Arial" w:cs="Arial"/>
          <w:spacing w:val="0"/>
          <w:sz w:val="22"/>
          <w:szCs w:val="22"/>
        </w:rPr>
        <w:t xml:space="preserve">El Ayuntamiento de </w:t>
      </w:r>
      <w:proofErr w:type="spellStart"/>
      <w:r w:rsidR="00475DCE" w:rsidRPr="004D472F">
        <w:rPr>
          <w:rFonts w:ascii="Arial" w:hAnsi="Arial" w:cs="Arial"/>
          <w:spacing w:val="0"/>
          <w:sz w:val="22"/>
          <w:szCs w:val="22"/>
        </w:rPr>
        <w:t>Cirauqui</w:t>
      </w:r>
      <w:proofErr w:type="spellEnd"/>
      <w:r w:rsidR="00475DCE" w:rsidRPr="004D472F">
        <w:rPr>
          <w:rFonts w:ascii="Arial" w:hAnsi="Arial" w:cs="Arial"/>
          <w:spacing w:val="0"/>
          <w:sz w:val="22"/>
          <w:szCs w:val="22"/>
        </w:rPr>
        <w:t xml:space="preserve"> pretende realizar con cargo a la mencionada partida la redacción </w:t>
      </w:r>
      <w:r w:rsidR="00764E41" w:rsidRPr="004D472F">
        <w:rPr>
          <w:rFonts w:ascii="Arial" w:hAnsi="Arial" w:cs="Arial"/>
          <w:spacing w:val="0"/>
          <w:sz w:val="22"/>
          <w:szCs w:val="22"/>
        </w:rPr>
        <w:t xml:space="preserve">del </w:t>
      </w:r>
      <w:r w:rsidR="00475DCE" w:rsidRPr="004D472F">
        <w:rPr>
          <w:rFonts w:ascii="Arial" w:hAnsi="Arial" w:cs="Arial"/>
          <w:spacing w:val="0"/>
          <w:sz w:val="22"/>
          <w:szCs w:val="22"/>
        </w:rPr>
        <w:t>proyecto de ejecución de rehabilitación del Antiguo H</w:t>
      </w:r>
      <w:r w:rsidR="00BD7A09" w:rsidRPr="004D472F">
        <w:rPr>
          <w:rFonts w:ascii="Arial" w:hAnsi="Arial" w:cs="Arial"/>
          <w:spacing w:val="0"/>
          <w:sz w:val="22"/>
          <w:szCs w:val="22"/>
        </w:rPr>
        <w:t>ospital</w:t>
      </w:r>
      <w:r w:rsidR="00475DCE" w:rsidRPr="004D472F">
        <w:rPr>
          <w:rFonts w:ascii="Arial" w:hAnsi="Arial" w:cs="Arial"/>
          <w:spacing w:val="0"/>
          <w:sz w:val="22"/>
          <w:szCs w:val="22"/>
        </w:rPr>
        <w:t xml:space="preserve"> de </w:t>
      </w:r>
      <w:proofErr w:type="spellStart"/>
      <w:r w:rsidR="00475DCE" w:rsidRPr="004D472F">
        <w:rPr>
          <w:rFonts w:ascii="Arial" w:hAnsi="Arial" w:cs="Arial"/>
          <w:spacing w:val="0"/>
          <w:sz w:val="22"/>
          <w:szCs w:val="22"/>
        </w:rPr>
        <w:t>Cirauqui</w:t>
      </w:r>
      <w:proofErr w:type="spellEnd"/>
      <w:r w:rsidR="00475DCE" w:rsidRPr="004D472F">
        <w:rPr>
          <w:rFonts w:ascii="Arial" w:hAnsi="Arial" w:cs="Arial"/>
          <w:spacing w:val="0"/>
          <w:sz w:val="22"/>
          <w:szCs w:val="22"/>
        </w:rPr>
        <w:t xml:space="preserve"> por un importe de 17.865,65 euros</w:t>
      </w:r>
      <w:r w:rsidR="00780FD5" w:rsidRPr="004D472F">
        <w:rPr>
          <w:rFonts w:ascii="Arial" w:hAnsi="Arial" w:cs="Arial"/>
          <w:spacing w:val="0"/>
          <w:sz w:val="22"/>
          <w:szCs w:val="22"/>
        </w:rPr>
        <w:t xml:space="preserve"> (</w:t>
      </w:r>
      <w:r w:rsidR="00780FD5" w:rsidRPr="00905E2F">
        <w:rPr>
          <w:rFonts w:ascii="Arial" w:hAnsi="Arial" w:cs="Arial"/>
          <w:spacing w:val="0"/>
          <w:sz w:val="22"/>
          <w:szCs w:val="22"/>
        </w:rPr>
        <w:t>IVA incluido)</w:t>
      </w:r>
      <w:r w:rsidRPr="00905E2F">
        <w:rPr>
          <w:rFonts w:ascii="Arial" w:hAnsi="Arial" w:cs="Arial"/>
          <w:spacing w:val="0"/>
          <w:sz w:val="22"/>
          <w:szCs w:val="22"/>
        </w:rPr>
        <w:t xml:space="preserve">. Las obras </w:t>
      </w:r>
      <w:r w:rsidR="00595DB7">
        <w:rPr>
          <w:rFonts w:ascii="Arial" w:hAnsi="Arial" w:cs="Arial"/>
          <w:spacing w:val="0"/>
          <w:sz w:val="22"/>
          <w:szCs w:val="22"/>
        </w:rPr>
        <w:t xml:space="preserve">del proyecto objeto del convenio </w:t>
      </w:r>
      <w:r w:rsidRPr="00905E2F">
        <w:rPr>
          <w:rFonts w:ascii="Arial" w:hAnsi="Arial" w:cs="Arial"/>
          <w:spacing w:val="0"/>
          <w:sz w:val="22"/>
          <w:szCs w:val="22"/>
        </w:rPr>
        <w:t>consisten</w:t>
      </w:r>
      <w:r w:rsidR="00C633F6" w:rsidRPr="00905E2F">
        <w:rPr>
          <w:rFonts w:ascii="Arial" w:hAnsi="Arial" w:cs="Arial"/>
          <w:spacing w:val="0"/>
          <w:sz w:val="22"/>
          <w:szCs w:val="22"/>
        </w:rPr>
        <w:t xml:space="preserve"> </w:t>
      </w:r>
      <w:r w:rsidR="00E50C46">
        <w:rPr>
          <w:rFonts w:ascii="Arial" w:hAnsi="Arial" w:cs="Arial"/>
          <w:spacing w:val="0"/>
          <w:sz w:val="22"/>
          <w:szCs w:val="22"/>
        </w:rPr>
        <w:t>en la rehabilitación del edificio municipal conocido como “Antiguo Hospital”, situado en calle San Román 9.</w:t>
      </w:r>
    </w:p>
    <w:p w14:paraId="58FAF9F8" w14:textId="77777777" w:rsidR="009017FE" w:rsidRPr="00905E2F" w:rsidRDefault="000C6D1D" w:rsidP="007D0CF6">
      <w:pPr>
        <w:spacing w:after="240" w:line="312" w:lineRule="auto"/>
        <w:ind w:right="40" w:firstLine="284"/>
        <w:jc w:val="both"/>
        <w:rPr>
          <w:rFonts w:ascii="Arial" w:hAnsi="Arial" w:cs="Arial"/>
          <w:spacing w:val="0"/>
          <w:sz w:val="22"/>
          <w:szCs w:val="22"/>
        </w:rPr>
      </w:pPr>
      <w:r w:rsidRPr="00905E2F">
        <w:rPr>
          <w:rFonts w:ascii="Arial" w:hAnsi="Arial" w:cs="Arial"/>
          <w:spacing w:val="0"/>
          <w:sz w:val="22"/>
          <w:szCs w:val="22"/>
        </w:rPr>
        <w:t xml:space="preserve">Por todo ello, </w:t>
      </w:r>
      <w:r w:rsidR="009017FE" w:rsidRPr="00905E2F">
        <w:rPr>
          <w:rFonts w:ascii="Arial" w:hAnsi="Arial" w:cs="Arial"/>
          <w:spacing w:val="0"/>
          <w:sz w:val="22"/>
          <w:szCs w:val="22"/>
        </w:rPr>
        <w:t>en virtud de lo expuesto y al amparo de lo establecido en la Ley Foral 11/2005, de 9 de noviembre, de subvenciones, artículo 17</w:t>
      </w:r>
      <w:r w:rsidR="007A24CF" w:rsidRPr="00905E2F">
        <w:rPr>
          <w:rFonts w:ascii="Arial" w:hAnsi="Arial" w:cs="Arial"/>
          <w:spacing w:val="0"/>
          <w:sz w:val="22"/>
          <w:szCs w:val="22"/>
        </w:rPr>
        <w:t xml:space="preserve"> a)</w:t>
      </w:r>
      <w:r w:rsidR="009017FE" w:rsidRPr="00905E2F">
        <w:rPr>
          <w:rFonts w:ascii="Arial" w:hAnsi="Arial" w:cs="Arial"/>
          <w:spacing w:val="0"/>
          <w:sz w:val="22"/>
          <w:szCs w:val="22"/>
        </w:rPr>
        <w:t xml:space="preserve"> que contempla la concesión </w:t>
      </w:r>
      <w:r w:rsidR="009017FE" w:rsidRPr="00905E2F">
        <w:rPr>
          <w:rFonts w:ascii="Arial" w:hAnsi="Arial" w:cs="Arial"/>
          <w:spacing w:val="0"/>
          <w:sz w:val="22"/>
          <w:szCs w:val="22"/>
        </w:rPr>
        <w:lastRenderedPageBreak/>
        <w:t>de forma directa de las subvenciones cuando las mismas estén previstas nominativamente en la Ley Foral de Presupuestos Generales de Navarra</w:t>
      </w:r>
      <w:r w:rsidR="007A24CF" w:rsidRPr="00905E2F">
        <w:rPr>
          <w:rFonts w:ascii="Arial" w:hAnsi="Arial" w:cs="Arial"/>
          <w:spacing w:val="0"/>
          <w:sz w:val="22"/>
          <w:szCs w:val="22"/>
        </w:rPr>
        <w:t>.</w:t>
      </w:r>
      <w:r w:rsidR="009017FE" w:rsidRPr="00905E2F">
        <w:rPr>
          <w:rFonts w:ascii="Arial" w:hAnsi="Arial" w:cs="Arial"/>
          <w:spacing w:val="0"/>
          <w:sz w:val="22"/>
          <w:szCs w:val="22"/>
        </w:rPr>
        <w:t xml:space="preserve"> </w:t>
      </w:r>
    </w:p>
    <w:p w14:paraId="2F5479AF" w14:textId="77777777" w:rsidR="007A24CF" w:rsidRDefault="007A24CF" w:rsidP="007D0CF6">
      <w:pPr>
        <w:spacing w:after="240" w:line="312" w:lineRule="auto"/>
        <w:ind w:firstLine="284"/>
        <w:jc w:val="both"/>
        <w:rPr>
          <w:rFonts w:ascii="Arial" w:hAnsi="Arial" w:cs="Arial"/>
          <w:spacing w:val="0"/>
          <w:sz w:val="22"/>
          <w:szCs w:val="22"/>
        </w:rPr>
      </w:pPr>
      <w:r w:rsidRPr="00905E2F">
        <w:rPr>
          <w:rFonts w:ascii="Arial" w:hAnsi="Arial" w:cs="Arial"/>
          <w:spacing w:val="0"/>
          <w:sz w:val="22"/>
          <w:szCs w:val="22"/>
        </w:rPr>
        <w:t>Con la finalidad de instrumentar la subvención se adopta el presente convenio de colaboración que se rige de acuerdo a las siguientes:</w:t>
      </w:r>
    </w:p>
    <w:p w14:paraId="56CCF934" w14:textId="77777777" w:rsidR="00337730" w:rsidRPr="00905E2F" w:rsidRDefault="00337730" w:rsidP="007D0CF6">
      <w:pPr>
        <w:spacing w:after="240" w:line="312" w:lineRule="auto"/>
        <w:ind w:firstLine="284"/>
        <w:jc w:val="both"/>
        <w:rPr>
          <w:rFonts w:ascii="Arial" w:hAnsi="Arial" w:cs="Arial"/>
          <w:spacing w:val="0"/>
          <w:sz w:val="22"/>
          <w:szCs w:val="22"/>
        </w:rPr>
      </w:pPr>
    </w:p>
    <w:p w14:paraId="10811670" w14:textId="77777777" w:rsidR="0037684A" w:rsidRPr="00651C1B" w:rsidRDefault="007A24CF" w:rsidP="007D0CF6">
      <w:pPr>
        <w:spacing w:after="240" w:line="312" w:lineRule="auto"/>
        <w:ind w:firstLine="284"/>
        <w:jc w:val="center"/>
        <w:rPr>
          <w:rFonts w:ascii="Arial" w:hAnsi="Arial" w:cs="Arial"/>
          <w:b/>
          <w:spacing w:val="0"/>
          <w:sz w:val="22"/>
          <w:szCs w:val="22"/>
        </w:rPr>
      </w:pPr>
      <w:r w:rsidRPr="00651C1B">
        <w:rPr>
          <w:rFonts w:ascii="Arial" w:hAnsi="Arial" w:cs="Arial"/>
          <w:b/>
          <w:spacing w:val="0"/>
          <w:sz w:val="22"/>
          <w:szCs w:val="22"/>
        </w:rPr>
        <w:t>CLÁUSULAS</w:t>
      </w:r>
    </w:p>
    <w:p w14:paraId="4346724C" w14:textId="77777777" w:rsidR="009017FE" w:rsidRPr="00337730" w:rsidRDefault="007D0CF6" w:rsidP="007D0CF6">
      <w:pPr>
        <w:spacing w:after="240" w:line="312" w:lineRule="auto"/>
        <w:ind w:left="540" w:right="-981" w:firstLine="284"/>
        <w:jc w:val="both"/>
        <w:rPr>
          <w:rFonts w:ascii="Arial" w:hAnsi="Arial" w:cs="Arial"/>
          <w:b/>
          <w:spacing w:val="0"/>
          <w:sz w:val="22"/>
          <w:szCs w:val="22"/>
        </w:rPr>
      </w:pPr>
      <w:proofErr w:type="gramStart"/>
      <w:r w:rsidRPr="00337730">
        <w:rPr>
          <w:rFonts w:ascii="Arial" w:hAnsi="Arial" w:cs="Arial"/>
          <w:b/>
          <w:spacing w:val="0"/>
          <w:sz w:val="22"/>
          <w:szCs w:val="22"/>
        </w:rPr>
        <w:t>Primera</w:t>
      </w:r>
      <w:r w:rsidR="0037684A" w:rsidRPr="00337730">
        <w:rPr>
          <w:rFonts w:ascii="Arial" w:hAnsi="Arial" w:cs="Arial"/>
          <w:b/>
          <w:spacing w:val="0"/>
          <w:sz w:val="22"/>
          <w:szCs w:val="22"/>
        </w:rPr>
        <w:t>.</w:t>
      </w:r>
      <w:r w:rsidR="009017FE" w:rsidRPr="00337730">
        <w:rPr>
          <w:rFonts w:ascii="Arial" w:hAnsi="Arial" w:cs="Arial"/>
          <w:b/>
          <w:spacing w:val="0"/>
          <w:sz w:val="22"/>
          <w:szCs w:val="22"/>
        </w:rPr>
        <w:t>-</w:t>
      </w:r>
      <w:proofErr w:type="gramEnd"/>
      <w:r w:rsidR="0037684A" w:rsidRPr="00337730">
        <w:rPr>
          <w:rFonts w:ascii="Arial" w:hAnsi="Arial" w:cs="Arial"/>
          <w:b/>
          <w:spacing w:val="0"/>
          <w:sz w:val="22"/>
          <w:szCs w:val="22"/>
        </w:rPr>
        <w:t xml:space="preserve"> </w:t>
      </w:r>
      <w:r w:rsidR="009017FE" w:rsidRPr="00337730">
        <w:rPr>
          <w:rFonts w:ascii="Arial" w:hAnsi="Arial" w:cs="Arial"/>
          <w:b/>
          <w:spacing w:val="0"/>
          <w:sz w:val="22"/>
          <w:szCs w:val="22"/>
        </w:rPr>
        <w:t>Objeto</w:t>
      </w:r>
      <w:r w:rsidR="00BD30DE" w:rsidRPr="00337730">
        <w:rPr>
          <w:rFonts w:ascii="Arial" w:hAnsi="Arial" w:cs="Arial"/>
          <w:b/>
          <w:spacing w:val="0"/>
          <w:sz w:val="22"/>
          <w:szCs w:val="22"/>
        </w:rPr>
        <w:t xml:space="preserve"> de la subvención</w:t>
      </w:r>
      <w:r w:rsidR="002048BF" w:rsidRPr="00337730">
        <w:rPr>
          <w:rFonts w:ascii="Arial" w:hAnsi="Arial" w:cs="Arial"/>
          <w:b/>
          <w:spacing w:val="0"/>
          <w:sz w:val="22"/>
          <w:szCs w:val="22"/>
        </w:rPr>
        <w:t>.</w:t>
      </w:r>
    </w:p>
    <w:p w14:paraId="009B9C83" w14:textId="77777777" w:rsidR="002D6954" w:rsidRPr="00905E2F" w:rsidRDefault="0037684A" w:rsidP="007D0CF6">
      <w:pPr>
        <w:spacing w:after="240" w:line="312" w:lineRule="auto"/>
        <w:ind w:firstLine="284"/>
        <w:jc w:val="both"/>
        <w:rPr>
          <w:rFonts w:ascii="Arial" w:hAnsi="Arial" w:cs="Arial"/>
          <w:spacing w:val="0"/>
          <w:sz w:val="22"/>
          <w:szCs w:val="22"/>
        </w:rPr>
      </w:pPr>
      <w:r w:rsidRPr="00905E2F">
        <w:rPr>
          <w:rFonts w:ascii="Arial" w:hAnsi="Arial" w:cs="Arial"/>
          <w:spacing w:val="0"/>
          <w:sz w:val="22"/>
          <w:szCs w:val="22"/>
        </w:rPr>
        <w:t>E</w:t>
      </w:r>
      <w:r w:rsidR="009D393C" w:rsidRPr="00905E2F">
        <w:rPr>
          <w:rFonts w:ascii="Arial" w:hAnsi="Arial" w:cs="Arial"/>
          <w:spacing w:val="0"/>
          <w:sz w:val="22"/>
          <w:szCs w:val="22"/>
        </w:rPr>
        <w:t>s</w:t>
      </w:r>
      <w:r w:rsidRPr="00905E2F">
        <w:rPr>
          <w:rFonts w:ascii="Arial" w:hAnsi="Arial" w:cs="Arial"/>
          <w:spacing w:val="0"/>
          <w:sz w:val="22"/>
          <w:szCs w:val="22"/>
        </w:rPr>
        <w:t xml:space="preserve"> objeto del presente convenio </w:t>
      </w:r>
      <w:r w:rsidR="00FC5D73" w:rsidRPr="00905E2F">
        <w:rPr>
          <w:rFonts w:ascii="Arial" w:hAnsi="Arial" w:cs="Arial"/>
          <w:spacing w:val="0"/>
          <w:sz w:val="22"/>
          <w:szCs w:val="22"/>
        </w:rPr>
        <w:t>fijar las base</w:t>
      </w:r>
      <w:r w:rsidR="002C28EB" w:rsidRPr="00905E2F">
        <w:rPr>
          <w:rFonts w:ascii="Arial" w:hAnsi="Arial" w:cs="Arial"/>
          <w:spacing w:val="0"/>
          <w:sz w:val="22"/>
          <w:szCs w:val="22"/>
        </w:rPr>
        <w:t>s reguladoras de la concesión directa</w:t>
      </w:r>
      <w:r w:rsidR="00FC5D73" w:rsidRPr="00905E2F">
        <w:rPr>
          <w:rFonts w:ascii="Arial" w:hAnsi="Arial" w:cs="Arial"/>
          <w:spacing w:val="0"/>
          <w:sz w:val="22"/>
          <w:szCs w:val="22"/>
        </w:rPr>
        <w:t xml:space="preserve"> una subvención</w:t>
      </w:r>
      <w:r w:rsidR="009017FE" w:rsidRPr="00905E2F">
        <w:rPr>
          <w:rFonts w:ascii="Arial" w:hAnsi="Arial" w:cs="Arial"/>
          <w:spacing w:val="0"/>
          <w:sz w:val="22"/>
          <w:szCs w:val="22"/>
        </w:rPr>
        <w:t>, a través de la Dirección General de Administración Local</w:t>
      </w:r>
      <w:r w:rsidR="002048BF" w:rsidRPr="00905E2F">
        <w:rPr>
          <w:rFonts w:ascii="Arial" w:hAnsi="Arial" w:cs="Arial"/>
          <w:spacing w:val="0"/>
          <w:sz w:val="22"/>
          <w:szCs w:val="22"/>
        </w:rPr>
        <w:t xml:space="preserve"> y Despoblación</w:t>
      </w:r>
      <w:r w:rsidR="009017FE" w:rsidRPr="00905E2F">
        <w:rPr>
          <w:rFonts w:ascii="Arial" w:hAnsi="Arial" w:cs="Arial"/>
          <w:spacing w:val="0"/>
          <w:sz w:val="22"/>
          <w:szCs w:val="22"/>
        </w:rPr>
        <w:t xml:space="preserve">, al Ayuntamiento de </w:t>
      </w:r>
      <w:proofErr w:type="spellStart"/>
      <w:r w:rsidR="00E50C46">
        <w:rPr>
          <w:rFonts w:ascii="Arial" w:hAnsi="Arial" w:cs="Arial"/>
          <w:spacing w:val="0"/>
          <w:sz w:val="22"/>
          <w:szCs w:val="22"/>
        </w:rPr>
        <w:t>Cirauqui</w:t>
      </w:r>
      <w:proofErr w:type="spellEnd"/>
      <w:r w:rsidR="009017FE" w:rsidRPr="00905E2F">
        <w:rPr>
          <w:rFonts w:ascii="Arial" w:hAnsi="Arial" w:cs="Arial"/>
          <w:spacing w:val="0"/>
          <w:sz w:val="22"/>
          <w:szCs w:val="22"/>
        </w:rPr>
        <w:t xml:space="preserve">, para financiar </w:t>
      </w:r>
      <w:r w:rsidR="00E50C46">
        <w:rPr>
          <w:rFonts w:ascii="Arial" w:hAnsi="Arial" w:cs="Arial"/>
          <w:spacing w:val="0"/>
          <w:sz w:val="22"/>
          <w:szCs w:val="22"/>
        </w:rPr>
        <w:t xml:space="preserve">el </w:t>
      </w:r>
      <w:r w:rsidR="00E50C46" w:rsidRPr="00DB3753">
        <w:rPr>
          <w:rFonts w:ascii="Arial" w:hAnsi="Arial" w:cs="Arial"/>
          <w:spacing w:val="0"/>
          <w:sz w:val="22"/>
          <w:szCs w:val="22"/>
        </w:rPr>
        <w:t>proyecto de Rehabilitación</w:t>
      </w:r>
      <w:r w:rsidRPr="00DB3753">
        <w:rPr>
          <w:rFonts w:ascii="Arial" w:hAnsi="Arial" w:cs="Arial"/>
          <w:spacing w:val="0"/>
          <w:sz w:val="22"/>
          <w:szCs w:val="22"/>
        </w:rPr>
        <w:t xml:space="preserve"> </w:t>
      </w:r>
      <w:r w:rsidRPr="00905E2F">
        <w:rPr>
          <w:rFonts w:ascii="Arial" w:hAnsi="Arial" w:cs="Arial"/>
          <w:spacing w:val="0"/>
          <w:sz w:val="22"/>
          <w:szCs w:val="22"/>
        </w:rPr>
        <w:t xml:space="preserve">de </w:t>
      </w:r>
      <w:r w:rsidR="000C6D1D" w:rsidRPr="00E50C46">
        <w:rPr>
          <w:rFonts w:ascii="Arial" w:hAnsi="Arial" w:cs="Arial"/>
          <w:spacing w:val="0"/>
          <w:sz w:val="22"/>
          <w:szCs w:val="22"/>
        </w:rPr>
        <w:t>“</w:t>
      </w:r>
      <w:r w:rsidR="00E50C46" w:rsidRPr="00E50C46">
        <w:rPr>
          <w:rFonts w:ascii="Arial" w:hAnsi="Arial" w:cs="Arial"/>
          <w:spacing w:val="0"/>
          <w:sz w:val="22"/>
          <w:szCs w:val="22"/>
        </w:rPr>
        <w:t xml:space="preserve">Edificio antiguo Hospital de </w:t>
      </w:r>
      <w:proofErr w:type="spellStart"/>
      <w:r w:rsidR="00E50C46" w:rsidRPr="00E50C46">
        <w:rPr>
          <w:rFonts w:ascii="Arial" w:hAnsi="Arial" w:cs="Arial"/>
          <w:spacing w:val="0"/>
          <w:sz w:val="22"/>
          <w:szCs w:val="22"/>
        </w:rPr>
        <w:t>Cirauqui</w:t>
      </w:r>
      <w:proofErr w:type="spellEnd"/>
      <w:r w:rsidR="000C6D1D" w:rsidRPr="00E50C46">
        <w:rPr>
          <w:rFonts w:ascii="Arial" w:hAnsi="Arial" w:cs="Arial"/>
          <w:spacing w:val="0"/>
          <w:sz w:val="22"/>
          <w:szCs w:val="22"/>
        </w:rPr>
        <w:t>”</w:t>
      </w:r>
      <w:r w:rsidR="000C6D1D" w:rsidRPr="00905E2F">
        <w:rPr>
          <w:rFonts w:ascii="Arial" w:hAnsi="Arial" w:cs="Arial"/>
          <w:spacing w:val="0"/>
          <w:sz w:val="22"/>
          <w:szCs w:val="22"/>
        </w:rPr>
        <w:t xml:space="preserve"> </w:t>
      </w:r>
      <w:r w:rsidR="00F53DC9" w:rsidRPr="00905E2F">
        <w:rPr>
          <w:rFonts w:ascii="Arial" w:hAnsi="Arial" w:cs="Arial"/>
          <w:spacing w:val="0"/>
          <w:sz w:val="22"/>
          <w:szCs w:val="22"/>
        </w:rPr>
        <w:t xml:space="preserve">de la </w:t>
      </w:r>
      <w:r w:rsidR="000E4B98">
        <w:rPr>
          <w:rFonts w:ascii="Arial" w:hAnsi="Arial" w:cs="Arial"/>
          <w:spacing w:val="0"/>
          <w:sz w:val="22"/>
          <w:szCs w:val="22"/>
        </w:rPr>
        <w:t>E</w:t>
      </w:r>
      <w:r w:rsidR="00F53DC9" w:rsidRPr="00905E2F">
        <w:rPr>
          <w:rFonts w:ascii="Arial" w:hAnsi="Arial" w:cs="Arial"/>
          <w:spacing w:val="0"/>
          <w:sz w:val="22"/>
          <w:szCs w:val="22"/>
        </w:rPr>
        <w:t xml:space="preserve">ntidad </w:t>
      </w:r>
      <w:r w:rsidR="000E4B98">
        <w:rPr>
          <w:rFonts w:ascii="Arial" w:hAnsi="Arial" w:cs="Arial"/>
          <w:spacing w:val="0"/>
          <w:sz w:val="22"/>
          <w:szCs w:val="22"/>
        </w:rPr>
        <w:t>L</w:t>
      </w:r>
      <w:r w:rsidR="00F53DC9" w:rsidRPr="00905E2F">
        <w:rPr>
          <w:rFonts w:ascii="Arial" w:hAnsi="Arial" w:cs="Arial"/>
          <w:spacing w:val="0"/>
          <w:sz w:val="22"/>
          <w:szCs w:val="22"/>
        </w:rPr>
        <w:t>ocal.</w:t>
      </w:r>
    </w:p>
    <w:p w14:paraId="6CD00B54" w14:textId="77777777" w:rsidR="00595DB7" w:rsidRDefault="00C711B8" w:rsidP="00595DB7">
      <w:pPr>
        <w:spacing w:after="240" w:line="312" w:lineRule="auto"/>
        <w:ind w:firstLine="284"/>
        <w:jc w:val="both"/>
        <w:rPr>
          <w:rFonts w:ascii="Arial" w:hAnsi="Arial" w:cs="Arial"/>
          <w:spacing w:val="0"/>
          <w:sz w:val="22"/>
          <w:szCs w:val="22"/>
        </w:rPr>
      </w:pPr>
      <w:r>
        <w:rPr>
          <w:rFonts w:ascii="Arial" w:hAnsi="Arial" w:cs="Arial"/>
          <w:spacing w:val="0"/>
          <w:sz w:val="22"/>
          <w:szCs w:val="22"/>
        </w:rPr>
        <w:t xml:space="preserve">Según consta en la motivación de la enmienda, </w:t>
      </w:r>
      <w:r w:rsidR="00E50C46">
        <w:rPr>
          <w:rFonts w:ascii="Arial" w:hAnsi="Arial" w:cs="Arial"/>
          <w:spacing w:val="0"/>
          <w:sz w:val="22"/>
          <w:szCs w:val="22"/>
        </w:rPr>
        <w:t xml:space="preserve">se propone rehabilitar el edificio municipal conocido como “Antiguo Hospital”, situado en calle San Román número 9 para adecuarlo a diversos usos de los colectivos de dicha localidad, debido a la falta de espacio adecuado para ello en </w:t>
      </w:r>
      <w:proofErr w:type="spellStart"/>
      <w:r w:rsidR="00E50C46">
        <w:rPr>
          <w:rFonts w:ascii="Arial" w:hAnsi="Arial" w:cs="Arial"/>
          <w:spacing w:val="0"/>
          <w:sz w:val="22"/>
          <w:szCs w:val="22"/>
        </w:rPr>
        <w:t>Cirauqui</w:t>
      </w:r>
      <w:proofErr w:type="spellEnd"/>
      <w:r w:rsidR="00E50C46">
        <w:rPr>
          <w:rFonts w:ascii="Arial" w:hAnsi="Arial" w:cs="Arial"/>
          <w:spacing w:val="0"/>
          <w:sz w:val="22"/>
          <w:szCs w:val="22"/>
        </w:rPr>
        <w:t>.</w:t>
      </w:r>
    </w:p>
    <w:p w14:paraId="044F8923" w14:textId="77777777" w:rsidR="007D6947" w:rsidRPr="00DB3753" w:rsidRDefault="0051080D" w:rsidP="007D6947">
      <w:pPr>
        <w:pStyle w:val="Default"/>
        <w:spacing w:line="360" w:lineRule="auto"/>
        <w:ind w:firstLine="284"/>
        <w:jc w:val="both"/>
        <w:rPr>
          <w:rFonts w:ascii="Arial" w:eastAsia="Times New Roman" w:hAnsi="Arial" w:cs="Arial"/>
          <w:color w:val="auto"/>
          <w:sz w:val="22"/>
          <w:szCs w:val="22"/>
          <w:lang w:val="es-ES_tradnl"/>
        </w:rPr>
      </w:pPr>
      <w:r w:rsidRPr="00DB3753">
        <w:rPr>
          <w:rFonts w:ascii="Arial" w:eastAsia="Times New Roman" w:hAnsi="Arial" w:cs="Arial"/>
          <w:color w:val="auto"/>
          <w:sz w:val="22"/>
          <w:szCs w:val="22"/>
          <w:lang w:val="es-ES_tradnl"/>
        </w:rPr>
        <w:t>El proyecto a redactar incluirá:</w:t>
      </w:r>
    </w:p>
    <w:p w14:paraId="7A4CA6DA" w14:textId="77777777" w:rsidR="0051080D" w:rsidRPr="00B62DD9" w:rsidRDefault="00DC09D1" w:rsidP="00B62DD9">
      <w:pPr>
        <w:pStyle w:val="Prrafodelista"/>
        <w:numPr>
          <w:ilvl w:val="0"/>
          <w:numId w:val="15"/>
        </w:numPr>
        <w:spacing w:after="120" w:line="312" w:lineRule="auto"/>
        <w:contextualSpacing w:val="0"/>
        <w:jc w:val="both"/>
        <w:rPr>
          <w:rFonts w:ascii="Arial" w:hAnsi="Arial" w:cs="Arial"/>
          <w:color w:val="000000" w:themeColor="text1"/>
          <w:spacing w:val="0"/>
          <w:sz w:val="22"/>
          <w:szCs w:val="22"/>
        </w:rPr>
      </w:pPr>
      <w:r>
        <w:rPr>
          <w:rFonts w:ascii="Arial" w:hAnsi="Arial" w:cs="Arial"/>
          <w:color w:val="000000" w:themeColor="text1"/>
          <w:spacing w:val="0"/>
          <w:sz w:val="22"/>
          <w:szCs w:val="22"/>
        </w:rPr>
        <w:t>Cualquier estudio previo necesario para la correcta redacción del proyecto.</w:t>
      </w:r>
    </w:p>
    <w:p w14:paraId="69AA00AA" w14:textId="54AA0697" w:rsidR="00255A5D" w:rsidRPr="004D472F" w:rsidRDefault="007C5758" w:rsidP="003F633E">
      <w:pPr>
        <w:pStyle w:val="Prrafodelista"/>
        <w:numPr>
          <w:ilvl w:val="0"/>
          <w:numId w:val="15"/>
        </w:numPr>
        <w:spacing w:after="120" w:line="312" w:lineRule="auto"/>
        <w:contextualSpacing w:val="0"/>
        <w:jc w:val="both"/>
        <w:rPr>
          <w:rFonts w:ascii="Arial" w:hAnsi="Arial" w:cs="Arial"/>
          <w:spacing w:val="0"/>
          <w:sz w:val="22"/>
          <w:szCs w:val="22"/>
        </w:rPr>
      </w:pPr>
      <w:r w:rsidRPr="004D472F">
        <w:rPr>
          <w:rFonts w:ascii="Arial" w:hAnsi="Arial" w:cs="Arial"/>
          <w:spacing w:val="0"/>
          <w:sz w:val="22"/>
          <w:szCs w:val="22"/>
        </w:rPr>
        <w:t>Una memoria en la que se describa el objeto de las obras, que recogerá los antecedentes y situación previa a las mismas,</w:t>
      </w:r>
      <w:r w:rsidR="00255A5D" w:rsidRPr="004D472F">
        <w:rPr>
          <w:rFonts w:ascii="Arial" w:hAnsi="Arial" w:cs="Arial"/>
          <w:spacing w:val="0"/>
          <w:sz w:val="22"/>
          <w:szCs w:val="22"/>
        </w:rPr>
        <w:t xml:space="preserve"> </w:t>
      </w:r>
      <w:r w:rsidRPr="004D472F">
        <w:rPr>
          <w:rFonts w:ascii="Arial" w:hAnsi="Arial" w:cs="Arial"/>
          <w:spacing w:val="0"/>
          <w:sz w:val="22"/>
          <w:szCs w:val="22"/>
        </w:rPr>
        <w:t>las necesidades a satisface</w:t>
      </w:r>
      <w:r w:rsidR="00D37A6F" w:rsidRPr="004D472F">
        <w:rPr>
          <w:rFonts w:ascii="Arial" w:hAnsi="Arial" w:cs="Arial"/>
          <w:spacing w:val="0"/>
          <w:sz w:val="22"/>
          <w:szCs w:val="22"/>
        </w:rPr>
        <w:t>r</w:t>
      </w:r>
      <w:r w:rsidRPr="004D472F">
        <w:rPr>
          <w:rFonts w:ascii="Arial" w:hAnsi="Arial" w:cs="Arial"/>
          <w:spacing w:val="0"/>
          <w:sz w:val="22"/>
          <w:szCs w:val="22"/>
        </w:rPr>
        <w:t xml:space="preserve"> </w:t>
      </w:r>
      <w:r w:rsidR="00D37A6F" w:rsidRPr="004D472F">
        <w:rPr>
          <w:rFonts w:ascii="Arial" w:hAnsi="Arial" w:cs="Arial"/>
          <w:spacing w:val="0"/>
          <w:sz w:val="22"/>
          <w:szCs w:val="22"/>
        </w:rPr>
        <w:t xml:space="preserve">y la </w:t>
      </w:r>
      <w:r w:rsidRPr="004D472F">
        <w:rPr>
          <w:rFonts w:ascii="Arial" w:hAnsi="Arial" w:cs="Arial"/>
          <w:spacing w:val="0"/>
          <w:sz w:val="22"/>
          <w:szCs w:val="22"/>
        </w:rPr>
        <w:t>justificaci</w:t>
      </w:r>
      <w:r w:rsidR="00255A5D" w:rsidRPr="004D472F">
        <w:rPr>
          <w:rFonts w:ascii="Arial" w:hAnsi="Arial" w:cs="Arial"/>
          <w:spacing w:val="0"/>
          <w:sz w:val="22"/>
          <w:szCs w:val="22"/>
        </w:rPr>
        <w:t xml:space="preserve">ón </w:t>
      </w:r>
      <w:r w:rsidR="00D37A6F" w:rsidRPr="004D472F">
        <w:rPr>
          <w:rFonts w:ascii="Arial" w:hAnsi="Arial" w:cs="Arial"/>
          <w:spacing w:val="0"/>
          <w:sz w:val="22"/>
          <w:szCs w:val="22"/>
        </w:rPr>
        <w:t>de la solución adoptada, detallándose los factores de todo orden a tener en cuenta</w:t>
      </w:r>
      <w:r w:rsidR="00255A5D" w:rsidRPr="004D472F">
        <w:rPr>
          <w:rFonts w:ascii="Arial" w:hAnsi="Arial" w:cs="Arial"/>
          <w:spacing w:val="0"/>
          <w:sz w:val="22"/>
          <w:szCs w:val="22"/>
        </w:rPr>
        <w:t>.</w:t>
      </w:r>
    </w:p>
    <w:p w14:paraId="39E8632F" w14:textId="77777777" w:rsidR="007C5758" w:rsidRPr="00255A5D" w:rsidRDefault="007C5758" w:rsidP="003F633E">
      <w:pPr>
        <w:pStyle w:val="Prrafodelista"/>
        <w:numPr>
          <w:ilvl w:val="0"/>
          <w:numId w:val="15"/>
        </w:numPr>
        <w:spacing w:after="120" w:line="312" w:lineRule="auto"/>
        <w:contextualSpacing w:val="0"/>
        <w:jc w:val="both"/>
        <w:rPr>
          <w:rFonts w:ascii="Arial" w:hAnsi="Arial" w:cs="Arial"/>
          <w:color w:val="000000" w:themeColor="text1"/>
          <w:spacing w:val="0"/>
          <w:sz w:val="22"/>
          <w:szCs w:val="22"/>
        </w:rPr>
      </w:pPr>
      <w:r w:rsidRPr="00255A5D">
        <w:rPr>
          <w:rFonts w:ascii="Arial" w:hAnsi="Arial" w:cs="Arial"/>
          <w:color w:val="000000" w:themeColor="text1"/>
          <w:spacing w:val="0"/>
          <w:sz w:val="22"/>
          <w:szCs w:val="22"/>
        </w:rPr>
        <w:t xml:space="preserve">Los planos de </w:t>
      </w:r>
      <w:r w:rsidR="00AB2C87">
        <w:rPr>
          <w:rFonts w:ascii="Arial" w:hAnsi="Arial" w:cs="Arial"/>
          <w:color w:val="000000" w:themeColor="text1"/>
          <w:spacing w:val="0"/>
          <w:sz w:val="22"/>
          <w:szCs w:val="22"/>
        </w:rPr>
        <w:t xml:space="preserve">definición urbanística y de implantación, de </w:t>
      </w:r>
      <w:r w:rsidRPr="00255A5D">
        <w:rPr>
          <w:rFonts w:ascii="Arial" w:hAnsi="Arial" w:cs="Arial"/>
          <w:color w:val="000000" w:themeColor="text1"/>
          <w:spacing w:val="0"/>
          <w:sz w:val="22"/>
          <w:szCs w:val="22"/>
        </w:rPr>
        <w:t>conjunto y de detalle necesarios para que las obras queden perfectamente definidas, así como los que delimiten la ocupación de terrenos, la restitución de servidumbres y demás derechos reales, en su caso, y los servicios afectados por su ejecución.</w:t>
      </w:r>
    </w:p>
    <w:p w14:paraId="2331CB5B" w14:textId="37218EAC" w:rsidR="007C5758" w:rsidRDefault="00DC2AA1" w:rsidP="007C5758">
      <w:pPr>
        <w:pStyle w:val="Prrafodelista"/>
        <w:numPr>
          <w:ilvl w:val="0"/>
          <w:numId w:val="15"/>
        </w:numPr>
        <w:spacing w:after="120" w:line="312" w:lineRule="auto"/>
        <w:contextualSpacing w:val="0"/>
        <w:jc w:val="both"/>
        <w:rPr>
          <w:rFonts w:ascii="Arial" w:hAnsi="Arial" w:cs="Arial"/>
          <w:color w:val="000000" w:themeColor="text1"/>
          <w:spacing w:val="0"/>
          <w:sz w:val="22"/>
          <w:szCs w:val="22"/>
        </w:rPr>
      </w:pPr>
      <w:r>
        <w:rPr>
          <w:rFonts w:ascii="Arial" w:hAnsi="Arial" w:cs="Arial"/>
          <w:color w:val="000000" w:themeColor="text1"/>
          <w:spacing w:val="0"/>
          <w:sz w:val="22"/>
          <w:szCs w:val="22"/>
        </w:rPr>
        <w:t xml:space="preserve">El pliego de </w:t>
      </w:r>
      <w:r w:rsidR="002B08DF">
        <w:rPr>
          <w:rFonts w:ascii="Arial" w:hAnsi="Arial" w:cs="Arial"/>
          <w:color w:val="000000" w:themeColor="text1"/>
          <w:spacing w:val="0"/>
          <w:sz w:val="22"/>
          <w:szCs w:val="22"/>
        </w:rPr>
        <w:t>prescripciones</w:t>
      </w:r>
      <w:r w:rsidR="002B08DF" w:rsidRPr="001407F3">
        <w:rPr>
          <w:rFonts w:ascii="Arial" w:hAnsi="Arial" w:cs="Arial"/>
          <w:color w:val="000000" w:themeColor="text1"/>
          <w:spacing w:val="0"/>
          <w:sz w:val="22"/>
          <w:szCs w:val="22"/>
        </w:rPr>
        <w:t xml:space="preserve"> </w:t>
      </w:r>
      <w:r w:rsidR="007C5758" w:rsidRPr="001407F3">
        <w:rPr>
          <w:rFonts w:ascii="Arial" w:hAnsi="Arial" w:cs="Arial"/>
          <w:color w:val="000000" w:themeColor="text1"/>
          <w:spacing w:val="0"/>
          <w:sz w:val="22"/>
          <w:szCs w:val="22"/>
        </w:rPr>
        <w:t>técnicas particulares donde se hará la descripción de las obras y se regulará su ejecución, con expresión de la forma en que ésta se llevará a cabo, de la medición de las unidades ejecutadas, del control de calidad y de las obligaciones de orden técnico que correspondan al contratista.</w:t>
      </w:r>
    </w:p>
    <w:p w14:paraId="48532E43" w14:textId="77777777" w:rsidR="007C5758" w:rsidRDefault="007C5758" w:rsidP="007C5758">
      <w:pPr>
        <w:pStyle w:val="Prrafodelista"/>
        <w:numPr>
          <w:ilvl w:val="0"/>
          <w:numId w:val="15"/>
        </w:numPr>
        <w:spacing w:after="120" w:line="312" w:lineRule="auto"/>
        <w:contextualSpacing w:val="0"/>
        <w:jc w:val="both"/>
        <w:rPr>
          <w:rFonts w:ascii="Arial" w:hAnsi="Arial" w:cs="Arial"/>
          <w:color w:val="000000" w:themeColor="text1"/>
          <w:spacing w:val="0"/>
          <w:sz w:val="22"/>
          <w:szCs w:val="22"/>
        </w:rPr>
      </w:pPr>
      <w:r w:rsidRPr="001407F3">
        <w:rPr>
          <w:rFonts w:ascii="Arial" w:hAnsi="Arial" w:cs="Arial"/>
          <w:color w:val="000000" w:themeColor="text1"/>
          <w:spacing w:val="0"/>
          <w:sz w:val="22"/>
          <w:szCs w:val="22"/>
        </w:rPr>
        <w:t>Un presupuesto, integrado o no por varios parciales, con expresión de los precios unitarios y de los descompuestos, en su caso, estado de mediciones y los detalles precisos para su valoración</w:t>
      </w:r>
      <w:r>
        <w:rPr>
          <w:rFonts w:ascii="Arial" w:hAnsi="Arial" w:cs="Arial"/>
          <w:color w:val="000000" w:themeColor="text1"/>
          <w:spacing w:val="0"/>
          <w:sz w:val="22"/>
          <w:szCs w:val="22"/>
        </w:rPr>
        <w:t>.</w:t>
      </w:r>
    </w:p>
    <w:p w14:paraId="3A228FC4" w14:textId="77777777" w:rsidR="007C5758" w:rsidRPr="00B62DD9" w:rsidRDefault="007C5758" w:rsidP="007C5758">
      <w:pPr>
        <w:pStyle w:val="Prrafodelista"/>
        <w:numPr>
          <w:ilvl w:val="0"/>
          <w:numId w:val="15"/>
        </w:numPr>
        <w:spacing w:after="120" w:line="312" w:lineRule="auto"/>
        <w:contextualSpacing w:val="0"/>
        <w:jc w:val="both"/>
        <w:rPr>
          <w:rFonts w:ascii="Arial" w:hAnsi="Arial" w:cs="Arial"/>
          <w:spacing w:val="0"/>
          <w:sz w:val="22"/>
          <w:szCs w:val="22"/>
        </w:rPr>
      </w:pPr>
      <w:r w:rsidRPr="006A4750">
        <w:rPr>
          <w:rFonts w:ascii="Arial" w:hAnsi="Arial" w:cs="Arial"/>
          <w:color w:val="000000" w:themeColor="text1"/>
          <w:spacing w:val="0"/>
          <w:sz w:val="22"/>
          <w:szCs w:val="22"/>
        </w:rPr>
        <w:t xml:space="preserve">Un programa de desarrollo de los trabajos o plan de obras de carácter </w:t>
      </w:r>
      <w:r w:rsidRPr="00B62DD9">
        <w:rPr>
          <w:rFonts w:ascii="Arial" w:hAnsi="Arial" w:cs="Arial"/>
          <w:spacing w:val="0"/>
          <w:sz w:val="22"/>
          <w:szCs w:val="22"/>
        </w:rPr>
        <w:t>indicativo, con previsión, en su caso, del tiempo y coste.</w:t>
      </w:r>
    </w:p>
    <w:p w14:paraId="5AF21A5C" w14:textId="77777777" w:rsidR="005620D0" w:rsidRPr="00B62DD9" w:rsidRDefault="002553F2" w:rsidP="00B62DD9">
      <w:pPr>
        <w:pStyle w:val="Prrafodelista"/>
        <w:numPr>
          <w:ilvl w:val="0"/>
          <w:numId w:val="15"/>
        </w:numPr>
        <w:spacing w:after="120" w:line="312" w:lineRule="auto"/>
        <w:ind w:left="1003" w:hanging="357"/>
        <w:contextualSpacing w:val="0"/>
        <w:jc w:val="both"/>
        <w:rPr>
          <w:rFonts w:ascii="Arial" w:hAnsi="Arial" w:cs="Arial"/>
          <w:spacing w:val="0"/>
          <w:sz w:val="22"/>
          <w:szCs w:val="22"/>
        </w:rPr>
      </w:pPr>
      <w:r w:rsidRPr="00B62DD9">
        <w:rPr>
          <w:rFonts w:ascii="Arial" w:hAnsi="Arial" w:cs="Arial"/>
          <w:spacing w:val="0"/>
          <w:sz w:val="22"/>
          <w:szCs w:val="22"/>
        </w:rPr>
        <w:lastRenderedPageBreak/>
        <w:t>E</w:t>
      </w:r>
      <w:r w:rsidR="007C5758" w:rsidRPr="00B62DD9">
        <w:rPr>
          <w:rFonts w:ascii="Arial" w:hAnsi="Arial" w:cs="Arial"/>
          <w:spacing w:val="0"/>
          <w:sz w:val="22"/>
          <w:szCs w:val="22"/>
        </w:rPr>
        <w:t xml:space="preserve">studio de seguridad y salud </w:t>
      </w:r>
      <w:r w:rsidR="00DC09D1" w:rsidRPr="00B62DD9">
        <w:rPr>
          <w:rFonts w:ascii="Arial" w:hAnsi="Arial" w:cs="Arial"/>
          <w:spacing w:val="0"/>
          <w:sz w:val="22"/>
          <w:szCs w:val="22"/>
        </w:rPr>
        <w:t>(</w:t>
      </w:r>
      <w:r w:rsidR="007C5758" w:rsidRPr="00B62DD9">
        <w:rPr>
          <w:rFonts w:ascii="Arial" w:hAnsi="Arial" w:cs="Arial"/>
          <w:spacing w:val="0"/>
          <w:sz w:val="22"/>
          <w:szCs w:val="22"/>
        </w:rPr>
        <w:t xml:space="preserve">o, en su caso, el estudio básico de seguridad </w:t>
      </w:r>
      <w:r w:rsidR="00DC09D1" w:rsidRPr="00B62DD9">
        <w:rPr>
          <w:rFonts w:ascii="Arial" w:hAnsi="Arial" w:cs="Arial"/>
          <w:spacing w:val="0"/>
          <w:sz w:val="22"/>
          <w:szCs w:val="22"/>
        </w:rPr>
        <w:t>cuando no se superen ninguno de los supuestos del artículo 6 del RD1627/1997 de 24 de octubre por el que se establecen las disposiciones mínimas de seguridad y salud en las obras de construcción)</w:t>
      </w:r>
      <w:r w:rsidR="007C5758" w:rsidRPr="00B62DD9">
        <w:rPr>
          <w:rFonts w:ascii="Arial" w:hAnsi="Arial" w:cs="Arial"/>
          <w:spacing w:val="0"/>
          <w:sz w:val="22"/>
          <w:szCs w:val="22"/>
        </w:rPr>
        <w:t>, en los términos previstos en las normas de seguridad y salud en las obras.</w:t>
      </w:r>
    </w:p>
    <w:p w14:paraId="14EA1231" w14:textId="77777777" w:rsidR="005620D0" w:rsidRPr="005620D0" w:rsidRDefault="007C5758" w:rsidP="00B62DD9">
      <w:pPr>
        <w:pStyle w:val="Prrafodelista"/>
        <w:numPr>
          <w:ilvl w:val="0"/>
          <w:numId w:val="15"/>
        </w:numPr>
        <w:spacing w:after="120" w:line="312" w:lineRule="auto"/>
        <w:ind w:left="1003" w:hanging="357"/>
        <w:contextualSpacing w:val="0"/>
        <w:jc w:val="both"/>
        <w:rPr>
          <w:rFonts w:ascii="Arial" w:hAnsi="Arial" w:cs="Arial"/>
          <w:color w:val="000000" w:themeColor="text1"/>
          <w:spacing w:val="0"/>
          <w:sz w:val="22"/>
          <w:szCs w:val="22"/>
        </w:rPr>
      </w:pPr>
      <w:r w:rsidRPr="006A4750">
        <w:rPr>
          <w:rFonts w:ascii="Arial" w:hAnsi="Arial" w:cs="Arial"/>
          <w:color w:val="000000" w:themeColor="text1"/>
          <w:spacing w:val="0"/>
          <w:sz w:val="22"/>
          <w:szCs w:val="22"/>
        </w:rPr>
        <w:t xml:space="preserve">Estudio de Gestión de residuos de construcción y demolición, en cumplimiento del Real Decreto 105/2008, de 1 de febrero, por el que se regula la producción y gestión de los residuos de construcción y demolición, del Decreto Foral 23/2011, de 28 de marzo, por el que se regula la producción y gestión </w:t>
      </w:r>
      <w:r w:rsidR="002553F2">
        <w:rPr>
          <w:rFonts w:ascii="Arial" w:hAnsi="Arial" w:cs="Arial"/>
          <w:color w:val="000000" w:themeColor="text1"/>
          <w:spacing w:val="0"/>
          <w:sz w:val="22"/>
          <w:szCs w:val="22"/>
        </w:rPr>
        <w:t>de los residuos de construcción</w:t>
      </w:r>
      <w:r w:rsidRPr="006A4750">
        <w:rPr>
          <w:rFonts w:ascii="Arial" w:hAnsi="Arial" w:cs="Arial"/>
          <w:color w:val="000000" w:themeColor="text1"/>
          <w:spacing w:val="0"/>
          <w:sz w:val="22"/>
          <w:szCs w:val="22"/>
        </w:rPr>
        <w:t xml:space="preserve"> y demolición en el ámbito territorial de la Comunidad Foral de Navarra y del resto de legalidad vigente</w:t>
      </w:r>
      <w:r>
        <w:rPr>
          <w:rFonts w:ascii="Arial" w:hAnsi="Arial" w:cs="Arial"/>
          <w:color w:val="000000" w:themeColor="text1"/>
          <w:spacing w:val="0"/>
          <w:sz w:val="22"/>
          <w:szCs w:val="22"/>
        </w:rPr>
        <w:t>.</w:t>
      </w:r>
    </w:p>
    <w:p w14:paraId="72C8A250" w14:textId="77777777" w:rsidR="007C5758" w:rsidRDefault="007C5758" w:rsidP="00B62DD9">
      <w:pPr>
        <w:pStyle w:val="Prrafodelista"/>
        <w:numPr>
          <w:ilvl w:val="0"/>
          <w:numId w:val="15"/>
        </w:numPr>
        <w:spacing w:after="120" w:line="312" w:lineRule="auto"/>
        <w:ind w:left="1003" w:hanging="357"/>
        <w:contextualSpacing w:val="0"/>
        <w:jc w:val="both"/>
        <w:rPr>
          <w:rFonts w:ascii="Arial" w:hAnsi="Arial" w:cs="Arial"/>
          <w:color w:val="000000" w:themeColor="text1"/>
          <w:spacing w:val="0"/>
          <w:sz w:val="22"/>
          <w:szCs w:val="22"/>
        </w:rPr>
      </w:pPr>
      <w:r>
        <w:rPr>
          <w:rFonts w:ascii="Arial" w:hAnsi="Arial" w:cs="Arial"/>
          <w:color w:val="000000" w:themeColor="text1"/>
          <w:spacing w:val="0"/>
          <w:sz w:val="22"/>
          <w:szCs w:val="22"/>
        </w:rPr>
        <w:t>Plan d</w:t>
      </w:r>
      <w:r w:rsidR="002553F2">
        <w:rPr>
          <w:rFonts w:ascii="Arial" w:hAnsi="Arial" w:cs="Arial"/>
          <w:color w:val="000000" w:themeColor="text1"/>
          <w:spacing w:val="0"/>
          <w:sz w:val="22"/>
          <w:szCs w:val="22"/>
        </w:rPr>
        <w:t>e control de calidad que defina</w:t>
      </w:r>
      <w:r>
        <w:rPr>
          <w:rFonts w:ascii="Arial" w:hAnsi="Arial" w:cs="Arial"/>
          <w:color w:val="000000" w:themeColor="text1"/>
          <w:spacing w:val="0"/>
          <w:sz w:val="22"/>
          <w:szCs w:val="22"/>
        </w:rPr>
        <w:t xml:space="preserve"> el control de recepción de productos en obra, el control de la ejecución de la obra y el control de obra terminada. El plan contará con una valoración económica que se reflejará en el presupuesto general de la obra.</w:t>
      </w:r>
    </w:p>
    <w:p w14:paraId="1607BFF7" w14:textId="77777777" w:rsidR="007C5758" w:rsidRDefault="007C5758" w:rsidP="007C5758">
      <w:pPr>
        <w:pStyle w:val="Prrafodelista"/>
        <w:numPr>
          <w:ilvl w:val="0"/>
          <w:numId w:val="15"/>
        </w:numPr>
        <w:spacing w:after="120" w:line="312" w:lineRule="auto"/>
        <w:contextualSpacing w:val="0"/>
        <w:jc w:val="both"/>
        <w:rPr>
          <w:rFonts w:ascii="Arial" w:hAnsi="Arial" w:cs="Arial"/>
          <w:color w:val="000000" w:themeColor="text1"/>
          <w:spacing w:val="0"/>
          <w:sz w:val="22"/>
          <w:szCs w:val="22"/>
        </w:rPr>
      </w:pPr>
      <w:r w:rsidRPr="00386C77">
        <w:rPr>
          <w:rFonts w:ascii="Arial" w:hAnsi="Arial" w:cs="Arial"/>
          <w:color w:val="000000" w:themeColor="text1"/>
          <w:spacing w:val="0"/>
          <w:sz w:val="22"/>
          <w:szCs w:val="22"/>
        </w:rPr>
        <w:t xml:space="preserve">Cuanta documentación </w:t>
      </w:r>
      <w:r w:rsidR="0051080D">
        <w:rPr>
          <w:rFonts w:ascii="Arial" w:hAnsi="Arial" w:cs="Arial"/>
          <w:color w:val="000000" w:themeColor="text1"/>
          <w:spacing w:val="0"/>
          <w:sz w:val="22"/>
          <w:szCs w:val="22"/>
        </w:rPr>
        <w:t xml:space="preserve">no mencionada en este listado y que </w:t>
      </w:r>
      <w:r w:rsidRPr="00386C77">
        <w:rPr>
          <w:rFonts w:ascii="Arial" w:hAnsi="Arial" w:cs="Arial"/>
          <w:color w:val="000000" w:themeColor="text1"/>
          <w:spacing w:val="0"/>
          <w:sz w:val="22"/>
          <w:szCs w:val="22"/>
        </w:rPr>
        <w:t>venga prevista en normas de carácter legal o reglamentario.</w:t>
      </w:r>
    </w:p>
    <w:p w14:paraId="641B2144" w14:textId="77777777" w:rsidR="009017FE" w:rsidRDefault="009017FE" w:rsidP="00595DB7">
      <w:pPr>
        <w:spacing w:before="240" w:after="240" w:line="312" w:lineRule="auto"/>
        <w:ind w:firstLine="284"/>
        <w:jc w:val="both"/>
        <w:rPr>
          <w:rFonts w:ascii="Arial" w:hAnsi="Arial" w:cs="Arial"/>
          <w:spacing w:val="0"/>
          <w:sz w:val="22"/>
          <w:szCs w:val="22"/>
        </w:rPr>
      </w:pPr>
      <w:r w:rsidRPr="00905E2F">
        <w:rPr>
          <w:rFonts w:ascii="Arial" w:hAnsi="Arial" w:cs="Arial"/>
          <w:spacing w:val="0"/>
          <w:sz w:val="22"/>
          <w:szCs w:val="22"/>
        </w:rPr>
        <w:t>La concesión directa de esta subvención se sujeta a lo establecido en el art</w:t>
      </w:r>
      <w:r w:rsidR="00FC5D73" w:rsidRPr="00905E2F">
        <w:rPr>
          <w:rFonts w:ascii="Arial" w:hAnsi="Arial" w:cs="Arial"/>
          <w:spacing w:val="0"/>
          <w:sz w:val="22"/>
          <w:szCs w:val="22"/>
        </w:rPr>
        <w:t>ículo 17.2.a</w:t>
      </w:r>
      <w:r w:rsidRPr="00905E2F">
        <w:rPr>
          <w:rFonts w:ascii="Arial" w:hAnsi="Arial" w:cs="Arial"/>
          <w:spacing w:val="0"/>
          <w:sz w:val="22"/>
          <w:szCs w:val="22"/>
        </w:rPr>
        <w:t xml:space="preserve">) de la Ley Foral 11/2005, de 9 de noviembre, de </w:t>
      </w:r>
      <w:r w:rsidR="003F5680" w:rsidRPr="00905E2F">
        <w:rPr>
          <w:rFonts w:ascii="Arial" w:hAnsi="Arial" w:cs="Arial"/>
          <w:spacing w:val="0"/>
          <w:sz w:val="22"/>
          <w:szCs w:val="22"/>
        </w:rPr>
        <w:t>S</w:t>
      </w:r>
      <w:r w:rsidRPr="00905E2F">
        <w:rPr>
          <w:rFonts w:ascii="Arial" w:hAnsi="Arial" w:cs="Arial"/>
          <w:spacing w:val="0"/>
          <w:sz w:val="22"/>
          <w:szCs w:val="22"/>
        </w:rPr>
        <w:t>ubvenciones.</w:t>
      </w:r>
    </w:p>
    <w:p w14:paraId="7FD820DD" w14:textId="77777777" w:rsidR="002048BF" w:rsidRPr="00337730" w:rsidRDefault="007D0CF6" w:rsidP="007D0CF6">
      <w:pPr>
        <w:spacing w:after="240" w:line="312" w:lineRule="auto"/>
        <w:ind w:left="540" w:right="-981" w:firstLine="284"/>
        <w:jc w:val="both"/>
        <w:rPr>
          <w:rFonts w:ascii="Arial" w:hAnsi="Arial" w:cs="Arial"/>
          <w:b/>
          <w:spacing w:val="0"/>
          <w:sz w:val="22"/>
          <w:szCs w:val="22"/>
        </w:rPr>
      </w:pPr>
      <w:proofErr w:type="gramStart"/>
      <w:r w:rsidRPr="00337730">
        <w:rPr>
          <w:rFonts w:ascii="Arial" w:hAnsi="Arial" w:cs="Arial"/>
          <w:b/>
          <w:spacing w:val="0"/>
          <w:sz w:val="22"/>
          <w:szCs w:val="22"/>
        </w:rPr>
        <w:t>Segunda</w:t>
      </w:r>
      <w:r w:rsidR="002048BF" w:rsidRPr="00337730">
        <w:rPr>
          <w:rFonts w:ascii="Arial" w:hAnsi="Arial" w:cs="Arial"/>
          <w:b/>
          <w:spacing w:val="0"/>
          <w:sz w:val="22"/>
          <w:szCs w:val="22"/>
        </w:rPr>
        <w:t>.-</w:t>
      </w:r>
      <w:proofErr w:type="gramEnd"/>
      <w:r w:rsidR="002048BF" w:rsidRPr="00337730">
        <w:rPr>
          <w:rFonts w:ascii="Arial" w:hAnsi="Arial" w:cs="Arial"/>
          <w:b/>
          <w:spacing w:val="0"/>
          <w:sz w:val="22"/>
          <w:szCs w:val="22"/>
        </w:rPr>
        <w:t xml:space="preserve"> Importe de la subvención.</w:t>
      </w:r>
    </w:p>
    <w:p w14:paraId="2171C575" w14:textId="69DB9628" w:rsidR="00FB1AD0" w:rsidRDefault="002048BF" w:rsidP="007D0CF6">
      <w:pPr>
        <w:spacing w:after="240" w:line="312" w:lineRule="auto"/>
        <w:ind w:firstLine="284"/>
        <w:jc w:val="both"/>
        <w:rPr>
          <w:rFonts w:ascii="Arial" w:hAnsi="Arial" w:cs="Arial"/>
          <w:spacing w:val="0"/>
          <w:sz w:val="22"/>
          <w:szCs w:val="22"/>
        </w:rPr>
      </w:pPr>
      <w:r w:rsidRPr="007C2E57">
        <w:rPr>
          <w:rFonts w:ascii="Arial" w:hAnsi="Arial" w:cs="Arial"/>
          <w:spacing w:val="0"/>
          <w:sz w:val="22"/>
          <w:szCs w:val="22"/>
        </w:rPr>
        <w:t xml:space="preserve">El Ayuntamiento </w:t>
      </w:r>
      <w:r w:rsidR="007C2E57" w:rsidRPr="007C2E57">
        <w:rPr>
          <w:rFonts w:ascii="Arial" w:hAnsi="Arial" w:cs="Arial"/>
          <w:spacing w:val="0"/>
          <w:sz w:val="22"/>
          <w:szCs w:val="22"/>
        </w:rPr>
        <w:t xml:space="preserve">de </w:t>
      </w:r>
      <w:proofErr w:type="spellStart"/>
      <w:r w:rsidR="007C2E57">
        <w:rPr>
          <w:rFonts w:ascii="Arial" w:hAnsi="Arial" w:cs="Arial"/>
          <w:spacing w:val="0"/>
          <w:sz w:val="22"/>
          <w:szCs w:val="22"/>
        </w:rPr>
        <w:t>Cirauqui</w:t>
      </w:r>
      <w:proofErr w:type="spellEnd"/>
      <w:r w:rsidRPr="00905E2F">
        <w:rPr>
          <w:rFonts w:ascii="Arial" w:hAnsi="Arial" w:cs="Arial"/>
          <w:spacing w:val="0"/>
          <w:sz w:val="22"/>
          <w:szCs w:val="22"/>
        </w:rPr>
        <w:t xml:space="preserve"> recibirá de la Dirección General de Administración Local y Despoblación una subvención por importe máximo de </w:t>
      </w:r>
      <w:r w:rsidR="002B08DF" w:rsidRPr="004D472F">
        <w:rPr>
          <w:rFonts w:ascii="Arial" w:hAnsi="Arial" w:cs="Arial"/>
          <w:b/>
          <w:spacing w:val="0"/>
          <w:sz w:val="22"/>
          <w:szCs w:val="22"/>
        </w:rPr>
        <w:t xml:space="preserve">17.865,65 </w:t>
      </w:r>
      <w:r w:rsidR="00053404">
        <w:rPr>
          <w:rFonts w:ascii="Arial" w:hAnsi="Arial" w:cs="Arial"/>
          <w:spacing w:val="0"/>
          <w:sz w:val="22"/>
          <w:szCs w:val="22"/>
        </w:rPr>
        <w:t>euros</w:t>
      </w:r>
      <w:r w:rsidRPr="007C2E57">
        <w:rPr>
          <w:rFonts w:ascii="Arial" w:hAnsi="Arial" w:cs="Arial"/>
          <w:spacing w:val="0"/>
          <w:sz w:val="22"/>
          <w:szCs w:val="22"/>
        </w:rPr>
        <w:t>,</w:t>
      </w:r>
      <w:r w:rsidRPr="00905E2F">
        <w:rPr>
          <w:rFonts w:ascii="Arial" w:hAnsi="Arial" w:cs="Arial"/>
          <w:spacing w:val="0"/>
          <w:sz w:val="22"/>
          <w:szCs w:val="22"/>
        </w:rPr>
        <w:t xml:space="preserve"> que se abonarán con cargo a la partida </w:t>
      </w:r>
      <w:r w:rsidR="0067702F" w:rsidRPr="0067702F">
        <w:rPr>
          <w:rFonts w:ascii="Arial" w:hAnsi="Arial" w:cs="Arial"/>
          <w:bCs/>
          <w:spacing w:val="0"/>
          <w:sz w:val="22"/>
          <w:szCs w:val="22"/>
        </w:rPr>
        <w:t>210001 21300 7609 261604</w:t>
      </w:r>
      <w:r w:rsidR="00BE35CE" w:rsidRPr="001B551B">
        <w:rPr>
          <w:rFonts w:ascii="Arial" w:hAnsi="Arial" w:cs="Arial"/>
          <w:bCs/>
          <w:spacing w:val="0"/>
          <w:sz w:val="22"/>
          <w:szCs w:val="22"/>
        </w:rPr>
        <w:t xml:space="preserve"> </w:t>
      </w:r>
      <w:r w:rsidR="00BE35CE" w:rsidRPr="00905E2F">
        <w:rPr>
          <w:rFonts w:ascii="Arial" w:hAnsi="Arial" w:cs="Arial"/>
          <w:spacing w:val="0"/>
          <w:sz w:val="22"/>
          <w:szCs w:val="22"/>
        </w:rPr>
        <w:t xml:space="preserve">denominada </w:t>
      </w:r>
      <w:r w:rsidR="00BE35CE" w:rsidRPr="0067702F">
        <w:rPr>
          <w:rFonts w:ascii="Arial" w:hAnsi="Arial" w:cs="Arial"/>
          <w:spacing w:val="0"/>
          <w:sz w:val="22"/>
          <w:szCs w:val="22"/>
        </w:rPr>
        <w:t>“</w:t>
      </w:r>
      <w:r w:rsidR="0067702F" w:rsidRPr="0067702F">
        <w:rPr>
          <w:rFonts w:ascii="Arial" w:hAnsi="Arial" w:cs="Arial"/>
          <w:spacing w:val="0"/>
          <w:sz w:val="22"/>
          <w:szCs w:val="22"/>
        </w:rPr>
        <w:t xml:space="preserve">Proyecto rehabilitación edificio Antiguo Hospital de </w:t>
      </w:r>
      <w:proofErr w:type="spellStart"/>
      <w:r w:rsidR="0067702F" w:rsidRPr="0067702F">
        <w:rPr>
          <w:rFonts w:ascii="Arial" w:hAnsi="Arial" w:cs="Arial"/>
          <w:spacing w:val="0"/>
          <w:sz w:val="22"/>
          <w:szCs w:val="22"/>
        </w:rPr>
        <w:t>Cirauqui</w:t>
      </w:r>
      <w:proofErr w:type="spellEnd"/>
      <w:r w:rsidR="00BE35CE" w:rsidRPr="0067702F">
        <w:rPr>
          <w:rFonts w:ascii="Arial" w:hAnsi="Arial" w:cs="Arial"/>
          <w:spacing w:val="0"/>
          <w:sz w:val="22"/>
          <w:szCs w:val="22"/>
        </w:rPr>
        <w:t xml:space="preserve">” </w:t>
      </w:r>
      <w:r w:rsidRPr="0067702F">
        <w:rPr>
          <w:rFonts w:ascii="Arial" w:hAnsi="Arial" w:cs="Arial"/>
          <w:spacing w:val="0"/>
          <w:sz w:val="22"/>
          <w:szCs w:val="22"/>
        </w:rPr>
        <w:t>d</w:t>
      </w:r>
      <w:r w:rsidRPr="00905E2F">
        <w:rPr>
          <w:rFonts w:ascii="Arial" w:hAnsi="Arial" w:cs="Arial"/>
          <w:spacing w:val="0"/>
          <w:sz w:val="22"/>
          <w:szCs w:val="22"/>
        </w:rPr>
        <w:t xml:space="preserve">el Presupuesto de Gastos de 2020. </w:t>
      </w:r>
    </w:p>
    <w:p w14:paraId="24B0E70F" w14:textId="77777777" w:rsidR="00F53DC9" w:rsidRPr="00337730" w:rsidRDefault="007D0CF6" w:rsidP="007D0CF6">
      <w:pPr>
        <w:spacing w:after="240" w:line="312" w:lineRule="auto"/>
        <w:ind w:left="540" w:right="-981" w:firstLine="284"/>
        <w:jc w:val="both"/>
        <w:rPr>
          <w:rFonts w:ascii="Arial" w:hAnsi="Arial" w:cs="Arial"/>
          <w:b/>
          <w:spacing w:val="0"/>
          <w:sz w:val="22"/>
          <w:szCs w:val="22"/>
        </w:rPr>
      </w:pPr>
      <w:proofErr w:type="gramStart"/>
      <w:r w:rsidRPr="00337730">
        <w:rPr>
          <w:rFonts w:ascii="Arial" w:hAnsi="Arial" w:cs="Arial"/>
          <w:b/>
          <w:spacing w:val="0"/>
          <w:sz w:val="22"/>
          <w:szCs w:val="22"/>
        </w:rPr>
        <w:t>Tercera</w:t>
      </w:r>
      <w:r w:rsidR="003E7978" w:rsidRPr="00337730">
        <w:rPr>
          <w:rFonts w:ascii="Arial" w:hAnsi="Arial" w:cs="Arial"/>
          <w:b/>
          <w:spacing w:val="0"/>
          <w:sz w:val="22"/>
          <w:szCs w:val="22"/>
        </w:rPr>
        <w:t>.-</w:t>
      </w:r>
      <w:proofErr w:type="gramEnd"/>
      <w:r w:rsidR="003E7978" w:rsidRPr="00337730">
        <w:rPr>
          <w:rFonts w:ascii="Arial" w:hAnsi="Arial" w:cs="Arial"/>
          <w:b/>
          <w:spacing w:val="0"/>
          <w:sz w:val="22"/>
          <w:szCs w:val="22"/>
        </w:rPr>
        <w:t xml:space="preserve"> Gasto</w:t>
      </w:r>
      <w:r w:rsidR="00F53DC9" w:rsidRPr="00337730">
        <w:rPr>
          <w:rFonts w:ascii="Arial" w:hAnsi="Arial" w:cs="Arial"/>
          <w:b/>
          <w:spacing w:val="0"/>
          <w:sz w:val="22"/>
          <w:szCs w:val="22"/>
        </w:rPr>
        <w:t>s subvencionables.</w:t>
      </w:r>
    </w:p>
    <w:p w14:paraId="319CDDDA" w14:textId="67041450" w:rsidR="00AE4036" w:rsidRPr="00BE35CE" w:rsidRDefault="00F53DC9" w:rsidP="007D0CF6">
      <w:pPr>
        <w:spacing w:after="240" w:line="312" w:lineRule="auto"/>
        <w:ind w:firstLine="284"/>
        <w:jc w:val="both"/>
        <w:rPr>
          <w:rFonts w:ascii="Arial" w:hAnsi="Arial" w:cs="Arial"/>
          <w:spacing w:val="0"/>
          <w:sz w:val="22"/>
          <w:szCs w:val="22"/>
        </w:rPr>
      </w:pPr>
      <w:r w:rsidRPr="00905E2F">
        <w:rPr>
          <w:rFonts w:ascii="Arial" w:hAnsi="Arial" w:cs="Arial"/>
          <w:spacing w:val="0"/>
          <w:sz w:val="22"/>
          <w:szCs w:val="22"/>
        </w:rPr>
        <w:t>Se considerarán subvencionables</w:t>
      </w:r>
      <w:r w:rsidR="00AE4036">
        <w:rPr>
          <w:rFonts w:ascii="Arial" w:hAnsi="Arial" w:cs="Arial"/>
          <w:spacing w:val="0"/>
          <w:sz w:val="22"/>
          <w:szCs w:val="22"/>
        </w:rPr>
        <w:t xml:space="preserve"> </w:t>
      </w:r>
      <w:r w:rsidRPr="00905E2F">
        <w:rPr>
          <w:rFonts w:ascii="Arial" w:hAnsi="Arial" w:cs="Arial"/>
          <w:spacing w:val="0"/>
          <w:sz w:val="22"/>
          <w:szCs w:val="22"/>
        </w:rPr>
        <w:t>los gastos relacionados directamente con</w:t>
      </w:r>
      <w:r w:rsidR="0037684A" w:rsidRPr="00905E2F">
        <w:rPr>
          <w:rFonts w:ascii="Arial" w:hAnsi="Arial" w:cs="Arial"/>
          <w:spacing w:val="0"/>
          <w:sz w:val="22"/>
          <w:szCs w:val="22"/>
        </w:rPr>
        <w:t xml:space="preserve"> </w:t>
      </w:r>
      <w:r w:rsidR="00C24496" w:rsidRPr="00905E2F">
        <w:rPr>
          <w:rFonts w:ascii="Arial" w:hAnsi="Arial" w:cs="Arial"/>
          <w:spacing w:val="0"/>
          <w:sz w:val="22"/>
          <w:szCs w:val="22"/>
        </w:rPr>
        <w:t xml:space="preserve">la </w:t>
      </w:r>
      <w:r w:rsidR="002B08DF">
        <w:rPr>
          <w:rFonts w:ascii="Arial" w:hAnsi="Arial" w:cs="Arial"/>
          <w:spacing w:val="0"/>
          <w:sz w:val="22"/>
          <w:szCs w:val="22"/>
        </w:rPr>
        <w:t>realización</w:t>
      </w:r>
      <w:r w:rsidR="002B08DF" w:rsidRPr="00905E2F">
        <w:rPr>
          <w:rFonts w:ascii="Arial" w:hAnsi="Arial" w:cs="Arial"/>
          <w:spacing w:val="0"/>
          <w:sz w:val="22"/>
          <w:szCs w:val="22"/>
        </w:rPr>
        <w:t xml:space="preserve"> </w:t>
      </w:r>
      <w:r w:rsidR="0037684A" w:rsidRPr="00905E2F">
        <w:rPr>
          <w:rFonts w:ascii="Arial" w:hAnsi="Arial" w:cs="Arial"/>
          <w:spacing w:val="0"/>
          <w:sz w:val="22"/>
          <w:szCs w:val="22"/>
        </w:rPr>
        <w:t xml:space="preserve">de la </w:t>
      </w:r>
      <w:r w:rsidR="00B71711" w:rsidRPr="00905E2F">
        <w:rPr>
          <w:rFonts w:ascii="Arial" w:hAnsi="Arial" w:cs="Arial"/>
          <w:spacing w:val="0"/>
          <w:sz w:val="22"/>
          <w:szCs w:val="22"/>
        </w:rPr>
        <w:t>inversión</w:t>
      </w:r>
      <w:r w:rsidR="0037684A" w:rsidRPr="00905E2F">
        <w:rPr>
          <w:rFonts w:ascii="Arial" w:hAnsi="Arial" w:cs="Arial"/>
          <w:spacing w:val="0"/>
          <w:sz w:val="22"/>
          <w:szCs w:val="22"/>
        </w:rPr>
        <w:t xml:space="preserve"> descrita en el punto </w:t>
      </w:r>
      <w:r w:rsidR="00BE35CE">
        <w:rPr>
          <w:rFonts w:ascii="Arial" w:hAnsi="Arial" w:cs="Arial"/>
          <w:spacing w:val="0"/>
          <w:sz w:val="22"/>
          <w:szCs w:val="22"/>
        </w:rPr>
        <w:t>segundo</w:t>
      </w:r>
      <w:r w:rsidR="00087E63" w:rsidRPr="00905E2F">
        <w:rPr>
          <w:rFonts w:ascii="Arial" w:hAnsi="Arial" w:cs="Arial"/>
          <w:spacing w:val="0"/>
          <w:sz w:val="22"/>
          <w:szCs w:val="22"/>
        </w:rPr>
        <w:t xml:space="preserve"> de la parte expositiva</w:t>
      </w:r>
      <w:r w:rsidR="009E67D5" w:rsidRPr="0067702F">
        <w:rPr>
          <w:rFonts w:ascii="Arial" w:hAnsi="Arial" w:cs="Arial"/>
          <w:spacing w:val="0"/>
          <w:sz w:val="22"/>
          <w:szCs w:val="22"/>
        </w:rPr>
        <w:t>, realizados en el plazo establecido</w:t>
      </w:r>
      <w:r w:rsidR="0037684A" w:rsidRPr="00BE35CE">
        <w:rPr>
          <w:rFonts w:ascii="Arial" w:hAnsi="Arial" w:cs="Arial"/>
          <w:spacing w:val="0"/>
          <w:sz w:val="22"/>
          <w:szCs w:val="22"/>
        </w:rPr>
        <w:t>.</w:t>
      </w:r>
      <w:r w:rsidR="000C6D1D" w:rsidRPr="00BE35CE">
        <w:rPr>
          <w:rFonts w:ascii="Arial" w:hAnsi="Arial" w:cs="Arial"/>
          <w:spacing w:val="0"/>
          <w:sz w:val="22"/>
          <w:szCs w:val="22"/>
        </w:rPr>
        <w:t xml:space="preserve"> </w:t>
      </w:r>
    </w:p>
    <w:p w14:paraId="69F7BEE6" w14:textId="77497B0C" w:rsidR="00546D95" w:rsidRPr="002E4767" w:rsidRDefault="00B71711" w:rsidP="007D0CF6">
      <w:pPr>
        <w:spacing w:after="240" w:line="312" w:lineRule="auto"/>
        <w:ind w:firstLine="284"/>
        <w:jc w:val="both"/>
        <w:rPr>
          <w:rFonts w:ascii="Arial" w:hAnsi="Arial" w:cs="Arial"/>
          <w:color w:val="00B0F0"/>
          <w:spacing w:val="0"/>
          <w:sz w:val="22"/>
          <w:szCs w:val="22"/>
        </w:rPr>
      </w:pPr>
      <w:r w:rsidRPr="00905E2F">
        <w:rPr>
          <w:rFonts w:ascii="Arial" w:hAnsi="Arial" w:cs="Arial"/>
          <w:spacing w:val="0"/>
          <w:sz w:val="22"/>
          <w:szCs w:val="22"/>
        </w:rPr>
        <w:t>En dicho coste</w:t>
      </w:r>
      <w:r w:rsidR="00AE4036">
        <w:rPr>
          <w:rFonts w:ascii="Arial" w:hAnsi="Arial" w:cs="Arial"/>
          <w:spacing w:val="0"/>
          <w:sz w:val="22"/>
          <w:szCs w:val="22"/>
        </w:rPr>
        <w:t>,</w:t>
      </w:r>
      <w:r w:rsidR="00201666" w:rsidRPr="00905E2F">
        <w:rPr>
          <w:rFonts w:ascii="Arial" w:hAnsi="Arial" w:cs="Arial"/>
          <w:spacing w:val="0"/>
          <w:sz w:val="22"/>
          <w:szCs w:val="22"/>
        </w:rPr>
        <w:t xml:space="preserve"> </w:t>
      </w:r>
      <w:r w:rsidR="00C633F6" w:rsidRPr="00905E2F">
        <w:rPr>
          <w:rFonts w:ascii="Arial" w:hAnsi="Arial" w:cs="Arial"/>
          <w:spacing w:val="0"/>
          <w:sz w:val="22"/>
          <w:szCs w:val="22"/>
        </w:rPr>
        <w:t>se incluyen</w:t>
      </w:r>
      <w:r w:rsidRPr="00905E2F">
        <w:rPr>
          <w:rFonts w:ascii="Arial" w:hAnsi="Arial" w:cs="Arial"/>
          <w:spacing w:val="0"/>
          <w:sz w:val="22"/>
          <w:szCs w:val="22"/>
        </w:rPr>
        <w:t xml:space="preserve"> </w:t>
      </w:r>
      <w:r w:rsidR="0067702F">
        <w:rPr>
          <w:rFonts w:ascii="Arial" w:hAnsi="Arial" w:cs="Arial"/>
          <w:spacing w:val="0"/>
          <w:sz w:val="22"/>
          <w:szCs w:val="22"/>
        </w:rPr>
        <w:t>los gastos correspondientes a los</w:t>
      </w:r>
      <w:r w:rsidRPr="00905E2F">
        <w:rPr>
          <w:rFonts w:ascii="Arial" w:hAnsi="Arial" w:cs="Arial"/>
          <w:spacing w:val="0"/>
          <w:sz w:val="22"/>
          <w:szCs w:val="22"/>
        </w:rPr>
        <w:t xml:space="preserve"> </w:t>
      </w:r>
      <w:r w:rsidR="006E3BA4" w:rsidRPr="006E3BA4">
        <w:rPr>
          <w:rFonts w:ascii="Arial" w:hAnsi="Arial" w:cs="Arial"/>
          <w:spacing w:val="0"/>
          <w:sz w:val="22"/>
          <w:szCs w:val="22"/>
        </w:rPr>
        <w:t xml:space="preserve">incluidos en el contrato </w:t>
      </w:r>
      <w:r w:rsidR="00463F09">
        <w:rPr>
          <w:rFonts w:ascii="Arial" w:hAnsi="Arial" w:cs="Arial"/>
          <w:spacing w:val="0"/>
          <w:sz w:val="22"/>
          <w:szCs w:val="22"/>
        </w:rPr>
        <w:t xml:space="preserve">de </w:t>
      </w:r>
      <w:r w:rsidR="002B08DF">
        <w:rPr>
          <w:rFonts w:ascii="Arial" w:hAnsi="Arial" w:cs="Arial"/>
          <w:spacing w:val="0"/>
          <w:sz w:val="22"/>
          <w:szCs w:val="22"/>
        </w:rPr>
        <w:t>servicios</w:t>
      </w:r>
      <w:r w:rsidR="007D48A7">
        <w:rPr>
          <w:rFonts w:ascii="Arial" w:hAnsi="Arial" w:cs="Arial"/>
          <w:spacing w:val="0"/>
          <w:sz w:val="22"/>
          <w:szCs w:val="22"/>
        </w:rPr>
        <w:t xml:space="preserve"> correspondientes a la redacción del Proyecto</w:t>
      </w:r>
      <w:r w:rsidR="002B08DF">
        <w:rPr>
          <w:rFonts w:ascii="Arial" w:hAnsi="Arial" w:cs="Arial"/>
          <w:spacing w:val="0"/>
          <w:sz w:val="22"/>
          <w:szCs w:val="22"/>
        </w:rPr>
        <w:t>.</w:t>
      </w:r>
    </w:p>
    <w:p w14:paraId="60635B10" w14:textId="1F6E1279" w:rsidR="00B7227F" w:rsidRDefault="00B7227F" w:rsidP="00B7227F">
      <w:pPr>
        <w:spacing w:after="240" w:line="288" w:lineRule="auto"/>
        <w:ind w:firstLine="284"/>
        <w:jc w:val="both"/>
        <w:rPr>
          <w:rFonts w:ascii="Arial" w:hAnsi="Arial" w:cs="Arial"/>
          <w:spacing w:val="0"/>
          <w:sz w:val="22"/>
          <w:szCs w:val="22"/>
        </w:rPr>
      </w:pPr>
      <w:r w:rsidRPr="00B86BA7">
        <w:rPr>
          <w:rFonts w:ascii="Arial" w:hAnsi="Arial" w:cs="Arial"/>
          <w:spacing w:val="0"/>
          <w:sz w:val="22"/>
          <w:szCs w:val="22"/>
        </w:rPr>
        <w:t>Los tributos son gastos subvencionables cuando la entidad local los abone efectivamente. En ningún caso se consideran gastos subvencionables los impuestos indirectos cuando sean susceptibles de recuperación o compensación.</w:t>
      </w:r>
    </w:p>
    <w:p w14:paraId="5CC75C96" w14:textId="77777777" w:rsidR="00364A27" w:rsidRPr="00B86BA7" w:rsidRDefault="00364A27" w:rsidP="00B7227F">
      <w:pPr>
        <w:spacing w:after="240" w:line="288" w:lineRule="auto"/>
        <w:ind w:firstLine="284"/>
        <w:jc w:val="both"/>
        <w:rPr>
          <w:rFonts w:ascii="Arial" w:hAnsi="Arial" w:cs="Arial"/>
          <w:spacing w:val="0"/>
          <w:sz w:val="22"/>
          <w:szCs w:val="22"/>
        </w:rPr>
      </w:pPr>
    </w:p>
    <w:p w14:paraId="5EA96906" w14:textId="77777777" w:rsidR="00FC5D73" w:rsidRPr="00337730" w:rsidRDefault="000C5803" w:rsidP="007D0CF6">
      <w:pPr>
        <w:spacing w:after="240" w:line="312" w:lineRule="auto"/>
        <w:ind w:left="540" w:right="-981" w:firstLine="284"/>
        <w:jc w:val="both"/>
        <w:rPr>
          <w:rFonts w:ascii="Arial" w:hAnsi="Arial" w:cs="Arial"/>
          <w:b/>
          <w:spacing w:val="0"/>
          <w:sz w:val="22"/>
          <w:szCs w:val="22"/>
        </w:rPr>
      </w:pPr>
      <w:proofErr w:type="gramStart"/>
      <w:r w:rsidRPr="00337730">
        <w:rPr>
          <w:rFonts w:ascii="Arial" w:hAnsi="Arial" w:cs="Arial"/>
          <w:b/>
          <w:spacing w:val="0"/>
          <w:sz w:val="22"/>
          <w:szCs w:val="22"/>
        </w:rPr>
        <w:t>Cuart</w:t>
      </w:r>
      <w:r w:rsidR="007D0CF6" w:rsidRPr="00337730">
        <w:rPr>
          <w:rFonts w:ascii="Arial" w:hAnsi="Arial" w:cs="Arial"/>
          <w:b/>
          <w:spacing w:val="0"/>
          <w:sz w:val="22"/>
          <w:szCs w:val="22"/>
        </w:rPr>
        <w:t>a</w:t>
      </w:r>
      <w:r w:rsidR="0037684A" w:rsidRPr="00337730">
        <w:rPr>
          <w:rFonts w:ascii="Arial" w:hAnsi="Arial" w:cs="Arial"/>
          <w:b/>
          <w:spacing w:val="0"/>
          <w:sz w:val="22"/>
          <w:szCs w:val="22"/>
        </w:rPr>
        <w:t>.</w:t>
      </w:r>
      <w:r w:rsidR="00FC5D73" w:rsidRPr="00337730">
        <w:rPr>
          <w:rFonts w:ascii="Arial" w:hAnsi="Arial" w:cs="Arial"/>
          <w:b/>
          <w:spacing w:val="0"/>
          <w:sz w:val="22"/>
          <w:szCs w:val="22"/>
        </w:rPr>
        <w:t>-</w:t>
      </w:r>
      <w:proofErr w:type="gramEnd"/>
      <w:r w:rsidR="0037684A" w:rsidRPr="00337730">
        <w:rPr>
          <w:rFonts w:ascii="Arial" w:hAnsi="Arial" w:cs="Arial"/>
          <w:b/>
          <w:spacing w:val="0"/>
          <w:sz w:val="22"/>
          <w:szCs w:val="22"/>
        </w:rPr>
        <w:t xml:space="preserve"> </w:t>
      </w:r>
      <w:r w:rsidR="00FC5D73" w:rsidRPr="00337730">
        <w:rPr>
          <w:rFonts w:ascii="Arial" w:hAnsi="Arial" w:cs="Arial"/>
          <w:b/>
          <w:spacing w:val="0"/>
          <w:sz w:val="22"/>
          <w:szCs w:val="22"/>
        </w:rPr>
        <w:t xml:space="preserve">Obligaciones del </w:t>
      </w:r>
      <w:r w:rsidR="007D0CF6" w:rsidRPr="00337730">
        <w:rPr>
          <w:rFonts w:ascii="Arial" w:hAnsi="Arial" w:cs="Arial"/>
          <w:b/>
          <w:spacing w:val="0"/>
          <w:sz w:val="22"/>
          <w:szCs w:val="22"/>
        </w:rPr>
        <w:t>beneficiario</w:t>
      </w:r>
      <w:r w:rsidR="00FC5D73" w:rsidRPr="00337730">
        <w:rPr>
          <w:rFonts w:ascii="Arial" w:hAnsi="Arial" w:cs="Arial"/>
          <w:b/>
          <w:spacing w:val="0"/>
          <w:sz w:val="22"/>
          <w:szCs w:val="22"/>
        </w:rPr>
        <w:t>.</w:t>
      </w:r>
    </w:p>
    <w:p w14:paraId="242F00D2" w14:textId="77777777" w:rsidR="00F53DC9" w:rsidRPr="00905E2F" w:rsidRDefault="00F53DC9" w:rsidP="007D0CF6">
      <w:pPr>
        <w:spacing w:after="240" w:line="312" w:lineRule="auto"/>
        <w:ind w:firstLine="284"/>
        <w:jc w:val="both"/>
        <w:rPr>
          <w:rFonts w:ascii="Arial" w:hAnsi="Arial" w:cs="Arial"/>
          <w:spacing w:val="0"/>
          <w:sz w:val="22"/>
          <w:szCs w:val="22"/>
        </w:rPr>
      </w:pPr>
      <w:r w:rsidRPr="00905E2F">
        <w:rPr>
          <w:rFonts w:ascii="Arial" w:hAnsi="Arial" w:cs="Arial"/>
          <w:spacing w:val="0"/>
          <w:sz w:val="22"/>
          <w:szCs w:val="22"/>
        </w:rPr>
        <w:lastRenderedPageBreak/>
        <w:t xml:space="preserve">De forma general, el </w:t>
      </w:r>
      <w:r w:rsidRPr="00A67046">
        <w:rPr>
          <w:rFonts w:ascii="Arial" w:hAnsi="Arial" w:cs="Arial"/>
          <w:spacing w:val="0"/>
          <w:sz w:val="22"/>
          <w:szCs w:val="22"/>
        </w:rPr>
        <w:t xml:space="preserve">Ayuntamiento de </w:t>
      </w:r>
      <w:proofErr w:type="spellStart"/>
      <w:r w:rsidR="00A67046">
        <w:rPr>
          <w:rFonts w:ascii="Arial" w:hAnsi="Arial" w:cs="Arial"/>
          <w:spacing w:val="0"/>
          <w:sz w:val="22"/>
          <w:szCs w:val="22"/>
        </w:rPr>
        <w:t>Cirauqui</w:t>
      </w:r>
      <w:proofErr w:type="spellEnd"/>
      <w:r w:rsidRPr="00905E2F">
        <w:rPr>
          <w:rFonts w:ascii="Arial" w:hAnsi="Arial" w:cs="Arial"/>
          <w:spacing w:val="0"/>
          <w:sz w:val="22"/>
          <w:szCs w:val="22"/>
        </w:rPr>
        <w:t xml:space="preserve"> queda sometido a las obligaciones establecidas en el artículo 9 de la Ley Foral 11/2005, de 9 de noviembre, de Subvenciones y, en particular, a las siguientes:</w:t>
      </w:r>
    </w:p>
    <w:p w14:paraId="3A3F3282" w14:textId="77777777" w:rsidR="009E67D5" w:rsidRPr="004D59EA" w:rsidRDefault="009E67D5" w:rsidP="00F95929">
      <w:pPr>
        <w:pStyle w:val="Prrafodelista"/>
        <w:numPr>
          <w:ilvl w:val="0"/>
          <w:numId w:val="7"/>
        </w:numPr>
        <w:spacing w:after="120" w:line="312" w:lineRule="auto"/>
        <w:ind w:left="1003" w:hanging="357"/>
        <w:contextualSpacing w:val="0"/>
        <w:jc w:val="both"/>
        <w:rPr>
          <w:rFonts w:ascii="Arial" w:hAnsi="Arial" w:cs="Arial"/>
          <w:color w:val="FF0000"/>
          <w:spacing w:val="0"/>
          <w:sz w:val="22"/>
          <w:szCs w:val="22"/>
        </w:rPr>
      </w:pPr>
      <w:r w:rsidRPr="004D59EA">
        <w:rPr>
          <w:rFonts w:ascii="Arial" w:hAnsi="Arial" w:cs="Arial"/>
          <w:spacing w:val="0"/>
          <w:sz w:val="22"/>
          <w:szCs w:val="22"/>
        </w:rPr>
        <w:t>Realizar y justific</w:t>
      </w:r>
      <w:r w:rsidR="00613E23">
        <w:rPr>
          <w:rFonts w:ascii="Arial" w:hAnsi="Arial" w:cs="Arial"/>
          <w:spacing w:val="0"/>
          <w:sz w:val="22"/>
          <w:szCs w:val="22"/>
        </w:rPr>
        <w:t>ar la redacción</w:t>
      </w:r>
      <w:r w:rsidRPr="004D59EA">
        <w:rPr>
          <w:rFonts w:ascii="Arial" w:hAnsi="Arial" w:cs="Arial"/>
          <w:spacing w:val="0"/>
          <w:sz w:val="22"/>
          <w:szCs w:val="22"/>
        </w:rPr>
        <w:t xml:space="preserve"> </w:t>
      </w:r>
      <w:r w:rsidR="00053404">
        <w:rPr>
          <w:rFonts w:ascii="Arial" w:hAnsi="Arial" w:cs="Arial"/>
          <w:spacing w:val="0"/>
          <w:sz w:val="22"/>
          <w:szCs w:val="22"/>
        </w:rPr>
        <w:t>del proyecto</w:t>
      </w:r>
      <w:r w:rsidRPr="004D59EA">
        <w:rPr>
          <w:rFonts w:ascii="Arial" w:hAnsi="Arial" w:cs="Arial"/>
          <w:spacing w:val="0"/>
          <w:sz w:val="22"/>
          <w:szCs w:val="22"/>
        </w:rPr>
        <w:t xml:space="preserve"> </w:t>
      </w:r>
      <w:r w:rsidR="00053404">
        <w:rPr>
          <w:rFonts w:ascii="Arial" w:hAnsi="Arial" w:cs="Arial"/>
          <w:spacing w:val="0"/>
          <w:sz w:val="22"/>
          <w:szCs w:val="22"/>
        </w:rPr>
        <w:t xml:space="preserve">de “Rehabilitación del antiguo hospital de </w:t>
      </w:r>
      <w:proofErr w:type="spellStart"/>
      <w:r w:rsidR="00053404">
        <w:rPr>
          <w:rFonts w:ascii="Arial" w:hAnsi="Arial" w:cs="Arial"/>
          <w:spacing w:val="0"/>
          <w:sz w:val="22"/>
          <w:szCs w:val="22"/>
        </w:rPr>
        <w:t>Cirauqui</w:t>
      </w:r>
      <w:proofErr w:type="spellEnd"/>
      <w:r w:rsidR="00053404">
        <w:rPr>
          <w:rFonts w:ascii="Arial" w:hAnsi="Arial" w:cs="Arial"/>
          <w:spacing w:val="0"/>
          <w:sz w:val="22"/>
          <w:szCs w:val="22"/>
        </w:rPr>
        <w:t>”</w:t>
      </w:r>
      <w:r w:rsidR="00F70241" w:rsidRPr="00F70241">
        <w:rPr>
          <w:rFonts w:ascii="Arial" w:hAnsi="Arial" w:cs="Arial"/>
          <w:spacing w:val="0"/>
          <w:sz w:val="22"/>
          <w:szCs w:val="22"/>
        </w:rPr>
        <w:t>.</w:t>
      </w:r>
    </w:p>
    <w:p w14:paraId="2581843D" w14:textId="77777777" w:rsidR="000436D1" w:rsidRPr="004D59EA" w:rsidRDefault="000436D1" w:rsidP="00F95929">
      <w:pPr>
        <w:pStyle w:val="Prrafodelista"/>
        <w:numPr>
          <w:ilvl w:val="0"/>
          <w:numId w:val="7"/>
        </w:numPr>
        <w:spacing w:after="120" w:line="312" w:lineRule="auto"/>
        <w:ind w:left="1003" w:hanging="357"/>
        <w:contextualSpacing w:val="0"/>
        <w:jc w:val="both"/>
        <w:rPr>
          <w:rFonts w:ascii="Arial" w:hAnsi="Arial" w:cs="Arial"/>
          <w:spacing w:val="0"/>
          <w:sz w:val="22"/>
          <w:szCs w:val="22"/>
        </w:rPr>
      </w:pPr>
      <w:r w:rsidRPr="004D59EA">
        <w:rPr>
          <w:rFonts w:ascii="Arial" w:hAnsi="Arial" w:cs="Arial"/>
          <w:spacing w:val="0"/>
          <w:sz w:val="22"/>
          <w:szCs w:val="22"/>
        </w:rPr>
        <w:t>Comunicar a la Dirección General de Administración Local y Despoblación la obtención de otras subvenciones, ayudas, ingresos o recursos que financien la actuación subvencionada.</w:t>
      </w:r>
    </w:p>
    <w:p w14:paraId="74BAD7EC" w14:textId="77777777" w:rsidR="00764F83" w:rsidRPr="00B86BA7" w:rsidRDefault="00764F83" w:rsidP="00F95929">
      <w:pPr>
        <w:pStyle w:val="Prrafodelista"/>
        <w:numPr>
          <w:ilvl w:val="0"/>
          <w:numId w:val="7"/>
        </w:numPr>
        <w:spacing w:after="120" w:line="312" w:lineRule="auto"/>
        <w:ind w:left="1003" w:hanging="357"/>
        <w:contextualSpacing w:val="0"/>
        <w:jc w:val="both"/>
        <w:rPr>
          <w:rFonts w:ascii="Arial" w:hAnsi="Arial" w:cs="Arial"/>
          <w:spacing w:val="0"/>
          <w:sz w:val="22"/>
          <w:szCs w:val="22"/>
        </w:rPr>
      </w:pPr>
      <w:r w:rsidRPr="00B86BA7">
        <w:rPr>
          <w:rFonts w:ascii="Arial" w:hAnsi="Arial" w:cs="Arial"/>
          <w:spacing w:val="0"/>
          <w:sz w:val="22"/>
          <w:szCs w:val="22"/>
        </w:rPr>
        <w:t xml:space="preserve">No estar incurso en ninguna de las causas que, de conformidad con lo dispuesto en el artículo 13 de la Ley </w:t>
      </w:r>
      <w:proofErr w:type="gramStart"/>
      <w:r w:rsidRPr="00B86BA7">
        <w:rPr>
          <w:rFonts w:ascii="Arial" w:hAnsi="Arial" w:cs="Arial"/>
          <w:spacing w:val="0"/>
          <w:sz w:val="22"/>
          <w:szCs w:val="22"/>
        </w:rPr>
        <w:t>Foral  11</w:t>
      </w:r>
      <w:proofErr w:type="gramEnd"/>
      <w:r w:rsidRPr="00B86BA7">
        <w:rPr>
          <w:rFonts w:ascii="Arial" w:hAnsi="Arial" w:cs="Arial"/>
          <w:spacing w:val="0"/>
          <w:sz w:val="22"/>
          <w:szCs w:val="22"/>
        </w:rPr>
        <w:t>/2005, de Subvenciones, impiden obtener la condición de beneficiario de la subvención.</w:t>
      </w:r>
    </w:p>
    <w:p w14:paraId="3EFA68AD" w14:textId="77777777" w:rsidR="00613E23" w:rsidRPr="00613E23" w:rsidRDefault="000436D1" w:rsidP="00613E23">
      <w:pPr>
        <w:pStyle w:val="Prrafodelista"/>
        <w:numPr>
          <w:ilvl w:val="0"/>
          <w:numId w:val="7"/>
        </w:numPr>
        <w:spacing w:after="240" w:line="312" w:lineRule="auto"/>
        <w:jc w:val="both"/>
        <w:rPr>
          <w:rFonts w:ascii="Arial" w:hAnsi="Arial" w:cs="Arial"/>
          <w:spacing w:val="0"/>
          <w:sz w:val="22"/>
          <w:szCs w:val="22"/>
        </w:rPr>
      </w:pPr>
      <w:r w:rsidRPr="004D59EA">
        <w:rPr>
          <w:rFonts w:ascii="Arial" w:hAnsi="Arial" w:cs="Arial"/>
          <w:spacing w:val="0"/>
          <w:sz w:val="22"/>
          <w:szCs w:val="22"/>
        </w:rPr>
        <w:t xml:space="preserve">Adoptar las medidas de difusión contenidas en el artículo 15 de la Ley Foral </w:t>
      </w:r>
      <w:r w:rsidR="0013530C" w:rsidRPr="00BA6223">
        <w:rPr>
          <w:rFonts w:ascii="Arial" w:hAnsi="Arial" w:cs="Arial"/>
          <w:spacing w:val="0"/>
          <w:sz w:val="22"/>
          <w:szCs w:val="22"/>
        </w:rPr>
        <w:t>11/2005, de 9 de noviembre, de Subvenciones.</w:t>
      </w:r>
    </w:p>
    <w:p w14:paraId="278E9D13" w14:textId="77777777" w:rsidR="00613E23" w:rsidRPr="00613E23" w:rsidRDefault="00613E23" w:rsidP="00613E23">
      <w:pPr>
        <w:spacing w:after="240" w:line="312" w:lineRule="auto"/>
        <w:ind w:left="540" w:right="-981" w:firstLine="284"/>
        <w:jc w:val="both"/>
        <w:rPr>
          <w:rFonts w:ascii="Arial" w:hAnsi="Arial" w:cs="Arial"/>
          <w:b/>
          <w:spacing w:val="0"/>
          <w:sz w:val="22"/>
          <w:szCs w:val="22"/>
        </w:rPr>
      </w:pPr>
      <w:proofErr w:type="gramStart"/>
      <w:r w:rsidRPr="00613E23">
        <w:rPr>
          <w:rFonts w:ascii="Arial" w:hAnsi="Arial" w:cs="Arial"/>
          <w:b/>
          <w:spacing w:val="0"/>
          <w:sz w:val="22"/>
          <w:szCs w:val="22"/>
        </w:rPr>
        <w:t>Quinta.-</w:t>
      </w:r>
      <w:proofErr w:type="gramEnd"/>
      <w:r w:rsidRPr="00613E23">
        <w:rPr>
          <w:rFonts w:ascii="Arial" w:hAnsi="Arial" w:cs="Arial"/>
          <w:b/>
          <w:spacing w:val="0"/>
          <w:sz w:val="22"/>
          <w:szCs w:val="22"/>
        </w:rPr>
        <w:t xml:space="preserve"> Plazo de ejecución.</w:t>
      </w:r>
    </w:p>
    <w:p w14:paraId="252CAEC8" w14:textId="77777777" w:rsidR="00613E23" w:rsidRPr="00613E23" w:rsidRDefault="00613E23" w:rsidP="00613E23">
      <w:pPr>
        <w:spacing w:after="240" w:line="288" w:lineRule="auto"/>
        <w:ind w:firstLine="284"/>
        <w:jc w:val="both"/>
        <w:rPr>
          <w:rFonts w:ascii="Arial" w:hAnsi="Arial" w:cs="Arial"/>
          <w:spacing w:val="0"/>
          <w:sz w:val="22"/>
          <w:szCs w:val="22"/>
        </w:rPr>
      </w:pPr>
      <w:r w:rsidRPr="00613E23">
        <w:rPr>
          <w:rFonts w:ascii="Arial" w:hAnsi="Arial" w:cs="Arial"/>
          <w:spacing w:val="0"/>
          <w:sz w:val="22"/>
          <w:szCs w:val="22"/>
        </w:rPr>
        <w:t>La actuación subvencionada de realizará durante</w:t>
      </w:r>
      <w:r>
        <w:rPr>
          <w:rFonts w:ascii="Arial" w:hAnsi="Arial" w:cs="Arial"/>
          <w:spacing w:val="0"/>
          <w:sz w:val="22"/>
          <w:szCs w:val="22"/>
        </w:rPr>
        <w:t xml:space="preserve"> el año 2020, pudiendo </w:t>
      </w:r>
      <w:r w:rsidR="00B6312D" w:rsidRPr="006E3BA4">
        <w:rPr>
          <w:rFonts w:ascii="Arial" w:hAnsi="Arial" w:cs="Arial"/>
          <w:spacing w:val="0"/>
          <w:sz w:val="22"/>
          <w:szCs w:val="22"/>
        </w:rPr>
        <w:t>iniciarse</w:t>
      </w:r>
      <w:r w:rsidRPr="00613E23">
        <w:rPr>
          <w:rFonts w:ascii="Arial" w:hAnsi="Arial" w:cs="Arial"/>
          <w:spacing w:val="0"/>
          <w:sz w:val="22"/>
          <w:szCs w:val="22"/>
        </w:rPr>
        <w:t xml:space="preserve"> con anterioridad a la resolución de concesión si la entidad local lo solicita.</w:t>
      </w:r>
    </w:p>
    <w:p w14:paraId="3E39F012" w14:textId="77777777" w:rsidR="00CD20DF" w:rsidRPr="00337730" w:rsidRDefault="00613E23" w:rsidP="004D59EA">
      <w:pPr>
        <w:spacing w:after="240" w:line="312" w:lineRule="auto"/>
        <w:ind w:left="540" w:right="-981" w:firstLine="284"/>
        <w:jc w:val="both"/>
        <w:rPr>
          <w:rFonts w:ascii="Arial" w:hAnsi="Arial" w:cs="Arial"/>
          <w:b/>
          <w:spacing w:val="0"/>
          <w:sz w:val="22"/>
          <w:szCs w:val="22"/>
        </w:rPr>
      </w:pPr>
      <w:proofErr w:type="gramStart"/>
      <w:r>
        <w:rPr>
          <w:rFonts w:ascii="Arial" w:hAnsi="Arial" w:cs="Arial"/>
          <w:b/>
          <w:spacing w:val="0"/>
          <w:sz w:val="22"/>
          <w:szCs w:val="22"/>
        </w:rPr>
        <w:t>Sexta</w:t>
      </w:r>
      <w:r w:rsidR="00CD20DF" w:rsidRPr="00337730">
        <w:rPr>
          <w:rFonts w:ascii="Arial" w:hAnsi="Arial" w:cs="Arial"/>
          <w:b/>
          <w:spacing w:val="0"/>
          <w:sz w:val="22"/>
          <w:szCs w:val="22"/>
        </w:rPr>
        <w:t>.-</w:t>
      </w:r>
      <w:proofErr w:type="gramEnd"/>
      <w:r w:rsidR="00CD20DF" w:rsidRPr="00337730">
        <w:rPr>
          <w:rFonts w:ascii="Arial" w:hAnsi="Arial" w:cs="Arial"/>
          <w:b/>
          <w:spacing w:val="0"/>
          <w:sz w:val="22"/>
          <w:szCs w:val="22"/>
        </w:rPr>
        <w:t xml:space="preserve"> Forma de pago</w:t>
      </w:r>
      <w:r w:rsidR="00ED5C5E" w:rsidRPr="00337730">
        <w:rPr>
          <w:rFonts w:ascii="Arial" w:hAnsi="Arial" w:cs="Arial"/>
          <w:b/>
          <w:spacing w:val="0"/>
          <w:sz w:val="22"/>
          <w:szCs w:val="22"/>
        </w:rPr>
        <w:t xml:space="preserve"> y </w:t>
      </w:r>
      <w:r>
        <w:rPr>
          <w:rFonts w:ascii="Arial" w:hAnsi="Arial" w:cs="Arial"/>
          <w:b/>
          <w:spacing w:val="0"/>
          <w:sz w:val="22"/>
          <w:szCs w:val="22"/>
        </w:rPr>
        <w:t>documentación a presentar</w:t>
      </w:r>
      <w:r w:rsidR="00CD20DF" w:rsidRPr="00337730">
        <w:rPr>
          <w:rFonts w:ascii="Arial" w:hAnsi="Arial" w:cs="Arial"/>
          <w:b/>
          <w:spacing w:val="0"/>
          <w:sz w:val="22"/>
          <w:szCs w:val="22"/>
        </w:rPr>
        <w:t>.</w:t>
      </w:r>
    </w:p>
    <w:p w14:paraId="4FBBABF8" w14:textId="77777777" w:rsidR="00F70241" w:rsidRDefault="00996838" w:rsidP="007D0CF6">
      <w:pPr>
        <w:spacing w:after="240" w:line="312" w:lineRule="auto"/>
        <w:ind w:firstLine="284"/>
        <w:jc w:val="both"/>
        <w:rPr>
          <w:rFonts w:ascii="Arial" w:hAnsi="Arial" w:cs="Arial"/>
          <w:spacing w:val="0"/>
          <w:sz w:val="22"/>
          <w:szCs w:val="22"/>
        </w:rPr>
      </w:pPr>
      <w:r w:rsidRPr="00905E2F">
        <w:rPr>
          <w:rFonts w:ascii="Arial" w:hAnsi="Arial" w:cs="Arial"/>
          <w:spacing w:val="0"/>
          <w:sz w:val="22"/>
          <w:szCs w:val="22"/>
        </w:rPr>
        <w:t>El abono de la subvención se efectuará</w:t>
      </w:r>
      <w:r w:rsidR="00F70241">
        <w:rPr>
          <w:rFonts w:ascii="Arial" w:hAnsi="Arial" w:cs="Arial"/>
          <w:spacing w:val="0"/>
          <w:sz w:val="22"/>
          <w:szCs w:val="22"/>
        </w:rPr>
        <w:t xml:space="preserve"> con las siguientes condiciones:</w:t>
      </w:r>
    </w:p>
    <w:p w14:paraId="6DC1233B" w14:textId="77777777" w:rsidR="00F70241" w:rsidRPr="00613E23" w:rsidRDefault="00613E23" w:rsidP="00D0757E">
      <w:pPr>
        <w:pStyle w:val="Prrafodelista"/>
        <w:numPr>
          <w:ilvl w:val="0"/>
          <w:numId w:val="12"/>
        </w:numPr>
        <w:spacing w:after="120" w:line="312" w:lineRule="auto"/>
        <w:ind w:left="319" w:hangingChars="145" w:hanging="319"/>
        <w:contextualSpacing w:val="0"/>
        <w:jc w:val="both"/>
        <w:rPr>
          <w:rFonts w:ascii="Arial" w:hAnsi="Arial" w:cs="Arial"/>
          <w:spacing w:val="0"/>
          <w:sz w:val="22"/>
          <w:szCs w:val="22"/>
        </w:rPr>
      </w:pPr>
      <w:r w:rsidRPr="00613E23">
        <w:rPr>
          <w:rFonts w:ascii="Arial" w:hAnsi="Arial" w:cs="Arial"/>
          <w:spacing w:val="0"/>
          <w:sz w:val="22"/>
          <w:szCs w:val="22"/>
        </w:rPr>
        <w:t xml:space="preserve">Abono parcial del </w:t>
      </w:r>
      <w:r w:rsidR="006E3BA4">
        <w:rPr>
          <w:rFonts w:ascii="Arial" w:hAnsi="Arial" w:cs="Arial"/>
          <w:spacing w:val="0"/>
          <w:sz w:val="22"/>
          <w:szCs w:val="22"/>
        </w:rPr>
        <w:t>100</w:t>
      </w:r>
      <w:r w:rsidRPr="00613E23">
        <w:rPr>
          <w:rFonts w:ascii="Arial" w:hAnsi="Arial" w:cs="Arial"/>
          <w:spacing w:val="0"/>
          <w:sz w:val="22"/>
          <w:szCs w:val="22"/>
        </w:rPr>
        <w:t>% de la subvención.</w:t>
      </w:r>
      <w:r>
        <w:rPr>
          <w:rFonts w:ascii="Arial" w:hAnsi="Arial" w:cs="Arial"/>
          <w:spacing w:val="0"/>
          <w:sz w:val="22"/>
          <w:szCs w:val="22"/>
        </w:rPr>
        <w:t xml:space="preserve"> </w:t>
      </w:r>
      <w:r w:rsidRPr="00613E23">
        <w:rPr>
          <w:rFonts w:ascii="Arial" w:hAnsi="Arial" w:cs="Arial"/>
          <w:spacing w:val="0"/>
          <w:sz w:val="22"/>
          <w:szCs w:val="22"/>
        </w:rPr>
        <w:t>Documentación a presentar con la solicitud de abono</w:t>
      </w:r>
      <w:r w:rsidR="00F70241" w:rsidRPr="00613E23">
        <w:rPr>
          <w:rFonts w:ascii="Arial" w:hAnsi="Arial" w:cs="Arial"/>
          <w:spacing w:val="0"/>
          <w:sz w:val="22"/>
          <w:szCs w:val="22"/>
        </w:rPr>
        <w:t>:</w:t>
      </w:r>
    </w:p>
    <w:p w14:paraId="25717BFB" w14:textId="16161C50" w:rsidR="006E3BA4" w:rsidRDefault="006B723B" w:rsidP="003F7F1F">
      <w:pPr>
        <w:pStyle w:val="Prrafodelista"/>
        <w:numPr>
          <w:ilvl w:val="0"/>
          <w:numId w:val="16"/>
        </w:numPr>
        <w:spacing w:after="120" w:line="312" w:lineRule="auto"/>
        <w:ind w:leftChars="273" w:left="991" w:hangingChars="145" w:hanging="319"/>
        <w:contextualSpacing w:val="0"/>
        <w:jc w:val="both"/>
        <w:rPr>
          <w:rFonts w:ascii="Arial" w:hAnsi="Arial" w:cs="Arial"/>
          <w:spacing w:val="0"/>
          <w:sz w:val="22"/>
          <w:szCs w:val="22"/>
        </w:rPr>
      </w:pPr>
      <w:r w:rsidRPr="00620C80">
        <w:rPr>
          <w:rFonts w:ascii="Arial" w:hAnsi="Arial" w:cs="Arial"/>
          <w:spacing w:val="0"/>
          <w:sz w:val="22"/>
          <w:szCs w:val="22"/>
        </w:rPr>
        <w:t>Acuerdo de adjudicación por parte del ó</w:t>
      </w:r>
      <w:r>
        <w:rPr>
          <w:rFonts w:ascii="Arial" w:hAnsi="Arial" w:cs="Arial"/>
          <w:spacing w:val="0"/>
          <w:sz w:val="22"/>
          <w:szCs w:val="22"/>
        </w:rPr>
        <w:t>rgano competente</w:t>
      </w:r>
      <w:r w:rsidRPr="00620C80">
        <w:rPr>
          <w:rFonts w:ascii="Arial" w:hAnsi="Arial" w:cs="Arial"/>
          <w:spacing w:val="0"/>
          <w:sz w:val="22"/>
          <w:szCs w:val="22"/>
        </w:rPr>
        <w:t xml:space="preserve"> </w:t>
      </w:r>
      <w:r>
        <w:rPr>
          <w:rFonts w:ascii="Arial" w:hAnsi="Arial" w:cs="Arial"/>
          <w:spacing w:val="0"/>
          <w:sz w:val="22"/>
          <w:szCs w:val="22"/>
        </w:rPr>
        <w:t>del proyectista</w:t>
      </w:r>
      <w:r w:rsidRPr="00620C80">
        <w:rPr>
          <w:rFonts w:ascii="Arial" w:hAnsi="Arial" w:cs="Arial"/>
          <w:spacing w:val="0"/>
          <w:sz w:val="22"/>
          <w:szCs w:val="22"/>
        </w:rPr>
        <w:t xml:space="preserve">, indicando fecha de adjudicación, </w:t>
      </w:r>
      <w:r w:rsidR="000C0195">
        <w:rPr>
          <w:rFonts w:ascii="Arial" w:hAnsi="Arial" w:cs="Arial"/>
          <w:spacing w:val="0"/>
          <w:sz w:val="22"/>
          <w:szCs w:val="22"/>
        </w:rPr>
        <w:t xml:space="preserve">y en su caso, </w:t>
      </w:r>
      <w:r w:rsidRPr="00620C80">
        <w:rPr>
          <w:rFonts w:ascii="Arial" w:hAnsi="Arial" w:cs="Arial"/>
          <w:spacing w:val="0"/>
          <w:sz w:val="22"/>
          <w:szCs w:val="22"/>
        </w:rPr>
        <w:t xml:space="preserve">nombre o razón social de la empresa </w:t>
      </w:r>
      <w:r w:rsidR="000C0195">
        <w:rPr>
          <w:rFonts w:ascii="Arial" w:hAnsi="Arial" w:cs="Arial"/>
          <w:spacing w:val="0"/>
          <w:sz w:val="22"/>
          <w:szCs w:val="22"/>
        </w:rPr>
        <w:t>a la que representa</w:t>
      </w:r>
      <w:r w:rsidRPr="00620C80">
        <w:rPr>
          <w:rFonts w:ascii="Arial" w:hAnsi="Arial" w:cs="Arial"/>
          <w:spacing w:val="0"/>
          <w:sz w:val="22"/>
          <w:szCs w:val="22"/>
        </w:rPr>
        <w:t xml:space="preserve"> con sus datos de identificación fiscal, cuantía de la adjudicación y plazo de ejecución previsto</w:t>
      </w:r>
      <w:r w:rsidR="000C0195">
        <w:rPr>
          <w:rFonts w:ascii="Arial" w:hAnsi="Arial" w:cs="Arial"/>
          <w:spacing w:val="0"/>
          <w:sz w:val="22"/>
          <w:szCs w:val="22"/>
        </w:rPr>
        <w:t xml:space="preserve"> para elaboración del proyecto.</w:t>
      </w:r>
    </w:p>
    <w:p w14:paraId="0DAE153E" w14:textId="6F4A5A35" w:rsidR="007D48A7" w:rsidRPr="00C62414" w:rsidRDefault="007D48A7" w:rsidP="00482E4E">
      <w:pPr>
        <w:pStyle w:val="Prrafodelista"/>
        <w:numPr>
          <w:ilvl w:val="0"/>
          <w:numId w:val="16"/>
        </w:numPr>
        <w:spacing w:after="120" w:line="312" w:lineRule="auto"/>
        <w:ind w:leftChars="273" w:left="1029" w:hanging="357"/>
        <w:contextualSpacing w:val="0"/>
        <w:jc w:val="both"/>
        <w:rPr>
          <w:rFonts w:ascii="Arial" w:hAnsi="Arial" w:cs="Arial"/>
          <w:sz w:val="22"/>
          <w:szCs w:val="22"/>
        </w:rPr>
      </w:pPr>
      <w:r w:rsidRPr="00C62414">
        <w:rPr>
          <w:rFonts w:ascii="Arial" w:hAnsi="Arial" w:cs="Arial"/>
          <w:spacing w:val="0"/>
          <w:sz w:val="22"/>
          <w:szCs w:val="22"/>
        </w:rPr>
        <w:t xml:space="preserve">Certificado del titular de Secretaría acreditativo de que la </w:t>
      </w:r>
      <w:r>
        <w:rPr>
          <w:rFonts w:ascii="Arial" w:hAnsi="Arial" w:cs="Arial"/>
          <w:spacing w:val="0"/>
          <w:sz w:val="22"/>
          <w:szCs w:val="22"/>
        </w:rPr>
        <w:t>adjudicación</w:t>
      </w:r>
      <w:r w:rsidRPr="00C62414">
        <w:rPr>
          <w:rFonts w:ascii="Arial" w:hAnsi="Arial" w:cs="Arial"/>
          <w:spacing w:val="0"/>
          <w:sz w:val="22"/>
          <w:szCs w:val="22"/>
        </w:rPr>
        <w:t xml:space="preserve"> se ha realizado de conformidad con los criterios de eficiencia y economía a que se refiere el artículo 28.3 de la Ley Foral 11/2005, de 9 de noviembre, de Subvenciones.</w:t>
      </w:r>
    </w:p>
    <w:p w14:paraId="6A71A2D1" w14:textId="77777777" w:rsidR="003F7F1F" w:rsidRPr="003F7F1F" w:rsidRDefault="003F7F1F" w:rsidP="000C0195">
      <w:pPr>
        <w:pStyle w:val="Prrafodelista"/>
        <w:numPr>
          <w:ilvl w:val="0"/>
          <w:numId w:val="16"/>
        </w:numPr>
        <w:spacing w:after="120" w:line="312" w:lineRule="auto"/>
        <w:ind w:leftChars="273" w:left="991" w:hangingChars="145" w:hanging="319"/>
        <w:contextualSpacing w:val="0"/>
        <w:jc w:val="both"/>
        <w:rPr>
          <w:rFonts w:ascii="Arial" w:hAnsi="Arial" w:cs="Arial"/>
          <w:spacing w:val="0"/>
          <w:sz w:val="22"/>
          <w:szCs w:val="22"/>
        </w:rPr>
      </w:pPr>
      <w:r w:rsidRPr="003F7F1F">
        <w:rPr>
          <w:rFonts w:ascii="Arial" w:hAnsi="Arial" w:cs="Arial"/>
          <w:spacing w:val="0"/>
          <w:sz w:val="22"/>
          <w:szCs w:val="22"/>
        </w:rPr>
        <w:t>Certificado del titular de Secretaría acreditativo de que la inversión ha sido ejecutada conforme a la Ley Foral 2/2018, de 13 de abril de Contratos públicos.</w:t>
      </w:r>
    </w:p>
    <w:p w14:paraId="24802E14" w14:textId="77777777" w:rsidR="00BA0694" w:rsidRPr="00BA0694" w:rsidRDefault="00BA0694" w:rsidP="00BA0694">
      <w:pPr>
        <w:pStyle w:val="Prrafodelista"/>
        <w:numPr>
          <w:ilvl w:val="0"/>
          <w:numId w:val="16"/>
        </w:numPr>
        <w:spacing w:after="120" w:line="312" w:lineRule="auto"/>
        <w:ind w:leftChars="273" w:left="991" w:hangingChars="145" w:hanging="319"/>
        <w:contextualSpacing w:val="0"/>
        <w:jc w:val="both"/>
        <w:rPr>
          <w:rFonts w:ascii="Arial" w:hAnsi="Arial" w:cs="Arial"/>
          <w:spacing w:val="0"/>
          <w:sz w:val="22"/>
          <w:szCs w:val="22"/>
        </w:rPr>
      </w:pPr>
      <w:r w:rsidRPr="00BA0694">
        <w:rPr>
          <w:rFonts w:ascii="Arial" w:hAnsi="Arial" w:cs="Arial"/>
          <w:spacing w:val="0"/>
          <w:sz w:val="22"/>
          <w:szCs w:val="22"/>
        </w:rPr>
        <w:t>Copia de las facturas y justificantes de abonos bancarios.</w:t>
      </w:r>
    </w:p>
    <w:p w14:paraId="64747C4C" w14:textId="77777777" w:rsidR="00EB7767" w:rsidRDefault="002219E7" w:rsidP="00B6312D">
      <w:pPr>
        <w:pStyle w:val="Prrafodelista"/>
        <w:numPr>
          <w:ilvl w:val="0"/>
          <w:numId w:val="16"/>
        </w:numPr>
        <w:spacing w:after="120" w:line="312" w:lineRule="auto"/>
        <w:ind w:leftChars="273" w:left="991" w:hangingChars="145" w:hanging="319"/>
        <w:contextualSpacing w:val="0"/>
        <w:jc w:val="both"/>
        <w:rPr>
          <w:rFonts w:ascii="Arial" w:hAnsi="Arial" w:cs="Arial"/>
          <w:spacing w:val="0"/>
          <w:sz w:val="22"/>
          <w:szCs w:val="22"/>
        </w:rPr>
      </w:pPr>
      <w:r w:rsidRPr="002D5FF8">
        <w:rPr>
          <w:rFonts w:ascii="Arial" w:hAnsi="Arial" w:cs="Arial"/>
          <w:spacing w:val="0"/>
          <w:sz w:val="22"/>
          <w:szCs w:val="22"/>
        </w:rPr>
        <w:t>Declaración responsable de</w:t>
      </w:r>
      <w:r w:rsidR="002D6928" w:rsidRPr="002D5FF8">
        <w:rPr>
          <w:rFonts w:ascii="Arial" w:hAnsi="Arial" w:cs="Arial"/>
          <w:spacing w:val="0"/>
          <w:sz w:val="22"/>
          <w:szCs w:val="22"/>
        </w:rPr>
        <w:t xml:space="preserve"> alcaldía </w:t>
      </w:r>
      <w:r w:rsidRPr="002D5FF8">
        <w:rPr>
          <w:rFonts w:ascii="Arial" w:hAnsi="Arial" w:cs="Arial"/>
          <w:spacing w:val="0"/>
          <w:sz w:val="22"/>
          <w:szCs w:val="22"/>
        </w:rPr>
        <w:t xml:space="preserve">de no estar incurso en ninguna de las circunstancias que para obtener la condición de beneficiario de subvenciones </w:t>
      </w:r>
      <w:r w:rsidRPr="00AE6AEE">
        <w:rPr>
          <w:rFonts w:ascii="Arial" w:hAnsi="Arial" w:cs="Arial"/>
          <w:spacing w:val="0"/>
          <w:sz w:val="22"/>
          <w:szCs w:val="22"/>
        </w:rPr>
        <w:t>se establecen en el artículo 13 de la Ley Foral 1</w:t>
      </w:r>
      <w:r w:rsidR="002D5FF8" w:rsidRPr="00AE6AEE">
        <w:rPr>
          <w:rFonts w:ascii="Arial" w:hAnsi="Arial" w:cs="Arial"/>
          <w:spacing w:val="0"/>
          <w:sz w:val="22"/>
          <w:szCs w:val="22"/>
        </w:rPr>
        <w:t>1</w:t>
      </w:r>
      <w:r w:rsidRPr="00AE6AEE">
        <w:rPr>
          <w:rFonts w:ascii="Arial" w:hAnsi="Arial" w:cs="Arial"/>
          <w:spacing w:val="0"/>
          <w:sz w:val="22"/>
          <w:szCs w:val="22"/>
        </w:rPr>
        <w:t>/2005.</w:t>
      </w:r>
    </w:p>
    <w:p w14:paraId="63D150F0" w14:textId="77777777" w:rsidR="006E3BA4" w:rsidRPr="00B6312D" w:rsidRDefault="006E3BA4" w:rsidP="00B6312D">
      <w:pPr>
        <w:pStyle w:val="Prrafodelista"/>
        <w:numPr>
          <w:ilvl w:val="0"/>
          <w:numId w:val="16"/>
        </w:numPr>
        <w:spacing w:after="120" w:line="312" w:lineRule="auto"/>
        <w:ind w:leftChars="273" w:left="991" w:hangingChars="145" w:hanging="319"/>
        <w:contextualSpacing w:val="0"/>
        <w:jc w:val="both"/>
        <w:rPr>
          <w:rFonts w:ascii="Arial" w:hAnsi="Arial" w:cs="Arial"/>
          <w:spacing w:val="0"/>
          <w:sz w:val="22"/>
          <w:szCs w:val="22"/>
        </w:rPr>
      </w:pPr>
      <w:r>
        <w:rPr>
          <w:rFonts w:ascii="Arial" w:hAnsi="Arial" w:cs="Arial"/>
          <w:spacing w:val="0"/>
          <w:sz w:val="22"/>
          <w:szCs w:val="22"/>
        </w:rPr>
        <w:lastRenderedPageBreak/>
        <w:t xml:space="preserve">Copia del proyecto </w:t>
      </w:r>
      <w:r w:rsidR="00B37F06">
        <w:rPr>
          <w:rFonts w:ascii="Arial" w:hAnsi="Arial" w:cs="Arial"/>
          <w:spacing w:val="0"/>
          <w:sz w:val="22"/>
          <w:szCs w:val="22"/>
        </w:rPr>
        <w:t xml:space="preserve">completo </w:t>
      </w:r>
      <w:r>
        <w:rPr>
          <w:rFonts w:ascii="Arial" w:hAnsi="Arial" w:cs="Arial"/>
          <w:spacing w:val="0"/>
          <w:sz w:val="22"/>
          <w:szCs w:val="22"/>
        </w:rPr>
        <w:t xml:space="preserve">de Rehabilitación del Antiguo Hospital de </w:t>
      </w:r>
      <w:proofErr w:type="spellStart"/>
      <w:r>
        <w:rPr>
          <w:rFonts w:ascii="Arial" w:hAnsi="Arial" w:cs="Arial"/>
          <w:spacing w:val="0"/>
          <w:sz w:val="22"/>
          <w:szCs w:val="22"/>
        </w:rPr>
        <w:t>Cirauqui</w:t>
      </w:r>
      <w:proofErr w:type="spellEnd"/>
    </w:p>
    <w:p w14:paraId="701B0584" w14:textId="5C39FF3E" w:rsidR="00EB7767" w:rsidRDefault="00EB7767" w:rsidP="00EB7767">
      <w:pPr>
        <w:pStyle w:val="Prrafodelista"/>
        <w:numPr>
          <w:ilvl w:val="0"/>
          <w:numId w:val="16"/>
        </w:numPr>
        <w:spacing w:after="120" w:line="312" w:lineRule="auto"/>
        <w:ind w:leftChars="273" w:left="991" w:hangingChars="145" w:hanging="319"/>
        <w:contextualSpacing w:val="0"/>
        <w:jc w:val="both"/>
        <w:rPr>
          <w:rFonts w:ascii="Arial" w:hAnsi="Arial" w:cs="Arial"/>
          <w:spacing w:val="0"/>
          <w:sz w:val="22"/>
          <w:szCs w:val="22"/>
        </w:rPr>
      </w:pPr>
      <w:r>
        <w:rPr>
          <w:rFonts w:ascii="Arial" w:hAnsi="Arial" w:cs="Arial"/>
          <w:spacing w:val="0"/>
          <w:sz w:val="22"/>
          <w:szCs w:val="22"/>
        </w:rPr>
        <w:t xml:space="preserve">Certificado de financiación </w:t>
      </w:r>
      <w:r w:rsidR="00B37F06" w:rsidRPr="00B37F06">
        <w:rPr>
          <w:rFonts w:ascii="Arial" w:hAnsi="Arial" w:cs="Arial"/>
          <w:spacing w:val="0"/>
          <w:sz w:val="22"/>
          <w:szCs w:val="22"/>
        </w:rPr>
        <w:t xml:space="preserve">de </w:t>
      </w:r>
      <w:r w:rsidR="00364A27">
        <w:rPr>
          <w:rFonts w:ascii="Arial" w:hAnsi="Arial" w:cs="Arial"/>
          <w:spacing w:val="0"/>
          <w:sz w:val="22"/>
          <w:szCs w:val="22"/>
        </w:rPr>
        <w:t>la inversión</w:t>
      </w:r>
      <w:r>
        <w:rPr>
          <w:rFonts w:ascii="Arial" w:hAnsi="Arial" w:cs="Arial"/>
          <w:spacing w:val="0"/>
          <w:sz w:val="22"/>
          <w:szCs w:val="22"/>
        </w:rPr>
        <w:t>, con indicación expresa de las subvenciones recibidas, concedidas o pendientes de concesión de otros organismos públicos o privados.</w:t>
      </w:r>
    </w:p>
    <w:p w14:paraId="57AF7C3B" w14:textId="77777777" w:rsidR="00B56B83" w:rsidRPr="00B56B83" w:rsidRDefault="00B56B83" w:rsidP="00B56B83">
      <w:pPr>
        <w:pStyle w:val="Prrafodelista"/>
        <w:numPr>
          <w:ilvl w:val="0"/>
          <w:numId w:val="16"/>
        </w:numPr>
        <w:spacing w:after="120" w:line="312" w:lineRule="auto"/>
        <w:ind w:leftChars="273" w:left="991" w:hangingChars="145" w:hanging="319"/>
        <w:contextualSpacing w:val="0"/>
        <w:jc w:val="both"/>
        <w:rPr>
          <w:rFonts w:ascii="Arial" w:hAnsi="Arial" w:cs="Arial"/>
          <w:spacing w:val="0"/>
          <w:sz w:val="22"/>
          <w:szCs w:val="22"/>
        </w:rPr>
      </w:pPr>
      <w:r w:rsidRPr="00B56B83">
        <w:rPr>
          <w:rFonts w:ascii="Arial" w:hAnsi="Arial" w:cs="Arial"/>
          <w:spacing w:val="0"/>
          <w:sz w:val="22"/>
          <w:szCs w:val="22"/>
        </w:rPr>
        <w:t>Certificado del Secretario relativo al cumplimiento de la cláusula de publicidad.</w:t>
      </w:r>
    </w:p>
    <w:p w14:paraId="023DD734" w14:textId="77777777" w:rsidR="00B56B83" w:rsidRPr="00B56B83" w:rsidRDefault="00B56B83" w:rsidP="00B56B83">
      <w:pPr>
        <w:pStyle w:val="Prrafodelista"/>
        <w:numPr>
          <w:ilvl w:val="0"/>
          <w:numId w:val="16"/>
        </w:numPr>
        <w:spacing w:after="120" w:line="312" w:lineRule="auto"/>
        <w:ind w:leftChars="273" w:left="991" w:hangingChars="145" w:hanging="319"/>
        <w:contextualSpacing w:val="0"/>
        <w:jc w:val="both"/>
        <w:rPr>
          <w:rFonts w:ascii="Arial" w:hAnsi="Arial" w:cs="Arial"/>
          <w:spacing w:val="0"/>
          <w:sz w:val="22"/>
          <w:szCs w:val="22"/>
        </w:rPr>
      </w:pPr>
      <w:r w:rsidRPr="00B56B83">
        <w:rPr>
          <w:rFonts w:ascii="Arial" w:hAnsi="Arial" w:cs="Arial"/>
          <w:spacing w:val="0"/>
          <w:sz w:val="22"/>
          <w:szCs w:val="22"/>
        </w:rPr>
        <w:t>Certificado del Secretario indicando si la inversión genera o no derecho a la deducción del IVA soportado.</w:t>
      </w:r>
    </w:p>
    <w:p w14:paraId="19758B5C" w14:textId="451BCDCF" w:rsidR="00EB7767" w:rsidRDefault="00EB7767" w:rsidP="00EB7767">
      <w:pPr>
        <w:autoSpaceDE w:val="0"/>
        <w:autoSpaceDN w:val="0"/>
        <w:adjustRightInd w:val="0"/>
        <w:spacing w:after="240" w:line="312" w:lineRule="auto"/>
        <w:ind w:left="284"/>
        <w:jc w:val="both"/>
        <w:rPr>
          <w:rFonts w:ascii="Arial" w:hAnsi="Arial" w:cs="Arial"/>
          <w:spacing w:val="0"/>
          <w:sz w:val="22"/>
          <w:szCs w:val="22"/>
        </w:rPr>
      </w:pPr>
      <w:r w:rsidRPr="00EB7767">
        <w:rPr>
          <w:rFonts w:ascii="Arial" w:hAnsi="Arial" w:cs="Arial"/>
          <w:spacing w:val="0"/>
          <w:sz w:val="22"/>
          <w:szCs w:val="22"/>
        </w:rPr>
        <w:t xml:space="preserve">El abono de la subvención se realizará, previo informe favorable del Servicio de Infraestructuras Locales, tras comprobar </w:t>
      </w:r>
      <w:r w:rsidR="00B37F06">
        <w:rPr>
          <w:rFonts w:ascii="Arial" w:hAnsi="Arial" w:cs="Arial"/>
          <w:spacing w:val="0"/>
          <w:sz w:val="22"/>
          <w:szCs w:val="22"/>
        </w:rPr>
        <w:t xml:space="preserve">la </w:t>
      </w:r>
      <w:r w:rsidR="00B37F06" w:rsidRPr="00B37F06">
        <w:rPr>
          <w:rFonts w:ascii="Arial" w:hAnsi="Arial" w:cs="Arial"/>
          <w:spacing w:val="0"/>
          <w:sz w:val="22"/>
          <w:szCs w:val="22"/>
        </w:rPr>
        <w:t>documentación</w:t>
      </w:r>
      <w:r w:rsidR="007C0B10">
        <w:rPr>
          <w:rFonts w:ascii="Arial" w:hAnsi="Arial" w:cs="Arial"/>
          <w:spacing w:val="0"/>
          <w:sz w:val="22"/>
          <w:szCs w:val="22"/>
        </w:rPr>
        <w:t xml:space="preserve">, </w:t>
      </w:r>
      <w:r w:rsidR="007D48A7">
        <w:rPr>
          <w:rFonts w:ascii="Arial" w:hAnsi="Arial" w:cs="Arial"/>
          <w:spacing w:val="0"/>
          <w:sz w:val="22"/>
          <w:szCs w:val="22"/>
        </w:rPr>
        <w:t>que el proyecto está redactado,</w:t>
      </w:r>
      <w:r w:rsidR="007C0B10">
        <w:rPr>
          <w:rFonts w:ascii="Arial" w:hAnsi="Arial" w:cs="Arial"/>
          <w:spacing w:val="0"/>
          <w:sz w:val="22"/>
          <w:szCs w:val="22"/>
        </w:rPr>
        <w:t xml:space="preserve"> y se verifique el cumplimiento de las condiciones estipuladas en el presente Convenio</w:t>
      </w:r>
      <w:r w:rsidRPr="00EB7767">
        <w:rPr>
          <w:rFonts w:ascii="Arial" w:hAnsi="Arial" w:cs="Arial"/>
          <w:spacing w:val="0"/>
          <w:sz w:val="22"/>
          <w:szCs w:val="22"/>
        </w:rPr>
        <w:t>.</w:t>
      </w:r>
    </w:p>
    <w:p w14:paraId="4D6FF502" w14:textId="77777777" w:rsidR="007249C8" w:rsidRDefault="007249C8" w:rsidP="00EB7767">
      <w:pPr>
        <w:autoSpaceDE w:val="0"/>
        <w:autoSpaceDN w:val="0"/>
        <w:adjustRightInd w:val="0"/>
        <w:spacing w:after="240" w:line="312" w:lineRule="auto"/>
        <w:ind w:left="284"/>
        <w:jc w:val="both"/>
        <w:rPr>
          <w:rFonts w:ascii="Arial" w:hAnsi="Arial" w:cs="Arial"/>
          <w:spacing w:val="0"/>
          <w:sz w:val="22"/>
          <w:szCs w:val="22"/>
        </w:rPr>
      </w:pPr>
      <w:r>
        <w:rPr>
          <w:rFonts w:ascii="Arial" w:hAnsi="Arial" w:cs="Arial"/>
          <w:spacing w:val="0"/>
          <w:sz w:val="22"/>
          <w:szCs w:val="22"/>
        </w:rPr>
        <w:t>La justificación documental correspondiente</w:t>
      </w:r>
      <w:r w:rsidRPr="00B37F06">
        <w:rPr>
          <w:rFonts w:ascii="Arial" w:hAnsi="Arial" w:cs="Arial"/>
          <w:spacing w:val="0"/>
          <w:sz w:val="22"/>
          <w:szCs w:val="22"/>
        </w:rPr>
        <w:t xml:space="preserve"> al</w:t>
      </w:r>
      <w:r w:rsidR="00B37F06" w:rsidRPr="00B37F06">
        <w:rPr>
          <w:rFonts w:ascii="Arial" w:hAnsi="Arial" w:cs="Arial"/>
          <w:spacing w:val="0"/>
          <w:sz w:val="22"/>
          <w:szCs w:val="22"/>
        </w:rPr>
        <w:t xml:space="preserve"> abono total de la inversión</w:t>
      </w:r>
      <w:r w:rsidR="002504CB" w:rsidRPr="002504CB">
        <w:rPr>
          <w:rFonts w:ascii="Arial" w:hAnsi="Arial" w:cs="Arial"/>
          <w:color w:val="00B0F0"/>
          <w:spacing w:val="0"/>
          <w:sz w:val="22"/>
          <w:szCs w:val="22"/>
        </w:rPr>
        <w:t xml:space="preserve"> </w:t>
      </w:r>
      <w:r>
        <w:rPr>
          <w:rFonts w:ascii="Arial" w:hAnsi="Arial" w:cs="Arial"/>
          <w:spacing w:val="0"/>
          <w:sz w:val="22"/>
          <w:szCs w:val="22"/>
        </w:rPr>
        <w:t xml:space="preserve">deberá presentarse hasta el </w:t>
      </w:r>
      <w:r w:rsidR="00CD01DD">
        <w:rPr>
          <w:rFonts w:ascii="Arial" w:hAnsi="Arial" w:cs="Arial"/>
          <w:b/>
          <w:spacing w:val="0"/>
          <w:sz w:val="22"/>
          <w:szCs w:val="22"/>
        </w:rPr>
        <w:t>20</w:t>
      </w:r>
      <w:r w:rsidRPr="007249C8">
        <w:rPr>
          <w:rFonts w:ascii="Arial" w:hAnsi="Arial" w:cs="Arial"/>
          <w:b/>
          <w:spacing w:val="0"/>
          <w:sz w:val="22"/>
          <w:szCs w:val="22"/>
        </w:rPr>
        <w:t xml:space="preserve"> de noviembre de 2020</w:t>
      </w:r>
      <w:r>
        <w:rPr>
          <w:rFonts w:ascii="Arial" w:hAnsi="Arial" w:cs="Arial"/>
          <w:spacing w:val="0"/>
          <w:sz w:val="22"/>
          <w:szCs w:val="22"/>
        </w:rPr>
        <w:t>, incluido.</w:t>
      </w:r>
    </w:p>
    <w:p w14:paraId="5B171B20" w14:textId="56B35A5C" w:rsidR="002504CB" w:rsidRPr="00B37F06" w:rsidRDefault="002504CB" w:rsidP="002504CB">
      <w:pPr>
        <w:autoSpaceDE w:val="0"/>
        <w:autoSpaceDN w:val="0"/>
        <w:adjustRightInd w:val="0"/>
        <w:spacing w:after="240" w:line="312" w:lineRule="auto"/>
        <w:ind w:left="284"/>
        <w:jc w:val="both"/>
        <w:rPr>
          <w:rFonts w:ascii="Arial" w:hAnsi="Arial" w:cs="Arial"/>
          <w:spacing w:val="0"/>
          <w:sz w:val="22"/>
          <w:szCs w:val="22"/>
        </w:rPr>
      </w:pPr>
      <w:r w:rsidRPr="00B37F06">
        <w:rPr>
          <w:rFonts w:ascii="Arial" w:hAnsi="Arial" w:cs="Arial"/>
          <w:spacing w:val="0"/>
          <w:sz w:val="22"/>
          <w:szCs w:val="22"/>
        </w:rPr>
        <w:t xml:space="preserve">El importe definitivo a abonar se calculará sumando al importe de </w:t>
      </w:r>
      <w:r w:rsidR="00B37F06">
        <w:rPr>
          <w:rFonts w:ascii="Arial" w:hAnsi="Arial" w:cs="Arial"/>
          <w:spacing w:val="0"/>
          <w:sz w:val="22"/>
          <w:szCs w:val="22"/>
        </w:rPr>
        <w:t>las facturas de redacción de proyecto</w:t>
      </w:r>
      <w:r w:rsidRPr="00B37F06">
        <w:rPr>
          <w:rFonts w:ascii="Arial" w:hAnsi="Arial" w:cs="Arial"/>
          <w:spacing w:val="0"/>
          <w:sz w:val="22"/>
          <w:szCs w:val="22"/>
        </w:rPr>
        <w:t>, todos aquellos gastos considerados subvenciona</w:t>
      </w:r>
      <w:r w:rsidR="00882246">
        <w:rPr>
          <w:rFonts w:ascii="Arial" w:hAnsi="Arial" w:cs="Arial"/>
          <w:spacing w:val="0"/>
          <w:sz w:val="22"/>
          <w:szCs w:val="22"/>
        </w:rPr>
        <w:t xml:space="preserve">bles hasta el límite máximo </w:t>
      </w:r>
      <w:r w:rsidR="00882246" w:rsidRPr="00482E4E">
        <w:rPr>
          <w:rFonts w:ascii="Arial" w:hAnsi="Arial" w:cs="Arial"/>
          <w:spacing w:val="0"/>
          <w:sz w:val="22"/>
          <w:szCs w:val="22"/>
        </w:rPr>
        <w:t xml:space="preserve">de </w:t>
      </w:r>
      <w:r w:rsidR="007D48A7" w:rsidRPr="00833123">
        <w:rPr>
          <w:rFonts w:ascii="Arial" w:hAnsi="Arial" w:cs="Arial"/>
          <w:spacing w:val="0"/>
          <w:sz w:val="22"/>
          <w:szCs w:val="22"/>
        </w:rPr>
        <w:t>17.865,65</w:t>
      </w:r>
      <w:r w:rsidR="007D48A7" w:rsidRPr="00482E4E">
        <w:rPr>
          <w:rFonts w:ascii="Arial" w:hAnsi="Arial" w:cs="Arial"/>
          <w:spacing w:val="0"/>
          <w:sz w:val="22"/>
          <w:szCs w:val="22"/>
        </w:rPr>
        <w:t xml:space="preserve"> </w:t>
      </w:r>
      <w:r w:rsidRPr="00B37F06">
        <w:rPr>
          <w:rFonts w:ascii="Arial" w:hAnsi="Arial" w:cs="Arial"/>
          <w:spacing w:val="0"/>
          <w:sz w:val="22"/>
          <w:szCs w:val="22"/>
        </w:rPr>
        <w:t>euros.</w:t>
      </w:r>
    </w:p>
    <w:p w14:paraId="20788CD1" w14:textId="77777777" w:rsidR="00CD20DF" w:rsidRPr="00DB3753" w:rsidRDefault="00337730" w:rsidP="009850BF">
      <w:pPr>
        <w:spacing w:after="240" w:line="312" w:lineRule="auto"/>
        <w:ind w:left="540" w:right="-981" w:firstLine="284"/>
        <w:jc w:val="both"/>
        <w:rPr>
          <w:rFonts w:ascii="Arial" w:hAnsi="Arial" w:cs="Arial"/>
          <w:b/>
          <w:spacing w:val="0"/>
          <w:sz w:val="22"/>
          <w:szCs w:val="22"/>
        </w:rPr>
      </w:pPr>
      <w:proofErr w:type="gramStart"/>
      <w:r w:rsidRPr="00DB3753">
        <w:rPr>
          <w:rFonts w:ascii="Arial" w:hAnsi="Arial" w:cs="Arial"/>
          <w:b/>
          <w:spacing w:val="0"/>
          <w:sz w:val="22"/>
          <w:szCs w:val="22"/>
        </w:rPr>
        <w:t>S</w:t>
      </w:r>
      <w:r w:rsidR="002504CB" w:rsidRPr="00DB3753">
        <w:rPr>
          <w:rFonts w:ascii="Arial" w:hAnsi="Arial" w:cs="Arial"/>
          <w:b/>
          <w:spacing w:val="0"/>
          <w:sz w:val="22"/>
          <w:szCs w:val="22"/>
        </w:rPr>
        <w:t>éptima</w:t>
      </w:r>
      <w:r w:rsidR="0037684A" w:rsidRPr="00DB3753">
        <w:rPr>
          <w:rFonts w:ascii="Arial" w:hAnsi="Arial" w:cs="Arial"/>
          <w:b/>
          <w:spacing w:val="0"/>
          <w:sz w:val="22"/>
          <w:szCs w:val="22"/>
        </w:rPr>
        <w:t>.</w:t>
      </w:r>
      <w:r w:rsidR="00F0696F" w:rsidRPr="00DB3753">
        <w:rPr>
          <w:rFonts w:ascii="Arial" w:hAnsi="Arial" w:cs="Arial"/>
          <w:b/>
          <w:spacing w:val="0"/>
          <w:sz w:val="22"/>
          <w:szCs w:val="22"/>
        </w:rPr>
        <w:t>-</w:t>
      </w:r>
      <w:proofErr w:type="gramEnd"/>
      <w:r w:rsidR="00F0696F" w:rsidRPr="00DB3753">
        <w:rPr>
          <w:rFonts w:ascii="Arial" w:hAnsi="Arial" w:cs="Arial"/>
          <w:b/>
          <w:spacing w:val="0"/>
          <w:sz w:val="22"/>
          <w:szCs w:val="22"/>
        </w:rPr>
        <w:t xml:space="preserve"> </w:t>
      </w:r>
      <w:r w:rsidR="002504CB" w:rsidRPr="00DB3753">
        <w:rPr>
          <w:rFonts w:ascii="Arial" w:hAnsi="Arial" w:cs="Arial"/>
          <w:b/>
          <w:spacing w:val="0"/>
          <w:sz w:val="22"/>
          <w:szCs w:val="22"/>
        </w:rPr>
        <w:t>Subcontratación de las obras subvencionadas</w:t>
      </w:r>
    </w:p>
    <w:p w14:paraId="4BBF00DF" w14:textId="77777777" w:rsidR="002504CB" w:rsidRPr="00DB3753" w:rsidRDefault="002504CB" w:rsidP="002504CB">
      <w:pPr>
        <w:spacing w:after="240" w:line="312" w:lineRule="auto"/>
        <w:ind w:right="-1" w:firstLine="284"/>
        <w:jc w:val="both"/>
        <w:rPr>
          <w:rFonts w:ascii="Arial" w:hAnsi="Arial" w:cs="Arial"/>
          <w:spacing w:val="0"/>
          <w:sz w:val="22"/>
          <w:szCs w:val="22"/>
        </w:rPr>
      </w:pPr>
      <w:r w:rsidRPr="00DB3753">
        <w:rPr>
          <w:rFonts w:ascii="Arial" w:hAnsi="Arial" w:cs="Arial"/>
          <w:spacing w:val="0"/>
          <w:sz w:val="22"/>
          <w:szCs w:val="22"/>
        </w:rPr>
        <w:t>A los efectos previstos en este convenio, está permitida la subcontratación, entendiendo por ésta la concertación con terceros de la ejecución total o parcial de la actividad que constituye el objeto de la subvención. Dicha subcontratación se ajustará, en todo caso, a lo dispuesto en el artículo 26 de la Ley Foral 11/2005.</w:t>
      </w:r>
    </w:p>
    <w:p w14:paraId="799147C5" w14:textId="77777777" w:rsidR="002504CB" w:rsidRPr="002504CB" w:rsidRDefault="002504CB" w:rsidP="002504CB">
      <w:pPr>
        <w:spacing w:after="240" w:line="312" w:lineRule="auto"/>
        <w:ind w:left="540" w:right="-981" w:firstLine="284"/>
        <w:jc w:val="both"/>
        <w:rPr>
          <w:rFonts w:ascii="Arial" w:hAnsi="Arial" w:cs="Arial"/>
          <w:b/>
          <w:spacing w:val="0"/>
          <w:sz w:val="22"/>
          <w:szCs w:val="22"/>
        </w:rPr>
      </w:pPr>
      <w:proofErr w:type="gramStart"/>
      <w:r>
        <w:rPr>
          <w:rFonts w:ascii="Arial" w:hAnsi="Arial" w:cs="Arial"/>
          <w:b/>
          <w:spacing w:val="0"/>
          <w:sz w:val="22"/>
          <w:szCs w:val="22"/>
        </w:rPr>
        <w:t>Octava</w:t>
      </w:r>
      <w:r w:rsidRPr="00337730">
        <w:rPr>
          <w:rFonts w:ascii="Arial" w:hAnsi="Arial" w:cs="Arial"/>
          <w:b/>
          <w:spacing w:val="0"/>
          <w:sz w:val="22"/>
          <w:szCs w:val="22"/>
        </w:rPr>
        <w:t>.-</w:t>
      </w:r>
      <w:proofErr w:type="gramEnd"/>
      <w:r w:rsidRPr="00337730">
        <w:rPr>
          <w:rFonts w:ascii="Arial" w:hAnsi="Arial" w:cs="Arial"/>
          <w:b/>
          <w:spacing w:val="0"/>
          <w:sz w:val="22"/>
          <w:szCs w:val="22"/>
        </w:rPr>
        <w:t xml:space="preserve"> </w:t>
      </w:r>
      <w:r>
        <w:rPr>
          <w:rFonts w:ascii="Arial" w:hAnsi="Arial" w:cs="Arial"/>
          <w:b/>
          <w:spacing w:val="0"/>
          <w:sz w:val="22"/>
          <w:szCs w:val="22"/>
        </w:rPr>
        <w:t>Régimen de compatibilidades</w:t>
      </w:r>
      <w:r w:rsidRPr="00337730">
        <w:rPr>
          <w:rFonts w:ascii="Arial" w:hAnsi="Arial" w:cs="Arial"/>
          <w:b/>
          <w:spacing w:val="0"/>
          <w:sz w:val="22"/>
          <w:szCs w:val="22"/>
        </w:rPr>
        <w:t>.</w:t>
      </w:r>
    </w:p>
    <w:p w14:paraId="557B4BD3" w14:textId="3E472D4A" w:rsidR="00F21D2F" w:rsidRPr="00B86BA7" w:rsidRDefault="00F21D2F" w:rsidP="00F21D2F">
      <w:pPr>
        <w:spacing w:after="240" w:line="312" w:lineRule="auto"/>
        <w:ind w:firstLine="284"/>
        <w:jc w:val="both"/>
        <w:rPr>
          <w:rFonts w:ascii="Arial" w:hAnsi="Arial" w:cs="Arial"/>
          <w:spacing w:val="0"/>
          <w:sz w:val="22"/>
          <w:szCs w:val="22"/>
        </w:rPr>
      </w:pPr>
      <w:r w:rsidRPr="00B86BA7">
        <w:rPr>
          <w:rFonts w:ascii="Arial" w:hAnsi="Arial" w:cs="Arial"/>
          <w:spacing w:val="0"/>
          <w:sz w:val="22"/>
          <w:szCs w:val="22"/>
        </w:rPr>
        <w:t xml:space="preserve">Esta subvención es compatible con otras </w:t>
      </w:r>
      <w:r w:rsidR="00482E4E">
        <w:rPr>
          <w:rFonts w:ascii="Arial" w:hAnsi="Arial" w:cs="Arial"/>
          <w:spacing w:val="0"/>
          <w:sz w:val="22"/>
          <w:szCs w:val="22"/>
        </w:rPr>
        <w:t>aportaciones concedidas</w:t>
      </w:r>
      <w:r w:rsidRPr="00B86BA7">
        <w:rPr>
          <w:rFonts w:ascii="Arial" w:hAnsi="Arial" w:cs="Arial"/>
          <w:spacing w:val="0"/>
          <w:sz w:val="22"/>
          <w:szCs w:val="22"/>
        </w:rPr>
        <w:t> procedentes de otros organismos públicos o privados.</w:t>
      </w:r>
    </w:p>
    <w:p w14:paraId="7618AFD9" w14:textId="77777777" w:rsidR="00F21D2F" w:rsidRPr="00B86BA7" w:rsidRDefault="00F21D2F" w:rsidP="00F21D2F">
      <w:pPr>
        <w:spacing w:after="240" w:line="312" w:lineRule="auto"/>
        <w:ind w:firstLine="284"/>
        <w:jc w:val="both"/>
        <w:rPr>
          <w:rFonts w:ascii="Arial" w:hAnsi="Arial" w:cs="Arial"/>
          <w:spacing w:val="0"/>
          <w:sz w:val="22"/>
          <w:szCs w:val="22"/>
        </w:rPr>
      </w:pPr>
      <w:r w:rsidRPr="00B86BA7">
        <w:rPr>
          <w:rFonts w:ascii="Arial" w:hAnsi="Arial" w:cs="Arial"/>
          <w:spacing w:val="0"/>
          <w:sz w:val="22"/>
          <w:szCs w:val="22"/>
        </w:rPr>
        <w:t>Si esta subvención, sumada a las ayudas procedentes de otros organismos públicos o privados, supera el coste total de la inversión, se minorará la primera hasta ajustarla a dicho coste.</w:t>
      </w:r>
    </w:p>
    <w:p w14:paraId="2C1EFBA3" w14:textId="77777777" w:rsidR="006B4901" w:rsidRPr="00337730" w:rsidRDefault="002504CB" w:rsidP="009850BF">
      <w:pPr>
        <w:spacing w:after="240" w:line="312" w:lineRule="auto"/>
        <w:ind w:left="540" w:right="-981" w:firstLine="284"/>
        <w:jc w:val="both"/>
        <w:rPr>
          <w:rFonts w:ascii="Arial" w:hAnsi="Arial" w:cs="Arial"/>
          <w:b/>
          <w:spacing w:val="0"/>
          <w:sz w:val="22"/>
          <w:szCs w:val="22"/>
        </w:rPr>
      </w:pPr>
      <w:proofErr w:type="gramStart"/>
      <w:r>
        <w:rPr>
          <w:rFonts w:ascii="Arial" w:hAnsi="Arial" w:cs="Arial"/>
          <w:b/>
          <w:spacing w:val="0"/>
          <w:sz w:val="22"/>
          <w:szCs w:val="22"/>
        </w:rPr>
        <w:t>Novena</w:t>
      </w:r>
      <w:r w:rsidR="00CD20DF" w:rsidRPr="00337730">
        <w:rPr>
          <w:rFonts w:ascii="Arial" w:hAnsi="Arial" w:cs="Arial"/>
          <w:b/>
          <w:spacing w:val="0"/>
          <w:sz w:val="22"/>
          <w:szCs w:val="22"/>
        </w:rPr>
        <w:t>.-</w:t>
      </w:r>
      <w:proofErr w:type="gramEnd"/>
      <w:r w:rsidR="00CD20DF" w:rsidRPr="00337730">
        <w:rPr>
          <w:rFonts w:ascii="Arial" w:hAnsi="Arial" w:cs="Arial"/>
          <w:b/>
          <w:spacing w:val="0"/>
          <w:sz w:val="22"/>
          <w:szCs w:val="22"/>
        </w:rPr>
        <w:t xml:space="preserve"> </w:t>
      </w:r>
      <w:r w:rsidR="009941ED" w:rsidRPr="00337730">
        <w:rPr>
          <w:rFonts w:ascii="Arial" w:hAnsi="Arial" w:cs="Arial"/>
          <w:b/>
          <w:spacing w:val="0"/>
          <w:sz w:val="22"/>
          <w:szCs w:val="22"/>
        </w:rPr>
        <w:t>Inspección y comprobación.</w:t>
      </w:r>
    </w:p>
    <w:p w14:paraId="3BA873F5" w14:textId="77777777" w:rsidR="00CD20DF" w:rsidRPr="00905E2F" w:rsidRDefault="00CD20DF" w:rsidP="007D0CF6">
      <w:pPr>
        <w:spacing w:after="240" w:line="312" w:lineRule="auto"/>
        <w:ind w:firstLine="284"/>
        <w:jc w:val="both"/>
        <w:rPr>
          <w:rFonts w:ascii="Arial" w:hAnsi="Arial" w:cs="Arial"/>
          <w:spacing w:val="0"/>
          <w:sz w:val="22"/>
          <w:szCs w:val="22"/>
        </w:rPr>
      </w:pPr>
      <w:r w:rsidRPr="00905E2F">
        <w:rPr>
          <w:rFonts w:ascii="Arial" w:hAnsi="Arial" w:cs="Arial"/>
          <w:spacing w:val="0"/>
          <w:sz w:val="22"/>
          <w:szCs w:val="22"/>
        </w:rPr>
        <w:t xml:space="preserve">El Servicio de Infraestructuras Locales de la Dirección General de Administración Local </w:t>
      </w:r>
      <w:r w:rsidR="007249C8">
        <w:rPr>
          <w:rFonts w:ascii="Arial" w:hAnsi="Arial" w:cs="Arial"/>
          <w:spacing w:val="0"/>
          <w:sz w:val="22"/>
          <w:szCs w:val="22"/>
        </w:rPr>
        <w:t xml:space="preserve">y Despoblación </w:t>
      </w:r>
      <w:r w:rsidRPr="00905E2F">
        <w:rPr>
          <w:rFonts w:ascii="Arial" w:hAnsi="Arial" w:cs="Arial"/>
          <w:spacing w:val="0"/>
          <w:sz w:val="22"/>
          <w:szCs w:val="22"/>
        </w:rPr>
        <w:t xml:space="preserve">velará por el cumplimiento de las obligaciones establecidas, pudiendo realizar las comprobaciones oportunas y recabando la información que considere necesaria del Ayuntamiento de </w:t>
      </w:r>
      <w:proofErr w:type="spellStart"/>
      <w:r w:rsidR="00A67046">
        <w:rPr>
          <w:rFonts w:ascii="Arial" w:hAnsi="Arial" w:cs="Arial"/>
          <w:spacing w:val="0"/>
          <w:sz w:val="22"/>
          <w:szCs w:val="22"/>
        </w:rPr>
        <w:t>Cirauqui</w:t>
      </w:r>
      <w:proofErr w:type="spellEnd"/>
      <w:r w:rsidRPr="00905E2F">
        <w:rPr>
          <w:rFonts w:ascii="Arial" w:hAnsi="Arial" w:cs="Arial"/>
          <w:spacing w:val="0"/>
          <w:sz w:val="22"/>
          <w:szCs w:val="22"/>
        </w:rPr>
        <w:t>.</w:t>
      </w:r>
      <w:bookmarkStart w:id="0" w:name="_GoBack"/>
      <w:bookmarkEnd w:id="0"/>
    </w:p>
    <w:p w14:paraId="48754C61" w14:textId="77777777" w:rsidR="00CD20DF" w:rsidRPr="00337730" w:rsidRDefault="002504CB" w:rsidP="009850BF">
      <w:pPr>
        <w:spacing w:after="240" w:line="312" w:lineRule="auto"/>
        <w:ind w:left="540" w:right="-981" w:firstLine="284"/>
        <w:jc w:val="both"/>
        <w:rPr>
          <w:rFonts w:ascii="Arial" w:hAnsi="Arial" w:cs="Arial"/>
          <w:b/>
          <w:spacing w:val="0"/>
          <w:sz w:val="22"/>
          <w:szCs w:val="22"/>
        </w:rPr>
      </w:pPr>
      <w:proofErr w:type="gramStart"/>
      <w:r>
        <w:rPr>
          <w:rFonts w:ascii="Arial" w:hAnsi="Arial" w:cs="Arial"/>
          <w:b/>
          <w:spacing w:val="0"/>
          <w:sz w:val="22"/>
          <w:szCs w:val="22"/>
        </w:rPr>
        <w:t>Décima</w:t>
      </w:r>
      <w:r w:rsidR="00CD20DF" w:rsidRPr="00337730">
        <w:rPr>
          <w:rFonts w:ascii="Arial" w:hAnsi="Arial" w:cs="Arial"/>
          <w:b/>
          <w:spacing w:val="0"/>
          <w:sz w:val="22"/>
          <w:szCs w:val="22"/>
        </w:rPr>
        <w:t>.-</w:t>
      </w:r>
      <w:proofErr w:type="gramEnd"/>
      <w:r w:rsidR="00CD20DF" w:rsidRPr="00337730">
        <w:rPr>
          <w:rFonts w:ascii="Arial" w:hAnsi="Arial" w:cs="Arial"/>
          <w:b/>
          <w:spacing w:val="0"/>
          <w:sz w:val="22"/>
          <w:szCs w:val="22"/>
        </w:rPr>
        <w:t xml:space="preserve"> Publicidad.</w:t>
      </w:r>
    </w:p>
    <w:p w14:paraId="56FFFEED" w14:textId="77777777" w:rsidR="00CD20DF" w:rsidRPr="00905E2F" w:rsidRDefault="0037684A" w:rsidP="007D0CF6">
      <w:pPr>
        <w:spacing w:after="240" w:line="312" w:lineRule="auto"/>
        <w:ind w:firstLine="284"/>
        <w:jc w:val="both"/>
        <w:rPr>
          <w:rFonts w:ascii="Arial" w:hAnsi="Arial" w:cs="Arial"/>
          <w:spacing w:val="0"/>
          <w:sz w:val="22"/>
          <w:szCs w:val="22"/>
        </w:rPr>
      </w:pPr>
      <w:r w:rsidRPr="00905E2F">
        <w:rPr>
          <w:rFonts w:ascii="Arial" w:hAnsi="Arial" w:cs="Arial"/>
          <w:spacing w:val="0"/>
          <w:sz w:val="22"/>
          <w:szCs w:val="22"/>
        </w:rPr>
        <w:lastRenderedPageBreak/>
        <w:t xml:space="preserve">El Ayuntamiento de </w:t>
      </w:r>
      <w:proofErr w:type="spellStart"/>
      <w:r w:rsidR="00A67046">
        <w:rPr>
          <w:rFonts w:ascii="Arial" w:hAnsi="Arial" w:cs="Arial"/>
          <w:spacing w:val="0"/>
          <w:sz w:val="22"/>
          <w:szCs w:val="22"/>
        </w:rPr>
        <w:t>Cirauqui</w:t>
      </w:r>
      <w:proofErr w:type="spellEnd"/>
      <w:r w:rsidR="00CD20DF" w:rsidRPr="00905E2F">
        <w:rPr>
          <w:rFonts w:ascii="Arial" w:hAnsi="Arial" w:cs="Arial"/>
          <w:spacing w:val="0"/>
          <w:sz w:val="22"/>
          <w:szCs w:val="22"/>
        </w:rPr>
        <w:t xml:space="preserve"> y la Administración de la Comunidad Foral de Navarra darán la publicidad de la subvención objeto de este convenio, debiendo publicarla en sus respectivos portales de transparencia.</w:t>
      </w:r>
    </w:p>
    <w:p w14:paraId="35E3B432" w14:textId="77777777" w:rsidR="00B7578D" w:rsidRDefault="00CD20DF" w:rsidP="007D0CF6">
      <w:pPr>
        <w:spacing w:after="240" w:line="312" w:lineRule="auto"/>
        <w:ind w:firstLine="284"/>
        <w:jc w:val="both"/>
        <w:rPr>
          <w:rFonts w:ascii="Arial" w:hAnsi="Arial" w:cs="Arial"/>
          <w:spacing w:val="0"/>
          <w:sz w:val="22"/>
          <w:szCs w:val="22"/>
        </w:rPr>
      </w:pPr>
      <w:r w:rsidRPr="00905E2F">
        <w:rPr>
          <w:rFonts w:ascii="Arial" w:hAnsi="Arial" w:cs="Arial"/>
          <w:spacing w:val="0"/>
          <w:sz w:val="22"/>
          <w:szCs w:val="22"/>
        </w:rPr>
        <w:t xml:space="preserve">El Ayuntamiento de </w:t>
      </w:r>
      <w:proofErr w:type="spellStart"/>
      <w:r w:rsidR="0067702F">
        <w:rPr>
          <w:rFonts w:ascii="Arial" w:hAnsi="Arial" w:cs="Arial"/>
          <w:spacing w:val="0"/>
          <w:sz w:val="22"/>
          <w:szCs w:val="22"/>
        </w:rPr>
        <w:t>Cirauqui</w:t>
      </w:r>
      <w:proofErr w:type="spellEnd"/>
      <w:r w:rsidR="0037684A" w:rsidRPr="00905E2F">
        <w:rPr>
          <w:rFonts w:ascii="Arial" w:hAnsi="Arial" w:cs="Arial"/>
          <w:spacing w:val="0"/>
          <w:sz w:val="22"/>
          <w:szCs w:val="22"/>
        </w:rPr>
        <w:t xml:space="preserve"> está obligado a </w:t>
      </w:r>
      <w:r w:rsidR="009D393C" w:rsidRPr="00905E2F">
        <w:rPr>
          <w:rFonts w:ascii="Arial" w:hAnsi="Arial" w:cs="Arial"/>
          <w:spacing w:val="0"/>
          <w:sz w:val="22"/>
          <w:szCs w:val="22"/>
        </w:rPr>
        <w:t>indicar</w:t>
      </w:r>
      <w:r w:rsidR="0037684A" w:rsidRPr="00905E2F">
        <w:rPr>
          <w:rFonts w:ascii="Arial" w:hAnsi="Arial" w:cs="Arial"/>
          <w:spacing w:val="0"/>
          <w:sz w:val="22"/>
          <w:szCs w:val="22"/>
        </w:rPr>
        <w:t xml:space="preserve"> que </w:t>
      </w:r>
      <w:r w:rsidR="00DB3753">
        <w:rPr>
          <w:rFonts w:ascii="Arial" w:hAnsi="Arial" w:cs="Arial"/>
          <w:spacing w:val="0"/>
          <w:sz w:val="22"/>
          <w:szCs w:val="22"/>
        </w:rPr>
        <w:t xml:space="preserve">el “proyecto de </w:t>
      </w:r>
      <w:r w:rsidR="00A67046">
        <w:rPr>
          <w:rFonts w:ascii="Arial" w:hAnsi="Arial" w:cs="Arial"/>
          <w:spacing w:val="0"/>
          <w:sz w:val="22"/>
          <w:szCs w:val="22"/>
        </w:rPr>
        <w:t xml:space="preserve">Rehabilitación edificio antiguo Hospital de </w:t>
      </w:r>
      <w:proofErr w:type="spellStart"/>
      <w:r w:rsidR="00A67046">
        <w:rPr>
          <w:rFonts w:ascii="Arial" w:hAnsi="Arial" w:cs="Arial"/>
          <w:spacing w:val="0"/>
          <w:sz w:val="22"/>
          <w:szCs w:val="22"/>
        </w:rPr>
        <w:t>Cirauqui</w:t>
      </w:r>
      <w:proofErr w:type="spellEnd"/>
      <w:r w:rsidR="00D0267D" w:rsidRPr="00905E2F">
        <w:rPr>
          <w:rFonts w:ascii="Arial" w:hAnsi="Arial" w:cs="Arial"/>
          <w:spacing w:val="0"/>
          <w:sz w:val="22"/>
          <w:szCs w:val="22"/>
        </w:rPr>
        <w:t>”</w:t>
      </w:r>
      <w:r w:rsidR="00DB3753">
        <w:rPr>
          <w:rFonts w:ascii="Arial" w:hAnsi="Arial" w:cs="Arial"/>
          <w:spacing w:val="0"/>
          <w:sz w:val="22"/>
          <w:szCs w:val="22"/>
        </w:rPr>
        <w:t xml:space="preserve"> ha sido financiado</w:t>
      </w:r>
      <w:r w:rsidR="0037684A" w:rsidRPr="00905E2F">
        <w:rPr>
          <w:rFonts w:ascii="Arial" w:hAnsi="Arial" w:cs="Arial"/>
          <w:spacing w:val="0"/>
          <w:sz w:val="22"/>
          <w:szCs w:val="22"/>
        </w:rPr>
        <w:t xml:space="preserve"> por el Gobierno de Navarra. En este sentido, toda publicidad que la referida entidad local haga de las mismas deberá incluir una me</w:t>
      </w:r>
      <w:r w:rsidR="00B7578D">
        <w:rPr>
          <w:rFonts w:ascii="Arial" w:hAnsi="Arial" w:cs="Arial"/>
          <w:spacing w:val="0"/>
          <w:sz w:val="22"/>
          <w:szCs w:val="22"/>
        </w:rPr>
        <w:t>nción a la citada financiación.</w:t>
      </w:r>
    </w:p>
    <w:p w14:paraId="7B84C3CB" w14:textId="77777777" w:rsidR="0037684A" w:rsidRPr="00DB3753" w:rsidRDefault="0037684A" w:rsidP="007D0CF6">
      <w:pPr>
        <w:spacing w:after="240" w:line="312" w:lineRule="auto"/>
        <w:ind w:firstLine="284"/>
        <w:jc w:val="both"/>
        <w:rPr>
          <w:rFonts w:ascii="Arial" w:hAnsi="Arial" w:cs="Arial"/>
          <w:spacing w:val="0"/>
          <w:sz w:val="22"/>
          <w:szCs w:val="22"/>
        </w:rPr>
      </w:pPr>
      <w:r w:rsidRPr="00DB3753">
        <w:rPr>
          <w:rFonts w:ascii="Arial" w:hAnsi="Arial" w:cs="Arial"/>
          <w:spacing w:val="0"/>
          <w:sz w:val="22"/>
          <w:szCs w:val="22"/>
        </w:rPr>
        <w:t xml:space="preserve">Asimismo, deberá exhibirse </w:t>
      </w:r>
      <w:r w:rsidR="00D515CD">
        <w:rPr>
          <w:rFonts w:ascii="Arial" w:hAnsi="Arial" w:cs="Arial"/>
          <w:spacing w:val="0"/>
          <w:sz w:val="22"/>
          <w:szCs w:val="22"/>
        </w:rPr>
        <w:t xml:space="preserve">en </w:t>
      </w:r>
      <w:r w:rsidR="00DB3753">
        <w:rPr>
          <w:rFonts w:ascii="Arial" w:hAnsi="Arial" w:cs="Arial"/>
          <w:spacing w:val="0"/>
          <w:sz w:val="22"/>
          <w:szCs w:val="22"/>
        </w:rPr>
        <w:t>el pie de la portada del Proyecto y en formato visible el texto: “</w:t>
      </w:r>
      <w:r w:rsidR="00DB3753" w:rsidRPr="00D515CD">
        <w:rPr>
          <w:rFonts w:ascii="Arial" w:hAnsi="Arial" w:cs="Arial"/>
          <w:i/>
          <w:spacing w:val="0"/>
          <w:sz w:val="22"/>
          <w:szCs w:val="22"/>
        </w:rPr>
        <w:t>Redacción de Proyecto subvencionada por</w:t>
      </w:r>
      <w:r w:rsidR="00DB3753">
        <w:rPr>
          <w:rFonts w:ascii="Arial" w:hAnsi="Arial" w:cs="Arial"/>
          <w:spacing w:val="0"/>
          <w:sz w:val="22"/>
          <w:szCs w:val="22"/>
        </w:rPr>
        <w:t>:”</w:t>
      </w:r>
      <w:r w:rsidR="00D515CD">
        <w:rPr>
          <w:rFonts w:ascii="Arial" w:hAnsi="Arial" w:cs="Arial"/>
          <w:spacing w:val="0"/>
          <w:sz w:val="22"/>
          <w:szCs w:val="22"/>
        </w:rPr>
        <w:t xml:space="preserve"> acompañado del símbolo oficial del Gobierno de Navarra- Departamento de Cohesión Territorial, conforme al Decreto Foral 8/2020 de 12 de enero, por el que se regula el símbolo oficial del Gobierno de Navarra y su utilización.</w:t>
      </w:r>
    </w:p>
    <w:p w14:paraId="2F583696" w14:textId="77777777" w:rsidR="00CD20DF" w:rsidRPr="00337730" w:rsidRDefault="002E4767" w:rsidP="009850BF">
      <w:pPr>
        <w:spacing w:after="240" w:line="312" w:lineRule="auto"/>
        <w:ind w:left="540" w:right="-981" w:firstLine="284"/>
        <w:jc w:val="both"/>
        <w:rPr>
          <w:rFonts w:ascii="Arial" w:hAnsi="Arial" w:cs="Arial"/>
          <w:b/>
          <w:spacing w:val="0"/>
          <w:sz w:val="22"/>
          <w:szCs w:val="22"/>
        </w:rPr>
      </w:pPr>
      <w:proofErr w:type="gramStart"/>
      <w:r>
        <w:rPr>
          <w:rFonts w:ascii="Arial" w:hAnsi="Arial" w:cs="Arial"/>
          <w:b/>
          <w:spacing w:val="0"/>
          <w:sz w:val="22"/>
          <w:szCs w:val="22"/>
        </w:rPr>
        <w:t>Undécima</w:t>
      </w:r>
      <w:r w:rsidR="00CD20DF" w:rsidRPr="00337730">
        <w:rPr>
          <w:rFonts w:ascii="Arial" w:hAnsi="Arial" w:cs="Arial"/>
          <w:b/>
          <w:spacing w:val="0"/>
          <w:sz w:val="22"/>
          <w:szCs w:val="22"/>
        </w:rPr>
        <w:t>.-</w:t>
      </w:r>
      <w:proofErr w:type="gramEnd"/>
      <w:r w:rsidR="00CD20DF" w:rsidRPr="00337730">
        <w:rPr>
          <w:rFonts w:ascii="Arial" w:hAnsi="Arial" w:cs="Arial"/>
          <w:b/>
          <w:spacing w:val="0"/>
          <w:sz w:val="22"/>
          <w:szCs w:val="22"/>
        </w:rPr>
        <w:t xml:space="preserve"> Obligaciones de transparencia.</w:t>
      </w:r>
    </w:p>
    <w:p w14:paraId="6632EB70" w14:textId="16844EE7" w:rsidR="00436659" w:rsidRPr="0056519F" w:rsidRDefault="00436659" w:rsidP="00436659">
      <w:pPr>
        <w:spacing w:after="240" w:line="312" w:lineRule="auto"/>
        <w:ind w:firstLine="284"/>
        <w:jc w:val="both"/>
        <w:rPr>
          <w:rFonts w:ascii="Arial" w:hAnsi="Arial" w:cs="Arial"/>
          <w:spacing w:val="0"/>
          <w:sz w:val="22"/>
          <w:szCs w:val="22"/>
        </w:rPr>
      </w:pPr>
      <w:r w:rsidRPr="0056519F">
        <w:rPr>
          <w:rFonts w:ascii="Arial" w:hAnsi="Arial" w:cs="Arial"/>
          <w:spacing w:val="0"/>
          <w:sz w:val="22"/>
          <w:szCs w:val="22"/>
        </w:rPr>
        <w:t>Las par</w:t>
      </w:r>
      <w:r w:rsidR="00482E4E">
        <w:rPr>
          <w:rFonts w:ascii="Arial" w:hAnsi="Arial" w:cs="Arial"/>
          <w:spacing w:val="0"/>
          <w:sz w:val="22"/>
          <w:szCs w:val="22"/>
        </w:rPr>
        <w:t>tes que suscriben este convenio</w:t>
      </w:r>
      <w:r w:rsidRPr="0056519F">
        <w:rPr>
          <w:rFonts w:ascii="Arial" w:hAnsi="Arial" w:cs="Arial"/>
          <w:spacing w:val="0"/>
          <w:sz w:val="22"/>
          <w:szCs w:val="22"/>
        </w:rPr>
        <w:t xml:space="preserve"> se encuentran sujetas a la obligación de transparencia en aplicación del artículo 2 de la Ley Foral 5/2018, de 17 de mayo, de Transparencia, Acceso a la Información Pública y Buen Gobierno, debiendo cumplir las obligaciones de transparencia establecidas en el artículo 11, en relación a la publicidad activa reguladas en la citada Ley Foral.</w:t>
      </w:r>
    </w:p>
    <w:p w14:paraId="4A7F0473" w14:textId="77777777" w:rsidR="007A4214" w:rsidRPr="00337730" w:rsidRDefault="00AF4950" w:rsidP="009850BF">
      <w:pPr>
        <w:spacing w:after="240" w:line="312" w:lineRule="auto"/>
        <w:ind w:left="540" w:right="-981" w:firstLine="284"/>
        <w:jc w:val="both"/>
        <w:rPr>
          <w:rFonts w:ascii="Arial" w:hAnsi="Arial" w:cs="Arial"/>
          <w:b/>
          <w:spacing w:val="0"/>
          <w:sz w:val="22"/>
          <w:szCs w:val="22"/>
        </w:rPr>
      </w:pPr>
      <w:proofErr w:type="gramStart"/>
      <w:r>
        <w:rPr>
          <w:rFonts w:ascii="Arial" w:hAnsi="Arial" w:cs="Arial"/>
          <w:b/>
          <w:spacing w:val="0"/>
          <w:sz w:val="22"/>
          <w:szCs w:val="22"/>
        </w:rPr>
        <w:t>D</w:t>
      </w:r>
      <w:r w:rsidR="002E4767">
        <w:rPr>
          <w:rFonts w:ascii="Arial" w:hAnsi="Arial" w:cs="Arial"/>
          <w:b/>
          <w:spacing w:val="0"/>
          <w:sz w:val="22"/>
          <w:szCs w:val="22"/>
        </w:rPr>
        <w:t>uodécima</w:t>
      </w:r>
      <w:r w:rsidR="0037684A" w:rsidRPr="00337730">
        <w:rPr>
          <w:rFonts w:ascii="Arial" w:hAnsi="Arial" w:cs="Arial"/>
          <w:b/>
          <w:spacing w:val="0"/>
          <w:sz w:val="22"/>
          <w:szCs w:val="22"/>
        </w:rPr>
        <w:t>.</w:t>
      </w:r>
      <w:r w:rsidR="007A4214" w:rsidRPr="00337730">
        <w:rPr>
          <w:rFonts w:ascii="Arial" w:hAnsi="Arial" w:cs="Arial"/>
          <w:b/>
          <w:spacing w:val="0"/>
          <w:sz w:val="22"/>
          <w:szCs w:val="22"/>
        </w:rPr>
        <w:t>-</w:t>
      </w:r>
      <w:proofErr w:type="gramEnd"/>
      <w:r w:rsidR="007A4214" w:rsidRPr="00337730">
        <w:rPr>
          <w:rFonts w:ascii="Arial" w:hAnsi="Arial" w:cs="Arial"/>
          <w:b/>
          <w:spacing w:val="0"/>
          <w:sz w:val="22"/>
          <w:szCs w:val="22"/>
        </w:rPr>
        <w:t xml:space="preserve"> Vigencia del convenio.</w:t>
      </w:r>
    </w:p>
    <w:p w14:paraId="05DA84AD" w14:textId="77777777" w:rsidR="007A4214" w:rsidRPr="002E4767" w:rsidRDefault="002E4767" w:rsidP="002E4767">
      <w:pPr>
        <w:spacing w:after="240" w:line="312" w:lineRule="auto"/>
        <w:ind w:firstLine="284"/>
        <w:jc w:val="both"/>
        <w:rPr>
          <w:rFonts w:ascii="Arial" w:hAnsi="Arial" w:cs="Arial"/>
          <w:spacing w:val="0"/>
          <w:sz w:val="22"/>
          <w:szCs w:val="22"/>
          <w:lang w:val="es-ES"/>
        </w:rPr>
      </w:pPr>
      <w:r w:rsidRPr="002E4767">
        <w:rPr>
          <w:rFonts w:ascii="Arial" w:hAnsi="Arial" w:cs="Arial"/>
          <w:spacing w:val="0"/>
          <w:sz w:val="22"/>
          <w:szCs w:val="22"/>
        </w:rPr>
        <w:t>La vigencia se limita exclusivamente a la vigencia de los Presupuestos para 2020, sin perjuicio de las obligaciones de reintegro ante un incumplimiento sobrevenido del mismo.</w:t>
      </w:r>
    </w:p>
    <w:p w14:paraId="2B208C9B" w14:textId="77777777" w:rsidR="007A4214" w:rsidRPr="00337730" w:rsidRDefault="002E4767" w:rsidP="009850BF">
      <w:pPr>
        <w:spacing w:after="240" w:line="312" w:lineRule="auto"/>
        <w:ind w:left="540" w:right="-981" w:firstLine="284"/>
        <w:jc w:val="both"/>
        <w:rPr>
          <w:rFonts w:ascii="Arial" w:hAnsi="Arial" w:cs="Arial"/>
          <w:b/>
          <w:spacing w:val="0"/>
          <w:sz w:val="22"/>
          <w:szCs w:val="22"/>
        </w:rPr>
      </w:pPr>
      <w:proofErr w:type="gramStart"/>
      <w:r>
        <w:rPr>
          <w:rFonts w:ascii="Arial" w:hAnsi="Arial" w:cs="Arial"/>
          <w:b/>
          <w:spacing w:val="0"/>
          <w:sz w:val="22"/>
          <w:szCs w:val="22"/>
        </w:rPr>
        <w:t>Decimotercera</w:t>
      </w:r>
      <w:r w:rsidR="007A4214" w:rsidRPr="00337730">
        <w:rPr>
          <w:rFonts w:ascii="Arial" w:hAnsi="Arial" w:cs="Arial"/>
          <w:b/>
          <w:spacing w:val="0"/>
          <w:sz w:val="22"/>
          <w:szCs w:val="22"/>
        </w:rPr>
        <w:t>.-</w:t>
      </w:r>
      <w:proofErr w:type="gramEnd"/>
      <w:r w:rsidR="007A4214" w:rsidRPr="00337730">
        <w:rPr>
          <w:rFonts w:ascii="Arial" w:hAnsi="Arial" w:cs="Arial"/>
          <w:b/>
          <w:spacing w:val="0"/>
          <w:sz w:val="22"/>
          <w:szCs w:val="22"/>
        </w:rPr>
        <w:t xml:space="preserve"> Incumplimientos y reintegros.</w:t>
      </w:r>
    </w:p>
    <w:p w14:paraId="1ABEF326" w14:textId="77777777" w:rsidR="007D7E43" w:rsidRDefault="0037684A" w:rsidP="002E4767">
      <w:pPr>
        <w:spacing w:after="240" w:line="312" w:lineRule="auto"/>
        <w:ind w:firstLine="284"/>
        <w:jc w:val="both"/>
        <w:rPr>
          <w:rFonts w:ascii="Arial" w:hAnsi="Arial" w:cs="Arial"/>
          <w:spacing w:val="0"/>
          <w:sz w:val="22"/>
          <w:szCs w:val="22"/>
        </w:rPr>
      </w:pPr>
      <w:r w:rsidRPr="00905E2F">
        <w:rPr>
          <w:rFonts w:ascii="Arial" w:hAnsi="Arial" w:cs="Arial"/>
          <w:spacing w:val="0"/>
          <w:sz w:val="22"/>
          <w:szCs w:val="22"/>
        </w:rPr>
        <w:t xml:space="preserve">El incumplimiento de las obligaciones previstas en el presente Convenio o en </w:t>
      </w:r>
      <w:r w:rsidR="00D0267D" w:rsidRPr="00905E2F">
        <w:rPr>
          <w:rFonts w:ascii="Arial" w:hAnsi="Arial" w:cs="Arial"/>
          <w:spacing w:val="0"/>
          <w:sz w:val="22"/>
          <w:szCs w:val="22"/>
        </w:rPr>
        <w:t xml:space="preserve">los artículos 25 y concordantes de </w:t>
      </w:r>
      <w:r w:rsidRPr="00905E2F">
        <w:rPr>
          <w:rFonts w:ascii="Arial" w:hAnsi="Arial" w:cs="Arial"/>
          <w:spacing w:val="0"/>
          <w:sz w:val="22"/>
          <w:szCs w:val="22"/>
        </w:rPr>
        <w:t xml:space="preserve">la Ley Foral </w:t>
      </w:r>
      <w:r w:rsidR="00D0267D" w:rsidRPr="00905E2F">
        <w:rPr>
          <w:rFonts w:ascii="Arial" w:hAnsi="Arial" w:cs="Arial"/>
          <w:spacing w:val="0"/>
          <w:sz w:val="22"/>
          <w:szCs w:val="22"/>
        </w:rPr>
        <w:t xml:space="preserve">11/2005, de 9 de noviembre, </w:t>
      </w:r>
      <w:r w:rsidRPr="00905E2F">
        <w:rPr>
          <w:rFonts w:ascii="Arial" w:hAnsi="Arial" w:cs="Arial"/>
          <w:spacing w:val="0"/>
          <w:sz w:val="22"/>
          <w:szCs w:val="22"/>
        </w:rPr>
        <w:t>de Subvenciones, dará lugar a la pérdida</w:t>
      </w:r>
      <w:r w:rsidR="009D393C" w:rsidRPr="00905E2F">
        <w:rPr>
          <w:rFonts w:ascii="Arial" w:hAnsi="Arial" w:cs="Arial"/>
          <w:spacing w:val="0"/>
          <w:sz w:val="22"/>
          <w:szCs w:val="22"/>
        </w:rPr>
        <w:t>,</w:t>
      </w:r>
      <w:r w:rsidRPr="00905E2F">
        <w:rPr>
          <w:rFonts w:ascii="Arial" w:hAnsi="Arial" w:cs="Arial"/>
          <w:spacing w:val="0"/>
          <w:sz w:val="22"/>
          <w:szCs w:val="22"/>
        </w:rPr>
        <w:t xml:space="preserve"> </w:t>
      </w:r>
      <w:r w:rsidR="009D393C" w:rsidRPr="00905E2F">
        <w:rPr>
          <w:rFonts w:ascii="Arial" w:hAnsi="Arial" w:cs="Arial"/>
          <w:spacing w:val="0"/>
          <w:sz w:val="22"/>
          <w:szCs w:val="22"/>
        </w:rPr>
        <w:t xml:space="preserve">total o parcial, </w:t>
      </w:r>
      <w:r w:rsidRPr="00905E2F">
        <w:rPr>
          <w:rFonts w:ascii="Arial" w:hAnsi="Arial" w:cs="Arial"/>
          <w:spacing w:val="0"/>
          <w:sz w:val="22"/>
          <w:szCs w:val="22"/>
        </w:rPr>
        <w:t xml:space="preserve">del derecho al cobro </w:t>
      </w:r>
      <w:r w:rsidR="00D0267D" w:rsidRPr="00905E2F">
        <w:rPr>
          <w:rFonts w:ascii="Arial" w:hAnsi="Arial" w:cs="Arial"/>
          <w:spacing w:val="0"/>
          <w:sz w:val="22"/>
          <w:szCs w:val="22"/>
        </w:rPr>
        <w:t>y/</w:t>
      </w:r>
      <w:r w:rsidRPr="00905E2F">
        <w:rPr>
          <w:rFonts w:ascii="Arial" w:hAnsi="Arial" w:cs="Arial"/>
          <w:spacing w:val="0"/>
          <w:sz w:val="22"/>
          <w:szCs w:val="22"/>
        </w:rPr>
        <w:t xml:space="preserve">o </w:t>
      </w:r>
      <w:r w:rsidR="00D0267D" w:rsidRPr="00905E2F">
        <w:rPr>
          <w:rFonts w:ascii="Arial" w:hAnsi="Arial" w:cs="Arial"/>
          <w:spacing w:val="0"/>
          <w:sz w:val="22"/>
          <w:szCs w:val="22"/>
        </w:rPr>
        <w:t>a la obligación de reintegrar</w:t>
      </w:r>
      <w:r w:rsidRPr="00905E2F">
        <w:rPr>
          <w:rFonts w:ascii="Arial" w:hAnsi="Arial" w:cs="Arial"/>
          <w:spacing w:val="0"/>
          <w:sz w:val="22"/>
          <w:szCs w:val="22"/>
        </w:rPr>
        <w:t xml:space="preserve"> </w:t>
      </w:r>
      <w:r w:rsidR="00D0267D" w:rsidRPr="00905E2F">
        <w:rPr>
          <w:rFonts w:ascii="Arial" w:hAnsi="Arial" w:cs="Arial"/>
          <w:spacing w:val="0"/>
          <w:sz w:val="22"/>
          <w:szCs w:val="22"/>
        </w:rPr>
        <w:t xml:space="preserve">cantidades cobradas, todo ello </w:t>
      </w:r>
      <w:r w:rsidRPr="00905E2F">
        <w:rPr>
          <w:rFonts w:ascii="Arial" w:hAnsi="Arial" w:cs="Arial"/>
          <w:spacing w:val="0"/>
          <w:sz w:val="22"/>
          <w:szCs w:val="22"/>
        </w:rPr>
        <w:t xml:space="preserve">de conformidad con lo dispuesto en el artículo 35 de la </w:t>
      </w:r>
      <w:r w:rsidR="00D0267D" w:rsidRPr="00905E2F">
        <w:rPr>
          <w:rFonts w:ascii="Arial" w:hAnsi="Arial" w:cs="Arial"/>
          <w:spacing w:val="0"/>
          <w:sz w:val="22"/>
          <w:szCs w:val="22"/>
        </w:rPr>
        <w:t>misma</w:t>
      </w:r>
      <w:r w:rsidRPr="00905E2F">
        <w:rPr>
          <w:rFonts w:ascii="Arial" w:hAnsi="Arial" w:cs="Arial"/>
          <w:spacing w:val="0"/>
          <w:sz w:val="22"/>
          <w:szCs w:val="22"/>
        </w:rPr>
        <w:t xml:space="preserve"> Ley Foral.</w:t>
      </w:r>
      <w:r w:rsidR="00ED4BB6" w:rsidRPr="00905E2F">
        <w:rPr>
          <w:rFonts w:ascii="Arial" w:hAnsi="Arial" w:cs="Arial"/>
          <w:spacing w:val="0"/>
          <w:sz w:val="22"/>
          <w:szCs w:val="22"/>
        </w:rPr>
        <w:t xml:space="preserve"> Serán de aplicación las infracciones y sanciones previstas en el Título IV de dicha Ley Foral, excepto en lo inherente a la naturaleza directa del otorgamiento de la subvención. </w:t>
      </w:r>
    </w:p>
    <w:p w14:paraId="2A82AE4E" w14:textId="77777777" w:rsidR="00A12659" w:rsidRPr="0056519F" w:rsidRDefault="00A12659" w:rsidP="002E4767">
      <w:pPr>
        <w:spacing w:after="240" w:line="312" w:lineRule="auto"/>
        <w:ind w:firstLine="284"/>
        <w:jc w:val="both"/>
        <w:rPr>
          <w:rFonts w:ascii="Arial" w:hAnsi="Arial" w:cs="Arial"/>
          <w:spacing w:val="0"/>
          <w:sz w:val="22"/>
          <w:szCs w:val="22"/>
        </w:rPr>
      </w:pPr>
      <w:r>
        <w:rPr>
          <w:rFonts w:ascii="Arial" w:hAnsi="Arial" w:cs="Arial"/>
          <w:spacing w:val="0"/>
          <w:sz w:val="22"/>
          <w:szCs w:val="22"/>
        </w:rPr>
        <w:t>Las cantidades a reintegrar podrán ser cargadas en la Cuenta de Repartimientos.</w:t>
      </w:r>
    </w:p>
    <w:p w14:paraId="7265B455" w14:textId="77777777" w:rsidR="007A4214" w:rsidRPr="00337730" w:rsidRDefault="002E4767" w:rsidP="009850BF">
      <w:pPr>
        <w:spacing w:after="240" w:line="312" w:lineRule="auto"/>
        <w:ind w:left="540" w:right="-981" w:firstLine="284"/>
        <w:jc w:val="both"/>
        <w:rPr>
          <w:rFonts w:ascii="Arial" w:hAnsi="Arial" w:cs="Arial"/>
          <w:b/>
          <w:spacing w:val="0"/>
          <w:sz w:val="22"/>
          <w:szCs w:val="22"/>
        </w:rPr>
      </w:pPr>
      <w:proofErr w:type="gramStart"/>
      <w:r>
        <w:rPr>
          <w:rFonts w:ascii="Arial" w:hAnsi="Arial" w:cs="Arial"/>
          <w:b/>
          <w:spacing w:val="0"/>
          <w:sz w:val="22"/>
          <w:szCs w:val="22"/>
        </w:rPr>
        <w:t>Decimocuarta</w:t>
      </w:r>
      <w:r w:rsidR="0037684A" w:rsidRPr="00337730">
        <w:rPr>
          <w:rFonts w:ascii="Arial" w:hAnsi="Arial" w:cs="Arial"/>
          <w:b/>
          <w:spacing w:val="0"/>
          <w:sz w:val="22"/>
          <w:szCs w:val="22"/>
        </w:rPr>
        <w:t>.</w:t>
      </w:r>
      <w:r w:rsidR="007A4214" w:rsidRPr="00337730">
        <w:rPr>
          <w:rFonts w:ascii="Arial" w:hAnsi="Arial" w:cs="Arial"/>
          <w:b/>
          <w:spacing w:val="0"/>
          <w:sz w:val="22"/>
          <w:szCs w:val="22"/>
        </w:rPr>
        <w:t>-</w:t>
      </w:r>
      <w:proofErr w:type="gramEnd"/>
      <w:r w:rsidR="007A4214" w:rsidRPr="00337730">
        <w:rPr>
          <w:rFonts w:ascii="Arial" w:hAnsi="Arial" w:cs="Arial"/>
          <w:b/>
          <w:spacing w:val="0"/>
          <w:sz w:val="22"/>
          <w:szCs w:val="22"/>
        </w:rPr>
        <w:t xml:space="preserve"> Naturaleza del Convenio.</w:t>
      </w:r>
    </w:p>
    <w:p w14:paraId="42C42474" w14:textId="77777777" w:rsidR="0037684A" w:rsidRPr="00905E2F" w:rsidRDefault="0037684A" w:rsidP="007D0CF6">
      <w:pPr>
        <w:spacing w:after="240" w:line="312" w:lineRule="auto"/>
        <w:ind w:firstLine="284"/>
        <w:jc w:val="both"/>
        <w:rPr>
          <w:rFonts w:ascii="Arial" w:hAnsi="Arial" w:cs="Arial"/>
          <w:spacing w:val="0"/>
          <w:sz w:val="22"/>
          <w:szCs w:val="22"/>
        </w:rPr>
      </w:pPr>
      <w:r w:rsidRPr="00905E2F">
        <w:rPr>
          <w:rFonts w:ascii="Arial" w:hAnsi="Arial" w:cs="Arial"/>
          <w:spacing w:val="0"/>
          <w:sz w:val="22"/>
          <w:szCs w:val="22"/>
        </w:rPr>
        <w:lastRenderedPageBreak/>
        <w:t>El presente Conveni</w:t>
      </w:r>
      <w:r w:rsidR="007A4214" w:rsidRPr="00905E2F">
        <w:rPr>
          <w:rFonts w:ascii="Arial" w:hAnsi="Arial" w:cs="Arial"/>
          <w:spacing w:val="0"/>
          <w:sz w:val="22"/>
          <w:szCs w:val="22"/>
        </w:rPr>
        <w:t>o tiene carácter administrativo</w:t>
      </w:r>
      <w:r w:rsidR="002E013B" w:rsidRPr="00905E2F">
        <w:rPr>
          <w:rFonts w:ascii="Arial" w:hAnsi="Arial" w:cs="Arial"/>
          <w:spacing w:val="0"/>
          <w:sz w:val="22"/>
          <w:szCs w:val="22"/>
        </w:rPr>
        <w:t xml:space="preserve">. </w:t>
      </w:r>
      <w:r w:rsidRPr="00905E2F">
        <w:rPr>
          <w:rFonts w:ascii="Arial" w:hAnsi="Arial" w:cs="Arial"/>
          <w:spacing w:val="0"/>
          <w:sz w:val="22"/>
          <w:szCs w:val="22"/>
        </w:rPr>
        <w:t xml:space="preserve">En todo lo no </w:t>
      </w:r>
      <w:r w:rsidR="005D4CCD" w:rsidRPr="00905E2F">
        <w:rPr>
          <w:rFonts w:ascii="Arial" w:hAnsi="Arial" w:cs="Arial"/>
          <w:spacing w:val="0"/>
          <w:sz w:val="22"/>
          <w:szCs w:val="22"/>
        </w:rPr>
        <w:t>expresamente previsto</w:t>
      </w:r>
      <w:r w:rsidRPr="00905E2F">
        <w:rPr>
          <w:rFonts w:ascii="Arial" w:hAnsi="Arial" w:cs="Arial"/>
          <w:spacing w:val="0"/>
          <w:sz w:val="22"/>
          <w:szCs w:val="22"/>
        </w:rPr>
        <w:t xml:space="preserve"> </w:t>
      </w:r>
      <w:r w:rsidR="00117C1F" w:rsidRPr="00905E2F">
        <w:rPr>
          <w:rFonts w:ascii="Arial" w:hAnsi="Arial" w:cs="Arial"/>
          <w:spacing w:val="0"/>
          <w:sz w:val="22"/>
          <w:szCs w:val="22"/>
        </w:rPr>
        <w:t xml:space="preserve">en dicho Convenio </w:t>
      </w:r>
      <w:r w:rsidRPr="00905E2F">
        <w:rPr>
          <w:rFonts w:ascii="Arial" w:hAnsi="Arial" w:cs="Arial"/>
          <w:spacing w:val="0"/>
          <w:sz w:val="22"/>
          <w:szCs w:val="22"/>
        </w:rPr>
        <w:t xml:space="preserve">se estará a lo dispuesto </w:t>
      </w:r>
      <w:r w:rsidR="005D4CCD" w:rsidRPr="00905E2F">
        <w:rPr>
          <w:rFonts w:ascii="Arial" w:hAnsi="Arial" w:cs="Arial"/>
          <w:spacing w:val="0"/>
          <w:sz w:val="22"/>
          <w:szCs w:val="22"/>
        </w:rPr>
        <w:t xml:space="preserve">para este tipo de subvenciones </w:t>
      </w:r>
      <w:r w:rsidRPr="00905E2F">
        <w:rPr>
          <w:rFonts w:ascii="Arial" w:hAnsi="Arial" w:cs="Arial"/>
          <w:spacing w:val="0"/>
          <w:sz w:val="22"/>
          <w:szCs w:val="22"/>
        </w:rPr>
        <w:t xml:space="preserve">en la </w:t>
      </w:r>
      <w:r w:rsidR="005D4CCD" w:rsidRPr="00905E2F">
        <w:rPr>
          <w:rFonts w:ascii="Arial" w:hAnsi="Arial" w:cs="Arial"/>
          <w:spacing w:val="0"/>
          <w:sz w:val="22"/>
          <w:szCs w:val="22"/>
        </w:rPr>
        <w:t xml:space="preserve">precitada </w:t>
      </w:r>
      <w:r w:rsidRPr="00905E2F">
        <w:rPr>
          <w:rFonts w:ascii="Arial" w:hAnsi="Arial" w:cs="Arial"/>
          <w:spacing w:val="0"/>
          <w:sz w:val="22"/>
          <w:szCs w:val="22"/>
        </w:rPr>
        <w:t>Ley Foral 11/2005, de 9 de noviembre.</w:t>
      </w:r>
    </w:p>
    <w:p w14:paraId="79B74E7A" w14:textId="77777777" w:rsidR="002E013B" w:rsidRPr="00905E2F" w:rsidRDefault="002E013B" w:rsidP="007D0CF6">
      <w:pPr>
        <w:spacing w:after="240" w:line="312" w:lineRule="auto"/>
        <w:ind w:firstLine="284"/>
        <w:jc w:val="both"/>
        <w:rPr>
          <w:rFonts w:ascii="Arial" w:hAnsi="Arial" w:cs="Arial"/>
          <w:spacing w:val="0"/>
          <w:sz w:val="22"/>
          <w:szCs w:val="22"/>
        </w:rPr>
      </w:pPr>
      <w:r w:rsidRPr="00905E2F">
        <w:rPr>
          <w:rFonts w:ascii="Arial" w:hAnsi="Arial" w:cs="Arial"/>
          <w:spacing w:val="0"/>
          <w:sz w:val="22"/>
          <w:szCs w:val="22"/>
        </w:rPr>
        <w:t>Las controversias que pudieran surgir, serán de la competencia de la Jurisdicción Contencioso-administrativa.</w:t>
      </w:r>
    </w:p>
    <w:p w14:paraId="084AA472" w14:textId="77777777" w:rsidR="0037684A" w:rsidRDefault="0037684A" w:rsidP="007D0CF6">
      <w:pPr>
        <w:spacing w:after="240" w:line="312" w:lineRule="auto"/>
        <w:ind w:firstLine="284"/>
        <w:jc w:val="both"/>
        <w:rPr>
          <w:rFonts w:ascii="Arial" w:hAnsi="Arial" w:cs="Arial"/>
          <w:spacing w:val="0"/>
          <w:sz w:val="22"/>
          <w:szCs w:val="22"/>
        </w:rPr>
      </w:pPr>
      <w:r w:rsidRPr="00905E2F">
        <w:rPr>
          <w:rFonts w:ascii="Arial" w:hAnsi="Arial" w:cs="Arial"/>
          <w:spacing w:val="0"/>
          <w:sz w:val="22"/>
          <w:szCs w:val="22"/>
        </w:rPr>
        <w:tab/>
        <w:t>Y</w:t>
      </w:r>
      <w:r w:rsidR="00351BB6" w:rsidRPr="00905E2F">
        <w:rPr>
          <w:rFonts w:ascii="Arial" w:hAnsi="Arial" w:cs="Arial"/>
          <w:spacing w:val="0"/>
          <w:sz w:val="22"/>
          <w:szCs w:val="22"/>
        </w:rPr>
        <w:t>,</w:t>
      </w:r>
      <w:r w:rsidRPr="00905E2F">
        <w:rPr>
          <w:rFonts w:ascii="Arial" w:hAnsi="Arial" w:cs="Arial"/>
          <w:spacing w:val="0"/>
          <w:sz w:val="22"/>
          <w:szCs w:val="22"/>
        </w:rPr>
        <w:t xml:space="preserve"> en prueba de conformidad, las partes firman el presente Convenio por duplicado ejemplar, en el lugar y fecha señalados en el encabezamiento.</w:t>
      </w:r>
    </w:p>
    <w:p w14:paraId="32936249" w14:textId="77777777" w:rsidR="00B7227F" w:rsidRPr="00905E2F" w:rsidRDefault="00B7227F" w:rsidP="007D0CF6">
      <w:pPr>
        <w:spacing w:after="240" w:line="312" w:lineRule="auto"/>
        <w:ind w:firstLine="284"/>
        <w:jc w:val="both"/>
        <w:rPr>
          <w:rFonts w:ascii="Arial" w:hAnsi="Arial" w:cs="Arial"/>
          <w:spacing w:val="0"/>
          <w:sz w:val="22"/>
          <w:szCs w:val="22"/>
        </w:rPr>
      </w:pPr>
    </w:p>
    <w:p w14:paraId="5B2E5F30" w14:textId="77777777" w:rsidR="0037684A" w:rsidRPr="00905E2F" w:rsidRDefault="0037684A" w:rsidP="003F3832">
      <w:pPr>
        <w:spacing w:line="288" w:lineRule="auto"/>
        <w:jc w:val="both"/>
        <w:rPr>
          <w:rFonts w:ascii="Arial" w:hAnsi="Arial" w:cs="Arial"/>
          <w:spacing w:val="0"/>
          <w:sz w:val="22"/>
          <w:szCs w:val="22"/>
        </w:rPr>
      </w:pPr>
    </w:p>
    <w:tbl>
      <w:tblPr>
        <w:tblStyle w:val="Tablaconcuadrcula"/>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818"/>
        <w:gridCol w:w="4404"/>
      </w:tblGrid>
      <w:tr w:rsidR="0037684A" w:rsidRPr="00905E2F" w14:paraId="0C19D60A" w14:textId="77777777" w:rsidTr="0037684A">
        <w:tc>
          <w:tcPr>
            <w:tcW w:w="3818" w:type="dxa"/>
          </w:tcPr>
          <w:p w14:paraId="1D069805" w14:textId="77777777" w:rsidR="0037684A" w:rsidRPr="00905E2F" w:rsidRDefault="0037684A" w:rsidP="00337730">
            <w:pPr>
              <w:spacing w:line="288" w:lineRule="auto"/>
              <w:jc w:val="center"/>
              <w:rPr>
                <w:rFonts w:ascii="Arial" w:hAnsi="Arial" w:cs="Arial"/>
                <w:spacing w:val="0"/>
                <w:sz w:val="22"/>
                <w:szCs w:val="22"/>
              </w:rPr>
            </w:pPr>
            <w:r w:rsidRPr="00905E2F">
              <w:rPr>
                <w:rFonts w:ascii="Arial" w:hAnsi="Arial" w:cs="Arial"/>
                <w:spacing w:val="0"/>
                <w:sz w:val="22"/>
                <w:szCs w:val="22"/>
              </w:rPr>
              <w:t>EL DIRECTOR GENERAL DE</w:t>
            </w:r>
          </w:p>
          <w:p w14:paraId="2102BAA8" w14:textId="77777777" w:rsidR="0037684A" w:rsidRDefault="0037684A" w:rsidP="00337730">
            <w:pPr>
              <w:spacing w:line="288" w:lineRule="auto"/>
              <w:jc w:val="center"/>
              <w:rPr>
                <w:rFonts w:ascii="Arial" w:hAnsi="Arial" w:cs="Arial"/>
                <w:spacing w:val="0"/>
                <w:sz w:val="22"/>
                <w:szCs w:val="22"/>
              </w:rPr>
            </w:pPr>
            <w:r w:rsidRPr="00905E2F">
              <w:rPr>
                <w:rFonts w:ascii="Arial" w:hAnsi="Arial" w:cs="Arial"/>
                <w:spacing w:val="0"/>
                <w:sz w:val="22"/>
                <w:szCs w:val="22"/>
              </w:rPr>
              <w:t>ADMINISTRACIÓN LOCAL</w:t>
            </w:r>
          </w:p>
          <w:p w14:paraId="00BF7369" w14:textId="77777777" w:rsidR="00337730" w:rsidRPr="00905E2F" w:rsidRDefault="00337730" w:rsidP="00337730">
            <w:pPr>
              <w:spacing w:line="288" w:lineRule="auto"/>
              <w:jc w:val="center"/>
              <w:rPr>
                <w:rFonts w:ascii="Arial" w:hAnsi="Arial" w:cs="Arial"/>
                <w:spacing w:val="0"/>
                <w:sz w:val="22"/>
                <w:szCs w:val="22"/>
              </w:rPr>
            </w:pPr>
            <w:r>
              <w:rPr>
                <w:rFonts w:ascii="Arial" w:hAnsi="Arial" w:cs="Arial"/>
                <w:spacing w:val="0"/>
                <w:sz w:val="22"/>
                <w:szCs w:val="22"/>
              </w:rPr>
              <w:t>Y DESPOBLACIÓN</w:t>
            </w:r>
          </w:p>
        </w:tc>
        <w:tc>
          <w:tcPr>
            <w:tcW w:w="4404" w:type="dxa"/>
          </w:tcPr>
          <w:p w14:paraId="4BBB3559" w14:textId="77777777" w:rsidR="0037684A" w:rsidRPr="00905E2F" w:rsidRDefault="0037684A" w:rsidP="00337730">
            <w:pPr>
              <w:spacing w:line="288" w:lineRule="auto"/>
              <w:jc w:val="center"/>
              <w:rPr>
                <w:rFonts w:ascii="Arial" w:hAnsi="Arial" w:cs="Arial"/>
                <w:spacing w:val="0"/>
                <w:sz w:val="22"/>
                <w:szCs w:val="22"/>
              </w:rPr>
            </w:pPr>
            <w:r w:rsidRPr="00905E2F">
              <w:rPr>
                <w:rFonts w:ascii="Arial" w:hAnsi="Arial" w:cs="Arial"/>
                <w:spacing w:val="0"/>
                <w:sz w:val="22"/>
                <w:szCs w:val="22"/>
              </w:rPr>
              <w:t>EL ALCADE-PRESIDENTE DEL</w:t>
            </w:r>
          </w:p>
          <w:p w14:paraId="67FA65A2" w14:textId="77777777" w:rsidR="0037684A" w:rsidRPr="00905E2F" w:rsidRDefault="0037684A" w:rsidP="00A67046">
            <w:pPr>
              <w:spacing w:line="288" w:lineRule="auto"/>
              <w:jc w:val="center"/>
              <w:rPr>
                <w:rFonts w:ascii="Arial" w:hAnsi="Arial" w:cs="Arial"/>
                <w:spacing w:val="0"/>
                <w:sz w:val="22"/>
                <w:szCs w:val="22"/>
              </w:rPr>
            </w:pPr>
            <w:r w:rsidRPr="00905E2F">
              <w:rPr>
                <w:rFonts w:ascii="Arial" w:hAnsi="Arial" w:cs="Arial"/>
                <w:spacing w:val="0"/>
                <w:sz w:val="22"/>
                <w:szCs w:val="22"/>
              </w:rPr>
              <w:t xml:space="preserve">AYUNTAMIENTO DE </w:t>
            </w:r>
            <w:r w:rsidR="00A67046">
              <w:rPr>
                <w:rFonts w:ascii="Arial" w:hAnsi="Arial" w:cs="Arial"/>
                <w:spacing w:val="0"/>
                <w:sz w:val="22"/>
                <w:szCs w:val="22"/>
              </w:rPr>
              <w:t>CIRAUQUI</w:t>
            </w:r>
          </w:p>
        </w:tc>
      </w:tr>
      <w:tr w:rsidR="0037684A" w:rsidRPr="00905E2F" w14:paraId="6D6299A1" w14:textId="77777777" w:rsidTr="0037684A">
        <w:tc>
          <w:tcPr>
            <w:tcW w:w="3818" w:type="dxa"/>
          </w:tcPr>
          <w:p w14:paraId="5634FD78" w14:textId="77777777" w:rsidR="0037684A" w:rsidRPr="00905E2F" w:rsidRDefault="0037684A" w:rsidP="003F3832">
            <w:pPr>
              <w:spacing w:line="288" w:lineRule="auto"/>
              <w:jc w:val="both"/>
              <w:rPr>
                <w:rFonts w:ascii="Arial" w:hAnsi="Arial" w:cs="Arial"/>
                <w:spacing w:val="0"/>
                <w:sz w:val="22"/>
                <w:szCs w:val="22"/>
              </w:rPr>
            </w:pPr>
          </w:p>
          <w:p w14:paraId="49ECDB81" w14:textId="77777777" w:rsidR="0037684A" w:rsidRDefault="0037684A" w:rsidP="003F3832">
            <w:pPr>
              <w:spacing w:line="288" w:lineRule="auto"/>
              <w:jc w:val="both"/>
              <w:rPr>
                <w:rFonts w:ascii="Arial" w:hAnsi="Arial" w:cs="Arial"/>
                <w:spacing w:val="0"/>
                <w:sz w:val="22"/>
                <w:szCs w:val="22"/>
              </w:rPr>
            </w:pPr>
          </w:p>
          <w:p w14:paraId="1EADC7D2" w14:textId="77777777" w:rsidR="00E07D15" w:rsidRPr="00905E2F" w:rsidRDefault="00E07D15" w:rsidP="003F3832">
            <w:pPr>
              <w:spacing w:line="288" w:lineRule="auto"/>
              <w:jc w:val="both"/>
              <w:rPr>
                <w:rFonts w:ascii="Arial" w:hAnsi="Arial" w:cs="Arial"/>
                <w:spacing w:val="0"/>
                <w:sz w:val="22"/>
                <w:szCs w:val="22"/>
              </w:rPr>
            </w:pPr>
          </w:p>
          <w:p w14:paraId="0BD7829B" w14:textId="77777777" w:rsidR="0037684A" w:rsidRPr="00905E2F" w:rsidRDefault="0037684A" w:rsidP="003F3832">
            <w:pPr>
              <w:spacing w:line="288" w:lineRule="auto"/>
              <w:jc w:val="both"/>
              <w:rPr>
                <w:rFonts w:ascii="Arial" w:hAnsi="Arial" w:cs="Arial"/>
                <w:spacing w:val="0"/>
                <w:sz w:val="22"/>
                <w:szCs w:val="22"/>
              </w:rPr>
            </w:pPr>
          </w:p>
          <w:p w14:paraId="65BA3A71" w14:textId="77777777" w:rsidR="0037684A" w:rsidRPr="00905E2F" w:rsidRDefault="00337730" w:rsidP="002E013B">
            <w:pPr>
              <w:spacing w:line="288" w:lineRule="auto"/>
              <w:jc w:val="center"/>
              <w:rPr>
                <w:rFonts w:ascii="Arial" w:hAnsi="Arial" w:cs="Arial"/>
                <w:spacing w:val="0"/>
                <w:sz w:val="22"/>
                <w:szCs w:val="22"/>
              </w:rPr>
            </w:pPr>
            <w:r>
              <w:rPr>
                <w:rFonts w:ascii="Arial" w:hAnsi="Arial" w:cs="Arial"/>
                <w:spacing w:val="0"/>
                <w:sz w:val="22"/>
                <w:szCs w:val="22"/>
              </w:rPr>
              <w:t>Jesús María Rodríguez Gómez</w:t>
            </w:r>
          </w:p>
        </w:tc>
        <w:tc>
          <w:tcPr>
            <w:tcW w:w="4404" w:type="dxa"/>
          </w:tcPr>
          <w:p w14:paraId="3460DB7E" w14:textId="77777777" w:rsidR="0037684A" w:rsidRPr="00905E2F" w:rsidRDefault="0037684A" w:rsidP="003F3832">
            <w:pPr>
              <w:spacing w:line="288" w:lineRule="auto"/>
              <w:jc w:val="both"/>
              <w:rPr>
                <w:rFonts w:ascii="Arial" w:hAnsi="Arial" w:cs="Arial"/>
                <w:spacing w:val="0"/>
                <w:sz w:val="22"/>
                <w:szCs w:val="22"/>
              </w:rPr>
            </w:pPr>
          </w:p>
          <w:p w14:paraId="02D12D78" w14:textId="77777777" w:rsidR="0037684A" w:rsidRPr="00905E2F" w:rsidRDefault="0037684A" w:rsidP="003F3832">
            <w:pPr>
              <w:spacing w:line="288" w:lineRule="auto"/>
              <w:jc w:val="both"/>
              <w:rPr>
                <w:rFonts w:ascii="Arial" w:hAnsi="Arial" w:cs="Arial"/>
                <w:spacing w:val="0"/>
                <w:sz w:val="22"/>
                <w:szCs w:val="22"/>
              </w:rPr>
            </w:pPr>
          </w:p>
          <w:p w14:paraId="2DCA0D04" w14:textId="77777777" w:rsidR="0037684A" w:rsidRDefault="0037684A" w:rsidP="003F3832">
            <w:pPr>
              <w:spacing w:line="288" w:lineRule="auto"/>
              <w:jc w:val="both"/>
              <w:rPr>
                <w:rFonts w:ascii="Arial" w:hAnsi="Arial" w:cs="Arial"/>
                <w:spacing w:val="0"/>
                <w:sz w:val="22"/>
                <w:szCs w:val="22"/>
              </w:rPr>
            </w:pPr>
          </w:p>
          <w:p w14:paraId="3B6223AE" w14:textId="77777777" w:rsidR="00E07D15" w:rsidRPr="00905E2F" w:rsidRDefault="00E07D15" w:rsidP="003F3832">
            <w:pPr>
              <w:spacing w:line="288" w:lineRule="auto"/>
              <w:jc w:val="both"/>
              <w:rPr>
                <w:rFonts w:ascii="Arial" w:hAnsi="Arial" w:cs="Arial"/>
                <w:spacing w:val="0"/>
                <w:sz w:val="22"/>
                <w:szCs w:val="22"/>
              </w:rPr>
            </w:pPr>
          </w:p>
          <w:p w14:paraId="3EFF90CB" w14:textId="77777777" w:rsidR="0037684A" w:rsidRPr="00905E2F" w:rsidRDefault="00A67046" w:rsidP="002E013B">
            <w:pPr>
              <w:spacing w:line="288" w:lineRule="auto"/>
              <w:jc w:val="center"/>
              <w:rPr>
                <w:rFonts w:ascii="Arial" w:hAnsi="Arial" w:cs="Arial"/>
                <w:spacing w:val="0"/>
                <w:sz w:val="22"/>
                <w:szCs w:val="22"/>
              </w:rPr>
            </w:pPr>
            <w:r>
              <w:rPr>
                <w:rFonts w:ascii="Arial" w:hAnsi="Arial" w:cs="Arial"/>
                <w:spacing w:val="0"/>
                <w:sz w:val="22"/>
                <w:szCs w:val="22"/>
              </w:rPr>
              <w:t xml:space="preserve">Julio </w:t>
            </w:r>
            <w:proofErr w:type="spellStart"/>
            <w:r>
              <w:rPr>
                <w:rFonts w:ascii="Arial" w:hAnsi="Arial" w:cs="Arial"/>
                <w:spacing w:val="0"/>
                <w:sz w:val="22"/>
                <w:szCs w:val="22"/>
              </w:rPr>
              <w:t>Laita</w:t>
            </w:r>
            <w:proofErr w:type="spellEnd"/>
            <w:r>
              <w:rPr>
                <w:rFonts w:ascii="Arial" w:hAnsi="Arial" w:cs="Arial"/>
                <w:spacing w:val="0"/>
                <w:sz w:val="22"/>
                <w:szCs w:val="22"/>
              </w:rPr>
              <w:t xml:space="preserve"> </w:t>
            </w:r>
            <w:proofErr w:type="spellStart"/>
            <w:r>
              <w:rPr>
                <w:rFonts w:ascii="Arial" w:hAnsi="Arial" w:cs="Arial"/>
                <w:spacing w:val="0"/>
                <w:sz w:val="22"/>
                <w:szCs w:val="22"/>
              </w:rPr>
              <w:t>Zabalza</w:t>
            </w:r>
            <w:proofErr w:type="spellEnd"/>
          </w:p>
        </w:tc>
      </w:tr>
    </w:tbl>
    <w:p w14:paraId="7AACA62D" w14:textId="77777777" w:rsidR="0037684A" w:rsidRPr="00905E2F" w:rsidRDefault="0037684A" w:rsidP="003F3832">
      <w:pPr>
        <w:spacing w:line="288" w:lineRule="auto"/>
        <w:jc w:val="both"/>
        <w:rPr>
          <w:rFonts w:ascii="Arial" w:hAnsi="Arial" w:cs="Arial"/>
          <w:spacing w:val="0"/>
          <w:sz w:val="22"/>
          <w:szCs w:val="22"/>
        </w:rPr>
      </w:pPr>
    </w:p>
    <w:p w14:paraId="4C7013BE" w14:textId="77777777" w:rsidR="0037684A" w:rsidRPr="00905E2F" w:rsidRDefault="0037684A" w:rsidP="003F3832">
      <w:pPr>
        <w:jc w:val="both"/>
        <w:rPr>
          <w:rFonts w:ascii="Arial" w:hAnsi="Arial" w:cs="Arial"/>
          <w:spacing w:val="0"/>
          <w:sz w:val="22"/>
          <w:szCs w:val="22"/>
        </w:rPr>
      </w:pPr>
    </w:p>
    <w:p w14:paraId="02B2428F" w14:textId="77777777" w:rsidR="00460416" w:rsidRPr="00905E2F" w:rsidRDefault="00460416" w:rsidP="003F3832">
      <w:pPr>
        <w:jc w:val="both"/>
        <w:rPr>
          <w:rFonts w:ascii="Arial" w:hAnsi="Arial" w:cs="Arial"/>
          <w:spacing w:val="0"/>
          <w:sz w:val="22"/>
          <w:szCs w:val="22"/>
        </w:rPr>
      </w:pPr>
    </w:p>
    <w:sectPr w:rsidR="00460416" w:rsidRPr="00905E2F" w:rsidSect="00240EB6">
      <w:headerReference w:type="default" r:id="rId8"/>
      <w:footerReference w:type="even" r:id="rId9"/>
      <w:footerReference w:type="default" r:id="rId10"/>
      <w:headerReference w:type="first" r:id="rId11"/>
      <w:pgSz w:w="11907" w:h="16840" w:code="9"/>
      <w:pgMar w:top="1702" w:right="1418" w:bottom="1418"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0CE931" w14:textId="77777777" w:rsidR="00F95929" w:rsidRDefault="00F95929">
      <w:r>
        <w:separator/>
      </w:r>
    </w:p>
  </w:endnote>
  <w:endnote w:type="continuationSeparator" w:id="0">
    <w:p w14:paraId="194D3C32" w14:textId="77777777" w:rsidR="00F95929" w:rsidRDefault="00F959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C5ECE8" w14:textId="77777777" w:rsidR="00F95929" w:rsidRDefault="00F95929" w:rsidP="0022665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1E63A3" w14:textId="77777777" w:rsidR="00F95929" w:rsidRDefault="00F95929" w:rsidP="00CD20D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6628858"/>
      <w:docPartObj>
        <w:docPartGallery w:val="Page Numbers (Bottom of Page)"/>
        <w:docPartUnique/>
      </w:docPartObj>
    </w:sdtPr>
    <w:sdtEndPr/>
    <w:sdtContent>
      <w:sdt>
        <w:sdtPr>
          <w:id w:val="860082579"/>
          <w:docPartObj>
            <w:docPartGallery w:val="Page Numbers (Top of Page)"/>
            <w:docPartUnique/>
          </w:docPartObj>
        </w:sdtPr>
        <w:sdtEndPr/>
        <w:sdtContent>
          <w:p w14:paraId="6D477A11" w14:textId="5978FB06" w:rsidR="00F95929" w:rsidRDefault="00F95929">
            <w:pPr>
              <w:pStyle w:val="Piedepgina"/>
              <w:jc w:val="right"/>
            </w:pPr>
            <w:r w:rsidRPr="00DB0D93">
              <w:rPr>
                <w:rFonts w:ascii="Arial" w:hAnsi="Arial" w:cs="Arial"/>
                <w:sz w:val="20"/>
                <w:lang w:val="es-ES"/>
              </w:rPr>
              <w:t xml:space="preserve">Página </w:t>
            </w:r>
            <w:r w:rsidRPr="00DB0D93">
              <w:rPr>
                <w:rFonts w:ascii="Arial" w:hAnsi="Arial" w:cs="Arial"/>
                <w:b/>
                <w:bCs/>
                <w:sz w:val="20"/>
              </w:rPr>
              <w:fldChar w:fldCharType="begin"/>
            </w:r>
            <w:r w:rsidRPr="00DB0D93">
              <w:rPr>
                <w:rFonts w:ascii="Arial" w:hAnsi="Arial" w:cs="Arial"/>
                <w:b/>
                <w:bCs/>
                <w:sz w:val="20"/>
              </w:rPr>
              <w:instrText>PAGE</w:instrText>
            </w:r>
            <w:r w:rsidRPr="00DB0D93">
              <w:rPr>
                <w:rFonts w:ascii="Arial" w:hAnsi="Arial" w:cs="Arial"/>
                <w:b/>
                <w:bCs/>
                <w:sz w:val="20"/>
              </w:rPr>
              <w:fldChar w:fldCharType="separate"/>
            </w:r>
            <w:r w:rsidR="00364A27">
              <w:rPr>
                <w:rFonts w:ascii="Arial" w:hAnsi="Arial" w:cs="Arial"/>
                <w:b/>
                <w:bCs/>
                <w:noProof/>
                <w:sz w:val="20"/>
              </w:rPr>
              <w:t>7</w:t>
            </w:r>
            <w:r w:rsidRPr="00DB0D93">
              <w:rPr>
                <w:rFonts w:ascii="Arial" w:hAnsi="Arial" w:cs="Arial"/>
                <w:b/>
                <w:bCs/>
                <w:sz w:val="20"/>
              </w:rPr>
              <w:fldChar w:fldCharType="end"/>
            </w:r>
            <w:r w:rsidRPr="00DB0D93">
              <w:rPr>
                <w:rFonts w:ascii="Arial" w:hAnsi="Arial" w:cs="Arial"/>
                <w:sz w:val="20"/>
                <w:lang w:val="es-ES"/>
              </w:rPr>
              <w:t xml:space="preserve"> de </w:t>
            </w:r>
            <w:r w:rsidRPr="00DB0D93">
              <w:rPr>
                <w:rFonts w:ascii="Arial" w:hAnsi="Arial" w:cs="Arial"/>
                <w:b/>
                <w:bCs/>
                <w:sz w:val="20"/>
              </w:rPr>
              <w:fldChar w:fldCharType="begin"/>
            </w:r>
            <w:r w:rsidRPr="00DB0D93">
              <w:rPr>
                <w:rFonts w:ascii="Arial" w:hAnsi="Arial" w:cs="Arial"/>
                <w:b/>
                <w:bCs/>
                <w:sz w:val="20"/>
              </w:rPr>
              <w:instrText>NUMPAGES</w:instrText>
            </w:r>
            <w:r w:rsidRPr="00DB0D93">
              <w:rPr>
                <w:rFonts w:ascii="Arial" w:hAnsi="Arial" w:cs="Arial"/>
                <w:b/>
                <w:bCs/>
                <w:sz w:val="20"/>
              </w:rPr>
              <w:fldChar w:fldCharType="separate"/>
            </w:r>
            <w:r w:rsidR="00364A27">
              <w:rPr>
                <w:rFonts w:ascii="Arial" w:hAnsi="Arial" w:cs="Arial"/>
                <w:b/>
                <w:bCs/>
                <w:noProof/>
                <w:sz w:val="20"/>
              </w:rPr>
              <w:t>7</w:t>
            </w:r>
            <w:r w:rsidRPr="00DB0D93">
              <w:rPr>
                <w:rFonts w:ascii="Arial" w:hAnsi="Arial" w:cs="Arial"/>
                <w:b/>
                <w:bCs/>
                <w:sz w:val="20"/>
              </w:rPr>
              <w:fldChar w:fldCharType="end"/>
            </w:r>
          </w:p>
        </w:sdtContent>
      </w:sdt>
    </w:sdtContent>
  </w:sdt>
  <w:p w14:paraId="6A22D3BC" w14:textId="77777777" w:rsidR="00F95929" w:rsidRDefault="00F95929" w:rsidP="00CD20D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2817D9" w14:textId="77777777" w:rsidR="00F95929" w:rsidRDefault="00F95929">
      <w:r>
        <w:separator/>
      </w:r>
    </w:p>
  </w:footnote>
  <w:footnote w:type="continuationSeparator" w:id="0">
    <w:p w14:paraId="46AFD65B" w14:textId="77777777" w:rsidR="00F95929" w:rsidRDefault="00F959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D62A0B" w14:textId="77777777" w:rsidR="00F95929" w:rsidRDefault="00F95929">
    <w:pPr>
      <w:pStyle w:val="Encabezado"/>
    </w:pPr>
    <w:r>
      <w:rPr>
        <w:noProof/>
        <w:lang w:val="es-ES"/>
      </w:rPr>
      <w:drawing>
        <wp:anchor distT="0" distB="0" distL="114300" distR="114300" simplePos="0" relativeHeight="251659776" behindDoc="1" locked="0" layoutInCell="1" allowOverlap="1" wp14:anchorId="5FC8CB75" wp14:editId="35323CB1">
          <wp:simplePos x="0" y="0"/>
          <wp:positionH relativeFrom="page">
            <wp:posOffset>-20002</wp:posOffset>
          </wp:positionH>
          <wp:positionV relativeFrom="page">
            <wp:posOffset>-1587</wp:posOffset>
          </wp:positionV>
          <wp:extent cx="7569200" cy="1092200"/>
          <wp:effectExtent l="0" t="0" r="0" b="0"/>
          <wp:wrapNone/>
          <wp:docPr id="20" name="Imagen 20"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p w14:paraId="25179807" w14:textId="77777777" w:rsidR="00F95929" w:rsidRDefault="00F9592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B5E76F" w14:textId="77777777" w:rsidR="00F95929" w:rsidRDefault="00F95929">
    <w:pPr>
      <w:pStyle w:val="Encabezado"/>
    </w:pPr>
    <w:r w:rsidRPr="002B721B">
      <w:rPr>
        <w:noProof/>
        <w:lang w:val="es-ES"/>
      </w:rPr>
      <w:drawing>
        <wp:anchor distT="0" distB="0" distL="114300" distR="114300" simplePos="0" relativeHeight="251657728" behindDoc="0" locked="0" layoutInCell="1" allowOverlap="1" wp14:anchorId="634F2F6F" wp14:editId="6FDBAD0F">
          <wp:simplePos x="0" y="0"/>
          <wp:positionH relativeFrom="margin">
            <wp:posOffset>0</wp:posOffset>
          </wp:positionH>
          <wp:positionV relativeFrom="paragraph">
            <wp:posOffset>-47308</wp:posOffset>
          </wp:positionV>
          <wp:extent cx="2400300" cy="628650"/>
          <wp:effectExtent l="0" t="0" r="0" b="0"/>
          <wp:wrapSquare wrapText="bothSides"/>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0300" cy="62865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36111D"/>
    <w:multiLevelType w:val="hybridMultilevel"/>
    <w:tmpl w:val="4BAA47C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1" w15:restartNumberingAfterBreak="0">
    <w:nsid w:val="1F564B47"/>
    <w:multiLevelType w:val="hybridMultilevel"/>
    <w:tmpl w:val="15C6B9F0"/>
    <w:lvl w:ilvl="0" w:tplc="23EECE90">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1020B37"/>
    <w:multiLevelType w:val="hybridMultilevel"/>
    <w:tmpl w:val="ECC850A2"/>
    <w:lvl w:ilvl="0" w:tplc="0C0A000F">
      <w:start w:val="1"/>
      <w:numFmt w:val="decimal"/>
      <w:lvlText w:val="%1."/>
      <w:lvlJc w:val="left"/>
      <w:pPr>
        <w:ind w:left="284" w:hanging="360"/>
      </w:pPr>
    </w:lvl>
    <w:lvl w:ilvl="1" w:tplc="0C0A0019" w:tentative="1">
      <w:start w:val="1"/>
      <w:numFmt w:val="lowerLetter"/>
      <w:lvlText w:val="%2."/>
      <w:lvlJc w:val="left"/>
      <w:pPr>
        <w:ind w:left="1004" w:hanging="360"/>
      </w:pPr>
    </w:lvl>
    <w:lvl w:ilvl="2" w:tplc="0C0A001B" w:tentative="1">
      <w:start w:val="1"/>
      <w:numFmt w:val="lowerRoman"/>
      <w:lvlText w:val="%3."/>
      <w:lvlJc w:val="right"/>
      <w:pPr>
        <w:ind w:left="1724" w:hanging="180"/>
      </w:pPr>
    </w:lvl>
    <w:lvl w:ilvl="3" w:tplc="0C0A000F" w:tentative="1">
      <w:start w:val="1"/>
      <w:numFmt w:val="decimal"/>
      <w:lvlText w:val="%4."/>
      <w:lvlJc w:val="left"/>
      <w:pPr>
        <w:ind w:left="2444" w:hanging="360"/>
      </w:pPr>
    </w:lvl>
    <w:lvl w:ilvl="4" w:tplc="0C0A0019" w:tentative="1">
      <w:start w:val="1"/>
      <w:numFmt w:val="lowerLetter"/>
      <w:lvlText w:val="%5."/>
      <w:lvlJc w:val="left"/>
      <w:pPr>
        <w:ind w:left="3164" w:hanging="360"/>
      </w:pPr>
    </w:lvl>
    <w:lvl w:ilvl="5" w:tplc="0C0A001B" w:tentative="1">
      <w:start w:val="1"/>
      <w:numFmt w:val="lowerRoman"/>
      <w:lvlText w:val="%6."/>
      <w:lvlJc w:val="right"/>
      <w:pPr>
        <w:ind w:left="3884" w:hanging="180"/>
      </w:pPr>
    </w:lvl>
    <w:lvl w:ilvl="6" w:tplc="0C0A000F" w:tentative="1">
      <w:start w:val="1"/>
      <w:numFmt w:val="decimal"/>
      <w:lvlText w:val="%7."/>
      <w:lvlJc w:val="left"/>
      <w:pPr>
        <w:ind w:left="4604" w:hanging="360"/>
      </w:pPr>
    </w:lvl>
    <w:lvl w:ilvl="7" w:tplc="0C0A0019" w:tentative="1">
      <w:start w:val="1"/>
      <w:numFmt w:val="lowerLetter"/>
      <w:lvlText w:val="%8."/>
      <w:lvlJc w:val="left"/>
      <w:pPr>
        <w:ind w:left="5324" w:hanging="360"/>
      </w:pPr>
    </w:lvl>
    <w:lvl w:ilvl="8" w:tplc="0C0A001B" w:tentative="1">
      <w:start w:val="1"/>
      <w:numFmt w:val="lowerRoman"/>
      <w:lvlText w:val="%9."/>
      <w:lvlJc w:val="right"/>
      <w:pPr>
        <w:ind w:left="6044" w:hanging="180"/>
      </w:pPr>
    </w:lvl>
  </w:abstractNum>
  <w:abstractNum w:abstractNumId="3" w15:restartNumberingAfterBreak="0">
    <w:nsid w:val="28C26758"/>
    <w:multiLevelType w:val="hybridMultilevel"/>
    <w:tmpl w:val="C12C5AA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3F90EE9"/>
    <w:multiLevelType w:val="hybridMultilevel"/>
    <w:tmpl w:val="00BA184E"/>
    <w:lvl w:ilvl="0" w:tplc="D8CECE78">
      <w:start w:val="1"/>
      <w:numFmt w:val="lowerLetter"/>
      <w:lvlText w:val="%1)"/>
      <w:lvlJc w:val="left"/>
      <w:pPr>
        <w:ind w:left="1004" w:hanging="360"/>
      </w:pPr>
      <w:rPr>
        <w:color w:val="auto"/>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5" w15:restartNumberingAfterBreak="0">
    <w:nsid w:val="38E9726D"/>
    <w:multiLevelType w:val="hybridMultilevel"/>
    <w:tmpl w:val="3AECF28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6" w15:restartNumberingAfterBreak="0">
    <w:nsid w:val="3D953427"/>
    <w:multiLevelType w:val="hybridMultilevel"/>
    <w:tmpl w:val="EBD03DB0"/>
    <w:lvl w:ilvl="0" w:tplc="0C0A0005">
      <w:start w:val="1"/>
      <w:numFmt w:val="bullet"/>
      <w:lvlText w:val=""/>
      <w:lvlJc w:val="left"/>
      <w:pPr>
        <w:ind w:left="1724" w:hanging="360"/>
      </w:pPr>
      <w:rPr>
        <w:rFonts w:ascii="Wingdings" w:hAnsi="Wingdings" w:hint="default"/>
      </w:rPr>
    </w:lvl>
    <w:lvl w:ilvl="1" w:tplc="0C0A0003" w:tentative="1">
      <w:start w:val="1"/>
      <w:numFmt w:val="bullet"/>
      <w:lvlText w:val="o"/>
      <w:lvlJc w:val="left"/>
      <w:pPr>
        <w:ind w:left="2444" w:hanging="360"/>
      </w:pPr>
      <w:rPr>
        <w:rFonts w:ascii="Courier New" w:hAnsi="Courier New" w:cs="Courier New" w:hint="default"/>
      </w:rPr>
    </w:lvl>
    <w:lvl w:ilvl="2" w:tplc="0C0A0005" w:tentative="1">
      <w:start w:val="1"/>
      <w:numFmt w:val="bullet"/>
      <w:lvlText w:val=""/>
      <w:lvlJc w:val="left"/>
      <w:pPr>
        <w:ind w:left="3164" w:hanging="360"/>
      </w:pPr>
      <w:rPr>
        <w:rFonts w:ascii="Wingdings" w:hAnsi="Wingdings" w:hint="default"/>
      </w:rPr>
    </w:lvl>
    <w:lvl w:ilvl="3" w:tplc="0C0A0001" w:tentative="1">
      <w:start w:val="1"/>
      <w:numFmt w:val="bullet"/>
      <w:lvlText w:val=""/>
      <w:lvlJc w:val="left"/>
      <w:pPr>
        <w:ind w:left="3884" w:hanging="360"/>
      </w:pPr>
      <w:rPr>
        <w:rFonts w:ascii="Symbol" w:hAnsi="Symbol" w:hint="default"/>
      </w:rPr>
    </w:lvl>
    <w:lvl w:ilvl="4" w:tplc="0C0A0003" w:tentative="1">
      <w:start w:val="1"/>
      <w:numFmt w:val="bullet"/>
      <w:lvlText w:val="o"/>
      <w:lvlJc w:val="left"/>
      <w:pPr>
        <w:ind w:left="4604" w:hanging="360"/>
      </w:pPr>
      <w:rPr>
        <w:rFonts w:ascii="Courier New" w:hAnsi="Courier New" w:cs="Courier New" w:hint="default"/>
      </w:rPr>
    </w:lvl>
    <w:lvl w:ilvl="5" w:tplc="0C0A0005" w:tentative="1">
      <w:start w:val="1"/>
      <w:numFmt w:val="bullet"/>
      <w:lvlText w:val=""/>
      <w:lvlJc w:val="left"/>
      <w:pPr>
        <w:ind w:left="5324" w:hanging="360"/>
      </w:pPr>
      <w:rPr>
        <w:rFonts w:ascii="Wingdings" w:hAnsi="Wingdings" w:hint="default"/>
      </w:rPr>
    </w:lvl>
    <w:lvl w:ilvl="6" w:tplc="0C0A0001" w:tentative="1">
      <w:start w:val="1"/>
      <w:numFmt w:val="bullet"/>
      <w:lvlText w:val=""/>
      <w:lvlJc w:val="left"/>
      <w:pPr>
        <w:ind w:left="6044" w:hanging="360"/>
      </w:pPr>
      <w:rPr>
        <w:rFonts w:ascii="Symbol" w:hAnsi="Symbol" w:hint="default"/>
      </w:rPr>
    </w:lvl>
    <w:lvl w:ilvl="7" w:tplc="0C0A0003" w:tentative="1">
      <w:start w:val="1"/>
      <w:numFmt w:val="bullet"/>
      <w:lvlText w:val="o"/>
      <w:lvlJc w:val="left"/>
      <w:pPr>
        <w:ind w:left="6764" w:hanging="360"/>
      </w:pPr>
      <w:rPr>
        <w:rFonts w:ascii="Courier New" w:hAnsi="Courier New" w:cs="Courier New" w:hint="default"/>
      </w:rPr>
    </w:lvl>
    <w:lvl w:ilvl="8" w:tplc="0C0A0005" w:tentative="1">
      <w:start w:val="1"/>
      <w:numFmt w:val="bullet"/>
      <w:lvlText w:val=""/>
      <w:lvlJc w:val="left"/>
      <w:pPr>
        <w:ind w:left="7484" w:hanging="360"/>
      </w:pPr>
      <w:rPr>
        <w:rFonts w:ascii="Wingdings" w:hAnsi="Wingdings" w:hint="default"/>
      </w:rPr>
    </w:lvl>
  </w:abstractNum>
  <w:abstractNum w:abstractNumId="7" w15:restartNumberingAfterBreak="0">
    <w:nsid w:val="47A41FDA"/>
    <w:multiLevelType w:val="hybridMultilevel"/>
    <w:tmpl w:val="B99E9AA8"/>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8" w15:restartNumberingAfterBreak="0">
    <w:nsid w:val="533C7788"/>
    <w:multiLevelType w:val="hybridMultilevel"/>
    <w:tmpl w:val="DE945978"/>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9" w15:restartNumberingAfterBreak="0">
    <w:nsid w:val="568335C9"/>
    <w:multiLevelType w:val="hybridMultilevel"/>
    <w:tmpl w:val="2A08C9B8"/>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0" w15:restartNumberingAfterBreak="0">
    <w:nsid w:val="58417596"/>
    <w:multiLevelType w:val="hybridMultilevel"/>
    <w:tmpl w:val="94620456"/>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1" w15:restartNumberingAfterBreak="0">
    <w:nsid w:val="639B0BEE"/>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2" w15:restartNumberingAfterBreak="0">
    <w:nsid w:val="6B4F16F0"/>
    <w:multiLevelType w:val="hybridMultilevel"/>
    <w:tmpl w:val="51C2D7C8"/>
    <w:lvl w:ilvl="0" w:tplc="0C0A0001">
      <w:start w:val="1"/>
      <w:numFmt w:val="bullet"/>
      <w:lvlText w:val=""/>
      <w:lvlJc w:val="left"/>
      <w:pPr>
        <w:ind w:left="786" w:hanging="360"/>
      </w:pPr>
      <w:rPr>
        <w:rFonts w:ascii="Symbol" w:hAnsi="Symbol" w:hint="default"/>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3" w15:restartNumberingAfterBreak="0">
    <w:nsid w:val="6D1A4851"/>
    <w:multiLevelType w:val="hybridMultilevel"/>
    <w:tmpl w:val="1C78744A"/>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76422511"/>
    <w:multiLevelType w:val="hybridMultilevel"/>
    <w:tmpl w:val="52969A60"/>
    <w:lvl w:ilvl="0" w:tplc="0C0A0005">
      <w:start w:val="1"/>
      <w:numFmt w:val="bullet"/>
      <w:lvlText w:val=""/>
      <w:lvlJc w:val="left"/>
      <w:pPr>
        <w:tabs>
          <w:tab w:val="num" w:pos="720"/>
        </w:tabs>
        <w:ind w:left="720" w:hanging="360"/>
      </w:pPr>
      <w:rPr>
        <w:rFonts w:ascii="Wingdings" w:hAnsi="Wingdings" w:hint="default"/>
      </w:rPr>
    </w:lvl>
    <w:lvl w:ilvl="1" w:tplc="C0EA64A2">
      <w:start w:val="4"/>
      <w:numFmt w:val="bullet"/>
      <w:lvlText w:val="-"/>
      <w:lvlJc w:val="left"/>
      <w:pPr>
        <w:tabs>
          <w:tab w:val="num" w:pos="1440"/>
        </w:tabs>
        <w:ind w:left="1440" w:hanging="360"/>
      </w:pPr>
      <w:rPr>
        <w:rFonts w:ascii="Arial" w:eastAsia="Times New Roman" w:hAnsi="Arial" w:cs="Aria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5" w15:restartNumberingAfterBreak="0">
    <w:nsid w:val="7EB67006"/>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3"/>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7"/>
  </w:num>
  <w:num w:numId="5">
    <w:abstractNumId w:val="2"/>
  </w:num>
  <w:num w:numId="6">
    <w:abstractNumId w:val="10"/>
  </w:num>
  <w:num w:numId="7">
    <w:abstractNumId w:val="4"/>
  </w:num>
  <w:num w:numId="8">
    <w:abstractNumId w:val="11"/>
  </w:num>
  <w:num w:numId="9">
    <w:abstractNumId w:val="6"/>
  </w:num>
  <w:num w:numId="10">
    <w:abstractNumId w:val="15"/>
  </w:num>
  <w:num w:numId="11">
    <w:abstractNumId w:val="13"/>
  </w:num>
  <w:num w:numId="12">
    <w:abstractNumId w:val="9"/>
  </w:num>
  <w:num w:numId="13">
    <w:abstractNumId w:val="8"/>
  </w:num>
  <w:num w:numId="14">
    <w:abstractNumId w:val="0"/>
  </w:num>
  <w:num w:numId="15">
    <w:abstractNumId w:val="5"/>
  </w:num>
  <w:num w:numId="16">
    <w:abstractNumId w:val="1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84A"/>
    <w:rsid w:val="00001AB5"/>
    <w:rsid w:val="00003D0C"/>
    <w:rsid w:val="00010976"/>
    <w:rsid w:val="00041F87"/>
    <w:rsid w:val="000436D1"/>
    <w:rsid w:val="00053404"/>
    <w:rsid w:val="00055174"/>
    <w:rsid w:val="0005588E"/>
    <w:rsid w:val="00087E63"/>
    <w:rsid w:val="00096231"/>
    <w:rsid w:val="000A2064"/>
    <w:rsid w:val="000A3A21"/>
    <w:rsid w:val="000A6F7A"/>
    <w:rsid w:val="000B1D27"/>
    <w:rsid w:val="000C0195"/>
    <w:rsid w:val="000C5803"/>
    <w:rsid w:val="000C6D1D"/>
    <w:rsid w:val="000D1440"/>
    <w:rsid w:val="000E1546"/>
    <w:rsid w:val="000E4B98"/>
    <w:rsid w:val="00117C1F"/>
    <w:rsid w:val="0013221C"/>
    <w:rsid w:val="00133E05"/>
    <w:rsid w:val="0013530C"/>
    <w:rsid w:val="0014355B"/>
    <w:rsid w:val="00157E08"/>
    <w:rsid w:val="001641F4"/>
    <w:rsid w:val="0016661F"/>
    <w:rsid w:val="001703DD"/>
    <w:rsid w:val="00186280"/>
    <w:rsid w:val="00191D03"/>
    <w:rsid w:val="001B551B"/>
    <w:rsid w:val="001C2996"/>
    <w:rsid w:val="001D70F6"/>
    <w:rsid w:val="001F3DF7"/>
    <w:rsid w:val="002009D0"/>
    <w:rsid w:val="00201666"/>
    <w:rsid w:val="00203983"/>
    <w:rsid w:val="002048BF"/>
    <w:rsid w:val="00205EB6"/>
    <w:rsid w:val="00217376"/>
    <w:rsid w:val="00221689"/>
    <w:rsid w:val="002219E7"/>
    <w:rsid w:val="00221E94"/>
    <w:rsid w:val="00224C5C"/>
    <w:rsid w:val="00226655"/>
    <w:rsid w:val="00240EB6"/>
    <w:rsid w:val="002504CB"/>
    <w:rsid w:val="002553F2"/>
    <w:rsid w:val="00255A5D"/>
    <w:rsid w:val="002622A1"/>
    <w:rsid w:val="00267298"/>
    <w:rsid w:val="002908A2"/>
    <w:rsid w:val="002944FF"/>
    <w:rsid w:val="00294F13"/>
    <w:rsid w:val="002A4D5E"/>
    <w:rsid w:val="002B08DF"/>
    <w:rsid w:val="002C0C78"/>
    <w:rsid w:val="002C1954"/>
    <w:rsid w:val="002C28EB"/>
    <w:rsid w:val="002D5FF8"/>
    <w:rsid w:val="002D6928"/>
    <w:rsid w:val="002D6954"/>
    <w:rsid w:val="002E013B"/>
    <w:rsid w:val="002E1CD7"/>
    <w:rsid w:val="002E4767"/>
    <w:rsid w:val="002F059B"/>
    <w:rsid w:val="002F3812"/>
    <w:rsid w:val="002F7D19"/>
    <w:rsid w:val="003040E4"/>
    <w:rsid w:val="003218D0"/>
    <w:rsid w:val="00333853"/>
    <w:rsid w:val="00337730"/>
    <w:rsid w:val="00351288"/>
    <w:rsid w:val="00351BB6"/>
    <w:rsid w:val="00353248"/>
    <w:rsid w:val="00364A27"/>
    <w:rsid w:val="003753B9"/>
    <w:rsid w:val="0037684A"/>
    <w:rsid w:val="00381BA1"/>
    <w:rsid w:val="00385307"/>
    <w:rsid w:val="003934DE"/>
    <w:rsid w:val="003951C9"/>
    <w:rsid w:val="00395E1E"/>
    <w:rsid w:val="003A00F6"/>
    <w:rsid w:val="003A41D1"/>
    <w:rsid w:val="003C0579"/>
    <w:rsid w:val="003E6100"/>
    <w:rsid w:val="003E7978"/>
    <w:rsid w:val="003F3832"/>
    <w:rsid w:val="003F5680"/>
    <w:rsid w:val="003F7F1F"/>
    <w:rsid w:val="0040734E"/>
    <w:rsid w:val="004107D7"/>
    <w:rsid w:val="0042766D"/>
    <w:rsid w:val="00436659"/>
    <w:rsid w:val="004366FC"/>
    <w:rsid w:val="00447EB9"/>
    <w:rsid w:val="00460416"/>
    <w:rsid w:val="00463F09"/>
    <w:rsid w:val="0047345D"/>
    <w:rsid w:val="00475DCE"/>
    <w:rsid w:val="00476060"/>
    <w:rsid w:val="00482E4E"/>
    <w:rsid w:val="0049769A"/>
    <w:rsid w:val="004B441C"/>
    <w:rsid w:val="004C0053"/>
    <w:rsid w:val="004D472F"/>
    <w:rsid w:val="004D59EA"/>
    <w:rsid w:val="004D6069"/>
    <w:rsid w:val="004E3815"/>
    <w:rsid w:val="00503017"/>
    <w:rsid w:val="0050501E"/>
    <w:rsid w:val="00507A14"/>
    <w:rsid w:val="0051080D"/>
    <w:rsid w:val="005144F8"/>
    <w:rsid w:val="0052631A"/>
    <w:rsid w:val="00540E45"/>
    <w:rsid w:val="005442D9"/>
    <w:rsid w:val="00546D95"/>
    <w:rsid w:val="00556B9C"/>
    <w:rsid w:val="005620D0"/>
    <w:rsid w:val="0056519F"/>
    <w:rsid w:val="00595DB7"/>
    <w:rsid w:val="005B7E0A"/>
    <w:rsid w:val="005C6F30"/>
    <w:rsid w:val="005D04D1"/>
    <w:rsid w:val="005D4CCD"/>
    <w:rsid w:val="005E5F06"/>
    <w:rsid w:val="00603667"/>
    <w:rsid w:val="00605284"/>
    <w:rsid w:val="00613E23"/>
    <w:rsid w:val="00651C1B"/>
    <w:rsid w:val="00657E71"/>
    <w:rsid w:val="006741CB"/>
    <w:rsid w:val="00676432"/>
    <w:rsid w:val="0067702F"/>
    <w:rsid w:val="0068163C"/>
    <w:rsid w:val="0068209C"/>
    <w:rsid w:val="00693566"/>
    <w:rsid w:val="006B4901"/>
    <w:rsid w:val="006B723B"/>
    <w:rsid w:val="006C0A57"/>
    <w:rsid w:val="006C4848"/>
    <w:rsid w:val="006C5193"/>
    <w:rsid w:val="006E3BA4"/>
    <w:rsid w:val="006F2186"/>
    <w:rsid w:val="00701051"/>
    <w:rsid w:val="00713797"/>
    <w:rsid w:val="00716E1C"/>
    <w:rsid w:val="0072306D"/>
    <w:rsid w:val="007249C8"/>
    <w:rsid w:val="00727A1A"/>
    <w:rsid w:val="0073520D"/>
    <w:rsid w:val="00737E0D"/>
    <w:rsid w:val="00740297"/>
    <w:rsid w:val="00757578"/>
    <w:rsid w:val="00760D5F"/>
    <w:rsid w:val="00764E41"/>
    <w:rsid w:val="00764F83"/>
    <w:rsid w:val="00772F4A"/>
    <w:rsid w:val="00775622"/>
    <w:rsid w:val="00777B48"/>
    <w:rsid w:val="00780FD5"/>
    <w:rsid w:val="007A24CF"/>
    <w:rsid w:val="007A4214"/>
    <w:rsid w:val="007B0301"/>
    <w:rsid w:val="007B768E"/>
    <w:rsid w:val="007B7CEE"/>
    <w:rsid w:val="007C0B10"/>
    <w:rsid w:val="007C2E57"/>
    <w:rsid w:val="007C42A9"/>
    <w:rsid w:val="007C5758"/>
    <w:rsid w:val="007D0CF6"/>
    <w:rsid w:val="007D48A7"/>
    <w:rsid w:val="007D6947"/>
    <w:rsid w:val="007D7E43"/>
    <w:rsid w:val="007E5042"/>
    <w:rsid w:val="00803024"/>
    <w:rsid w:val="00806E93"/>
    <w:rsid w:val="0081503F"/>
    <w:rsid w:val="00821D1C"/>
    <w:rsid w:val="00830047"/>
    <w:rsid w:val="008321AE"/>
    <w:rsid w:val="00833123"/>
    <w:rsid w:val="0083636B"/>
    <w:rsid w:val="008655DD"/>
    <w:rsid w:val="0087059F"/>
    <w:rsid w:val="00874B9A"/>
    <w:rsid w:val="00877948"/>
    <w:rsid w:val="00882246"/>
    <w:rsid w:val="0088322F"/>
    <w:rsid w:val="008B326A"/>
    <w:rsid w:val="008C11BC"/>
    <w:rsid w:val="008C3A41"/>
    <w:rsid w:val="008D0C12"/>
    <w:rsid w:val="008D1A10"/>
    <w:rsid w:val="008E2B2E"/>
    <w:rsid w:val="009017FE"/>
    <w:rsid w:val="00905E2F"/>
    <w:rsid w:val="0091504D"/>
    <w:rsid w:val="00942DF7"/>
    <w:rsid w:val="009452FD"/>
    <w:rsid w:val="009473E5"/>
    <w:rsid w:val="0095387E"/>
    <w:rsid w:val="009606E2"/>
    <w:rsid w:val="00960A49"/>
    <w:rsid w:val="009747F7"/>
    <w:rsid w:val="009822D8"/>
    <w:rsid w:val="009850BF"/>
    <w:rsid w:val="00986CEE"/>
    <w:rsid w:val="00990825"/>
    <w:rsid w:val="009941ED"/>
    <w:rsid w:val="00996838"/>
    <w:rsid w:val="009A435D"/>
    <w:rsid w:val="009B15A2"/>
    <w:rsid w:val="009D393C"/>
    <w:rsid w:val="009D48CC"/>
    <w:rsid w:val="009E67D5"/>
    <w:rsid w:val="009E6DF2"/>
    <w:rsid w:val="009F4ABB"/>
    <w:rsid w:val="009F552B"/>
    <w:rsid w:val="009F77BB"/>
    <w:rsid w:val="00A02D92"/>
    <w:rsid w:val="00A12659"/>
    <w:rsid w:val="00A12FC1"/>
    <w:rsid w:val="00A22252"/>
    <w:rsid w:val="00A25A0E"/>
    <w:rsid w:val="00A32216"/>
    <w:rsid w:val="00A33704"/>
    <w:rsid w:val="00A3615E"/>
    <w:rsid w:val="00A47E6B"/>
    <w:rsid w:val="00A67046"/>
    <w:rsid w:val="00A67E91"/>
    <w:rsid w:val="00A7543E"/>
    <w:rsid w:val="00AA544B"/>
    <w:rsid w:val="00AB1798"/>
    <w:rsid w:val="00AB2C87"/>
    <w:rsid w:val="00AC5428"/>
    <w:rsid w:val="00AD0303"/>
    <w:rsid w:val="00AD0361"/>
    <w:rsid w:val="00AD5F2C"/>
    <w:rsid w:val="00AE1517"/>
    <w:rsid w:val="00AE4036"/>
    <w:rsid w:val="00AE5E2C"/>
    <w:rsid w:val="00AE5F1F"/>
    <w:rsid w:val="00AE6AEE"/>
    <w:rsid w:val="00AF4950"/>
    <w:rsid w:val="00B017AF"/>
    <w:rsid w:val="00B10E46"/>
    <w:rsid w:val="00B153FB"/>
    <w:rsid w:val="00B17069"/>
    <w:rsid w:val="00B309D7"/>
    <w:rsid w:val="00B37F06"/>
    <w:rsid w:val="00B55DB0"/>
    <w:rsid w:val="00B56B83"/>
    <w:rsid w:val="00B62DD9"/>
    <w:rsid w:val="00B6312D"/>
    <w:rsid w:val="00B71711"/>
    <w:rsid w:val="00B7227F"/>
    <w:rsid w:val="00B7578D"/>
    <w:rsid w:val="00B86BA7"/>
    <w:rsid w:val="00B92936"/>
    <w:rsid w:val="00BA0004"/>
    <w:rsid w:val="00BA0694"/>
    <w:rsid w:val="00BA4864"/>
    <w:rsid w:val="00BA6223"/>
    <w:rsid w:val="00BB45E9"/>
    <w:rsid w:val="00BB58D1"/>
    <w:rsid w:val="00BB674D"/>
    <w:rsid w:val="00BB6C9B"/>
    <w:rsid w:val="00BD30DE"/>
    <w:rsid w:val="00BD6B27"/>
    <w:rsid w:val="00BD7A09"/>
    <w:rsid w:val="00BE35CE"/>
    <w:rsid w:val="00BE58CC"/>
    <w:rsid w:val="00BF4C45"/>
    <w:rsid w:val="00C06D8C"/>
    <w:rsid w:val="00C1657A"/>
    <w:rsid w:val="00C1682B"/>
    <w:rsid w:val="00C24496"/>
    <w:rsid w:val="00C31A21"/>
    <w:rsid w:val="00C37BD4"/>
    <w:rsid w:val="00C4382C"/>
    <w:rsid w:val="00C633F6"/>
    <w:rsid w:val="00C711B8"/>
    <w:rsid w:val="00C942DB"/>
    <w:rsid w:val="00C96567"/>
    <w:rsid w:val="00CA680B"/>
    <w:rsid w:val="00CD01DD"/>
    <w:rsid w:val="00CD20DF"/>
    <w:rsid w:val="00D0267D"/>
    <w:rsid w:val="00D0757E"/>
    <w:rsid w:val="00D24A0F"/>
    <w:rsid w:val="00D24BFF"/>
    <w:rsid w:val="00D363DC"/>
    <w:rsid w:val="00D37A6F"/>
    <w:rsid w:val="00D515CD"/>
    <w:rsid w:val="00D70305"/>
    <w:rsid w:val="00D86976"/>
    <w:rsid w:val="00DB0D93"/>
    <w:rsid w:val="00DB2F07"/>
    <w:rsid w:val="00DB3753"/>
    <w:rsid w:val="00DB4A07"/>
    <w:rsid w:val="00DC09D1"/>
    <w:rsid w:val="00DC2AA1"/>
    <w:rsid w:val="00DE419C"/>
    <w:rsid w:val="00DE67A7"/>
    <w:rsid w:val="00DE771B"/>
    <w:rsid w:val="00DF4500"/>
    <w:rsid w:val="00DF7237"/>
    <w:rsid w:val="00E03D3C"/>
    <w:rsid w:val="00E07D15"/>
    <w:rsid w:val="00E145BB"/>
    <w:rsid w:val="00E4372B"/>
    <w:rsid w:val="00E50C46"/>
    <w:rsid w:val="00E545D1"/>
    <w:rsid w:val="00E54C34"/>
    <w:rsid w:val="00E82234"/>
    <w:rsid w:val="00E91E3E"/>
    <w:rsid w:val="00EB7767"/>
    <w:rsid w:val="00EC551A"/>
    <w:rsid w:val="00ED4BB6"/>
    <w:rsid w:val="00ED5C5E"/>
    <w:rsid w:val="00EE4345"/>
    <w:rsid w:val="00EE6E71"/>
    <w:rsid w:val="00EF33C3"/>
    <w:rsid w:val="00EF4664"/>
    <w:rsid w:val="00EF47DA"/>
    <w:rsid w:val="00EF4DC5"/>
    <w:rsid w:val="00F0633F"/>
    <w:rsid w:val="00F0696F"/>
    <w:rsid w:val="00F20D2F"/>
    <w:rsid w:val="00F21D2F"/>
    <w:rsid w:val="00F239E9"/>
    <w:rsid w:val="00F36674"/>
    <w:rsid w:val="00F449B3"/>
    <w:rsid w:val="00F53DC9"/>
    <w:rsid w:val="00F55343"/>
    <w:rsid w:val="00F62261"/>
    <w:rsid w:val="00F70241"/>
    <w:rsid w:val="00F73172"/>
    <w:rsid w:val="00F77C31"/>
    <w:rsid w:val="00F95929"/>
    <w:rsid w:val="00FA233F"/>
    <w:rsid w:val="00FB1AD0"/>
    <w:rsid w:val="00FB36E7"/>
    <w:rsid w:val="00FC0752"/>
    <w:rsid w:val="00FC3614"/>
    <w:rsid w:val="00FC5D73"/>
    <w:rsid w:val="00FD7E83"/>
    <w:rsid w:val="00FE3A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43FF014D"/>
  <w15:docId w15:val="{F974EC66-F7BF-4B37-BB56-BEBC09033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684A"/>
    <w:rPr>
      <w:spacing w:val="6"/>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376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rsid w:val="0037684A"/>
    <w:rPr>
      <w:color w:val="0000FF"/>
      <w:u w:val="single"/>
    </w:rPr>
  </w:style>
  <w:style w:type="paragraph" w:customStyle="1" w:styleId="xl2">
    <w:name w:val="xl2"/>
    <w:basedOn w:val="Normal"/>
    <w:rsid w:val="00191D03"/>
    <w:pPr>
      <w:spacing w:before="100" w:beforeAutospacing="1" w:after="100" w:afterAutospacing="1"/>
    </w:pPr>
    <w:rPr>
      <w:spacing w:val="0"/>
      <w:szCs w:val="24"/>
      <w:lang w:val="es-ES"/>
    </w:rPr>
  </w:style>
  <w:style w:type="paragraph" w:styleId="Piedepgina">
    <w:name w:val="footer"/>
    <w:basedOn w:val="Normal"/>
    <w:link w:val="PiedepginaCar"/>
    <w:uiPriority w:val="99"/>
    <w:rsid w:val="00CD20DF"/>
    <w:pPr>
      <w:tabs>
        <w:tab w:val="center" w:pos="4252"/>
        <w:tab w:val="right" w:pos="8504"/>
      </w:tabs>
    </w:pPr>
  </w:style>
  <w:style w:type="character" w:styleId="Nmerodepgina">
    <w:name w:val="page number"/>
    <w:basedOn w:val="Fuentedeprrafopredeter"/>
    <w:rsid w:val="00CD20DF"/>
  </w:style>
  <w:style w:type="paragraph" w:styleId="Encabezado">
    <w:name w:val="header"/>
    <w:basedOn w:val="Normal"/>
    <w:link w:val="EncabezadoCar"/>
    <w:uiPriority w:val="99"/>
    <w:unhideWhenUsed/>
    <w:rsid w:val="00240EB6"/>
    <w:pPr>
      <w:tabs>
        <w:tab w:val="center" w:pos="4252"/>
        <w:tab w:val="right" w:pos="8504"/>
      </w:tabs>
    </w:pPr>
  </w:style>
  <w:style w:type="character" w:customStyle="1" w:styleId="EncabezadoCar">
    <w:name w:val="Encabezado Car"/>
    <w:basedOn w:val="Fuentedeprrafopredeter"/>
    <w:link w:val="Encabezado"/>
    <w:uiPriority w:val="99"/>
    <w:rsid w:val="00240EB6"/>
    <w:rPr>
      <w:spacing w:val="6"/>
      <w:sz w:val="24"/>
      <w:lang w:val="es-ES_tradnl"/>
    </w:rPr>
  </w:style>
  <w:style w:type="paragraph" w:styleId="Textodeglobo">
    <w:name w:val="Balloon Text"/>
    <w:basedOn w:val="Normal"/>
    <w:link w:val="TextodegloboCar"/>
    <w:semiHidden/>
    <w:unhideWhenUsed/>
    <w:rsid w:val="00FA233F"/>
    <w:rPr>
      <w:rFonts w:ascii="Tahoma" w:hAnsi="Tahoma" w:cs="Tahoma"/>
      <w:sz w:val="16"/>
      <w:szCs w:val="16"/>
    </w:rPr>
  </w:style>
  <w:style w:type="character" w:customStyle="1" w:styleId="TextodegloboCar">
    <w:name w:val="Texto de globo Car"/>
    <w:basedOn w:val="Fuentedeprrafopredeter"/>
    <w:link w:val="Textodeglobo"/>
    <w:semiHidden/>
    <w:rsid w:val="00FA233F"/>
    <w:rPr>
      <w:rFonts w:ascii="Tahoma" w:hAnsi="Tahoma" w:cs="Tahoma"/>
      <w:spacing w:val="6"/>
      <w:sz w:val="16"/>
      <w:szCs w:val="16"/>
      <w:lang w:val="es-ES_tradnl"/>
    </w:rPr>
  </w:style>
  <w:style w:type="paragraph" w:styleId="Prrafodelista">
    <w:name w:val="List Paragraph"/>
    <w:basedOn w:val="Normal"/>
    <w:uiPriority w:val="34"/>
    <w:qFormat/>
    <w:rsid w:val="00353248"/>
    <w:pPr>
      <w:ind w:left="720"/>
      <w:contextualSpacing/>
    </w:pPr>
  </w:style>
  <w:style w:type="character" w:customStyle="1" w:styleId="PiedepginaCar">
    <w:name w:val="Pie de página Car"/>
    <w:basedOn w:val="Fuentedeprrafopredeter"/>
    <w:link w:val="Piedepgina"/>
    <w:uiPriority w:val="99"/>
    <w:rsid w:val="00DB0D93"/>
    <w:rPr>
      <w:spacing w:val="6"/>
      <w:sz w:val="24"/>
      <w:lang w:val="es-ES_tradnl"/>
    </w:rPr>
  </w:style>
  <w:style w:type="paragraph" w:customStyle="1" w:styleId="foral-f-parrafo-c">
    <w:name w:val="foral-f-parrafo-c"/>
    <w:basedOn w:val="Normal"/>
    <w:rsid w:val="00DE67A7"/>
    <w:pPr>
      <w:spacing w:before="100" w:beforeAutospacing="1" w:after="100" w:afterAutospacing="1"/>
    </w:pPr>
    <w:rPr>
      <w:spacing w:val="0"/>
      <w:szCs w:val="24"/>
      <w:lang w:val="es-ES"/>
    </w:rPr>
  </w:style>
  <w:style w:type="paragraph" w:customStyle="1" w:styleId="Default">
    <w:name w:val="Default"/>
    <w:rsid w:val="007D6947"/>
    <w:pPr>
      <w:autoSpaceDE w:val="0"/>
      <w:autoSpaceDN w:val="0"/>
      <w:adjustRightInd w:val="0"/>
    </w:pPr>
    <w:rPr>
      <w:rFonts w:ascii="Arial Unicode MS" w:eastAsia="Arial Unicode MS" w:cs="Arial Unicode MS"/>
      <w:color w:val="000000"/>
      <w:sz w:val="24"/>
      <w:szCs w:val="24"/>
    </w:rPr>
  </w:style>
  <w:style w:type="character" w:styleId="Refdecomentario">
    <w:name w:val="annotation reference"/>
    <w:basedOn w:val="Fuentedeprrafopredeter"/>
    <w:semiHidden/>
    <w:unhideWhenUsed/>
    <w:rsid w:val="002B08DF"/>
    <w:rPr>
      <w:sz w:val="16"/>
      <w:szCs w:val="16"/>
    </w:rPr>
  </w:style>
  <w:style w:type="paragraph" w:styleId="Textocomentario">
    <w:name w:val="annotation text"/>
    <w:basedOn w:val="Normal"/>
    <w:link w:val="TextocomentarioCar"/>
    <w:semiHidden/>
    <w:unhideWhenUsed/>
    <w:rsid w:val="002B08DF"/>
    <w:rPr>
      <w:sz w:val="20"/>
    </w:rPr>
  </w:style>
  <w:style w:type="character" w:customStyle="1" w:styleId="TextocomentarioCar">
    <w:name w:val="Texto comentario Car"/>
    <w:basedOn w:val="Fuentedeprrafopredeter"/>
    <w:link w:val="Textocomentario"/>
    <w:semiHidden/>
    <w:rsid w:val="002B08DF"/>
    <w:rPr>
      <w:spacing w:val="6"/>
      <w:lang w:val="es-ES_tradnl"/>
    </w:rPr>
  </w:style>
  <w:style w:type="paragraph" w:styleId="Asuntodelcomentario">
    <w:name w:val="annotation subject"/>
    <w:basedOn w:val="Textocomentario"/>
    <w:next w:val="Textocomentario"/>
    <w:link w:val="AsuntodelcomentarioCar"/>
    <w:semiHidden/>
    <w:unhideWhenUsed/>
    <w:rsid w:val="002B08DF"/>
    <w:rPr>
      <w:b/>
      <w:bCs/>
    </w:rPr>
  </w:style>
  <w:style w:type="character" w:customStyle="1" w:styleId="AsuntodelcomentarioCar">
    <w:name w:val="Asunto del comentario Car"/>
    <w:basedOn w:val="TextocomentarioCar"/>
    <w:link w:val="Asuntodelcomentario"/>
    <w:semiHidden/>
    <w:rsid w:val="002B08DF"/>
    <w:rPr>
      <w:b/>
      <w:bCs/>
      <w:spacing w:val="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294936">
      <w:bodyDiv w:val="1"/>
      <w:marLeft w:val="0"/>
      <w:marRight w:val="0"/>
      <w:marTop w:val="0"/>
      <w:marBottom w:val="0"/>
      <w:divBdr>
        <w:top w:val="none" w:sz="0" w:space="0" w:color="auto"/>
        <w:left w:val="none" w:sz="0" w:space="0" w:color="auto"/>
        <w:bottom w:val="none" w:sz="0" w:space="0" w:color="auto"/>
        <w:right w:val="none" w:sz="0" w:space="0" w:color="auto"/>
      </w:divBdr>
    </w:div>
    <w:div w:id="763378718">
      <w:bodyDiv w:val="1"/>
      <w:marLeft w:val="0"/>
      <w:marRight w:val="0"/>
      <w:marTop w:val="0"/>
      <w:marBottom w:val="0"/>
      <w:divBdr>
        <w:top w:val="none" w:sz="0" w:space="0" w:color="auto"/>
        <w:left w:val="none" w:sz="0" w:space="0" w:color="auto"/>
        <w:bottom w:val="none" w:sz="0" w:space="0" w:color="auto"/>
        <w:right w:val="none" w:sz="0" w:space="0" w:color="auto"/>
      </w:divBdr>
    </w:div>
    <w:div w:id="893079579">
      <w:bodyDiv w:val="1"/>
      <w:marLeft w:val="0"/>
      <w:marRight w:val="0"/>
      <w:marTop w:val="0"/>
      <w:marBottom w:val="0"/>
      <w:divBdr>
        <w:top w:val="none" w:sz="0" w:space="0" w:color="auto"/>
        <w:left w:val="none" w:sz="0" w:space="0" w:color="auto"/>
        <w:bottom w:val="none" w:sz="0" w:space="0" w:color="auto"/>
        <w:right w:val="none" w:sz="0" w:space="0" w:color="auto"/>
      </w:divBdr>
    </w:div>
    <w:div w:id="1678120020">
      <w:bodyDiv w:val="1"/>
      <w:marLeft w:val="0"/>
      <w:marRight w:val="0"/>
      <w:marTop w:val="0"/>
      <w:marBottom w:val="0"/>
      <w:divBdr>
        <w:top w:val="none" w:sz="0" w:space="0" w:color="auto"/>
        <w:left w:val="none" w:sz="0" w:space="0" w:color="auto"/>
        <w:bottom w:val="none" w:sz="0" w:space="0" w:color="auto"/>
        <w:right w:val="none" w:sz="0" w:space="0" w:color="auto"/>
      </w:divBdr>
    </w:div>
    <w:div w:id="1934626173">
      <w:bodyDiv w:val="1"/>
      <w:marLeft w:val="0"/>
      <w:marRight w:val="0"/>
      <w:marTop w:val="0"/>
      <w:marBottom w:val="0"/>
      <w:divBdr>
        <w:top w:val="none" w:sz="0" w:space="0" w:color="auto"/>
        <w:left w:val="none" w:sz="0" w:space="0" w:color="auto"/>
        <w:bottom w:val="none" w:sz="0" w:space="0" w:color="auto"/>
        <w:right w:val="none" w:sz="0" w:space="0" w:color="auto"/>
      </w:divBdr>
      <w:divsChild>
        <w:div w:id="674378608">
          <w:marLeft w:val="0"/>
          <w:marRight w:val="0"/>
          <w:marTop w:val="0"/>
          <w:marBottom w:val="0"/>
          <w:divBdr>
            <w:top w:val="none" w:sz="0" w:space="0" w:color="auto"/>
            <w:left w:val="none" w:sz="0" w:space="0" w:color="auto"/>
            <w:bottom w:val="none" w:sz="0" w:space="0" w:color="auto"/>
            <w:right w:val="none" w:sz="0" w:space="0" w:color="auto"/>
          </w:divBdr>
          <w:divsChild>
            <w:div w:id="1519202108">
              <w:marLeft w:val="0"/>
              <w:marRight w:val="0"/>
              <w:marTop w:val="0"/>
              <w:marBottom w:val="0"/>
              <w:divBdr>
                <w:top w:val="none" w:sz="0" w:space="0" w:color="auto"/>
                <w:left w:val="none" w:sz="0" w:space="0" w:color="auto"/>
                <w:bottom w:val="none" w:sz="0" w:space="0" w:color="auto"/>
                <w:right w:val="none" w:sz="0" w:space="0" w:color="auto"/>
              </w:divBdr>
              <w:divsChild>
                <w:div w:id="546337489">
                  <w:marLeft w:val="0"/>
                  <w:marRight w:val="0"/>
                  <w:marTop w:val="0"/>
                  <w:marBottom w:val="0"/>
                  <w:divBdr>
                    <w:top w:val="none" w:sz="0" w:space="0" w:color="auto"/>
                    <w:left w:val="none" w:sz="0" w:space="0" w:color="auto"/>
                    <w:bottom w:val="none" w:sz="0" w:space="0" w:color="auto"/>
                    <w:right w:val="none" w:sz="0" w:space="0" w:color="auto"/>
                  </w:divBdr>
                  <w:divsChild>
                    <w:div w:id="2903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062128">
      <w:bodyDiv w:val="1"/>
      <w:marLeft w:val="0"/>
      <w:marRight w:val="0"/>
      <w:marTop w:val="0"/>
      <w:marBottom w:val="0"/>
      <w:divBdr>
        <w:top w:val="none" w:sz="0" w:space="0" w:color="auto"/>
        <w:left w:val="none" w:sz="0" w:space="0" w:color="auto"/>
        <w:bottom w:val="none" w:sz="0" w:space="0" w:color="auto"/>
        <w:right w:val="none" w:sz="0" w:space="0" w:color="auto"/>
      </w:divBdr>
    </w:div>
    <w:div w:id="1986859024">
      <w:bodyDiv w:val="1"/>
      <w:marLeft w:val="0"/>
      <w:marRight w:val="0"/>
      <w:marTop w:val="0"/>
      <w:marBottom w:val="0"/>
      <w:divBdr>
        <w:top w:val="none" w:sz="0" w:space="0" w:color="auto"/>
        <w:left w:val="none" w:sz="0" w:space="0" w:color="auto"/>
        <w:bottom w:val="none" w:sz="0" w:space="0" w:color="auto"/>
        <w:right w:val="none" w:sz="0" w:space="0" w:color="auto"/>
      </w:divBdr>
      <w:divsChild>
        <w:div w:id="1306861216">
          <w:marLeft w:val="0"/>
          <w:marRight w:val="0"/>
          <w:marTop w:val="0"/>
          <w:marBottom w:val="0"/>
          <w:divBdr>
            <w:top w:val="none" w:sz="0" w:space="0" w:color="auto"/>
            <w:left w:val="none" w:sz="0" w:space="0" w:color="auto"/>
            <w:bottom w:val="none" w:sz="0" w:space="0" w:color="auto"/>
            <w:right w:val="none" w:sz="0" w:space="0" w:color="auto"/>
          </w:divBdr>
          <w:divsChild>
            <w:div w:id="1366448953">
              <w:marLeft w:val="0"/>
              <w:marRight w:val="0"/>
              <w:marTop w:val="0"/>
              <w:marBottom w:val="0"/>
              <w:divBdr>
                <w:top w:val="none" w:sz="0" w:space="0" w:color="auto"/>
                <w:left w:val="none" w:sz="0" w:space="0" w:color="auto"/>
                <w:bottom w:val="none" w:sz="0" w:space="0" w:color="auto"/>
                <w:right w:val="none" w:sz="0" w:space="0" w:color="auto"/>
              </w:divBdr>
              <w:divsChild>
                <w:div w:id="1627351249">
                  <w:marLeft w:val="0"/>
                  <w:marRight w:val="0"/>
                  <w:marTop w:val="0"/>
                  <w:marBottom w:val="0"/>
                  <w:divBdr>
                    <w:top w:val="none" w:sz="0" w:space="0" w:color="auto"/>
                    <w:left w:val="none" w:sz="0" w:space="0" w:color="auto"/>
                    <w:bottom w:val="none" w:sz="0" w:space="0" w:color="auto"/>
                    <w:right w:val="none" w:sz="0" w:space="0" w:color="auto"/>
                  </w:divBdr>
                  <w:divsChild>
                    <w:div w:id="147093441">
                      <w:marLeft w:val="0"/>
                      <w:marRight w:val="0"/>
                      <w:marTop w:val="0"/>
                      <w:marBottom w:val="0"/>
                      <w:divBdr>
                        <w:top w:val="none" w:sz="0" w:space="0" w:color="auto"/>
                        <w:left w:val="none" w:sz="0" w:space="0" w:color="auto"/>
                        <w:bottom w:val="none" w:sz="0" w:space="0" w:color="auto"/>
                        <w:right w:val="none" w:sz="0" w:space="0" w:color="auto"/>
                      </w:divBdr>
                      <w:divsChild>
                        <w:div w:id="1225603618">
                          <w:marLeft w:val="0"/>
                          <w:marRight w:val="0"/>
                          <w:marTop w:val="0"/>
                          <w:marBottom w:val="0"/>
                          <w:divBdr>
                            <w:top w:val="none" w:sz="0" w:space="0" w:color="auto"/>
                            <w:left w:val="none" w:sz="0" w:space="0" w:color="auto"/>
                            <w:bottom w:val="none" w:sz="0" w:space="0" w:color="auto"/>
                            <w:right w:val="none" w:sz="0" w:space="0" w:color="auto"/>
                          </w:divBdr>
                        </w:div>
                        <w:div w:id="137481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676C33-E6FF-44DC-97C4-2A80F5E002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2149</Words>
  <Characters>11792</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CONVENIO POR EL QUE SE REGULA LA CONCESIÓN DE UNA SUBVENCIÓN AL AYUNTAMIENTO DE TUDELA PARA LA EJECUCIÓN DE LA OBRA DE ACONDICIONAMIENTO DEL CAMINO DEL RAPE PARA USO VIARIO, CONECTANDO LA ZONA DE HUERTAS MAYORES CON LA CARRETERA DE TARAZONA</vt:lpstr>
    </vt:vector>
  </TitlesOfParts>
  <Company>Gobierno de Navarra</Company>
  <LinksUpToDate>false</LinksUpToDate>
  <CharactersWithSpaces>13914</CharactersWithSpaces>
  <SharedDoc>false</SharedDoc>
  <HLinks>
    <vt:vector size="6" baseType="variant">
      <vt:variant>
        <vt:i4>6422587</vt:i4>
      </vt:variant>
      <vt:variant>
        <vt:i4>0</vt:i4>
      </vt:variant>
      <vt:variant>
        <vt:i4>0</vt:i4>
      </vt:variant>
      <vt:variant>
        <vt:i4>5</vt:i4>
      </vt:variant>
      <vt:variant>
        <vt:lpwstr>javascript:l(4460,%22ar.28%22);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POR EL QUE SE REGULA LA CONCESIÓN DE UNA SUBVENCIÓN AL AYUNTAMIENTO DE TUDELA PARA LA EJECUCIÓN DE LA OBRA DE ACONDICIONAMIENTO DEL CAMINO DEL RAPE PARA USO VIARIO, CONECTANDO LA ZONA DE HUERTAS MAYORES CON LA CARRETERA DE TARAZONA</dc:title>
  <dc:creator>N076935</dc:creator>
  <cp:lastModifiedBy>Administrador</cp:lastModifiedBy>
  <cp:revision>3</cp:revision>
  <cp:lastPrinted>2020-03-29T10:24:00Z</cp:lastPrinted>
  <dcterms:created xsi:type="dcterms:W3CDTF">2020-06-30T13:12:00Z</dcterms:created>
  <dcterms:modified xsi:type="dcterms:W3CDTF">2020-06-30T13:16:00Z</dcterms:modified>
</cp:coreProperties>
</file>