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5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_rels/footer1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word/_rels/footer4.xml.rels" ContentType="application/vnd.openxmlformats-package.relationships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25.wmf" ContentType="image/x-wmf"/>
  <Override PartName="/word/media/image24.wmf" ContentType="image/x-wmf"/>
  <Override PartName="/word/media/image9.wmf" ContentType="image/x-wmf"/>
  <Override PartName="/word/media/image23.wmf" ContentType="image/x-wmf"/>
  <Override PartName="/word/media/image8.wmf" ContentType="image/x-wmf"/>
  <Override PartName="/word/media/image6.wmf" ContentType="image/x-wmf"/>
  <Override PartName="/word/media/image4.wmf" ContentType="image/x-wmf"/>
  <Override PartName="/word/media/image10.wmf" ContentType="image/x-wmf"/>
  <Override PartName="/word/media/image11.jpeg" ContentType="image/jpeg"/>
  <Override PartName="/word/media/image3.wmf" ContentType="image/x-wmf"/>
  <Override PartName="/word/media/image2.jpeg" ContentType="image/jpeg"/>
  <Override PartName="/word/media/image16.jpeg" ContentType="image/jpeg"/>
  <Override PartName="/word/media/image1.jpeg" ContentType="image/jpeg"/>
  <Override PartName="/word/media/image12.wmf" ContentType="image/x-wmf"/>
  <Override PartName="/word/media/image13.wmf" ContentType="image/x-wmf"/>
  <Override PartName="/word/media/image15.wmf" ContentType="image/x-wmf"/>
  <Override PartName="/word/media/image17.wmf" ContentType="image/x-wmf"/>
  <Override PartName="/word/media/image18.wmf" ContentType="image/x-wmf"/>
  <Override PartName="/word/media/image19.wmf" ContentType="image/x-wmf"/>
  <Override PartName="/word/media/image5.wmf" ContentType="image/x-wmf"/>
  <Override PartName="/word/media/image20.wmf" ContentType="image/x-wmf"/>
  <Override PartName="/word/media/image14.wmf" ContentType="image/x-wmf"/>
  <Override PartName="/word/media/image21.jpeg" ContentType="image/jpeg"/>
  <Override PartName="/word/media/image7.wmf" ContentType="image/x-wmf"/>
  <Override PartName="/word/media/image22.wmf" ContentType="image/x-wmf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70"/>
        <w:ind w:left="0" w:right="0" w:hanging="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bookmarkStart w:id="0" w:name="__DdeLink__4650_1567675637"/>
      <w:bookmarkStart w:id="1" w:name="__DdeLink__424_2775677728"/>
      <w:bookmarkStart w:id="2" w:name="__DdeLink__12683_808486636"/>
      <w:bookmarkStart w:id="3" w:name="__DdeLink__8199_20900124531"/>
      <w:bookmarkStart w:id="4" w:name="__DdeLink__1332_27756777284"/>
      <w:bookmarkEnd w:id="0"/>
      <w:bookmarkEnd w:id="1"/>
      <w:bookmarkEnd w:id="2"/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/>
        </w:rPr>
      </w:pPr>
      <w:bookmarkStart w:id="5" w:name="__DdeLink__1332_27756777284"/>
      <w:r>
        <w:rPr>
          <w:rFonts w:cs="News Gothic MT" w:ascii="Arial" w:hAnsi="Arial"/>
          <w:b/>
          <w:bCs/>
          <w:sz w:val="22"/>
          <w:szCs w:val="22"/>
        </w:rPr>
        <w:tab/>
        <w:t>FICHA PROYECTO Y PRESUPUESTO</w:t>
      </w:r>
      <w:bookmarkEnd w:id="5"/>
      <w:r>
        <w:rPr>
          <w:rFonts w:cs="News Gothic MT" w:ascii="Arial" w:hAnsi="Arial"/>
          <w:b/>
          <w:bCs/>
          <w:sz w:val="22"/>
          <w:szCs w:val="22"/>
        </w:rPr>
        <w:tab/>
        <w:t>1/</w:t>
      </w:r>
      <w:bookmarkEnd w:id="3"/>
      <w:r>
        <w:rPr>
          <w:rFonts w:cs="News Gothic MT" w:ascii="Arial" w:hAnsi="Arial"/>
          <w:b/>
          <w:bCs/>
          <w:sz w:val="22"/>
          <w:szCs w:val="22"/>
        </w:rPr>
        <w:t>9</w:t>
      </w:r>
    </w:p>
    <w:p>
      <w:pPr>
        <w:pStyle w:val="Normal"/>
        <w:spacing w:lineRule="auto" w:line="240"/>
        <w:jc w:val="left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</w:r>
    </w:p>
    <w:p>
      <w:pPr>
        <w:pStyle w:val="Normal"/>
        <w:spacing w:lineRule="auto" w:line="240"/>
        <w:jc w:val="left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1. ENTIDAD SOLICITANTE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tbl>
      <w:tblPr>
        <w:tblW w:w="856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6"/>
      </w:tblGrid>
      <w:tr>
        <w:trPr/>
        <w:tc>
          <w:tcPr>
            <w:tcW w:w="8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1.1 DATOS DE IDENTIFICACIÓN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NOMBRE: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NÚMERO DE CIF: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DIRECCIÓN: 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CÓDIGO POSTAL Y MUNICIPIO: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TELÉFONO: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bookmarkStart w:id="6" w:name="__DdeLink__6_1759777780"/>
      <w:bookmarkStart w:id="7" w:name="__DdeLink__14_1759777780"/>
      <w:bookmarkEnd w:id="6"/>
      <w:bookmarkEnd w:id="7"/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E-MAIL:  </w:t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tbl>
      <w:tblPr>
        <w:tblW w:w="856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6"/>
      </w:tblGrid>
      <w:tr>
        <w:trPr/>
        <w:tc>
          <w:tcPr>
            <w:tcW w:w="8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1.2 DATOS DEL/A REPRESENTANTE LEGAL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NOMBRE Y APELLIDOS: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CARGO: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NIF: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TELÉFONO: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bookmarkStart w:id="8" w:name="__DdeLink__16_1759777780"/>
      <w:bookmarkEnd w:id="8"/>
      <w:r>
        <w:rPr>
          <w:rFonts w:cs="News Gothic MT" w:ascii="Arial" w:hAnsi="Arial"/>
          <w:b w:val="false"/>
          <w:bCs w:val="false"/>
          <w:sz w:val="22"/>
          <w:szCs w:val="22"/>
        </w:rPr>
        <w:t>- E-MAIL:</w:t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tbl>
      <w:tblPr>
        <w:tblW w:w="856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6"/>
      </w:tblGrid>
      <w:tr>
        <w:trPr/>
        <w:tc>
          <w:tcPr>
            <w:tcW w:w="8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 xml:space="preserve">1.3 DATOS GENERALES 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NATURALEZA JURÍDICA: </w:t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FECHA DE CONSTITUCIÓN:</w:t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Nº DE REGISTRO NACIONAL/REGIONAL:</w:t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FECHA DE INICIO DE SUS ACTIVIDADES EN COOPERACIÓN INTERNACIONAL:</w:t>
      </w:r>
    </w:p>
    <w:p>
      <w:pPr>
        <w:pStyle w:val="Textoindependiente3"/>
        <w:tabs>
          <w:tab w:val="left" w:pos="0" w:leader="none"/>
        </w:tabs>
        <w:suppressAutoHyphens w:val="true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ENUMERACIÓN Y BREVE DESCRIPCIÓN DE PROYECTOS DE COOPERACIÓN INTERNACIONAL PARA EL DESARROLLO REALIZADOS EN LOS ÚLTIMOS 2 AÑOS:</w:t>
      </w:r>
      <w:r>
        <w:rPr>
          <w:rFonts w:cs="News Gothic MT" w:ascii="Arial" w:hAnsi="Arial"/>
          <w:b w:val="false"/>
          <w:bCs w:val="false"/>
          <w:color w:val="FF0000"/>
          <w:sz w:val="22"/>
          <w:szCs w:val="22"/>
        </w:rPr>
        <w:t xml:space="preserve"> </w:t>
      </w:r>
    </w:p>
    <w:p>
      <w:pPr>
        <w:pStyle w:val="Normal"/>
        <w:tabs>
          <w:tab w:val="left" w:pos="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olor w:val="000000"/>
          <w:sz w:val="22"/>
          <w:szCs w:val="22"/>
        </w:rPr>
      </w:pPr>
      <w:r>
        <w:rPr>
          <w:rFonts w:cs="News Gothic MT" w:ascii="Arial" w:hAnsi="Arial"/>
          <w:b w:val="false"/>
          <w:bCs w:val="false"/>
          <w:color w:val="000000"/>
          <w:sz w:val="22"/>
          <w:szCs w:val="22"/>
        </w:rPr>
        <w:t>- EXPERIENCIA PREVIA EN EL MISMO SECTOR DE ACTUACIÓN DEL PROYECTO PRESENTADO:</w:t>
      </w:r>
    </w:p>
    <w:p>
      <w:pPr>
        <w:pStyle w:val="Normal"/>
        <w:tabs>
          <w:tab w:val="left" w:pos="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olor w:val="000000"/>
          <w:sz w:val="22"/>
          <w:szCs w:val="22"/>
        </w:rPr>
      </w:pPr>
      <w:r>
        <w:rPr>
          <w:rFonts w:cs="News Gothic MT" w:ascii="Arial" w:hAnsi="Arial"/>
          <w:b w:val="false"/>
          <w:bCs w:val="false"/>
          <w:color w:val="000000"/>
          <w:sz w:val="22"/>
          <w:szCs w:val="22"/>
        </w:rPr>
        <w:t>- EXPERIENCIA PREVIA EN LA MISMA ZONA DE INTERVENCIÓN:</w:t>
      </w:r>
      <w:r>
        <w:br w:type="page"/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ab/>
        <w:t>FICHA PROYECTO Y PRESUPUESTO</w:t>
        <w:tab/>
        <w:t>2/9</w:t>
      </w:r>
    </w:p>
    <w:tbl>
      <w:tblPr>
        <w:tblW w:w="856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6"/>
      </w:tblGrid>
      <w:tr>
        <w:trPr/>
        <w:tc>
          <w:tcPr>
            <w:tcW w:w="8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1.4 ENTIDAD SOLICITANTE EN LA PROVINCIA DE HUELVA</w:t>
            </w:r>
          </w:p>
        </w:tc>
      </w:tr>
    </w:tbl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uppressAutoHyphens w:val="true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DIRECCIÓN DE LA SEDE (SI LA TIENE): 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CÓDIGO POSTAL Y MUNICIPIO: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TELÉFONO: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bookmarkStart w:id="9" w:name="__DdeLink__10_1759777780"/>
      <w:bookmarkEnd w:id="9"/>
      <w:r>
        <w:rPr>
          <w:rFonts w:cs="News Gothic MT" w:ascii="Arial" w:hAnsi="Arial"/>
          <w:b w:val="false"/>
          <w:bCs w:val="false"/>
          <w:sz w:val="22"/>
          <w:szCs w:val="22"/>
        </w:rPr>
        <w:t>- E-MAIL:</w:t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NOMBRE Y APELLIDOS DE LA PERSONA REPRESENTANTE EN HUELVA: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DIRECCIÓN: 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CÓDIGO POSTAL Y MUNICIPIO: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TELÉFONO: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E-MAIL: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NIF:</w:t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color w:val="000000"/>
          <w:sz w:val="22"/>
          <w:szCs w:val="22"/>
        </w:rPr>
      </w:pPr>
      <w:r>
        <w:rPr>
          <w:rFonts w:cs="News Gothic MT" w:ascii="Arial" w:hAnsi="Arial"/>
          <w:b/>
          <w:color w:val="000000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color w:val="000000"/>
          <w:sz w:val="22"/>
          <w:szCs w:val="22"/>
        </w:rPr>
        <w:t xml:space="preserve">- </w:t>
      </w:r>
      <w:r>
        <w:rPr>
          <w:rFonts w:cs="News Gothic MT" w:ascii="Arial" w:hAnsi="Arial"/>
          <w:b w:val="false"/>
          <w:bCs w:val="false"/>
          <w:sz w:val="22"/>
          <w:szCs w:val="22"/>
        </w:rPr>
        <w:t>SUBVENCIONES RECIBIDAS EN LOS ÚLTIMOS 5 AÑOS DE LA DIPUTACIÓN PROVINCIAL DE HUELVA: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</w:rPr>
      </w:pPr>
      <w:r>
        <w:rPr>
          <w:rFonts w:eastAsia="Arial" w:cs="News Gothic MT" w:ascii="Arial" w:hAnsi="Arial"/>
          <w:b w:val="false"/>
          <w:bCs w:val="false"/>
          <w:sz w:val="22"/>
          <w:szCs w:val="22"/>
        </w:rPr>
        <w:t>–</w:t>
      </w:r>
      <w:r>
        <w:rPr>
          <w:rFonts w:eastAsia="News Gothic MT" w:cs="News Gothic MT" w:ascii="Arial" w:hAnsi="Arial"/>
          <w:b w:val="false"/>
          <w:bCs w:val="false"/>
          <w:sz w:val="22"/>
          <w:szCs w:val="22"/>
        </w:rPr>
        <w:t xml:space="preserve"> </w:t>
      </w: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NÚMERO TOTAL DE SOCIOS/AS DE LA ORGANIZACIÓN Y NÚMERO DE SOCIOS/AS EN LA PROVINCIA DE HUELVA: </w:t>
      </w:r>
    </w:p>
    <w:p>
      <w:pPr>
        <w:pStyle w:val="Normal"/>
        <w:spacing w:lineRule="auto" w:line="240"/>
        <w:ind w:left="705" w:right="0" w:hanging="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tabs>
          <w:tab w:val="left" w:pos="720" w:leader="none"/>
        </w:tabs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</w:t>
      </w:r>
      <w:bookmarkStart w:id="10" w:name="__DdeLink__5_1297516285"/>
      <w:bookmarkEnd w:id="10"/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ACTIVIDADES DE SENSIBILIZACIÓN EN MATERIA DE COOPERACIÓN AL DESARROLLO REALIZADAS DURANTE LOS 18 MESES ANTERIORES A LA FECHA DE LA CONVOCATORIA EN LA PROVINCIA DE HUELVA </w:t>
      </w: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(excluidas las realizadas como obligación de difusión de proyectos de cooperación internacional subvencionados en convocatorias de anualidades anteriores </w:t>
      </w:r>
      <w:r>
        <w:rPr>
          <w:rFonts w:cs="News Gothic MT" w:ascii="Arial" w:hAnsi="Arial"/>
          <w:b w:val="false"/>
          <w:bCs w:val="false"/>
          <w:sz w:val="22"/>
          <w:szCs w:val="22"/>
        </w:rPr>
        <w:t>:</w:t>
      </w:r>
    </w:p>
    <w:p>
      <w:pPr>
        <w:pStyle w:val="Normal"/>
        <w:tabs>
          <w:tab w:val="left" w:pos="720" w:leader="none"/>
        </w:tabs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tbl>
      <w:tblPr>
        <w:tblW w:w="8980" w:type="dxa"/>
        <w:jc w:val="left"/>
        <w:tblInd w:w="-27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2353"/>
        <w:gridCol w:w="1980"/>
        <w:gridCol w:w="2866"/>
        <w:gridCol w:w="1781"/>
      </w:tblGrid>
      <w:tr>
        <w:trPr/>
        <w:tc>
          <w:tcPr>
            <w:tcW w:w="23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ACTIVIDAD</w:t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FECHA</w:t>
            </w:r>
          </w:p>
        </w:tc>
        <w:tc>
          <w:tcPr>
            <w:tcW w:w="2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MUNICIPIO</w:t>
            </w:r>
          </w:p>
        </w:tc>
        <w:tc>
          <w:tcPr>
            <w:tcW w:w="1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FUENTE DE VERIFICACIÓN</w:t>
            </w:r>
          </w:p>
        </w:tc>
      </w:tr>
      <w:tr>
        <w:trPr/>
        <w:tc>
          <w:tcPr>
            <w:tcW w:w="23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2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1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i/>
          <w:i/>
          <w:sz w:val="22"/>
          <w:szCs w:val="22"/>
        </w:rPr>
      </w:pPr>
      <w:r>
        <w:rPr>
          <w:rFonts w:cs="News Gothic MT" w:ascii="Arial" w:hAnsi="Arial"/>
          <w:i/>
          <w:sz w:val="22"/>
          <w:szCs w:val="22"/>
        </w:rPr>
        <w:t>(Añadir tantas filas como sean necesarias, una por actividad)</w:t>
      </w:r>
    </w:p>
    <w:p>
      <w:pPr>
        <w:pStyle w:val="Normal"/>
        <w:spacing w:lineRule="auto" w:line="240"/>
        <w:jc w:val="both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  <w:u w:val="none"/>
        </w:rPr>
      </w:pPr>
      <w:r>
        <w:rPr>
          <w:rFonts w:cs="News Gothic MT" w:ascii="Arial" w:hAnsi="Arial"/>
          <w:b/>
          <w:bCs/>
          <w:sz w:val="22"/>
          <w:szCs w:val="22"/>
          <w:u w:val="none"/>
        </w:rPr>
      </w:r>
      <w:r>
        <w:br w:type="page"/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0" w:after="170"/>
        <w:jc w:val="center"/>
        <w:rPr>
          <w:rFonts w:ascii="Arial" w:hAnsi="Arial" w:cs="News Gothic MT"/>
          <w:b/>
          <w:b/>
          <w:bCs/>
          <w:sz w:val="22"/>
          <w:szCs w:val="22"/>
          <w:u w:val="none"/>
        </w:rPr>
      </w:pPr>
      <w:r>
        <w:rPr>
          <w:rFonts w:cs="News Gothic MT" w:ascii="Arial" w:hAnsi="Arial"/>
          <w:b/>
          <w:bCs/>
          <w:sz w:val="22"/>
          <w:szCs w:val="22"/>
          <w:u w:val="none"/>
        </w:rPr>
        <w:tab/>
        <w:t>FICHA PROYECTO Y PRESUPUESTO</w:t>
        <w:tab/>
        <w:t>3/9</w:t>
      </w:r>
    </w:p>
    <w:p>
      <w:pPr>
        <w:pStyle w:val="Normal"/>
        <w:spacing w:lineRule="auto" w:line="240" w:before="0" w:after="170"/>
        <w:jc w:val="left"/>
        <w:rPr>
          <w:rFonts w:ascii="Arial" w:hAnsi="Arial" w:cs="News Gothic MT"/>
          <w:b/>
          <w:b/>
          <w:bCs/>
          <w:sz w:val="22"/>
          <w:szCs w:val="22"/>
          <w:u w:val="none"/>
        </w:rPr>
      </w:pPr>
      <w:r>
        <w:rPr>
          <w:rFonts w:cs="News Gothic MT" w:ascii="Arial" w:hAnsi="Arial"/>
          <w:b/>
          <w:bCs/>
          <w:sz w:val="22"/>
          <w:szCs w:val="22"/>
          <w:u w:val="none"/>
        </w:rPr>
        <w:t>2. CONTRAPARTE LOCAL:</w:t>
      </w:r>
    </w:p>
    <w:tbl>
      <w:tblPr>
        <w:tblW w:w="856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6"/>
      </w:tblGrid>
      <w:tr>
        <w:trPr/>
        <w:tc>
          <w:tcPr>
            <w:tcW w:w="8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left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2.1 DATOS DE IDENTIFICACIÓN</w:t>
            </w:r>
          </w:p>
        </w:tc>
      </w:tr>
    </w:tbl>
    <w:p>
      <w:pPr>
        <w:pStyle w:val="Normal"/>
        <w:spacing w:lineRule="auto" w:line="240" w:before="170" w:after="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NOMBRE: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NÚMERO DE IDENTIFICACIÓN FISCAL: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DIRECCIÓN:  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CÓDIGO POSTAL Y MUNICIPIO: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PAÍS: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TELÉFONO: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E-MAIL: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PÁGINA WEB: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NOMBRE Y APELLIDOS DEL/A REPRESENTANTE LEGAL: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NÚMERO DE CÉDULA DE CIUDADANÍA: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TELÉFONO:</w:t>
      </w:r>
    </w:p>
    <w:p>
      <w:pPr>
        <w:pStyle w:val="Normal"/>
        <w:spacing w:lineRule="auto" w:line="240" w:before="0" w:after="17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E-MAIL:</w:t>
      </w:r>
    </w:p>
    <w:tbl>
      <w:tblPr>
        <w:tblW w:w="856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6"/>
      </w:tblGrid>
      <w:tr>
        <w:trPr/>
        <w:tc>
          <w:tcPr>
            <w:tcW w:w="8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hd w:fill="CFE7F5" w:val="clear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2.2 DATOS GENERALES</w:t>
            </w:r>
          </w:p>
        </w:tc>
      </w:tr>
    </w:tbl>
    <w:p>
      <w:pPr>
        <w:pStyle w:val="Normal"/>
        <w:tabs>
          <w:tab w:val="left" w:pos="-720" w:leader="none"/>
          <w:tab w:val="left" w:pos="0" w:leader="none"/>
        </w:tabs>
        <w:suppressAutoHyphens w:val="true"/>
        <w:spacing w:lineRule="auto" w:line="240" w:before="170" w:after="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NATURALEZA JURÍDICA:</w:t>
      </w:r>
    </w:p>
    <w:p>
      <w:pPr>
        <w:pStyle w:val="Normal"/>
        <w:tabs>
          <w:tab w:val="left" w:pos="-720" w:leader="none"/>
          <w:tab w:val="left" w:pos="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FECHA DE INSCRIPCIÓN EN EL REGISTRO:</w:t>
      </w:r>
    </w:p>
    <w:p>
      <w:pPr>
        <w:pStyle w:val="Normal"/>
        <w:tabs>
          <w:tab w:val="left" w:pos="-720" w:leader="none"/>
          <w:tab w:val="left" w:pos="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CAMPO DE ACTIVIDADES: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PROYECTOS DE COOPERACIÓN AL DESARROLLO REALIZADOS EN LOS 3 ÚLTIMOS AÑOS: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EXPERIENCIA PREVIA CON LA ORGANIZACIÓN ESPAÑOLA QUE PRESENTA LA PROPUESTA: </w:t>
      </w:r>
    </w:p>
    <w:p>
      <w:pPr>
        <w:pStyle w:val="Textoindependiente3"/>
        <w:tabs>
          <w:tab w:val="left" w:pos="0" w:leader="none"/>
        </w:tabs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EXPERIENCIA PREVIA EN EL MISMO SECTOR DE ACTUACIÓN:</w:t>
      </w:r>
    </w:p>
    <w:p>
      <w:pPr>
        <w:pStyle w:val="Textoindependiente3"/>
        <w:tabs>
          <w:tab w:val="left" w:pos="0" w:leader="none"/>
        </w:tabs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EXPERIENCIA PREVIA EN LA MISMA ZONA DE INTERVENCIÓN: </w:t>
      </w:r>
    </w:p>
    <w:p>
      <w:pPr>
        <w:pStyle w:val="Normal"/>
        <w:spacing w:lineRule="auto" w:line="240" w:before="0" w:after="17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RELACIÓN CON LA POBLACIÓN BENEFICIARIA DEL PROYECTO:</w:t>
      </w:r>
    </w:p>
    <w:tbl>
      <w:tblPr>
        <w:tblW w:w="8558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58"/>
      </w:tblGrid>
      <w:tr>
        <w:trPr/>
        <w:tc>
          <w:tcPr>
            <w:tcW w:w="8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2.3 OTRAS ENTIDADES PARTICIPANTES</w:t>
            </w:r>
          </w:p>
        </w:tc>
      </w:tr>
    </w:tbl>
    <w:p>
      <w:pPr>
        <w:pStyle w:val="Normal"/>
        <w:spacing w:lineRule="auto" w:line="240" w:before="170" w:after="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LISTADO DE OTRAS ENTIDADES PARTICIPANTES Y SU PAPEL EN EL PROYECTO:  </w:t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  <w:r>
        <w:br w:type="page"/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ab/>
        <w:t>FICHA PROYECTO Y PRESUPUESTO</w:t>
        <w:tab/>
        <w:t>4/9</w:t>
      </w:r>
    </w:p>
    <w:p>
      <w:pPr>
        <w:pStyle w:val="Normal"/>
        <w:spacing w:lineRule="auto" w:line="240"/>
        <w:jc w:val="left"/>
        <w:rPr>
          <w:rFonts w:ascii="Arial" w:hAnsi="Arial" w:cs="News Gothic MT"/>
          <w:b/>
          <w:b/>
          <w:bCs/>
          <w:sz w:val="22"/>
          <w:szCs w:val="22"/>
          <w:u w:val="none"/>
        </w:rPr>
      </w:pPr>
      <w:r>
        <w:rPr>
          <w:rFonts w:cs="News Gothic MT" w:ascii="Arial" w:hAnsi="Arial"/>
          <w:b/>
          <w:bCs/>
          <w:sz w:val="22"/>
          <w:szCs w:val="22"/>
          <w:u w:val="none"/>
        </w:rPr>
        <w:t>3. PROYECTO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  <w:u w:val="none"/>
        </w:rPr>
      </w:pPr>
      <w:r>
        <w:rPr>
          <w:rFonts w:cs="News Gothic MT" w:ascii="Arial" w:hAnsi="Arial"/>
          <w:b/>
          <w:bCs/>
          <w:sz w:val="22"/>
          <w:szCs w:val="22"/>
          <w:u w:val="none"/>
        </w:rPr>
      </w:r>
    </w:p>
    <w:tbl>
      <w:tblPr>
        <w:tblW w:w="8564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4"/>
      </w:tblGrid>
      <w:tr>
        <w:trPr/>
        <w:tc>
          <w:tcPr>
            <w:tcW w:w="8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left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3.1 DATOS BÁSICOS</w:t>
            </w:r>
          </w:p>
        </w:tc>
      </w:tr>
    </w:tbl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  <w:u w:val="none"/>
        </w:rPr>
      </w:pPr>
      <w:r>
        <w:rPr>
          <w:rFonts w:cs="News Gothic MT" w:ascii="Arial" w:hAnsi="Arial"/>
          <w:b/>
          <w:bCs/>
          <w:sz w:val="22"/>
          <w:szCs w:val="22"/>
          <w:u w:val="non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TÍTULO DEL PROYECTO: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PAÍS, REGIÓN, LOCALIDAD:</w:t>
      </w:r>
    </w:p>
    <w:p>
      <w:pPr>
        <w:pStyle w:val="Normal"/>
        <w:spacing w:lineRule="auto" w:line="240"/>
        <w:jc w:val="both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</w:t>
      </w:r>
      <w:r>
        <w:rPr>
          <w:rFonts w:cs="News Gothic MT" w:ascii="Arial" w:hAnsi="Arial"/>
          <w:b w:val="false"/>
          <w:bCs w:val="false"/>
          <w:sz w:val="22"/>
          <w:szCs w:val="22"/>
        </w:rPr>
        <w:t>ODS Y META/S OBJETO DEL PROYECTO</w:t>
      </w: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PRESUPUESTO TOTAL:</w:t>
      </w:r>
    </w:p>
    <w:p>
      <w:pPr>
        <w:pStyle w:val="Normal"/>
        <w:spacing w:lineRule="auto" w:line="240"/>
        <w:ind w:left="708" w:right="0" w:hanging="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IMPORTE SOLICITADO A DIPUTACIÓN DE HUELVA: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FECHA DE INICIO  PREVISTA: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PLAZO DE EJECUCIÓN: </w:t>
      </w:r>
    </w:p>
    <w:p>
      <w:pPr>
        <w:pStyle w:val="Normal"/>
        <w:spacing w:lineRule="auto" w:line="240"/>
        <w:ind w:left="708" w:right="0" w:hanging="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tabs>
          <w:tab w:val="left" w:pos="-720" w:leader="none"/>
          <w:tab w:val="left" w:pos="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BREVE DESCRIPCIÓN (máximo 15 líneas):</w:t>
      </w:r>
    </w:p>
    <w:p>
      <w:pPr>
        <w:pStyle w:val="Normal"/>
        <w:tabs>
          <w:tab w:val="left" w:pos="-720" w:leader="none"/>
          <w:tab w:val="left" w:pos="0" w:leader="none"/>
        </w:tabs>
        <w:suppressAutoHyphens w:val="true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tbl>
      <w:tblPr>
        <w:tblW w:w="8564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4"/>
      </w:tblGrid>
      <w:tr>
        <w:trPr/>
        <w:tc>
          <w:tcPr>
            <w:tcW w:w="8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 xml:space="preserve">3.2  </w:t>
            </w: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  <w:u w:val="none"/>
              </w:rPr>
              <w:t>INFORMACIONES PREVIAS</w:t>
            </w:r>
          </w:p>
        </w:tc>
      </w:tr>
    </w:tbl>
    <w:p>
      <w:pPr>
        <w:pStyle w:val="Normal"/>
        <w:tabs>
          <w:tab w:val="left" w:pos="-720" w:leader="none"/>
          <w:tab w:val="left" w:pos="0" w:leader="none"/>
        </w:tabs>
        <w:suppressAutoHyphens w:val="true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</w:rPr>
        <w:t>- CONTEXTO Y JUSTIFICACIÓN: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ANTECEDENTES: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Identificación de la población beneficiaria dIRECTA E INDIRECTA Del proyecto: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i/>
          <w:i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i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Criterios de selección de la población beneficiaria: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 DESCRIPCIÓN de LA participación de la poblaciÓn local en la identificación DEL PROYECTO: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DESCRIPCIÓN de LA participación de la poblaciÓn local EN LA  ejecución y seguimiento del proyecto: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color w:val="FF0000"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color w:val="FF0000"/>
          <w:sz w:val="22"/>
          <w:szCs w:val="22"/>
        </w:rPr>
      </w:r>
      <w:r>
        <w:br w:type="page"/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ab/>
        <w:t>FICHA PROYECTO Y PRESUPUESTO</w:t>
        <w:tab/>
        <w:t>5/9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tbl>
      <w:tblPr>
        <w:tblW w:w="8564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4"/>
      </w:tblGrid>
      <w:tr>
        <w:trPr/>
        <w:tc>
          <w:tcPr>
            <w:tcW w:w="8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3.3 LÓGICA DE LA INTERVENCIÓN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color w:val="FF0000"/>
          <w:sz w:val="22"/>
          <w:szCs w:val="22"/>
          <w:u w:val="single"/>
        </w:rPr>
      </w:pPr>
      <w:r>
        <w:rPr>
          <w:rFonts w:cs="News Gothic MT" w:ascii="Arial" w:hAnsi="Arial"/>
          <w:b/>
          <w:color w:val="FF0000"/>
          <w:sz w:val="22"/>
          <w:szCs w:val="22"/>
          <w:u w:val="singl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Objetivo GENERAL de desarrollo (OG): </w:t>
      </w:r>
    </w:p>
    <w:p>
      <w:pPr>
        <w:pStyle w:val="Normal"/>
        <w:spacing w:lineRule="auto" w:line="240"/>
        <w:ind w:left="708" w:right="0" w:hanging="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Objetivo específico del proyecto (OE): </w:t>
      </w:r>
    </w:p>
    <w:p>
      <w:pPr>
        <w:pStyle w:val="Normal"/>
        <w:spacing w:lineRule="auto" w:line="240"/>
        <w:ind w:left="708" w:right="0" w:hanging="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 Resultados esperados (RE):</w:t>
      </w:r>
    </w:p>
    <w:p>
      <w:pPr>
        <w:pStyle w:val="Encabezado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Indicadores del grado de consecución de los resultados (IOV):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Fuentes de verificación de los indicadores (FV): </w:t>
      </w:r>
    </w:p>
    <w:p>
      <w:pPr>
        <w:pStyle w:val="Encabezado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 Descripción de actividades:</w:t>
      </w:r>
      <w:r>
        <w:rPr>
          <w:rFonts w:cs="News Gothic MT" w:ascii="Arial" w:hAnsi="Arial"/>
          <w:b w:val="false"/>
          <w:bCs w:val="false"/>
          <w:iCs/>
          <w:sz w:val="22"/>
          <w:szCs w:val="22"/>
        </w:rPr>
        <w:t xml:space="preserve">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 CRONOGRAMA:</w:t>
      </w:r>
    </w:p>
    <w:p>
      <w:pPr>
        <w:pStyle w:val="Normal"/>
        <w:tabs>
          <w:tab w:val="left" w:pos="-720" w:leader="none"/>
        </w:tabs>
        <w:suppressAutoHyphens w:val="true"/>
        <w:spacing w:lineRule="auto" w:line="240"/>
        <w:jc w:val="both"/>
        <w:rPr>
          <w:rFonts w:ascii="Arial" w:hAnsi="Arial" w:cs="News Gothic MT"/>
          <w:b/>
          <w:b/>
          <w:bCs/>
          <w:spacing w:val="-3"/>
          <w:sz w:val="22"/>
          <w:szCs w:val="22"/>
          <w:lang w:val="es-ES"/>
        </w:rPr>
      </w:pPr>
      <w:r>
        <w:rPr>
          <w:rFonts w:cs="News Gothic MT" w:ascii="Arial" w:hAnsi="Arial"/>
          <w:b/>
          <w:bCs/>
          <w:spacing w:val="-3"/>
          <w:sz w:val="22"/>
          <w:szCs w:val="22"/>
          <w:lang w:val="es-ES"/>
        </w:rPr>
      </w:r>
    </w:p>
    <w:tbl>
      <w:tblPr>
        <w:tblW w:w="10063" w:type="dxa"/>
        <w:jc w:val="left"/>
        <w:tblInd w:w="-301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top w:w="0" w:type="dxa"/>
          <w:left w:w="46" w:type="dxa"/>
          <w:bottom w:w="0" w:type="dxa"/>
          <w:right w:w="70" w:type="dxa"/>
        </w:tblCellMar>
      </w:tblPr>
      <w:tblGrid>
        <w:gridCol w:w="3898"/>
        <w:gridCol w:w="472"/>
        <w:gridCol w:w="473"/>
        <w:gridCol w:w="472"/>
        <w:gridCol w:w="473"/>
        <w:gridCol w:w="472"/>
        <w:gridCol w:w="473"/>
        <w:gridCol w:w="472"/>
        <w:gridCol w:w="473"/>
        <w:gridCol w:w="472"/>
        <w:gridCol w:w="471"/>
        <w:gridCol w:w="472"/>
        <w:gridCol w:w="970"/>
      </w:tblGrid>
      <w:tr>
        <w:trPr>
          <w:cantSplit w:val="true"/>
        </w:trPr>
        <w:tc>
          <w:tcPr>
            <w:tcW w:w="389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  <w:vAlign w:val="center"/>
          </w:tcPr>
          <w:p>
            <w:pPr>
              <w:pStyle w:val="Ttulo1"/>
              <w:numPr>
                <w:ilvl w:val="0"/>
                <w:numId w:val="0"/>
              </w:numPr>
              <w:spacing w:lineRule="auto" w:line="240" w:before="240" w:after="60"/>
              <w:ind w:left="0" w:right="0" w:hanging="0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Actividades</w:t>
            </w:r>
          </w:p>
        </w:tc>
        <w:tc>
          <w:tcPr>
            <w:tcW w:w="6165" w:type="dxa"/>
            <w:gridSpan w:val="1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Ttulo5"/>
              <w:spacing w:lineRule="auto" w:line="240"/>
              <w:ind w:left="0" w:right="0" w:hanging="0"/>
              <w:rPr>
                <w:rFonts w:ascii="Arial" w:hAnsi="Arial" w:cs="News Gothic MT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color w:val="000000"/>
                <w:sz w:val="22"/>
                <w:szCs w:val="22"/>
              </w:rPr>
              <w:t>MESES</w:t>
            </w:r>
          </w:p>
        </w:tc>
      </w:tr>
      <w:tr>
        <w:trPr>
          <w:trHeight w:val="443" w:hRule="atLeast"/>
          <w:cantSplit w:val="true"/>
        </w:trPr>
        <w:tc>
          <w:tcPr>
            <w:tcW w:w="3898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1</w:t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2</w:t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3</w:t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4</w:t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5</w:t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6</w:t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7</w:t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8</w:t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9</w:t>
            </w:r>
          </w:p>
        </w:tc>
        <w:tc>
          <w:tcPr>
            <w:tcW w:w="4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11</w:t>
            </w:r>
          </w:p>
        </w:tc>
        <w:tc>
          <w:tcPr>
            <w:tcW w:w="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12</w:t>
            </w:r>
          </w:p>
        </w:tc>
      </w:tr>
      <w:tr>
        <w:trPr>
          <w:trHeight w:val="389" w:hRule="atLeast"/>
          <w:cantSplit w:val="true"/>
        </w:trPr>
        <w:tc>
          <w:tcPr>
            <w:tcW w:w="3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Cuerpodetextoconsangra"/>
              <w:tabs>
                <w:tab w:val="left" w:pos="6663" w:leader="none"/>
                <w:tab w:val="left" w:pos="7088" w:leader="none"/>
              </w:tabs>
              <w:spacing w:lineRule="auto" w:line="240"/>
              <w:ind w:left="0" w:right="0" w:hanging="0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 xml:space="preserve">(Escriba en diferentes líneas cada una de las actividades vinculándolas entre paréntesis con el resultado al que contribuirán) </w:t>
            </w:r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rFonts w:ascii="Arial" w:hAnsi="Arial"/>
              </w:rPr>
            </w:pPr>
            <w:r>
              <w:rPr>
                <w:rFonts w:cs="News Gothic MT" w:ascii="Arial" w:hAnsi="Arial"/>
                <w:b w:val="false"/>
                <w:bCs w:val="false"/>
                <w:i/>
                <w:iCs/>
                <w:sz w:val="22"/>
                <w:szCs w:val="22"/>
              </w:rPr>
              <w:t>Marque con una X las columnas de los meses que correspondan a cada actividad de las escritas en las líneas anteriores.</w:t>
            </w:r>
            <w:r>
              <w:rPr>
                <w:rFonts w:cs="News Gothic MT" w:ascii="Arial" w:hAnsi="Arial"/>
                <w:b w:val="false"/>
                <w:bCs w:val="false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>
          <w:trHeight w:val="423" w:hRule="atLeast"/>
          <w:cantSplit w:val="true"/>
        </w:trPr>
        <w:tc>
          <w:tcPr>
            <w:tcW w:w="3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>
          <w:trHeight w:val="415" w:hRule="atLeast"/>
          <w:cantSplit w:val="true"/>
        </w:trPr>
        <w:tc>
          <w:tcPr>
            <w:tcW w:w="3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>
          <w:trHeight w:val="408" w:hRule="atLeast"/>
          <w:cantSplit w:val="true"/>
        </w:trPr>
        <w:tc>
          <w:tcPr>
            <w:tcW w:w="3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4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46" w:type="dxa"/>
            </w:tcMar>
          </w:tcPr>
          <w:p>
            <w:pPr>
              <w:pStyle w:val="Normal"/>
              <w:snapToGrid w:val="false"/>
              <w:spacing w:lineRule="auto" w:line="240"/>
              <w:ind w:left="0" w:right="0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caps/>
          <w:sz w:val="22"/>
          <w:szCs w:val="22"/>
        </w:rPr>
      </w:pPr>
      <w:r>
        <w:rPr>
          <w:rFonts w:cs="News Gothic MT" w:ascii="Arial" w:hAnsi="Arial"/>
          <w:b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caps/>
          <w:sz w:val="22"/>
          <w:szCs w:val="22"/>
        </w:rPr>
      </w:pPr>
      <w:r>
        <w:rPr>
          <w:rFonts w:cs="News Gothic MT" w:ascii="Arial" w:hAnsi="Arial"/>
          <w:b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 Descripción de recursos humanos NECESARIOS PARA LA EJECUCIÓN DEL PROYECTO: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 Descripción de RECURSOS Materiales NECESARIOS PARA LA EJECUCIÓN DEL PROYECTO:</w:t>
      </w: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tabs>
          <w:tab w:val="left" w:pos="-496" w:leader="none"/>
          <w:tab w:val="left" w:pos="464" w:leader="none"/>
        </w:tabs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RIESGOS Y PRESUNCIONES QUE PUEDEN AFECTAR AL PROYECTO: </w:t>
      </w:r>
    </w:p>
    <w:p>
      <w:pPr>
        <w:pStyle w:val="Sangra3detindependiente"/>
        <w:spacing w:lineRule="auto" w:line="240"/>
        <w:ind w:left="720" w:right="0" w:hanging="426"/>
        <w:rPr>
          <w:rFonts w:ascii="Arial" w:hAnsi="Arial" w:cs="News Gothic MT"/>
          <w:i/>
          <w:i/>
          <w:iCs/>
          <w:sz w:val="22"/>
          <w:szCs w:val="22"/>
        </w:rPr>
      </w:pPr>
      <w:r>
        <w:rPr>
          <w:rFonts w:cs="News Gothic MT" w:ascii="Arial" w:hAnsi="Arial"/>
          <w:i/>
          <w:iCs/>
          <w:sz w:val="22"/>
          <w:szCs w:val="22"/>
        </w:rPr>
      </w:r>
    </w:p>
    <w:p>
      <w:pPr>
        <w:sectPr>
          <w:headerReference w:type="default" r:id="rId2"/>
          <w:headerReference w:type="first" r:id="rId3"/>
          <w:footerReference w:type="default" r:id="rId4"/>
          <w:footerReference w:type="first" r:id="rId5"/>
          <w:type w:val="nextPage"/>
          <w:pgSz w:w="11906" w:h="16838"/>
          <w:pgMar w:left="1701" w:right="1701" w:header="454" w:top="1588" w:footer="408" w:bottom="1138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7020" w:leader="none"/>
          <w:tab w:val="right" w:pos="14002" w:leader="none"/>
        </w:tabs>
        <w:bidi w:val="0"/>
        <w:spacing w:lineRule="auto" w:line="240"/>
        <w:ind w:left="708" w:right="0" w:hanging="0"/>
        <w:jc w:val="center"/>
        <w:rPr>
          <w:rFonts w:ascii="Arial" w:hAnsi="Arial" w:cs="News Gothic MT"/>
          <w:b/>
          <w:b/>
          <w:bCs/>
          <w:i w:val="false"/>
          <w:i w:val="false"/>
          <w:iCs w:val="false"/>
          <w:sz w:val="22"/>
          <w:szCs w:val="22"/>
        </w:rPr>
      </w:pPr>
      <w:r>
        <w:rPr>
          <w:rFonts w:cs="News Gothic MT" w:ascii="Arial" w:hAnsi="Arial"/>
          <w:b/>
          <w:bCs/>
          <w:i w:val="false"/>
          <w:iCs w:val="false"/>
          <w:sz w:val="22"/>
          <w:szCs w:val="22"/>
        </w:rPr>
        <w:tab/>
        <w:t>FICHA PROYECTO Y PRESUPUESTO</w:t>
        <w:tab/>
        <w:t>6/9</w:t>
      </w:r>
    </w:p>
    <w:p>
      <w:pPr>
        <w:pStyle w:val="Normal"/>
        <w:spacing w:lineRule="auto" w:line="240"/>
        <w:ind w:left="708" w:right="0" w:hanging="0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MODELO DE MATRIZ:</w:t>
      </w:r>
    </w:p>
    <w:p>
      <w:pPr>
        <w:pStyle w:val="Encabezado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i/>
          <w:i/>
          <w:iCs/>
          <w:sz w:val="22"/>
          <w:szCs w:val="22"/>
        </w:rPr>
      </w:pPr>
      <w:r>
        <w:rPr>
          <w:rFonts w:cs="News Gothic MT" w:ascii="Arial" w:hAnsi="Arial"/>
          <w:b w:val="false"/>
          <w:bCs w:val="false"/>
          <w:i/>
          <w:iCs/>
          <w:sz w:val="22"/>
          <w:szCs w:val="22"/>
        </w:rPr>
      </w:r>
    </w:p>
    <w:tbl>
      <w:tblPr>
        <w:tblW w:w="14393" w:type="dxa"/>
        <w:jc w:val="left"/>
        <w:tblInd w:w="-89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top w:w="0" w:type="dxa"/>
          <w:left w:w="96" w:type="dxa"/>
          <w:bottom w:w="0" w:type="dxa"/>
          <w:right w:w="120" w:type="dxa"/>
        </w:tblCellMar>
      </w:tblPr>
      <w:tblGrid>
        <w:gridCol w:w="2238"/>
        <w:gridCol w:w="12155"/>
      </w:tblGrid>
      <w:tr>
        <w:trPr>
          <w:trHeight w:val="984" w:hRule="atLeast"/>
        </w:trPr>
        <w:tc>
          <w:tcPr>
            <w:tcW w:w="22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OBJETIVO  GENERAL</w:t>
            </w:r>
          </w:p>
        </w:tc>
        <w:tc>
          <w:tcPr>
            <w:tcW w:w="121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rPr>
                <w:rFonts w:ascii="Arial" w:hAnsi="Arial" w:cs="News Gothic MT"/>
                <w:b w:val="false"/>
                <w:b w:val="false"/>
                <w:bCs w:val="false"/>
                <w:i/>
                <w:i/>
                <w:iCs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i/>
                <w:iCs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ind w:left="0" w:right="-260" w:hanging="0"/>
              <w:rPr>
                <w:rFonts w:ascii="Arial" w:hAnsi="Arial" w:cs="News Gothic MT"/>
                <w:b w:val="false"/>
                <w:b w:val="false"/>
                <w:bCs w:val="false"/>
                <w:i/>
                <w:i/>
                <w:iCs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i/>
                <w:iCs/>
                <w:sz w:val="22"/>
                <w:szCs w:val="22"/>
              </w:rPr>
            </w:r>
          </w:p>
        </w:tc>
      </w:tr>
    </w:tbl>
    <w:p>
      <w:pPr>
        <w:pStyle w:val="Normal"/>
        <w:tabs>
          <w:tab w:val="left" w:pos="-496" w:leader="none"/>
          <w:tab w:val="left" w:pos="464" w:leader="none"/>
        </w:tabs>
        <w:spacing w:lineRule="auto" w:line="240"/>
        <w:ind w:left="0" w:right="16" w:hanging="0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tbl>
      <w:tblPr>
        <w:tblW w:w="14393" w:type="dxa"/>
        <w:jc w:val="left"/>
        <w:tblInd w:w="-89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top w:w="0" w:type="dxa"/>
          <w:left w:w="96" w:type="dxa"/>
          <w:bottom w:w="0" w:type="dxa"/>
          <w:right w:w="120" w:type="dxa"/>
        </w:tblCellMar>
      </w:tblPr>
      <w:tblGrid>
        <w:gridCol w:w="1701"/>
        <w:gridCol w:w="3017"/>
        <w:gridCol w:w="3419"/>
        <w:gridCol w:w="2880"/>
        <w:gridCol w:w="3376"/>
      </w:tblGrid>
      <w:tr>
        <w:trPr/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OBJETIVO ESPECÍFICO</w:t>
            </w:r>
          </w:p>
        </w:tc>
        <w:tc>
          <w:tcPr>
            <w:tcW w:w="30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napToGrid w:val="false"/>
              <w:spacing w:lineRule="auto" w:line="240" w:before="0" w:after="58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34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 xml:space="preserve">I.O.V. </w:t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2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FV.</w:t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3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Riesgos.</w:t>
            </w:r>
            <w:r>
              <w:rPr>
                <w:rFonts w:cs="News Gothic MT" w:ascii="Arial" w:hAnsi="Arial"/>
                <w:b w:val="false"/>
                <w:bCs w:val="false"/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>
      <w:pPr>
        <w:pStyle w:val="Normal"/>
        <w:tabs>
          <w:tab w:val="left" w:pos="-496" w:leader="none"/>
          <w:tab w:val="left" w:pos="464" w:leader="none"/>
        </w:tabs>
        <w:spacing w:lineRule="auto" w:line="240"/>
        <w:ind w:left="0" w:right="16" w:hanging="0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tabs>
          <w:tab w:val="left" w:pos="-496" w:leader="none"/>
          <w:tab w:val="left" w:pos="464" w:leader="none"/>
        </w:tabs>
        <w:spacing w:lineRule="auto" w:line="240"/>
        <w:ind w:left="0" w:right="16" w:hanging="0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tabs>
          <w:tab w:val="left" w:pos="-496" w:leader="none"/>
          <w:tab w:val="left" w:pos="464" w:leader="none"/>
        </w:tabs>
        <w:spacing w:lineRule="auto" w:line="240"/>
        <w:ind w:left="0" w:right="16" w:hanging="0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tbl>
      <w:tblPr>
        <w:tblW w:w="14393" w:type="dxa"/>
        <w:jc w:val="left"/>
        <w:tblInd w:w="-89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top w:w="0" w:type="dxa"/>
          <w:left w:w="96" w:type="dxa"/>
          <w:bottom w:w="0" w:type="dxa"/>
          <w:right w:w="120" w:type="dxa"/>
        </w:tblCellMar>
      </w:tblPr>
      <w:tblGrid>
        <w:gridCol w:w="2691"/>
        <w:gridCol w:w="3830"/>
        <w:gridCol w:w="3971"/>
        <w:gridCol w:w="3901"/>
      </w:tblGrid>
      <w:tr>
        <w:trPr/>
        <w:tc>
          <w:tcPr>
            <w:tcW w:w="26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RESULTADOS</w:t>
            </w:r>
          </w:p>
        </w:tc>
        <w:tc>
          <w:tcPr>
            <w:tcW w:w="3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I.O.V. (Indicadores Objetivamente Verificables)</w:t>
            </w:r>
          </w:p>
        </w:tc>
        <w:tc>
          <w:tcPr>
            <w:tcW w:w="39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F.V. (Fuentes de Verificación)</w:t>
            </w:r>
          </w:p>
        </w:tc>
        <w:tc>
          <w:tcPr>
            <w:tcW w:w="39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center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ACTIVIDADES</w:t>
            </w:r>
          </w:p>
        </w:tc>
      </w:tr>
      <w:tr>
        <w:trPr/>
        <w:tc>
          <w:tcPr>
            <w:tcW w:w="26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napToGrid w:val="false"/>
              <w:spacing w:lineRule="auto" w:line="240" w:before="0" w:after="58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3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napToGrid w:val="false"/>
              <w:spacing w:lineRule="auto" w:line="240" w:before="0" w:after="58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39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napToGrid w:val="false"/>
              <w:spacing w:lineRule="auto" w:line="240" w:before="0" w:after="58"/>
              <w:jc w:val="both"/>
              <w:rPr>
                <w:rFonts w:ascii="Arial" w:hAnsi="Arial" w:cs="News Gothic MT"/>
                <w:b w:val="false"/>
                <w:b w:val="false"/>
                <w:bCs w:val="false"/>
                <w:i/>
                <w:i/>
                <w:iCs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i/>
                <w:iCs/>
                <w:sz w:val="22"/>
                <w:szCs w:val="22"/>
              </w:rPr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cs="News Gothic MT"/>
                <w:b w:val="false"/>
                <w:b w:val="false"/>
                <w:bCs w:val="false"/>
                <w:i/>
                <w:i/>
                <w:iCs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i/>
                <w:iCs/>
                <w:sz w:val="22"/>
                <w:szCs w:val="22"/>
              </w:rPr>
            </w:r>
          </w:p>
        </w:tc>
        <w:tc>
          <w:tcPr>
            <w:tcW w:w="39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96" w:type="dxa"/>
            </w:tcMar>
          </w:tcPr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eastAsia="News Gothic MT" w:cs="News Gothic MT"/>
                <w:b w:val="false"/>
                <w:b w:val="false"/>
                <w:bCs w:val="false"/>
                <w:i/>
                <w:i/>
                <w:iCs/>
                <w:sz w:val="22"/>
                <w:szCs w:val="22"/>
              </w:rPr>
            </w:pPr>
            <w:r>
              <w:rPr>
                <w:rFonts w:eastAsia="News Gothic MT" w:cs="News Gothic MT" w:ascii="Arial" w:hAnsi="Arial"/>
                <w:b w:val="false"/>
                <w:bCs w:val="false"/>
                <w:i/>
                <w:iCs/>
                <w:sz w:val="22"/>
                <w:szCs w:val="22"/>
              </w:rPr>
              <w:t xml:space="preserve"> </w:t>
            </w:r>
          </w:p>
          <w:p>
            <w:pPr>
              <w:pStyle w:val="Normal"/>
              <w:tabs>
                <w:tab w:val="left" w:pos="-496" w:leader="none"/>
                <w:tab w:val="left" w:pos="464" w:leader="none"/>
              </w:tabs>
              <w:spacing w:lineRule="auto" w:line="240" w:before="0" w:after="58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lineRule="auto" w:line="240"/>
        <w:rPr>
          <w:rFonts w:ascii="Arial" w:hAnsi="Arial"/>
        </w:rPr>
      </w:pPr>
      <w:r>
        <w:rPr>
          <w:rFonts w:ascii="Arial" w:hAnsi="Arial"/>
        </w:rPr>
      </w:r>
    </w:p>
    <w:p>
      <w:pPr>
        <w:pStyle w:val="Cuerpodetexto"/>
        <w:spacing w:lineRule="auto" w:line="240"/>
        <w:rPr>
          <w:rFonts w:ascii="Arial" w:hAnsi="Arial"/>
        </w:rPr>
      </w:pPr>
      <w:r>
        <w:rPr>
          <w:rFonts w:ascii="Arial" w:hAnsi="Arial"/>
        </w:rPr>
      </w:r>
    </w:p>
    <w:p>
      <w:pPr>
        <w:sectPr>
          <w:headerReference w:type="default" r:id="rId6"/>
          <w:footerReference w:type="default" r:id="rId7"/>
          <w:type w:val="nextPage"/>
          <w:pgSz w:orient="landscape" w:w="16838" w:h="11906"/>
          <w:pgMar w:left="1134" w:right="1134" w:header="655" w:top="1910" w:footer="307" w:bottom="1066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ab/>
        <w:t>FICHA PROYECTO Y PRESUPUESTO</w:t>
        <w:tab/>
        <w:t>7/9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tbl>
      <w:tblPr>
        <w:tblW w:w="8542" w:type="dxa"/>
        <w:jc w:val="left"/>
        <w:tblInd w:w="1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42"/>
      </w:tblGrid>
      <w:tr>
        <w:trPr/>
        <w:tc>
          <w:tcPr>
            <w:tcW w:w="8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3.4 PRESUPUESTO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  <w:u w:val="single"/>
        </w:rPr>
      </w:pPr>
      <w:r>
        <w:rPr>
          <w:rFonts w:cs="News Gothic MT" w:ascii="Arial" w:hAnsi="Arial"/>
          <w:b/>
          <w:sz w:val="22"/>
          <w:szCs w:val="22"/>
          <w:u w:val="singl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  <w:u w:val="single"/>
        </w:rPr>
      </w:pPr>
      <w:r>
        <w:rPr>
          <w:rFonts w:cs="News Gothic MT" w:ascii="Arial" w:hAnsi="Arial"/>
          <w:b/>
          <w:sz w:val="22"/>
          <w:szCs w:val="22"/>
          <w:u w:val="singl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  <w:u w:val="single"/>
        </w:rPr>
      </w:pPr>
      <w:r>
        <w:rPr>
          <w:rFonts w:cs="News Gothic MT" w:ascii="Arial" w:hAnsi="Arial"/>
          <w:b/>
          <w:sz w:val="22"/>
          <w:szCs w:val="22"/>
          <w:u w:val="single"/>
        </w:rPr>
      </w:r>
    </w:p>
    <w:tbl>
      <w:tblPr>
        <w:tblW w:w="8564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4"/>
      </w:tblGrid>
      <w:tr>
        <w:trPr/>
        <w:tc>
          <w:tcPr>
            <w:tcW w:w="8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3.5</w:t>
            </w: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  <w:u w:val="none"/>
              </w:rPr>
              <w:t xml:space="preserve"> SEGUIMIENTO Y EVALUACIÓN DEL PROYECTO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  <w:u w:val="single"/>
        </w:rPr>
      </w:pPr>
      <w:r>
        <w:rPr>
          <w:rFonts w:cs="News Gothic MT" w:ascii="Arial" w:hAnsi="Arial"/>
          <w:b/>
          <w:sz w:val="22"/>
          <w:szCs w:val="22"/>
          <w:u w:val="singl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</w:rPr>
        <w:t>- PLAN Y METODOLOGÍA DE SEGUIMIENTO DE ACTIVIDADES: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</w:rPr>
        <w:t>- RESPONSABILIDADES DE SEGUIMIENTO: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</w:rPr>
        <w:t>- PLAN DE EVALUACIÓN:</w:t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  <w:u w:val="single"/>
        </w:rPr>
      </w:pPr>
      <w:r>
        <w:rPr>
          <w:rFonts w:cs="News Gothic MT" w:ascii="Arial" w:hAnsi="Arial"/>
          <w:b/>
          <w:sz w:val="22"/>
          <w:szCs w:val="22"/>
          <w:u w:val="single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  <w:u w:val="single"/>
        </w:rPr>
      </w:pPr>
      <w:r>
        <w:rPr>
          <w:rFonts w:cs="News Gothic MT" w:ascii="Arial" w:hAnsi="Arial"/>
          <w:b/>
          <w:sz w:val="22"/>
          <w:szCs w:val="22"/>
          <w:u w:val="single"/>
        </w:rPr>
      </w:r>
    </w:p>
    <w:tbl>
      <w:tblPr>
        <w:tblW w:w="8564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64"/>
      </w:tblGrid>
      <w:tr>
        <w:trPr/>
        <w:tc>
          <w:tcPr>
            <w:tcW w:w="8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3.6 VIABILIDAD Y SOSTENIBILIDAD DEL PROYECTO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sz w:val="22"/>
          <w:szCs w:val="22"/>
        </w:rPr>
      </w:pPr>
      <w:r>
        <w:rPr>
          <w:rFonts w:cs="News Gothic MT" w:ascii="Arial" w:hAnsi="Arial"/>
          <w:b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ACTITUD DE LAS AUTORIDADES LOCALES: </w:t>
      </w:r>
    </w:p>
    <w:p>
      <w:pPr>
        <w:pStyle w:val="Normal"/>
        <w:spacing w:lineRule="auto" w:line="240"/>
        <w:ind w:left="1440" w:right="0" w:hanging="0"/>
        <w:jc w:val="both"/>
        <w:rPr>
          <w:rFonts w:ascii="Arial" w:hAnsi="Arial" w:cs="News Gothic MT"/>
          <w:b w:val="false"/>
          <w:b w:val="false"/>
          <w:bCs w:val="false"/>
          <w:i/>
          <w:i/>
          <w:iCs/>
          <w:sz w:val="22"/>
          <w:szCs w:val="22"/>
        </w:rPr>
      </w:pPr>
      <w:r>
        <w:rPr>
          <w:rFonts w:cs="News Gothic MT" w:ascii="Arial" w:hAnsi="Arial"/>
          <w:b w:val="false"/>
          <w:bCs w:val="false"/>
          <w:i/>
          <w:iC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- CUESTIONES LEGALES: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ANÁLISIS DE GÉNERO E INDICADORES DE IMPACTO: 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- </w:t>
      </w: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ANÁLISIS DE  SOSTENIBILIDAD ECONÓMICA, </w:t>
      </w: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social y ambiental</w:t>
      </w: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 DE LA INICIATIVA:</w:t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 xml:space="preserve">- INCIDENCIA DE Factores socio-culturales: </w:t>
      </w:r>
    </w:p>
    <w:p>
      <w:pPr>
        <w:pStyle w:val="Normal"/>
        <w:spacing w:lineRule="auto" w:line="240"/>
        <w:ind w:left="1416" w:right="0" w:hanging="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Textoindependiente3"/>
        <w:spacing w:lineRule="auto" w:line="240"/>
        <w:jc w:val="both"/>
        <w:rPr>
          <w:rFonts w:ascii="Arial" w:hAnsi="Arial" w:cs="News Gothic MT"/>
          <w:b w:val="false"/>
          <w:b w:val="false"/>
          <w:bCs w:val="false"/>
          <w:caps/>
          <w:sz w:val="22"/>
          <w:szCs w:val="22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 PROCEDIMIENTO DE GESTIÓN DESPUÉS DE LA FINALIZACIÓN DE LA AYUDA EXTERNA:</w:t>
      </w:r>
    </w:p>
    <w:p>
      <w:pPr>
        <w:pStyle w:val="Normal"/>
        <w:spacing w:lineRule="auto" w:line="240"/>
        <w:ind w:left="708" w:right="0" w:hanging="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p>
      <w:pPr>
        <w:pStyle w:val="Textoindependiente3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caps/>
          <w:sz w:val="22"/>
          <w:szCs w:val="22"/>
        </w:rPr>
        <w:t>-TRANSFERENCIA DE BIENES PREVISTA:</w:t>
      </w:r>
      <w:r>
        <w:rPr>
          <w:rFonts w:cs="News Gothic MT" w:ascii="Arial" w:hAnsi="Arial"/>
          <w:b w:val="false"/>
          <w:bCs w:val="false"/>
          <w:sz w:val="22"/>
          <w:szCs w:val="22"/>
        </w:rPr>
        <w:t xml:space="preserve"> </w:t>
      </w:r>
    </w:p>
    <w:p>
      <w:pPr>
        <w:pStyle w:val="Normal"/>
        <w:spacing w:lineRule="auto" w:line="240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</w:r>
    </w:p>
    <w:tbl>
      <w:tblPr>
        <w:tblW w:w="8552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52"/>
      </w:tblGrid>
      <w:tr>
        <w:trPr/>
        <w:tc>
          <w:tcPr>
            <w:tcW w:w="8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3.7 DIFUSIÓN Y PUBLICIDAD</w:t>
            </w:r>
          </w:p>
        </w:tc>
      </w:tr>
    </w:tbl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- MEDIOS DE DIFUSIÓN Y PUBLICIDAD DEL FINANCIADOR PREVISTOS EN EL PROYECTO:</w:t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</w:r>
      <w:r>
        <w:br w:type="page"/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bookmarkStart w:id="12" w:name="__DdeLink__8279_2090012453"/>
      <w:bookmarkEnd w:id="12"/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ab/>
        <w:t>FICHA PROYECTO Y PRESUPUESTO</w:t>
        <w:tab/>
        <w:t>8/9</w:t>
      </w:r>
    </w:p>
    <w:p>
      <w:pPr>
        <w:pStyle w:val="Normal"/>
        <w:spacing w:lineRule="auto" w:line="240"/>
        <w:jc w:val="left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</w:r>
    </w:p>
    <w:p>
      <w:pPr>
        <w:pStyle w:val="Normal"/>
        <w:spacing w:lineRule="auto" w:line="240"/>
        <w:jc w:val="left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 xml:space="preserve">4. ACTIVIDAD DE SENSIBILIZACIÓN </w:t>
      </w:r>
      <w:r>
        <w:rPr>
          <w:rFonts w:cs="News Gothic MT" w:ascii="Arial" w:hAnsi="Arial"/>
          <w:b/>
          <w:bCs/>
          <w:sz w:val="22"/>
          <w:szCs w:val="22"/>
        </w:rPr>
        <w:t>EN LA PROVINCIA DE HUELVA</w:t>
      </w:r>
    </w:p>
    <w:p>
      <w:pPr>
        <w:pStyle w:val="Normal"/>
        <w:spacing w:lineRule="auto" w:line="240"/>
        <w:jc w:val="left"/>
        <w:rPr>
          <w:rFonts w:ascii="Arial" w:hAnsi="Arial" w:cs="News Gothic MT"/>
          <w:b w:val="false"/>
          <w:b w:val="false"/>
          <w:bCs w:val="false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</w:rPr>
        <w:t>(Las localidades de realización de la actividad se decidirán de forma conjunta entre la entidad solicitante y la Diputación de Huelva)</w:t>
      </w:r>
    </w:p>
    <w:p>
      <w:pPr>
        <w:pStyle w:val="Normal"/>
        <w:spacing w:lineRule="auto" w:line="240"/>
        <w:jc w:val="left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</w:r>
    </w:p>
    <w:tbl>
      <w:tblPr>
        <w:tblW w:w="8552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52"/>
      </w:tblGrid>
      <w:tr>
        <w:trPr/>
        <w:tc>
          <w:tcPr>
            <w:tcW w:w="8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rPr>
                <w:rFonts w:ascii="Arial" w:hAnsi="Arial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 xml:space="preserve">4.1 </w:t>
            </w:r>
            <w:r>
              <w:rPr>
                <w:rFonts w:cs="News Gothic MT" w:ascii="Arial" w:hAnsi="Arial"/>
                <w:sz w:val="22"/>
                <w:szCs w:val="22"/>
                <w:highlight w:val="cyan"/>
              </w:rPr>
              <w:t xml:space="preserve">TÍTULO DE LA ACTIVIDAD </w:t>
            </w:r>
          </w:p>
        </w:tc>
      </w:tr>
    </w:tbl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tbl>
      <w:tblPr>
        <w:tblW w:w="8552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8552"/>
      </w:tblGrid>
      <w:tr>
        <w:trPr/>
        <w:tc>
          <w:tcPr>
            <w:tcW w:w="8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FE7F5" w:val="clear"/>
            <w:tcMar>
              <w:left w:w="48" w:type="dxa"/>
            </w:tcMar>
          </w:tcPr>
          <w:p>
            <w:pPr>
              <w:pStyle w:val="Contenidodelatabla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4.2 DESCRIPCIÓN DE LA ACTIVIDAD</w:t>
            </w:r>
          </w:p>
        </w:tc>
      </w:tr>
    </w:tbl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- DESCRIPCIÓN:</w:t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- DESTINATARIOS:</w:t>
      </w:r>
    </w:p>
    <w:p>
      <w:pPr>
        <w:pStyle w:val="Normal"/>
        <w:spacing w:lineRule="auto" w:line="240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hd w:fill="FFFFFF" w:val="clear"/>
        <w:spacing w:lineRule="auto" w:line="240" w:before="0" w:after="170"/>
        <w:jc w:val="left"/>
        <w:textAlignment w:val="baseline"/>
        <w:rPr>
          <w:rFonts w:ascii="Arial" w:hAnsi="Arial" w:cs="News Gothic MT"/>
          <w:color w:val="000000"/>
          <w:kern w:val="2"/>
          <w:sz w:val="22"/>
          <w:szCs w:val="22"/>
          <w:lang w:val="en-GB"/>
        </w:rPr>
      </w:pPr>
      <w:r>
        <w:rPr>
          <w:rFonts w:cs="News Gothic MT" w:ascii="Arial" w:hAnsi="Arial"/>
          <w:color w:val="000000"/>
          <w:kern w:val="2"/>
          <w:sz w:val="22"/>
          <w:szCs w:val="22"/>
          <w:lang w:val="en-GB"/>
        </w:rPr>
        <w:t>- PRESUPUESTO PREVISTO DETALLADO:</w:t>
      </w:r>
    </w:p>
    <w:p>
      <w:pPr>
        <w:pStyle w:val="Normal"/>
        <w:shd w:fill="FFFFFF" w:val="clear"/>
        <w:spacing w:lineRule="auto" w:line="240" w:before="0" w:after="170"/>
        <w:jc w:val="left"/>
        <w:textAlignment w:val="baseline"/>
        <w:rPr>
          <w:rFonts w:ascii="Arial" w:hAnsi="Arial" w:cs="News Gothic MT"/>
          <w:color w:val="000000"/>
          <w:kern w:val="2"/>
          <w:sz w:val="24"/>
          <w:szCs w:val="24"/>
          <w:lang w:val="en-GB"/>
        </w:rPr>
      </w:pPr>
      <w:r>
        <w:rPr>
          <w:rFonts w:cs="News Gothic MT" w:ascii="Arial" w:hAnsi="Arial"/>
          <w:color w:val="000000"/>
          <w:kern w:val="2"/>
          <w:sz w:val="24"/>
          <w:szCs w:val="24"/>
          <w:lang w:val="en-GB"/>
        </w:rPr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eastAsia="Symbol" w:cs="News Gothic MT" w:ascii="Arial" w:hAnsi="Arial"/>
          <w:b/>
          <w:bCs/>
          <w:color w:val="00000A"/>
          <w:position w:val="0"/>
          <w:sz w:val="24"/>
          <w:sz w:val="24"/>
          <w:szCs w:val="24"/>
          <w:vertAlign w:val="baseline"/>
          <w:lang w:eastAsia="es-ES"/>
        </w:rPr>
        <w:t>PROTECCIÓN DE DATOS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cs="Arial"/>
          <w:b w:val="false"/>
          <w:b w:val="false"/>
          <w:bCs w:val="false"/>
          <w:color w:val="00000A"/>
          <w:sz w:val="24"/>
          <w:szCs w:val="24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cs="Arial"/>
          <w:b w:val="false"/>
          <w:b w:val="false"/>
          <w:bCs w:val="false"/>
          <w:color w:val="00000A"/>
          <w:sz w:val="24"/>
          <w:szCs w:val="24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24"/>
          <w:szCs w:val="24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24"/>
          <w:szCs w:val="24"/>
          <w:lang w:eastAsia="es-ES"/>
        </w:rPr>
        <w:t xml:space="preserve"> en el ejercicio de una función pública. Los datos serán tratados por las unidades y servicios de la Diputación de Huelva, no cediéndose a terceros, </w:t>
      </w:r>
      <w:bookmarkStart w:id="13" w:name="__DdeLink__8_35327066591112"/>
      <w:r>
        <w:rPr>
          <w:rFonts w:cs="Arial" w:ascii="Arial" w:hAnsi="Arial"/>
          <w:color w:val="00000A"/>
          <w:sz w:val="24"/>
          <w:szCs w:val="24"/>
          <w:lang w:eastAsia="es-ES"/>
        </w:rPr>
        <w:t>salvo prescripción legal o judicial</w:t>
      </w:r>
      <w:bookmarkEnd w:id="13"/>
      <w:r>
        <w:rPr>
          <w:rFonts w:cs="Arial" w:ascii="Arial" w:hAnsi="Arial"/>
          <w:color w:val="00000A"/>
          <w:sz w:val="24"/>
          <w:szCs w:val="24"/>
          <w:lang w:eastAsia="es-ES"/>
        </w:rPr>
        <w:t>. Los solicitantes y los titulares de los datos que se v</w:t>
      </w:r>
      <w:r>
        <w:rPr>
          <w:rFonts w:cs="Arial" w:ascii="Arial" w:hAnsi="Arial"/>
          <w:i w:val="false"/>
          <w:iCs w:val="false"/>
          <w:color w:val="00000A"/>
          <w:sz w:val="24"/>
          <w:szCs w:val="24"/>
          <w:lang w:eastAsia="es-ES"/>
        </w:rPr>
        <w:t>an a facilitar tienen, entre otros, derecho a acceder, rectificar y suprimirlos c</w:t>
      </w:r>
      <w:bookmarkStart w:id="14" w:name="__DdeLink__10_353270665912"/>
      <w:r>
        <w:rPr>
          <w:rFonts w:cs="Arial" w:ascii="Arial" w:hAnsi="Arial"/>
          <w:i w:val="false"/>
          <w:iCs w:val="false"/>
          <w:color w:val="00000A"/>
          <w:sz w:val="24"/>
          <w:szCs w:val="24"/>
          <w:lang w:eastAsia="es-ES"/>
        </w:rPr>
        <w:t>on las limitaciones que la ley establece</w:t>
      </w:r>
      <w:bookmarkEnd w:id="14"/>
      <w:r>
        <w:rPr>
          <w:rFonts w:cs="Arial" w:ascii="Arial" w:hAnsi="Arial"/>
          <w:i w:val="false"/>
          <w:iCs w:val="false"/>
          <w:color w:val="00000A"/>
          <w:sz w:val="24"/>
          <w:szCs w:val="24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hyperlink r:id="rId8">
        <w:bookmarkStart w:id="15" w:name="__DdeLink__12_35327066591222"/>
        <w:r>
          <w:rPr>
            <w:rStyle w:val="EnlacedeInternet"/>
            <w:rFonts w:ascii="Arial" w:hAnsi="Arial"/>
            <w:lang w:eastAsia="es-ES"/>
          </w:rPr>
          <w:t>https://s2.diphuelva.es/sede/contenidos/3556_proteccion-de-datos</w:t>
        </w:r>
      </w:hyperlink>
      <w:bookmarkEnd w:id="15"/>
      <w:r>
        <w:rPr>
          <w:rFonts w:eastAsia="Arial" w:cs="Arial" w:ascii="Arial" w:hAnsi="Arial"/>
          <w:i w:val="false"/>
          <w:iCs w:val="false"/>
          <w:color w:val="00000A"/>
          <w:sz w:val="24"/>
          <w:szCs w:val="24"/>
          <w:highlight w:val="white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cs="Arial"/>
          <w:color w:val="00000A"/>
          <w:position w:val="0"/>
          <w:sz w:val="24"/>
          <w:sz w:val="24"/>
          <w:szCs w:val="24"/>
          <w:vertAlign w:val="baseline"/>
          <w:lang w:eastAsia="es-ES"/>
        </w:rPr>
      </w:pPr>
      <w:r>
        <w:rPr>
          <w:rFonts w:cs="Arial" w:ascii="Arial" w:hAnsi="Arial"/>
          <w:color w:val="00000A"/>
          <w:position w:val="0"/>
          <w:sz w:val="24"/>
          <w:sz w:val="24"/>
          <w:szCs w:val="24"/>
          <w:vertAlign w:val="baseline"/>
          <w:lang w:eastAsia="es-ES"/>
        </w:rPr>
        <w:tab/>
      </w:r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left="1701" w:right="1701" w:header="499" w:top="1802" w:footer="298" w:bottom="1158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eastAsia="Symbol" w:cs="News Gothic MT"/>
          <w:b/>
          <w:b/>
          <w:bCs/>
          <w:position w:val="0"/>
          <w:sz w:val="22"/>
          <w:sz w:val="22"/>
          <w:szCs w:val="22"/>
          <w:vertAlign w:val="baseline"/>
        </w:rPr>
      </w:pPr>
      <w:bookmarkStart w:id="16" w:name="__DdeLink__102_353270665912"/>
      <w:r>
        <w:rPr>
          <w:rFonts w:eastAsia="Symbol" w:cs="Arial" w:ascii="Arial" w:hAnsi="Arial"/>
          <w:b w:val="false"/>
          <w:bCs w:val="false"/>
          <w:color w:val="00000A"/>
          <w:position w:val="0"/>
          <w:sz w:val="24"/>
          <w:sz w:val="24"/>
          <w:szCs w:val="24"/>
          <w:vertAlign w:val="baseline"/>
          <w:lang w:eastAsia="es-ES"/>
        </w:rPr>
        <w:t>El contacto del Delegado de Protección de Datos de la Diputación de Huelva es</w:t>
      </w:r>
      <w:bookmarkEnd w:id="16"/>
      <w:r>
        <w:rPr>
          <w:rFonts w:eastAsia="Symbol" w:cs="Arial" w:ascii="Arial" w:hAnsi="Arial"/>
          <w:b w:val="false"/>
          <w:bCs w:val="false"/>
          <w:color w:val="00000A"/>
          <w:position w:val="0"/>
          <w:sz w:val="24"/>
          <w:sz w:val="24"/>
          <w:szCs w:val="24"/>
          <w:vertAlign w:val="baseline"/>
          <w:lang w:eastAsia="es-ES"/>
        </w:rPr>
        <w:t xml:space="preserve"> </w:t>
      </w:r>
      <w:hyperlink r:id="rId9">
        <w:r>
          <w:rPr>
            <w:rStyle w:val="EnlacedeInternet"/>
            <w:rFonts w:eastAsia="Symbol" w:cs="Arial" w:ascii="Arial" w:hAnsi="Arial"/>
            <w:b w:val="false"/>
            <w:bCs w:val="false"/>
            <w:position w:val="0"/>
            <w:sz w:val="24"/>
            <w:sz w:val="24"/>
            <w:szCs w:val="24"/>
            <w:vertAlign w:val="baseline"/>
          </w:rPr>
          <w:t>dpd.dph@diphuelva.org</w:t>
        </w:r>
      </w:hyperlink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ANEXO II</w:t>
      </w:r>
    </w:p>
    <w:p>
      <w:pPr>
        <w:pStyle w:val="Normal"/>
        <w:shd w:fill="FFFFFF" w:val="clear"/>
        <w:tabs>
          <w:tab w:val="center" w:pos="7140" w:leader="none"/>
          <w:tab w:val="right" w:pos="14580" w:leader="none"/>
        </w:tabs>
        <w:bidi w:val="0"/>
        <w:spacing w:lineRule="auto" w:line="240" w:before="0" w:after="170"/>
        <w:jc w:val="center"/>
        <w:textAlignment w:val="baseline"/>
        <w:rPr>
          <w:rFonts w:ascii="Arial" w:hAnsi="Arial" w:cs="News Gothic MT"/>
          <w:b/>
          <w:b/>
          <w:bCs/>
          <w:color w:val="000000"/>
          <w:kern w:val="2"/>
          <w:sz w:val="22"/>
          <w:szCs w:val="22"/>
          <w:lang w:val="en-GB"/>
        </w:rPr>
      </w:pPr>
      <w:r>
        <w:rPr>
          <w:rFonts w:cs="News Gothic MT" w:ascii="Arial" w:hAnsi="Arial"/>
          <w:b/>
          <w:bCs/>
          <w:color w:val="000000"/>
          <w:kern w:val="2"/>
          <w:sz w:val="22"/>
          <w:szCs w:val="22"/>
          <w:lang w:val="en-GB"/>
        </w:rPr>
        <w:tab/>
        <w:t>FICHA PROYECTO Y PRESUPUESTO</w:t>
        <w:tab/>
        <w:t>9/9</w:t>
      </w:r>
    </w:p>
    <w:p>
      <w:pPr>
        <w:pStyle w:val="Normal"/>
        <w:shd w:fill="FFFFFF" w:val="clear"/>
        <w:bidi w:val="0"/>
        <w:spacing w:lineRule="auto" w:line="240" w:before="340" w:after="0"/>
        <w:jc w:val="center"/>
        <w:textAlignment w:val="baseline"/>
        <w:rPr>
          <w:rStyle w:val="EnlacedeInternet"/>
          <w:color w:val="auto"/>
          <w:u w:val="none"/>
        </w:rPr>
      </w:pPr>
      <w:bookmarkStart w:id="18" w:name="__DdeLink__12683_808486636"/>
      <w:bookmarkStart w:id="19" w:name="__DdeLink__12683_808486636"/>
      <w:bookmarkEnd w:id="19"/>
      <w:r>
        <w:rPr>
          <w:rFonts w:eastAsia="MS Mincho;Adobe Fangsong Std R" w:cs="News Gothic MT" w:ascii="Arial" w:hAnsi="Arial"/>
          <w:b/>
          <w:bCs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val="es-ES" w:eastAsia="es-ES" w:bidi="ar-SA"/>
        </w:rPr>
      </w:r>
    </w:p>
    <w:p>
      <w:pPr>
        <w:pStyle w:val="Normal"/>
        <w:shd w:fill="FFFFFF" w:val="clear"/>
        <w:bidi w:val="0"/>
        <w:spacing w:lineRule="auto" w:line="240" w:before="340" w:after="0"/>
        <w:jc w:val="center"/>
        <w:textAlignment w:val="baseline"/>
        <w:rPr>
          <w:rStyle w:val="EnlacedeInternet"/>
          <w:color w:val="auto"/>
          <w:u w:val="none"/>
        </w:rPr>
      </w:pPr>
      <w:r>
        <w:rPr>
          <w:rFonts w:eastAsia="MS Mincho;Adobe Fangsong Std R" w:cs="News Gothic MT" w:ascii="Arial" w:hAnsi="Arial"/>
          <w:b/>
          <w:bCs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val="es-ES" w:eastAsia="es-ES" w:bidi="ar-SA"/>
        </w:rPr>
      </w:r>
    </w:p>
    <w:p>
      <w:pPr>
        <w:pStyle w:val="Normal"/>
        <w:shd w:fill="FFFFFF" w:val="clear"/>
        <w:bidi w:val="0"/>
        <w:spacing w:lineRule="auto" w:line="240" w:before="340" w:after="0"/>
        <w:jc w:val="center"/>
        <w:textAlignment w:val="baseline"/>
        <w:rPr>
          <w:rStyle w:val="EnlacedeInternet"/>
          <w:color w:val="auto"/>
          <w:u w:val="none"/>
        </w:rPr>
      </w:pPr>
      <w:r>
        <w:rPr>
          <w:rFonts w:eastAsia="MS Mincho;Adobe Fangsong Std R" w:cs="News Gothic MT" w:ascii="Arial" w:hAnsi="Arial"/>
          <w:b/>
          <w:bCs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val="es-ES" w:eastAsia="es-ES" w:bidi="ar-SA"/>
        </w:rPr>
      </w:r>
    </w:p>
    <w:p>
      <w:pPr>
        <w:pStyle w:val="Normal"/>
        <w:shd w:fill="FFFFFF" w:val="clear"/>
        <w:bidi w:val="0"/>
        <w:spacing w:lineRule="auto" w:line="240" w:before="340" w:after="0"/>
        <w:jc w:val="center"/>
        <w:textAlignment w:val="baseline"/>
        <w:rPr>
          <w:rFonts w:ascii="Arial" w:hAnsi="Arial" w:eastAsia="MS Mincho;Adobe Fangsong Std R" w:cs="News Gothic MT"/>
          <w:b/>
          <w:b/>
          <w:bCs/>
          <w:i w:val="false"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val="es-ES" w:eastAsia="es-ES" w:bidi="ar-SA"/>
        </w:rPr>
      </w:pPr>
      <w:r>
        <w:rPr>
          <w:rStyle w:val="EnlacedeInternet"/>
          <w:rFonts w:eastAsia="MS Mincho;Adobe Fangsong Std R" w:cs="News Gothic MT" w:ascii="Arial" w:hAnsi="Arial"/>
          <w:b/>
          <w:bCs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eastAsia="es-ES"/>
        </w:rPr>
        <w:t xml:space="preserve">EL PRESUPUESTO SE CUMPLIMENTARA EN UN ARCHIVO EXCEL LLAMADO </w:t>
      </w:r>
      <w:r>
        <w:rPr>
          <w:rStyle w:val="EnlacedeInternet"/>
          <w:rFonts w:eastAsia="MS Mincho;Adobe Fangsong Std R" w:cs="Arial" w:ascii="Arial" w:hAnsi="Arial"/>
          <w:b/>
          <w:bCs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eastAsia="es-ES"/>
        </w:rPr>
        <w:t>ANEXO II.B PRESUPUESTO</w:t>
      </w:r>
    </w:p>
    <w:p>
      <w:pPr>
        <w:pStyle w:val="NormalWeb"/>
        <w:bidi w:val="0"/>
        <w:spacing w:lineRule="auto" w:line="240" w:before="340" w:after="170"/>
        <w:ind w:left="720" w:right="0" w:hanging="0"/>
        <w:jc w:val="both"/>
        <w:rPr>
          <w:rStyle w:val="EnlacedeInternet"/>
          <w:rFonts w:eastAsia="MS Mincho;Adobe Fangsong Std R" w:cs="News Gothic MT"/>
          <w:b/>
          <w:b/>
          <w:bCs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val="es-ES" w:eastAsia="es-ES" w:bidi="ar-SA"/>
        </w:rPr>
      </w:pPr>
      <w:bookmarkStart w:id="20" w:name="__DdeLink__4650_1567675637"/>
      <w:bookmarkStart w:id="21" w:name="__DdeLink__424_2775677728"/>
      <w:bookmarkStart w:id="22" w:name="__DdeLink__4650_1567675637"/>
      <w:bookmarkStart w:id="23" w:name="__DdeLink__424_2775677728"/>
      <w:bookmarkEnd w:id="22"/>
      <w:bookmarkEnd w:id="23"/>
      <w:r>
        <w:rPr>
          <w:rFonts w:eastAsia="MS Mincho;Adobe Fangsong Std R" w:cs="News Gothic MT" w:ascii="Arial" w:hAnsi="Arial"/>
          <w:b/>
          <w:bCs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val="es-ES" w:eastAsia="es-ES" w:bidi="ar-SA"/>
        </w:rPr>
      </w:r>
    </w:p>
    <w:sectPr>
      <w:headerReference w:type="default" r:id="rId12"/>
      <w:footerReference w:type="default" r:id="rId13"/>
      <w:type w:val="nextPage"/>
      <w:pgSz w:orient="landscape" w:w="16838" w:h="11906"/>
      <w:pgMar w:left="1134" w:right="1134" w:header="655" w:top="1910" w:footer="307" w:bottom="106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Cambria">
    <w:charset w:val="01"/>
    <w:family w:val="roman"/>
    <w:pitch w:val="variable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News Gothic MT">
    <w:altName w:val="Times New Roman"/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Tahoma"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nsolas">
    <w:charset w:val="01"/>
    <w:family w:val="modern"/>
    <w:pitch w:val="default"/>
  </w:font>
  <w:font w:name="Arial">
    <w:charset w:val="01"/>
    <w:family w:val="swiss"/>
    <w:pitch w:val="variable"/>
  </w:font>
  <w:font w:name="Courier New">
    <w:charset w:val="01"/>
    <w:family w:val="modern"/>
    <w:pitch w:val="default"/>
  </w:font>
  <w:font w:name="Times New Roman">
    <w:charset w:val="01"/>
    <w:family w:val="roman"/>
    <w:pitch w:val="variable"/>
  </w:font>
  <w:font w:name="Consolas">
    <w:charset w:val="01"/>
    <w:family w:val="modern"/>
    <w:pitch w:val="fixed"/>
  </w:font>
  <w:font w:name="News Gothic MT">
    <w:charset w:val="01"/>
    <w:family w:val="roman"/>
    <w:pitch w:val="default"/>
  </w:font>
  <w:font w:name="Helvetica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widowControl w:val="false"/>
      <w:ind w:left="-108" w:right="-556" w:hanging="0"/>
      <w:rPr/>
    </w:pPr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Standard"/>
      <w:widowControl w:val="false"/>
      <w:tabs>
        <w:tab w:val="right" w:pos="8504" w:leader="none"/>
      </w:tabs>
      <w:bidi w:val="0"/>
      <w:spacing w:lineRule="exact" w:line="200"/>
      <w:ind w:left="-108" w:right="-556" w:hanging="0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t xml:space="preserve"> </w:t>
      <w:tab/>
      <w:t xml:space="preserve">Página </w:t>
    </w:r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andard"/>
      <w:widowControl w:val="false"/>
      <w:tabs>
        <w:tab w:val="right" w:pos="8504" w:leader="none"/>
      </w:tabs>
      <w:bidi w:val="0"/>
      <w:spacing w:lineRule="exact" w:line="200" w:before="120" w:after="0"/>
      <w:ind w:left="-108" w:right="-556" w:hanging="0"/>
      <w:rPr/>
    </w:pP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3" name="Imagen5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5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4" name="Imagen5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5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5" name="Imagen5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55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6" name="Imagen5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56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widowControl w:val="false"/>
      <w:ind w:left="-108" w:right="-556" w:hanging="0"/>
      <w:rPr/>
    </w:pPr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Standard"/>
      <w:widowControl w:val="false"/>
      <w:tabs>
        <w:tab w:val="right" w:pos="8504" w:leader="none"/>
      </w:tabs>
      <w:bidi w:val="0"/>
      <w:spacing w:lineRule="exact" w:line="200"/>
      <w:ind w:left="-108" w:right="-556" w:hanging="0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t xml:space="preserve"> </w:t>
      <w:tab/>
      <w:t xml:space="preserve">Página </w:t>
    </w:r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andard"/>
      <w:widowControl w:val="false"/>
      <w:tabs>
        <w:tab w:val="right" w:pos="8504" w:leader="none"/>
      </w:tabs>
      <w:bidi w:val="0"/>
      <w:spacing w:lineRule="exact" w:line="200" w:before="120" w:after="0"/>
      <w:ind w:left="-108" w:right="-556" w:hanging="0"/>
      <w:rPr/>
    </w:pP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7" name="Imagen10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10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8" name="Imagen10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10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9" name="Imagen10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0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10" name="Imagen10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105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bidi w:val="0"/>
      <w:spacing w:lineRule="exact" w:line="200" w:before="0" w:after="0"/>
      <w:ind w:left="-108" w:right="-556" w:hanging="0"/>
      <w:rPr/>
    </w:pPr>
    <w:r>
      <w:rPr>
        <w:rFonts w:eastAsia="Times New Roman" w:cs="Helvetica;Arial" w:ascii="Helvetica;Arial" w:hAnsi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 xml:space="preserve"> </w:t>
    </w:r>
    <w:r>
      <w:rPr>
        <w:rFonts w:eastAsia="Helvetica;Arial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</w:p>
  <w:p>
    <w:pPr>
      <w:pStyle w:val="Normal"/>
      <w:widowControl w:val="false"/>
      <w:tabs>
        <w:tab w:val="right" w:pos="14598" w:leader="none"/>
      </w:tabs>
      <w:bidi w:val="0"/>
      <w:spacing w:lineRule="exact" w:line="200" w:before="0" w:after="0"/>
      <w:ind w:left="-108" w:right="-556" w:hanging="0"/>
      <w:rPr/>
    </w:pPr>
    <w:r>
      <w:rPr>
        <w:rFonts w:eastAsia="Helvetica;Arial" w:cs="Helvetica;Arial" w:ascii="Helvetica;Arial" w:hAnsi="Helvetica;Arial"/>
        <w:color w:val="8C8A89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Avda. Martín Alonso Pinzón 9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 xml:space="preserve"> 21003 Huelva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0478A8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T 959 494 6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00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r>
        <w:rPr>
          <w:rStyle w:val="EnlacedeInternet"/>
          <w:rFonts w:eastAsia="Times New Roman" w:cs="Helvetica;Arial" w:ascii="Helvetica;Arial" w:hAnsi="Helvetica;Arial"/>
          <w:sz w:val="16"/>
          <w:szCs w:val="16"/>
          <w:lang w:val="es-ES"/>
        </w:rPr>
        <w:t>www.diphuelva.es</w:t>
      </w:r>
    </w:hyperlink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t xml:space="preserve"> </w:t>
      <w:tab/>
      <w:t xml:space="preserve">Página </w:t>
    </w:r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rPr/>
    </w:pPr>
    <w:r>
      <w:rPr/>
      <w:drawing>
        <wp:inline distT="0" distB="0" distL="0" distR="0">
          <wp:extent cx="151130" cy="151130"/>
          <wp:effectExtent l="0" t="0" r="0" b="0"/>
          <wp:docPr id="12" name="Imagen3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3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13" name="Imagen5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58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14" name="Imagen5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59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15" name="Imagen6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60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bidi w:val="0"/>
      <w:spacing w:lineRule="exact" w:line="200" w:before="0" w:after="0"/>
      <w:ind w:left="-108" w:right="-556" w:hanging="0"/>
      <w:rPr/>
    </w:pPr>
    <w:r>
      <w:rPr>
        <w:rFonts w:eastAsia="Times New Roman" w:cs="Helvetica;Arial" w:ascii="Helvetica;Arial" w:hAnsi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 xml:space="preserve"> </w:t>
    </w:r>
  </w:p>
  <w:p>
    <w:pPr>
      <w:pStyle w:val="Normal"/>
      <w:widowControl w:val="false"/>
      <w:tabs>
        <w:tab w:val="right" w:pos="8504" w:leader="none"/>
      </w:tabs>
      <w:bidi w:val="0"/>
      <w:spacing w:lineRule="exact" w:line="200" w:before="0" w:after="0"/>
      <w:ind w:left="-108" w:right="-556" w:hanging="0"/>
      <w:rPr/>
    </w:pPr>
    <w:r>
      <w:rPr>
        <w:rFonts w:eastAsia="Helvetica;Arial" w:cs="Helvetica;Arial" w:ascii="Helvetica;Arial" w:hAnsi="Helvetica;Arial"/>
        <w:color w:val="8C8A89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Avda. Martín Alonso Pinzón 9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 xml:space="preserve"> 21003 Huelva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0478A8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T 959 494 6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00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r>
        <w:rPr>
          <w:rStyle w:val="EnlacedeInternet"/>
          <w:rFonts w:eastAsia="Times New Roman" w:cs="Helvetica;Arial" w:ascii="Helvetica;Arial" w:hAnsi="Helvetica;Arial"/>
          <w:sz w:val="16"/>
          <w:szCs w:val="16"/>
          <w:lang w:val="es-ES"/>
        </w:rPr>
        <w:t>www.diphuelva.es</w:t>
      </w:r>
    </w:hyperlink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t xml:space="preserve"> </w:t>
      <w:tab/>
      <w:t xml:space="preserve">Página </w:t>
    </w:r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rPr/>
    </w:pPr>
    <w:r>
      <w:rPr/>
      <w:drawing>
        <wp:inline distT="0" distB="0" distL="0" distR="0">
          <wp:extent cx="151130" cy="151130"/>
          <wp:effectExtent l="0" t="0" r="0" b="0"/>
          <wp:docPr id="17" name="Imagen4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4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18" name="Imagen4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4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19" name="Imagen4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47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20" name="Imagen4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48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bidi w:val="0"/>
      <w:spacing w:lineRule="exact" w:line="200" w:before="0" w:after="0"/>
      <w:ind w:left="-108" w:right="-556" w:hanging="0"/>
      <w:rPr/>
    </w:pPr>
    <w:r>
      <w:rPr>
        <w:rFonts w:eastAsia="Times New Roman" w:cs="Helvetica;Arial" w:ascii="Helvetica;Arial" w:hAnsi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 xml:space="preserve"> </w:t>
    </w:r>
    <w:r>
      <w:rPr>
        <w:rFonts w:eastAsia="Helvetica;Arial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</w:p>
  <w:p>
    <w:pPr>
      <w:pStyle w:val="Normal"/>
      <w:widowControl w:val="false"/>
      <w:tabs>
        <w:tab w:val="right" w:pos="14598" w:leader="none"/>
      </w:tabs>
      <w:bidi w:val="0"/>
      <w:spacing w:lineRule="exact" w:line="200" w:before="0" w:after="0"/>
      <w:ind w:left="-108" w:right="-556" w:hanging="0"/>
      <w:rPr/>
    </w:pPr>
    <w:r>
      <w:rPr>
        <w:rFonts w:eastAsia="Helvetica;Arial" w:cs="Helvetica;Arial" w:ascii="Helvetica;Arial" w:hAnsi="Helvetica;Arial"/>
        <w:color w:val="8C8A89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Avda. Martín Alonso Pinzón 9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 xml:space="preserve"> 21003 Huelva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0478A8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T 959 494 6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00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r>
        <w:rPr>
          <w:rStyle w:val="EnlacedeInternet"/>
          <w:rFonts w:eastAsia="Times New Roman" w:cs="Helvetica;Arial" w:ascii="Helvetica;Arial" w:hAnsi="Helvetica;Arial"/>
          <w:sz w:val="16"/>
          <w:szCs w:val="16"/>
          <w:lang w:val="es-ES"/>
        </w:rPr>
        <w:t>www.diphuelva.es</w:t>
      </w:r>
    </w:hyperlink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t xml:space="preserve"> </w:t>
      <w:tab/>
      <w:t xml:space="preserve">Página </w:t>
    </w:r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rPr/>
    </w:pPr>
    <w:r>
      <w:rPr/>
      <w:drawing>
        <wp:inline distT="0" distB="0" distL="0" distR="0">
          <wp:extent cx="151130" cy="151130"/>
          <wp:effectExtent l="0" t="0" r="0" b="0"/>
          <wp:docPr id="22" name="Imagen3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3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23" name="Imagen5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58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24" name="Imagen5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59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25" name="Imagen6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60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-749300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" name="Imagen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C</w:t>
    </w:r>
    <w:bookmarkStart w:id="11" w:name="__DdeLink__10284_2819354740"/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ONVOCATORIA DE SUBVENCIONES</w:t>
    </w:r>
  </w:p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/>
        <w:b/>
        <w:b/>
        <w:bCs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sz w:val="16"/>
        <w:szCs w:val="16"/>
        <w:lang w:val="es-ES" w:eastAsia="es-ES"/>
      </w:rPr>
      <w:t>AÑO 20</w:t>
    </w:r>
    <w:r>
      <w:rPr>
        <w:rFonts w:cs="News Gothic MT;Times New Roman" w:ascii="Arial" w:hAnsi="Arial"/>
        <w:b/>
        <w:bCs/>
        <w:sz w:val="16"/>
        <w:szCs w:val="16"/>
        <w:lang w:val="es-ES" w:eastAsia="es-ES"/>
      </w:rPr>
      <w:t>20</w:t>
    </w:r>
    <w:bookmarkEnd w:id="11"/>
    <w:r>
      <w:rPr>
        <w:rFonts w:cs="News Gothic MT;Times New Roman" w:ascii="Arial" w:hAnsi="Arial"/>
        <w:b/>
        <w:bCs/>
        <w:sz w:val="16"/>
        <w:szCs w:val="16"/>
        <w:lang w:val="es-ES" w:eastAsia="es-ES"/>
      </w:rPr>
      <w:t>.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-749300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2" name="Imagen10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0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lineRule="auto"/>
      <w:ind w:left="0" w:right="-567" w:hanging="0"/>
      <w:jc w:val="right"/>
      <w:rPr>
        <w:rFonts w:ascii="News Gothic MT" w:hAnsi="News Gothic MT"/>
        <w:b/>
        <w:b/>
        <w:i w:val="false"/>
        <w:i w:val="false"/>
        <w:color w:val="000000"/>
        <w:kern w:val="2"/>
        <w:sz w:val="16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-360045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1" name="Imagen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ONVOCATORIA DE SUBVENCIONES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bidi w:val="0"/>
      <w:spacing w:lineRule="auto"/>
      <w:ind w:left="0" w:right="-567" w:hanging="0"/>
      <w:jc w:val="right"/>
      <w:rPr/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lineRule="auto"/>
      <w:ind w:left="0" w:right="-1134" w:hanging="0"/>
      <w:jc w:val="right"/>
      <w:rPr/>
    </w:pPr>
    <w:bookmarkStart w:id="17" w:name="__DdeLink__38802_2956561861"/>
    <w:r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-885190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6" name="Imagen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bookmarkEnd w:id="17"/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ONVOCATORIA DE SUBVENCIONES</w:t>
    </w:r>
  </w:p>
  <w:p>
    <w:pPr>
      <w:pStyle w:val="Normal"/>
      <w:widowControl/>
      <w:suppressAutoHyphens w:val="true"/>
      <w:bidi w:val="0"/>
      <w:ind w:left="0" w:right="-1134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1134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bidi w:val="0"/>
      <w:spacing w:lineRule="auto"/>
      <w:ind w:left="0" w:right="-1134" w:hanging="0"/>
      <w:jc w:val="right"/>
      <w:rPr>
        <w:rFonts w:ascii="Arial" w:hAnsi="Arial"/>
        <w:b/>
        <w:b/>
        <w:bCs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lineRule="auto"/>
      <w:ind w:left="0" w:right="-567" w:hanging="0"/>
      <w:jc w:val="right"/>
      <w:rPr>
        <w:rFonts w:ascii="News Gothic MT" w:hAnsi="News Gothic MT"/>
        <w:b/>
        <w:b/>
        <w:i w:val="false"/>
        <w:i w:val="false"/>
        <w:color w:val="000000"/>
        <w:kern w:val="2"/>
        <w:sz w:val="16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-360045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21" name="Imagen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ONVOCATORIA DE SUBVENCIONES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bidi w:val="0"/>
      <w:spacing w:lineRule="auto"/>
      <w:ind w:left="0" w:right="-567" w:hanging="0"/>
      <w:jc w:val="right"/>
      <w:rPr/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3">
    <w:name w:val="Heading 3"/>
    <w:basedOn w:val="Ttulo"/>
    <w:qFormat/>
    <w:pPr/>
    <w:rPr/>
  </w:style>
  <w:style w:type="paragraph" w:styleId="Ttulo5">
    <w:name w:val="Heading 5"/>
    <w:basedOn w:val="Normal"/>
    <w:next w:val="Normal"/>
    <w:qFormat/>
    <w:pPr>
      <w:keepNext/>
      <w:numPr>
        <w:ilvl w:val="0"/>
        <w:numId w:val="0"/>
      </w:numPr>
      <w:ind w:left="0" w:right="0" w:hanging="0"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OpenSymbol;Arial Unicode MS"/>
    </w:rPr>
  </w:style>
  <w:style w:type="character" w:styleId="WW8Num2z5">
    <w:name w:val="WW8Num2z5"/>
    <w:qFormat/>
    <w:rPr>
      <w:rFonts w:ascii="News Gothic MT;Times New Roman" w:hAnsi="News Gothic MT;Times New Roman" w:cs="OpenSymbol;Arial Unicode MS"/>
      <w:sz w:val="22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News Gothic MT;Times New Roman" w:hAnsi="News Gothic MT;Times New Roman" w:cs="OpenSymbol;Arial Unicode MS"/>
      <w:sz w:val="22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cs="OpenSymbol;Arial Unicode MS"/>
    </w:rPr>
  </w:style>
  <w:style w:type="character" w:styleId="WW8Num14z2">
    <w:name w:val="WW8Num14z2"/>
    <w:qFormat/>
    <w:rPr>
      <w:rFonts w:ascii="News Gothic MT;Times New Roman" w:hAnsi="News Gothic MT;Times New Roman" w:cs="OpenSymbol;Arial Unicode MS"/>
      <w:sz w:val="22"/>
    </w:rPr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Fuentedeprrafopredeter1">
    <w:name w:val="Fuente de párrafo predeter.1"/>
    <w:qFormat/>
    <w:rPr/>
  </w:style>
  <w:style w:type="character" w:styleId="Footnoteanchor">
    <w:name w:val="Footnote anchor"/>
    <w:qFormat/>
    <w:rPr>
      <w:vertAlign w:val="superscript"/>
    </w:rPr>
  </w:style>
  <w:style w:type="character" w:styleId="Internetlink">
    <w:name w:val="Internet link"/>
    <w:qFormat/>
    <w:rPr>
      <w:color w:val="0000FF"/>
      <w:u w:val="single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FootnoteSymbol">
    <w:name w:val="Footnote Symbol"/>
    <w:qFormat/>
    <w:rPr>
      <w:vertAlign w:val="superscript"/>
    </w:rPr>
  </w:style>
  <w:style w:type="character" w:styleId="ListLabel256">
    <w:name w:val="ListLabel 256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7">
    <w:name w:val="ListLabel 257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8">
    <w:name w:val="ListLabel 258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5">
    <w:name w:val="ListLabel 255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ListLabel259">
    <w:name w:val="ListLabel 259"/>
    <w:qFormat/>
    <w:rPr>
      <w:rFonts w:ascii="News Gothic MT;Times New Roman" w:hAnsi="News Gothic MT;Times New Roman" w:cs="OpenSymbol;Arial Unicode MS"/>
      <w:sz w:val="22"/>
    </w:rPr>
  </w:style>
  <w:style w:type="character" w:styleId="ListLabel260">
    <w:name w:val="ListLabel 260"/>
    <w:qFormat/>
    <w:rPr>
      <w:rFonts w:cs="OpenSymbol;Arial Unicode MS"/>
    </w:rPr>
  </w:style>
  <w:style w:type="character" w:styleId="ListLabel261">
    <w:name w:val="ListLabel 261"/>
    <w:qFormat/>
    <w:rPr>
      <w:rFonts w:cs="OpenSymbol;Arial Unicode MS"/>
    </w:rPr>
  </w:style>
  <w:style w:type="character" w:styleId="ListLabel262">
    <w:name w:val="ListLabel 262"/>
    <w:qFormat/>
    <w:rPr>
      <w:rFonts w:ascii="News Gothic MT;Times New Roman" w:hAnsi="News Gothic MT;Times New Roman" w:cs="OpenSymbol;Arial Unicode MS"/>
      <w:sz w:val="22"/>
    </w:rPr>
  </w:style>
  <w:style w:type="character" w:styleId="ListLabel263">
    <w:name w:val="ListLabel 263"/>
    <w:qFormat/>
    <w:rPr>
      <w:rFonts w:cs="OpenSymbol;Arial Unicode MS"/>
    </w:rPr>
  </w:style>
  <w:style w:type="character" w:styleId="ListLabel264">
    <w:name w:val="ListLabel 264"/>
    <w:qFormat/>
    <w:rPr>
      <w:rFonts w:cs="OpenSymbol;Arial Unicode MS"/>
    </w:rPr>
  </w:style>
  <w:style w:type="character" w:styleId="ListLabel265">
    <w:name w:val="ListLabel 265"/>
    <w:qFormat/>
    <w:rPr>
      <w:rFonts w:cs="OpenSymbol;Arial Unicode MS"/>
    </w:rPr>
  </w:style>
  <w:style w:type="character" w:styleId="ListLabel266">
    <w:name w:val="ListLabel 266"/>
    <w:qFormat/>
    <w:rPr>
      <w:rFonts w:cs="OpenSymbol;Arial Unicode MS"/>
    </w:rPr>
  </w:style>
  <w:style w:type="character" w:styleId="ListLabel267">
    <w:name w:val="ListLabel 267"/>
    <w:qFormat/>
    <w:rPr>
      <w:rFonts w:cs="OpenSymbol;Arial Unicode MS"/>
    </w:rPr>
  </w:style>
  <w:style w:type="character" w:styleId="ListLabel268">
    <w:name w:val="ListLabel 268"/>
    <w:qFormat/>
    <w:rPr>
      <w:rFonts w:cs="OpenSymbol;Arial Unicode MS"/>
    </w:rPr>
  </w:style>
  <w:style w:type="character" w:styleId="ListLabel269">
    <w:name w:val="ListLabel 269"/>
    <w:qFormat/>
    <w:rPr>
      <w:rFonts w:cs="OpenSymbol;Arial Unicode MS"/>
    </w:rPr>
  </w:style>
  <w:style w:type="character" w:styleId="ListLabel270">
    <w:name w:val="ListLabel 270"/>
    <w:qFormat/>
    <w:rPr>
      <w:rFonts w:cs="OpenSymbol;Arial Unicode MS"/>
    </w:rPr>
  </w:style>
  <w:style w:type="character" w:styleId="ListLabel271">
    <w:name w:val="ListLabel 271"/>
    <w:qFormat/>
    <w:rPr>
      <w:rFonts w:cs="OpenSymbol;Arial Unicode MS"/>
    </w:rPr>
  </w:style>
  <w:style w:type="character" w:styleId="ListLabel272">
    <w:name w:val="ListLabel 272"/>
    <w:qFormat/>
    <w:rPr>
      <w:rFonts w:cs="OpenSymbol;Arial Unicode MS"/>
    </w:rPr>
  </w:style>
  <w:style w:type="character" w:styleId="ListLabel273">
    <w:name w:val="ListLabel 273"/>
    <w:qFormat/>
    <w:rPr>
      <w:rFonts w:cs="OpenSymbol;Arial Unicode MS"/>
    </w:rPr>
  </w:style>
  <w:style w:type="character" w:styleId="ListLabel274">
    <w:name w:val="ListLabel 274"/>
    <w:qFormat/>
    <w:rPr>
      <w:rFonts w:ascii="News Gothic MT;Times New Roman" w:hAnsi="News Gothic MT;Times New Roman" w:cs="OpenSymbol;Arial Unicode MS"/>
      <w:sz w:val="22"/>
    </w:rPr>
  </w:style>
  <w:style w:type="character" w:styleId="ListLabel275">
    <w:name w:val="ListLabel 275"/>
    <w:qFormat/>
    <w:rPr>
      <w:rFonts w:cs="OpenSymbol;Arial Unicode MS"/>
    </w:rPr>
  </w:style>
  <w:style w:type="character" w:styleId="ListLabel276">
    <w:name w:val="ListLabel 276"/>
    <w:qFormat/>
    <w:rPr>
      <w:rFonts w:cs="OpenSymbol;Arial Unicode MS"/>
    </w:rPr>
  </w:style>
  <w:style w:type="character" w:styleId="ListLabel277">
    <w:name w:val="ListLabel 277"/>
    <w:qFormat/>
    <w:rPr>
      <w:rFonts w:cs="OpenSymbol;Arial Unicode MS"/>
    </w:rPr>
  </w:style>
  <w:style w:type="character" w:styleId="BulletSymbols">
    <w:name w:val="Bullet Symbols"/>
    <w:qFormat/>
    <w:rPr>
      <w:rFonts w:ascii="OpenSymbol;Arial Unicode MS" w:hAnsi="OpenSymbol;Arial Unicode MS" w:eastAsia="OpenSymbol;Arial Unicode MS" w:cs="OpenSymbol;Arial Unicode MS"/>
    </w:rPr>
  </w:style>
  <w:style w:type="character" w:styleId="Destaquemayor">
    <w:name w:val="Destaque mayor"/>
    <w:qFormat/>
    <w:rPr>
      <w:b/>
      <w:bCs/>
    </w:rPr>
  </w:style>
  <w:style w:type="character" w:styleId="PiedepginaCar">
    <w:name w:val="Pie de página Car"/>
    <w:basedOn w:val="Fuentedeprrafopredeter1"/>
    <w:qFormat/>
    <w:rPr>
      <w:szCs w:val="21"/>
    </w:rPr>
  </w:style>
  <w:style w:type="character" w:styleId="TextodegloboCar">
    <w:name w:val="Texto de globo Car"/>
    <w:basedOn w:val="Fuentedeprrafopredeter1"/>
    <w:qFormat/>
    <w:rPr>
      <w:rFonts w:ascii="Tahoma" w:hAnsi="Tahoma" w:cs="Tahoma"/>
      <w:sz w:val="16"/>
      <w:szCs w:val="14"/>
    </w:rPr>
  </w:style>
  <w:style w:type="character" w:styleId="Caracteresdenotaalpie">
    <w:name w:val="Caracteres de nota al pie"/>
    <w:basedOn w:val="Fuentedeprrafopredeter1"/>
    <w:qFormat/>
    <w:rPr>
      <w:vertAlign w:val="superscript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Refdenotaalpie">
    <w:name w:val="Ref. de nota al pie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Ancladenotaalpie">
    <w:name w:val="Ancla de nota al pie"/>
    <w:rPr>
      <w:vertAlign w:val="superscript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Nfasis">
    <w:name w:val="Énfasis"/>
    <w:qFormat/>
    <w:rPr>
      <w:i/>
      <w:iCs/>
    </w:rPr>
  </w:style>
  <w:style w:type="character" w:styleId="Muydestacado">
    <w:name w:val="Muy destacado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ListLabel100">
    <w:name w:val="ListLabel 100"/>
    <w:qFormat/>
    <w:rPr>
      <w:b/>
      <w:bCs/>
      <w:w w:val="100"/>
      <w:lang w:val="es-ES" w:eastAsia="en-US" w:bidi="ar-SA"/>
    </w:rPr>
  </w:style>
  <w:style w:type="character" w:styleId="ListLabel101">
    <w:name w:val="ListLabel 101"/>
    <w:qFormat/>
    <w:rPr>
      <w:spacing w:val="-34"/>
      <w:w w:val="100"/>
      <w:sz w:val="24"/>
      <w:lang w:val="es-ES" w:eastAsia="en-US" w:bidi="ar-SA"/>
    </w:rPr>
  </w:style>
  <w:style w:type="character" w:styleId="ListLabel102">
    <w:name w:val="ListLabel 102"/>
    <w:qFormat/>
    <w:rPr>
      <w:color w:val="EF413D"/>
      <w:w w:val="100"/>
      <w:sz w:val="24"/>
      <w:lang w:val="es-ES" w:eastAsia="en-US" w:bidi="ar-SA"/>
    </w:rPr>
  </w:style>
  <w:style w:type="character" w:styleId="ListLabel103">
    <w:name w:val="ListLabel 103"/>
    <w:qFormat/>
    <w:rPr>
      <w:rFonts w:cs="Symbol"/>
      <w:lang w:val="es-ES" w:eastAsia="en-US" w:bidi="ar-SA"/>
    </w:rPr>
  </w:style>
  <w:style w:type="character" w:styleId="ListLabel104">
    <w:name w:val="ListLabel 104"/>
    <w:qFormat/>
    <w:rPr>
      <w:rFonts w:cs="Symbol"/>
      <w:lang w:val="es-ES" w:eastAsia="en-US" w:bidi="ar-SA"/>
    </w:rPr>
  </w:style>
  <w:style w:type="character" w:styleId="ListLabel105">
    <w:name w:val="ListLabel 105"/>
    <w:qFormat/>
    <w:rPr>
      <w:rFonts w:cs="Symbol"/>
      <w:lang w:val="es-ES" w:eastAsia="en-US" w:bidi="ar-SA"/>
    </w:rPr>
  </w:style>
  <w:style w:type="character" w:styleId="ListLabel106">
    <w:name w:val="ListLabel 106"/>
    <w:qFormat/>
    <w:rPr>
      <w:rFonts w:cs="Symbol"/>
      <w:lang w:val="es-ES" w:eastAsia="en-US" w:bidi="ar-SA"/>
    </w:rPr>
  </w:style>
  <w:style w:type="character" w:styleId="ListLabel107">
    <w:name w:val="ListLabel 107"/>
    <w:qFormat/>
    <w:rPr>
      <w:rFonts w:cs="Symbol"/>
      <w:lang w:val="es-ES" w:eastAsia="en-US" w:bidi="ar-SA"/>
    </w:rPr>
  </w:style>
  <w:style w:type="character" w:styleId="ListLabel108">
    <w:name w:val="ListLabel 108"/>
    <w:qFormat/>
    <w:rPr>
      <w:rFonts w:cs="Symbol"/>
      <w:lang w:val="es-ES" w:eastAsia="en-US" w:bidi="ar-SA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ascii="Helvetica" w:hAnsi="Helvetica" w:cs="Mangal"/>
      <w:sz w:val="24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Index">
    <w:name w:val="Index"/>
    <w:basedOn w:val="Standard"/>
    <w:qFormat/>
    <w:pPr>
      <w:suppressLineNumbers/>
    </w:pPr>
    <w:rPr>
      <w:rFonts w:ascii="Helvetica" w:hAnsi="Helvetica" w:cs="Mangal"/>
      <w:sz w:val="24"/>
    </w:rPr>
  </w:style>
  <w:style w:type="paragraph" w:styleId="NormalWeb">
    <w:name w:val="Normal (Web)"/>
    <w:basedOn w:val="Standard"/>
    <w:qFormat/>
    <w:pPr>
      <w:suppressAutoHyphens w:val="true"/>
      <w:spacing w:before="280" w:after="280"/>
    </w:pPr>
    <w:rPr>
      <w:color w:val="00000A"/>
      <w:kern w:val="2"/>
    </w:rPr>
  </w:style>
  <w:style w:type="paragraph" w:styleId="Prrafodelista">
    <w:name w:val="Párrafo de lista"/>
    <w:basedOn w:val="Standard"/>
    <w:qFormat/>
    <w:pPr>
      <w:spacing w:before="0" w:after="120"/>
      <w:ind w:left="720" w:right="0" w:hanging="0"/>
    </w:pPr>
    <w:rPr/>
  </w:style>
  <w:style w:type="paragraph" w:styleId="PreformattedText">
    <w:name w:val="Preformatted Text"/>
    <w:basedOn w:val="Standard"/>
    <w:qFormat/>
    <w:pPr>
      <w:widowControl w:val="false"/>
      <w:suppressAutoHyphens w:val="true"/>
      <w:spacing w:before="0" w:after="0"/>
    </w:pPr>
    <w:rPr>
      <w:rFonts w:ascii="Consolas" w:hAnsi="Consolas" w:eastAsia="Arial Unicode MS" w:cs="Droid Sans Devanagari"/>
      <w:sz w:val="20"/>
      <w:szCs w:val="20"/>
      <w:lang w:eastAsia="zh-CN" w:bidi="hi-IN"/>
    </w:rPr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TableContents">
    <w:name w:val="Table Contents"/>
    <w:basedOn w:val="Standard"/>
    <w:qFormat/>
    <w:pPr>
      <w:suppressLineNumbers/>
    </w:pPr>
    <w:rPr/>
  </w:style>
  <w:style w:type="paragraph" w:styleId="Textoindependiente31">
    <w:name w:val="Texto independiente 31"/>
    <w:basedOn w:val="Standard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Standard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Heading1">
    <w:name w:val="Heading 1"/>
    <w:basedOn w:val="Standard"/>
    <w:next w:val="Standard"/>
    <w:qFormat/>
    <w:pPr>
      <w:keepNext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Heading5">
    <w:name w:val="Heading 5"/>
    <w:basedOn w:val="Standard"/>
    <w:next w:val="Standard"/>
    <w:qFormat/>
    <w:pPr>
      <w:keepNext/>
      <w:ind w:left="0" w:right="0" w:hanging="0"/>
      <w:jc w:val="center"/>
    </w:pPr>
    <w:rPr>
      <w:rFonts w:ascii="Courier New" w:hAnsi="Courier New" w:cs="Courier New"/>
      <w:b/>
      <w:bCs/>
      <w:color w:val="FF0000"/>
    </w:rPr>
  </w:style>
  <w:style w:type="paragraph" w:styleId="Textbodyindent">
    <w:name w:val="Text body indent"/>
    <w:basedOn w:val="Standard"/>
    <w:qFormat/>
    <w:pPr>
      <w:spacing w:before="0" w:after="120"/>
      <w:ind w:left="283" w:right="0" w:hanging="0"/>
    </w:pPr>
    <w:rPr/>
  </w:style>
  <w:style w:type="paragraph" w:styleId="Sangra3detindependiente1">
    <w:name w:val="Sangría 3 de t. independiente1"/>
    <w:basedOn w:val="Standard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Standard"/>
    <w:next w:val="Standard"/>
    <w:qFormat/>
    <w:pPr>
      <w:keepNext/>
      <w:widowControl/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Standard"/>
    <w:qFormat/>
    <w:pPr>
      <w:widowControl/>
      <w:spacing w:before="180" w:after="180"/>
      <w:ind w:left="0" w:right="0" w:firstLine="360"/>
      <w:jc w:val="both"/>
    </w:pPr>
    <w:rPr>
      <w:rFonts w:ascii="Times New Roman" w:hAnsi="Times New Roman" w:cs="Times New Roman"/>
      <w:szCs w:val="24"/>
    </w:rPr>
  </w:style>
  <w:style w:type="paragraph" w:styleId="Footnote">
    <w:name w:val="Footnote"/>
    <w:basedOn w:val="Standard"/>
    <w:qFormat/>
    <w:pPr>
      <w:suppressLineNumbers/>
      <w:ind w:left="339" w:right="0" w:hanging="339"/>
    </w:pPr>
    <w:rPr>
      <w:sz w:val="20"/>
      <w:szCs w:val="20"/>
    </w:rPr>
  </w:style>
  <w:style w:type="paragraph" w:styleId="Notaalpie">
    <w:name w:val="Footnote Text"/>
    <w:basedOn w:val="Standard"/>
    <w:pPr>
      <w:spacing w:lineRule="auto" w:line="240" w:before="0" w:after="0"/>
    </w:pPr>
    <w:rPr>
      <w:sz w:val="20"/>
      <w:szCs w:val="20"/>
    </w:rPr>
  </w:style>
  <w:style w:type="paragraph" w:styleId="Header">
    <w:name w:val="Header"/>
    <w:basedOn w:val="Standard"/>
    <w:qFormat/>
    <w:pPr>
      <w:suppressLineNumbers/>
    </w:pPr>
    <w:rPr/>
  </w:style>
  <w:style w:type="paragraph" w:styleId="Footer">
    <w:name w:val="Footer"/>
    <w:basedOn w:val="Standard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4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  <w:contextualSpacing/>
    </w:pPr>
    <w:rPr/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Textoindependiente3">
    <w:name w:val="Texto independiente 3"/>
    <w:basedOn w:val="Normal"/>
    <w:qFormat/>
    <w:pPr>
      <w:spacing w:before="0" w:after="120"/>
    </w:pPr>
    <w:rPr>
      <w:sz w:val="16"/>
      <w:szCs w:val="16"/>
    </w:rPr>
  </w:style>
  <w:style w:type="paragraph" w:styleId="Encabezado">
    <w:name w:val="Encabezado"/>
    <w:basedOn w:val="Normal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Sangra3detindependiente">
    <w:name w:val="Sangría 3 de t. independiente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Footnotetext">
    <w:name w:val="footnote text"/>
    <w:basedOn w:val="Normal"/>
    <w:qFormat/>
    <w:pPr>
      <w:spacing w:lineRule="auto" w:line="240" w:before="0" w:after="0"/>
    </w:pPr>
    <w:rPr>
      <w:sz w:val="20"/>
      <w:szCs w:val="20"/>
    </w:rPr>
  </w:style>
  <w:style w:type="numbering" w:styleId="WW8Num2">
    <w:name w:val="WW8Num2"/>
    <w:qFormat/>
  </w:style>
  <w:style w:type="numbering" w:styleId="WW8Num5">
    <w:name w:val="WW8Num5"/>
    <w:qFormat/>
  </w:style>
  <w:style w:type="numbering" w:styleId="WW8Num4">
    <w:name w:val="WW8Num4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footer" Target="footer3.xml"/><Relationship Id="rId8" Type="http://schemas.openxmlformats.org/officeDocument/2006/relationships/hyperlink" Target="https://s2.diphuelva.es/sede/contenidos/3556_proteccion-de-datos" TargetMode="External"/><Relationship Id="rId9" Type="http://schemas.openxmlformats.org/officeDocument/2006/relationships/hyperlink" Target="mailto:dpd.dph@diphuelva.org" TargetMode="External"/><Relationship Id="rId10" Type="http://schemas.openxmlformats.org/officeDocument/2006/relationships/header" Target="header4.xml"/><Relationship Id="rId11" Type="http://schemas.openxmlformats.org/officeDocument/2006/relationships/footer" Target="footer4.xml"/><Relationship Id="rId12" Type="http://schemas.openxmlformats.org/officeDocument/2006/relationships/header" Target="header5.xml"/><Relationship Id="rId13" Type="http://schemas.openxmlformats.org/officeDocument/2006/relationships/footer" Target="footer5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<Relationship Id="rId5" Type="http://schemas.openxmlformats.org/officeDocument/2006/relationships/image" Target="media/image6.wmf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7.wmf"/><Relationship Id="rId3" Type="http://schemas.openxmlformats.org/officeDocument/2006/relationships/image" Target="media/image8.wmf"/><Relationship Id="rId4" Type="http://schemas.openxmlformats.org/officeDocument/2006/relationships/image" Target="media/image9.wmf"/><Relationship Id="rId5" Type="http://schemas.openxmlformats.org/officeDocument/2006/relationships/image" Target="media/image10.wmf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12.wmf"/><Relationship Id="rId3" Type="http://schemas.openxmlformats.org/officeDocument/2006/relationships/image" Target="media/image13.wmf"/><Relationship Id="rId4" Type="http://schemas.openxmlformats.org/officeDocument/2006/relationships/image" Target="media/image14.wmf"/><Relationship Id="rId5" Type="http://schemas.openxmlformats.org/officeDocument/2006/relationships/image" Target="media/image15.wmf"/>
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17.wmf"/><Relationship Id="rId3" Type="http://schemas.openxmlformats.org/officeDocument/2006/relationships/image" Target="media/image18.wmf"/><Relationship Id="rId4" Type="http://schemas.openxmlformats.org/officeDocument/2006/relationships/image" Target="media/image19.wmf"/><Relationship Id="rId5" Type="http://schemas.openxmlformats.org/officeDocument/2006/relationships/image" Target="media/image20.wmf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2.wmf"/><Relationship Id="rId3" Type="http://schemas.openxmlformats.org/officeDocument/2006/relationships/image" Target="media/image23.wmf"/><Relationship Id="rId4" Type="http://schemas.openxmlformats.org/officeDocument/2006/relationships/image" Target="media/image24.wmf"/><Relationship Id="rId5" Type="http://schemas.openxmlformats.org/officeDocument/2006/relationships/image" Target="media/image2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1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6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2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1157</TotalTime>
  <Application>LibreOffice/5.4.1.2$Linux_X86_64 LibreOffice_project/ea7cb86e6eeb2bf3a5af73a8f7777ac570321527</Application>
  <Pages>9</Pages>
  <Words>1800</Words>
  <Characters>9922</Characters>
  <CharactersWithSpaces>11585</CharactersWithSpaces>
  <Paragraphs>314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2019-03-05T14:22:00Z</dcterms:created>
  <dc:creator>.</dc:creator>
  <dc:description/>
  <dc:language>es-ES</dc:language>
  <cp:lastModifiedBy/>
  <cp:lastPrinted>2020-06-19T11:19:09Z</cp:lastPrinted>
  <dcterms:modified xsi:type="dcterms:W3CDTF">2020-07-14T08:18:32Z</dcterms:modified>
  <cp:revision>336</cp:revision>
  <dc:subject/>
  <dc:title/>
</cp:coreProperties>
</file>