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E95B86" w14:textId="77777777" w:rsidR="00313398" w:rsidRPr="004747AC" w:rsidRDefault="00313398" w:rsidP="00313398">
      <w:pPr>
        <w:tabs>
          <w:tab w:val="left" w:pos="993"/>
        </w:tabs>
        <w:ind w:right="6"/>
        <w:jc w:val="both"/>
        <w:rPr>
          <w:rFonts w:ascii="Arial" w:eastAsia="Arial" w:hAnsi="Arial" w:cs="Arial"/>
          <w:b/>
        </w:rPr>
      </w:pPr>
      <w:r w:rsidRPr="004747AC">
        <w:rPr>
          <w:rFonts w:ascii="Arial" w:eastAsia="Arial" w:hAnsi="Arial" w:cs="Arial"/>
          <w:b/>
        </w:rPr>
        <w:t>ANUNCIO</w:t>
      </w:r>
    </w:p>
    <w:p w14:paraId="73691D23" w14:textId="77777777" w:rsidR="00313398" w:rsidRPr="004747AC" w:rsidRDefault="00313398" w:rsidP="00313398">
      <w:pPr>
        <w:ind w:right="6"/>
        <w:jc w:val="both"/>
        <w:rPr>
          <w:rFonts w:ascii="Arial" w:eastAsia="Arial" w:hAnsi="Arial" w:cs="Arial"/>
        </w:rPr>
      </w:pPr>
    </w:p>
    <w:p w14:paraId="228FB26A" w14:textId="77777777" w:rsidR="00313398" w:rsidRPr="004747AC" w:rsidRDefault="00313398" w:rsidP="00313398">
      <w:pPr>
        <w:ind w:right="6"/>
        <w:jc w:val="both"/>
        <w:rPr>
          <w:rFonts w:ascii="Arial" w:eastAsia="Arial" w:hAnsi="Arial" w:cs="Arial"/>
        </w:rPr>
      </w:pPr>
      <w:r w:rsidRPr="004747AC">
        <w:rPr>
          <w:rFonts w:ascii="Arial" w:eastAsia="Arial" w:hAnsi="Arial" w:cs="Arial"/>
        </w:rPr>
        <w:t>Extracto del acuerdo de la Junta de Gobierno Local del Ayuntamiento de Deltebre de 3 de junio de 2020, por el que se aprueba la convocatoria de subvenciones siguientes:</w:t>
      </w:r>
    </w:p>
    <w:p w14:paraId="3DB54CC4" w14:textId="37A65FEA" w:rsidR="00313398" w:rsidRPr="004747AC" w:rsidRDefault="00313398" w:rsidP="00313398">
      <w:pPr>
        <w:autoSpaceDE w:val="0"/>
        <w:autoSpaceDN w:val="0"/>
        <w:adjustRightInd w:val="0"/>
        <w:jc w:val="both"/>
        <w:rPr>
          <w:rFonts w:ascii="Arial" w:eastAsia="Arial" w:hAnsi="Arial" w:cs="Arial"/>
        </w:rPr>
      </w:pPr>
      <w:r w:rsidRPr="004747AC">
        <w:rPr>
          <w:rFonts w:ascii="Arial" w:hAnsi="Arial" w:cs="Arial"/>
          <w:color w:val="000000"/>
        </w:rPr>
        <w:t>BDNS (Identif.):</w:t>
      </w:r>
    </w:p>
    <w:p w14:paraId="3DBA5F65" w14:textId="4A69AFE8" w:rsidR="00313398" w:rsidRPr="004747AC" w:rsidRDefault="00313398" w:rsidP="00313398">
      <w:pPr>
        <w:ind w:right="6"/>
        <w:jc w:val="both"/>
        <w:rPr>
          <w:rFonts w:ascii="Arial" w:eastAsia="Arial" w:hAnsi="Arial" w:cs="Arial"/>
        </w:rPr>
      </w:pPr>
      <w:r w:rsidRPr="004747AC">
        <w:rPr>
          <w:rFonts w:ascii="Arial" w:eastAsia="Arial" w:hAnsi="Arial" w:cs="Arial"/>
        </w:rPr>
        <w:t>De conformidad con lo previsto en los artículos 17.3.b</w:t>
      </w:r>
      <w:r w:rsidR="00941BC4">
        <w:rPr>
          <w:rFonts w:ascii="Arial" w:eastAsia="Arial" w:hAnsi="Arial" w:cs="Arial"/>
        </w:rPr>
        <w:t xml:space="preserve"> y</w:t>
      </w:r>
      <w:r w:rsidRPr="004747AC">
        <w:rPr>
          <w:rFonts w:ascii="Arial" w:eastAsia="Arial" w:hAnsi="Arial" w:cs="Arial"/>
        </w:rPr>
        <w:t xml:space="preserve"> 20.8.a de la Ley 38/2003, de 17 de noviembre, general de subvenciones, se publica el extracto de la convocatoria para la dinamización económica y ocupacional y </w:t>
      </w:r>
      <w:r w:rsidR="00941BC4">
        <w:rPr>
          <w:rFonts w:ascii="Arial" w:eastAsia="Arial" w:hAnsi="Arial" w:cs="Arial"/>
        </w:rPr>
        <w:t xml:space="preserve">para la mejora de la imagen de pueblo del </w:t>
      </w:r>
      <w:r w:rsidRPr="004747AC">
        <w:rPr>
          <w:rFonts w:ascii="Arial" w:eastAsia="Arial" w:hAnsi="Arial" w:cs="Arial"/>
        </w:rPr>
        <w:t>municipio</w:t>
      </w:r>
      <w:r w:rsidR="00941BC4">
        <w:rPr>
          <w:rFonts w:ascii="Arial" w:eastAsia="Arial" w:hAnsi="Arial" w:cs="Arial"/>
        </w:rPr>
        <w:t xml:space="preserve"> de Deltebre</w:t>
      </w:r>
      <w:r w:rsidRPr="004747AC">
        <w:rPr>
          <w:rFonts w:ascii="Arial" w:eastAsia="Arial" w:hAnsi="Arial" w:cs="Arial"/>
        </w:rPr>
        <w:t>, el texto completo de la cual se puede consultar en la Base de Datos Nacional de Subvenciones http://www.pap.minhap.gob.es/bdnstrans/index</w:t>
      </w:r>
    </w:p>
    <w:p w14:paraId="538E23DB" w14:textId="77777777" w:rsidR="00941BC4" w:rsidRDefault="00941BC4" w:rsidP="00313398">
      <w:pPr>
        <w:jc w:val="both"/>
        <w:rPr>
          <w:rFonts w:ascii="Arial" w:hAnsi="Arial" w:cs="Arial"/>
        </w:rPr>
      </w:pPr>
    </w:p>
    <w:p w14:paraId="1F7E4EFF" w14:textId="77777777" w:rsidR="009453F5" w:rsidRPr="004747AC" w:rsidRDefault="009453F5" w:rsidP="00313398">
      <w:pPr>
        <w:jc w:val="both"/>
        <w:rPr>
          <w:rFonts w:ascii="Arial" w:hAnsi="Arial" w:cs="Arial"/>
        </w:rPr>
      </w:pPr>
      <w:r w:rsidRPr="004747AC">
        <w:rPr>
          <w:rFonts w:ascii="Arial" w:hAnsi="Arial" w:cs="Arial"/>
        </w:rPr>
        <w:t>1.- Objeto y finalidad</w:t>
      </w:r>
    </w:p>
    <w:p w14:paraId="72463A27" w14:textId="5772D022" w:rsidR="0057264C" w:rsidRPr="004747AC" w:rsidRDefault="0057264C" w:rsidP="00313398">
      <w:pPr>
        <w:jc w:val="both"/>
        <w:rPr>
          <w:rFonts w:ascii="Arial" w:hAnsi="Arial" w:cs="Arial"/>
        </w:rPr>
      </w:pPr>
      <w:r w:rsidRPr="004747AC">
        <w:rPr>
          <w:rFonts w:ascii="Arial" w:hAnsi="Arial" w:cs="Arial"/>
        </w:rPr>
        <w:t xml:space="preserve">Objeto: regular la concesión, en régimen de concurrencia competitiva de las subvenciones que otorga el Ayuntamiento de Deltebre para la Dinamización Económica, Ocupacional y para la Mejora de la Imagen </w:t>
      </w:r>
      <w:r w:rsidR="00941BC4">
        <w:rPr>
          <w:rFonts w:ascii="Arial" w:hAnsi="Arial" w:cs="Arial"/>
        </w:rPr>
        <w:t xml:space="preserve">de Pueblo </w:t>
      </w:r>
      <w:r w:rsidRPr="004747AC">
        <w:rPr>
          <w:rFonts w:ascii="Arial" w:hAnsi="Arial" w:cs="Arial"/>
        </w:rPr>
        <w:t>de</w:t>
      </w:r>
      <w:r w:rsidR="00941BC4">
        <w:rPr>
          <w:rFonts w:ascii="Arial" w:hAnsi="Arial" w:cs="Arial"/>
        </w:rPr>
        <w:t>l m</w:t>
      </w:r>
      <w:r w:rsidR="00313398" w:rsidRPr="004747AC">
        <w:rPr>
          <w:rFonts w:ascii="Arial" w:hAnsi="Arial" w:cs="Arial"/>
        </w:rPr>
        <w:t>unicipio.</w:t>
      </w:r>
    </w:p>
    <w:p w14:paraId="1749A78F" w14:textId="3FB99B92" w:rsidR="009A1C4C" w:rsidRPr="004747AC" w:rsidRDefault="0057264C" w:rsidP="00313398">
      <w:pPr>
        <w:jc w:val="both"/>
        <w:rPr>
          <w:rFonts w:ascii="Arial" w:hAnsi="Arial" w:cs="Arial"/>
        </w:rPr>
      </w:pPr>
      <w:r w:rsidRPr="004747AC">
        <w:rPr>
          <w:rFonts w:ascii="Arial" w:hAnsi="Arial" w:cs="Arial"/>
        </w:rPr>
        <w:t>Finalidad: promover la dinamización económica, ocupacio</w:t>
      </w:r>
      <w:r w:rsidR="00941BC4">
        <w:rPr>
          <w:rFonts w:ascii="Arial" w:hAnsi="Arial" w:cs="Arial"/>
        </w:rPr>
        <w:t>nal y la mejora de la imagen de pueblo del</w:t>
      </w:r>
      <w:r w:rsidRPr="004747AC">
        <w:rPr>
          <w:rFonts w:ascii="Arial" w:hAnsi="Arial" w:cs="Arial"/>
        </w:rPr>
        <w:t xml:space="preserve"> municipio</w:t>
      </w:r>
      <w:r w:rsidR="00941BC4">
        <w:rPr>
          <w:rFonts w:ascii="Arial" w:hAnsi="Arial" w:cs="Arial"/>
        </w:rPr>
        <w:t>.</w:t>
      </w:r>
      <w:r w:rsidRPr="004747AC">
        <w:rPr>
          <w:rFonts w:ascii="Arial" w:hAnsi="Arial" w:cs="Arial"/>
        </w:rPr>
        <w:t xml:space="preserve"> </w:t>
      </w:r>
    </w:p>
    <w:p w14:paraId="7716C612" w14:textId="77777777" w:rsidR="00941BC4" w:rsidRDefault="00941BC4" w:rsidP="00313398">
      <w:pPr>
        <w:jc w:val="both"/>
        <w:rPr>
          <w:rFonts w:ascii="Arial" w:hAnsi="Arial" w:cs="Arial"/>
        </w:rPr>
      </w:pPr>
    </w:p>
    <w:p w14:paraId="3637DEA8" w14:textId="2A1EA35F" w:rsidR="009453F5" w:rsidRPr="004747AC" w:rsidRDefault="009453F5" w:rsidP="00313398">
      <w:pPr>
        <w:jc w:val="both"/>
        <w:rPr>
          <w:rFonts w:ascii="Arial" w:hAnsi="Arial" w:cs="Arial"/>
        </w:rPr>
      </w:pPr>
      <w:r w:rsidRPr="004747AC">
        <w:rPr>
          <w:rFonts w:ascii="Arial" w:hAnsi="Arial" w:cs="Arial"/>
        </w:rPr>
        <w:t>2.- Actividades subvencionables</w:t>
      </w:r>
      <w:r w:rsidR="00313398" w:rsidRPr="004747AC">
        <w:rPr>
          <w:rFonts w:ascii="Arial" w:hAnsi="Arial" w:cs="Arial"/>
        </w:rPr>
        <w:t>.</w:t>
      </w:r>
    </w:p>
    <w:p w14:paraId="5112C4C8" w14:textId="75249442" w:rsidR="008E2712" w:rsidRPr="004747AC" w:rsidRDefault="0057264C" w:rsidP="00313398">
      <w:pPr>
        <w:jc w:val="both"/>
        <w:rPr>
          <w:rFonts w:ascii="Arial" w:hAnsi="Arial" w:cs="Arial"/>
        </w:rPr>
      </w:pPr>
      <w:r w:rsidRPr="004747AC">
        <w:rPr>
          <w:rFonts w:ascii="Arial" w:hAnsi="Arial" w:cs="Arial"/>
        </w:rPr>
        <w:t>Son objeto de subvención:</w:t>
      </w:r>
    </w:p>
    <w:p w14:paraId="74B1EE90" w14:textId="77777777" w:rsidR="00744807" w:rsidRPr="004747AC" w:rsidRDefault="00744807" w:rsidP="00313398">
      <w:pPr>
        <w:pStyle w:val="Prrafodelista"/>
        <w:numPr>
          <w:ilvl w:val="0"/>
          <w:numId w:val="1"/>
        </w:numPr>
        <w:jc w:val="both"/>
        <w:rPr>
          <w:rFonts w:ascii="Arial" w:hAnsi="Arial" w:cs="Arial"/>
        </w:rPr>
      </w:pPr>
      <w:r w:rsidRPr="004747AC">
        <w:rPr>
          <w:rFonts w:ascii="Arial" w:hAnsi="Arial" w:cs="Arial"/>
        </w:rPr>
        <w:t xml:space="preserve">Por incentivación de la contratación de personas </w:t>
      </w:r>
    </w:p>
    <w:p w14:paraId="6919EEA4" w14:textId="77777777" w:rsidR="00744807" w:rsidRPr="004747AC" w:rsidRDefault="00744807" w:rsidP="00313398">
      <w:pPr>
        <w:pStyle w:val="Prrafodelista"/>
        <w:numPr>
          <w:ilvl w:val="0"/>
          <w:numId w:val="1"/>
        </w:numPr>
        <w:jc w:val="both"/>
        <w:rPr>
          <w:rFonts w:ascii="Arial" w:hAnsi="Arial" w:cs="Arial"/>
        </w:rPr>
      </w:pPr>
      <w:r w:rsidRPr="004747AC">
        <w:rPr>
          <w:rFonts w:ascii="Arial" w:hAnsi="Arial" w:cs="Arial"/>
        </w:rPr>
        <w:t>Para emprendimiento y para favorecer la creación o el establecimiento de nuevas empresas en el municipio</w:t>
      </w:r>
    </w:p>
    <w:p w14:paraId="22E4EBD0" w14:textId="77F70519" w:rsidR="00744807" w:rsidRPr="004747AC" w:rsidRDefault="00744807" w:rsidP="00313398">
      <w:pPr>
        <w:pStyle w:val="Prrafodelista"/>
        <w:numPr>
          <w:ilvl w:val="0"/>
          <w:numId w:val="1"/>
        </w:numPr>
        <w:jc w:val="both"/>
        <w:rPr>
          <w:rFonts w:ascii="Arial" w:hAnsi="Arial" w:cs="Arial"/>
        </w:rPr>
      </w:pPr>
      <w:r w:rsidRPr="004747AC">
        <w:rPr>
          <w:rFonts w:ascii="Arial" w:hAnsi="Arial" w:cs="Arial"/>
        </w:rPr>
        <w:t>Para actividades de turismo activo, pequeño comercio y comercio de prox</w:t>
      </w:r>
      <w:r w:rsidR="00941BC4">
        <w:rPr>
          <w:rFonts w:ascii="Arial" w:hAnsi="Arial" w:cs="Arial"/>
        </w:rPr>
        <w:t>imidad al municipio, comercio y</w:t>
      </w:r>
      <w:r w:rsidRPr="004747AC">
        <w:rPr>
          <w:rFonts w:ascii="Arial" w:hAnsi="Arial" w:cs="Arial"/>
        </w:rPr>
        <w:t>/o actividad del sector agrario en estado de fragilidad por la "crisis del pequeño comercio" o la "crisis del sector agrario"</w:t>
      </w:r>
    </w:p>
    <w:p w14:paraId="4337430F" w14:textId="77777777" w:rsidR="00744807" w:rsidRPr="004747AC" w:rsidRDefault="00744807" w:rsidP="00313398">
      <w:pPr>
        <w:pStyle w:val="Prrafodelista"/>
        <w:numPr>
          <w:ilvl w:val="0"/>
          <w:numId w:val="1"/>
        </w:numPr>
        <w:jc w:val="both"/>
        <w:rPr>
          <w:rFonts w:ascii="Arial" w:hAnsi="Arial" w:cs="Arial"/>
        </w:rPr>
      </w:pPr>
      <w:r w:rsidRPr="004747AC">
        <w:rPr>
          <w:rFonts w:ascii="Arial" w:hAnsi="Arial" w:cs="Arial"/>
        </w:rPr>
        <w:t>Para favorecer la mejora y puesta en valor de la calidad de las empresas en el municipio</w:t>
      </w:r>
    </w:p>
    <w:p w14:paraId="3A146EA4" w14:textId="77777777" w:rsidR="00744807" w:rsidRPr="004747AC" w:rsidRDefault="00744807" w:rsidP="00313398">
      <w:pPr>
        <w:pStyle w:val="Prrafodelista"/>
        <w:numPr>
          <w:ilvl w:val="0"/>
          <w:numId w:val="1"/>
        </w:numPr>
        <w:jc w:val="both"/>
        <w:rPr>
          <w:rFonts w:ascii="Arial" w:hAnsi="Arial" w:cs="Arial"/>
        </w:rPr>
      </w:pPr>
      <w:r w:rsidRPr="004747AC">
        <w:rPr>
          <w:rFonts w:ascii="Arial" w:hAnsi="Arial" w:cs="Arial"/>
        </w:rPr>
        <w:t>Para la incentivación del sector primario en el municipio</w:t>
      </w:r>
    </w:p>
    <w:p w14:paraId="3CE55B66" w14:textId="77777777" w:rsidR="00744807" w:rsidRPr="004747AC" w:rsidRDefault="00744807" w:rsidP="00313398">
      <w:pPr>
        <w:pStyle w:val="Prrafodelista"/>
        <w:numPr>
          <w:ilvl w:val="0"/>
          <w:numId w:val="1"/>
        </w:numPr>
        <w:jc w:val="both"/>
        <w:rPr>
          <w:rFonts w:ascii="Arial" w:hAnsi="Arial" w:cs="Arial"/>
        </w:rPr>
      </w:pPr>
      <w:r w:rsidRPr="004747AC">
        <w:rPr>
          <w:rFonts w:ascii="Arial" w:hAnsi="Arial" w:cs="Arial"/>
        </w:rPr>
        <w:t xml:space="preserve">Para la mejora de la imagen del Pueblo </w:t>
      </w:r>
    </w:p>
    <w:p w14:paraId="45F03F61" w14:textId="77777777" w:rsidR="00744807" w:rsidRPr="004747AC" w:rsidRDefault="00744807" w:rsidP="00313398">
      <w:pPr>
        <w:pStyle w:val="Prrafodelista"/>
        <w:numPr>
          <w:ilvl w:val="0"/>
          <w:numId w:val="1"/>
        </w:numPr>
        <w:jc w:val="both"/>
        <w:rPr>
          <w:rFonts w:ascii="Arial" w:hAnsi="Arial" w:cs="Arial"/>
          <w:color w:val="000000"/>
        </w:rPr>
      </w:pPr>
      <w:r w:rsidRPr="004747AC">
        <w:rPr>
          <w:rFonts w:ascii="Arial" w:hAnsi="Arial" w:cs="Arial"/>
          <w:color w:val="000000"/>
        </w:rPr>
        <w:t>Para sufragar los desperfectos causados ​​por el temporal Gloria</w:t>
      </w:r>
    </w:p>
    <w:p w14:paraId="5A8B8FC2" w14:textId="77777777" w:rsidR="00941BC4" w:rsidRDefault="00941BC4" w:rsidP="00313398">
      <w:pPr>
        <w:jc w:val="both"/>
        <w:rPr>
          <w:rFonts w:ascii="Arial" w:hAnsi="Arial" w:cs="Arial"/>
        </w:rPr>
      </w:pPr>
    </w:p>
    <w:p w14:paraId="07EB1DC9" w14:textId="141F8AD9" w:rsidR="009453F5" w:rsidRPr="004747AC" w:rsidRDefault="009453F5" w:rsidP="00313398">
      <w:pPr>
        <w:jc w:val="both"/>
        <w:rPr>
          <w:rFonts w:ascii="Arial" w:hAnsi="Arial" w:cs="Arial"/>
        </w:rPr>
      </w:pPr>
      <w:r w:rsidRPr="004747AC">
        <w:rPr>
          <w:rFonts w:ascii="Arial" w:hAnsi="Arial" w:cs="Arial"/>
        </w:rPr>
        <w:t>3.- Requisitos de los beneficiarios</w:t>
      </w:r>
    </w:p>
    <w:p w14:paraId="63F9625B" w14:textId="0678D5F6" w:rsidR="00AF4464" w:rsidRPr="004747AC" w:rsidRDefault="001C66A2" w:rsidP="00313398">
      <w:pPr>
        <w:jc w:val="both"/>
        <w:rPr>
          <w:rFonts w:ascii="Arial" w:hAnsi="Arial" w:cs="Arial"/>
        </w:rPr>
      </w:pPr>
      <w:r w:rsidRPr="004747AC">
        <w:rPr>
          <w:rFonts w:ascii="Arial" w:hAnsi="Arial" w:cs="Arial"/>
        </w:rPr>
        <w:t>Para ser beneficiario de los incentivos previstos en las presentes bases se</w:t>
      </w:r>
      <w:r w:rsidR="00941BC4">
        <w:rPr>
          <w:rFonts w:ascii="Arial" w:hAnsi="Arial" w:cs="Arial"/>
        </w:rPr>
        <w:t xml:space="preserve"> deberá</w:t>
      </w:r>
      <w:r w:rsidRPr="004747AC">
        <w:rPr>
          <w:rFonts w:ascii="Arial" w:hAnsi="Arial" w:cs="Arial"/>
        </w:rPr>
        <w:t xml:space="preserve"> justificar uno o más de los requisitos que se relacionan a continuación, y que resultan acumulativos:</w:t>
      </w:r>
    </w:p>
    <w:p w14:paraId="713F3924" w14:textId="20FBCFEF" w:rsidR="00AF4464" w:rsidRPr="004747AC" w:rsidRDefault="00AF4464" w:rsidP="00313398">
      <w:pPr>
        <w:ind w:left="705"/>
        <w:jc w:val="both"/>
        <w:rPr>
          <w:rFonts w:ascii="Arial" w:hAnsi="Arial" w:cs="Arial"/>
        </w:rPr>
      </w:pPr>
      <w:r w:rsidRPr="004747AC">
        <w:rPr>
          <w:rFonts w:ascii="Arial" w:hAnsi="Arial" w:cs="Arial"/>
        </w:rPr>
        <w:t>a) La contratación de una persona o más, de una duración mínima de 6 meses con una jornada mínima de 4 horas diarias o el equivalente mensual. El contrato deberá haberse iniciado entre el 01/10/2019 y e</w:t>
      </w:r>
      <w:r w:rsidR="00941BC4">
        <w:rPr>
          <w:rFonts w:ascii="Arial" w:hAnsi="Arial" w:cs="Arial"/>
        </w:rPr>
        <w:t>l 30/09</w:t>
      </w:r>
      <w:r w:rsidRPr="004747AC">
        <w:rPr>
          <w:rFonts w:ascii="Arial" w:hAnsi="Arial" w:cs="Arial"/>
        </w:rPr>
        <w:t>/2020.</w:t>
      </w:r>
    </w:p>
    <w:p w14:paraId="1F9046EF" w14:textId="71CF88FD" w:rsidR="00AF4464" w:rsidRPr="004747AC" w:rsidRDefault="00AF4464" w:rsidP="00313398">
      <w:pPr>
        <w:ind w:left="705"/>
        <w:jc w:val="both"/>
        <w:rPr>
          <w:rFonts w:ascii="Arial" w:hAnsi="Arial" w:cs="Arial"/>
        </w:rPr>
      </w:pPr>
      <w:r w:rsidRPr="004747AC">
        <w:rPr>
          <w:rFonts w:ascii="Arial" w:hAnsi="Arial" w:cs="Arial"/>
        </w:rPr>
        <w:lastRenderedPageBreak/>
        <w:t xml:space="preserve">b) El inicio o reinicio de una actividad dentro del período comprendido entre el 01/10/2019 y el </w:t>
      </w:r>
      <w:r w:rsidR="00941BC4">
        <w:rPr>
          <w:rFonts w:ascii="Arial" w:hAnsi="Arial" w:cs="Arial"/>
        </w:rPr>
        <w:t>30/09</w:t>
      </w:r>
      <w:r w:rsidRPr="004747AC">
        <w:rPr>
          <w:rFonts w:ascii="Arial" w:hAnsi="Arial" w:cs="Arial"/>
        </w:rPr>
        <w:t>/2020.</w:t>
      </w:r>
    </w:p>
    <w:p w14:paraId="7CFE0421" w14:textId="77777777" w:rsidR="00AF4464" w:rsidRPr="004747AC" w:rsidRDefault="00AF4464" w:rsidP="00313398">
      <w:pPr>
        <w:ind w:left="708"/>
        <w:jc w:val="both"/>
        <w:rPr>
          <w:rFonts w:ascii="Arial" w:hAnsi="Arial" w:cs="Arial"/>
        </w:rPr>
      </w:pPr>
      <w:r w:rsidRPr="004747AC">
        <w:rPr>
          <w:rFonts w:ascii="Arial" w:hAnsi="Arial" w:cs="Arial"/>
        </w:rPr>
        <w:t>Justificar que la actividad sea realmente explotada por la persona titular y que, además, es considerada la actividad principal de la persona beneficiaria de la subvención.</w:t>
      </w:r>
    </w:p>
    <w:p w14:paraId="2D3256A0" w14:textId="4AF5D1F6" w:rsidR="004C3A28" w:rsidRPr="004747AC" w:rsidRDefault="004C3A28" w:rsidP="00313398">
      <w:pPr>
        <w:ind w:left="708"/>
        <w:jc w:val="both"/>
        <w:rPr>
          <w:rFonts w:ascii="Arial" w:hAnsi="Arial" w:cs="Arial"/>
        </w:rPr>
      </w:pPr>
      <w:r w:rsidRPr="004747AC">
        <w:rPr>
          <w:rFonts w:ascii="Arial" w:hAnsi="Arial" w:cs="Arial"/>
        </w:rPr>
        <w:t>c) El inicio o reinicio de una actividad con enfoque turístico, comercio de proximidad, pequeño comercio, comercio de km0, con domicilio social en el centro de trabajo o descentralización en Deltebre y que se lleve a</w:t>
      </w:r>
      <w:r w:rsidR="00941BC4">
        <w:rPr>
          <w:rFonts w:ascii="Arial" w:hAnsi="Arial" w:cs="Arial"/>
        </w:rPr>
        <w:t xml:space="preserve"> cabo entre el 01/10</w:t>
      </w:r>
      <w:r w:rsidRPr="004747AC">
        <w:rPr>
          <w:rFonts w:ascii="Arial" w:hAnsi="Arial" w:cs="Arial"/>
        </w:rPr>
        <w:t>/</w:t>
      </w:r>
      <w:r w:rsidR="00941BC4">
        <w:rPr>
          <w:rFonts w:ascii="Arial" w:hAnsi="Arial" w:cs="Arial"/>
        </w:rPr>
        <w:t>2019 y el 30/09</w:t>
      </w:r>
      <w:r w:rsidRPr="004747AC">
        <w:rPr>
          <w:rFonts w:ascii="Arial" w:hAnsi="Arial" w:cs="Arial"/>
        </w:rPr>
        <w:t>/2020. También por medio de la acreditación de llevar a cabo una actividad, con más de 3 años de trayectoria, que sea considerada pequeño comercio, comercio de proximidad o comercio de Km0 y que esté sufriendo la "crisis del pequeño comercio", acreditación que se realizará por medio de la aportación de cualquier documentación que ponga de manifiesto los estados contables de los tres últimos ejercicios o cualquier otra que aporte el interesado o que sea solicitada por el Ayuntamiento y que sea susceptibles de poner de manifiesto que se está sufriendo la "crisis del pequeño comercio".</w:t>
      </w:r>
    </w:p>
    <w:p w14:paraId="4304164F" w14:textId="1A47AEF8" w:rsidR="00AF4464" w:rsidRPr="004747AC" w:rsidRDefault="004C3A28" w:rsidP="00313398">
      <w:pPr>
        <w:ind w:left="708"/>
        <w:jc w:val="both"/>
        <w:rPr>
          <w:rFonts w:ascii="Arial" w:hAnsi="Arial" w:cs="Arial"/>
        </w:rPr>
      </w:pPr>
      <w:r w:rsidRPr="004747AC">
        <w:rPr>
          <w:rFonts w:ascii="Arial" w:hAnsi="Arial" w:cs="Arial"/>
        </w:rPr>
        <w:t>d) Que los cambios que han dado lugar a la solicitud de la licencia de apertura de establecimiento o declaración responsable suponen una mejora valorable en el sentido de la calidad y cantidad de la oferta del municipio, ya sea por cambio de local, mejoras en la existente u otros. La mejora debe suponer la puesta en valor de la calidad de la actividad económica y la competitividad en el municipio de Deltebre.</w:t>
      </w:r>
    </w:p>
    <w:p w14:paraId="0ED8AF5E" w14:textId="0DEED225" w:rsidR="00AF4464" w:rsidRPr="004747AC" w:rsidRDefault="004C3A28" w:rsidP="00313398">
      <w:pPr>
        <w:ind w:left="708"/>
        <w:jc w:val="both"/>
        <w:rPr>
          <w:rFonts w:ascii="Arial" w:hAnsi="Arial" w:cs="Arial"/>
        </w:rPr>
      </w:pPr>
      <w:r w:rsidRPr="004747AC">
        <w:rPr>
          <w:rFonts w:ascii="Arial" w:hAnsi="Arial" w:cs="Arial"/>
        </w:rPr>
        <w:t>e) Justificar el inicio de una actividad laboral con domicilio social y centro de trabajo en Deltebre vinculada al sector primario, agroalimentario o turístico, y que el titular de la actividad t</w:t>
      </w:r>
      <w:r w:rsidR="00941BC4">
        <w:rPr>
          <w:rFonts w:ascii="Arial" w:hAnsi="Arial" w:cs="Arial"/>
        </w:rPr>
        <w:t>enga</w:t>
      </w:r>
      <w:r w:rsidRPr="004747AC">
        <w:rPr>
          <w:rFonts w:ascii="Arial" w:hAnsi="Arial" w:cs="Arial"/>
        </w:rPr>
        <w:t xml:space="preserve"> 40 años o menos y sea realmente el que</w:t>
      </w:r>
      <w:r w:rsidR="00941BC4">
        <w:rPr>
          <w:rFonts w:ascii="Arial" w:hAnsi="Arial" w:cs="Arial"/>
        </w:rPr>
        <w:t xml:space="preserve"> explota el actividad, y ésta sea</w:t>
      </w:r>
      <w:r w:rsidRPr="004747AC">
        <w:rPr>
          <w:rFonts w:ascii="Arial" w:hAnsi="Arial" w:cs="Arial"/>
        </w:rPr>
        <w:t xml:space="preserve"> considerada la actividad principal de la persona beneficiaria del incentivo.</w:t>
      </w:r>
    </w:p>
    <w:p w14:paraId="72F2E8F9" w14:textId="77777777" w:rsidR="004C3A28" w:rsidRPr="004747AC" w:rsidRDefault="004C3A28" w:rsidP="00313398">
      <w:pPr>
        <w:ind w:left="708"/>
        <w:jc w:val="both"/>
        <w:rPr>
          <w:rFonts w:ascii="Arial" w:hAnsi="Arial" w:cs="Arial"/>
        </w:rPr>
      </w:pPr>
      <w:r w:rsidRPr="004747AC">
        <w:rPr>
          <w:rFonts w:ascii="Arial" w:hAnsi="Arial" w:cs="Arial"/>
        </w:rPr>
        <w:t>f) La obtención de una licencia de obras cuyo objeto sea, en una edificación:</w:t>
      </w:r>
    </w:p>
    <w:p w14:paraId="6BE087B9" w14:textId="77777777" w:rsidR="004C3A28" w:rsidRPr="004747AC" w:rsidRDefault="004C3A28" w:rsidP="00313398">
      <w:pPr>
        <w:pStyle w:val="Prrafodelista"/>
        <w:numPr>
          <w:ilvl w:val="0"/>
          <w:numId w:val="6"/>
        </w:numPr>
        <w:jc w:val="both"/>
        <w:rPr>
          <w:rFonts w:ascii="Arial" w:hAnsi="Arial" w:cs="Arial"/>
        </w:rPr>
      </w:pPr>
      <w:r w:rsidRPr="004747AC">
        <w:rPr>
          <w:rFonts w:ascii="Arial" w:hAnsi="Arial" w:cs="Arial"/>
        </w:rPr>
        <w:t>La rehabilitación de la fachada</w:t>
      </w:r>
    </w:p>
    <w:p w14:paraId="1FC3BA5F" w14:textId="77777777" w:rsidR="004C3A28" w:rsidRPr="004747AC" w:rsidRDefault="004C3A28" w:rsidP="00313398">
      <w:pPr>
        <w:pStyle w:val="Prrafodelista"/>
        <w:numPr>
          <w:ilvl w:val="0"/>
          <w:numId w:val="6"/>
        </w:numPr>
        <w:jc w:val="both"/>
        <w:rPr>
          <w:rFonts w:ascii="Arial" w:hAnsi="Arial" w:cs="Arial"/>
        </w:rPr>
      </w:pPr>
      <w:r w:rsidRPr="004747AC">
        <w:rPr>
          <w:rFonts w:ascii="Arial" w:hAnsi="Arial" w:cs="Arial"/>
        </w:rPr>
        <w:t>Cualquier otra mejora estética exterior</w:t>
      </w:r>
    </w:p>
    <w:p w14:paraId="32D19339" w14:textId="77777777" w:rsidR="004C3A28" w:rsidRPr="004747AC" w:rsidRDefault="004C3A28" w:rsidP="00313398">
      <w:pPr>
        <w:pStyle w:val="Prrafodelista"/>
        <w:numPr>
          <w:ilvl w:val="0"/>
          <w:numId w:val="6"/>
        </w:numPr>
        <w:jc w:val="both"/>
        <w:rPr>
          <w:rFonts w:ascii="Arial" w:hAnsi="Arial" w:cs="Arial"/>
        </w:rPr>
      </w:pPr>
      <w:r w:rsidRPr="004747AC">
        <w:rPr>
          <w:rFonts w:ascii="Arial" w:hAnsi="Arial" w:cs="Arial"/>
        </w:rPr>
        <w:t>Cualquier mejora estructural que comporte también mejora estética exterior</w:t>
      </w:r>
    </w:p>
    <w:p w14:paraId="0453C2BD" w14:textId="77777777" w:rsidR="00AF4464" w:rsidRPr="004747AC" w:rsidRDefault="00AF4464" w:rsidP="00313398">
      <w:pPr>
        <w:ind w:left="708"/>
        <w:jc w:val="both"/>
        <w:rPr>
          <w:rFonts w:ascii="Arial" w:hAnsi="Arial" w:cs="Arial"/>
        </w:rPr>
      </w:pPr>
      <w:r w:rsidRPr="004747AC">
        <w:rPr>
          <w:rFonts w:ascii="Arial" w:hAnsi="Arial" w:cs="Arial"/>
        </w:rPr>
        <w:t>g) La ocupación de dominio público con mesas y sillas o con mercancías con la pertinente autorización y, en su caso, inspección municipal.</w:t>
      </w:r>
    </w:p>
    <w:p w14:paraId="1C62756C" w14:textId="77777777" w:rsidR="00AF4464" w:rsidRPr="004747AC" w:rsidRDefault="00AF4464" w:rsidP="00313398">
      <w:pPr>
        <w:ind w:left="708"/>
        <w:jc w:val="both"/>
        <w:rPr>
          <w:rFonts w:ascii="Arial" w:hAnsi="Arial" w:cs="Arial"/>
        </w:rPr>
      </w:pPr>
      <w:r w:rsidRPr="004747AC">
        <w:rPr>
          <w:rFonts w:ascii="Arial" w:hAnsi="Arial" w:cs="Arial"/>
        </w:rPr>
        <w:t>h) La ocupación de dominio público por cualquier causa vinculada con la actividad para la que se solicitan los incentivos.</w:t>
      </w:r>
    </w:p>
    <w:p w14:paraId="083F82E2" w14:textId="6DDB033B" w:rsidR="00AF4464" w:rsidRPr="004747AC" w:rsidRDefault="00AF4464" w:rsidP="00313398">
      <w:pPr>
        <w:ind w:left="708"/>
        <w:jc w:val="both"/>
        <w:rPr>
          <w:rFonts w:ascii="Arial" w:hAnsi="Arial" w:cs="Arial"/>
        </w:rPr>
      </w:pPr>
      <w:r w:rsidRPr="004747AC">
        <w:rPr>
          <w:rFonts w:ascii="Arial" w:hAnsi="Arial" w:cs="Arial"/>
        </w:rPr>
        <w:t>i) Justificar, mediante la aportación d</w:t>
      </w:r>
      <w:r w:rsidR="00941BC4">
        <w:rPr>
          <w:rFonts w:ascii="Arial" w:hAnsi="Arial" w:cs="Arial"/>
        </w:rPr>
        <w:t>el proyecto y del presupuesto y</w:t>
      </w:r>
      <w:r w:rsidRPr="004747AC">
        <w:rPr>
          <w:rFonts w:ascii="Arial" w:hAnsi="Arial" w:cs="Arial"/>
        </w:rPr>
        <w:t>/o fac</w:t>
      </w:r>
      <w:r w:rsidR="00941BC4">
        <w:rPr>
          <w:rFonts w:ascii="Arial" w:hAnsi="Arial" w:cs="Arial"/>
        </w:rPr>
        <w:t>tura, la mejora de la imagen de</w:t>
      </w:r>
      <w:r w:rsidRPr="004747AC">
        <w:rPr>
          <w:rFonts w:ascii="Arial" w:hAnsi="Arial" w:cs="Arial"/>
        </w:rPr>
        <w:t xml:space="preserve"> Pueblo por la que se solicita la subvención.</w:t>
      </w:r>
    </w:p>
    <w:p w14:paraId="078CD8FE" w14:textId="0C7C593E" w:rsidR="00AF4464" w:rsidRPr="004747AC" w:rsidRDefault="00AF4464" w:rsidP="00313398">
      <w:pPr>
        <w:ind w:left="708"/>
        <w:jc w:val="both"/>
        <w:rPr>
          <w:rFonts w:ascii="Arial" w:hAnsi="Arial" w:cs="Arial"/>
        </w:rPr>
      </w:pPr>
      <w:r w:rsidRPr="004747AC">
        <w:rPr>
          <w:rFonts w:ascii="Arial" w:hAnsi="Arial" w:cs="Arial"/>
        </w:rPr>
        <w:t>j) Acreditar, mediante certificados correspondientes, estar al corriente de las obligaciones tributarias con el Estado, con la Generali</w:t>
      </w:r>
      <w:r w:rsidR="00941BC4">
        <w:rPr>
          <w:rFonts w:ascii="Arial" w:hAnsi="Arial" w:cs="Arial"/>
        </w:rPr>
        <w:t>tat</w:t>
      </w:r>
      <w:r w:rsidRPr="004747AC">
        <w:rPr>
          <w:rFonts w:ascii="Arial" w:hAnsi="Arial" w:cs="Arial"/>
        </w:rPr>
        <w:t xml:space="preserve"> de Catalu</w:t>
      </w:r>
      <w:r w:rsidR="00941BC4">
        <w:rPr>
          <w:rFonts w:ascii="Arial" w:hAnsi="Arial" w:cs="Arial"/>
        </w:rPr>
        <w:t>ny</w:t>
      </w:r>
      <w:r w:rsidRPr="004747AC">
        <w:rPr>
          <w:rFonts w:ascii="Arial" w:hAnsi="Arial" w:cs="Arial"/>
        </w:rPr>
        <w:t>a, así como de las obligaciones con la Seguridad Social y con el Ayuntamiento de Deltebre, en el momento de la solicitud licitud.</w:t>
      </w:r>
    </w:p>
    <w:p w14:paraId="1DA5B87A" w14:textId="59361062" w:rsidR="009A1C4C" w:rsidRPr="004747AC" w:rsidRDefault="004C3A28" w:rsidP="00313398">
      <w:pPr>
        <w:ind w:left="708"/>
        <w:jc w:val="both"/>
        <w:rPr>
          <w:rFonts w:ascii="Arial" w:hAnsi="Arial" w:cs="Arial"/>
        </w:rPr>
      </w:pPr>
      <w:r w:rsidRPr="004747AC">
        <w:rPr>
          <w:rFonts w:ascii="Arial" w:hAnsi="Arial" w:cs="Arial"/>
          <w:color w:val="000000"/>
        </w:rPr>
        <w:t>k) Acreditar, mediante una relación de facturas y fotografías, el gasto soportado para poder reparar los desperfectos causados ​​por el temporal Gloria.</w:t>
      </w:r>
    </w:p>
    <w:p w14:paraId="7A92D28F" w14:textId="379C4783" w:rsidR="009453F5" w:rsidRPr="004747AC" w:rsidRDefault="00A350BB" w:rsidP="00313398">
      <w:pPr>
        <w:jc w:val="both"/>
        <w:rPr>
          <w:rFonts w:ascii="Arial" w:hAnsi="Arial" w:cs="Arial"/>
        </w:rPr>
      </w:pPr>
      <w:r w:rsidRPr="004747AC">
        <w:rPr>
          <w:rFonts w:ascii="Arial" w:hAnsi="Arial" w:cs="Arial"/>
        </w:rPr>
        <w:lastRenderedPageBreak/>
        <w:t>4</w:t>
      </w:r>
      <w:r w:rsidR="009453F5" w:rsidRPr="004747AC">
        <w:rPr>
          <w:rFonts w:ascii="Arial" w:hAnsi="Arial" w:cs="Arial"/>
        </w:rPr>
        <w:t xml:space="preserve">.-Régimen de </w:t>
      </w:r>
      <w:r w:rsidR="00153E0E" w:rsidRPr="004747AC">
        <w:rPr>
          <w:rFonts w:ascii="Arial" w:hAnsi="Arial" w:cs="Arial"/>
        </w:rPr>
        <w:t xml:space="preserve">concesión </w:t>
      </w:r>
    </w:p>
    <w:p w14:paraId="133EF0B0" w14:textId="79D7581E" w:rsidR="009453F5" w:rsidRDefault="00AF4464" w:rsidP="00313398">
      <w:pPr>
        <w:jc w:val="both"/>
        <w:rPr>
          <w:rFonts w:ascii="Arial" w:hAnsi="Arial" w:cs="Arial"/>
        </w:rPr>
      </w:pPr>
      <w:r w:rsidRPr="004747AC">
        <w:rPr>
          <w:rFonts w:ascii="Arial" w:hAnsi="Arial" w:cs="Arial"/>
        </w:rPr>
        <w:t>Concurrencia competitiva con una única resolución por procedimiento.</w:t>
      </w:r>
    </w:p>
    <w:p w14:paraId="19785866" w14:textId="77777777" w:rsidR="00941BC4" w:rsidRPr="004747AC" w:rsidRDefault="00941BC4" w:rsidP="00313398">
      <w:pPr>
        <w:jc w:val="both"/>
        <w:rPr>
          <w:rFonts w:ascii="Arial" w:hAnsi="Arial" w:cs="Arial"/>
        </w:rPr>
      </w:pPr>
    </w:p>
    <w:p w14:paraId="27919305" w14:textId="4A3C87CA" w:rsidR="009453F5" w:rsidRPr="004747AC" w:rsidRDefault="00A350BB" w:rsidP="00313398">
      <w:pPr>
        <w:jc w:val="both"/>
        <w:rPr>
          <w:rFonts w:ascii="Arial" w:hAnsi="Arial" w:cs="Arial"/>
        </w:rPr>
      </w:pPr>
      <w:r w:rsidRPr="004747AC">
        <w:rPr>
          <w:rFonts w:ascii="Arial" w:hAnsi="Arial" w:cs="Arial"/>
        </w:rPr>
        <w:t>5</w:t>
      </w:r>
      <w:r w:rsidR="009453F5" w:rsidRPr="004747AC">
        <w:rPr>
          <w:rFonts w:ascii="Arial" w:hAnsi="Arial" w:cs="Arial"/>
        </w:rPr>
        <w:t>.- Forma y plazo de presentación de solicitud</w:t>
      </w:r>
    </w:p>
    <w:p w14:paraId="4ADBA126" w14:textId="752C5B17" w:rsidR="00AF4464" w:rsidRDefault="00AF4464" w:rsidP="00313398">
      <w:pPr>
        <w:jc w:val="both"/>
        <w:rPr>
          <w:rFonts w:ascii="Arial" w:hAnsi="Arial" w:cs="Arial"/>
        </w:rPr>
      </w:pPr>
      <w:r w:rsidRPr="004747AC">
        <w:rPr>
          <w:rFonts w:ascii="Arial" w:hAnsi="Arial" w:cs="Arial"/>
        </w:rPr>
        <w:t>La subvención se concederá a instancia de la parte, y el periodo para presentar las solicitudes se iniciará al día siguiente de la publicación de esta convocatoria y hasta el 30 de octubre de 2020.</w:t>
      </w:r>
    </w:p>
    <w:p w14:paraId="38E3EF5C" w14:textId="77777777" w:rsidR="00941BC4" w:rsidRPr="004747AC" w:rsidRDefault="00941BC4" w:rsidP="00313398">
      <w:pPr>
        <w:jc w:val="both"/>
        <w:rPr>
          <w:rFonts w:ascii="Arial" w:hAnsi="Arial" w:cs="Arial"/>
        </w:rPr>
      </w:pPr>
    </w:p>
    <w:p w14:paraId="3B3FA273" w14:textId="13092428" w:rsidR="009453F5" w:rsidRPr="004747AC" w:rsidRDefault="00A350BB" w:rsidP="00313398">
      <w:pPr>
        <w:jc w:val="both"/>
        <w:rPr>
          <w:rFonts w:ascii="Arial" w:hAnsi="Arial" w:cs="Arial"/>
        </w:rPr>
      </w:pPr>
      <w:r w:rsidRPr="004747AC">
        <w:rPr>
          <w:rFonts w:ascii="Arial" w:hAnsi="Arial" w:cs="Arial"/>
        </w:rPr>
        <w:t>6</w:t>
      </w:r>
      <w:r w:rsidR="009453F5" w:rsidRPr="004747AC">
        <w:rPr>
          <w:rFonts w:ascii="Arial" w:hAnsi="Arial" w:cs="Arial"/>
        </w:rPr>
        <w:t xml:space="preserve">.- Crédito presupuestario y cuantía total máxima </w:t>
      </w:r>
    </w:p>
    <w:p w14:paraId="4F305908" w14:textId="4B2F1B7F" w:rsidR="004B4186" w:rsidRPr="004747AC" w:rsidRDefault="004B4186" w:rsidP="00313398">
      <w:pPr>
        <w:jc w:val="both"/>
        <w:rPr>
          <w:rFonts w:ascii="Arial" w:hAnsi="Arial" w:cs="Arial"/>
        </w:rPr>
      </w:pPr>
      <w:r w:rsidRPr="004747AC">
        <w:rPr>
          <w:rFonts w:ascii="Arial" w:hAnsi="Arial" w:cs="Arial"/>
        </w:rPr>
        <w:t>Cuantía total máxima de las subvenciones convocadas: 5.000,00.- €. Este importe máximo podrá ser ampliado de acuerdo con las solicitudes recibidas y las disponibilidades presupuestarias.</w:t>
      </w:r>
    </w:p>
    <w:p w14:paraId="25A59851" w14:textId="1F78E92C" w:rsidR="008A55B7" w:rsidRPr="004747AC" w:rsidRDefault="008A55B7" w:rsidP="00313398">
      <w:pPr>
        <w:jc w:val="both"/>
        <w:rPr>
          <w:rFonts w:ascii="Arial" w:hAnsi="Arial" w:cs="Arial"/>
        </w:rPr>
      </w:pPr>
      <w:r w:rsidRPr="004747AC">
        <w:rPr>
          <w:rFonts w:ascii="Arial" w:hAnsi="Arial" w:cs="Arial"/>
        </w:rPr>
        <w:t>Crédito presupuestario al que se imputan las subvenciones: Aplicación Presupuestaria 480.00-2310</w:t>
      </w:r>
      <w:r w:rsidR="00941BC4">
        <w:rPr>
          <w:rFonts w:ascii="Arial" w:hAnsi="Arial" w:cs="Arial"/>
        </w:rPr>
        <w:t>3</w:t>
      </w:r>
      <w:r w:rsidRPr="004747AC">
        <w:rPr>
          <w:rFonts w:ascii="Arial" w:hAnsi="Arial" w:cs="Arial"/>
        </w:rPr>
        <w:t xml:space="preserve"> Incentivos</w:t>
      </w:r>
      <w:r w:rsidR="00941BC4">
        <w:rPr>
          <w:rFonts w:ascii="Arial" w:hAnsi="Arial" w:cs="Arial"/>
        </w:rPr>
        <w:t xml:space="preserve"> a la Dinamización</w:t>
      </w:r>
      <w:bookmarkStart w:id="0" w:name="_GoBack"/>
      <w:bookmarkEnd w:id="0"/>
      <w:r w:rsidR="00941BC4">
        <w:rPr>
          <w:rFonts w:ascii="Arial" w:hAnsi="Arial" w:cs="Arial"/>
        </w:rPr>
        <w:t xml:space="preserve"> Económica y para la Mejora de la Imagen de Pueblo. </w:t>
      </w:r>
      <w:r w:rsidRPr="004747AC">
        <w:rPr>
          <w:rFonts w:ascii="Arial" w:hAnsi="Arial" w:cs="Arial"/>
        </w:rPr>
        <w:t xml:space="preserve"> En caso contrario, quedarán automáticamente sin aplicación.</w:t>
      </w:r>
    </w:p>
    <w:p w14:paraId="0E97C485" w14:textId="77777777" w:rsidR="009453F5" w:rsidRPr="004747AC" w:rsidRDefault="009453F5" w:rsidP="00313398">
      <w:pPr>
        <w:jc w:val="both"/>
        <w:rPr>
          <w:rFonts w:ascii="Arial" w:hAnsi="Arial" w:cs="Arial"/>
        </w:rPr>
      </w:pPr>
    </w:p>
    <w:p w14:paraId="5CAB626F" w14:textId="77777777" w:rsidR="009453F5" w:rsidRPr="00313398" w:rsidRDefault="009453F5" w:rsidP="00313398">
      <w:pPr>
        <w:jc w:val="both"/>
        <w:rPr>
          <w:rFonts w:ascii="Arial" w:hAnsi="Arial" w:cs="Arial"/>
        </w:rPr>
      </w:pPr>
    </w:p>
    <w:p w14:paraId="35EC23E0" w14:textId="77777777" w:rsidR="009453F5" w:rsidRPr="00313398" w:rsidRDefault="009453F5" w:rsidP="00313398">
      <w:pPr>
        <w:jc w:val="both"/>
        <w:rPr>
          <w:rFonts w:ascii="Arial" w:hAnsi="Arial" w:cs="Arial"/>
        </w:rPr>
      </w:pPr>
    </w:p>
    <w:p w14:paraId="3F292343" w14:textId="77777777" w:rsidR="009453F5" w:rsidRPr="00313398" w:rsidRDefault="009453F5" w:rsidP="00313398">
      <w:pPr>
        <w:jc w:val="both"/>
        <w:rPr>
          <w:rFonts w:ascii="Arial" w:hAnsi="Arial" w:cs="Arial"/>
        </w:rPr>
      </w:pPr>
    </w:p>
    <w:p w14:paraId="283AA7D8" w14:textId="77777777" w:rsidR="009453F5" w:rsidRPr="00313398" w:rsidRDefault="009453F5" w:rsidP="00313398">
      <w:pPr>
        <w:jc w:val="both"/>
        <w:rPr>
          <w:rFonts w:ascii="Arial" w:hAnsi="Arial" w:cs="Arial"/>
        </w:rPr>
      </w:pPr>
    </w:p>
    <w:sectPr w:rsidR="009453F5" w:rsidRPr="0031339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5A6C3" w14:textId="77777777" w:rsidR="00537A77" w:rsidRDefault="00537A77" w:rsidP="00670372">
      <w:pPr>
        <w:spacing w:after="0" w:line="240" w:lineRule="auto"/>
      </w:pPr>
      <w:r>
        <w:separator/>
      </w:r>
    </w:p>
  </w:endnote>
  <w:endnote w:type="continuationSeparator" w:id="0">
    <w:p w14:paraId="33AAE1E9" w14:textId="77777777" w:rsidR="00537A77" w:rsidRDefault="00537A77"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5194611"/>
      <w:docPartObj>
        <w:docPartGallery w:val="Page Numbers (Bottom of Page)"/>
        <w:docPartUnique/>
      </w:docPartObj>
    </w:sdtPr>
    <w:sdtEndPr/>
    <w:sdtContent>
      <w:p w14:paraId="58251306" w14:textId="77777777" w:rsidR="005C0E81" w:rsidRDefault="005C0E81">
        <w:pPr>
          <w:pStyle w:val="Piedepgina"/>
          <w:jc w:val="right"/>
        </w:pPr>
        <w:r>
          <w:fldChar w:fldCharType="begin"/>
        </w:r>
        <w:r>
          <w:instrText>PAGE   \* MERGEFORMAT</w:instrText>
        </w:r>
        <w:r>
          <w:fldChar w:fldCharType="separate"/>
        </w:r>
        <w:r w:rsidR="00941BC4">
          <w:rPr>
            <w:noProof/>
          </w:rPr>
          <w:t>3</w:t>
        </w:r>
        <w:r>
          <w:fldChar w:fldCharType="end"/>
        </w:r>
      </w:p>
    </w:sdtContent>
  </w:sdt>
  <w:p w14:paraId="3B8F7267" w14:textId="77777777" w:rsidR="005C0E81" w:rsidRDefault="005C0E8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B8B863" w14:textId="77777777" w:rsidR="00537A77" w:rsidRDefault="00537A77" w:rsidP="00670372">
      <w:pPr>
        <w:spacing w:after="0" w:line="240" w:lineRule="auto"/>
      </w:pPr>
      <w:r>
        <w:separator/>
      </w:r>
    </w:p>
  </w:footnote>
  <w:footnote w:type="continuationSeparator" w:id="0">
    <w:p w14:paraId="40A8DC81" w14:textId="77777777" w:rsidR="00537A77" w:rsidRDefault="00537A77"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1896E" w14:textId="0BD173B7" w:rsidR="005C0E81" w:rsidRPr="00E46A7D" w:rsidRDefault="005C0E81" w:rsidP="003D6A87">
    <w:pPr>
      <w:pStyle w:val="Encabezado"/>
    </w:pPr>
  </w:p>
  <w:p w14:paraId="32523BD8" w14:textId="77777777" w:rsidR="005C0E81" w:rsidRDefault="005C0E81">
    <w:pPr>
      <w:pStyle w:val="Encabezado"/>
    </w:pPr>
  </w:p>
  <w:p w14:paraId="17CEA31D" w14:textId="77777777" w:rsidR="005C0E81" w:rsidRDefault="005C0E8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5">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4"/>
  </w:num>
  <w:num w:numId="6">
    <w:abstractNumId w:val="3"/>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53E0E"/>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358D9"/>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C7F02"/>
    <w:rsid w:val="002D196F"/>
    <w:rsid w:val="002D55A4"/>
    <w:rsid w:val="002E468B"/>
    <w:rsid w:val="002E62CA"/>
    <w:rsid w:val="002E71E2"/>
    <w:rsid w:val="002F2143"/>
    <w:rsid w:val="002F5A8B"/>
    <w:rsid w:val="002F5C05"/>
    <w:rsid w:val="003116C2"/>
    <w:rsid w:val="00313398"/>
    <w:rsid w:val="00314D7E"/>
    <w:rsid w:val="00335B99"/>
    <w:rsid w:val="00336729"/>
    <w:rsid w:val="00355497"/>
    <w:rsid w:val="00381C38"/>
    <w:rsid w:val="003846DE"/>
    <w:rsid w:val="003904D7"/>
    <w:rsid w:val="003A4229"/>
    <w:rsid w:val="003C0E6F"/>
    <w:rsid w:val="003D08A7"/>
    <w:rsid w:val="003D6A87"/>
    <w:rsid w:val="004069E1"/>
    <w:rsid w:val="004747AC"/>
    <w:rsid w:val="00482AAC"/>
    <w:rsid w:val="004837C6"/>
    <w:rsid w:val="00491514"/>
    <w:rsid w:val="0049718A"/>
    <w:rsid w:val="004A513E"/>
    <w:rsid w:val="004B4186"/>
    <w:rsid w:val="004B64ED"/>
    <w:rsid w:val="004C3A28"/>
    <w:rsid w:val="004F3613"/>
    <w:rsid w:val="004F4DC6"/>
    <w:rsid w:val="00531E91"/>
    <w:rsid w:val="00535E94"/>
    <w:rsid w:val="00536E17"/>
    <w:rsid w:val="0053777B"/>
    <w:rsid w:val="00537A77"/>
    <w:rsid w:val="005420D2"/>
    <w:rsid w:val="00555213"/>
    <w:rsid w:val="00564E37"/>
    <w:rsid w:val="0057264C"/>
    <w:rsid w:val="005769AC"/>
    <w:rsid w:val="00580C60"/>
    <w:rsid w:val="00596193"/>
    <w:rsid w:val="005A034E"/>
    <w:rsid w:val="005A3CE9"/>
    <w:rsid w:val="005C0ADA"/>
    <w:rsid w:val="005C0E81"/>
    <w:rsid w:val="005F2DF8"/>
    <w:rsid w:val="005F3E0C"/>
    <w:rsid w:val="006029D6"/>
    <w:rsid w:val="006064BF"/>
    <w:rsid w:val="00606F47"/>
    <w:rsid w:val="0062120F"/>
    <w:rsid w:val="00637AF3"/>
    <w:rsid w:val="00650EB4"/>
    <w:rsid w:val="006532E3"/>
    <w:rsid w:val="0065424F"/>
    <w:rsid w:val="00670372"/>
    <w:rsid w:val="00674864"/>
    <w:rsid w:val="006804F9"/>
    <w:rsid w:val="006C33BF"/>
    <w:rsid w:val="006E2AA3"/>
    <w:rsid w:val="006E2C68"/>
    <w:rsid w:val="006F3A5C"/>
    <w:rsid w:val="00705362"/>
    <w:rsid w:val="007104D5"/>
    <w:rsid w:val="0071116D"/>
    <w:rsid w:val="00711512"/>
    <w:rsid w:val="00714EF5"/>
    <w:rsid w:val="00732C14"/>
    <w:rsid w:val="00734334"/>
    <w:rsid w:val="007436E2"/>
    <w:rsid w:val="00744807"/>
    <w:rsid w:val="00747903"/>
    <w:rsid w:val="00770FF8"/>
    <w:rsid w:val="007B2F33"/>
    <w:rsid w:val="007B45C4"/>
    <w:rsid w:val="007B76F3"/>
    <w:rsid w:val="007C17B6"/>
    <w:rsid w:val="007D06DE"/>
    <w:rsid w:val="007F154E"/>
    <w:rsid w:val="007F7A57"/>
    <w:rsid w:val="00863AC8"/>
    <w:rsid w:val="00875BC5"/>
    <w:rsid w:val="00880AD2"/>
    <w:rsid w:val="00880B9F"/>
    <w:rsid w:val="008974DD"/>
    <w:rsid w:val="008A55B7"/>
    <w:rsid w:val="008A5F84"/>
    <w:rsid w:val="008B3E34"/>
    <w:rsid w:val="008B4A2D"/>
    <w:rsid w:val="008B64D5"/>
    <w:rsid w:val="008D0073"/>
    <w:rsid w:val="008E2712"/>
    <w:rsid w:val="008E3E56"/>
    <w:rsid w:val="00903FF3"/>
    <w:rsid w:val="0092290A"/>
    <w:rsid w:val="00941BC4"/>
    <w:rsid w:val="009453F5"/>
    <w:rsid w:val="00952575"/>
    <w:rsid w:val="0097468B"/>
    <w:rsid w:val="009827D1"/>
    <w:rsid w:val="0099010F"/>
    <w:rsid w:val="0099431A"/>
    <w:rsid w:val="009A1C4C"/>
    <w:rsid w:val="009A5A6A"/>
    <w:rsid w:val="009B5EF8"/>
    <w:rsid w:val="009E3949"/>
    <w:rsid w:val="00A12015"/>
    <w:rsid w:val="00A138CC"/>
    <w:rsid w:val="00A220F7"/>
    <w:rsid w:val="00A350BB"/>
    <w:rsid w:val="00A453FA"/>
    <w:rsid w:val="00A51377"/>
    <w:rsid w:val="00A555FE"/>
    <w:rsid w:val="00A5740C"/>
    <w:rsid w:val="00A617D2"/>
    <w:rsid w:val="00A631D9"/>
    <w:rsid w:val="00A65DDF"/>
    <w:rsid w:val="00A909D7"/>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B034F"/>
    <w:rsid w:val="00BB1A61"/>
    <w:rsid w:val="00BC1859"/>
    <w:rsid w:val="00BC1B91"/>
    <w:rsid w:val="00BF501B"/>
    <w:rsid w:val="00BF69ED"/>
    <w:rsid w:val="00BF7F43"/>
    <w:rsid w:val="00C006C8"/>
    <w:rsid w:val="00C14EA5"/>
    <w:rsid w:val="00C16324"/>
    <w:rsid w:val="00C2004F"/>
    <w:rsid w:val="00C254DF"/>
    <w:rsid w:val="00C26936"/>
    <w:rsid w:val="00C26FB0"/>
    <w:rsid w:val="00C33046"/>
    <w:rsid w:val="00C506D7"/>
    <w:rsid w:val="00C50C6E"/>
    <w:rsid w:val="00C73CE5"/>
    <w:rsid w:val="00C90E2E"/>
    <w:rsid w:val="00CA6A94"/>
    <w:rsid w:val="00CA7935"/>
    <w:rsid w:val="00CC6E3F"/>
    <w:rsid w:val="00CE2990"/>
    <w:rsid w:val="00CE4CFF"/>
    <w:rsid w:val="00CF2174"/>
    <w:rsid w:val="00CF51CA"/>
    <w:rsid w:val="00D04F35"/>
    <w:rsid w:val="00D131C8"/>
    <w:rsid w:val="00D243DD"/>
    <w:rsid w:val="00D34FF7"/>
    <w:rsid w:val="00D6327E"/>
    <w:rsid w:val="00D64E61"/>
    <w:rsid w:val="00D6589B"/>
    <w:rsid w:val="00D658C2"/>
    <w:rsid w:val="00D72E75"/>
    <w:rsid w:val="00D7437C"/>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6FF"/>
    <w:rsid w:val="00E92224"/>
    <w:rsid w:val="00E93410"/>
    <w:rsid w:val="00EE6762"/>
    <w:rsid w:val="00EF0CA5"/>
    <w:rsid w:val="00EF1EF6"/>
    <w:rsid w:val="00EF7F99"/>
    <w:rsid w:val="00F42300"/>
    <w:rsid w:val="00F45F02"/>
    <w:rsid w:val="00F81286"/>
    <w:rsid w:val="00F83922"/>
    <w:rsid w:val="00FA3576"/>
    <w:rsid w:val="00FB0839"/>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docId w15:val="{3E0AB647-3A54-4655-B9B5-B9B7AEFA3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69A58-167F-4A09-8BB5-260C314DD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906</Words>
  <Characters>4985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Pagà</dc:creator>
  <cp:keywords/>
  <dc:description/>
  <cp:lastModifiedBy>Mar Pagà</cp:lastModifiedBy>
  <cp:revision>2</cp:revision>
  <cp:lastPrinted>2020-02-04T08:50:00Z</cp:lastPrinted>
  <dcterms:created xsi:type="dcterms:W3CDTF">2020-06-30T08:17:00Z</dcterms:created>
  <dcterms:modified xsi:type="dcterms:W3CDTF">2020-06-30T08:17:00Z</dcterms:modified>
</cp:coreProperties>
</file>