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4461A" w14:textId="77777777" w:rsidR="000C13A9" w:rsidRPr="000C13A9" w:rsidRDefault="000C13A9" w:rsidP="000C13A9">
      <w:pPr>
        <w:rPr>
          <w:rFonts w:ascii="Tahoma" w:hAnsi="Tahoma" w:cs="Tahoma"/>
        </w:rPr>
      </w:pPr>
      <w:r w:rsidRPr="000C13A9">
        <w:rPr>
          <w:rFonts w:ascii="Tahoma" w:hAnsi="Tahoma" w:cs="Tahoma"/>
        </w:rPr>
        <w:t>ANEXO III DECLARACIÓN RESPONSABLE DE DATOS, NO INCURSIÓN EN CAUSA DE PROHIBICIÓN Y NO ESTAR CUMPLIENDO SANCIONES POR PRÁCTICAS DISCRIMINATORIAS POR RAZÓN DE GÉNERO</w:t>
      </w:r>
    </w:p>
    <w:p w14:paraId="51A23C7E" w14:textId="77777777" w:rsidR="000C13A9" w:rsidRPr="000C13A9" w:rsidRDefault="000C13A9" w:rsidP="000C13A9">
      <w:pPr>
        <w:rPr>
          <w:rFonts w:ascii="Tahoma" w:hAnsi="Tahoma" w:cs="Tahoma"/>
        </w:rPr>
      </w:pPr>
    </w:p>
    <w:p w14:paraId="57F7A116" w14:textId="77777777" w:rsidR="000C13A9" w:rsidRPr="000C13A9" w:rsidRDefault="000C13A9" w:rsidP="000C13A9">
      <w:pPr>
        <w:rPr>
          <w:rFonts w:ascii="Tahoma" w:hAnsi="Tahoma" w:cs="Tahoma"/>
        </w:rPr>
      </w:pPr>
    </w:p>
    <w:p w14:paraId="51EBB7BC" w14:textId="77777777" w:rsidR="000C13A9" w:rsidRPr="000C13A9" w:rsidRDefault="000C13A9" w:rsidP="000C13A9">
      <w:pPr>
        <w:ind w:left="360"/>
        <w:rPr>
          <w:rFonts w:ascii="Tahoma" w:hAnsi="Tahoma" w:cs="Tahoma"/>
          <w:sz w:val="19"/>
          <w:szCs w:val="19"/>
        </w:rPr>
      </w:pPr>
      <w:r w:rsidRPr="000C13A9">
        <w:rPr>
          <w:rFonts w:ascii="Tahoma" w:hAnsi="Tahoma" w:cs="Tahoma"/>
          <w:sz w:val="19"/>
          <w:szCs w:val="19"/>
        </w:rPr>
        <w:t>1.- DATOS DE LA PERSONA INTERSADA O ESTABLECIMIENTO (cumplimentar todos los campos)</w:t>
      </w:r>
    </w:p>
    <w:p w14:paraId="5AF492F8" w14:textId="77777777" w:rsidR="000C13A9" w:rsidRPr="000C13A9" w:rsidRDefault="000C13A9" w:rsidP="000C13A9">
      <w:pPr>
        <w:pBdr>
          <w:bottom w:val="single" w:sz="12" w:space="1" w:color="auto"/>
        </w:pBdr>
        <w:rPr>
          <w:rFonts w:ascii="Tahoma" w:hAnsi="Tahoma" w:cs="Tahoma"/>
          <w:sz w:val="19"/>
          <w:szCs w:val="19"/>
        </w:rPr>
      </w:pPr>
    </w:p>
    <w:p w14:paraId="73B70E9B" w14:textId="77777777" w:rsidR="000C13A9" w:rsidRPr="000C13A9" w:rsidRDefault="000C13A9" w:rsidP="000C13A9">
      <w:pPr>
        <w:pBdr>
          <w:bottom w:val="single" w:sz="12" w:space="1" w:color="auto"/>
        </w:pBdr>
        <w:rPr>
          <w:rFonts w:ascii="Tahoma" w:hAnsi="Tahoma" w:cs="Tahoma"/>
          <w:sz w:val="19"/>
          <w:szCs w:val="19"/>
        </w:rPr>
      </w:pPr>
      <w:r w:rsidRPr="000C13A9">
        <w:rPr>
          <w:rFonts w:ascii="Tahoma" w:hAnsi="Tahoma" w:cs="Tahoma"/>
          <w:sz w:val="19"/>
          <w:szCs w:val="19"/>
        </w:rPr>
        <w:t>Nombre comercial del establecimiento (*)</w:t>
      </w:r>
    </w:p>
    <w:p w14:paraId="50B83A55" w14:textId="77777777" w:rsidR="000C13A9" w:rsidRPr="000C13A9" w:rsidRDefault="000C13A9" w:rsidP="000C13A9">
      <w:pPr>
        <w:pBdr>
          <w:bottom w:val="single" w:sz="12" w:space="1" w:color="auto"/>
        </w:pBdr>
        <w:ind w:firstLine="360"/>
        <w:rPr>
          <w:rFonts w:ascii="Tahoma" w:hAnsi="Tahoma" w:cs="Tahoma"/>
          <w:sz w:val="19"/>
          <w:szCs w:val="19"/>
        </w:rPr>
      </w:pPr>
    </w:p>
    <w:p w14:paraId="46A2A99E" w14:textId="77777777" w:rsidR="000C13A9" w:rsidRPr="000C13A9" w:rsidRDefault="000C13A9" w:rsidP="000C13A9">
      <w:pPr>
        <w:rPr>
          <w:rFonts w:ascii="Tahoma" w:hAnsi="Tahoma" w:cs="Tahoma"/>
          <w:sz w:val="19"/>
          <w:szCs w:val="19"/>
        </w:rPr>
      </w:pPr>
    </w:p>
    <w:p w14:paraId="6951EAF6" w14:textId="77777777" w:rsidR="000C13A9" w:rsidRPr="000C13A9" w:rsidRDefault="000C13A9" w:rsidP="000C13A9">
      <w:pPr>
        <w:rPr>
          <w:rFonts w:ascii="Tahoma" w:hAnsi="Tahoma" w:cs="Tahoma"/>
          <w:sz w:val="19"/>
          <w:szCs w:val="19"/>
        </w:rPr>
      </w:pPr>
      <w:r w:rsidRPr="000C13A9">
        <w:rPr>
          <w:rFonts w:ascii="Tahoma" w:hAnsi="Tahoma" w:cs="Tahoma"/>
          <w:sz w:val="19"/>
          <w:szCs w:val="19"/>
        </w:rPr>
        <w:t>Apellidos, Nombre de la persona titular (autónomos) o nombre de la sociedad</w:t>
      </w:r>
      <w:r w:rsidRPr="000C13A9">
        <w:rPr>
          <w:rFonts w:ascii="Tahoma" w:hAnsi="Tahoma" w:cs="Tahoma"/>
          <w:sz w:val="19"/>
          <w:szCs w:val="19"/>
        </w:rPr>
        <w:tab/>
      </w:r>
      <w:r w:rsidRPr="000C13A9">
        <w:rPr>
          <w:rFonts w:ascii="Tahoma" w:hAnsi="Tahoma" w:cs="Tahoma"/>
          <w:sz w:val="19"/>
          <w:szCs w:val="19"/>
        </w:rPr>
        <w:tab/>
        <w:t>DNI/NIF/NIE/CIF</w:t>
      </w:r>
    </w:p>
    <w:p w14:paraId="06AFD409" w14:textId="77777777" w:rsidR="000C13A9" w:rsidRPr="000C13A9" w:rsidRDefault="000C13A9" w:rsidP="000C13A9">
      <w:pPr>
        <w:pBdr>
          <w:bottom w:val="single" w:sz="12" w:space="1" w:color="auto"/>
        </w:pBdr>
        <w:rPr>
          <w:rFonts w:ascii="Tahoma" w:hAnsi="Tahoma" w:cs="Tahoma"/>
          <w:sz w:val="19"/>
          <w:szCs w:val="19"/>
        </w:rPr>
      </w:pPr>
    </w:p>
    <w:p w14:paraId="226609A1" w14:textId="77777777" w:rsidR="000C13A9" w:rsidRPr="000C13A9" w:rsidRDefault="000C13A9" w:rsidP="000C13A9">
      <w:pPr>
        <w:rPr>
          <w:rFonts w:ascii="Tahoma" w:hAnsi="Tahoma" w:cs="Tahoma"/>
          <w:sz w:val="19"/>
          <w:szCs w:val="19"/>
        </w:rPr>
      </w:pPr>
    </w:p>
    <w:p w14:paraId="3F8C2D58" w14:textId="77777777" w:rsidR="000C13A9" w:rsidRPr="000C13A9" w:rsidRDefault="000C13A9" w:rsidP="000C13A9">
      <w:pPr>
        <w:pBdr>
          <w:bottom w:val="single" w:sz="12" w:space="1" w:color="auto"/>
        </w:pBdr>
        <w:rPr>
          <w:rFonts w:ascii="Tahoma" w:hAnsi="Tahoma" w:cs="Tahoma"/>
          <w:szCs w:val="19"/>
        </w:rPr>
      </w:pPr>
      <w:r w:rsidRPr="000C13A9">
        <w:rPr>
          <w:rFonts w:ascii="Tahoma" w:hAnsi="Tahoma" w:cs="Tahoma"/>
          <w:sz w:val="19"/>
          <w:szCs w:val="19"/>
        </w:rPr>
        <w:t>Dirección fiscal del establecimiento (calle, número, CP y localidad) (*)</w:t>
      </w:r>
    </w:p>
    <w:p w14:paraId="7FB46A39" w14:textId="77777777" w:rsidR="000C13A9" w:rsidRPr="000C13A9" w:rsidRDefault="000C13A9" w:rsidP="000C13A9">
      <w:pPr>
        <w:pBdr>
          <w:bottom w:val="single" w:sz="12" w:space="1" w:color="auto"/>
        </w:pBdr>
        <w:rPr>
          <w:rFonts w:ascii="Tahoma" w:hAnsi="Tahoma" w:cs="Tahoma"/>
          <w:sz w:val="19"/>
          <w:szCs w:val="19"/>
        </w:rPr>
      </w:pPr>
    </w:p>
    <w:p w14:paraId="475C0411" w14:textId="77777777" w:rsidR="000C13A9" w:rsidRPr="000C13A9" w:rsidRDefault="000C13A9" w:rsidP="000C13A9">
      <w:pPr>
        <w:rPr>
          <w:rFonts w:ascii="Tahoma" w:hAnsi="Tahoma" w:cs="Tahoma"/>
        </w:rPr>
      </w:pPr>
    </w:p>
    <w:p w14:paraId="3014E7A7" w14:textId="77777777" w:rsidR="000C13A9" w:rsidRPr="000C13A9" w:rsidRDefault="000C13A9" w:rsidP="000C13A9">
      <w:pPr>
        <w:rPr>
          <w:rFonts w:ascii="Tahoma" w:hAnsi="Tahoma" w:cs="Tahoma"/>
          <w:sz w:val="19"/>
          <w:szCs w:val="19"/>
        </w:rPr>
      </w:pPr>
    </w:p>
    <w:p w14:paraId="2D07C597" w14:textId="77777777" w:rsidR="000C13A9" w:rsidRPr="000C13A9" w:rsidRDefault="000C13A9" w:rsidP="000C13A9">
      <w:pPr>
        <w:rPr>
          <w:rFonts w:ascii="Tahoma" w:hAnsi="Tahoma" w:cs="Tahoma"/>
          <w:sz w:val="19"/>
          <w:szCs w:val="19"/>
        </w:rPr>
      </w:pPr>
      <w:r w:rsidRPr="000C13A9">
        <w:rPr>
          <w:rFonts w:ascii="Tahoma" w:hAnsi="Tahoma" w:cs="Tahoma"/>
          <w:sz w:val="19"/>
          <w:szCs w:val="19"/>
        </w:rPr>
        <w:tab/>
      </w:r>
      <w:r w:rsidRPr="000C13A9">
        <w:rPr>
          <w:rFonts w:ascii="Tahoma" w:hAnsi="Tahoma" w:cs="Tahoma"/>
          <w:szCs w:val="19"/>
        </w:rPr>
        <w:t>2</w:t>
      </w:r>
      <w:r w:rsidRPr="000C13A9">
        <w:rPr>
          <w:rFonts w:ascii="Tahoma" w:hAnsi="Tahoma" w:cs="Tahoma"/>
          <w:sz w:val="19"/>
          <w:szCs w:val="19"/>
        </w:rPr>
        <w:t>.- DATOS DE LA PERSONA REPRESENTANTE (si nombra representante rellene los campos siguientes)</w:t>
      </w:r>
    </w:p>
    <w:p w14:paraId="1E33F61E" w14:textId="77777777" w:rsidR="000C13A9" w:rsidRPr="000C13A9" w:rsidRDefault="000C13A9" w:rsidP="000C13A9">
      <w:pPr>
        <w:rPr>
          <w:rFonts w:ascii="Tahoma" w:hAnsi="Tahoma" w:cs="Tahoma"/>
          <w:sz w:val="19"/>
          <w:szCs w:val="19"/>
        </w:rPr>
      </w:pPr>
      <w:r w:rsidRPr="000C13A9">
        <w:rPr>
          <w:rFonts w:ascii="Tahoma" w:hAnsi="Tahoma" w:cs="Tahoma"/>
          <w:sz w:val="19"/>
          <w:szCs w:val="19"/>
        </w:rPr>
        <w:t>Apellidos, Nombre/ Razón social</w:t>
      </w:r>
      <w:r w:rsidRPr="000C13A9">
        <w:rPr>
          <w:rFonts w:ascii="Tahoma" w:hAnsi="Tahoma" w:cs="Tahoma"/>
          <w:sz w:val="19"/>
          <w:szCs w:val="19"/>
        </w:rPr>
        <w:tab/>
      </w:r>
      <w:r w:rsidRPr="000C13A9">
        <w:rPr>
          <w:rFonts w:ascii="Tahoma" w:hAnsi="Tahoma" w:cs="Tahoma"/>
          <w:sz w:val="19"/>
          <w:szCs w:val="19"/>
        </w:rPr>
        <w:tab/>
      </w:r>
      <w:r w:rsidRPr="000C13A9">
        <w:rPr>
          <w:rFonts w:ascii="Tahoma" w:hAnsi="Tahoma" w:cs="Tahoma"/>
          <w:sz w:val="19"/>
          <w:szCs w:val="19"/>
        </w:rPr>
        <w:tab/>
        <w:t>DNI/NIF/NIE/CIF</w:t>
      </w:r>
    </w:p>
    <w:p w14:paraId="4A75A295" w14:textId="77777777" w:rsidR="000C13A9" w:rsidRPr="000C13A9" w:rsidRDefault="000C13A9" w:rsidP="000C13A9">
      <w:pPr>
        <w:pBdr>
          <w:bottom w:val="single" w:sz="12" w:space="1" w:color="auto"/>
        </w:pBdr>
        <w:rPr>
          <w:rFonts w:ascii="Tahoma" w:hAnsi="Tahoma" w:cs="Tahoma"/>
          <w:sz w:val="19"/>
          <w:szCs w:val="19"/>
        </w:rPr>
      </w:pPr>
    </w:p>
    <w:p w14:paraId="1DEB0520" w14:textId="77777777" w:rsidR="000C13A9" w:rsidRPr="000C13A9" w:rsidRDefault="000C13A9" w:rsidP="000C13A9">
      <w:pPr>
        <w:rPr>
          <w:rFonts w:ascii="Tahoma" w:hAnsi="Tahoma" w:cs="Tahoma"/>
          <w:sz w:val="19"/>
          <w:szCs w:val="19"/>
        </w:rPr>
      </w:pPr>
    </w:p>
    <w:p w14:paraId="5C304BAE" w14:textId="77777777" w:rsidR="000C13A9" w:rsidRPr="000C13A9" w:rsidRDefault="000C13A9" w:rsidP="000C13A9">
      <w:pPr>
        <w:rPr>
          <w:rFonts w:ascii="Tahoma" w:hAnsi="Tahoma" w:cs="Tahoma"/>
          <w:sz w:val="19"/>
          <w:szCs w:val="19"/>
        </w:rPr>
      </w:pPr>
      <w:r w:rsidRPr="000C13A9">
        <w:rPr>
          <w:rFonts w:ascii="Tahoma" w:hAnsi="Tahoma" w:cs="Tahoma"/>
          <w:sz w:val="19"/>
          <w:szCs w:val="19"/>
        </w:rPr>
        <w:t>Teléfono</w:t>
      </w:r>
      <w:r w:rsidRPr="000C13A9">
        <w:rPr>
          <w:rFonts w:ascii="Tahoma" w:hAnsi="Tahoma" w:cs="Tahoma"/>
          <w:sz w:val="19"/>
          <w:szCs w:val="19"/>
        </w:rPr>
        <w:tab/>
      </w:r>
      <w:r w:rsidRPr="000C13A9">
        <w:rPr>
          <w:rFonts w:ascii="Tahoma" w:hAnsi="Tahoma" w:cs="Tahoma"/>
          <w:sz w:val="19"/>
          <w:szCs w:val="19"/>
        </w:rPr>
        <w:tab/>
      </w:r>
      <w:r w:rsidRPr="000C13A9">
        <w:rPr>
          <w:rFonts w:ascii="Tahoma" w:hAnsi="Tahoma" w:cs="Tahoma"/>
          <w:sz w:val="19"/>
          <w:szCs w:val="19"/>
        </w:rPr>
        <w:tab/>
      </w:r>
      <w:r w:rsidRPr="000C13A9">
        <w:rPr>
          <w:rFonts w:ascii="Tahoma" w:hAnsi="Tahoma" w:cs="Tahoma"/>
          <w:sz w:val="19"/>
          <w:szCs w:val="19"/>
        </w:rPr>
        <w:tab/>
      </w:r>
      <w:r w:rsidRPr="000C13A9">
        <w:rPr>
          <w:rFonts w:ascii="Tahoma" w:hAnsi="Tahoma" w:cs="Tahoma"/>
          <w:sz w:val="19"/>
          <w:szCs w:val="19"/>
        </w:rPr>
        <w:tab/>
        <w:t>Correo electrónico</w:t>
      </w:r>
    </w:p>
    <w:p w14:paraId="43D42EBF" w14:textId="77777777" w:rsidR="000C13A9" w:rsidRPr="000C13A9" w:rsidRDefault="000C13A9" w:rsidP="000C13A9">
      <w:pPr>
        <w:pBdr>
          <w:bottom w:val="single" w:sz="12" w:space="1" w:color="auto"/>
        </w:pBdr>
        <w:rPr>
          <w:rFonts w:ascii="Tahoma" w:hAnsi="Tahoma" w:cs="Tahoma"/>
          <w:sz w:val="19"/>
          <w:szCs w:val="19"/>
        </w:rPr>
      </w:pPr>
    </w:p>
    <w:p w14:paraId="3E123BBD" w14:textId="77777777" w:rsidR="000C13A9" w:rsidRPr="000C13A9" w:rsidRDefault="000C13A9" w:rsidP="000C13A9">
      <w:pPr>
        <w:rPr>
          <w:rFonts w:ascii="Tahoma" w:hAnsi="Tahoma" w:cs="Tahoma"/>
        </w:rPr>
      </w:pPr>
    </w:p>
    <w:p w14:paraId="5C8AA025" w14:textId="77777777" w:rsidR="000C13A9" w:rsidRPr="000C13A9" w:rsidRDefault="000C13A9" w:rsidP="000C13A9">
      <w:pPr>
        <w:rPr>
          <w:rFonts w:ascii="Tahoma" w:hAnsi="Tahoma" w:cs="Tahoma"/>
        </w:rPr>
      </w:pPr>
      <w:r w:rsidRPr="000C13A9">
        <w:rPr>
          <w:rFonts w:ascii="Tahoma" w:hAnsi="Tahoma" w:cs="Tahoma"/>
        </w:rPr>
        <w:tab/>
        <w:t xml:space="preserve">3.- DECLARACIÓN </w:t>
      </w:r>
    </w:p>
    <w:p w14:paraId="4D2E8727" w14:textId="77777777" w:rsidR="000C13A9" w:rsidRPr="000C13A9" w:rsidRDefault="000C13A9" w:rsidP="000C13A9">
      <w:pPr>
        <w:rPr>
          <w:rFonts w:ascii="Tahoma" w:hAnsi="Tahoma" w:cs="Tahoma"/>
        </w:rPr>
      </w:pPr>
    </w:p>
    <w:p w14:paraId="0D03C999" w14:textId="77777777" w:rsidR="000C13A9" w:rsidRPr="000C13A9" w:rsidRDefault="000C13A9" w:rsidP="000C13A9">
      <w:pPr>
        <w:rPr>
          <w:rFonts w:ascii="Tahoma" w:hAnsi="Tahoma" w:cs="Tahoma"/>
        </w:rPr>
      </w:pPr>
      <w:r w:rsidRPr="000C13A9">
        <w:rPr>
          <w:rFonts w:ascii="Tahoma" w:hAnsi="Tahoma" w:cs="Tahoma"/>
        </w:rPr>
        <w:t xml:space="preserve">La persona solicitante: </w:t>
      </w:r>
    </w:p>
    <w:p w14:paraId="6559B1AB" w14:textId="77777777" w:rsidR="000C13A9" w:rsidRPr="000C13A9" w:rsidRDefault="000C13A9" w:rsidP="000C13A9">
      <w:pPr>
        <w:rPr>
          <w:rFonts w:ascii="Tahoma" w:hAnsi="Tahoma" w:cs="Tahoma"/>
        </w:rPr>
      </w:pPr>
    </w:p>
    <w:p w14:paraId="3D01EB13" w14:textId="77777777" w:rsidR="000C13A9" w:rsidRPr="000C13A9" w:rsidRDefault="000C13A9" w:rsidP="000C13A9">
      <w:pPr>
        <w:ind w:firstLine="720"/>
        <w:rPr>
          <w:rFonts w:ascii="Tahoma" w:hAnsi="Tahoma" w:cs="Tahoma"/>
        </w:rPr>
      </w:pPr>
      <w:r w:rsidRPr="000C13A9">
        <w:rPr>
          <w:rFonts w:ascii="Tahoma" w:hAnsi="Tahoma" w:cs="Tahoma"/>
        </w:rPr>
        <w:t xml:space="preserve">DECLARA que son ciertos los datos consignados en la solicitud, que reúne las condiciones exigidas en la convocatoria y se compromete a cumplir todas las obligaciones de la misma comprometiéndose a probar documentalmente todos los datos que figuran en esta solicitud. </w:t>
      </w:r>
    </w:p>
    <w:p w14:paraId="0DA41EB5" w14:textId="77777777" w:rsidR="000C13A9" w:rsidRPr="000C13A9" w:rsidRDefault="000C13A9" w:rsidP="000C13A9">
      <w:pPr>
        <w:rPr>
          <w:rFonts w:ascii="Tahoma" w:hAnsi="Tahoma" w:cs="Tahoma"/>
        </w:rPr>
      </w:pPr>
    </w:p>
    <w:p w14:paraId="6C3AC152" w14:textId="77777777" w:rsidR="000C13A9" w:rsidRPr="000C13A9" w:rsidRDefault="000C13A9" w:rsidP="000C13A9">
      <w:pPr>
        <w:ind w:firstLine="720"/>
        <w:rPr>
          <w:rFonts w:ascii="Tahoma" w:hAnsi="Tahoma" w:cs="Tahoma"/>
        </w:rPr>
      </w:pPr>
      <w:r w:rsidRPr="000C13A9">
        <w:rPr>
          <w:rFonts w:ascii="Tahoma" w:hAnsi="Tahoma" w:cs="Tahoma"/>
        </w:rPr>
        <w:t xml:space="preserve">DECLARA que no se haya incursa en ninguna causa de prohibición para ser beneficiaria, según lo establecido en la Ley 38/2003, General de Subvenciones. (*indicaciones al dorso) </w:t>
      </w:r>
    </w:p>
    <w:p w14:paraId="25175024" w14:textId="77777777" w:rsidR="000C13A9" w:rsidRPr="000C13A9" w:rsidRDefault="000C13A9" w:rsidP="000C13A9">
      <w:pPr>
        <w:rPr>
          <w:rFonts w:ascii="Tahoma" w:hAnsi="Tahoma" w:cs="Tahoma"/>
        </w:rPr>
      </w:pPr>
    </w:p>
    <w:p w14:paraId="0A6A378B" w14:textId="77777777" w:rsidR="000C13A9" w:rsidRPr="000C13A9" w:rsidRDefault="000C13A9" w:rsidP="000C13A9">
      <w:pPr>
        <w:ind w:firstLine="720"/>
        <w:rPr>
          <w:rFonts w:ascii="Tahoma" w:hAnsi="Tahoma" w:cs="Tahoma"/>
        </w:rPr>
      </w:pPr>
      <w:r w:rsidRPr="000C13A9">
        <w:rPr>
          <w:rFonts w:ascii="Tahoma" w:hAnsi="Tahoma" w:cs="Tahoma"/>
        </w:rPr>
        <w:t>DECLARA que, no está cumpliendo sanciones administrativas firmes ni una sentencia firme condenatoria o, en su caso, de no estar pendiente de cumplimiento de una sanción o sentencia condenatoria impuesta por ejercer o tolerar prácticas laborales consideradas discriminatorias por razón de sexo o de género, por resolución administrativa firme o sentencia judicial firme.</w:t>
      </w:r>
    </w:p>
    <w:p w14:paraId="27E18765" w14:textId="77777777" w:rsidR="000C13A9" w:rsidRPr="000C13A9" w:rsidRDefault="000C13A9" w:rsidP="000C13A9">
      <w:pPr>
        <w:rPr>
          <w:rFonts w:ascii="Tahoma" w:hAnsi="Tahoma" w:cs="Tahoma"/>
        </w:rPr>
      </w:pPr>
    </w:p>
    <w:p w14:paraId="1213F480" w14:textId="77777777" w:rsidR="000C13A9" w:rsidRPr="000C13A9" w:rsidRDefault="000C13A9" w:rsidP="000C13A9">
      <w:pPr>
        <w:rPr>
          <w:rFonts w:ascii="Tahoma" w:hAnsi="Tahoma" w:cs="Tahoma"/>
        </w:rPr>
      </w:pPr>
      <w:r w:rsidRPr="000C13A9">
        <w:rPr>
          <w:rFonts w:ascii="Tahoma" w:hAnsi="Tahoma" w:cs="Tahoma"/>
        </w:rPr>
        <w:t>Y para que conste a los efectos oportunos, lo firmo en</w:t>
      </w:r>
    </w:p>
    <w:p w14:paraId="22979EEE" w14:textId="77777777" w:rsidR="000C13A9" w:rsidRPr="000C13A9" w:rsidRDefault="000C13A9" w:rsidP="000C13A9">
      <w:pPr>
        <w:rPr>
          <w:rFonts w:ascii="Tahoma" w:hAnsi="Tahoma" w:cs="Tahoma"/>
        </w:rPr>
      </w:pPr>
    </w:p>
    <w:p w14:paraId="2DB8CE6E" w14:textId="77777777" w:rsidR="000C13A9" w:rsidRPr="000C13A9" w:rsidRDefault="000C13A9" w:rsidP="000C13A9">
      <w:pPr>
        <w:rPr>
          <w:rFonts w:ascii="Tahoma" w:hAnsi="Tahoma" w:cs="Tahoma"/>
        </w:rPr>
      </w:pPr>
      <w:r w:rsidRPr="000C13A9">
        <w:rPr>
          <w:rFonts w:ascii="Tahoma" w:hAnsi="Tahoma" w:cs="Tahoma"/>
        </w:rPr>
        <w:t xml:space="preserve">Borja, a ____ </w:t>
      </w:r>
      <w:proofErr w:type="spellStart"/>
      <w:r w:rsidRPr="000C13A9">
        <w:rPr>
          <w:rFonts w:ascii="Tahoma" w:hAnsi="Tahoma" w:cs="Tahoma"/>
        </w:rPr>
        <w:t>de</w:t>
      </w:r>
      <w:proofErr w:type="spellEnd"/>
      <w:r w:rsidRPr="000C13A9">
        <w:rPr>
          <w:rFonts w:ascii="Tahoma" w:hAnsi="Tahoma" w:cs="Tahoma"/>
        </w:rPr>
        <w:t xml:space="preserve"> ______________ </w:t>
      </w:r>
      <w:proofErr w:type="spellStart"/>
      <w:r w:rsidRPr="000C13A9">
        <w:rPr>
          <w:rFonts w:ascii="Tahoma" w:hAnsi="Tahoma" w:cs="Tahoma"/>
        </w:rPr>
        <w:t>de</w:t>
      </w:r>
      <w:proofErr w:type="spellEnd"/>
      <w:r w:rsidRPr="000C13A9">
        <w:rPr>
          <w:rFonts w:ascii="Tahoma" w:hAnsi="Tahoma" w:cs="Tahoma"/>
        </w:rPr>
        <w:t xml:space="preserve"> ______. Firma: __________________________________</w:t>
      </w:r>
    </w:p>
    <w:p w14:paraId="25D40DC1" w14:textId="77777777" w:rsidR="000C13A9" w:rsidRPr="000C13A9" w:rsidRDefault="000C13A9" w:rsidP="000C13A9">
      <w:pPr>
        <w:pBdr>
          <w:bottom w:val="single" w:sz="12" w:space="1" w:color="auto"/>
        </w:pBdr>
        <w:rPr>
          <w:rFonts w:ascii="Tahoma" w:hAnsi="Tahoma" w:cs="Tahoma"/>
        </w:rPr>
      </w:pPr>
    </w:p>
    <w:p w14:paraId="53207D01" w14:textId="77777777" w:rsidR="000C13A9" w:rsidRPr="000C13A9" w:rsidRDefault="000C13A9" w:rsidP="000C13A9">
      <w:pPr>
        <w:rPr>
          <w:rFonts w:ascii="Tahoma" w:hAnsi="Tahoma" w:cs="Tahoma"/>
        </w:rPr>
      </w:pPr>
    </w:p>
    <w:p w14:paraId="20686BAD" w14:textId="77777777" w:rsidR="000C13A9" w:rsidRPr="000C13A9" w:rsidRDefault="000C13A9" w:rsidP="000C13A9">
      <w:pPr>
        <w:rPr>
          <w:rFonts w:cs="Arial"/>
          <w:sz w:val="12"/>
          <w:szCs w:val="12"/>
        </w:rPr>
      </w:pPr>
      <w:r w:rsidRPr="000C13A9">
        <w:rPr>
          <w:rFonts w:ascii="Tahoma" w:hAnsi="Tahoma" w:cs="Tahoma"/>
          <w:sz w:val="12"/>
          <w:szCs w:val="12"/>
        </w:rPr>
        <w:t xml:space="preserve">Política de Privacidad: Conforme al Reglamento Europeo (UE) 2016/679, de 27 de abril, y la Ley Orgánica de Protección de Datos y Garantía de Derechos Digitales 3/2018, de 5 de diciembre, los datos de carácter personal recabados serán tratados de forma confidencial y se incorporarán a la correspondiente actividad de tratamiento titularidad del Ayuntamiento de Borja. Podrán ser cedidos a otras administraciones en cumplimiento de una obligación legal. El tratamiento de los datos se realiza para la tramitación de la solicitud, así como para el cumplimiento de las obligaciones legales del Ayuntamiento de Borja, en cumplimiento del interés público o en el ejercicio de poderes públicos conferidos al mismo. Puede consultar la política de privacidad en sede electrónica. La persona interesada puede presentar reclamación ante la autoridad de control oportuna y puede ejercitar sus derechos de acceso, supresión, oposición, rectificación, </w:t>
      </w:r>
      <w:proofErr w:type="gramStart"/>
      <w:r w:rsidRPr="000C13A9">
        <w:rPr>
          <w:rFonts w:ascii="Tahoma" w:hAnsi="Tahoma" w:cs="Tahoma"/>
          <w:sz w:val="12"/>
          <w:szCs w:val="12"/>
        </w:rPr>
        <w:t>portabilidad</w:t>
      </w:r>
      <w:proofErr w:type="gramEnd"/>
      <w:r w:rsidRPr="000C13A9">
        <w:rPr>
          <w:rFonts w:ascii="Tahoma" w:hAnsi="Tahoma" w:cs="Tahoma"/>
          <w:sz w:val="12"/>
          <w:szCs w:val="12"/>
        </w:rPr>
        <w:t xml:space="preserve"> así como limitación en el tratamiento, mediante solicitud ante el Ayuntamiento de Borja, Plaza España, 1, 50540, Borja o en el correo electrónico:</w:t>
      </w:r>
      <w:r w:rsidRPr="000C13A9">
        <w:rPr>
          <w:rFonts w:ascii="Arial" w:hAnsi="Arial" w:cs="Arial"/>
          <w:sz w:val="12"/>
          <w:szCs w:val="12"/>
        </w:rPr>
        <w:t xml:space="preserve"> </w:t>
      </w:r>
      <w:hyperlink r:id="rId6" w:history="1">
        <w:r w:rsidRPr="000C13A9">
          <w:rPr>
            <w:rFonts w:cs="Arial"/>
            <w:color w:val="0000FF"/>
            <w:sz w:val="12"/>
            <w:szCs w:val="12"/>
            <w:u w:val="single"/>
          </w:rPr>
          <w:t>ventanillaunica@borja.es</w:t>
        </w:r>
      </w:hyperlink>
    </w:p>
    <w:p w14:paraId="5864CAAB" w14:textId="77777777" w:rsidR="00BB443A" w:rsidRDefault="00BB443A" w:rsidP="00BB443A">
      <w:pPr>
        <w:jc w:val="both"/>
      </w:pPr>
    </w:p>
    <w:p w14:paraId="35FB1F24" w14:textId="695526DC" w:rsidR="00B1577B" w:rsidRPr="00BB443A" w:rsidRDefault="00B1577B" w:rsidP="00B1577B">
      <w:pPr>
        <w:jc w:val="center"/>
        <w:rPr>
          <w:rFonts w:ascii="Tahoma" w:hAnsi="Tahoma" w:cs="Tahoma"/>
          <w:b/>
          <w:bCs/>
          <w:sz w:val="28"/>
          <w:szCs w:val="28"/>
        </w:rPr>
      </w:pPr>
      <w:r w:rsidRPr="00BB443A">
        <w:rPr>
          <w:rFonts w:ascii="Tahoma" w:hAnsi="Tahoma" w:cs="Tahoma"/>
          <w:b/>
          <w:bCs/>
          <w:sz w:val="28"/>
          <w:szCs w:val="28"/>
        </w:rPr>
        <w:t>AL ALCALDE, PRESIDENTE DEL AYUNTAMIENTO DE BORJA.</w:t>
      </w:r>
    </w:p>
    <w:sectPr w:rsidR="00B1577B" w:rsidRPr="00BB443A" w:rsidSect="00BB443A">
      <w:head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B1843" w14:textId="77777777" w:rsidR="00B1577B" w:rsidRDefault="00B1577B" w:rsidP="00B1577B">
      <w:r>
        <w:separator/>
      </w:r>
    </w:p>
  </w:endnote>
  <w:endnote w:type="continuationSeparator" w:id="0">
    <w:p w14:paraId="59637A23" w14:textId="77777777" w:rsidR="00B1577B" w:rsidRDefault="00B1577B" w:rsidP="00B15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99066" w14:textId="77777777" w:rsidR="00B1577B" w:rsidRDefault="00B1577B" w:rsidP="00B1577B">
      <w:r>
        <w:separator/>
      </w:r>
    </w:p>
  </w:footnote>
  <w:footnote w:type="continuationSeparator" w:id="0">
    <w:p w14:paraId="47ECE7B2" w14:textId="77777777" w:rsidR="00B1577B" w:rsidRDefault="00B1577B" w:rsidP="00B15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84C9" w14:textId="2F304A74" w:rsidR="00B1577B" w:rsidRDefault="00B1577B" w:rsidP="00BB443A">
    <w:pPr>
      <w:pStyle w:val="Encabezado"/>
      <w:tabs>
        <w:tab w:val="clear" w:pos="4252"/>
        <w:tab w:val="clear" w:pos="8504"/>
        <w:tab w:val="left" w:pos="1215"/>
      </w:tabs>
    </w:pPr>
    <w:r w:rsidRPr="005204CB">
      <w:rPr>
        <w:noProof/>
      </w:rPr>
      <w:drawing>
        <wp:anchor distT="0" distB="0" distL="114935" distR="114935" simplePos="0" relativeHeight="251659264" behindDoc="0" locked="0" layoutInCell="1" allowOverlap="1" wp14:anchorId="4F1103E1" wp14:editId="440485B1">
          <wp:simplePos x="0" y="0"/>
          <wp:positionH relativeFrom="page">
            <wp:posOffset>342900</wp:posOffset>
          </wp:positionH>
          <wp:positionV relativeFrom="paragraph">
            <wp:posOffset>-382905</wp:posOffset>
          </wp:positionV>
          <wp:extent cx="7083425" cy="1571625"/>
          <wp:effectExtent l="0" t="0" r="3175" b="9525"/>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83425" cy="157162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77B"/>
    <w:rsid w:val="000C13A9"/>
    <w:rsid w:val="00126B4C"/>
    <w:rsid w:val="001F0495"/>
    <w:rsid w:val="00255A8D"/>
    <w:rsid w:val="004E4ECB"/>
    <w:rsid w:val="00620829"/>
    <w:rsid w:val="00B1577B"/>
    <w:rsid w:val="00B43E8D"/>
    <w:rsid w:val="00BB443A"/>
    <w:rsid w:val="00CA5C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8A660"/>
  <w15:chartTrackingRefBased/>
  <w15:docId w15:val="{66629217-C7A2-43C1-80B1-0845E10B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77B"/>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9"/>
    <w:qFormat/>
    <w:rsid w:val="00B1577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B1577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B1577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B1577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B1577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B1577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B1577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B1577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B1577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1577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1577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1577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1577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1577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1577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1577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1577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1577B"/>
    <w:rPr>
      <w:rFonts w:eastAsiaTheme="majorEastAsia" w:cstheme="majorBidi"/>
      <w:color w:val="272727" w:themeColor="text1" w:themeTint="D8"/>
    </w:rPr>
  </w:style>
  <w:style w:type="paragraph" w:styleId="Ttulo">
    <w:name w:val="Title"/>
    <w:basedOn w:val="Normal"/>
    <w:next w:val="Normal"/>
    <w:link w:val="TtuloCar"/>
    <w:uiPriority w:val="10"/>
    <w:qFormat/>
    <w:rsid w:val="00B1577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B1577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1577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B1577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1577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B1577B"/>
    <w:rPr>
      <w:i/>
      <w:iCs/>
      <w:color w:val="404040" w:themeColor="text1" w:themeTint="BF"/>
    </w:rPr>
  </w:style>
  <w:style w:type="paragraph" w:styleId="Prrafodelista">
    <w:name w:val="List Paragraph"/>
    <w:basedOn w:val="Normal"/>
    <w:uiPriority w:val="34"/>
    <w:qFormat/>
    <w:rsid w:val="00B1577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B1577B"/>
    <w:rPr>
      <w:i/>
      <w:iCs/>
      <w:color w:val="0F4761" w:themeColor="accent1" w:themeShade="BF"/>
    </w:rPr>
  </w:style>
  <w:style w:type="paragraph" w:styleId="Citadestacada">
    <w:name w:val="Intense Quote"/>
    <w:basedOn w:val="Normal"/>
    <w:next w:val="Normal"/>
    <w:link w:val="CitadestacadaCar"/>
    <w:uiPriority w:val="30"/>
    <w:qFormat/>
    <w:rsid w:val="00B1577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B1577B"/>
    <w:rPr>
      <w:i/>
      <w:iCs/>
      <w:color w:val="0F4761" w:themeColor="accent1" w:themeShade="BF"/>
    </w:rPr>
  </w:style>
  <w:style w:type="character" w:styleId="Referenciaintensa">
    <w:name w:val="Intense Reference"/>
    <w:basedOn w:val="Fuentedeprrafopredeter"/>
    <w:uiPriority w:val="32"/>
    <w:qFormat/>
    <w:rsid w:val="00B1577B"/>
    <w:rPr>
      <w:b/>
      <w:bCs/>
      <w:smallCaps/>
      <w:color w:val="0F4761" w:themeColor="accent1" w:themeShade="BF"/>
      <w:spacing w:val="5"/>
    </w:rPr>
  </w:style>
  <w:style w:type="character" w:styleId="Hipervnculo">
    <w:name w:val="Hyperlink"/>
    <w:basedOn w:val="Fuentedeprrafopredeter"/>
    <w:uiPriority w:val="99"/>
    <w:unhideWhenUsed/>
    <w:rsid w:val="00B1577B"/>
    <w:rPr>
      <w:color w:val="467886" w:themeColor="hyperlink"/>
      <w:u w:val="single"/>
    </w:rPr>
  </w:style>
  <w:style w:type="paragraph" w:styleId="Encabezado">
    <w:name w:val="header"/>
    <w:basedOn w:val="Normal"/>
    <w:link w:val="EncabezadoCar"/>
    <w:uiPriority w:val="99"/>
    <w:unhideWhenUsed/>
    <w:rsid w:val="00B1577B"/>
    <w:pPr>
      <w:tabs>
        <w:tab w:val="center" w:pos="4252"/>
        <w:tab w:val="right" w:pos="8504"/>
      </w:tabs>
    </w:pPr>
  </w:style>
  <w:style w:type="character" w:customStyle="1" w:styleId="EncabezadoCar">
    <w:name w:val="Encabezado Car"/>
    <w:basedOn w:val="Fuentedeprrafopredeter"/>
    <w:link w:val="Encabezado"/>
    <w:uiPriority w:val="99"/>
    <w:rsid w:val="00B1577B"/>
    <w:rPr>
      <w:rFonts w:ascii="Times New Roman" w:eastAsia="Times New Roman" w:hAnsi="Times New Roman" w:cs="Times New Roman"/>
      <w:kern w:val="0"/>
      <w:lang w:eastAsia="es-ES_tradnl"/>
      <w14:ligatures w14:val="none"/>
    </w:rPr>
  </w:style>
  <w:style w:type="paragraph" w:styleId="Piedepgina">
    <w:name w:val="footer"/>
    <w:basedOn w:val="Normal"/>
    <w:link w:val="PiedepginaCar"/>
    <w:uiPriority w:val="99"/>
    <w:unhideWhenUsed/>
    <w:rsid w:val="00B1577B"/>
    <w:pPr>
      <w:tabs>
        <w:tab w:val="center" w:pos="4252"/>
        <w:tab w:val="right" w:pos="8504"/>
      </w:tabs>
    </w:pPr>
  </w:style>
  <w:style w:type="character" w:customStyle="1" w:styleId="PiedepginaCar">
    <w:name w:val="Pie de página Car"/>
    <w:basedOn w:val="Fuentedeprrafopredeter"/>
    <w:link w:val="Piedepgina"/>
    <w:uiPriority w:val="99"/>
    <w:rsid w:val="00B1577B"/>
    <w:rPr>
      <w:rFonts w:ascii="Times New Roman" w:eastAsia="Times New Roman" w:hAnsi="Times New Roman" w:cs="Times New Roman"/>
      <w:kern w:val="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entanillaunica@borja.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442</Words>
  <Characters>2432</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dc:creator>
  <cp:keywords/>
  <dc:description/>
  <cp:lastModifiedBy>Roberto</cp:lastModifiedBy>
  <cp:revision>2</cp:revision>
  <dcterms:created xsi:type="dcterms:W3CDTF">2026-10-30T13:58:00Z</dcterms:created>
  <dcterms:modified xsi:type="dcterms:W3CDTF">2026-10-30T13:58:00Z</dcterms:modified>
</cp:coreProperties>
</file>