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D226A" w14:textId="7CF1D4EF" w:rsidR="00CF233C" w:rsidRDefault="00CF233C" w:rsidP="004146A5">
      <w:pPr>
        <w:jc w:val="both"/>
      </w:pPr>
    </w:p>
    <w:p w14:paraId="66CEEAA9" w14:textId="77777777" w:rsidR="008F7D6C" w:rsidRPr="008F7D6C" w:rsidRDefault="008F7D6C" w:rsidP="004146A5">
      <w:pPr>
        <w:jc w:val="both"/>
      </w:pPr>
      <w:r w:rsidRPr="008F7D6C">
        <w:t>X2026042206</w:t>
      </w:r>
    </w:p>
    <w:p w14:paraId="2B0D48B6" w14:textId="77777777" w:rsidR="008F7D6C" w:rsidRPr="008F7D6C" w:rsidRDefault="008F7D6C" w:rsidP="004146A5">
      <w:pPr>
        <w:jc w:val="both"/>
      </w:pPr>
      <w:r w:rsidRPr="008F7D6C">
        <w:rPr>
          <w:b/>
          <w:bCs/>
        </w:rPr>
        <w:t>PROPUESTA DE ACUERDO A LA JUNTA DE GOBIERNO LOCAL</w:t>
      </w:r>
    </w:p>
    <w:p w14:paraId="37AB3680" w14:textId="77777777" w:rsidR="008F7D6C" w:rsidRPr="008F7D6C" w:rsidRDefault="008F7D6C" w:rsidP="004146A5">
      <w:pPr>
        <w:jc w:val="both"/>
      </w:pPr>
      <w:r w:rsidRPr="008F7D6C">
        <w:t>REF. ACUERDO: AJGL 09/10/2026 –</w:t>
      </w:r>
    </w:p>
    <w:p w14:paraId="1A248CB7" w14:textId="0C336FA4" w:rsidR="008F7D6C" w:rsidRPr="008F7D6C" w:rsidRDefault="008F7D6C" w:rsidP="004146A5">
      <w:pPr>
        <w:jc w:val="both"/>
      </w:pPr>
      <w:r w:rsidRPr="008F7D6C">
        <w:rPr>
          <w:b/>
          <w:bCs/>
        </w:rPr>
        <w:t>AYUDAS A LA REHABILITACIÓN Y RESTAURACIÓN DE LAS FACHADAS DEL CASCO ANTIGUO. CALLE DE</w:t>
      </w:r>
      <w:r w:rsidR="00860751">
        <w:rPr>
          <w:b/>
          <w:bCs/>
        </w:rPr>
        <w:t xml:space="preserve">L </w:t>
      </w:r>
      <w:r w:rsidRPr="008F7D6C">
        <w:rPr>
          <w:b/>
          <w:bCs/>
        </w:rPr>
        <w:t>ARENY N.º 20</w:t>
      </w:r>
    </w:p>
    <w:p w14:paraId="07370C25" w14:textId="77777777" w:rsidR="008F7D6C" w:rsidRPr="008F7D6C" w:rsidRDefault="008F7D6C" w:rsidP="004146A5">
      <w:pPr>
        <w:jc w:val="both"/>
      </w:pPr>
      <w:r w:rsidRPr="008F7D6C">
        <w:t>EXP. 24562026000002</w:t>
      </w:r>
    </w:p>
    <w:p w14:paraId="65D99BBD" w14:textId="77777777" w:rsidR="008F7D6C" w:rsidRPr="008F7D6C" w:rsidRDefault="008F7D6C" w:rsidP="004146A5">
      <w:pPr>
        <w:jc w:val="both"/>
      </w:pPr>
      <w:r w:rsidRPr="008F7D6C">
        <w:rPr>
          <w:b/>
          <w:bCs/>
        </w:rPr>
        <w:t>Asunto</w:t>
      </w:r>
    </w:p>
    <w:p w14:paraId="6838999E" w14:textId="77777777" w:rsidR="008F7D6C" w:rsidRPr="008F7D6C" w:rsidRDefault="008F7D6C" w:rsidP="004146A5">
      <w:pPr>
        <w:jc w:val="both"/>
      </w:pPr>
      <w:r w:rsidRPr="008F7D6C">
        <w:t xml:space="preserve">Concesión de ayuda económica referente al expediente 24562026000002, en relación con la solicitud de subvención para fachadas, según la Ordenanza municipal reguladora de la concesión de subvenciones para el tratamiento de fachadas de los barrios </w:t>
      </w:r>
      <w:proofErr w:type="spellStart"/>
      <w:r w:rsidRPr="008F7D6C">
        <w:t>Antic</w:t>
      </w:r>
      <w:proofErr w:type="spellEnd"/>
      <w:r w:rsidRPr="008F7D6C">
        <w:t xml:space="preserve">, de les Tres Creus y </w:t>
      </w:r>
      <w:proofErr w:type="spellStart"/>
      <w:r w:rsidRPr="008F7D6C">
        <w:t>dels</w:t>
      </w:r>
      <w:proofErr w:type="spellEnd"/>
      <w:r w:rsidRPr="008F7D6C">
        <w:t xml:space="preserve"> </w:t>
      </w:r>
      <w:proofErr w:type="spellStart"/>
      <w:r w:rsidRPr="008F7D6C">
        <w:t>Pescadors</w:t>
      </w:r>
      <w:proofErr w:type="spellEnd"/>
      <w:r w:rsidRPr="008F7D6C">
        <w:t xml:space="preserve">, del edificio situado en la calle de </w:t>
      </w:r>
      <w:proofErr w:type="spellStart"/>
      <w:r w:rsidRPr="008F7D6C">
        <w:t>l’Areny</w:t>
      </w:r>
      <w:proofErr w:type="spellEnd"/>
      <w:r w:rsidRPr="008F7D6C">
        <w:t>, 20, de Lloret de Mar.</w:t>
      </w:r>
    </w:p>
    <w:p w14:paraId="5E6A3B2E" w14:textId="77777777" w:rsidR="008F7D6C" w:rsidRPr="008F7D6C" w:rsidRDefault="008F7D6C" w:rsidP="004146A5">
      <w:pPr>
        <w:jc w:val="both"/>
      </w:pPr>
      <w:r w:rsidRPr="008F7D6C">
        <w:rPr>
          <w:b/>
          <w:bCs/>
        </w:rPr>
        <w:t>Hechos</w:t>
      </w:r>
    </w:p>
    <w:p w14:paraId="2C6D4C6C" w14:textId="77777777" w:rsidR="008F7D6C" w:rsidRPr="008F7D6C" w:rsidRDefault="008F7D6C" w:rsidP="004146A5">
      <w:pPr>
        <w:jc w:val="both"/>
      </w:pPr>
      <w:r w:rsidRPr="008F7D6C">
        <w:t xml:space="preserve">1. En fecha 24/02/2025, se emite decreto de la teniente de alcalde del Área de Territorio y Sostenibilidad n.º 375/2025, expediente n.º 24142025000116, de concesión de licencia de obras menores para las obras consistentes en la pintura de la fachada del inmueble situado en la calle de </w:t>
      </w:r>
      <w:proofErr w:type="spellStart"/>
      <w:r w:rsidRPr="008F7D6C">
        <w:t>l’Areny</w:t>
      </w:r>
      <w:proofErr w:type="spellEnd"/>
      <w:r w:rsidRPr="008F7D6C">
        <w:t>, 20.</w:t>
      </w:r>
    </w:p>
    <w:p w14:paraId="7819969C" w14:textId="77777777" w:rsidR="008F7D6C" w:rsidRPr="008F7D6C" w:rsidRDefault="008F7D6C" w:rsidP="004146A5">
      <w:pPr>
        <w:jc w:val="both"/>
      </w:pPr>
      <w:r w:rsidRPr="008F7D6C">
        <w:t xml:space="preserve">2. En fecha 20/03/2026, con número de registro E2026015309, se recibe un escrito a nombre de MATILDE ESTIRADO ARIAS, en el que expone, en síntesis, que quiere acogerse a la subvención de ayudas para fachadas del barrio </w:t>
      </w:r>
      <w:proofErr w:type="spellStart"/>
      <w:r w:rsidRPr="008F7D6C">
        <w:t>Antic</w:t>
      </w:r>
      <w:proofErr w:type="spellEnd"/>
      <w:r w:rsidRPr="008F7D6C">
        <w:t>.</w:t>
      </w:r>
    </w:p>
    <w:p w14:paraId="08B3D48A" w14:textId="77777777" w:rsidR="008F7D6C" w:rsidRPr="008F7D6C" w:rsidRDefault="008F7D6C" w:rsidP="004146A5">
      <w:pPr>
        <w:jc w:val="both"/>
      </w:pPr>
      <w:r w:rsidRPr="008F7D6C">
        <w:t>3. En fecha 17/04/2026, los Servicios Técnicos Municipales emitieron informe del que se desprende lo siguiente:</w:t>
      </w:r>
    </w:p>
    <w:p w14:paraId="75ED5AF7" w14:textId="77777777" w:rsidR="008F7D6C" w:rsidRPr="008F7D6C" w:rsidRDefault="008F7D6C" w:rsidP="004146A5">
      <w:pPr>
        <w:jc w:val="both"/>
      </w:pPr>
      <w:r w:rsidRPr="008F7D6C">
        <w:t>«Informe</w:t>
      </w:r>
    </w:p>
    <w:p w14:paraId="2DC7B5B6" w14:textId="77777777" w:rsidR="008F7D6C" w:rsidRPr="008F7D6C" w:rsidRDefault="008F7D6C" w:rsidP="004146A5">
      <w:pPr>
        <w:jc w:val="both"/>
      </w:pPr>
      <w:r w:rsidRPr="008F7D6C">
        <w:t xml:space="preserve">Examinada la documentación aportada y sobre la base de la Ordenanza municipal reguladora de la concesión de subvenciones para el tratamiento de fachadas de los barrios </w:t>
      </w:r>
      <w:proofErr w:type="spellStart"/>
      <w:r w:rsidRPr="008F7D6C">
        <w:t>Antic</w:t>
      </w:r>
      <w:proofErr w:type="spellEnd"/>
      <w:r w:rsidRPr="008F7D6C">
        <w:t xml:space="preserve">, de les Tres Creus y </w:t>
      </w:r>
      <w:proofErr w:type="spellStart"/>
      <w:r w:rsidRPr="008F7D6C">
        <w:t>dels</w:t>
      </w:r>
      <w:proofErr w:type="spellEnd"/>
      <w:r w:rsidRPr="008F7D6C">
        <w:t xml:space="preserve"> </w:t>
      </w:r>
      <w:proofErr w:type="spellStart"/>
      <w:r w:rsidRPr="008F7D6C">
        <w:t>Pescadors</w:t>
      </w:r>
      <w:proofErr w:type="spellEnd"/>
      <w:r w:rsidRPr="008F7D6C">
        <w:t>, se informa de lo siguiente:</w:t>
      </w:r>
    </w:p>
    <w:p w14:paraId="6192C3E2" w14:textId="77777777" w:rsidR="008F7D6C" w:rsidRPr="008F7D6C" w:rsidRDefault="008F7D6C" w:rsidP="004146A5">
      <w:pPr>
        <w:jc w:val="both"/>
      </w:pPr>
      <w:r w:rsidRPr="008F7D6C">
        <w:t>1. El color de la fachada se ajusta a la ficha del Plan Especial del Casco Antiguo de Lloret de Mar.</w:t>
      </w:r>
    </w:p>
    <w:p w14:paraId="56719ADA" w14:textId="77777777" w:rsidR="008F7D6C" w:rsidRPr="008F7D6C" w:rsidRDefault="008F7D6C" w:rsidP="004146A5">
      <w:pPr>
        <w:jc w:val="both"/>
      </w:pPr>
      <w:r w:rsidRPr="008F7D6C">
        <w:t>2. Este gasto se realizará con cargo a la aplicación presupuestaria 2026 30 1510 47900 del presupuesto municipal de este año.</w:t>
      </w:r>
    </w:p>
    <w:p w14:paraId="5F4E90A9" w14:textId="77777777" w:rsidR="008F7D6C" w:rsidRPr="008F7D6C" w:rsidRDefault="008F7D6C" w:rsidP="004146A5">
      <w:pPr>
        <w:jc w:val="both"/>
      </w:pPr>
      <w:r w:rsidRPr="008F7D6C">
        <w:t>3. La ayuda máxima no puede superar el 50 % del coste real de la obra: 8.400 € x 50 % = 4.200 €.</w:t>
      </w:r>
    </w:p>
    <w:p w14:paraId="641079B6" w14:textId="77777777" w:rsidR="008F7D6C" w:rsidRPr="008F7D6C" w:rsidRDefault="008F7D6C" w:rsidP="004146A5">
      <w:pPr>
        <w:jc w:val="both"/>
      </w:pPr>
      <w:r w:rsidRPr="008F7D6C">
        <w:t>4. Examinada la documentación aportada, se puede conceder la ayuda económica por los conceptos de:</w:t>
      </w:r>
    </w:p>
    <w:p w14:paraId="671A1E8C" w14:textId="77777777" w:rsidR="008F7D6C" w:rsidRPr="008F7D6C" w:rsidRDefault="008F7D6C" w:rsidP="004146A5">
      <w:pPr>
        <w:jc w:val="both"/>
      </w:pPr>
      <w:r w:rsidRPr="008F7D6C">
        <w:t>- Picado de pared.</w:t>
      </w:r>
      <w:r w:rsidRPr="008F7D6C">
        <w:br/>
        <w:t>- Enfoscado.</w:t>
      </w:r>
      <w:r w:rsidRPr="008F7D6C">
        <w:br/>
        <w:t>- Pintado sobre enfoscado.</w:t>
      </w:r>
    </w:p>
    <w:p w14:paraId="7012BC1F" w14:textId="77777777" w:rsidR="008F7D6C" w:rsidRPr="008F7D6C" w:rsidRDefault="008F7D6C" w:rsidP="004146A5">
      <w:pPr>
        <w:jc w:val="both"/>
      </w:pPr>
      <w:r w:rsidRPr="008F7D6C">
        <w:t xml:space="preserve">5. Ayudas económicas para el tratamiento de fachadas de los barrios </w:t>
      </w:r>
      <w:proofErr w:type="spellStart"/>
      <w:r w:rsidRPr="008F7D6C">
        <w:t>Antic</w:t>
      </w:r>
      <w:proofErr w:type="spellEnd"/>
      <w:r w:rsidRPr="008F7D6C">
        <w:t xml:space="preserve">, de les Tres Creus y </w:t>
      </w:r>
      <w:proofErr w:type="spellStart"/>
      <w:r w:rsidRPr="008F7D6C">
        <w:t>dels</w:t>
      </w:r>
      <w:proofErr w:type="spellEnd"/>
      <w:r w:rsidRPr="008F7D6C">
        <w:t xml:space="preserve"> </w:t>
      </w:r>
      <w:proofErr w:type="spellStart"/>
      <w:r w:rsidRPr="008F7D6C">
        <w:t>Pescadors</w:t>
      </w:r>
      <w:proofErr w:type="spellEnd"/>
      <w:r w:rsidRPr="008F7D6C">
        <w:t>:</w:t>
      </w:r>
    </w:p>
    <w:p w14:paraId="19C7D43F" w14:textId="77777777" w:rsidR="008F7D6C" w:rsidRPr="008F7D6C" w:rsidRDefault="008F7D6C" w:rsidP="004146A5">
      <w:pPr>
        <w:jc w:val="both"/>
      </w:pPr>
      <w:r w:rsidRPr="008F7D6C">
        <w:lastRenderedPageBreak/>
        <w:t>- Picado de pared: 6,66 €/m² x 127 m² = 845,82 €</w:t>
      </w:r>
    </w:p>
    <w:p w14:paraId="2226266B" w14:textId="77777777" w:rsidR="008F7D6C" w:rsidRPr="008F7D6C" w:rsidRDefault="008F7D6C" w:rsidP="004146A5">
      <w:pPr>
        <w:jc w:val="both"/>
      </w:pPr>
      <w:r w:rsidRPr="008F7D6C">
        <w:t>- Enfoscado: 6,66 €/m² x 127 m² = 845,82 €</w:t>
      </w:r>
    </w:p>
    <w:p w14:paraId="2C9C8CD2" w14:textId="77777777" w:rsidR="008F7D6C" w:rsidRPr="008F7D6C" w:rsidRDefault="008F7D6C" w:rsidP="004146A5">
      <w:pPr>
        <w:jc w:val="both"/>
      </w:pPr>
      <w:r w:rsidRPr="008F7D6C">
        <w:t>- Pintado sobre enfoscado: 4,45 €/m² x 127 m² = 565,15 €</w:t>
      </w:r>
    </w:p>
    <w:p w14:paraId="0CD325BD" w14:textId="77777777" w:rsidR="008F7D6C" w:rsidRPr="008F7D6C" w:rsidRDefault="008F7D6C" w:rsidP="004146A5">
      <w:pPr>
        <w:jc w:val="both"/>
      </w:pPr>
      <w:r w:rsidRPr="008F7D6C">
        <w:t>El importe total que se concederá es de 2.256,79 € (dos mil doscientos cincuenta y seis euros y setenta y nueve céntimos).»</w:t>
      </w:r>
    </w:p>
    <w:p w14:paraId="1B5B8826" w14:textId="77777777" w:rsidR="008F7D6C" w:rsidRPr="008F7D6C" w:rsidRDefault="008F7D6C" w:rsidP="004146A5">
      <w:pPr>
        <w:jc w:val="both"/>
      </w:pPr>
      <w:r w:rsidRPr="008F7D6C">
        <w:t xml:space="preserve">5. Vista la propuesta de la Comisión Específica de Subvenciones para el Tratamiento de Fachadas de los Barrios </w:t>
      </w:r>
      <w:proofErr w:type="spellStart"/>
      <w:r w:rsidRPr="008F7D6C">
        <w:t>Antic</w:t>
      </w:r>
      <w:proofErr w:type="spellEnd"/>
      <w:r w:rsidRPr="008F7D6C">
        <w:t xml:space="preserve">, de les Tres Creus y </w:t>
      </w:r>
      <w:proofErr w:type="spellStart"/>
      <w:r w:rsidRPr="008F7D6C">
        <w:t>dels</w:t>
      </w:r>
      <w:proofErr w:type="spellEnd"/>
      <w:r w:rsidRPr="008F7D6C">
        <w:t xml:space="preserve"> </w:t>
      </w:r>
      <w:proofErr w:type="spellStart"/>
      <w:r w:rsidRPr="008F7D6C">
        <w:t>Pescadors</w:t>
      </w:r>
      <w:proofErr w:type="spellEnd"/>
      <w:r w:rsidRPr="008F7D6C">
        <w:t xml:space="preserve"> de Lloret de Mar, de fecha 16/09/2026, por la que da conformidad a la subvención solicitada.</w:t>
      </w:r>
    </w:p>
    <w:p w14:paraId="2182CE08" w14:textId="77777777" w:rsidR="008F7D6C" w:rsidRPr="008F7D6C" w:rsidRDefault="008F7D6C" w:rsidP="004146A5">
      <w:pPr>
        <w:jc w:val="both"/>
      </w:pPr>
      <w:r w:rsidRPr="008F7D6C">
        <w:t>6. Vista la declaración responsable presentada por la persona beneficiaria de la subvención, en la que manifiesta que no está pendiente de reintegrar ninguna subvención anterior otorgada por el Ayuntamiento.</w:t>
      </w:r>
    </w:p>
    <w:p w14:paraId="3226D389" w14:textId="77777777" w:rsidR="008F7D6C" w:rsidRPr="008F7D6C" w:rsidRDefault="008F7D6C" w:rsidP="004146A5">
      <w:pPr>
        <w:jc w:val="both"/>
      </w:pPr>
      <w:r w:rsidRPr="008F7D6C">
        <w:t>En virtud de la Resolución de Alcaldía n.º 3564, de 22 de junio de 2023, de delegación de competencias en la Junta de Gobierno Local.</w:t>
      </w:r>
    </w:p>
    <w:p w14:paraId="168E0551" w14:textId="77777777" w:rsidR="008F7D6C" w:rsidRPr="008F7D6C" w:rsidRDefault="008F7D6C" w:rsidP="004146A5">
      <w:pPr>
        <w:jc w:val="both"/>
      </w:pPr>
      <w:r w:rsidRPr="008F7D6C">
        <w:rPr>
          <w:b/>
          <w:bCs/>
        </w:rPr>
        <w:t>La Junta de Gobierno Local, ACUERDA:</w:t>
      </w:r>
    </w:p>
    <w:p w14:paraId="616EA008" w14:textId="77777777" w:rsidR="008F7D6C" w:rsidRPr="008F7D6C" w:rsidRDefault="008F7D6C" w:rsidP="004146A5">
      <w:pPr>
        <w:jc w:val="both"/>
      </w:pPr>
      <w:r w:rsidRPr="008F7D6C">
        <w:t xml:space="preserve">PRIMERO.- Autorizar la concesión de una ayuda de 2.256,79 € a la Sra. Matilde Estirado Arias, siempre y cuando las actuaciones se adecuen a los requisitos establecidos en la Ordenanza municipal reguladora de la concesión de subvenciones para el tratamiento de fachadas de los barrios </w:t>
      </w:r>
      <w:proofErr w:type="spellStart"/>
      <w:r w:rsidRPr="008F7D6C">
        <w:t>Antic</w:t>
      </w:r>
      <w:proofErr w:type="spellEnd"/>
      <w:r w:rsidRPr="008F7D6C">
        <w:t xml:space="preserve">, de les Tres Creus y </w:t>
      </w:r>
      <w:proofErr w:type="spellStart"/>
      <w:r w:rsidRPr="008F7D6C">
        <w:t>dels</w:t>
      </w:r>
      <w:proofErr w:type="spellEnd"/>
      <w:r w:rsidRPr="008F7D6C">
        <w:t xml:space="preserve"> </w:t>
      </w:r>
      <w:proofErr w:type="spellStart"/>
      <w:r w:rsidRPr="008F7D6C">
        <w:t>Pescadors</w:t>
      </w:r>
      <w:proofErr w:type="spellEnd"/>
      <w:r w:rsidRPr="008F7D6C">
        <w:t>.</w:t>
      </w:r>
    </w:p>
    <w:p w14:paraId="15237DBA" w14:textId="77777777" w:rsidR="008F7D6C" w:rsidRPr="008F7D6C" w:rsidRDefault="008F7D6C" w:rsidP="004146A5">
      <w:pPr>
        <w:jc w:val="both"/>
      </w:pPr>
      <w:r w:rsidRPr="008F7D6C">
        <w:t>SEGUNDO.- Aprobar, disponer y reconocer un gasto de 2.256,79 € con cargo a la aplicación 2026 30 1510 47900 del presupuesto del ejercicio 2026 y ordenar su pago a favor de la Sra. Matilde Estirado Arias para hacer frente a la subvención que se otorga.</w:t>
      </w:r>
    </w:p>
    <w:p w14:paraId="0D9B15D3" w14:textId="77777777" w:rsidR="008F7D6C" w:rsidRPr="008F7D6C" w:rsidRDefault="008F7D6C" w:rsidP="004146A5">
      <w:pPr>
        <w:jc w:val="both"/>
      </w:pPr>
      <w:r w:rsidRPr="008F7D6C">
        <w:t>TERCERO.- Remitir los datos de la presente subvención a la Base de Datos Nacional de Subvenciones, en cumplimiento de lo dispuesto en el artículo 20.8 de la LGS.</w:t>
      </w:r>
    </w:p>
    <w:p w14:paraId="11A0FD8C" w14:textId="77777777" w:rsidR="008F7D6C" w:rsidRPr="008F7D6C" w:rsidRDefault="008F7D6C" w:rsidP="004146A5">
      <w:pPr>
        <w:jc w:val="both"/>
      </w:pPr>
      <w:r w:rsidRPr="008F7D6C">
        <w:t>CUARTO.- Notificar el presente acuerdo a la persona interesada y a Intervención Municipal, para su conocimiento y efectos pertinentes.</w:t>
      </w:r>
    </w:p>
    <w:p w14:paraId="682B98AF" w14:textId="77777777" w:rsidR="008F7D6C" w:rsidRPr="008F7D6C" w:rsidRDefault="008F7D6C" w:rsidP="004146A5">
      <w:pPr>
        <w:jc w:val="both"/>
      </w:pPr>
      <w:r w:rsidRPr="008F7D6C">
        <w:t>Lloret de Mar, 1 de octubre de 2026</w:t>
      </w:r>
    </w:p>
    <w:p w14:paraId="6482D1BA" w14:textId="77777777" w:rsidR="008F7D6C" w:rsidRPr="008F7D6C" w:rsidRDefault="008F7D6C" w:rsidP="004146A5">
      <w:pPr>
        <w:jc w:val="both"/>
      </w:pPr>
    </w:p>
    <w:sectPr w:rsidR="008F7D6C" w:rsidRPr="008F7D6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3715" w14:textId="77777777" w:rsidR="0068680E" w:rsidRDefault="0068680E" w:rsidP="0068680E">
      <w:pPr>
        <w:spacing w:after="0" w:line="240" w:lineRule="auto"/>
      </w:pPr>
      <w:r>
        <w:separator/>
      </w:r>
    </w:p>
  </w:endnote>
  <w:endnote w:type="continuationSeparator" w:id="0">
    <w:p w14:paraId="081D94F6" w14:textId="77777777" w:rsidR="0068680E" w:rsidRDefault="0068680E" w:rsidP="0068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2452" w14:textId="77777777" w:rsidR="0068680E" w:rsidRDefault="0068680E" w:rsidP="0068680E">
      <w:pPr>
        <w:spacing w:after="0" w:line="240" w:lineRule="auto"/>
      </w:pPr>
      <w:r>
        <w:separator/>
      </w:r>
    </w:p>
  </w:footnote>
  <w:footnote w:type="continuationSeparator" w:id="0">
    <w:p w14:paraId="103B9A9D" w14:textId="77777777" w:rsidR="0068680E" w:rsidRDefault="0068680E" w:rsidP="0068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CE9F" w14:textId="7D196214" w:rsidR="0068680E" w:rsidRDefault="0068680E">
    <w:pPr>
      <w:pStyle w:val="Encabezado"/>
    </w:pPr>
    <w:r w:rsidRPr="0068680E">
      <w:rPr>
        <w:noProof/>
      </w:rPr>
      <w:drawing>
        <wp:inline distT="0" distB="0" distL="0" distR="0" wp14:anchorId="3F4F62E5" wp14:editId="6E673A40">
          <wp:extent cx="1219200" cy="566192"/>
          <wp:effectExtent l="0" t="0" r="0" b="5715"/>
          <wp:docPr id="1015108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369" cy="5695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A396E"/>
    <w:multiLevelType w:val="multilevel"/>
    <w:tmpl w:val="CAE6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34C96"/>
    <w:multiLevelType w:val="multilevel"/>
    <w:tmpl w:val="DBCA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E03A3"/>
    <w:multiLevelType w:val="multilevel"/>
    <w:tmpl w:val="5558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D4DE6"/>
    <w:multiLevelType w:val="multilevel"/>
    <w:tmpl w:val="5518C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F19A7"/>
    <w:multiLevelType w:val="multilevel"/>
    <w:tmpl w:val="8404F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16425E"/>
    <w:multiLevelType w:val="multilevel"/>
    <w:tmpl w:val="C540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70E4F"/>
    <w:multiLevelType w:val="multilevel"/>
    <w:tmpl w:val="515A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C579F"/>
    <w:multiLevelType w:val="multilevel"/>
    <w:tmpl w:val="6878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C4CB4"/>
    <w:multiLevelType w:val="multilevel"/>
    <w:tmpl w:val="CFC2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D2549C"/>
    <w:multiLevelType w:val="multilevel"/>
    <w:tmpl w:val="4656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164C11"/>
    <w:multiLevelType w:val="multilevel"/>
    <w:tmpl w:val="D44A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DF653B"/>
    <w:multiLevelType w:val="multilevel"/>
    <w:tmpl w:val="8E3C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3B657D"/>
    <w:multiLevelType w:val="multilevel"/>
    <w:tmpl w:val="76A4E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3B5DBD"/>
    <w:multiLevelType w:val="multilevel"/>
    <w:tmpl w:val="B248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603ACB"/>
    <w:multiLevelType w:val="multilevel"/>
    <w:tmpl w:val="9CC2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7D5963"/>
    <w:multiLevelType w:val="multilevel"/>
    <w:tmpl w:val="0D20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13"/>
  </w:num>
  <w:num w:numId="4">
    <w:abstractNumId w:val="10"/>
  </w:num>
  <w:num w:numId="5">
    <w:abstractNumId w:val="4"/>
  </w:num>
  <w:num w:numId="6">
    <w:abstractNumId w:val="6"/>
  </w:num>
  <w:num w:numId="7">
    <w:abstractNumId w:val="1"/>
  </w:num>
  <w:num w:numId="8">
    <w:abstractNumId w:val="15"/>
  </w:num>
  <w:num w:numId="9">
    <w:abstractNumId w:val="9"/>
  </w:num>
  <w:num w:numId="10">
    <w:abstractNumId w:val="5"/>
  </w:num>
  <w:num w:numId="11">
    <w:abstractNumId w:val="2"/>
  </w:num>
  <w:num w:numId="12">
    <w:abstractNumId w:val="0"/>
  </w:num>
  <w:num w:numId="13">
    <w:abstractNumId w:val="12"/>
  </w:num>
  <w:num w:numId="14">
    <w:abstractNumId w:val="11"/>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F9"/>
    <w:rsid w:val="00091D82"/>
    <w:rsid w:val="00192C4A"/>
    <w:rsid w:val="004146A5"/>
    <w:rsid w:val="0068680E"/>
    <w:rsid w:val="007730AD"/>
    <w:rsid w:val="00860751"/>
    <w:rsid w:val="00893C72"/>
    <w:rsid w:val="008D5391"/>
    <w:rsid w:val="008F7D6C"/>
    <w:rsid w:val="00926DF1"/>
    <w:rsid w:val="00A71A61"/>
    <w:rsid w:val="00AC0AC0"/>
    <w:rsid w:val="00BB51F9"/>
    <w:rsid w:val="00CD2B51"/>
    <w:rsid w:val="00CF233C"/>
    <w:rsid w:val="00D844C1"/>
    <w:rsid w:val="00D944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A8D6"/>
  <w15:chartTrackingRefBased/>
  <w15:docId w15:val="{519F59AF-9AF2-40B0-BEB6-224002E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68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680E"/>
  </w:style>
  <w:style w:type="paragraph" w:styleId="Piedepgina">
    <w:name w:val="footer"/>
    <w:basedOn w:val="Normal"/>
    <w:link w:val="PiedepginaCar"/>
    <w:uiPriority w:val="99"/>
    <w:unhideWhenUsed/>
    <w:rsid w:val="006868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680E"/>
  </w:style>
  <w:style w:type="character" w:styleId="Hipervnculo">
    <w:name w:val="Hyperlink"/>
    <w:basedOn w:val="Fuentedeprrafopredeter"/>
    <w:uiPriority w:val="99"/>
    <w:unhideWhenUsed/>
    <w:rsid w:val="00AC0AC0"/>
    <w:rPr>
      <w:color w:val="0563C1" w:themeColor="hyperlink"/>
      <w:u w:val="single"/>
    </w:rPr>
  </w:style>
  <w:style w:type="character" w:styleId="Mencinsinresolver">
    <w:name w:val="Unresolved Mention"/>
    <w:basedOn w:val="Fuentedeprrafopredeter"/>
    <w:uiPriority w:val="99"/>
    <w:semiHidden/>
    <w:unhideWhenUsed/>
    <w:rsid w:val="00AC0AC0"/>
    <w:rPr>
      <w:color w:val="605E5C"/>
      <w:shd w:val="clear" w:color="auto" w:fill="E1DFDD"/>
    </w:rPr>
  </w:style>
  <w:style w:type="paragraph" w:styleId="NormalWeb">
    <w:name w:val="Normal (Web)"/>
    <w:basedOn w:val="Normal"/>
    <w:uiPriority w:val="99"/>
    <w:semiHidden/>
    <w:unhideWhenUsed/>
    <w:rsid w:val="008F7D6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68613">
      <w:bodyDiv w:val="1"/>
      <w:marLeft w:val="0"/>
      <w:marRight w:val="0"/>
      <w:marTop w:val="0"/>
      <w:marBottom w:val="0"/>
      <w:divBdr>
        <w:top w:val="none" w:sz="0" w:space="0" w:color="auto"/>
        <w:left w:val="none" w:sz="0" w:space="0" w:color="auto"/>
        <w:bottom w:val="none" w:sz="0" w:space="0" w:color="auto"/>
        <w:right w:val="none" w:sz="0" w:space="0" w:color="auto"/>
      </w:divBdr>
    </w:div>
    <w:div w:id="168720011">
      <w:bodyDiv w:val="1"/>
      <w:marLeft w:val="0"/>
      <w:marRight w:val="0"/>
      <w:marTop w:val="0"/>
      <w:marBottom w:val="0"/>
      <w:divBdr>
        <w:top w:val="none" w:sz="0" w:space="0" w:color="auto"/>
        <w:left w:val="none" w:sz="0" w:space="0" w:color="auto"/>
        <w:bottom w:val="none" w:sz="0" w:space="0" w:color="auto"/>
        <w:right w:val="none" w:sz="0" w:space="0" w:color="auto"/>
      </w:divBdr>
    </w:div>
    <w:div w:id="173957092">
      <w:bodyDiv w:val="1"/>
      <w:marLeft w:val="0"/>
      <w:marRight w:val="0"/>
      <w:marTop w:val="0"/>
      <w:marBottom w:val="0"/>
      <w:divBdr>
        <w:top w:val="none" w:sz="0" w:space="0" w:color="auto"/>
        <w:left w:val="none" w:sz="0" w:space="0" w:color="auto"/>
        <w:bottom w:val="none" w:sz="0" w:space="0" w:color="auto"/>
        <w:right w:val="none" w:sz="0" w:space="0" w:color="auto"/>
      </w:divBdr>
    </w:div>
    <w:div w:id="418335969">
      <w:bodyDiv w:val="1"/>
      <w:marLeft w:val="0"/>
      <w:marRight w:val="0"/>
      <w:marTop w:val="0"/>
      <w:marBottom w:val="0"/>
      <w:divBdr>
        <w:top w:val="none" w:sz="0" w:space="0" w:color="auto"/>
        <w:left w:val="none" w:sz="0" w:space="0" w:color="auto"/>
        <w:bottom w:val="none" w:sz="0" w:space="0" w:color="auto"/>
        <w:right w:val="none" w:sz="0" w:space="0" w:color="auto"/>
      </w:divBdr>
    </w:div>
    <w:div w:id="684130881">
      <w:bodyDiv w:val="1"/>
      <w:marLeft w:val="0"/>
      <w:marRight w:val="0"/>
      <w:marTop w:val="0"/>
      <w:marBottom w:val="0"/>
      <w:divBdr>
        <w:top w:val="none" w:sz="0" w:space="0" w:color="auto"/>
        <w:left w:val="none" w:sz="0" w:space="0" w:color="auto"/>
        <w:bottom w:val="none" w:sz="0" w:space="0" w:color="auto"/>
        <w:right w:val="none" w:sz="0" w:space="0" w:color="auto"/>
      </w:divBdr>
    </w:div>
    <w:div w:id="850339894">
      <w:bodyDiv w:val="1"/>
      <w:marLeft w:val="0"/>
      <w:marRight w:val="0"/>
      <w:marTop w:val="0"/>
      <w:marBottom w:val="0"/>
      <w:divBdr>
        <w:top w:val="none" w:sz="0" w:space="0" w:color="auto"/>
        <w:left w:val="none" w:sz="0" w:space="0" w:color="auto"/>
        <w:bottom w:val="none" w:sz="0" w:space="0" w:color="auto"/>
        <w:right w:val="none" w:sz="0" w:space="0" w:color="auto"/>
      </w:divBdr>
    </w:div>
    <w:div w:id="876355613">
      <w:bodyDiv w:val="1"/>
      <w:marLeft w:val="0"/>
      <w:marRight w:val="0"/>
      <w:marTop w:val="0"/>
      <w:marBottom w:val="0"/>
      <w:divBdr>
        <w:top w:val="none" w:sz="0" w:space="0" w:color="auto"/>
        <w:left w:val="none" w:sz="0" w:space="0" w:color="auto"/>
        <w:bottom w:val="none" w:sz="0" w:space="0" w:color="auto"/>
        <w:right w:val="none" w:sz="0" w:space="0" w:color="auto"/>
      </w:divBdr>
    </w:div>
    <w:div w:id="889341095">
      <w:bodyDiv w:val="1"/>
      <w:marLeft w:val="0"/>
      <w:marRight w:val="0"/>
      <w:marTop w:val="0"/>
      <w:marBottom w:val="0"/>
      <w:divBdr>
        <w:top w:val="none" w:sz="0" w:space="0" w:color="auto"/>
        <w:left w:val="none" w:sz="0" w:space="0" w:color="auto"/>
        <w:bottom w:val="none" w:sz="0" w:space="0" w:color="auto"/>
        <w:right w:val="none" w:sz="0" w:space="0" w:color="auto"/>
      </w:divBdr>
    </w:div>
    <w:div w:id="1032463299">
      <w:bodyDiv w:val="1"/>
      <w:marLeft w:val="0"/>
      <w:marRight w:val="0"/>
      <w:marTop w:val="0"/>
      <w:marBottom w:val="0"/>
      <w:divBdr>
        <w:top w:val="none" w:sz="0" w:space="0" w:color="auto"/>
        <w:left w:val="none" w:sz="0" w:space="0" w:color="auto"/>
        <w:bottom w:val="none" w:sz="0" w:space="0" w:color="auto"/>
        <w:right w:val="none" w:sz="0" w:space="0" w:color="auto"/>
      </w:divBdr>
    </w:div>
    <w:div w:id="1137915747">
      <w:bodyDiv w:val="1"/>
      <w:marLeft w:val="0"/>
      <w:marRight w:val="0"/>
      <w:marTop w:val="0"/>
      <w:marBottom w:val="0"/>
      <w:divBdr>
        <w:top w:val="none" w:sz="0" w:space="0" w:color="auto"/>
        <w:left w:val="none" w:sz="0" w:space="0" w:color="auto"/>
        <w:bottom w:val="none" w:sz="0" w:space="0" w:color="auto"/>
        <w:right w:val="none" w:sz="0" w:space="0" w:color="auto"/>
      </w:divBdr>
    </w:div>
    <w:div w:id="1226145505">
      <w:bodyDiv w:val="1"/>
      <w:marLeft w:val="0"/>
      <w:marRight w:val="0"/>
      <w:marTop w:val="0"/>
      <w:marBottom w:val="0"/>
      <w:divBdr>
        <w:top w:val="none" w:sz="0" w:space="0" w:color="auto"/>
        <w:left w:val="none" w:sz="0" w:space="0" w:color="auto"/>
        <w:bottom w:val="none" w:sz="0" w:space="0" w:color="auto"/>
        <w:right w:val="none" w:sz="0" w:space="0" w:color="auto"/>
      </w:divBdr>
    </w:div>
    <w:div w:id="1245798622">
      <w:bodyDiv w:val="1"/>
      <w:marLeft w:val="0"/>
      <w:marRight w:val="0"/>
      <w:marTop w:val="0"/>
      <w:marBottom w:val="0"/>
      <w:divBdr>
        <w:top w:val="none" w:sz="0" w:space="0" w:color="auto"/>
        <w:left w:val="none" w:sz="0" w:space="0" w:color="auto"/>
        <w:bottom w:val="none" w:sz="0" w:space="0" w:color="auto"/>
        <w:right w:val="none" w:sz="0" w:space="0" w:color="auto"/>
      </w:divBdr>
    </w:div>
    <w:div w:id="1463188352">
      <w:bodyDiv w:val="1"/>
      <w:marLeft w:val="0"/>
      <w:marRight w:val="0"/>
      <w:marTop w:val="0"/>
      <w:marBottom w:val="0"/>
      <w:divBdr>
        <w:top w:val="none" w:sz="0" w:space="0" w:color="auto"/>
        <w:left w:val="none" w:sz="0" w:space="0" w:color="auto"/>
        <w:bottom w:val="none" w:sz="0" w:space="0" w:color="auto"/>
        <w:right w:val="none" w:sz="0" w:space="0" w:color="auto"/>
      </w:divBdr>
    </w:div>
    <w:div w:id="1485703549">
      <w:bodyDiv w:val="1"/>
      <w:marLeft w:val="0"/>
      <w:marRight w:val="0"/>
      <w:marTop w:val="0"/>
      <w:marBottom w:val="0"/>
      <w:divBdr>
        <w:top w:val="none" w:sz="0" w:space="0" w:color="auto"/>
        <w:left w:val="none" w:sz="0" w:space="0" w:color="auto"/>
        <w:bottom w:val="none" w:sz="0" w:space="0" w:color="auto"/>
        <w:right w:val="none" w:sz="0" w:space="0" w:color="auto"/>
      </w:divBdr>
    </w:div>
    <w:div w:id="1576547884">
      <w:bodyDiv w:val="1"/>
      <w:marLeft w:val="0"/>
      <w:marRight w:val="0"/>
      <w:marTop w:val="0"/>
      <w:marBottom w:val="0"/>
      <w:divBdr>
        <w:top w:val="none" w:sz="0" w:space="0" w:color="auto"/>
        <w:left w:val="none" w:sz="0" w:space="0" w:color="auto"/>
        <w:bottom w:val="none" w:sz="0" w:space="0" w:color="auto"/>
        <w:right w:val="none" w:sz="0" w:space="0" w:color="auto"/>
      </w:divBdr>
    </w:div>
    <w:div w:id="1688485608">
      <w:bodyDiv w:val="1"/>
      <w:marLeft w:val="0"/>
      <w:marRight w:val="0"/>
      <w:marTop w:val="0"/>
      <w:marBottom w:val="0"/>
      <w:divBdr>
        <w:top w:val="none" w:sz="0" w:space="0" w:color="auto"/>
        <w:left w:val="none" w:sz="0" w:space="0" w:color="auto"/>
        <w:bottom w:val="none" w:sz="0" w:space="0" w:color="auto"/>
        <w:right w:val="none" w:sz="0" w:space="0" w:color="auto"/>
      </w:divBdr>
      <w:divsChild>
        <w:div w:id="1253708320">
          <w:marLeft w:val="0"/>
          <w:marRight w:val="0"/>
          <w:marTop w:val="0"/>
          <w:marBottom w:val="0"/>
          <w:divBdr>
            <w:top w:val="none" w:sz="0" w:space="0" w:color="auto"/>
            <w:left w:val="none" w:sz="0" w:space="0" w:color="auto"/>
            <w:bottom w:val="none" w:sz="0" w:space="0" w:color="auto"/>
            <w:right w:val="none" w:sz="0" w:space="0" w:color="auto"/>
          </w:divBdr>
          <w:divsChild>
            <w:div w:id="1825854078">
              <w:marLeft w:val="0"/>
              <w:marRight w:val="0"/>
              <w:marTop w:val="0"/>
              <w:marBottom w:val="0"/>
              <w:divBdr>
                <w:top w:val="none" w:sz="0" w:space="0" w:color="auto"/>
                <w:left w:val="none" w:sz="0" w:space="0" w:color="auto"/>
                <w:bottom w:val="none" w:sz="0" w:space="0" w:color="auto"/>
                <w:right w:val="none" w:sz="0" w:space="0" w:color="auto"/>
              </w:divBdr>
              <w:divsChild>
                <w:div w:id="168555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02001">
      <w:bodyDiv w:val="1"/>
      <w:marLeft w:val="0"/>
      <w:marRight w:val="0"/>
      <w:marTop w:val="0"/>
      <w:marBottom w:val="0"/>
      <w:divBdr>
        <w:top w:val="none" w:sz="0" w:space="0" w:color="auto"/>
        <w:left w:val="none" w:sz="0" w:space="0" w:color="auto"/>
        <w:bottom w:val="none" w:sz="0" w:space="0" w:color="auto"/>
        <w:right w:val="none" w:sz="0" w:space="0" w:color="auto"/>
      </w:divBdr>
    </w:div>
    <w:div w:id="1735080299">
      <w:bodyDiv w:val="1"/>
      <w:marLeft w:val="0"/>
      <w:marRight w:val="0"/>
      <w:marTop w:val="0"/>
      <w:marBottom w:val="0"/>
      <w:divBdr>
        <w:top w:val="none" w:sz="0" w:space="0" w:color="auto"/>
        <w:left w:val="none" w:sz="0" w:space="0" w:color="auto"/>
        <w:bottom w:val="none" w:sz="0" w:space="0" w:color="auto"/>
        <w:right w:val="none" w:sz="0" w:space="0" w:color="auto"/>
      </w:divBdr>
    </w:div>
    <w:div w:id="1772360603">
      <w:bodyDiv w:val="1"/>
      <w:marLeft w:val="0"/>
      <w:marRight w:val="0"/>
      <w:marTop w:val="0"/>
      <w:marBottom w:val="0"/>
      <w:divBdr>
        <w:top w:val="none" w:sz="0" w:space="0" w:color="auto"/>
        <w:left w:val="none" w:sz="0" w:space="0" w:color="auto"/>
        <w:bottom w:val="none" w:sz="0" w:space="0" w:color="auto"/>
        <w:right w:val="none" w:sz="0" w:space="0" w:color="auto"/>
      </w:divBdr>
    </w:div>
    <w:div w:id="181771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596</Words>
  <Characters>3278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16</cp:revision>
  <dcterms:created xsi:type="dcterms:W3CDTF">2026-07-10T09:13:00Z</dcterms:created>
  <dcterms:modified xsi:type="dcterms:W3CDTF">2026-10-23T09:07:00Z</dcterms:modified>
</cp:coreProperties>
</file>