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AYUNTAMIENTO DE LLORAC</w:t>
      </w:r>
    </w:p>
    <w:p w:rsidR="00D23566" w:rsidRPr="007864E1" w:rsidRDefault="00D23566" w:rsidP="00D23566">
      <w:pPr>
        <w:rPr>
          <w:rFonts w:ascii="Arial" w:hAnsi="Arial" w:cs="Arial"/>
        </w:rPr>
      </w:pP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ANUNCIO:</w:t>
      </w: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Ayudas individuales estudiantes del municipio</w:t>
      </w: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 xml:space="preserve">Convocatoria curso </w:t>
      </w:r>
      <w:r w:rsidR="001437B9">
        <w:rPr>
          <w:rFonts w:ascii="Arial" w:hAnsi="Arial" w:cs="Arial"/>
        </w:rPr>
        <w:t>2026/2027</w:t>
      </w:r>
    </w:p>
    <w:p w:rsidR="00D23566" w:rsidRPr="007864E1" w:rsidRDefault="00D23566" w:rsidP="00D23566">
      <w:pPr>
        <w:jc w:val="both"/>
        <w:rPr>
          <w:rFonts w:ascii="Arial" w:hAnsi="Arial" w:cs="Arial"/>
        </w:rPr>
      </w:pPr>
    </w:p>
    <w:p w:rsidR="00D23566" w:rsidRPr="007864E1" w:rsidRDefault="00D23566" w:rsidP="00D23566">
      <w:pPr>
        <w:jc w:val="both"/>
        <w:rPr>
          <w:rFonts w:ascii="Arial" w:hAnsi="Arial" w:cs="Arial"/>
        </w:rPr>
      </w:pPr>
      <w:r w:rsidRPr="007864E1">
        <w:rPr>
          <w:rFonts w:ascii="Arial" w:hAnsi="Arial" w:cs="Arial"/>
        </w:rPr>
        <w:t xml:space="preserve">El Pleno del Ayuntamiento de Llorac, en sesión de fecha </w:t>
      </w:r>
      <w:r w:rsidR="0043765D">
        <w:rPr>
          <w:rFonts w:ascii="Arial" w:hAnsi="Arial" w:cs="Arial"/>
        </w:rPr>
        <w:t>2</w:t>
      </w:r>
      <w:r w:rsidR="001437B9">
        <w:rPr>
          <w:rFonts w:ascii="Arial" w:hAnsi="Arial" w:cs="Arial"/>
        </w:rPr>
        <w:t>3</w:t>
      </w:r>
      <w:r w:rsidRPr="007864E1">
        <w:rPr>
          <w:rFonts w:ascii="Arial" w:hAnsi="Arial" w:cs="Arial"/>
        </w:rPr>
        <w:t xml:space="preserve"> de septiembre de 202</w:t>
      </w:r>
      <w:r w:rsidR="001437B9">
        <w:rPr>
          <w:rFonts w:ascii="Arial" w:hAnsi="Arial" w:cs="Arial"/>
        </w:rPr>
        <w:t>6</w:t>
      </w:r>
      <w:r w:rsidRPr="007864E1">
        <w:rPr>
          <w:rFonts w:ascii="Arial" w:hAnsi="Arial" w:cs="Arial"/>
        </w:rPr>
        <w:t>, ha acordado abrir la convocatoria para la concesión de subvenciones para la concesión de ayudas individuales por los gastos (adquisición de libros, matrícula, gastos de transportes y otros) derivadas de la realización de estudios en los niveles de educación infantil, primaria, secundaria (obligatoria y voluntaria), y universitaria, para el curso 202</w:t>
      </w:r>
      <w:r w:rsidR="001437B9">
        <w:rPr>
          <w:rFonts w:ascii="Arial" w:hAnsi="Arial" w:cs="Arial"/>
        </w:rPr>
        <w:t>6</w:t>
      </w:r>
      <w:r w:rsidRPr="007864E1">
        <w:rPr>
          <w:rFonts w:ascii="Arial" w:hAnsi="Arial" w:cs="Arial"/>
        </w:rPr>
        <w:t>/202</w:t>
      </w:r>
      <w:r w:rsidR="001437B9">
        <w:rPr>
          <w:rFonts w:ascii="Arial" w:hAnsi="Arial" w:cs="Arial"/>
        </w:rPr>
        <w:t>7</w:t>
      </w:r>
      <w:r w:rsidRPr="007864E1">
        <w:rPr>
          <w:rFonts w:ascii="Arial" w:hAnsi="Arial" w:cs="Arial"/>
        </w:rPr>
        <w:t>, de acuerdo con las bases publicadas en el BOPT número 258 de fecha 10 de noviembre de 2010.</w:t>
      </w:r>
    </w:p>
    <w:p w:rsidR="00D23566" w:rsidRPr="007864E1" w:rsidRDefault="00D23566" w:rsidP="00D23566">
      <w:pPr>
        <w:jc w:val="both"/>
        <w:rPr>
          <w:rFonts w:ascii="Arial" w:hAnsi="Arial" w:cs="Arial"/>
        </w:rPr>
      </w:pPr>
      <w:r w:rsidRPr="007864E1">
        <w:rPr>
          <w:rFonts w:ascii="Arial" w:hAnsi="Arial" w:cs="Arial"/>
        </w:rPr>
        <w:t>La consignación presupuestaria para esta convocatoria será de 7.</w:t>
      </w:r>
      <w:r w:rsidR="00F470C6">
        <w:rPr>
          <w:rFonts w:ascii="Arial" w:hAnsi="Arial" w:cs="Arial"/>
        </w:rPr>
        <w:t>5</w:t>
      </w:r>
      <w:r w:rsidRPr="007864E1">
        <w:rPr>
          <w:rFonts w:ascii="Arial" w:hAnsi="Arial" w:cs="Arial"/>
        </w:rPr>
        <w:t>00,00 euros.</w:t>
      </w:r>
    </w:p>
    <w:p w:rsidR="00D23566" w:rsidRPr="007864E1" w:rsidRDefault="00D23566" w:rsidP="00D23566">
      <w:pPr>
        <w:jc w:val="both"/>
        <w:rPr>
          <w:rFonts w:ascii="Arial" w:hAnsi="Arial" w:cs="Arial"/>
        </w:rPr>
      </w:pPr>
      <w:r w:rsidRPr="007864E1">
        <w:rPr>
          <w:rFonts w:ascii="Arial" w:hAnsi="Arial" w:cs="Arial"/>
        </w:rPr>
        <w:t xml:space="preserve">El plazo para la presentación de las solicitudes será desde el día siguiente de su publicación en el BOPT, hasta el </w:t>
      </w:r>
      <w:r w:rsidR="001437B9">
        <w:rPr>
          <w:rFonts w:ascii="Arial" w:hAnsi="Arial" w:cs="Arial"/>
        </w:rPr>
        <w:t>28</w:t>
      </w:r>
      <w:r w:rsidRPr="007864E1">
        <w:rPr>
          <w:rFonts w:ascii="Arial" w:hAnsi="Arial" w:cs="Arial"/>
        </w:rPr>
        <w:t xml:space="preserve"> de octubre de 202</w:t>
      </w:r>
      <w:r w:rsidR="001437B9">
        <w:rPr>
          <w:rFonts w:ascii="Arial" w:hAnsi="Arial" w:cs="Arial"/>
        </w:rPr>
        <w:t>6</w:t>
      </w:r>
      <w:r w:rsidRPr="007864E1">
        <w:rPr>
          <w:rFonts w:ascii="Arial" w:hAnsi="Arial" w:cs="Arial"/>
        </w:rPr>
        <w:t xml:space="preserve"> ambos inclusive.</w:t>
      </w:r>
    </w:p>
    <w:p w:rsidR="00D23566" w:rsidRPr="007864E1" w:rsidRDefault="00D23566" w:rsidP="00D23566">
      <w:pPr>
        <w:rPr>
          <w:rFonts w:ascii="Arial" w:hAnsi="Arial" w:cs="Arial"/>
        </w:rPr>
      </w:pP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 xml:space="preserve">Llorac, </w:t>
      </w:r>
      <w:r w:rsidR="001437B9">
        <w:rPr>
          <w:rFonts w:ascii="Arial" w:hAnsi="Arial" w:cs="Arial"/>
        </w:rPr>
        <w:t>30</w:t>
      </w:r>
      <w:r w:rsidRPr="007864E1">
        <w:rPr>
          <w:rFonts w:ascii="Arial" w:hAnsi="Arial" w:cs="Arial"/>
        </w:rPr>
        <w:t xml:space="preserve"> de septiembre de 202</w:t>
      </w:r>
      <w:r w:rsidR="001437B9">
        <w:rPr>
          <w:rFonts w:ascii="Arial" w:hAnsi="Arial" w:cs="Arial"/>
        </w:rPr>
        <w:t>6</w:t>
      </w:r>
    </w:p>
    <w:p w:rsidR="00D23566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El alcalde,</w:t>
      </w:r>
    </w:p>
    <w:p w:rsidR="004D4C3A" w:rsidRPr="007864E1" w:rsidRDefault="00D23566" w:rsidP="00D23566">
      <w:pPr>
        <w:rPr>
          <w:rFonts w:ascii="Arial" w:hAnsi="Arial" w:cs="Arial"/>
        </w:rPr>
      </w:pPr>
      <w:r w:rsidRPr="007864E1">
        <w:rPr>
          <w:rFonts w:ascii="Arial" w:hAnsi="Arial" w:cs="Arial"/>
        </w:rPr>
        <w:t>Jordi Canela Graells</w:t>
      </w:r>
    </w:p>
    <w:sectPr w:rsidR="004D4C3A" w:rsidRPr="007864E1" w:rsidSect="004D4C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23566"/>
    <w:rsid w:val="00070B87"/>
    <w:rsid w:val="001437B9"/>
    <w:rsid w:val="00320F8E"/>
    <w:rsid w:val="0043765D"/>
    <w:rsid w:val="004D4C3A"/>
    <w:rsid w:val="007864E1"/>
    <w:rsid w:val="00D23566"/>
    <w:rsid w:val="00F47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C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mcvalls</dc:creator>
  <cp:lastModifiedBy>mcvalls</cp:lastModifiedBy>
  <cp:revision>4</cp:revision>
  <dcterms:created xsi:type="dcterms:W3CDTF">2025-09-24T12:32:00Z</dcterms:created>
  <dcterms:modified xsi:type="dcterms:W3CDTF">2026-09-30T09:36:00Z</dcterms:modified>
</cp:coreProperties>
</file>