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11B48FFB" w:rsidR="00A85DAE" w:rsidRPr="00DE5A99" w:rsidRDefault="00A85DAE" w:rsidP="00CC05FB">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214BAC">
        <w:rPr>
          <w:rFonts w:ascii="AytoRoquetas Light Condensed" w:hAnsi="AytoRoquetas Light Condensed"/>
          <w:b/>
          <w:color w:val="000000"/>
          <w:sz w:val="24"/>
          <w:szCs w:val="24"/>
        </w:rPr>
        <w:t>6</w:t>
      </w:r>
      <w:r w:rsidR="00CC05FB">
        <w:rPr>
          <w:rFonts w:ascii="AytoRoquetas Light Condensed" w:hAnsi="AytoRoquetas Light Condensed"/>
          <w:b/>
          <w:color w:val="000000"/>
          <w:sz w:val="24"/>
          <w:szCs w:val="24"/>
        </w:rPr>
        <w:t xml:space="preserve"> A FAVOR DE </w:t>
      </w:r>
      <w:r w:rsidR="00B92568">
        <w:rPr>
          <w:rFonts w:ascii="AytoRoquetas Light Condensed" w:hAnsi="AytoRoquetas Light Condensed"/>
          <w:b/>
          <w:color w:val="000000"/>
          <w:sz w:val="24"/>
          <w:szCs w:val="24"/>
        </w:rPr>
        <w:t>ASOC. UNION MUSICAL ROQUETAS</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56B22698" w:rsidR="003D1C9E" w:rsidRPr="00A87A30" w:rsidRDefault="0085763A" w:rsidP="00A87A30">
      <w:pPr>
        <w:ind w:firstLine="708"/>
        <w:jc w:val="both"/>
        <w:rPr>
          <w:rFonts w:ascii="AytoRoquetas Light Condensed" w:hAnsi="AytoRoquetas Light Condensed"/>
          <w:b/>
          <w:sz w:val="24"/>
          <w:szCs w:val="24"/>
        </w:rPr>
      </w:pPr>
      <w:r w:rsidRPr="00DE5A99">
        <w:rPr>
          <w:rFonts w:ascii="AytoRoquetas Light Condensed" w:hAnsi="AytoRoquetas Light Condensed"/>
          <w:sz w:val="24"/>
          <w:szCs w:val="24"/>
        </w:rPr>
        <w:t>1</w:t>
      </w:r>
      <w:r w:rsidRPr="00A87A30">
        <w:rPr>
          <w:rFonts w:ascii="AytoRoquetas Light Condensed" w:hAnsi="AytoRoquetas Light Condensed"/>
          <w:sz w:val="24"/>
          <w:szCs w:val="24"/>
        </w:rPr>
        <w:t xml:space="preserve">.- </w:t>
      </w:r>
      <w:r w:rsidR="00A87A30" w:rsidRPr="00A87A30">
        <w:rPr>
          <w:rFonts w:ascii="AytoRoquetas Light Condensed" w:hAnsi="AytoRoquetas Light Condensed"/>
          <w:sz w:val="24"/>
          <w:szCs w:val="24"/>
        </w:rPr>
        <w:t xml:space="preserve">Con fecha 17 de junio de 2026 (registro de entrada n.º 2026/22392), Dª. Dolores Navarro Ojeda, con DNI n.º ***8402***, en nombre y representación de la ASOC. </w:t>
      </w:r>
      <w:r w:rsidR="00A87A30" w:rsidRPr="00A87A30">
        <w:rPr>
          <w:rFonts w:ascii="AytoRoquetas Light Condensed" w:hAnsi="AytoRoquetas Light Condensed"/>
          <w:bCs/>
          <w:sz w:val="24"/>
          <w:szCs w:val="24"/>
        </w:rPr>
        <w:t>UNIÓN MUSICAL ROQUETAS DE MAR</w:t>
      </w:r>
      <w:r w:rsidR="00A87A30" w:rsidRPr="00A87A30">
        <w:rPr>
          <w:rFonts w:ascii="AytoRoquetas Light Condensed" w:hAnsi="AytoRoquetas Light Condensed"/>
          <w:sz w:val="24"/>
          <w:szCs w:val="24"/>
        </w:rPr>
        <w:t xml:space="preserve">, con CIF </w:t>
      </w:r>
      <w:proofErr w:type="spellStart"/>
      <w:r w:rsidR="00A87A30" w:rsidRPr="00A87A30">
        <w:rPr>
          <w:rFonts w:ascii="AytoRoquetas Light Condensed" w:hAnsi="AytoRoquetas Light Condensed"/>
          <w:sz w:val="24"/>
          <w:szCs w:val="24"/>
        </w:rPr>
        <w:t>nº</w:t>
      </w:r>
      <w:proofErr w:type="spellEnd"/>
      <w:r w:rsidR="00A87A30" w:rsidRPr="00A87A30">
        <w:rPr>
          <w:rFonts w:ascii="AytoRoquetas Light Condensed" w:hAnsi="AytoRoquetas Light Condensed"/>
          <w:sz w:val="24"/>
          <w:szCs w:val="24"/>
        </w:rPr>
        <w:t xml:space="preserve"> G04454559, presenta solicitud de subvención por importe de Catorce Mil </w:t>
      </w:r>
      <w:proofErr w:type="gramStart"/>
      <w:r w:rsidR="00A87A30" w:rsidRPr="00A87A30">
        <w:rPr>
          <w:rFonts w:ascii="AytoRoquetas Light Condensed" w:hAnsi="AytoRoquetas Light Condensed"/>
          <w:sz w:val="24"/>
          <w:szCs w:val="24"/>
        </w:rPr>
        <w:t>Euros</w:t>
      </w:r>
      <w:proofErr w:type="gramEnd"/>
      <w:r w:rsidR="00A87A30" w:rsidRPr="00A87A30">
        <w:rPr>
          <w:rFonts w:ascii="AytoRoquetas Light Condensed" w:hAnsi="AytoRoquetas Light Condensed"/>
          <w:sz w:val="24"/>
          <w:szCs w:val="24"/>
        </w:rPr>
        <w:t xml:space="preserve"> (14.000 Euros) </w:t>
      </w:r>
      <w:r w:rsidR="00A87A30" w:rsidRPr="00A87A30">
        <w:rPr>
          <w:rFonts w:ascii="AytoRoquetas Light Condensed" w:hAnsi="AytoRoquetas Light Condensed" w:cs="FrutigerLTStd-LightCn"/>
          <w:sz w:val="24"/>
          <w:szCs w:val="24"/>
        </w:rPr>
        <w:t xml:space="preserve">para cubrir </w:t>
      </w:r>
      <w:r w:rsidR="00A87A30" w:rsidRPr="00A87A30">
        <w:rPr>
          <w:rFonts w:ascii="AytoRoquetas Light Condensed" w:hAnsi="AytoRoquetas Light Condensed"/>
          <w:sz w:val="24"/>
          <w:szCs w:val="24"/>
        </w:rPr>
        <w:t>los gastos de promoción de actividades de formación de la Academia de la Asociación.</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7151BB61" w:rsidR="0085763A" w:rsidRPr="00DE5A99" w:rsidRDefault="00A91A8E" w:rsidP="0085763A">
      <w:pPr>
        <w:spacing w:after="0" w:line="288" w:lineRule="auto"/>
        <w:ind w:firstLine="708"/>
        <w:jc w:val="both"/>
        <w:rPr>
          <w:rFonts w:ascii="AytoRoquetas Light Condensed" w:hAnsi="AytoRoquetas Light Condensed"/>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a </w:t>
      </w:r>
      <w:r w:rsidR="00B92568" w:rsidRPr="00B92568">
        <w:rPr>
          <w:rFonts w:ascii="AytoRoquetas Light Condensed" w:hAnsi="AytoRoquetas Light Condensed"/>
          <w:sz w:val="24"/>
          <w:szCs w:val="24"/>
        </w:rPr>
        <w:t>promoción de actividades de formación de la Academia de la Asociación</w:t>
      </w:r>
      <w:r w:rsidR="00B92568">
        <w:rPr>
          <w:rFonts w:ascii="AytoRoquetas Light Condensed" w:hAnsi="AytoRoquetas Light Condensed"/>
          <w:sz w:val="24"/>
          <w:szCs w:val="24"/>
        </w:rPr>
        <w:t>.</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 xml:space="preserve">En virtud del art. 2 de la Ley 7/85, de 2 de abril, Reguladora de las Bases del Régimen Local, modificado por la Ley 27/2013 de Racionalización y Sostenibilidad de la </w:t>
      </w:r>
      <w:r w:rsidRPr="00DE5A99">
        <w:rPr>
          <w:rFonts w:ascii="AytoRoquetas Light Condensed" w:hAnsi="AytoRoquetas Light Condensed" w:cs="Calibri-Bold"/>
          <w:bCs/>
          <w:color w:val="000000"/>
          <w:sz w:val="24"/>
          <w:szCs w:val="24"/>
        </w:rPr>
        <w:lastRenderedPageBreak/>
        <w:t>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2E1381C1"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085983BA"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A87A30">
        <w:rPr>
          <w:rFonts w:ascii="AytoRoquetas Light Condensed" w:hAnsi="AytoRoquetas Light Condensed" w:cs="FrutigerLTStd-BoldCn"/>
          <w:bCs/>
          <w:sz w:val="24"/>
          <w:szCs w:val="24"/>
        </w:rPr>
        <w:t>6</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Plan Estratégico de Subvenciones del Ayuntamiento de Roquetas de Mar</w:t>
      </w:r>
      <w:r w:rsidR="00B92568">
        <w:rPr>
          <w:rFonts w:ascii="AytoRoquetas Light Condensed" w:hAnsi="AytoRoquetas Light Condensed" w:cs="FrutigerLTStd-BoldCn"/>
          <w:bCs/>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612F4DED" w:rsidR="009F54A1"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A87A30">
        <w:rPr>
          <w:rFonts w:ascii="AytoRoquetas Light Condensed" w:hAnsi="AytoRoquetas Light Condensed"/>
          <w:bCs/>
          <w:sz w:val="24"/>
          <w:szCs w:val="24"/>
        </w:rPr>
        <w:t>6</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3D1C9E">
        <w:rPr>
          <w:rFonts w:ascii="AytoRoquetas Light Condensed" w:hAnsi="AytoRoquetas Light Condensed"/>
          <w:sz w:val="24"/>
          <w:szCs w:val="24"/>
        </w:rPr>
        <w:t xml:space="preserve"> </w:t>
      </w:r>
      <w:r w:rsidR="00B92568" w:rsidRPr="00B92568">
        <w:rPr>
          <w:rFonts w:ascii="AytoRoquetas Light Condensed" w:hAnsi="AytoRoquetas Light Condensed"/>
          <w:sz w:val="24"/>
          <w:szCs w:val="24"/>
        </w:rPr>
        <w:t xml:space="preserve">ASOC. </w:t>
      </w:r>
      <w:r w:rsidR="00B92568" w:rsidRPr="00B92568">
        <w:rPr>
          <w:rFonts w:ascii="AytoRoquetas Light Condensed" w:hAnsi="AytoRoquetas Light Condensed"/>
          <w:bCs/>
          <w:sz w:val="24"/>
          <w:szCs w:val="24"/>
        </w:rPr>
        <w:t>UNIÓN MUSICAL ROQUETAS DE MAR</w:t>
      </w:r>
      <w:r w:rsidR="00B92568" w:rsidRPr="00B92568">
        <w:rPr>
          <w:rFonts w:ascii="AytoRoquetas Light Condensed" w:hAnsi="AytoRoquetas Light Condensed"/>
          <w:sz w:val="24"/>
          <w:szCs w:val="24"/>
        </w:rPr>
        <w:t xml:space="preserve">, con CIF </w:t>
      </w:r>
      <w:proofErr w:type="spellStart"/>
      <w:r w:rsidR="00B92568" w:rsidRPr="00B92568">
        <w:rPr>
          <w:rFonts w:ascii="AytoRoquetas Light Condensed" w:hAnsi="AytoRoquetas Light Condensed"/>
          <w:sz w:val="24"/>
          <w:szCs w:val="24"/>
        </w:rPr>
        <w:t>nº</w:t>
      </w:r>
      <w:proofErr w:type="spellEnd"/>
      <w:r w:rsidR="00B92568" w:rsidRPr="00B92568">
        <w:rPr>
          <w:rFonts w:ascii="AytoRoquetas Light Condensed" w:hAnsi="AytoRoquetas Light Condensed"/>
          <w:sz w:val="24"/>
          <w:szCs w:val="24"/>
        </w:rPr>
        <w:t xml:space="preserve"> G04454559</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B92568">
        <w:rPr>
          <w:rFonts w:ascii="AytoRoquetas Light Condensed" w:hAnsi="AytoRoquetas Light Condensed"/>
          <w:bCs/>
          <w:sz w:val="24"/>
          <w:szCs w:val="24"/>
        </w:rPr>
        <w:t>Catorce Mil</w:t>
      </w:r>
      <w:r w:rsidR="00C06FB9" w:rsidRPr="00DE5A99">
        <w:rPr>
          <w:rFonts w:ascii="AytoRoquetas Light Condensed" w:hAnsi="AytoRoquetas Light Condensed"/>
          <w:bCs/>
          <w:sz w:val="24"/>
          <w:szCs w:val="24"/>
        </w:rPr>
        <w:t xml:space="preserve"> </w:t>
      </w:r>
      <w:proofErr w:type="gramStart"/>
      <w:r w:rsidR="00C06FB9" w:rsidRPr="00DE5A99">
        <w:rPr>
          <w:rFonts w:ascii="AytoRoquetas Light Condensed" w:hAnsi="AytoRoquetas Light Condensed"/>
          <w:bCs/>
          <w:sz w:val="24"/>
          <w:szCs w:val="24"/>
        </w:rPr>
        <w:t>Euros</w:t>
      </w:r>
      <w:proofErr w:type="gramEnd"/>
      <w:r w:rsidR="000F6D4E" w:rsidRPr="00DE5A99">
        <w:rPr>
          <w:rFonts w:ascii="AytoRoquetas Light Condensed" w:hAnsi="AytoRoquetas Light Condensed"/>
          <w:sz w:val="24"/>
          <w:szCs w:val="24"/>
        </w:rPr>
        <w:t xml:space="preserve"> (</w:t>
      </w:r>
      <w:r w:rsidR="00B92568">
        <w:rPr>
          <w:rFonts w:ascii="AytoRoquetas Light Condensed" w:hAnsi="AytoRoquetas Light Condensed"/>
          <w:sz w:val="24"/>
          <w:szCs w:val="24"/>
        </w:rPr>
        <w:t>14</w:t>
      </w:r>
      <w:r w:rsidR="00C06FB9" w:rsidRPr="00DE5A99">
        <w:rPr>
          <w:rFonts w:ascii="AytoRoquetas Light Condensed" w:hAnsi="AytoRoquetas Light Condensed"/>
          <w:sz w:val="24"/>
          <w:szCs w:val="24"/>
        </w:rPr>
        <w:t>.000</w:t>
      </w:r>
      <w:r w:rsidR="000F6D4E" w:rsidRPr="00DE5A99">
        <w:rPr>
          <w:rFonts w:ascii="AytoRoquetas Light Condensed" w:hAnsi="AytoRoquetas Light Condensed"/>
          <w:sz w:val="24"/>
          <w:szCs w:val="24"/>
        </w:rPr>
        <w:t xml:space="preserve"> Euros)</w:t>
      </w:r>
      <w:r w:rsidR="00C06FB9" w:rsidRPr="00DE5A99">
        <w:rPr>
          <w:rFonts w:ascii="AytoRoquetas Light Condensed" w:hAnsi="AytoRoquetas Light Condensed"/>
          <w:sz w:val="24"/>
          <w:szCs w:val="24"/>
        </w:rPr>
        <w:t>.</w:t>
      </w:r>
    </w:p>
    <w:p w14:paraId="3283D178" w14:textId="77777777" w:rsidR="008D1E2C" w:rsidRPr="00DE5A99" w:rsidRDefault="008D1E2C"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710601A7" w14:textId="77777777" w:rsidR="008D1E2C" w:rsidRDefault="008D1E2C"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717632E6" w14:textId="4ABC6AEE" w:rsidR="008D1E2C" w:rsidRDefault="008D1E2C" w:rsidP="008D1E2C">
      <w:pPr>
        <w:autoSpaceDE w:val="0"/>
        <w:autoSpaceDN w:val="0"/>
        <w:adjustRightInd w:val="0"/>
        <w:spacing w:after="0" w:line="276" w:lineRule="auto"/>
        <w:ind w:firstLine="708"/>
        <w:jc w:val="both"/>
        <w:rPr>
          <w:rFonts w:ascii="AytoRoquetas Light Condensed" w:hAnsi="AytoRoquetas Light Condensed"/>
          <w:b/>
          <w:bCs/>
          <w:sz w:val="24"/>
          <w:szCs w:val="24"/>
        </w:rPr>
      </w:pPr>
      <w:r>
        <w:rPr>
          <w:rFonts w:ascii="AytoRoquetas Light Condensed" w:hAnsi="AytoRoquetas Light Condensed" w:cs="Frutiger-LightCn,Italic"/>
          <w:sz w:val="24"/>
          <w:szCs w:val="24"/>
        </w:rPr>
        <w:t xml:space="preserve">3º.- </w:t>
      </w:r>
      <w:r w:rsidRPr="00C34C36">
        <w:rPr>
          <w:rFonts w:ascii="AytoRoquetas Light Condensed" w:hAnsi="AytoRoquetas Light Condensed" w:cs="FrutigerLTStd-LightCn"/>
          <w:sz w:val="24"/>
          <w:szCs w:val="24"/>
        </w:rPr>
        <w:t xml:space="preserve">Autorizar y Disponer el gasto </w:t>
      </w:r>
      <w:r w:rsidRPr="00C34C36">
        <w:rPr>
          <w:rFonts w:ascii="AytoRoquetas Light Condensed" w:hAnsi="AytoRoquetas Light Condensed" w:cs="Frutiger-LightCn,Italic"/>
          <w:sz w:val="24"/>
          <w:szCs w:val="24"/>
        </w:rPr>
        <w:t>por importe de</w:t>
      </w:r>
      <w:r w:rsidRPr="00C34C36">
        <w:rPr>
          <w:rFonts w:ascii="AytoRoquetas Light Condensed" w:hAnsi="AytoRoquetas Light Condensed" w:cs="Frutiger-LightCn,Italic"/>
          <w:bCs/>
          <w:sz w:val="24"/>
          <w:szCs w:val="24"/>
        </w:rPr>
        <w:t xml:space="preserve"> </w:t>
      </w:r>
      <w:r>
        <w:rPr>
          <w:rFonts w:ascii="AytoRoquetas Light Condensed" w:hAnsi="AytoRoquetas Light Condensed" w:cs="Frutiger-LightCn,Italic"/>
          <w:bCs/>
          <w:sz w:val="24"/>
          <w:szCs w:val="24"/>
        </w:rPr>
        <w:t>Catorce</w:t>
      </w:r>
      <w:r w:rsidRPr="005234B3">
        <w:rPr>
          <w:rFonts w:ascii="AytoRoquetas Light Condensed" w:hAnsi="AytoRoquetas Light Condensed"/>
          <w:sz w:val="24"/>
          <w:szCs w:val="24"/>
        </w:rPr>
        <w:t xml:space="preserve"> Mil </w:t>
      </w:r>
      <w:proofErr w:type="gramStart"/>
      <w:r w:rsidRPr="005234B3">
        <w:rPr>
          <w:rFonts w:ascii="AytoRoquetas Light Condensed" w:hAnsi="AytoRoquetas Light Condensed"/>
          <w:sz w:val="24"/>
          <w:szCs w:val="24"/>
        </w:rPr>
        <w:t>Euros</w:t>
      </w:r>
      <w:proofErr w:type="gramEnd"/>
      <w:r w:rsidRPr="005234B3">
        <w:rPr>
          <w:rFonts w:ascii="AytoRoquetas Light Condensed" w:hAnsi="AytoRoquetas Light Condensed"/>
          <w:sz w:val="24"/>
          <w:szCs w:val="24"/>
        </w:rPr>
        <w:t xml:space="preserve"> (</w:t>
      </w:r>
      <w:r>
        <w:rPr>
          <w:rFonts w:ascii="AytoRoquetas Light Condensed" w:hAnsi="AytoRoquetas Light Condensed"/>
          <w:sz w:val="24"/>
          <w:szCs w:val="24"/>
        </w:rPr>
        <w:t>14</w:t>
      </w:r>
      <w:r w:rsidRPr="005234B3">
        <w:rPr>
          <w:rFonts w:ascii="AytoRoquetas Light Condensed" w:hAnsi="AytoRoquetas Light Condensed"/>
          <w:sz w:val="24"/>
          <w:szCs w:val="24"/>
        </w:rPr>
        <w:t xml:space="preserve">.000 Euros) a </w:t>
      </w:r>
      <w:r w:rsidRPr="00A87A30">
        <w:rPr>
          <w:rFonts w:ascii="AytoRoquetas Light Condensed" w:hAnsi="AytoRoquetas Light Condensed"/>
          <w:sz w:val="24"/>
          <w:szCs w:val="24"/>
        </w:rPr>
        <w:t xml:space="preserve">ASOC. </w:t>
      </w:r>
      <w:r w:rsidRPr="00A87A30">
        <w:rPr>
          <w:rFonts w:ascii="AytoRoquetas Light Condensed" w:hAnsi="AytoRoquetas Light Condensed"/>
          <w:bCs/>
          <w:sz w:val="24"/>
          <w:szCs w:val="24"/>
        </w:rPr>
        <w:t>UNIÓN MUSICAL ROQUETAS DE MAR</w:t>
      </w:r>
      <w:r w:rsidRPr="00A87A30">
        <w:rPr>
          <w:rFonts w:ascii="AytoRoquetas Light Condensed" w:hAnsi="AytoRoquetas Light Condensed"/>
          <w:sz w:val="24"/>
          <w:szCs w:val="24"/>
        </w:rPr>
        <w:t xml:space="preserve">, con CIF </w:t>
      </w:r>
      <w:proofErr w:type="spellStart"/>
      <w:r w:rsidRPr="00A87A30">
        <w:rPr>
          <w:rFonts w:ascii="AytoRoquetas Light Condensed" w:hAnsi="AytoRoquetas Light Condensed"/>
          <w:sz w:val="24"/>
          <w:szCs w:val="24"/>
        </w:rPr>
        <w:t>nº</w:t>
      </w:r>
      <w:proofErr w:type="spellEnd"/>
      <w:r w:rsidRPr="00A87A30">
        <w:rPr>
          <w:rFonts w:ascii="AytoRoquetas Light Condensed" w:hAnsi="AytoRoquetas Light Condensed"/>
          <w:sz w:val="24"/>
          <w:szCs w:val="24"/>
        </w:rPr>
        <w:t xml:space="preserve"> G04454559</w:t>
      </w:r>
      <w:r>
        <w:rPr>
          <w:rFonts w:ascii="AytoRoquetas Light Condensed" w:hAnsi="AytoRoquetas Light Condensed"/>
          <w:sz w:val="24"/>
          <w:szCs w:val="24"/>
        </w:rPr>
        <w:t xml:space="preserve"> </w:t>
      </w:r>
      <w:r w:rsidRPr="00C34C36">
        <w:rPr>
          <w:rFonts w:ascii="AytoRoquetas Light Condensed" w:hAnsi="AytoRoquetas Light Condensed" w:cs="FrutigerLTStd-LightCn"/>
          <w:sz w:val="24"/>
          <w:szCs w:val="24"/>
        </w:rPr>
        <w:t xml:space="preserve">para cubrir </w:t>
      </w:r>
      <w:r w:rsidRPr="00C34C36">
        <w:rPr>
          <w:rFonts w:ascii="AytoRoquetas Light Condensed" w:hAnsi="AytoRoquetas Light Condensed" w:cs="Frutiger-LightCn,Italic"/>
          <w:sz w:val="24"/>
          <w:szCs w:val="24"/>
        </w:rPr>
        <w:t xml:space="preserve">los </w:t>
      </w:r>
      <w:r w:rsidRPr="00C34C36">
        <w:rPr>
          <w:rFonts w:ascii="AytoRoquetas Light Condensed" w:hAnsi="AytoRoquetas Light Condensed" w:cs="Frutiger-LightCn,Italic"/>
          <w:sz w:val="24"/>
          <w:szCs w:val="24"/>
        </w:rPr>
        <w:lastRenderedPageBreak/>
        <w:t>gastos</w:t>
      </w:r>
      <w:r>
        <w:rPr>
          <w:rFonts w:ascii="AytoRoquetas Light Condensed" w:hAnsi="AytoRoquetas Light Condensed" w:cs="Frutiger-LightCn,Italic"/>
          <w:sz w:val="24"/>
          <w:szCs w:val="24"/>
        </w:rPr>
        <w:t xml:space="preserve"> </w:t>
      </w:r>
      <w:r w:rsidRPr="00A87A30">
        <w:rPr>
          <w:rFonts w:ascii="AytoRoquetas Light Condensed" w:hAnsi="AytoRoquetas Light Condensed"/>
          <w:sz w:val="24"/>
          <w:szCs w:val="24"/>
        </w:rPr>
        <w:t>de promoción de actividades de formación de la Academia de la Asociación</w:t>
      </w:r>
      <w:r w:rsidRPr="00C34C36">
        <w:rPr>
          <w:rFonts w:ascii="AytoRoquetas Light Condensed" w:eastAsia="Arial" w:hAnsi="AytoRoquetas Light Condensed" w:cs="Arial"/>
          <w:sz w:val="24"/>
          <w:szCs w:val="24"/>
        </w:rPr>
        <w:t xml:space="preserve">, </w:t>
      </w:r>
      <w:r w:rsidRPr="00C34C36">
        <w:rPr>
          <w:rFonts w:ascii="AytoRoquetas Light Condensed" w:hAnsi="AytoRoquetas Light Condensed" w:cs="Frutiger-LightCn,Italic"/>
          <w:sz w:val="24"/>
          <w:szCs w:val="24"/>
        </w:rPr>
        <w:t xml:space="preserve">con cargo a la aplicación presupuestaria </w:t>
      </w:r>
      <w:r w:rsidRPr="00C34C36">
        <w:rPr>
          <w:rFonts w:ascii="AytoRoquetas Light Condensed" w:hAnsi="AytoRoquetas Light Condensed"/>
          <w:sz w:val="24"/>
          <w:szCs w:val="24"/>
        </w:rPr>
        <w:t>0</w:t>
      </w:r>
      <w:r>
        <w:rPr>
          <w:rFonts w:ascii="AytoRoquetas Light Condensed" w:hAnsi="AytoRoquetas Light Condensed"/>
          <w:sz w:val="24"/>
          <w:szCs w:val="24"/>
        </w:rPr>
        <w:t>2004.330.48910</w:t>
      </w:r>
      <w:r w:rsidRPr="00C34C36">
        <w:rPr>
          <w:rFonts w:ascii="AytoRoquetas Light Condensed" w:hAnsi="AytoRoquetas Light Condensed"/>
          <w:b/>
          <w:bCs/>
          <w:sz w:val="24"/>
          <w:szCs w:val="24"/>
        </w:rPr>
        <w:t>.</w:t>
      </w:r>
    </w:p>
    <w:p w14:paraId="10D4635E" w14:textId="77777777" w:rsidR="008D1E2C" w:rsidRPr="008D1E2C" w:rsidRDefault="008D1E2C" w:rsidP="008D1E2C">
      <w:pPr>
        <w:autoSpaceDE w:val="0"/>
        <w:autoSpaceDN w:val="0"/>
        <w:adjustRightInd w:val="0"/>
        <w:spacing w:after="0" w:line="276" w:lineRule="auto"/>
        <w:ind w:firstLine="708"/>
        <w:jc w:val="both"/>
        <w:rPr>
          <w:rFonts w:ascii="AytoRoquetas Light Condensed" w:hAnsi="AytoRoquetas Light Condensed"/>
          <w:b/>
          <w:bCs/>
          <w:sz w:val="24"/>
          <w:szCs w:val="24"/>
        </w:rPr>
      </w:pPr>
    </w:p>
    <w:p w14:paraId="4CAFD8BA" w14:textId="6BF6C4E6" w:rsidR="009F54A1" w:rsidRPr="00DE5A99" w:rsidRDefault="008D1E2C"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4</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7121"/>
    <w:rsid w:val="00175CA4"/>
    <w:rsid w:val="001925D9"/>
    <w:rsid w:val="00205D2D"/>
    <w:rsid w:val="00214BAC"/>
    <w:rsid w:val="0023232A"/>
    <w:rsid w:val="00232817"/>
    <w:rsid w:val="002619E8"/>
    <w:rsid w:val="003D1C9E"/>
    <w:rsid w:val="00421AA7"/>
    <w:rsid w:val="004377E2"/>
    <w:rsid w:val="004B2899"/>
    <w:rsid w:val="004E109A"/>
    <w:rsid w:val="00513BD5"/>
    <w:rsid w:val="00536591"/>
    <w:rsid w:val="00545646"/>
    <w:rsid w:val="005B3FC2"/>
    <w:rsid w:val="005E3CD7"/>
    <w:rsid w:val="00650F3E"/>
    <w:rsid w:val="00664DD2"/>
    <w:rsid w:val="006711BC"/>
    <w:rsid w:val="006955A4"/>
    <w:rsid w:val="00697A33"/>
    <w:rsid w:val="006B0653"/>
    <w:rsid w:val="0074614A"/>
    <w:rsid w:val="007702AA"/>
    <w:rsid w:val="007B3891"/>
    <w:rsid w:val="00855138"/>
    <w:rsid w:val="0085763A"/>
    <w:rsid w:val="00861C42"/>
    <w:rsid w:val="00866D48"/>
    <w:rsid w:val="008879EC"/>
    <w:rsid w:val="008B4440"/>
    <w:rsid w:val="008C7236"/>
    <w:rsid w:val="008D1E2C"/>
    <w:rsid w:val="00914D24"/>
    <w:rsid w:val="00916BDD"/>
    <w:rsid w:val="00970CEE"/>
    <w:rsid w:val="009A4605"/>
    <w:rsid w:val="009A6C21"/>
    <w:rsid w:val="009D024C"/>
    <w:rsid w:val="009F0CD5"/>
    <w:rsid w:val="009F54A1"/>
    <w:rsid w:val="00A221FE"/>
    <w:rsid w:val="00A24284"/>
    <w:rsid w:val="00A85DAE"/>
    <w:rsid w:val="00A87A30"/>
    <w:rsid w:val="00A91A8E"/>
    <w:rsid w:val="00AC50CE"/>
    <w:rsid w:val="00B16C0F"/>
    <w:rsid w:val="00B25269"/>
    <w:rsid w:val="00B5088D"/>
    <w:rsid w:val="00B52DBD"/>
    <w:rsid w:val="00B92568"/>
    <w:rsid w:val="00B92B28"/>
    <w:rsid w:val="00BA23BE"/>
    <w:rsid w:val="00BC18B9"/>
    <w:rsid w:val="00BF6CC5"/>
    <w:rsid w:val="00BF6CF7"/>
    <w:rsid w:val="00C01443"/>
    <w:rsid w:val="00C06FB9"/>
    <w:rsid w:val="00C17F29"/>
    <w:rsid w:val="00C61D54"/>
    <w:rsid w:val="00C7651B"/>
    <w:rsid w:val="00CB53BC"/>
    <w:rsid w:val="00CC05FB"/>
    <w:rsid w:val="00CF5E1E"/>
    <w:rsid w:val="00DE5A99"/>
    <w:rsid w:val="00E72667"/>
    <w:rsid w:val="00E81F85"/>
    <w:rsid w:val="00E849F3"/>
    <w:rsid w:val="00EC730D"/>
    <w:rsid w:val="00ED7948"/>
    <w:rsid w:val="00EF6A05"/>
    <w:rsid w:val="00F4443C"/>
    <w:rsid w:val="00F56A4F"/>
    <w:rsid w:val="00F77285"/>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790</Words>
  <Characters>4348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5</cp:revision>
  <dcterms:created xsi:type="dcterms:W3CDTF">2026-07-08T07:55:00Z</dcterms:created>
  <dcterms:modified xsi:type="dcterms:W3CDTF">2026-07-08T07:59:00Z</dcterms:modified>
</cp:coreProperties>
</file>