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Pr="00754CAB" w:rsidRDefault="00855138" w:rsidP="00CC05FB">
      <w:pPr>
        <w:spacing w:line="276" w:lineRule="auto"/>
        <w:ind w:right="284"/>
        <w:rPr>
          <w:rFonts w:ascii="Frutiger LT Std 47 Light Cn" w:hAnsi="Frutiger LT Std 47 Light Cn"/>
          <w:b/>
          <w:color w:val="000000"/>
          <w:sz w:val="24"/>
          <w:szCs w:val="24"/>
        </w:rPr>
      </w:pPr>
    </w:p>
    <w:p w14:paraId="59A94CD5" w14:textId="74E736D0" w:rsidR="00A85DAE" w:rsidRPr="00754CAB" w:rsidRDefault="00A85DAE" w:rsidP="008250AE">
      <w:pPr>
        <w:spacing w:line="276" w:lineRule="auto"/>
        <w:ind w:left="227" w:right="284" w:firstLine="454"/>
        <w:jc w:val="center"/>
        <w:rPr>
          <w:rFonts w:ascii="AytoRoquetas Light Condensed" w:hAnsi="AytoRoquetas Light Condensed"/>
          <w:b/>
          <w:color w:val="000000"/>
          <w:sz w:val="24"/>
          <w:szCs w:val="24"/>
        </w:rPr>
      </w:pPr>
      <w:r w:rsidRPr="00754CAB">
        <w:rPr>
          <w:rFonts w:ascii="AytoRoquetas Light Condensed" w:hAnsi="AytoRoquetas Light Condensed"/>
          <w:b/>
          <w:color w:val="000000"/>
          <w:sz w:val="24"/>
          <w:szCs w:val="24"/>
        </w:rPr>
        <w:t>PROPUESTA DE</w:t>
      </w:r>
      <w:r w:rsidR="009F0CD5" w:rsidRPr="00754CAB">
        <w:rPr>
          <w:rFonts w:ascii="AytoRoquetas Light Condensed" w:hAnsi="AytoRoquetas Light Condensed"/>
          <w:b/>
          <w:color w:val="000000"/>
          <w:sz w:val="24"/>
          <w:szCs w:val="24"/>
        </w:rPr>
        <w:t xml:space="preserve"> </w:t>
      </w:r>
      <w:r w:rsidR="00BF6CC5" w:rsidRPr="00754CAB">
        <w:rPr>
          <w:rFonts w:ascii="AytoRoquetas Light Condensed" w:hAnsi="AytoRoquetas Light Condensed"/>
          <w:b/>
          <w:color w:val="000000"/>
          <w:sz w:val="24"/>
          <w:szCs w:val="24"/>
        </w:rPr>
        <w:t>L</w:t>
      </w:r>
      <w:r w:rsidR="009F0CD5" w:rsidRPr="00754CAB">
        <w:rPr>
          <w:rFonts w:ascii="AytoRoquetas Light Condensed" w:hAnsi="AytoRoquetas Light Condensed"/>
          <w:b/>
          <w:color w:val="000000"/>
          <w:sz w:val="24"/>
          <w:szCs w:val="24"/>
        </w:rPr>
        <w:t>A</w:t>
      </w:r>
      <w:r w:rsidR="00BF6CC5" w:rsidRPr="00754CAB">
        <w:rPr>
          <w:rFonts w:ascii="AytoRoquetas Light Condensed" w:hAnsi="AytoRoquetas Light Condensed"/>
          <w:b/>
          <w:color w:val="000000"/>
          <w:sz w:val="24"/>
          <w:szCs w:val="24"/>
        </w:rPr>
        <w:t xml:space="preserve"> </w:t>
      </w:r>
      <w:r w:rsidRPr="00754CAB">
        <w:rPr>
          <w:rFonts w:ascii="AytoRoquetas Light Condensed" w:hAnsi="AytoRoquetas Light Condensed"/>
          <w:b/>
          <w:color w:val="000000"/>
          <w:sz w:val="24"/>
          <w:szCs w:val="24"/>
        </w:rPr>
        <w:t>CONCEJAL DELEGAD</w:t>
      </w:r>
      <w:r w:rsidR="009F0CD5" w:rsidRPr="00754CAB">
        <w:rPr>
          <w:rFonts w:ascii="AytoRoquetas Light Condensed" w:hAnsi="AytoRoquetas Light Condensed"/>
          <w:b/>
          <w:color w:val="000000"/>
          <w:sz w:val="24"/>
          <w:szCs w:val="24"/>
        </w:rPr>
        <w:t>A</w:t>
      </w:r>
      <w:r w:rsidR="00CC05FB" w:rsidRPr="00754CAB">
        <w:rPr>
          <w:rFonts w:ascii="AytoRoquetas Light Condensed" w:hAnsi="AytoRoquetas Light Condensed"/>
          <w:b/>
          <w:color w:val="000000"/>
          <w:sz w:val="24"/>
          <w:szCs w:val="24"/>
        </w:rPr>
        <w:t xml:space="preserve"> DE PRESIDENCIA REFERENTE A SUBVENCIÓN NOMINATIVA AÑO 202</w:t>
      </w:r>
      <w:r w:rsidR="00CF1254" w:rsidRPr="00754CAB">
        <w:rPr>
          <w:rFonts w:ascii="AytoRoquetas Light Condensed" w:hAnsi="AytoRoquetas Light Condensed"/>
          <w:b/>
          <w:color w:val="000000"/>
          <w:sz w:val="24"/>
          <w:szCs w:val="24"/>
        </w:rPr>
        <w:t>6</w:t>
      </w:r>
      <w:r w:rsidR="00CC05FB" w:rsidRPr="00754CAB">
        <w:rPr>
          <w:rFonts w:ascii="AytoRoquetas Light Condensed" w:hAnsi="AytoRoquetas Light Condensed"/>
          <w:b/>
          <w:color w:val="000000"/>
          <w:sz w:val="24"/>
          <w:szCs w:val="24"/>
        </w:rPr>
        <w:t xml:space="preserve"> A FAVOR DE LA </w:t>
      </w:r>
      <w:r w:rsidR="00754CAB" w:rsidRPr="00754CAB">
        <w:rPr>
          <w:rFonts w:ascii="AytoRoquetas Light Condensed" w:hAnsi="AytoRoquetas Light Condensed"/>
          <w:b/>
          <w:sz w:val="24"/>
          <w:szCs w:val="24"/>
        </w:rPr>
        <w:t>ASOCIACIÓN RECREACIÓN Y COLECCIONISMO HISTÓRICO MILITAR DE ROQUETAS DE MAR.</w:t>
      </w:r>
    </w:p>
    <w:p w14:paraId="4EF57632" w14:textId="77777777" w:rsidR="00A85DAE" w:rsidRPr="00D50CAA" w:rsidRDefault="00A85DAE" w:rsidP="006711BC">
      <w:pPr>
        <w:spacing w:line="360" w:lineRule="auto"/>
        <w:ind w:right="284" w:firstLine="681"/>
        <w:jc w:val="both"/>
        <w:rPr>
          <w:rFonts w:ascii="AytoRoquetas Light Condensed" w:hAnsi="AytoRoquetas Light Condensed"/>
          <w:color w:val="000000"/>
          <w:sz w:val="24"/>
          <w:szCs w:val="24"/>
        </w:rPr>
      </w:pPr>
      <w:r w:rsidRPr="00D50CAA">
        <w:rPr>
          <w:rFonts w:ascii="AytoRoquetas Light Condensed" w:hAnsi="AytoRoquetas Light Condensed"/>
          <w:color w:val="000000"/>
          <w:sz w:val="24"/>
          <w:szCs w:val="24"/>
        </w:rPr>
        <w:t>I.- ANTECEDENTES</w:t>
      </w:r>
    </w:p>
    <w:p w14:paraId="05945556" w14:textId="77777777" w:rsidR="00D50CAA" w:rsidRPr="00D50CAA" w:rsidRDefault="0085763A" w:rsidP="00D50CA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50CAA">
        <w:rPr>
          <w:rFonts w:ascii="AytoRoquetas Light Condensed" w:hAnsi="AytoRoquetas Light Condensed"/>
          <w:sz w:val="24"/>
          <w:szCs w:val="24"/>
        </w:rPr>
        <w:t xml:space="preserve">1.- </w:t>
      </w:r>
      <w:r w:rsidR="00D50CAA" w:rsidRPr="00D50CAA">
        <w:rPr>
          <w:rFonts w:ascii="AytoRoquetas Light Condensed" w:hAnsi="AytoRoquetas Light Condensed"/>
          <w:sz w:val="24"/>
          <w:szCs w:val="24"/>
        </w:rPr>
        <w:t xml:space="preserve">Con fecha 29 de abril de 2026 (registro de entrada </w:t>
      </w:r>
      <w:proofErr w:type="spellStart"/>
      <w:r w:rsidR="00D50CAA" w:rsidRPr="00D50CAA">
        <w:rPr>
          <w:rFonts w:ascii="AytoRoquetas Light Condensed" w:hAnsi="AytoRoquetas Light Condensed"/>
          <w:sz w:val="24"/>
          <w:szCs w:val="24"/>
        </w:rPr>
        <w:t>nº</w:t>
      </w:r>
      <w:proofErr w:type="spellEnd"/>
      <w:r w:rsidR="00D50CAA" w:rsidRPr="00D50CAA">
        <w:rPr>
          <w:rFonts w:ascii="AytoRoquetas Light Condensed" w:hAnsi="AytoRoquetas Light Condensed"/>
          <w:sz w:val="24"/>
          <w:szCs w:val="24"/>
        </w:rPr>
        <w:t xml:space="preserve"> 2026/15126), D. Fco. Miguel Hernández Valverde, con DNI </w:t>
      </w:r>
      <w:proofErr w:type="spellStart"/>
      <w:r w:rsidR="00D50CAA" w:rsidRPr="00D50CAA">
        <w:rPr>
          <w:rFonts w:ascii="AytoRoquetas Light Condensed" w:hAnsi="AytoRoquetas Light Condensed"/>
          <w:sz w:val="24"/>
          <w:szCs w:val="24"/>
        </w:rPr>
        <w:t>nº</w:t>
      </w:r>
      <w:proofErr w:type="spellEnd"/>
      <w:r w:rsidR="00D50CAA" w:rsidRPr="00D50CAA">
        <w:rPr>
          <w:rFonts w:ascii="AytoRoquetas Light Condensed" w:hAnsi="AytoRoquetas Light Condensed"/>
          <w:sz w:val="24"/>
          <w:szCs w:val="24"/>
        </w:rPr>
        <w:t xml:space="preserve"> ***5157***, en nombre y representación de la </w:t>
      </w:r>
      <w:proofErr w:type="spellStart"/>
      <w:r w:rsidR="00D50CAA" w:rsidRPr="00D50CAA">
        <w:rPr>
          <w:rFonts w:ascii="AytoRoquetas Light Condensed" w:hAnsi="AytoRoquetas Light Condensed"/>
          <w:sz w:val="24"/>
          <w:szCs w:val="24"/>
        </w:rPr>
        <w:t>Asoc</w:t>
      </w:r>
      <w:proofErr w:type="spellEnd"/>
      <w:r w:rsidR="00D50CAA" w:rsidRPr="00D50CAA">
        <w:rPr>
          <w:rFonts w:ascii="AytoRoquetas Light Condensed" w:hAnsi="AytoRoquetas Light Condensed"/>
          <w:sz w:val="24"/>
          <w:szCs w:val="24"/>
        </w:rPr>
        <w:t xml:space="preserve">. Recreación y Coleccionismo Histórico Militar de Roquetas de Mar, con CIF </w:t>
      </w:r>
      <w:proofErr w:type="spellStart"/>
      <w:r w:rsidR="00D50CAA" w:rsidRPr="00D50CAA">
        <w:rPr>
          <w:rFonts w:ascii="AytoRoquetas Light Condensed" w:hAnsi="AytoRoquetas Light Condensed"/>
          <w:sz w:val="24"/>
          <w:szCs w:val="24"/>
        </w:rPr>
        <w:t>nº</w:t>
      </w:r>
      <w:proofErr w:type="spellEnd"/>
      <w:r w:rsidR="00D50CAA" w:rsidRPr="00D50CAA">
        <w:rPr>
          <w:rFonts w:ascii="AytoRoquetas Light Condensed" w:hAnsi="AytoRoquetas Light Condensed"/>
          <w:sz w:val="24"/>
          <w:szCs w:val="24"/>
        </w:rPr>
        <w:t xml:space="preserve"> G04846697, presenta solicitud de subvención por importe de Siete Mil </w:t>
      </w:r>
      <w:proofErr w:type="gramStart"/>
      <w:r w:rsidR="00D50CAA" w:rsidRPr="00D50CAA">
        <w:rPr>
          <w:rFonts w:ascii="AytoRoquetas Light Condensed" w:hAnsi="AytoRoquetas Light Condensed"/>
          <w:sz w:val="24"/>
          <w:szCs w:val="24"/>
        </w:rPr>
        <w:t>Euros</w:t>
      </w:r>
      <w:proofErr w:type="gramEnd"/>
      <w:r w:rsidR="00D50CAA" w:rsidRPr="00D50CAA">
        <w:rPr>
          <w:rFonts w:ascii="AytoRoquetas Light Condensed" w:hAnsi="AytoRoquetas Light Condensed"/>
          <w:sz w:val="24"/>
          <w:szCs w:val="24"/>
        </w:rPr>
        <w:t xml:space="preserve"> (7.000 Euros) </w:t>
      </w:r>
      <w:r w:rsidR="00D50CAA" w:rsidRPr="00D50CAA">
        <w:rPr>
          <w:rFonts w:ascii="AytoRoquetas Light Condensed" w:hAnsi="AytoRoquetas Light Condensed" w:cs="FrutigerLTStd-LightCn"/>
          <w:sz w:val="24"/>
          <w:szCs w:val="24"/>
        </w:rPr>
        <w:t xml:space="preserve">para cubrir los gastos </w:t>
      </w:r>
      <w:r w:rsidR="00D50CAA" w:rsidRPr="00D50CAA">
        <w:rPr>
          <w:rFonts w:ascii="AytoRoquetas Light Condensed" w:hAnsi="AytoRoquetas Light Condensed"/>
          <w:color w:val="333333"/>
          <w:sz w:val="24"/>
          <w:szCs w:val="24"/>
          <w:shd w:val="clear" w:color="auto" w:fill="FFFFFF"/>
        </w:rPr>
        <w:t xml:space="preserve">relativos a </w:t>
      </w:r>
      <w:r w:rsidR="00D50CAA" w:rsidRPr="00D50CAA">
        <w:rPr>
          <w:rFonts w:ascii="AytoRoquetas Light Condensed" w:hAnsi="AytoRoquetas Light Condensed" w:cs="FrutigerLTStd-LightCn"/>
          <w:b/>
          <w:bCs/>
          <w:sz w:val="24"/>
          <w:szCs w:val="24"/>
        </w:rPr>
        <w:t>jornadas lúdico culturales de divulgación histórica (actividades para niños, talleres, charlas de historiadores, dibujantes, escenas de época teatralizadas, exposición de trajes militares y museo en vivo</w:t>
      </w:r>
      <w:r w:rsidR="00D50CAA" w:rsidRPr="00D50CAA">
        <w:rPr>
          <w:rFonts w:ascii="AytoRoquetas Light Condensed" w:hAnsi="AytoRoquetas Light Condensed"/>
          <w:b/>
          <w:bCs/>
          <w:color w:val="333333"/>
          <w:sz w:val="24"/>
          <w:szCs w:val="24"/>
          <w:shd w:val="clear" w:color="auto" w:fill="FFFFFF"/>
        </w:rPr>
        <w:t>).</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794D76C6" w:rsidR="0085763A" w:rsidRPr="00DE5A99"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D50CAA" w:rsidRPr="00D50CAA">
        <w:rPr>
          <w:rFonts w:ascii="AytoRoquetas Light Condensed" w:hAnsi="AytoRoquetas Light Condensed" w:cs="FrutigerLTStd-LightCn"/>
          <w:sz w:val="24"/>
          <w:szCs w:val="24"/>
        </w:rPr>
        <w:t>jornadas lúdico culturales de divulgación histórica (actividades para niños, talleres, charlas de historiadores, dibujantes, escenas de época teatralizadas, exposición de trajes militares y museo en vivo</w:t>
      </w:r>
      <w:r w:rsidR="00D50CAA" w:rsidRPr="00D50CAA">
        <w:rPr>
          <w:rFonts w:ascii="AytoRoquetas Light Condensed" w:hAnsi="AytoRoquetas Light Condensed"/>
          <w:color w:val="333333"/>
          <w:sz w:val="24"/>
          <w:szCs w:val="24"/>
          <w:shd w:val="clear" w:color="auto" w:fill="FFFFFF"/>
        </w:rPr>
        <w:t>).</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lastRenderedPageBreak/>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7BDC505"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CF1254">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D50CAA">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60384100"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D50CAA">
        <w:rPr>
          <w:rFonts w:ascii="AytoRoquetas Light Condensed" w:hAnsi="AytoRoquetas Light Condensed"/>
          <w:bCs/>
          <w:sz w:val="24"/>
          <w:szCs w:val="24"/>
        </w:rPr>
        <w:t>6</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3D1C9E">
        <w:rPr>
          <w:rFonts w:ascii="AytoRoquetas Light Condensed" w:hAnsi="AytoRoquetas Light Condensed"/>
          <w:sz w:val="24"/>
          <w:szCs w:val="24"/>
        </w:rPr>
        <w:t xml:space="preserve"> </w:t>
      </w:r>
      <w:proofErr w:type="spellStart"/>
      <w:r w:rsidR="00D50CAA" w:rsidRPr="00D50CAA">
        <w:rPr>
          <w:rFonts w:ascii="AytoRoquetas Light Condensed" w:hAnsi="AytoRoquetas Light Condensed"/>
          <w:sz w:val="24"/>
          <w:szCs w:val="24"/>
        </w:rPr>
        <w:t>Asoc</w:t>
      </w:r>
      <w:proofErr w:type="spellEnd"/>
      <w:r w:rsidR="00D50CAA" w:rsidRPr="00D50CAA">
        <w:rPr>
          <w:rFonts w:ascii="AytoRoquetas Light Condensed" w:hAnsi="AytoRoquetas Light Condensed"/>
          <w:sz w:val="24"/>
          <w:szCs w:val="24"/>
        </w:rPr>
        <w:t xml:space="preserve">. Recreación y Coleccionismo Histórico Militar de Roquetas de Mar, con CIF </w:t>
      </w:r>
      <w:proofErr w:type="spellStart"/>
      <w:r w:rsidR="00D50CAA" w:rsidRPr="00D50CAA">
        <w:rPr>
          <w:rFonts w:ascii="AytoRoquetas Light Condensed" w:hAnsi="AytoRoquetas Light Condensed"/>
          <w:sz w:val="24"/>
          <w:szCs w:val="24"/>
        </w:rPr>
        <w:t>nº</w:t>
      </w:r>
      <w:proofErr w:type="spellEnd"/>
      <w:r w:rsidR="00D50CAA" w:rsidRPr="00D50CAA">
        <w:rPr>
          <w:rFonts w:ascii="AytoRoquetas Light Condensed" w:hAnsi="AytoRoquetas Light Condensed"/>
          <w:sz w:val="24"/>
          <w:szCs w:val="24"/>
        </w:rPr>
        <w:t xml:space="preserve"> G04846697</w:t>
      </w:r>
      <w:r w:rsidR="00421AA7" w:rsidRPr="00DE5A99">
        <w:rPr>
          <w:rFonts w:ascii="AytoRoquetas Light Condensed" w:hAnsi="AytoRoquetas Light Condensed"/>
          <w:bCs/>
          <w:sz w:val="24"/>
          <w:szCs w:val="24"/>
        </w:rPr>
        <w:t xml:space="preserve">por importe de </w:t>
      </w:r>
      <w:r w:rsidR="00D50CAA">
        <w:rPr>
          <w:rFonts w:ascii="AytoRoquetas Light Condensed" w:hAnsi="AytoRoquetas Light Condensed"/>
          <w:bCs/>
          <w:sz w:val="24"/>
          <w:szCs w:val="24"/>
        </w:rPr>
        <w:t>Siete</w:t>
      </w:r>
      <w:r w:rsidR="00C06FB9" w:rsidRPr="00DE5A99">
        <w:rPr>
          <w:rFonts w:ascii="AytoRoquetas Light Condensed" w:hAnsi="AytoRoquetas Light Condensed"/>
          <w:bCs/>
          <w:sz w:val="24"/>
          <w:szCs w:val="24"/>
        </w:rPr>
        <w:t xml:space="preserve"> Mil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D50CAA">
        <w:rPr>
          <w:rFonts w:ascii="AytoRoquetas Light Condensed" w:hAnsi="AytoRoquetas Light Condensed"/>
          <w:sz w:val="24"/>
          <w:szCs w:val="24"/>
        </w:rPr>
        <w:t>7</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6A8F03C4" w14:textId="77777777" w:rsidR="00D50CAA" w:rsidRPr="00DE5A99" w:rsidRDefault="00D50CAA"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3E243C16" w14:textId="77777777" w:rsidR="00D50CAA" w:rsidRDefault="00D50CAA"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7604647D" w14:textId="0782A46A" w:rsidR="00CF1254" w:rsidRDefault="00CF1254" w:rsidP="00EF6A05">
      <w:pPr>
        <w:autoSpaceDE w:val="0"/>
        <w:autoSpaceDN w:val="0"/>
        <w:adjustRightInd w:val="0"/>
        <w:spacing w:after="0" w:line="276" w:lineRule="auto"/>
        <w:ind w:firstLine="708"/>
        <w:jc w:val="both"/>
        <w:rPr>
          <w:rFonts w:ascii="AytoRoquetas Light Condensed" w:hAnsi="AytoRoquetas Light Condensed"/>
          <w:b/>
          <w:bCs/>
          <w:sz w:val="24"/>
          <w:szCs w:val="24"/>
        </w:rPr>
      </w:pPr>
      <w:r>
        <w:rPr>
          <w:rFonts w:ascii="AytoRoquetas Light Condensed" w:hAnsi="AytoRoquetas Light Condensed" w:cs="Frutiger-LightCn,Italic"/>
          <w:sz w:val="24"/>
          <w:szCs w:val="24"/>
        </w:rPr>
        <w:lastRenderedPageBreak/>
        <w:t xml:space="preserve">3º.- </w:t>
      </w:r>
      <w:r w:rsidRPr="00C34C36">
        <w:rPr>
          <w:rFonts w:ascii="AytoRoquetas Light Condensed" w:hAnsi="AytoRoquetas Light Condensed" w:cs="FrutigerLTStd-LightCn"/>
          <w:sz w:val="24"/>
          <w:szCs w:val="24"/>
        </w:rPr>
        <w:t xml:space="preserve">Autorizar y Disponer el gasto </w:t>
      </w:r>
      <w:r w:rsidRPr="00C34C36">
        <w:rPr>
          <w:rFonts w:ascii="AytoRoquetas Light Condensed" w:hAnsi="AytoRoquetas Light Condensed" w:cs="Frutiger-LightCn,Italic"/>
          <w:sz w:val="24"/>
          <w:szCs w:val="24"/>
        </w:rPr>
        <w:t>por importe de</w:t>
      </w:r>
      <w:r w:rsidRPr="00C34C36">
        <w:rPr>
          <w:rFonts w:ascii="AytoRoquetas Light Condensed" w:hAnsi="AytoRoquetas Light Condensed" w:cs="Frutiger-LightCn,Italic"/>
          <w:bCs/>
          <w:sz w:val="24"/>
          <w:szCs w:val="24"/>
        </w:rPr>
        <w:t xml:space="preserve"> </w:t>
      </w:r>
      <w:r w:rsidR="00D50CAA">
        <w:rPr>
          <w:rFonts w:ascii="AytoRoquetas Light Condensed" w:hAnsi="AytoRoquetas Light Condensed" w:cs="Frutiger-LightCn,Italic"/>
          <w:bCs/>
          <w:sz w:val="24"/>
          <w:szCs w:val="24"/>
        </w:rPr>
        <w:t>Siete</w:t>
      </w:r>
      <w:r w:rsidRPr="005234B3">
        <w:rPr>
          <w:rFonts w:ascii="AytoRoquetas Light Condensed" w:hAnsi="AytoRoquetas Light Condensed"/>
          <w:sz w:val="24"/>
          <w:szCs w:val="24"/>
        </w:rPr>
        <w:t xml:space="preserve"> Mil </w:t>
      </w:r>
      <w:proofErr w:type="gramStart"/>
      <w:r w:rsidRPr="005234B3">
        <w:rPr>
          <w:rFonts w:ascii="AytoRoquetas Light Condensed" w:hAnsi="AytoRoquetas Light Condensed"/>
          <w:sz w:val="24"/>
          <w:szCs w:val="24"/>
        </w:rPr>
        <w:t>Euros</w:t>
      </w:r>
      <w:proofErr w:type="gramEnd"/>
      <w:r w:rsidRPr="005234B3">
        <w:rPr>
          <w:rFonts w:ascii="AytoRoquetas Light Condensed" w:hAnsi="AytoRoquetas Light Condensed"/>
          <w:sz w:val="24"/>
          <w:szCs w:val="24"/>
        </w:rPr>
        <w:t xml:space="preserve"> (</w:t>
      </w:r>
      <w:r w:rsidR="00D50CAA">
        <w:rPr>
          <w:rFonts w:ascii="AytoRoquetas Light Condensed" w:hAnsi="AytoRoquetas Light Condensed"/>
          <w:sz w:val="24"/>
          <w:szCs w:val="24"/>
        </w:rPr>
        <w:t>7</w:t>
      </w:r>
      <w:r w:rsidRPr="005234B3">
        <w:rPr>
          <w:rFonts w:ascii="AytoRoquetas Light Condensed" w:hAnsi="AytoRoquetas Light Condensed"/>
          <w:sz w:val="24"/>
          <w:szCs w:val="24"/>
        </w:rPr>
        <w:t>.000 Euros) a la</w:t>
      </w:r>
      <w:r>
        <w:rPr>
          <w:rFonts w:ascii="AytoRoquetas Light Condensed" w:hAnsi="AytoRoquetas Light Condensed"/>
          <w:sz w:val="24"/>
          <w:szCs w:val="24"/>
        </w:rPr>
        <w:t xml:space="preserve"> </w:t>
      </w:r>
      <w:proofErr w:type="spellStart"/>
      <w:r w:rsidR="00D50CAA" w:rsidRPr="00D50CAA">
        <w:rPr>
          <w:rFonts w:ascii="AytoRoquetas Light Condensed" w:hAnsi="AytoRoquetas Light Condensed"/>
          <w:sz w:val="24"/>
          <w:szCs w:val="24"/>
        </w:rPr>
        <w:t>Asoc</w:t>
      </w:r>
      <w:proofErr w:type="spellEnd"/>
      <w:r w:rsidR="00D50CAA" w:rsidRPr="00D50CAA">
        <w:rPr>
          <w:rFonts w:ascii="AytoRoquetas Light Condensed" w:hAnsi="AytoRoquetas Light Condensed"/>
          <w:sz w:val="24"/>
          <w:szCs w:val="24"/>
        </w:rPr>
        <w:t xml:space="preserve">. Recreación y Coleccionismo Histórico Militar de Roquetas de Mar, con CIF </w:t>
      </w:r>
      <w:proofErr w:type="spellStart"/>
      <w:r w:rsidR="00D50CAA" w:rsidRPr="00D50CAA">
        <w:rPr>
          <w:rFonts w:ascii="AytoRoquetas Light Condensed" w:hAnsi="AytoRoquetas Light Condensed"/>
          <w:sz w:val="24"/>
          <w:szCs w:val="24"/>
        </w:rPr>
        <w:t>nº</w:t>
      </w:r>
      <w:proofErr w:type="spellEnd"/>
      <w:r w:rsidR="00D50CAA" w:rsidRPr="00D50CAA">
        <w:rPr>
          <w:rFonts w:ascii="AytoRoquetas Light Condensed" w:hAnsi="AytoRoquetas Light Condensed"/>
          <w:sz w:val="24"/>
          <w:szCs w:val="24"/>
        </w:rPr>
        <w:t xml:space="preserve"> G04846697</w:t>
      </w:r>
      <w:r w:rsidRPr="00C34C36">
        <w:rPr>
          <w:rFonts w:ascii="AytoRoquetas Light Condensed" w:hAnsi="AytoRoquetas Light Condensed" w:cstheme="minorHAnsi"/>
          <w:b/>
          <w:bCs/>
          <w:color w:val="000000" w:themeColor="text1"/>
          <w:sz w:val="24"/>
          <w:szCs w:val="24"/>
        </w:rPr>
        <w:t xml:space="preserve"> </w:t>
      </w:r>
      <w:r w:rsidRPr="00C34C36">
        <w:rPr>
          <w:rFonts w:ascii="AytoRoquetas Light Condensed" w:hAnsi="AytoRoquetas Light Condensed" w:cs="FrutigerLTStd-LightCn"/>
          <w:sz w:val="24"/>
          <w:szCs w:val="24"/>
        </w:rPr>
        <w:t xml:space="preserve">para cubrir </w:t>
      </w:r>
      <w:r w:rsidRPr="00C34C36">
        <w:rPr>
          <w:rFonts w:ascii="AytoRoquetas Light Condensed" w:hAnsi="AytoRoquetas Light Condensed" w:cs="Frutiger-LightCn,Italic"/>
          <w:sz w:val="24"/>
          <w:szCs w:val="24"/>
        </w:rPr>
        <w:t xml:space="preserve">los gastos </w:t>
      </w:r>
      <w:r w:rsidRPr="00D50CAA">
        <w:rPr>
          <w:rFonts w:ascii="AytoRoquetas Light Condensed" w:hAnsi="AytoRoquetas Light Condensed" w:cs="Frutiger-LightCn,Italic"/>
          <w:sz w:val="24"/>
          <w:szCs w:val="24"/>
        </w:rPr>
        <w:t>de</w:t>
      </w:r>
      <w:r w:rsidR="00D50CAA" w:rsidRPr="00D50CAA">
        <w:rPr>
          <w:rFonts w:ascii="AytoRoquetas Light Condensed" w:hAnsi="AytoRoquetas Light Condensed" w:cs="Frutiger-LightCn,Italic"/>
          <w:sz w:val="24"/>
          <w:szCs w:val="24"/>
        </w:rPr>
        <w:t xml:space="preserve"> </w:t>
      </w:r>
      <w:r w:rsidR="00D50CAA" w:rsidRPr="00D50CAA">
        <w:rPr>
          <w:rFonts w:ascii="AytoRoquetas Light Condensed" w:hAnsi="AytoRoquetas Light Condensed" w:cs="FrutigerLTStd-LightCn"/>
          <w:sz w:val="24"/>
          <w:szCs w:val="24"/>
        </w:rPr>
        <w:t>jornadas lúdico culturales de divulgación histórica (actividades para niños, talleres, charlas de historiadores, dibujantes, escenas de época teatralizadas, exposición de trajes militares y museo en vivo</w:t>
      </w:r>
      <w:r w:rsidRPr="00C34C36">
        <w:rPr>
          <w:rFonts w:ascii="AytoRoquetas Light Condensed" w:eastAsia="Arial" w:hAnsi="AytoRoquetas Light Condensed" w:cs="Arial"/>
          <w:sz w:val="24"/>
          <w:szCs w:val="24"/>
        </w:rPr>
        <w:t xml:space="preserve">, </w:t>
      </w:r>
      <w:r w:rsidRPr="00C34C36">
        <w:rPr>
          <w:rFonts w:ascii="AytoRoquetas Light Condensed" w:hAnsi="AytoRoquetas Light Condensed" w:cs="Frutiger-LightCn,Italic"/>
          <w:sz w:val="24"/>
          <w:szCs w:val="24"/>
        </w:rPr>
        <w:t xml:space="preserve">con cargo a la aplicación presupuestaria </w:t>
      </w:r>
      <w:r w:rsidRPr="00C34C36">
        <w:rPr>
          <w:rFonts w:ascii="AytoRoquetas Light Condensed" w:hAnsi="AytoRoquetas Light Condensed"/>
          <w:sz w:val="24"/>
          <w:szCs w:val="24"/>
        </w:rPr>
        <w:t>0</w:t>
      </w:r>
      <w:r w:rsidR="00D50CAA">
        <w:rPr>
          <w:rFonts w:ascii="AytoRoquetas Light Condensed" w:hAnsi="AytoRoquetas Light Condensed"/>
          <w:sz w:val="24"/>
          <w:szCs w:val="24"/>
        </w:rPr>
        <w:t>2004.330.48910</w:t>
      </w:r>
      <w:r w:rsidRPr="00C34C36">
        <w:rPr>
          <w:rFonts w:ascii="AytoRoquetas Light Condensed" w:hAnsi="AytoRoquetas Light Condensed"/>
          <w:b/>
          <w:bCs/>
          <w:sz w:val="24"/>
          <w:szCs w:val="24"/>
        </w:rPr>
        <w:t>.</w:t>
      </w:r>
    </w:p>
    <w:p w14:paraId="67BE15B1" w14:textId="77777777" w:rsidR="00D50CAA" w:rsidRPr="00DE5A99" w:rsidRDefault="00D50CAA"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4CAFD8BA" w14:textId="322E10FE" w:rsidR="009F54A1" w:rsidRPr="00DE5A99" w:rsidRDefault="00CF1254"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35961"/>
    <w:rsid w:val="00163615"/>
    <w:rsid w:val="00167121"/>
    <w:rsid w:val="00175CA4"/>
    <w:rsid w:val="001925D9"/>
    <w:rsid w:val="00205D2D"/>
    <w:rsid w:val="0023232A"/>
    <w:rsid w:val="00232817"/>
    <w:rsid w:val="002619E8"/>
    <w:rsid w:val="003854B7"/>
    <w:rsid w:val="003D1C9E"/>
    <w:rsid w:val="00421AA7"/>
    <w:rsid w:val="004377E2"/>
    <w:rsid w:val="004E109A"/>
    <w:rsid w:val="005063A6"/>
    <w:rsid w:val="00513BD5"/>
    <w:rsid w:val="00536591"/>
    <w:rsid w:val="005E3CD7"/>
    <w:rsid w:val="00650F3E"/>
    <w:rsid w:val="006711BC"/>
    <w:rsid w:val="006955A4"/>
    <w:rsid w:val="00697A33"/>
    <w:rsid w:val="006B0653"/>
    <w:rsid w:val="0074614A"/>
    <w:rsid w:val="00754CAB"/>
    <w:rsid w:val="007702AA"/>
    <w:rsid w:val="007B3891"/>
    <w:rsid w:val="008250AE"/>
    <w:rsid w:val="00855138"/>
    <w:rsid w:val="0085763A"/>
    <w:rsid w:val="00861C42"/>
    <w:rsid w:val="00866D48"/>
    <w:rsid w:val="008879EC"/>
    <w:rsid w:val="008B4440"/>
    <w:rsid w:val="008C7236"/>
    <w:rsid w:val="00914D24"/>
    <w:rsid w:val="00916BDD"/>
    <w:rsid w:val="009478E9"/>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F6CC5"/>
    <w:rsid w:val="00C01443"/>
    <w:rsid w:val="00C06FB9"/>
    <w:rsid w:val="00C4306F"/>
    <w:rsid w:val="00C7651B"/>
    <w:rsid w:val="00CB53BC"/>
    <w:rsid w:val="00CC05FB"/>
    <w:rsid w:val="00CF1254"/>
    <w:rsid w:val="00CF5E1E"/>
    <w:rsid w:val="00D50CAA"/>
    <w:rsid w:val="00DE5A99"/>
    <w:rsid w:val="00E72667"/>
    <w:rsid w:val="00E81F85"/>
    <w:rsid w:val="00EC730D"/>
    <w:rsid w:val="00ED7948"/>
    <w:rsid w:val="00EF6A05"/>
    <w:rsid w:val="00F339C8"/>
    <w:rsid w:val="00F4443C"/>
    <w:rsid w:val="00F56A4F"/>
    <w:rsid w:val="00F77285"/>
    <w:rsid w:val="00FD4B90"/>
    <w:rsid w:val="00FF3C6E"/>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877</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5</cp:revision>
  <dcterms:created xsi:type="dcterms:W3CDTF">2026-07-07T06:23:00Z</dcterms:created>
  <dcterms:modified xsi:type="dcterms:W3CDTF">2026-07-07T06:39:00Z</dcterms:modified>
</cp:coreProperties>
</file>