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A20F" w14:textId="77777777" w:rsidR="00E023BD" w:rsidRDefault="00E023BD">
      <w:pPr>
        <w:ind w:firstLine="708"/>
        <w:rPr>
          <w:rFonts w:ascii="Arial" w:hAnsi="Arial" w:cs="Arial"/>
          <w:sz w:val="16"/>
          <w:szCs w:val="16"/>
        </w:rPr>
      </w:pPr>
    </w:p>
    <w:p w14:paraId="3355CCA0" w14:textId="77777777" w:rsidR="0050291F" w:rsidRPr="00430954" w:rsidRDefault="00E56D35">
      <w:pPr>
        <w:ind w:firstLine="708"/>
        <w:rPr>
          <w:rFonts w:ascii="Arial" w:hAnsi="Arial" w:cs="Arial"/>
          <w:sz w:val="16"/>
          <w:szCs w:val="16"/>
        </w:rPr>
      </w:pPr>
      <w:r w:rsidRPr="00430954">
        <w:rPr>
          <w:rFonts w:ascii="Arial" w:hAnsi="Arial" w:cs="Arial"/>
          <w:noProof/>
          <w:sz w:val="16"/>
          <w:szCs w:val="16"/>
        </w:rPr>
        <mc:AlternateContent>
          <mc:Choice Requires="wps">
            <w:drawing>
              <wp:anchor distT="0" distB="0" distL="114300" distR="114300" simplePos="0" relativeHeight="251657216" behindDoc="0" locked="0" layoutInCell="0" allowOverlap="1" wp14:anchorId="32AE5DBD" wp14:editId="664EE131">
                <wp:simplePos x="0" y="0"/>
                <wp:positionH relativeFrom="column">
                  <wp:posOffset>2754630</wp:posOffset>
                </wp:positionH>
                <wp:positionV relativeFrom="paragraph">
                  <wp:posOffset>97155</wp:posOffset>
                </wp:positionV>
                <wp:extent cx="3566160" cy="2743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0A7E9" w14:textId="77777777" w:rsidR="00B91008" w:rsidRDefault="00B91008">
                            <w:pPr>
                              <w:jc w:val="center"/>
                              <w:rPr>
                                <w:b/>
                                <w:sz w:val="22"/>
                              </w:rPr>
                            </w:pPr>
                            <w:r>
                              <w:rPr>
                                <w:b/>
                                <w:sz w:val="22"/>
                              </w:rPr>
                              <w:t>EXPEDIENTE PARA EL CONSEJO DE GOBIERNO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E5DBD" id="_x0000_t202" coordsize="21600,21600" o:spt="202" path="m,l,21600r21600,l21600,xe">
                <v:stroke joinstyle="miter"/>
                <v:path gradientshapeok="t" o:connecttype="rect"/>
              </v:shapetype>
              <v:shape id="Text Box 2" o:spid="_x0000_s1026" type="#_x0000_t202" style="position:absolute;left:0;text-align:left;margin-left:216.9pt;margin-top:7.65pt;width:280.8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" o:allowincell="f" stroked="f">
                <v:textbox>
                  <w:txbxContent>
                    <w:p w14:paraId="1150A7E9" w14:textId="77777777" w:rsidR="00B91008" w:rsidRDefault="00B91008">
                      <w:pPr>
                        <w:jc w:val="center"/>
                        <w:rPr>
                          <w:b/>
                          <w:sz w:val="22"/>
                        </w:rPr>
                      </w:pPr>
                      <w:r>
                        <w:rPr>
                          <w:b/>
                          <w:sz w:val="22"/>
                        </w:rPr>
                        <w:t>EXPEDIENTE PARA EL CONSEJO DE GOBIERNO</w:t>
                      </w:r>
                    </w:p>
                  </w:txbxContent>
                </v:textbox>
              </v:shape>
            </w:pict>
          </mc:Fallback>
        </mc:AlternateContent>
      </w:r>
      <w:r w:rsidR="00C87C90" w:rsidRPr="00430954">
        <w:rPr>
          <w:rFonts w:ascii="Arial" w:hAnsi="Arial" w:cs="Arial"/>
          <w:sz w:val="16"/>
          <w:szCs w:val="16"/>
        </w:rPr>
        <w:tab/>
      </w:r>
    </w:p>
    <w:p w14:paraId="7D97F249" w14:textId="77777777" w:rsidR="0050291F" w:rsidRPr="00430954" w:rsidRDefault="0050291F">
      <w:pPr>
        <w:ind w:firstLine="708"/>
        <w:rPr>
          <w:rFonts w:ascii="Arial" w:hAnsi="Arial" w:cs="Arial"/>
          <w:sz w:val="16"/>
          <w:szCs w:val="16"/>
        </w:rPr>
      </w:pPr>
    </w:p>
    <w:p w14:paraId="4936D22E" w14:textId="77777777" w:rsidR="0050291F" w:rsidRPr="00430954" w:rsidRDefault="0050291F">
      <w:pPr>
        <w:ind w:firstLine="708"/>
        <w:rPr>
          <w:rFonts w:ascii="Arial" w:hAnsi="Arial" w:cs="Arial"/>
          <w:sz w:val="16"/>
          <w:szCs w:val="16"/>
        </w:rPr>
      </w:pPr>
    </w:p>
    <w:p w14:paraId="572A0BB2" w14:textId="77777777" w:rsidR="0050291F" w:rsidRPr="00430954" w:rsidRDefault="0050291F">
      <w:pPr>
        <w:ind w:firstLine="708"/>
        <w:rPr>
          <w:rFonts w:ascii="Arial" w:hAnsi="Arial"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
        <w:gridCol w:w="6521"/>
        <w:gridCol w:w="2835"/>
      </w:tblGrid>
      <w:tr w:rsidR="0050291F" w:rsidRPr="00430954" w14:paraId="05317FA6" w14:textId="77777777">
        <w:trPr>
          <w:cantSplit/>
          <w:trHeight w:hRule="exact" w:val="624"/>
        </w:trPr>
        <w:tc>
          <w:tcPr>
            <w:tcW w:w="624" w:type="dxa"/>
            <w:vMerge w:val="restart"/>
            <w:tcBorders>
              <w:top w:val="nil"/>
              <w:left w:val="nil"/>
              <w:bottom w:val="nil"/>
              <w:right w:val="nil"/>
            </w:tcBorders>
          </w:tcPr>
          <w:p w14:paraId="030F9578" w14:textId="77777777" w:rsidR="0050291F" w:rsidRPr="00430954" w:rsidRDefault="0050291F">
            <w:pPr>
              <w:rPr>
                <w:rFonts w:ascii="Arial" w:hAnsi="Arial" w:cs="Arial"/>
                <w:sz w:val="16"/>
                <w:szCs w:val="16"/>
              </w:rPr>
            </w:pPr>
          </w:p>
        </w:tc>
        <w:tc>
          <w:tcPr>
            <w:tcW w:w="6521" w:type="dxa"/>
            <w:tcBorders>
              <w:top w:val="nil"/>
              <w:left w:val="nil"/>
              <w:bottom w:val="nil"/>
              <w:right w:val="nil"/>
            </w:tcBorders>
          </w:tcPr>
          <w:p w14:paraId="07E5BBFE" w14:textId="77777777" w:rsidR="0050291F" w:rsidRPr="00430954" w:rsidRDefault="0050291F">
            <w:pPr>
              <w:pStyle w:val="Ttulo2"/>
              <w:rPr>
                <w:rFonts w:ascii="Arial" w:hAnsi="Arial" w:cs="Arial"/>
                <w:sz w:val="16"/>
                <w:szCs w:val="16"/>
              </w:rPr>
            </w:pPr>
          </w:p>
        </w:tc>
        <w:tc>
          <w:tcPr>
            <w:tcW w:w="2835" w:type="dxa"/>
            <w:tcBorders>
              <w:top w:val="single" w:sz="12" w:space="0" w:color="auto"/>
              <w:left w:val="single" w:sz="12" w:space="0" w:color="auto"/>
              <w:bottom w:val="single" w:sz="12" w:space="0" w:color="auto"/>
              <w:right w:val="single" w:sz="12" w:space="0" w:color="auto"/>
            </w:tcBorders>
          </w:tcPr>
          <w:p w14:paraId="1369B6E0" w14:textId="77777777" w:rsidR="0050291F" w:rsidRPr="00430954" w:rsidRDefault="0050291F">
            <w:pPr>
              <w:rPr>
                <w:rFonts w:ascii="Arial" w:hAnsi="Arial" w:cs="Arial"/>
                <w:sz w:val="16"/>
                <w:szCs w:val="16"/>
              </w:rPr>
            </w:pPr>
            <w:r w:rsidRPr="00430954">
              <w:rPr>
                <w:rFonts w:ascii="Arial" w:hAnsi="Arial" w:cs="Arial"/>
                <w:sz w:val="16"/>
                <w:szCs w:val="16"/>
              </w:rPr>
              <w:t xml:space="preserve">Consejería, </w:t>
            </w:r>
            <w:proofErr w:type="spellStart"/>
            <w:r w:rsidRPr="00430954">
              <w:rPr>
                <w:rFonts w:ascii="Arial" w:hAnsi="Arial" w:cs="Arial"/>
                <w:sz w:val="16"/>
                <w:szCs w:val="16"/>
              </w:rPr>
              <w:t>Nº</w:t>
            </w:r>
            <w:proofErr w:type="spellEnd"/>
            <w:r w:rsidRPr="00430954">
              <w:rPr>
                <w:rFonts w:ascii="Arial" w:hAnsi="Arial" w:cs="Arial"/>
                <w:sz w:val="16"/>
                <w:szCs w:val="16"/>
              </w:rPr>
              <w:t>. y año de expediente</w:t>
            </w:r>
          </w:p>
          <w:p w14:paraId="5999714D" w14:textId="77777777" w:rsidR="0050291F" w:rsidRPr="00430954" w:rsidRDefault="0050291F">
            <w:pPr>
              <w:rPr>
                <w:rFonts w:ascii="Arial" w:hAnsi="Arial" w:cs="Arial"/>
                <w:sz w:val="16"/>
                <w:szCs w:val="16"/>
              </w:rPr>
            </w:pPr>
          </w:p>
          <w:p w14:paraId="6E9C81EE" w14:textId="69BDA2DE" w:rsidR="0050291F" w:rsidRPr="00430954" w:rsidRDefault="0050291F" w:rsidP="00E07D09">
            <w:pPr>
              <w:jc w:val="center"/>
              <w:rPr>
                <w:rFonts w:ascii="Arial" w:hAnsi="Arial" w:cs="Arial"/>
                <w:sz w:val="16"/>
                <w:szCs w:val="16"/>
              </w:rPr>
            </w:pPr>
            <w:r w:rsidRPr="00430954">
              <w:rPr>
                <w:rFonts w:ascii="Arial" w:hAnsi="Arial" w:cs="Arial"/>
                <w:sz w:val="16"/>
                <w:szCs w:val="16"/>
              </w:rPr>
              <w:t>EDU-</w:t>
            </w:r>
            <w:r w:rsidR="000D4081" w:rsidRPr="00430954">
              <w:rPr>
                <w:rFonts w:ascii="Arial" w:hAnsi="Arial" w:cs="Arial"/>
                <w:sz w:val="16"/>
                <w:szCs w:val="16"/>
              </w:rPr>
              <w:t xml:space="preserve"> </w:t>
            </w:r>
            <w:r w:rsidR="00CF137F" w:rsidRPr="00430954">
              <w:rPr>
                <w:rFonts w:ascii="Arial" w:hAnsi="Arial" w:cs="Arial"/>
                <w:sz w:val="16"/>
                <w:szCs w:val="16"/>
              </w:rPr>
              <w:t xml:space="preserve">       </w:t>
            </w:r>
            <w:r w:rsidRPr="00430954">
              <w:rPr>
                <w:rFonts w:ascii="Arial" w:hAnsi="Arial" w:cs="Arial"/>
                <w:sz w:val="16"/>
                <w:szCs w:val="16"/>
              </w:rPr>
              <w:t>/</w:t>
            </w:r>
            <w:r w:rsidR="00442324">
              <w:rPr>
                <w:rFonts w:ascii="Arial" w:hAnsi="Arial" w:cs="Arial"/>
                <w:sz w:val="16"/>
                <w:szCs w:val="16"/>
              </w:rPr>
              <w:t>202</w:t>
            </w:r>
            <w:r w:rsidR="00C60BD8">
              <w:rPr>
                <w:rFonts w:ascii="Arial" w:hAnsi="Arial" w:cs="Arial"/>
                <w:sz w:val="16"/>
                <w:szCs w:val="16"/>
              </w:rPr>
              <w:t>6</w:t>
            </w:r>
          </w:p>
        </w:tc>
      </w:tr>
      <w:tr w:rsidR="0050291F" w:rsidRPr="00430954" w14:paraId="429CCDC8" w14:textId="77777777">
        <w:trPr>
          <w:cantSplit/>
          <w:trHeight w:hRule="exact" w:val="624"/>
        </w:trPr>
        <w:tc>
          <w:tcPr>
            <w:tcW w:w="624" w:type="dxa"/>
            <w:vMerge/>
            <w:tcBorders>
              <w:top w:val="nil"/>
              <w:left w:val="nil"/>
              <w:bottom w:val="nil"/>
              <w:right w:val="nil"/>
            </w:tcBorders>
          </w:tcPr>
          <w:p w14:paraId="56FAC444" w14:textId="77777777" w:rsidR="0050291F" w:rsidRPr="00430954" w:rsidRDefault="0050291F">
            <w:pPr>
              <w:ind w:left="781"/>
              <w:rPr>
                <w:rFonts w:ascii="Arial" w:hAnsi="Arial" w:cs="Arial"/>
                <w:sz w:val="16"/>
                <w:szCs w:val="16"/>
              </w:rPr>
            </w:pPr>
          </w:p>
        </w:tc>
        <w:tc>
          <w:tcPr>
            <w:tcW w:w="6521" w:type="dxa"/>
            <w:tcBorders>
              <w:top w:val="nil"/>
              <w:left w:val="nil"/>
              <w:bottom w:val="nil"/>
              <w:right w:val="nil"/>
            </w:tcBorders>
          </w:tcPr>
          <w:p w14:paraId="6D48510C" w14:textId="77777777" w:rsidR="0050291F" w:rsidRPr="00430954" w:rsidRDefault="0050291F">
            <w:pPr>
              <w:pStyle w:val="Ttulo2"/>
              <w:rPr>
                <w:rFonts w:ascii="Arial" w:hAnsi="Arial" w:cs="Arial"/>
                <w:sz w:val="16"/>
                <w:szCs w:val="16"/>
              </w:rPr>
            </w:pPr>
          </w:p>
          <w:p w14:paraId="0A5A2C3A" w14:textId="77777777" w:rsidR="0050291F" w:rsidRPr="00430954" w:rsidRDefault="0050291F" w:rsidP="00267372">
            <w:pPr>
              <w:pStyle w:val="Ttulo2"/>
              <w:tabs>
                <w:tab w:val="left" w:pos="1960"/>
              </w:tabs>
              <w:rPr>
                <w:rFonts w:ascii="Arial" w:hAnsi="Arial" w:cs="Arial"/>
                <w:b w:val="0"/>
                <w:sz w:val="16"/>
                <w:szCs w:val="16"/>
              </w:rPr>
            </w:pPr>
            <w:r w:rsidRPr="00430954">
              <w:rPr>
                <w:rFonts w:ascii="Arial" w:hAnsi="Arial" w:cs="Arial"/>
                <w:b w:val="0"/>
                <w:sz w:val="16"/>
                <w:szCs w:val="16"/>
              </w:rPr>
              <w:t xml:space="preserve">    </w:t>
            </w:r>
            <w:r w:rsidRPr="00430954">
              <w:rPr>
                <w:rFonts w:ascii="Arial" w:hAnsi="Arial" w:cs="Arial"/>
                <w:b w:val="0"/>
                <w:sz w:val="16"/>
                <w:szCs w:val="16"/>
              </w:rPr>
              <w:fldChar w:fldCharType="begin">
                <w:ffData>
                  <w:name w:val="Listadesplegable1"/>
                  <w:enabled/>
                  <w:calcOnExit w:val="0"/>
                  <w:statusText w:type="text" w:val="Consejería proponente"/>
                  <w:ddList/>
                </w:ffData>
              </w:fldChar>
            </w:r>
            <w:bookmarkStart w:id="0" w:name="Listadesplegable1"/>
            <w:r w:rsidRPr="00430954">
              <w:rPr>
                <w:rFonts w:ascii="Arial" w:hAnsi="Arial" w:cs="Arial"/>
                <w:b w:val="0"/>
                <w:sz w:val="16"/>
                <w:szCs w:val="16"/>
              </w:rPr>
              <w:instrText xml:space="preserve"> FORMDROPDOWN </w:instrText>
            </w:r>
            <w:r w:rsidRPr="00430954">
              <w:rPr>
                <w:rFonts w:ascii="Arial" w:hAnsi="Arial" w:cs="Arial"/>
                <w:b w:val="0"/>
                <w:sz w:val="16"/>
                <w:szCs w:val="16"/>
              </w:rPr>
            </w:r>
            <w:r w:rsidRPr="00430954">
              <w:rPr>
                <w:rFonts w:ascii="Arial" w:hAnsi="Arial" w:cs="Arial"/>
                <w:b w:val="0"/>
                <w:sz w:val="16"/>
                <w:szCs w:val="16"/>
              </w:rPr>
              <w:fldChar w:fldCharType="separate"/>
            </w:r>
            <w:r w:rsidRPr="00430954">
              <w:rPr>
                <w:rFonts w:ascii="Arial" w:hAnsi="Arial" w:cs="Arial"/>
                <w:b w:val="0"/>
                <w:sz w:val="16"/>
                <w:szCs w:val="16"/>
              </w:rPr>
              <w:fldChar w:fldCharType="end"/>
            </w:r>
            <w:bookmarkEnd w:id="0"/>
            <w:r w:rsidR="00267372">
              <w:rPr>
                <w:rFonts w:ascii="Arial" w:hAnsi="Arial" w:cs="Arial"/>
                <w:b w:val="0"/>
                <w:sz w:val="16"/>
                <w:szCs w:val="16"/>
              </w:rPr>
              <w:tab/>
            </w:r>
          </w:p>
        </w:tc>
        <w:tc>
          <w:tcPr>
            <w:tcW w:w="2835" w:type="dxa"/>
            <w:tcBorders>
              <w:top w:val="single" w:sz="12" w:space="0" w:color="auto"/>
              <w:left w:val="single" w:sz="12" w:space="0" w:color="auto"/>
              <w:bottom w:val="single" w:sz="12" w:space="0" w:color="auto"/>
              <w:right w:val="single" w:sz="12" w:space="0" w:color="auto"/>
            </w:tcBorders>
          </w:tcPr>
          <w:p w14:paraId="405F7214" w14:textId="77777777" w:rsidR="0050291F" w:rsidRPr="00430954" w:rsidRDefault="0050291F">
            <w:pPr>
              <w:rPr>
                <w:rFonts w:ascii="Arial" w:hAnsi="Arial" w:cs="Arial"/>
                <w:sz w:val="16"/>
                <w:szCs w:val="16"/>
              </w:rPr>
            </w:pPr>
            <w:proofErr w:type="spellStart"/>
            <w:r w:rsidRPr="00430954">
              <w:rPr>
                <w:rFonts w:ascii="Arial" w:hAnsi="Arial" w:cs="Arial"/>
                <w:sz w:val="16"/>
                <w:szCs w:val="16"/>
              </w:rPr>
              <w:t>BOCyL</w:t>
            </w:r>
            <w:proofErr w:type="spellEnd"/>
          </w:p>
          <w:p w14:paraId="28A84E45" w14:textId="77777777" w:rsidR="0050291F" w:rsidRPr="00430954" w:rsidRDefault="0050291F">
            <w:pPr>
              <w:rPr>
                <w:rFonts w:ascii="Arial" w:hAnsi="Arial" w:cs="Arial"/>
                <w:sz w:val="16"/>
                <w:szCs w:val="16"/>
              </w:rPr>
            </w:pPr>
            <w:r w:rsidRPr="00430954">
              <w:rPr>
                <w:rFonts w:ascii="Arial" w:hAnsi="Arial" w:cs="Arial"/>
                <w:sz w:val="16"/>
                <w:szCs w:val="16"/>
              </w:rPr>
              <w:t xml:space="preserve">                       SI             NO</w:t>
            </w:r>
          </w:p>
          <w:p w14:paraId="5BCF8136" w14:textId="77777777" w:rsidR="0050291F" w:rsidRPr="00430954" w:rsidRDefault="0050291F">
            <w:pPr>
              <w:jc w:val="center"/>
              <w:rPr>
                <w:rFonts w:ascii="Arial" w:hAnsi="Arial" w:cs="Arial"/>
                <w:sz w:val="16"/>
                <w:szCs w:val="16"/>
              </w:rPr>
            </w:pPr>
            <w:r w:rsidRPr="00430954">
              <w:rPr>
                <w:rFonts w:ascii="Arial" w:hAnsi="Arial" w:cs="Arial"/>
                <w:sz w:val="16"/>
                <w:szCs w:val="16"/>
              </w:rPr>
              <w:fldChar w:fldCharType="begin">
                <w:ffData>
                  <w:name w:val="Casilla1"/>
                  <w:enabled/>
                  <w:calcOnExit w:val="0"/>
                  <w:checkBox>
                    <w:sizeAuto/>
                    <w:default w:val="0"/>
                  </w:checkBox>
                </w:ffData>
              </w:fldChar>
            </w:r>
            <w:bookmarkStart w:id="1" w:name="Casilla1"/>
            <w:r w:rsidRPr="00430954">
              <w:rPr>
                <w:rFonts w:ascii="Arial" w:hAnsi="Arial" w:cs="Arial"/>
                <w:sz w:val="16"/>
                <w:szCs w:val="16"/>
              </w:rPr>
              <w:instrText xml:space="preserve"> FORMCHECKBOX </w:instrText>
            </w:r>
            <w:r w:rsidRPr="00430954">
              <w:rPr>
                <w:rFonts w:ascii="Arial" w:hAnsi="Arial" w:cs="Arial"/>
                <w:sz w:val="16"/>
                <w:szCs w:val="16"/>
              </w:rPr>
            </w:r>
            <w:r w:rsidRPr="00430954">
              <w:rPr>
                <w:rFonts w:ascii="Arial" w:hAnsi="Arial" w:cs="Arial"/>
                <w:sz w:val="16"/>
                <w:szCs w:val="16"/>
              </w:rPr>
              <w:fldChar w:fldCharType="separate"/>
            </w:r>
            <w:r w:rsidRPr="00430954">
              <w:rPr>
                <w:rFonts w:ascii="Arial" w:hAnsi="Arial" w:cs="Arial"/>
                <w:sz w:val="16"/>
                <w:szCs w:val="16"/>
              </w:rPr>
              <w:fldChar w:fldCharType="end"/>
            </w:r>
            <w:bookmarkEnd w:id="1"/>
            <w:r w:rsidRPr="00430954">
              <w:rPr>
                <w:rFonts w:ascii="Arial" w:hAnsi="Arial" w:cs="Arial"/>
                <w:sz w:val="16"/>
                <w:szCs w:val="16"/>
              </w:rPr>
              <w:t xml:space="preserve">         </w:t>
            </w:r>
            <w:r w:rsidRPr="00430954">
              <w:rPr>
                <w:rFonts w:ascii="Arial" w:hAnsi="Arial" w:cs="Arial"/>
                <w:sz w:val="16"/>
                <w:szCs w:val="16"/>
              </w:rPr>
              <w:fldChar w:fldCharType="begin">
                <w:ffData>
                  <w:name w:val="Casilla2"/>
                  <w:enabled/>
                  <w:calcOnExit w:val="0"/>
                  <w:checkBox>
                    <w:sizeAuto/>
                    <w:default w:val="1"/>
                  </w:checkBox>
                </w:ffData>
              </w:fldChar>
            </w:r>
            <w:bookmarkStart w:id="2" w:name="Casilla2"/>
            <w:r w:rsidRPr="00430954">
              <w:rPr>
                <w:rFonts w:ascii="Arial" w:hAnsi="Arial" w:cs="Arial"/>
                <w:sz w:val="16"/>
                <w:szCs w:val="16"/>
              </w:rPr>
              <w:instrText xml:space="preserve"> FORMCHECKBOX </w:instrText>
            </w:r>
            <w:r w:rsidRPr="00430954">
              <w:rPr>
                <w:rFonts w:ascii="Arial" w:hAnsi="Arial" w:cs="Arial"/>
                <w:sz w:val="16"/>
                <w:szCs w:val="16"/>
              </w:rPr>
            </w:r>
            <w:r w:rsidRPr="00430954">
              <w:rPr>
                <w:rFonts w:ascii="Arial" w:hAnsi="Arial" w:cs="Arial"/>
                <w:sz w:val="16"/>
                <w:szCs w:val="16"/>
              </w:rPr>
              <w:fldChar w:fldCharType="separate"/>
            </w:r>
            <w:r w:rsidRPr="00430954">
              <w:rPr>
                <w:rFonts w:ascii="Arial" w:hAnsi="Arial" w:cs="Arial"/>
                <w:sz w:val="16"/>
                <w:szCs w:val="16"/>
              </w:rPr>
              <w:fldChar w:fldCharType="end"/>
            </w:r>
            <w:bookmarkEnd w:id="2"/>
          </w:p>
        </w:tc>
      </w:tr>
      <w:tr w:rsidR="0050291F" w:rsidRPr="00430954" w14:paraId="5EE25CE5" w14:textId="77777777">
        <w:trPr>
          <w:cantSplit/>
          <w:trHeight w:hRule="exact" w:val="624"/>
        </w:trPr>
        <w:tc>
          <w:tcPr>
            <w:tcW w:w="624" w:type="dxa"/>
            <w:tcBorders>
              <w:top w:val="nil"/>
              <w:left w:val="nil"/>
              <w:bottom w:val="nil"/>
              <w:right w:val="nil"/>
            </w:tcBorders>
          </w:tcPr>
          <w:p w14:paraId="148F5158" w14:textId="77777777" w:rsidR="0050291F" w:rsidRPr="00430954" w:rsidRDefault="0050291F">
            <w:pPr>
              <w:ind w:left="781"/>
              <w:rPr>
                <w:rFonts w:ascii="Arial" w:hAnsi="Arial" w:cs="Arial"/>
                <w:sz w:val="16"/>
                <w:szCs w:val="16"/>
              </w:rPr>
            </w:pPr>
          </w:p>
        </w:tc>
        <w:tc>
          <w:tcPr>
            <w:tcW w:w="6521" w:type="dxa"/>
            <w:tcBorders>
              <w:top w:val="nil"/>
              <w:left w:val="nil"/>
              <w:bottom w:val="nil"/>
              <w:right w:val="nil"/>
            </w:tcBorders>
            <w:vAlign w:val="center"/>
          </w:tcPr>
          <w:p w14:paraId="59304EB8" w14:textId="77777777" w:rsidR="0050291F" w:rsidRPr="00430954" w:rsidRDefault="0050291F">
            <w:pPr>
              <w:ind w:left="15"/>
              <w:rPr>
                <w:rFonts w:ascii="Arial" w:hAnsi="Arial" w:cs="Arial"/>
                <w:sz w:val="16"/>
                <w:szCs w:val="16"/>
              </w:rPr>
            </w:pPr>
          </w:p>
        </w:tc>
        <w:tc>
          <w:tcPr>
            <w:tcW w:w="2835" w:type="dxa"/>
            <w:tcBorders>
              <w:top w:val="nil"/>
              <w:left w:val="nil"/>
              <w:bottom w:val="nil"/>
              <w:right w:val="nil"/>
            </w:tcBorders>
          </w:tcPr>
          <w:p w14:paraId="2D48DA10" w14:textId="77777777" w:rsidR="0050291F" w:rsidRPr="00430954" w:rsidRDefault="0050291F">
            <w:pPr>
              <w:jc w:val="center"/>
              <w:rPr>
                <w:rFonts w:ascii="Arial" w:hAnsi="Arial" w:cs="Arial"/>
                <w:sz w:val="16"/>
                <w:szCs w:val="16"/>
              </w:rPr>
            </w:pPr>
          </w:p>
        </w:tc>
      </w:tr>
    </w:tbl>
    <w:p w14:paraId="2D12A92A" w14:textId="77777777" w:rsidR="0050291F" w:rsidRPr="00107C43" w:rsidRDefault="0050291F">
      <w:pPr>
        <w:pStyle w:val="Descripcin"/>
      </w:pPr>
      <w:r w:rsidRPr="00107C43">
        <w:t xml:space="preserve">Se propone a </w:t>
      </w:r>
      <w:smartTag w:uri="urn:schemas-microsoft-com:office:smarttags" w:element="PersonName">
        <w:smartTagPr>
          <w:attr w:name="ProductID" w:val="la Junta"/>
        </w:smartTagPr>
        <w:r w:rsidRPr="00107C43">
          <w:t>la Junta</w:t>
        </w:r>
      </w:smartTag>
      <w:r w:rsidRPr="00107C43">
        <w:t xml:space="preserve"> de Castilla y León, la adopción del siguiente:</w:t>
      </w:r>
    </w:p>
    <w:p w14:paraId="3FF08048" w14:textId="77777777" w:rsidR="0050291F" w:rsidRPr="00430954" w:rsidRDefault="0050291F">
      <w:pPr>
        <w:rPr>
          <w:rFonts w:ascii="Arial" w:hAnsi="Arial" w:cs="Arial"/>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50291F" w:rsidRPr="00BD168B" w14:paraId="50516B86" w14:textId="77777777">
        <w:trPr>
          <w:trHeight w:hRule="exact" w:val="1588"/>
        </w:trPr>
        <w:tc>
          <w:tcPr>
            <w:tcW w:w="9979" w:type="dxa"/>
          </w:tcPr>
          <w:p w14:paraId="087623B3" w14:textId="77777777" w:rsidR="0050291F" w:rsidRPr="00BD168B" w:rsidRDefault="0050291F" w:rsidP="00B3526A">
            <w:pPr>
              <w:spacing w:line="360" w:lineRule="auto"/>
              <w:ind w:left="142" w:right="142"/>
              <w:jc w:val="both"/>
              <w:rPr>
                <w:rFonts w:ascii="Arial" w:hAnsi="Arial" w:cs="Arial"/>
                <w:b/>
              </w:rPr>
            </w:pPr>
          </w:p>
          <w:p w14:paraId="37443FD4" w14:textId="4FF1C630" w:rsidR="0050291F" w:rsidRPr="00BD168B" w:rsidRDefault="00107C43" w:rsidP="00F12E22">
            <w:pPr>
              <w:ind w:left="214" w:right="269"/>
              <w:jc w:val="both"/>
              <w:rPr>
                <w:rFonts w:ascii="Arial" w:hAnsi="Arial" w:cs="Arial"/>
              </w:rPr>
            </w:pPr>
            <w:r w:rsidRPr="00BD168B">
              <w:rPr>
                <w:rFonts w:ascii="Arial" w:hAnsi="Arial" w:cs="Arial"/>
                <w:b/>
              </w:rPr>
              <w:t xml:space="preserve">ACUERDO DE                                                     </w:t>
            </w:r>
            <w:proofErr w:type="gramStart"/>
            <w:r w:rsidRPr="00BD168B">
              <w:rPr>
                <w:rFonts w:ascii="Arial" w:hAnsi="Arial" w:cs="Arial"/>
                <w:b/>
              </w:rPr>
              <w:t xml:space="preserve">  ,</w:t>
            </w:r>
            <w:proofErr w:type="gramEnd"/>
            <w:r w:rsidRPr="00BD168B">
              <w:rPr>
                <w:rFonts w:ascii="Arial" w:hAnsi="Arial" w:cs="Arial"/>
                <w:b/>
              </w:rPr>
              <w:t xml:space="preserve"> DE LA JUNTA DE CASTILLA Y LEÓN, POR EL QUE SE AUTORIZA LA CONCESIÓN DIRECTA DE SUBVENCIONES </w:t>
            </w:r>
            <w:r w:rsidRPr="00BD168B">
              <w:rPr>
                <w:rFonts w:ascii="Arial" w:hAnsi="Arial" w:cs="Arial"/>
                <w:b/>
                <w:lang w:val="es-ES_tradnl"/>
              </w:rPr>
              <w:t>A L</w:t>
            </w:r>
            <w:r w:rsidR="000F18A9" w:rsidRPr="00BD168B">
              <w:rPr>
                <w:rFonts w:ascii="Arial" w:hAnsi="Arial" w:cs="Arial"/>
                <w:b/>
                <w:lang w:val="es-ES_tradnl"/>
              </w:rPr>
              <w:t>A</w:t>
            </w:r>
            <w:r w:rsidRPr="00BD168B">
              <w:rPr>
                <w:rFonts w:ascii="Arial" w:hAnsi="Arial" w:cs="Arial"/>
                <w:b/>
                <w:lang w:val="es-ES_tradnl"/>
              </w:rPr>
              <w:t xml:space="preserve">S </w:t>
            </w:r>
            <w:r w:rsidR="000F18A9" w:rsidRPr="00BD168B">
              <w:rPr>
                <w:rFonts w:ascii="Arial" w:hAnsi="Arial" w:cs="Arial"/>
                <w:b/>
                <w:lang w:val="es-ES_tradnl"/>
              </w:rPr>
              <w:t xml:space="preserve">ENTIDADES LOCALES </w:t>
            </w:r>
            <w:r w:rsidRPr="00BD168B">
              <w:rPr>
                <w:rFonts w:ascii="Arial" w:hAnsi="Arial" w:cs="Arial"/>
                <w:b/>
                <w:lang w:val="es-ES_tradnl"/>
              </w:rPr>
              <w:t>TITULARES DE LOS CENTROS ADHERIDO</w:t>
            </w:r>
            <w:r w:rsidR="000F18A9" w:rsidRPr="00BD168B">
              <w:rPr>
                <w:rFonts w:ascii="Arial" w:hAnsi="Arial" w:cs="Arial"/>
                <w:b/>
                <w:lang w:val="es-ES_tradnl"/>
              </w:rPr>
              <w:t>S</w:t>
            </w:r>
            <w:r w:rsidRPr="00BD168B">
              <w:rPr>
                <w:rFonts w:ascii="Arial" w:hAnsi="Arial" w:cs="Arial"/>
                <w:b/>
                <w:lang w:val="es-ES_tradnl"/>
              </w:rPr>
              <w:t xml:space="preserve"> A LA OFERTA GRATUITA DE PLAZAS </w:t>
            </w:r>
            <w:r w:rsidR="008C74B5" w:rsidRPr="00BD168B">
              <w:rPr>
                <w:rFonts w:ascii="Arial" w:hAnsi="Arial" w:cs="Arial"/>
                <w:b/>
                <w:lang w:val="es-ES_tradnl"/>
              </w:rPr>
              <w:t>PARA IMPARTIR</w:t>
            </w:r>
            <w:r w:rsidRPr="00BD168B">
              <w:rPr>
                <w:rFonts w:ascii="Arial" w:hAnsi="Arial" w:cs="Arial"/>
                <w:b/>
                <w:lang w:val="es-ES_tradnl"/>
              </w:rPr>
              <w:t xml:space="preserve"> EL PRIMER CICLO DE EDUCACIÓN INFANTIL PARA EL CURSO ESCOLAR </w:t>
            </w:r>
            <w:r w:rsidR="00442324" w:rsidRPr="00BD168B">
              <w:rPr>
                <w:rFonts w:ascii="Arial" w:hAnsi="Arial" w:cs="Arial"/>
                <w:b/>
                <w:lang w:val="es-ES_tradnl"/>
              </w:rPr>
              <w:t>202</w:t>
            </w:r>
            <w:r w:rsidR="00C60BD8">
              <w:rPr>
                <w:rFonts w:ascii="Arial" w:hAnsi="Arial" w:cs="Arial"/>
                <w:b/>
                <w:lang w:val="es-ES_tradnl"/>
              </w:rPr>
              <w:t>6</w:t>
            </w:r>
            <w:r w:rsidR="001F0892" w:rsidRPr="00BD168B">
              <w:rPr>
                <w:rFonts w:ascii="Arial" w:hAnsi="Arial" w:cs="Arial"/>
                <w:b/>
                <w:lang w:val="es-ES_tradnl"/>
              </w:rPr>
              <w:t>-202</w:t>
            </w:r>
            <w:r w:rsidR="00C60BD8">
              <w:rPr>
                <w:rFonts w:ascii="Arial" w:hAnsi="Arial" w:cs="Arial"/>
                <w:b/>
                <w:lang w:val="es-ES_tradnl"/>
              </w:rPr>
              <w:t>7</w:t>
            </w:r>
            <w:r w:rsidRPr="00BD168B">
              <w:rPr>
                <w:rFonts w:ascii="Arial" w:hAnsi="Arial" w:cs="Arial"/>
                <w:b/>
                <w:lang w:val="es-ES_tradnl"/>
              </w:rPr>
              <w:t xml:space="preserve"> EN LA COMUNIDAD DE CASTILLA Y LEÓN.</w:t>
            </w:r>
          </w:p>
        </w:tc>
      </w:tr>
    </w:tbl>
    <w:p w14:paraId="5E96E6C5" w14:textId="77777777" w:rsidR="0050291F" w:rsidRPr="00430954" w:rsidRDefault="0050291F" w:rsidP="00B3526A">
      <w:pPr>
        <w:ind w:right="142"/>
        <w:rPr>
          <w:rFonts w:ascii="Arial" w:hAnsi="Arial" w:cs="Arial"/>
        </w:rPr>
      </w:pPr>
    </w:p>
    <w:tbl>
      <w:tblPr>
        <w:tblW w:w="9979" w:type="dxa"/>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8632C9" w:rsidRPr="00430954" w14:paraId="37F31E49" w14:textId="77777777" w:rsidTr="007738F6">
        <w:trPr>
          <w:trHeight w:hRule="exact" w:val="7779"/>
        </w:trPr>
        <w:tc>
          <w:tcPr>
            <w:tcW w:w="9979" w:type="dxa"/>
          </w:tcPr>
          <w:p w14:paraId="5E1FED67" w14:textId="77777777" w:rsidR="0050291F" w:rsidRPr="0020387F" w:rsidRDefault="0050291F" w:rsidP="004A11EF">
            <w:pPr>
              <w:ind w:left="284" w:right="142"/>
              <w:jc w:val="both"/>
              <w:rPr>
                <w:rFonts w:ascii="Arial" w:hAnsi="Arial" w:cs="Arial"/>
              </w:rPr>
            </w:pPr>
          </w:p>
          <w:p w14:paraId="09E38075" w14:textId="3ACF5A2C" w:rsidR="003B4C75" w:rsidRPr="00107C43" w:rsidRDefault="003B4C75" w:rsidP="00434AA9">
            <w:pPr>
              <w:spacing w:after="120" w:line="360" w:lineRule="auto"/>
              <w:ind w:left="142" w:right="142" w:firstLine="340"/>
              <w:jc w:val="both"/>
              <w:rPr>
                <w:rFonts w:ascii="Arial" w:eastAsia="Calibri" w:hAnsi="Arial" w:cs="Arial"/>
                <w:sz w:val="22"/>
                <w:szCs w:val="22"/>
              </w:rPr>
            </w:pPr>
            <w:r w:rsidRPr="0020387F">
              <w:rPr>
                <w:rFonts w:ascii="Arial" w:eastAsia="Calibri" w:hAnsi="Arial" w:cs="Arial"/>
                <w:sz w:val="22"/>
                <w:szCs w:val="22"/>
              </w:rPr>
              <w:t xml:space="preserve">La Ley </w:t>
            </w:r>
            <w:r w:rsidRPr="00107C43">
              <w:rPr>
                <w:rFonts w:ascii="Arial" w:eastAsia="Calibri" w:hAnsi="Arial" w:cs="Arial"/>
                <w:sz w:val="22"/>
                <w:szCs w:val="22"/>
              </w:rPr>
              <w:t xml:space="preserve">Orgánica 3/2020, de 29 de diciembre, por la que se modifica la Ley Orgánica 2/2006, de 3 de mayo, de Educación, establece en su disposición adicional tercera que en el plazo de un año desde la entrada en vigor de esta Ley, el Gobierno, en colaboración con las Administraciones educativas, elaborará un plan de ocho años de duración para la extensión del primer ciclo de educación infantil de manera que avance hacia una oferta pública suficiente y asequible con equidad y calidad y garantice su carácter educativo. En su progresiva implantación se tenderá a la extensión de su gratuidad, priorizando el acceso del alumnado en situación de riesgo de pobreza y exclusión social y la situación de baja tasa de escolarización. </w:t>
            </w:r>
          </w:p>
          <w:p w14:paraId="77C3BB87" w14:textId="77777777" w:rsidR="003B4C75" w:rsidRPr="00107C43" w:rsidRDefault="003B4C75" w:rsidP="00434AA9">
            <w:pPr>
              <w:spacing w:after="120" w:line="360" w:lineRule="auto"/>
              <w:ind w:left="142" w:right="142" w:firstLine="340"/>
              <w:jc w:val="both"/>
              <w:rPr>
                <w:rFonts w:ascii="Arial" w:eastAsia="Calibri" w:hAnsi="Arial" w:cs="Arial"/>
                <w:sz w:val="22"/>
                <w:szCs w:val="22"/>
              </w:rPr>
            </w:pPr>
            <w:r w:rsidRPr="00107C43">
              <w:rPr>
                <w:rFonts w:ascii="Arial" w:eastAsia="Calibri" w:hAnsi="Arial" w:cs="Arial"/>
                <w:sz w:val="22"/>
                <w:szCs w:val="22"/>
              </w:rPr>
              <w:t xml:space="preserve">El artículo 15 de la Ley Orgánica 2/2006, de 3 de mayo, de Educación, prevé que las Administraciones Públicas incrementarán progresivamente la oferta de plazas públicas en el primer ciclo con el fin de atender todas las solicitudes de escolarización de la población infantil de cero a tres años, coordinando las políticas de cooperación entre ellas y con otras entidades para asegurar la oferta educativa en este ciclo. </w:t>
            </w:r>
          </w:p>
          <w:p w14:paraId="1ED474CB" w14:textId="1B55785D" w:rsidR="00952327" w:rsidRDefault="00107C43" w:rsidP="001F0892">
            <w:pPr>
              <w:spacing w:after="120" w:line="360" w:lineRule="auto"/>
              <w:ind w:left="142" w:right="142" w:firstLine="340"/>
              <w:jc w:val="both"/>
              <w:rPr>
                <w:rFonts w:ascii="Arial" w:eastAsia="Calibri" w:hAnsi="Arial" w:cs="Arial"/>
                <w:sz w:val="22"/>
                <w:szCs w:val="22"/>
              </w:rPr>
            </w:pPr>
            <w:r w:rsidRPr="009D0C4B">
              <w:rPr>
                <w:rFonts w:ascii="Arial" w:eastAsia="Calibri" w:hAnsi="Arial" w:cs="Arial"/>
                <w:sz w:val="22"/>
                <w:szCs w:val="22"/>
                <w:lang w:val="es-ES_tradnl"/>
              </w:rPr>
              <w:t>La Junta de Castilla y León implantó la gratuidad de la educación infantil para los niños de 2 a 3 años en el curso escolar 2022-2023</w:t>
            </w:r>
            <w:r w:rsidR="007738F6" w:rsidRPr="009D0C4B">
              <w:rPr>
                <w:rFonts w:ascii="Arial" w:eastAsia="Calibri" w:hAnsi="Arial" w:cs="Arial"/>
                <w:sz w:val="22"/>
                <w:szCs w:val="22"/>
                <w:lang w:val="es-ES_tradnl"/>
              </w:rPr>
              <w:t>, que fue ampliada en el curso escolar 2023-</w:t>
            </w:r>
            <w:r w:rsidR="00442324">
              <w:rPr>
                <w:rFonts w:ascii="Arial" w:eastAsia="Calibri" w:hAnsi="Arial" w:cs="Arial"/>
                <w:sz w:val="22"/>
                <w:szCs w:val="22"/>
                <w:lang w:val="es-ES_tradnl"/>
              </w:rPr>
              <w:t>202</w:t>
            </w:r>
            <w:r w:rsidR="004F04BC">
              <w:rPr>
                <w:rFonts w:ascii="Arial" w:eastAsia="Calibri" w:hAnsi="Arial" w:cs="Arial"/>
                <w:sz w:val="22"/>
                <w:szCs w:val="22"/>
                <w:lang w:val="es-ES_tradnl"/>
              </w:rPr>
              <w:t>4</w:t>
            </w:r>
            <w:r w:rsidR="007738F6" w:rsidRPr="009D0C4B">
              <w:rPr>
                <w:rFonts w:ascii="Arial" w:eastAsia="Calibri" w:hAnsi="Arial" w:cs="Arial"/>
                <w:sz w:val="22"/>
                <w:szCs w:val="22"/>
                <w:lang w:val="es-ES_tradnl"/>
              </w:rPr>
              <w:t xml:space="preserve"> a la edad de 1-2 años </w:t>
            </w:r>
            <w:r w:rsidR="000A2A78" w:rsidRPr="009D0C4B">
              <w:rPr>
                <w:rFonts w:ascii="Arial" w:eastAsia="Calibri" w:hAnsi="Arial" w:cs="Arial"/>
                <w:sz w:val="22"/>
                <w:szCs w:val="22"/>
                <w:lang w:val="es-ES_tradnl"/>
              </w:rPr>
              <w:t>p</w:t>
            </w:r>
            <w:r w:rsidRPr="009D0C4B">
              <w:rPr>
                <w:rFonts w:ascii="Arial" w:eastAsia="Calibri" w:hAnsi="Arial" w:cs="Arial"/>
                <w:sz w:val="22"/>
                <w:szCs w:val="22"/>
              </w:rPr>
              <w:t>ara avanzar en la prestación de dichos servicios educativos en Castilla y León</w:t>
            </w:r>
            <w:r w:rsidR="007738F6" w:rsidRPr="009D0C4B">
              <w:rPr>
                <w:rFonts w:ascii="Arial" w:eastAsia="Calibri" w:hAnsi="Arial" w:cs="Arial"/>
                <w:sz w:val="22"/>
                <w:szCs w:val="22"/>
              </w:rPr>
              <w:t xml:space="preserve">. </w:t>
            </w:r>
          </w:p>
          <w:p w14:paraId="71E9F89A" w14:textId="70FFF009" w:rsidR="0077534B" w:rsidRPr="00430954" w:rsidRDefault="001F0892" w:rsidP="001F0892">
            <w:pPr>
              <w:spacing w:after="120" w:line="360" w:lineRule="auto"/>
              <w:ind w:left="142" w:right="142" w:firstLine="340"/>
              <w:jc w:val="both"/>
              <w:rPr>
                <w:rFonts w:ascii="Arial" w:hAnsi="Arial" w:cs="Arial"/>
                <w:color w:val="FF0000"/>
              </w:rPr>
            </w:pPr>
            <w:r w:rsidRPr="00BD168B">
              <w:rPr>
                <w:rFonts w:ascii="Arial" w:eastAsia="Calibri" w:hAnsi="Arial" w:cs="Arial"/>
                <w:sz w:val="22"/>
                <w:szCs w:val="22"/>
              </w:rPr>
              <w:t xml:space="preserve">En el curso </w:t>
            </w:r>
            <w:r w:rsidR="00442324" w:rsidRPr="00BD168B">
              <w:rPr>
                <w:rFonts w:ascii="Arial" w:eastAsia="Calibri" w:hAnsi="Arial" w:cs="Arial"/>
                <w:sz w:val="22"/>
                <w:szCs w:val="22"/>
              </w:rPr>
              <w:t>202</w:t>
            </w:r>
            <w:r w:rsidR="004F04BC" w:rsidRPr="00BD168B">
              <w:rPr>
                <w:rFonts w:ascii="Arial" w:eastAsia="Calibri" w:hAnsi="Arial" w:cs="Arial"/>
                <w:sz w:val="22"/>
                <w:szCs w:val="22"/>
              </w:rPr>
              <w:t>4</w:t>
            </w:r>
            <w:r w:rsidRPr="00BD168B">
              <w:rPr>
                <w:rFonts w:ascii="Arial" w:eastAsia="Calibri" w:hAnsi="Arial" w:cs="Arial"/>
                <w:sz w:val="22"/>
                <w:szCs w:val="22"/>
              </w:rPr>
              <w:t>-</w:t>
            </w:r>
            <w:r w:rsidR="00442324" w:rsidRPr="00BD168B">
              <w:rPr>
                <w:rFonts w:ascii="Arial" w:eastAsia="Calibri" w:hAnsi="Arial" w:cs="Arial"/>
                <w:sz w:val="22"/>
                <w:szCs w:val="22"/>
              </w:rPr>
              <w:t>202</w:t>
            </w:r>
            <w:r w:rsidR="004F04BC" w:rsidRPr="00BD168B">
              <w:rPr>
                <w:rFonts w:ascii="Arial" w:eastAsia="Calibri" w:hAnsi="Arial" w:cs="Arial"/>
                <w:sz w:val="22"/>
                <w:szCs w:val="22"/>
              </w:rPr>
              <w:t>5</w:t>
            </w:r>
            <w:r w:rsidRPr="00BD168B">
              <w:rPr>
                <w:rFonts w:ascii="Arial" w:eastAsia="Calibri" w:hAnsi="Arial" w:cs="Arial"/>
                <w:sz w:val="22"/>
                <w:szCs w:val="22"/>
              </w:rPr>
              <w:t xml:space="preserve"> se </w:t>
            </w:r>
            <w:r w:rsidR="007738F6" w:rsidRPr="00BD168B">
              <w:rPr>
                <w:rFonts w:ascii="Arial" w:eastAsia="Calibri" w:hAnsi="Arial" w:cs="Arial"/>
                <w:sz w:val="22"/>
                <w:szCs w:val="22"/>
              </w:rPr>
              <w:t>completa la oferta de gratuidad de la enseñanza del primer ciclo de educación infantil,</w:t>
            </w:r>
            <w:r w:rsidRPr="00BD168B">
              <w:rPr>
                <w:rFonts w:ascii="Arial" w:eastAsia="Calibri" w:hAnsi="Arial" w:cs="Arial"/>
                <w:sz w:val="22"/>
                <w:szCs w:val="22"/>
              </w:rPr>
              <w:t xml:space="preserve"> con la extensión de la oferta al primer curso, para el alumnado de 0 a 1 años. </w:t>
            </w:r>
          </w:p>
        </w:tc>
      </w:tr>
    </w:tbl>
    <w:p w14:paraId="04DDB78E" w14:textId="77777777" w:rsidR="00BA42EE" w:rsidRPr="00430954" w:rsidRDefault="00E56D35" w:rsidP="00BA42EE">
      <w:pPr>
        <w:rPr>
          <w:rFonts w:ascii="Arial" w:hAnsi="Arial" w:cs="Arial"/>
          <w:color w:val="FF0000"/>
        </w:rPr>
      </w:pPr>
      <w:r w:rsidRPr="00430954">
        <w:rPr>
          <w:rFonts w:ascii="Arial" w:hAnsi="Arial" w:cs="Arial"/>
          <w:noProof/>
          <w:color w:val="FF0000"/>
        </w:rPr>
        <mc:AlternateContent>
          <mc:Choice Requires="wps">
            <w:drawing>
              <wp:anchor distT="0" distB="0" distL="114300" distR="114300" simplePos="0" relativeHeight="251658240" behindDoc="0" locked="0" layoutInCell="0" allowOverlap="1" wp14:anchorId="7B220437" wp14:editId="6308B601">
                <wp:simplePos x="0" y="0"/>
                <wp:positionH relativeFrom="column">
                  <wp:posOffset>-439420</wp:posOffset>
                </wp:positionH>
                <wp:positionV relativeFrom="paragraph">
                  <wp:posOffset>489585</wp:posOffset>
                </wp:positionV>
                <wp:extent cx="264160" cy="74041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74041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7EBED64" w14:textId="77777777" w:rsidR="00B91008" w:rsidRDefault="00B91008" w:rsidP="00BA42EE">
                            <w:pPr>
                              <w:rPr>
                                <w:rFonts w:ascii="Arial" w:hAnsi="Arial"/>
                                <w:sz w:val="12"/>
                              </w:rPr>
                            </w:pPr>
                            <w:r>
                              <w:rPr>
                                <w:rFonts w:ascii="Arial" w:hAnsi="Arial"/>
                                <w:sz w:val="12"/>
                              </w:rPr>
                              <w:t>CG- Modelo B</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20437" id="Text Box 4" o:spid="_x0000_s1027" type="#_x0000_t202" style="position:absolute;margin-left:-34.6pt;margin-top:38.55pt;width:20.8pt;height:5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" o:allowincell="f" stroked="f" strokecolor="blue">
                <v:textbox style="layout-flow:vertical;mso-layout-flow-alt:bottom-to-top">
                  <w:txbxContent>
                    <w:p w14:paraId="47EBED64" w14:textId="77777777" w:rsidR="00B91008" w:rsidRDefault="00B91008" w:rsidP="00BA42EE">
                      <w:pPr>
                        <w:rPr>
                          <w:rFonts w:ascii="Arial" w:hAnsi="Arial"/>
                          <w:sz w:val="12"/>
                        </w:rPr>
                      </w:pPr>
                      <w:r>
                        <w:rPr>
                          <w:rFonts w:ascii="Arial" w:hAnsi="Arial"/>
                          <w:sz w:val="12"/>
                        </w:rPr>
                        <w:t>CG- Modelo B</w:t>
                      </w:r>
                    </w:p>
                  </w:txbxContent>
                </v:textbox>
              </v:shape>
            </w:pict>
          </mc:Fallback>
        </mc:AlternateContent>
      </w: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8632C9" w:rsidRPr="00430954" w14:paraId="6F09C7E7" w14:textId="77777777" w:rsidTr="00E303AC">
        <w:trPr>
          <w:trHeight w:hRule="exact" w:val="2299"/>
        </w:trPr>
        <w:tc>
          <w:tcPr>
            <w:tcW w:w="2495" w:type="dxa"/>
          </w:tcPr>
          <w:p w14:paraId="48D77EAE" w14:textId="77777777" w:rsidR="00BA42EE" w:rsidRPr="00107C43" w:rsidRDefault="00BA42EE" w:rsidP="00E303AC">
            <w:pPr>
              <w:jc w:val="both"/>
              <w:rPr>
                <w:rFonts w:ascii="Arial" w:hAnsi="Arial" w:cs="Arial"/>
                <w:sz w:val="16"/>
                <w:szCs w:val="16"/>
              </w:rPr>
            </w:pPr>
          </w:p>
          <w:p w14:paraId="0E23A69D" w14:textId="77777777" w:rsidR="00BA42EE" w:rsidRPr="00107C43" w:rsidRDefault="00BA42EE" w:rsidP="00E303AC">
            <w:pPr>
              <w:jc w:val="both"/>
              <w:rPr>
                <w:rFonts w:ascii="Arial" w:hAnsi="Arial" w:cs="Arial"/>
                <w:noProof/>
                <w:sz w:val="16"/>
                <w:szCs w:val="16"/>
              </w:rPr>
            </w:pPr>
            <w:r w:rsidRPr="00107C43">
              <w:rPr>
                <w:rFonts w:ascii="Arial" w:hAnsi="Arial" w:cs="Arial"/>
                <w:noProof/>
                <w:sz w:val="16"/>
                <w:szCs w:val="16"/>
              </w:rPr>
              <w:t xml:space="preserve">Tramítese ante </w:t>
            </w:r>
            <w:smartTag w:uri="urn:schemas-microsoft-com:office:smarttags" w:element="PersonName">
              <w:smartTagPr>
                <w:attr w:name="ProductID" w:val="la Consejer￭a"/>
              </w:smartTagPr>
              <w:r w:rsidRPr="00107C43">
                <w:rPr>
                  <w:rFonts w:ascii="Arial" w:hAnsi="Arial" w:cs="Arial"/>
                  <w:noProof/>
                  <w:sz w:val="16"/>
                  <w:szCs w:val="16"/>
                </w:rPr>
                <w:t>la Consejería</w:t>
              </w:r>
            </w:smartTag>
            <w:r w:rsidRPr="00107C43">
              <w:rPr>
                <w:rFonts w:ascii="Arial" w:hAnsi="Arial" w:cs="Arial"/>
                <w:noProof/>
                <w:sz w:val="16"/>
                <w:szCs w:val="16"/>
              </w:rPr>
              <w:t xml:space="preserve"> de</w:t>
            </w:r>
          </w:p>
          <w:p w14:paraId="08BBA0DE" w14:textId="77777777" w:rsidR="00BA42EE" w:rsidRPr="00107C43" w:rsidRDefault="00BA42EE" w:rsidP="00E303AC">
            <w:pPr>
              <w:jc w:val="both"/>
              <w:rPr>
                <w:rFonts w:ascii="Arial" w:hAnsi="Arial" w:cs="Arial"/>
                <w:noProof/>
                <w:sz w:val="16"/>
                <w:szCs w:val="16"/>
              </w:rPr>
            </w:pPr>
            <w:r w:rsidRPr="00107C43">
              <w:rPr>
                <w:rFonts w:ascii="Arial" w:hAnsi="Arial" w:cs="Arial"/>
                <w:noProof/>
                <w:sz w:val="16"/>
                <w:szCs w:val="16"/>
              </w:rPr>
              <w:fldChar w:fldCharType="begin">
                <w:ffData>
                  <w:name w:val="Listadesplegable13"/>
                  <w:enabled/>
                  <w:calcOnExit w:val="0"/>
                  <w:ddList>
                    <w:listEntry w:val="..............................."/>
                    <w:listEntry w:val="Economía y Hacienda"/>
                  </w:ddList>
                </w:ffData>
              </w:fldChar>
            </w:r>
            <w:r w:rsidRPr="00107C43">
              <w:rPr>
                <w:rFonts w:ascii="Arial" w:hAnsi="Arial" w:cs="Arial"/>
                <w:noProof/>
                <w:sz w:val="16"/>
                <w:szCs w:val="16"/>
              </w:rPr>
              <w:instrText xml:space="preserve"> FORMDROPDOWN </w:instrText>
            </w:r>
            <w:r w:rsidRPr="00107C43">
              <w:rPr>
                <w:rFonts w:ascii="Arial" w:hAnsi="Arial" w:cs="Arial"/>
                <w:noProof/>
                <w:sz w:val="16"/>
                <w:szCs w:val="16"/>
              </w:rPr>
            </w:r>
            <w:r w:rsidRPr="00107C43">
              <w:rPr>
                <w:rFonts w:ascii="Arial" w:hAnsi="Arial" w:cs="Arial"/>
                <w:noProof/>
                <w:sz w:val="16"/>
                <w:szCs w:val="16"/>
              </w:rPr>
              <w:fldChar w:fldCharType="separate"/>
            </w:r>
            <w:r w:rsidRPr="00107C43">
              <w:rPr>
                <w:rFonts w:ascii="Arial" w:hAnsi="Arial" w:cs="Arial"/>
                <w:noProof/>
                <w:sz w:val="16"/>
                <w:szCs w:val="16"/>
              </w:rPr>
              <w:fldChar w:fldCharType="end"/>
            </w:r>
          </w:p>
          <w:p w14:paraId="2117113C" w14:textId="77777777" w:rsidR="00BA42EE" w:rsidRPr="00107C43" w:rsidRDefault="00BA42EE" w:rsidP="00E303AC">
            <w:pPr>
              <w:jc w:val="both"/>
              <w:rPr>
                <w:rFonts w:ascii="Arial" w:hAnsi="Arial" w:cs="Arial"/>
                <w:noProof/>
                <w:sz w:val="16"/>
                <w:szCs w:val="16"/>
              </w:rPr>
            </w:pPr>
            <w:r w:rsidRPr="00107C43">
              <w:rPr>
                <w:rFonts w:ascii="Arial" w:hAnsi="Arial" w:cs="Arial"/>
                <w:noProof/>
                <w:sz w:val="16"/>
                <w:szCs w:val="16"/>
              </w:rPr>
              <w:t xml:space="preserve">Valladolid, </w:t>
            </w:r>
            <w:r w:rsidRPr="00107C43">
              <w:rPr>
                <w:rFonts w:ascii="Arial" w:hAnsi="Arial" w:cs="Arial"/>
                <w:noProof/>
                <w:sz w:val="16"/>
                <w:szCs w:val="16"/>
              </w:rPr>
              <w:fldChar w:fldCharType="begin">
                <w:ffData>
                  <w:name w:val="Texto4"/>
                  <w:enabled/>
                  <w:calcOnExit w:val="0"/>
                  <w:textInput>
                    <w:type w:val="date"/>
                    <w:format w:val="d/MM/yyyy"/>
                  </w:textInput>
                </w:ffData>
              </w:fldChar>
            </w:r>
            <w:r w:rsidRPr="00107C43">
              <w:rPr>
                <w:rFonts w:ascii="Arial" w:hAnsi="Arial" w:cs="Arial"/>
                <w:noProof/>
                <w:sz w:val="16"/>
                <w:szCs w:val="16"/>
              </w:rPr>
              <w:instrText xml:space="preserve"> FORMTEXT </w:instrText>
            </w:r>
            <w:r w:rsidRPr="00107C43">
              <w:rPr>
                <w:rFonts w:ascii="Arial" w:hAnsi="Arial" w:cs="Arial"/>
                <w:noProof/>
                <w:sz w:val="16"/>
                <w:szCs w:val="16"/>
              </w:rPr>
            </w:r>
            <w:r w:rsidRPr="00107C43">
              <w:rPr>
                <w:rFonts w:ascii="Arial" w:hAnsi="Arial" w:cs="Arial"/>
                <w:noProof/>
                <w:sz w:val="16"/>
                <w:szCs w:val="16"/>
              </w:rPr>
              <w:fldChar w:fldCharType="separate"/>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fldChar w:fldCharType="end"/>
            </w:r>
          </w:p>
          <w:p w14:paraId="0CFCE133" w14:textId="77777777" w:rsidR="00BA42EE" w:rsidRPr="00107C43" w:rsidRDefault="00BA42EE" w:rsidP="00E303AC">
            <w:pPr>
              <w:jc w:val="both"/>
              <w:rPr>
                <w:rFonts w:ascii="Arial" w:hAnsi="Arial" w:cs="Arial"/>
                <w:noProof/>
                <w:sz w:val="16"/>
                <w:szCs w:val="16"/>
              </w:rPr>
            </w:pPr>
          </w:p>
          <w:p w14:paraId="5C58100E" w14:textId="77777777" w:rsidR="00BA42EE" w:rsidRPr="00107C43" w:rsidRDefault="00BA42EE" w:rsidP="00E303AC">
            <w:pPr>
              <w:jc w:val="both"/>
              <w:rPr>
                <w:rFonts w:ascii="Arial" w:hAnsi="Arial" w:cs="Arial"/>
                <w:noProof/>
                <w:sz w:val="16"/>
                <w:szCs w:val="16"/>
              </w:rPr>
            </w:pPr>
          </w:p>
          <w:p w14:paraId="396CE192" w14:textId="77777777" w:rsidR="00BA42EE" w:rsidRPr="00107C43" w:rsidRDefault="00BA42EE" w:rsidP="00E303AC">
            <w:pPr>
              <w:jc w:val="both"/>
              <w:rPr>
                <w:rFonts w:ascii="Arial" w:hAnsi="Arial" w:cs="Arial"/>
                <w:noProof/>
                <w:sz w:val="16"/>
                <w:szCs w:val="16"/>
              </w:rPr>
            </w:pPr>
          </w:p>
          <w:p w14:paraId="21167AE1" w14:textId="77777777" w:rsidR="00BA42EE" w:rsidRPr="00107C43" w:rsidRDefault="00BA42EE" w:rsidP="00E303AC">
            <w:pPr>
              <w:jc w:val="both"/>
              <w:rPr>
                <w:rFonts w:ascii="Arial" w:hAnsi="Arial" w:cs="Arial"/>
                <w:noProof/>
                <w:sz w:val="16"/>
                <w:szCs w:val="16"/>
              </w:rPr>
            </w:pPr>
          </w:p>
          <w:p w14:paraId="7674BF3C" w14:textId="77777777" w:rsidR="00BA42EE" w:rsidRPr="00107C43" w:rsidRDefault="00BA42EE" w:rsidP="00E303AC">
            <w:pPr>
              <w:jc w:val="both"/>
              <w:rPr>
                <w:rFonts w:ascii="Arial" w:hAnsi="Arial" w:cs="Arial"/>
                <w:noProof/>
                <w:sz w:val="16"/>
                <w:szCs w:val="16"/>
              </w:rPr>
            </w:pPr>
          </w:p>
          <w:p w14:paraId="77D95528" w14:textId="77777777" w:rsidR="00BA42EE" w:rsidRPr="00107C43" w:rsidRDefault="00BA42EE" w:rsidP="00E303AC">
            <w:pPr>
              <w:jc w:val="both"/>
              <w:rPr>
                <w:rFonts w:ascii="Arial" w:hAnsi="Arial" w:cs="Arial"/>
                <w:noProof/>
                <w:sz w:val="16"/>
                <w:szCs w:val="16"/>
              </w:rPr>
            </w:pPr>
          </w:p>
          <w:p w14:paraId="67A4E32E"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fldChar w:fldCharType="begin">
                <w:ffData>
                  <w:name w:val="Listadesplegable14"/>
                  <w:enabled/>
                  <w:calcOnExit w:val="0"/>
                  <w:ddList>
                    <w:listEntry w:val="EL CONSEJERO"/>
                    <w:listEntry w:val="CONSEJERA"/>
                  </w:ddList>
                </w:ffData>
              </w:fldChar>
            </w:r>
            <w:r w:rsidRPr="00107C43">
              <w:rPr>
                <w:rFonts w:ascii="Arial" w:hAnsi="Arial" w:cs="Arial"/>
                <w:sz w:val="16"/>
                <w:szCs w:val="16"/>
              </w:rPr>
              <w:instrText xml:space="preserve"> FORMDROPDOWN </w:instrText>
            </w:r>
            <w:r w:rsidRPr="00107C43">
              <w:rPr>
                <w:rFonts w:ascii="Arial" w:hAnsi="Arial" w:cs="Arial"/>
                <w:sz w:val="16"/>
                <w:szCs w:val="16"/>
              </w:rPr>
            </w:r>
            <w:r w:rsidRPr="00107C43">
              <w:rPr>
                <w:rFonts w:ascii="Arial" w:hAnsi="Arial" w:cs="Arial"/>
                <w:sz w:val="16"/>
                <w:szCs w:val="16"/>
              </w:rPr>
              <w:fldChar w:fldCharType="separate"/>
            </w:r>
            <w:r w:rsidRPr="00107C43">
              <w:rPr>
                <w:rFonts w:ascii="Arial" w:hAnsi="Arial" w:cs="Arial"/>
                <w:sz w:val="16"/>
                <w:szCs w:val="16"/>
              </w:rPr>
              <w:fldChar w:fldCharType="end"/>
            </w:r>
            <w:r w:rsidRPr="00107C43">
              <w:rPr>
                <w:rFonts w:ascii="Arial" w:hAnsi="Arial" w:cs="Arial"/>
                <w:sz w:val="16"/>
                <w:szCs w:val="16"/>
              </w:rPr>
              <w:t xml:space="preserve"> DE ……………………</w:t>
            </w:r>
          </w:p>
        </w:tc>
        <w:tc>
          <w:tcPr>
            <w:tcW w:w="2495" w:type="dxa"/>
          </w:tcPr>
          <w:p w14:paraId="3BAC3B18" w14:textId="77777777" w:rsidR="00BA42EE" w:rsidRPr="00107C43" w:rsidRDefault="00BA42EE" w:rsidP="00E303AC">
            <w:pPr>
              <w:jc w:val="both"/>
              <w:rPr>
                <w:rFonts w:ascii="Arial" w:hAnsi="Arial" w:cs="Arial"/>
                <w:sz w:val="16"/>
                <w:szCs w:val="16"/>
              </w:rPr>
            </w:pPr>
          </w:p>
          <w:p w14:paraId="5963EA53"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Elévese a Consejo de Gobierno</w:t>
            </w:r>
          </w:p>
          <w:p w14:paraId="69214D7D" w14:textId="77777777" w:rsidR="00BA42EE" w:rsidRPr="00107C43" w:rsidRDefault="00BA42EE" w:rsidP="00E303AC">
            <w:pPr>
              <w:jc w:val="both"/>
              <w:rPr>
                <w:rFonts w:ascii="Arial" w:hAnsi="Arial" w:cs="Arial"/>
                <w:sz w:val="16"/>
                <w:szCs w:val="16"/>
              </w:rPr>
            </w:pPr>
          </w:p>
          <w:p w14:paraId="3DA69E5C"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 xml:space="preserve">Valladolid, </w:t>
            </w:r>
            <w:r w:rsidRPr="00107C43">
              <w:rPr>
                <w:rFonts w:ascii="Arial" w:hAnsi="Arial" w:cs="Arial"/>
                <w:sz w:val="16"/>
                <w:szCs w:val="16"/>
              </w:rPr>
              <w:fldChar w:fldCharType="begin">
                <w:ffData>
                  <w:name w:val=""/>
                  <w:enabled/>
                  <w:calcOnExit w:val="0"/>
                  <w:textInput>
                    <w:type w:val="date"/>
                    <w:format w:val="d/MM/yyyy"/>
                  </w:textInput>
                </w:ffData>
              </w:fldChar>
            </w:r>
            <w:r w:rsidRPr="00107C43">
              <w:rPr>
                <w:rFonts w:ascii="Arial" w:hAnsi="Arial" w:cs="Arial"/>
                <w:sz w:val="16"/>
                <w:szCs w:val="16"/>
              </w:rPr>
              <w:instrText xml:space="preserve"> FORMTEXT </w:instrText>
            </w:r>
            <w:r w:rsidRPr="00107C43">
              <w:rPr>
                <w:rFonts w:ascii="Arial" w:hAnsi="Arial" w:cs="Arial"/>
                <w:sz w:val="16"/>
                <w:szCs w:val="16"/>
              </w:rPr>
            </w:r>
            <w:r w:rsidRPr="00107C43">
              <w:rPr>
                <w:rFonts w:ascii="Arial" w:hAnsi="Arial" w:cs="Arial"/>
                <w:sz w:val="16"/>
                <w:szCs w:val="16"/>
              </w:rPr>
              <w:fldChar w:fldCharType="separate"/>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sz w:val="16"/>
                <w:szCs w:val="16"/>
              </w:rPr>
              <w:fldChar w:fldCharType="end"/>
            </w:r>
          </w:p>
          <w:p w14:paraId="3C16031E" w14:textId="77777777" w:rsidR="00BA42EE" w:rsidRPr="00107C43" w:rsidRDefault="00BA42EE" w:rsidP="00E303AC">
            <w:pPr>
              <w:jc w:val="both"/>
              <w:rPr>
                <w:rFonts w:ascii="Arial" w:hAnsi="Arial" w:cs="Arial"/>
                <w:sz w:val="16"/>
                <w:szCs w:val="16"/>
              </w:rPr>
            </w:pPr>
          </w:p>
          <w:p w14:paraId="33826B9E" w14:textId="77777777" w:rsidR="00BA42EE" w:rsidRPr="00107C43" w:rsidRDefault="00BA42EE" w:rsidP="00E303AC">
            <w:pPr>
              <w:jc w:val="both"/>
              <w:rPr>
                <w:rFonts w:ascii="Arial" w:hAnsi="Arial" w:cs="Arial"/>
                <w:sz w:val="16"/>
                <w:szCs w:val="16"/>
              </w:rPr>
            </w:pPr>
          </w:p>
          <w:p w14:paraId="2D675E72" w14:textId="77777777" w:rsidR="00BA42EE" w:rsidRPr="00107C43" w:rsidRDefault="00BA42EE" w:rsidP="00E303AC">
            <w:pPr>
              <w:jc w:val="both"/>
              <w:rPr>
                <w:rFonts w:ascii="Arial" w:hAnsi="Arial" w:cs="Arial"/>
                <w:sz w:val="16"/>
                <w:szCs w:val="16"/>
              </w:rPr>
            </w:pPr>
          </w:p>
          <w:p w14:paraId="719F1147" w14:textId="77777777" w:rsidR="00BA42EE" w:rsidRPr="00107C43" w:rsidRDefault="00BA42EE" w:rsidP="00E303AC">
            <w:pPr>
              <w:pStyle w:val="negro"/>
              <w:spacing w:line="240" w:lineRule="auto"/>
              <w:rPr>
                <w:rFonts w:ascii="Arial" w:hAnsi="Arial" w:cs="Arial"/>
                <w:sz w:val="16"/>
                <w:szCs w:val="16"/>
              </w:rPr>
            </w:pPr>
          </w:p>
          <w:p w14:paraId="7E66D723" w14:textId="77777777" w:rsidR="00BA42EE" w:rsidRPr="00107C43" w:rsidRDefault="00BA42EE" w:rsidP="00E303AC">
            <w:pPr>
              <w:jc w:val="both"/>
              <w:rPr>
                <w:rFonts w:ascii="Arial" w:hAnsi="Arial" w:cs="Arial"/>
                <w:sz w:val="16"/>
                <w:szCs w:val="16"/>
              </w:rPr>
            </w:pPr>
          </w:p>
          <w:p w14:paraId="4A584DC7" w14:textId="77777777" w:rsidR="00BA42EE" w:rsidRPr="00107C43" w:rsidRDefault="00BA42EE" w:rsidP="00E303AC">
            <w:pPr>
              <w:jc w:val="both"/>
              <w:rPr>
                <w:rFonts w:ascii="Arial" w:hAnsi="Arial" w:cs="Arial"/>
                <w:sz w:val="16"/>
                <w:szCs w:val="16"/>
              </w:rPr>
            </w:pPr>
          </w:p>
          <w:p w14:paraId="38ACB312"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LA CONSEJERA DE EDUCACIÓN</w:t>
            </w:r>
          </w:p>
        </w:tc>
        <w:tc>
          <w:tcPr>
            <w:tcW w:w="2495" w:type="dxa"/>
          </w:tcPr>
          <w:p w14:paraId="545E82F8" w14:textId="77777777" w:rsidR="00BA42EE" w:rsidRPr="00107C43" w:rsidRDefault="00BA42EE" w:rsidP="00E303AC">
            <w:pPr>
              <w:jc w:val="both"/>
              <w:rPr>
                <w:rFonts w:ascii="Arial" w:hAnsi="Arial" w:cs="Arial"/>
                <w:sz w:val="16"/>
                <w:szCs w:val="16"/>
              </w:rPr>
            </w:pPr>
          </w:p>
          <w:p w14:paraId="48D33E3B"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 xml:space="preserve">Informado por </w:t>
            </w:r>
            <w:smartTag w:uri="urn:schemas-microsoft-com:office:smarttags" w:element="PersonName">
              <w:smartTagPr>
                <w:attr w:name="ProductID" w:val="la Comisi￳n"/>
              </w:smartTagPr>
              <w:r w:rsidRPr="00107C43">
                <w:rPr>
                  <w:rFonts w:ascii="Arial" w:hAnsi="Arial" w:cs="Arial"/>
                  <w:sz w:val="16"/>
                  <w:szCs w:val="16"/>
                </w:rPr>
                <w:t>la Comisión</w:t>
              </w:r>
            </w:smartTag>
            <w:r w:rsidRPr="00107C43">
              <w:rPr>
                <w:rFonts w:ascii="Arial" w:hAnsi="Arial" w:cs="Arial"/>
                <w:sz w:val="16"/>
                <w:szCs w:val="16"/>
              </w:rPr>
              <w:t xml:space="preserve"> de </w:t>
            </w:r>
            <w:proofErr w:type="gramStart"/>
            <w:r w:rsidRPr="00107C43">
              <w:rPr>
                <w:rFonts w:ascii="Arial" w:hAnsi="Arial" w:cs="Arial"/>
                <w:sz w:val="16"/>
                <w:szCs w:val="16"/>
              </w:rPr>
              <w:t>Secretarios Generales</w:t>
            </w:r>
            <w:proofErr w:type="gramEnd"/>
          </w:p>
          <w:p w14:paraId="6B074AFA"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 xml:space="preserve">El  </w:t>
            </w:r>
            <w:r w:rsidRPr="00107C43">
              <w:rPr>
                <w:rFonts w:ascii="Arial" w:hAnsi="Arial" w:cs="Arial"/>
                <w:sz w:val="16"/>
                <w:szCs w:val="16"/>
              </w:rPr>
              <w:fldChar w:fldCharType="begin">
                <w:ffData>
                  <w:name w:val="Texto5"/>
                  <w:enabled/>
                  <w:calcOnExit w:val="0"/>
                  <w:textInput>
                    <w:type w:val="date"/>
                    <w:format w:val="d/MM/yyyy"/>
                  </w:textInput>
                </w:ffData>
              </w:fldChar>
            </w:r>
            <w:r w:rsidRPr="00107C43">
              <w:rPr>
                <w:rFonts w:ascii="Arial" w:hAnsi="Arial" w:cs="Arial"/>
                <w:sz w:val="16"/>
                <w:szCs w:val="16"/>
              </w:rPr>
              <w:instrText xml:space="preserve"> FORMTEXT </w:instrText>
            </w:r>
            <w:r w:rsidRPr="00107C43">
              <w:rPr>
                <w:rFonts w:ascii="Arial" w:hAnsi="Arial" w:cs="Arial"/>
                <w:sz w:val="16"/>
                <w:szCs w:val="16"/>
              </w:rPr>
            </w:r>
            <w:r w:rsidRPr="00107C43">
              <w:rPr>
                <w:rFonts w:ascii="Arial" w:hAnsi="Arial" w:cs="Arial"/>
                <w:sz w:val="16"/>
                <w:szCs w:val="16"/>
              </w:rPr>
              <w:fldChar w:fldCharType="separate"/>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sz w:val="16"/>
                <w:szCs w:val="16"/>
              </w:rPr>
              <w:fldChar w:fldCharType="end"/>
            </w:r>
          </w:p>
          <w:p w14:paraId="11D44818" w14:textId="77777777" w:rsidR="00BA42EE" w:rsidRPr="00107C43" w:rsidRDefault="00BA42EE" w:rsidP="00E303AC">
            <w:pPr>
              <w:jc w:val="both"/>
              <w:rPr>
                <w:rFonts w:ascii="Arial" w:hAnsi="Arial" w:cs="Arial"/>
                <w:sz w:val="16"/>
                <w:szCs w:val="16"/>
              </w:rPr>
            </w:pPr>
          </w:p>
          <w:p w14:paraId="17DE6A28" w14:textId="77777777" w:rsidR="00BA42EE" w:rsidRPr="00107C43" w:rsidRDefault="00BA42EE" w:rsidP="00E303AC">
            <w:pPr>
              <w:jc w:val="both"/>
              <w:rPr>
                <w:rFonts w:ascii="Arial" w:hAnsi="Arial" w:cs="Arial"/>
                <w:sz w:val="16"/>
                <w:szCs w:val="16"/>
              </w:rPr>
            </w:pPr>
          </w:p>
          <w:p w14:paraId="4A9B452A" w14:textId="77777777" w:rsidR="00BA42EE" w:rsidRPr="00107C43" w:rsidRDefault="00BA42EE" w:rsidP="00E303AC">
            <w:pPr>
              <w:jc w:val="both"/>
              <w:rPr>
                <w:rFonts w:ascii="Arial" w:hAnsi="Arial" w:cs="Arial"/>
                <w:sz w:val="16"/>
                <w:szCs w:val="16"/>
              </w:rPr>
            </w:pPr>
          </w:p>
          <w:p w14:paraId="41B944C8" w14:textId="77777777" w:rsidR="00BA42EE" w:rsidRPr="00107C43" w:rsidRDefault="00BA42EE" w:rsidP="00E303AC">
            <w:pPr>
              <w:jc w:val="both"/>
              <w:rPr>
                <w:rFonts w:ascii="Arial" w:hAnsi="Arial" w:cs="Arial"/>
                <w:sz w:val="16"/>
                <w:szCs w:val="16"/>
              </w:rPr>
            </w:pPr>
          </w:p>
          <w:p w14:paraId="7B909567" w14:textId="77777777" w:rsidR="00BA42EE" w:rsidRPr="00107C43" w:rsidRDefault="00BA42EE" w:rsidP="00E303AC">
            <w:pPr>
              <w:jc w:val="both"/>
              <w:rPr>
                <w:rFonts w:ascii="Arial" w:hAnsi="Arial" w:cs="Arial"/>
                <w:sz w:val="16"/>
                <w:szCs w:val="16"/>
              </w:rPr>
            </w:pPr>
          </w:p>
          <w:p w14:paraId="74C08E12" w14:textId="77777777" w:rsidR="00BA42EE" w:rsidRPr="00107C43" w:rsidRDefault="00BA42EE" w:rsidP="00E303AC">
            <w:pPr>
              <w:jc w:val="both"/>
              <w:rPr>
                <w:rFonts w:ascii="Arial" w:hAnsi="Arial" w:cs="Arial"/>
                <w:sz w:val="16"/>
                <w:szCs w:val="16"/>
              </w:rPr>
            </w:pPr>
          </w:p>
          <w:p w14:paraId="1A1739E9"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EL PRESIDENTE DE LA COMISIÓN</w:t>
            </w:r>
          </w:p>
        </w:tc>
        <w:tc>
          <w:tcPr>
            <w:tcW w:w="2495" w:type="dxa"/>
          </w:tcPr>
          <w:p w14:paraId="08154C61" w14:textId="77777777" w:rsidR="00BA42EE" w:rsidRPr="00107C43" w:rsidRDefault="00BA42EE" w:rsidP="00E303AC">
            <w:pPr>
              <w:jc w:val="both"/>
              <w:rPr>
                <w:rFonts w:ascii="Arial" w:hAnsi="Arial" w:cs="Arial"/>
                <w:sz w:val="16"/>
                <w:szCs w:val="16"/>
              </w:rPr>
            </w:pPr>
          </w:p>
          <w:p w14:paraId="341FE993" w14:textId="77777777" w:rsidR="00BA42EE" w:rsidRPr="00107C43" w:rsidRDefault="00BA42EE" w:rsidP="00E303AC">
            <w:pPr>
              <w:jc w:val="both"/>
              <w:rPr>
                <w:rFonts w:ascii="Arial" w:hAnsi="Arial" w:cs="Arial"/>
                <w:sz w:val="16"/>
                <w:szCs w:val="16"/>
              </w:rPr>
            </w:pPr>
            <w:smartTag w:uri="urn:schemas-microsoft-com:office:smarttags" w:element="PersonName">
              <w:smartTagPr>
                <w:attr w:name="ProductID" w:val="la Junta"/>
              </w:smartTagPr>
              <w:r w:rsidRPr="00107C43">
                <w:rPr>
                  <w:rFonts w:ascii="Arial" w:hAnsi="Arial" w:cs="Arial"/>
                  <w:sz w:val="16"/>
                  <w:szCs w:val="16"/>
                </w:rPr>
                <w:t>La Junta</w:t>
              </w:r>
            </w:smartTag>
            <w:r w:rsidRPr="00107C43">
              <w:rPr>
                <w:rFonts w:ascii="Arial" w:hAnsi="Arial" w:cs="Arial"/>
                <w:sz w:val="16"/>
                <w:szCs w:val="16"/>
              </w:rPr>
              <w:t xml:space="preserve"> de Castilla y León </w:t>
            </w:r>
            <w:r w:rsidRPr="00107C43">
              <w:rPr>
                <w:rFonts w:ascii="Arial" w:hAnsi="Arial" w:cs="Arial"/>
                <w:sz w:val="16"/>
                <w:szCs w:val="16"/>
              </w:rPr>
              <w:fldChar w:fldCharType="begin">
                <w:ffData>
                  <w:name w:val="Listadesplegable7"/>
                  <w:enabled/>
                  <w:calcOnExit w:val="0"/>
                  <w:ddList>
                    <w:listEntry w:val="aprobó"/>
                    <w:listEntry w:val="denegó"/>
                  </w:ddList>
                </w:ffData>
              </w:fldChar>
            </w:r>
            <w:r w:rsidRPr="00107C43">
              <w:rPr>
                <w:rFonts w:ascii="Arial" w:hAnsi="Arial" w:cs="Arial"/>
                <w:sz w:val="16"/>
                <w:szCs w:val="16"/>
              </w:rPr>
              <w:instrText xml:space="preserve"> FORMDROPDOWN </w:instrText>
            </w:r>
            <w:r w:rsidRPr="00107C43">
              <w:rPr>
                <w:rFonts w:ascii="Arial" w:hAnsi="Arial" w:cs="Arial"/>
                <w:sz w:val="16"/>
                <w:szCs w:val="16"/>
              </w:rPr>
            </w:r>
            <w:r w:rsidRPr="00107C43">
              <w:rPr>
                <w:rFonts w:ascii="Arial" w:hAnsi="Arial" w:cs="Arial"/>
                <w:sz w:val="16"/>
                <w:szCs w:val="16"/>
              </w:rPr>
              <w:fldChar w:fldCharType="separate"/>
            </w:r>
            <w:r w:rsidRPr="00107C43">
              <w:rPr>
                <w:rFonts w:ascii="Arial" w:hAnsi="Arial" w:cs="Arial"/>
                <w:sz w:val="16"/>
                <w:szCs w:val="16"/>
              </w:rPr>
              <w:fldChar w:fldCharType="end"/>
            </w:r>
            <w:r w:rsidRPr="00107C43">
              <w:rPr>
                <w:rFonts w:ascii="Arial" w:hAnsi="Arial" w:cs="Arial"/>
                <w:sz w:val="16"/>
                <w:szCs w:val="16"/>
              </w:rPr>
              <w:t xml:space="preserve"> </w:t>
            </w:r>
            <w:smartTag w:uri="urn:schemas-microsoft-com:office:smarttags" w:element="PersonName">
              <w:smartTagPr>
                <w:attr w:name="ProductID" w:val="la Propuesta"/>
              </w:smartTagPr>
              <w:r w:rsidRPr="00107C43">
                <w:rPr>
                  <w:rFonts w:ascii="Arial" w:hAnsi="Arial" w:cs="Arial"/>
                  <w:sz w:val="16"/>
                  <w:szCs w:val="16"/>
                </w:rPr>
                <w:t>la Propuesta</w:t>
              </w:r>
            </w:smartTag>
            <w:r w:rsidRPr="00107C43">
              <w:rPr>
                <w:rFonts w:ascii="Arial" w:hAnsi="Arial" w:cs="Arial"/>
                <w:sz w:val="16"/>
                <w:szCs w:val="16"/>
              </w:rPr>
              <w:t xml:space="preserve"> en su reunión de </w:t>
            </w:r>
            <w:r w:rsidRPr="00107C43">
              <w:rPr>
                <w:rFonts w:ascii="Arial" w:hAnsi="Arial" w:cs="Arial"/>
                <w:sz w:val="16"/>
                <w:szCs w:val="16"/>
              </w:rPr>
              <w:fldChar w:fldCharType="begin">
                <w:ffData>
                  <w:name w:val="Texto6"/>
                  <w:enabled/>
                  <w:calcOnExit w:val="0"/>
                  <w:textInput>
                    <w:type w:val="date"/>
                    <w:format w:val="d/MM/yyyy"/>
                  </w:textInput>
                </w:ffData>
              </w:fldChar>
            </w:r>
            <w:r w:rsidRPr="00107C43">
              <w:rPr>
                <w:rFonts w:ascii="Arial" w:hAnsi="Arial" w:cs="Arial"/>
                <w:sz w:val="16"/>
                <w:szCs w:val="16"/>
              </w:rPr>
              <w:instrText xml:space="preserve"> FORMTEXT </w:instrText>
            </w:r>
            <w:r w:rsidRPr="00107C43">
              <w:rPr>
                <w:rFonts w:ascii="Arial" w:hAnsi="Arial" w:cs="Arial"/>
                <w:sz w:val="16"/>
                <w:szCs w:val="16"/>
              </w:rPr>
            </w:r>
            <w:r w:rsidRPr="00107C43">
              <w:rPr>
                <w:rFonts w:ascii="Arial" w:hAnsi="Arial" w:cs="Arial"/>
                <w:sz w:val="16"/>
                <w:szCs w:val="16"/>
              </w:rPr>
              <w:fldChar w:fldCharType="separate"/>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noProof/>
                <w:sz w:val="16"/>
                <w:szCs w:val="16"/>
              </w:rPr>
              <w:t> </w:t>
            </w:r>
            <w:r w:rsidRPr="00107C43">
              <w:rPr>
                <w:rFonts w:ascii="Arial" w:hAnsi="Arial" w:cs="Arial"/>
                <w:sz w:val="16"/>
                <w:szCs w:val="16"/>
              </w:rPr>
              <w:fldChar w:fldCharType="end"/>
            </w:r>
          </w:p>
          <w:p w14:paraId="4750790E" w14:textId="77777777" w:rsidR="00BA42EE" w:rsidRPr="00107C43" w:rsidRDefault="00BA42EE" w:rsidP="00E303AC">
            <w:pPr>
              <w:jc w:val="both"/>
              <w:rPr>
                <w:rFonts w:ascii="Arial" w:hAnsi="Arial" w:cs="Arial"/>
                <w:sz w:val="16"/>
                <w:szCs w:val="16"/>
              </w:rPr>
            </w:pPr>
          </w:p>
          <w:p w14:paraId="7540E0F4" w14:textId="77777777" w:rsidR="00BA42EE" w:rsidRPr="00107C43" w:rsidRDefault="00BA42EE" w:rsidP="00E303AC">
            <w:pPr>
              <w:jc w:val="both"/>
              <w:rPr>
                <w:rFonts w:ascii="Arial" w:hAnsi="Arial" w:cs="Arial"/>
                <w:sz w:val="16"/>
                <w:szCs w:val="16"/>
              </w:rPr>
            </w:pPr>
          </w:p>
          <w:p w14:paraId="5502ECCC" w14:textId="77777777" w:rsidR="00BA42EE" w:rsidRPr="00107C43" w:rsidRDefault="00BA42EE" w:rsidP="00E303AC">
            <w:pPr>
              <w:jc w:val="both"/>
              <w:rPr>
                <w:rFonts w:ascii="Arial" w:hAnsi="Arial" w:cs="Arial"/>
                <w:sz w:val="16"/>
                <w:szCs w:val="16"/>
              </w:rPr>
            </w:pPr>
          </w:p>
          <w:p w14:paraId="6C432732" w14:textId="77777777" w:rsidR="00BA42EE" w:rsidRPr="00107C43" w:rsidRDefault="00BA42EE" w:rsidP="00E303AC">
            <w:pPr>
              <w:jc w:val="both"/>
              <w:rPr>
                <w:rFonts w:ascii="Arial" w:hAnsi="Arial" w:cs="Arial"/>
                <w:sz w:val="16"/>
                <w:szCs w:val="16"/>
              </w:rPr>
            </w:pPr>
          </w:p>
          <w:p w14:paraId="6743A83E" w14:textId="77777777" w:rsidR="00BA42EE" w:rsidRPr="00107C43" w:rsidRDefault="00BA42EE" w:rsidP="00E303AC">
            <w:pPr>
              <w:jc w:val="both"/>
              <w:rPr>
                <w:rFonts w:ascii="Arial" w:hAnsi="Arial" w:cs="Arial"/>
                <w:sz w:val="16"/>
                <w:szCs w:val="16"/>
              </w:rPr>
            </w:pPr>
          </w:p>
          <w:p w14:paraId="299A2EC3" w14:textId="77777777" w:rsidR="00BA42EE" w:rsidRPr="00107C43" w:rsidRDefault="00BA42EE" w:rsidP="00E303AC">
            <w:pPr>
              <w:pStyle w:val="negro"/>
              <w:spacing w:line="240" w:lineRule="auto"/>
              <w:rPr>
                <w:rFonts w:ascii="Arial" w:hAnsi="Arial" w:cs="Arial"/>
                <w:sz w:val="16"/>
                <w:szCs w:val="16"/>
              </w:rPr>
            </w:pPr>
          </w:p>
          <w:p w14:paraId="1B00B952" w14:textId="77777777" w:rsidR="00BA42EE" w:rsidRPr="00107C43" w:rsidRDefault="00BA42EE" w:rsidP="00E303AC">
            <w:pPr>
              <w:jc w:val="both"/>
              <w:rPr>
                <w:rFonts w:ascii="Arial" w:hAnsi="Arial" w:cs="Arial"/>
                <w:sz w:val="16"/>
                <w:szCs w:val="16"/>
              </w:rPr>
            </w:pPr>
          </w:p>
          <w:p w14:paraId="05D24766" w14:textId="77777777" w:rsidR="00BA42EE" w:rsidRPr="00107C43" w:rsidRDefault="00BA42EE" w:rsidP="00E303AC">
            <w:pPr>
              <w:jc w:val="both"/>
              <w:rPr>
                <w:rFonts w:ascii="Arial" w:hAnsi="Arial" w:cs="Arial"/>
                <w:sz w:val="16"/>
                <w:szCs w:val="16"/>
              </w:rPr>
            </w:pPr>
            <w:r w:rsidRPr="00107C43">
              <w:rPr>
                <w:rFonts w:ascii="Arial" w:hAnsi="Arial" w:cs="Arial"/>
                <w:sz w:val="16"/>
                <w:szCs w:val="16"/>
              </w:rPr>
              <w:t>EL CONSEJERO SECRETARIO</w:t>
            </w:r>
          </w:p>
        </w:tc>
      </w:tr>
    </w:tbl>
    <w:p w14:paraId="6546DD6E" w14:textId="77777777" w:rsidR="0050291F" w:rsidRPr="00430954" w:rsidRDefault="0050291F" w:rsidP="004A11EF">
      <w:pPr>
        <w:ind w:left="284"/>
        <w:rPr>
          <w:rFonts w:ascii="Arial" w:hAnsi="Arial" w:cs="Arial"/>
          <w:color w:val="FF0000"/>
        </w:rPr>
        <w:sectPr w:rsidR="0050291F" w:rsidRPr="00430954" w:rsidSect="000C0F60">
          <w:pgSz w:w="11906" w:h="16838" w:code="9"/>
          <w:pgMar w:top="567" w:right="1134" w:bottom="567" w:left="1134" w:header="720" w:footer="720" w:gutter="0"/>
          <w:paperSrc w:first="15" w:other="15"/>
          <w:cols w:space="720"/>
        </w:sectPr>
      </w:pPr>
    </w:p>
    <w:p w14:paraId="6AA9B02E" w14:textId="0902DC69" w:rsidR="00107C43" w:rsidRPr="00D86C03" w:rsidRDefault="00952327" w:rsidP="00107C43">
      <w:pPr>
        <w:spacing w:after="120" w:line="360" w:lineRule="auto"/>
        <w:ind w:left="142" w:right="142" w:firstLine="340"/>
        <w:jc w:val="both"/>
        <w:rPr>
          <w:rFonts w:ascii="Arial" w:eastAsia="Calibri" w:hAnsi="Arial" w:cs="Arial"/>
          <w:sz w:val="22"/>
          <w:szCs w:val="22"/>
        </w:rPr>
      </w:pPr>
      <w:r w:rsidRPr="00BD168B">
        <w:rPr>
          <w:rFonts w:ascii="Arial" w:eastAsia="Calibri" w:hAnsi="Arial" w:cs="Arial"/>
          <w:sz w:val="22"/>
          <w:szCs w:val="22"/>
        </w:rPr>
        <w:lastRenderedPageBreak/>
        <w:t>A partir de este momento, procede continuar con la gratuidad de la educación infantil en el primer ciclo, ofertando est</w:t>
      </w:r>
      <w:r w:rsidR="004F04BC" w:rsidRPr="00BD168B">
        <w:rPr>
          <w:rFonts w:ascii="Arial" w:eastAsia="Calibri" w:hAnsi="Arial" w:cs="Arial"/>
          <w:sz w:val="22"/>
          <w:szCs w:val="22"/>
        </w:rPr>
        <w:t xml:space="preserve">a etapa </w:t>
      </w:r>
      <w:r w:rsidRPr="00BD168B">
        <w:rPr>
          <w:rFonts w:ascii="Arial" w:eastAsia="Calibri" w:hAnsi="Arial" w:cs="Arial"/>
          <w:sz w:val="22"/>
          <w:szCs w:val="22"/>
        </w:rPr>
        <w:t>educativ</w:t>
      </w:r>
      <w:r w:rsidR="004F04BC" w:rsidRPr="00BD168B">
        <w:rPr>
          <w:rFonts w:ascii="Arial" w:eastAsia="Calibri" w:hAnsi="Arial" w:cs="Arial"/>
          <w:sz w:val="22"/>
          <w:szCs w:val="22"/>
        </w:rPr>
        <w:t>a</w:t>
      </w:r>
      <w:r w:rsidRPr="00BD168B">
        <w:rPr>
          <w:rFonts w:ascii="Arial" w:eastAsia="Calibri" w:hAnsi="Arial" w:cs="Arial"/>
          <w:sz w:val="22"/>
          <w:szCs w:val="22"/>
        </w:rPr>
        <w:t xml:space="preserve"> a las familias de Castilla y León. </w:t>
      </w:r>
      <w:r w:rsidR="00107C43" w:rsidRPr="00BD168B">
        <w:rPr>
          <w:rFonts w:ascii="Arial" w:eastAsia="Calibri" w:hAnsi="Arial" w:cs="Arial"/>
          <w:sz w:val="22"/>
          <w:szCs w:val="22"/>
          <w:lang w:val="es-ES_tradnl"/>
        </w:rPr>
        <w:t xml:space="preserve">Para </w:t>
      </w:r>
      <w:r w:rsidR="00107C43" w:rsidRPr="00D64569">
        <w:rPr>
          <w:rFonts w:ascii="Arial" w:eastAsia="Calibri" w:hAnsi="Arial" w:cs="Arial"/>
          <w:sz w:val="22"/>
          <w:szCs w:val="22"/>
          <w:lang w:val="es-ES_tradnl"/>
        </w:rPr>
        <w:t xml:space="preserve">ello, contará con los recursos educativos ya disponibles, entre ellos, los de </w:t>
      </w:r>
      <w:r w:rsidR="002C57C7">
        <w:rPr>
          <w:rFonts w:ascii="Arial" w:eastAsia="Calibri" w:hAnsi="Arial" w:cs="Arial"/>
          <w:sz w:val="22"/>
          <w:szCs w:val="22"/>
          <w:lang w:val="es-ES_tradnl"/>
        </w:rPr>
        <w:t>iniciativa pública de las entidades locales</w:t>
      </w:r>
      <w:r>
        <w:rPr>
          <w:rFonts w:ascii="Arial" w:eastAsia="Calibri" w:hAnsi="Arial" w:cs="Arial"/>
          <w:sz w:val="22"/>
          <w:szCs w:val="22"/>
          <w:lang w:val="es-ES_tradnl"/>
        </w:rPr>
        <w:t>.</w:t>
      </w:r>
    </w:p>
    <w:p w14:paraId="0AD8D225" w14:textId="7B4C81E9" w:rsidR="00107C43" w:rsidRDefault="00107C43" w:rsidP="00434AA9">
      <w:pPr>
        <w:spacing w:after="120" w:line="360" w:lineRule="auto"/>
        <w:ind w:left="142" w:right="142" w:firstLine="340"/>
        <w:jc w:val="both"/>
        <w:rPr>
          <w:rFonts w:ascii="Arial" w:eastAsia="Calibri" w:hAnsi="Arial" w:cs="Arial"/>
          <w:sz w:val="22"/>
          <w:szCs w:val="22"/>
        </w:rPr>
      </w:pPr>
      <w:r w:rsidRPr="00D64569">
        <w:rPr>
          <w:rFonts w:ascii="Arial" w:eastAsia="Calibri" w:hAnsi="Arial" w:cs="Arial"/>
          <w:sz w:val="22"/>
          <w:szCs w:val="22"/>
        </w:rPr>
        <w:t xml:space="preserve">Esta colaboración se articula a través de la concesión </w:t>
      </w:r>
      <w:bookmarkStart w:id="3" w:name="_Hlk141355047"/>
      <w:r w:rsidRPr="00D64569">
        <w:rPr>
          <w:rFonts w:ascii="Arial" w:eastAsia="Calibri" w:hAnsi="Arial" w:cs="Arial"/>
          <w:sz w:val="22"/>
          <w:szCs w:val="22"/>
        </w:rPr>
        <w:t>a l</w:t>
      </w:r>
      <w:r w:rsidR="002C57C7">
        <w:rPr>
          <w:rFonts w:ascii="Arial" w:eastAsia="Calibri" w:hAnsi="Arial" w:cs="Arial"/>
          <w:sz w:val="22"/>
          <w:szCs w:val="22"/>
        </w:rPr>
        <w:t>a</w:t>
      </w:r>
      <w:r w:rsidRPr="00D64569">
        <w:rPr>
          <w:rFonts w:ascii="Arial" w:eastAsia="Calibri" w:hAnsi="Arial" w:cs="Arial"/>
          <w:sz w:val="22"/>
          <w:szCs w:val="22"/>
        </w:rPr>
        <w:t xml:space="preserve">s </w:t>
      </w:r>
      <w:r w:rsidR="002C57C7">
        <w:rPr>
          <w:rFonts w:ascii="Arial" w:eastAsia="Calibri" w:hAnsi="Arial" w:cs="Arial"/>
          <w:sz w:val="22"/>
          <w:szCs w:val="22"/>
        </w:rPr>
        <w:t xml:space="preserve">entidades locales </w:t>
      </w:r>
      <w:r w:rsidRPr="00D64569">
        <w:rPr>
          <w:rFonts w:ascii="Arial" w:eastAsia="Calibri" w:hAnsi="Arial" w:cs="Arial"/>
          <w:sz w:val="22"/>
          <w:szCs w:val="22"/>
        </w:rPr>
        <w:t xml:space="preserve">titulares de los centros adheridos a la oferta gratuita de plazas en el primer ciclo de educación infantil para el curso escolar </w:t>
      </w:r>
      <w:bookmarkEnd w:id="3"/>
      <w:r w:rsidR="00442324" w:rsidRPr="00BD168B">
        <w:rPr>
          <w:rFonts w:ascii="Arial" w:eastAsia="Calibri" w:hAnsi="Arial" w:cs="Arial"/>
          <w:sz w:val="22"/>
          <w:szCs w:val="22"/>
        </w:rPr>
        <w:t>202</w:t>
      </w:r>
      <w:r w:rsidR="00C60BD8">
        <w:rPr>
          <w:rFonts w:ascii="Arial" w:eastAsia="Calibri" w:hAnsi="Arial" w:cs="Arial"/>
          <w:sz w:val="22"/>
          <w:szCs w:val="22"/>
        </w:rPr>
        <w:t>6</w:t>
      </w:r>
      <w:r w:rsidR="001F0892" w:rsidRPr="00BD168B">
        <w:rPr>
          <w:rFonts w:ascii="Arial" w:eastAsia="Calibri" w:hAnsi="Arial" w:cs="Arial"/>
          <w:sz w:val="22"/>
          <w:szCs w:val="22"/>
        </w:rPr>
        <w:t>-202</w:t>
      </w:r>
      <w:r w:rsidR="00C60BD8">
        <w:rPr>
          <w:rFonts w:ascii="Arial" w:eastAsia="Calibri" w:hAnsi="Arial" w:cs="Arial"/>
          <w:sz w:val="22"/>
          <w:szCs w:val="22"/>
        </w:rPr>
        <w:t>7</w:t>
      </w:r>
      <w:r w:rsidRPr="00BD168B">
        <w:rPr>
          <w:rFonts w:ascii="Arial" w:eastAsia="Calibri" w:hAnsi="Arial" w:cs="Arial"/>
          <w:sz w:val="22"/>
          <w:szCs w:val="22"/>
        </w:rPr>
        <w:t xml:space="preserve">, de </w:t>
      </w:r>
      <w:r w:rsidRPr="00D64569">
        <w:rPr>
          <w:rFonts w:ascii="Arial" w:eastAsia="Calibri" w:hAnsi="Arial" w:cs="Arial"/>
          <w:sz w:val="22"/>
          <w:szCs w:val="22"/>
        </w:rPr>
        <w:t>una subvención en la cuantía y tipología de gastos correspondiente a los módulos económicos de distribución de fondos públicos aplicables para el sostenimiento de centros concertados para educación infantil y primaria</w:t>
      </w:r>
      <w:r>
        <w:rPr>
          <w:rFonts w:ascii="Arial" w:eastAsia="Calibri" w:hAnsi="Arial" w:cs="Arial"/>
          <w:sz w:val="22"/>
          <w:szCs w:val="22"/>
        </w:rPr>
        <w:t>.</w:t>
      </w:r>
    </w:p>
    <w:p w14:paraId="3B028B77" w14:textId="0B54848C" w:rsidR="00B3526A" w:rsidRPr="00BD168B" w:rsidRDefault="00B3526A" w:rsidP="00434AA9">
      <w:pPr>
        <w:spacing w:after="120" w:line="360" w:lineRule="auto"/>
        <w:ind w:left="142" w:right="142" w:firstLine="340"/>
        <w:jc w:val="both"/>
        <w:rPr>
          <w:rFonts w:ascii="Arial" w:eastAsia="Calibri" w:hAnsi="Arial" w:cs="Arial"/>
          <w:sz w:val="22"/>
          <w:szCs w:val="22"/>
        </w:rPr>
      </w:pPr>
      <w:r w:rsidRPr="00107C43">
        <w:rPr>
          <w:rFonts w:ascii="Arial" w:eastAsia="Calibri" w:hAnsi="Arial" w:cs="Arial"/>
          <w:sz w:val="22"/>
          <w:szCs w:val="22"/>
        </w:rPr>
        <w:t xml:space="preserve">El artículo 22.2.c) de la Ley 38/2003, de 17 de noviembre, General de Subvenciones, prevé la posibilidad, con carácter excepcional, de conceder subvenciones de forma directa cuando se acrediten razones de interés público, social, económico o humanitario y otras debidamente justificadas que dificulten su convocatoria pública. En este caso, la especificidad de la actuación a desarrollar y el interés público y social de la misma justifican la concesión directa de subvenciones para financiar los gastos generados por la escolarización del alumnado del primer ciclo de educación infantil para el curso escolar </w:t>
      </w:r>
      <w:r w:rsidR="00442324" w:rsidRPr="00BD168B">
        <w:rPr>
          <w:rFonts w:ascii="Arial" w:eastAsia="Calibri" w:hAnsi="Arial" w:cs="Arial"/>
          <w:sz w:val="22"/>
          <w:szCs w:val="22"/>
        </w:rPr>
        <w:t>202</w:t>
      </w:r>
      <w:r w:rsidR="00C60BD8">
        <w:rPr>
          <w:rFonts w:ascii="Arial" w:eastAsia="Calibri" w:hAnsi="Arial" w:cs="Arial"/>
          <w:sz w:val="22"/>
          <w:szCs w:val="22"/>
        </w:rPr>
        <w:t>6</w:t>
      </w:r>
      <w:r w:rsidR="001F0892" w:rsidRPr="00BD168B">
        <w:rPr>
          <w:rFonts w:ascii="Arial" w:eastAsia="Calibri" w:hAnsi="Arial" w:cs="Arial"/>
          <w:sz w:val="22"/>
          <w:szCs w:val="22"/>
        </w:rPr>
        <w:t>-202</w:t>
      </w:r>
      <w:r w:rsidR="00C60BD8">
        <w:rPr>
          <w:rFonts w:ascii="Arial" w:eastAsia="Calibri" w:hAnsi="Arial" w:cs="Arial"/>
          <w:sz w:val="22"/>
          <w:szCs w:val="22"/>
        </w:rPr>
        <w:t>7</w:t>
      </w:r>
      <w:r w:rsidRPr="00BD168B">
        <w:rPr>
          <w:rFonts w:ascii="Arial" w:eastAsia="Calibri" w:hAnsi="Arial" w:cs="Arial"/>
          <w:sz w:val="22"/>
          <w:szCs w:val="22"/>
        </w:rPr>
        <w:t>.</w:t>
      </w:r>
      <w:r w:rsidR="00F14146" w:rsidRPr="00BD168B">
        <w:rPr>
          <w:rFonts w:ascii="Arial" w:eastAsia="Calibri" w:hAnsi="Arial" w:cs="Arial"/>
          <w:sz w:val="22"/>
          <w:szCs w:val="22"/>
        </w:rPr>
        <w:t xml:space="preserve"> </w:t>
      </w:r>
    </w:p>
    <w:p w14:paraId="6BAD2CA5" w14:textId="06BF05DE" w:rsidR="00B3526A" w:rsidRDefault="00B3526A" w:rsidP="00434AA9">
      <w:pPr>
        <w:spacing w:after="120" w:line="360" w:lineRule="auto"/>
        <w:ind w:left="142" w:right="142" w:firstLine="340"/>
        <w:jc w:val="both"/>
        <w:rPr>
          <w:rFonts w:ascii="Arial" w:eastAsia="Calibri" w:hAnsi="Arial" w:cs="Arial"/>
          <w:sz w:val="22"/>
          <w:szCs w:val="22"/>
        </w:rPr>
      </w:pPr>
      <w:r w:rsidRPr="00107C43">
        <w:rPr>
          <w:rFonts w:ascii="Arial" w:eastAsia="Calibri" w:hAnsi="Arial" w:cs="Arial"/>
          <w:sz w:val="22"/>
          <w:szCs w:val="22"/>
        </w:rPr>
        <w:t>El artículo 31.1 de la Ley 5/2008, de 25 de septiembre, de Subvenciones de la Comunidad de Castilla y León, establece que los Consejeros, en el ámbito de la Consejería correspondiente, y los órganos superiores de gobierno de las entidades que integran la Administración Institucional, en el ámbito propio de cada entidad, podrán conceder excepcionalmente, previa autorización de la Junta de Castilla y León, las subvenciones a que se refiere la letra c) del apartado 2 del artículo 22 de la Ley 38/2003, de 17 de noviembre, General de Subvenciones.</w:t>
      </w:r>
    </w:p>
    <w:p w14:paraId="6D969CAA" w14:textId="1EE01FA1" w:rsidR="00A44B79" w:rsidRDefault="00A44B79" w:rsidP="00434AA9">
      <w:pPr>
        <w:spacing w:after="120" w:line="360" w:lineRule="auto"/>
        <w:ind w:left="142" w:right="142" w:firstLine="340"/>
        <w:jc w:val="both"/>
        <w:rPr>
          <w:rFonts w:ascii="Arial" w:eastAsia="Calibri" w:hAnsi="Arial" w:cs="Arial"/>
          <w:sz w:val="22"/>
          <w:szCs w:val="22"/>
        </w:rPr>
      </w:pPr>
      <w:r w:rsidRPr="00107C43">
        <w:rPr>
          <w:rFonts w:ascii="Arial" w:eastAsia="Calibri" w:hAnsi="Arial" w:cs="Arial"/>
          <w:sz w:val="22"/>
          <w:szCs w:val="22"/>
        </w:rPr>
        <w:t xml:space="preserve">Por otra parte, el artículo 39 de la Ley 5/2008, de 25 de septiembre, dispone que podrán realizarse pagos anticipados de las subvenciones concedidas de forma directa por razones que dificulten su convocatoria pública, cuando, previo informe de la consejería competente en materia de hacienda, así lo prevea la Junta de Castilla y León al autorizar la concesión, que asimismo determinará la cuantía del anticipo y la garantía que en su caso deba constituirse. En el presente caso, la Consejería de Economía y Hacienda, </w:t>
      </w:r>
      <w:r w:rsidR="00DB3EDB" w:rsidRPr="00107C43">
        <w:rPr>
          <w:rFonts w:ascii="Arial" w:eastAsia="Calibri" w:hAnsi="Arial" w:cs="Arial"/>
          <w:sz w:val="22"/>
          <w:szCs w:val="22"/>
        </w:rPr>
        <w:t>inform</w:t>
      </w:r>
      <w:r w:rsidR="0013459E">
        <w:rPr>
          <w:rFonts w:ascii="Arial" w:eastAsia="Calibri" w:hAnsi="Arial" w:cs="Arial"/>
          <w:sz w:val="22"/>
          <w:szCs w:val="22"/>
        </w:rPr>
        <w:t>a</w:t>
      </w:r>
      <w:r w:rsidRPr="00107C43">
        <w:rPr>
          <w:rFonts w:ascii="Arial" w:eastAsia="Calibri" w:hAnsi="Arial" w:cs="Arial"/>
          <w:sz w:val="22"/>
          <w:szCs w:val="22"/>
        </w:rPr>
        <w:t xml:space="preserve"> favorablemente un anticipo del 100 por ciento del importe de la </w:t>
      </w:r>
      <w:r w:rsidRPr="00BD168B">
        <w:rPr>
          <w:rFonts w:ascii="Arial" w:eastAsia="Calibri" w:hAnsi="Arial" w:cs="Arial"/>
          <w:color w:val="171717" w:themeColor="background2" w:themeShade="1A"/>
          <w:sz w:val="22"/>
          <w:szCs w:val="22"/>
        </w:rPr>
        <w:t xml:space="preserve">anualidad </w:t>
      </w:r>
      <w:r w:rsidR="00442324" w:rsidRPr="00BD168B">
        <w:rPr>
          <w:rFonts w:ascii="Arial" w:eastAsia="Calibri" w:hAnsi="Arial" w:cs="Arial"/>
          <w:color w:val="171717" w:themeColor="background2" w:themeShade="1A"/>
          <w:sz w:val="22"/>
          <w:szCs w:val="22"/>
        </w:rPr>
        <w:t>202</w:t>
      </w:r>
      <w:r w:rsidR="00C60BD8">
        <w:rPr>
          <w:rFonts w:ascii="Arial" w:eastAsia="Calibri" w:hAnsi="Arial" w:cs="Arial"/>
          <w:color w:val="171717" w:themeColor="background2" w:themeShade="1A"/>
          <w:sz w:val="22"/>
          <w:szCs w:val="22"/>
        </w:rPr>
        <w:t>6</w:t>
      </w:r>
      <w:r w:rsidRPr="00BD168B">
        <w:rPr>
          <w:rFonts w:ascii="Arial" w:eastAsia="Calibri" w:hAnsi="Arial" w:cs="Arial"/>
          <w:color w:val="171717" w:themeColor="background2" w:themeShade="1A"/>
          <w:sz w:val="22"/>
          <w:szCs w:val="22"/>
        </w:rPr>
        <w:t xml:space="preserve"> para </w:t>
      </w:r>
      <w:r w:rsidRPr="00107C43">
        <w:rPr>
          <w:rFonts w:ascii="Arial" w:eastAsia="Calibri" w:hAnsi="Arial" w:cs="Arial"/>
          <w:sz w:val="22"/>
          <w:szCs w:val="22"/>
        </w:rPr>
        <w:t>cada un</w:t>
      </w:r>
      <w:r w:rsidR="00394B68" w:rsidRPr="00107C43">
        <w:rPr>
          <w:rFonts w:ascii="Arial" w:eastAsia="Calibri" w:hAnsi="Arial" w:cs="Arial"/>
          <w:sz w:val="22"/>
          <w:szCs w:val="22"/>
        </w:rPr>
        <w:t>o</w:t>
      </w:r>
      <w:r w:rsidRPr="00107C43">
        <w:rPr>
          <w:rFonts w:ascii="Arial" w:eastAsia="Calibri" w:hAnsi="Arial" w:cs="Arial"/>
          <w:sz w:val="22"/>
          <w:szCs w:val="22"/>
        </w:rPr>
        <w:t xml:space="preserve"> de </w:t>
      </w:r>
      <w:r w:rsidR="00394B68" w:rsidRPr="00107C43">
        <w:rPr>
          <w:rFonts w:ascii="Arial" w:eastAsia="Calibri" w:hAnsi="Arial" w:cs="Arial"/>
          <w:sz w:val="22"/>
          <w:szCs w:val="22"/>
        </w:rPr>
        <w:t>los beneficiarios</w:t>
      </w:r>
      <w:r w:rsidRPr="00107C43">
        <w:rPr>
          <w:rFonts w:ascii="Arial" w:eastAsia="Calibri" w:hAnsi="Arial" w:cs="Arial"/>
          <w:sz w:val="22"/>
          <w:szCs w:val="22"/>
        </w:rPr>
        <w:t>, no exigiéndose ningún tipo de garantía.</w:t>
      </w:r>
    </w:p>
    <w:p w14:paraId="66A26A20" w14:textId="49601E1F" w:rsidR="005E263B" w:rsidRDefault="005E263B" w:rsidP="005E263B">
      <w:pPr>
        <w:spacing w:after="120" w:line="360" w:lineRule="auto"/>
        <w:ind w:left="142" w:right="142" w:firstLine="340"/>
        <w:jc w:val="both"/>
        <w:rPr>
          <w:rFonts w:ascii="Arial" w:eastAsia="Calibri" w:hAnsi="Arial" w:cs="Arial"/>
          <w:sz w:val="22"/>
          <w:szCs w:val="22"/>
        </w:rPr>
      </w:pPr>
      <w:r w:rsidRPr="00FB6346">
        <w:rPr>
          <w:rFonts w:ascii="Arial" w:eastAsia="Calibri" w:hAnsi="Arial" w:cs="Arial"/>
          <w:sz w:val="22"/>
          <w:szCs w:val="22"/>
        </w:rPr>
        <w:t xml:space="preserve">Respecto a la anualidad </w:t>
      </w:r>
      <w:r w:rsidRPr="00BD168B">
        <w:rPr>
          <w:rFonts w:ascii="Arial" w:eastAsia="Calibri" w:hAnsi="Arial" w:cs="Arial"/>
          <w:sz w:val="22"/>
          <w:szCs w:val="22"/>
        </w:rPr>
        <w:t>de 202</w:t>
      </w:r>
      <w:r w:rsidR="00C60BD8">
        <w:rPr>
          <w:rFonts w:ascii="Arial" w:eastAsia="Calibri" w:hAnsi="Arial" w:cs="Arial"/>
          <w:sz w:val="22"/>
          <w:szCs w:val="22"/>
        </w:rPr>
        <w:t>7</w:t>
      </w:r>
      <w:r w:rsidRPr="00BD168B">
        <w:rPr>
          <w:rFonts w:ascii="Arial" w:eastAsia="Calibri" w:hAnsi="Arial" w:cs="Arial"/>
          <w:sz w:val="22"/>
          <w:szCs w:val="22"/>
        </w:rPr>
        <w:t xml:space="preserve"> se podrá </w:t>
      </w:r>
      <w:r w:rsidRPr="00FB6346">
        <w:rPr>
          <w:rFonts w:ascii="Arial" w:eastAsia="Calibri" w:hAnsi="Arial" w:cs="Arial"/>
          <w:sz w:val="22"/>
          <w:szCs w:val="22"/>
        </w:rPr>
        <w:t xml:space="preserve">anticipar hasta un 100 por ciento de su importe, sin necesidad de aportar garantía, siempre que la Consejería de Economía y Hacienda lo informe </w:t>
      </w:r>
      <w:r w:rsidRPr="00FB6346">
        <w:rPr>
          <w:rFonts w:ascii="Arial" w:eastAsia="Calibri" w:hAnsi="Arial" w:cs="Arial"/>
          <w:sz w:val="22"/>
          <w:szCs w:val="22"/>
        </w:rPr>
        <w:lastRenderedPageBreak/>
        <w:t>favorablemente una vez aprobados los Presupuestos Generales de la Comunidad de Castilla y León para 202</w:t>
      </w:r>
      <w:r w:rsidR="009934EE">
        <w:rPr>
          <w:rFonts w:ascii="Arial" w:eastAsia="Calibri" w:hAnsi="Arial" w:cs="Arial"/>
          <w:sz w:val="22"/>
          <w:szCs w:val="22"/>
        </w:rPr>
        <w:t>6</w:t>
      </w:r>
    </w:p>
    <w:p w14:paraId="24735EE5" w14:textId="21FCE6DC" w:rsidR="005E263B" w:rsidRPr="00FB6346" w:rsidRDefault="005E263B" w:rsidP="005E263B">
      <w:pPr>
        <w:spacing w:after="120" w:line="360" w:lineRule="auto"/>
        <w:ind w:left="142" w:right="142" w:firstLine="340"/>
        <w:jc w:val="both"/>
        <w:rPr>
          <w:rFonts w:ascii="Arial" w:eastAsia="Calibri" w:hAnsi="Arial" w:cs="Arial"/>
          <w:sz w:val="22"/>
          <w:szCs w:val="22"/>
        </w:rPr>
      </w:pPr>
      <w:r w:rsidRPr="00FB6346">
        <w:rPr>
          <w:rFonts w:ascii="Arial" w:eastAsia="Calibri" w:hAnsi="Arial" w:cs="Arial"/>
          <w:sz w:val="22"/>
          <w:szCs w:val="22"/>
        </w:rPr>
        <w:t xml:space="preserve">En su virtud, la Junta de Castilla y León, a propuesta </w:t>
      </w:r>
      <w:r w:rsidRPr="00DD63D5">
        <w:rPr>
          <w:rFonts w:ascii="Arial" w:eastAsia="Calibri" w:hAnsi="Arial" w:cs="Arial"/>
          <w:sz w:val="22"/>
          <w:szCs w:val="22"/>
        </w:rPr>
        <w:t xml:space="preserve">de la </w:t>
      </w:r>
      <w:proofErr w:type="gramStart"/>
      <w:r w:rsidRPr="00DD63D5">
        <w:rPr>
          <w:rFonts w:ascii="Arial" w:eastAsia="Calibri" w:hAnsi="Arial" w:cs="Arial"/>
          <w:sz w:val="22"/>
          <w:szCs w:val="22"/>
        </w:rPr>
        <w:t>Consejera</w:t>
      </w:r>
      <w:proofErr w:type="gramEnd"/>
      <w:r w:rsidRPr="00DD63D5">
        <w:rPr>
          <w:rFonts w:ascii="Arial" w:eastAsia="Calibri" w:hAnsi="Arial" w:cs="Arial"/>
          <w:sz w:val="22"/>
          <w:szCs w:val="22"/>
        </w:rPr>
        <w:t xml:space="preserve"> de Educación</w:t>
      </w:r>
      <w:r w:rsidRPr="00FB6346">
        <w:rPr>
          <w:rFonts w:ascii="Arial" w:eastAsia="Calibri" w:hAnsi="Arial" w:cs="Arial"/>
          <w:sz w:val="22"/>
          <w:szCs w:val="22"/>
        </w:rPr>
        <w:t>, previa deliberación del Consejo de Gobierno, en su reunión de                                        adopta el siguiente</w:t>
      </w:r>
    </w:p>
    <w:p w14:paraId="622DE8FE" w14:textId="77777777" w:rsidR="005E263B" w:rsidRPr="00FB6346" w:rsidRDefault="005E263B" w:rsidP="005E263B">
      <w:pPr>
        <w:spacing w:before="120" w:after="240" w:line="360" w:lineRule="auto"/>
        <w:ind w:left="284" w:right="284"/>
        <w:jc w:val="center"/>
        <w:rPr>
          <w:rFonts w:ascii="Arial" w:hAnsi="Arial" w:cs="Arial"/>
          <w:b/>
          <w:sz w:val="22"/>
          <w:szCs w:val="22"/>
        </w:rPr>
      </w:pPr>
      <w:r w:rsidRPr="00FB6346">
        <w:rPr>
          <w:rFonts w:ascii="Arial" w:hAnsi="Arial" w:cs="Arial"/>
          <w:b/>
          <w:sz w:val="22"/>
          <w:szCs w:val="22"/>
        </w:rPr>
        <w:t>ACUERDO:</w:t>
      </w:r>
    </w:p>
    <w:p w14:paraId="55A4F691" w14:textId="7442F9B9" w:rsidR="005E263B" w:rsidRDefault="005E263B" w:rsidP="000F2003">
      <w:pPr>
        <w:spacing w:after="120" w:line="360" w:lineRule="auto"/>
        <w:ind w:left="142" w:right="142" w:firstLine="340"/>
        <w:jc w:val="both"/>
        <w:rPr>
          <w:rFonts w:ascii="Arial" w:eastAsia="Calibri" w:hAnsi="Arial" w:cs="Arial"/>
          <w:sz w:val="22"/>
          <w:szCs w:val="22"/>
        </w:rPr>
      </w:pPr>
      <w:r w:rsidRPr="00FB6346">
        <w:rPr>
          <w:rFonts w:ascii="Arial" w:eastAsia="Calibri" w:hAnsi="Arial" w:cs="Arial"/>
          <w:sz w:val="22"/>
          <w:szCs w:val="22"/>
        </w:rPr>
        <w:t xml:space="preserve">Autorizar a </w:t>
      </w:r>
      <w:r w:rsidRPr="00DD63D5">
        <w:rPr>
          <w:rFonts w:ascii="Arial" w:eastAsia="Calibri" w:hAnsi="Arial" w:cs="Arial"/>
          <w:sz w:val="22"/>
          <w:szCs w:val="22"/>
        </w:rPr>
        <w:t xml:space="preserve">la Consejera de Educación </w:t>
      </w:r>
      <w:r w:rsidRPr="00FB6346">
        <w:rPr>
          <w:rFonts w:ascii="Arial" w:eastAsia="Calibri" w:hAnsi="Arial" w:cs="Arial"/>
          <w:sz w:val="22"/>
          <w:szCs w:val="22"/>
        </w:rPr>
        <w:t xml:space="preserve">la concesión directa de subvenciones </w:t>
      </w:r>
      <w:r w:rsidRPr="00AE5206">
        <w:rPr>
          <w:rFonts w:ascii="Arial" w:hAnsi="Arial"/>
          <w:sz w:val="22"/>
          <w:szCs w:val="22"/>
        </w:rPr>
        <w:t xml:space="preserve">a las entidades locales titulares de los centros adheridos a la oferta gratuita de plazas para impartir </w:t>
      </w:r>
      <w:r w:rsidRPr="00FB6346">
        <w:rPr>
          <w:rFonts w:ascii="Arial" w:eastAsia="Calibri" w:hAnsi="Arial" w:cs="Arial"/>
          <w:sz w:val="22"/>
          <w:szCs w:val="22"/>
        </w:rPr>
        <w:t xml:space="preserve">el primer ciclo de educación infantil para el curso </w:t>
      </w:r>
      <w:r w:rsidRPr="00BD168B">
        <w:rPr>
          <w:rFonts w:ascii="Arial" w:eastAsia="Calibri" w:hAnsi="Arial" w:cs="Arial"/>
          <w:sz w:val="22"/>
          <w:szCs w:val="22"/>
        </w:rPr>
        <w:t xml:space="preserve">escolar </w:t>
      </w:r>
      <w:r w:rsidR="00442324" w:rsidRPr="00BD168B">
        <w:rPr>
          <w:rFonts w:ascii="Arial" w:eastAsia="Calibri" w:hAnsi="Arial" w:cs="Arial"/>
          <w:sz w:val="22"/>
          <w:szCs w:val="22"/>
        </w:rPr>
        <w:t>202</w:t>
      </w:r>
      <w:r w:rsidR="00C60BD8">
        <w:rPr>
          <w:rFonts w:ascii="Arial" w:eastAsia="Calibri" w:hAnsi="Arial" w:cs="Arial"/>
          <w:sz w:val="22"/>
          <w:szCs w:val="22"/>
        </w:rPr>
        <w:t>6</w:t>
      </w:r>
      <w:r w:rsidR="001F0892" w:rsidRPr="00BD168B">
        <w:rPr>
          <w:rFonts w:ascii="Arial" w:eastAsia="Calibri" w:hAnsi="Arial" w:cs="Arial"/>
          <w:sz w:val="22"/>
          <w:szCs w:val="22"/>
        </w:rPr>
        <w:t>-202</w:t>
      </w:r>
      <w:r w:rsidR="00C60BD8">
        <w:rPr>
          <w:rFonts w:ascii="Arial" w:eastAsia="Calibri" w:hAnsi="Arial" w:cs="Arial"/>
          <w:sz w:val="22"/>
          <w:szCs w:val="22"/>
        </w:rPr>
        <w:t>7</w:t>
      </w:r>
      <w:r w:rsidRPr="00BD168B">
        <w:rPr>
          <w:rFonts w:ascii="Arial" w:eastAsia="Calibri" w:hAnsi="Arial" w:cs="Arial"/>
          <w:sz w:val="22"/>
          <w:szCs w:val="22"/>
        </w:rPr>
        <w:t xml:space="preserve"> </w:t>
      </w:r>
      <w:r w:rsidRPr="00FB6346">
        <w:rPr>
          <w:rFonts w:ascii="Arial" w:eastAsia="Calibri" w:hAnsi="Arial" w:cs="Arial"/>
          <w:sz w:val="22"/>
          <w:szCs w:val="22"/>
        </w:rPr>
        <w:t xml:space="preserve">en la Comunidad de Castilla y León, para financiar los gastos de escolarización del alumnado, por un </w:t>
      </w:r>
      <w:r w:rsidRPr="00BB61CC">
        <w:rPr>
          <w:rFonts w:ascii="Arial" w:eastAsia="Calibri" w:hAnsi="Arial" w:cs="Arial"/>
          <w:sz w:val="22"/>
          <w:szCs w:val="22"/>
        </w:rPr>
        <w:t>importe total</w:t>
      </w:r>
      <w:r w:rsidR="00AB0FB2" w:rsidRPr="00BB61CC">
        <w:rPr>
          <w:rFonts w:ascii="Arial" w:eastAsia="Calibri" w:hAnsi="Arial" w:cs="Arial"/>
          <w:sz w:val="22"/>
          <w:szCs w:val="22"/>
        </w:rPr>
        <w:t xml:space="preserve"> de</w:t>
      </w:r>
      <w:r w:rsidR="00E0019B" w:rsidRPr="00BB61CC">
        <w:rPr>
          <w:rFonts w:ascii="Arial" w:hAnsi="Arial" w:cs="Arial"/>
          <w:sz w:val="22"/>
          <w:szCs w:val="22"/>
        </w:rPr>
        <w:t xml:space="preserve"> VEINTISÉIS MILLONES SEISCIENTOS </w:t>
      </w:r>
      <w:r w:rsidR="000D7FB5" w:rsidRPr="00BB61CC">
        <w:rPr>
          <w:rFonts w:ascii="Arial" w:hAnsi="Arial" w:cs="Arial"/>
          <w:sz w:val="22"/>
          <w:szCs w:val="22"/>
        </w:rPr>
        <w:t>CUARENTA Y OCHO</w:t>
      </w:r>
      <w:r w:rsidR="00E0019B" w:rsidRPr="00BB61CC">
        <w:rPr>
          <w:rFonts w:ascii="Arial" w:hAnsi="Arial" w:cs="Arial"/>
          <w:sz w:val="22"/>
          <w:szCs w:val="22"/>
        </w:rPr>
        <w:t xml:space="preserve"> MIL </w:t>
      </w:r>
      <w:r w:rsidR="000D7FB5" w:rsidRPr="00BB61CC">
        <w:rPr>
          <w:rFonts w:ascii="Arial" w:hAnsi="Arial" w:cs="Arial"/>
          <w:sz w:val="22"/>
          <w:szCs w:val="22"/>
        </w:rPr>
        <w:t>SEISCIENTOS</w:t>
      </w:r>
      <w:r w:rsidR="00E0019B" w:rsidRPr="00BB61CC">
        <w:rPr>
          <w:rFonts w:ascii="Arial" w:hAnsi="Arial" w:cs="Arial"/>
          <w:sz w:val="22"/>
          <w:szCs w:val="22"/>
        </w:rPr>
        <w:t xml:space="preserve"> </w:t>
      </w:r>
      <w:r w:rsidR="000D7FB5" w:rsidRPr="00BB61CC">
        <w:rPr>
          <w:rFonts w:ascii="Arial" w:hAnsi="Arial" w:cs="Arial"/>
          <w:sz w:val="22"/>
          <w:szCs w:val="22"/>
        </w:rPr>
        <w:t>OCHENTA</w:t>
      </w:r>
      <w:r w:rsidR="00E0019B" w:rsidRPr="00BB61CC">
        <w:rPr>
          <w:rFonts w:ascii="Arial" w:hAnsi="Arial" w:cs="Arial"/>
          <w:sz w:val="22"/>
          <w:szCs w:val="22"/>
        </w:rPr>
        <w:t xml:space="preserve"> Y CINCO EUROS CON </w:t>
      </w:r>
      <w:r w:rsidR="000D7FB5" w:rsidRPr="00BB61CC">
        <w:rPr>
          <w:rFonts w:ascii="Arial" w:hAnsi="Arial" w:cs="Arial"/>
          <w:sz w:val="22"/>
          <w:szCs w:val="22"/>
        </w:rPr>
        <w:t>TREINTA Y SEIS</w:t>
      </w:r>
      <w:r w:rsidR="00E0019B" w:rsidRPr="00BB61CC">
        <w:rPr>
          <w:rFonts w:ascii="Arial" w:hAnsi="Arial" w:cs="Arial"/>
          <w:sz w:val="22"/>
          <w:szCs w:val="22"/>
        </w:rPr>
        <w:t xml:space="preserve"> CÉNTIMOS (</w:t>
      </w:r>
      <w:r w:rsidR="000D7FB5" w:rsidRPr="00BB61CC">
        <w:rPr>
          <w:rFonts w:ascii="Arial" w:hAnsi="Arial" w:cs="Arial"/>
          <w:sz w:val="22"/>
          <w:szCs w:val="22"/>
        </w:rPr>
        <w:t xml:space="preserve">26.648.685,36 </w:t>
      </w:r>
      <w:r w:rsidR="00E0019B" w:rsidRPr="00BB61CC">
        <w:rPr>
          <w:rFonts w:ascii="Arial" w:hAnsi="Arial" w:cs="Arial"/>
          <w:sz w:val="22"/>
          <w:szCs w:val="22"/>
        </w:rPr>
        <w:t>€)</w:t>
      </w:r>
      <w:r w:rsidRPr="00BB61CC">
        <w:rPr>
          <w:rFonts w:ascii="Arial" w:eastAsia="Calibri" w:hAnsi="Arial" w:cs="Arial"/>
          <w:sz w:val="22"/>
          <w:szCs w:val="22"/>
        </w:rPr>
        <w:t>,</w:t>
      </w:r>
      <w:r w:rsidRPr="00BD168B">
        <w:rPr>
          <w:rFonts w:ascii="Arial" w:eastAsia="Calibri" w:hAnsi="Arial" w:cs="Arial"/>
          <w:sz w:val="22"/>
          <w:szCs w:val="22"/>
        </w:rPr>
        <w:t xml:space="preserve"> con cargo a la aplicación presupuestaria 07.02.322A01.46071.0 de </w:t>
      </w:r>
      <w:r w:rsidR="000F2003" w:rsidRPr="00BD168B">
        <w:rPr>
          <w:rFonts w:ascii="Arial" w:eastAsia="Calibri" w:hAnsi="Arial" w:cs="Arial"/>
          <w:sz w:val="22"/>
          <w:szCs w:val="22"/>
        </w:rPr>
        <w:t>l</w:t>
      </w:r>
      <w:r w:rsidRPr="00BD168B">
        <w:rPr>
          <w:rFonts w:ascii="Arial" w:eastAsia="Calibri" w:hAnsi="Arial" w:cs="Arial"/>
          <w:sz w:val="22"/>
          <w:szCs w:val="22"/>
        </w:rPr>
        <w:t xml:space="preserve">os </w:t>
      </w:r>
      <w:r w:rsidRPr="00FB6346">
        <w:rPr>
          <w:rFonts w:ascii="Arial" w:eastAsia="Calibri" w:hAnsi="Arial" w:cs="Arial"/>
          <w:sz w:val="22"/>
          <w:szCs w:val="22"/>
        </w:rPr>
        <w:t>Presupuestos Generales de la Comunidad de Castilla</w:t>
      </w:r>
      <w:r>
        <w:rPr>
          <w:rFonts w:ascii="Arial" w:eastAsia="Calibri" w:hAnsi="Arial" w:cs="Arial"/>
          <w:sz w:val="22"/>
          <w:szCs w:val="22"/>
        </w:rPr>
        <w:t xml:space="preserve"> </w:t>
      </w:r>
      <w:r w:rsidRPr="00FB6346">
        <w:rPr>
          <w:rFonts w:ascii="Arial" w:eastAsia="Calibri" w:hAnsi="Arial" w:cs="Arial"/>
          <w:sz w:val="22"/>
          <w:szCs w:val="22"/>
        </w:rPr>
        <w:t xml:space="preserve">y León </w:t>
      </w:r>
      <w:r w:rsidRPr="00BD168B">
        <w:rPr>
          <w:rFonts w:ascii="Arial" w:eastAsia="Calibri" w:hAnsi="Arial" w:cs="Arial"/>
          <w:sz w:val="22"/>
          <w:szCs w:val="22"/>
        </w:rPr>
        <w:t xml:space="preserve">para </w:t>
      </w:r>
      <w:r w:rsidR="00442324" w:rsidRPr="00BD168B">
        <w:rPr>
          <w:rFonts w:ascii="Arial" w:eastAsia="Calibri" w:hAnsi="Arial" w:cs="Arial"/>
          <w:sz w:val="22"/>
          <w:szCs w:val="22"/>
        </w:rPr>
        <w:t>202</w:t>
      </w:r>
      <w:r w:rsidR="00C60BD8">
        <w:rPr>
          <w:rFonts w:ascii="Arial" w:eastAsia="Calibri" w:hAnsi="Arial" w:cs="Arial"/>
          <w:sz w:val="22"/>
          <w:szCs w:val="22"/>
        </w:rPr>
        <w:t>6</w:t>
      </w:r>
      <w:r w:rsidRPr="00BD168B">
        <w:rPr>
          <w:rFonts w:ascii="Arial" w:eastAsia="Calibri" w:hAnsi="Arial" w:cs="Arial"/>
          <w:sz w:val="22"/>
          <w:szCs w:val="22"/>
        </w:rPr>
        <w:t xml:space="preserve"> y 202</w:t>
      </w:r>
      <w:r w:rsidR="00C60BD8">
        <w:rPr>
          <w:rFonts w:ascii="Arial" w:eastAsia="Calibri" w:hAnsi="Arial" w:cs="Arial"/>
          <w:sz w:val="22"/>
          <w:szCs w:val="22"/>
        </w:rPr>
        <w:t>7</w:t>
      </w:r>
      <w:r w:rsidRPr="00BD168B">
        <w:rPr>
          <w:rFonts w:ascii="Arial" w:eastAsia="Calibri" w:hAnsi="Arial" w:cs="Arial"/>
          <w:sz w:val="22"/>
          <w:szCs w:val="22"/>
        </w:rPr>
        <w:t xml:space="preserve">, </w:t>
      </w:r>
      <w:r w:rsidRPr="00FB6346">
        <w:rPr>
          <w:rFonts w:ascii="Arial" w:eastAsia="Calibri" w:hAnsi="Arial" w:cs="Arial"/>
          <w:sz w:val="22"/>
          <w:szCs w:val="22"/>
        </w:rPr>
        <w:t>y conforme a las cuantías, beneficiarios y anualidades que se detallan en el anexo I, en los términos previstos en el anexo II.</w:t>
      </w:r>
    </w:p>
    <w:p w14:paraId="51DE9BE5" w14:textId="77777777" w:rsidR="00E0019B" w:rsidRPr="005723E6" w:rsidRDefault="00E0019B" w:rsidP="00E0019B">
      <w:pPr>
        <w:spacing w:line="276" w:lineRule="auto"/>
        <w:jc w:val="center"/>
        <w:rPr>
          <w:rFonts w:ascii="Arial" w:hAnsi="Arial" w:cs="Arial"/>
          <w:sz w:val="22"/>
          <w:szCs w:val="22"/>
        </w:rPr>
      </w:pPr>
      <w:r w:rsidRPr="005723E6">
        <w:rPr>
          <w:rFonts w:ascii="Arial" w:hAnsi="Arial" w:cs="Arial"/>
          <w:sz w:val="22"/>
          <w:szCs w:val="22"/>
        </w:rPr>
        <w:t xml:space="preserve">Valladolid, a </w:t>
      </w:r>
      <w:r w:rsidRPr="005723E6">
        <w:rPr>
          <w:rFonts w:ascii="Arial" w:hAnsi="Arial" w:cs="Arial"/>
          <w:sz w:val="22"/>
          <w:szCs w:val="22"/>
        </w:rPr>
        <w:tab/>
      </w:r>
      <w:r w:rsidRPr="005723E6">
        <w:rPr>
          <w:rFonts w:ascii="Arial" w:hAnsi="Arial" w:cs="Arial"/>
          <w:sz w:val="22"/>
          <w:szCs w:val="22"/>
        </w:rPr>
        <w:tab/>
      </w:r>
      <w:r w:rsidRPr="005723E6">
        <w:rPr>
          <w:rFonts w:ascii="Arial" w:hAnsi="Arial" w:cs="Arial"/>
          <w:sz w:val="22"/>
          <w:szCs w:val="22"/>
        </w:rPr>
        <w:tab/>
      </w:r>
      <w:r w:rsidRPr="005723E6">
        <w:rPr>
          <w:rFonts w:ascii="Arial" w:hAnsi="Arial" w:cs="Arial"/>
          <w:sz w:val="22"/>
          <w:szCs w:val="22"/>
        </w:rPr>
        <w:tab/>
      </w:r>
    </w:p>
    <w:p w14:paraId="640F76BB" w14:textId="77777777" w:rsidR="00E0019B" w:rsidRPr="005723E6" w:rsidRDefault="00E0019B" w:rsidP="00E0019B">
      <w:pPr>
        <w:spacing w:line="276" w:lineRule="auto"/>
        <w:ind w:left="5041"/>
        <w:rPr>
          <w:rFonts w:ascii="Arial" w:hAnsi="Arial" w:cs="Arial"/>
          <w:sz w:val="22"/>
          <w:szCs w:val="22"/>
        </w:rPr>
      </w:pPr>
    </w:p>
    <w:p w14:paraId="404ADC45" w14:textId="77777777" w:rsidR="00E0019B" w:rsidRPr="005723E6" w:rsidRDefault="00E0019B" w:rsidP="00E0019B">
      <w:pPr>
        <w:spacing w:line="276" w:lineRule="auto"/>
        <w:ind w:left="5040" w:right="284"/>
        <w:jc w:val="center"/>
        <w:rPr>
          <w:rFonts w:ascii="Arial" w:hAnsi="Arial" w:cs="Arial"/>
          <w:sz w:val="22"/>
          <w:szCs w:val="22"/>
        </w:rPr>
      </w:pPr>
      <w:r w:rsidRPr="005723E6">
        <w:rPr>
          <w:rFonts w:ascii="Arial" w:hAnsi="Arial" w:cs="Arial"/>
          <w:sz w:val="22"/>
          <w:szCs w:val="22"/>
        </w:rPr>
        <w:t>EL PRESIDENTE</w:t>
      </w:r>
    </w:p>
    <w:p w14:paraId="12F111F8" w14:textId="77777777" w:rsidR="00E0019B" w:rsidRPr="005723E6" w:rsidRDefault="00E0019B" w:rsidP="00E0019B">
      <w:pPr>
        <w:spacing w:line="276" w:lineRule="auto"/>
        <w:ind w:left="5040" w:right="284"/>
        <w:jc w:val="center"/>
        <w:rPr>
          <w:rFonts w:ascii="Arial" w:hAnsi="Arial" w:cs="Arial"/>
          <w:sz w:val="22"/>
          <w:szCs w:val="22"/>
        </w:rPr>
      </w:pPr>
      <w:r w:rsidRPr="005723E6">
        <w:rPr>
          <w:rFonts w:ascii="Arial" w:hAnsi="Arial" w:cs="Arial"/>
          <w:sz w:val="22"/>
          <w:szCs w:val="22"/>
        </w:rPr>
        <w:t>DE LA JUNTA DE CASTILLA Y LEÓN</w:t>
      </w:r>
    </w:p>
    <w:p w14:paraId="14C42824" w14:textId="77777777" w:rsidR="00D62909" w:rsidRPr="00E0019B" w:rsidRDefault="00D62909" w:rsidP="00E0019B">
      <w:pPr>
        <w:spacing w:line="276" w:lineRule="auto"/>
        <w:ind w:left="5040" w:right="284"/>
        <w:jc w:val="center"/>
        <w:rPr>
          <w:rFonts w:ascii="Arial" w:hAnsi="Arial" w:cs="Arial"/>
          <w:i/>
          <w:iCs/>
          <w:sz w:val="22"/>
          <w:szCs w:val="22"/>
        </w:rPr>
      </w:pPr>
    </w:p>
    <w:p w14:paraId="3B1F5CA9" w14:textId="77777777" w:rsidR="00DD63D5" w:rsidRPr="00B04A78" w:rsidRDefault="00DD63D5" w:rsidP="00DD63D5">
      <w:pPr>
        <w:spacing w:line="276" w:lineRule="auto"/>
        <w:ind w:left="426" w:right="5387"/>
        <w:jc w:val="center"/>
        <w:rPr>
          <w:rFonts w:ascii="Arial" w:hAnsi="Arial" w:cs="Arial"/>
          <w:sz w:val="22"/>
          <w:szCs w:val="22"/>
        </w:rPr>
      </w:pPr>
      <w:r w:rsidRPr="00B04A78">
        <w:rPr>
          <w:rFonts w:ascii="Arial" w:hAnsi="Arial" w:cs="Arial"/>
          <w:sz w:val="22"/>
          <w:szCs w:val="22"/>
        </w:rPr>
        <w:t>LA CONSEJERA DE EDUCACIÓN</w:t>
      </w:r>
    </w:p>
    <w:p w14:paraId="3D329E1B" w14:textId="77777777" w:rsidR="00DD63D5" w:rsidRPr="00B04A78" w:rsidRDefault="00DD63D5" w:rsidP="00DD63D5">
      <w:pPr>
        <w:spacing w:line="276" w:lineRule="auto"/>
        <w:ind w:left="851" w:right="142"/>
        <w:jc w:val="both"/>
        <w:rPr>
          <w:rFonts w:ascii="Arial" w:hAnsi="Arial" w:cs="Arial"/>
          <w:sz w:val="22"/>
          <w:szCs w:val="22"/>
        </w:rPr>
      </w:pPr>
      <w:r w:rsidRPr="00B04A78">
        <w:rPr>
          <w:rFonts w:ascii="Arial" w:hAnsi="Arial" w:cs="Arial"/>
          <w:sz w:val="22"/>
          <w:szCs w:val="22"/>
        </w:rPr>
        <w:tab/>
      </w:r>
      <w:r w:rsidRPr="00B04A78">
        <w:rPr>
          <w:rFonts w:ascii="Arial" w:hAnsi="Arial" w:cs="Arial"/>
          <w:sz w:val="22"/>
          <w:szCs w:val="22"/>
        </w:rPr>
        <w:tab/>
      </w:r>
      <w:r w:rsidRPr="00B04A78">
        <w:rPr>
          <w:rFonts w:ascii="Arial" w:hAnsi="Arial" w:cs="Arial"/>
          <w:sz w:val="22"/>
          <w:szCs w:val="22"/>
        </w:rPr>
        <w:tab/>
      </w:r>
      <w:r>
        <w:rPr>
          <w:rFonts w:ascii="Arial" w:hAnsi="Arial" w:cs="Arial"/>
          <w:sz w:val="22"/>
          <w:szCs w:val="22"/>
        </w:rPr>
        <w:tab/>
      </w:r>
      <w:r>
        <w:rPr>
          <w:rFonts w:ascii="Arial" w:hAnsi="Arial" w:cs="Arial"/>
          <w:sz w:val="22"/>
          <w:szCs w:val="22"/>
        </w:rPr>
        <w:tab/>
      </w:r>
      <w:r w:rsidRPr="00B04A78">
        <w:rPr>
          <w:rFonts w:ascii="Arial" w:hAnsi="Arial" w:cs="Arial"/>
          <w:sz w:val="22"/>
          <w:szCs w:val="22"/>
        </w:rPr>
        <w:tab/>
      </w:r>
      <w:r w:rsidRPr="00B04A78">
        <w:rPr>
          <w:rFonts w:ascii="Arial" w:hAnsi="Arial" w:cs="Arial"/>
          <w:sz w:val="22"/>
          <w:szCs w:val="22"/>
        </w:rPr>
        <w:tab/>
        <w:t xml:space="preserve">   Alfonso Fernández Mañueco</w:t>
      </w:r>
    </w:p>
    <w:p w14:paraId="59E83C10" w14:textId="77777777" w:rsidR="00DD63D5" w:rsidRDefault="00DD63D5" w:rsidP="00DD63D5">
      <w:pPr>
        <w:spacing w:line="276" w:lineRule="auto"/>
        <w:ind w:left="426" w:right="5387"/>
        <w:jc w:val="center"/>
        <w:rPr>
          <w:rFonts w:ascii="Arial" w:hAnsi="Arial" w:cs="Arial"/>
          <w:sz w:val="22"/>
          <w:szCs w:val="22"/>
        </w:rPr>
      </w:pPr>
    </w:p>
    <w:p w14:paraId="3D550BE0" w14:textId="77777777" w:rsidR="00DD63D5" w:rsidRPr="00B04A78" w:rsidRDefault="00DD63D5" w:rsidP="00DD63D5">
      <w:pPr>
        <w:spacing w:line="276" w:lineRule="auto"/>
        <w:ind w:left="426" w:right="5387"/>
        <w:jc w:val="center"/>
        <w:rPr>
          <w:rFonts w:ascii="Arial" w:hAnsi="Arial" w:cs="Arial"/>
          <w:sz w:val="22"/>
          <w:szCs w:val="22"/>
        </w:rPr>
      </w:pPr>
      <w:r>
        <w:rPr>
          <w:rFonts w:ascii="Arial" w:hAnsi="Arial" w:cs="Arial"/>
          <w:sz w:val="22"/>
          <w:szCs w:val="22"/>
        </w:rPr>
        <w:t xml:space="preserve">María Pardo Álvarez </w:t>
      </w:r>
    </w:p>
    <w:p w14:paraId="7AD4ED58" w14:textId="77777777" w:rsidR="00E0019B" w:rsidRDefault="00E0019B" w:rsidP="000F2003">
      <w:pPr>
        <w:spacing w:after="120" w:line="360" w:lineRule="auto"/>
        <w:ind w:left="142" w:right="142" w:firstLine="340"/>
        <w:jc w:val="both"/>
        <w:rPr>
          <w:rFonts w:ascii="Arial" w:eastAsia="Calibri" w:hAnsi="Arial" w:cs="Arial"/>
          <w:sz w:val="22"/>
          <w:szCs w:val="22"/>
        </w:rPr>
      </w:pPr>
    </w:p>
    <w:p w14:paraId="1F11D46C" w14:textId="77777777" w:rsidR="00E0019B" w:rsidRDefault="00E0019B" w:rsidP="000F2003">
      <w:pPr>
        <w:spacing w:after="120" w:line="360" w:lineRule="auto"/>
        <w:ind w:left="142" w:right="142" w:firstLine="340"/>
        <w:jc w:val="both"/>
        <w:rPr>
          <w:rFonts w:ascii="Arial" w:eastAsia="Calibri" w:hAnsi="Arial" w:cs="Arial"/>
          <w:sz w:val="22"/>
          <w:szCs w:val="22"/>
        </w:rPr>
      </w:pPr>
    </w:p>
    <w:p w14:paraId="3BC6441C" w14:textId="77777777" w:rsidR="00AB5865" w:rsidRDefault="00AB5865" w:rsidP="000F2003">
      <w:pPr>
        <w:spacing w:after="120" w:line="360" w:lineRule="auto"/>
        <w:ind w:left="142" w:right="142" w:firstLine="340"/>
        <w:jc w:val="both"/>
        <w:rPr>
          <w:rFonts w:ascii="Arial" w:eastAsia="Calibri" w:hAnsi="Arial" w:cs="Arial"/>
          <w:sz w:val="22"/>
          <w:szCs w:val="22"/>
        </w:rPr>
      </w:pPr>
    </w:p>
    <w:p w14:paraId="7F7C2C13" w14:textId="77777777" w:rsidR="00AB5865" w:rsidRDefault="00AB5865" w:rsidP="000F2003">
      <w:pPr>
        <w:spacing w:after="120" w:line="360" w:lineRule="auto"/>
        <w:ind w:left="142" w:right="142" w:firstLine="340"/>
        <w:jc w:val="both"/>
        <w:rPr>
          <w:rFonts w:ascii="Arial" w:eastAsia="Calibri" w:hAnsi="Arial" w:cs="Arial"/>
          <w:sz w:val="22"/>
          <w:szCs w:val="22"/>
        </w:rPr>
      </w:pPr>
    </w:p>
    <w:p w14:paraId="60F81617" w14:textId="77777777" w:rsidR="00AB5865" w:rsidRDefault="00AB5865" w:rsidP="000F2003">
      <w:pPr>
        <w:spacing w:after="120" w:line="360" w:lineRule="auto"/>
        <w:ind w:left="142" w:right="142" w:firstLine="340"/>
        <w:jc w:val="both"/>
        <w:rPr>
          <w:rFonts w:ascii="Arial" w:eastAsia="Calibri" w:hAnsi="Arial" w:cs="Arial"/>
          <w:sz w:val="22"/>
          <w:szCs w:val="22"/>
        </w:rPr>
      </w:pPr>
    </w:p>
    <w:p w14:paraId="1473E21E" w14:textId="77777777" w:rsidR="00AB5865" w:rsidRDefault="00AB5865" w:rsidP="000F2003">
      <w:pPr>
        <w:spacing w:after="120" w:line="360" w:lineRule="auto"/>
        <w:ind w:left="142" w:right="142" w:firstLine="340"/>
        <w:jc w:val="both"/>
        <w:rPr>
          <w:rFonts w:ascii="Arial" w:eastAsia="Calibri" w:hAnsi="Arial" w:cs="Arial"/>
          <w:sz w:val="22"/>
          <w:szCs w:val="22"/>
        </w:rPr>
      </w:pPr>
    </w:p>
    <w:p w14:paraId="3A9F5966" w14:textId="77777777" w:rsidR="00AB5865" w:rsidRDefault="00AB5865" w:rsidP="000F2003">
      <w:pPr>
        <w:spacing w:after="120" w:line="360" w:lineRule="auto"/>
        <w:ind w:left="142" w:right="142" w:firstLine="340"/>
        <w:jc w:val="both"/>
        <w:rPr>
          <w:rFonts w:ascii="Arial" w:eastAsia="Calibri" w:hAnsi="Arial" w:cs="Arial"/>
          <w:sz w:val="22"/>
          <w:szCs w:val="22"/>
        </w:rPr>
      </w:pPr>
    </w:p>
    <w:p w14:paraId="32E3CDC5" w14:textId="77777777" w:rsidR="00AB5865" w:rsidRPr="00FB6346" w:rsidRDefault="00AB5865" w:rsidP="000F2003">
      <w:pPr>
        <w:spacing w:after="120" w:line="360" w:lineRule="auto"/>
        <w:ind w:left="142" w:right="142" w:firstLine="340"/>
        <w:jc w:val="both"/>
        <w:rPr>
          <w:rFonts w:ascii="Arial" w:eastAsia="Calibri" w:hAnsi="Arial" w:cs="Arial"/>
          <w:sz w:val="22"/>
          <w:szCs w:val="22"/>
        </w:rPr>
      </w:pPr>
    </w:p>
    <w:p w14:paraId="2F97AFE1" w14:textId="69A4CD7D" w:rsidR="0063754A" w:rsidRPr="00F07DAF" w:rsidRDefault="0063754A" w:rsidP="0063754A">
      <w:pPr>
        <w:spacing w:line="360" w:lineRule="auto"/>
        <w:ind w:left="284" w:right="142"/>
        <w:jc w:val="center"/>
        <w:outlineLvl w:val="0"/>
        <w:rPr>
          <w:rFonts w:ascii="Arial" w:hAnsi="Arial" w:cs="Arial"/>
          <w:b/>
          <w:sz w:val="22"/>
          <w:szCs w:val="22"/>
          <w:lang w:val="es-ES_tradnl"/>
        </w:rPr>
      </w:pPr>
      <w:r w:rsidRPr="00F07DAF">
        <w:rPr>
          <w:rFonts w:ascii="Arial" w:hAnsi="Arial" w:cs="Arial"/>
          <w:b/>
          <w:sz w:val="22"/>
          <w:szCs w:val="22"/>
          <w:lang w:val="es-ES_tradnl"/>
        </w:rPr>
        <w:lastRenderedPageBreak/>
        <w:t>ANEXO I</w:t>
      </w:r>
    </w:p>
    <w:p w14:paraId="26086592" w14:textId="77777777" w:rsidR="0088765E" w:rsidRPr="0088765E" w:rsidRDefault="0088765E" w:rsidP="0088765E">
      <w:pPr>
        <w:spacing w:line="360" w:lineRule="auto"/>
        <w:jc w:val="center"/>
        <w:outlineLvl w:val="0"/>
        <w:rPr>
          <w:rFonts w:ascii="Arial" w:hAnsi="Arial" w:cs="Arial"/>
          <w:b/>
          <w:sz w:val="22"/>
          <w:szCs w:val="22"/>
          <w:lang w:val="es-ES_tradnl"/>
        </w:rPr>
      </w:pPr>
      <w:r w:rsidRPr="0088765E">
        <w:rPr>
          <w:rFonts w:ascii="Arial" w:hAnsi="Arial" w:cs="Arial"/>
          <w:b/>
          <w:sz w:val="22"/>
          <w:szCs w:val="22"/>
          <w:lang w:val="es-ES_tradnl"/>
        </w:rPr>
        <w:t>RELACIÓN DE ENTIDADES LOCALES TITULARES DE CENTROS Y CUANTIA DE LA SUBVENCIÓN DIRECTA</w:t>
      </w:r>
    </w:p>
    <w:p w14:paraId="7BA1A894" w14:textId="77777777" w:rsidR="0063754A" w:rsidRPr="00F07DAF" w:rsidRDefault="0063754A" w:rsidP="00D01650">
      <w:pPr>
        <w:spacing w:line="360" w:lineRule="auto"/>
        <w:ind w:left="284" w:right="142"/>
        <w:jc w:val="center"/>
        <w:outlineLvl w:val="0"/>
        <w:rPr>
          <w:rFonts w:ascii="Arial" w:hAnsi="Arial" w:cs="Arial"/>
          <w:b/>
          <w:sz w:val="22"/>
          <w:szCs w:val="22"/>
          <w:lang w:val="es-ES_tradnl"/>
        </w:rPr>
      </w:pPr>
    </w:p>
    <w:p w14:paraId="23D853BC" w14:textId="77777777" w:rsidR="00E956A7" w:rsidRPr="001F4BA3" w:rsidRDefault="00E956A7" w:rsidP="00E956A7">
      <w:pPr>
        <w:spacing w:line="360" w:lineRule="auto"/>
        <w:ind w:left="426"/>
        <w:jc w:val="center"/>
        <w:outlineLvl w:val="0"/>
        <w:rPr>
          <w:rFonts w:ascii="Arial" w:hAnsi="Arial" w:cs="Arial"/>
          <w:b/>
          <w:u w:val="single"/>
          <w:lang w:val="es-ES_tradnl"/>
        </w:rPr>
      </w:pPr>
      <w:r w:rsidRPr="00D01650">
        <w:rPr>
          <w:rFonts w:ascii="Arial" w:hAnsi="Arial" w:cs="Arial"/>
          <w:b/>
          <w:u w:val="single"/>
          <w:lang w:val="es-ES_tradnl"/>
        </w:rPr>
        <w:t xml:space="preserve">PROVINCIA DE </w:t>
      </w:r>
      <w:r w:rsidRPr="001F4BA3">
        <w:rPr>
          <w:rFonts w:ascii="Arial" w:hAnsi="Arial" w:cs="Arial"/>
          <w:b/>
          <w:u w:val="single"/>
          <w:lang w:val="es-ES_tradnl"/>
        </w:rPr>
        <w:t>ÁVILA</w:t>
      </w:r>
    </w:p>
    <w:p w14:paraId="1D9D5B35" w14:textId="77777777" w:rsidR="00D87BE8" w:rsidRPr="001F4BA3" w:rsidRDefault="00D87BE8" w:rsidP="00D87BE8">
      <w:pPr>
        <w:jc w:val="center"/>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580"/>
        <w:gridCol w:w="1858"/>
        <w:gridCol w:w="1459"/>
        <w:gridCol w:w="1552"/>
        <w:gridCol w:w="1552"/>
        <w:gridCol w:w="1497"/>
      </w:tblGrid>
      <w:tr w:rsidR="00D87BE8" w:rsidRPr="001F4BA3" w14:paraId="61784491" w14:textId="77777777" w:rsidTr="00D87BE8">
        <w:trPr>
          <w:trHeight w:val="390"/>
          <w:tblHeader/>
        </w:trPr>
        <w:tc>
          <w:tcPr>
            <w:tcW w:w="832"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38C0B108"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7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5354634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76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770D5A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633" w:type="pct"/>
            <w:gridSpan w:val="2"/>
            <w:tcBorders>
              <w:top w:val="single" w:sz="4" w:space="0" w:color="auto"/>
              <w:left w:val="nil"/>
              <w:bottom w:val="single" w:sz="4" w:space="0" w:color="auto"/>
              <w:right w:val="single" w:sz="4" w:space="0" w:color="000000"/>
            </w:tcBorders>
            <w:shd w:val="clear" w:color="auto" w:fill="F7F7F7"/>
            <w:vAlign w:val="center"/>
            <w:hideMark/>
          </w:tcPr>
          <w:p w14:paraId="6EC08EF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89"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C38FE14"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60996D32" w14:textId="77777777" w:rsidTr="00D87BE8">
        <w:trPr>
          <w:trHeight w:val="345"/>
          <w:tblHeader/>
        </w:trPr>
        <w:tc>
          <w:tcPr>
            <w:tcW w:w="832"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5DEB5FE4" w14:textId="77777777" w:rsidR="00D87BE8" w:rsidRPr="001F4BA3" w:rsidRDefault="00D87BE8" w:rsidP="00A50E93">
            <w:pPr>
              <w:rPr>
                <w:rFonts w:ascii="Aptos Narrow" w:hAnsi="Aptos Narrow" w:cs="Arial"/>
                <w:b/>
                <w:bCs/>
                <w:color w:val="000000"/>
              </w:rPr>
            </w:pPr>
          </w:p>
        </w:tc>
        <w:tc>
          <w:tcPr>
            <w:tcW w:w="97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9CA9947" w14:textId="77777777" w:rsidR="00D87BE8" w:rsidRPr="001F4BA3" w:rsidRDefault="00D87BE8" w:rsidP="00A50E93">
            <w:pPr>
              <w:rPr>
                <w:rFonts w:ascii="Aptos Narrow" w:hAnsi="Aptos Narrow" w:cs="Arial"/>
                <w:b/>
                <w:bCs/>
                <w:color w:val="000000"/>
              </w:rPr>
            </w:pPr>
          </w:p>
        </w:tc>
        <w:tc>
          <w:tcPr>
            <w:tcW w:w="76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5C66FE66" w14:textId="77777777" w:rsidR="00D87BE8" w:rsidRPr="001F4BA3" w:rsidRDefault="00D87BE8" w:rsidP="00A50E93">
            <w:pPr>
              <w:rPr>
                <w:rFonts w:ascii="Aptos Narrow" w:hAnsi="Aptos Narrow" w:cs="Arial"/>
                <w:b/>
                <w:bCs/>
                <w:color w:val="000000"/>
              </w:rPr>
            </w:pPr>
          </w:p>
        </w:tc>
        <w:tc>
          <w:tcPr>
            <w:tcW w:w="817" w:type="pct"/>
            <w:tcBorders>
              <w:top w:val="nil"/>
              <w:left w:val="nil"/>
              <w:bottom w:val="single" w:sz="4" w:space="0" w:color="auto"/>
              <w:right w:val="single" w:sz="4" w:space="0" w:color="auto"/>
            </w:tcBorders>
            <w:shd w:val="clear" w:color="auto" w:fill="F7F7F7"/>
            <w:vAlign w:val="center"/>
            <w:hideMark/>
          </w:tcPr>
          <w:p w14:paraId="763A8570"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17" w:type="pct"/>
            <w:tcBorders>
              <w:top w:val="nil"/>
              <w:left w:val="nil"/>
              <w:bottom w:val="single" w:sz="4" w:space="0" w:color="auto"/>
              <w:right w:val="single" w:sz="4" w:space="0" w:color="auto"/>
            </w:tcBorders>
            <w:shd w:val="clear" w:color="auto" w:fill="F7F7F7"/>
            <w:vAlign w:val="center"/>
            <w:hideMark/>
          </w:tcPr>
          <w:p w14:paraId="3E1E1997"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89"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3C89218" w14:textId="77777777" w:rsidR="00D87BE8" w:rsidRPr="001F4BA3" w:rsidRDefault="00D87BE8" w:rsidP="00A50E93">
            <w:pPr>
              <w:rPr>
                <w:rFonts w:ascii="Aptos Narrow" w:hAnsi="Aptos Narrow" w:cs="Arial"/>
                <w:b/>
                <w:bCs/>
                <w:color w:val="000000"/>
              </w:rPr>
            </w:pPr>
          </w:p>
        </w:tc>
      </w:tr>
      <w:tr w:rsidR="00D87BE8" w:rsidRPr="001F4BA3" w14:paraId="36EA0CE7"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78FF062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 xml:space="preserve">AYUNTAMIENTO DE LA ADRADA </w:t>
            </w:r>
          </w:p>
        </w:tc>
        <w:tc>
          <w:tcPr>
            <w:tcW w:w="978" w:type="pct"/>
            <w:tcBorders>
              <w:top w:val="nil"/>
              <w:left w:val="nil"/>
              <w:bottom w:val="single" w:sz="4" w:space="0" w:color="auto"/>
              <w:right w:val="single" w:sz="4" w:space="0" w:color="auto"/>
            </w:tcBorders>
            <w:vAlign w:val="center"/>
          </w:tcPr>
          <w:p w14:paraId="6A9B209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PELONCETES</w:t>
            </w:r>
          </w:p>
        </w:tc>
        <w:tc>
          <w:tcPr>
            <w:tcW w:w="768" w:type="pct"/>
            <w:tcBorders>
              <w:top w:val="nil"/>
              <w:left w:val="nil"/>
              <w:bottom w:val="single" w:sz="4" w:space="0" w:color="auto"/>
              <w:right w:val="single" w:sz="4" w:space="0" w:color="auto"/>
            </w:tcBorders>
            <w:vAlign w:val="center"/>
          </w:tcPr>
          <w:p w14:paraId="5C3D28D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ADRADA (LA)</w:t>
            </w:r>
          </w:p>
        </w:tc>
        <w:tc>
          <w:tcPr>
            <w:tcW w:w="817" w:type="pct"/>
            <w:tcBorders>
              <w:top w:val="nil"/>
              <w:left w:val="nil"/>
              <w:bottom w:val="single" w:sz="4" w:space="0" w:color="auto"/>
              <w:right w:val="single" w:sz="4" w:space="0" w:color="auto"/>
            </w:tcBorders>
            <w:noWrap/>
            <w:vAlign w:val="center"/>
          </w:tcPr>
          <w:p w14:paraId="315411C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013BB59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6AB1828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201E2071"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4BFDC94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ARENAS DE SAN PEDRO</w:t>
            </w:r>
          </w:p>
        </w:tc>
        <w:tc>
          <w:tcPr>
            <w:tcW w:w="978" w:type="pct"/>
            <w:tcBorders>
              <w:top w:val="nil"/>
              <w:left w:val="nil"/>
              <w:bottom w:val="single" w:sz="4" w:space="0" w:color="auto"/>
              <w:right w:val="single" w:sz="4" w:space="0" w:color="auto"/>
            </w:tcBorders>
            <w:vAlign w:val="center"/>
          </w:tcPr>
          <w:p w14:paraId="621F1D4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LUCIERNAGA</w:t>
            </w:r>
          </w:p>
        </w:tc>
        <w:tc>
          <w:tcPr>
            <w:tcW w:w="768" w:type="pct"/>
            <w:tcBorders>
              <w:top w:val="nil"/>
              <w:left w:val="nil"/>
              <w:bottom w:val="single" w:sz="4" w:space="0" w:color="auto"/>
              <w:right w:val="single" w:sz="4" w:space="0" w:color="auto"/>
            </w:tcBorders>
            <w:vAlign w:val="center"/>
          </w:tcPr>
          <w:p w14:paraId="5EB2218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ARENAS DE SAN PEDRO</w:t>
            </w:r>
          </w:p>
        </w:tc>
        <w:tc>
          <w:tcPr>
            <w:tcW w:w="817" w:type="pct"/>
            <w:tcBorders>
              <w:top w:val="nil"/>
              <w:left w:val="nil"/>
              <w:bottom w:val="single" w:sz="4" w:space="0" w:color="auto"/>
              <w:right w:val="single" w:sz="4" w:space="0" w:color="auto"/>
            </w:tcBorders>
            <w:noWrap/>
            <w:vAlign w:val="center"/>
          </w:tcPr>
          <w:p w14:paraId="72BC120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7" w:type="pct"/>
            <w:tcBorders>
              <w:top w:val="nil"/>
              <w:left w:val="nil"/>
              <w:bottom w:val="single" w:sz="4" w:space="0" w:color="auto"/>
              <w:right w:val="single" w:sz="4" w:space="0" w:color="auto"/>
            </w:tcBorders>
            <w:noWrap/>
            <w:vAlign w:val="center"/>
          </w:tcPr>
          <w:p w14:paraId="340B766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89" w:type="pct"/>
            <w:tcBorders>
              <w:top w:val="nil"/>
              <w:left w:val="nil"/>
              <w:bottom w:val="single" w:sz="4" w:space="0" w:color="auto"/>
              <w:right w:val="single" w:sz="4" w:space="0" w:color="auto"/>
            </w:tcBorders>
            <w:noWrap/>
            <w:vAlign w:val="center"/>
          </w:tcPr>
          <w:p w14:paraId="36CAE0C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3ABDB85B"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3ECF42F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ARÉVALO</w:t>
            </w:r>
          </w:p>
        </w:tc>
        <w:tc>
          <w:tcPr>
            <w:tcW w:w="978" w:type="pct"/>
            <w:tcBorders>
              <w:top w:val="nil"/>
              <w:left w:val="nil"/>
              <w:bottom w:val="single" w:sz="4" w:space="0" w:color="auto"/>
              <w:right w:val="single" w:sz="4" w:space="0" w:color="auto"/>
            </w:tcBorders>
            <w:vAlign w:val="center"/>
          </w:tcPr>
          <w:p w14:paraId="304945F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AREVALILLO</w:t>
            </w:r>
          </w:p>
        </w:tc>
        <w:tc>
          <w:tcPr>
            <w:tcW w:w="768" w:type="pct"/>
            <w:tcBorders>
              <w:top w:val="nil"/>
              <w:left w:val="nil"/>
              <w:bottom w:val="single" w:sz="4" w:space="0" w:color="auto"/>
              <w:right w:val="single" w:sz="4" w:space="0" w:color="auto"/>
            </w:tcBorders>
            <w:vAlign w:val="center"/>
          </w:tcPr>
          <w:p w14:paraId="060CEF3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ARÉVALO</w:t>
            </w:r>
          </w:p>
        </w:tc>
        <w:tc>
          <w:tcPr>
            <w:tcW w:w="817" w:type="pct"/>
            <w:tcBorders>
              <w:top w:val="nil"/>
              <w:left w:val="nil"/>
              <w:bottom w:val="single" w:sz="4" w:space="0" w:color="auto"/>
              <w:right w:val="single" w:sz="4" w:space="0" w:color="auto"/>
            </w:tcBorders>
            <w:noWrap/>
            <w:vAlign w:val="center"/>
          </w:tcPr>
          <w:p w14:paraId="3941E17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7" w:type="pct"/>
            <w:tcBorders>
              <w:top w:val="nil"/>
              <w:left w:val="nil"/>
              <w:bottom w:val="single" w:sz="4" w:space="0" w:color="auto"/>
              <w:right w:val="single" w:sz="4" w:space="0" w:color="auto"/>
            </w:tcBorders>
            <w:noWrap/>
            <w:vAlign w:val="center"/>
          </w:tcPr>
          <w:p w14:paraId="2F72FC2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89" w:type="pct"/>
            <w:tcBorders>
              <w:top w:val="nil"/>
              <w:left w:val="nil"/>
              <w:bottom w:val="single" w:sz="4" w:space="0" w:color="auto"/>
              <w:right w:val="single" w:sz="4" w:space="0" w:color="auto"/>
            </w:tcBorders>
            <w:noWrap/>
            <w:vAlign w:val="center"/>
          </w:tcPr>
          <w:p w14:paraId="693F416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512F7B33"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1B56590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ÁVILA</w:t>
            </w:r>
          </w:p>
        </w:tc>
        <w:tc>
          <w:tcPr>
            <w:tcW w:w="978" w:type="pct"/>
            <w:tcBorders>
              <w:top w:val="nil"/>
              <w:left w:val="nil"/>
              <w:bottom w:val="single" w:sz="4" w:space="0" w:color="auto"/>
              <w:right w:val="single" w:sz="4" w:space="0" w:color="auto"/>
            </w:tcBorders>
            <w:vAlign w:val="center"/>
          </w:tcPr>
          <w:p w14:paraId="5AA1E61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PIEDRA MACHUCANA</w:t>
            </w:r>
          </w:p>
        </w:tc>
        <w:tc>
          <w:tcPr>
            <w:tcW w:w="768" w:type="pct"/>
            <w:tcBorders>
              <w:top w:val="nil"/>
              <w:left w:val="nil"/>
              <w:bottom w:val="single" w:sz="4" w:space="0" w:color="auto"/>
              <w:right w:val="single" w:sz="4" w:space="0" w:color="auto"/>
            </w:tcBorders>
            <w:vAlign w:val="center"/>
          </w:tcPr>
          <w:p w14:paraId="1005C37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ÁVILA</w:t>
            </w:r>
          </w:p>
        </w:tc>
        <w:tc>
          <w:tcPr>
            <w:tcW w:w="817" w:type="pct"/>
            <w:tcBorders>
              <w:top w:val="nil"/>
              <w:left w:val="nil"/>
              <w:bottom w:val="single" w:sz="4" w:space="0" w:color="auto"/>
              <w:right w:val="single" w:sz="4" w:space="0" w:color="auto"/>
            </w:tcBorders>
            <w:noWrap/>
            <w:vAlign w:val="center"/>
          </w:tcPr>
          <w:p w14:paraId="4827CF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117.642,40</w:t>
            </w:r>
          </w:p>
        </w:tc>
        <w:tc>
          <w:tcPr>
            <w:tcW w:w="817" w:type="pct"/>
            <w:tcBorders>
              <w:top w:val="nil"/>
              <w:left w:val="nil"/>
              <w:bottom w:val="single" w:sz="4" w:space="0" w:color="auto"/>
              <w:right w:val="single" w:sz="4" w:space="0" w:color="auto"/>
            </w:tcBorders>
            <w:noWrap/>
            <w:vAlign w:val="center"/>
          </w:tcPr>
          <w:p w14:paraId="3A466DC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235.320,32</w:t>
            </w:r>
          </w:p>
        </w:tc>
        <w:tc>
          <w:tcPr>
            <w:tcW w:w="789" w:type="pct"/>
            <w:tcBorders>
              <w:top w:val="nil"/>
              <w:left w:val="nil"/>
              <w:bottom w:val="single" w:sz="4" w:space="0" w:color="auto"/>
              <w:right w:val="single" w:sz="4" w:space="0" w:color="auto"/>
            </w:tcBorders>
            <w:noWrap/>
            <w:vAlign w:val="center"/>
          </w:tcPr>
          <w:p w14:paraId="3AEDD5C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352.962,72</w:t>
            </w:r>
          </w:p>
        </w:tc>
      </w:tr>
      <w:tr w:rsidR="00D87BE8" w:rsidRPr="001F4BA3" w14:paraId="43CD073C"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2596450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EL BARCO DE ÁVILA</w:t>
            </w:r>
          </w:p>
        </w:tc>
        <w:tc>
          <w:tcPr>
            <w:tcW w:w="978" w:type="pct"/>
            <w:tcBorders>
              <w:top w:val="nil"/>
              <w:left w:val="nil"/>
              <w:bottom w:val="single" w:sz="4" w:space="0" w:color="auto"/>
              <w:right w:val="single" w:sz="4" w:space="0" w:color="auto"/>
            </w:tcBorders>
            <w:vAlign w:val="center"/>
          </w:tcPr>
          <w:p w14:paraId="10E397F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 BARCO</w:t>
            </w:r>
          </w:p>
        </w:tc>
        <w:tc>
          <w:tcPr>
            <w:tcW w:w="768" w:type="pct"/>
            <w:tcBorders>
              <w:top w:val="nil"/>
              <w:left w:val="nil"/>
              <w:bottom w:val="single" w:sz="4" w:space="0" w:color="auto"/>
              <w:right w:val="single" w:sz="4" w:space="0" w:color="auto"/>
            </w:tcBorders>
            <w:vAlign w:val="center"/>
          </w:tcPr>
          <w:p w14:paraId="0649472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BARCO DE ÁVILA (EL)</w:t>
            </w:r>
          </w:p>
        </w:tc>
        <w:tc>
          <w:tcPr>
            <w:tcW w:w="817" w:type="pct"/>
            <w:tcBorders>
              <w:top w:val="nil"/>
              <w:left w:val="nil"/>
              <w:bottom w:val="single" w:sz="4" w:space="0" w:color="auto"/>
              <w:right w:val="single" w:sz="4" w:space="0" w:color="auto"/>
            </w:tcBorders>
            <w:noWrap/>
            <w:vAlign w:val="center"/>
          </w:tcPr>
          <w:p w14:paraId="443A8E8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7" w:type="pct"/>
            <w:tcBorders>
              <w:top w:val="nil"/>
              <w:left w:val="nil"/>
              <w:bottom w:val="single" w:sz="4" w:space="0" w:color="auto"/>
              <w:right w:val="single" w:sz="4" w:space="0" w:color="auto"/>
            </w:tcBorders>
            <w:noWrap/>
            <w:vAlign w:val="center"/>
          </w:tcPr>
          <w:p w14:paraId="157A030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04D3937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4EE3C88A"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2B9B5BD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EL BARRACO</w:t>
            </w:r>
          </w:p>
        </w:tc>
        <w:tc>
          <w:tcPr>
            <w:tcW w:w="978" w:type="pct"/>
            <w:tcBorders>
              <w:top w:val="nil"/>
              <w:left w:val="nil"/>
              <w:bottom w:val="single" w:sz="4" w:space="0" w:color="auto"/>
              <w:right w:val="single" w:sz="4" w:space="0" w:color="auto"/>
            </w:tcBorders>
            <w:vAlign w:val="center"/>
          </w:tcPr>
          <w:p w14:paraId="021E44A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FERIA</w:t>
            </w:r>
          </w:p>
        </w:tc>
        <w:tc>
          <w:tcPr>
            <w:tcW w:w="768" w:type="pct"/>
            <w:tcBorders>
              <w:top w:val="nil"/>
              <w:left w:val="nil"/>
              <w:bottom w:val="single" w:sz="4" w:space="0" w:color="auto"/>
              <w:right w:val="single" w:sz="4" w:space="0" w:color="auto"/>
            </w:tcBorders>
            <w:vAlign w:val="center"/>
          </w:tcPr>
          <w:p w14:paraId="5E3CB1C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BARRACO (EL)</w:t>
            </w:r>
          </w:p>
        </w:tc>
        <w:tc>
          <w:tcPr>
            <w:tcW w:w="817" w:type="pct"/>
            <w:tcBorders>
              <w:top w:val="nil"/>
              <w:left w:val="nil"/>
              <w:bottom w:val="single" w:sz="4" w:space="0" w:color="auto"/>
              <w:right w:val="single" w:sz="4" w:space="0" w:color="auto"/>
            </w:tcBorders>
            <w:noWrap/>
            <w:vAlign w:val="center"/>
          </w:tcPr>
          <w:p w14:paraId="597DFE5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5192F33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0D88A9B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395CF925"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1391480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CANDELEDA</w:t>
            </w:r>
          </w:p>
        </w:tc>
        <w:tc>
          <w:tcPr>
            <w:tcW w:w="978" w:type="pct"/>
            <w:tcBorders>
              <w:top w:val="nil"/>
              <w:left w:val="nil"/>
              <w:bottom w:val="single" w:sz="4" w:space="0" w:color="auto"/>
              <w:right w:val="single" w:sz="4" w:space="0" w:color="auto"/>
            </w:tcBorders>
            <w:vAlign w:val="center"/>
          </w:tcPr>
          <w:p w14:paraId="4784EB9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CEI LAS MORERAS</w:t>
            </w:r>
          </w:p>
        </w:tc>
        <w:tc>
          <w:tcPr>
            <w:tcW w:w="768" w:type="pct"/>
            <w:tcBorders>
              <w:top w:val="nil"/>
              <w:left w:val="nil"/>
              <w:bottom w:val="single" w:sz="4" w:space="0" w:color="auto"/>
              <w:right w:val="single" w:sz="4" w:space="0" w:color="auto"/>
            </w:tcBorders>
            <w:vAlign w:val="center"/>
          </w:tcPr>
          <w:p w14:paraId="514FD34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CANDELEDA</w:t>
            </w:r>
          </w:p>
        </w:tc>
        <w:tc>
          <w:tcPr>
            <w:tcW w:w="817" w:type="pct"/>
            <w:tcBorders>
              <w:top w:val="nil"/>
              <w:left w:val="nil"/>
              <w:bottom w:val="single" w:sz="4" w:space="0" w:color="auto"/>
              <w:right w:val="single" w:sz="4" w:space="0" w:color="auto"/>
            </w:tcBorders>
            <w:noWrap/>
            <w:vAlign w:val="center"/>
          </w:tcPr>
          <w:p w14:paraId="7E69448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2777B56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36781F7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D2B33E6"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3ECEC82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CEBREROS</w:t>
            </w:r>
          </w:p>
        </w:tc>
        <w:tc>
          <w:tcPr>
            <w:tcW w:w="978" w:type="pct"/>
            <w:tcBorders>
              <w:top w:val="nil"/>
              <w:left w:val="nil"/>
              <w:bottom w:val="single" w:sz="4" w:space="0" w:color="auto"/>
              <w:right w:val="single" w:sz="4" w:space="0" w:color="auto"/>
            </w:tcBorders>
            <w:vAlign w:val="center"/>
          </w:tcPr>
          <w:p w14:paraId="1DE12D2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MANCHO</w:t>
            </w:r>
          </w:p>
        </w:tc>
        <w:tc>
          <w:tcPr>
            <w:tcW w:w="768" w:type="pct"/>
            <w:tcBorders>
              <w:top w:val="nil"/>
              <w:left w:val="nil"/>
              <w:bottom w:val="single" w:sz="4" w:space="0" w:color="auto"/>
              <w:right w:val="single" w:sz="4" w:space="0" w:color="auto"/>
            </w:tcBorders>
            <w:vAlign w:val="center"/>
          </w:tcPr>
          <w:p w14:paraId="628CFD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CEBREROS</w:t>
            </w:r>
          </w:p>
        </w:tc>
        <w:tc>
          <w:tcPr>
            <w:tcW w:w="817" w:type="pct"/>
            <w:tcBorders>
              <w:top w:val="nil"/>
              <w:left w:val="nil"/>
              <w:bottom w:val="single" w:sz="4" w:space="0" w:color="auto"/>
              <w:right w:val="single" w:sz="4" w:space="0" w:color="auto"/>
            </w:tcBorders>
            <w:noWrap/>
            <w:vAlign w:val="center"/>
          </w:tcPr>
          <w:p w14:paraId="55F3EDF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09FBE43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1F6DAA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6AE34C1"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0D72D5E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EL HOYO DE PINARES</w:t>
            </w:r>
          </w:p>
        </w:tc>
        <w:tc>
          <w:tcPr>
            <w:tcW w:w="978" w:type="pct"/>
            <w:tcBorders>
              <w:top w:val="nil"/>
              <w:left w:val="nil"/>
              <w:bottom w:val="single" w:sz="4" w:space="0" w:color="auto"/>
              <w:right w:val="single" w:sz="4" w:space="0" w:color="auto"/>
            </w:tcBorders>
            <w:vAlign w:val="center"/>
          </w:tcPr>
          <w:p w14:paraId="098590A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NUBE DE AZUCAR</w:t>
            </w:r>
          </w:p>
        </w:tc>
        <w:tc>
          <w:tcPr>
            <w:tcW w:w="768" w:type="pct"/>
            <w:tcBorders>
              <w:top w:val="nil"/>
              <w:left w:val="nil"/>
              <w:bottom w:val="single" w:sz="4" w:space="0" w:color="auto"/>
              <w:right w:val="single" w:sz="4" w:space="0" w:color="auto"/>
            </w:tcBorders>
            <w:vAlign w:val="center"/>
          </w:tcPr>
          <w:p w14:paraId="640A5EC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HOYO DE PINARES (EL)</w:t>
            </w:r>
          </w:p>
        </w:tc>
        <w:tc>
          <w:tcPr>
            <w:tcW w:w="817" w:type="pct"/>
            <w:tcBorders>
              <w:top w:val="nil"/>
              <w:left w:val="nil"/>
              <w:bottom w:val="single" w:sz="4" w:space="0" w:color="auto"/>
              <w:right w:val="single" w:sz="4" w:space="0" w:color="auto"/>
            </w:tcBorders>
            <w:noWrap/>
            <w:vAlign w:val="center"/>
          </w:tcPr>
          <w:p w14:paraId="7CE306E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7" w:type="pct"/>
            <w:tcBorders>
              <w:top w:val="nil"/>
              <w:left w:val="nil"/>
              <w:bottom w:val="single" w:sz="4" w:space="0" w:color="auto"/>
              <w:right w:val="single" w:sz="4" w:space="0" w:color="auto"/>
            </w:tcBorders>
            <w:noWrap/>
            <w:vAlign w:val="center"/>
          </w:tcPr>
          <w:p w14:paraId="2C8BD8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0C0FD6C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4FCD24A2"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742AA20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LANZAHÍTA</w:t>
            </w:r>
          </w:p>
        </w:tc>
        <w:tc>
          <w:tcPr>
            <w:tcW w:w="978" w:type="pct"/>
            <w:tcBorders>
              <w:top w:val="nil"/>
              <w:left w:val="nil"/>
              <w:bottom w:val="single" w:sz="4" w:space="0" w:color="auto"/>
              <w:right w:val="single" w:sz="4" w:space="0" w:color="auto"/>
            </w:tcBorders>
            <w:vAlign w:val="center"/>
          </w:tcPr>
          <w:p w14:paraId="2296150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LANZAHÍTA</w:t>
            </w:r>
          </w:p>
        </w:tc>
        <w:tc>
          <w:tcPr>
            <w:tcW w:w="768" w:type="pct"/>
            <w:tcBorders>
              <w:top w:val="nil"/>
              <w:left w:val="nil"/>
              <w:bottom w:val="single" w:sz="4" w:space="0" w:color="auto"/>
              <w:right w:val="single" w:sz="4" w:space="0" w:color="auto"/>
            </w:tcBorders>
            <w:vAlign w:val="center"/>
          </w:tcPr>
          <w:p w14:paraId="72B1490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LANZAHÍTA</w:t>
            </w:r>
          </w:p>
        </w:tc>
        <w:tc>
          <w:tcPr>
            <w:tcW w:w="817" w:type="pct"/>
            <w:tcBorders>
              <w:top w:val="nil"/>
              <w:left w:val="nil"/>
              <w:bottom w:val="single" w:sz="4" w:space="0" w:color="auto"/>
              <w:right w:val="single" w:sz="4" w:space="0" w:color="auto"/>
            </w:tcBorders>
            <w:noWrap/>
            <w:vAlign w:val="center"/>
          </w:tcPr>
          <w:p w14:paraId="164BF7E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17" w:type="pct"/>
            <w:tcBorders>
              <w:top w:val="nil"/>
              <w:left w:val="nil"/>
              <w:bottom w:val="single" w:sz="4" w:space="0" w:color="auto"/>
              <w:right w:val="single" w:sz="4" w:space="0" w:color="auto"/>
            </w:tcBorders>
            <w:noWrap/>
            <w:vAlign w:val="center"/>
          </w:tcPr>
          <w:p w14:paraId="7B710DE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89" w:type="pct"/>
            <w:tcBorders>
              <w:top w:val="nil"/>
              <w:left w:val="nil"/>
              <w:bottom w:val="single" w:sz="4" w:space="0" w:color="auto"/>
              <w:right w:val="single" w:sz="4" w:space="0" w:color="auto"/>
            </w:tcBorders>
            <w:noWrap/>
            <w:vAlign w:val="center"/>
          </w:tcPr>
          <w:p w14:paraId="3B30878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639C3558"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0C0330B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LAS NAVAS DEL MARQUÉS</w:t>
            </w:r>
          </w:p>
        </w:tc>
        <w:tc>
          <w:tcPr>
            <w:tcW w:w="978" w:type="pct"/>
            <w:tcBorders>
              <w:top w:val="nil"/>
              <w:left w:val="nil"/>
              <w:bottom w:val="single" w:sz="4" w:space="0" w:color="auto"/>
              <w:right w:val="single" w:sz="4" w:space="0" w:color="auto"/>
            </w:tcBorders>
            <w:vAlign w:val="center"/>
          </w:tcPr>
          <w:p w14:paraId="7170E2D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LAS NAVAS DEL MARQUES</w:t>
            </w:r>
          </w:p>
        </w:tc>
        <w:tc>
          <w:tcPr>
            <w:tcW w:w="768" w:type="pct"/>
            <w:tcBorders>
              <w:top w:val="nil"/>
              <w:left w:val="nil"/>
              <w:bottom w:val="single" w:sz="4" w:space="0" w:color="auto"/>
              <w:right w:val="single" w:sz="4" w:space="0" w:color="auto"/>
            </w:tcBorders>
            <w:vAlign w:val="center"/>
          </w:tcPr>
          <w:p w14:paraId="12BAACA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NAVAS DEL MARQUÉS (LAS)</w:t>
            </w:r>
          </w:p>
        </w:tc>
        <w:tc>
          <w:tcPr>
            <w:tcW w:w="817" w:type="pct"/>
            <w:tcBorders>
              <w:top w:val="nil"/>
              <w:left w:val="nil"/>
              <w:bottom w:val="single" w:sz="4" w:space="0" w:color="auto"/>
              <w:right w:val="single" w:sz="4" w:space="0" w:color="auto"/>
            </w:tcBorders>
            <w:noWrap/>
            <w:vAlign w:val="center"/>
          </w:tcPr>
          <w:p w14:paraId="1E7DF0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6078F3A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1B27DE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1B164407"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7AB751F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PIEDRALAVES</w:t>
            </w:r>
          </w:p>
        </w:tc>
        <w:tc>
          <w:tcPr>
            <w:tcW w:w="978" w:type="pct"/>
            <w:tcBorders>
              <w:top w:val="nil"/>
              <w:left w:val="nil"/>
              <w:bottom w:val="single" w:sz="4" w:space="0" w:color="auto"/>
              <w:right w:val="single" w:sz="4" w:space="0" w:color="auto"/>
            </w:tcBorders>
            <w:vAlign w:val="center"/>
          </w:tcPr>
          <w:p w14:paraId="65D1AC7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CHIQUIPIEDRA</w:t>
            </w:r>
          </w:p>
        </w:tc>
        <w:tc>
          <w:tcPr>
            <w:tcW w:w="768" w:type="pct"/>
            <w:tcBorders>
              <w:top w:val="nil"/>
              <w:left w:val="nil"/>
              <w:bottom w:val="single" w:sz="4" w:space="0" w:color="auto"/>
              <w:right w:val="single" w:sz="4" w:space="0" w:color="auto"/>
            </w:tcBorders>
            <w:vAlign w:val="center"/>
          </w:tcPr>
          <w:p w14:paraId="37D1D2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PIEDRALAVES</w:t>
            </w:r>
          </w:p>
        </w:tc>
        <w:tc>
          <w:tcPr>
            <w:tcW w:w="817" w:type="pct"/>
            <w:tcBorders>
              <w:top w:val="nil"/>
              <w:left w:val="nil"/>
              <w:bottom w:val="single" w:sz="4" w:space="0" w:color="auto"/>
              <w:right w:val="single" w:sz="4" w:space="0" w:color="auto"/>
            </w:tcBorders>
            <w:noWrap/>
            <w:vAlign w:val="center"/>
          </w:tcPr>
          <w:p w14:paraId="07743CD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7" w:type="pct"/>
            <w:tcBorders>
              <w:top w:val="nil"/>
              <w:left w:val="nil"/>
              <w:bottom w:val="single" w:sz="4" w:space="0" w:color="auto"/>
              <w:right w:val="single" w:sz="4" w:space="0" w:color="auto"/>
            </w:tcBorders>
            <w:noWrap/>
            <w:vAlign w:val="center"/>
          </w:tcPr>
          <w:p w14:paraId="114F41E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289FF21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1AFA5DB"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403C8FD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SOTILLO DE LA ADRADA</w:t>
            </w:r>
          </w:p>
        </w:tc>
        <w:tc>
          <w:tcPr>
            <w:tcW w:w="978" w:type="pct"/>
            <w:tcBorders>
              <w:top w:val="nil"/>
              <w:left w:val="nil"/>
              <w:bottom w:val="single" w:sz="4" w:space="0" w:color="auto"/>
              <w:right w:val="single" w:sz="4" w:space="0" w:color="auto"/>
            </w:tcBorders>
            <w:vAlign w:val="center"/>
          </w:tcPr>
          <w:p w14:paraId="6E66258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SOLETILLOS</w:t>
            </w:r>
          </w:p>
        </w:tc>
        <w:tc>
          <w:tcPr>
            <w:tcW w:w="768" w:type="pct"/>
            <w:tcBorders>
              <w:top w:val="nil"/>
              <w:left w:val="nil"/>
              <w:bottom w:val="single" w:sz="4" w:space="0" w:color="auto"/>
              <w:right w:val="single" w:sz="4" w:space="0" w:color="auto"/>
            </w:tcBorders>
            <w:vAlign w:val="center"/>
          </w:tcPr>
          <w:p w14:paraId="5FB9CB3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SOTILLO DE LA ADRADA</w:t>
            </w:r>
          </w:p>
        </w:tc>
        <w:tc>
          <w:tcPr>
            <w:tcW w:w="817" w:type="pct"/>
            <w:tcBorders>
              <w:top w:val="nil"/>
              <w:left w:val="nil"/>
              <w:bottom w:val="single" w:sz="4" w:space="0" w:color="auto"/>
              <w:right w:val="single" w:sz="4" w:space="0" w:color="auto"/>
            </w:tcBorders>
            <w:noWrap/>
            <w:vAlign w:val="center"/>
          </w:tcPr>
          <w:p w14:paraId="75B6A2E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7A9527A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4720001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4000A0A"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3A7A8AF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 xml:space="preserve">AYUNTAMIENTO DE EL TIEMBLO </w:t>
            </w:r>
          </w:p>
        </w:tc>
        <w:tc>
          <w:tcPr>
            <w:tcW w:w="978" w:type="pct"/>
            <w:tcBorders>
              <w:top w:val="nil"/>
              <w:left w:val="nil"/>
              <w:bottom w:val="single" w:sz="4" w:space="0" w:color="auto"/>
              <w:right w:val="single" w:sz="4" w:space="0" w:color="auto"/>
            </w:tcBorders>
            <w:vAlign w:val="center"/>
          </w:tcPr>
          <w:p w14:paraId="0A3104D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TOMATITOS</w:t>
            </w:r>
          </w:p>
        </w:tc>
        <w:tc>
          <w:tcPr>
            <w:tcW w:w="768" w:type="pct"/>
            <w:tcBorders>
              <w:top w:val="nil"/>
              <w:left w:val="nil"/>
              <w:bottom w:val="single" w:sz="4" w:space="0" w:color="auto"/>
              <w:right w:val="single" w:sz="4" w:space="0" w:color="auto"/>
            </w:tcBorders>
            <w:vAlign w:val="center"/>
          </w:tcPr>
          <w:p w14:paraId="159446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TIEMBLO (EL)</w:t>
            </w:r>
          </w:p>
        </w:tc>
        <w:tc>
          <w:tcPr>
            <w:tcW w:w="817" w:type="pct"/>
            <w:tcBorders>
              <w:top w:val="nil"/>
              <w:left w:val="nil"/>
              <w:bottom w:val="single" w:sz="4" w:space="0" w:color="auto"/>
              <w:right w:val="single" w:sz="4" w:space="0" w:color="auto"/>
            </w:tcBorders>
            <w:noWrap/>
            <w:vAlign w:val="center"/>
          </w:tcPr>
          <w:p w14:paraId="745EFA5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7AB702F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59FAC26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416EA8" w14:paraId="7EDB2062" w14:textId="77777777" w:rsidTr="00D87BE8">
        <w:trPr>
          <w:trHeight w:val="480"/>
        </w:trPr>
        <w:tc>
          <w:tcPr>
            <w:tcW w:w="2578" w:type="pct"/>
            <w:gridSpan w:val="3"/>
            <w:tcBorders>
              <w:top w:val="nil"/>
              <w:left w:val="single" w:sz="4" w:space="0" w:color="auto"/>
              <w:bottom w:val="single" w:sz="4" w:space="0" w:color="auto"/>
              <w:right w:val="single" w:sz="4" w:space="0" w:color="auto"/>
            </w:tcBorders>
            <w:vAlign w:val="center"/>
          </w:tcPr>
          <w:p w14:paraId="108DCC58"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ÁVILA</w:t>
            </w:r>
          </w:p>
        </w:tc>
        <w:tc>
          <w:tcPr>
            <w:tcW w:w="817" w:type="pct"/>
            <w:tcBorders>
              <w:top w:val="nil"/>
              <w:left w:val="nil"/>
              <w:bottom w:val="single" w:sz="4" w:space="0" w:color="auto"/>
              <w:right w:val="single" w:sz="4" w:space="0" w:color="auto"/>
            </w:tcBorders>
            <w:noWrap/>
            <w:vAlign w:val="center"/>
          </w:tcPr>
          <w:p w14:paraId="2AE513FA"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720.559,70</w:t>
            </w:r>
          </w:p>
        </w:tc>
        <w:tc>
          <w:tcPr>
            <w:tcW w:w="817" w:type="pct"/>
            <w:tcBorders>
              <w:top w:val="nil"/>
              <w:left w:val="nil"/>
              <w:bottom w:val="single" w:sz="4" w:space="0" w:color="auto"/>
              <w:right w:val="single" w:sz="4" w:space="0" w:color="auto"/>
            </w:tcBorders>
            <w:noWrap/>
            <w:vAlign w:val="center"/>
          </w:tcPr>
          <w:p w14:paraId="313C26A7"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1.441.336,96</w:t>
            </w:r>
          </w:p>
        </w:tc>
        <w:tc>
          <w:tcPr>
            <w:tcW w:w="789" w:type="pct"/>
            <w:tcBorders>
              <w:top w:val="nil"/>
              <w:left w:val="nil"/>
              <w:bottom w:val="single" w:sz="4" w:space="0" w:color="auto"/>
              <w:right w:val="single" w:sz="4" w:space="0" w:color="auto"/>
            </w:tcBorders>
            <w:noWrap/>
            <w:vAlign w:val="center"/>
          </w:tcPr>
          <w:p w14:paraId="6BA39D6C"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2.161.896,66</w:t>
            </w:r>
          </w:p>
        </w:tc>
      </w:tr>
    </w:tbl>
    <w:p w14:paraId="37763C06" w14:textId="77777777" w:rsidR="00D87BE8" w:rsidRPr="001F4BA3" w:rsidRDefault="00D87BE8" w:rsidP="00D87BE8">
      <w:r w:rsidRPr="001F4BA3">
        <w:br w:type="page"/>
      </w:r>
    </w:p>
    <w:p w14:paraId="4DE985B9" w14:textId="77777777" w:rsidR="00D87BE8" w:rsidRDefault="00D87BE8" w:rsidP="00D87BE8">
      <w:pPr>
        <w:jc w:val="center"/>
        <w:rPr>
          <w:rFonts w:ascii="Arial" w:hAnsi="Arial" w:cs="Arial"/>
          <w:b/>
          <w:u w:val="single"/>
          <w:lang w:val="es-ES_tradnl"/>
        </w:rPr>
      </w:pPr>
    </w:p>
    <w:p w14:paraId="5248107D" w14:textId="77777777" w:rsidR="00416EA8" w:rsidRPr="001F4BA3" w:rsidRDefault="00416EA8" w:rsidP="00D87BE8">
      <w:pPr>
        <w:jc w:val="center"/>
        <w:rPr>
          <w:rFonts w:ascii="Arial" w:hAnsi="Arial" w:cs="Arial"/>
          <w:b/>
          <w:u w:val="single"/>
          <w:lang w:val="es-ES_tradnl"/>
        </w:rPr>
      </w:pPr>
    </w:p>
    <w:p w14:paraId="12BBF85B" w14:textId="77777777" w:rsidR="00D87BE8" w:rsidRPr="001F4BA3" w:rsidRDefault="00D87BE8" w:rsidP="00D87BE8">
      <w:pPr>
        <w:jc w:val="center"/>
        <w:rPr>
          <w:rFonts w:ascii="Arial" w:hAnsi="Arial" w:cs="Arial"/>
          <w:b/>
          <w:u w:val="single"/>
          <w:lang w:val="es-ES_tradnl"/>
        </w:rPr>
      </w:pPr>
      <w:r w:rsidRPr="001F4BA3">
        <w:rPr>
          <w:rFonts w:ascii="Arial" w:hAnsi="Arial" w:cs="Arial"/>
          <w:b/>
          <w:u w:val="single"/>
          <w:lang w:val="es-ES_tradnl"/>
        </w:rPr>
        <w:t>PROVINCIA DE BURGOS</w:t>
      </w:r>
    </w:p>
    <w:p w14:paraId="60358EAA" w14:textId="77777777" w:rsidR="00D87BE8" w:rsidRPr="001F4BA3" w:rsidRDefault="00D87BE8" w:rsidP="00D87BE8">
      <w:pPr>
        <w:spacing w:line="360" w:lineRule="auto"/>
        <w:jc w:val="center"/>
        <w:outlineLvl w:val="0"/>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541"/>
        <w:gridCol w:w="1714"/>
        <w:gridCol w:w="1796"/>
        <w:gridCol w:w="1432"/>
        <w:gridCol w:w="1518"/>
        <w:gridCol w:w="1497"/>
      </w:tblGrid>
      <w:tr w:rsidR="00D87BE8" w:rsidRPr="001F4BA3" w14:paraId="03938FC5" w14:textId="77777777" w:rsidTr="00D87BE8">
        <w:trPr>
          <w:trHeight w:val="390"/>
          <w:tblHeader/>
        </w:trPr>
        <w:tc>
          <w:tcPr>
            <w:tcW w:w="810"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1AEF6CA"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0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303E4D7E"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945"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12FB7C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553" w:type="pct"/>
            <w:gridSpan w:val="2"/>
            <w:tcBorders>
              <w:top w:val="single" w:sz="4" w:space="0" w:color="auto"/>
              <w:left w:val="nil"/>
              <w:bottom w:val="single" w:sz="4" w:space="0" w:color="auto"/>
              <w:right w:val="single" w:sz="4" w:space="0" w:color="000000"/>
            </w:tcBorders>
            <w:shd w:val="clear" w:color="auto" w:fill="F7F7F7"/>
            <w:vAlign w:val="center"/>
            <w:hideMark/>
          </w:tcPr>
          <w:p w14:paraId="7EA98E46"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89"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9C41CD9"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7F055006" w14:textId="77777777" w:rsidTr="00D87BE8">
        <w:trPr>
          <w:trHeight w:val="345"/>
          <w:tblHeader/>
        </w:trPr>
        <w:tc>
          <w:tcPr>
            <w:tcW w:w="810"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4EFF315D" w14:textId="77777777" w:rsidR="00D87BE8" w:rsidRPr="001F4BA3" w:rsidRDefault="00D87BE8" w:rsidP="00A50E93">
            <w:pPr>
              <w:jc w:val="center"/>
              <w:rPr>
                <w:rFonts w:ascii="Aptos Narrow" w:hAnsi="Aptos Narrow" w:cs="Arial"/>
                <w:b/>
                <w:bCs/>
                <w:color w:val="000000"/>
              </w:rPr>
            </w:pPr>
          </w:p>
        </w:tc>
        <w:tc>
          <w:tcPr>
            <w:tcW w:w="90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F158A7D" w14:textId="77777777" w:rsidR="00D87BE8" w:rsidRPr="001F4BA3" w:rsidRDefault="00D87BE8" w:rsidP="00A50E93">
            <w:pPr>
              <w:jc w:val="center"/>
              <w:rPr>
                <w:rFonts w:ascii="Aptos Narrow" w:hAnsi="Aptos Narrow" w:cs="Arial"/>
                <w:b/>
                <w:bCs/>
                <w:color w:val="000000"/>
              </w:rPr>
            </w:pPr>
          </w:p>
        </w:tc>
        <w:tc>
          <w:tcPr>
            <w:tcW w:w="945"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86E9EBF" w14:textId="77777777" w:rsidR="00D87BE8" w:rsidRPr="001F4BA3" w:rsidRDefault="00D87BE8" w:rsidP="00A50E93">
            <w:pPr>
              <w:jc w:val="center"/>
              <w:rPr>
                <w:rFonts w:ascii="Aptos Narrow" w:hAnsi="Aptos Narrow" w:cs="Arial"/>
                <w:b/>
                <w:bCs/>
                <w:color w:val="000000"/>
              </w:rPr>
            </w:pPr>
          </w:p>
        </w:tc>
        <w:tc>
          <w:tcPr>
            <w:tcW w:w="754" w:type="pct"/>
            <w:tcBorders>
              <w:top w:val="nil"/>
              <w:left w:val="nil"/>
              <w:bottom w:val="single" w:sz="4" w:space="0" w:color="auto"/>
              <w:right w:val="single" w:sz="4" w:space="0" w:color="auto"/>
            </w:tcBorders>
            <w:shd w:val="clear" w:color="auto" w:fill="F7F7F7"/>
            <w:vAlign w:val="center"/>
            <w:hideMark/>
          </w:tcPr>
          <w:p w14:paraId="76CCEE3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798" w:type="pct"/>
            <w:tcBorders>
              <w:top w:val="nil"/>
              <w:left w:val="nil"/>
              <w:bottom w:val="single" w:sz="4" w:space="0" w:color="auto"/>
              <w:right w:val="single" w:sz="4" w:space="0" w:color="auto"/>
            </w:tcBorders>
            <w:shd w:val="clear" w:color="auto" w:fill="F7F7F7"/>
            <w:vAlign w:val="center"/>
            <w:hideMark/>
          </w:tcPr>
          <w:p w14:paraId="2EDB6BE1"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89"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32C65DB2" w14:textId="77777777" w:rsidR="00D87BE8" w:rsidRPr="001F4BA3" w:rsidRDefault="00D87BE8" w:rsidP="00A50E93">
            <w:pPr>
              <w:rPr>
                <w:rFonts w:ascii="Arial" w:hAnsi="Arial" w:cs="Arial"/>
                <w:b/>
                <w:bCs/>
                <w:color w:val="000000"/>
                <w:sz w:val="18"/>
                <w:szCs w:val="18"/>
              </w:rPr>
            </w:pPr>
          </w:p>
        </w:tc>
      </w:tr>
      <w:tr w:rsidR="00D87BE8" w:rsidRPr="001F4BA3" w14:paraId="283C7F5C" w14:textId="77777777" w:rsidTr="00D87BE8">
        <w:trPr>
          <w:trHeight w:val="480"/>
        </w:trPr>
        <w:tc>
          <w:tcPr>
            <w:tcW w:w="810" w:type="pct"/>
            <w:vMerge w:val="restart"/>
            <w:tcBorders>
              <w:top w:val="nil"/>
              <w:left w:val="single" w:sz="4" w:space="0" w:color="auto"/>
              <w:right w:val="single" w:sz="4" w:space="0" w:color="auto"/>
            </w:tcBorders>
            <w:vAlign w:val="center"/>
          </w:tcPr>
          <w:p w14:paraId="09DBF8A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ARANDA DE DUERO</w:t>
            </w:r>
          </w:p>
        </w:tc>
        <w:tc>
          <w:tcPr>
            <w:tcW w:w="903" w:type="pct"/>
            <w:tcBorders>
              <w:top w:val="nil"/>
              <w:left w:val="nil"/>
              <w:bottom w:val="single" w:sz="4" w:space="0" w:color="auto"/>
              <w:right w:val="single" w:sz="4" w:space="0" w:color="auto"/>
            </w:tcBorders>
            <w:vAlign w:val="center"/>
          </w:tcPr>
          <w:p w14:paraId="56DE1B7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ARANDA DE DUERO</w:t>
            </w:r>
          </w:p>
        </w:tc>
        <w:tc>
          <w:tcPr>
            <w:tcW w:w="945" w:type="pct"/>
            <w:tcBorders>
              <w:top w:val="nil"/>
              <w:left w:val="nil"/>
              <w:bottom w:val="single" w:sz="4" w:space="0" w:color="auto"/>
              <w:right w:val="single" w:sz="4" w:space="0" w:color="auto"/>
            </w:tcBorders>
            <w:vAlign w:val="center"/>
          </w:tcPr>
          <w:p w14:paraId="21D0A26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ARANDA DE DUERO</w:t>
            </w:r>
          </w:p>
        </w:tc>
        <w:tc>
          <w:tcPr>
            <w:tcW w:w="754" w:type="pct"/>
            <w:tcBorders>
              <w:top w:val="nil"/>
              <w:left w:val="nil"/>
              <w:bottom w:val="single" w:sz="4" w:space="0" w:color="auto"/>
              <w:right w:val="single" w:sz="4" w:space="0" w:color="auto"/>
            </w:tcBorders>
            <w:noWrap/>
            <w:vAlign w:val="center"/>
          </w:tcPr>
          <w:p w14:paraId="5BF36B7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246F6F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6227B44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185F90D5" w14:textId="77777777" w:rsidTr="00D87BE8">
        <w:trPr>
          <w:trHeight w:val="480"/>
        </w:trPr>
        <w:tc>
          <w:tcPr>
            <w:tcW w:w="810" w:type="pct"/>
            <w:vMerge/>
            <w:tcBorders>
              <w:left w:val="single" w:sz="4" w:space="0" w:color="auto"/>
              <w:bottom w:val="single" w:sz="4" w:space="0" w:color="auto"/>
              <w:right w:val="single" w:sz="4" w:space="0" w:color="auto"/>
            </w:tcBorders>
            <w:vAlign w:val="center"/>
          </w:tcPr>
          <w:p w14:paraId="33EEA54B" w14:textId="77777777" w:rsidR="00D87BE8" w:rsidRPr="001F4BA3" w:rsidRDefault="00D87BE8" w:rsidP="00A50E93">
            <w:pPr>
              <w:outlineLvl w:val="1"/>
              <w:rPr>
                <w:rFonts w:ascii="Aptos Narrow" w:hAnsi="Aptos Narrow"/>
                <w:color w:val="000000"/>
                <w:sz w:val="18"/>
                <w:szCs w:val="18"/>
              </w:rPr>
            </w:pPr>
          </w:p>
        </w:tc>
        <w:tc>
          <w:tcPr>
            <w:tcW w:w="903" w:type="pct"/>
            <w:tcBorders>
              <w:top w:val="nil"/>
              <w:left w:val="nil"/>
              <w:bottom w:val="single" w:sz="4" w:space="0" w:color="auto"/>
              <w:right w:val="single" w:sz="4" w:space="0" w:color="auto"/>
            </w:tcBorders>
            <w:vAlign w:val="center"/>
          </w:tcPr>
          <w:p w14:paraId="654802E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ALLENDEDUERO</w:t>
            </w:r>
          </w:p>
        </w:tc>
        <w:tc>
          <w:tcPr>
            <w:tcW w:w="945" w:type="pct"/>
            <w:tcBorders>
              <w:top w:val="nil"/>
              <w:left w:val="nil"/>
              <w:bottom w:val="single" w:sz="4" w:space="0" w:color="auto"/>
              <w:right w:val="single" w:sz="4" w:space="0" w:color="auto"/>
            </w:tcBorders>
            <w:vAlign w:val="center"/>
          </w:tcPr>
          <w:p w14:paraId="16A4AE9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ARANDA DE DUERO</w:t>
            </w:r>
          </w:p>
        </w:tc>
        <w:tc>
          <w:tcPr>
            <w:tcW w:w="754" w:type="pct"/>
            <w:tcBorders>
              <w:top w:val="nil"/>
              <w:left w:val="nil"/>
              <w:bottom w:val="single" w:sz="4" w:space="0" w:color="auto"/>
              <w:right w:val="single" w:sz="4" w:space="0" w:color="auto"/>
            </w:tcBorders>
            <w:noWrap/>
            <w:vAlign w:val="center"/>
          </w:tcPr>
          <w:p w14:paraId="46CA99B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8" w:type="pct"/>
            <w:tcBorders>
              <w:top w:val="nil"/>
              <w:left w:val="nil"/>
              <w:bottom w:val="single" w:sz="4" w:space="0" w:color="auto"/>
              <w:right w:val="single" w:sz="4" w:space="0" w:color="auto"/>
            </w:tcBorders>
            <w:noWrap/>
            <w:vAlign w:val="center"/>
          </w:tcPr>
          <w:p w14:paraId="6576F60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1FC9B6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09AFCF5"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2543E7B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ARCOS DE LA LLANA</w:t>
            </w:r>
          </w:p>
        </w:tc>
        <w:tc>
          <w:tcPr>
            <w:tcW w:w="903" w:type="pct"/>
            <w:tcBorders>
              <w:top w:val="nil"/>
              <w:left w:val="nil"/>
              <w:bottom w:val="single" w:sz="4" w:space="0" w:color="auto"/>
              <w:right w:val="single" w:sz="4" w:space="0" w:color="auto"/>
            </w:tcBorders>
            <w:vAlign w:val="center"/>
          </w:tcPr>
          <w:p w14:paraId="391E058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ARCOS DE LA LLANA</w:t>
            </w:r>
          </w:p>
        </w:tc>
        <w:tc>
          <w:tcPr>
            <w:tcW w:w="945" w:type="pct"/>
            <w:tcBorders>
              <w:top w:val="nil"/>
              <w:left w:val="nil"/>
              <w:bottom w:val="single" w:sz="4" w:space="0" w:color="auto"/>
              <w:right w:val="single" w:sz="4" w:space="0" w:color="auto"/>
            </w:tcBorders>
            <w:vAlign w:val="center"/>
          </w:tcPr>
          <w:p w14:paraId="4FC67A3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ARCOS</w:t>
            </w:r>
          </w:p>
        </w:tc>
        <w:tc>
          <w:tcPr>
            <w:tcW w:w="754" w:type="pct"/>
            <w:tcBorders>
              <w:top w:val="nil"/>
              <w:left w:val="nil"/>
              <w:bottom w:val="single" w:sz="4" w:space="0" w:color="auto"/>
              <w:right w:val="single" w:sz="4" w:space="0" w:color="auto"/>
            </w:tcBorders>
            <w:noWrap/>
            <w:vAlign w:val="center"/>
          </w:tcPr>
          <w:p w14:paraId="0C4B3A9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3D1480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569015A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FBD4102"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04E72EA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CONDADO DE TREVIÑO</w:t>
            </w:r>
          </w:p>
        </w:tc>
        <w:tc>
          <w:tcPr>
            <w:tcW w:w="903" w:type="pct"/>
            <w:tcBorders>
              <w:top w:val="nil"/>
              <w:left w:val="nil"/>
              <w:bottom w:val="single" w:sz="4" w:space="0" w:color="auto"/>
              <w:right w:val="single" w:sz="4" w:space="0" w:color="auto"/>
            </w:tcBorders>
            <w:vAlign w:val="center"/>
          </w:tcPr>
          <w:p w14:paraId="33F67D7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CONDADO DE TREVIÑO</w:t>
            </w:r>
          </w:p>
        </w:tc>
        <w:tc>
          <w:tcPr>
            <w:tcW w:w="945" w:type="pct"/>
            <w:tcBorders>
              <w:top w:val="nil"/>
              <w:left w:val="nil"/>
              <w:bottom w:val="single" w:sz="4" w:space="0" w:color="auto"/>
              <w:right w:val="single" w:sz="4" w:space="0" w:color="auto"/>
            </w:tcBorders>
            <w:vAlign w:val="center"/>
          </w:tcPr>
          <w:p w14:paraId="1236FC5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ARMENTIA</w:t>
            </w:r>
          </w:p>
        </w:tc>
        <w:tc>
          <w:tcPr>
            <w:tcW w:w="754" w:type="pct"/>
            <w:tcBorders>
              <w:top w:val="nil"/>
              <w:left w:val="nil"/>
              <w:bottom w:val="single" w:sz="4" w:space="0" w:color="auto"/>
              <w:right w:val="single" w:sz="4" w:space="0" w:color="auto"/>
            </w:tcBorders>
            <w:noWrap/>
            <w:vAlign w:val="center"/>
          </w:tcPr>
          <w:p w14:paraId="627A85F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11724D1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6903541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70BDD774"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5A73B6F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BELORADO</w:t>
            </w:r>
          </w:p>
        </w:tc>
        <w:tc>
          <w:tcPr>
            <w:tcW w:w="903" w:type="pct"/>
            <w:tcBorders>
              <w:top w:val="nil"/>
              <w:left w:val="nil"/>
              <w:bottom w:val="single" w:sz="4" w:space="0" w:color="auto"/>
              <w:right w:val="single" w:sz="4" w:space="0" w:color="auto"/>
            </w:tcBorders>
            <w:vAlign w:val="center"/>
          </w:tcPr>
          <w:p w14:paraId="243F791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PRINCIPITO</w:t>
            </w:r>
          </w:p>
        </w:tc>
        <w:tc>
          <w:tcPr>
            <w:tcW w:w="945" w:type="pct"/>
            <w:tcBorders>
              <w:top w:val="nil"/>
              <w:left w:val="nil"/>
              <w:bottom w:val="single" w:sz="4" w:space="0" w:color="auto"/>
              <w:right w:val="single" w:sz="4" w:space="0" w:color="auto"/>
            </w:tcBorders>
            <w:vAlign w:val="center"/>
          </w:tcPr>
          <w:p w14:paraId="3214A91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BELORADO</w:t>
            </w:r>
          </w:p>
        </w:tc>
        <w:tc>
          <w:tcPr>
            <w:tcW w:w="754" w:type="pct"/>
            <w:tcBorders>
              <w:top w:val="nil"/>
              <w:left w:val="nil"/>
              <w:bottom w:val="single" w:sz="4" w:space="0" w:color="auto"/>
              <w:right w:val="single" w:sz="4" w:space="0" w:color="auto"/>
            </w:tcBorders>
            <w:noWrap/>
            <w:vAlign w:val="center"/>
          </w:tcPr>
          <w:p w14:paraId="5DA7B35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8" w:type="pct"/>
            <w:tcBorders>
              <w:top w:val="nil"/>
              <w:left w:val="nil"/>
              <w:bottom w:val="single" w:sz="4" w:space="0" w:color="auto"/>
              <w:right w:val="single" w:sz="4" w:space="0" w:color="auto"/>
            </w:tcBorders>
            <w:noWrap/>
            <w:vAlign w:val="center"/>
          </w:tcPr>
          <w:p w14:paraId="0598F91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589895F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81E8385" w14:textId="77777777" w:rsidTr="00D87BE8">
        <w:trPr>
          <w:trHeight w:val="480"/>
        </w:trPr>
        <w:tc>
          <w:tcPr>
            <w:tcW w:w="810" w:type="pct"/>
            <w:vMerge w:val="restart"/>
            <w:tcBorders>
              <w:top w:val="nil"/>
              <w:left w:val="single" w:sz="4" w:space="0" w:color="auto"/>
              <w:right w:val="single" w:sz="4" w:space="0" w:color="auto"/>
            </w:tcBorders>
            <w:vAlign w:val="center"/>
          </w:tcPr>
          <w:p w14:paraId="3DFF7C3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BURGOS</w:t>
            </w:r>
          </w:p>
        </w:tc>
        <w:tc>
          <w:tcPr>
            <w:tcW w:w="903" w:type="pct"/>
            <w:tcBorders>
              <w:top w:val="nil"/>
              <w:left w:val="nil"/>
              <w:bottom w:val="single" w:sz="4" w:space="0" w:color="auto"/>
              <w:right w:val="single" w:sz="4" w:space="0" w:color="auto"/>
            </w:tcBorders>
            <w:vAlign w:val="center"/>
          </w:tcPr>
          <w:p w14:paraId="0D4D4C9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RIO VENA</w:t>
            </w:r>
          </w:p>
        </w:tc>
        <w:tc>
          <w:tcPr>
            <w:tcW w:w="945" w:type="pct"/>
            <w:tcBorders>
              <w:top w:val="nil"/>
              <w:left w:val="nil"/>
              <w:bottom w:val="single" w:sz="4" w:space="0" w:color="auto"/>
              <w:right w:val="single" w:sz="4" w:space="0" w:color="auto"/>
            </w:tcBorders>
            <w:vAlign w:val="center"/>
          </w:tcPr>
          <w:p w14:paraId="697FBA9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BURGOS</w:t>
            </w:r>
          </w:p>
        </w:tc>
        <w:tc>
          <w:tcPr>
            <w:tcW w:w="754" w:type="pct"/>
            <w:tcBorders>
              <w:top w:val="nil"/>
              <w:left w:val="nil"/>
              <w:bottom w:val="single" w:sz="4" w:space="0" w:color="auto"/>
              <w:right w:val="single" w:sz="4" w:space="0" w:color="auto"/>
            </w:tcBorders>
            <w:noWrap/>
            <w:vAlign w:val="center"/>
          </w:tcPr>
          <w:p w14:paraId="6426BB4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798" w:type="pct"/>
            <w:tcBorders>
              <w:top w:val="nil"/>
              <w:left w:val="nil"/>
              <w:bottom w:val="single" w:sz="4" w:space="0" w:color="auto"/>
              <w:right w:val="single" w:sz="4" w:space="0" w:color="auto"/>
            </w:tcBorders>
            <w:noWrap/>
            <w:vAlign w:val="center"/>
          </w:tcPr>
          <w:p w14:paraId="3CEB6D0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89" w:type="pct"/>
            <w:tcBorders>
              <w:top w:val="nil"/>
              <w:left w:val="nil"/>
              <w:bottom w:val="single" w:sz="4" w:space="0" w:color="auto"/>
              <w:right w:val="single" w:sz="4" w:space="0" w:color="auto"/>
            </w:tcBorders>
            <w:noWrap/>
            <w:vAlign w:val="center"/>
          </w:tcPr>
          <w:p w14:paraId="2EC1B3E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1F538E28" w14:textId="77777777" w:rsidTr="00D87BE8">
        <w:trPr>
          <w:trHeight w:val="480"/>
        </w:trPr>
        <w:tc>
          <w:tcPr>
            <w:tcW w:w="810" w:type="pct"/>
            <w:vMerge/>
            <w:tcBorders>
              <w:left w:val="single" w:sz="4" w:space="0" w:color="auto"/>
              <w:right w:val="single" w:sz="4" w:space="0" w:color="auto"/>
            </w:tcBorders>
            <w:vAlign w:val="center"/>
          </w:tcPr>
          <w:p w14:paraId="25A87BC8" w14:textId="77777777" w:rsidR="00D87BE8" w:rsidRPr="001F4BA3" w:rsidRDefault="00D87BE8" w:rsidP="00A50E93">
            <w:pPr>
              <w:outlineLvl w:val="1"/>
              <w:rPr>
                <w:rFonts w:ascii="Aptos Narrow" w:hAnsi="Aptos Narrow"/>
                <w:color w:val="000000"/>
                <w:sz w:val="18"/>
                <w:szCs w:val="18"/>
              </w:rPr>
            </w:pPr>
          </w:p>
        </w:tc>
        <w:tc>
          <w:tcPr>
            <w:tcW w:w="903" w:type="pct"/>
            <w:tcBorders>
              <w:top w:val="nil"/>
              <w:left w:val="nil"/>
              <w:bottom w:val="single" w:sz="4" w:space="0" w:color="auto"/>
              <w:right w:val="single" w:sz="4" w:space="0" w:color="auto"/>
            </w:tcBorders>
            <w:vAlign w:val="center"/>
          </w:tcPr>
          <w:p w14:paraId="4BA161C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PEQUEÑO CID</w:t>
            </w:r>
          </w:p>
        </w:tc>
        <w:tc>
          <w:tcPr>
            <w:tcW w:w="945" w:type="pct"/>
            <w:tcBorders>
              <w:top w:val="nil"/>
              <w:left w:val="nil"/>
              <w:bottom w:val="single" w:sz="4" w:space="0" w:color="auto"/>
              <w:right w:val="single" w:sz="4" w:space="0" w:color="auto"/>
            </w:tcBorders>
            <w:vAlign w:val="center"/>
          </w:tcPr>
          <w:p w14:paraId="0931CD8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BURGOS</w:t>
            </w:r>
          </w:p>
        </w:tc>
        <w:tc>
          <w:tcPr>
            <w:tcW w:w="754" w:type="pct"/>
            <w:tcBorders>
              <w:top w:val="nil"/>
              <w:left w:val="nil"/>
              <w:bottom w:val="single" w:sz="4" w:space="0" w:color="auto"/>
              <w:right w:val="single" w:sz="4" w:space="0" w:color="auto"/>
            </w:tcBorders>
            <w:noWrap/>
            <w:vAlign w:val="center"/>
          </w:tcPr>
          <w:p w14:paraId="56A604D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798" w:type="pct"/>
            <w:tcBorders>
              <w:top w:val="nil"/>
              <w:left w:val="nil"/>
              <w:bottom w:val="single" w:sz="4" w:space="0" w:color="auto"/>
              <w:right w:val="single" w:sz="4" w:space="0" w:color="auto"/>
            </w:tcBorders>
            <w:noWrap/>
            <w:vAlign w:val="center"/>
          </w:tcPr>
          <w:p w14:paraId="3A1475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89" w:type="pct"/>
            <w:tcBorders>
              <w:top w:val="nil"/>
              <w:left w:val="nil"/>
              <w:bottom w:val="single" w:sz="4" w:space="0" w:color="auto"/>
              <w:right w:val="single" w:sz="4" w:space="0" w:color="auto"/>
            </w:tcBorders>
            <w:noWrap/>
            <w:vAlign w:val="center"/>
          </w:tcPr>
          <w:p w14:paraId="3DE5434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39F61A4D" w14:textId="77777777" w:rsidTr="00D87BE8">
        <w:trPr>
          <w:trHeight w:val="480"/>
        </w:trPr>
        <w:tc>
          <w:tcPr>
            <w:tcW w:w="810" w:type="pct"/>
            <w:vMerge/>
            <w:tcBorders>
              <w:left w:val="single" w:sz="4" w:space="0" w:color="auto"/>
              <w:right w:val="single" w:sz="4" w:space="0" w:color="auto"/>
            </w:tcBorders>
            <w:vAlign w:val="center"/>
          </w:tcPr>
          <w:p w14:paraId="63815C50" w14:textId="77777777" w:rsidR="00D87BE8" w:rsidRPr="001F4BA3" w:rsidRDefault="00D87BE8" w:rsidP="00A50E93">
            <w:pPr>
              <w:outlineLvl w:val="1"/>
              <w:rPr>
                <w:rFonts w:ascii="Aptos Narrow" w:hAnsi="Aptos Narrow"/>
                <w:color w:val="000000"/>
                <w:sz w:val="18"/>
                <w:szCs w:val="18"/>
              </w:rPr>
            </w:pPr>
          </w:p>
        </w:tc>
        <w:tc>
          <w:tcPr>
            <w:tcW w:w="903" w:type="pct"/>
            <w:tcBorders>
              <w:top w:val="nil"/>
              <w:left w:val="nil"/>
              <w:bottom w:val="single" w:sz="4" w:space="0" w:color="auto"/>
              <w:right w:val="single" w:sz="4" w:space="0" w:color="auto"/>
            </w:tcBorders>
            <w:vAlign w:val="center"/>
          </w:tcPr>
          <w:p w14:paraId="74BF435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GIGANTILLOS</w:t>
            </w:r>
          </w:p>
        </w:tc>
        <w:tc>
          <w:tcPr>
            <w:tcW w:w="945" w:type="pct"/>
            <w:tcBorders>
              <w:top w:val="nil"/>
              <w:left w:val="nil"/>
              <w:bottom w:val="single" w:sz="4" w:space="0" w:color="auto"/>
              <w:right w:val="single" w:sz="4" w:space="0" w:color="auto"/>
            </w:tcBorders>
            <w:vAlign w:val="center"/>
          </w:tcPr>
          <w:p w14:paraId="6887A8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BURGOS</w:t>
            </w:r>
          </w:p>
        </w:tc>
        <w:tc>
          <w:tcPr>
            <w:tcW w:w="754" w:type="pct"/>
            <w:tcBorders>
              <w:top w:val="nil"/>
              <w:left w:val="nil"/>
              <w:bottom w:val="single" w:sz="4" w:space="0" w:color="auto"/>
              <w:right w:val="single" w:sz="4" w:space="0" w:color="auto"/>
            </w:tcBorders>
            <w:noWrap/>
            <w:vAlign w:val="center"/>
          </w:tcPr>
          <w:p w14:paraId="37641A9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798" w:type="pct"/>
            <w:tcBorders>
              <w:top w:val="nil"/>
              <w:left w:val="nil"/>
              <w:bottom w:val="single" w:sz="4" w:space="0" w:color="auto"/>
              <w:right w:val="single" w:sz="4" w:space="0" w:color="auto"/>
            </w:tcBorders>
            <w:noWrap/>
            <w:vAlign w:val="center"/>
          </w:tcPr>
          <w:p w14:paraId="165CE35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89" w:type="pct"/>
            <w:tcBorders>
              <w:top w:val="nil"/>
              <w:left w:val="nil"/>
              <w:bottom w:val="single" w:sz="4" w:space="0" w:color="auto"/>
              <w:right w:val="single" w:sz="4" w:space="0" w:color="auto"/>
            </w:tcBorders>
            <w:noWrap/>
            <w:vAlign w:val="center"/>
          </w:tcPr>
          <w:p w14:paraId="0489EA8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16DAC02B" w14:textId="77777777" w:rsidTr="00D87BE8">
        <w:trPr>
          <w:trHeight w:val="480"/>
        </w:trPr>
        <w:tc>
          <w:tcPr>
            <w:tcW w:w="810" w:type="pct"/>
            <w:vMerge/>
            <w:tcBorders>
              <w:left w:val="single" w:sz="4" w:space="0" w:color="auto"/>
              <w:bottom w:val="single" w:sz="4" w:space="0" w:color="auto"/>
              <w:right w:val="single" w:sz="4" w:space="0" w:color="auto"/>
            </w:tcBorders>
            <w:vAlign w:val="center"/>
          </w:tcPr>
          <w:p w14:paraId="315BC1BB" w14:textId="77777777" w:rsidR="00D87BE8" w:rsidRPr="001F4BA3" w:rsidRDefault="00D87BE8" w:rsidP="00A50E93">
            <w:pPr>
              <w:outlineLvl w:val="1"/>
              <w:rPr>
                <w:rFonts w:ascii="Aptos Narrow" w:hAnsi="Aptos Narrow"/>
                <w:color w:val="000000"/>
                <w:sz w:val="18"/>
                <w:szCs w:val="18"/>
              </w:rPr>
            </w:pPr>
          </w:p>
        </w:tc>
        <w:tc>
          <w:tcPr>
            <w:tcW w:w="903" w:type="pct"/>
            <w:tcBorders>
              <w:top w:val="nil"/>
              <w:left w:val="nil"/>
              <w:bottom w:val="single" w:sz="4" w:space="0" w:color="auto"/>
              <w:right w:val="single" w:sz="4" w:space="0" w:color="auto"/>
            </w:tcBorders>
            <w:vAlign w:val="center"/>
          </w:tcPr>
          <w:p w14:paraId="282400E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JOSÉ ANTONIO RODRIGUEZ TEMIÑO</w:t>
            </w:r>
          </w:p>
        </w:tc>
        <w:tc>
          <w:tcPr>
            <w:tcW w:w="945" w:type="pct"/>
            <w:tcBorders>
              <w:top w:val="nil"/>
              <w:left w:val="nil"/>
              <w:bottom w:val="single" w:sz="4" w:space="0" w:color="auto"/>
              <w:right w:val="single" w:sz="4" w:space="0" w:color="auto"/>
            </w:tcBorders>
            <w:vAlign w:val="center"/>
          </w:tcPr>
          <w:p w14:paraId="0843227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BURGOS</w:t>
            </w:r>
          </w:p>
        </w:tc>
        <w:tc>
          <w:tcPr>
            <w:tcW w:w="754" w:type="pct"/>
            <w:tcBorders>
              <w:top w:val="nil"/>
              <w:left w:val="nil"/>
              <w:bottom w:val="single" w:sz="4" w:space="0" w:color="auto"/>
              <w:right w:val="single" w:sz="4" w:space="0" w:color="auto"/>
            </w:tcBorders>
            <w:noWrap/>
            <w:vAlign w:val="center"/>
          </w:tcPr>
          <w:p w14:paraId="128EF25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798" w:type="pct"/>
            <w:tcBorders>
              <w:top w:val="nil"/>
              <w:left w:val="nil"/>
              <w:bottom w:val="single" w:sz="4" w:space="0" w:color="auto"/>
              <w:right w:val="single" w:sz="4" w:space="0" w:color="auto"/>
            </w:tcBorders>
            <w:noWrap/>
            <w:vAlign w:val="center"/>
          </w:tcPr>
          <w:p w14:paraId="10F3169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89" w:type="pct"/>
            <w:tcBorders>
              <w:top w:val="nil"/>
              <w:left w:val="nil"/>
              <w:bottom w:val="single" w:sz="4" w:space="0" w:color="auto"/>
              <w:right w:val="single" w:sz="4" w:space="0" w:color="auto"/>
            </w:tcBorders>
            <w:noWrap/>
            <w:vAlign w:val="center"/>
          </w:tcPr>
          <w:p w14:paraId="58B79BA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422F0DBE"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610AE01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CARDEÑADIJO</w:t>
            </w:r>
          </w:p>
        </w:tc>
        <w:tc>
          <w:tcPr>
            <w:tcW w:w="903" w:type="pct"/>
            <w:tcBorders>
              <w:top w:val="nil"/>
              <w:left w:val="nil"/>
              <w:bottom w:val="single" w:sz="4" w:space="0" w:color="auto"/>
              <w:right w:val="single" w:sz="4" w:space="0" w:color="auto"/>
            </w:tcBorders>
            <w:vAlign w:val="center"/>
          </w:tcPr>
          <w:p w14:paraId="79432A6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CARDEÑADIJO</w:t>
            </w:r>
          </w:p>
        </w:tc>
        <w:tc>
          <w:tcPr>
            <w:tcW w:w="945" w:type="pct"/>
            <w:tcBorders>
              <w:top w:val="nil"/>
              <w:left w:val="nil"/>
              <w:bottom w:val="single" w:sz="4" w:space="0" w:color="auto"/>
              <w:right w:val="single" w:sz="4" w:space="0" w:color="auto"/>
            </w:tcBorders>
            <w:vAlign w:val="center"/>
          </w:tcPr>
          <w:p w14:paraId="20BF2BD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CARDEÑADIJO</w:t>
            </w:r>
          </w:p>
        </w:tc>
        <w:tc>
          <w:tcPr>
            <w:tcW w:w="754" w:type="pct"/>
            <w:tcBorders>
              <w:top w:val="nil"/>
              <w:left w:val="nil"/>
              <w:bottom w:val="single" w:sz="4" w:space="0" w:color="auto"/>
              <w:right w:val="single" w:sz="4" w:space="0" w:color="auto"/>
            </w:tcBorders>
            <w:noWrap/>
            <w:vAlign w:val="center"/>
          </w:tcPr>
          <w:p w14:paraId="61013FA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07F3C92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2E77BA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47B4E2CF"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222F1C5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CASTRILLO DEL VAL</w:t>
            </w:r>
          </w:p>
        </w:tc>
        <w:tc>
          <w:tcPr>
            <w:tcW w:w="903" w:type="pct"/>
            <w:tcBorders>
              <w:top w:val="nil"/>
              <w:left w:val="nil"/>
              <w:bottom w:val="single" w:sz="4" w:space="0" w:color="auto"/>
              <w:right w:val="single" w:sz="4" w:space="0" w:color="auto"/>
            </w:tcBorders>
            <w:vAlign w:val="center"/>
          </w:tcPr>
          <w:p w14:paraId="045F528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CUENTACUENTOS</w:t>
            </w:r>
          </w:p>
        </w:tc>
        <w:tc>
          <w:tcPr>
            <w:tcW w:w="945" w:type="pct"/>
            <w:tcBorders>
              <w:top w:val="nil"/>
              <w:left w:val="nil"/>
              <w:bottom w:val="single" w:sz="4" w:space="0" w:color="auto"/>
              <w:right w:val="single" w:sz="4" w:space="0" w:color="auto"/>
            </w:tcBorders>
            <w:vAlign w:val="center"/>
          </w:tcPr>
          <w:p w14:paraId="57ED065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CASTRILLO DEL VAL</w:t>
            </w:r>
          </w:p>
        </w:tc>
        <w:tc>
          <w:tcPr>
            <w:tcW w:w="754" w:type="pct"/>
            <w:tcBorders>
              <w:top w:val="nil"/>
              <w:left w:val="nil"/>
              <w:bottom w:val="single" w:sz="4" w:space="0" w:color="auto"/>
              <w:right w:val="single" w:sz="4" w:space="0" w:color="auto"/>
            </w:tcBorders>
            <w:noWrap/>
            <w:vAlign w:val="center"/>
          </w:tcPr>
          <w:p w14:paraId="3B190B8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4ADBFE4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74B7BC0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209B80B2"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016DF4B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ESPINOSA DE LOS MONTEROS</w:t>
            </w:r>
          </w:p>
        </w:tc>
        <w:tc>
          <w:tcPr>
            <w:tcW w:w="903" w:type="pct"/>
            <w:tcBorders>
              <w:top w:val="nil"/>
              <w:left w:val="nil"/>
              <w:bottom w:val="single" w:sz="4" w:space="0" w:color="auto"/>
              <w:right w:val="single" w:sz="4" w:space="0" w:color="auto"/>
            </w:tcBorders>
            <w:vAlign w:val="center"/>
          </w:tcPr>
          <w:p w14:paraId="72510DC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URRICAME</w:t>
            </w:r>
          </w:p>
        </w:tc>
        <w:tc>
          <w:tcPr>
            <w:tcW w:w="945" w:type="pct"/>
            <w:tcBorders>
              <w:top w:val="nil"/>
              <w:left w:val="nil"/>
              <w:bottom w:val="single" w:sz="4" w:space="0" w:color="auto"/>
              <w:right w:val="single" w:sz="4" w:space="0" w:color="auto"/>
            </w:tcBorders>
            <w:vAlign w:val="center"/>
          </w:tcPr>
          <w:p w14:paraId="2A8B7A1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ESPINOSA DE LOS MONTEROS</w:t>
            </w:r>
          </w:p>
        </w:tc>
        <w:tc>
          <w:tcPr>
            <w:tcW w:w="754" w:type="pct"/>
            <w:tcBorders>
              <w:top w:val="nil"/>
              <w:left w:val="nil"/>
              <w:bottom w:val="single" w:sz="4" w:space="0" w:color="auto"/>
              <w:right w:val="single" w:sz="4" w:space="0" w:color="auto"/>
            </w:tcBorders>
            <w:noWrap/>
            <w:vAlign w:val="center"/>
          </w:tcPr>
          <w:p w14:paraId="43D6C8A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21DC666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1F51CFB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1D4A9FB7"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08A4E9E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IBEAS DE JUARROS</w:t>
            </w:r>
          </w:p>
        </w:tc>
        <w:tc>
          <w:tcPr>
            <w:tcW w:w="903" w:type="pct"/>
            <w:tcBorders>
              <w:top w:val="nil"/>
              <w:left w:val="nil"/>
              <w:bottom w:val="single" w:sz="4" w:space="0" w:color="auto"/>
              <w:right w:val="single" w:sz="4" w:space="0" w:color="auto"/>
            </w:tcBorders>
            <w:vAlign w:val="center"/>
          </w:tcPr>
          <w:p w14:paraId="39AD45F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BENJAMÍN</w:t>
            </w:r>
          </w:p>
        </w:tc>
        <w:tc>
          <w:tcPr>
            <w:tcW w:w="945" w:type="pct"/>
            <w:tcBorders>
              <w:top w:val="nil"/>
              <w:left w:val="nil"/>
              <w:bottom w:val="single" w:sz="4" w:space="0" w:color="auto"/>
              <w:right w:val="single" w:sz="4" w:space="0" w:color="auto"/>
            </w:tcBorders>
            <w:vAlign w:val="center"/>
          </w:tcPr>
          <w:p w14:paraId="4760E2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IBEAS DE JUARROS</w:t>
            </w:r>
          </w:p>
        </w:tc>
        <w:tc>
          <w:tcPr>
            <w:tcW w:w="754" w:type="pct"/>
            <w:tcBorders>
              <w:top w:val="nil"/>
              <w:left w:val="nil"/>
              <w:bottom w:val="single" w:sz="4" w:space="0" w:color="auto"/>
              <w:right w:val="single" w:sz="4" w:space="0" w:color="auto"/>
            </w:tcBorders>
            <w:noWrap/>
            <w:vAlign w:val="center"/>
          </w:tcPr>
          <w:p w14:paraId="6AEE76A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594B260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32FFE0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8C228D7"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52DDE64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LERMA</w:t>
            </w:r>
          </w:p>
        </w:tc>
        <w:tc>
          <w:tcPr>
            <w:tcW w:w="903" w:type="pct"/>
            <w:tcBorders>
              <w:top w:val="nil"/>
              <w:left w:val="nil"/>
              <w:bottom w:val="single" w:sz="4" w:space="0" w:color="auto"/>
              <w:right w:val="single" w:sz="4" w:space="0" w:color="auto"/>
            </w:tcBorders>
            <w:vAlign w:val="center"/>
          </w:tcPr>
          <w:p w14:paraId="25D71CF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LERMA</w:t>
            </w:r>
          </w:p>
        </w:tc>
        <w:tc>
          <w:tcPr>
            <w:tcW w:w="945" w:type="pct"/>
            <w:tcBorders>
              <w:top w:val="nil"/>
              <w:left w:val="nil"/>
              <w:bottom w:val="single" w:sz="4" w:space="0" w:color="auto"/>
              <w:right w:val="single" w:sz="4" w:space="0" w:color="auto"/>
            </w:tcBorders>
            <w:vAlign w:val="center"/>
          </w:tcPr>
          <w:p w14:paraId="487FD36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LERMA</w:t>
            </w:r>
          </w:p>
        </w:tc>
        <w:tc>
          <w:tcPr>
            <w:tcW w:w="754" w:type="pct"/>
            <w:tcBorders>
              <w:top w:val="nil"/>
              <w:left w:val="nil"/>
              <w:bottom w:val="single" w:sz="4" w:space="0" w:color="auto"/>
              <w:right w:val="single" w:sz="4" w:space="0" w:color="auto"/>
            </w:tcBorders>
            <w:noWrap/>
            <w:vAlign w:val="center"/>
          </w:tcPr>
          <w:p w14:paraId="6ADEDB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02902FF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708C7D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B733D8B"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2BA5A01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MEDINA DE POMAR</w:t>
            </w:r>
          </w:p>
        </w:tc>
        <w:tc>
          <w:tcPr>
            <w:tcW w:w="903" w:type="pct"/>
            <w:tcBorders>
              <w:top w:val="nil"/>
              <w:left w:val="nil"/>
              <w:bottom w:val="single" w:sz="4" w:space="0" w:color="auto"/>
              <w:right w:val="single" w:sz="4" w:space="0" w:color="auto"/>
            </w:tcBorders>
            <w:vAlign w:val="center"/>
          </w:tcPr>
          <w:p w14:paraId="0BFB5FF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CASITA</w:t>
            </w:r>
          </w:p>
        </w:tc>
        <w:tc>
          <w:tcPr>
            <w:tcW w:w="945" w:type="pct"/>
            <w:tcBorders>
              <w:top w:val="nil"/>
              <w:left w:val="nil"/>
              <w:bottom w:val="single" w:sz="4" w:space="0" w:color="auto"/>
              <w:right w:val="single" w:sz="4" w:space="0" w:color="auto"/>
            </w:tcBorders>
            <w:vAlign w:val="center"/>
          </w:tcPr>
          <w:p w14:paraId="459E00E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MEDINA DE POMAR</w:t>
            </w:r>
          </w:p>
        </w:tc>
        <w:tc>
          <w:tcPr>
            <w:tcW w:w="754" w:type="pct"/>
            <w:tcBorders>
              <w:top w:val="nil"/>
              <w:left w:val="nil"/>
              <w:bottom w:val="single" w:sz="4" w:space="0" w:color="auto"/>
              <w:right w:val="single" w:sz="4" w:space="0" w:color="auto"/>
            </w:tcBorders>
            <w:noWrap/>
            <w:vAlign w:val="center"/>
          </w:tcPr>
          <w:p w14:paraId="5995FDF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8" w:type="pct"/>
            <w:tcBorders>
              <w:top w:val="nil"/>
              <w:left w:val="nil"/>
              <w:bottom w:val="single" w:sz="4" w:space="0" w:color="auto"/>
              <w:right w:val="single" w:sz="4" w:space="0" w:color="auto"/>
            </w:tcBorders>
            <w:noWrap/>
            <w:vAlign w:val="center"/>
          </w:tcPr>
          <w:p w14:paraId="6A3C578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27F6A06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50A417C"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4F0CDFF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MIRANDA DE EBRO</w:t>
            </w:r>
          </w:p>
        </w:tc>
        <w:tc>
          <w:tcPr>
            <w:tcW w:w="903" w:type="pct"/>
            <w:tcBorders>
              <w:top w:val="nil"/>
              <w:left w:val="nil"/>
              <w:bottom w:val="single" w:sz="4" w:space="0" w:color="auto"/>
              <w:right w:val="single" w:sz="4" w:space="0" w:color="auto"/>
            </w:tcBorders>
            <w:vAlign w:val="center"/>
          </w:tcPr>
          <w:p w14:paraId="3BF8610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ANDUVA</w:t>
            </w:r>
          </w:p>
        </w:tc>
        <w:tc>
          <w:tcPr>
            <w:tcW w:w="945" w:type="pct"/>
            <w:tcBorders>
              <w:top w:val="nil"/>
              <w:left w:val="nil"/>
              <w:bottom w:val="single" w:sz="4" w:space="0" w:color="auto"/>
              <w:right w:val="single" w:sz="4" w:space="0" w:color="auto"/>
            </w:tcBorders>
            <w:vAlign w:val="center"/>
          </w:tcPr>
          <w:p w14:paraId="42AFAED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MIRANDA DE EBRO</w:t>
            </w:r>
          </w:p>
        </w:tc>
        <w:tc>
          <w:tcPr>
            <w:tcW w:w="754" w:type="pct"/>
            <w:tcBorders>
              <w:top w:val="nil"/>
              <w:left w:val="nil"/>
              <w:bottom w:val="single" w:sz="4" w:space="0" w:color="auto"/>
              <w:right w:val="single" w:sz="4" w:space="0" w:color="auto"/>
            </w:tcBorders>
            <w:noWrap/>
            <w:vAlign w:val="center"/>
          </w:tcPr>
          <w:p w14:paraId="68D2A79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798" w:type="pct"/>
            <w:tcBorders>
              <w:top w:val="nil"/>
              <w:left w:val="nil"/>
              <w:bottom w:val="single" w:sz="4" w:space="0" w:color="auto"/>
              <w:right w:val="single" w:sz="4" w:space="0" w:color="auto"/>
            </w:tcBorders>
            <w:noWrap/>
            <w:vAlign w:val="center"/>
          </w:tcPr>
          <w:p w14:paraId="7474755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89" w:type="pct"/>
            <w:tcBorders>
              <w:top w:val="nil"/>
              <w:left w:val="nil"/>
              <w:bottom w:val="single" w:sz="4" w:space="0" w:color="auto"/>
              <w:right w:val="single" w:sz="4" w:space="0" w:color="auto"/>
            </w:tcBorders>
            <w:noWrap/>
            <w:vAlign w:val="center"/>
          </w:tcPr>
          <w:p w14:paraId="32C685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1B4AB1F9"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757EEF7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PEDROSA DE DUERO</w:t>
            </w:r>
          </w:p>
        </w:tc>
        <w:tc>
          <w:tcPr>
            <w:tcW w:w="903" w:type="pct"/>
            <w:tcBorders>
              <w:top w:val="nil"/>
              <w:left w:val="nil"/>
              <w:bottom w:val="single" w:sz="4" w:space="0" w:color="auto"/>
              <w:right w:val="single" w:sz="4" w:space="0" w:color="auto"/>
            </w:tcBorders>
            <w:vAlign w:val="center"/>
          </w:tcPr>
          <w:p w14:paraId="21B6662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PEDROSA DE DUERO</w:t>
            </w:r>
          </w:p>
        </w:tc>
        <w:tc>
          <w:tcPr>
            <w:tcW w:w="945" w:type="pct"/>
            <w:tcBorders>
              <w:top w:val="nil"/>
              <w:left w:val="nil"/>
              <w:bottom w:val="single" w:sz="4" w:space="0" w:color="auto"/>
              <w:right w:val="single" w:sz="4" w:space="0" w:color="auto"/>
            </w:tcBorders>
            <w:vAlign w:val="center"/>
          </w:tcPr>
          <w:p w14:paraId="6D79B49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PEDROSA DE DUERO</w:t>
            </w:r>
          </w:p>
        </w:tc>
        <w:tc>
          <w:tcPr>
            <w:tcW w:w="754" w:type="pct"/>
            <w:tcBorders>
              <w:top w:val="nil"/>
              <w:left w:val="nil"/>
              <w:bottom w:val="single" w:sz="4" w:space="0" w:color="auto"/>
              <w:right w:val="single" w:sz="4" w:space="0" w:color="auto"/>
            </w:tcBorders>
            <w:noWrap/>
            <w:vAlign w:val="center"/>
          </w:tcPr>
          <w:p w14:paraId="7112F2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798" w:type="pct"/>
            <w:tcBorders>
              <w:top w:val="nil"/>
              <w:left w:val="nil"/>
              <w:bottom w:val="single" w:sz="4" w:space="0" w:color="auto"/>
              <w:right w:val="single" w:sz="4" w:space="0" w:color="auto"/>
            </w:tcBorders>
            <w:noWrap/>
            <w:vAlign w:val="center"/>
          </w:tcPr>
          <w:p w14:paraId="7EDCE93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89" w:type="pct"/>
            <w:tcBorders>
              <w:top w:val="nil"/>
              <w:left w:val="nil"/>
              <w:bottom w:val="single" w:sz="4" w:space="0" w:color="auto"/>
              <w:right w:val="single" w:sz="4" w:space="0" w:color="auto"/>
            </w:tcBorders>
            <w:noWrap/>
            <w:vAlign w:val="center"/>
          </w:tcPr>
          <w:p w14:paraId="7BEBACA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0F623D3F"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1B9A5F5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ALFOZ DE QUINTANADUEÑAS</w:t>
            </w:r>
          </w:p>
        </w:tc>
        <w:tc>
          <w:tcPr>
            <w:tcW w:w="903" w:type="pct"/>
            <w:tcBorders>
              <w:top w:val="nil"/>
              <w:left w:val="nil"/>
              <w:bottom w:val="single" w:sz="4" w:space="0" w:color="auto"/>
              <w:right w:val="single" w:sz="4" w:space="0" w:color="auto"/>
            </w:tcBorders>
            <w:vAlign w:val="center"/>
          </w:tcPr>
          <w:p w14:paraId="0C4799A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CASITA DE PAULA</w:t>
            </w:r>
          </w:p>
        </w:tc>
        <w:tc>
          <w:tcPr>
            <w:tcW w:w="945" w:type="pct"/>
            <w:tcBorders>
              <w:top w:val="nil"/>
              <w:left w:val="nil"/>
              <w:bottom w:val="single" w:sz="4" w:space="0" w:color="auto"/>
              <w:right w:val="single" w:sz="4" w:space="0" w:color="auto"/>
            </w:tcBorders>
            <w:vAlign w:val="center"/>
          </w:tcPr>
          <w:p w14:paraId="31DEF68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QUINTANADUEÑAS</w:t>
            </w:r>
          </w:p>
        </w:tc>
        <w:tc>
          <w:tcPr>
            <w:tcW w:w="754" w:type="pct"/>
            <w:tcBorders>
              <w:top w:val="nil"/>
              <w:left w:val="nil"/>
              <w:bottom w:val="single" w:sz="4" w:space="0" w:color="auto"/>
              <w:right w:val="single" w:sz="4" w:space="0" w:color="auto"/>
            </w:tcBorders>
            <w:noWrap/>
            <w:vAlign w:val="center"/>
          </w:tcPr>
          <w:p w14:paraId="51A4AF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8" w:type="pct"/>
            <w:tcBorders>
              <w:top w:val="nil"/>
              <w:left w:val="nil"/>
              <w:bottom w:val="single" w:sz="4" w:space="0" w:color="auto"/>
              <w:right w:val="single" w:sz="4" w:space="0" w:color="auto"/>
            </w:tcBorders>
            <w:noWrap/>
            <w:vAlign w:val="center"/>
          </w:tcPr>
          <w:p w14:paraId="35E211A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3CCC94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AC9D18C"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46D4433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lastRenderedPageBreak/>
              <w:t>AYUNTAMIENTO DE ROA</w:t>
            </w:r>
          </w:p>
        </w:tc>
        <w:tc>
          <w:tcPr>
            <w:tcW w:w="903" w:type="pct"/>
            <w:tcBorders>
              <w:top w:val="nil"/>
              <w:left w:val="nil"/>
              <w:bottom w:val="single" w:sz="4" w:space="0" w:color="auto"/>
              <w:right w:val="single" w:sz="4" w:space="0" w:color="auto"/>
            </w:tcBorders>
            <w:vAlign w:val="center"/>
          </w:tcPr>
          <w:p w14:paraId="5824ABE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ARDILLA</w:t>
            </w:r>
          </w:p>
        </w:tc>
        <w:tc>
          <w:tcPr>
            <w:tcW w:w="945" w:type="pct"/>
            <w:tcBorders>
              <w:top w:val="nil"/>
              <w:left w:val="nil"/>
              <w:bottom w:val="single" w:sz="4" w:space="0" w:color="auto"/>
              <w:right w:val="single" w:sz="4" w:space="0" w:color="auto"/>
            </w:tcBorders>
            <w:vAlign w:val="center"/>
          </w:tcPr>
          <w:p w14:paraId="11E41CA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ROA</w:t>
            </w:r>
          </w:p>
        </w:tc>
        <w:tc>
          <w:tcPr>
            <w:tcW w:w="754" w:type="pct"/>
            <w:tcBorders>
              <w:top w:val="nil"/>
              <w:left w:val="nil"/>
              <w:bottom w:val="single" w:sz="4" w:space="0" w:color="auto"/>
              <w:right w:val="single" w:sz="4" w:space="0" w:color="auto"/>
            </w:tcBorders>
            <w:noWrap/>
            <w:vAlign w:val="center"/>
          </w:tcPr>
          <w:p w14:paraId="772C1B0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8" w:type="pct"/>
            <w:tcBorders>
              <w:top w:val="nil"/>
              <w:left w:val="nil"/>
              <w:bottom w:val="single" w:sz="4" w:space="0" w:color="auto"/>
              <w:right w:val="single" w:sz="4" w:space="0" w:color="auto"/>
            </w:tcBorders>
            <w:noWrap/>
            <w:vAlign w:val="center"/>
          </w:tcPr>
          <w:p w14:paraId="72164FC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5D0097B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7CFE1F9" w14:textId="77777777" w:rsidTr="00D87BE8">
        <w:trPr>
          <w:trHeight w:val="480"/>
        </w:trPr>
        <w:tc>
          <w:tcPr>
            <w:tcW w:w="810" w:type="pct"/>
            <w:tcBorders>
              <w:top w:val="nil"/>
              <w:left w:val="single" w:sz="4" w:space="0" w:color="auto"/>
              <w:bottom w:val="single" w:sz="4" w:space="0" w:color="auto"/>
              <w:right w:val="single" w:sz="4" w:space="0" w:color="auto"/>
            </w:tcBorders>
            <w:vAlign w:val="center"/>
          </w:tcPr>
          <w:p w14:paraId="2B78E84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VILLAGONZÁLO DE PEDERNALES</w:t>
            </w:r>
          </w:p>
        </w:tc>
        <w:tc>
          <w:tcPr>
            <w:tcW w:w="903" w:type="pct"/>
            <w:tcBorders>
              <w:top w:val="nil"/>
              <w:left w:val="nil"/>
              <w:bottom w:val="single" w:sz="4" w:space="0" w:color="auto"/>
              <w:right w:val="single" w:sz="4" w:space="0" w:color="auto"/>
            </w:tcBorders>
            <w:vAlign w:val="center"/>
          </w:tcPr>
          <w:p w14:paraId="58741F3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VILLA</w:t>
            </w:r>
          </w:p>
        </w:tc>
        <w:tc>
          <w:tcPr>
            <w:tcW w:w="945" w:type="pct"/>
            <w:tcBorders>
              <w:top w:val="nil"/>
              <w:left w:val="nil"/>
              <w:bottom w:val="single" w:sz="4" w:space="0" w:color="auto"/>
              <w:right w:val="single" w:sz="4" w:space="0" w:color="auto"/>
            </w:tcBorders>
            <w:vAlign w:val="center"/>
          </w:tcPr>
          <w:p w14:paraId="79DF8ED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VILLAGONZALO PEDERNALES</w:t>
            </w:r>
          </w:p>
        </w:tc>
        <w:tc>
          <w:tcPr>
            <w:tcW w:w="754" w:type="pct"/>
            <w:tcBorders>
              <w:top w:val="nil"/>
              <w:left w:val="nil"/>
              <w:bottom w:val="single" w:sz="4" w:space="0" w:color="auto"/>
              <w:right w:val="single" w:sz="4" w:space="0" w:color="auto"/>
            </w:tcBorders>
            <w:noWrap/>
            <w:vAlign w:val="center"/>
          </w:tcPr>
          <w:p w14:paraId="107808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8" w:type="pct"/>
            <w:tcBorders>
              <w:top w:val="nil"/>
              <w:left w:val="nil"/>
              <w:bottom w:val="single" w:sz="4" w:space="0" w:color="auto"/>
              <w:right w:val="single" w:sz="4" w:space="0" w:color="auto"/>
            </w:tcBorders>
            <w:noWrap/>
            <w:vAlign w:val="center"/>
          </w:tcPr>
          <w:p w14:paraId="67E35A5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180DE32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416EA8" w14:paraId="1DDBA08E" w14:textId="77777777" w:rsidTr="00D87BE8">
        <w:trPr>
          <w:trHeight w:val="480"/>
        </w:trPr>
        <w:tc>
          <w:tcPr>
            <w:tcW w:w="2659" w:type="pct"/>
            <w:gridSpan w:val="3"/>
            <w:tcBorders>
              <w:top w:val="nil"/>
              <w:left w:val="single" w:sz="4" w:space="0" w:color="auto"/>
              <w:bottom w:val="single" w:sz="4" w:space="0" w:color="auto"/>
              <w:right w:val="single" w:sz="4" w:space="0" w:color="auto"/>
            </w:tcBorders>
            <w:vAlign w:val="center"/>
          </w:tcPr>
          <w:p w14:paraId="2D1CFE00"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BURGOS</w:t>
            </w:r>
          </w:p>
        </w:tc>
        <w:tc>
          <w:tcPr>
            <w:tcW w:w="754" w:type="pct"/>
            <w:tcBorders>
              <w:top w:val="nil"/>
              <w:left w:val="nil"/>
              <w:bottom w:val="single" w:sz="4" w:space="0" w:color="auto"/>
              <w:right w:val="single" w:sz="4" w:space="0" w:color="auto"/>
            </w:tcBorders>
            <w:noWrap/>
            <w:vAlign w:val="center"/>
          </w:tcPr>
          <w:p w14:paraId="4C491918"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955.844,50</w:t>
            </w:r>
          </w:p>
        </w:tc>
        <w:tc>
          <w:tcPr>
            <w:tcW w:w="798" w:type="pct"/>
            <w:tcBorders>
              <w:top w:val="nil"/>
              <w:left w:val="nil"/>
              <w:bottom w:val="single" w:sz="4" w:space="0" w:color="auto"/>
              <w:right w:val="single" w:sz="4" w:space="0" w:color="auto"/>
            </w:tcBorders>
            <w:noWrap/>
            <w:vAlign w:val="center"/>
          </w:tcPr>
          <w:p w14:paraId="2B54986B"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1.911.977,60</w:t>
            </w:r>
          </w:p>
        </w:tc>
        <w:tc>
          <w:tcPr>
            <w:tcW w:w="789" w:type="pct"/>
            <w:tcBorders>
              <w:top w:val="nil"/>
              <w:left w:val="nil"/>
              <w:bottom w:val="single" w:sz="4" w:space="0" w:color="auto"/>
              <w:right w:val="single" w:sz="4" w:space="0" w:color="auto"/>
            </w:tcBorders>
            <w:noWrap/>
            <w:vAlign w:val="center"/>
          </w:tcPr>
          <w:p w14:paraId="67680D85" w14:textId="77777777" w:rsidR="00D87BE8" w:rsidRPr="00416EA8" w:rsidRDefault="00D87BE8" w:rsidP="00A50E93">
            <w:pPr>
              <w:jc w:val="center"/>
              <w:outlineLvl w:val="0"/>
              <w:rPr>
                <w:rFonts w:ascii="Aptos Narrow" w:hAnsi="Aptos Narrow"/>
                <w:b/>
                <w:bCs/>
                <w:color w:val="000000"/>
                <w:sz w:val="18"/>
                <w:szCs w:val="18"/>
              </w:rPr>
            </w:pPr>
            <w:r w:rsidRPr="00416EA8">
              <w:rPr>
                <w:rFonts w:ascii="Aptos Narrow" w:hAnsi="Aptos Narrow"/>
                <w:b/>
                <w:bCs/>
                <w:color w:val="000000"/>
                <w:sz w:val="18"/>
                <w:szCs w:val="18"/>
              </w:rPr>
              <w:t>2.867.822,10</w:t>
            </w:r>
          </w:p>
        </w:tc>
      </w:tr>
    </w:tbl>
    <w:p w14:paraId="0DAB1705" w14:textId="77777777" w:rsidR="00D87BE8" w:rsidRDefault="00D87BE8" w:rsidP="00D87BE8">
      <w:pPr>
        <w:spacing w:line="360" w:lineRule="auto"/>
        <w:jc w:val="center"/>
        <w:rPr>
          <w:rFonts w:ascii="Arial" w:hAnsi="Arial" w:cs="Arial"/>
          <w:b/>
          <w:u w:val="single"/>
          <w:lang w:val="es-ES_tradnl"/>
        </w:rPr>
      </w:pPr>
    </w:p>
    <w:p w14:paraId="779ECD77" w14:textId="77777777" w:rsidR="00D87BE8" w:rsidRPr="001F4BA3" w:rsidRDefault="00D87BE8" w:rsidP="00D87BE8">
      <w:pPr>
        <w:jc w:val="center"/>
        <w:rPr>
          <w:rFonts w:ascii="Arial" w:hAnsi="Arial" w:cs="Arial"/>
          <w:b/>
          <w:u w:val="single"/>
          <w:lang w:val="es-ES_tradnl"/>
        </w:rPr>
      </w:pPr>
      <w:r w:rsidRPr="001F4BA3">
        <w:rPr>
          <w:rFonts w:ascii="Arial" w:hAnsi="Arial" w:cs="Arial"/>
          <w:b/>
          <w:u w:val="single"/>
          <w:lang w:val="es-ES_tradnl"/>
        </w:rPr>
        <w:t>PROVINCIA DE LEÓN</w:t>
      </w:r>
    </w:p>
    <w:p w14:paraId="223D4658" w14:textId="77777777" w:rsidR="00D87BE8" w:rsidRPr="001F4BA3" w:rsidRDefault="00D87BE8" w:rsidP="00D87BE8">
      <w:pPr>
        <w:spacing w:line="360" w:lineRule="auto"/>
        <w:jc w:val="center"/>
        <w:rPr>
          <w:rFonts w:ascii="Arial" w:hAnsi="Arial" w:cs="Arial"/>
          <w:b/>
          <w:lang w:val="es-ES_tradnl"/>
        </w:rPr>
      </w:pPr>
    </w:p>
    <w:tbl>
      <w:tblPr>
        <w:tblW w:w="4791" w:type="pct"/>
        <w:tblInd w:w="279" w:type="dxa"/>
        <w:tblCellMar>
          <w:left w:w="70" w:type="dxa"/>
          <w:right w:w="70" w:type="dxa"/>
        </w:tblCellMar>
        <w:tblLook w:val="04A0" w:firstRow="1" w:lastRow="0" w:firstColumn="1" w:lastColumn="0" w:noHBand="0" w:noVBand="1"/>
      </w:tblPr>
      <w:tblGrid>
        <w:gridCol w:w="1567"/>
        <w:gridCol w:w="1846"/>
        <w:gridCol w:w="1506"/>
        <w:gridCol w:w="1537"/>
        <w:gridCol w:w="1539"/>
        <w:gridCol w:w="1503"/>
      </w:tblGrid>
      <w:tr w:rsidR="00D87BE8" w:rsidRPr="001F4BA3" w14:paraId="62DA134F" w14:textId="77777777" w:rsidTr="00D87BE8">
        <w:trPr>
          <w:trHeight w:val="390"/>
          <w:tblHeader/>
        </w:trPr>
        <w:tc>
          <w:tcPr>
            <w:tcW w:w="825"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23C0580A" w14:textId="77777777" w:rsidR="00D87BE8" w:rsidRPr="001F4BA3" w:rsidRDefault="00D87BE8" w:rsidP="00A50E93">
            <w:pPr>
              <w:jc w:val="center"/>
              <w:rPr>
                <w:rFonts w:ascii="Aptos Narrow" w:hAnsi="Aptos Narrow" w:cs="Arial"/>
                <w:b/>
                <w:bCs/>
                <w:color w:val="000000"/>
              </w:rPr>
            </w:pPr>
            <w:r w:rsidRPr="001F4BA3">
              <w:br w:type="page"/>
            </w:r>
            <w:r w:rsidRPr="001F4BA3">
              <w:rPr>
                <w:rFonts w:ascii="Aptos Narrow" w:hAnsi="Aptos Narrow" w:cs="Arial"/>
                <w:b/>
                <w:bCs/>
                <w:color w:val="000000"/>
              </w:rPr>
              <w:t>TITULAR</w:t>
            </w:r>
          </w:p>
        </w:tc>
        <w:tc>
          <w:tcPr>
            <w:tcW w:w="972"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24FE48B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79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A380FC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619" w:type="pct"/>
            <w:gridSpan w:val="2"/>
            <w:tcBorders>
              <w:top w:val="single" w:sz="4" w:space="0" w:color="auto"/>
              <w:left w:val="nil"/>
              <w:bottom w:val="single" w:sz="4" w:space="0" w:color="auto"/>
              <w:right w:val="single" w:sz="4" w:space="0" w:color="000000"/>
            </w:tcBorders>
            <w:shd w:val="clear" w:color="auto" w:fill="F7F7F7"/>
            <w:vAlign w:val="center"/>
            <w:hideMark/>
          </w:tcPr>
          <w:p w14:paraId="63C174AB"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91"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FA5B33E"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3E0F9AB8" w14:textId="77777777" w:rsidTr="00D87BE8">
        <w:trPr>
          <w:trHeight w:val="345"/>
          <w:tblHeader/>
        </w:trPr>
        <w:tc>
          <w:tcPr>
            <w:tcW w:w="825"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323A9F8" w14:textId="77777777" w:rsidR="00D87BE8" w:rsidRPr="001F4BA3" w:rsidRDefault="00D87BE8" w:rsidP="00A50E93">
            <w:pPr>
              <w:rPr>
                <w:rFonts w:ascii="Aptos Narrow" w:hAnsi="Aptos Narrow" w:cs="Arial"/>
                <w:b/>
                <w:bCs/>
                <w:color w:val="000000"/>
              </w:rPr>
            </w:pPr>
          </w:p>
        </w:tc>
        <w:tc>
          <w:tcPr>
            <w:tcW w:w="972"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A3C7AFD" w14:textId="77777777" w:rsidR="00D87BE8" w:rsidRPr="001F4BA3" w:rsidRDefault="00D87BE8" w:rsidP="00A50E93">
            <w:pPr>
              <w:rPr>
                <w:rFonts w:ascii="Aptos Narrow" w:hAnsi="Aptos Narrow" w:cs="Arial"/>
                <w:b/>
                <w:bCs/>
                <w:color w:val="000000"/>
              </w:rPr>
            </w:pPr>
          </w:p>
        </w:tc>
        <w:tc>
          <w:tcPr>
            <w:tcW w:w="79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D472B54" w14:textId="77777777" w:rsidR="00D87BE8" w:rsidRPr="001F4BA3" w:rsidRDefault="00D87BE8" w:rsidP="00A50E93">
            <w:pPr>
              <w:rPr>
                <w:rFonts w:ascii="Aptos Narrow" w:hAnsi="Aptos Narrow" w:cs="Arial"/>
                <w:b/>
                <w:bCs/>
                <w:color w:val="000000"/>
              </w:rPr>
            </w:pPr>
          </w:p>
        </w:tc>
        <w:tc>
          <w:tcPr>
            <w:tcW w:w="809" w:type="pct"/>
            <w:tcBorders>
              <w:top w:val="nil"/>
              <w:left w:val="nil"/>
              <w:bottom w:val="single" w:sz="4" w:space="0" w:color="auto"/>
              <w:right w:val="single" w:sz="4" w:space="0" w:color="auto"/>
            </w:tcBorders>
            <w:shd w:val="clear" w:color="auto" w:fill="F7F7F7"/>
            <w:vAlign w:val="center"/>
            <w:hideMark/>
          </w:tcPr>
          <w:p w14:paraId="1E56132E"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10" w:type="pct"/>
            <w:tcBorders>
              <w:top w:val="nil"/>
              <w:left w:val="nil"/>
              <w:bottom w:val="single" w:sz="4" w:space="0" w:color="auto"/>
              <w:right w:val="single" w:sz="4" w:space="0" w:color="auto"/>
            </w:tcBorders>
            <w:shd w:val="clear" w:color="auto" w:fill="F7F7F7"/>
            <w:vAlign w:val="center"/>
            <w:hideMark/>
          </w:tcPr>
          <w:p w14:paraId="672A812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91"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4A8E2BF" w14:textId="77777777" w:rsidR="00D87BE8" w:rsidRPr="001F4BA3" w:rsidRDefault="00D87BE8" w:rsidP="00A50E93">
            <w:pPr>
              <w:rPr>
                <w:rFonts w:ascii="Aptos Narrow" w:hAnsi="Aptos Narrow" w:cs="Arial"/>
                <w:b/>
                <w:bCs/>
                <w:color w:val="000000"/>
              </w:rPr>
            </w:pPr>
          </w:p>
        </w:tc>
      </w:tr>
      <w:tr w:rsidR="00D87BE8" w:rsidRPr="001F4BA3" w14:paraId="7F668AD7"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77AF5CC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 BAÑEZA</w:t>
            </w:r>
          </w:p>
        </w:tc>
        <w:tc>
          <w:tcPr>
            <w:tcW w:w="972" w:type="pct"/>
            <w:tcBorders>
              <w:top w:val="nil"/>
              <w:left w:val="nil"/>
              <w:bottom w:val="single" w:sz="4" w:space="0" w:color="auto"/>
              <w:right w:val="single" w:sz="4" w:space="0" w:color="auto"/>
            </w:tcBorders>
            <w:vAlign w:val="center"/>
          </w:tcPr>
          <w:p w14:paraId="1D88547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ANTONIO PALAU</w:t>
            </w:r>
          </w:p>
        </w:tc>
        <w:tc>
          <w:tcPr>
            <w:tcW w:w="793" w:type="pct"/>
            <w:tcBorders>
              <w:top w:val="nil"/>
              <w:left w:val="nil"/>
              <w:bottom w:val="single" w:sz="4" w:space="0" w:color="auto"/>
              <w:right w:val="single" w:sz="4" w:space="0" w:color="auto"/>
            </w:tcBorders>
            <w:vAlign w:val="center"/>
          </w:tcPr>
          <w:p w14:paraId="121DC01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BAÑEZA (LA)</w:t>
            </w:r>
          </w:p>
        </w:tc>
        <w:tc>
          <w:tcPr>
            <w:tcW w:w="809" w:type="pct"/>
            <w:tcBorders>
              <w:top w:val="nil"/>
              <w:left w:val="nil"/>
              <w:bottom w:val="single" w:sz="4" w:space="0" w:color="auto"/>
              <w:right w:val="single" w:sz="4" w:space="0" w:color="auto"/>
            </w:tcBorders>
            <w:noWrap/>
            <w:vAlign w:val="center"/>
          </w:tcPr>
          <w:p w14:paraId="1A5ED7D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0" w:type="pct"/>
            <w:tcBorders>
              <w:top w:val="nil"/>
              <w:left w:val="nil"/>
              <w:bottom w:val="single" w:sz="4" w:space="0" w:color="auto"/>
              <w:right w:val="single" w:sz="4" w:space="0" w:color="auto"/>
            </w:tcBorders>
            <w:noWrap/>
            <w:vAlign w:val="center"/>
          </w:tcPr>
          <w:p w14:paraId="438A663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2F80E88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58AEBA20"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1BE9529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BEMBIBRE</w:t>
            </w:r>
          </w:p>
        </w:tc>
        <w:tc>
          <w:tcPr>
            <w:tcW w:w="972" w:type="pct"/>
            <w:tcBorders>
              <w:top w:val="nil"/>
              <w:left w:val="nil"/>
              <w:bottom w:val="single" w:sz="4" w:space="0" w:color="auto"/>
              <w:right w:val="single" w:sz="4" w:space="0" w:color="auto"/>
            </w:tcBorders>
            <w:vAlign w:val="center"/>
          </w:tcPr>
          <w:p w14:paraId="611247B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DE BEMBIBRE</w:t>
            </w:r>
          </w:p>
        </w:tc>
        <w:tc>
          <w:tcPr>
            <w:tcW w:w="793" w:type="pct"/>
            <w:tcBorders>
              <w:top w:val="nil"/>
              <w:left w:val="nil"/>
              <w:bottom w:val="single" w:sz="4" w:space="0" w:color="auto"/>
              <w:right w:val="single" w:sz="4" w:space="0" w:color="auto"/>
            </w:tcBorders>
            <w:vAlign w:val="center"/>
          </w:tcPr>
          <w:p w14:paraId="15552D2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BEMBIBRE</w:t>
            </w:r>
          </w:p>
        </w:tc>
        <w:tc>
          <w:tcPr>
            <w:tcW w:w="809" w:type="pct"/>
            <w:tcBorders>
              <w:top w:val="nil"/>
              <w:left w:val="nil"/>
              <w:bottom w:val="single" w:sz="4" w:space="0" w:color="auto"/>
              <w:right w:val="single" w:sz="4" w:space="0" w:color="auto"/>
            </w:tcBorders>
            <w:noWrap/>
            <w:vAlign w:val="center"/>
          </w:tcPr>
          <w:p w14:paraId="7FB2724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7BD62B2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6243A8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1C17C1F"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422743A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BENAVIDES DE ÓRBIGO</w:t>
            </w:r>
          </w:p>
        </w:tc>
        <w:tc>
          <w:tcPr>
            <w:tcW w:w="972" w:type="pct"/>
            <w:tcBorders>
              <w:top w:val="nil"/>
              <w:left w:val="nil"/>
              <w:bottom w:val="single" w:sz="4" w:space="0" w:color="auto"/>
              <w:right w:val="single" w:sz="4" w:space="0" w:color="auto"/>
            </w:tcBorders>
            <w:vAlign w:val="center"/>
          </w:tcPr>
          <w:p w14:paraId="775C2CD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JARDÍN DE LA VEGA</w:t>
            </w:r>
          </w:p>
        </w:tc>
        <w:tc>
          <w:tcPr>
            <w:tcW w:w="793" w:type="pct"/>
            <w:tcBorders>
              <w:top w:val="nil"/>
              <w:left w:val="nil"/>
              <w:bottom w:val="single" w:sz="4" w:space="0" w:color="auto"/>
              <w:right w:val="single" w:sz="4" w:space="0" w:color="auto"/>
            </w:tcBorders>
            <w:vAlign w:val="center"/>
          </w:tcPr>
          <w:p w14:paraId="2630607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BENAVIDES DE ÓRBIGO</w:t>
            </w:r>
          </w:p>
        </w:tc>
        <w:tc>
          <w:tcPr>
            <w:tcW w:w="809" w:type="pct"/>
            <w:tcBorders>
              <w:top w:val="nil"/>
              <w:left w:val="nil"/>
              <w:bottom w:val="single" w:sz="4" w:space="0" w:color="auto"/>
              <w:right w:val="single" w:sz="4" w:space="0" w:color="auto"/>
            </w:tcBorders>
            <w:noWrap/>
            <w:vAlign w:val="center"/>
          </w:tcPr>
          <w:p w14:paraId="28F259F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747298F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6B644BE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2E061E95"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76C36D9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CAMPONARAYA</w:t>
            </w:r>
          </w:p>
        </w:tc>
        <w:tc>
          <w:tcPr>
            <w:tcW w:w="972" w:type="pct"/>
            <w:tcBorders>
              <w:top w:val="nil"/>
              <w:left w:val="nil"/>
              <w:bottom w:val="single" w:sz="4" w:space="0" w:color="auto"/>
              <w:right w:val="single" w:sz="4" w:space="0" w:color="auto"/>
            </w:tcBorders>
            <w:vAlign w:val="center"/>
          </w:tcPr>
          <w:p w14:paraId="424FA91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CERCA</w:t>
            </w:r>
          </w:p>
        </w:tc>
        <w:tc>
          <w:tcPr>
            <w:tcW w:w="793" w:type="pct"/>
            <w:tcBorders>
              <w:top w:val="nil"/>
              <w:left w:val="nil"/>
              <w:bottom w:val="single" w:sz="4" w:space="0" w:color="auto"/>
              <w:right w:val="single" w:sz="4" w:space="0" w:color="auto"/>
            </w:tcBorders>
            <w:vAlign w:val="center"/>
          </w:tcPr>
          <w:p w14:paraId="0516147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CAMPONARAYA</w:t>
            </w:r>
          </w:p>
        </w:tc>
        <w:tc>
          <w:tcPr>
            <w:tcW w:w="809" w:type="pct"/>
            <w:tcBorders>
              <w:top w:val="nil"/>
              <w:left w:val="nil"/>
              <w:bottom w:val="single" w:sz="4" w:space="0" w:color="auto"/>
              <w:right w:val="single" w:sz="4" w:space="0" w:color="auto"/>
            </w:tcBorders>
            <w:noWrap/>
            <w:vAlign w:val="center"/>
          </w:tcPr>
          <w:p w14:paraId="3B1B2B6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0" w:type="pct"/>
            <w:tcBorders>
              <w:top w:val="nil"/>
              <w:left w:val="nil"/>
              <w:bottom w:val="single" w:sz="4" w:space="0" w:color="auto"/>
              <w:right w:val="single" w:sz="4" w:space="0" w:color="auto"/>
            </w:tcBorders>
            <w:noWrap/>
            <w:vAlign w:val="center"/>
          </w:tcPr>
          <w:p w14:paraId="1C5C43D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1AA4596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C40EBBE"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3BCFF80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CARRIZO DE LA RIBERA</w:t>
            </w:r>
          </w:p>
        </w:tc>
        <w:tc>
          <w:tcPr>
            <w:tcW w:w="972" w:type="pct"/>
            <w:tcBorders>
              <w:top w:val="nil"/>
              <w:left w:val="nil"/>
              <w:bottom w:val="single" w:sz="4" w:space="0" w:color="auto"/>
              <w:right w:val="single" w:sz="4" w:space="0" w:color="auto"/>
            </w:tcBorders>
            <w:vAlign w:val="center"/>
          </w:tcPr>
          <w:p w14:paraId="346AB30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COLE DE COLORES</w:t>
            </w:r>
          </w:p>
        </w:tc>
        <w:tc>
          <w:tcPr>
            <w:tcW w:w="793" w:type="pct"/>
            <w:tcBorders>
              <w:top w:val="nil"/>
              <w:left w:val="nil"/>
              <w:bottom w:val="single" w:sz="4" w:space="0" w:color="auto"/>
              <w:right w:val="single" w:sz="4" w:space="0" w:color="auto"/>
            </w:tcBorders>
            <w:vAlign w:val="center"/>
          </w:tcPr>
          <w:p w14:paraId="7C62095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CARRIZO DE LA RIBERA</w:t>
            </w:r>
          </w:p>
        </w:tc>
        <w:tc>
          <w:tcPr>
            <w:tcW w:w="809" w:type="pct"/>
            <w:tcBorders>
              <w:top w:val="nil"/>
              <w:left w:val="nil"/>
              <w:bottom w:val="single" w:sz="4" w:space="0" w:color="auto"/>
              <w:right w:val="single" w:sz="4" w:space="0" w:color="auto"/>
            </w:tcBorders>
            <w:noWrap/>
            <w:vAlign w:val="center"/>
          </w:tcPr>
          <w:p w14:paraId="580E83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3FE3979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193BF55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2D8BC8C"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51A0B4A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CISTIERNA</w:t>
            </w:r>
          </w:p>
        </w:tc>
        <w:tc>
          <w:tcPr>
            <w:tcW w:w="972" w:type="pct"/>
            <w:tcBorders>
              <w:top w:val="nil"/>
              <w:left w:val="nil"/>
              <w:bottom w:val="single" w:sz="4" w:space="0" w:color="auto"/>
              <w:right w:val="single" w:sz="4" w:space="0" w:color="auto"/>
            </w:tcBorders>
            <w:vAlign w:val="center"/>
          </w:tcPr>
          <w:p w14:paraId="1D3E982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SANTA BARBARA</w:t>
            </w:r>
          </w:p>
        </w:tc>
        <w:tc>
          <w:tcPr>
            <w:tcW w:w="793" w:type="pct"/>
            <w:tcBorders>
              <w:top w:val="nil"/>
              <w:left w:val="nil"/>
              <w:bottom w:val="single" w:sz="4" w:space="0" w:color="auto"/>
              <w:right w:val="single" w:sz="4" w:space="0" w:color="auto"/>
            </w:tcBorders>
            <w:vAlign w:val="center"/>
          </w:tcPr>
          <w:p w14:paraId="0560AA5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CISTIERNA</w:t>
            </w:r>
          </w:p>
        </w:tc>
        <w:tc>
          <w:tcPr>
            <w:tcW w:w="809" w:type="pct"/>
            <w:tcBorders>
              <w:top w:val="nil"/>
              <w:left w:val="nil"/>
              <w:bottom w:val="single" w:sz="4" w:space="0" w:color="auto"/>
              <w:right w:val="single" w:sz="4" w:space="0" w:color="auto"/>
            </w:tcBorders>
            <w:noWrap/>
            <w:vAlign w:val="center"/>
          </w:tcPr>
          <w:p w14:paraId="6873F46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43748F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69BC962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12B0B7C2"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4FC5F5B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CUADROS</w:t>
            </w:r>
          </w:p>
        </w:tc>
        <w:tc>
          <w:tcPr>
            <w:tcW w:w="972" w:type="pct"/>
            <w:tcBorders>
              <w:top w:val="nil"/>
              <w:left w:val="nil"/>
              <w:bottom w:val="single" w:sz="4" w:space="0" w:color="auto"/>
              <w:right w:val="single" w:sz="4" w:space="0" w:color="auto"/>
            </w:tcBorders>
            <w:vAlign w:val="center"/>
          </w:tcPr>
          <w:p w14:paraId="786F4EE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BERNESGA</w:t>
            </w:r>
          </w:p>
        </w:tc>
        <w:tc>
          <w:tcPr>
            <w:tcW w:w="793" w:type="pct"/>
            <w:tcBorders>
              <w:top w:val="nil"/>
              <w:left w:val="nil"/>
              <w:bottom w:val="single" w:sz="4" w:space="0" w:color="auto"/>
              <w:right w:val="single" w:sz="4" w:space="0" w:color="auto"/>
            </w:tcBorders>
            <w:vAlign w:val="center"/>
          </w:tcPr>
          <w:p w14:paraId="61340A2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CUADROS</w:t>
            </w:r>
          </w:p>
        </w:tc>
        <w:tc>
          <w:tcPr>
            <w:tcW w:w="809" w:type="pct"/>
            <w:tcBorders>
              <w:top w:val="nil"/>
              <w:left w:val="nil"/>
              <w:bottom w:val="single" w:sz="4" w:space="0" w:color="auto"/>
              <w:right w:val="single" w:sz="4" w:space="0" w:color="auto"/>
            </w:tcBorders>
            <w:noWrap/>
            <w:vAlign w:val="center"/>
          </w:tcPr>
          <w:p w14:paraId="24775B2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11F0DC3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603CAC7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A899319"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20864A3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FABERO</w:t>
            </w:r>
          </w:p>
        </w:tc>
        <w:tc>
          <w:tcPr>
            <w:tcW w:w="972" w:type="pct"/>
            <w:tcBorders>
              <w:top w:val="nil"/>
              <w:left w:val="nil"/>
              <w:bottom w:val="single" w:sz="4" w:space="0" w:color="auto"/>
              <w:right w:val="single" w:sz="4" w:space="0" w:color="auto"/>
            </w:tcBorders>
            <w:vAlign w:val="center"/>
          </w:tcPr>
          <w:p w14:paraId="5ADB124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SANTA BARBARA</w:t>
            </w:r>
          </w:p>
        </w:tc>
        <w:tc>
          <w:tcPr>
            <w:tcW w:w="793" w:type="pct"/>
            <w:tcBorders>
              <w:top w:val="nil"/>
              <w:left w:val="nil"/>
              <w:bottom w:val="single" w:sz="4" w:space="0" w:color="auto"/>
              <w:right w:val="single" w:sz="4" w:space="0" w:color="auto"/>
            </w:tcBorders>
            <w:vAlign w:val="center"/>
          </w:tcPr>
          <w:p w14:paraId="2158FAE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FABERO</w:t>
            </w:r>
          </w:p>
        </w:tc>
        <w:tc>
          <w:tcPr>
            <w:tcW w:w="809" w:type="pct"/>
            <w:tcBorders>
              <w:top w:val="nil"/>
              <w:left w:val="nil"/>
              <w:bottom w:val="single" w:sz="4" w:space="0" w:color="auto"/>
              <w:right w:val="single" w:sz="4" w:space="0" w:color="auto"/>
            </w:tcBorders>
            <w:noWrap/>
            <w:vAlign w:val="center"/>
          </w:tcPr>
          <w:p w14:paraId="6D9DF98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6079D3A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3CB9AF5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260605D8" w14:textId="77777777" w:rsidTr="00D87BE8">
        <w:trPr>
          <w:trHeight w:val="480"/>
        </w:trPr>
        <w:tc>
          <w:tcPr>
            <w:tcW w:w="825" w:type="pct"/>
            <w:vMerge w:val="restart"/>
            <w:tcBorders>
              <w:top w:val="nil"/>
              <w:left w:val="single" w:sz="4" w:space="0" w:color="auto"/>
              <w:right w:val="single" w:sz="4" w:space="0" w:color="auto"/>
            </w:tcBorders>
            <w:vAlign w:val="center"/>
          </w:tcPr>
          <w:p w14:paraId="4ADCF9C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LEÓN</w:t>
            </w:r>
          </w:p>
        </w:tc>
        <w:tc>
          <w:tcPr>
            <w:tcW w:w="972" w:type="pct"/>
            <w:tcBorders>
              <w:top w:val="nil"/>
              <w:left w:val="nil"/>
              <w:bottom w:val="single" w:sz="4" w:space="0" w:color="auto"/>
              <w:right w:val="single" w:sz="4" w:space="0" w:color="auto"/>
            </w:tcBorders>
            <w:vAlign w:val="center"/>
          </w:tcPr>
          <w:p w14:paraId="1A671D0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SANTA MARGARITA</w:t>
            </w:r>
          </w:p>
        </w:tc>
        <w:tc>
          <w:tcPr>
            <w:tcW w:w="793" w:type="pct"/>
            <w:tcBorders>
              <w:top w:val="nil"/>
              <w:left w:val="nil"/>
              <w:bottom w:val="single" w:sz="4" w:space="0" w:color="auto"/>
              <w:right w:val="single" w:sz="4" w:space="0" w:color="auto"/>
            </w:tcBorders>
            <w:vAlign w:val="center"/>
          </w:tcPr>
          <w:p w14:paraId="00D0CE2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LEÓN</w:t>
            </w:r>
          </w:p>
        </w:tc>
        <w:tc>
          <w:tcPr>
            <w:tcW w:w="809" w:type="pct"/>
            <w:tcBorders>
              <w:top w:val="nil"/>
              <w:left w:val="nil"/>
              <w:bottom w:val="single" w:sz="4" w:space="0" w:color="auto"/>
              <w:right w:val="single" w:sz="4" w:space="0" w:color="auto"/>
            </w:tcBorders>
            <w:noWrap/>
            <w:vAlign w:val="center"/>
          </w:tcPr>
          <w:p w14:paraId="6580EA9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1DB4361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258CCFA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929D6D1" w14:textId="77777777" w:rsidTr="00D87BE8">
        <w:trPr>
          <w:trHeight w:val="480"/>
        </w:trPr>
        <w:tc>
          <w:tcPr>
            <w:tcW w:w="825" w:type="pct"/>
            <w:vMerge/>
            <w:tcBorders>
              <w:left w:val="single" w:sz="4" w:space="0" w:color="auto"/>
              <w:right w:val="single" w:sz="4" w:space="0" w:color="auto"/>
            </w:tcBorders>
            <w:vAlign w:val="center"/>
          </w:tcPr>
          <w:p w14:paraId="501AE557" w14:textId="77777777" w:rsidR="00D87BE8" w:rsidRPr="001F4BA3" w:rsidRDefault="00D87BE8" w:rsidP="00A50E93">
            <w:pPr>
              <w:outlineLvl w:val="1"/>
              <w:rPr>
                <w:rFonts w:ascii="Aptos Narrow" w:hAnsi="Aptos Narrow"/>
                <w:color w:val="000000"/>
                <w:sz w:val="18"/>
                <w:szCs w:val="18"/>
              </w:rPr>
            </w:pPr>
          </w:p>
        </w:tc>
        <w:tc>
          <w:tcPr>
            <w:tcW w:w="972" w:type="pct"/>
            <w:tcBorders>
              <w:top w:val="nil"/>
              <w:left w:val="nil"/>
              <w:bottom w:val="single" w:sz="4" w:space="0" w:color="auto"/>
              <w:right w:val="single" w:sz="4" w:space="0" w:color="auto"/>
            </w:tcBorders>
            <w:vAlign w:val="center"/>
          </w:tcPr>
          <w:p w14:paraId="32DD2B7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 LORENZO</w:t>
            </w:r>
          </w:p>
        </w:tc>
        <w:tc>
          <w:tcPr>
            <w:tcW w:w="793" w:type="pct"/>
            <w:tcBorders>
              <w:top w:val="nil"/>
              <w:left w:val="nil"/>
              <w:bottom w:val="single" w:sz="4" w:space="0" w:color="auto"/>
              <w:right w:val="single" w:sz="4" w:space="0" w:color="auto"/>
            </w:tcBorders>
            <w:vAlign w:val="center"/>
          </w:tcPr>
          <w:p w14:paraId="69D8A36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LEÓN</w:t>
            </w:r>
          </w:p>
        </w:tc>
        <w:tc>
          <w:tcPr>
            <w:tcW w:w="809" w:type="pct"/>
            <w:tcBorders>
              <w:top w:val="nil"/>
              <w:left w:val="nil"/>
              <w:bottom w:val="single" w:sz="4" w:space="0" w:color="auto"/>
              <w:right w:val="single" w:sz="4" w:space="0" w:color="auto"/>
            </w:tcBorders>
            <w:noWrap/>
            <w:vAlign w:val="center"/>
          </w:tcPr>
          <w:p w14:paraId="3700C0D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32F1E01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42E24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0B63936" w14:textId="77777777" w:rsidTr="00D87BE8">
        <w:trPr>
          <w:trHeight w:val="480"/>
        </w:trPr>
        <w:tc>
          <w:tcPr>
            <w:tcW w:w="825" w:type="pct"/>
            <w:vMerge/>
            <w:tcBorders>
              <w:left w:val="single" w:sz="4" w:space="0" w:color="auto"/>
              <w:right w:val="single" w:sz="4" w:space="0" w:color="auto"/>
            </w:tcBorders>
            <w:vAlign w:val="center"/>
          </w:tcPr>
          <w:p w14:paraId="552316CC" w14:textId="77777777" w:rsidR="00D87BE8" w:rsidRPr="001F4BA3" w:rsidRDefault="00D87BE8" w:rsidP="00A50E93">
            <w:pPr>
              <w:outlineLvl w:val="1"/>
              <w:rPr>
                <w:rFonts w:ascii="Aptos Narrow" w:hAnsi="Aptos Narrow"/>
                <w:color w:val="000000"/>
                <w:sz w:val="18"/>
                <w:szCs w:val="18"/>
              </w:rPr>
            </w:pPr>
          </w:p>
        </w:tc>
        <w:tc>
          <w:tcPr>
            <w:tcW w:w="972" w:type="pct"/>
            <w:tcBorders>
              <w:top w:val="nil"/>
              <w:left w:val="nil"/>
              <w:bottom w:val="single" w:sz="4" w:space="0" w:color="auto"/>
              <w:right w:val="single" w:sz="4" w:space="0" w:color="auto"/>
            </w:tcBorders>
            <w:vAlign w:val="center"/>
          </w:tcPr>
          <w:p w14:paraId="3E2E682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ASUNCIÓN</w:t>
            </w:r>
          </w:p>
        </w:tc>
        <w:tc>
          <w:tcPr>
            <w:tcW w:w="793" w:type="pct"/>
            <w:tcBorders>
              <w:top w:val="nil"/>
              <w:left w:val="nil"/>
              <w:bottom w:val="single" w:sz="4" w:space="0" w:color="auto"/>
              <w:right w:val="single" w:sz="4" w:space="0" w:color="auto"/>
            </w:tcBorders>
            <w:vAlign w:val="center"/>
          </w:tcPr>
          <w:p w14:paraId="155E64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LEÓN</w:t>
            </w:r>
          </w:p>
        </w:tc>
        <w:tc>
          <w:tcPr>
            <w:tcW w:w="809" w:type="pct"/>
            <w:tcBorders>
              <w:top w:val="nil"/>
              <w:left w:val="nil"/>
              <w:bottom w:val="single" w:sz="4" w:space="0" w:color="auto"/>
              <w:right w:val="single" w:sz="4" w:space="0" w:color="auto"/>
            </w:tcBorders>
            <w:noWrap/>
            <w:vAlign w:val="center"/>
          </w:tcPr>
          <w:p w14:paraId="6131364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37FCA07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71A5623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7ECECF8" w14:textId="77777777" w:rsidTr="00D87BE8">
        <w:trPr>
          <w:trHeight w:val="480"/>
        </w:trPr>
        <w:tc>
          <w:tcPr>
            <w:tcW w:w="825" w:type="pct"/>
            <w:vMerge/>
            <w:tcBorders>
              <w:left w:val="single" w:sz="4" w:space="0" w:color="auto"/>
              <w:bottom w:val="single" w:sz="4" w:space="0" w:color="auto"/>
              <w:right w:val="single" w:sz="4" w:space="0" w:color="auto"/>
            </w:tcBorders>
            <w:vAlign w:val="center"/>
          </w:tcPr>
          <w:p w14:paraId="19BDCD6C" w14:textId="77777777" w:rsidR="00D87BE8" w:rsidRPr="001F4BA3" w:rsidRDefault="00D87BE8" w:rsidP="00A50E93">
            <w:pPr>
              <w:outlineLvl w:val="1"/>
              <w:rPr>
                <w:rFonts w:ascii="Aptos Narrow" w:hAnsi="Aptos Narrow"/>
                <w:color w:val="000000"/>
                <w:sz w:val="18"/>
                <w:szCs w:val="18"/>
              </w:rPr>
            </w:pPr>
          </w:p>
        </w:tc>
        <w:tc>
          <w:tcPr>
            <w:tcW w:w="972" w:type="pct"/>
            <w:tcBorders>
              <w:top w:val="nil"/>
              <w:left w:val="nil"/>
              <w:bottom w:val="single" w:sz="4" w:space="0" w:color="auto"/>
              <w:right w:val="single" w:sz="4" w:space="0" w:color="auto"/>
            </w:tcBorders>
            <w:vAlign w:val="center"/>
          </w:tcPr>
          <w:p w14:paraId="217E650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DAMA DE ARINTERO</w:t>
            </w:r>
          </w:p>
        </w:tc>
        <w:tc>
          <w:tcPr>
            <w:tcW w:w="793" w:type="pct"/>
            <w:tcBorders>
              <w:top w:val="nil"/>
              <w:left w:val="nil"/>
              <w:bottom w:val="single" w:sz="4" w:space="0" w:color="auto"/>
              <w:right w:val="single" w:sz="4" w:space="0" w:color="auto"/>
            </w:tcBorders>
            <w:vAlign w:val="center"/>
          </w:tcPr>
          <w:p w14:paraId="08F596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LEÓN</w:t>
            </w:r>
          </w:p>
        </w:tc>
        <w:tc>
          <w:tcPr>
            <w:tcW w:w="809" w:type="pct"/>
            <w:tcBorders>
              <w:top w:val="nil"/>
              <w:left w:val="nil"/>
              <w:bottom w:val="single" w:sz="4" w:space="0" w:color="auto"/>
              <w:right w:val="single" w:sz="4" w:space="0" w:color="auto"/>
            </w:tcBorders>
            <w:noWrap/>
            <w:vAlign w:val="center"/>
          </w:tcPr>
          <w:p w14:paraId="50A5373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6D440F4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670BBA0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7C357CB"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674BD00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VILLAQUILAMBRE</w:t>
            </w:r>
          </w:p>
        </w:tc>
        <w:tc>
          <w:tcPr>
            <w:tcW w:w="972" w:type="pct"/>
            <w:tcBorders>
              <w:top w:val="nil"/>
              <w:left w:val="nil"/>
              <w:bottom w:val="single" w:sz="4" w:space="0" w:color="auto"/>
              <w:right w:val="single" w:sz="4" w:space="0" w:color="auto"/>
            </w:tcBorders>
            <w:vAlign w:val="center"/>
          </w:tcPr>
          <w:p w14:paraId="627909B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ALTO SOL</w:t>
            </w:r>
          </w:p>
        </w:tc>
        <w:tc>
          <w:tcPr>
            <w:tcW w:w="793" w:type="pct"/>
            <w:tcBorders>
              <w:top w:val="nil"/>
              <w:left w:val="nil"/>
              <w:bottom w:val="single" w:sz="4" w:space="0" w:color="auto"/>
              <w:right w:val="single" w:sz="4" w:space="0" w:color="auto"/>
            </w:tcBorders>
            <w:vAlign w:val="center"/>
          </w:tcPr>
          <w:p w14:paraId="5875A10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NAVATEJERA</w:t>
            </w:r>
          </w:p>
        </w:tc>
        <w:tc>
          <w:tcPr>
            <w:tcW w:w="809" w:type="pct"/>
            <w:tcBorders>
              <w:top w:val="nil"/>
              <w:left w:val="nil"/>
              <w:bottom w:val="single" w:sz="4" w:space="0" w:color="auto"/>
              <w:right w:val="single" w:sz="4" w:space="0" w:color="auto"/>
            </w:tcBorders>
            <w:noWrap/>
            <w:vAlign w:val="center"/>
          </w:tcPr>
          <w:p w14:paraId="33AF0E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5DDA0A2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0C45A2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166E40B"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7C0BE77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ONZONILLA</w:t>
            </w:r>
          </w:p>
        </w:tc>
        <w:tc>
          <w:tcPr>
            <w:tcW w:w="972" w:type="pct"/>
            <w:tcBorders>
              <w:top w:val="nil"/>
              <w:left w:val="nil"/>
              <w:bottom w:val="single" w:sz="4" w:space="0" w:color="auto"/>
              <w:right w:val="single" w:sz="4" w:space="0" w:color="auto"/>
            </w:tcBorders>
            <w:vAlign w:val="center"/>
          </w:tcPr>
          <w:p w14:paraId="6FBC204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POLÍGONO INDUSTRIAL DE LEÓN</w:t>
            </w:r>
          </w:p>
        </w:tc>
        <w:tc>
          <w:tcPr>
            <w:tcW w:w="793" w:type="pct"/>
            <w:tcBorders>
              <w:top w:val="nil"/>
              <w:left w:val="nil"/>
              <w:bottom w:val="single" w:sz="4" w:space="0" w:color="auto"/>
              <w:right w:val="single" w:sz="4" w:space="0" w:color="auto"/>
            </w:tcBorders>
            <w:vAlign w:val="center"/>
          </w:tcPr>
          <w:p w14:paraId="1F2EAEB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ONZONILLA</w:t>
            </w:r>
          </w:p>
        </w:tc>
        <w:tc>
          <w:tcPr>
            <w:tcW w:w="809" w:type="pct"/>
            <w:tcBorders>
              <w:top w:val="nil"/>
              <w:left w:val="nil"/>
              <w:bottom w:val="single" w:sz="4" w:space="0" w:color="auto"/>
              <w:right w:val="single" w:sz="4" w:space="0" w:color="auto"/>
            </w:tcBorders>
            <w:noWrap/>
            <w:vAlign w:val="center"/>
          </w:tcPr>
          <w:p w14:paraId="5CF2610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0" w:type="pct"/>
            <w:tcBorders>
              <w:top w:val="nil"/>
              <w:left w:val="nil"/>
              <w:bottom w:val="single" w:sz="4" w:space="0" w:color="auto"/>
              <w:right w:val="single" w:sz="4" w:space="0" w:color="auto"/>
            </w:tcBorders>
            <w:noWrap/>
            <w:vAlign w:val="center"/>
          </w:tcPr>
          <w:p w14:paraId="59801C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22DC1D9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3F0801F" w14:textId="77777777" w:rsidTr="00D87BE8">
        <w:trPr>
          <w:trHeight w:val="480"/>
        </w:trPr>
        <w:tc>
          <w:tcPr>
            <w:tcW w:w="825" w:type="pct"/>
            <w:vMerge w:val="restart"/>
            <w:tcBorders>
              <w:top w:val="nil"/>
              <w:left w:val="single" w:sz="4" w:space="0" w:color="auto"/>
              <w:right w:val="single" w:sz="4" w:space="0" w:color="auto"/>
            </w:tcBorders>
            <w:vAlign w:val="center"/>
          </w:tcPr>
          <w:p w14:paraId="134765D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PONFERRADA</w:t>
            </w:r>
          </w:p>
        </w:tc>
        <w:tc>
          <w:tcPr>
            <w:tcW w:w="972" w:type="pct"/>
            <w:tcBorders>
              <w:top w:val="nil"/>
              <w:left w:val="nil"/>
              <w:bottom w:val="single" w:sz="4" w:space="0" w:color="auto"/>
              <w:right w:val="single" w:sz="4" w:space="0" w:color="auto"/>
            </w:tcBorders>
            <w:vAlign w:val="center"/>
          </w:tcPr>
          <w:p w14:paraId="3519EB7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MAGO CHALUPA</w:t>
            </w:r>
          </w:p>
        </w:tc>
        <w:tc>
          <w:tcPr>
            <w:tcW w:w="793" w:type="pct"/>
            <w:tcBorders>
              <w:top w:val="nil"/>
              <w:left w:val="nil"/>
              <w:bottom w:val="single" w:sz="4" w:space="0" w:color="auto"/>
              <w:right w:val="single" w:sz="4" w:space="0" w:color="auto"/>
            </w:tcBorders>
            <w:vAlign w:val="center"/>
          </w:tcPr>
          <w:p w14:paraId="3E6A838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PONFERRADA</w:t>
            </w:r>
          </w:p>
        </w:tc>
        <w:tc>
          <w:tcPr>
            <w:tcW w:w="809" w:type="pct"/>
            <w:tcBorders>
              <w:top w:val="nil"/>
              <w:left w:val="nil"/>
              <w:bottom w:val="single" w:sz="4" w:space="0" w:color="auto"/>
              <w:right w:val="single" w:sz="4" w:space="0" w:color="auto"/>
            </w:tcBorders>
            <w:noWrap/>
            <w:vAlign w:val="center"/>
          </w:tcPr>
          <w:p w14:paraId="1744A95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0" w:type="pct"/>
            <w:tcBorders>
              <w:top w:val="nil"/>
              <w:left w:val="nil"/>
              <w:bottom w:val="single" w:sz="4" w:space="0" w:color="auto"/>
              <w:right w:val="single" w:sz="4" w:space="0" w:color="auto"/>
            </w:tcBorders>
            <w:noWrap/>
            <w:vAlign w:val="center"/>
          </w:tcPr>
          <w:p w14:paraId="4021132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4FE94B0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019FCE88" w14:textId="77777777" w:rsidTr="00D87BE8">
        <w:trPr>
          <w:trHeight w:val="480"/>
        </w:trPr>
        <w:tc>
          <w:tcPr>
            <w:tcW w:w="825" w:type="pct"/>
            <w:vMerge/>
            <w:tcBorders>
              <w:left w:val="single" w:sz="4" w:space="0" w:color="auto"/>
              <w:bottom w:val="single" w:sz="4" w:space="0" w:color="auto"/>
              <w:right w:val="single" w:sz="4" w:space="0" w:color="auto"/>
            </w:tcBorders>
            <w:vAlign w:val="center"/>
          </w:tcPr>
          <w:p w14:paraId="7C6FF5A8" w14:textId="77777777" w:rsidR="00D87BE8" w:rsidRPr="001F4BA3" w:rsidRDefault="00D87BE8" w:rsidP="00A50E93">
            <w:pPr>
              <w:outlineLvl w:val="1"/>
              <w:rPr>
                <w:rFonts w:ascii="Aptos Narrow" w:hAnsi="Aptos Narrow"/>
                <w:color w:val="000000"/>
                <w:sz w:val="18"/>
                <w:szCs w:val="18"/>
              </w:rPr>
            </w:pPr>
          </w:p>
        </w:tc>
        <w:tc>
          <w:tcPr>
            <w:tcW w:w="972" w:type="pct"/>
            <w:tcBorders>
              <w:top w:val="nil"/>
              <w:left w:val="nil"/>
              <w:bottom w:val="single" w:sz="4" w:space="0" w:color="auto"/>
              <w:right w:val="single" w:sz="4" w:space="0" w:color="auto"/>
            </w:tcBorders>
            <w:vAlign w:val="center"/>
          </w:tcPr>
          <w:p w14:paraId="6E302A6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CAMINO DE SANTIAGO</w:t>
            </w:r>
          </w:p>
        </w:tc>
        <w:tc>
          <w:tcPr>
            <w:tcW w:w="793" w:type="pct"/>
            <w:tcBorders>
              <w:top w:val="nil"/>
              <w:left w:val="nil"/>
              <w:bottom w:val="single" w:sz="4" w:space="0" w:color="auto"/>
              <w:right w:val="single" w:sz="4" w:space="0" w:color="auto"/>
            </w:tcBorders>
            <w:vAlign w:val="center"/>
          </w:tcPr>
          <w:p w14:paraId="48D7EC1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PONFERRADA</w:t>
            </w:r>
          </w:p>
        </w:tc>
        <w:tc>
          <w:tcPr>
            <w:tcW w:w="809" w:type="pct"/>
            <w:tcBorders>
              <w:top w:val="nil"/>
              <w:left w:val="nil"/>
              <w:bottom w:val="single" w:sz="4" w:space="0" w:color="auto"/>
              <w:right w:val="single" w:sz="4" w:space="0" w:color="auto"/>
            </w:tcBorders>
            <w:noWrap/>
            <w:vAlign w:val="center"/>
          </w:tcPr>
          <w:p w14:paraId="1E880DA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0" w:type="pct"/>
            <w:tcBorders>
              <w:top w:val="nil"/>
              <w:left w:val="nil"/>
              <w:bottom w:val="single" w:sz="4" w:space="0" w:color="auto"/>
              <w:right w:val="single" w:sz="4" w:space="0" w:color="auto"/>
            </w:tcBorders>
            <w:noWrap/>
            <w:vAlign w:val="center"/>
          </w:tcPr>
          <w:p w14:paraId="647FE84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19FFB3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78B53043"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6AC2DB9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lastRenderedPageBreak/>
              <w:t>AYUNTAMIENTO DE LA ROBLA</w:t>
            </w:r>
          </w:p>
        </w:tc>
        <w:tc>
          <w:tcPr>
            <w:tcW w:w="972" w:type="pct"/>
            <w:tcBorders>
              <w:top w:val="nil"/>
              <w:left w:val="nil"/>
              <w:bottom w:val="single" w:sz="4" w:space="0" w:color="auto"/>
              <w:right w:val="single" w:sz="4" w:space="0" w:color="auto"/>
            </w:tcBorders>
            <w:vAlign w:val="center"/>
          </w:tcPr>
          <w:p w14:paraId="506F4C2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ROBLA</w:t>
            </w:r>
          </w:p>
        </w:tc>
        <w:tc>
          <w:tcPr>
            <w:tcW w:w="793" w:type="pct"/>
            <w:tcBorders>
              <w:top w:val="nil"/>
              <w:left w:val="nil"/>
              <w:bottom w:val="single" w:sz="4" w:space="0" w:color="auto"/>
              <w:right w:val="single" w:sz="4" w:space="0" w:color="auto"/>
            </w:tcBorders>
            <w:vAlign w:val="center"/>
          </w:tcPr>
          <w:p w14:paraId="58C97C1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ROBLA (LA)</w:t>
            </w:r>
          </w:p>
        </w:tc>
        <w:tc>
          <w:tcPr>
            <w:tcW w:w="809" w:type="pct"/>
            <w:tcBorders>
              <w:top w:val="nil"/>
              <w:left w:val="nil"/>
              <w:bottom w:val="single" w:sz="4" w:space="0" w:color="auto"/>
              <w:right w:val="single" w:sz="4" w:space="0" w:color="auto"/>
            </w:tcBorders>
            <w:noWrap/>
            <w:vAlign w:val="center"/>
          </w:tcPr>
          <w:p w14:paraId="44AA44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5320A9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2707FE5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1A953C69"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5A09605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SAHAGÚN</w:t>
            </w:r>
          </w:p>
        </w:tc>
        <w:tc>
          <w:tcPr>
            <w:tcW w:w="972" w:type="pct"/>
            <w:tcBorders>
              <w:top w:val="nil"/>
              <w:left w:val="nil"/>
              <w:bottom w:val="single" w:sz="4" w:space="0" w:color="auto"/>
              <w:right w:val="single" w:sz="4" w:space="0" w:color="auto"/>
            </w:tcBorders>
            <w:vAlign w:val="center"/>
          </w:tcPr>
          <w:p w14:paraId="34C0E58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CHIGUIT@S</w:t>
            </w:r>
          </w:p>
        </w:tc>
        <w:tc>
          <w:tcPr>
            <w:tcW w:w="793" w:type="pct"/>
            <w:tcBorders>
              <w:top w:val="nil"/>
              <w:left w:val="nil"/>
              <w:bottom w:val="single" w:sz="4" w:space="0" w:color="auto"/>
              <w:right w:val="single" w:sz="4" w:space="0" w:color="auto"/>
            </w:tcBorders>
            <w:vAlign w:val="center"/>
          </w:tcPr>
          <w:p w14:paraId="67317D2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SAHAGÚN</w:t>
            </w:r>
          </w:p>
        </w:tc>
        <w:tc>
          <w:tcPr>
            <w:tcW w:w="809" w:type="pct"/>
            <w:tcBorders>
              <w:top w:val="nil"/>
              <w:left w:val="nil"/>
              <w:bottom w:val="single" w:sz="4" w:space="0" w:color="auto"/>
              <w:right w:val="single" w:sz="4" w:space="0" w:color="auto"/>
            </w:tcBorders>
            <w:noWrap/>
            <w:vAlign w:val="center"/>
          </w:tcPr>
          <w:p w14:paraId="709AFB3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04A5243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4E6BD9F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50EF5DB"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6A3B48A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SANTA MARÍA DEL PÁRAMO</w:t>
            </w:r>
          </w:p>
        </w:tc>
        <w:tc>
          <w:tcPr>
            <w:tcW w:w="972" w:type="pct"/>
            <w:tcBorders>
              <w:top w:val="nil"/>
              <w:left w:val="nil"/>
              <w:bottom w:val="single" w:sz="4" w:space="0" w:color="auto"/>
              <w:right w:val="single" w:sz="4" w:space="0" w:color="auto"/>
            </w:tcBorders>
            <w:vAlign w:val="center"/>
          </w:tcPr>
          <w:p w14:paraId="7F5F3DE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PARQUE</w:t>
            </w:r>
          </w:p>
        </w:tc>
        <w:tc>
          <w:tcPr>
            <w:tcW w:w="793" w:type="pct"/>
            <w:tcBorders>
              <w:top w:val="nil"/>
              <w:left w:val="nil"/>
              <w:bottom w:val="single" w:sz="4" w:space="0" w:color="auto"/>
              <w:right w:val="single" w:sz="4" w:space="0" w:color="auto"/>
            </w:tcBorders>
            <w:vAlign w:val="center"/>
          </w:tcPr>
          <w:p w14:paraId="03D7B8B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SANTA MARÍA DEL PÁRAMO</w:t>
            </w:r>
          </w:p>
        </w:tc>
        <w:tc>
          <w:tcPr>
            <w:tcW w:w="809" w:type="pct"/>
            <w:tcBorders>
              <w:top w:val="nil"/>
              <w:left w:val="nil"/>
              <w:bottom w:val="single" w:sz="4" w:space="0" w:color="auto"/>
              <w:right w:val="single" w:sz="4" w:space="0" w:color="auto"/>
            </w:tcBorders>
            <w:noWrap/>
            <w:vAlign w:val="center"/>
          </w:tcPr>
          <w:p w14:paraId="05D5211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0" w:type="pct"/>
            <w:tcBorders>
              <w:top w:val="nil"/>
              <w:left w:val="nil"/>
              <w:bottom w:val="single" w:sz="4" w:space="0" w:color="auto"/>
              <w:right w:val="single" w:sz="4" w:space="0" w:color="auto"/>
            </w:tcBorders>
            <w:noWrap/>
            <w:vAlign w:val="center"/>
          </w:tcPr>
          <w:p w14:paraId="5C62369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3ED4CED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0CFA67B7"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29FA827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SARIEGOS</w:t>
            </w:r>
          </w:p>
        </w:tc>
        <w:tc>
          <w:tcPr>
            <w:tcW w:w="972" w:type="pct"/>
            <w:tcBorders>
              <w:top w:val="nil"/>
              <w:left w:val="nil"/>
              <w:bottom w:val="single" w:sz="4" w:space="0" w:color="auto"/>
              <w:right w:val="single" w:sz="4" w:space="0" w:color="auto"/>
            </w:tcBorders>
            <w:vAlign w:val="center"/>
          </w:tcPr>
          <w:p w14:paraId="0A6ADF2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SARIEGOS</w:t>
            </w:r>
          </w:p>
        </w:tc>
        <w:tc>
          <w:tcPr>
            <w:tcW w:w="793" w:type="pct"/>
            <w:tcBorders>
              <w:top w:val="nil"/>
              <w:left w:val="nil"/>
              <w:bottom w:val="single" w:sz="4" w:space="0" w:color="auto"/>
              <w:right w:val="single" w:sz="4" w:space="0" w:color="auto"/>
            </w:tcBorders>
            <w:vAlign w:val="center"/>
          </w:tcPr>
          <w:p w14:paraId="40FF943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SARIEGOS DEL BERNESGA</w:t>
            </w:r>
          </w:p>
        </w:tc>
        <w:tc>
          <w:tcPr>
            <w:tcW w:w="809" w:type="pct"/>
            <w:tcBorders>
              <w:top w:val="nil"/>
              <w:left w:val="nil"/>
              <w:bottom w:val="single" w:sz="4" w:space="0" w:color="auto"/>
              <w:right w:val="single" w:sz="4" w:space="0" w:color="auto"/>
            </w:tcBorders>
            <w:noWrap/>
            <w:vAlign w:val="center"/>
          </w:tcPr>
          <w:p w14:paraId="27E4D80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1140F95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4AA1BD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484ED2" w:rsidRPr="001F4BA3" w14:paraId="0B0A0CD5"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7D6986D5" w14:textId="77777777" w:rsidR="00484ED2" w:rsidRPr="00484ED2" w:rsidRDefault="00484ED2" w:rsidP="00484ED2">
            <w:pPr>
              <w:outlineLvl w:val="1"/>
              <w:rPr>
                <w:rFonts w:ascii="Aptos Narrow" w:hAnsi="Aptos Narrow"/>
                <w:color w:val="000000"/>
                <w:sz w:val="18"/>
                <w:szCs w:val="18"/>
              </w:rPr>
            </w:pPr>
            <w:r w:rsidRPr="00484ED2">
              <w:rPr>
                <w:rFonts w:ascii="Aptos Narrow" w:hAnsi="Aptos Narrow"/>
                <w:color w:val="000000"/>
                <w:sz w:val="18"/>
                <w:szCs w:val="18"/>
              </w:rPr>
              <w:t>AYUNTAMIENTO DE TORENO</w:t>
            </w:r>
          </w:p>
        </w:tc>
        <w:tc>
          <w:tcPr>
            <w:tcW w:w="972" w:type="pct"/>
            <w:tcBorders>
              <w:top w:val="nil"/>
              <w:left w:val="nil"/>
              <w:bottom w:val="single" w:sz="4" w:space="0" w:color="auto"/>
              <w:right w:val="single" w:sz="4" w:space="0" w:color="auto"/>
            </w:tcBorders>
            <w:vAlign w:val="center"/>
          </w:tcPr>
          <w:p w14:paraId="546691CA" w14:textId="77777777" w:rsidR="00484ED2" w:rsidRPr="00484ED2" w:rsidRDefault="00484ED2" w:rsidP="00484ED2">
            <w:pPr>
              <w:outlineLvl w:val="1"/>
              <w:rPr>
                <w:rFonts w:ascii="Aptos Narrow" w:hAnsi="Aptos Narrow"/>
                <w:color w:val="000000"/>
                <w:sz w:val="18"/>
                <w:szCs w:val="18"/>
              </w:rPr>
            </w:pPr>
            <w:r w:rsidRPr="00484ED2">
              <w:rPr>
                <w:rFonts w:ascii="Aptos Narrow" w:hAnsi="Aptos Narrow"/>
                <w:color w:val="000000"/>
                <w:sz w:val="18"/>
                <w:szCs w:val="18"/>
              </w:rPr>
              <w:t>LUNA LUNERA</w:t>
            </w:r>
          </w:p>
        </w:tc>
        <w:tc>
          <w:tcPr>
            <w:tcW w:w="793" w:type="pct"/>
            <w:tcBorders>
              <w:top w:val="nil"/>
              <w:left w:val="nil"/>
              <w:bottom w:val="single" w:sz="4" w:space="0" w:color="auto"/>
              <w:right w:val="single" w:sz="4" w:space="0" w:color="auto"/>
            </w:tcBorders>
            <w:vAlign w:val="center"/>
          </w:tcPr>
          <w:p w14:paraId="7DF3C852" w14:textId="77777777" w:rsidR="00484ED2" w:rsidRPr="00484ED2" w:rsidRDefault="00484ED2" w:rsidP="00484ED2">
            <w:pPr>
              <w:jc w:val="center"/>
              <w:outlineLvl w:val="1"/>
              <w:rPr>
                <w:rFonts w:ascii="Aptos Narrow" w:hAnsi="Aptos Narrow"/>
                <w:color w:val="000000"/>
                <w:sz w:val="18"/>
                <w:szCs w:val="18"/>
              </w:rPr>
            </w:pPr>
            <w:r w:rsidRPr="00484ED2">
              <w:rPr>
                <w:rFonts w:ascii="Aptos Narrow" w:hAnsi="Aptos Narrow"/>
                <w:color w:val="000000"/>
                <w:sz w:val="18"/>
                <w:szCs w:val="18"/>
              </w:rPr>
              <w:t>TORENO</w:t>
            </w:r>
          </w:p>
        </w:tc>
        <w:tc>
          <w:tcPr>
            <w:tcW w:w="809" w:type="pct"/>
            <w:tcBorders>
              <w:top w:val="nil"/>
              <w:left w:val="nil"/>
              <w:bottom w:val="single" w:sz="4" w:space="0" w:color="auto"/>
              <w:right w:val="single" w:sz="4" w:space="0" w:color="auto"/>
            </w:tcBorders>
            <w:noWrap/>
            <w:vAlign w:val="center"/>
          </w:tcPr>
          <w:p w14:paraId="0C58FF1B" w14:textId="4B0CD965" w:rsidR="00484ED2" w:rsidRPr="00DF0100"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4D3F7876" w14:textId="6A8C50C2" w:rsidR="00484ED2" w:rsidRPr="00DF0100"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16FD35EA" w14:textId="2673291A" w:rsidR="00484ED2" w:rsidRPr="00DF0100"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88.240,68</w:t>
            </w:r>
          </w:p>
        </w:tc>
      </w:tr>
      <w:tr w:rsidR="00D87BE8" w:rsidRPr="001F4BA3" w14:paraId="1DBA80EF"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1B9AEB0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 ANDRÉS DEL RABANEDO</w:t>
            </w:r>
          </w:p>
        </w:tc>
        <w:tc>
          <w:tcPr>
            <w:tcW w:w="972" w:type="pct"/>
            <w:tcBorders>
              <w:top w:val="nil"/>
              <w:left w:val="nil"/>
              <w:bottom w:val="single" w:sz="4" w:space="0" w:color="auto"/>
              <w:right w:val="single" w:sz="4" w:space="0" w:color="auto"/>
            </w:tcBorders>
            <w:vAlign w:val="center"/>
          </w:tcPr>
          <w:p w14:paraId="2137F08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HERMANA CARMEN GÓMEZ</w:t>
            </w:r>
          </w:p>
        </w:tc>
        <w:tc>
          <w:tcPr>
            <w:tcW w:w="793" w:type="pct"/>
            <w:tcBorders>
              <w:top w:val="nil"/>
              <w:left w:val="nil"/>
              <w:bottom w:val="single" w:sz="4" w:space="0" w:color="auto"/>
              <w:right w:val="single" w:sz="4" w:space="0" w:color="auto"/>
            </w:tcBorders>
            <w:vAlign w:val="center"/>
          </w:tcPr>
          <w:p w14:paraId="7A12EAE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TROBAJO DEL CAMINO</w:t>
            </w:r>
          </w:p>
        </w:tc>
        <w:tc>
          <w:tcPr>
            <w:tcW w:w="809" w:type="pct"/>
            <w:tcBorders>
              <w:top w:val="nil"/>
              <w:left w:val="nil"/>
              <w:bottom w:val="single" w:sz="4" w:space="0" w:color="auto"/>
              <w:right w:val="single" w:sz="4" w:space="0" w:color="auto"/>
            </w:tcBorders>
            <w:noWrap/>
            <w:vAlign w:val="center"/>
          </w:tcPr>
          <w:p w14:paraId="42CA1F1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0" w:type="pct"/>
            <w:tcBorders>
              <w:top w:val="nil"/>
              <w:left w:val="nil"/>
              <w:bottom w:val="single" w:sz="4" w:space="0" w:color="auto"/>
              <w:right w:val="single" w:sz="4" w:space="0" w:color="auto"/>
            </w:tcBorders>
            <w:noWrap/>
            <w:vAlign w:val="center"/>
          </w:tcPr>
          <w:p w14:paraId="5F17B5B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2BA2C05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47A13C31"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16F11FC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VALENCIA DE DON JUAN</w:t>
            </w:r>
          </w:p>
        </w:tc>
        <w:tc>
          <w:tcPr>
            <w:tcW w:w="972" w:type="pct"/>
            <w:tcBorders>
              <w:top w:val="nil"/>
              <w:left w:val="nil"/>
              <w:bottom w:val="single" w:sz="4" w:space="0" w:color="auto"/>
              <w:right w:val="single" w:sz="4" w:space="0" w:color="auto"/>
            </w:tcBorders>
            <w:vAlign w:val="center"/>
          </w:tcPr>
          <w:p w14:paraId="3B5DC02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PEQUECOYANZA</w:t>
            </w:r>
          </w:p>
        </w:tc>
        <w:tc>
          <w:tcPr>
            <w:tcW w:w="793" w:type="pct"/>
            <w:tcBorders>
              <w:top w:val="nil"/>
              <w:left w:val="nil"/>
              <w:bottom w:val="single" w:sz="4" w:space="0" w:color="auto"/>
              <w:right w:val="single" w:sz="4" w:space="0" w:color="auto"/>
            </w:tcBorders>
            <w:vAlign w:val="center"/>
          </w:tcPr>
          <w:p w14:paraId="16A2943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VALENCIA DE DON JUAN</w:t>
            </w:r>
          </w:p>
        </w:tc>
        <w:tc>
          <w:tcPr>
            <w:tcW w:w="809" w:type="pct"/>
            <w:tcBorders>
              <w:top w:val="nil"/>
              <w:left w:val="nil"/>
              <w:bottom w:val="single" w:sz="4" w:space="0" w:color="auto"/>
              <w:right w:val="single" w:sz="4" w:space="0" w:color="auto"/>
            </w:tcBorders>
            <w:noWrap/>
            <w:vAlign w:val="center"/>
          </w:tcPr>
          <w:p w14:paraId="761C738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0" w:type="pct"/>
            <w:tcBorders>
              <w:top w:val="nil"/>
              <w:left w:val="nil"/>
              <w:bottom w:val="single" w:sz="4" w:space="0" w:color="auto"/>
              <w:right w:val="single" w:sz="4" w:space="0" w:color="auto"/>
            </w:tcBorders>
            <w:noWrap/>
            <w:vAlign w:val="center"/>
          </w:tcPr>
          <w:p w14:paraId="3C888CF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5D95671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50EA571C"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0F8F054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VILLAREJO DE ÓRBIGO</w:t>
            </w:r>
          </w:p>
        </w:tc>
        <w:tc>
          <w:tcPr>
            <w:tcW w:w="972" w:type="pct"/>
            <w:tcBorders>
              <w:top w:val="nil"/>
              <w:left w:val="nil"/>
              <w:bottom w:val="single" w:sz="4" w:space="0" w:color="auto"/>
              <w:right w:val="single" w:sz="4" w:space="0" w:color="auto"/>
            </w:tcBorders>
            <w:vAlign w:val="center"/>
          </w:tcPr>
          <w:p w14:paraId="7CCA810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SOLETES</w:t>
            </w:r>
          </w:p>
        </w:tc>
        <w:tc>
          <w:tcPr>
            <w:tcW w:w="793" w:type="pct"/>
            <w:tcBorders>
              <w:top w:val="nil"/>
              <w:left w:val="nil"/>
              <w:bottom w:val="single" w:sz="4" w:space="0" w:color="auto"/>
              <w:right w:val="single" w:sz="4" w:space="0" w:color="auto"/>
            </w:tcBorders>
            <w:vAlign w:val="center"/>
          </w:tcPr>
          <w:p w14:paraId="7FC5F77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VEGUELLINA DE ÓRBIGO</w:t>
            </w:r>
          </w:p>
        </w:tc>
        <w:tc>
          <w:tcPr>
            <w:tcW w:w="809" w:type="pct"/>
            <w:tcBorders>
              <w:top w:val="nil"/>
              <w:left w:val="nil"/>
              <w:bottom w:val="single" w:sz="4" w:space="0" w:color="auto"/>
              <w:right w:val="single" w:sz="4" w:space="0" w:color="auto"/>
            </w:tcBorders>
            <w:noWrap/>
            <w:vAlign w:val="center"/>
          </w:tcPr>
          <w:p w14:paraId="68B4448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0" w:type="pct"/>
            <w:tcBorders>
              <w:top w:val="nil"/>
              <w:left w:val="nil"/>
              <w:bottom w:val="single" w:sz="4" w:space="0" w:color="auto"/>
              <w:right w:val="single" w:sz="4" w:space="0" w:color="auto"/>
            </w:tcBorders>
            <w:noWrap/>
            <w:vAlign w:val="center"/>
          </w:tcPr>
          <w:p w14:paraId="66B70D2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78128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23EF2503"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491CA59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VILLADANGOS DEL PÁRAMO</w:t>
            </w:r>
          </w:p>
        </w:tc>
        <w:tc>
          <w:tcPr>
            <w:tcW w:w="972" w:type="pct"/>
            <w:tcBorders>
              <w:top w:val="nil"/>
              <w:left w:val="nil"/>
              <w:bottom w:val="single" w:sz="4" w:space="0" w:color="auto"/>
              <w:right w:val="single" w:sz="4" w:space="0" w:color="auto"/>
            </w:tcBorders>
            <w:vAlign w:val="center"/>
          </w:tcPr>
          <w:p w14:paraId="6B09523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VILLADANGOS</w:t>
            </w:r>
          </w:p>
        </w:tc>
        <w:tc>
          <w:tcPr>
            <w:tcW w:w="793" w:type="pct"/>
            <w:tcBorders>
              <w:top w:val="nil"/>
              <w:left w:val="nil"/>
              <w:bottom w:val="single" w:sz="4" w:space="0" w:color="auto"/>
              <w:right w:val="single" w:sz="4" w:space="0" w:color="auto"/>
            </w:tcBorders>
            <w:vAlign w:val="center"/>
          </w:tcPr>
          <w:p w14:paraId="5FA409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VILLADANGOS DEL PÁRAMO</w:t>
            </w:r>
          </w:p>
        </w:tc>
        <w:tc>
          <w:tcPr>
            <w:tcW w:w="809" w:type="pct"/>
            <w:tcBorders>
              <w:top w:val="nil"/>
              <w:left w:val="nil"/>
              <w:bottom w:val="single" w:sz="4" w:space="0" w:color="auto"/>
              <w:right w:val="single" w:sz="4" w:space="0" w:color="auto"/>
            </w:tcBorders>
            <w:noWrap/>
            <w:vAlign w:val="center"/>
          </w:tcPr>
          <w:p w14:paraId="3305E2F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0" w:type="pct"/>
            <w:tcBorders>
              <w:top w:val="nil"/>
              <w:left w:val="nil"/>
              <w:bottom w:val="single" w:sz="4" w:space="0" w:color="auto"/>
              <w:right w:val="single" w:sz="4" w:space="0" w:color="auto"/>
            </w:tcBorders>
            <w:noWrap/>
            <w:vAlign w:val="center"/>
          </w:tcPr>
          <w:p w14:paraId="03E0A0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5B88A35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858C4EA" w14:textId="77777777" w:rsidTr="00D87BE8">
        <w:trPr>
          <w:trHeight w:val="480"/>
        </w:trPr>
        <w:tc>
          <w:tcPr>
            <w:tcW w:w="825" w:type="pct"/>
            <w:tcBorders>
              <w:top w:val="nil"/>
              <w:left w:val="single" w:sz="4" w:space="0" w:color="auto"/>
              <w:bottom w:val="single" w:sz="4" w:space="0" w:color="auto"/>
              <w:right w:val="single" w:sz="4" w:space="0" w:color="auto"/>
            </w:tcBorders>
            <w:vAlign w:val="center"/>
          </w:tcPr>
          <w:p w14:paraId="286BA6D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VILLAQUILAMBRE</w:t>
            </w:r>
          </w:p>
        </w:tc>
        <w:tc>
          <w:tcPr>
            <w:tcW w:w="972" w:type="pct"/>
            <w:tcBorders>
              <w:top w:val="nil"/>
              <w:left w:val="nil"/>
              <w:bottom w:val="single" w:sz="4" w:space="0" w:color="auto"/>
              <w:right w:val="single" w:sz="4" w:space="0" w:color="auto"/>
            </w:tcBorders>
            <w:vAlign w:val="center"/>
          </w:tcPr>
          <w:p w14:paraId="44ECCCF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NUEVO AMANECER</w:t>
            </w:r>
          </w:p>
        </w:tc>
        <w:tc>
          <w:tcPr>
            <w:tcW w:w="793" w:type="pct"/>
            <w:tcBorders>
              <w:top w:val="nil"/>
              <w:left w:val="nil"/>
              <w:bottom w:val="single" w:sz="4" w:space="0" w:color="auto"/>
              <w:right w:val="single" w:sz="4" w:space="0" w:color="auto"/>
            </w:tcBorders>
            <w:vAlign w:val="center"/>
          </w:tcPr>
          <w:p w14:paraId="4B7FFC6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VILLAOBISPO DE LAS REGUERAS</w:t>
            </w:r>
          </w:p>
        </w:tc>
        <w:tc>
          <w:tcPr>
            <w:tcW w:w="809" w:type="pct"/>
            <w:tcBorders>
              <w:top w:val="nil"/>
              <w:left w:val="nil"/>
              <w:bottom w:val="single" w:sz="4" w:space="0" w:color="auto"/>
              <w:right w:val="single" w:sz="4" w:space="0" w:color="auto"/>
            </w:tcBorders>
            <w:noWrap/>
            <w:vAlign w:val="center"/>
          </w:tcPr>
          <w:p w14:paraId="080362C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0" w:type="pct"/>
            <w:tcBorders>
              <w:top w:val="nil"/>
              <w:left w:val="nil"/>
              <w:bottom w:val="single" w:sz="4" w:space="0" w:color="auto"/>
              <w:right w:val="single" w:sz="4" w:space="0" w:color="auto"/>
            </w:tcBorders>
            <w:noWrap/>
            <w:vAlign w:val="center"/>
          </w:tcPr>
          <w:p w14:paraId="04F2025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5351132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484ED2" w:rsidRPr="00416EA8" w14:paraId="43303B08" w14:textId="77777777" w:rsidTr="00484ED2">
        <w:trPr>
          <w:trHeight w:val="480"/>
        </w:trPr>
        <w:tc>
          <w:tcPr>
            <w:tcW w:w="2589" w:type="pct"/>
            <w:gridSpan w:val="3"/>
            <w:tcBorders>
              <w:top w:val="nil"/>
              <w:left w:val="single" w:sz="4" w:space="0" w:color="auto"/>
              <w:bottom w:val="single" w:sz="4" w:space="0" w:color="auto"/>
              <w:right w:val="single" w:sz="4" w:space="0" w:color="auto"/>
            </w:tcBorders>
            <w:vAlign w:val="center"/>
          </w:tcPr>
          <w:p w14:paraId="3087279D" w14:textId="77777777" w:rsidR="00484ED2" w:rsidRPr="00416EA8" w:rsidRDefault="00484ED2" w:rsidP="00484ED2">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LEÓN</w:t>
            </w:r>
          </w:p>
        </w:tc>
        <w:tc>
          <w:tcPr>
            <w:tcW w:w="809" w:type="pct"/>
            <w:tcBorders>
              <w:top w:val="nil"/>
              <w:left w:val="nil"/>
              <w:bottom w:val="single" w:sz="4" w:space="0" w:color="auto"/>
              <w:right w:val="single" w:sz="4" w:space="0" w:color="auto"/>
            </w:tcBorders>
            <w:noWrap/>
            <w:vAlign w:val="center"/>
          </w:tcPr>
          <w:p w14:paraId="4C078D5F" w14:textId="4D79E570" w:rsidR="00484ED2" w:rsidRPr="00416EA8" w:rsidRDefault="00484ED2" w:rsidP="00484ED2">
            <w:pPr>
              <w:jc w:val="center"/>
              <w:outlineLvl w:val="0"/>
              <w:rPr>
                <w:rFonts w:ascii="Aptos Narrow" w:hAnsi="Aptos Narrow"/>
                <w:b/>
                <w:bCs/>
                <w:color w:val="000000"/>
                <w:sz w:val="18"/>
                <w:szCs w:val="18"/>
              </w:rPr>
            </w:pPr>
            <w:r w:rsidRPr="00484ED2">
              <w:rPr>
                <w:rFonts w:ascii="Aptos Narrow" w:hAnsi="Aptos Narrow"/>
                <w:b/>
                <w:bCs/>
                <w:color w:val="000000"/>
                <w:sz w:val="18"/>
                <w:szCs w:val="18"/>
              </w:rPr>
              <w:t xml:space="preserve">    1.308.771,70   </w:t>
            </w:r>
          </w:p>
        </w:tc>
        <w:tc>
          <w:tcPr>
            <w:tcW w:w="810" w:type="pct"/>
            <w:tcBorders>
              <w:top w:val="nil"/>
              <w:left w:val="nil"/>
              <w:bottom w:val="single" w:sz="4" w:space="0" w:color="auto"/>
              <w:right w:val="single" w:sz="4" w:space="0" w:color="auto"/>
            </w:tcBorders>
            <w:noWrap/>
            <w:vAlign w:val="center"/>
          </w:tcPr>
          <w:p w14:paraId="58C75F76" w14:textId="0AE17AC2" w:rsidR="00484ED2" w:rsidRPr="00416EA8" w:rsidRDefault="00484ED2" w:rsidP="00484ED2">
            <w:pPr>
              <w:jc w:val="center"/>
              <w:outlineLvl w:val="0"/>
              <w:rPr>
                <w:rFonts w:ascii="Aptos Narrow" w:hAnsi="Aptos Narrow"/>
                <w:b/>
                <w:bCs/>
                <w:color w:val="000000"/>
                <w:sz w:val="18"/>
                <w:szCs w:val="18"/>
              </w:rPr>
            </w:pPr>
            <w:r w:rsidRPr="00484ED2">
              <w:rPr>
                <w:rFonts w:ascii="Aptos Narrow" w:hAnsi="Aptos Narrow"/>
                <w:b/>
                <w:bCs/>
                <w:color w:val="000000"/>
                <w:sz w:val="18"/>
                <w:szCs w:val="18"/>
              </w:rPr>
              <w:t xml:space="preserve">    2.617.938,56   </w:t>
            </w:r>
          </w:p>
        </w:tc>
        <w:tc>
          <w:tcPr>
            <w:tcW w:w="791" w:type="pct"/>
            <w:tcBorders>
              <w:top w:val="nil"/>
              <w:left w:val="nil"/>
              <w:bottom w:val="single" w:sz="4" w:space="0" w:color="auto"/>
              <w:right w:val="single" w:sz="4" w:space="0" w:color="auto"/>
            </w:tcBorders>
            <w:noWrap/>
            <w:vAlign w:val="center"/>
          </w:tcPr>
          <w:p w14:paraId="73A6058F" w14:textId="362F4C5F" w:rsidR="00484ED2" w:rsidRPr="00416EA8" w:rsidRDefault="00484ED2" w:rsidP="00484ED2">
            <w:pPr>
              <w:jc w:val="center"/>
              <w:outlineLvl w:val="0"/>
              <w:rPr>
                <w:rFonts w:ascii="Aptos Narrow" w:hAnsi="Aptos Narrow"/>
                <w:b/>
                <w:bCs/>
                <w:color w:val="000000"/>
                <w:sz w:val="18"/>
                <w:szCs w:val="18"/>
              </w:rPr>
            </w:pPr>
            <w:r w:rsidRPr="00484ED2">
              <w:rPr>
                <w:rFonts w:ascii="Aptos Narrow" w:hAnsi="Aptos Narrow"/>
                <w:b/>
                <w:bCs/>
                <w:color w:val="000000"/>
                <w:sz w:val="18"/>
                <w:szCs w:val="18"/>
              </w:rPr>
              <w:t xml:space="preserve">        3.926.710,26   </w:t>
            </w:r>
          </w:p>
        </w:tc>
      </w:tr>
    </w:tbl>
    <w:p w14:paraId="2C5573F4" w14:textId="77777777" w:rsidR="00D87BE8" w:rsidRDefault="00D87BE8" w:rsidP="00D87BE8">
      <w:pPr>
        <w:spacing w:line="360" w:lineRule="auto"/>
        <w:jc w:val="center"/>
        <w:rPr>
          <w:rFonts w:ascii="Arial" w:hAnsi="Arial" w:cs="Arial"/>
          <w:b/>
          <w:u w:val="single"/>
          <w:lang w:val="es-ES_tradnl"/>
        </w:rPr>
      </w:pPr>
    </w:p>
    <w:p w14:paraId="654E2D82" w14:textId="77777777" w:rsidR="00D87BE8" w:rsidRPr="001F4BA3" w:rsidRDefault="00D87BE8" w:rsidP="00D87BE8">
      <w:pPr>
        <w:spacing w:line="360" w:lineRule="auto"/>
        <w:jc w:val="center"/>
        <w:rPr>
          <w:rFonts w:ascii="Arial" w:hAnsi="Arial" w:cs="Arial"/>
          <w:b/>
          <w:u w:val="single"/>
          <w:lang w:val="es-ES_tradnl"/>
        </w:rPr>
      </w:pPr>
      <w:r w:rsidRPr="001F4BA3">
        <w:rPr>
          <w:rFonts w:ascii="Arial" w:hAnsi="Arial" w:cs="Arial"/>
          <w:b/>
          <w:u w:val="single"/>
          <w:lang w:val="es-ES_tradnl"/>
        </w:rPr>
        <w:t>PROVINCIA DE PALENCIA</w:t>
      </w:r>
    </w:p>
    <w:p w14:paraId="0334B437" w14:textId="77777777" w:rsidR="00D87BE8" w:rsidRPr="001F4BA3" w:rsidRDefault="00D87BE8" w:rsidP="00D87BE8">
      <w:pPr>
        <w:spacing w:line="360" w:lineRule="auto"/>
        <w:jc w:val="center"/>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580"/>
        <w:gridCol w:w="1858"/>
        <w:gridCol w:w="1459"/>
        <w:gridCol w:w="1552"/>
        <w:gridCol w:w="1552"/>
        <w:gridCol w:w="1497"/>
      </w:tblGrid>
      <w:tr w:rsidR="00D87BE8" w:rsidRPr="001F4BA3" w14:paraId="256492E6" w14:textId="77777777" w:rsidTr="00D87BE8">
        <w:trPr>
          <w:trHeight w:val="390"/>
          <w:tblHeader/>
        </w:trPr>
        <w:tc>
          <w:tcPr>
            <w:tcW w:w="832"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7F2493F"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7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4F0B04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76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0A6B18F"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633" w:type="pct"/>
            <w:gridSpan w:val="2"/>
            <w:tcBorders>
              <w:top w:val="single" w:sz="4" w:space="0" w:color="auto"/>
              <w:left w:val="nil"/>
              <w:bottom w:val="single" w:sz="4" w:space="0" w:color="auto"/>
              <w:right w:val="single" w:sz="4" w:space="0" w:color="000000"/>
            </w:tcBorders>
            <w:shd w:val="clear" w:color="auto" w:fill="F7F7F7"/>
            <w:vAlign w:val="center"/>
            <w:hideMark/>
          </w:tcPr>
          <w:p w14:paraId="75F6B621"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89"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4B6018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347371AE" w14:textId="77777777" w:rsidTr="00D87BE8">
        <w:trPr>
          <w:trHeight w:val="345"/>
          <w:tblHeader/>
        </w:trPr>
        <w:tc>
          <w:tcPr>
            <w:tcW w:w="832"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1E643DA6" w14:textId="77777777" w:rsidR="00D87BE8" w:rsidRPr="001F4BA3" w:rsidRDefault="00D87BE8" w:rsidP="00A50E93">
            <w:pPr>
              <w:rPr>
                <w:rFonts w:ascii="Aptos Narrow" w:hAnsi="Aptos Narrow" w:cs="Arial"/>
                <w:b/>
                <w:bCs/>
                <w:color w:val="000000"/>
              </w:rPr>
            </w:pPr>
          </w:p>
        </w:tc>
        <w:tc>
          <w:tcPr>
            <w:tcW w:w="97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069DD6B6" w14:textId="77777777" w:rsidR="00D87BE8" w:rsidRPr="001F4BA3" w:rsidRDefault="00D87BE8" w:rsidP="00A50E93">
            <w:pPr>
              <w:rPr>
                <w:rFonts w:ascii="Aptos Narrow" w:hAnsi="Aptos Narrow" w:cs="Arial"/>
                <w:b/>
                <w:bCs/>
                <w:color w:val="000000"/>
              </w:rPr>
            </w:pPr>
          </w:p>
        </w:tc>
        <w:tc>
          <w:tcPr>
            <w:tcW w:w="76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7042A994" w14:textId="77777777" w:rsidR="00D87BE8" w:rsidRPr="001F4BA3" w:rsidRDefault="00D87BE8" w:rsidP="00A50E93">
            <w:pPr>
              <w:rPr>
                <w:rFonts w:ascii="Aptos Narrow" w:hAnsi="Aptos Narrow" w:cs="Arial"/>
                <w:b/>
                <w:bCs/>
                <w:color w:val="000000"/>
              </w:rPr>
            </w:pPr>
          </w:p>
        </w:tc>
        <w:tc>
          <w:tcPr>
            <w:tcW w:w="817" w:type="pct"/>
            <w:tcBorders>
              <w:top w:val="nil"/>
              <w:left w:val="nil"/>
              <w:bottom w:val="single" w:sz="4" w:space="0" w:color="auto"/>
              <w:right w:val="single" w:sz="4" w:space="0" w:color="auto"/>
            </w:tcBorders>
            <w:shd w:val="clear" w:color="auto" w:fill="F7F7F7"/>
            <w:vAlign w:val="center"/>
            <w:hideMark/>
          </w:tcPr>
          <w:p w14:paraId="48708C1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17" w:type="pct"/>
            <w:tcBorders>
              <w:top w:val="nil"/>
              <w:left w:val="nil"/>
              <w:bottom w:val="single" w:sz="4" w:space="0" w:color="auto"/>
              <w:right w:val="single" w:sz="4" w:space="0" w:color="auto"/>
            </w:tcBorders>
            <w:shd w:val="clear" w:color="auto" w:fill="F7F7F7"/>
            <w:vAlign w:val="center"/>
            <w:hideMark/>
          </w:tcPr>
          <w:p w14:paraId="20BA91BE"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89"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3075DB86" w14:textId="77777777" w:rsidR="00D87BE8" w:rsidRPr="001F4BA3" w:rsidRDefault="00D87BE8" w:rsidP="00A50E93">
            <w:pPr>
              <w:rPr>
                <w:rFonts w:ascii="Aptos Narrow" w:hAnsi="Aptos Narrow" w:cs="Arial"/>
                <w:b/>
                <w:bCs/>
                <w:color w:val="000000"/>
              </w:rPr>
            </w:pPr>
          </w:p>
        </w:tc>
      </w:tr>
      <w:tr w:rsidR="00D87BE8" w:rsidRPr="001F4BA3" w14:paraId="0D916AE0"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4BDCFD6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AGUILAR DE CAMPOO</w:t>
            </w:r>
          </w:p>
        </w:tc>
        <w:tc>
          <w:tcPr>
            <w:tcW w:w="978" w:type="pct"/>
            <w:tcBorders>
              <w:top w:val="nil"/>
              <w:left w:val="nil"/>
              <w:bottom w:val="single" w:sz="4" w:space="0" w:color="auto"/>
              <w:right w:val="single" w:sz="4" w:space="0" w:color="auto"/>
            </w:tcBorders>
            <w:vAlign w:val="center"/>
          </w:tcPr>
          <w:p w14:paraId="77F2F09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COMETA</w:t>
            </w:r>
          </w:p>
        </w:tc>
        <w:tc>
          <w:tcPr>
            <w:tcW w:w="768" w:type="pct"/>
            <w:tcBorders>
              <w:top w:val="nil"/>
              <w:left w:val="nil"/>
              <w:bottom w:val="single" w:sz="4" w:space="0" w:color="auto"/>
              <w:right w:val="single" w:sz="4" w:space="0" w:color="auto"/>
            </w:tcBorders>
            <w:vAlign w:val="center"/>
          </w:tcPr>
          <w:p w14:paraId="3E04172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AGUILAR DE CAMPOO</w:t>
            </w:r>
          </w:p>
        </w:tc>
        <w:tc>
          <w:tcPr>
            <w:tcW w:w="817" w:type="pct"/>
            <w:tcBorders>
              <w:top w:val="nil"/>
              <w:left w:val="nil"/>
              <w:bottom w:val="single" w:sz="4" w:space="0" w:color="auto"/>
              <w:right w:val="single" w:sz="4" w:space="0" w:color="auto"/>
            </w:tcBorders>
            <w:noWrap/>
            <w:vAlign w:val="center"/>
          </w:tcPr>
          <w:p w14:paraId="3DF95F2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22C349A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38ED959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D73E598"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1EBDC7C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CARRIÓN DE LOS CONDES</w:t>
            </w:r>
          </w:p>
        </w:tc>
        <w:tc>
          <w:tcPr>
            <w:tcW w:w="978" w:type="pct"/>
            <w:tcBorders>
              <w:top w:val="nil"/>
              <w:left w:val="nil"/>
              <w:bottom w:val="single" w:sz="4" w:space="0" w:color="auto"/>
              <w:right w:val="single" w:sz="4" w:space="0" w:color="auto"/>
            </w:tcBorders>
            <w:vAlign w:val="center"/>
          </w:tcPr>
          <w:p w14:paraId="71A4E95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NARANJITA</w:t>
            </w:r>
          </w:p>
        </w:tc>
        <w:tc>
          <w:tcPr>
            <w:tcW w:w="768" w:type="pct"/>
            <w:tcBorders>
              <w:top w:val="nil"/>
              <w:left w:val="nil"/>
              <w:bottom w:val="single" w:sz="4" w:space="0" w:color="auto"/>
              <w:right w:val="single" w:sz="4" w:space="0" w:color="auto"/>
            </w:tcBorders>
            <w:vAlign w:val="center"/>
          </w:tcPr>
          <w:p w14:paraId="5E9796B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CARRIÓN DE LOS CONDES</w:t>
            </w:r>
          </w:p>
        </w:tc>
        <w:tc>
          <w:tcPr>
            <w:tcW w:w="817" w:type="pct"/>
            <w:tcBorders>
              <w:top w:val="nil"/>
              <w:left w:val="nil"/>
              <w:bottom w:val="single" w:sz="4" w:space="0" w:color="auto"/>
              <w:right w:val="single" w:sz="4" w:space="0" w:color="auto"/>
            </w:tcBorders>
            <w:noWrap/>
            <w:vAlign w:val="center"/>
          </w:tcPr>
          <w:p w14:paraId="787E305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1C1254F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0652B19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277E0154"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523BB5B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DUEÑAS</w:t>
            </w:r>
          </w:p>
        </w:tc>
        <w:tc>
          <w:tcPr>
            <w:tcW w:w="978" w:type="pct"/>
            <w:tcBorders>
              <w:top w:val="nil"/>
              <w:left w:val="nil"/>
              <w:bottom w:val="single" w:sz="4" w:space="0" w:color="auto"/>
              <w:right w:val="single" w:sz="4" w:space="0" w:color="auto"/>
            </w:tcBorders>
            <w:vAlign w:val="center"/>
          </w:tcPr>
          <w:p w14:paraId="57B7CC0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PUERTA DEL SOL</w:t>
            </w:r>
          </w:p>
        </w:tc>
        <w:tc>
          <w:tcPr>
            <w:tcW w:w="768" w:type="pct"/>
            <w:tcBorders>
              <w:top w:val="nil"/>
              <w:left w:val="nil"/>
              <w:bottom w:val="single" w:sz="4" w:space="0" w:color="auto"/>
              <w:right w:val="single" w:sz="4" w:space="0" w:color="auto"/>
            </w:tcBorders>
            <w:vAlign w:val="center"/>
          </w:tcPr>
          <w:p w14:paraId="411A32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DUEÑAS</w:t>
            </w:r>
          </w:p>
        </w:tc>
        <w:tc>
          <w:tcPr>
            <w:tcW w:w="817" w:type="pct"/>
            <w:tcBorders>
              <w:top w:val="nil"/>
              <w:left w:val="nil"/>
              <w:bottom w:val="single" w:sz="4" w:space="0" w:color="auto"/>
              <w:right w:val="single" w:sz="4" w:space="0" w:color="auto"/>
            </w:tcBorders>
            <w:noWrap/>
            <w:vAlign w:val="center"/>
          </w:tcPr>
          <w:p w14:paraId="2522A14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7" w:type="pct"/>
            <w:tcBorders>
              <w:top w:val="nil"/>
              <w:left w:val="nil"/>
              <w:bottom w:val="single" w:sz="4" w:space="0" w:color="auto"/>
              <w:right w:val="single" w:sz="4" w:space="0" w:color="auto"/>
            </w:tcBorders>
            <w:noWrap/>
            <w:vAlign w:val="center"/>
          </w:tcPr>
          <w:p w14:paraId="3C90D47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89" w:type="pct"/>
            <w:tcBorders>
              <w:top w:val="nil"/>
              <w:left w:val="nil"/>
              <w:bottom w:val="single" w:sz="4" w:space="0" w:color="auto"/>
              <w:right w:val="single" w:sz="4" w:space="0" w:color="auto"/>
            </w:tcBorders>
            <w:noWrap/>
            <w:vAlign w:val="center"/>
          </w:tcPr>
          <w:p w14:paraId="1B33A64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1DFD322"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2805B4B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GRIJOTA</w:t>
            </w:r>
          </w:p>
        </w:tc>
        <w:tc>
          <w:tcPr>
            <w:tcW w:w="978" w:type="pct"/>
            <w:tcBorders>
              <w:top w:val="nil"/>
              <w:left w:val="nil"/>
              <w:bottom w:val="single" w:sz="4" w:space="0" w:color="auto"/>
              <w:right w:val="single" w:sz="4" w:space="0" w:color="auto"/>
            </w:tcBorders>
            <w:vAlign w:val="center"/>
          </w:tcPr>
          <w:p w14:paraId="7DF2384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NORIA</w:t>
            </w:r>
          </w:p>
        </w:tc>
        <w:tc>
          <w:tcPr>
            <w:tcW w:w="768" w:type="pct"/>
            <w:tcBorders>
              <w:top w:val="nil"/>
              <w:left w:val="nil"/>
              <w:bottom w:val="single" w:sz="4" w:space="0" w:color="auto"/>
              <w:right w:val="single" w:sz="4" w:space="0" w:color="auto"/>
            </w:tcBorders>
            <w:vAlign w:val="center"/>
          </w:tcPr>
          <w:p w14:paraId="5065E24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GRIJOTA</w:t>
            </w:r>
          </w:p>
        </w:tc>
        <w:tc>
          <w:tcPr>
            <w:tcW w:w="817" w:type="pct"/>
            <w:tcBorders>
              <w:top w:val="nil"/>
              <w:left w:val="nil"/>
              <w:bottom w:val="single" w:sz="4" w:space="0" w:color="auto"/>
              <w:right w:val="single" w:sz="4" w:space="0" w:color="auto"/>
            </w:tcBorders>
            <w:noWrap/>
            <w:vAlign w:val="center"/>
          </w:tcPr>
          <w:p w14:paraId="6FA743A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7" w:type="pct"/>
            <w:tcBorders>
              <w:top w:val="nil"/>
              <w:left w:val="nil"/>
              <w:bottom w:val="single" w:sz="4" w:space="0" w:color="auto"/>
              <w:right w:val="single" w:sz="4" w:space="0" w:color="auto"/>
            </w:tcBorders>
            <w:noWrap/>
            <w:vAlign w:val="center"/>
          </w:tcPr>
          <w:p w14:paraId="7EDBCA9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89" w:type="pct"/>
            <w:tcBorders>
              <w:top w:val="nil"/>
              <w:left w:val="nil"/>
              <w:bottom w:val="single" w:sz="4" w:space="0" w:color="auto"/>
              <w:right w:val="single" w:sz="4" w:space="0" w:color="auto"/>
            </w:tcBorders>
            <w:noWrap/>
            <w:vAlign w:val="center"/>
          </w:tcPr>
          <w:p w14:paraId="50F7EA2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306BC0A5" w14:textId="77777777" w:rsidTr="00D87BE8">
        <w:trPr>
          <w:trHeight w:val="480"/>
        </w:trPr>
        <w:tc>
          <w:tcPr>
            <w:tcW w:w="832" w:type="pct"/>
            <w:vMerge w:val="restart"/>
            <w:tcBorders>
              <w:top w:val="nil"/>
              <w:left w:val="single" w:sz="4" w:space="0" w:color="auto"/>
              <w:right w:val="single" w:sz="4" w:space="0" w:color="auto"/>
            </w:tcBorders>
            <w:vAlign w:val="center"/>
          </w:tcPr>
          <w:p w14:paraId="12B392D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PALENCIA</w:t>
            </w:r>
          </w:p>
        </w:tc>
        <w:tc>
          <w:tcPr>
            <w:tcW w:w="978" w:type="pct"/>
            <w:tcBorders>
              <w:top w:val="nil"/>
              <w:left w:val="nil"/>
              <w:bottom w:val="single" w:sz="4" w:space="0" w:color="auto"/>
              <w:right w:val="single" w:sz="4" w:space="0" w:color="auto"/>
            </w:tcBorders>
            <w:vAlign w:val="center"/>
          </w:tcPr>
          <w:p w14:paraId="0E14697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CRES SANZ</w:t>
            </w:r>
          </w:p>
        </w:tc>
        <w:tc>
          <w:tcPr>
            <w:tcW w:w="768" w:type="pct"/>
            <w:tcBorders>
              <w:top w:val="nil"/>
              <w:left w:val="nil"/>
              <w:bottom w:val="single" w:sz="4" w:space="0" w:color="auto"/>
              <w:right w:val="single" w:sz="4" w:space="0" w:color="auto"/>
            </w:tcBorders>
            <w:vAlign w:val="center"/>
          </w:tcPr>
          <w:p w14:paraId="401ED8A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PALENCIA</w:t>
            </w:r>
          </w:p>
        </w:tc>
        <w:tc>
          <w:tcPr>
            <w:tcW w:w="817" w:type="pct"/>
            <w:tcBorders>
              <w:top w:val="nil"/>
              <w:left w:val="nil"/>
              <w:bottom w:val="single" w:sz="4" w:space="0" w:color="auto"/>
              <w:right w:val="single" w:sz="4" w:space="0" w:color="auto"/>
            </w:tcBorders>
            <w:noWrap/>
            <w:vAlign w:val="center"/>
          </w:tcPr>
          <w:p w14:paraId="7A69E05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7" w:type="pct"/>
            <w:tcBorders>
              <w:top w:val="nil"/>
              <w:left w:val="nil"/>
              <w:bottom w:val="single" w:sz="4" w:space="0" w:color="auto"/>
              <w:right w:val="single" w:sz="4" w:space="0" w:color="auto"/>
            </w:tcBorders>
            <w:noWrap/>
            <w:vAlign w:val="center"/>
          </w:tcPr>
          <w:p w14:paraId="4ACF945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89" w:type="pct"/>
            <w:tcBorders>
              <w:top w:val="nil"/>
              <w:left w:val="nil"/>
              <w:bottom w:val="single" w:sz="4" w:space="0" w:color="auto"/>
              <w:right w:val="single" w:sz="4" w:space="0" w:color="auto"/>
            </w:tcBorders>
            <w:noWrap/>
            <w:vAlign w:val="center"/>
          </w:tcPr>
          <w:p w14:paraId="187A8C7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6F01EFD4" w14:textId="77777777" w:rsidTr="00D87BE8">
        <w:trPr>
          <w:trHeight w:val="480"/>
        </w:trPr>
        <w:tc>
          <w:tcPr>
            <w:tcW w:w="832" w:type="pct"/>
            <w:vMerge/>
            <w:tcBorders>
              <w:left w:val="single" w:sz="4" w:space="0" w:color="auto"/>
              <w:bottom w:val="single" w:sz="4" w:space="0" w:color="auto"/>
              <w:right w:val="single" w:sz="4" w:space="0" w:color="auto"/>
            </w:tcBorders>
            <w:vAlign w:val="center"/>
          </w:tcPr>
          <w:p w14:paraId="30CA46BF" w14:textId="77777777" w:rsidR="00D87BE8" w:rsidRPr="001F4BA3" w:rsidRDefault="00D87BE8" w:rsidP="00A50E93">
            <w:pPr>
              <w:outlineLvl w:val="1"/>
              <w:rPr>
                <w:rFonts w:ascii="Aptos Narrow" w:hAnsi="Aptos Narrow"/>
                <w:color w:val="000000"/>
                <w:sz w:val="18"/>
                <w:szCs w:val="18"/>
              </w:rPr>
            </w:pPr>
          </w:p>
        </w:tc>
        <w:tc>
          <w:tcPr>
            <w:tcW w:w="978" w:type="pct"/>
            <w:tcBorders>
              <w:top w:val="nil"/>
              <w:left w:val="nil"/>
              <w:bottom w:val="single" w:sz="4" w:space="0" w:color="auto"/>
              <w:right w:val="single" w:sz="4" w:space="0" w:color="auto"/>
            </w:tcBorders>
            <w:vAlign w:val="center"/>
          </w:tcPr>
          <w:p w14:paraId="5B08C7D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CASILDA ORDOÑEZ</w:t>
            </w:r>
          </w:p>
        </w:tc>
        <w:tc>
          <w:tcPr>
            <w:tcW w:w="768" w:type="pct"/>
            <w:tcBorders>
              <w:top w:val="nil"/>
              <w:left w:val="nil"/>
              <w:bottom w:val="single" w:sz="4" w:space="0" w:color="auto"/>
              <w:right w:val="single" w:sz="4" w:space="0" w:color="auto"/>
            </w:tcBorders>
            <w:vAlign w:val="center"/>
          </w:tcPr>
          <w:p w14:paraId="7AE703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PALENCIA</w:t>
            </w:r>
          </w:p>
        </w:tc>
        <w:tc>
          <w:tcPr>
            <w:tcW w:w="817" w:type="pct"/>
            <w:tcBorders>
              <w:top w:val="nil"/>
              <w:left w:val="nil"/>
              <w:bottom w:val="single" w:sz="4" w:space="0" w:color="auto"/>
              <w:right w:val="single" w:sz="4" w:space="0" w:color="auto"/>
            </w:tcBorders>
            <w:noWrap/>
            <w:vAlign w:val="center"/>
          </w:tcPr>
          <w:p w14:paraId="0B8E9B3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78E5CAE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22A6AB2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7FB33418"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385A9C5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lastRenderedPageBreak/>
              <w:t>AYUNTAMIENTO DE VENTA DE BAÑOS</w:t>
            </w:r>
          </w:p>
        </w:tc>
        <w:tc>
          <w:tcPr>
            <w:tcW w:w="978" w:type="pct"/>
            <w:tcBorders>
              <w:top w:val="nil"/>
              <w:left w:val="nil"/>
              <w:bottom w:val="single" w:sz="4" w:space="0" w:color="auto"/>
              <w:right w:val="single" w:sz="4" w:space="0" w:color="auto"/>
            </w:tcBorders>
            <w:vAlign w:val="center"/>
          </w:tcPr>
          <w:p w14:paraId="072C870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JOSE ANTONIO CELEMÍN</w:t>
            </w:r>
          </w:p>
        </w:tc>
        <w:tc>
          <w:tcPr>
            <w:tcW w:w="768" w:type="pct"/>
            <w:tcBorders>
              <w:top w:val="nil"/>
              <w:left w:val="nil"/>
              <w:bottom w:val="single" w:sz="4" w:space="0" w:color="auto"/>
              <w:right w:val="single" w:sz="4" w:space="0" w:color="auto"/>
            </w:tcBorders>
            <w:vAlign w:val="center"/>
          </w:tcPr>
          <w:p w14:paraId="5245E89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VENTA DE BAÑOS</w:t>
            </w:r>
          </w:p>
        </w:tc>
        <w:tc>
          <w:tcPr>
            <w:tcW w:w="817" w:type="pct"/>
            <w:tcBorders>
              <w:top w:val="nil"/>
              <w:left w:val="nil"/>
              <w:bottom w:val="single" w:sz="4" w:space="0" w:color="auto"/>
              <w:right w:val="single" w:sz="4" w:space="0" w:color="auto"/>
            </w:tcBorders>
            <w:noWrap/>
            <w:vAlign w:val="center"/>
          </w:tcPr>
          <w:p w14:paraId="5EF803A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6BB0021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5A4E0F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B8DB8FF"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18E278F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VILLALOBÓN</w:t>
            </w:r>
          </w:p>
        </w:tc>
        <w:tc>
          <w:tcPr>
            <w:tcW w:w="978" w:type="pct"/>
            <w:tcBorders>
              <w:top w:val="nil"/>
              <w:left w:val="nil"/>
              <w:bottom w:val="single" w:sz="4" w:space="0" w:color="auto"/>
              <w:right w:val="single" w:sz="4" w:space="0" w:color="auto"/>
            </w:tcBorders>
            <w:vAlign w:val="center"/>
          </w:tcPr>
          <w:p w14:paraId="4346E26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VILLALOBÓN</w:t>
            </w:r>
          </w:p>
        </w:tc>
        <w:tc>
          <w:tcPr>
            <w:tcW w:w="768" w:type="pct"/>
            <w:tcBorders>
              <w:top w:val="nil"/>
              <w:left w:val="nil"/>
              <w:bottom w:val="single" w:sz="4" w:space="0" w:color="auto"/>
              <w:right w:val="single" w:sz="4" w:space="0" w:color="auto"/>
            </w:tcBorders>
            <w:vAlign w:val="center"/>
          </w:tcPr>
          <w:p w14:paraId="1168B1B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VILLALOBÓN</w:t>
            </w:r>
          </w:p>
        </w:tc>
        <w:tc>
          <w:tcPr>
            <w:tcW w:w="817" w:type="pct"/>
            <w:tcBorders>
              <w:top w:val="nil"/>
              <w:left w:val="nil"/>
              <w:bottom w:val="single" w:sz="4" w:space="0" w:color="auto"/>
              <w:right w:val="single" w:sz="4" w:space="0" w:color="auto"/>
            </w:tcBorders>
            <w:noWrap/>
            <w:vAlign w:val="center"/>
          </w:tcPr>
          <w:p w14:paraId="7876453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6C4B493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1F44C03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C7CC983"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76FED40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VILLAMURIEL DE CERRATO</w:t>
            </w:r>
          </w:p>
        </w:tc>
        <w:tc>
          <w:tcPr>
            <w:tcW w:w="978" w:type="pct"/>
            <w:tcBorders>
              <w:top w:val="nil"/>
              <w:left w:val="nil"/>
              <w:bottom w:val="single" w:sz="4" w:space="0" w:color="auto"/>
              <w:right w:val="single" w:sz="4" w:space="0" w:color="auto"/>
            </w:tcBorders>
            <w:vAlign w:val="center"/>
          </w:tcPr>
          <w:p w14:paraId="2918A54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LEONOR DE CASTILLA</w:t>
            </w:r>
          </w:p>
        </w:tc>
        <w:tc>
          <w:tcPr>
            <w:tcW w:w="768" w:type="pct"/>
            <w:tcBorders>
              <w:top w:val="nil"/>
              <w:left w:val="nil"/>
              <w:bottom w:val="single" w:sz="4" w:space="0" w:color="auto"/>
              <w:right w:val="single" w:sz="4" w:space="0" w:color="auto"/>
            </w:tcBorders>
            <w:vAlign w:val="center"/>
          </w:tcPr>
          <w:p w14:paraId="318A3A9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VILLAMURIEL DE CERRATO</w:t>
            </w:r>
          </w:p>
        </w:tc>
        <w:tc>
          <w:tcPr>
            <w:tcW w:w="817" w:type="pct"/>
            <w:tcBorders>
              <w:top w:val="nil"/>
              <w:left w:val="nil"/>
              <w:bottom w:val="single" w:sz="4" w:space="0" w:color="auto"/>
              <w:right w:val="single" w:sz="4" w:space="0" w:color="auto"/>
            </w:tcBorders>
            <w:noWrap/>
            <w:vAlign w:val="center"/>
          </w:tcPr>
          <w:p w14:paraId="1EF66E8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7" w:type="pct"/>
            <w:tcBorders>
              <w:top w:val="nil"/>
              <w:left w:val="nil"/>
              <w:bottom w:val="single" w:sz="4" w:space="0" w:color="auto"/>
              <w:right w:val="single" w:sz="4" w:space="0" w:color="auto"/>
            </w:tcBorders>
            <w:noWrap/>
            <w:vAlign w:val="center"/>
          </w:tcPr>
          <w:p w14:paraId="6EF9EE7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89" w:type="pct"/>
            <w:tcBorders>
              <w:top w:val="nil"/>
              <w:left w:val="nil"/>
              <w:bottom w:val="single" w:sz="4" w:space="0" w:color="auto"/>
              <w:right w:val="single" w:sz="4" w:space="0" w:color="auto"/>
            </w:tcBorders>
            <w:noWrap/>
            <w:vAlign w:val="center"/>
          </w:tcPr>
          <w:p w14:paraId="053DBCB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3F4A3237" w14:textId="77777777" w:rsidTr="00D87BE8">
        <w:trPr>
          <w:trHeight w:val="480"/>
        </w:trPr>
        <w:tc>
          <w:tcPr>
            <w:tcW w:w="832" w:type="pct"/>
            <w:tcBorders>
              <w:top w:val="nil"/>
              <w:left w:val="single" w:sz="4" w:space="0" w:color="auto"/>
              <w:bottom w:val="single" w:sz="4" w:space="0" w:color="auto"/>
              <w:right w:val="single" w:sz="4" w:space="0" w:color="auto"/>
            </w:tcBorders>
            <w:vAlign w:val="center"/>
          </w:tcPr>
          <w:p w14:paraId="4A4B800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VILLARRAMIEL</w:t>
            </w:r>
          </w:p>
        </w:tc>
        <w:tc>
          <w:tcPr>
            <w:tcW w:w="978" w:type="pct"/>
            <w:tcBorders>
              <w:top w:val="nil"/>
              <w:left w:val="nil"/>
              <w:bottom w:val="single" w:sz="4" w:space="0" w:color="auto"/>
              <w:right w:val="single" w:sz="4" w:space="0" w:color="auto"/>
            </w:tcBorders>
            <w:vAlign w:val="center"/>
          </w:tcPr>
          <w:p w14:paraId="4D7C6E4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NUBE DE ALGODÓN</w:t>
            </w:r>
          </w:p>
        </w:tc>
        <w:tc>
          <w:tcPr>
            <w:tcW w:w="768" w:type="pct"/>
            <w:tcBorders>
              <w:top w:val="nil"/>
              <w:left w:val="nil"/>
              <w:bottom w:val="single" w:sz="4" w:space="0" w:color="auto"/>
              <w:right w:val="single" w:sz="4" w:space="0" w:color="auto"/>
            </w:tcBorders>
            <w:vAlign w:val="center"/>
          </w:tcPr>
          <w:p w14:paraId="399F87C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VILLARRAMIEL</w:t>
            </w:r>
          </w:p>
        </w:tc>
        <w:tc>
          <w:tcPr>
            <w:tcW w:w="817" w:type="pct"/>
            <w:tcBorders>
              <w:top w:val="nil"/>
              <w:left w:val="nil"/>
              <w:bottom w:val="single" w:sz="4" w:space="0" w:color="auto"/>
              <w:right w:val="single" w:sz="4" w:space="0" w:color="auto"/>
            </w:tcBorders>
            <w:noWrap/>
            <w:vAlign w:val="center"/>
          </w:tcPr>
          <w:p w14:paraId="38291CB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17" w:type="pct"/>
            <w:tcBorders>
              <w:top w:val="nil"/>
              <w:left w:val="nil"/>
              <w:bottom w:val="single" w:sz="4" w:space="0" w:color="auto"/>
              <w:right w:val="single" w:sz="4" w:space="0" w:color="auto"/>
            </w:tcBorders>
            <w:noWrap/>
            <w:vAlign w:val="center"/>
          </w:tcPr>
          <w:p w14:paraId="1C4035A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89" w:type="pct"/>
            <w:tcBorders>
              <w:top w:val="nil"/>
              <w:left w:val="nil"/>
              <w:bottom w:val="single" w:sz="4" w:space="0" w:color="auto"/>
              <w:right w:val="single" w:sz="4" w:space="0" w:color="auto"/>
            </w:tcBorders>
            <w:noWrap/>
            <w:vAlign w:val="center"/>
          </w:tcPr>
          <w:p w14:paraId="6657544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416EA8" w14:paraId="6F0DD6A9" w14:textId="77777777" w:rsidTr="00D87BE8">
        <w:trPr>
          <w:trHeight w:val="480"/>
        </w:trPr>
        <w:tc>
          <w:tcPr>
            <w:tcW w:w="2578" w:type="pct"/>
            <w:gridSpan w:val="3"/>
            <w:tcBorders>
              <w:top w:val="nil"/>
              <w:left w:val="single" w:sz="4" w:space="0" w:color="auto"/>
              <w:bottom w:val="single" w:sz="4" w:space="0" w:color="auto"/>
              <w:right w:val="single" w:sz="4" w:space="0" w:color="auto"/>
            </w:tcBorders>
            <w:vAlign w:val="center"/>
          </w:tcPr>
          <w:p w14:paraId="1C7547D1"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PALENCIA</w:t>
            </w:r>
          </w:p>
        </w:tc>
        <w:tc>
          <w:tcPr>
            <w:tcW w:w="817" w:type="pct"/>
            <w:tcBorders>
              <w:top w:val="nil"/>
              <w:left w:val="nil"/>
              <w:bottom w:val="single" w:sz="4" w:space="0" w:color="auto"/>
              <w:right w:val="single" w:sz="4" w:space="0" w:color="auto"/>
            </w:tcBorders>
            <w:noWrap/>
            <w:vAlign w:val="center"/>
          </w:tcPr>
          <w:p w14:paraId="5A50DC9D"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514.685,50</w:t>
            </w:r>
          </w:p>
        </w:tc>
        <w:tc>
          <w:tcPr>
            <w:tcW w:w="817" w:type="pct"/>
            <w:tcBorders>
              <w:top w:val="nil"/>
              <w:left w:val="nil"/>
              <w:bottom w:val="single" w:sz="4" w:space="0" w:color="auto"/>
              <w:right w:val="single" w:sz="4" w:space="0" w:color="auto"/>
            </w:tcBorders>
            <w:noWrap/>
            <w:vAlign w:val="center"/>
          </w:tcPr>
          <w:p w14:paraId="6B2C5C02"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1.029.526,40</w:t>
            </w:r>
          </w:p>
        </w:tc>
        <w:tc>
          <w:tcPr>
            <w:tcW w:w="789" w:type="pct"/>
            <w:tcBorders>
              <w:top w:val="nil"/>
              <w:left w:val="nil"/>
              <w:bottom w:val="single" w:sz="4" w:space="0" w:color="auto"/>
              <w:right w:val="single" w:sz="4" w:space="0" w:color="auto"/>
            </w:tcBorders>
            <w:noWrap/>
            <w:vAlign w:val="center"/>
          </w:tcPr>
          <w:p w14:paraId="1FD2A4ED"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1.544.211,90</w:t>
            </w:r>
          </w:p>
        </w:tc>
      </w:tr>
    </w:tbl>
    <w:p w14:paraId="00F104F0" w14:textId="77777777" w:rsidR="00D87BE8" w:rsidRDefault="00D87BE8" w:rsidP="00416EA8">
      <w:pPr>
        <w:spacing w:line="360" w:lineRule="auto"/>
        <w:jc w:val="center"/>
        <w:rPr>
          <w:rFonts w:ascii="Arial" w:hAnsi="Arial" w:cs="Arial"/>
          <w:b/>
          <w:u w:val="single"/>
          <w:lang w:val="es-ES_tradnl"/>
        </w:rPr>
      </w:pPr>
    </w:p>
    <w:p w14:paraId="45455F63" w14:textId="77777777" w:rsidR="00416EA8" w:rsidRPr="001F4BA3" w:rsidRDefault="00416EA8" w:rsidP="00416EA8">
      <w:pPr>
        <w:spacing w:line="360" w:lineRule="auto"/>
        <w:jc w:val="center"/>
        <w:rPr>
          <w:rFonts w:ascii="Arial" w:hAnsi="Arial" w:cs="Arial"/>
          <w:b/>
          <w:u w:val="single"/>
          <w:lang w:val="es-ES_tradnl"/>
        </w:rPr>
      </w:pPr>
    </w:p>
    <w:p w14:paraId="39572243" w14:textId="77777777" w:rsidR="00D87BE8" w:rsidRPr="001F4BA3" w:rsidRDefault="00D87BE8" w:rsidP="00D87BE8">
      <w:pPr>
        <w:spacing w:line="360" w:lineRule="auto"/>
        <w:ind w:left="284" w:right="142"/>
        <w:jc w:val="center"/>
        <w:outlineLvl w:val="0"/>
        <w:rPr>
          <w:rFonts w:ascii="Arial" w:hAnsi="Arial" w:cs="Arial"/>
          <w:b/>
          <w:u w:val="single"/>
          <w:lang w:val="es-ES_tradnl"/>
        </w:rPr>
      </w:pPr>
      <w:r w:rsidRPr="001F4BA3">
        <w:rPr>
          <w:rFonts w:ascii="Arial" w:hAnsi="Arial" w:cs="Arial"/>
          <w:b/>
          <w:u w:val="single"/>
          <w:lang w:val="es-ES_tradnl"/>
        </w:rPr>
        <w:t>PROVINCIA DE SALAMANCA</w:t>
      </w:r>
    </w:p>
    <w:p w14:paraId="5ECA2B39" w14:textId="77777777" w:rsidR="00D87BE8" w:rsidRPr="001F4BA3" w:rsidRDefault="00D87BE8" w:rsidP="00D87BE8">
      <w:pPr>
        <w:spacing w:line="360" w:lineRule="auto"/>
        <w:jc w:val="center"/>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580"/>
        <w:gridCol w:w="1858"/>
        <w:gridCol w:w="1461"/>
        <w:gridCol w:w="1546"/>
        <w:gridCol w:w="1550"/>
        <w:gridCol w:w="1503"/>
      </w:tblGrid>
      <w:tr w:rsidR="00D87BE8" w:rsidRPr="001F4BA3" w14:paraId="579A907F" w14:textId="77777777" w:rsidTr="007770DE">
        <w:trPr>
          <w:trHeight w:val="390"/>
          <w:tblHeader/>
        </w:trPr>
        <w:tc>
          <w:tcPr>
            <w:tcW w:w="832"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CE9089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7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2FA7ADD"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769"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3E486878"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630" w:type="pct"/>
            <w:gridSpan w:val="2"/>
            <w:tcBorders>
              <w:top w:val="single" w:sz="4" w:space="0" w:color="auto"/>
              <w:left w:val="nil"/>
              <w:bottom w:val="single" w:sz="4" w:space="0" w:color="auto"/>
              <w:right w:val="single" w:sz="4" w:space="0" w:color="000000"/>
            </w:tcBorders>
            <w:shd w:val="clear" w:color="auto" w:fill="F7F7F7"/>
            <w:vAlign w:val="center"/>
            <w:hideMark/>
          </w:tcPr>
          <w:p w14:paraId="7ADCAAEB"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91"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7E95E5B7"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7F15FB72" w14:textId="77777777" w:rsidTr="007770DE">
        <w:trPr>
          <w:trHeight w:val="345"/>
          <w:tblHeader/>
        </w:trPr>
        <w:tc>
          <w:tcPr>
            <w:tcW w:w="832"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5FA62B15" w14:textId="77777777" w:rsidR="00D87BE8" w:rsidRPr="001F4BA3" w:rsidRDefault="00D87BE8" w:rsidP="00A50E93">
            <w:pPr>
              <w:rPr>
                <w:rFonts w:ascii="Aptos Narrow" w:hAnsi="Aptos Narrow" w:cs="Arial"/>
                <w:b/>
                <w:bCs/>
                <w:color w:val="000000"/>
              </w:rPr>
            </w:pPr>
          </w:p>
        </w:tc>
        <w:tc>
          <w:tcPr>
            <w:tcW w:w="97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04CFA165" w14:textId="77777777" w:rsidR="00D87BE8" w:rsidRPr="001F4BA3" w:rsidRDefault="00D87BE8" w:rsidP="00A50E93">
            <w:pPr>
              <w:rPr>
                <w:rFonts w:ascii="Aptos Narrow" w:hAnsi="Aptos Narrow" w:cs="Arial"/>
                <w:b/>
                <w:bCs/>
                <w:color w:val="000000"/>
              </w:rPr>
            </w:pPr>
          </w:p>
        </w:tc>
        <w:tc>
          <w:tcPr>
            <w:tcW w:w="769"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C6F4E39" w14:textId="77777777" w:rsidR="00D87BE8" w:rsidRPr="001F4BA3" w:rsidRDefault="00D87BE8" w:rsidP="00A50E93">
            <w:pPr>
              <w:rPr>
                <w:rFonts w:ascii="Aptos Narrow" w:hAnsi="Aptos Narrow" w:cs="Arial"/>
                <w:b/>
                <w:bCs/>
                <w:color w:val="000000"/>
              </w:rPr>
            </w:pPr>
          </w:p>
        </w:tc>
        <w:tc>
          <w:tcPr>
            <w:tcW w:w="814" w:type="pct"/>
            <w:tcBorders>
              <w:top w:val="nil"/>
              <w:left w:val="nil"/>
              <w:bottom w:val="single" w:sz="4" w:space="0" w:color="auto"/>
              <w:right w:val="single" w:sz="4" w:space="0" w:color="auto"/>
            </w:tcBorders>
            <w:shd w:val="clear" w:color="auto" w:fill="F7F7F7"/>
            <w:vAlign w:val="center"/>
            <w:hideMark/>
          </w:tcPr>
          <w:p w14:paraId="4518B2D4"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16" w:type="pct"/>
            <w:tcBorders>
              <w:top w:val="nil"/>
              <w:left w:val="nil"/>
              <w:bottom w:val="single" w:sz="4" w:space="0" w:color="auto"/>
              <w:right w:val="single" w:sz="4" w:space="0" w:color="auto"/>
            </w:tcBorders>
            <w:shd w:val="clear" w:color="auto" w:fill="F7F7F7"/>
            <w:vAlign w:val="center"/>
            <w:hideMark/>
          </w:tcPr>
          <w:p w14:paraId="5F914BDA"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91"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417C60E" w14:textId="77777777" w:rsidR="00D87BE8" w:rsidRPr="001F4BA3" w:rsidRDefault="00D87BE8" w:rsidP="00A50E93">
            <w:pPr>
              <w:rPr>
                <w:rFonts w:ascii="Aptos Narrow" w:hAnsi="Aptos Narrow" w:cs="Arial"/>
                <w:b/>
                <w:bCs/>
                <w:color w:val="000000"/>
              </w:rPr>
            </w:pPr>
          </w:p>
        </w:tc>
      </w:tr>
      <w:tr w:rsidR="00D87BE8" w:rsidRPr="001F4BA3" w14:paraId="2C984C85"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095C47F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ALBA DE TORMES</w:t>
            </w:r>
          </w:p>
        </w:tc>
        <w:tc>
          <w:tcPr>
            <w:tcW w:w="978" w:type="pct"/>
            <w:tcBorders>
              <w:top w:val="nil"/>
              <w:left w:val="nil"/>
              <w:bottom w:val="single" w:sz="4" w:space="0" w:color="auto"/>
              <w:right w:val="single" w:sz="4" w:space="0" w:color="auto"/>
            </w:tcBorders>
            <w:vAlign w:val="center"/>
          </w:tcPr>
          <w:p w14:paraId="34428D4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VILLA ALBA DE TORMES</w:t>
            </w:r>
          </w:p>
        </w:tc>
        <w:tc>
          <w:tcPr>
            <w:tcW w:w="769" w:type="pct"/>
            <w:tcBorders>
              <w:top w:val="nil"/>
              <w:left w:val="nil"/>
              <w:bottom w:val="single" w:sz="4" w:space="0" w:color="auto"/>
              <w:right w:val="single" w:sz="4" w:space="0" w:color="auto"/>
            </w:tcBorders>
            <w:vAlign w:val="center"/>
          </w:tcPr>
          <w:p w14:paraId="7831B00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ALBA DE TORMES</w:t>
            </w:r>
          </w:p>
        </w:tc>
        <w:tc>
          <w:tcPr>
            <w:tcW w:w="814" w:type="pct"/>
            <w:tcBorders>
              <w:top w:val="nil"/>
              <w:left w:val="nil"/>
              <w:bottom w:val="single" w:sz="4" w:space="0" w:color="auto"/>
              <w:right w:val="single" w:sz="4" w:space="0" w:color="auto"/>
            </w:tcBorders>
            <w:noWrap/>
            <w:vAlign w:val="center"/>
          </w:tcPr>
          <w:p w14:paraId="253A1B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6" w:type="pct"/>
            <w:tcBorders>
              <w:top w:val="nil"/>
              <w:left w:val="nil"/>
              <w:bottom w:val="single" w:sz="4" w:space="0" w:color="auto"/>
              <w:right w:val="single" w:sz="4" w:space="0" w:color="auto"/>
            </w:tcBorders>
            <w:noWrap/>
            <w:vAlign w:val="center"/>
          </w:tcPr>
          <w:p w14:paraId="4149C15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458C25F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2DE05237"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69BC461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ALDEATEJADA</w:t>
            </w:r>
          </w:p>
        </w:tc>
        <w:tc>
          <w:tcPr>
            <w:tcW w:w="978" w:type="pct"/>
            <w:tcBorders>
              <w:top w:val="nil"/>
              <w:left w:val="nil"/>
              <w:bottom w:val="single" w:sz="4" w:space="0" w:color="auto"/>
              <w:right w:val="single" w:sz="4" w:space="0" w:color="auto"/>
            </w:tcBorders>
            <w:vAlign w:val="center"/>
          </w:tcPr>
          <w:p w14:paraId="76DA780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VÍA DE LA PLATA</w:t>
            </w:r>
          </w:p>
        </w:tc>
        <w:tc>
          <w:tcPr>
            <w:tcW w:w="769" w:type="pct"/>
            <w:tcBorders>
              <w:top w:val="nil"/>
              <w:left w:val="nil"/>
              <w:bottom w:val="single" w:sz="4" w:space="0" w:color="auto"/>
              <w:right w:val="single" w:sz="4" w:space="0" w:color="auto"/>
            </w:tcBorders>
            <w:vAlign w:val="center"/>
          </w:tcPr>
          <w:p w14:paraId="363CDA2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ALDEATEJADA</w:t>
            </w:r>
          </w:p>
        </w:tc>
        <w:tc>
          <w:tcPr>
            <w:tcW w:w="814" w:type="pct"/>
            <w:tcBorders>
              <w:top w:val="nil"/>
              <w:left w:val="nil"/>
              <w:bottom w:val="single" w:sz="4" w:space="0" w:color="auto"/>
              <w:right w:val="single" w:sz="4" w:space="0" w:color="auto"/>
            </w:tcBorders>
            <w:noWrap/>
            <w:vAlign w:val="center"/>
          </w:tcPr>
          <w:p w14:paraId="5788CF1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6" w:type="pct"/>
            <w:tcBorders>
              <w:top w:val="nil"/>
              <w:left w:val="nil"/>
              <w:bottom w:val="single" w:sz="4" w:space="0" w:color="auto"/>
              <w:right w:val="single" w:sz="4" w:space="0" w:color="auto"/>
            </w:tcBorders>
            <w:noWrap/>
            <w:vAlign w:val="center"/>
          </w:tcPr>
          <w:p w14:paraId="367CD06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6D53408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017AAEF6"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11BEDE8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ARAPILES</w:t>
            </w:r>
          </w:p>
        </w:tc>
        <w:tc>
          <w:tcPr>
            <w:tcW w:w="978" w:type="pct"/>
            <w:tcBorders>
              <w:top w:val="nil"/>
              <w:left w:val="nil"/>
              <w:bottom w:val="single" w:sz="4" w:space="0" w:color="auto"/>
              <w:right w:val="single" w:sz="4" w:space="0" w:color="auto"/>
            </w:tcBorders>
            <w:vAlign w:val="center"/>
          </w:tcPr>
          <w:p w14:paraId="626B8CA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ARAPILES</w:t>
            </w:r>
          </w:p>
        </w:tc>
        <w:tc>
          <w:tcPr>
            <w:tcW w:w="769" w:type="pct"/>
            <w:tcBorders>
              <w:top w:val="nil"/>
              <w:left w:val="nil"/>
              <w:bottom w:val="single" w:sz="4" w:space="0" w:color="auto"/>
              <w:right w:val="single" w:sz="4" w:space="0" w:color="auto"/>
            </w:tcBorders>
            <w:vAlign w:val="center"/>
          </w:tcPr>
          <w:p w14:paraId="52FFB19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ARAPILES</w:t>
            </w:r>
          </w:p>
        </w:tc>
        <w:tc>
          <w:tcPr>
            <w:tcW w:w="814" w:type="pct"/>
            <w:tcBorders>
              <w:top w:val="nil"/>
              <w:left w:val="nil"/>
              <w:bottom w:val="single" w:sz="4" w:space="0" w:color="auto"/>
              <w:right w:val="single" w:sz="4" w:space="0" w:color="auto"/>
            </w:tcBorders>
            <w:noWrap/>
            <w:vAlign w:val="center"/>
          </w:tcPr>
          <w:p w14:paraId="364BEBC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6" w:type="pct"/>
            <w:tcBorders>
              <w:top w:val="nil"/>
              <w:left w:val="nil"/>
              <w:bottom w:val="single" w:sz="4" w:space="0" w:color="auto"/>
              <w:right w:val="single" w:sz="4" w:space="0" w:color="auto"/>
            </w:tcBorders>
            <w:noWrap/>
            <w:vAlign w:val="center"/>
          </w:tcPr>
          <w:p w14:paraId="19A124E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5611BC8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BCE6F46"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5A96C90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CARBAJOSA DE LA SAGRADA</w:t>
            </w:r>
          </w:p>
        </w:tc>
        <w:tc>
          <w:tcPr>
            <w:tcW w:w="978" w:type="pct"/>
            <w:tcBorders>
              <w:top w:val="nil"/>
              <w:left w:val="nil"/>
              <w:bottom w:val="single" w:sz="4" w:space="0" w:color="auto"/>
              <w:right w:val="single" w:sz="4" w:space="0" w:color="auto"/>
            </w:tcBorders>
            <w:vAlign w:val="center"/>
          </w:tcPr>
          <w:p w14:paraId="65AA7A6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CARBAJOSA DE LA SAGRADA</w:t>
            </w:r>
          </w:p>
        </w:tc>
        <w:tc>
          <w:tcPr>
            <w:tcW w:w="769" w:type="pct"/>
            <w:tcBorders>
              <w:top w:val="nil"/>
              <w:left w:val="nil"/>
              <w:bottom w:val="single" w:sz="4" w:space="0" w:color="auto"/>
              <w:right w:val="single" w:sz="4" w:space="0" w:color="auto"/>
            </w:tcBorders>
            <w:vAlign w:val="center"/>
          </w:tcPr>
          <w:p w14:paraId="58262E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CARBAJOSA DE LA SAGRADA</w:t>
            </w:r>
          </w:p>
        </w:tc>
        <w:tc>
          <w:tcPr>
            <w:tcW w:w="814" w:type="pct"/>
            <w:tcBorders>
              <w:top w:val="nil"/>
              <w:left w:val="nil"/>
              <w:bottom w:val="single" w:sz="4" w:space="0" w:color="auto"/>
              <w:right w:val="single" w:sz="4" w:space="0" w:color="auto"/>
            </w:tcBorders>
            <w:noWrap/>
            <w:vAlign w:val="center"/>
          </w:tcPr>
          <w:p w14:paraId="4BDCBFE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6EBB3C0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FFA2E4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7770DE" w:rsidRPr="001F4BA3" w14:paraId="2B87167D"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198FB895" w14:textId="77777777" w:rsidR="007770DE" w:rsidRPr="001F4BA3" w:rsidRDefault="007770DE" w:rsidP="007770DE">
            <w:pPr>
              <w:outlineLvl w:val="1"/>
              <w:rPr>
                <w:rFonts w:ascii="Aptos Narrow" w:hAnsi="Aptos Narrow"/>
                <w:color w:val="000000"/>
                <w:sz w:val="18"/>
                <w:szCs w:val="18"/>
              </w:rPr>
            </w:pPr>
            <w:r w:rsidRPr="001F4BA3">
              <w:rPr>
                <w:rFonts w:ascii="Aptos Narrow" w:hAnsi="Aptos Narrow"/>
                <w:color w:val="000000"/>
                <w:sz w:val="18"/>
                <w:szCs w:val="18"/>
              </w:rPr>
              <w:t>AYUNTAMIENTO DE CASTELLANOS DE MORISCOS</w:t>
            </w:r>
          </w:p>
        </w:tc>
        <w:tc>
          <w:tcPr>
            <w:tcW w:w="978" w:type="pct"/>
            <w:tcBorders>
              <w:top w:val="nil"/>
              <w:left w:val="nil"/>
              <w:bottom w:val="single" w:sz="4" w:space="0" w:color="auto"/>
              <w:right w:val="single" w:sz="4" w:space="0" w:color="auto"/>
            </w:tcBorders>
            <w:vAlign w:val="center"/>
          </w:tcPr>
          <w:p w14:paraId="39A8F20A" w14:textId="77777777" w:rsidR="007770DE" w:rsidRPr="00484ED2" w:rsidRDefault="007770DE" w:rsidP="007770DE">
            <w:pPr>
              <w:outlineLvl w:val="1"/>
              <w:rPr>
                <w:rFonts w:ascii="Aptos Narrow" w:hAnsi="Aptos Narrow"/>
                <w:color w:val="000000"/>
                <w:sz w:val="18"/>
                <w:szCs w:val="18"/>
              </w:rPr>
            </w:pPr>
            <w:r w:rsidRPr="00484ED2">
              <w:rPr>
                <w:rFonts w:ascii="Aptos Narrow" w:hAnsi="Aptos Narrow"/>
                <w:color w:val="000000"/>
                <w:sz w:val="18"/>
                <w:szCs w:val="18"/>
              </w:rPr>
              <w:t>LA CASITA DE COLORES</w:t>
            </w:r>
          </w:p>
        </w:tc>
        <w:tc>
          <w:tcPr>
            <w:tcW w:w="769" w:type="pct"/>
            <w:tcBorders>
              <w:top w:val="nil"/>
              <w:left w:val="nil"/>
              <w:bottom w:val="single" w:sz="4" w:space="0" w:color="auto"/>
              <w:right w:val="single" w:sz="4" w:space="0" w:color="auto"/>
            </w:tcBorders>
            <w:vAlign w:val="center"/>
          </w:tcPr>
          <w:p w14:paraId="215A2F2B" w14:textId="77777777" w:rsidR="007770DE" w:rsidRPr="00484ED2" w:rsidRDefault="007770DE" w:rsidP="007770DE">
            <w:pPr>
              <w:jc w:val="center"/>
              <w:outlineLvl w:val="1"/>
              <w:rPr>
                <w:rFonts w:ascii="Aptos Narrow" w:hAnsi="Aptos Narrow"/>
                <w:color w:val="000000"/>
                <w:sz w:val="18"/>
                <w:szCs w:val="18"/>
              </w:rPr>
            </w:pPr>
            <w:r w:rsidRPr="00484ED2">
              <w:rPr>
                <w:rFonts w:ascii="Aptos Narrow" w:hAnsi="Aptos Narrow"/>
                <w:color w:val="000000"/>
                <w:sz w:val="18"/>
                <w:szCs w:val="18"/>
              </w:rPr>
              <w:t>CASTELLANOS DE MORISCOS</w:t>
            </w:r>
          </w:p>
        </w:tc>
        <w:tc>
          <w:tcPr>
            <w:tcW w:w="814" w:type="pct"/>
            <w:tcBorders>
              <w:top w:val="nil"/>
              <w:left w:val="nil"/>
              <w:bottom w:val="single" w:sz="4" w:space="0" w:color="auto"/>
              <w:right w:val="single" w:sz="4" w:space="0" w:color="auto"/>
            </w:tcBorders>
            <w:noWrap/>
            <w:vAlign w:val="center"/>
          </w:tcPr>
          <w:p w14:paraId="1BD04DAE" w14:textId="77B28172" w:rsidR="007770DE" w:rsidRPr="00484ED2" w:rsidRDefault="007770DE" w:rsidP="007770DE">
            <w:pPr>
              <w:jc w:val="center"/>
              <w:outlineLvl w:val="1"/>
              <w:rPr>
                <w:rFonts w:ascii="Aptos Narrow" w:hAnsi="Aptos Narrow"/>
                <w:color w:val="000000"/>
                <w:sz w:val="18"/>
                <w:szCs w:val="18"/>
              </w:rPr>
            </w:pPr>
            <w:r w:rsidRPr="00484ED2">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2140C383" w14:textId="6D5B42C0" w:rsidR="007770DE" w:rsidRPr="00484ED2" w:rsidRDefault="007770DE" w:rsidP="007770DE">
            <w:pPr>
              <w:jc w:val="center"/>
              <w:outlineLvl w:val="1"/>
              <w:rPr>
                <w:rFonts w:ascii="Aptos Narrow" w:hAnsi="Aptos Narrow"/>
                <w:color w:val="000000"/>
                <w:sz w:val="18"/>
                <w:szCs w:val="18"/>
              </w:rPr>
            </w:pPr>
            <w:r w:rsidRPr="00484ED2">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4C992E03" w14:textId="23C3CA6E" w:rsidR="007770DE" w:rsidRPr="00484ED2" w:rsidRDefault="007770DE" w:rsidP="007770DE">
            <w:pPr>
              <w:jc w:val="center"/>
              <w:outlineLvl w:val="1"/>
              <w:rPr>
                <w:rFonts w:ascii="Aptos Narrow" w:hAnsi="Aptos Narrow"/>
                <w:color w:val="000000"/>
                <w:sz w:val="18"/>
                <w:szCs w:val="18"/>
              </w:rPr>
            </w:pPr>
            <w:r w:rsidRPr="00484ED2">
              <w:rPr>
                <w:rFonts w:ascii="Aptos Narrow" w:hAnsi="Aptos Narrow"/>
                <w:color w:val="000000"/>
                <w:sz w:val="18"/>
                <w:szCs w:val="18"/>
              </w:rPr>
              <w:t>132.361,02</w:t>
            </w:r>
          </w:p>
        </w:tc>
      </w:tr>
      <w:tr w:rsidR="00D87BE8" w:rsidRPr="001F4BA3" w14:paraId="427428CD"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7876746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CIUDAD RODRIGO</w:t>
            </w:r>
          </w:p>
        </w:tc>
        <w:tc>
          <w:tcPr>
            <w:tcW w:w="978" w:type="pct"/>
            <w:tcBorders>
              <w:top w:val="nil"/>
              <w:left w:val="nil"/>
              <w:bottom w:val="single" w:sz="4" w:space="0" w:color="auto"/>
              <w:right w:val="single" w:sz="4" w:space="0" w:color="auto"/>
            </w:tcBorders>
            <w:vAlign w:val="center"/>
          </w:tcPr>
          <w:p w14:paraId="735B853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JOSÉ MANUEL HIDALGO</w:t>
            </w:r>
          </w:p>
        </w:tc>
        <w:tc>
          <w:tcPr>
            <w:tcW w:w="769" w:type="pct"/>
            <w:tcBorders>
              <w:top w:val="nil"/>
              <w:left w:val="nil"/>
              <w:bottom w:val="single" w:sz="4" w:space="0" w:color="auto"/>
              <w:right w:val="single" w:sz="4" w:space="0" w:color="auto"/>
            </w:tcBorders>
            <w:vAlign w:val="center"/>
          </w:tcPr>
          <w:p w14:paraId="1911FF5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CIUDAD RODRIGO</w:t>
            </w:r>
          </w:p>
        </w:tc>
        <w:tc>
          <w:tcPr>
            <w:tcW w:w="814" w:type="pct"/>
            <w:tcBorders>
              <w:top w:val="nil"/>
              <w:left w:val="nil"/>
              <w:bottom w:val="single" w:sz="4" w:space="0" w:color="auto"/>
              <w:right w:val="single" w:sz="4" w:space="0" w:color="auto"/>
            </w:tcBorders>
            <w:noWrap/>
            <w:vAlign w:val="center"/>
          </w:tcPr>
          <w:p w14:paraId="627CC82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6" w:type="pct"/>
            <w:tcBorders>
              <w:top w:val="nil"/>
              <w:left w:val="nil"/>
              <w:bottom w:val="single" w:sz="4" w:space="0" w:color="auto"/>
              <w:right w:val="single" w:sz="4" w:space="0" w:color="auto"/>
            </w:tcBorders>
            <w:noWrap/>
            <w:vAlign w:val="center"/>
          </w:tcPr>
          <w:p w14:paraId="68165D9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3D10A41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563838BB"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7D4E128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DOÑINOS DE SALAMANCA</w:t>
            </w:r>
          </w:p>
        </w:tc>
        <w:tc>
          <w:tcPr>
            <w:tcW w:w="978" w:type="pct"/>
            <w:tcBorders>
              <w:top w:val="nil"/>
              <w:left w:val="nil"/>
              <w:bottom w:val="single" w:sz="4" w:space="0" w:color="auto"/>
              <w:right w:val="single" w:sz="4" w:space="0" w:color="auto"/>
            </w:tcBorders>
            <w:vAlign w:val="center"/>
          </w:tcPr>
          <w:p w14:paraId="37294E2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MAESTRO JOSÉ CEREZAL</w:t>
            </w:r>
          </w:p>
        </w:tc>
        <w:tc>
          <w:tcPr>
            <w:tcW w:w="769" w:type="pct"/>
            <w:tcBorders>
              <w:top w:val="nil"/>
              <w:left w:val="nil"/>
              <w:bottom w:val="single" w:sz="4" w:space="0" w:color="auto"/>
              <w:right w:val="single" w:sz="4" w:space="0" w:color="auto"/>
            </w:tcBorders>
            <w:vAlign w:val="center"/>
          </w:tcPr>
          <w:p w14:paraId="46A9413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DOÑINOS DE SALAMANCA</w:t>
            </w:r>
          </w:p>
        </w:tc>
        <w:tc>
          <w:tcPr>
            <w:tcW w:w="814" w:type="pct"/>
            <w:tcBorders>
              <w:top w:val="nil"/>
              <w:left w:val="nil"/>
              <w:bottom w:val="single" w:sz="4" w:space="0" w:color="auto"/>
              <w:right w:val="single" w:sz="4" w:space="0" w:color="auto"/>
            </w:tcBorders>
            <w:noWrap/>
            <w:vAlign w:val="center"/>
          </w:tcPr>
          <w:p w14:paraId="663769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76E34F6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96A833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B520D95"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45E54BC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GUIJUELO</w:t>
            </w:r>
          </w:p>
        </w:tc>
        <w:tc>
          <w:tcPr>
            <w:tcW w:w="978" w:type="pct"/>
            <w:tcBorders>
              <w:top w:val="nil"/>
              <w:left w:val="nil"/>
              <w:bottom w:val="single" w:sz="4" w:space="0" w:color="auto"/>
              <w:right w:val="single" w:sz="4" w:space="0" w:color="auto"/>
            </w:tcBorders>
            <w:vAlign w:val="center"/>
          </w:tcPr>
          <w:p w14:paraId="0898F61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GUIJUELO</w:t>
            </w:r>
          </w:p>
        </w:tc>
        <w:tc>
          <w:tcPr>
            <w:tcW w:w="769" w:type="pct"/>
            <w:tcBorders>
              <w:top w:val="nil"/>
              <w:left w:val="nil"/>
              <w:bottom w:val="single" w:sz="4" w:space="0" w:color="auto"/>
              <w:right w:val="single" w:sz="4" w:space="0" w:color="auto"/>
            </w:tcBorders>
            <w:vAlign w:val="center"/>
          </w:tcPr>
          <w:p w14:paraId="6F24F62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GUIJUELO</w:t>
            </w:r>
          </w:p>
        </w:tc>
        <w:tc>
          <w:tcPr>
            <w:tcW w:w="814" w:type="pct"/>
            <w:tcBorders>
              <w:top w:val="nil"/>
              <w:left w:val="nil"/>
              <w:bottom w:val="single" w:sz="4" w:space="0" w:color="auto"/>
              <w:right w:val="single" w:sz="4" w:space="0" w:color="auto"/>
            </w:tcBorders>
            <w:noWrap/>
            <w:vAlign w:val="center"/>
          </w:tcPr>
          <w:p w14:paraId="7803A89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16" w:type="pct"/>
            <w:tcBorders>
              <w:top w:val="nil"/>
              <w:left w:val="nil"/>
              <w:bottom w:val="single" w:sz="4" w:space="0" w:color="auto"/>
              <w:right w:val="single" w:sz="4" w:space="0" w:color="auto"/>
            </w:tcBorders>
            <w:noWrap/>
            <w:vAlign w:val="center"/>
          </w:tcPr>
          <w:p w14:paraId="3F6820F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18C4A74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8A97B3D"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25DFEF3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LEDESMA</w:t>
            </w:r>
          </w:p>
        </w:tc>
        <w:tc>
          <w:tcPr>
            <w:tcW w:w="978" w:type="pct"/>
            <w:tcBorders>
              <w:top w:val="nil"/>
              <w:left w:val="nil"/>
              <w:bottom w:val="single" w:sz="4" w:space="0" w:color="auto"/>
              <w:right w:val="single" w:sz="4" w:space="0" w:color="auto"/>
            </w:tcBorders>
            <w:vAlign w:val="center"/>
          </w:tcPr>
          <w:p w14:paraId="1AE8BB8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REMIGIO HERNÁNDEZ MORÁN</w:t>
            </w:r>
          </w:p>
        </w:tc>
        <w:tc>
          <w:tcPr>
            <w:tcW w:w="769" w:type="pct"/>
            <w:tcBorders>
              <w:top w:val="nil"/>
              <w:left w:val="nil"/>
              <w:bottom w:val="single" w:sz="4" w:space="0" w:color="auto"/>
              <w:right w:val="single" w:sz="4" w:space="0" w:color="auto"/>
            </w:tcBorders>
            <w:vAlign w:val="center"/>
          </w:tcPr>
          <w:p w14:paraId="6D6F7D9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LEDESMA</w:t>
            </w:r>
          </w:p>
        </w:tc>
        <w:tc>
          <w:tcPr>
            <w:tcW w:w="814" w:type="pct"/>
            <w:tcBorders>
              <w:top w:val="nil"/>
              <w:left w:val="nil"/>
              <w:bottom w:val="single" w:sz="4" w:space="0" w:color="auto"/>
              <w:right w:val="single" w:sz="4" w:space="0" w:color="auto"/>
            </w:tcBorders>
            <w:noWrap/>
            <w:vAlign w:val="center"/>
          </w:tcPr>
          <w:p w14:paraId="6930F4B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6" w:type="pct"/>
            <w:tcBorders>
              <w:top w:val="nil"/>
              <w:left w:val="nil"/>
              <w:bottom w:val="single" w:sz="4" w:space="0" w:color="auto"/>
              <w:right w:val="single" w:sz="4" w:space="0" w:color="auto"/>
            </w:tcBorders>
            <w:noWrap/>
            <w:vAlign w:val="center"/>
          </w:tcPr>
          <w:p w14:paraId="162A31E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6BC9680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D143D5D"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08E995C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MONTERRUBIO DE ARMUÑA</w:t>
            </w:r>
          </w:p>
        </w:tc>
        <w:tc>
          <w:tcPr>
            <w:tcW w:w="978" w:type="pct"/>
            <w:tcBorders>
              <w:top w:val="nil"/>
              <w:left w:val="nil"/>
              <w:bottom w:val="single" w:sz="4" w:space="0" w:color="auto"/>
              <w:right w:val="single" w:sz="4" w:space="0" w:color="auto"/>
            </w:tcBorders>
            <w:vAlign w:val="center"/>
          </w:tcPr>
          <w:p w14:paraId="042392C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MONTERRUBIO DE ARMUÑA</w:t>
            </w:r>
          </w:p>
        </w:tc>
        <w:tc>
          <w:tcPr>
            <w:tcW w:w="769" w:type="pct"/>
            <w:tcBorders>
              <w:top w:val="nil"/>
              <w:left w:val="nil"/>
              <w:bottom w:val="single" w:sz="4" w:space="0" w:color="auto"/>
              <w:right w:val="single" w:sz="4" w:space="0" w:color="auto"/>
            </w:tcBorders>
            <w:vAlign w:val="center"/>
          </w:tcPr>
          <w:p w14:paraId="63C227C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MONTERRUBIO DE ARMUÑA</w:t>
            </w:r>
          </w:p>
        </w:tc>
        <w:tc>
          <w:tcPr>
            <w:tcW w:w="814" w:type="pct"/>
            <w:tcBorders>
              <w:top w:val="nil"/>
              <w:left w:val="nil"/>
              <w:bottom w:val="single" w:sz="4" w:space="0" w:color="auto"/>
              <w:right w:val="single" w:sz="4" w:space="0" w:color="auto"/>
            </w:tcBorders>
            <w:noWrap/>
            <w:vAlign w:val="center"/>
          </w:tcPr>
          <w:p w14:paraId="2A7C7DB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6" w:type="pct"/>
            <w:tcBorders>
              <w:top w:val="nil"/>
              <w:left w:val="nil"/>
              <w:bottom w:val="single" w:sz="4" w:space="0" w:color="auto"/>
              <w:right w:val="single" w:sz="4" w:space="0" w:color="auto"/>
            </w:tcBorders>
            <w:noWrap/>
            <w:vAlign w:val="center"/>
          </w:tcPr>
          <w:p w14:paraId="04F0BF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22E8190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25F30575"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4C82F83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PELABRAVO</w:t>
            </w:r>
          </w:p>
        </w:tc>
        <w:tc>
          <w:tcPr>
            <w:tcW w:w="978" w:type="pct"/>
            <w:tcBorders>
              <w:top w:val="nil"/>
              <w:left w:val="nil"/>
              <w:bottom w:val="single" w:sz="4" w:space="0" w:color="auto"/>
              <w:right w:val="single" w:sz="4" w:space="0" w:color="auto"/>
            </w:tcBorders>
            <w:vAlign w:val="center"/>
          </w:tcPr>
          <w:p w14:paraId="577A4C1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GIRASOLITOS</w:t>
            </w:r>
          </w:p>
        </w:tc>
        <w:tc>
          <w:tcPr>
            <w:tcW w:w="769" w:type="pct"/>
            <w:tcBorders>
              <w:top w:val="nil"/>
              <w:left w:val="nil"/>
              <w:bottom w:val="single" w:sz="4" w:space="0" w:color="auto"/>
              <w:right w:val="single" w:sz="4" w:space="0" w:color="auto"/>
            </w:tcBorders>
            <w:vAlign w:val="center"/>
          </w:tcPr>
          <w:p w14:paraId="09C6324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PELABRAVO</w:t>
            </w:r>
          </w:p>
        </w:tc>
        <w:tc>
          <w:tcPr>
            <w:tcW w:w="814" w:type="pct"/>
            <w:tcBorders>
              <w:top w:val="nil"/>
              <w:left w:val="nil"/>
              <w:bottom w:val="single" w:sz="4" w:space="0" w:color="auto"/>
              <w:right w:val="single" w:sz="4" w:space="0" w:color="auto"/>
            </w:tcBorders>
            <w:noWrap/>
            <w:vAlign w:val="center"/>
          </w:tcPr>
          <w:p w14:paraId="138477F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6" w:type="pct"/>
            <w:tcBorders>
              <w:top w:val="nil"/>
              <w:left w:val="nil"/>
              <w:bottom w:val="single" w:sz="4" w:space="0" w:color="auto"/>
              <w:right w:val="single" w:sz="4" w:space="0" w:color="auto"/>
            </w:tcBorders>
            <w:noWrap/>
            <w:vAlign w:val="center"/>
          </w:tcPr>
          <w:p w14:paraId="5BF9DBF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1B79AD1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AD0EDF6"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77251DC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PEÑARANDA DE BRACAMONTE</w:t>
            </w:r>
          </w:p>
        </w:tc>
        <w:tc>
          <w:tcPr>
            <w:tcW w:w="978" w:type="pct"/>
            <w:tcBorders>
              <w:top w:val="nil"/>
              <w:left w:val="nil"/>
              <w:bottom w:val="single" w:sz="4" w:space="0" w:color="auto"/>
              <w:right w:val="single" w:sz="4" w:space="0" w:color="auto"/>
            </w:tcBorders>
            <w:vAlign w:val="center"/>
          </w:tcPr>
          <w:p w14:paraId="65F3ADE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GLORIA FUERTES</w:t>
            </w:r>
          </w:p>
        </w:tc>
        <w:tc>
          <w:tcPr>
            <w:tcW w:w="769" w:type="pct"/>
            <w:tcBorders>
              <w:top w:val="nil"/>
              <w:left w:val="nil"/>
              <w:bottom w:val="single" w:sz="4" w:space="0" w:color="auto"/>
              <w:right w:val="single" w:sz="4" w:space="0" w:color="auto"/>
            </w:tcBorders>
            <w:vAlign w:val="center"/>
          </w:tcPr>
          <w:p w14:paraId="5062B49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PEÑARANDA DE BRACAMONTE</w:t>
            </w:r>
          </w:p>
        </w:tc>
        <w:tc>
          <w:tcPr>
            <w:tcW w:w="814" w:type="pct"/>
            <w:tcBorders>
              <w:top w:val="nil"/>
              <w:left w:val="nil"/>
              <w:bottom w:val="single" w:sz="4" w:space="0" w:color="auto"/>
              <w:right w:val="single" w:sz="4" w:space="0" w:color="auto"/>
            </w:tcBorders>
            <w:noWrap/>
            <w:vAlign w:val="center"/>
          </w:tcPr>
          <w:p w14:paraId="75B781A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1BF62B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4DDE78E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484ED2" w:rsidRPr="001F4BA3" w14:paraId="265CCC47"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6C45F179" w14:textId="77777777" w:rsidR="00484ED2" w:rsidRPr="001F4BA3" w:rsidRDefault="00484ED2" w:rsidP="00484ED2">
            <w:pPr>
              <w:outlineLvl w:val="1"/>
              <w:rPr>
                <w:rFonts w:ascii="Aptos Narrow" w:hAnsi="Aptos Narrow"/>
                <w:color w:val="000000"/>
                <w:sz w:val="18"/>
                <w:szCs w:val="18"/>
              </w:rPr>
            </w:pPr>
            <w:r w:rsidRPr="001F4BA3">
              <w:rPr>
                <w:rFonts w:ascii="Aptos Narrow" w:hAnsi="Aptos Narrow"/>
                <w:color w:val="000000"/>
                <w:sz w:val="18"/>
                <w:szCs w:val="18"/>
              </w:rPr>
              <w:lastRenderedPageBreak/>
              <w:t xml:space="preserve">AYUNTAMIENTO </w:t>
            </w:r>
            <w:proofErr w:type="gramStart"/>
            <w:r w:rsidRPr="001F4BA3">
              <w:rPr>
                <w:rFonts w:ascii="Aptos Narrow" w:hAnsi="Aptos Narrow"/>
                <w:color w:val="000000"/>
                <w:sz w:val="18"/>
                <w:szCs w:val="18"/>
              </w:rPr>
              <w:t>DE  CARRASCAL</w:t>
            </w:r>
            <w:proofErr w:type="gramEnd"/>
            <w:r w:rsidRPr="001F4BA3">
              <w:rPr>
                <w:rFonts w:ascii="Aptos Narrow" w:hAnsi="Aptos Narrow"/>
                <w:color w:val="000000"/>
                <w:sz w:val="18"/>
                <w:szCs w:val="18"/>
              </w:rPr>
              <w:t xml:space="preserve"> DE BARREGAS</w:t>
            </w:r>
          </w:p>
        </w:tc>
        <w:tc>
          <w:tcPr>
            <w:tcW w:w="978" w:type="pct"/>
            <w:tcBorders>
              <w:top w:val="nil"/>
              <w:left w:val="nil"/>
              <w:bottom w:val="single" w:sz="4" w:space="0" w:color="auto"/>
              <w:right w:val="single" w:sz="4" w:space="0" w:color="auto"/>
            </w:tcBorders>
            <w:vAlign w:val="center"/>
          </w:tcPr>
          <w:p w14:paraId="524D9994" w14:textId="77777777" w:rsidR="00484ED2" w:rsidRPr="00484ED2" w:rsidRDefault="00484ED2" w:rsidP="00484ED2">
            <w:pPr>
              <w:outlineLvl w:val="1"/>
              <w:rPr>
                <w:rFonts w:ascii="Aptos Narrow" w:hAnsi="Aptos Narrow"/>
                <w:color w:val="000000"/>
                <w:sz w:val="18"/>
                <w:szCs w:val="18"/>
              </w:rPr>
            </w:pPr>
            <w:r w:rsidRPr="00484ED2">
              <w:rPr>
                <w:rFonts w:ascii="Aptos Narrow" w:hAnsi="Aptos Narrow"/>
                <w:color w:val="000000"/>
                <w:sz w:val="18"/>
                <w:szCs w:val="18"/>
              </w:rPr>
              <w:t>GLORIA FUERTES</w:t>
            </w:r>
          </w:p>
        </w:tc>
        <w:tc>
          <w:tcPr>
            <w:tcW w:w="769" w:type="pct"/>
            <w:tcBorders>
              <w:top w:val="nil"/>
              <w:left w:val="nil"/>
              <w:bottom w:val="single" w:sz="4" w:space="0" w:color="auto"/>
              <w:right w:val="single" w:sz="4" w:space="0" w:color="auto"/>
            </w:tcBorders>
            <w:vAlign w:val="center"/>
          </w:tcPr>
          <w:p w14:paraId="0609AEE4" w14:textId="77777777" w:rsidR="00484ED2" w:rsidRPr="00484ED2" w:rsidRDefault="00484ED2" w:rsidP="00484ED2">
            <w:pPr>
              <w:jc w:val="center"/>
              <w:outlineLvl w:val="1"/>
              <w:rPr>
                <w:rFonts w:ascii="Aptos Narrow" w:hAnsi="Aptos Narrow"/>
                <w:color w:val="000000"/>
                <w:sz w:val="18"/>
                <w:szCs w:val="18"/>
              </w:rPr>
            </w:pPr>
            <w:r w:rsidRPr="00484ED2">
              <w:rPr>
                <w:rFonts w:ascii="Aptos Narrow" w:hAnsi="Aptos Narrow"/>
                <w:color w:val="000000"/>
                <w:sz w:val="18"/>
                <w:szCs w:val="18"/>
              </w:rPr>
              <w:t>PEÑASOLANA-LOS MONTALVOS</w:t>
            </w:r>
          </w:p>
        </w:tc>
        <w:tc>
          <w:tcPr>
            <w:tcW w:w="814" w:type="pct"/>
            <w:tcBorders>
              <w:top w:val="nil"/>
              <w:left w:val="nil"/>
              <w:bottom w:val="single" w:sz="4" w:space="0" w:color="auto"/>
              <w:right w:val="single" w:sz="4" w:space="0" w:color="auto"/>
            </w:tcBorders>
            <w:noWrap/>
            <w:vAlign w:val="center"/>
          </w:tcPr>
          <w:p w14:paraId="3C87186D" w14:textId="2BBA34AA" w:rsidR="00484ED2" w:rsidRPr="00AA3A12"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25C0DEE6" w14:textId="41B97D19" w:rsidR="00484ED2" w:rsidRPr="00AA3A12"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7333D41A" w14:textId="37B8F521" w:rsidR="00484ED2" w:rsidRPr="00AA3A12" w:rsidRDefault="00484ED2" w:rsidP="00484ED2">
            <w:pPr>
              <w:jc w:val="center"/>
              <w:outlineLvl w:val="1"/>
              <w:rPr>
                <w:rFonts w:ascii="Aptos Narrow" w:hAnsi="Aptos Narrow"/>
                <w:color w:val="000000"/>
                <w:sz w:val="18"/>
                <w:szCs w:val="18"/>
                <w:highlight w:val="yellow"/>
              </w:rPr>
            </w:pPr>
            <w:r w:rsidRPr="001F4BA3">
              <w:rPr>
                <w:rFonts w:ascii="Aptos Narrow" w:hAnsi="Aptos Narrow"/>
                <w:color w:val="000000"/>
                <w:sz w:val="18"/>
                <w:szCs w:val="18"/>
              </w:rPr>
              <w:t>132.361,02</w:t>
            </w:r>
          </w:p>
        </w:tc>
      </w:tr>
      <w:tr w:rsidR="00D87BE8" w:rsidRPr="001F4BA3" w14:paraId="1FBD8853" w14:textId="77777777" w:rsidTr="007770DE">
        <w:trPr>
          <w:trHeight w:val="480"/>
        </w:trPr>
        <w:tc>
          <w:tcPr>
            <w:tcW w:w="832" w:type="pct"/>
            <w:vMerge w:val="restart"/>
            <w:tcBorders>
              <w:top w:val="nil"/>
              <w:left w:val="single" w:sz="4" w:space="0" w:color="auto"/>
              <w:right w:val="single" w:sz="4" w:space="0" w:color="auto"/>
            </w:tcBorders>
            <w:vAlign w:val="center"/>
          </w:tcPr>
          <w:p w14:paraId="511589B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SALAMANCA</w:t>
            </w:r>
          </w:p>
        </w:tc>
        <w:tc>
          <w:tcPr>
            <w:tcW w:w="978" w:type="pct"/>
            <w:tcBorders>
              <w:top w:val="nil"/>
              <w:left w:val="nil"/>
              <w:bottom w:val="single" w:sz="4" w:space="0" w:color="auto"/>
              <w:right w:val="single" w:sz="4" w:space="0" w:color="auto"/>
            </w:tcBorders>
            <w:vAlign w:val="center"/>
          </w:tcPr>
          <w:p w14:paraId="425248F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PIZARRALES</w:t>
            </w:r>
          </w:p>
        </w:tc>
        <w:tc>
          <w:tcPr>
            <w:tcW w:w="769" w:type="pct"/>
            <w:tcBorders>
              <w:top w:val="nil"/>
              <w:left w:val="nil"/>
              <w:bottom w:val="single" w:sz="4" w:space="0" w:color="auto"/>
              <w:right w:val="single" w:sz="4" w:space="0" w:color="auto"/>
            </w:tcBorders>
            <w:vAlign w:val="center"/>
          </w:tcPr>
          <w:p w14:paraId="69C516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SALAMANCA</w:t>
            </w:r>
          </w:p>
        </w:tc>
        <w:tc>
          <w:tcPr>
            <w:tcW w:w="814" w:type="pct"/>
            <w:tcBorders>
              <w:top w:val="nil"/>
              <w:left w:val="nil"/>
              <w:bottom w:val="single" w:sz="4" w:space="0" w:color="auto"/>
              <w:right w:val="single" w:sz="4" w:space="0" w:color="auto"/>
            </w:tcBorders>
            <w:noWrap/>
            <w:vAlign w:val="center"/>
          </w:tcPr>
          <w:p w14:paraId="48F360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6" w:type="pct"/>
            <w:tcBorders>
              <w:top w:val="nil"/>
              <w:left w:val="nil"/>
              <w:bottom w:val="single" w:sz="4" w:space="0" w:color="auto"/>
              <w:right w:val="single" w:sz="4" w:space="0" w:color="auto"/>
            </w:tcBorders>
            <w:noWrap/>
            <w:vAlign w:val="center"/>
          </w:tcPr>
          <w:p w14:paraId="3BD48FB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649ABF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6A5C915E" w14:textId="77777777" w:rsidTr="007770DE">
        <w:trPr>
          <w:trHeight w:val="480"/>
        </w:trPr>
        <w:tc>
          <w:tcPr>
            <w:tcW w:w="832" w:type="pct"/>
            <w:vMerge/>
            <w:tcBorders>
              <w:left w:val="single" w:sz="4" w:space="0" w:color="auto"/>
              <w:right w:val="single" w:sz="4" w:space="0" w:color="auto"/>
            </w:tcBorders>
            <w:vAlign w:val="center"/>
          </w:tcPr>
          <w:p w14:paraId="452391FF" w14:textId="77777777" w:rsidR="00D87BE8" w:rsidRPr="001F4BA3" w:rsidRDefault="00D87BE8" w:rsidP="00A50E93">
            <w:pPr>
              <w:outlineLvl w:val="1"/>
              <w:rPr>
                <w:rFonts w:ascii="Aptos Narrow" w:hAnsi="Aptos Narrow"/>
                <w:color w:val="000000"/>
                <w:sz w:val="18"/>
                <w:szCs w:val="18"/>
              </w:rPr>
            </w:pPr>
          </w:p>
        </w:tc>
        <w:tc>
          <w:tcPr>
            <w:tcW w:w="978" w:type="pct"/>
            <w:tcBorders>
              <w:top w:val="nil"/>
              <w:left w:val="nil"/>
              <w:bottom w:val="single" w:sz="4" w:space="0" w:color="auto"/>
              <w:right w:val="single" w:sz="4" w:space="0" w:color="auto"/>
            </w:tcBorders>
            <w:vAlign w:val="center"/>
          </w:tcPr>
          <w:p w14:paraId="00A4C62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GARRIDO</w:t>
            </w:r>
          </w:p>
        </w:tc>
        <w:tc>
          <w:tcPr>
            <w:tcW w:w="769" w:type="pct"/>
            <w:tcBorders>
              <w:top w:val="nil"/>
              <w:left w:val="nil"/>
              <w:bottom w:val="single" w:sz="4" w:space="0" w:color="auto"/>
              <w:right w:val="single" w:sz="4" w:space="0" w:color="auto"/>
            </w:tcBorders>
            <w:vAlign w:val="center"/>
          </w:tcPr>
          <w:p w14:paraId="4C5333F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SALAMANCA</w:t>
            </w:r>
          </w:p>
        </w:tc>
        <w:tc>
          <w:tcPr>
            <w:tcW w:w="814" w:type="pct"/>
            <w:tcBorders>
              <w:top w:val="nil"/>
              <w:left w:val="nil"/>
              <w:bottom w:val="single" w:sz="4" w:space="0" w:color="auto"/>
              <w:right w:val="single" w:sz="4" w:space="0" w:color="auto"/>
            </w:tcBorders>
            <w:noWrap/>
            <w:vAlign w:val="center"/>
          </w:tcPr>
          <w:p w14:paraId="2EFE5E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6" w:type="pct"/>
            <w:tcBorders>
              <w:top w:val="nil"/>
              <w:left w:val="nil"/>
              <w:bottom w:val="single" w:sz="4" w:space="0" w:color="auto"/>
              <w:right w:val="single" w:sz="4" w:space="0" w:color="auto"/>
            </w:tcBorders>
            <w:noWrap/>
            <w:vAlign w:val="center"/>
          </w:tcPr>
          <w:p w14:paraId="6F8EA1F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4DE8785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76566F8D" w14:textId="77777777" w:rsidTr="007770DE">
        <w:trPr>
          <w:trHeight w:val="480"/>
        </w:trPr>
        <w:tc>
          <w:tcPr>
            <w:tcW w:w="832" w:type="pct"/>
            <w:vMerge/>
            <w:tcBorders>
              <w:left w:val="single" w:sz="4" w:space="0" w:color="auto"/>
              <w:right w:val="single" w:sz="4" w:space="0" w:color="auto"/>
            </w:tcBorders>
            <w:vAlign w:val="center"/>
          </w:tcPr>
          <w:p w14:paraId="7C41AA19" w14:textId="77777777" w:rsidR="00D87BE8" w:rsidRPr="001F4BA3" w:rsidRDefault="00D87BE8" w:rsidP="00A50E93">
            <w:pPr>
              <w:outlineLvl w:val="1"/>
              <w:rPr>
                <w:rFonts w:ascii="Aptos Narrow" w:hAnsi="Aptos Narrow"/>
                <w:color w:val="000000"/>
                <w:sz w:val="18"/>
                <w:szCs w:val="18"/>
              </w:rPr>
            </w:pPr>
          </w:p>
        </w:tc>
        <w:tc>
          <w:tcPr>
            <w:tcW w:w="978" w:type="pct"/>
            <w:tcBorders>
              <w:top w:val="nil"/>
              <w:left w:val="nil"/>
              <w:bottom w:val="single" w:sz="4" w:space="0" w:color="auto"/>
              <w:right w:val="single" w:sz="4" w:space="0" w:color="auto"/>
            </w:tcBorders>
            <w:vAlign w:val="center"/>
          </w:tcPr>
          <w:p w14:paraId="7E2770F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ZURGUÉN</w:t>
            </w:r>
          </w:p>
        </w:tc>
        <w:tc>
          <w:tcPr>
            <w:tcW w:w="769" w:type="pct"/>
            <w:tcBorders>
              <w:top w:val="nil"/>
              <w:left w:val="nil"/>
              <w:bottom w:val="single" w:sz="4" w:space="0" w:color="auto"/>
              <w:right w:val="single" w:sz="4" w:space="0" w:color="auto"/>
            </w:tcBorders>
            <w:vAlign w:val="center"/>
          </w:tcPr>
          <w:p w14:paraId="4A24FB7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SALAMANCA</w:t>
            </w:r>
          </w:p>
        </w:tc>
        <w:tc>
          <w:tcPr>
            <w:tcW w:w="814" w:type="pct"/>
            <w:tcBorders>
              <w:top w:val="nil"/>
              <w:left w:val="nil"/>
              <w:bottom w:val="single" w:sz="4" w:space="0" w:color="auto"/>
              <w:right w:val="single" w:sz="4" w:space="0" w:color="auto"/>
            </w:tcBorders>
            <w:noWrap/>
            <w:vAlign w:val="center"/>
          </w:tcPr>
          <w:p w14:paraId="07CFA7F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6" w:type="pct"/>
            <w:tcBorders>
              <w:top w:val="nil"/>
              <w:left w:val="nil"/>
              <w:bottom w:val="single" w:sz="4" w:space="0" w:color="auto"/>
              <w:right w:val="single" w:sz="4" w:space="0" w:color="auto"/>
            </w:tcBorders>
            <w:noWrap/>
            <w:vAlign w:val="center"/>
          </w:tcPr>
          <w:p w14:paraId="446BC79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75D48DF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4FC00A5E" w14:textId="77777777" w:rsidTr="007770DE">
        <w:trPr>
          <w:trHeight w:val="480"/>
        </w:trPr>
        <w:tc>
          <w:tcPr>
            <w:tcW w:w="832" w:type="pct"/>
            <w:vMerge/>
            <w:tcBorders>
              <w:left w:val="single" w:sz="4" w:space="0" w:color="auto"/>
              <w:bottom w:val="single" w:sz="4" w:space="0" w:color="auto"/>
              <w:right w:val="single" w:sz="4" w:space="0" w:color="auto"/>
            </w:tcBorders>
            <w:vAlign w:val="center"/>
          </w:tcPr>
          <w:p w14:paraId="6D027120" w14:textId="77777777" w:rsidR="00D87BE8" w:rsidRPr="001F4BA3" w:rsidRDefault="00D87BE8" w:rsidP="00A50E93">
            <w:pPr>
              <w:outlineLvl w:val="1"/>
              <w:rPr>
                <w:rFonts w:ascii="Aptos Narrow" w:hAnsi="Aptos Narrow"/>
                <w:color w:val="000000"/>
                <w:sz w:val="18"/>
                <w:szCs w:val="18"/>
              </w:rPr>
            </w:pPr>
          </w:p>
        </w:tc>
        <w:tc>
          <w:tcPr>
            <w:tcW w:w="978" w:type="pct"/>
            <w:tcBorders>
              <w:top w:val="nil"/>
              <w:left w:val="nil"/>
              <w:bottom w:val="single" w:sz="4" w:space="0" w:color="auto"/>
              <w:right w:val="single" w:sz="4" w:space="0" w:color="auto"/>
            </w:tcBorders>
            <w:vAlign w:val="center"/>
          </w:tcPr>
          <w:p w14:paraId="11BAD10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ROLLO</w:t>
            </w:r>
          </w:p>
        </w:tc>
        <w:tc>
          <w:tcPr>
            <w:tcW w:w="769" w:type="pct"/>
            <w:tcBorders>
              <w:top w:val="nil"/>
              <w:left w:val="nil"/>
              <w:bottom w:val="single" w:sz="4" w:space="0" w:color="auto"/>
              <w:right w:val="single" w:sz="4" w:space="0" w:color="auto"/>
            </w:tcBorders>
            <w:vAlign w:val="center"/>
          </w:tcPr>
          <w:p w14:paraId="46F21C3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SALAMANCA</w:t>
            </w:r>
          </w:p>
        </w:tc>
        <w:tc>
          <w:tcPr>
            <w:tcW w:w="814" w:type="pct"/>
            <w:tcBorders>
              <w:top w:val="nil"/>
              <w:left w:val="nil"/>
              <w:bottom w:val="single" w:sz="4" w:space="0" w:color="auto"/>
              <w:right w:val="single" w:sz="4" w:space="0" w:color="auto"/>
            </w:tcBorders>
            <w:noWrap/>
            <w:vAlign w:val="center"/>
          </w:tcPr>
          <w:p w14:paraId="51312A9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16" w:type="pct"/>
            <w:tcBorders>
              <w:top w:val="nil"/>
              <w:left w:val="nil"/>
              <w:bottom w:val="single" w:sz="4" w:space="0" w:color="auto"/>
              <w:right w:val="single" w:sz="4" w:space="0" w:color="auto"/>
            </w:tcBorders>
            <w:noWrap/>
            <w:vAlign w:val="center"/>
          </w:tcPr>
          <w:p w14:paraId="663AEC8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7D91719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3067E6ED"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155AA7D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SANTA MARTA DE TORMES</w:t>
            </w:r>
          </w:p>
        </w:tc>
        <w:tc>
          <w:tcPr>
            <w:tcW w:w="978" w:type="pct"/>
            <w:tcBorders>
              <w:top w:val="nil"/>
              <w:left w:val="nil"/>
              <w:bottom w:val="single" w:sz="4" w:space="0" w:color="auto"/>
              <w:right w:val="single" w:sz="4" w:space="0" w:color="auto"/>
            </w:tcBorders>
            <w:vAlign w:val="center"/>
          </w:tcPr>
          <w:p w14:paraId="51E6C2D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SANTA MARTA DE TORMES</w:t>
            </w:r>
          </w:p>
        </w:tc>
        <w:tc>
          <w:tcPr>
            <w:tcW w:w="769" w:type="pct"/>
            <w:tcBorders>
              <w:top w:val="nil"/>
              <w:left w:val="nil"/>
              <w:bottom w:val="single" w:sz="4" w:space="0" w:color="auto"/>
              <w:right w:val="single" w:sz="4" w:space="0" w:color="auto"/>
            </w:tcBorders>
            <w:vAlign w:val="center"/>
          </w:tcPr>
          <w:p w14:paraId="1CCCBD9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SANTA MARTA DE TORMES</w:t>
            </w:r>
          </w:p>
        </w:tc>
        <w:tc>
          <w:tcPr>
            <w:tcW w:w="814" w:type="pct"/>
            <w:tcBorders>
              <w:top w:val="nil"/>
              <w:left w:val="nil"/>
              <w:bottom w:val="single" w:sz="4" w:space="0" w:color="auto"/>
              <w:right w:val="single" w:sz="4" w:space="0" w:color="auto"/>
            </w:tcBorders>
            <w:noWrap/>
            <w:vAlign w:val="center"/>
          </w:tcPr>
          <w:p w14:paraId="759238B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6" w:type="pct"/>
            <w:tcBorders>
              <w:top w:val="nil"/>
              <w:left w:val="nil"/>
              <w:bottom w:val="single" w:sz="4" w:space="0" w:color="auto"/>
              <w:right w:val="single" w:sz="4" w:space="0" w:color="auto"/>
            </w:tcBorders>
            <w:noWrap/>
            <w:vAlign w:val="center"/>
          </w:tcPr>
          <w:p w14:paraId="0597F10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310538F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602BCD92"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1D12E19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TERRADILLOS</w:t>
            </w:r>
          </w:p>
        </w:tc>
        <w:tc>
          <w:tcPr>
            <w:tcW w:w="978" w:type="pct"/>
            <w:tcBorders>
              <w:top w:val="nil"/>
              <w:left w:val="nil"/>
              <w:bottom w:val="single" w:sz="4" w:space="0" w:color="auto"/>
              <w:right w:val="single" w:sz="4" w:space="0" w:color="auto"/>
            </w:tcBorders>
            <w:vAlign w:val="center"/>
          </w:tcPr>
          <w:p w14:paraId="786579B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BOSQUE DEL ENCINAR</w:t>
            </w:r>
          </w:p>
        </w:tc>
        <w:tc>
          <w:tcPr>
            <w:tcW w:w="769" w:type="pct"/>
            <w:tcBorders>
              <w:top w:val="nil"/>
              <w:left w:val="nil"/>
              <w:bottom w:val="single" w:sz="4" w:space="0" w:color="auto"/>
              <w:right w:val="single" w:sz="4" w:space="0" w:color="auto"/>
            </w:tcBorders>
            <w:vAlign w:val="center"/>
          </w:tcPr>
          <w:p w14:paraId="67FAE76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TERRADILLOS</w:t>
            </w:r>
          </w:p>
        </w:tc>
        <w:tc>
          <w:tcPr>
            <w:tcW w:w="814" w:type="pct"/>
            <w:tcBorders>
              <w:top w:val="nil"/>
              <w:left w:val="nil"/>
              <w:bottom w:val="single" w:sz="4" w:space="0" w:color="auto"/>
              <w:right w:val="single" w:sz="4" w:space="0" w:color="auto"/>
            </w:tcBorders>
            <w:noWrap/>
            <w:vAlign w:val="center"/>
          </w:tcPr>
          <w:p w14:paraId="1F8C1B6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16" w:type="pct"/>
            <w:tcBorders>
              <w:top w:val="nil"/>
              <w:left w:val="nil"/>
              <w:bottom w:val="single" w:sz="4" w:space="0" w:color="auto"/>
              <w:right w:val="single" w:sz="4" w:space="0" w:color="auto"/>
            </w:tcBorders>
            <w:noWrap/>
            <w:vAlign w:val="center"/>
          </w:tcPr>
          <w:p w14:paraId="5D03449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616AFAF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4A44212"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0B7A381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VILLARES DE LA REINA</w:t>
            </w:r>
          </w:p>
        </w:tc>
        <w:tc>
          <w:tcPr>
            <w:tcW w:w="978" w:type="pct"/>
            <w:tcBorders>
              <w:top w:val="nil"/>
              <w:left w:val="nil"/>
              <w:bottom w:val="single" w:sz="4" w:space="0" w:color="auto"/>
              <w:right w:val="single" w:sz="4" w:space="0" w:color="auto"/>
            </w:tcBorders>
            <w:vAlign w:val="center"/>
          </w:tcPr>
          <w:p w14:paraId="6AC6092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VILLARES DE LA REINA</w:t>
            </w:r>
          </w:p>
        </w:tc>
        <w:tc>
          <w:tcPr>
            <w:tcW w:w="769" w:type="pct"/>
            <w:tcBorders>
              <w:top w:val="nil"/>
              <w:left w:val="nil"/>
              <w:bottom w:val="single" w:sz="4" w:space="0" w:color="auto"/>
              <w:right w:val="single" w:sz="4" w:space="0" w:color="auto"/>
            </w:tcBorders>
            <w:vAlign w:val="center"/>
          </w:tcPr>
          <w:p w14:paraId="4A5A8F6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VILLARES DE LA REINA</w:t>
            </w:r>
          </w:p>
        </w:tc>
        <w:tc>
          <w:tcPr>
            <w:tcW w:w="814" w:type="pct"/>
            <w:tcBorders>
              <w:top w:val="nil"/>
              <w:left w:val="nil"/>
              <w:bottom w:val="single" w:sz="4" w:space="0" w:color="auto"/>
              <w:right w:val="single" w:sz="4" w:space="0" w:color="auto"/>
            </w:tcBorders>
            <w:noWrap/>
            <w:vAlign w:val="center"/>
          </w:tcPr>
          <w:p w14:paraId="0F3C926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16" w:type="pct"/>
            <w:tcBorders>
              <w:top w:val="nil"/>
              <w:left w:val="nil"/>
              <w:bottom w:val="single" w:sz="4" w:space="0" w:color="auto"/>
              <w:right w:val="single" w:sz="4" w:space="0" w:color="auto"/>
            </w:tcBorders>
            <w:noWrap/>
            <w:vAlign w:val="center"/>
          </w:tcPr>
          <w:p w14:paraId="21CA2C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642A44F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57647CF8" w14:textId="77777777" w:rsidTr="007770DE">
        <w:trPr>
          <w:trHeight w:val="480"/>
        </w:trPr>
        <w:tc>
          <w:tcPr>
            <w:tcW w:w="832" w:type="pct"/>
            <w:tcBorders>
              <w:top w:val="nil"/>
              <w:left w:val="single" w:sz="4" w:space="0" w:color="auto"/>
              <w:bottom w:val="single" w:sz="4" w:space="0" w:color="auto"/>
              <w:right w:val="single" w:sz="4" w:space="0" w:color="auto"/>
            </w:tcBorders>
            <w:vAlign w:val="center"/>
          </w:tcPr>
          <w:p w14:paraId="6C8788E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VITIGUDINO</w:t>
            </w:r>
          </w:p>
        </w:tc>
        <w:tc>
          <w:tcPr>
            <w:tcW w:w="978" w:type="pct"/>
            <w:tcBorders>
              <w:top w:val="nil"/>
              <w:left w:val="nil"/>
              <w:bottom w:val="single" w:sz="4" w:space="0" w:color="auto"/>
              <w:right w:val="single" w:sz="4" w:space="0" w:color="auto"/>
            </w:tcBorders>
            <w:vAlign w:val="center"/>
          </w:tcPr>
          <w:p w14:paraId="269CC48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CASITA</w:t>
            </w:r>
          </w:p>
        </w:tc>
        <w:tc>
          <w:tcPr>
            <w:tcW w:w="769" w:type="pct"/>
            <w:tcBorders>
              <w:top w:val="nil"/>
              <w:left w:val="nil"/>
              <w:bottom w:val="single" w:sz="4" w:space="0" w:color="auto"/>
              <w:right w:val="single" w:sz="4" w:space="0" w:color="auto"/>
            </w:tcBorders>
            <w:vAlign w:val="center"/>
          </w:tcPr>
          <w:p w14:paraId="672BBC5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VITIGUDINO</w:t>
            </w:r>
          </w:p>
        </w:tc>
        <w:tc>
          <w:tcPr>
            <w:tcW w:w="814" w:type="pct"/>
            <w:tcBorders>
              <w:top w:val="nil"/>
              <w:left w:val="nil"/>
              <w:bottom w:val="single" w:sz="4" w:space="0" w:color="auto"/>
              <w:right w:val="single" w:sz="4" w:space="0" w:color="auto"/>
            </w:tcBorders>
            <w:noWrap/>
            <w:vAlign w:val="center"/>
          </w:tcPr>
          <w:p w14:paraId="13E44A6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16" w:type="pct"/>
            <w:tcBorders>
              <w:top w:val="nil"/>
              <w:left w:val="nil"/>
              <w:bottom w:val="single" w:sz="4" w:space="0" w:color="auto"/>
              <w:right w:val="single" w:sz="4" w:space="0" w:color="auto"/>
            </w:tcBorders>
            <w:noWrap/>
            <w:vAlign w:val="center"/>
          </w:tcPr>
          <w:p w14:paraId="3806A5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72057B9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E4794E" w:rsidRPr="00E639E9" w14:paraId="37248687" w14:textId="77777777" w:rsidTr="007770DE">
        <w:trPr>
          <w:trHeight w:val="480"/>
        </w:trPr>
        <w:tc>
          <w:tcPr>
            <w:tcW w:w="2579" w:type="pct"/>
            <w:gridSpan w:val="3"/>
            <w:tcBorders>
              <w:top w:val="nil"/>
              <w:left w:val="single" w:sz="4" w:space="0" w:color="auto"/>
              <w:bottom w:val="single" w:sz="4" w:space="0" w:color="auto"/>
              <w:right w:val="single" w:sz="4" w:space="0" w:color="auto"/>
            </w:tcBorders>
            <w:vAlign w:val="center"/>
          </w:tcPr>
          <w:p w14:paraId="451B19D3" w14:textId="77777777" w:rsidR="00E4794E" w:rsidRPr="0030193B" w:rsidRDefault="00E4794E" w:rsidP="00E4794E">
            <w:pPr>
              <w:jc w:val="right"/>
              <w:outlineLvl w:val="1"/>
              <w:rPr>
                <w:rFonts w:ascii="Aptos Narrow" w:hAnsi="Aptos Narrow"/>
                <w:b/>
                <w:bCs/>
                <w:color w:val="000000"/>
                <w:sz w:val="18"/>
                <w:szCs w:val="18"/>
              </w:rPr>
            </w:pPr>
            <w:proofErr w:type="gramStart"/>
            <w:r w:rsidRPr="0030193B">
              <w:rPr>
                <w:rFonts w:ascii="Aptos Narrow" w:hAnsi="Aptos Narrow"/>
                <w:b/>
                <w:bCs/>
                <w:color w:val="000000"/>
                <w:sz w:val="18"/>
                <w:szCs w:val="18"/>
              </w:rPr>
              <w:t>Total</w:t>
            </w:r>
            <w:proofErr w:type="gramEnd"/>
            <w:r w:rsidRPr="0030193B">
              <w:rPr>
                <w:rFonts w:ascii="Aptos Narrow" w:hAnsi="Aptos Narrow"/>
                <w:b/>
                <w:bCs/>
                <w:color w:val="000000"/>
                <w:sz w:val="18"/>
                <w:szCs w:val="18"/>
              </w:rPr>
              <w:t xml:space="preserve"> SALAMANCA</w:t>
            </w:r>
          </w:p>
        </w:tc>
        <w:tc>
          <w:tcPr>
            <w:tcW w:w="814" w:type="pct"/>
            <w:tcBorders>
              <w:top w:val="nil"/>
              <w:left w:val="nil"/>
              <w:bottom w:val="single" w:sz="4" w:space="0" w:color="auto"/>
              <w:right w:val="single" w:sz="4" w:space="0" w:color="auto"/>
            </w:tcBorders>
            <w:noWrap/>
            <w:vAlign w:val="center"/>
          </w:tcPr>
          <w:p w14:paraId="3BBA846D" w14:textId="46001B3F" w:rsidR="00E4794E" w:rsidRPr="00E639E9" w:rsidRDefault="00E4794E" w:rsidP="00E4794E">
            <w:pPr>
              <w:jc w:val="right"/>
              <w:outlineLvl w:val="1"/>
              <w:rPr>
                <w:rFonts w:ascii="Aptos Narrow" w:hAnsi="Aptos Narrow"/>
                <w:b/>
                <w:bCs/>
                <w:color w:val="000000"/>
                <w:sz w:val="18"/>
                <w:szCs w:val="18"/>
              </w:rPr>
            </w:pPr>
            <w:r w:rsidRPr="00E4794E">
              <w:rPr>
                <w:rFonts w:ascii="Aptos Narrow" w:hAnsi="Aptos Narrow"/>
                <w:b/>
                <w:bCs/>
                <w:color w:val="000000"/>
                <w:sz w:val="18"/>
                <w:szCs w:val="18"/>
              </w:rPr>
              <w:t xml:space="preserve">    1.161.718,70   </w:t>
            </w:r>
          </w:p>
        </w:tc>
        <w:tc>
          <w:tcPr>
            <w:tcW w:w="816" w:type="pct"/>
            <w:tcBorders>
              <w:top w:val="nil"/>
              <w:left w:val="nil"/>
              <w:bottom w:val="single" w:sz="4" w:space="0" w:color="auto"/>
              <w:right w:val="single" w:sz="4" w:space="0" w:color="auto"/>
            </w:tcBorders>
            <w:noWrap/>
            <w:vAlign w:val="center"/>
          </w:tcPr>
          <w:p w14:paraId="7D771C17" w14:textId="7297AB57" w:rsidR="00E4794E" w:rsidRPr="00E639E9" w:rsidRDefault="00E4794E" w:rsidP="00E4794E">
            <w:pPr>
              <w:jc w:val="right"/>
              <w:outlineLvl w:val="1"/>
              <w:rPr>
                <w:rFonts w:ascii="Aptos Narrow" w:hAnsi="Aptos Narrow"/>
                <w:b/>
                <w:bCs/>
                <w:color w:val="000000"/>
                <w:sz w:val="18"/>
                <w:szCs w:val="18"/>
              </w:rPr>
            </w:pPr>
            <w:r w:rsidRPr="00E4794E">
              <w:rPr>
                <w:rFonts w:ascii="Aptos Narrow" w:hAnsi="Aptos Narrow"/>
                <w:b/>
                <w:bCs/>
                <w:color w:val="000000"/>
                <w:sz w:val="18"/>
                <w:szCs w:val="18"/>
              </w:rPr>
              <w:t xml:space="preserve">      2.323.788,16   </w:t>
            </w:r>
          </w:p>
        </w:tc>
        <w:tc>
          <w:tcPr>
            <w:tcW w:w="791" w:type="pct"/>
            <w:tcBorders>
              <w:top w:val="nil"/>
              <w:left w:val="nil"/>
              <w:bottom w:val="single" w:sz="4" w:space="0" w:color="auto"/>
              <w:right w:val="single" w:sz="4" w:space="0" w:color="auto"/>
            </w:tcBorders>
            <w:noWrap/>
            <w:vAlign w:val="center"/>
          </w:tcPr>
          <w:p w14:paraId="5D7D9E08" w14:textId="5640367B" w:rsidR="00E4794E" w:rsidRPr="00E639E9" w:rsidRDefault="00E4794E" w:rsidP="00E4794E">
            <w:pPr>
              <w:jc w:val="right"/>
              <w:outlineLvl w:val="1"/>
              <w:rPr>
                <w:rFonts w:ascii="Aptos Narrow" w:hAnsi="Aptos Narrow"/>
                <w:b/>
                <w:bCs/>
                <w:color w:val="000000"/>
                <w:sz w:val="18"/>
                <w:szCs w:val="18"/>
              </w:rPr>
            </w:pPr>
            <w:r w:rsidRPr="00E4794E">
              <w:rPr>
                <w:rFonts w:ascii="Aptos Narrow" w:hAnsi="Aptos Narrow"/>
                <w:b/>
                <w:bCs/>
                <w:color w:val="000000"/>
                <w:sz w:val="18"/>
                <w:szCs w:val="18"/>
              </w:rPr>
              <w:t xml:space="preserve">         3.485.506,86   </w:t>
            </w:r>
          </w:p>
        </w:tc>
      </w:tr>
    </w:tbl>
    <w:p w14:paraId="0F49B8EB" w14:textId="77777777" w:rsidR="00D87BE8" w:rsidRDefault="00D87BE8" w:rsidP="00D87BE8">
      <w:pPr>
        <w:spacing w:line="360" w:lineRule="auto"/>
        <w:jc w:val="center"/>
        <w:rPr>
          <w:rFonts w:ascii="Arial" w:hAnsi="Arial" w:cs="Arial"/>
          <w:b/>
          <w:u w:val="single"/>
          <w:lang w:val="es-ES_tradnl"/>
        </w:rPr>
      </w:pPr>
    </w:p>
    <w:p w14:paraId="09BDF24F" w14:textId="77777777" w:rsidR="00416EA8" w:rsidRPr="001F4BA3" w:rsidRDefault="00416EA8" w:rsidP="00D87BE8">
      <w:pPr>
        <w:spacing w:line="360" w:lineRule="auto"/>
        <w:jc w:val="center"/>
        <w:rPr>
          <w:rFonts w:ascii="Arial" w:hAnsi="Arial" w:cs="Arial"/>
          <w:b/>
          <w:u w:val="single"/>
          <w:lang w:val="es-ES_tradnl"/>
        </w:rPr>
      </w:pPr>
    </w:p>
    <w:p w14:paraId="1A47DAFA" w14:textId="77777777" w:rsidR="00D87BE8" w:rsidRPr="001F4BA3" w:rsidRDefault="00D87BE8" w:rsidP="00D87BE8">
      <w:pPr>
        <w:spacing w:line="360" w:lineRule="auto"/>
        <w:jc w:val="center"/>
        <w:rPr>
          <w:rFonts w:ascii="Arial" w:hAnsi="Arial" w:cs="Arial"/>
          <w:b/>
          <w:u w:val="single"/>
          <w:lang w:val="es-ES_tradnl"/>
        </w:rPr>
      </w:pPr>
      <w:r w:rsidRPr="001F4BA3">
        <w:rPr>
          <w:rFonts w:ascii="Arial" w:hAnsi="Arial" w:cs="Arial"/>
          <w:b/>
          <w:u w:val="single"/>
          <w:lang w:val="es-ES_tradnl"/>
        </w:rPr>
        <w:t>PROVINCIA DE SEGOVIA</w:t>
      </w:r>
    </w:p>
    <w:p w14:paraId="51A866DC" w14:textId="77777777" w:rsidR="00D87BE8" w:rsidRPr="001F4BA3" w:rsidRDefault="00D87BE8" w:rsidP="00D87BE8">
      <w:pPr>
        <w:spacing w:line="360" w:lineRule="auto"/>
        <w:jc w:val="center"/>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606"/>
        <w:gridCol w:w="1790"/>
        <w:gridCol w:w="1872"/>
        <w:gridCol w:w="1363"/>
        <w:gridCol w:w="1446"/>
        <w:gridCol w:w="1421"/>
      </w:tblGrid>
      <w:tr w:rsidR="00D87BE8" w:rsidRPr="001F4BA3" w14:paraId="3E2BA185" w14:textId="77777777" w:rsidTr="00D87BE8">
        <w:trPr>
          <w:trHeight w:val="390"/>
          <w:tblHeader/>
        </w:trPr>
        <w:tc>
          <w:tcPr>
            <w:tcW w:w="844"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47EEF0C"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4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54A57321"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986"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6A3E95AC"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479" w:type="pct"/>
            <w:gridSpan w:val="2"/>
            <w:tcBorders>
              <w:top w:val="single" w:sz="4" w:space="0" w:color="auto"/>
              <w:left w:val="nil"/>
              <w:bottom w:val="single" w:sz="4" w:space="0" w:color="auto"/>
              <w:right w:val="single" w:sz="4" w:space="0" w:color="000000"/>
            </w:tcBorders>
            <w:shd w:val="clear" w:color="auto" w:fill="F7F7F7"/>
            <w:vAlign w:val="center"/>
            <w:hideMark/>
          </w:tcPr>
          <w:p w14:paraId="7E00DBC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4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1FC112D"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022A2F6E" w14:textId="77777777" w:rsidTr="00D87BE8">
        <w:trPr>
          <w:trHeight w:val="345"/>
          <w:tblHeader/>
        </w:trPr>
        <w:tc>
          <w:tcPr>
            <w:tcW w:w="844"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AE051AC" w14:textId="77777777" w:rsidR="00D87BE8" w:rsidRPr="001F4BA3" w:rsidRDefault="00D87BE8" w:rsidP="00A50E93">
            <w:pPr>
              <w:rPr>
                <w:rFonts w:ascii="Aptos Narrow" w:hAnsi="Aptos Narrow" w:cs="Arial"/>
                <w:b/>
                <w:bCs/>
                <w:color w:val="000000"/>
              </w:rPr>
            </w:pPr>
          </w:p>
        </w:tc>
        <w:tc>
          <w:tcPr>
            <w:tcW w:w="94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7AAA029B" w14:textId="77777777" w:rsidR="00D87BE8" w:rsidRPr="001F4BA3" w:rsidRDefault="00D87BE8" w:rsidP="00A50E93">
            <w:pPr>
              <w:rPr>
                <w:rFonts w:ascii="Aptos Narrow" w:hAnsi="Aptos Narrow" w:cs="Arial"/>
                <w:b/>
                <w:bCs/>
                <w:color w:val="000000"/>
              </w:rPr>
            </w:pPr>
          </w:p>
        </w:tc>
        <w:tc>
          <w:tcPr>
            <w:tcW w:w="986"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732ED51" w14:textId="77777777" w:rsidR="00D87BE8" w:rsidRPr="001F4BA3" w:rsidRDefault="00D87BE8" w:rsidP="00A50E93">
            <w:pPr>
              <w:rPr>
                <w:rFonts w:ascii="Aptos Narrow" w:hAnsi="Aptos Narrow" w:cs="Arial"/>
                <w:b/>
                <w:bCs/>
                <w:color w:val="000000"/>
              </w:rPr>
            </w:pPr>
          </w:p>
        </w:tc>
        <w:tc>
          <w:tcPr>
            <w:tcW w:w="718" w:type="pct"/>
            <w:tcBorders>
              <w:top w:val="nil"/>
              <w:left w:val="nil"/>
              <w:bottom w:val="single" w:sz="4" w:space="0" w:color="auto"/>
              <w:right w:val="single" w:sz="4" w:space="0" w:color="auto"/>
            </w:tcBorders>
            <w:shd w:val="clear" w:color="auto" w:fill="F7F7F7"/>
            <w:vAlign w:val="center"/>
            <w:hideMark/>
          </w:tcPr>
          <w:p w14:paraId="27C723C1"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761" w:type="pct"/>
            <w:tcBorders>
              <w:top w:val="nil"/>
              <w:left w:val="nil"/>
              <w:bottom w:val="single" w:sz="4" w:space="0" w:color="auto"/>
              <w:right w:val="single" w:sz="4" w:space="0" w:color="auto"/>
            </w:tcBorders>
            <w:shd w:val="clear" w:color="auto" w:fill="F7F7F7"/>
            <w:vAlign w:val="center"/>
            <w:hideMark/>
          </w:tcPr>
          <w:p w14:paraId="1DB36919"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4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06D3B096" w14:textId="77777777" w:rsidR="00D87BE8" w:rsidRPr="001F4BA3" w:rsidRDefault="00D87BE8" w:rsidP="00A50E93">
            <w:pPr>
              <w:rPr>
                <w:rFonts w:ascii="Aptos Narrow" w:hAnsi="Aptos Narrow" w:cs="Arial"/>
                <w:b/>
                <w:bCs/>
                <w:color w:val="000000"/>
              </w:rPr>
            </w:pPr>
          </w:p>
        </w:tc>
      </w:tr>
      <w:tr w:rsidR="00D87BE8" w:rsidRPr="001F4BA3" w14:paraId="7ECAD41C"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276A46A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AYLLÓN</w:t>
            </w:r>
          </w:p>
        </w:tc>
        <w:tc>
          <w:tcPr>
            <w:tcW w:w="943" w:type="pct"/>
            <w:tcBorders>
              <w:top w:val="nil"/>
              <w:left w:val="nil"/>
              <w:bottom w:val="single" w:sz="4" w:space="0" w:color="auto"/>
              <w:right w:val="single" w:sz="4" w:space="0" w:color="auto"/>
            </w:tcBorders>
            <w:vAlign w:val="center"/>
          </w:tcPr>
          <w:p w14:paraId="33248D1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BAMBI</w:t>
            </w:r>
          </w:p>
        </w:tc>
        <w:tc>
          <w:tcPr>
            <w:tcW w:w="986" w:type="pct"/>
            <w:tcBorders>
              <w:top w:val="nil"/>
              <w:left w:val="nil"/>
              <w:bottom w:val="single" w:sz="4" w:space="0" w:color="auto"/>
              <w:right w:val="single" w:sz="4" w:space="0" w:color="auto"/>
            </w:tcBorders>
            <w:vAlign w:val="center"/>
          </w:tcPr>
          <w:p w14:paraId="1C46A7B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AYLLÓN</w:t>
            </w:r>
          </w:p>
        </w:tc>
        <w:tc>
          <w:tcPr>
            <w:tcW w:w="718" w:type="pct"/>
            <w:tcBorders>
              <w:top w:val="nil"/>
              <w:left w:val="nil"/>
              <w:bottom w:val="single" w:sz="4" w:space="0" w:color="auto"/>
              <w:right w:val="single" w:sz="4" w:space="0" w:color="auto"/>
            </w:tcBorders>
            <w:noWrap/>
            <w:vAlign w:val="center"/>
          </w:tcPr>
          <w:p w14:paraId="5D9C0B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466FB53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468887B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13A9B9D5"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4638409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BERNUY DE PORREROS</w:t>
            </w:r>
          </w:p>
        </w:tc>
        <w:tc>
          <w:tcPr>
            <w:tcW w:w="943" w:type="pct"/>
            <w:tcBorders>
              <w:top w:val="nil"/>
              <w:left w:val="nil"/>
              <w:bottom w:val="single" w:sz="4" w:space="0" w:color="auto"/>
              <w:right w:val="single" w:sz="4" w:space="0" w:color="auto"/>
            </w:tcBorders>
            <w:vAlign w:val="center"/>
          </w:tcPr>
          <w:p w14:paraId="7711C10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LUNA LUNERA</w:t>
            </w:r>
          </w:p>
        </w:tc>
        <w:tc>
          <w:tcPr>
            <w:tcW w:w="986" w:type="pct"/>
            <w:tcBorders>
              <w:top w:val="nil"/>
              <w:left w:val="nil"/>
              <w:bottom w:val="single" w:sz="4" w:space="0" w:color="auto"/>
              <w:right w:val="single" w:sz="4" w:space="0" w:color="auto"/>
            </w:tcBorders>
            <w:vAlign w:val="center"/>
          </w:tcPr>
          <w:p w14:paraId="7F273F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BERNUY DE PORREROS</w:t>
            </w:r>
          </w:p>
        </w:tc>
        <w:tc>
          <w:tcPr>
            <w:tcW w:w="718" w:type="pct"/>
            <w:tcBorders>
              <w:top w:val="nil"/>
              <w:left w:val="nil"/>
              <w:bottom w:val="single" w:sz="4" w:space="0" w:color="auto"/>
              <w:right w:val="single" w:sz="4" w:space="0" w:color="auto"/>
            </w:tcBorders>
            <w:noWrap/>
            <w:vAlign w:val="center"/>
          </w:tcPr>
          <w:p w14:paraId="1FB2511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16DDCD4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5618E22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BBB38BE"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714ADFE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CANTALEJO</w:t>
            </w:r>
          </w:p>
        </w:tc>
        <w:tc>
          <w:tcPr>
            <w:tcW w:w="943" w:type="pct"/>
            <w:tcBorders>
              <w:top w:val="nil"/>
              <w:left w:val="nil"/>
              <w:bottom w:val="single" w:sz="4" w:space="0" w:color="auto"/>
              <w:right w:val="single" w:sz="4" w:space="0" w:color="auto"/>
            </w:tcBorders>
            <w:vAlign w:val="center"/>
          </w:tcPr>
          <w:p w14:paraId="607D156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PITOCHES</w:t>
            </w:r>
          </w:p>
        </w:tc>
        <w:tc>
          <w:tcPr>
            <w:tcW w:w="986" w:type="pct"/>
            <w:tcBorders>
              <w:top w:val="nil"/>
              <w:left w:val="nil"/>
              <w:bottom w:val="single" w:sz="4" w:space="0" w:color="auto"/>
              <w:right w:val="single" w:sz="4" w:space="0" w:color="auto"/>
            </w:tcBorders>
            <w:vAlign w:val="center"/>
          </w:tcPr>
          <w:p w14:paraId="39AB2B4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CANTALEJO</w:t>
            </w:r>
          </w:p>
        </w:tc>
        <w:tc>
          <w:tcPr>
            <w:tcW w:w="718" w:type="pct"/>
            <w:tcBorders>
              <w:top w:val="nil"/>
              <w:left w:val="nil"/>
              <w:bottom w:val="single" w:sz="4" w:space="0" w:color="auto"/>
              <w:right w:val="single" w:sz="4" w:space="0" w:color="auto"/>
            </w:tcBorders>
            <w:noWrap/>
            <w:vAlign w:val="center"/>
          </w:tcPr>
          <w:p w14:paraId="76A8C76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761" w:type="pct"/>
            <w:tcBorders>
              <w:top w:val="nil"/>
              <w:left w:val="nil"/>
              <w:bottom w:val="single" w:sz="4" w:space="0" w:color="auto"/>
              <w:right w:val="single" w:sz="4" w:space="0" w:color="auto"/>
            </w:tcBorders>
            <w:noWrap/>
            <w:vAlign w:val="center"/>
          </w:tcPr>
          <w:p w14:paraId="43F63DC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48" w:type="pct"/>
            <w:tcBorders>
              <w:top w:val="nil"/>
              <w:left w:val="nil"/>
              <w:bottom w:val="single" w:sz="4" w:space="0" w:color="auto"/>
              <w:right w:val="single" w:sz="4" w:space="0" w:color="auto"/>
            </w:tcBorders>
            <w:noWrap/>
            <w:vAlign w:val="center"/>
          </w:tcPr>
          <w:p w14:paraId="58AD4EF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7B6F1213"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287C90C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CANTIMPALOS</w:t>
            </w:r>
          </w:p>
        </w:tc>
        <w:tc>
          <w:tcPr>
            <w:tcW w:w="943" w:type="pct"/>
            <w:tcBorders>
              <w:top w:val="nil"/>
              <w:left w:val="nil"/>
              <w:bottom w:val="single" w:sz="4" w:space="0" w:color="auto"/>
              <w:right w:val="single" w:sz="4" w:space="0" w:color="auto"/>
            </w:tcBorders>
            <w:vAlign w:val="center"/>
          </w:tcPr>
          <w:p w14:paraId="4DCB5EF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CANTIMPALOS</w:t>
            </w:r>
          </w:p>
        </w:tc>
        <w:tc>
          <w:tcPr>
            <w:tcW w:w="986" w:type="pct"/>
            <w:tcBorders>
              <w:top w:val="nil"/>
              <w:left w:val="nil"/>
              <w:bottom w:val="single" w:sz="4" w:space="0" w:color="auto"/>
              <w:right w:val="single" w:sz="4" w:space="0" w:color="auto"/>
            </w:tcBorders>
            <w:vAlign w:val="center"/>
          </w:tcPr>
          <w:p w14:paraId="0E06EB7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CANTIMPALOS</w:t>
            </w:r>
          </w:p>
        </w:tc>
        <w:tc>
          <w:tcPr>
            <w:tcW w:w="718" w:type="pct"/>
            <w:tcBorders>
              <w:top w:val="nil"/>
              <w:left w:val="nil"/>
              <w:bottom w:val="single" w:sz="4" w:space="0" w:color="auto"/>
              <w:right w:val="single" w:sz="4" w:space="0" w:color="auto"/>
            </w:tcBorders>
            <w:noWrap/>
            <w:vAlign w:val="center"/>
          </w:tcPr>
          <w:p w14:paraId="3A83335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5655F3B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3A737C2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78CD050"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6F15534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EL ESPINAR</w:t>
            </w:r>
          </w:p>
        </w:tc>
        <w:tc>
          <w:tcPr>
            <w:tcW w:w="943" w:type="pct"/>
            <w:tcBorders>
              <w:top w:val="nil"/>
              <w:left w:val="nil"/>
              <w:bottom w:val="single" w:sz="4" w:space="0" w:color="auto"/>
              <w:right w:val="single" w:sz="4" w:space="0" w:color="auto"/>
            </w:tcBorders>
            <w:vAlign w:val="center"/>
          </w:tcPr>
          <w:p w14:paraId="20294FC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ESPINAR</w:t>
            </w:r>
          </w:p>
        </w:tc>
        <w:tc>
          <w:tcPr>
            <w:tcW w:w="986" w:type="pct"/>
            <w:tcBorders>
              <w:top w:val="nil"/>
              <w:left w:val="nil"/>
              <w:bottom w:val="single" w:sz="4" w:space="0" w:color="auto"/>
              <w:right w:val="single" w:sz="4" w:space="0" w:color="auto"/>
            </w:tcBorders>
            <w:vAlign w:val="center"/>
          </w:tcPr>
          <w:p w14:paraId="6BE6053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ESPINAR (EL)</w:t>
            </w:r>
          </w:p>
        </w:tc>
        <w:tc>
          <w:tcPr>
            <w:tcW w:w="718" w:type="pct"/>
            <w:tcBorders>
              <w:top w:val="nil"/>
              <w:left w:val="nil"/>
              <w:bottom w:val="single" w:sz="4" w:space="0" w:color="auto"/>
              <w:right w:val="single" w:sz="4" w:space="0" w:color="auto"/>
            </w:tcBorders>
            <w:noWrap/>
            <w:vAlign w:val="center"/>
          </w:tcPr>
          <w:p w14:paraId="7263083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761" w:type="pct"/>
            <w:tcBorders>
              <w:top w:val="nil"/>
              <w:left w:val="nil"/>
              <w:bottom w:val="single" w:sz="4" w:space="0" w:color="auto"/>
              <w:right w:val="single" w:sz="4" w:space="0" w:color="auto"/>
            </w:tcBorders>
            <w:noWrap/>
            <w:vAlign w:val="center"/>
          </w:tcPr>
          <w:p w14:paraId="5C3EFBE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48" w:type="pct"/>
            <w:tcBorders>
              <w:top w:val="nil"/>
              <w:left w:val="nil"/>
              <w:bottom w:val="single" w:sz="4" w:space="0" w:color="auto"/>
              <w:right w:val="single" w:sz="4" w:space="0" w:color="auto"/>
            </w:tcBorders>
            <w:noWrap/>
            <w:vAlign w:val="center"/>
          </w:tcPr>
          <w:p w14:paraId="775373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042FAB7A"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50206A3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FUENTEPELAYO</w:t>
            </w:r>
          </w:p>
        </w:tc>
        <w:tc>
          <w:tcPr>
            <w:tcW w:w="943" w:type="pct"/>
            <w:tcBorders>
              <w:top w:val="nil"/>
              <w:left w:val="nil"/>
              <w:bottom w:val="single" w:sz="4" w:space="0" w:color="auto"/>
              <w:right w:val="single" w:sz="4" w:space="0" w:color="auto"/>
            </w:tcBorders>
            <w:vAlign w:val="center"/>
          </w:tcPr>
          <w:p w14:paraId="0696F7E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FUENTEPELAYO</w:t>
            </w:r>
          </w:p>
        </w:tc>
        <w:tc>
          <w:tcPr>
            <w:tcW w:w="986" w:type="pct"/>
            <w:tcBorders>
              <w:top w:val="nil"/>
              <w:left w:val="nil"/>
              <w:bottom w:val="single" w:sz="4" w:space="0" w:color="auto"/>
              <w:right w:val="single" w:sz="4" w:space="0" w:color="auto"/>
            </w:tcBorders>
            <w:vAlign w:val="center"/>
          </w:tcPr>
          <w:p w14:paraId="68B1166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FUENTEPELAYO</w:t>
            </w:r>
          </w:p>
        </w:tc>
        <w:tc>
          <w:tcPr>
            <w:tcW w:w="718" w:type="pct"/>
            <w:tcBorders>
              <w:top w:val="nil"/>
              <w:left w:val="nil"/>
              <w:bottom w:val="single" w:sz="4" w:space="0" w:color="auto"/>
              <w:right w:val="single" w:sz="4" w:space="0" w:color="auto"/>
            </w:tcBorders>
            <w:noWrap/>
            <w:vAlign w:val="center"/>
          </w:tcPr>
          <w:p w14:paraId="6CB67F0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3034468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60825CD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44C7C343"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3D209D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GARCILLÁN</w:t>
            </w:r>
          </w:p>
        </w:tc>
        <w:tc>
          <w:tcPr>
            <w:tcW w:w="943" w:type="pct"/>
            <w:tcBorders>
              <w:top w:val="nil"/>
              <w:left w:val="nil"/>
              <w:bottom w:val="single" w:sz="4" w:space="0" w:color="auto"/>
              <w:right w:val="single" w:sz="4" w:space="0" w:color="auto"/>
            </w:tcBorders>
            <w:vAlign w:val="center"/>
          </w:tcPr>
          <w:p w14:paraId="1BD1330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CESTITOS</w:t>
            </w:r>
          </w:p>
        </w:tc>
        <w:tc>
          <w:tcPr>
            <w:tcW w:w="986" w:type="pct"/>
            <w:tcBorders>
              <w:top w:val="nil"/>
              <w:left w:val="nil"/>
              <w:bottom w:val="single" w:sz="4" w:space="0" w:color="auto"/>
              <w:right w:val="single" w:sz="4" w:space="0" w:color="auto"/>
            </w:tcBorders>
            <w:vAlign w:val="center"/>
          </w:tcPr>
          <w:p w14:paraId="439EB7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GARCILLÁN</w:t>
            </w:r>
          </w:p>
        </w:tc>
        <w:tc>
          <w:tcPr>
            <w:tcW w:w="718" w:type="pct"/>
            <w:tcBorders>
              <w:top w:val="nil"/>
              <w:left w:val="nil"/>
              <w:bottom w:val="single" w:sz="4" w:space="0" w:color="auto"/>
              <w:right w:val="single" w:sz="4" w:space="0" w:color="auto"/>
            </w:tcBorders>
            <w:noWrap/>
            <w:vAlign w:val="center"/>
          </w:tcPr>
          <w:p w14:paraId="3AFC53C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761" w:type="pct"/>
            <w:tcBorders>
              <w:top w:val="nil"/>
              <w:left w:val="nil"/>
              <w:bottom w:val="single" w:sz="4" w:space="0" w:color="auto"/>
              <w:right w:val="single" w:sz="4" w:space="0" w:color="auto"/>
            </w:tcBorders>
            <w:noWrap/>
            <w:vAlign w:val="center"/>
          </w:tcPr>
          <w:p w14:paraId="7D2621D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48" w:type="pct"/>
            <w:tcBorders>
              <w:top w:val="nil"/>
              <w:left w:val="nil"/>
              <w:bottom w:val="single" w:sz="4" w:space="0" w:color="auto"/>
              <w:right w:val="single" w:sz="4" w:space="0" w:color="auto"/>
            </w:tcBorders>
            <w:noWrap/>
            <w:vAlign w:val="center"/>
          </w:tcPr>
          <w:p w14:paraId="3AED830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6BF9CF74"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E9AAB8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lastRenderedPageBreak/>
              <w:t>AYUNTAMIENTO DE NAVA DE LA ASUNCIÓN</w:t>
            </w:r>
          </w:p>
        </w:tc>
        <w:tc>
          <w:tcPr>
            <w:tcW w:w="943" w:type="pct"/>
            <w:tcBorders>
              <w:top w:val="nil"/>
              <w:left w:val="nil"/>
              <w:bottom w:val="single" w:sz="4" w:space="0" w:color="auto"/>
              <w:right w:val="single" w:sz="4" w:space="0" w:color="auto"/>
            </w:tcBorders>
            <w:vAlign w:val="center"/>
          </w:tcPr>
          <w:p w14:paraId="4EB2E06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PIMPOLLOS</w:t>
            </w:r>
          </w:p>
        </w:tc>
        <w:tc>
          <w:tcPr>
            <w:tcW w:w="986" w:type="pct"/>
            <w:tcBorders>
              <w:top w:val="nil"/>
              <w:left w:val="nil"/>
              <w:bottom w:val="single" w:sz="4" w:space="0" w:color="auto"/>
              <w:right w:val="single" w:sz="4" w:space="0" w:color="auto"/>
            </w:tcBorders>
            <w:vAlign w:val="center"/>
          </w:tcPr>
          <w:p w14:paraId="3F5806D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 DE LA ASUNCIÓN</w:t>
            </w:r>
          </w:p>
        </w:tc>
        <w:tc>
          <w:tcPr>
            <w:tcW w:w="718" w:type="pct"/>
            <w:tcBorders>
              <w:top w:val="nil"/>
              <w:left w:val="nil"/>
              <w:bottom w:val="single" w:sz="4" w:space="0" w:color="auto"/>
              <w:right w:val="single" w:sz="4" w:space="0" w:color="auto"/>
            </w:tcBorders>
            <w:noWrap/>
            <w:vAlign w:val="center"/>
          </w:tcPr>
          <w:p w14:paraId="2F0B591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6166CD2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3FD8672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76E5011"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69988D4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NAVAS DE ORO</w:t>
            </w:r>
          </w:p>
        </w:tc>
        <w:tc>
          <w:tcPr>
            <w:tcW w:w="943" w:type="pct"/>
            <w:tcBorders>
              <w:top w:val="nil"/>
              <w:left w:val="nil"/>
              <w:bottom w:val="single" w:sz="4" w:space="0" w:color="auto"/>
              <w:right w:val="single" w:sz="4" w:space="0" w:color="auto"/>
            </w:tcBorders>
            <w:vAlign w:val="center"/>
          </w:tcPr>
          <w:p w14:paraId="1C6FB0A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CUCU TRAS</w:t>
            </w:r>
          </w:p>
        </w:tc>
        <w:tc>
          <w:tcPr>
            <w:tcW w:w="986" w:type="pct"/>
            <w:tcBorders>
              <w:top w:val="nil"/>
              <w:left w:val="nil"/>
              <w:bottom w:val="single" w:sz="4" w:space="0" w:color="auto"/>
              <w:right w:val="single" w:sz="4" w:space="0" w:color="auto"/>
            </w:tcBorders>
            <w:vAlign w:val="center"/>
          </w:tcPr>
          <w:p w14:paraId="03D9FAA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NAVAS DE ORO</w:t>
            </w:r>
          </w:p>
        </w:tc>
        <w:tc>
          <w:tcPr>
            <w:tcW w:w="718" w:type="pct"/>
            <w:tcBorders>
              <w:top w:val="nil"/>
              <w:left w:val="nil"/>
              <w:bottom w:val="single" w:sz="4" w:space="0" w:color="auto"/>
              <w:right w:val="single" w:sz="4" w:space="0" w:color="auto"/>
            </w:tcBorders>
            <w:noWrap/>
            <w:vAlign w:val="center"/>
          </w:tcPr>
          <w:p w14:paraId="5C717A4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086E17E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029774F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19BE7F71"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2E02621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NAVAS DE SAN ANTONIO</w:t>
            </w:r>
          </w:p>
        </w:tc>
        <w:tc>
          <w:tcPr>
            <w:tcW w:w="943" w:type="pct"/>
            <w:tcBorders>
              <w:top w:val="nil"/>
              <w:left w:val="nil"/>
              <w:bottom w:val="single" w:sz="4" w:space="0" w:color="auto"/>
              <w:right w:val="single" w:sz="4" w:space="0" w:color="auto"/>
            </w:tcBorders>
            <w:vAlign w:val="center"/>
          </w:tcPr>
          <w:p w14:paraId="2C79C28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 ANTONIO</w:t>
            </w:r>
          </w:p>
        </w:tc>
        <w:tc>
          <w:tcPr>
            <w:tcW w:w="986" w:type="pct"/>
            <w:tcBorders>
              <w:top w:val="nil"/>
              <w:left w:val="nil"/>
              <w:bottom w:val="single" w:sz="4" w:space="0" w:color="auto"/>
              <w:right w:val="single" w:sz="4" w:space="0" w:color="auto"/>
            </w:tcBorders>
            <w:vAlign w:val="center"/>
          </w:tcPr>
          <w:p w14:paraId="56283F6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NAVAS DE SAN ANTONIO</w:t>
            </w:r>
          </w:p>
        </w:tc>
        <w:tc>
          <w:tcPr>
            <w:tcW w:w="718" w:type="pct"/>
            <w:tcBorders>
              <w:top w:val="nil"/>
              <w:left w:val="nil"/>
              <w:bottom w:val="single" w:sz="4" w:space="0" w:color="auto"/>
              <w:right w:val="single" w:sz="4" w:space="0" w:color="auto"/>
            </w:tcBorders>
            <w:noWrap/>
            <w:vAlign w:val="center"/>
          </w:tcPr>
          <w:p w14:paraId="6115DEE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1F15ED3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273AE70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FAA0D05"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C2BE1D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RIAZA</w:t>
            </w:r>
          </w:p>
        </w:tc>
        <w:tc>
          <w:tcPr>
            <w:tcW w:w="943" w:type="pct"/>
            <w:tcBorders>
              <w:top w:val="nil"/>
              <w:left w:val="nil"/>
              <w:bottom w:val="single" w:sz="4" w:space="0" w:color="auto"/>
              <w:right w:val="single" w:sz="4" w:space="0" w:color="auto"/>
            </w:tcBorders>
            <w:vAlign w:val="center"/>
          </w:tcPr>
          <w:p w14:paraId="7A842CD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RIAZA</w:t>
            </w:r>
          </w:p>
        </w:tc>
        <w:tc>
          <w:tcPr>
            <w:tcW w:w="986" w:type="pct"/>
            <w:tcBorders>
              <w:top w:val="nil"/>
              <w:left w:val="nil"/>
              <w:bottom w:val="single" w:sz="4" w:space="0" w:color="auto"/>
              <w:right w:val="single" w:sz="4" w:space="0" w:color="auto"/>
            </w:tcBorders>
            <w:vAlign w:val="center"/>
          </w:tcPr>
          <w:p w14:paraId="3BB8A98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RIAZA</w:t>
            </w:r>
          </w:p>
        </w:tc>
        <w:tc>
          <w:tcPr>
            <w:tcW w:w="718" w:type="pct"/>
            <w:tcBorders>
              <w:top w:val="nil"/>
              <w:left w:val="nil"/>
              <w:bottom w:val="single" w:sz="4" w:space="0" w:color="auto"/>
              <w:right w:val="single" w:sz="4" w:space="0" w:color="auto"/>
            </w:tcBorders>
            <w:noWrap/>
            <w:vAlign w:val="center"/>
          </w:tcPr>
          <w:p w14:paraId="364CFBF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426AC44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14F82B8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7D62B165"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09C236C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 CRISTOBAL DE SEGOVIA</w:t>
            </w:r>
          </w:p>
        </w:tc>
        <w:tc>
          <w:tcPr>
            <w:tcW w:w="943" w:type="pct"/>
            <w:tcBorders>
              <w:top w:val="nil"/>
              <w:left w:val="nil"/>
              <w:bottom w:val="single" w:sz="4" w:space="0" w:color="auto"/>
              <w:right w:val="single" w:sz="4" w:space="0" w:color="auto"/>
            </w:tcBorders>
            <w:vAlign w:val="center"/>
          </w:tcPr>
          <w:p w14:paraId="7ABC78C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 CRISTÓBAL DE SEGOVIA</w:t>
            </w:r>
          </w:p>
        </w:tc>
        <w:tc>
          <w:tcPr>
            <w:tcW w:w="986" w:type="pct"/>
            <w:tcBorders>
              <w:top w:val="nil"/>
              <w:left w:val="nil"/>
              <w:bottom w:val="single" w:sz="4" w:space="0" w:color="auto"/>
              <w:right w:val="single" w:sz="4" w:space="0" w:color="auto"/>
            </w:tcBorders>
            <w:vAlign w:val="center"/>
          </w:tcPr>
          <w:p w14:paraId="2B739B7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CRISTÓBAL DE SEGOVIA</w:t>
            </w:r>
          </w:p>
        </w:tc>
        <w:tc>
          <w:tcPr>
            <w:tcW w:w="718" w:type="pct"/>
            <w:tcBorders>
              <w:top w:val="nil"/>
              <w:left w:val="nil"/>
              <w:bottom w:val="single" w:sz="4" w:space="0" w:color="auto"/>
              <w:right w:val="single" w:sz="4" w:space="0" w:color="auto"/>
            </w:tcBorders>
            <w:noWrap/>
            <w:vAlign w:val="center"/>
          </w:tcPr>
          <w:p w14:paraId="0D1F8D8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761" w:type="pct"/>
            <w:tcBorders>
              <w:top w:val="nil"/>
              <w:left w:val="nil"/>
              <w:bottom w:val="single" w:sz="4" w:space="0" w:color="auto"/>
              <w:right w:val="single" w:sz="4" w:space="0" w:color="auto"/>
            </w:tcBorders>
            <w:noWrap/>
            <w:vAlign w:val="center"/>
          </w:tcPr>
          <w:p w14:paraId="0E854C7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48" w:type="pct"/>
            <w:tcBorders>
              <w:top w:val="nil"/>
              <w:left w:val="nil"/>
              <w:bottom w:val="single" w:sz="4" w:space="0" w:color="auto"/>
              <w:right w:val="single" w:sz="4" w:space="0" w:color="auto"/>
            </w:tcBorders>
            <w:noWrap/>
            <w:vAlign w:val="center"/>
          </w:tcPr>
          <w:p w14:paraId="2AD30B3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1EBFA1E7"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4E3C5D2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REAL SITIO DE SAN ILDEFONSO</w:t>
            </w:r>
          </w:p>
        </w:tc>
        <w:tc>
          <w:tcPr>
            <w:tcW w:w="943" w:type="pct"/>
            <w:tcBorders>
              <w:top w:val="nil"/>
              <w:left w:val="nil"/>
              <w:bottom w:val="single" w:sz="4" w:space="0" w:color="auto"/>
              <w:right w:val="single" w:sz="4" w:space="0" w:color="auto"/>
            </w:tcBorders>
            <w:vAlign w:val="center"/>
          </w:tcPr>
          <w:p w14:paraId="7CCED64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AGAPITO MARAZUELA</w:t>
            </w:r>
          </w:p>
        </w:tc>
        <w:tc>
          <w:tcPr>
            <w:tcW w:w="986" w:type="pct"/>
            <w:tcBorders>
              <w:top w:val="nil"/>
              <w:left w:val="nil"/>
              <w:bottom w:val="single" w:sz="4" w:space="0" w:color="auto"/>
              <w:right w:val="single" w:sz="4" w:space="0" w:color="auto"/>
            </w:tcBorders>
            <w:vAlign w:val="center"/>
          </w:tcPr>
          <w:p w14:paraId="25FEEF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ILDEFONSO O LA GRANJA</w:t>
            </w:r>
          </w:p>
        </w:tc>
        <w:tc>
          <w:tcPr>
            <w:tcW w:w="718" w:type="pct"/>
            <w:tcBorders>
              <w:top w:val="nil"/>
              <w:left w:val="nil"/>
              <w:bottom w:val="single" w:sz="4" w:space="0" w:color="auto"/>
              <w:right w:val="single" w:sz="4" w:space="0" w:color="auto"/>
            </w:tcBorders>
            <w:noWrap/>
            <w:vAlign w:val="center"/>
          </w:tcPr>
          <w:p w14:paraId="40456A4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61" w:type="pct"/>
            <w:tcBorders>
              <w:top w:val="nil"/>
              <w:left w:val="nil"/>
              <w:bottom w:val="single" w:sz="4" w:space="0" w:color="auto"/>
              <w:right w:val="single" w:sz="4" w:space="0" w:color="auto"/>
            </w:tcBorders>
            <w:noWrap/>
            <w:vAlign w:val="center"/>
          </w:tcPr>
          <w:p w14:paraId="420AC99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48" w:type="pct"/>
            <w:tcBorders>
              <w:top w:val="nil"/>
              <w:left w:val="nil"/>
              <w:bottom w:val="single" w:sz="4" w:space="0" w:color="auto"/>
              <w:right w:val="single" w:sz="4" w:space="0" w:color="auto"/>
            </w:tcBorders>
            <w:noWrap/>
            <w:vAlign w:val="center"/>
          </w:tcPr>
          <w:p w14:paraId="32E538C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3EB07402"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8B2E79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EL ESPINAR</w:t>
            </w:r>
          </w:p>
        </w:tc>
        <w:tc>
          <w:tcPr>
            <w:tcW w:w="943" w:type="pct"/>
            <w:tcBorders>
              <w:top w:val="nil"/>
              <w:left w:val="nil"/>
              <w:bottom w:val="single" w:sz="4" w:space="0" w:color="auto"/>
              <w:right w:val="single" w:sz="4" w:space="0" w:color="auto"/>
            </w:tcBorders>
            <w:vAlign w:val="center"/>
          </w:tcPr>
          <w:p w14:paraId="426A9EE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SAN RAFAEL</w:t>
            </w:r>
          </w:p>
        </w:tc>
        <w:tc>
          <w:tcPr>
            <w:tcW w:w="986" w:type="pct"/>
            <w:tcBorders>
              <w:top w:val="nil"/>
              <w:left w:val="nil"/>
              <w:bottom w:val="single" w:sz="4" w:space="0" w:color="auto"/>
              <w:right w:val="single" w:sz="4" w:space="0" w:color="auto"/>
            </w:tcBorders>
            <w:vAlign w:val="center"/>
          </w:tcPr>
          <w:p w14:paraId="0F5F267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RAFAEL</w:t>
            </w:r>
          </w:p>
        </w:tc>
        <w:tc>
          <w:tcPr>
            <w:tcW w:w="718" w:type="pct"/>
            <w:tcBorders>
              <w:top w:val="nil"/>
              <w:left w:val="nil"/>
              <w:bottom w:val="single" w:sz="4" w:space="0" w:color="auto"/>
              <w:right w:val="single" w:sz="4" w:space="0" w:color="auto"/>
            </w:tcBorders>
            <w:noWrap/>
            <w:vAlign w:val="center"/>
          </w:tcPr>
          <w:p w14:paraId="50526FB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05941E2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1E55051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3136C437"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125F3CD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SEGOVIA</w:t>
            </w:r>
          </w:p>
        </w:tc>
        <w:tc>
          <w:tcPr>
            <w:tcW w:w="943" w:type="pct"/>
            <w:tcBorders>
              <w:top w:val="nil"/>
              <w:left w:val="nil"/>
              <w:bottom w:val="single" w:sz="4" w:space="0" w:color="auto"/>
              <w:right w:val="single" w:sz="4" w:space="0" w:color="auto"/>
            </w:tcBorders>
            <w:vAlign w:val="center"/>
          </w:tcPr>
          <w:p w14:paraId="6AAE660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SENDA</w:t>
            </w:r>
          </w:p>
        </w:tc>
        <w:tc>
          <w:tcPr>
            <w:tcW w:w="986" w:type="pct"/>
            <w:tcBorders>
              <w:top w:val="nil"/>
              <w:left w:val="nil"/>
              <w:bottom w:val="single" w:sz="4" w:space="0" w:color="auto"/>
              <w:right w:val="single" w:sz="4" w:space="0" w:color="auto"/>
            </w:tcBorders>
            <w:vAlign w:val="center"/>
          </w:tcPr>
          <w:p w14:paraId="3F8C73B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SEGOVIA</w:t>
            </w:r>
          </w:p>
        </w:tc>
        <w:tc>
          <w:tcPr>
            <w:tcW w:w="718" w:type="pct"/>
            <w:tcBorders>
              <w:top w:val="nil"/>
              <w:left w:val="nil"/>
              <w:bottom w:val="single" w:sz="4" w:space="0" w:color="auto"/>
              <w:right w:val="single" w:sz="4" w:space="0" w:color="auto"/>
            </w:tcBorders>
            <w:noWrap/>
            <w:vAlign w:val="center"/>
          </w:tcPr>
          <w:p w14:paraId="0A40A35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761" w:type="pct"/>
            <w:tcBorders>
              <w:top w:val="nil"/>
              <w:left w:val="nil"/>
              <w:bottom w:val="single" w:sz="4" w:space="0" w:color="auto"/>
              <w:right w:val="single" w:sz="4" w:space="0" w:color="auto"/>
            </w:tcBorders>
            <w:noWrap/>
            <w:vAlign w:val="center"/>
          </w:tcPr>
          <w:p w14:paraId="6CC6918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48" w:type="pct"/>
            <w:tcBorders>
              <w:top w:val="nil"/>
              <w:left w:val="nil"/>
              <w:bottom w:val="single" w:sz="4" w:space="0" w:color="auto"/>
              <w:right w:val="single" w:sz="4" w:space="0" w:color="auto"/>
            </w:tcBorders>
            <w:noWrap/>
            <w:vAlign w:val="center"/>
          </w:tcPr>
          <w:p w14:paraId="18CAA55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3EDB52B0"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1D124D3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TORRECABALLEROS</w:t>
            </w:r>
          </w:p>
        </w:tc>
        <w:tc>
          <w:tcPr>
            <w:tcW w:w="943" w:type="pct"/>
            <w:tcBorders>
              <w:top w:val="nil"/>
              <w:left w:val="nil"/>
              <w:bottom w:val="single" w:sz="4" w:space="0" w:color="auto"/>
              <w:right w:val="single" w:sz="4" w:space="0" w:color="auto"/>
            </w:tcBorders>
            <w:vAlign w:val="center"/>
          </w:tcPr>
          <w:p w14:paraId="622A268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TORRECABALLITOS</w:t>
            </w:r>
          </w:p>
        </w:tc>
        <w:tc>
          <w:tcPr>
            <w:tcW w:w="986" w:type="pct"/>
            <w:tcBorders>
              <w:top w:val="nil"/>
              <w:left w:val="nil"/>
              <w:bottom w:val="single" w:sz="4" w:space="0" w:color="auto"/>
              <w:right w:val="single" w:sz="4" w:space="0" w:color="auto"/>
            </w:tcBorders>
            <w:vAlign w:val="center"/>
          </w:tcPr>
          <w:p w14:paraId="0613FAA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TORRECABALLEROS</w:t>
            </w:r>
          </w:p>
        </w:tc>
        <w:tc>
          <w:tcPr>
            <w:tcW w:w="718" w:type="pct"/>
            <w:tcBorders>
              <w:top w:val="nil"/>
              <w:left w:val="nil"/>
              <w:bottom w:val="single" w:sz="4" w:space="0" w:color="auto"/>
              <w:right w:val="single" w:sz="4" w:space="0" w:color="auto"/>
            </w:tcBorders>
            <w:noWrap/>
            <w:vAlign w:val="center"/>
          </w:tcPr>
          <w:p w14:paraId="4784BA8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61" w:type="pct"/>
            <w:tcBorders>
              <w:top w:val="nil"/>
              <w:left w:val="nil"/>
              <w:bottom w:val="single" w:sz="4" w:space="0" w:color="auto"/>
              <w:right w:val="single" w:sz="4" w:space="0" w:color="auto"/>
            </w:tcBorders>
            <w:noWrap/>
            <w:vAlign w:val="center"/>
          </w:tcPr>
          <w:p w14:paraId="49F5AF2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48" w:type="pct"/>
            <w:tcBorders>
              <w:top w:val="nil"/>
              <w:left w:val="nil"/>
              <w:bottom w:val="single" w:sz="4" w:space="0" w:color="auto"/>
              <w:right w:val="single" w:sz="4" w:space="0" w:color="auto"/>
            </w:tcBorders>
            <w:noWrap/>
            <w:vAlign w:val="center"/>
          </w:tcPr>
          <w:p w14:paraId="714D55A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B5FD08A"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7F00092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TRESCASAS</w:t>
            </w:r>
          </w:p>
        </w:tc>
        <w:tc>
          <w:tcPr>
            <w:tcW w:w="943" w:type="pct"/>
            <w:tcBorders>
              <w:top w:val="nil"/>
              <w:left w:val="nil"/>
              <w:bottom w:val="single" w:sz="4" w:space="0" w:color="auto"/>
              <w:right w:val="single" w:sz="4" w:space="0" w:color="auto"/>
            </w:tcBorders>
            <w:vAlign w:val="center"/>
          </w:tcPr>
          <w:p w14:paraId="3F6CB1A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1, 2 Y 3 CASITAS</w:t>
            </w:r>
          </w:p>
        </w:tc>
        <w:tc>
          <w:tcPr>
            <w:tcW w:w="986" w:type="pct"/>
            <w:tcBorders>
              <w:top w:val="nil"/>
              <w:left w:val="nil"/>
              <w:bottom w:val="single" w:sz="4" w:space="0" w:color="auto"/>
              <w:right w:val="single" w:sz="4" w:space="0" w:color="auto"/>
            </w:tcBorders>
            <w:vAlign w:val="center"/>
          </w:tcPr>
          <w:p w14:paraId="47E8376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TRESCASAS</w:t>
            </w:r>
          </w:p>
        </w:tc>
        <w:tc>
          <w:tcPr>
            <w:tcW w:w="718" w:type="pct"/>
            <w:tcBorders>
              <w:top w:val="nil"/>
              <w:left w:val="nil"/>
              <w:bottom w:val="single" w:sz="4" w:space="0" w:color="auto"/>
              <w:right w:val="single" w:sz="4" w:space="0" w:color="auto"/>
            </w:tcBorders>
            <w:noWrap/>
            <w:vAlign w:val="center"/>
          </w:tcPr>
          <w:p w14:paraId="32A214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0F05DB8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6EC309E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A499B2C"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5D00E1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VALLELADO</w:t>
            </w:r>
          </w:p>
        </w:tc>
        <w:tc>
          <w:tcPr>
            <w:tcW w:w="943" w:type="pct"/>
            <w:tcBorders>
              <w:top w:val="nil"/>
              <w:left w:val="nil"/>
              <w:bottom w:val="single" w:sz="4" w:space="0" w:color="auto"/>
              <w:right w:val="single" w:sz="4" w:space="0" w:color="auto"/>
            </w:tcBorders>
            <w:vAlign w:val="center"/>
          </w:tcPr>
          <w:p w14:paraId="09B90E3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VALLELADO</w:t>
            </w:r>
          </w:p>
        </w:tc>
        <w:tc>
          <w:tcPr>
            <w:tcW w:w="986" w:type="pct"/>
            <w:tcBorders>
              <w:top w:val="nil"/>
              <w:left w:val="nil"/>
              <w:bottom w:val="single" w:sz="4" w:space="0" w:color="auto"/>
              <w:right w:val="single" w:sz="4" w:space="0" w:color="auto"/>
            </w:tcBorders>
            <w:vAlign w:val="center"/>
          </w:tcPr>
          <w:p w14:paraId="1B629AD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VALLELADO</w:t>
            </w:r>
          </w:p>
        </w:tc>
        <w:tc>
          <w:tcPr>
            <w:tcW w:w="718" w:type="pct"/>
            <w:tcBorders>
              <w:top w:val="nil"/>
              <w:left w:val="nil"/>
              <w:bottom w:val="single" w:sz="4" w:space="0" w:color="auto"/>
              <w:right w:val="single" w:sz="4" w:space="0" w:color="auto"/>
            </w:tcBorders>
            <w:noWrap/>
            <w:vAlign w:val="center"/>
          </w:tcPr>
          <w:p w14:paraId="30D9E0B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61" w:type="pct"/>
            <w:tcBorders>
              <w:top w:val="nil"/>
              <w:left w:val="nil"/>
              <w:bottom w:val="single" w:sz="4" w:space="0" w:color="auto"/>
              <w:right w:val="single" w:sz="4" w:space="0" w:color="auto"/>
            </w:tcBorders>
            <w:noWrap/>
            <w:vAlign w:val="center"/>
          </w:tcPr>
          <w:p w14:paraId="318E034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48" w:type="pct"/>
            <w:tcBorders>
              <w:top w:val="nil"/>
              <w:left w:val="nil"/>
              <w:bottom w:val="single" w:sz="4" w:space="0" w:color="auto"/>
              <w:right w:val="single" w:sz="4" w:space="0" w:color="auto"/>
            </w:tcBorders>
            <w:noWrap/>
            <w:vAlign w:val="center"/>
          </w:tcPr>
          <w:p w14:paraId="302082E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A8B79FB"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24D2D1F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VALVERDE DEL MAJANO</w:t>
            </w:r>
          </w:p>
        </w:tc>
        <w:tc>
          <w:tcPr>
            <w:tcW w:w="943" w:type="pct"/>
            <w:tcBorders>
              <w:top w:val="nil"/>
              <w:left w:val="nil"/>
              <w:bottom w:val="single" w:sz="4" w:space="0" w:color="auto"/>
              <w:right w:val="single" w:sz="4" w:space="0" w:color="auto"/>
            </w:tcBorders>
            <w:vAlign w:val="center"/>
          </w:tcPr>
          <w:p w14:paraId="46CE72B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NICOMEDES GARCIA</w:t>
            </w:r>
          </w:p>
        </w:tc>
        <w:tc>
          <w:tcPr>
            <w:tcW w:w="986" w:type="pct"/>
            <w:tcBorders>
              <w:top w:val="nil"/>
              <w:left w:val="nil"/>
              <w:bottom w:val="single" w:sz="4" w:space="0" w:color="auto"/>
              <w:right w:val="single" w:sz="4" w:space="0" w:color="auto"/>
            </w:tcBorders>
            <w:vAlign w:val="center"/>
          </w:tcPr>
          <w:p w14:paraId="7913728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VALVERDE DEL MAJANO</w:t>
            </w:r>
          </w:p>
        </w:tc>
        <w:tc>
          <w:tcPr>
            <w:tcW w:w="718" w:type="pct"/>
            <w:tcBorders>
              <w:top w:val="nil"/>
              <w:left w:val="nil"/>
              <w:bottom w:val="single" w:sz="4" w:space="0" w:color="auto"/>
              <w:right w:val="single" w:sz="4" w:space="0" w:color="auto"/>
            </w:tcBorders>
            <w:noWrap/>
            <w:vAlign w:val="center"/>
          </w:tcPr>
          <w:p w14:paraId="7A1C962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61" w:type="pct"/>
            <w:tcBorders>
              <w:top w:val="nil"/>
              <w:left w:val="nil"/>
              <w:bottom w:val="single" w:sz="4" w:space="0" w:color="auto"/>
              <w:right w:val="single" w:sz="4" w:space="0" w:color="auto"/>
            </w:tcBorders>
            <w:noWrap/>
            <w:vAlign w:val="center"/>
          </w:tcPr>
          <w:p w14:paraId="35B9478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48" w:type="pct"/>
            <w:tcBorders>
              <w:top w:val="nil"/>
              <w:left w:val="nil"/>
              <w:bottom w:val="single" w:sz="4" w:space="0" w:color="auto"/>
              <w:right w:val="single" w:sz="4" w:space="0" w:color="auto"/>
            </w:tcBorders>
            <w:noWrap/>
            <w:vAlign w:val="center"/>
          </w:tcPr>
          <w:p w14:paraId="1FFA25D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597A8BA" w14:textId="77777777" w:rsidTr="00D87BE8">
        <w:trPr>
          <w:trHeight w:val="480"/>
        </w:trPr>
        <w:tc>
          <w:tcPr>
            <w:tcW w:w="844" w:type="pct"/>
            <w:tcBorders>
              <w:top w:val="nil"/>
              <w:left w:val="single" w:sz="4" w:space="0" w:color="auto"/>
              <w:bottom w:val="single" w:sz="4" w:space="0" w:color="auto"/>
              <w:right w:val="single" w:sz="4" w:space="0" w:color="auto"/>
            </w:tcBorders>
            <w:vAlign w:val="center"/>
          </w:tcPr>
          <w:p w14:paraId="33D3853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VILLACASTÍN</w:t>
            </w:r>
          </w:p>
        </w:tc>
        <w:tc>
          <w:tcPr>
            <w:tcW w:w="943" w:type="pct"/>
            <w:tcBorders>
              <w:top w:val="nil"/>
              <w:left w:val="nil"/>
              <w:bottom w:val="single" w:sz="4" w:space="0" w:color="auto"/>
              <w:right w:val="single" w:sz="4" w:space="0" w:color="auto"/>
            </w:tcBorders>
            <w:vAlign w:val="center"/>
          </w:tcPr>
          <w:p w14:paraId="54A9C86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VILLACASTÍN</w:t>
            </w:r>
          </w:p>
        </w:tc>
        <w:tc>
          <w:tcPr>
            <w:tcW w:w="986" w:type="pct"/>
            <w:tcBorders>
              <w:top w:val="nil"/>
              <w:left w:val="nil"/>
              <w:bottom w:val="single" w:sz="4" w:space="0" w:color="auto"/>
              <w:right w:val="single" w:sz="4" w:space="0" w:color="auto"/>
            </w:tcBorders>
            <w:vAlign w:val="center"/>
          </w:tcPr>
          <w:p w14:paraId="1079C6D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VILLACASTÍN</w:t>
            </w:r>
          </w:p>
        </w:tc>
        <w:tc>
          <w:tcPr>
            <w:tcW w:w="718" w:type="pct"/>
            <w:tcBorders>
              <w:top w:val="nil"/>
              <w:left w:val="nil"/>
              <w:bottom w:val="single" w:sz="4" w:space="0" w:color="auto"/>
              <w:right w:val="single" w:sz="4" w:space="0" w:color="auto"/>
            </w:tcBorders>
            <w:noWrap/>
            <w:vAlign w:val="center"/>
          </w:tcPr>
          <w:p w14:paraId="2ACE4BD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761" w:type="pct"/>
            <w:tcBorders>
              <w:top w:val="nil"/>
              <w:left w:val="nil"/>
              <w:bottom w:val="single" w:sz="4" w:space="0" w:color="auto"/>
              <w:right w:val="single" w:sz="4" w:space="0" w:color="auto"/>
            </w:tcBorders>
            <w:noWrap/>
            <w:vAlign w:val="center"/>
          </w:tcPr>
          <w:p w14:paraId="4740959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48" w:type="pct"/>
            <w:tcBorders>
              <w:top w:val="nil"/>
              <w:left w:val="nil"/>
              <w:bottom w:val="single" w:sz="4" w:space="0" w:color="auto"/>
              <w:right w:val="single" w:sz="4" w:space="0" w:color="auto"/>
            </w:tcBorders>
            <w:noWrap/>
            <w:vAlign w:val="center"/>
          </w:tcPr>
          <w:p w14:paraId="13B72F2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416EA8" w14:paraId="5A483CD2" w14:textId="77777777" w:rsidTr="00D87BE8">
        <w:trPr>
          <w:trHeight w:val="480"/>
        </w:trPr>
        <w:tc>
          <w:tcPr>
            <w:tcW w:w="2773" w:type="pct"/>
            <w:gridSpan w:val="3"/>
            <w:tcBorders>
              <w:top w:val="nil"/>
              <w:left w:val="single" w:sz="4" w:space="0" w:color="auto"/>
              <w:bottom w:val="single" w:sz="4" w:space="0" w:color="auto"/>
              <w:right w:val="single" w:sz="4" w:space="0" w:color="auto"/>
            </w:tcBorders>
            <w:vAlign w:val="center"/>
          </w:tcPr>
          <w:p w14:paraId="5630DA0F"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SEGOVIA</w:t>
            </w:r>
          </w:p>
        </w:tc>
        <w:tc>
          <w:tcPr>
            <w:tcW w:w="718" w:type="pct"/>
            <w:tcBorders>
              <w:top w:val="nil"/>
              <w:left w:val="nil"/>
              <w:bottom w:val="single" w:sz="4" w:space="0" w:color="auto"/>
              <w:right w:val="single" w:sz="4" w:space="0" w:color="auto"/>
            </w:tcBorders>
            <w:noWrap/>
            <w:vAlign w:val="center"/>
          </w:tcPr>
          <w:p w14:paraId="2B2A6045"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735.265,00</w:t>
            </w:r>
          </w:p>
        </w:tc>
        <w:tc>
          <w:tcPr>
            <w:tcW w:w="761" w:type="pct"/>
            <w:tcBorders>
              <w:top w:val="nil"/>
              <w:left w:val="nil"/>
              <w:bottom w:val="single" w:sz="4" w:space="0" w:color="auto"/>
              <w:right w:val="single" w:sz="4" w:space="0" w:color="auto"/>
            </w:tcBorders>
            <w:noWrap/>
            <w:vAlign w:val="center"/>
          </w:tcPr>
          <w:p w14:paraId="13BC0359"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1.470.752,00</w:t>
            </w:r>
          </w:p>
        </w:tc>
        <w:tc>
          <w:tcPr>
            <w:tcW w:w="748" w:type="pct"/>
            <w:tcBorders>
              <w:top w:val="nil"/>
              <w:left w:val="nil"/>
              <w:bottom w:val="single" w:sz="4" w:space="0" w:color="auto"/>
              <w:right w:val="single" w:sz="4" w:space="0" w:color="auto"/>
            </w:tcBorders>
            <w:noWrap/>
            <w:vAlign w:val="center"/>
          </w:tcPr>
          <w:p w14:paraId="2ED91D5D"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2.206.017,00</w:t>
            </w:r>
          </w:p>
        </w:tc>
      </w:tr>
    </w:tbl>
    <w:p w14:paraId="20521B6F" w14:textId="77777777" w:rsidR="00D87BE8" w:rsidRPr="001F4BA3" w:rsidRDefault="00D87BE8" w:rsidP="00D87BE8">
      <w:r w:rsidRPr="001F4BA3">
        <w:br w:type="page"/>
      </w:r>
    </w:p>
    <w:p w14:paraId="08F32E52" w14:textId="77777777" w:rsidR="00D87BE8" w:rsidRPr="001F4BA3" w:rsidRDefault="00D87BE8" w:rsidP="00D87BE8">
      <w:pPr>
        <w:spacing w:line="360" w:lineRule="auto"/>
        <w:jc w:val="center"/>
        <w:rPr>
          <w:rFonts w:ascii="Arial" w:hAnsi="Arial" w:cs="Arial"/>
          <w:b/>
          <w:u w:val="single"/>
          <w:lang w:val="es-ES_tradnl"/>
        </w:rPr>
      </w:pPr>
      <w:r w:rsidRPr="001F4BA3">
        <w:rPr>
          <w:rFonts w:ascii="Arial" w:hAnsi="Arial" w:cs="Arial"/>
          <w:b/>
          <w:u w:val="single"/>
          <w:lang w:val="es-ES_tradnl"/>
        </w:rPr>
        <w:lastRenderedPageBreak/>
        <w:t>PROVINCIA DE SORIA</w:t>
      </w:r>
    </w:p>
    <w:p w14:paraId="7444ADB8" w14:textId="77777777" w:rsidR="00D87BE8" w:rsidRPr="001F4BA3" w:rsidRDefault="00D87BE8" w:rsidP="00D87BE8">
      <w:pPr>
        <w:spacing w:line="360" w:lineRule="auto"/>
        <w:jc w:val="center"/>
        <w:rPr>
          <w:rFonts w:ascii="Arial" w:hAnsi="Arial" w:cs="Arial"/>
          <w:b/>
          <w:lang w:val="es-ES_tradnl"/>
        </w:rPr>
      </w:pPr>
    </w:p>
    <w:tbl>
      <w:tblPr>
        <w:tblW w:w="4791" w:type="pct"/>
        <w:tblInd w:w="279" w:type="dxa"/>
        <w:tblCellMar>
          <w:left w:w="70" w:type="dxa"/>
          <w:right w:w="70" w:type="dxa"/>
        </w:tblCellMar>
        <w:tblLook w:val="04A0" w:firstRow="1" w:lastRow="0" w:firstColumn="1" w:lastColumn="0" w:noHBand="0" w:noVBand="1"/>
      </w:tblPr>
      <w:tblGrid>
        <w:gridCol w:w="1519"/>
        <w:gridCol w:w="1715"/>
        <w:gridCol w:w="1799"/>
        <w:gridCol w:w="1440"/>
        <w:gridCol w:w="1522"/>
        <w:gridCol w:w="1503"/>
      </w:tblGrid>
      <w:tr w:rsidR="00D87BE8" w:rsidRPr="001F4BA3" w14:paraId="16843E76" w14:textId="77777777" w:rsidTr="00D87BE8">
        <w:trPr>
          <w:trHeight w:val="390"/>
          <w:tblHeader/>
        </w:trPr>
        <w:tc>
          <w:tcPr>
            <w:tcW w:w="800"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9C952F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0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0B7FE55C"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947"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48EACEC"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559" w:type="pct"/>
            <w:gridSpan w:val="2"/>
            <w:tcBorders>
              <w:top w:val="single" w:sz="4" w:space="0" w:color="auto"/>
              <w:left w:val="nil"/>
              <w:bottom w:val="single" w:sz="4" w:space="0" w:color="auto"/>
              <w:right w:val="single" w:sz="4" w:space="0" w:color="000000"/>
            </w:tcBorders>
            <w:shd w:val="clear" w:color="auto" w:fill="F7F7F7"/>
            <w:vAlign w:val="center"/>
            <w:hideMark/>
          </w:tcPr>
          <w:p w14:paraId="308CC3E9"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91"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234483E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17342AD7" w14:textId="77777777" w:rsidTr="00D87BE8">
        <w:trPr>
          <w:trHeight w:val="345"/>
          <w:tblHeader/>
        </w:trPr>
        <w:tc>
          <w:tcPr>
            <w:tcW w:w="800"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A5CE1AC" w14:textId="77777777" w:rsidR="00D87BE8" w:rsidRPr="001F4BA3" w:rsidRDefault="00D87BE8" w:rsidP="00A50E93">
            <w:pPr>
              <w:rPr>
                <w:rFonts w:ascii="Aptos Narrow" w:hAnsi="Aptos Narrow" w:cs="Arial"/>
                <w:b/>
                <w:bCs/>
                <w:color w:val="000000"/>
              </w:rPr>
            </w:pPr>
          </w:p>
        </w:tc>
        <w:tc>
          <w:tcPr>
            <w:tcW w:w="90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084A7528" w14:textId="77777777" w:rsidR="00D87BE8" w:rsidRPr="001F4BA3" w:rsidRDefault="00D87BE8" w:rsidP="00A50E93">
            <w:pPr>
              <w:rPr>
                <w:rFonts w:ascii="Aptos Narrow" w:hAnsi="Aptos Narrow" w:cs="Arial"/>
                <w:b/>
                <w:bCs/>
                <w:color w:val="000000"/>
              </w:rPr>
            </w:pPr>
          </w:p>
        </w:tc>
        <w:tc>
          <w:tcPr>
            <w:tcW w:w="947"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B7D21B3" w14:textId="77777777" w:rsidR="00D87BE8" w:rsidRPr="001F4BA3" w:rsidRDefault="00D87BE8" w:rsidP="00A50E93">
            <w:pPr>
              <w:rPr>
                <w:rFonts w:ascii="Aptos Narrow" w:hAnsi="Aptos Narrow" w:cs="Arial"/>
                <w:b/>
                <w:bCs/>
                <w:color w:val="000000"/>
              </w:rPr>
            </w:pPr>
          </w:p>
        </w:tc>
        <w:tc>
          <w:tcPr>
            <w:tcW w:w="758" w:type="pct"/>
            <w:tcBorders>
              <w:top w:val="nil"/>
              <w:left w:val="nil"/>
              <w:bottom w:val="single" w:sz="4" w:space="0" w:color="auto"/>
              <w:right w:val="single" w:sz="4" w:space="0" w:color="auto"/>
            </w:tcBorders>
            <w:shd w:val="clear" w:color="auto" w:fill="F7F7F7"/>
            <w:vAlign w:val="center"/>
            <w:hideMark/>
          </w:tcPr>
          <w:p w14:paraId="7A82A34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01" w:type="pct"/>
            <w:tcBorders>
              <w:top w:val="nil"/>
              <w:left w:val="nil"/>
              <w:bottom w:val="single" w:sz="4" w:space="0" w:color="auto"/>
              <w:right w:val="single" w:sz="4" w:space="0" w:color="auto"/>
            </w:tcBorders>
            <w:shd w:val="clear" w:color="auto" w:fill="F7F7F7"/>
            <w:vAlign w:val="center"/>
            <w:hideMark/>
          </w:tcPr>
          <w:p w14:paraId="00BE86B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91"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8426BF4" w14:textId="77777777" w:rsidR="00D87BE8" w:rsidRPr="001F4BA3" w:rsidRDefault="00D87BE8" w:rsidP="00A50E93">
            <w:pPr>
              <w:rPr>
                <w:rFonts w:ascii="Aptos Narrow" w:hAnsi="Aptos Narrow" w:cs="Arial"/>
                <w:b/>
                <w:bCs/>
                <w:color w:val="000000"/>
              </w:rPr>
            </w:pPr>
          </w:p>
        </w:tc>
      </w:tr>
      <w:tr w:rsidR="00D87BE8" w:rsidRPr="001F4BA3" w14:paraId="31FCAFF9"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475C25C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ÁGREDA</w:t>
            </w:r>
          </w:p>
        </w:tc>
        <w:tc>
          <w:tcPr>
            <w:tcW w:w="903" w:type="pct"/>
            <w:tcBorders>
              <w:top w:val="nil"/>
              <w:left w:val="nil"/>
              <w:bottom w:val="single" w:sz="4" w:space="0" w:color="auto"/>
              <w:right w:val="single" w:sz="4" w:space="0" w:color="auto"/>
            </w:tcBorders>
            <w:vAlign w:val="center"/>
          </w:tcPr>
          <w:p w14:paraId="35211C5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MARÍA CORONEL Y ARANA</w:t>
            </w:r>
          </w:p>
        </w:tc>
        <w:tc>
          <w:tcPr>
            <w:tcW w:w="947" w:type="pct"/>
            <w:tcBorders>
              <w:top w:val="nil"/>
              <w:left w:val="nil"/>
              <w:bottom w:val="single" w:sz="4" w:space="0" w:color="auto"/>
              <w:right w:val="single" w:sz="4" w:space="0" w:color="auto"/>
            </w:tcBorders>
            <w:vAlign w:val="center"/>
          </w:tcPr>
          <w:p w14:paraId="52481E4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ÁGREDA</w:t>
            </w:r>
          </w:p>
        </w:tc>
        <w:tc>
          <w:tcPr>
            <w:tcW w:w="758" w:type="pct"/>
            <w:tcBorders>
              <w:top w:val="nil"/>
              <w:left w:val="nil"/>
              <w:bottom w:val="single" w:sz="4" w:space="0" w:color="auto"/>
              <w:right w:val="single" w:sz="4" w:space="0" w:color="auto"/>
            </w:tcBorders>
            <w:noWrap/>
            <w:vAlign w:val="center"/>
          </w:tcPr>
          <w:p w14:paraId="33BD5A6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0241595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200D1C2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C549408"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45F7C4B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ALMAZÁN</w:t>
            </w:r>
          </w:p>
        </w:tc>
        <w:tc>
          <w:tcPr>
            <w:tcW w:w="903" w:type="pct"/>
            <w:tcBorders>
              <w:top w:val="nil"/>
              <w:left w:val="nil"/>
              <w:bottom w:val="single" w:sz="4" w:space="0" w:color="auto"/>
              <w:right w:val="single" w:sz="4" w:space="0" w:color="auto"/>
            </w:tcBorders>
            <w:vAlign w:val="center"/>
          </w:tcPr>
          <w:p w14:paraId="4D42717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LAGO</w:t>
            </w:r>
          </w:p>
        </w:tc>
        <w:tc>
          <w:tcPr>
            <w:tcW w:w="947" w:type="pct"/>
            <w:tcBorders>
              <w:top w:val="nil"/>
              <w:left w:val="nil"/>
              <w:bottom w:val="single" w:sz="4" w:space="0" w:color="auto"/>
              <w:right w:val="single" w:sz="4" w:space="0" w:color="auto"/>
            </w:tcBorders>
            <w:vAlign w:val="center"/>
          </w:tcPr>
          <w:p w14:paraId="09083CB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ALMAZÁN</w:t>
            </w:r>
          </w:p>
        </w:tc>
        <w:tc>
          <w:tcPr>
            <w:tcW w:w="758" w:type="pct"/>
            <w:tcBorders>
              <w:top w:val="nil"/>
              <w:left w:val="nil"/>
              <w:bottom w:val="single" w:sz="4" w:space="0" w:color="auto"/>
              <w:right w:val="single" w:sz="4" w:space="0" w:color="auto"/>
            </w:tcBorders>
            <w:noWrap/>
            <w:vAlign w:val="center"/>
          </w:tcPr>
          <w:p w14:paraId="1C0E522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6C72B74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07EDE41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7A708A9F"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63BFE7E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ARCOS DE JALÓN</w:t>
            </w:r>
          </w:p>
        </w:tc>
        <w:tc>
          <w:tcPr>
            <w:tcW w:w="903" w:type="pct"/>
            <w:tcBorders>
              <w:top w:val="nil"/>
              <w:left w:val="nil"/>
              <w:bottom w:val="single" w:sz="4" w:space="0" w:color="auto"/>
              <w:right w:val="single" w:sz="4" w:space="0" w:color="auto"/>
            </w:tcBorders>
            <w:vAlign w:val="center"/>
          </w:tcPr>
          <w:p w14:paraId="5430391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TRENECITO</w:t>
            </w:r>
          </w:p>
        </w:tc>
        <w:tc>
          <w:tcPr>
            <w:tcW w:w="947" w:type="pct"/>
            <w:tcBorders>
              <w:top w:val="nil"/>
              <w:left w:val="nil"/>
              <w:bottom w:val="single" w:sz="4" w:space="0" w:color="auto"/>
              <w:right w:val="single" w:sz="4" w:space="0" w:color="auto"/>
            </w:tcBorders>
            <w:vAlign w:val="center"/>
          </w:tcPr>
          <w:p w14:paraId="590B460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ARCOS DE JALÓN</w:t>
            </w:r>
          </w:p>
        </w:tc>
        <w:tc>
          <w:tcPr>
            <w:tcW w:w="758" w:type="pct"/>
            <w:tcBorders>
              <w:top w:val="nil"/>
              <w:left w:val="nil"/>
              <w:bottom w:val="single" w:sz="4" w:space="0" w:color="auto"/>
              <w:right w:val="single" w:sz="4" w:space="0" w:color="auto"/>
            </w:tcBorders>
            <w:noWrap/>
            <w:vAlign w:val="center"/>
          </w:tcPr>
          <w:p w14:paraId="208B55F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01" w:type="pct"/>
            <w:tcBorders>
              <w:top w:val="nil"/>
              <w:left w:val="nil"/>
              <w:bottom w:val="single" w:sz="4" w:space="0" w:color="auto"/>
              <w:right w:val="single" w:sz="4" w:space="0" w:color="auto"/>
            </w:tcBorders>
            <w:noWrap/>
            <w:vAlign w:val="center"/>
          </w:tcPr>
          <w:p w14:paraId="1C6E88A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577D3BE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7A4830E"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4A82F75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COVALEDA</w:t>
            </w:r>
          </w:p>
        </w:tc>
        <w:tc>
          <w:tcPr>
            <w:tcW w:w="903" w:type="pct"/>
            <w:tcBorders>
              <w:top w:val="nil"/>
              <w:left w:val="nil"/>
              <w:bottom w:val="single" w:sz="4" w:space="0" w:color="auto"/>
              <w:right w:val="single" w:sz="4" w:space="0" w:color="auto"/>
            </w:tcBorders>
            <w:vAlign w:val="center"/>
          </w:tcPr>
          <w:p w14:paraId="1D56942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LAS FUENTECILLAS</w:t>
            </w:r>
          </w:p>
        </w:tc>
        <w:tc>
          <w:tcPr>
            <w:tcW w:w="947" w:type="pct"/>
            <w:tcBorders>
              <w:top w:val="nil"/>
              <w:left w:val="nil"/>
              <w:bottom w:val="single" w:sz="4" w:space="0" w:color="auto"/>
              <w:right w:val="single" w:sz="4" w:space="0" w:color="auto"/>
            </w:tcBorders>
            <w:vAlign w:val="center"/>
          </w:tcPr>
          <w:p w14:paraId="1D7E58B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COVALEDA</w:t>
            </w:r>
          </w:p>
        </w:tc>
        <w:tc>
          <w:tcPr>
            <w:tcW w:w="758" w:type="pct"/>
            <w:tcBorders>
              <w:top w:val="nil"/>
              <w:left w:val="nil"/>
              <w:bottom w:val="single" w:sz="4" w:space="0" w:color="auto"/>
              <w:right w:val="single" w:sz="4" w:space="0" w:color="auto"/>
            </w:tcBorders>
            <w:noWrap/>
            <w:vAlign w:val="center"/>
          </w:tcPr>
          <w:p w14:paraId="131E0EF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0330F3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07EE9A5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107872E6"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2D44936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GARRAY</w:t>
            </w:r>
          </w:p>
        </w:tc>
        <w:tc>
          <w:tcPr>
            <w:tcW w:w="903" w:type="pct"/>
            <w:tcBorders>
              <w:top w:val="nil"/>
              <w:left w:val="nil"/>
              <w:bottom w:val="single" w:sz="4" w:space="0" w:color="auto"/>
              <w:right w:val="single" w:sz="4" w:space="0" w:color="auto"/>
            </w:tcBorders>
            <w:vAlign w:val="center"/>
          </w:tcPr>
          <w:p w14:paraId="3AD8CE5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PEQUEÑOS NUMANTINOS</w:t>
            </w:r>
          </w:p>
        </w:tc>
        <w:tc>
          <w:tcPr>
            <w:tcW w:w="947" w:type="pct"/>
            <w:tcBorders>
              <w:top w:val="nil"/>
              <w:left w:val="nil"/>
              <w:bottom w:val="single" w:sz="4" w:space="0" w:color="auto"/>
              <w:right w:val="single" w:sz="4" w:space="0" w:color="auto"/>
            </w:tcBorders>
            <w:vAlign w:val="center"/>
          </w:tcPr>
          <w:p w14:paraId="2A7077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GARRAY</w:t>
            </w:r>
          </w:p>
        </w:tc>
        <w:tc>
          <w:tcPr>
            <w:tcW w:w="758" w:type="pct"/>
            <w:tcBorders>
              <w:top w:val="nil"/>
              <w:left w:val="nil"/>
              <w:bottom w:val="single" w:sz="4" w:space="0" w:color="auto"/>
              <w:right w:val="single" w:sz="4" w:space="0" w:color="auto"/>
            </w:tcBorders>
            <w:noWrap/>
            <w:vAlign w:val="center"/>
          </w:tcPr>
          <w:p w14:paraId="37B3ED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01" w:type="pct"/>
            <w:tcBorders>
              <w:top w:val="nil"/>
              <w:left w:val="nil"/>
              <w:bottom w:val="single" w:sz="4" w:space="0" w:color="auto"/>
              <w:right w:val="single" w:sz="4" w:space="0" w:color="auto"/>
            </w:tcBorders>
            <w:noWrap/>
            <w:vAlign w:val="center"/>
          </w:tcPr>
          <w:p w14:paraId="0CA163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2661C96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7527F4F4"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77DCAC6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GOLMAYO</w:t>
            </w:r>
          </w:p>
        </w:tc>
        <w:tc>
          <w:tcPr>
            <w:tcW w:w="903" w:type="pct"/>
            <w:tcBorders>
              <w:top w:val="nil"/>
              <w:left w:val="nil"/>
              <w:bottom w:val="single" w:sz="4" w:space="0" w:color="auto"/>
              <w:right w:val="single" w:sz="4" w:space="0" w:color="auto"/>
            </w:tcBorders>
            <w:vAlign w:val="center"/>
          </w:tcPr>
          <w:p w14:paraId="67CEFD3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LAS CAMARETAS</w:t>
            </w:r>
          </w:p>
        </w:tc>
        <w:tc>
          <w:tcPr>
            <w:tcW w:w="947" w:type="pct"/>
            <w:tcBorders>
              <w:top w:val="nil"/>
              <w:left w:val="nil"/>
              <w:bottom w:val="single" w:sz="4" w:space="0" w:color="auto"/>
              <w:right w:val="single" w:sz="4" w:space="0" w:color="auto"/>
            </w:tcBorders>
            <w:vAlign w:val="center"/>
          </w:tcPr>
          <w:p w14:paraId="0AD5863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GOLMAYO</w:t>
            </w:r>
          </w:p>
        </w:tc>
        <w:tc>
          <w:tcPr>
            <w:tcW w:w="758" w:type="pct"/>
            <w:tcBorders>
              <w:top w:val="nil"/>
              <w:left w:val="nil"/>
              <w:bottom w:val="single" w:sz="4" w:space="0" w:color="auto"/>
              <w:right w:val="single" w:sz="4" w:space="0" w:color="auto"/>
            </w:tcBorders>
            <w:noWrap/>
            <w:vAlign w:val="center"/>
          </w:tcPr>
          <w:p w14:paraId="3C89E3C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10F3812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68ADF8A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00F6A005"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18ED24E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LANGA DE DUERO</w:t>
            </w:r>
          </w:p>
        </w:tc>
        <w:tc>
          <w:tcPr>
            <w:tcW w:w="903" w:type="pct"/>
            <w:tcBorders>
              <w:top w:val="nil"/>
              <w:left w:val="nil"/>
              <w:bottom w:val="single" w:sz="4" w:space="0" w:color="auto"/>
              <w:right w:val="single" w:sz="4" w:space="0" w:color="auto"/>
            </w:tcBorders>
            <w:vAlign w:val="center"/>
          </w:tcPr>
          <w:p w14:paraId="5CACCFD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DE LANGA DE DUERO</w:t>
            </w:r>
          </w:p>
        </w:tc>
        <w:tc>
          <w:tcPr>
            <w:tcW w:w="947" w:type="pct"/>
            <w:tcBorders>
              <w:top w:val="nil"/>
              <w:left w:val="nil"/>
              <w:bottom w:val="single" w:sz="4" w:space="0" w:color="auto"/>
              <w:right w:val="single" w:sz="4" w:space="0" w:color="auto"/>
            </w:tcBorders>
            <w:vAlign w:val="center"/>
          </w:tcPr>
          <w:p w14:paraId="6CAE277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LANGA DE DUERO</w:t>
            </w:r>
          </w:p>
        </w:tc>
        <w:tc>
          <w:tcPr>
            <w:tcW w:w="758" w:type="pct"/>
            <w:tcBorders>
              <w:top w:val="nil"/>
              <w:left w:val="nil"/>
              <w:bottom w:val="single" w:sz="4" w:space="0" w:color="auto"/>
              <w:right w:val="single" w:sz="4" w:space="0" w:color="auto"/>
            </w:tcBorders>
            <w:noWrap/>
            <w:vAlign w:val="center"/>
          </w:tcPr>
          <w:p w14:paraId="702E1C6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3404C9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36C3649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0A202B1D"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106584E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MEDINACELI</w:t>
            </w:r>
          </w:p>
        </w:tc>
        <w:tc>
          <w:tcPr>
            <w:tcW w:w="903" w:type="pct"/>
            <w:tcBorders>
              <w:top w:val="nil"/>
              <w:left w:val="nil"/>
              <w:bottom w:val="single" w:sz="4" w:space="0" w:color="auto"/>
              <w:right w:val="single" w:sz="4" w:space="0" w:color="auto"/>
            </w:tcBorders>
            <w:vAlign w:val="center"/>
          </w:tcPr>
          <w:p w14:paraId="21A88EC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MEDINACELI</w:t>
            </w:r>
          </w:p>
        </w:tc>
        <w:tc>
          <w:tcPr>
            <w:tcW w:w="947" w:type="pct"/>
            <w:tcBorders>
              <w:top w:val="nil"/>
              <w:left w:val="nil"/>
              <w:bottom w:val="single" w:sz="4" w:space="0" w:color="auto"/>
              <w:right w:val="single" w:sz="4" w:space="0" w:color="auto"/>
            </w:tcBorders>
            <w:vAlign w:val="center"/>
          </w:tcPr>
          <w:p w14:paraId="5A79324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MEDINACELI</w:t>
            </w:r>
          </w:p>
        </w:tc>
        <w:tc>
          <w:tcPr>
            <w:tcW w:w="758" w:type="pct"/>
            <w:tcBorders>
              <w:top w:val="nil"/>
              <w:left w:val="nil"/>
              <w:bottom w:val="single" w:sz="4" w:space="0" w:color="auto"/>
              <w:right w:val="single" w:sz="4" w:space="0" w:color="auto"/>
            </w:tcBorders>
            <w:noWrap/>
            <w:vAlign w:val="center"/>
          </w:tcPr>
          <w:p w14:paraId="7689C94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1EFBB34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3918DE9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352CAE52"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0F22AC5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NAVALENO</w:t>
            </w:r>
          </w:p>
        </w:tc>
        <w:tc>
          <w:tcPr>
            <w:tcW w:w="903" w:type="pct"/>
            <w:tcBorders>
              <w:top w:val="nil"/>
              <w:left w:val="nil"/>
              <w:bottom w:val="single" w:sz="4" w:space="0" w:color="auto"/>
              <w:right w:val="single" w:sz="4" w:space="0" w:color="auto"/>
            </w:tcBorders>
            <w:vAlign w:val="center"/>
          </w:tcPr>
          <w:p w14:paraId="403B216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DÁLMATAS</w:t>
            </w:r>
          </w:p>
        </w:tc>
        <w:tc>
          <w:tcPr>
            <w:tcW w:w="947" w:type="pct"/>
            <w:tcBorders>
              <w:top w:val="nil"/>
              <w:left w:val="nil"/>
              <w:bottom w:val="single" w:sz="4" w:space="0" w:color="auto"/>
              <w:right w:val="single" w:sz="4" w:space="0" w:color="auto"/>
            </w:tcBorders>
            <w:vAlign w:val="center"/>
          </w:tcPr>
          <w:p w14:paraId="377E7B4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NAVALENO</w:t>
            </w:r>
          </w:p>
        </w:tc>
        <w:tc>
          <w:tcPr>
            <w:tcW w:w="758" w:type="pct"/>
            <w:tcBorders>
              <w:top w:val="nil"/>
              <w:left w:val="nil"/>
              <w:bottom w:val="single" w:sz="4" w:space="0" w:color="auto"/>
              <w:right w:val="single" w:sz="4" w:space="0" w:color="auto"/>
            </w:tcBorders>
            <w:noWrap/>
            <w:vAlign w:val="center"/>
          </w:tcPr>
          <w:p w14:paraId="0A4B8E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0F9F45C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6C452F1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1EB55955"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0E284A5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ÓLVEGA</w:t>
            </w:r>
          </w:p>
        </w:tc>
        <w:tc>
          <w:tcPr>
            <w:tcW w:w="903" w:type="pct"/>
            <w:tcBorders>
              <w:top w:val="nil"/>
              <w:left w:val="nil"/>
              <w:bottom w:val="single" w:sz="4" w:space="0" w:color="auto"/>
              <w:right w:val="single" w:sz="4" w:space="0" w:color="auto"/>
            </w:tcBorders>
            <w:vAlign w:val="center"/>
          </w:tcPr>
          <w:p w14:paraId="3AB8E18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ARCO IRIS</w:t>
            </w:r>
          </w:p>
        </w:tc>
        <w:tc>
          <w:tcPr>
            <w:tcW w:w="947" w:type="pct"/>
            <w:tcBorders>
              <w:top w:val="nil"/>
              <w:left w:val="nil"/>
              <w:bottom w:val="single" w:sz="4" w:space="0" w:color="auto"/>
              <w:right w:val="single" w:sz="4" w:space="0" w:color="auto"/>
            </w:tcBorders>
            <w:vAlign w:val="center"/>
          </w:tcPr>
          <w:p w14:paraId="61B1679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ÓLVEGA</w:t>
            </w:r>
          </w:p>
        </w:tc>
        <w:tc>
          <w:tcPr>
            <w:tcW w:w="758" w:type="pct"/>
            <w:tcBorders>
              <w:top w:val="nil"/>
              <w:left w:val="nil"/>
              <w:bottom w:val="single" w:sz="4" w:space="0" w:color="auto"/>
              <w:right w:val="single" w:sz="4" w:space="0" w:color="auto"/>
            </w:tcBorders>
            <w:noWrap/>
            <w:vAlign w:val="center"/>
          </w:tcPr>
          <w:p w14:paraId="6DDFDA6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3FC9A2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3579DA3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69D0B0A5"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2E30D43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 ESTEBAN DE GORMAZ</w:t>
            </w:r>
          </w:p>
        </w:tc>
        <w:tc>
          <w:tcPr>
            <w:tcW w:w="903" w:type="pct"/>
            <w:tcBorders>
              <w:top w:val="nil"/>
              <w:left w:val="nil"/>
              <w:bottom w:val="single" w:sz="4" w:space="0" w:color="auto"/>
              <w:right w:val="single" w:sz="4" w:space="0" w:color="auto"/>
            </w:tcBorders>
            <w:vAlign w:val="center"/>
          </w:tcPr>
          <w:p w14:paraId="22492C2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ALAMEDA</w:t>
            </w:r>
          </w:p>
        </w:tc>
        <w:tc>
          <w:tcPr>
            <w:tcW w:w="947" w:type="pct"/>
            <w:tcBorders>
              <w:top w:val="nil"/>
              <w:left w:val="nil"/>
              <w:bottom w:val="single" w:sz="4" w:space="0" w:color="auto"/>
              <w:right w:val="single" w:sz="4" w:space="0" w:color="auto"/>
            </w:tcBorders>
            <w:vAlign w:val="center"/>
          </w:tcPr>
          <w:p w14:paraId="6C2E96A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ESTEBAN DE GORMAZ</w:t>
            </w:r>
          </w:p>
        </w:tc>
        <w:tc>
          <w:tcPr>
            <w:tcW w:w="758" w:type="pct"/>
            <w:tcBorders>
              <w:top w:val="nil"/>
              <w:left w:val="nil"/>
              <w:bottom w:val="single" w:sz="4" w:space="0" w:color="auto"/>
              <w:right w:val="single" w:sz="4" w:space="0" w:color="auto"/>
            </w:tcBorders>
            <w:noWrap/>
            <w:vAlign w:val="center"/>
          </w:tcPr>
          <w:p w14:paraId="5257368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76D39E3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2F68FD7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7E0FC3A8"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061591C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SAN LEONARDO DE YAGUE</w:t>
            </w:r>
          </w:p>
        </w:tc>
        <w:tc>
          <w:tcPr>
            <w:tcW w:w="903" w:type="pct"/>
            <w:tcBorders>
              <w:top w:val="nil"/>
              <w:left w:val="nil"/>
              <w:bottom w:val="single" w:sz="4" w:space="0" w:color="auto"/>
              <w:right w:val="single" w:sz="4" w:space="0" w:color="auto"/>
            </w:tcBorders>
            <w:vAlign w:val="center"/>
          </w:tcPr>
          <w:p w14:paraId="0486E92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PEQUELANDIA</w:t>
            </w:r>
          </w:p>
        </w:tc>
        <w:tc>
          <w:tcPr>
            <w:tcW w:w="947" w:type="pct"/>
            <w:tcBorders>
              <w:top w:val="nil"/>
              <w:left w:val="nil"/>
              <w:bottom w:val="single" w:sz="4" w:space="0" w:color="auto"/>
              <w:right w:val="single" w:sz="4" w:space="0" w:color="auto"/>
            </w:tcBorders>
            <w:vAlign w:val="center"/>
          </w:tcPr>
          <w:p w14:paraId="46AB067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LEONARDO DE YAGÜE</w:t>
            </w:r>
          </w:p>
        </w:tc>
        <w:tc>
          <w:tcPr>
            <w:tcW w:w="758" w:type="pct"/>
            <w:tcBorders>
              <w:top w:val="nil"/>
              <w:left w:val="nil"/>
              <w:bottom w:val="single" w:sz="4" w:space="0" w:color="auto"/>
              <w:right w:val="single" w:sz="4" w:space="0" w:color="auto"/>
            </w:tcBorders>
            <w:noWrap/>
            <w:vAlign w:val="center"/>
          </w:tcPr>
          <w:p w14:paraId="2A23A46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01" w:type="pct"/>
            <w:tcBorders>
              <w:top w:val="nil"/>
              <w:left w:val="nil"/>
              <w:bottom w:val="single" w:sz="4" w:space="0" w:color="auto"/>
              <w:right w:val="single" w:sz="4" w:space="0" w:color="auto"/>
            </w:tcBorders>
            <w:noWrap/>
            <w:vAlign w:val="center"/>
          </w:tcPr>
          <w:p w14:paraId="3467AE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08B0B4A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5A4777B"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3DD2056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 PEDRO MANRIQUE</w:t>
            </w:r>
          </w:p>
        </w:tc>
        <w:tc>
          <w:tcPr>
            <w:tcW w:w="903" w:type="pct"/>
            <w:tcBorders>
              <w:top w:val="nil"/>
              <w:left w:val="nil"/>
              <w:bottom w:val="single" w:sz="4" w:space="0" w:color="auto"/>
              <w:right w:val="single" w:sz="4" w:space="0" w:color="auto"/>
            </w:tcBorders>
            <w:vAlign w:val="center"/>
          </w:tcPr>
          <w:p w14:paraId="3D27417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DINO DE SAN PEDRO MANRIQUE</w:t>
            </w:r>
          </w:p>
        </w:tc>
        <w:tc>
          <w:tcPr>
            <w:tcW w:w="947" w:type="pct"/>
            <w:tcBorders>
              <w:top w:val="nil"/>
              <w:left w:val="nil"/>
              <w:bottom w:val="single" w:sz="4" w:space="0" w:color="auto"/>
              <w:right w:val="single" w:sz="4" w:space="0" w:color="auto"/>
            </w:tcBorders>
            <w:vAlign w:val="center"/>
          </w:tcPr>
          <w:p w14:paraId="2607AA1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 PEDRO MANRIQUE</w:t>
            </w:r>
          </w:p>
        </w:tc>
        <w:tc>
          <w:tcPr>
            <w:tcW w:w="758" w:type="pct"/>
            <w:tcBorders>
              <w:top w:val="nil"/>
              <w:left w:val="nil"/>
              <w:bottom w:val="single" w:sz="4" w:space="0" w:color="auto"/>
              <w:right w:val="single" w:sz="4" w:space="0" w:color="auto"/>
            </w:tcBorders>
            <w:noWrap/>
            <w:vAlign w:val="center"/>
          </w:tcPr>
          <w:p w14:paraId="0F159DE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4B57ADC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7DB2F66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5D4DED6E" w14:textId="77777777" w:rsidTr="00D87BE8">
        <w:trPr>
          <w:trHeight w:val="480"/>
        </w:trPr>
        <w:tc>
          <w:tcPr>
            <w:tcW w:w="800" w:type="pct"/>
            <w:vMerge w:val="restart"/>
            <w:tcBorders>
              <w:top w:val="nil"/>
              <w:left w:val="single" w:sz="4" w:space="0" w:color="auto"/>
              <w:right w:val="single" w:sz="4" w:space="0" w:color="auto"/>
            </w:tcBorders>
            <w:vAlign w:val="center"/>
          </w:tcPr>
          <w:p w14:paraId="2188996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SORIA</w:t>
            </w:r>
          </w:p>
        </w:tc>
        <w:tc>
          <w:tcPr>
            <w:tcW w:w="903" w:type="pct"/>
            <w:tcBorders>
              <w:top w:val="nil"/>
              <w:left w:val="nil"/>
              <w:bottom w:val="single" w:sz="4" w:space="0" w:color="auto"/>
              <w:right w:val="single" w:sz="4" w:space="0" w:color="auto"/>
            </w:tcBorders>
            <w:vAlign w:val="center"/>
          </w:tcPr>
          <w:p w14:paraId="1071D79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GLORIA FUERTES</w:t>
            </w:r>
          </w:p>
        </w:tc>
        <w:tc>
          <w:tcPr>
            <w:tcW w:w="947" w:type="pct"/>
            <w:tcBorders>
              <w:top w:val="nil"/>
              <w:left w:val="nil"/>
              <w:bottom w:val="single" w:sz="4" w:space="0" w:color="auto"/>
              <w:right w:val="single" w:sz="4" w:space="0" w:color="auto"/>
            </w:tcBorders>
            <w:vAlign w:val="center"/>
          </w:tcPr>
          <w:p w14:paraId="7A68872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SORIA</w:t>
            </w:r>
          </w:p>
        </w:tc>
        <w:tc>
          <w:tcPr>
            <w:tcW w:w="758" w:type="pct"/>
            <w:tcBorders>
              <w:top w:val="nil"/>
              <w:left w:val="nil"/>
              <w:bottom w:val="single" w:sz="4" w:space="0" w:color="auto"/>
              <w:right w:val="single" w:sz="4" w:space="0" w:color="auto"/>
            </w:tcBorders>
            <w:noWrap/>
            <w:vAlign w:val="center"/>
          </w:tcPr>
          <w:p w14:paraId="1715F86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40E840D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290C70B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12CE0CF0" w14:textId="77777777" w:rsidTr="00D87BE8">
        <w:trPr>
          <w:trHeight w:val="480"/>
        </w:trPr>
        <w:tc>
          <w:tcPr>
            <w:tcW w:w="800" w:type="pct"/>
            <w:vMerge/>
            <w:tcBorders>
              <w:left w:val="single" w:sz="4" w:space="0" w:color="auto"/>
              <w:bottom w:val="single" w:sz="4" w:space="0" w:color="auto"/>
              <w:right w:val="single" w:sz="4" w:space="0" w:color="auto"/>
            </w:tcBorders>
            <w:vAlign w:val="center"/>
          </w:tcPr>
          <w:p w14:paraId="119A8EF3" w14:textId="77777777" w:rsidR="00D87BE8" w:rsidRPr="001F4BA3" w:rsidRDefault="00D87BE8" w:rsidP="00A50E93">
            <w:pPr>
              <w:outlineLvl w:val="1"/>
              <w:rPr>
                <w:rFonts w:ascii="Aptos Narrow" w:hAnsi="Aptos Narrow"/>
                <w:color w:val="000000"/>
                <w:sz w:val="18"/>
                <w:szCs w:val="18"/>
              </w:rPr>
            </w:pPr>
          </w:p>
        </w:tc>
        <w:tc>
          <w:tcPr>
            <w:tcW w:w="903" w:type="pct"/>
            <w:tcBorders>
              <w:top w:val="nil"/>
              <w:left w:val="nil"/>
              <w:bottom w:val="single" w:sz="4" w:space="0" w:color="auto"/>
              <w:right w:val="single" w:sz="4" w:space="0" w:color="auto"/>
            </w:tcBorders>
            <w:vAlign w:val="center"/>
          </w:tcPr>
          <w:p w14:paraId="716AA8A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ROSA LEÓN</w:t>
            </w:r>
          </w:p>
        </w:tc>
        <w:tc>
          <w:tcPr>
            <w:tcW w:w="947" w:type="pct"/>
            <w:tcBorders>
              <w:top w:val="nil"/>
              <w:left w:val="nil"/>
              <w:bottom w:val="single" w:sz="4" w:space="0" w:color="auto"/>
              <w:right w:val="single" w:sz="4" w:space="0" w:color="auto"/>
            </w:tcBorders>
            <w:vAlign w:val="center"/>
          </w:tcPr>
          <w:p w14:paraId="23D557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SORIA</w:t>
            </w:r>
          </w:p>
        </w:tc>
        <w:tc>
          <w:tcPr>
            <w:tcW w:w="758" w:type="pct"/>
            <w:tcBorders>
              <w:top w:val="nil"/>
              <w:left w:val="nil"/>
              <w:bottom w:val="single" w:sz="4" w:space="0" w:color="auto"/>
              <w:right w:val="single" w:sz="4" w:space="0" w:color="auto"/>
            </w:tcBorders>
            <w:noWrap/>
            <w:vAlign w:val="center"/>
          </w:tcPr>
          <w:p w14:paraId="4A9AF4B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35ABE81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EF407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BC3BCEE"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05D2FDF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ALMARZA</w:t>
            </w:r>
          </w:p>
        </w:tc>
        <w:tc>
          <w:tcPr>
            <w:tcW w:w="903" w:type="pct"/>
            <w:tcBorders>
              <w:top w:val="nil"/>
              <w:left w:val="nil"/>
              <w:bottom w:val="single" w:sz="4" w:space="0" w:color="auto"/>
              <w:right w:val="single" w:sz="4" w:space="0" w:color="auto"/>
            </w:tcBorders>
            <w:vAlign w:val="center"/>
          </w:tcPr>
          <w:p w14:paraId="0A66086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VALLE DE LOS PITUFOS</w:t>
            </w:r>
          </w:p>
        </w:tc>
        <w:tc>
          <w:tcPr>
            <w:tcW w:w="947" w:type="pct"/>
            <w:tcBorders>
              <w:top w:val="nil"/>
              <w:left w:val="nil"/>
              <w:bottom w:val="single" w:sz="4" w:space="0" w:color="auto"/>
              <w:right w:val="single" w:sz="4" w:space="0" w:color="auto"/>
            </w:tcBorders>
            <w:vAlign w:val="center"/>
          </w:tcPr>
          <w:p w14:paraId="075E4F0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TERA</w:t>
            </w:r>
          </w:p>
        </w:tc>
        <w:tc>
          <w:tcPr>
            <w:tcW w:w="758" w:type="pct"/>
            <w:tcBorders>
              <w:top w:val="nil"/>
              <w:left w:val="nil"/>
              <w:bottom w:val="single" w:sz="4" w:space="0" w:color="auto"/>
              <w:right w:val="single" w:sz="4" w:space="0" w:color="auto"/>
            </w:tcBorders>
            <w:noWrap/>
            <w:vAlign w:val="center"/>
          </w:tcPr>
          <w:p w14:paraId="480AD56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62A98EA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1DD3A73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057F8BC2" w14:textId="77777777" w:rsidTr="00D87BE8">
        <w:trPr>
          <w:trHeight w:val="480"/>
        </w:trPr>
        <w:tc>
          <w:tcPr>
            <w:tcW w:w="800" w:type="pct"/>
            <w:tcBorders>
              <w:top w:val="nil"/>
              <w:left w:val="single" w:sz="4" w:space="0" w:color="auto"/>
              <w:bottom w:val="single" w:sz="4" w:space="0" w:color="auto"/>
              <w:right w:val="single" w:sz="4" w:space="0" w:color="auto"/>
            </w:tcBorders>
            <w:vAlign w:val="center"/>
          </w:tcPr>
          <w:p w14:paraId="7F33D44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VINUESA</w:t>
            </w:r>
          </w:p>
        </w:tc>
        <w:tc>
          <w:tcPr>
            <w:tcW w:w="903" w:type="pct"/>
            <w:tcBorders>
              <w:top w:val="nil"/>
              <w:left w:val="nil"/>
              <w:bottom w:val="single" w:sz="4" w:space="0" w:color="auto"/>
              <w:right w:val="single" w:sz="4" w:space="0" w:color="auto"/>
            </w:tcBorders>
            <w:vAlign w:val="center"/>
          </w:tcPr>
          <w:p w14:paraId="026344C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VINUESA</w:t>
            </w:r>
          </w:p>
        </w:tc>
        <w:tc>
          <w:tcPr>
            <w:tcW w:w="947" w:type="pct"/>
            <w:tcBorders>
              <w:top w:val="nil"/>
              <w:left w:val="nil"/>
              <w:bottom w:val="single" w:sz="4" w:space="0" w:color="auto"/>
              <w:right w:val="single" w:sz="4" w:space="0" w:color="auto"/>
            </w:tcBorders>
            <w:vAlign w:val="center"/>
          </w:tcPr>
          <w:p w14:paraId="3552DE9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VINUESA</w:t>
            </w:r>
          </w:p>
        </w:tc>
        <w:tc>
          <w:tcPr>
            <w:tcW w:w="758" w:type="pct"/>
            <w:tcBorders>
              <w:top w:val="nil"/>
              <w:left w:val="nil"/>
              <w:bottom w:val="single" w:sz="4" w:space="0" w:color="auto"/>
              <w:right w:val="single" w:sz="4" w:space="0" w:color="auto"/>
            </w:tcBorders>
            <w:noWrap/>
            <w:vAlign w:val="center"/>
          </w:tcPr>
          <w:p w14:paraId="4732EFB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01" w:type="pct"/>
            <w:tcBorders>
              <w:top w:val="nil"/>
              <w:left w:val="nil"/>
              <w:bottom w:val="single" w:sz="4" w:space="0" w:color="auto"/>
              <w:right w:val="single" w:sz="4" w:space="0" w:color="auto"/>
            </w:tcBorders>
            <w:noWrap/>
            <w:vAlign w:val="center"/>
          </w:tcPr>
          <w:p w14:paraId="0823700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528CFA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416EA8" w14:paraId="627A1729" w14:textId="77777777" w:rsidTr="00D87BE8">
        <w:trPr>
          <w:trHeight w:val="480"/>
        </w:trPr>
        <w:tc>
          <w:tcPr>
            <w:tcW w:w="2650" w:type="pct"/>
            <w:gridSpan w:val="3"/>
            <w:tcBorders>
              <w:top w:val="nil"/>
              <w:left w:val="single" w:sz="4" w:space="0" w:color="auto"/>
              <w:bottom w:val="single" w:sz="4" w:space="0" w:color="auto"/>
              <w:right w:val="single" w:sz="4" w:space="0" w:color="auto"/>
            </w:tcBorders>
            <w:vAlign w:val="center"/>
          </w:tcPr>
          <w:p w14:paraId="092144CE"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SORIA</w:t>
            </w:r>
          </w:p>
        </w:tc>
        <w:tc>
          <w:tcPr>
            <w:tcW w:w="758" w:type="pct"/>
            <w:tcBorders>
              <w:top w:val="nil"/>
              <w:left w:val="nil"/>
              <w:bottom w:val="single" w:sz="4" w:space="0" w:color="auto"/>
              <w:right w:val="single" w:sz="4" w:space="0" w:color="auto"/>
            </w:tcBorders>
            <w:noWrap/>
            <w:vAlign w:val="center"/>
          </w:tcPr>
          <w:p w14:paraId="5C595692" w14:textId="77777777" w:rsidR="00D87BE8" w:rsidRPr="00416EA8" w:rsidRDefault="00D87BE8" w:rsidP="00A50E93">
            <w:pPr>
              <w:jc w:val="center"/>
              <w:outlineLvl w:val="1"/>
              <w:rPr>
                <w:rFonts w:ascii="Aptos Narrow" w:hAnsi="Aptos Narrow"/>
                <w:b/>
                <w:bCs/>
                <w:color w:val="000000"/>
                <w:sz w:val="18"/>
                <w:szCs w:val="18"/>
              </w:rPr>
            </w:pPr>
            <w:r w:rsidRPr="00416EA8">
              <w:rPr>
                <w:rFonts w:ascii="Aptos Narrow" w:hAnsi="Aptos Narrow"/>
                <w:b/>
                <w:bCs/>
                <w:color w:val="000000"/>
                <w:sz w:val="18"/>
                <w:szCs w:val="18"/>
              </w:rPr>
              <w:t>573.506,70</w:t>
            </w:r>
          </w:p>
        </w:tc>
        <w:tc>
          <w:tcPr>
            <w:tcW w:w="801" w:type="pct"/>
            <w:tcBorders>
              <w:top w:val="nil"/>
              <w:left w:val="nil"/>
              <w:bottom w:val="single" w:sz="4" w:space="0" w:color="auto"/>
              <w:right w:val="single" w:sz="4" w:space="0" w:color="auto"/>
            </w:tcBorders>
            <w:noWrap/>
            <w:vAlign w:val="center"/>
          </w:tcPr>
          <w:p w14:paraId="6A5B00AB" w14:textId="77777777" w:rsidR="00D87BE8" w:rsidRPr="00416EA8" w:rsidRDefault="00D87BE8" w:rsidP="00A50E93">
            <w:pPr>
              <w:jc w:val="center"/>
              <w:outlineLvl w:val="1"/>
              <w:rPr>
                <w:rFonts w:ascii="Aptos Narrow" w:hAnsi="Aptos Narrow"/>
                <w:b/>
                <w:bCs/>
                <w:color w:val="000000"/>
                <w:sz w:val="18"/>
                <w:szCs w:val="18"/>
              </w:rPr>
            </w:pPr>
            <w:r w:rsidRPr="00416EA8">
              <w:rPr>
                <w:rFonts w:ascii="Aptos Narrow" w:hAnsi="Aptos Narrow"/>
                <w:b/>
                <w:bCs/>
                <w:color w:val="000000"/>
                <w:sz w:val="18"/>
                <w:szCs w:val="18"/>
              </w:rPr>
              <w:t>1.147.186,56</w:t>
            </w:r>
          </w:p>
        </w:tc>
        <w:tc>
          <w:tcPr>
            <w:tcW w:w="791" w:type="pct"/>
            <w:tcBorders>
              <w:top w:val="nil"/>
              <w:left w:val="nil"/>
              <w:bottom w:val="single" w:sz="4" w:space="0" w:color="auto"/>
              <w:right w:val="single" w:sz="4" w:space="0" w:color="auto"/>
            </w:tcBorders>
            <w:noWrap/>
            <w:vAlign w:val="center"/>
          </w:tcPr>
          <w:p w14:paraId="403593F6" w14:textId="77777777" w:rsidR="00D87BE8" w:rsidRPr="00416EA8" w:rsidRDefault="00D87BE8" w:rsidP="00A50E93">
            <w:pPr>
              <w:jc w:val="center"/>
              <w:outlineLvl w:val="1"/>
              <w:rPr>
                <w:rFonts w:ascii="Aptos Narrow" w:hAnsi="Aptos Narrow"/>
                <w:b/>
                <w:bCs/>
                <w:color w:val="000000"/>
                <w:sz w:val="18"/>
                <w:szCs w:val="18"/>
              </w:rPr>
            </w:pPr>
            <w:r w:rsidRPr="00416EA8">
              <w:rPr>
                <w:rFonts w:ascii="Aptos Narrow" w:hAnsi="Aptos Narrow"/>
                <w:b/>
                <w:bCs/>
                <w:color w:val="000000"/>
                <w:sz w:val="18"/>
                <w:szCs w:val="18"/>
              </w:rPr>
              <w:t>1.720.693,26</w:t>
            </w:r>
          </w:p>
        </w:tc>
      </w:tr>
    </w:tbl>
    <w:p w14:paraId="00D77516" w14:textId="77777777" w:rsidR="00D87BE8" w:rsidRPr="001F4BA3" w:rsidRDefault="00D87BE8" w:rsidP="00D87BE8">
      <w:r w:rsidRPr="001F4BA3">
        <w:br w:type="page"/>
      </w:r>
    </w:p>
    <w:p w14:paraId="05DC8452" w14:textId="77777777" w:rsidR="00416EA8" w:rsidRDefault="00416EA8" w:rsidP="00D87BE8">
      <w:pPr>
        <w:spacing w:line="360" w:lineRule="auto"/>
        <w:jc w:val="center"/>
        <w:rPr>
          <w:rFonts w:ascii="Arial" w:hAnsi="Arial" w:cs="Arial"/>
          <w:b/>
          <w:u w:val="single"/>
          <w:lang w:val="es-ES_tradnl"/>
        </w:rPr>
      </w:pPr>
    </w:p>
    <w:p w14:paraId="64B383C3" w14:textId="57056ABC" w:rsidR="00D87BE8" w:rsidRPr="001F4BA3" w:rsidRDefault="00D87BE8" w:rsidP="00D87BE8">
      <w:pPr>
        <w:spacing w:line="360" w:lineRule="auto"/>
        <w:jc w:val="center"/>
        <w:rPr>
          <w:rFonts w:ascii="Arial" w:hAnsi="Arial" w:cs="Arial"/>
          <w:b/>
          <w:u w:val="single"/>
          <w:lang w:val="es-ES_tradnl"/>
        </w:rPr>
      </w:pPr>
      <w:r w:rsidRPr="001F4BA3">
        <w:rPr>
          <w:rFonts w:ascii="Arial" w:hAnsi="Arial" w:cs="Arial"/>
          <w:b/>
          <w:u w:val="single"/>
          <w:lang w:val="es-ES_tradnl"/>
        </w:rPr>
        <w:t>PROVINCIA DE VALLADOLID</w:t>
      </w:r>
    </w:p>
    <w:p w14:paraId="55D2C793" w14:textId="77777777" w:rsidR="00D87BE8" w:rsidRPr="001F4BA3" w:rsidRDefault="00D87BE8" w:rsidP="00D87BE8">
      <w:pPr>
        <w:spacing w:line="360" w:lineRule="auto"/>
        <w:jc w:val="center"/>
        <w:rPr>
          <w:rFonts w:ascii="Arial" w:hAnsi="Arial" w:cs="Arial"/>
          <w:b/>
          <w:u w:val="single"/>
          <w:lang w:val="es-ES_tradnl"/>
        </w:rPr>
      </w:pPr>
    </w:p>
    <w:tbl>
      <w:tblPr>
        <w:tblW w:w="4791" w:type="pct"/>
        <w:tblInd w:w="279" w:type="dxa"/>
        <w:tblCellMar>
          <w:left w:w="70" w:type="dxa"/>
          <w:right w:w="70" w:type="dxa"/>
        </w:tblCellMar>
        <w:tblLook w:val="04A0" w:firstRow="1" w:lastRow="0" w:firstColumn="1" w:lastColumn="0" w:noHBand="0" w:noVBand="1"/>
      </w:tblPr>
      <w:tblGrid>
        <w:gridCol w:w="1517"/>
        <w:gridCol w:w="1713"/>
        <w:gridCol w:w="1801"/>
        <w:gridCol w:w="1442"/>
        <w:gridCol w:w="1522"/>
        <w:gridCol w:w="1503"/>
      </w:tblGrid>
      <w:tr w:rsidR="00D87BE8" w:rsidRPr="001F4BA3" w14:paraId="211E748E" w14:textId="77777777" w:rsidTr="001F4BA3">
        <w:trPr>
          <w:trHeight w:val="390"/>
          <w:tblHeader/>
        </w:trPr>
        <w:tc>
          <w:tcPr>
            <w:tcW w:w="799"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23F41C0"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02"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FCA131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948"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264AC62D"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560" w:type="pct"/>
            <w:gridSpan w:val="2"/>
            <w:tcBorders>
              <w:top w:val="single" w:sz="4" w:space="0" w:color="auto"/>
              <w:left w:val="nil"/>
              <w:bottom w:val="single" w:sz="4" w:space="0" w:color="auto"/>
              <w:right w:val="single" w:sz="4" w:space="0" w:color="000000"/>
            </w:tcBorders>
            <w:shd w:val="clear" w:color="auto" w:fill="F7F7F7"/>
            <w:vAlign w:val="center"/>
            <w:hideMark/>
          </w:tcPr>
          <w:p w14:paraId="1DA17302"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91"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55C5D237"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49ECE068" w14:textId="77777777" w:rsidTr="001F4BA3">
        <w:trPr>
          <w:trHeight w:val="345"/>
          <w:tblHeader/>
        </w:trPr>
        <w:tc>
          <w:tcPr>
            <w:tcW w:w="799"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86A26A2" w14:textId="77777777" w:rsidR="00D87BE8" w:rsidRPr="001F4BA3" w:rsidRDefault="00D87BE8" w:rsidP="00A50E93">
            <w:pPr>
              <w:rPr>
                <w:rFonts w:ascii="Aptos Narrow" w:hAnsi="Aptos Narrow" w:cs="Arial"/>
                <w:b/>
                <w:bCs/>
                <w:color w:val="000000"/>
              </w:rPr>
            </w:pPr>
          </w:p>
        </w:tc>
        <w:tc>
          <w:tcPr>
            <w:tcW w:w="902"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0B58CD6D" w14:textId="77777777" w:rsidR="00D87BE8" w:rsidRPr="001F4BA3" w:rsidRDefault="00D87BE8" w:rsidP="00A50E93">
            <w:pPr>
              <w:rPr>
                <w:rFonts w:ascii="Aptos Narrow" w:hAnsi="Aptos Narrow" w:cs="Arial"/>
                <w:b/>
                <w:bCs/>
                <w:color w:val="000000"/>
              </w:rPr>
            </w:pPr>
          </w:p>
        </w:tc>
        <w:tc>
          <w:tcPr>
            <w:tcW w:w="948"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8CD8764" w14:textId="77777777" w:rsidR="00D87BE8" w:rsidRPr="001F4BA3" w:rsidRDefault="00D87BE8" w:rsidP="00A50E93">
            <w:pPr>
              <w:rPr>
                <w:rFonts w:ascii="Aptos Narrow" w:hAnsi="Aptos Narrow" w:cs="Arial"/>
                <w:b/>
                <w:bCs/>
                <w:color w:val="000000"/>
              </w:rPr>
            </w:pPr>
          </w:p>
        </w:tc>
        <w:tc>
          <w:tcPr>
            <w:tcW w:w="759" w:type="pct"/>
            <w:tcBorders>
              <w:top w:val="nil"/>
              <w:left w:val="nil"/>
              <w:bottom w:val="single" w:sz="4" w:space="0" w:color="auto"/>
              <w:right w:val="single" w:sz="4" w:space="0" w:color="auto"/>
            </w:tcBorders>
            <w:shd w:val="clear" w:color="auto" w:fill="F7F7F7"/>
            <w:vAlign w:val="center"/>
            <w:hideMark/>
          </w:tcPr>
          <w:p w14:paraId="2FCFFB6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801" w:type="pct"/>
            <w:tcBorders>
              <w:top w:val="nil"/>
              <w:left w:val="nil"/>
              <w:bottom w:val="single" w:sz="4" w:space="0" w:color="auto"/>
              <w:right w:val="single" w:sz="4" w:space="0" w:color="auto"/>
            </w:tcBorders>
            <w:shd w:val="clear" w:color="auto" w:fill="F7F7F7"/>
            <w:vAlign w:val="center"/>
            <w:hideMark/>
          </w:tcPr>
          <w:p w14:paraId="58EC1307"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91"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73A2DC5D" w14:textId="77777777" w:rsidR="00D87BE8" w:rsidRPr="001F4BA3" w:rsidRDefault="00D87BE8" w:rsidP="00A50E93">
            <w:pPr>
              <w:rPr>
                <w:rFonts w:ascii="Aptos Narrow" w:hAnsi="Aptos Narrow" w:cs="Arial"/>
                <w:b/>
                <w:bCs/>
                <w:color w:val="000000"/>
              </w:rPr>
            </w:pPr>
          </w:p>
        </w:tc>
      </w:tr>
      <w:tr w:rsidR="00D87BE8" w:rsidRPr="001F4BA3" w14:paraId="4887A6EE"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1F69E31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ALDEA DE SAN MIGUEL</w:t>
            </w:r>
          </w:p>
        </w:tc>
        <w:tc>
          <w:tcPr>
            <w:tcW w:w="902" w:type="pct"/>
            <w:tcBorders>
              <w:top w:val="nil"/>
              <w:left w:val="nil"/>
              <w:bottom w:val="single" w:sz="4" w:space="0" w:color="auto"/>
              <w:right w:val="single" w:sz="4" w:space="0" w:color="auto"/>
            </w:tcBorders>
            <w:vAlign w:val="center"/>
          </w:tcPr>
          <w:p w14:paraId="3C3A36C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ALDEILLA</w:t>
            </w:r>
          </w:p>
        </w:tc>
        <w:tc>
          <w:tcPr>
            <w:tcW w:w="948" w:type="pct"/>
            <w:tcBorders>
              <w:top w:val="nil"/>
              <w:left w:val="nil"/>
              <w:bottom w:val="single" w:sz="4" w:space="0" w:color="auto"/>
              <w:right w:val="single" w:sz="4" w:space="0" w:color="auto"/>
            </w:tcBorders>
            <w:vAlign w:val="center"/>
          </w:tcPr>
          <w:p w14:paraId="20557F4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ALDEA DE SAN MIGUEL</w:t>
            </w:r>
          </w:p>
        </w:tc>
        <w:tc>
          <w:tcPr>
            <w:tcW w:w="759" w:type="pct"/>
            <w:tcBorders>
              <w:top w:val="nil"/>
              <w:left w:val="nil"/>
              <w:bottom w:val="single" w:sz="4" w:space="0" w:color="auto"/>
              <w:right w:val="single" w:sz="4" w:space="0" w:color="auto"/>
            </w:tcBorders>
            <w:noWrap/>
            <w:vAlign w:val="center"/>
          </w:tcPr>
          <w:p w14:paraId="0B00F66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3EFA847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2BB7E2E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7B380B50"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171BE675"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ALDEAMAYOR DE SAN MARTÍN</w:t>
            </w:r>
          </w:p>
        </w:tc>
        <w:tc>
          <w:tcPr>
            <w:tcW w:w="902" w:type="pct"/>
            <w:tcBorders>
              <w:top w:val="nil"/>
              <w:left w:val="nil"/>
              <w:bottom w:val="single" w:sz="4" w:space="0" w:color="auto"/>
              <w:right w:val="single" w:sz="4" w:space="0" w:color="auto"/>
            </w:tcBorders>
            <w:vAlign w:val="center"/>
          </w:tcPr>
          <w:p w14:paraId="2464E2D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VENTANA MÁGICA</w:t>
            </w:r>
          </w:p>
        </w:tc>
        <w:tc>
          <w:tcPr>
            <w:tcW w:w="948" w:type="pct"/>
            <w:tcBorders>
              <w:top w:val="nil"/>
              <w:left w:val="nil"/>
              <w:bottom w:val="single" w:sz="4" w:space="0" w:color="auto"/>
              <w:right w:val="single" w:sz="4" w:space="0" w:color="auto"/>
            </w:tcBorders>
            <w:vAlign w:val="center"/>
          </w:tcPr>
          <w:p w14:paraId="4D5FC8E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ALDEAMAYOR DE SAN MARTÍN</w:t>
            </w:r>
          </w:p>
        </w:tc>
        <w:tc>
          <w:tcPr>
            <w:tcW w:w="759" w:type="pct"/>
            <w:tcBorders>
              <w:top w:val="nil"/>
              <w:left w:val="nil"/>
              <w:bottom w:val="single" w:sz="4" w:space="0" w:color="auto"/>
              <w:right w:val="single" w:sz="4" w:space="0" w:color="auto"/>
            </w:tcBorders>
            <w:noWrap/>
            <w:vAlign w:val="center"/>
          </w:tcPr>
          <w:p w14:paraId="6EABC5A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01" w:type="pct"/>
            <w:tcBorders>
              <w:top w:val="nil"/>
              <w:left w:val="nil"/>
              <w:bottom w:val="single" w:sz="4" w:space="0" w:color="auto"/>
              <w:right w:val="single" w:sz="4" w:space="0" w:color="auto"/>
            </w:tcBorders>
            <w:noWrap/>
            <w:vAlign w:val="center"/>
          </w:tcPr>
          <w:p w14:paraId="4ECA48D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4158801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07A27DEA" w14:textId="77777777" w:rsidTr="001F4BA3">
        <w:trPr>
          <w:trHeight w:val="480"/>
        </w:trPr>
        <w:tc>
          <w:tcPr>
            <w:tcW w:w="799" w:type="pct"/>
            <w:vMerge w:val="restart"/>
            <w:tcBorders>
              <w:top w:val="nil"/>
              <w:left w:val="single" w:sz="4" w:space="0" w:color="auto"/>
              <w:right w:val="single" w:sz="4" w:space="0" w:color="auto"/>
            </w:tcBorders>
            <w:vAlign w:val="center"/>
          </w:tcPr>
          <w:p w14:paraId="3016E50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ARROYO DE LA ENCOMIENDA</w:t>
            </w:r>
          </w:p>
        </w:tc>
        <w:tc>
          <w:tcPr>
            <w:tcW w:w="902" w:type="pct"/>
            <w:tcBorders>
              <w:top w:val="nil"/>
              <w:left w:val="nil"/>
              <w:bottom w:val="single" w:sz="4" w:space="0" w:color="auto"/>
              <w:right w:val="single" w:sz="4" w:space="0" w:color="auto"/>
            </w:tcBorders>
            <w:vAlign w:val="center"/>
          </w:tcPr>
          <w:p w14:paraId="795D768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ARCO IRIS</w:t>
            </w:r>
          </w:p>
        </w:tc>
        <w:tc>
          <w:tcPr>
            <w:tcW w:w="948" w:type="pct"/>
            <w:tcBorders>
              <w:top w:val="nil"/>
              <w:left w:val="nil"/>
              <w:bottom w:val="single" w:sz="4" w:space="0" w:color="auto"/>
              <w:right w:val="single" w:sz="4" w:space="0" w:color="auto"/>
            </w:tcBorders>
            <w:vAlign w:val="center"/>
          </w:tcPr>
          <w:p w14:paraId="1199780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ARROYO DE LA ENCOMIENDA</w:t>
            </w:r>
          </w:p>
        </w:tc>
        <w:tc>
          <w:tcPr>
            <w:tcW w:w="759" w:type="pct"/>
            <w:tcBorders>
              <w:top w:val="nil"/>
              <w:left w:val="nil"/>
              <w:bottom w:val="single" w:sz="4" w:space="0" w:color="auto"/>
              <w:right w:val="single" w:sz="4" w:space="0" w:color="auto"/>
            </w:tcBorders>
            <w:noWrap/>
            <w:vAlign w:val="center"/>
          </w:tcPr>
          <w:p w14:paraId="479E93F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299F220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58E9425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6DD4D768" w14:textId="77777777" w:rsidTr="001F4BA3">
        <w:trPr>
          <w:trHeight w:val="480"/>
        </w:trPr>
        <w:tc>
          <w:tcPr>
            <w:tcW w:w="799" w:type="pct"/>
            <w:vMerge/>
            <w:tcBorders>
              <w:left w:val="single" w:sz="4" w:space="0" w:color="auto"/>
              <w:bottom w:val="single" w:sz="4" w:space="0" w:color="auto"/>
              <w:right w:val="single" w:sz="4" w:space="0" w:color="auto"/>
            </w:tcBorders>
            <w:vAlign w:val="center"/>
          </w:tcPr>
          <w:p w14:paraId="7FC534F9"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4B8E32C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MINI COLE</w:t>
            </w:r>
          </w:p>
        </w:tc>
        <w:tc>
          <w:tcPr>
            <w:tcW w:w="948" w:type="pct"/>
            <w:tcBorders>
              <w:top w:val="nil"/>
              <w:left w:val="nil"/>
              <w:bottom w:val="single" w:sz="4" w:space="0" w:color="auto"/>
              <w:right w:val="single" w:sz="4" w:space="0" w:color="auto"/>
            </w:tcBorders>
            <w:vAlign w:val="center"/>
          </w:tcPr>
          <w:p w14:paraId="293F2C7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ARROYO DE LA ENCOMIENDA</w:t>
            </w:r>
          </w:p>
        </w:tc>
        <w:tc>
          <w:tcPr>
            <w:tcW w:w="759" w:type="pct"/>
            <w:tcBorders>
              <w:top w:val="nil"/>
              <w:left w:val="nil"/>
              <w:bottom w:val="single" w:sz="4" w:space="0" w:color="auto"/>
              <w:right w:val="single" w:sz="4" w:space="0" w:color="auto"/>
            </w:tcBorders>
            <w:noWrap/>
            <w:vAlign w:val="center"/>
          </w:tcPr>
          <w:p w14:paraId="7799130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161.758,30</w:t>
            </w:r>
          </w:p>
        </w:tc>
        <w:tc>
          <w:tcPr>
            <w:tcW w:w="801" w:type="pct"/>
            <w:tcBorders>
              <w:top w:val="nil"/>
              <w:left w:val="nil"/>
              <w:bottom w:val="single" w:sz="4" w:space="0" w:color="auto"/>
              <w:right w:val="single" w:sz="4" w:space="0" w:color="auto"/>
            </w:tcBorders>
            <w:noWrap/>
            <w:vAlign w:val="center"/>
          </w:tcPr>
          <w:p w14:paraId="467C499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323.565,44</w:t>
            </w:r>
          </w:p>
        </w:tc>
        <w:tc>
          <w:tcPr>
            <w:tcW w:w="791" w:type="pct"/>
            <w:tcBorders>
              <w:top w:val="nil"/>
              <w:left w:val="nil"/>
              <w:bottom w:val="single" w:sz="4" w:space="0" w:color="auto"/>
              <w:right w:val="single" w:sz="4" w:space="0" w:color="auto"/>
            </w:tcBorders>
            <w:noWrap/>
            <w:vAlign w:val="center"/>
          </w:tcPr>
          <w:p w14:paraId="2920E3E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485.323,74</w:t>
            </w:r>
          </w:p>
        </w:tc>
      </w:tr>
      <w:tr w:rsidR="00D87BE8" w:rsidRPr="001F4BA3" w14:paraId="5C664CC2"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1958A89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BOECILLO</w:t>
            </w:r>
          </w:p>
        </w:tc>
        <w:tc>
          <w:tcPr>
            <w:tcW w:w="902" w:type="pct"/>
            <w:tcBorders>
              <w:top w:val="nil"/>
              <w:left w:val="nil"/>
              <w:bottom w:val="single" w:sz="4" w:space="0" w:color="auto"/>
              <w:right w:val="single" w:sz="4" w:space="0" w:color="auto"/>
            </w:tcBorders>
            <w:vAlign w:val="center"/>
          </w:tcPr>
          <w:p w14:paraId="794893C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MUNICIPAL INFANTIL LOS ENANITOS</w:t>
            </w:r>
          </w:p>
        </w:tc>
        <w:tc>
          <w:tcPr>
            <w:tcW w:w="948" w:type="pct"/>
            <w:tcBorders>
              <w:top w:val="nil"/>
              <w:left w:val="nil"/>
              <w:bottom w:val="single" w:sz="4" w:space="0" w:color="auto"/>
              <w:right w:val="single" w:sz="4" w:space="0" w:color="auto"/>
            </w:tcBorders>
            <w:vAlign w:val="center"/>
          </w:tcPr>
          <w:p w14:paraId="705A1AD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BOECILLO</w:t>
            </w:r>
          </w:p>
        </w:tc>
        <w:tc>
          <w:tcPr>
            <w:tcW w:w="759" w:type="pct"/>
            <w:tcBorders>
              <w:top w:val="nil"/>
              <w:left w:val="nil"/>
              <w:bottom w:val="single" w:sz="4" w:space="0" w:color="auto"/>
              <w:right w:val="single" w:sz="4" w:space="0" w:color="auto"/>
            </w:tcBorders>
            <w:noWrap/>
            <w:vAlign w:val="center"/>
          </w:tcPr>
          <w:p w14:paraId="4BC4E3D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01" w:type="pct"/>
            <w:tcBorders>
              <w:top w:val="nil"/>
              <w:left w:val="nil"/>
              <w:bottom w:val="single" w:sz="4" w:space="0" w:color="auto"/>
              <w:right w:val="single" w:sz="4" w:space="0" w:color="auto"/>
            </w:tcBorders>
            <w:noWrap/>
            <w:vAlign w:val="center"/>
          </w:tcPr>
          <w:p w14:paraId="5B66071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742C23C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722603C9"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5B9B8DD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CABEZÓN DE PISUERGA</w:t>
            </w:r>
          </w:p>
        </w:tc>
        <w:tc>
          <w:tcPr>
            <w:tcW w:w="902" w:type="pct"/>
            <w:tcBorders>
              <w:top w:val="nil"/>
              <w:left w:val="nil"/>
              <w:bottom w:val="single" w:sz="4" w:space="0" w:color="auto"/>
              <w:right w:val="single" w:sz="4" w:space="0" w:color="auto"/>
            </w:tcBorders>
            <w:vAlign w:val="center"/>
          </w:tcPr>
          <w:p w14:paraId="799E138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TAMBORES DE PAZ</w:t>
            </w:r>
          </w:p>
        </w:tc>
        <w:tc>
          <w:tcPr>
            <w:tcW w:w="948" w:type="pct"/>
            <w:tcBorders>
              <w:top w:val="nil"/>
              <w:left w:val="nil"/>
              <w:bottom w:val="single" w:sz="4" w:space="0" w:color="auto"/>
              <w:right w:val="single" w:sz="4" w:space="0" w:color="auto"/>
            </w:tcBorders>
            <w:vAlign w:val="center"/>
          </w:tcPr>
          <w:p w14:paraId="405FFD6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CABEZÓN DE PISUERGA</w:t>
            </w:r>
          </w:p>
        </w:tc>
        <w:tc>
          <w:tcPr>
            <w:tcW w:w="759" w:type="pct"/>
            <w:tcBorders>
              <w:top w:val="nil"/>
              <w:left w:val="nil"/>
              <w:bottom w:val="single" w:sz="4" w:space="0" w:color="auto"/>
              <w:right w:val="single" w:sz="4" w:space="0" w:color="auto"/>
            </w:tcBorders>
            <w:noWrap/>
            <w:vAlign w:val="center"/>
          </w:tcPr>
          <w:p w14:paraId="3D885C4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3348510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785864F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D5AD746"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376C2EB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CIGALES</w:t>
            </w:r>
          </w:p>
        </w:tc>
        <w:tc>
          <w:tcPr>
            <w:tcW w:w="902" w:type="pct"/>
            <w:tcBorders>
              <w:top w:val="nil"/>
              <w:left w:val="nil"/>
              <w:bottom w:val="single" w:sz="4" w:space="0" w:color="auto"/>
              <w:right w:val="single" w:sz="4" w:space="0" w:color="auto"/>
            </w:tcBorders>
            <w:vAlign w:val="center"/>
          </w:tcPr>
          <w:p w14:paraId="4C49876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TRAVIESOS</w:t>
            </w:r>
          </w:p>
        </w:tc>
        <w:tc>
          <w:tcPr>
            <w:tcW w:w="948" w:type="pct"/>
            <w:tcBorders>
              <w:top w:val="nil"/>
              <w:left w:val="nil"/>
              <w:bottom w:val="single" w:sz="4" w:space="0" w:color="auto"/>
              <w:right w:val="single" w:sz="4" w:space="0" w:color="auto"/>
            </w:tcBorders>
            <w:vAlign w:val="center"/>
          </w:tcPr>
          <w:p w14:paraId="3BDBB76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CIGALES</w:t>
            </w:r>
          </w:p>
        </w:tc>
        <w:tc>
          <w:tcPr>
            <w:tcW w:w="759" w:type="pct"/>
            <w:tcBorders>
              <w:top w:val="nil"/>
              <w:left w:val="nil"/>
              <w:bottom w:val="single" w:sz="4" w:space="0" w:color="auto"/>
              <w:right w:val="single" w:sz="4" w:space="0" w:color="auto"/>
            </w:tcBorders>
            <w:noWrap/>
            <w:vAlign w:val="center"/>
          </w:tcPr>
          <w:p w14:paraId="7718E85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1195B18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36C8B88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DB6B1D8"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31016AE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 CISTÉRNIGA</w:t>
            </w:r>
          </w:p>
        </w:tc>
        <w:tc>
          <w:tcPr>
            <w:tcW w:w="902" w:type="pct"/>
            <w:tcBorders>
              <w:top w:val="nil"/>
              <w:left w:val="nil"/>
              <w:bottom w:val="single" w:sz="4" w:space="0" w:color="auto"/>
              <w:right w:val="single" w:sz="4" w:space="0" w:color="auto"/>
            </w:tcBorders>
            <w:vAlign w:val="center"/>
          </w:tcPr>
          <w:p w14:paraId="1E6FDF6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GLORIA FUERTES</w:t>
            </w:r>
          </w:p>
        </w:tc>
        <w:tc>
          <w:tcPr>
            <w:tcW w:w="948" w:type="pct"/>
            <w:tcBorders>
              <w:top w:val="nil"/>
              <w:left w:val="nil"/>
              <w:bottom w:val="single" w:sz="4" w:space="0" w:color="auto"/>
              <w:right w:val="single" w:sz="4" w:space="0" w:color="auto"/>
            </w:tcBorders>
            <w:vAlign w:val="center"/>
          </w:tcPr>
          <w:p w14:paraId="44DAACC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CISTÉRNIGA</w:t>
            </w:r>
          </w:p>
        </w:tc>
        <w:tc>
          <w:tcPr>
            <w:tcW w:w="759" w:type="pct"/>
            <w:tcBorders>
              <w:top w:val="nil"/>
              <w:left w:val="nil"/>
              <w:bottom w:val="single" w:sz="4" w:space="0" w:color="auto"/>
              <w:right w:val="single" w:sz="4" w:space="0" w:color="auto"/>
            </w:tcBorders>
            <w:noWrap/>
            <w:vAlign w:val="center"/>
          </w:tcPr>
          <w:p w14:paraId="1422AB1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01" w:type="pct"/>
            <w:tcBorders>
              <w:top w:val="nil"/>
              <w:left w:val="nil"/>
              <w:bottom w:val="single" w:sz="4" w:space="0" w:color="auto"/>
              <w:right w:val="single" w:sz="4" w:space="0" w:color="auto"/>
            </w:tcBorders>
            <w:noWrap/>
            <w:vAlign w:val="center"/>
          </w:tcPr>
          <w:p w14:paraId="1109E9D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445DCE0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0E93CD66"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44D1A59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FUENSALDAÑA</w:t>
            </w:r>
          </w:p>
        </w:tc>
        <w:tc>
          <w:tcPr>
            <w:tcW w:w="902" w:type="pct"/>
            <w:tcBorders>
              <w:top w:val="nil"/>
              <w:left w:val="nil"/>
              <w:bottom w:val="single" w:sz="4" w:space="0" w:color="auto"/>
              <w:right w:val="single" w:sz="4" w:space="0" w:color="auto"/>
            </w:tcBorders>
            <w:vAlign w:val="center"/>
          </w:tcPr>
          <w:p w14:paraId="39CAE1A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EEI DUENDECILLOS</w:t>
            </w:r>
          </w:p>
        </w:tc>
        <w:tc>
          <w:tcPr>
            <w:tcW w:w="948" w:type="pct"/>
            <w:tcBorders>
              <w:top w:val="nil"/>
              <w:left w:val="nil"/>
              <w:bottom w:val="single" w:sz="4" w:space="0" w:color="auto"/>
              <w:right w:val="single" w:sz="4" w:space="0" w:color="auto"/>
            </w:tcBorders>
            <w:vAlign w:val="center"/>
          </w:tcPr>
          <w:p w14:paraId="373ED1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FUENSALDAÑA</w:t>
            </w:r>
          </w:p>
        </w:tc>
        <w:tc>
          <w:tcPr>
            <w:tcW w:w="759" w:type="pct"/>
            <w:tcBorders>
              <w:top w:val="nil"/>
              <w:left w:val="nil"/>
              <w:bottom w:val="single" w:sz="4" w:space="0" w:color="auto"/>
              <w:right w:val="single" w:sz="4" w:space="0" w:color="auto"/>
            </w:tcBorders>
            <w:noWrap/>
            <w:vAlign w:val="center"/>
          </w:tcPr>
          <w:p w14:paraId="0002958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7E2F853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01707D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D17921D"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573B67D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ISCAR</w:t>
            </w:r>
          </w:p>
        </w:tc>
        <w:tc>
          <w:tcPr>
            <w:tcW w:w="902" w:type="pct"/>
            <w:tcBorders>
              <w:top w:val="nil"/>
              <w:left w:val="nil"/>
              <w:bottom w:val="single" w:sz="4" w:space="0" w:color="auto"/>
              <w:right w:val="single" w:sz="4" w:space="0" w:color="auto"/>
            </w:tcBorders>
            <w:vAlign w:val="center"/>
          </w:tcPr>
          <w:p w14:paraId="1D0AB96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DE ISCAR</w:t>
            </w:r>
          </w:p>
        </w:tc>
        <w:tc>
          <w:tcPr>
            <w:tcW w:w="948" w:type="pct"/>
            <w:tcBorders>
              <w:top w:val="nil"/>
              <w:left w:val="nil"/>
              <w:bottom w:val="single" w:sz="4" w:space="0" w:color="auto"/>
              <w:right w:val="single" w:sz="4" w:space="0" w:color="auto"/>
            </w:tcBorders>
            <w:vAlign w:val="center"/>
          </w:tcPr>
          <w:p w14:paraId="3F776B1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ÍSCAR</w:t>
            </w:r>
          </w:p>
        </w:tc>
        <w:tc>
          <w:tcPr>
            <w:tcW w:w="759" w:type="pct"/>
            <w:tcBorders>
              <w:top w:val="nil"/>
              <w:left w:val="nil"/>
              <w:bottom w:val="single" w:sz="4" w:space="0" w:color="auto"/>
              <w:right w:val="single" w:sz="4" w:space="0" w:color="auto"/>
            </w:tcBorders>
            <w:noWrap/>
            <w:vAlign w:val="center"/>
          </w:tcPr>
          <w:p w14:paraId="63539CC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01" w:type="pct"/>
            <w:tcBorders>
              <w:top w:val="nil"/>
              <w:left w:val="nil"/>
              <w:bottom w:val="single" w:sz="4" w:space="0" w:color="auto"/>
              <w:right w:val="single" w:sz="4" w:space="0" w:color="auto"/>
            </w:tcBorders>
            <w:noWrap/>
            <w:vAlign w:val="center"/>
          </w:tcPr>
          <w:p w14:paraId="19B184B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4A3C0E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5B5A0D7B" w14:textId="77777777" w:rsidTr="001F4BA3">
        <w:trPr>
          <w:trHeight w:val="480"/>
        </w:trPr>
        <w:tc>
          <w:tcPr>
            <w:tcW w:w="799" w:type="pct"/>
            <w:vMerge w:val="restart"/>
            <w:tcBorders>
              <w:top w:val="nil"/>
              <w:left w:val="single" w:sz="4" w:space="0" w:color="auto"/>
              <w:right w:val="single" w:sz="4" w:space="0" w:color="auto"/>
            </w:tcBorders>
            <w:vAlign w:val="center"/>
          </w:tcPr>
          <w:p w14:paraId="0C4D681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LAGUNA DE DUERO</w:t>
            </w:r>
          </w:p>
        </w:tc>
        <w:tc>
          <w:tcPr>
            <w:tcW w:w="902" w:type="pct"/>
            <w:tcBorders>
              <w:top w:val="nil"/>
              <w:left w:val="nil"/>
              <w:bottom w:val="single" w:sz="4" w:space="0" w:color="auto"/>
              <w:right w:val="single" w:sz="4" w:space="0" w:color="auto"/>
            </w:tcBorders>
            <w:vAlign w:val="center"/>
          </w:tcPr>
          <w:p w14:paraId="109DD54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COLORINES</w:t>
            </w:r>
          </w:p>
        </w:tc>
        <w:tc>
          <w:tcPr>
            <w:tcW w:w="948" w:type="pct"/>
            <w:tcBorders>
              <w:top w:val="nil"/>
              <w:left w:val="nil"/>
              <w:bottom w:val="single" w:sz="4" w:space="0" w:color="auto"/>
              <w:right w:val="single" w:sz="4" w:space="0" w:color="auto"/>
            </w:tcBorders>
            <w:vAlign w:val="center"/>
          </w:tcPr>
          <w:p w14:paraId="120CBA4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LAGUNA DE DUERO</w:t>
            </w:r>
          </w:p>
        </w:tc>
        <w:tc>
          <w:tcPr>
            <w:tcW w:w="759" w:type="pct"/>
            <w:tcBorders>
              <w:top w:val="nil"/>
              <w:left w:val="nil"/>
              <w:bottom w:val="single" w:sz="4" w:space="0" w:color="auto"/>
              <w:right w:val="single" w:sz="4" w:space="0" w:color="auto"/>
            </w:tcBorders>
            <w:noWrap/>
            <w:vAlign w:val="center"/>
          </w:tcPr>
          <w:p w14:paraId="0D51E37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801" w:type="pct"/>
            <w:tcBorders>
              <w:top w:val="nil"/>
              <w:left w:val="nil"/>
              <w:bottom w:val="single" w:sz="4" w:space="0" w:color="auto"/>
              <w:right w:val="single" w:sz="4" w:space="0" w:color="auto"/>
            </w:tcBorders>
            <w:noWrap/>
            <w:vAlign w:val="center"/>
          </w:tcPr>
          <w:p w14:paraId="1990519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91" w:type="pct"/>
            <w:tcBorders>
              <w:top w:val="nil"/>
              <w:left w:val="nil"/>
              <w:bottom w:val="single" w:sz="4" w:space="0" w:color="auto"/>
              <w:right w:val="single" w:sz="4" w:space="0" w:color="auto"/>
            </w:tcBorders>
            <w:noWrap/>
            <w:vAlign w:val="center"/>
          </w:tcPr>
          <w:p w14:paraId="5097671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5438ABAD" w14:textId="77777777" w:rsidTr="001F4BA3">
        <w:trPr>
          <w:trHeight w:val="480"/>
        </w:trPr>
        <w:tc>
          <w:tcPr>
            <w:tcW w:w="799" w:type="pct"/>
            <w:vMerge/>
            <w:tcBorders>
              <w:left w:val="single" w:sz="4" w:space="0" w:color="auto"/>
              <w:bottom w:val="single" w:sz="4" w:space="0" w:color="auto"/>
              <w:right w:val="single" w:sz="4" w:space="0" w:color="auto"/>
            </w:tcBorders>
            <w:vAlign w:val="center"/>
          </w:tcPr>
          <w:p w14:paraId="28C40FC3"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049D6AC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 xml:space="preserve">PINTO </w:t>
            </w:r>
            <w:proofErr w:type="spellStart"/>
            <w:r w:rsidRPr="001F4BA3">
              <w:rPr>
                <w:rFonts w:ascii="Aptos Narrow" w:hAnsi="Aptos Narrow"/>
                <w:color w:val="000000"/>
                <w:sz w:val="18"/>
                <w:szCs w:val="18"/>
              </w:rPr>
              <w:t>PINTO</w:t>
            </w:r>
            <w:proofErr w:type="spellEnd"/>
          </w:p>
        </w:tc>
        <w:tc>
          <w:tcPr>
            <w:tcW w:w="948" w:type="pct"/>
            <w:tcBorders>
              <w:top w:val="nil"/>
              <w:left w:val="nil"/>
              <w:bottom w:val="single" w:sz="4" w:space="0" w:color="auto"/>
              <w:right w:val="single" w:sz="4" w:space="0" w:color="auto"/>
            </w:tcBorders>
            <w:vAlign w:val="center"/>
          </w:tcPr>
          <w:p w14:paraId="261644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LAGUNA DE DUERO</w:t>
            </w:r>
          </w:p>
        </w:tc>
        <w:tc>
          <w:tcPr>
            <w:tcW w:w="759" w:type="pct"/>
            <w:tcBorders>
              <w:top w:val="nil"/>
              <w:left w:val="nil"/>
              <w:bottom w:val="single" w:sz="4" w:space="0" w:color="auto"/>
              <w:right w:val="single" w:sz="4" w:space="0" w:color="auto"/>
            </w:tcBorders>
            <w:noWrap/>
            <w:vAlign w:val="center"/>
          </w:tcPr>
          <w:p w14:paraId="3F4779B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801" w:type="pct"/>
            <w:tcBorders>
              <w:top w:val="nil"/>
              <w:left w:val="nil"/>
              <w:bottom w:val="single" w:sz="4" w:space="0" w:color="auto"/>
              <w:right w:val="single" w:sz="4" w:space="0" w:color="auto"/>
            </w:tcBorders>
            <w:noWrap/>
            <w:vAlign w:val="center"/>
          </w:tcPr>
          <w:p w14:paraId="34164F3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56E96E4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4313A9EB"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1D1EFEC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MEDINA DE RIOSECO</w:t>
            </w:r>
          </w:p>
        </w:tc>
        <w:tc>
          <w:tcPr>
            <w:tcW w:w="902" w:type="pct"/>
            <w:tcBorders>
              <w:top w:val="nil"/>
              <w:left w:val="nil"/>
              <w:bottom w:val="single" w:sz="4" w:space="0" w:color="auto"/>
              <w:right w:val="single" w:sz="4" w:space="0" w:color="auto"/>
            </w:tcBorders>
            <w:vAlign w:val="center"/>
          </w:tcPr>
          <w:p w14:paraId="4921574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VIRGEN DE CASTILVIEJO</w:t>
            </w:r>
          </w:p>
        </w:tc>
        <w:tc>
          <w:tcPr>
            <w:tcW w:w="948" w:type="pct"/>
            <w:tcBorders>
              <w:top w:val="nil"/>
              <w:left w:val="nil"/>
              <w:bottom w:val="single" w:sz="4" w:space="0" w:color="auto"/>
              <w:right w:val="single" w:sz="4" w:space="0" w:color="auto"/>
            </w:tcBorders>
            <w:vAlign w:val="center"/>
          </w:tcPr>
          <w:p w14:paraId="1F1E65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MEDINA DE RIOSECO</w:t>
            </w:r>
          </w:p>
        </w:tc>
        <w:tc>
          <w:tcPr>
            <w:tcW w:w="759" w:type="pct"/>
            <w:tcBorders>
              <w:top w:val="nil"/>
              <w:left w:val="nil"/>
              <w:bottom w:val="single" w:sz="4" w:space="0" w:color="auto"/>
              <w:right w:val="single" w:sz="4" w:space="0" w:color="auto"/>
            </w:tcBorders>
            <w:noWrap/>
            <w:vAlign w:val="center"/>
          </w:tcPr>
          <w:p w14:paraId="6C262BF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01" w:type="pct"/>
            <w:tcBorders>
              <w:top w:val="nil"/>
              <w:left w:val="nil"/>
              <w:bottom w:val="single" w:sz="4" w:space="0" w:color="auto"/>
              <w:right w:val="single" w:sz="4" w:space="0" w:color="auto"/>
            </w:tcBorders>
            <w:noWrap/>
            <w:vAlign w:val="center"/>
          </w:tcPr>
          <w:p w14:paraId="0F71780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0F1566C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099EEA90" w14:textId="77777777" w:rsidTr="001F4BA3">
        <w:trPr>
          <w:trHeight w:val="480"/>
        </w:trPr>
        <w:tc>
          <w:tcPr>
            <w:tcW w:w="799" w:type="pct"/>
            <w:vMerge w:val="restart"/>
            <w:tcBorders>
              <w:top w:val="nil"/>
              <w:left w:val="single" w:sz="4" w:space="0" w:color="auto"/>
              <w:right w:val="single" w:sz="4" w:space="0" w:color="auto"/>
            </w:tcBorders>
            <w:vAlign w:val="center"/>
          </w:tcPr>
          <w:p w14:paraId="646A71D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MEDINA DEL CAMPO</w:t>
            </w:r>
          </w:p>
        </w:tc>
        <w:tc>
          <w:tcPr>
            <w:tcW w:w="902" w:type="pct"/>
            <w:tcBorders>
              <w:top w:val="nil"/>
              <w:left w:val="nil"/>
              <w:bottom w:val="single" w:sz="4" w:space="0" w:color="auto"/>
              <w:right w:val="single" w:sz="4" w:space="0" w:color="auto"/>
            </w:tcBorders>
            <w:vAlign w:val="center"/>
          </w:tcPr>
          <w:p w14:paraId="629F0EC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SAN FRANCISCO</w:t>
            </w:r>
          </w:p>
        </w:tc>
        <w:tc>
          <w:tcPr>
            <w:tcW w:w="948" w:type="pct"/>
            <w:tcBorders>
              <w:top w:val="nil"/>
              <w:left w:val="nil"/>
              <w:bottom w:val="single" w:sz="4" w:space="0" w:color="auto"/>
              <w:right w:val="single" w:sz="4" w:space="0" w:color="auto"/>
            </w:tcBorders>
            <w:vAlign w:val="center"/>
          </w:tcPr>
          <w:p w14:paraId="0B073D9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MEDINA DEL CAMPO</w:t>
            </w:r>
          </w:p>
        </w:tc>
        <w:tc>
          <w:tcPr>
            <w:tcW w:w="759" w:type="pct"/>
            <w:tcBorders>
              <w:top w:val="nil"/>
              <w:left w:val="nil"/>
              <w:bottom w:val="single" w:sz="4" w:space="0" w:color="auto"/>
              <w:right w:val="single" w:sz="4" w:space="0" w:color="auto"/>
            </w:tcBorders>
            <w:noWrap/>
            <w:vAlign w:val="center"/>
          </w:tcPr>
          <w:p w14:paraId="2FD38EE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117.642,40</w:t>
            </w:r>
          </w:p>
        </w:tc>
        <w:tc>
          <w:tcPr>
            <w:tcW w:w="801" w:type="pct"/>
            <w:tcBorders>
              <w:top w:val="nil"/>
              <w:left w:val="nil"/>
              <w:bottom w:val="single" w:sz="4" w:space="0" w:color="auto"/>
              <w:right w:val="single" w:sz="4" w:space="0" w:color="auto"/>
            </w:tcBorders>
            <w:noWrap/>
            <w:vAlign w:val="center"/>
          </w:tcPr>
          <w:p w14:paraId="621DBF6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235.320,32</w:t>
            </w:r>
          </w:p>
        </w:tc>
        <w:tc>
          <w:tcPr>
            <w:tcW w:w="791" w:type="pct"/>
            <w:tcBorders>
              <w:top w:val="nil"/>
              <w:left w:val="nil"/>
              <w:bottom w:val="single" w:sz="4" w:space="0" w:color="auto"/>
              <w:right w:val="single" w:sz="4" w:space="0" w:color="auto"/>
            </w:tcBorders>
            <w:noWrap/>
            <w:vAlign w:val="center"/>
          </w:tcPr>
          <w:p w14:paraId="2A43E46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352.962,72</w:t>
            </w:r>
          </w:p>
        </w:tc>
      </w:tr>
      <w:tr w:rsidR="00D87BE8" w:rsidRPr="001F4BA3" w14:paraId="05B6DA21" w14:textId="77777777" w:rsidTr="001F4BA3">
        <w:trPr>
          <w:trHeight w:val="480"/>
        </w:trPr>
        <w:tc>
          <w:tcPr>
            <w:tcW w:w="799" w:type="pct"/>
            <w:vMerge/>
            <w:tcBorders>
              <w:left w:val="single" w:sz="4" w:space="0" w:color="auto"/>
              <w:bottom w:val="single" w:sz="4" w:space="0" w:color="auto"/>
              <w:right w:val="single" w:sz="4" w:space="0" w:color="auto"/>
            </w:tcBorders>
            <w:vAlign w:val="center"/>
          </w:tcPr>
          <w:p w14:paraId="30995C4C"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06769C1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CASTILLO DE COLORES</w:t>
            </w:r>
          </w:p>
        </w:tc>
        <w:tc>
          <w:tcPr>
            <w:tcW w:w="948" w:type="pct"/>
            <w:tcBorders>
              <w:top w:val="nil"/>
              <w:left w:val="nil"/>
              <w:bottom w:val="single" w:sz="4" w:space="0" w:color="auto"/>
              <w:right w:val="single" w:sz="4" w:space="0" w:color="auto"/>
            </w:tcBorders>
            <w:vAlign w:val="center"/>
          </w:tcPr>
          <w:p w14:paraId="0F4FC97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MEDINA DEL CAMPO</w:t>
            </w:r>
          </w:p>
        </w:tc>
        <w:tc>
          <w:tcPr>
            <w:tcW w:w="759" w:type="pct"/>
            <w:tcBorders>
              <w:top w:val="nil"/>
              <w:left w:val="nil"/>
              <w:bottom w:val="single" w:sz="4" w:space="0" w:color="auto"/>
              <w:right w:val="single" w:sz="4" w:space="0" w:color="auto"/>
            </w:tcBorders>
            <w:noWrap/>
            <w:vAlign w:val="center"/>
          </w:tcPr>
          <w:p w14:paraId="02F0DEA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6D999EC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396C2AE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0FA80FE"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52DAE14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MOJADOS</w:t>
            </w:r>
          </w:p>
        </w:tc>
        <w:tc>
          <w:tcPr>
            <w:tcW w:w="902" w:type="pct"/>
            <w:tcBorders>
              <w:top w:val="nil"/>
              <w:left w:val="nil"/>
              <w:bottom w:val="single" w:sz="4" w:space="0" w:color="auto"/>
              <w:right w:val="single" w:sz="4" w:space="0" w:color="auto"/>
            </w:tcBorders>
            <w:vAlign w:val="center"/>
          </w:tcPr>
          <w:p w14:paraId="320150F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PATITOS DE NOMA</w:t>
            </w:r>
          </w:p>
        </w:tc>
        <w:tc>
          <w:tcPr>
            <w:tcW w:w="948" w:type="pct"/>
            <w:tcBorders>
              <w:top w:val="nil"/>
              <w:left w:val="nil"/>
              <w:bottom w:val="single" w:sz="4" w:space="0" w:color="auto"/>
              <w:right w:val="single" w:sz="4" w:space="0" w:color="auto"/>
            </w:tcBorders>
            <w:vAlign w:val="center"/>
          </w:tcPr>
          <w:p w14:paraId="778BC3F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MOJADOS</w:t>
            </w:r>
          </w:p>
        </w:tc>
        <w:tc>
          <w:tcPr>
            <w:tcW w:w="759" w:type="pct"/>
            <w:tcBorders>
              <w:top w:val="nil"/>
              <w:left w:val="nil"/>
              <w:bottom w:val="single" w:sz="4" w:space="0" w:color="auto"/>
              <w:right w:val="single" w:sz="4" w:space="0" w:color="auto"/>
            </w:tcBorders>
            <w:noWrap/>
            <w:vAlign w:val="center"/>
          </w:tcPr>
          <w:p w14:paraId="47EA737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085D4D4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7E69EEC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22A1B19"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6533605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LA PARRILLA</w:t>
            </w:r>
          </w:p>
        </w:tc>
        <w:tc>
          <w:tcPr>
            <w:tcW w:w="902" w:type="pct"/>
            <w:tcBorders>
              <w:top w:val="nil"/>
              <w:left w:val="nil"/>
              <w:bottom w:val="single" w:sz="4" w:space="0" w:color="auto"/>
              <w:right w:val="single" w:sz="4" w:space="0" w:color="auto"/>
            </w:tcBorders>
            <w:vAlign w:val="center"/>
          </w:tcPr>
          <w:p w14:paraId="7F04FD0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LOS ENANITOS</w:t>
            </w:r>
          </w:p>
        </w:tc>
        <w:tc>
          <w:tcPr>
            <w:tcW w:w="948" w:type="pct"/>
            <w:tcBorders>
              <w:top w:val="nil"/>
              <w:left w:val="nil"/>
              <w:bottom w:val="single" w:sz="4" w:space="0" w:color="auto"/>
              <w:right w:val="single" w:sz="4" w:space="0" w:color="auto"/>
            </w:tcBorders>
            <w:vAlign w:val="center"/>
          </w:tcPr>
          <w:p w14:paraId="7D6B80D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PARRILLA (LA)</w:t>
            </w:r>
          </w:p>
        </w:tc>
        <w:tc>
          <w:tcPr>
            <w:tcW w:w="759" w:type="pct"/>
            <w:tcBorders>
              <w:top w:val="nil"/>
              <w:left w:val="nil"/>
              <w:bottom w:val="single" w:sz="4" w:space="0" w:color="auto"/>
              <w:right w:val="single" w:sz="4" w:space="0" w:color="auto"/>
            </w:tcBorders>
            <w:noWrap/>
            <w:vAlign w:val="center"/>
          </w:tcPr>
          <w:p w14:paraId="203B3B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1B751D5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76F3CDC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2F9D39F0"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245E2C6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PEDRAJAS DE SAN ESTEBAN</w:t>
            </w:r>
          </w:p>
        </w:tc>
        <w:tc>
          <w:tcPr>
            <w:tcW w:w="902" w:type="pct"/>
            <w:tcBorders>
              <w:top w:val="nil"/>
              <w:left w:val="nil"/>
              <w:bottom w:val="single" w:sz="4" w:space="0" w:color="auto"/>
              <w:right w:val="single" w:sz="4" w:space="0" w:color="auto"/>
            </w:tcBorders>
            <w:vAlign w:val="center"/>
          </w:tcPr>
          <w:p w14:paraId="4BDB411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BABYLANDIA-LA CASA DE LOS NIÑOS</w:t>
            </w:r>
          </w:p>
        </w:tc>
        <w:tc>
          <w:tcPr>
            <w:tcW w:w="948" w:type="pct"/>
            <w:tcBorders>
              <w:top w:val="nil"/>
              <w:left w:val="nil"/>
              <w:bottom w:val="single" w:sz="4" w:space="0" w:color="auto"/>
              <w:right w:val="single" w:sz="4" w:space="0" w:color="auto"/>
            </w:tcBorders>
            <w:vAlign w:val="center"/>
          </w:tcPr>
          <w:p w14:paraId="355D0AF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PEDRAJAS DE SAN ESTEBAN</w:t>
            </w:r>
          </w:p>
        </w:tc>
        <w:tc>
          <w:tcPr>
            <w:tcW w:w="759" w:type="pct"/>
            <w:tcBorders>
              <w:top w:val="nil"/>
              <w:left w:val="nil"/>
              <w:bottom w:val="single" w:sz="4" w:space="0" w:color="auto"/>
              <w:right w:val="single" w:sz="4" w:space="0" w:color="auto"/>
            </w:tcBorders>
            <w:noWrap/>
            <w:vAlign w:val="center"/>
          </w:tcPr>
          <w:p w14:paraId="4D7B5A8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104C1BD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52D4250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7C1FF88"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3DC46F1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PEÑAFIEL</w:t>
            </w:r>
          </w:p>
        </w:tc>
        <w:tc>
          <w:tcPr>
            <w:tcW w:w="902" w:type="pct"/>
            <w:tcBorders>
              <w:top w:val="nil"/>
              <w:left w:val="nil"/>
              <w:bottom w:val="single" w:sz="4" w:space="0" w:color="auto"/>
              <w:right w:val="single" w:sz="4" w:space="0" w:color="auto"/>
            </w:tcBorders>
            <w:vAlign w:val="center"/>
          </w:tcPr>
          <w:p w14:paraId="33E6F3C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DE PEÑAFIEL</w:t>
            </w:r>
          </w:p>
        </w:tc>
        <w:tc>
          <w:tcPr>
            <w:tcW w:w="948" w:type="pct"/>
            <w:tcBorders>
              <w:top w:val="nil"/>
              <w:left w:val="nil"/>
              <w:bottom w:val="single" w:sz="4" w:space="0" w:color="auto"/>
              <w:right w:val="single" w:sz="4" w:space="0" w:color="auto"/>
            </w:tcBorders>
            <w:vAlign w:val="center"/>
          </w:tcPr>
          <w:p w14:paraId="3E2360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PEÑAFIEL</w:t>
            </w:r>
          </w:p>
        </w:tc>
        <w:tc>
          <w:tcPr>
            <w:tcW w:w="759" w:type="pct"/>
            <w:tcBorders>
              <w:top w:val="nil"/>
              <w:left w:val="nil"/>
              <w:bottom w:val="single" w:sz="4" w:space="0" w:color="auto"/>
              <w:right w:val="single" w:sz="4" w:space="0" w:color="auto"/>
            </w:tcBorders>
            <w:noWrap/>
            <w:vAlign w:val="center"/>
          </w:tcPr>
          <w:p w14:paraId="6E4673B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1FD11C8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343F343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7782EDA"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68750C6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lastRenderedPageBreak/>
              <w:t>AYUNTAMIENTO DE PORTILLO</w:t>
            </w:r>
          </w:p>
        </w:tc>
        <w:tc>
          <w:tcPr>
            <w:tcW w:w="902" w:type="pct"/>
            <w:tcBorders>
              <w:top w:val="nil"/>
              <w:left w:val="nil"/>
              <w:bottom w:val="single" w:sz="4" w:space="0" w:color="auto"/>
              <w:right w:val="single" w:sz="4" w:space="0" w:color="auto"/>
            </w:tcBorders>
            <w:vAlign w:val="center"/>
          </w:tcPr>
          <w:p w14:paraId="6D6998F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PINAR</w:t>
            </w:r>
          </w:p>
        </w:tc>
        <w:tc>
          <w:tcPr>
            <w:tcW w:w="948" w:type="pct"/>
            <w:tcBorders>
              <w:top w:val="nil"/>
              <w:left w:val="nil"/>
              <w:bottom w:val="single" w:sz="4" w:space="0" w:color="auto"/>
              <w:right w:val="single" w:sz="4" w:space="0" w:color="auto"/>
            </w:tcBorders>
            <w:vAlign w:val="center"/>
          </w:tcPr>
          <w:p w14:paraId="071E3BD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PORTILLO</w:t>
            </w:r>
          </w:p>
        </w:tc>
        <w:tc>
          <w:tcPr>
            <w:tcW w:w="759" w:type="pct"/>
            <w:tcBorders>
              <w:top w:val="nil"/>
              <w:left w:val="nil"/>
              <w:bottom w:val="single" w:sz="4" w:space="0" w:color="auto"/>
              <w:right w:val="single" w:sz="4" w:space="0" w:color="auto"/>
            </w:tcBorders>
            <w:noWrap/>
            <w:vAlign w:val="center"/>
          </w:tcPr>
          <w:p w14:paraId="2DEB31C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801" w:type="pct"/>
            <w:tcBorders>
              <w:top w:val="nil"/>
              <w:left w:val="nil"/>
              <w:bottom w:val="single" w:sz="4" w:space="0" w:color="auto"/>
              <w:right w:val="single" w:sz="4" w:space="0" w:color="auto"/>
            </w:tcBorders>
            <w:noWrap/>
            <w:vAlign w:val="center"/>
          </w:tcPr>
          <w:p w14:paraId="32E1646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0BD4A2D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01AAAD80"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58AA611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RENEDO DE ESGUEVA</w:t>
            </w:r>
          </w:p>
        </w:tc>
        <w:tc>
          <w:tcPr>
            <w:tcW w:w="902" w:type="pct"/>
            <w:tcBorders>
              <w:top w:val="nil"/>
              <w:left w:val="nil"/>
              <w:bottom w:val="single" w:sz="4" w:space="0" w:color="auto"/>
              <w:right w:val="single" w:sz="4" w:space="0" w:color="auto"/>
            </w:tcBorders>
            <w:vAlign w:val="center"/>
          </w:tcPr>
          <w:p w14:paraId="1B5BD85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RANITA</w:t>
            </w:r>
          </w:p>
        </w:tc>
        <w:tc>
          <w:tcPr>
            <w:tcW w:w="948" w:type="pct"/>
            <w:tcBorders>
              <w:top w:val="nil"/>
              <w:left w:val="nil"/>
              <w:bottom w:val="single" w:sz="4" w:space="0" w:color="auto"/>
              <w:right w:val="single" w:sz="4" w:space="0" w:color="auto"/>
            </w:tcBorders>
            <w:vAlign w:val="center"/>
          </w:tcPr>
          <w:p w14:paraId="2D868C4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RENEDO DE ESGUEVA</w:t>
            </w:r>
          </w:p>
        </w:tc>
        <w:tc>
          <w:tcPr>
            <w:tcW w:w="759" w:type="pct"/>
            <w:tcBorders>
              <w:top w:val="nil"/>
              <w:left w:val="nil"/>
              <w:bottom w:val="single" w:sz="4" w:space="0" w:color="auto"/>
              <w:right w:val="single" w:sz="4" w:space="0" w:color="auto"/>
            </w:tcBorders>
            <w:noWrap/>
            <w:vAlign w:val="center"/>
          </w:tcPr>
          <w:p w14:paraId="1DBFFBA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6926CFB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0FAD42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8BFFBE8"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0BCEB13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RUEDA</w:t>
            </w:r>
          </w:p>
        </w:tc>
        <w:tc>
          <w:tcPr>
            <w:tcW w:w="902" w:type="pct"/>
            <w:tcBorders>
              <w:top w:val="nil"/>
              <w:left w:val="nil"/>
              <w:bottom w:val="single" w:sz="4" w:space="0" w:color="auto"/>
              <w:right w:val="single" w:sz="4" w:space="0" w:color="auto"/>
            </w:tcBorders>
            <w:vAlign w:val="center"/>
          </w:tcPr>
          <w:p w14:paraId="13722B4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NUESTRA SEÑORA DE LA ASUNCIÓN</w:t>
            </w:r>
          </w:p>
        </w:tc>
        <w:tc>
          <w:tcPr>
            <w:tcW w:w="948" w:type="pct"/>
            <w:tcBorders>
              <w:top w:val="nil"/>
              <w:left w:val="nil"/>
              <w:bottom w:val="single" w:sz="4" w:space="0" w:color="auto"/>
              <w:right w:val="single" w:sz="4" w:space="0" w:color="auto"/>
            </w:tcBorders>
            <w:vAlign w:val="center"/>
          </w:tcPr>
          <w:p w14:paraId="1DF43E5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RUEDA</w:t>
            </w:r>
          </w:p>
        </w:tc>
        <w:tc>
          <w:tcPr>
            <w:tcW w:w="759" w:type="pct"/>
            <w:tcBorders>
              <w:top w:val="nil"/>
              <w:left w:val="nil"/>
              <w:bottom w:val="single" w:sz="4" w:space="0" w:color="auto"/>
              <w:right w:val="single" w:sz="4" w:space="0" w:color="auto"/>
            </w:tcBorders>
            <w:noWrap/>
            <w:vAlign w:val="center"/>
          </w:tcPr>
          <w:p w14:paraId="3E09947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1090B80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1AF01E1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7DF8DE3E"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482F9DB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SANTOVENIA DE PISUERGA</w:t>
            </w:r>
          </w:p>
        </w:tc>
        <w:tc>
          <w:tcPr>
            <w:tcW w:w="902" w:type="pct"/>
            <w:tcBorders>
              <w:top w:val="nil"/>
              <w:left w:val="nil"/>
              <w:bottom w:val="single" w:sz="4" w:space="0" w:color="auto"/>
              <w:right w:val="single" w:sz="4" w:space="0" w:color="auto"/>
            </w:tcBorders>
            <w:vAlign w:val="center"/>
          </w:tcPr>
          <w:p w14:paraId="65C161C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TAMBOR DE HOJALATA</w:t>
            </w:r>
          </w:p>
        </w:tc>
        <w:tc>
          <w:tcPr>
            <w:tcW w:w="948" w:type="pct"/>
            <w:tcBorders>
              <w:top w:val="nil"/>
              <w:left w:val="nil"/>
              <w:bottom w:val="single" w:sz="4" w:space="0" w:color="auto"/>
              <w:right w:val="single" w:sz="4" w:space="0" w:color="auto"/>
            </w:tcBorders>
            <w:vAlign w:val="center"/>
          </w:tcPr>
          <w:p w14:paraId="46D1A86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SANTOVENIA DE PISUERGA</w:t>
            </w:r>
          </w:p>
        </w:tc>
        <w:tc>
          <w:tcPr>
            <w:tcW w:w="759" w:type="pct"/>
            <w:tcBorders>
              <w:top w:val="nil"/>
              <w:left w:val="nil"/>
              <w:bottom w:val="single" w:sz="4" w:space="0" w:color="auto"/>
              <w:right w:val="single" w:sz="4" w:space="0" w:color="auto"/>
            </w:tcBorders>
            <w:noWrap/>
            <w:vAlign w:val="center"/>
          </w:tcPr>
          <w:p w14:paraId="743724D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028DB5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1762F1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2A8CC328"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4F72E86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SERRADA</w:t>
            </w:r>
          </w:p>
        </w:tc>
        <w:tc>
          <w:tcPr>
            <w:tcW w:w="902" w:type="pct"/>
            <w:tcBorders>
              <w:top w:val="nil"/>
              <w:left w:val="nil"/>
              <w:bottom w:val="single" w:sz="4" w:space="0" w:color="auto"/>
              <w:right w:val="single" w:sz="4" w:space="0" w:color="auto"/>
            </w:tcBorders>
            <w:vAlign w:val="center"/>
          </w:tcPr>
          <w:p w14:paraId="064ACF9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GARABATO</w:t>
            </w:r>
          </w:p>
        </w:tc>
        <w:tc>
          <w:tcPr>
            <w:tcW w:w="948" w:type="pct"/>
            <w:tcBorders>
              <w:top w:val="nil"/>
              <w:left w:val="nil"/>
              <w:bottom w:val="single" w:sz="4" w:space="0" w:color="auto"/>
              <w:right w:val="single" w:sz="4" w:space="0" w:color="auto"/>
            </w:tcBorders>
            <w:vAlign w:val="center"/>
          </w:tcPr>
          <w:p w14:paraId="7F0AF70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SERRADA</w:t>
            </w:r>
          </w:p>
        </w:tc>
        <w:tc>
          <w:tcPr>
            <w:tcW w:w="759" w:type="pct"/>
            <w:tcBorders>
              <w:top w:val="nil"/>
              <w:left w:val="nil"/>
              <w:bottom w:val="single" w:sz="4" w:space="0" w:color="auto"/>
              <w:right w:val="single" w:sz="4" w:space="0" w:color="auto"/>
            </w:tcBorders>
            <w:noWrap/>
            <w:vAlign w:val="center"/>
          </w:tcPr>
          <w:p w14:paraId="62B478B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40884AA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47A5467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7BA54165" w14:textId="77777777" w:rsidTr="001F4BA3">
        <w:trPr>
          <w:trHeight w:val="480"/>
        </w:trPr>
        <w:tc>
          <w:tcPr>
            <w:tcW w:w="799" w:type="pct"/>
            <w:vMerge w:val="restart"/>
            <w:tcBorders>
              <w:top w:val="nil"/>
              <w:left w:val="single" w:sz="4" w:space="0" w:color="auto"/>
              <w:right w:val="single" w:sz="4" w:space="0" w:color="auto"/>
            </w:tcBorders>
            <w:vAlign w:val="center"/>
          </w:tcPr>
          <w:p w14:paraId="7527A86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VALLADOLID</w:t>
            </w:r>
          </w:p>
        </w:tc>
        <w:tc>
          <w:tcPr>
            <w:tcW w:w="902" w:type="pct"/>
            <w:tcBorders>
              <w:top w:val="nil"/>
              <w:left w:val="nil"/>
              <w:bottom w:val="single" w:sz="4" w:space="0" w:color="auto"/>
              <w:right w:val="single" w:sz="4" w:space="0" w:color="auto"/>
            </w:tcBorders>
            <w:vAlign w:val="center"/>
          </w:tcPr>
          <w:p w14:paraId="0D744D37"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PRINCIPITO</w:t>
            </w:r>
          </w:p>
        </w:tc>
        <w:tc>
          <w:tcPr>
            <w:tcW w:w="948" w:type="pct"/>
            <w:tcBorders>
              <w:top w:val="nil"/>
              <w:left w:val="nil"/>
              <w:bottom w:val="single" w:sz="4" w:space="0" w:color="auto"/>
              <w:right w:val="single" w:sz="4" w:space="0" w:color="auto"/>
            </w:tcBorders>
            <w:vAlign w:val="center"/>
          </w:tcPr>
          <w:p w14:paraId="41C2E9B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6D8C9D7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147.053,00</w:t>
            </w:r>
          </w:p>
        </w:tc>
        <w:tc>
          <w:tcPr>
            <w:tcW w:w="801" w:type="pct"/>
            <w:tcBorders>
              <w:top w:val="nil"/>
              <w:left w:val="nil"/>
              <w:bottom w:val="single" w:sz="4" w:space="0" w:color="auto"/>
              <w:right w:val="single" w:sz="4" w:space="0" w:color="auto"/>
            </w:tcBorders>
            <w:noWrap/>
            <w:vAlign w:val="center"/>
          </w:tcPr>
          <w:p w14:paraId="4681E0D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294.150,40</w:t>
            </w:r>
          </w:p>
        </w:tc>
        <w:tc>
          <w:tcPr>
            <w:tcW w:w="791" w:type="pct"/>
            <w:tcBorders>
              <w:top w:val="nil"/>
              <w:left w:val="nil"/>
              <w:bottom w:val="single" w:sz="4" w:space="0" w:color="auto"/>
              <w:right w:val="single" w:sz="4" w:space="0" w:color="auto"/>
            </w:tcBorders>
            <w:noWrap/>
            <w:vAlign w:val="center"/>
          </w:tcPr>
          <w:p w14:paraId="7F9B15E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441.203,40</w:t>
            </w:r>
          </w:p>
        </w:tc>
      </w:tr>
      <w:tr w:rsidR="00D87BE8" w:rsidRPr="001F4BA3" w14:paraId="2305111A" w14:textId="77777777" w:rsidTr="001F4BA3">
        <w:trPr>
          <w:trHeight w:val="480"/>
        </w:trPr>
        <w:tc>
          <w:tcPr>
            <w:tcW w:w="799" w:type="pct"/>
            <w:vMerge/>
            <w:tcBorders>
              <w:left w:val="single" w:sz="4" w:space="0" w:color="auto"/>
              <w:right w:val="single" w:sz="4" w:space="0" w:color="auto"/>
            </w:tcBorders>
            <w:vAlign w:val="center"/>
          </w:tcPr>
          <w:p w14:paraId="0DCABC4D"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35A68C2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FANTASÍA</w:t>
            </w:r>
          </w:p>
        </w:tc>
        <w:tc>
          <w:tcPr>
            <w:tcW w:w="948" w:type="pct"/>
            <w:tcBorders>
              <w:top w:val="nil"/>
              <w:left w:val="nil"/>
              <w:bottom w:val="single" w:sz="4" w:space="0" w:color="auto"/>
              <w:right w:val="single" w:sz="4" w:space="0" w:color="auto"/>
            </w:tcBorders>
            <w:vAlign w:val="center"/>
          </w:tcPr>
          <w:p w14:paraId="515B4DC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36C4433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22540A2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D1613D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7C08E6BD" w14:textId="77777777" w:rsidTr="001F4BA3">
        <w:trPr>
          <w:trHeight w:val="480"/>
        </w:trPr>
        <w:tc>
          <w:tcPr>
            <w:tcW w:w="799" w:type="pct"/>
            <w:vMerge/>
            <w:tcBorders>
              <w:left w:val="single" w:sz="4" w:space="0" w:color="auto"/>
              <w:right w:val="single" w:sz="4" w:space="0" w:color="auto"/>
            </w:tcBorders>
            <w:vAlign w:val="center"/>
          </w:tcPr>
          <w:p w14:paraId="146DEA0A"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57B8421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COMETA</w:t>
            </w:r>
          </w:p>
        </w:tc>
        <w:tc>
          <w:tcPr>
            <w:tcW w:w="948" w:type="pct"/>
            <w:tcBorders>
              <w:top w:val="nil"/>
              <w:left w:val="nil"/>
              <w:bottom w:val="single" w:sz="4" w:space="0" w:color="auto"/>
              <w:right w:val="single" w:sz="4" w:space="0" w:color="auto"/>
            </w:tcBorders>
            <w:vAlign w:val="center"/>
          </w:tcPr>
          <w:p w14:paraId="52CB8E7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66257AF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801" w:type="pct"/>
            <w:tcBorders>
              <w:top w:val="nil"/>
              <w:left w:val="nil"/>
              <w:bottom w:val="single" w:sz="4" w:space="0" w:color="auto"/>
              <w:right w:val="single" w:sz="4" w:space="0" w:color="auto"/>
            </w:tcBorders>
            <w:noWrap/>
            <w:vAlign w:val="center"/>
          </w:tcPr>
          <w:p w14:paraId="46EA583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91" w:type="pct"/>
            <w:tcBorders>
              <w:top w:val="nil"/>
              <w:left w:val="nil"/>
              <w:bottom w:val="single" w:sz="4" w:space="0" w:color="auto"/>
              <w:right w:val="single" w:sz="4" w:space="0" w:color="auto"/>
            </w:tcBorders>
            <w:noWrap/>
            <w:vAlign w:val="center"/>
          </w:tcPr>
          <w:p w14:paraId="2747796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33D10DD1" w14:textId="77777777" w:rsidTr="001F4BA3">
        <w:trPr>
          <w:trHeight w:val="480"/>
        </w:trPr>
        <w:tc>
          <w:tcPr>
            <w:tcW w:w="799" w:type="pct"/>
            <w:vMerge/>
            <w:tcBorders>
              <w:left w:val="single" w:sz="4" w:space="0" w:color="auto"/>
              <w:right w:val="single" w:sz="4" w:space="0" w:color="auto"/>
            </w:tcBorders>
            <w:vAlign w:val="center"/>
          </w:tcPr>
          <w:p w14:paraId="7C88D2B3"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2808088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CAMPANILLA</w:t>
            </w:r>
          </w:p>
        </w:tc>
        <w:tc>
          <w:tcPr>
            <w:tcW w:w="948" w:type="pct"/>
            <w:tcBorders>
              <w:top w:val="nil"/>
              <w:left w:val="nil"/>
              <w:bottom w:val="single" w:sz="4" w:space="0" w:color="auto"/>
              <w:right w:val="single" w:sz="4" w:space="0" w:color="auto"/>
            </w:tcBorders>
            <w:vAlign w:val="center"/>
          </w:tcPr>
          <w:p w14:paraId="573CD5E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53E5C53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801" w:type="pct"/>
            <w:tcBorders>
              <w:top w:val="nil"/>
              <w:left w:val="nil"/>
              <w:bottom w:val="single" w:sz="4" w:space="0" w:color="auto"/>
              <w:right w:val="single" w:sz="4" w:space="0" w:color="auto"/>
            </w:tcBorders>
            <w:noWrap/>
            <w:vAlign w:val="center"/>
          </w:tcPr>
          <w:p w14:paraId="30CCD7A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91" w:type="pct"/>
            <w:tcBorders>
              <w:top w:val="nil"/>
              <w:left w:val="nil"/>
              <w:bottom w:val="single" w:sz="4" w:space="0" w:color="auto"/>
              <w:right w:val="single" w:sz="4" w:space="0" w:color="auto"/>
            </w:tcBorders>
            <w:noWrap/>
            <w:vAlign w:val="center"/>
          </w:tcPr>
          <w:p w14:paraId="3D7B073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415DC431" w14:textId="77777777" w:rsidTr="001F4BA3">
        <w:trPr>
          <w:trHeight w:val="480"/>
        </w:trPr>
        <w:tc>
          <w:tcPr>
            <w:tcW w:w="799" w:type="pct"/>
            <w:vMerge/>
            <w:tcBorders>
              <w:left w:val="single" w:sz="4" w:space="0" w:color="auto"/>
              <w:right w:val="single" w:sz="4" w:space="0" w:color="auto"/>
            </w:tcBorders>
            <w:vAlign w:val="center"/>
          </w:tcPr>
          <w:p w14:paraId="760BEB48"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424E19A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PLATERO</w:t>
            </w:r>
          </w:p>
        </w:tc>
        <w:tc>
          <w:tcPr>
            <w:tcW w:w="948" w:type="pct"/>
            <w:tcBorders>
              <w:top w:val="nil"/>
              <w:left w:val="nil"/>
              <w:bottom w:val="single" w:sz="4" w:space="0" w:color="auto"/>
              <w:right w:val="single" w:sz="4" w:space="0" w:color="auto"/>
            </w:tcBorders>
            <w:vAlign w:val="center"/>
          </w:tcPr>
          <w:p w14:paraId="4939DB5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4B9FF4F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528489B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41A3BB8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2CD144F" w14:textId="77777777" w:rsidTr="001F4BA3">
        <w:trPr>
          <w:trHeight w:val="480"/>
        </w:trPr>
        <w:tc>
          <w:tcPr>
            <w:tcW w:w="799" w:type="pct"/>
            <w:vMerge/>
            <w:tcBorders>
              <w:left w:val="single" w:sz="4" w:space="0" w:color="auto"/>
              <w:right w:val="single" w:sz="4" w:space="0" w:color="auto"/>
            </w:tcBorders>
            <w:vAlign w:val="center"/>
          </w:tcPr>
          <w:p w14:paraId="453C74B3"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3B55DC4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MAFALDA Y GUILLE</w:t>
            </w:r>
          </w:p>
        </w:tc>
        <w:tc>
          <w:tcPr>
            <w:tcW w:w="948" w:type="pct"/>
            <w:tcBorders>
              <w:top w:val="nil"/>
              <w:left w:val="nil"/>
              <w:bottom w:val="single" w:sz="4" w:space="0" w:color="auto"/>
              <w:right w:val="single" w:sz="4" w:space="0" w:color="auto"/>
            </w:tcBorders>
            <w:vAlign w:val="center"/>
          </w:tcPr>
          <w:p w14:paraId="67EF92A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6CDA508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147.053,00</w:t>
            </w:r>
          </w:p>
        </w:tc>
        <w:tc>
          <w:tcPr>
            <w:tcW w:w="801" w:type="pct"/>
            <w:tcBorders>
              <w:top w:val="nil"/>
              <w:left w:val="nil"/>
              <w:bottom w:val="single" w:sz="4" w:space="0" w:color="auto"/>
              <w:right w:val="single" w:sz="4" w:space="0" w:color="auto"/>
            </w:tcBorders>
            <w:noWrap/>
            <w:vAlign w:val="center"/>
          </w:tcPr>
          <w:p w14:paraId="0E515EC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294.150,40</w:t>
            </w:r>
          </w:p>
        </w:tc>
        <w:tc>
          <w:tcPr>
            <w:tcW w:w="791" w:type="pct"/>
            <w:tcBorders>
              <w:top w:val="nil"/>
              <w:left w:val="nil"/>
              <w:bottom w:val="single" w:sz="4" w:space="0" w:color="auto"/>
              <w:right w:val="single" w:sz="4" w:space="0" w:color="auto"/>
            </w:tcBorders>
            <w:noWrap/>
            <w:vAlign w:val="center"/>
          </w:tcPr>
          <w:p w14:paraId="62AD060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441.203,40</w:t>
            </w:r>
          </w:p>
        </w:tc>
      </w:tr>
      <w:tr w:rsidR="00D87BE8" w:rsidRPr="001F4BA3" w14:paraId="16004A65" w14:textId="77777777" w:rsidTr="001F4BA3">
        <w:trPr>
          <w:trHeight w:val="480"/>
        </w:trPr>
        <w:tc>
          <w:tcPr>
            <w:tcW w:w="799" w:type="pct"/>
            <w:vMerge/>
            <w:tcBorders>
              <w:left w:val="single" w:sz="4" w:space="0" w:color="auto"/>
              <w:right w:val="single" w:sz="4" w:space="0" w:color="auto"/>
            </w:tcBorders>
            <w:vAlign w:val="center"/>
          </w:tcPr>
          <w:p w14:paraId="3090E567"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41BD7DE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TOBOGÁN</w:t>
            </w:r>
          </w:p>
        </w:tc>
        <w:tc>
          <w:tcPr>
            <w:tcW w:w="948" w:type="pct"/>
            <w:tcBorders>
              <w:top w:val="nil"/>
              <w:left w:val="nil"/>
              <w:bottom w:val="single" w:sz="4" w:space="0" w:color="auto"/>
              <w:right w:val="single" w:sz="4" w:space="0" w:color="auto"/>
            </w:tcBorders>
            <w:vAlign w:val="center"/>
          </w:tcPr>
          <w:p w14:paraId="1D94E15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7394895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801" w:type="pct"/>
            <w:tcBorders>
              <w:top w:val="nil"/>
              <w:left w:val="nil"/>
              <w:bottom w:val="single" w:sz="4" w:space="0" w:color="auto"/>
              <w:right w:val="single" w:sz="4" w:space="0" w:color="auto"/>
            </w:tcBorders>
            <w:noWrap/>
            <w:vAlign w:val="center"/>
          </w:tcPr>
          <w:p w14:paraId="246588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663EE5B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03519AA" w14:textId="77777777" w:rsidTr="001F4BA3">
        <w:trPr>
          <w:trHeight w:val="480"/>
        </w:trPr>
        <w:tc>
          <w:tcPr>
            <w:tcW w:w="799" w:type="pct"/>
            <w:vMerge/>
            <w:tcBorders>
              <w:left w:val="single" w:sz="4" w:space="0" w:color="auto"/>
              <w:right w:val="single" w:sz="4" w:space="0" w:color="auto"/>
            </w:tcBorders>
            <w:vAlign w:val="center"/>
          </w:tcPr>
          <w:p w14:paraId="2432CA27"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4B81FC4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EL GLOBO</w:t>
            </w:r>
          </w:p>
        </w:tc>
        <w:tc>
          <w:tcPr>
            <w:tcW w:w="948" w:type="pct"/>
            <w:tcBorders>
              <w:top w:val="nil"/>
              <w:left w:val="nil"/>
              <w:bottom w:val="single" w:sz="4" w:space="0" w:color="auto"/>
              <w:right w:val="single" w:sz="4" w:space="0" w:color="auto"/>
            </w:tcBorders>
            <w:vAlign w:val="center"/>
          </w:tcPr>
          <w:p w14:paraId="54B72B6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12089D1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6F7FDF5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17A8C25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4BE2D498" w14:textId="77777777" w:rsidTr="001F4BA3">
        <w:trPr>
          <w:trHeight w:val="480"/>
        </w:trPr>
        <w:tc>
          <w:tcPr>
            <w:tcW w:w="799" w:type="pct"/>
            <w:vMerge/>
            <w:tcBorders>
              <w:left w:val="single" w:sz="4" w:space="0" w:color="auto"/>
              <w:right w:val="single" w:sz="4" w:space="0" w:color="auto"/>
            </w:tcBorders>
            <w:vAlign w:val="center"/>
          </w:tcPr>
          <w:p w14:paraId="50266B38"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6CEC22B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CASCANUECES</w:t>
            </w:r>
          </w:p>
        </w:tc>
        <w:tc>
          <w:tcPr>
            <w:tcW w:w="948" w:type="pct"/>
            <w:tcBorders>
              <w:top w:val="nil"/>
              <w:left w:val="nil"/>
              <w:bottom w:val="single" w:sz="4" w:space="0" w:color="auto"/>
              <w:right w:val="single" w:sz="4" w:space="0" w:color="auto"/>
            </w:tcBorders>
            <w:vAlign w:val="center"/>
          </w:tcPr>
          <w:p w14:paraId="39FD1C2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3E2EC5B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801" w:type="pct"/>
            <w:tcBorders>
              <w:top w:val="nil"/>
              <w:left w:val="nil"/>
              <w:bottom w:val="single" w:sz="4" w:space="0" w:color="auto"/>
              <w:right w:val="single" w:sz="4" w:space="0" w:color="auto"/>
            </w:tcBorders>
            <w:noWrap/>
            <w:vAlign w:val="center"/>
          </w:tcPr>
          <w:p w14:paraId="2362B48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1CB44C6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21DA96ED" w14:textId="77777777" w:rsidTr="001F4BA3">
        <w:trPr>
          <w:trHeight w:val="480"/>
        </w:trPr>
        <w:tc>
          <w:tcPr>
            <w:tcW w:w="799" w:type="pct"/>
            <w:vMerge/>
            <w:tcBorders>
              <w:left w:val="single" w:sz="4" w:space="0" w:color="auto"/>
              <w:right w:val="single" w:sz="4" w:space="0" w:color="auto"/>
            </w:tcBorders>
            <w:vAlign w:val="center"/>
          </w:tcPr>
          <w:p w14:paraId="58029D44"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77580F9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CASCABEL</w:t>
            </w:r>
          </w:p>
        </w:tc>
        <w:tc>
          <w:tcPr>
            <w:tcW w:w="948" w:type="pct"/>
            <w:tcBorders>
              <w:top w:val="nil"/>
              <w:left w:val="nil"/>
              <w:bottom w:val="single" w:sz="4" w:space="0" w:color="auto"/>
              <w:right w:val="single" w:sz="4" w:space="0" w:color="auto"/>
            </w:tcBorders>
            <w:vAlign w:val="center"/>
          </w:tcPr>
          <w:p w14:paraId="085A340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078A97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6AF17A7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4CF3038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00BAA9D2" w14:textId="77777777" w:rsidTr="001F4BA3">
        <w:trPr>
          <w:trHeight w:val="480"/>
        </w:trPr>
        <w:tc>
          <w:tcPr>
            <w:tcW w:w="799" w:type="pct"/>
            <w:vMerge/>
            <w:tcBorders>
              <w:left w:val="single" w:sz="4" w:space="0" w:color="auto"/>
              <w:bottom w:val="single" w:sz="4" w:space="0" w:color="auto"/>
              <w:right w:val="single" w:sz="4" w:space="0" w:color="auto"/>
            </w:tcBorders>
            <w:vAlign w:val="center"/>
          </w:tcPr>
          <w:p w14:paraId="59DCCFDF" w14:textId="77777777" w:rsidR="00D87BE8" w:rsidRPr="001F4BA3" w:rsidRDefault="00D87BE8" w:rsidP="00A50E93">
            <w:pPr>
              <w:outlineLvl w:val="1"/>
              <w:rPr>
                <w:rFonts w:ascii="Aptos Narrow" w:hAnsi="Aptos Narrow"/>
                <w:color w:val="000000"/>
                <w:sz w:val="18"/>
                <w:szCs w:val="18"/>
              </w:rPr>
            </w:pPr>
          </w:p>
        </w:tc>
        <w:tc>
          <w:tcPr>
            <w:tcW w:w="902" w:type="pct"/>
            <w:tcBorders>
              <w:top w:val="nil"/>
              <w:left w:val="nil"/>
              <w:bottom w:val="single" w:sz="4" w:space="0" w:color="auto"/>
              <w:right w:val="single" w:sz="4" w:space="0" w:color="auto"/>
            </w:tcBorders>
            <w:vAlign w:val="center"/>
          </w:tcPr>
          <w:p w14:paraId="071F8CA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CABALLITO BLANCO</w:t>
            </w:r>
          </w:p>
        </w:tc>
        <w:tc>
          <w:tcPr>
            <w:tcW w:w="948" w:type="pct"/>
            <w:tcBorders>
              <w:top w:val="nil"/>
              <w:left w:val="nil"/>
              <w:bottom w:val="single" w:sz="4" w:space="0" w:color="auto"/>
              <w:right w:val="single" w:sz="4" w:space="0" w:color="auto"/>
            </w:tcBorders>
            <w:vAlign w:val="center"/>
          </w:tcPr>
          <w:p w14:paraId="6064D3E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VALLADOLID</w:t>
            </w:r>
          </w:p>
        </w:tc>
        <w:tc>
          <w:tcPr>
            <w:tcW w:w="759" w:type="pct"/>
            <w:tcBorders>
              <w:top w:val="nil"/>
              <w:left w:val="nil"/>
              <w:bottom w:val="single" w:sz="4" w:space="0" w:color="auto"/>
              <w:right w:val="single" w:sz="4" w:space="0" w:color="auto"/>
            </w:tcBorders>
            <w:noWrap/>
            <w:vAlign w:val="center"/>
          </w:tcPr>
          <w:p w14:paraId="172296A5"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24F9FB3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2527BE4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1F4BA3" w14:paraId="5B9A5D91"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1411877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VILLABRÁGIMA</w:t>
            </w:r>
          </w:p>
        </w:tc>
        <w:tc>
          <w:tcPr>
            <w:tcW w:w="902" w:type="pct"/>
            <w:tcBorders>
              <w:top w:val="nil"/>
              <w:left w:val="nil"/>
              <w:bottom w:val="single" w:sz="4" w:space="0" w:color="auto"/>
              <w:right w:val="single" w:sz="4" w:space="0" w:color="auto"/>
            </w:tcBorders>
            <w:vAlign w:val="center"/>
          </w:tcPr>
          <w:p w14:paraId="7F8710E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VILLABRAGIMA</w:t>
            </w:r>
          </w:p>
        </w:tc>
        <w:tc>
          <w:tcPr>
            <w:tcW w:w="948" w:type="pct"/>
            <w:tcBorders>
              <w:top w:val="nil"/>
              <w:left w:val="nil"/>
              <w:bottom w:val="single" w:sz="4" w:space="0" w:color="auto"/>
              <w:right w:val="single" w:sz="4" w:space="0" w:color="auto"/>
            </w:tcBorders>
            <w:vAlign w:val="center"/>
          </w:tcPr>
          <w:p w14:paraId="7BA0ABD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VILLABRAGIMA</w:t>
            </w:r>
          </w:p>
        </w:tc>
        <w:tc>
          <w:tcPr>
            <w:tcW w:w="759" w:type="pct"/>
            <w:tcBorders>
              <w:top w:val="nil"/>
              <w:left w:val="nil"/>
              <w:bottom w:val="single" w:sz="4" w:space="0" w:color="auto"/>
              <w:right w:val="single" w:sz="4" w:space="0" w:color="auto"/>
            </w:tcBorders>
            <w:noWrap/>
            <w:vAlign w:val="center"/>
          </w:tcPr>
          <w:p w14:paraId="5DEC928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801" w:type="pct"/>
            <w:tcBorders>
              <w:top w:val="nil"/>
              <w:left w:val="nil"/>
              <w:bottom w:val="single" w:sz="4" w:space="0" w:color="auto"/>
              <w:right w:val="single" w:sz="4" w:space="0" w:color="auto"/>
            </w:tcBorders>
            <w:noWrap/>
            <w:vAlign w:val="center"/>
          </w:tcPr>
          <w:p w14:paraId="57BED70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4F4D17E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03E8E197" w14:textId="77777777" w:rsidTr="001F4BA3">
        <w:trPr>
          <w:trHeight w:val="480"/>
        </w:trPr>
        <w:tc>
          <w:tcPr>
            <w:tcW w:w="799" w:type="pct"/>
            <w:tcBorders>
              <w:top w:val="nil"/>
              <w:left w:val="single" w:sz="4" w:space="0" w:color="auto"/>
              <w:bottom w:val="single" w:sz="4" w:space="0" w:color="auto"/>
              <w:right w:val="single" w:sz="4" w:space="0" w:color="auto"/>
            </w:tcBorders>
            <w:vAlign w:val="center"/>
          </w:tcPr>
          <w:p w14:paraId="4C04786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VILLANUBLA</w:t>
            </w:r>
          </w:p>
        </w:tc>
        <w:tc>
          <w:tcPr>
            <w:tcW w:w="902" w:type="pct"/>
            <w:tcBorders>
              <w:top w:val="nil"/>
              <w:left w:val="nil"/>
              <w:bottom w:val="single" w:sz="4" w:space="0" w:color="auto"/>
              <w:right w:val="single" w:sz="4" w:space="0" w:color="auto"/>
            </w:tcBorders>
            <w:vAlign w:val="center"/>
          </w:tcPr>
          <w:p w14:paraId="628C543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ESCUELA INFANTIL EL TRENECITO</w:t>
            </w:r>
          </w:p>
        </w:tc>
        <w:tc>
          <w:tcPr>
            <w:tcW w:w="948" w:type="pct"/>
            <w:tcBorders>
              <w:top w:val="nil"/>
              <w:left w:val="nil"/>
              <w:bottom w:val="single" w:sz="4" w:space="0" w:color="auto"/>
              <w:right w:val="single" w:sz="4" w:space="0" w:color="auto"/>
            </w:tcBorders>
            <w:vAlign w:val="center"/>
          </w:tcPr>
          <w:p w14:paraId="3C86EC4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VILLANUBLA</w:t>
            </w:r>
          </w:p>
        </w:tc>
        <w:tc>
          <w:tcPr>
            <w:tcW w:w="759" w:type="pct"/>
            <w:tcBorders>
              <w:top w:val="nil"/>
              <w:left w:val="nil"/>
              <w:bottom w:val="single" w:sz="4" w:space="0" w:color="auto"/>
              <w:right w:val="single" w:sz="4" w:space="0" w:color="auto"/>
            </w:tcBorders>
            <w:noWrap/>
            <w:vAlign w:val="center"/>
          </w:tcPr>
          <w:p w14:paraId="1F22A7F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801" w:type="pct"/>
            <w:tcBorders>
              <w:top w:val="nil"/>
              <w:left w:val="nil"/>
              <w:bottom w:val="single" w:sz="4" w:space="0" w:color="auto"/>
              <w:right w:val="single" w:sz="4" w:space="0" w:color="auto"/>
            </w:tcBorders>
            <w:noWrap/>
            <w:vAlign w:val="center"/>
          </w:tcPr>
          <w:p w14:paraId="0F92C8F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0D334BA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416EA8" w14:paraId="61B3AC54" w14:textId="77777777" w:rsidTr="001F4BA3">
        <w:trPr>
          <w:trHeight w:val="480"/>
        </w:trPr>
        <w:tc>
          <w:tcPr>
            <w:tcW w:w="2649" w:type="pct"/>
            <w:gridSpan w:val="3"/>
            <w:tcBorders>
              <w:top w:val="nil"/>
              <w:left w:val="single" w:sz="4" w:space="0" w:color="auto"/>
              <w:bottom w:val="single" w:sz="4" w:space="0" w:color="auto"/>
              <w:right w:val="single" w:sz="4" w:space="0" w:color="auto"/>
            </w:tcBorders>
            <w:vAlign w:val="center"/>
          </w:tcPr>
          <w:p w14:paraId="182314A1"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VALLADOLID</w:t>
            </w:r>
          </w:p>
        </w:tc>
        <w:tc>
          <w:tcPr>
            <w:tcW w:w="759" w:type="pct"/>
            <w:tcBorders>
              <w:top w:val="nil"/>
              <w:left w:val="nil"/>
              <w:bottom w:val="single" w:sz="4" w:space="0" w:color="auto"/>
              <w:right w:val="single" w:sz="4" w:space="0" w:color="auto"/>
            </w:tcBorders>
            <w:noWrap/>
            <w:vAlign w:val="center"/>
          </w:tcPr>
          <w:p w14:paraId="14DB35DD"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2.338.142,70</w:t>
            </w:r>
          </w:p>
        </w:tc>
        <w:tc>
          <w:tcPr>
            <w:tcW w:w="801" w:type="pct"/>
            <w:tcBorders>
              <w:top w:val="nil"/>
              <w:left w:val="nil"/>
              <w:bottom w:val="single" w:sz="4" w:space="0" w:color="auto"/>
              <w:right w:val="single" w:sz="4" w:space="0" w:color="auto"/>
            </w:tcBorders>
            <w:noWrap/>
            <w:vAlign w:val="center"/>
          </w:tcPr>
          <w:p w14:paraId="38AE1CCD"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4.676.991,36</w:t>
            </w:r>
          </w:p>
        </w:tc>
        <w:tc>
          <w:tcPr>
            <w:tcW w:w="791" w:type="pct"/>
            <w:tcBorders>
              <w:top w:val="nil"/>
              <w:left w:val="nil"/>
              <w:bottom w:val="single" w:sz="4" w:space="0" w:color="auto"/>
              <w:right w:val="single" w:sz="4" w:space="0" w:color="auto"/>
            </w:tcBorders>
            <w:noWrap/>
            <w:vAlign w:val="center"/>
          </w:tcPr>
          <w:p w14:paraId="0A93C330"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7.015.134,06</w:t>
            </w:r>
          </w:p>
        </w:tc>
      </w:tr>
    </w:tbl>
    <w:p w14:paraId="44E6EC94" w14:textId="77777777" w:rsidR="00D87BE8" w:rsidRPr="001F4BA3" w:rsidRDefault="00D87BE8" w:rsidP="00D87BE8">
      <w:r w:rsidRPr="001F4BA3">
        <w:br w:type="page"/>
      </w:r>
    </w:p>
    <w:p w14:paraId="6A0ED057" w14:textId="77777777" w:rsidR="00D87BE8" w:rsidRPr="001F4BA3" w:rsidRDefault="00D87BE8" w:rsidP="00D87BE8">
      <w:pPr>
        <w:spacing w:line="360" w:lineRule="auto"/>
        <w:jc w:val="center"/>
        <w:rPr>
          <w:rFonts w:ascii="Arial" w:hAnsi="Arial" w:cs="Arial"/>
          <w:b/>
          <w:u w:val="single"/>
          <w:lang w:val="es-ES_tradnl"/>
        </w:rPr>
      </w:pPr>
    </w:p>
    <w:p w14:paraId="555B8CFE" w14:textId="77777777" w:rsidR="00D87BE8" w:rsidRPr="001F4BA3" w:rsidRDefault="00D87BE8" w:rsidP="00D87BE8">
      <w:pPr>
        <w:spacing w:line="360" w:lineRule="auto"/>
        <w:jc w:val="center"/>
        <w:rPr>
          <w:rFonts w:ascii="Arial" w:hAnsi="Arial" w:cs="Arial"/>
          <w:b/>
          <w:u w:val="single"/>
          <w:lang w:val="es-ES_tradnl"/>
        </w:rPr>
      </w:pPr>
      <w:r w:rsidRPr="001F4BA3">
        <w:rPr>
          <w:rFonts w:ascii="Arial" w:hAnsi="Arial" w:cs="Arial"/>
          <w:b/>
          <w:u w:val="single"/>
          <w:lang w:val="es-ES_tradnl"/>
        </w:rPr>
        <w:t>PROVINCIA DE ZAMORA</w:t>
      </w:r>
    </w:p>
    <w:p w14:paraId="343CE1FD" w14:textId="77777777" w:rsidR="00D87BE8" w:rsidRPr="001F4BA3" w:rsidRDefault="00D87BE8" w:rsidP="00D87BE8">
      <w:pPr>
        <w:spacing w:line="360" w:lineRule="auto"/>
      </w:pPr>
    </w:p>
    <w:tbl>
      <w:tblPr>
        <w:tblW w:w="4791" w:type="pct"/>
        <w:tblInd w:w="279" w:type="dxa"/>
        <w:tblCellMar>
          <w:left w:w="70" w:type="dxa"/>
          <w:right w:w="70" w:type="dxa"/>
        </w:tblCellMar>
        <w:tblLook w:val="04A0" w:firstRow="1" w:lastRow="0" w:firstColumn="1" w:lastColumn="0" w:noHBand="0" w:noVBand="1"/>
      </w:tblPr>
      <w:tblGrid>
        <w:gridCol w:w="1506"/>
        <w:gridCol w:w="1742"/>
        <w:gridCol w:w="1791"/>
        <w:gridCol w:w="1438"/>
        <w:gridCol w:w="1518"/>
        <w:gridCol w:w="1503"/>
      </w:tblGrid>
      <w:tr w:rsidR="00D87BE8" w:rsidRPr="001F4BA3" w14:paraId="09F22A8A" w14:textId="77777777" w:rsidTr="001F4BA3">
        <w:trPr>
          <w:trHeight w:val="390"/>
          <w:tblHeader/>
        </w:trPr>
        <w:tc>
          <w:tcPr>
            <w:tcW w:w="79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EB6681A"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TITULAR</w:t>
            </w:r>
          </w:p>
        </w:tc>
        <w:tc>
          <w:tcPr>
            <w:tcW w:w="917"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56C461F8"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CENTROS ADHERIDOS</w:t>
            </w:r>
          </w:p>
        </w:tc>
        <w:tc>
          <w:tcPr>
            <w:tcW w:w="943"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46EF4D98"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LOCALIDAD</w:t>
            </w:r>
          </w:p>
        </w:tc>
        <w:tc>
          <w:tcPr>
            <w:tcW w:w="1556" w:type="pct"/>
            <w:gridSpan w:val="2"/>
            <w:tcBorders>
              <w:top w:val="single" w:sz="4" w:space="0" w:color="auto"/>
              <w:left w:val="nil"/>
              <w:bottom w:val="single" w:sz="4" w:space="0" w:color="auto"/>
              <w:right w:val="single" w:sz="4" w:space="0" w:color="000000"/>
            </w:tcBorders>
            <w:shd w:val="clear" w:color="auto" w:fill="F7F7F7"/>
            <w:vAlign w:val="center"/>
            <w:hideMark/>
          </w:tcPr>
          <w:p w14:paraId="6580ACA3"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ANUALIDAD</w:t>
            </w:r>
          </w:p>
        </w:tc>
        <w:tc>
          <w:tcPr>
            <w:tcW w:w="791" w:type="pct"/>
            <w:vMerge w:val="restart"/>
            <w:tcBorders>
              <w:top w:val="single" w:sz="4" w:space="0" w:color="auto"/>
              <w:left w:val="single" w:sz="4" w:space="0" w:color="auto"/>
              <w:bottom w:val="single" w:sz="4" w:space="0" w:color="000000"/>
              <w:right w:val="single" w:sz="4" w:space="0" w:color="auto"/>
            </w:tcBorders>
            <w:shd w:val="clear" w:color="auto" w:fill="F7F7F7"/>
            <w:vAlign w:val="center"/>
            <w:hideMark/>
          </w:tcPr>
          <w:p w14:paraId="146BE30D"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IMPORTE EN EUROS</w:t>
            </w:r>
          </w:p>
        </w:tc>
      </w:tr>
      <w:tr w:rsidR="00D87BE8" w:rsidRPr="001F4BA3" w14:paraId="457BF5CB" w14:textId="77777777" w:rsidTr="001F4BA3">
        <w:trPr>
          <w:trHeight w:val="345"/>
          <w:tblHeader/>
        </w:trPr>
        <w:tc>
          <w:tcPr>
            <w:tcW w:w="79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2A56A82E" w14:textId="77777777" w:rsidR="00D87BE8" w:rsidRPr="001F4BA3" w:rsidRDefault="00D87BE8" w:rsidP="00A50E93">
            <w:pPr>
              <w:rPr>
                <w:rFonts w:ascii="Aptos Narrow" w:hAnsi="Aptos Narrow" w:cs="Arial"/>
                <w:b/>
                <w:bCs/>
                <w:color w:val="000000"/>
              </w:rPr>
            </w:pPr>
          </w:p>
        </w:tc>
        <w:tc>
          <w:tcPr>
            <w:tcW w:w="917"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597EC174" w14:textId="77777777" w:rsidR="00D87BE8" w:rsidRPr="001F4BA3" w:rsidRDefault="00D87BE8" w:rsidP="00A50E93">
            <w:pPr>
              <w:rPr>
                <w:rFonts w:ascii="Aptos Narrow" w:hAnsi="Aptos Narrow" w:cs="Arial"/>
                <w:b/>
                <w:bCs/>
                <w:color w:val="000000"/>
              </w:rPr>
            </w:pPr>
          </w:p>
        </w:tc>
        <w:tc>
          <w:tcPr>
            <w:tcW w:w="943"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6ED069B0" w14:textId="77777777" w:rsidR="00D87BE8" w:rsidRPr="001F4BA3" w:rsidRDefault="00D87BE8" w:rsidP="00A50E93">
            <w:pPr>
              <w:rPr>
                <w:rFonts w:ascii="Aptos Narrow" w:hAnsi="Aptos Narrow" w:cs="Arial"/>
                <w:b/>
                <w:bCs/>
                <w:color w:val="000000"/>
              </w:rPr>
            </w:pPr>
          </w:p>
        </w:tc>
        <w:tc>
          <w:tcPr>
            <w:tcW w:w="757" w:type="pct"/>
            <w:tcBorders>
              <w:top w:val="nil"/>
              <w:left w:val="nil"/>
              <w:bottom w:val="single" w:sz="4" w:space="0" w:color="auto"/>
              <w:right w:val="single" w:sz="4" w:space="0" w:color="auto"/>
            </w:tcBorders>
            <w:shd w:val="clear" w:color="auto" w:fill="F7F7F7"/>
            <w:vAlign w:val="center"/>
            <w:hideMark/>
          </w:tcPr>
          <w:p w14:paraId="4C736A04"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2026</w:t>
            </w:r>
          </w:p>
        </w:tc>
        <w:tc>
          <w:tcPr>
            <w:tcW w:w="799" w:type="pct"/>
            <w:tcBorders>
              <w:top w:val="nil"/>
              <w:left w:val="nil"/>
              <w:bottom w:val="single" w:sz="4" w:space="0" w:color="auto"/>
              <w:right w:val="single" w:sz="4" w:space="0" w:color="auto"/>
            </w:tcBorders>
            <w:shd w:val="clear" w:color="auto" w:fill="F7F7F7"/>
            <w:vAlign w:val="center"/>
            <w:hideMark/>
          </w:tcPr>
          <w:p w14:paraId="02B6F6A5" w14:textId="77777777" w:rsidR="00D87BE8" w:rsidRPr="001F4BA3" w:rsidRDefault="00D87BE8" w:rsidP="00A50E93">
            <w:pPr>
              <w:jc w:val="center"/>
              <w:rPr>
                <w:rFonts w:ascii="Aptos Narrow" w:hAnsi="Aptos Narrow" w:cs="Arial"/>
                <w:b/>
                <w:bCs/>
                <w:color w:val="000000"/>
              </w:rPr>
            </w:pPr>
            <w:r w:rsidRPr="001F4BA3">
              <w:rPr>
                <w:rFonts w:ascii="Aptos Narrow" w:hAnsi="Aptos Narrow" w:cs="Arial"/>
                <w:b/>
                <w:bCs/>
                <w:color w:val="000000"/>
              </w:rPr>
              <w:t>2027</w:t>
            </w:r>
          </w:p>
        </w:tc>
        <w:tc>
          <w:tcPr>
            <w:tcW w:w="791" w:type="pct"/>
            <w:vMerge/>
            <w:tcBorders>
              <w:top w:val="single" w:sz="4" w:space="0" w:color="auto"/>
              <w:left w:val="single" w:sz="4" w:space="0" w:color="auto"/>
              <w:bottom w:val="single" w:sz="4" w:space="0" w:color="000000"/>
              <w:right w:val="single" w:sz="4" w:space="0" w:color="auto"/>
            </w:tcBorders>
            <w:shd w:val="clear" w:color="auto" w:fill="F7F7F7"/>
            <w:vAlign w:val="center"/>
            <w:hideMark/>
          </w:tcPr>
          <w:p w14:paraId="4020CD97" w14:textId="77777777" w:rsidR="00D87BE8" w:rsidRPr="001F4BA3" w:rsidRDefault="00D87BE8" w:rsidP="00A50E93">
            <w:pPr>
              <w:rPr>
                <w:rFonts w:ascii="Aptos Narrow" w:hAnsi="Aptos Narrow" w:cs="Arial"/>
                <w:b/>
                <w:bCs/>
                <w:color w:val="000000"/>
              </w:rPr>
            </w:pPr>
          </w:p>
        </w:tc>
      </w:tr>
      <w:tr w:rsidR="00D87BE8" w:rsidRPr="001F4BA3" w14:paraId="77E87245"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3F9158B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ALCAÑICES</w:t>
            </w:r>
          </w:p>
        </w:tc>
        <w:tc>
          <w:tcPr>
            <w:tcW w:w="917" w:type="pct"/>
            <w:tcBorders>
              <w:top w:val="nil"/>
              <w:left w:val="nil"/>
              <w:bottom w:val="single" w:sz="4" w:space="0" w:color="auto"/>
              <w:right w:val="single" w:sz="4" w:space="0" w:color="auto"/>
            </w:tcBorders>
            <w:vAlign w:val="center"/>
          </w:tcPr>
          <w:p w14:paraId="46055ADE"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ALCAÑICES</w:t>
            </w:r>
          </w:p>
        </w:tc>
        <w:tc>
          <w:tcPr>
            <w:tcW w:w="943" w:type="pct"/>
            <w:tcBorders>
              <w:top w:val="nil"/>
              <w:left w:val="nil"/>
              <w:bottom w:val="single" w:sz="4" w:space="0" w:color="auto"/>
              <w:right w:val="single" w:sz="4" w:space="0" w:color="auto"/>
            </w:tcBorders>
            <w:vAlign w:val="center"/>
          </w:tcPr>
          <w:p w14:paraId="567BD03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ALCAÑICES</w:t>
            </w:r>
          </w:p>
        </w:tc>
        <w:tc>
          <w:tcPr>
            <w:tcW w:w="757" w:type="pct"/>
            <w:tcBorders>
              <w:top w:val="nil"/>
              <w:left w:val="nil"/>
              <w:bottom w:val="single" w:sz="4" w:space="0" w:color="auto"/>
              <w:right w:val="single" w:sz="4" w:space="0" w:color="auto"/>
            </w:tcBorders>
            <w:noWrap/>
            <w:vAlign w:val="center"/>
          </w:tcPr>
          <w:p w14:paraId="66EE9D9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9" w:type="pct"/>
            <w:tcBorders>
              <w:top w:val="nil"/>
              <w:left w:val="nil"/>
              <w:bottom w:val="single" w:sz="4" w:space="0" w:color="auto"/>
              <w:right w:val="single" w:sz="4" w:space="0" w:color="auto"/>
            </w:tcBorders>
            <w:noWrap/>
            <w:vAlign w:val="center"/>
          </w:tcPr>
          <w:p w14:paraId="6B20E07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674FB53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5511ACF6"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2B74B91A"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ARCENILLAS</w:t>
            </w:r>
          </w:p>
        </w:tc>
        <w:tc>
          <w:tcPr>
            <w:tcW w:w="917" w:type="pct"/>
            <w:tcBorders>
              <w:top w:val="nil"/>
              <w:left w:val="nil"/>
              <w:bottom w:val="single" w:sz="4" w:space="0" w:color="auto"/>
              <w:right w:val="single" w:sz="4" w:space="0" w:color="auto"/>
            </w:tcBorders>
            <w:vAlign w:val="center"/>
          </w:tcPr>
          <w:p w14:paraId="37EDF3FC"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BESOS</w:t>
            </w:r>
          </w:p>
        </w:tc>
        <w:tc>
          <w:tcPr>
            <w:tcW w:w="943" w:type="pct"/>
            <w:tcBorders>
              <w:top w:val="nil"/>
              <w:left w:val="nil"/>
              <w:bottom w:val="single" w:sz="4" w:space="0" w:color="auto"/>
              <w:right w:val="single" w:sz="4" w:space="0" w:color="auto"/>
            </w:tcBorders>
            <w:vAlign w:val="center"/>
          </w:tcPr>
          <w:p w14:paraId="3EB5E6B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ARCENILLAS</w:t>
            </w:r>
          </w:p>
        </w:tc>
        <w:tc>
          <w:tcPr>
            <w:tcW w:w="757" w:type="pct"/>
            <w:tcBorders>
              <w:top w:val="nil"/>
              <w:left w:val="nil"/>
              <w:bottom w:val="single" w:sz="4" w:space="0" w:color="auto"/>
              <w:right w:val="single" w:sz="4" w:space="0" w:color="auto"/>
            </w:tcBorders>
            <w:noWrap/>
            <w:vAlign w:val="center"/>
          </w:tcPr>
          <w:p w14:paraId="636097A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799" w:type="pct"/>
            <w:tcBorders>
              <w:top w:val="nil"/>
              <w:left w:val="nil"/>
              <w:bottom w:val="single" w:sz="4" w:space="0" w:color="auto"/>
              <w:right w:val="single" w:sz="4" w:space="0" w:color="auto"/>
            </w:tcBorders>
            <w:noWrap/>
            <w:vAlign w:val="center"/>
          </w:tcPr>
          <w:p w14:paraId="0BA5C83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71FEBFD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254617CE"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222532E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BENAVENTE</w:t>
            </w:r>
          </w:p>
        </w:tc>
        <w:tc>
          <w:tcPr>
            <w:tcW w:w="917" w:type="pct"/>
            <w:tcBorders>
              <w:top w:val="nil"/>
              <w:left w:val="nil"/>
              <w:bottom w:val="single" w:sz="4" w:space="0" w:color="auto"/>
              <w:right w:val="single" w:sz="4" w:space="0" w:color="auto"/>
            </w:tcBorders>
            <w:vAlign w:val="center"/>
          </w:tcPr>
          <w:p w14:paraId="081ECA7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ALFONSO IX</w:t>
            </w:r>
          </w:p>
        </w:tc>
        <w:tc>
          <w:tcPr>
            <w:tcW w:w="943" w:type="pct"/>
            <w:tcBorders>
              <w:top w:val="nil"/>
              <w:left w:val="nil"/>
              <w:bottom w:val="single" w:sz="4" w:space="0" w:color="auto"/>
              <w:right w:val="single" w:sz="4" w:space="0" w:color="auto"/>
            </w:tcBorders>
            <w:vAlign w:val="center"/>
          </w:tcPr>
          <w:p w14:paraId="20493AE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BENAVENTE</w:t>
            </w:r>
          </w:p>
        </w:tc>
        <w:tc>
          <w:tcPr>
            <w:tcW w:w="757" w:type="pct"/>
            <w:tcBorders>
              <w:top w:val="nil"/>
              <w:left w:val="nil"/>
              <w:bottom w:val="single" w:sz="4" w:space="0" w:color="auto"/>
              <w:right w:val="single" w:sz="4" w:space="0" w:color="auto"/>
            </w:tcBorders>
            <w:noWrap/>
            <w:vAlign w:val="center"/>
          </w:tcPr>
          <w:p w14:paraId="346662D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88.231,80</w:t>
            </w:r>
          </w:p>
        </w:tc>
        <w:tc>
          <w:tcPr>
            <w:tcW w:w="799" w:type="pct"/>
            <w:tcBorders>
              <w:top w:val="nil"/>
              <w:left w:val="nil"/>
              <w:bottom w:val="single" w:sz="4" w:space="0" w:color="auto"/>
              <w:right w:val="single" w:sz="4" w:space="0" w:color="auto"/>
            </w:tcBorders>
            <w:noWrap/>
            <w:vAlign w:val="center"/>
          </w:tcPr>
          <w:p w14:paraId="56EA127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176.490,24</w:t>
            </w:r>
          </w:p>
        </w:tc>
        <w:tc>
          <w:tcPr>
            <w:tcW w:w="791" w:type="pct"/>
            <w:tcBorders>
              <w:top w:val="nil"/>
              <w:left w:val="nil"/>
              <w:bottom w:val="single" w:sz="4" w:space="0" w:color="auto"/>
              <w:right w:val="single" w:sz="4" w:space="0" w:color="auto"/>
            </w:tcBorders>
            <w:noWrap/>
            <w:vAlign w:val="center"/>
          </w:tcPr>
          <w:p w14:paraId="6CD43D7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264.722,04</w:t>
            </w:r>
          </w:p>
        </w:tc>
      </w:tr>
      <w:tr w:rsidR="00D87BE8" w:rsidRPr="001F4BA3" w14:paraId="4C62EC5A"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0D0C0824"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DIPUTACIÓN PROVINCIAL DE ZAMORA</w:t>
            </w:r>
          </w:p>
        </w:tc>
        <w:tc>
          <w:tcPr>
            <w:tcW w:w="917" w:type="pct"/>
            <w:tcBorders>
              <w:top w:val="nil"/>
              <w:left w:val="nil"/>
              <w:bottom w:val="single" w:sz="4" w:space="0" w:color="auto"/>
              <w:right w:val="single" w:sz="4" w:space="0" w:color="auto"/>
            </w:tcBorders>
            <w:vAlign w:val="center"/>
          </w:tcPr>
          <w:p w14:paraId="21A0F970"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VEGUILLA</w:t>
            </w:r>
          </w:p>
        </w:tc>
        <w:tc>
          <w:tcPr>
            <w:tcW w:w="943" w:type="pct"/>
            <w:tcBorders>
              <w:top w:val="nil"/>
              <w:left w:val="nil"/>
              <w:bottom w:val="single" w:sz="4" w:space="0" w:color="auto"/>
              <w:right w:val="single" w:sz="4" w:space="0" w:color="auto"/>
            </w:tcBorders>
            <w:vAlign w:val="center"/>
          </w:tcPr>
          <w:p w14:paraId="378E058B"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BENAVENTE</w:t>
            </w:r>
          </w:p>
        </w:tc>
        <w:tc>
          <w:tcPr>
            <w:tcW w:w="757" w:type="pct"/>
            <w:tcBorders>
              <w:top w:val="nil"/>
              <w:left w:val="nil"/>
              <w:bottom w:val="single" w:sz="4" w:space="0" w:color="auto"/>
              <w:right w:val="single" w:sz="4" w:space="0" w:color="auto"/>
            </w:tcBorders>
            <w:noWrap/>
            <w:vAlign w:val="center"/>
          </w:tcPr>
          <w:p w14:paraId="5E7786C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73.526,50</w:t>
            </w:r>
          </w:p>
        </w:tc>
        <w:tc>
          <w:tcPr>
            <w:tcW w:w="799" w:type="pct"/>
            <w:tcBorders>
              <w:top w:val="nil"/>
              <w:left w:val="nil"/>
              <w:bottom w:val="single" w:sz="4" w:space="0" w:color="auto"/>
              <w:right w:val="single" w:sz="4" w:space="0" w:color="auto"/>
            </w:tcBorders>
            <w:noWrap/>
            <w:vAlign w:val="center"/>
          </w:tcPr>
          <w:p w14:paraId="2A796B1D"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147.075,20</w:t>
            </w:r>
          </w:p>
        </w:tc>
        <w:tc>
          <w:tcPr>
            <w:tcW w:w="791" w:type="pct"/>
            <w:tcBorders>
              <w:top w:val="nil"/>
              <w:left w:val="nil"/>
              <w:bottom w:val="single" w:sz="4" w:space="0" w:color="auto"/>
              <w:right w:val="single" w:sz="4" w:space="0" w:color="auto"/>
            </w:tcBorders>
            <w:noWrap/>
            <w:vAlign w:val="center"/>
          </w:tcPr>
          <w:p w14:paraId="0F0EF89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220.601,70</w:t>
            </w:r>
          </w:p>
        </w:tc>
      </w:tr>
      <w:tr w:rsidR="00D87BE8" w:rsidRPr="001F4BA3" w14:paraId="47765276"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0A122771"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MOMBUEY</w:t>
            </w:r>
          </w:p>
        </w:tc>
        <w:tc>
          <w:tcPr>
            <w:tcW w:w="917" w:type="pct"/>
            <w:tcBorders>
              <w:top w:val="nil"/>
              <w:left w:val="nil"/>
              <w:bottom w:val="single" w:sz="4" w:space="0" w:color="auto"/>
              <w:right w:val="single" w:sz="4" w:space="0" w:color="auto"/>
            </w:tcBorders>
            <w:vAlign w:val="center"/>
          </w:tcPr>
          <w:p w14:paraId="757FDF5B"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ALONSO ESCUDERO</w:t>
            </w:r>
          </w:p>
        </w:tc>
        <w:tc>
          <w:tcPr>
            <w:tcW w:w="943" w:type="pct"/>
            <w:tcBorders>
              <w:top w:val="nil"/>
              <w:left w:val="nil"/>
              <w:bottom w:val="single" w:sz="4" w:space="0" w:color="auto"/>
              <w:right w:val="single" w:sz="4" w:space="0" w:color="auto"/>
            </w:tcBorders>
            <w:vAlign w:val="center"/>
          </w:tcPr>
          <w:p w14:paraId="45A8A6E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MOMBUEY</w:t>
            </w:r>
          </w:p>
        </w:tc>
        <w:tc>
          <w:tcPr>
            <w:tcW w:w="757" w:type="pct"/>
            <w:tcBorders>
              <w:top w:val="nil"/>
              <w:left w:val="nil"/>
              <w:bottom w:val="single" w:sz="4" w:space="0" w:color="auto"/>
              <w:right w:val="single" w:sz="4" w:space="0" w:color="auto"/>
            </w:tcBorders>
            <w:noWrap/>
            <w:vAlign w:val="center"/>
          </w:tcPr>
          <w:p w14:paraId="721908D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14.705,30</w:t>
            </w:r>
          </w:p>
        </w:tc>
        <w:tc>
          <w:tcPr>
            <w:tcW w:w="799" w:type="pct"/>
            <w:tcBorders>
              <w:top w:val="nil"/>
              <w:left w:val="nil"/>
              <w:bottom w:val="single" w:sz="4" w:space="0" w:color="auto"/>
              <w:right w:val="single" w:sz="4" w:space="0" w:color="auto"/>
            </w:tcBorders>
            <w:noWrap/>
            <w:vAlign w:val="center"/>
          </w:tcPr>
          <w:p w14:paraId="4575477F"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29.415,04</w:t>
            </w:r>
          </w:p>
        </w:tc>
        <w:tc>
          <w:tcPr>
            <w:tcW w:w="791" w:type="pct"/>
            <w:tcBorders>
              <w:top w:val="nil"/>
              <w:left w:val="nil"/>
              <w:bottom w:val="single" w:sz="4" w:space="0" w:color="auto"/>
              <w:right w:val="single" w:sz="4" w:space="0" w:color="auto"/>
            </w:tcBorders>
            <w:noWrap/>
            <w:vAlign w:val="center"/>
          </w:tcPr>
          <w:p w14:paraId="3F44A4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44.120,34</w:t>
            </w:r>
          </w:p>
        </w:tc>
      </w:tr>
      <w:tr w:rsidR="00D87BE8" w:rsidRPr="001F4BA3" w14:paraId="4BE78B7C"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214642F9"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MORALEJA DEL VINO</w:t>
            </w:r>
          </w:p>
        </w:tc>
        <w:tc>
          <w:tcPr>
            <w:tcW w:w="917" w:type="pct"/>
            <w:tcBorders>
              <w:top w:val="nil"/>
              <w:left w:val="nil"/>
              <w:bottom w:val="single" w:sz="4" w:space="0" w:color="auto"/>
              <w:right w:val="single" w:sz="4" w:space="0" w:color="auto"/>
            </w:tcBorders>
            <w:vAlign w:val="center"/>
          </w:tcPr>
          <w:p w14:paraId="1F84169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CHISPAS</w:t>
            </w:r>
          </w:p>
        </w:tc>
        <w:tc>
          <w:tcPr>
            <w:tcW w:w="943" w:type="pct"/>
            <w:tcBorders>
              <w:top w:val="nil"/>
              <w:left w:val="nil"/>
              <w:bottom w:val="single" w:sz="4" w:space="0" w:color="auto"/>
              <w:right w:val="single" w:sz="4" w:space="0" w:color="auto"/>
            </w:tcBorders>
            <w:vAlign w:val="center"/>
          </w:tcPr>
          <w:p w14:paraId="296340F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MORALEJA DEL VINO</w:t>
            </w:r>
          </w:p>
        </w:tc>
        <w:tc>
          <w:tcPr>
            <w:tcW w:w="757" w:type="pct"/>
            <w:tcBorders>
              <w:top w:val="nil"/>
              <w:left w:val="nil"/>
              <w:bottom w:val="single" w:sz="4" w:space="0" w:color="auto"/>
              <w:right w:val="single" w:sz="4" w:space="0" w:color="auto"/>
            </w:tcBorders>
            <w:noWrap/>
            <w:vAlign w:val="center"/>
          </w:tcPr>
          <w:p w14:paraId="5FBF768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9" w:type="pct"/>
            <w:tcBorders>
              <w:top w:val="nil"/>
              <w:left w:val="nil"/>
              <w:bottom w:val="single" w:sz="4" w:space="0" w:color="auto"/>
              <w:right w:val="single" w:sz="4" w:space="0" w:color="auto"/>
            </w:tcBorders>
            <w:noWrap/>
            <w:vAlign w:val="center"/>
          </w:tcPr>
          <w:p w14:paraId="4F33FBF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1856903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191B0708"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0CDEF76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MORALES DEL VINO</w:t>
            </w:r>
          </w:p>
        </w:tc>
        <w:tc>
          <w:tcPr>
            <w:tcW w:w="917" w:type="pct"/>
            <w:tcBorders>
              <w:top w:val="nil"/>
              <w:left w:val="nil"/>
              <w:bottom w:val="single" w:sz="4" w:space="0" w:color="auto"/>
              <w:right w:val="single" w:sz="4" w:space="0" w:color="auto"/>
            </w:tcBorders>
            <w:vAlign w:val="center"/>
          </w:tcPr>
          <w:p w14:paraId="60C5FEB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MORALES DEL VINO</w:t>
            </w:r>
          </w:p>
        </w:tc>
        <w:tc>
          <w:tcPr>
            <w:tcW w:w="943" w:type="pct"/>
            <w:tcBorders>
              <w:top w:val="nil"/>
              <w:left w:val="nil"/>
              <w:bottom w:val="single" w:sz="4" w:space="0" w:color="auto"/>
              <w:right w:val="single" w:sz="4" w:space="0" w:color="auto"/>
            </w:tcBorders>
            <w:vAlign w:val="center"/>
          </w:tcPr>
          <w:p w14:paraId="26C9733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MORALES DEL VINO</w:t>
            </w:r>
          </w:p>
        </w:tc>
        <w:tc>
          <w:tcPr>
            <w:tcW w:w="757" w:type="pct"/>
            <w:tcBorders>
              <w:top w:val="nil"/>
              <w:left w:val="nil"/>
              <w:bottom w:val="single" w:sz="4" w:space="0" w:color="auto"/>
              <w:right w:val="single" w:sz="4" w:space="0" w:color="auto"/>
            </w:tcBorders>
            <w:noWrap/>
            <w:vAlign w:val="center"/>
          </w:tcPr>
          <w:p w14:paraId="195602C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799" w:type="pct"/>
            <w:tcBorders>
              <w:top w:val="nil"/>
              <w:left w:val="nil"/>
              <w:bottom w:val="single" w:sz="4" w:space="0" w:color="auto"/>
              <w:right w:val="single" w:sz="4" w:space="0" w:color="auto"/>
            </w:tcBorders>
            <w:noWrap/>
            <w:vAlign w:val="center"/>
          </w:tcPr>
          <w:p w14:paraId="13B5B1E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3C761547"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2E53E7EB"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3CE98743"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VILLALPANDO</w:t>
            </w:r>
          </w:p>
        </w:tc>
        <w:tc>
          <w:tcPr>
            <w:tcW w:w="917" w:type="pct"/>
            <w:tcBorders>
              <w:top w:val="nil"/>
              <w:left w:val="nil"/>
              <w:bottom w:val="single" w:sz="4" w:space="0" w:color="auto"/>
              <w:right w:val="single" w:sz="4" w:space="0" w:color="auto"/>
            </w:tcBorders>
            <w:vAlign w:val="center"/>
          </w:tcPr>
          <w:p w14:paraId="65F6E88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PEQUEPANDO</w:t>
            </w:r>
          </w:p>
        </w:tc>
        <w:tc>
          <w:tcPr>
            <w:tcW w:w="943" w:type="pct"/>
            <w:tcBorders>
              <w:top w:val="nil"/>
              <w:left w:val="nil"/>
              <w:bottom w:val="single" w:sz="4" w:space="0" w:color="auto"/>
              <w:right w:val="single" w:sz="4" w:space="0" w:color="auto"/>
            </w:tcBorders>
            <w:vAlign w:val="center"/>
          </w:tcPr>
          <w:p w14:paraId="4C42B4E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VILLALPANDO</w:t>
            </w:r>
          </w:p>
        </w:tc>
        <w:tc>
          <w:tcPr>
            <w:tcW w:w="757" w:type="pct"/>
            <w:tcBorders>
              <w:top w:val="nil"/>
              <w:left w:val="nil"/>
              <w:bottom w:val="single" w:sz="4" w:space="0" w:color="auto"/>
              <w:right w:val="single" w:sz="4" w:space="0" w:color="auto"/>
            </w:tcBorders>
            <w:noWrap/>
            <w:vAlign w:val="center"/>
          </w:tcPr>
          <w:p w14:paraId="36227DB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9" w:type="pct"/>
            <w:tcBorders>
              <w:top w:val="nil"/>
              <w:left w:val="nil"/>
              <w:bottom w:val="single" w:sz="4" w:space="0" w:color="auto"/>
              <w:right w:val="single" w:sz="4" w:space="0" w:color="auto"/>
            </w:tcBorders>
            <w:noWrap/>
            <w:vAlign w:val="center"/>
          </w:tcPr>
          <w:p w14:paraId="643DF573"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37FE356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23FF3CB3" w14:textId="77777777" w:rsidTr="001F4BA3">
        <w:trPr>
          <w:trHeight w:val="480"/>
        </w:trPr>
        <w:tc>
          <w:tcPr>
            <w:tcW w:w="793" w:type="pct"/>
            <w:tcBorders>
              <w:top w:val="nil"/>
              <w:left w:val="single" w:sz="4" w:space="0" w:color="auto"/>
              <w:bottom w:val="single" w:sz="4" w:space="0" w:color="auto"/>
              <w:right w:val="single" w:sz="4" w:space="0" w:color="auto"/>
            </w:tcBorders>
            <w:vAlign w:val="center"/>
          </w:tcPr>
          <w:p w14:paraId="63F4F5FD"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VILLARALBO</w:t>
            </w:r>
          </w:p>
        </w:tc>
        <w:tc>
          <w:tcPr>
            <w:tcW w:w="917" w:type="pct"/>
            <w:tcBorders>
              <w:top w:val="nil"/>
              <w:left w:val="nil"/>
              <w:bottom w:val="single" w:sz="4" w:space="0" w:color="auto"/>
              <w:right w:val="single" w:sz="4" w:space="0" w:color="auto"/>
            </w:tcBorders>
            <w:vAlign w:val="center"/>
          </w:tcPr>
          <w:p w14:paraId="478DE00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COLORÍN COLORADO</w:t>
            </w:r>
          </w:p>
        </w:tc>
        <w:tc>
          <w:tcPr>
            <w:tcW w:w="943" w:type="pct"/>
            <w:tcBorders>
              <w:top w:val="nil"/>
              <w:left w:val="nil"/>
              <w:bottom w:val="single" w:sz="4" w:space="0" w:color="auto"/>
              <w:right w:val="single" w:sz="4" w:space="0" w:color="auto"/>
            </w:tcBorders>
            <w:vAlign w:val="center"/>
          </w:tcPr>
          <w:p w14:paraId="28D81C59"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VILLARALBO</w:t>
            </w:r>
          </w:p>
        </w:tc>
        <w:tc>
          <w:tcPr>
            <w:tcW w:w="757" w:type="pct"/>
            <w:tcBorders>
              <w:top w:val="nil"/>
              <w:left w:val="nil"/>
              <w:bottom w:val="single" w:sz="4" w:space="0" w:color="auto"/>
              <w:right w:val="single" w:sz="4" w:space="0" w:color="auto"/>
            </w:tcBorders>
            <w:noWrap/>
            <w:vAlign w:val="center"/>
          </w:tcPr>
          <w:p w14:paraId="05C457D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29.410,60</w:t>
            </w:r>
          </w:p>
        </w:tc>
        <w:tc>
          <w:tcPr>
            <w:tcW w:w="799" w:type="pct"/>
            <w:tcBorders>
              <w:top w:val="nil"/>
              <w:left w:val="nil"/>
              <w:bottom w:val="single" w:sz="4" w:space="0" w:color="auto"/>
              <w:right w:val="single" w:sz="4" w:space="0" w:color="auto"/>
            </w:tcBorders>
            <w:noWrap/>
            <w:vAlign w:val="center"/>
          </w:tcPr>
          <w:p w14:paraId="586A1D2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58.830,08</w:t>
            </w:r>
          </w:p>
        </w:tc>
        <w:tc>
          <w:tcPr>
            <w:tcW w:w="791" w:type="pct"/>
            <w:tcBorders>
              <w:top w:val="nil"/>
              <w:left w:val="nil"/>
              <w:bottom w:val="single" w:sz="4" w:space="0" w:color="auto"/>
              <w:right w:val="single" w:sz="4" w:space="0" w:color="auto"/>
            </w:tcBorders>
            <w:noWrap/>
            <w:vAlign w:val="center"/>
          </w:tcPr>
          <w:p w14:paraId="79ED69C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88.240,68</w:t>
            </w:r>
          </w:p>
        </w:tc>
      </w:tr>
      <w:tr w:rsidR="00D87BE8" w:rsidRPr="001F4BA3" w14:paraId="605232D6" w14:textId="77777777" w:rsidTr="001F4BA3">
        <w:trPr>
          <w:trHeight w:val="480"/>
        </w:trPr>
        <w:tc>
          <w:tcPr>
            <w:tcW w:w="793" w:type="pct"/>
            <w:vMerge w:val="restart"/>
            <w:tcBorders>
              <w:top w:val="nil"/>
              <w:left w:val="single" w:sz="4" w:space="0" w:color="auto"/>
              <w:right w:val="single" w:sz="4" w:space="0" w:color="auto"/>
            </w:tcBorders>
            <w:vAlign w:val="center"/>
          </w:tcPr>
          <w:p w14:paraId="11C8775F"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AYUNTAMIENTO DE ZAMORA</w:t>
            </w:r>
          </w:p>
        </w:tc>
        <w:tc>
          <w:tcPr>
            <w:tcW w:w="917" w:type="pct"/>
            <w:tcBorders>
              <w:top w:val="nil"/>
              <w:left w:val="nil"/>
              <w:bottom w:val="single" w:sz="4" w:space="0" w:color="auto"/>
              <w:right w:val="single" w:sz="4" w:space="0" w:color="auto"/>
            </w:tcBorders>
            <w:vAlign w:val="center"/>
          </w:tcPr>
          <w:p w14:paraId="529830E8"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PABLO MONTESINO</w:t>
            </w:r>
          </w:p>
        </w:tc>
        <w:tc>
          <w:tcPr>
            <w:tcW w:w="943" w:type="pct"/>
            <w:tcBorders>
              <w:top w:val="nil"/>
              <w:left w:val="nil"/>
              <w:bottom w:val="single" w:sz="4" w:space="0" w:color="auto"/>
              <w:right w:val="single" w:sz="4" w:space="0" w:color="auto"/>
            </w:tcBorders>
            <w:vAlign w:val="center"/>
          </w:tcPr>
          <w:p w14:paraId="3399135E"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ZAMORA</w:t>
            </w:r>
          </w:p>
        </w:tc>
        <w:tc>
          <w:tcPr>
            <w:tcW w:w="757" w:type="pct"/>
            <w:tcBorders>
              <w:top w:val="nil"/>
              <w:left w:val="nil"/>
              <w:bottom w:val="single" w:sz="4" w:space="0" w:color="auto"/>
              <w:right w:val="single" w:sz="4" w:space="0" w:color="auto"/>
            </w:tcBorders>
            <w:noWrap/>
            <w:vAlign w:val="center"/>
          </w:tcPr>
          <w:p w14:paraId="1288C3E2"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58.821,20</w:t>
            </w:r>
          </w:p>
        </w:tc>
        <w:tc>
          <w:tcPr>
            <w:tcW w:w="799" w:type="pct"/>
            <w:tcBorders>
              <w:top w:val="nil"/>
              <w:left w:val="nil"/>
              <w:bottom w:val="single" w:sz="4" w:space="0" w:color="auto"/>
              <w:right w:val="single" w:sz="4" w:space="0" w:color="auto"/>
            </w:tcBorders>
            <w:noWrap/>
            <w:vAlign w:val="center"/>
          </w:tcPr>
          <w:p w14:paraId="23CF7A90"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117.660,16</w:t>
            </w:r>
          </w:p>
        </w:tc>
        <w:tc>
          <w:tcPr>
            <w:tcW w:w="791" w:type="pct"/>
            <w:tcBorders>
              <w:top w:val="nil"/>
              <w:left w:val="nil"/>
              <w:bottom w:val="single" w:sz="4" w:space="0" w:color="auto"/>
              <w:right w:val="single" w:sz="4" w:space="0" w:color="auto"/>
            </w:tcBorders>
            <w:noWrap/>
            <w:vAlign w:val="center"/>
          </w:tcPr>
          <w:p w14:paraId="699DA866"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176.481,36</w:t>
            </w:r>
          </w:p>
        </w:tc>
      </w:tr>
      <w:tr w:rsidR="00D87BE8" w:rsidRPr="001F4BA3" w14:paraId="4FE7F70A" w14:textId="77777777" w:rsidTr="001F4BA3">
        <w:trPr>
          <w:trHeight w:val="480"/>
        </w:trPr>
        <w:tc>
          <w:tcPr>
            <w:tcW w:w="793" w:type="pct"/>
            <w:vMerge/>
            <w:tcBorders>
              <w:left w:val="single" w:sz="4" w:space="0" w:color="auto"/>
              <w:right w:val="single" w:sz="4" w:space="0" w:color="auto"/>
            </w:tcBorders>
            <w:vAlign w:val="center"/>
          </w:tcPr>
          <w:p w14:paraId="4C751727" w14:textId="77777777" w:rsidR="00D87BE8" w:rsidRPr="001F4BA3" w:rsidRDefault="00D87BE8" w:rsidP="00A50E93">
            <w:pPr>
              <w:outlineLvl w:val="1"/>
              <w:rPr>
                <w:rFonts w:ascii="Aptos Narrow" w:hAnsi="Aptos Narrow"/>
                <w:color w:val="000000"/>
                <w:sz w:val="18"/>
                <w:szCs w:val="18"/>
              </w:rPr>
            </w:pPr>
          </w:p>
        </w:tc>
        <w:tc>
          <w:tcPr>
            <w:tcW w:w="917" w:type="pct"/>
            <w:tcBorders>
              <w:top w:val="nil"/>
              <w:left w:val="nil"/>
              <w:bottom w:val="single" w:sz="4" w:space="0" w:color="auto"/>
              <w:right w:val="single" w:sz="4" w:space="0" w:color="auto"/>
            </w:tcBorders>
            <w:vAlign w:val="center"/>
          </w:tcPr>
          <w:p w14:paraId="43062416"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LA ALDEHUELA/ZONA ESTE</w:t>
            </w:r>
          </w:p>
        </w:tc>
        <w:tc>
          <w:tcPr>
            <w:tcW w:w="943" w:type="pct"/>
            <w:tcBorders>
              <w:top w:val="nil"/>
              <w:left w:val="nil"/>
              <w:bottom w:val="single" w:sz="4" w:space="0" w:color="auto"/>
              <w:right w:val="single" w:sz="4" w:space="0" w:color="auto"/>
            </w:tcBorders>
            <w:vAlign w:val="center"/>
          </w:tcPr>
          <w:p w14:paraId="5DA32F91"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ZAMORA</w:t>
            </w:r>
          </w:p>
        </w:tc>
        <w:tc>
          <w:tcPr>
            <w:tcW w:w="757" w:type="pct"/>
            <w:tcBorders>
              <w:top w:val="nil"/>
              <w:left w:val="nil"/>
              <w:bottom w:val="single" w:sz="4" w:space="0" w:color="auto"/>
              <w:right w:val="single" w:sz="4" w:space="0" w:color="auto"/>
            </w:tcBorders>
            <w:noWrap/>
            <w:vAlign w:val="center"/>
          </w:tcPr>
          <w:p w14:paraId="5864A3C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102.937,10</w:t>
            </w:r>
          </w:p>
        </w:tc>
        <w:tc>
          <w:tcPr>
            <w:tcW w:w="799" w:type="pct"/>
            <w:tcBorders>
              <w:top w:val="nil"/>
              <w:left w:val="nil"/>
              <w:bottom w:val="single" w:sz="4" w:space="0" w:color="auto"/>
              <w:right w:val="single" w:sz="4" w:space="0" w:color="auto"/>
            </w:tcBorders>
            <w:noWrap/>
            <w:vAlign w:val="center"/>
          </w:tcPr>
          <w:p w14:paraId="27EB8B18"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205.905,28</w:t>
            </w:r>
          </w:p>
        </w:tc>
        <w:tc>
          <w:tcPr>
            <w:tcW w:w="791" w:type="pct"/>
            <w:tcBorders>
              <w:top w:val="nil"/>
              <w:left w:val="nil"/>
              <w:bottom w:val="single" w:sz="4" w:space="0" w:color="auto"/>
              <w:right w:val="single" w:sz="4" w:space="0" w:color="auto"/>
            </w:tcBorders>
            <w:noWrap/>
            <w:vAlign w:val="center"/>
          </w:tcPr>
          <w:p w14:paraId="1243D8F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308.842,38</w:t>
            </w:r>
          </w:p>
        </w:tc>
      </w:tr>
      <w:tr w:rsidR="00D87BE8" w:rsidRPr="001F4BA3" w14:paraId="5346E9AB" w14:textId="77777777" w:rsidTr="001F4BA3">
        <w:trPr>
          <w:trHeight w:val="480"/>
        </w:trPr>
        <w:tc>
          <w:tcPr>
            <w:tcW w:w="793" w:type="pct"/>
            <w:vMerge/>
            <w:tcBorders>
              <w:left w:val="single" w:sz="4" w:space="0" w:color="auto"/>
              <w:bottom w:val="single" w:sz="4" w:space="0" w:color="auto"/>
              <w:right w:val="single" w:sz="4" w:space="0" w:color="auto"/>
            </w:tcBorders>
            <w:vAlign w:val="center"/>
          </w:tcPr>
          <w:p w14:paraId="10FD1D04" w14:textId="77777777" w:rsidR="00D87BE8" w:rsidRPr="001F4BA3" w:rsidRDefault="00D87BE8" w:rsidP="00A50E93">
            <w:pPr>
              <w:outlineLvl w:val="1"/>
              <w:rPr>
                <w:rFonts w:ascii="Aptos Narrow" w:hAnsi="Aptos Narrow"/>
                <w:color w:val="000000"/>
                <w:sz w:val="18"/>
                <w:szCs w:val="18"/>
              </w:rPr>
            </w:pPr>
          </w:p>
        </w:tc>
        <w:tc>
          <w:tcPr>
            <w:tcW w:w="917" w:type="pct"/>
            <w:tcBorders>
              <w:top w:val="nil"/>
              <w:left w:val="nil"/>
              <w:bottom w:val="single" w:sz="4" w:space="0" w:color="auto"/>
              <w:right w:val="single" w:sz="4" w:space="0" w:color="auto"/>
            </w:tcBorders>
            <w:vAlign w:val="center"/>
          </w:tcPr>
          <w:p w14:paraId="594EE8E2" w14:textId="77777777" w:rsidR="00D87BE8" w:rsidRPr="001F4BA3" w:rsidRDefault="00D87BE8" w:rsidP="00A50E93">
            <w:pPr>
              <w:outlineLvl w:val="1"/>
              <w:rPr>
                <w:rFonts w:ascii="Aptos Narrow" w:hAnsi="Aptos Narrow"/>
                <w:color w:val="000000"/>
                <w:sz w:val="18"/>
                <w:szCs w:val="18"/>
              </w:rPr>
            </w:pPr>
            <w:r w:rsidRPr="001F4BA3">
              <w:rPr>
                <w:rFonts w:ascii="Aptos Narrow" w:hAnsi="Aptos Narrow"/>
                <w:color w:val="000000"/>
                <w:sz w:val="18"/>
                <w:szCs w:val="18"/>
              </w:rPr>
              <w:t>BOSQUE DE VALORIO</w:t>
            </w:r>
          </w:p>
        </w:tc>
        <w:tc>
          <w:tcPr>
            <w:tcW w:w="943" w:type="pct"/>
            <w:tcBorders>
              <w:top w:val="nil"/>
              <w:left w:val="nil"/>
              <w:bottom w:val="single" w:sz="4" w:space="0" w:color="auto"/>
              <w:right w:val="single" w:sz="4" w:space="0" w:color="auto"/>
            </w:tcBorders>
            <w:vAlign w:val="center"/>
          </w:tcPr>
          <w:p w14:paraId="43491C6A"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ZAMORA</w:t>
            </w:r>
          </w:p>
        </w:tc>
        <w:tc>
          <w:tcPr>
            <w:tcW w:w="757" w:type="pct"/>
            <w:tcBorders>
              <w:top w:val="nil"/>
              <w:left w:val="nil"/>
              <w:bottom w:val="single" w:sz="4" w:space="0" w:color="auto"/>
              <w:right w:val="single" w:sz="4" w:space="0" w:color="auto"/>
            </w:tcBorders>
            <w:noWrap/>
            <w:vAlign w:val="center"/>
          </w:tcPr>
          <w:p w14:paraId="66D3E114"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44.115,90</w:t>
            </w:r>
          </w:p>
        </w:tc>
        <w:tc>
          <w:tcPr>
            <w:tcW w:w="799" w:type="pct"/>
            <w:tcBorders>
              <w:top w:val="nil"/>
              <w:left w:val="nil"/>
              <w:bottom w:val="single" w:sz="4" w:space="0" w:color="auto"/>
              <w:right w:val="single" w:sz="4" w:space="0" w:color="auto"/>
            </w:tcBorders>
            <w:noWrap/>
            <w:vAlign w:val="center"/>
          </w:tcPr>
          <w:p w14:paraId="696E9C8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88.245,12</w:t>
            </w:r>
          </w:p>
        </w:tc>
        <w:tc>
          <w:tcPr>
            <w:tcW w:w="791" w:type="pct"/>
            <w:tcBorders>
              <w:top w:val="nil"/>
              <w:left w:val="nil"/>
              <w:bottom w:val="single" w:sz="4" w:space="0" w:color="auto"/>
              <w:right w:val="single" w:sz="4" w:space="0" w:color="auto"/>
            </w:tcBorders>
            <w:noWrap/>
            <w:vAlign w:val="center"/>
          </w:tcPr>
          <w:p w14:paraId="5378905C" w14:textId="77777777" w:rsidR="00D87BE8" w:rsidRPr="001F4BA3" w:rsidRDefault="00D87BE8" w:rsidP="00A50E93">
            <w:pPr>
              <w:jc w:val="center"/>
              <w:outlineLvl w:val="1"/>
              <w:rPr>
                <w:rFonts w:ascii="Aptos Narrow" w:hAnsi="Aptos Narrow"/>
                <w:color w:val="000000"/>
                <w:sz w:val="18"/>
                <w:szCs w:val="18"/>
              </w:rPr>
            </w:pPr>
            <w:r w:rsidRPr="001F4BA3">
              <w:rPr>
                <w:rFonts w:ascii="Aptos Narrow" w:hAnsi="Aptos Narrow"/>
                <w:color w:val="000000"/>
                <w:sz w:val="18"/>
                <w:szCs w:val="18"/>
              </w:rPr>
              <w:t>132.361,02</w:t>
            </w:r>
          </w:p>
        </w:tc>
      </w:tr>
      <w:tr w:rsidR="00D87BE8" w:rsidRPr="00416EA8" w14:paraId="3818EA02" w14:textId="77777777" w:rsidTr="001F4BA3">
        <w:trPr>
          <w:trHeight w:val="480"/>
        </w:trPr>
        <w:tc>
          <w:tcPr>
            <w:tcW w:w="2653" w:type="pct"/>
            <w:gridSpan w:val="3"/>
            <w:tcBorders>
              <w:top w:val="nil"/>
              <w:left w:val="single" w:sz="4" w:space="0" w:color="auto"/>
              <w:bottom w:val="single" w:sz="4" w:space="0" w:color="auto"/>
              <w:right w:val="single" w:sz="4" w:space="0" w:color="auto"/>
            </w:tcBorders>
            <w:vAlign w:val="center"/>
          </w:tcPr>
          <w:p w14:paraId="627F3390" w14:textId="77777777" w:rsidR="00D87BE8" w:rsidRPr="00416EA8" w:rsidRDefault="00D87BE8" w:rsidP="00A50E93">
            <w:pPr>
              <w:jc w:val="right"/>
              <w:outlineLvl w:val="1"/>
              <w:rPr>
                <w:rFonts w:ascii="Aptos Narrow" w:hAnsi="Aptos Narrow"/>
                <w:b/>
                <w:bCs/>
                <w:color w:val="000000"/>
                <w:sz w:val="18"/>
                <w:szCs w:val="18"/>
              </w:rPr>
            </w:pPr>
            <w:proofErr w:type="gramStart"/>
            <w:r w:rsidRPr="00416EA8">
              <w:rPr>
                <w:rFonts w:ascii="Aptos Narrow" w:hAnsi="Aptos Narrow"/>
                <w:b/>
                <w:bCs/>
                <w:color w:val="000000"/>
                <w:sz w:val="18"/>
                <w:szCs w:val="18"/>
              </w:rPr>
              <w:t>Total</w:t>
            </w:r>
            <w:proofErr w:type="gramEnd"/>
            <w:r w:rsidRPr="00416EA8">
              <w:rPr>
                <w:rFonts w:ascii="Aptos Narrow" w:hAnsi="Aptos Narrow"/>
                <w:b/>
                <w:bCs/>
                <w:color w:val="000000"/>
                <w:sz w:val="18"/>
                <w:szCs w:val="18"/>
              </w:rPr>
              <w:t xml:space="preserve"> ZAMORA</w:t>
            </w:r>
          </w:p>
        </w:tc>
        <w:tc>
          <w:tcPr>
            <w:tcW w:w="757" w:type="pct"/>
            <w:tcBorders>
              <w:top w:val="nil"/>
              <w:left w:val="nil"/>
              <w:bottom w:val="single" w:sz="4" w:space="0" w:color="auto"/>
              <w:right w:val="single" w:sz="4" w:space="0" w:color="auto"/>
            </w:tcBorders>
            <w:noWrap/>
            <w:vAlign w:val="center"/>
          </w:tcPr>
          <w:p w14:paraId="44EA1179"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573.506,70</w:t>
            </w:r>
          </w:p>
        </w:tc>
        <w:tc>
          <w:tcPr>
            <w:tcW w:w="799" w:type="pct"/>
            <w:tcBorders>
              <w:top w:val="nil"/>
              <w:left w:val="nil"/>
              <w:bottom w:val="single" w:sz="4" w:space="0" w:color="auto"/>
              <w:right w:val="single" w:sz="4" w:space="0" w:color="auto"/>
            </w:tcBorders>
            <w:noWrap/>
            <w:vAlign w:val="center"/>
          </w:tcPr>
          <w:p w14:paraId="62AD39F4"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1.147.186,56</w:t>
            </w:r>
          </w:p>
        </w:tc>
        <w:tc>
          <w:tcPr>
            <w:tcW w:w="791" w:type="pct"/>
            <w:tcBorders>
              <w:top w:val="nil"/>
              <w:left w:val="nil"/>
              <w:bottom w:val="single" w:sz="4" w:space="0" w:color="auto"/>
              <w:right w:val="single" w:sz="4" w:space="0" w:color="auto"/>
            </w:tcBorders>
            <w:noWrap/>
            <w:vAlign w:val="center"/>
          </w:tcPr>
          <w:p w14:paraId="2A952E2B" w14:textId="77777777" w:rsidR="00D87BE8" w:rsidRPr="00416EA8" w:rsidRDefault="00D87BE8" w:rsidP="00A50E93">
            <w:pPr>
              <w:jc w:val="right"/>
              <w:outlineLvl w:val="1"/>
              <w:rPr>
                <w:rFonts w:ascii="Aptos Narrow" w:hAnsi="Aptos Narrow"/>
                <w:b/>
                <w:bCs/>
                <w:color w:val="000000"/>
                <w:sz w:val="18"/>
                <w:szCs w:val="18"/>
              </w:rPr>
            </w:pPr>
            <w:r w:rsidRPr="00416EA8">
              <w:rPr>
                <w:rFonts w:ascii="Aptos Narrow" w:hAnsi="Aptos Narrow"/>
                <w:b/>
                <w:bCs/>
                <w:color w:val="000000"/>
                <w:sz w:val="18"/>
                <w:szCs w:val="18"/>
              </w:rPr>
              <w:t>1.720.693,26</w:t>
            </w:r>
          </w:p>
        </w:tc>
      </w:tr>
    </w:tbl>
    <w:p w14:paraId="2ED62605" w14:textId="77777777" w:rsidR="00D87BE8" w:rsidRPr="001F4BA3" w:rsidRDefault="00D87BE8" w:rsidP="00D87BE8"/>
    <w:p w14:paraId="687D58BE" w14:textId="77777777" w:rsidR="00D87BE8" w:rsidRPr="001F4BA3" w:rsidRDefault="00D87BE8" w:rsidP="00D87BE8">
      <w:pPr>
        <w:jc w:val="center"/>
        <w:rPr>
          <w:rFonts w:ascii="Arial" w:hAnsi="Arial" w:cs="Arial"/>
          <w:b/>
          <w:u w:val="single"/>
          <w:lang w:val="es-ES_tradnl"/>
        </w:rPr>
      </w:pPr>
    </w:p>
    <w:p w14:paraId="744FE8B0" w14:textId="77777777" w:rsidR="00366D12" w:rsidRPr="001C2325" w:rsidRDefault="00366D12" w:rsidP="0063754A">
      <w:pPr>
        <w:spacing w:before="120" w:after="120" w:line="360" w:lineRule="auto"/>
        <w:ind w:left="142" w:right="142"/>
        <w:jc w:val="center"/>
        <w:rPr>
          <w:rFonts w:ascii="Arial" w:hAnsi="Arial" w:cs="Arial"/>
          <w:b/>
          <w:sz w:val="22"/>
          <w:szCs w:val="22"/>
          <w:lang w:val="es-ES_tradnl"/>
        </w:rPr>
      </w:pPr>
    </w:p>
    <w:p w14:paraId="1DA56434" w14:textId="77777777" w:rsidR="00E956A7" w:rsidRDefault="00E956A7" w:rsidP="0063754A">
      <w:pPr>
        <w:spacing w:before="120" w:after="120" w:line="360" w:lineRule="auto"/>
        <w:ind w:left="142" w:right="142"/>
        <w:jc w:val="center"/>
        <w:rPr>
          <w:rFonts w:ascii="Arial" w:hAnsi="Arial" w:cs="Arial"/>
          <w:b/>
          <w:sz w:val="22"/>
          <w:szCs w:val="22"/>
          <w:lang w:val="es-ES_tradnl"/>
        </w:rPr>
      </w:pPr>
    </w:p>
    <w:p w14:paraId="7E12023A" w14:textId="77777777" w:rsidR="00E956A7" w:rsidRDefault="00E956A7" w:rsidP="0063754A">
      <w:pPr>
        <w:spacing w:before="120" w:after="120" w:line="360" w:lineRule="auto"/>
        <w:ind w:left="142" w:right="142"/>
        <w:jc w:val="center"/>
        <w:rPr>
          <w:rFonts w:ascii="Arial" w:hAnsi="Arial" w:cs="Arial"/>
          <w:b/>
          <w:sz w:val="22"/>
          <w:szCs w:val="22"/>
          <w:lang w:val="es-ES_tradnl"/>
        </w:rPr>
      </w:pPr>
    </w:p>
    <w:p w14:paraId="6CC2D1DE" w14:textId="77777777" w:rsidR="00E956A7" w:rsidRDefault="00E956A7" w:rsidP="0063754A">
      <w:pPr>
        <w:spacing w:before="120" w:after="120" w:line="360" w:lineRule="auto"/>
        <w:ind w:left="142" w:right="142"/>
        <w:jc w:val="center"/>
        <w:rPr>
          <w:rFonts w:ascii="Arial" w:hAnsi="Arial" w:cs="Arial"/>
          <w:b/>
          <w:sz w:val="22"/>
          <w:szCs w:val="22"/>
          <w:lang w:val="es-ES_tradnl"/>
        </w:rPr>
      </w:pPr>
    </w:p>
    <w:p w14:paraId="004BF60C" w14:textId="77777777" w:rsidR="00E956A7" w:rsidRDefault="00E956A7" w:rsidP="0063754A">
      <w:pPr>
        <w:spacing w:before="120" w:after="120" w:line="360" w:lineRule="auto"/>
        <w:ind w:left="142" w:right="142"/>
        <w:jc w:val="center"/>
        <w:rPr>
          <w:rFonts w:ascii="Arial" w:hAnsi="Arial" w:cs="Arial"/>
          <w:b/>
          <w:sz w:val="22"/>
          <w:szCs w:val="22"/>
          <w:lang w:val="es-ES_tradnl"/>
        </w:rPr>
      </w:pPr>
    </w:p>
    <w:p w14:paraId="79435D1A" w14:textId="77777777" w:rsidR="00C941EF" w:rsidRDefault="00C941EF" w:rsidP="0063754A">
      <w:pPr>
        <w:spacing w:before="120" w:after="120" w:line="360" w:lineRule="auto"/>
        <w:ind w:left="142" w:right="142"/>
        <w:jc w:val="center"/>
        <w:rPr>
          <w:rFonts w:ascii="Arial" w:hAnsi="Arial" w:cs="Arial"/>
          <w:b/>
          <w:sz w:val="22"/>
          <w:szCs w:val="22"/>
          <w:lang w:val="es-ES_tradnl"/>
        </w:rPr>
      </w:pPr>
    </w:p>
    <w:p w14:paraId="22D889CC" w14:textId="3EBD250E" w:rsidR="00B3526A" w:rsidRPr="0075351E" w:rsidRDefault="00B3526A" w:rsidP="0063754A">
      <w:pPr>
        <w:spacing w:before="120" w:after="120" w:line="360" w:lineRule="auto"/>
        <w:ind w:left="142" w:right="142"/>
        <w:jc w:val="center"/>
        <w:rPr>
          <w:rFonts w:ascii="Arial" w:hAnsi="Arial" w:cs="Arial"/>
          <w:b/>
          <w:sz w:val="22"/>
          <w:szCs w:val="22"/>
          <w:lang w:val="es-ES_tradnl"/>
        </w:rPr>
      </w:pPr>
      <w:r w:rsidRPr="0075351E">
        <w:rPr>
          <w:rFonts w:ascii="Arial" w:hAnsi="Arial" w:cs="Arial"/>
          <w:b/>
          <w:sz w:val="22"/>
          <w:szCs w:val="22"/>
          <w:lang w:val="es-ES_tradnl"/>
        </w:rPr>
        <w:t>ANEXO II</w:t>
      </w:r>
    </w:p>
    <w:p w14:paraId="682B161F" w14:textId="25A0A08D" w:rsidR="00B3526A" w:rsidRPr="0075351E" w:rsidRDefault="00B3526A" w:rsidP="00E669F7">
      <w:pPr>
        <w:spacing w:before="120" w:after="240" w:line="360" w:lineRule="auto"/>
        <w:ind w:left="142" w:right="142"/>
        <w:jc w:val="both"/>
        <w:rPr>
          <w:rFonts w:ascii="Arial" w:hAnsi="Arial" w:cs="Arial"/>
          <w:b/>
          <w:sz w:val="22"/>
          <w:szCs w:val="22"/>
          <w:lang w:val="es-ES_tradnl"/>
        </w:rPr>
      </w:pPr>
      <w:r w:rsidRPr="0075351E">
        <w:rPr>
          <w:rFonts w:ascii="Arial" w:hAnsi="Arial" w:cs="Arial"/>
          <w:b/>
          <w:sz w:val="22"/>
          <w:szCs w:val="22"/>
          <w:lang w:val="es-ES_tradnl"/>
        </w:rPr>
        <w:t xml:space="preserve">CARACTERÍSTICAS DE LA AUTORIZACIÓN DE LA CONCESIÓN DIRECTA DE SUBVENCIONES </w:t>
      </w:r>
      <w:r w:rsidR="00236FDE" w:rsidRPr="00405F20">
        <w:rPr>
          <w:rFonts w:ascii="Arial" w:hAnsi="Arial"/>
          <w:b/>
          <w:sz w:val="22"/>
          <w:lang w:val="es-ES_tradnl"/>
        </w:rPr>
        <w:t>A LAS ENTIDADES LOCALES TITULARES DE LOS CENTROS ADHERIDOS A LA OFERTA GRATUITA DE PLAZAS</w:t>
      </w:r>
      <w:r w:rsidR="00236FDE" w:rsidRPr="0075351E">
        <w:rPr>
          <w:rFonts w:ascii="Arial" w:hAnsi="Arial" w:cs="Arial"/>
          <w:b/>
          <w:sz w:val="22"/>
          <w:szCs w:val="22"/>
          <w:lang w:val="es-ES_tradnl"/>
        </w:rPr>
        <w:t xml:space="preserve"> </w:t>
      </w:r>
      <w:r w:rsidR="008C74B5" w:rsidRPr="00B37983">
        <w:rPr>
          <w:rFonts w:ascii="Arial" w:hAnsi="Arial" w:cs="Arial"/>
          <w:b/>
          <w:sz w:val="22"/>
          <w:szCs w:val="22"/>
          <w:lang w:val="es-ES_tradnl"/>
        </w:rPr>
        <w:t>PARA IMPARTIR</w:t>
      </w:r>
      <w:r w:rsidR="008C74B5">
        <w:rPr>
          <w:rFonts w:ascii="Arial" w:hAnsi="Arial" w:cs="Arial"/>
          <w:b/>
          <w:sz w:val="22"/>
          <w:szCs w:val="22"/>
          <w:lang w:val="es-ES_tradnl"/>
        </w:rPr>
        <w:t xml:space="preserve"> </w:t>
      </w:r>
      <w:r w:rsidRPr="0075351E">
        <w:rPr>
          <w:rFonts w:ascii="Arial" w:hAnsi="Arial" w:cs="Arial"/>
          <w:b/>
          <w:sz w:val="22"/>
          <w:szCs w:val="22"/>
          <w:lang w:val="es-ES_tradnl"/>
        </w:rPr>
        <w:t xml:space="preserve">EL PRIMER CICLO DE EDUCACIÓN INFANTIL PARA EL CURSO ESCOLAR </w:t>
      </w:r>
      <w:r w:rsidR="00442324">
        <w:rPr>
          <w:rFonts w:ascii="Arial" w:hAnsi="Arial" w:cs="Arial"/>
          <w:b/>
          <w:sz w:val="22"/>
          <w:szCs w:val="22"/>
          <w:lang w:val="es-ES_tradnl"/>
        </w:rPr>
        <w:t>202</w:t>
      </w:r>
      <w:r w:rsidR="00C60BD8">
        <w:rPr>
          <w:rFonts w:ascii="Arial" w:hAnsi="Arial" w:cs="Arial"/>
          <w:b/>
          <w:sz w:val="22"/>
          <w:szCs w:val="22"/>
          <w:lang w:val="es-ES_tradnl"/>
        </w:rPr>
        <w:t>6</w:t>
      </w:r>
      <w:r w:rsidR="001F0892">
        <w:rPr>
          <w:rFonts w:ascii="Arial" w:hAnsi="Arial" w:cs="Arial"/>
          <w:b/>
          <w:sz w:val="22"/>
          <w:szCs w:val="22"/>
          <w:lang w:val="es-ES_tradnl"/>
        </w:rPr>
        <w:t>-202</w:t>
      </w:r>
      <w:r w:rsidR="00C60BD8">
        <w:rPr>
          <w:rFonts w:ascii="Arial" w:hAnsi="Arial" w:cs="Arial"/>
          <w:b/>
          <w:sz w:val="22"/>
          <w:szCs w:val="22"/>
          <w:lang w:val="es-ES_tradnl"/>
        </w:rPr>
        <w:t>7</w:t>
      </w:r>
      <w:r w:rsidRPr="0075351E">
        <w:rPr>
          <w:rFonts w:ascii="Arial" w:hAnsi="Arial" w:cs="Arial"/>
          <w:b/>
          <w:sz w:val="22"/>
          <w:szCs w:val="22"/>
          <w:lang w:val="es-ES_tradnl"/>
        </w:rPr>
        <w:t xml:space="preserve"> EN LA COMUNIDAD DE CASTILLA Y LEÓN</w:t>
      </w:r>
      <w:r w:rsidR="002D1902" w:rsidRPr="0075351E">
        <w:rPr>
          <w:rFonts w:ascii="Arial" w:hAnsi="Arial" w:cs="Arial"/>
          <w:b/>
          <w:sz w:val="22"/>
          <w:szCs w:val="22"/>
          <w:lang w:val="es-ES_tradnl"/>
        </w:rPr>
        <w:t>.</w:t>
      </w:r>
    </w:p>
    <w:p w14:paraId="57FC9A3F" w14:textId="77777777" w:rsidR="00B3526A" w:rsidRPr="0075351E" w:rsidRDefault="00B3526A" w:rsidP="00985B28">
      <w:pPr>
        <w:spacing w:before="120" w:after="120" w:line="360" w:lineRule="auto"/>
        <w:ind w:left="142" w:right="142" w:firstLine="340"/>
        <w:jc w:val="both"/>
        <w:rPr>
          <w:rFonts w:ascii="Arial" w:hAnsi="Arial" w:cs="Arial"/>
          <w:sz w:val="22"/>
          <w:szCs w:val="22"/>
          <w:lang w:val="es-ES_tradnl"/>
        </w:rPr>
      </w:pPr>
      <w:bookmarkStart w:id="4" w:name="_Hlk168935836"/>
      <w:proofErr w:type="gramStart"/>
      <w:r w:rsidRPr="0075351E">
        <w:rPr>
          <w:rFonts w:ascii="Arial" w:hAnsi="Arial" w:cs="Arial"/>
          <w:b/>
          <w:sz w:val="22"/>
          <w:szCs w:val="22"/>
          <w:lang w:val="es-ES_tradnl"/>
        </w:rPr>
        <w:t>Primera.-</w:t>
      </w:r>
      <w:proofErr w:type="gramEnd"/>
      <w:r w:rsidRPr="0075351E">
        <w:rPr>
          <w:rFonts w:ascii="Arial" w:hAnsi="Arial" w:cs="Arial"/>
          <w:sz w:val="22"/>
          <w:szCs w:val="22"/>
          <w:lang w:val="es-ES_tradnl"/>
        </w:rPr>
        <w:t xml:space="preserve"> </w:t>
      </w:r>
      <w:r w:rsidRPr="0075351E">
        <w:rPr>
          <w:rFonts w:ascii="Arial" w:hAnsi="Arial" w:cs="Arial"/>
          <w:i/>
          <w:sz w:val="22"/>
          <w:szCs w:val="22"/>
          <w:lang w:val="es-ES_tradnl"/>
        </w:rPr>
        <w:t xml:space="preserve">Objeto y finalidad. </w:t>
      </w:r>
    </w:p>
    <w:p w14:paraId="10B64DD0" w14:textId="2B96E752" w:rsidR="00B3526A" w:rsidRDefault="00236FDE" w:rsidP="00985B28">
      <w:pPr>
        <w:spacing w:before="120" w:after="120" w:line="360" w:lineRule="auto"/>
        <w:ind w:left="142" w:right="142" w:firstLine="340"/>
        <w:jc w:val="both"/>
        <w:rPr>
          <w:rFonts w:ascii="Arial" w:hAnsi="Arial" w:cs="Arial"/>
          <w:sz w:val="22"/>
          <w:szCs w:val="22"/>
          <w:lang w:val="es-ES_tradnl"/>
        </w:rPr>
      </w:pPr>
      <w:bookmarkStart w:id="5" w:name="_Hlk141355120"/>
      <w:r w:rsidRPr="00E237CC">
        <w:rPr>
          <w:rFonts w:ascii="Arial" w:hAnsi="Arial" w:cs="Arial"/>
          <w:sz w:val="22"/>
          <w:szCs w:val="22"/>
          <w:lang w:val="es-ES_tradnl"/>
        </w:rPr>
        <w:t>Esta subvención tiene por objeto financiar</w:t>
      </w:r>
      <w:r w:rsidRPr="00E237CC">
        <w:rPr>
          <w:rFonts w:ascii="Arial" w:hAnsi="Arial"/>
          <w:sz w:val="22"/>
          <w:szCs w:val="22"/>
          <w:lang w:val="es-ES_tradnl"/>
        </w:rPr>
        <w:t xml:space="preserve"> a</w:t>
      </w:r>
      <w:r w:rsidRPr="00E237CC">
        <w:rPr>
          <w:rFonts w:ascii="Arial (W1)" w:eastAsia="Calibri" w:hAnsi="Arial (W1)"/>
          <w:sz w:val="22"/>
          <w:szCs w:val="22"/>
          <w:lang w:val="es-ES_tradnl"/>
        </w:rPr>
        <w:t xml:space="preserve"> las entidades locales titulares de los centros adheridos a la oferta gratuita de plazas </w:t>
      </w:r>
      <w:r w:rsidR="001913EA">
        <w:rPr>
          <w:rFonts w:ascii="Arial" w:hAnsi="Arial" w:cs="Arial"/>
          <w:sz w:val="22"/>
          <w:szCs w:val="22"/>
          <w:lang w:val="es-ES_tradnl"/>
        </w:rPr>
        <w:t>d</w:t>
      </w:r>
      <w:r w:rsidR="00B3526A" w:rsidRPr="0075351E">
        <w:rPr>
          <w:rFonts w:ascii="Arial" w:hAnsi="Arial" w:cs="Arial"/>
          <w:sz w:val="22"/>
          <w:szCs w:val="22"/>
          <w:lang w:val="es-ES_tradnl"/>
        </w:rPr>
        <w:t xml:space="preserve">el primer ciclo de educación infantil para el curso escolar </w:t>
      </w:r>
      <w:r w:rsidR="00442324">
        <w:rPr>
          <w:rFonts w:ascii="Arial" w:hAnsi="Arial" w:cs="Arial"/>
          <w:sz w:val="22"/>
          <w:szCs w:val="22"/>
          <w:lang w:val="es-ES_tradnl"/>
        </w:rPr>
        <w:t>202</w:t>
      </w:r>
      <w:r w:rsidR="00C60BD8">
        <w:rPr>
          <w:rFonts w:ascii="Arial" w:hAnsi="Arial" w:cs="Arial"/>
          <w:sz w:val="22"/>
          <w:szCs w:val="22"/>
          <w:lang w:val="es-ES_tradnl"/>
        </w:rPr>
        <w:t>6</w:t>
      </w:r>
      <w:r w:rsidR="001F0892">
        <w:rPr>
          <w:rFonts w:ascii="Arial" w:hAnsi="Arial" w:cs="Arial"/>
          <w:sz w:val="22"/>
          <w:szCs w:val="22"/>
          <w:lang w:val="es-ES_tradnl"/>
        </w:rPr>
        <w:t>-202</w:t>
      </w:r>
      <w:r w:rsidR="00C60BD8">
        <w:rPr>
          <w:rFonts w:ascii="Arial" w:hAnsi="Arial" w:cs="Arial"/>
          <w:sz w:val="22"/>
          <w:szCs w:val="22"/>
          <w:lang w:val="es-ES_tradnl"/>
        </w:rPr>
        <w:t>7</w:t>
      </w:r>
      <w:r w:rsidR="00B3526A" w:rsidRPr="0075351E">
        <w:rPr>
          <w:rFonts w:ascii="Arial" w:hAnsi="Arial" w:cs="Arial"/>
          <w:sz w:val="22"/>
          <w:szCs w:val="22"/>
          <w:lang w:val="es-ES_tradnl"/>
        </w:rPr>
        <w:t xml:space="preserve"> en la Comunidad de Castilla y León</w:t>
      </w:r>
      <w:bookmarkEnd w:id="5"/>
      <w:r w:rsidR="00B3526A" w:rsidRPr="0075351E">
        <w:rPr>
          <w:rFonts w:ascii="Arial" w:hAnsi="Arial" w:cs="Arial"/>
          <w:sz w:val="22"/>
          <w:szCs w:val="22"/>
          <w:lang w:val="es-ES_tradnl"/>
        </w:rPr>
        <w:t xml:space="preserve">, por los gastos de escolarización del alumnado. </w:t>
      </w:r>
    </w:p>
    <w:p w14:paraId="3CD3DFC2" w14:textId="5E858DE4" w:rsidR="00B3526A" w:rsidRPr="0075351E" w:rsidRDefault="00B3526A" w:rsidP="00A468CE">
      <w:pPr>
        <w:spacing w:before="120" w:after="120" w:line="360" w:lineRule="auto"/>
        <w:ind w:left="142" w:right="142" w:firstLine="340"/>
        <w:jc w:val="both"/>
        <w:rPr>
          <w:rFonts w:ascii="Arial" w:hAnsi="Arial" w:cs="Arial"/>
          <w:sz w:val="22"/>
          <w:szCs w:val="22"/>
          <w:lang w:val="es-ES_tradnl"/>
        </w:rPr>
      </w:pPr>
      <w:proofErr w:type="gramStart"/>
      <w:r w:rsidRPr="0075351E">
        <w:rPr>
          <w:rFonts w:ascii="Arial" w:hAnsi="Arial" w:cs="Arial"/>
          <w:b/>
          <w:sz w:val="22"/>
          <w:szCs w:val="22"/>
          <w:lang w:val="es-ES_tradnl"/>
        </w:rPr>
        <w:t>Segunda</w:t>
      </w:r>
      <w:r w:rsidRPr="00B37983">
        <w:rPr>
          <w:rFonts w:ascii="Arial" w:hAnsi="Arial" w:cs="Arial"/>
          <w:b/>
          <w:sz w:val="22"/>
          <w:szCs w:val="22"/>
          <w:lang w:val="es-ES_tradnl"/>
        </w:rPr>
        <w:t>.-</w:t>
      </w:r>
      <w:proofErr w:type="gramEnd"/>
      <w:r w:rsidRPr="00B37983">
        <w:rPr>
          <w:rFonts w:ascii="Arial" w:hAnsi="Arial" w:cs="Arial"/>
          <w:sz w:val="22"/>
          <w:szCs w:val="22"/>
          <w:lang w:val="es-ES_tradnl"/>
        </w:rPr>
        <w:t xml:space="preserve"> </w:t>
      </w:r>
      <w:r w:rsidR="008C74B5" w:rsidRPr="00B37983">
        <w:rPr>
          <w:rFonts w:ascii="Arial" w:hAnsi="Arial" w:cs="Arial"/>
          <w:i/>
          <w:sz w:val="22"/>
          <w:szCs w:val="22"/>
          <w:lang w:val="es-ES_tradnl"/>
        </w:rPr>
        <w:t>Notificación de la concesión y documentación</w:t>
      </w:r>
      <w:r w:rsidR="008C74B5">
        <w:rPr>
          <w:rFonts w:ascii="Arial" w:hAnsi="Arial" w:cs="Arial"/>
          <w:i/>
          <w:sz w:val="22"/>
          <w:szCs w:val="22"/>
          <w:lang w:val="es-ES_tradnl"/>
        </w:rPr>
        <w:t xml:space="preserve"> previa.</w:t>
      </w:r>
    </w:p>
    <w:p w14:paraId="135E23E6" w14:textId="089AD290" w:rsidR="00A468CE" w:rsidRPr="001D4C1E" w:rsidRDefault="00A468CE" w:rsidP="00A468CE">
      <w:pPr>
        <w:spacing w:before="120" w:after="120" w:line="360" w:lineRule="auto"/>
        <w:ind w:left="142" w:right="142" w:firstLine="340"/>
        <w:jc w:val="both"/>
        <w:rPr>
          <w:rFonts w:ascii="Arial" w:hAnsi="Arial" w:cs="Arial"/>
          <w:sz w:val="22"/>
          <w:szCs w:val="22"/>
          <w:lang w:val="es-ES_tradnl"/>
        </w:rPr>
      </w:pPr>
      <w:r w:rsidRPr="00B37983">
        <w:rPr>
          <w:rFonts w:ascii="Arial" w:hAnsi="Arial" w:cs="Arial"/>
          <w:sz w:val="22"/>
          <w:szCs w:val="22"/>
          <w:lang w:val="es-ES_tradnl"/>
        </w:rPr>
        <w:t xml:space="preserve">1. La concesión de la subvención se notificará a los beneficiarios </w:t>
      </w:r>
      <w:r w:rsidR="001D4C1E" w:rsidRPr="00B37983">
        <w:rPr>
          <w:rFonts w:ascii="Arial" w:hAnsi="Arial" w:cs="Arial"/>
          <w:sz w:val="22"/>
          <w:szCs w:val="22"/>
          <w:lang w:val="es-ES_tradnl"/>
        </w:rPr>
        <w:t xml:space="preserve">y ésta será efectiva si los beneficiarios no </w:t>
      </w:r>
      <w:r w:rsidR="00C36A0A" w:rsidRPr="00B37983">
        <w:rPr>
          <w:rFonts w:ascii="Arial" w:hAnsi="Arial" w:cs="Arial"/>
          <w:sz w:val="22"/>
          <w:szCs w:val="22"/>
          <w:lang w:val="es-ES_tradnl"/>
        </w:rPr>
        <w:t>l</w:t>
      </w:r>
      <w:r w:rsidR="001D4C1E" w:rsidRPr="00B37983">
        <w:rPr>
          <w:rFonts w:ascii="Arial" w:hAnsi="Arial" w:cs="Arial"/>
          <w:sz w:val="22"/>
          <w:szCs w:val="22"/>
          <w:lang w:val="es-ES_tradnl"/>
        </w:rPr>
        <w:t>a rechazan expresamente en el plazo de diez días desde que se le notifique.</w:t>
      </w:r>
    </w:p>
    <w:p w14:paraId="55C68A31" w14:textId="68144539" w:rsidR="001B2812" w:rsidRDefault="001D4C1E" w:rsidP="00985B28">
      <w:pPr>
        <w:spacing w:before="120" w:after="120" w:line="360" w:lineRule="auto"/>
        <w:ind w:left="142" w:right="142" w:firstLine="340"/>
        <w:jc w:val="both"/>
        <w:rPr>
          <w:rFonts w:ascii="Arial" w:hAnsi="Arial" w:cs="Arial"/>
          <w:sz w:val="22"/>
          <w:szCs w:val="22"/>
          <w:lang w:val="es-ES_tradnl"/>
        </w:rPr>
      </w:pPr>
      <w:r>
        <w:rPr>
          <w:rFonts w:ascii="Arial" w:hAnsi="Arial" w:cs="Arial"/>
          <w:sz w:val="22"/>
          <w:szCs w:val="22"/>
          <w:lang w:val="es-ES_tradnl"/>
        </w:rPr>
        <w:t>2</w:t>
      </w:r>
      <w:r w:rsidR="00A468CE">
        <w:rPr>
          <w:rFonts w:ascii="Arial" w:hAnsi="Arial" w:cs="Arial"/>
          <w:sz w:val="22"/>
          <w:szCs w:val="22"/>
          <w:lang w:val="es-ES_tradnl"/>
        </w:rPr>
        <w:t xml:space="preserve">. </w:t>
      </w:r>
      <w:r w:rsidR="00B3526A" w:rsidRPr="0075351E">
        <w:rPr>
          <w:rFonts w:ascii="Arial" w:hAnsi="Arial" w:cs="Arial"/>
          <w:sz w:val="22"/>
          <w:szCs w:val="22"/>
          <w:lang w:val="es-ES_tradnl"/>
        </w:rPr>
        <w:t xml:space="preserve">Se comprobará que los beneficiarios </w:t>
      </w:r>
      <w:r w:rsidR="00B3526A" w:rsidRPr="00C35E38">
        <w:rPr>
          <w:rFonts w:ascii="Arial" w:hAnsi="Arial" w:cs="Arial"/>
          <w:sz w:val="22"/>
          <w:szCs w:val="22"/>
          <w:lang w:val="es-ES_tradnl"/>
        </w:rPr>
        <w:t>han aportado</w:t>
      </w:r>
      <w:r w:rsidR="00D86C03" w:rsidRPr="00C35E38">
        <w:rPr>
          <w:rFonts w:ascii="Arial" w:hAnsi="Arial" w:cs="Arial"/>
          <w:sz w:val="22"/>
          <w:szCs w:val="22"/>
          <w:lang w:val="es-ES_tradnl"/>
        </w:rPr>
        <w:t xml:space="preserve"> </w:t>
      </w:r>
      <w:r w:rsidR="00C35E38">
        <w:rPr>
          <w:rFonts w:ascii="Arial" w:hAnsi="Arial" w:cs="Arial"/>
          <w:sz w:val="22"/>
          <w:szCs w:val="22"/>
          <w:lang w:val="es-ES_tradnl"/>
        </w:rPr>
        <w:t xml:space="preserve">certificado o </w:t>
      </w:r>
      <w:r w:rsidR="00236FDE" w:rsidRPr="00C35E38">
        <w:rPr>
          <w:rFonts w:ascii="Arial" w:hAnsi="Arial" w:cs="Arial"/>
          <w:sz w:val="22"/>
          <w:szCs w:val="22"/>
          <w:lang w:val="es-ES_tradnl"/>
        </w:rPr>
        <w:t xml:space="preserve">declaración responsable de </w:t>
      </w:r>
      <w:r w:rsidR="00D86C03">
        <w:rPr>
          <w:rFonts w:ascii="Arial" w:hAnsi="Arial" w:cs="Arial"/>
          <w:sz w:val="22"/>
          <w:szCs w:val="22"/>
          <w:lang w:val="es-ES_tradnl"/>
        </w:rPr>
        <w:t xml:space="preserve">estar al </w:t>
      </w:r>
      <w:r w:rsidR="00B3526A" w:rsidRPr="0075351E">
        <w:rPr>
          <w:rFonts w:ascii="Arial" w:hAnsi="Arial" w:cs="Arial"/>
          <w:sz w:val="22"/>
          <w:szCs w:val="22"/>
          <w:lang w:val="es-ES_tradnl"/>
        </w:rPr>
        <w:t>corriente en el cumplimiento de las obligaciones tributarias y frente a la Seguridad Social, tal y como establece el Decreto 27/2008, de 3 de abril, por el que se regula la acreditación del cumplimiento de las obligaciones tributarias y frente a la Seguridad Social, en materia de subvenciones</w:t>
      </w:r>
      <w:r w:rsidR="00C13944">
        <w:rPr>
          <w:rFonts w:ascii="Arial" w:hAnsi="Arial" w:cs="Arial"/>
          <w:sz w:val="22"/>
          <w:szCs w:val="22"/>
          <w:lang w:val="es-ES_tradnl"/>
        </w:rPr>
        <w:t xml:space="preserve"> </w:t>
      </w:r>
      <w:r w:rsidR="00B3526A" w:rsidRPr="0075351E">
        <w:rPr>
          <w:rFonts w:ascii="Arial" w:hAnsi="Arial" w:cs="Arial"/>
          <w:sz w:val="22"/>
          <w:szCs w:val="22"/>
          <w:lang w:val="es-ES_tradnl"/>
        </w:rPr>
        <w:t>así como de no estar incursos en ninguna de las circunstancias recogidas en el artículo 13 de la Ley 38/2003, de 17 de noviembre, General de Subvenciones, que impiden obtener la condición de beneficiario, y el compromiso de comunicar a la Consejería de Educación cualquier incumplimiento que pueda producirse hasta el momento en que se realice el libramiento de pago a su favor.</w:t>
      </w:r>
      <w:r w:rsidR="008B0D77">
        <w:rPr>
          <w:rFonts w:ascii="Arial" w:hAnsi="Arial" w:cs="Arial"/>
          <w:sz w:val="22"/>
          <w:szCs w:val="22"/>
          <w:lang w:val="es-ES_tradnl"/>
        </w:rPr>
        <w:t xml:space="preserve"> </w:t>
      </w:r>
    </w:p>
    <w:p w14:paraId="630A88AE" w14:textId="77777777" w:rsidR="00B3526A" w:rsidRPr="0075351E" w:rsidRDefault="00B3526A" w:rsidP="00985B28">
      <w:pPr>
        <w:spacing w:before="120" w:after="120" w:line="360" w:lineRule="auto"/>
        <w:ind w:left="142" w:right="142" w:firstLine="340"/>
        <w:jc w:val="both"/>
        <w:rPr>
          <w:rFonts w:ascii="Arial" w:hAnsi="Arial" w:cs="Arial"/>
          <w:sz w:val="22"/>
          <w:szCs w:val="22"/>
          <w:lang w:val="es-ES_tradnl"/>
        </w:rPr>
      </w:pPr>
      <w:proofErr w:type="gramStart"/>
      <w:r w:rsidRPr="0075351E">
        <w:rPr>
          <w:rFonts w:ascii="Arial" w:hAnsi="Arial" w:cs="Arial"/>
          <w:b/>
          <w:sz w:val="22"/>
          <w:szCs w:val="22"/>
          <w:lang w:val="es-ES_tradnl"/>
        </w:rPr>
        <w:t>Tercera.-</w:t>
      </w:r>
      <w:proofErr w:type="gramEnd"/>
      <w:r w:rsidRPr="0075351E">
        <w:rPr>
          <w:rFonts w:ascii="Arial" w:hAnsi="Arial" w:cs="Arial"/>
          <w:sz w:val="22"/>
          <w:szCs w:val="22"/>
          <w:lang w:val="es-ES_tradnl"/>
        </w:rPr>
        <w:t xml:space="preserve"> </w:t>
      </w:r>
      <w:r w:rsidRPr="0075351E">
        <w:rPr>
          <w:rFonts w:ascii="Arial" w:hAnsi="Arial" w:cs="Arial"/>
          <w:i/>
          <w:sz w:val="22"/>
          <w:szCs w:val="22"/>
          <w:lang w:val="es-ES_tradnl"/>
        </w:rPr>
        <w:t>Actividad subvencionable.</w:t>
      </w:r>
    </w:p>
    <w:p w14:paraId="262A5BDF" w14:textId="67AA0A46" w:rsidR="00B3526A" w:rsidRDefault="00B3526A" w:rsidP="00AB205A">
      <w:pPr>
        <w:widowControl w:val="0"/>
        <w:spacing w:before="120" w:after="120" w:line="360" w:lineRule="auto"/>
        <w:ind w:left="142" w:right="142" w:firstLine="340"/>
        <w:jc w:val="both"/>
        <w:rPr>
          <w:rFonts w:ascii="Arial" w:hAnsi="Arial" w:cs="Arial"/>
          <w:sz w:val="22"/>
          <w:szCs w:val="22"/>
          <w:lang w:val="es-ES_tradnl"/>
        </w:rPr>
      </w:pPr>
      <w:r w:rsidRPr="0075351E">
        <w:rPr>
          <w:rFonts w:ascii="Arial" w:hAnsi="Arial" w:cs="Arial"/>
          <w:sz w:val="22"/>
          <w:szCs w:val="22"/>
          <w:lang w:val="es-ES_tradnl"/>
        </w:rPr>
        <w:t xml:space="preserve">Se financiarán </w:t>
      </w:r>
      <w:r w:rsidR="00AB29D1" w:rsidRPr="0075351E">
        <w:rPr>
          <w:rFonts w:ascii="Arial" w:hAnsi="Arial" w:cs="Arial"/>
          <w:sz w:val="22"/>
          <w:szCs w:val="22"/>
          <w:lang w:val="es-ES_tradnl"/>
        </w:rPr>
        <w:t>los</w:t>
      </w:r>
      <w:r w:rsidR="00BF72A2" w:rsidRPr="0075351E">
        <w:rPr>
          <w:rFonts w:ascii="Arial" w:hAnsi="Arial" w:cs="Arial"/>
          <w:sz w:val="22"/>
          <w:szCs w:val="22"/>
          <w:lang w:val="es-ES_tradnl"/>
        </w:rPr>
        <w:t xml:space="preserve"> </w:t>
      </w:r>
      <w:r w:rsidRPr="0075351E">
        <w:rPr>
          <w:rFonts w:ascii="Arial" w:hAnsi="Arial" w:cs="Arial"/>
          <w:sz w:val="22"/>
          <w:szCs w:val="22"/>
          <w:lang w:val="es-ES_tradnl"/>
        </w:rPr>
        <w:t xml:space="preserve">gastos generados por la escolarización del alumnado </w:t>
      </w:r>
      <w:r w:rsidR="002C7AE2" w:rsidRPr="00C13944">
        <w:rPr>
          <w:rFonts w:ascii="Arial" w:hAnsi="Arial" w:cs="Arial"/>
          <w:sz w:val="22"/>
          <w:szCs w:val="22"/>
          <w:lang w:val="es-ES_tradnl"/>
        </w:rPr>
        <w:t xml:space="preserve">en el </w:t>
      </w:r>
      <w:r w:rsidRPr="0075351E">
        <w:rPr>
          <w:rFonts w:ascii="Arial" w:hAnsi="Arial" w:cs="Arial"/>
          <w:sz w:val="22"/>
          <w:szCs w:val="22"/>
          <w:lang w:val="es-ES_tradnl"/>
        </w:rPr>
        <w:t xml:space="preserve">primer ciclo de educación infantil para el curso </w:t>
      </w:r>
      <w:r w:rsidRPr="00B37983">
        <w:rPr>
          <w:rFonts w:ascii="Arial" w:hAnsi="Arial" w:cs="Arial"/>
          <w:sz w:val="22"/>
          <w:szCs w:val="22"/>
          <w:lang w:val="es-ES_tradnl"/>
        </w:rPr>
        <w:t xml:space="preserve">escolar </w:t>
      </w:r>
      <w:r w:rsidR="00442324" w:rsidRPr="00B37983">
        <w:rPr>
          <w:rFonts w:ascii="Arial" w:hAnsi="Arial" w:cs="Arial"/>
          <w:sz w:val="22"/>
          <w:szCs w:val="22"/>
          <w:lang w:val="es-ES_tradnl"/>
        </w:rPr>
        <w:t>202</w:t>
      </w:r>
      <w:r w:rsidR="00C60BD8">
        <w:rPr>
          <w:rFonts w:ascii="Arial" w:hAnsi="Arial" w:cs="Arial"/>
          <w:sz w:val="22"/>
          <w:szCs w:val="22"/>
          <w:lang w:val="es-ES_tradnl"/>
        </w:rPr>
        <w:t>6</w:t>
      </w:r>
      <w:r w:rsidR="001F0892" w:rsidRPr="00B37983">
        <w:rPr>
          <w:rFonts w:ascii="Arial" w:hAnsi="Arial" w:cs="Arial"/>
          <w:sz w:val="22"/>
          <w:szCs w:val="22"/>
          <w:lang w:val="es-ES_tradnl"/>
        </w:rPr>
        <w:t>-202</w:t>
      </w:r>
      <w:r w:rsidR="00C60BD8">
        <w:rPr>
          <w:rFonts w:ascii="Arial" w:hAnsi="Arial" w:cs="Arial"/>
          <w:sz w:val="22"/>
          <w:szCs w:val="22"/>
          <w:lang w:val="es-ES_tradnl"/>
        </w:rPr>
        <w:t>7</w:t>
      </w:r>
      <w:r w:rsidRPr="00B37983">
        <w:rPr>
          <w:rFonts w:ascii="Arial" w:hAnsi="Arial" w:cs="Arial"/>
          <w:sz w:val="22"/>
          <w:szCs w:val="22"/>
          <w:lang w:val="es-ES_tradnl"/>
        </w:rPr>
        <w:t xml:space="preserve"> de </w:t>
      </w:r>
      <w:r w:rsidRPr="0075351E">
        <w:rPr>
          <w:rFonts w:ascii="Arial" w:hAnsi="Arial" w:cs="Arial"/>
          <w:sz w:val="22"/>
          <w:szCs w:val="22"/>
          <w:lang w:val="es-ES_tradnl"/>
        </w:rPr>
        <w:t>acuerdo con lo siguiente:</w:t>
      </w:r>
    </w:p>
    <w:p w14:paraId="421339A0" w14:textId="5A37451E" w:rsidR="0075351E" w:rsidRPr="001247AE" w:rsidRDefault="0075351E" w:rsidP="009D0C4B">
      <w:pPr>
        <w:widowControl w:val="0"/>
        <w:numPr>
          <w:ilvl w:val="0"/>
          <w:numId w:val="1"/>
        </w:numPr>
        <w:spacing w:before="60" w:after="120" w:line="360" w:lineRule="auto"/>
        <w:ind w:left="142" w:right="142" w:firstLine="340"/>
        <w:jc w:val="both"/>
        <w:rPr>
          <w:rFonts w:ascii="Arial" w:hAnsi="Arial" w:cs="Arial"/>
          <w:sz w:val="22"/>
          <w:szCs w:val="22"/>
          <w:lang w:val="es-ES_tradnl"/>
        </w:rPr>
      </w:pPr>
      <w:r w:rsidRPr="004C6B61">
        <w:rPr>
          <w:rFonts w:ascii="Arial" w:hAnsi="Arial" w:cs="Arial"/>
          <w:sz w:val="22"/>
          <w:szCs w:val="22"/>
          <w:lang w:val="es-ES_tradnl"/>
        </w:rPr>
        <w:t xml:space="preserve">Se entiende por unidad escolar la compuesta al inicio del curso por un número máximo de 20 </w:t>
      </w:r>
      <w:r w:rsidRPr="004C6B61">
        <w:rPr>
          <w:rFonts w:ascii="Arial" w:hAnsi="Arial" w:cs="Arial"/>
          <w:sz w:val="22"/>
          <w:szCs w:val="22"/>
          <w:lang w:val="es-ES_tradnl"/>
        </w:rPr>
        <w:lastRenderedPageBreak/>
        <w:t>alumnos en el caso de unidades de 2 a 3 años</w:t>
      </w:r>
      <w:r w:rsidR="001913EA">
        <w:rPr>
          <w:rFonts w:ascii="Arial" w:hAnsi="Arial" w:cs="Arial"/>
          <w:sz w:val="22"/>
          <w:szCs w:val="22"/>
          <w:lang w:val="es-ES_tradnl"/>
        </w:rPr>
        <w:t>,</w:t>
      </w:r>
      <w:r w:rsidRPr="004C6B61">
        <w:rPr>
          <w:rFonts w:ascii="Arial" w:hAnsi="Arial" w:cs="Arial"/>
          <w:sz w:val="22"/>
          <w:szCs w:val="22"/>
          <w:lang w:val="es-ES_tradnl"/>
        </w:rPr>
        <w:t xml:space="preserve"> de 13 alumnos en el caso de unidades de 1 a 2 años y de las unidades mixtas</w:t>
      </w:r>
      <w:r w:rsidR="001913EA">
        <w:rPr>
          <w:rFonts w:ascii="Arial" w:hAnsi="Arial" w:cs="Arial"/>
          <w:sz w:val="22"/>
          <w:szCs w:val="22"/>
          <w:lang w:val="es-ES_tradnl"/>
        </w:rPr>
        <w:t xml:space="preserve"> </w:t>
      </w:r>
      <w:r w:rsidR="001913EA" w:rsidRPr="009D0C4B">
        <w:rPr>
          <w:rFonts w:ascii="Arial" w:hAnsi="Arial" w:cs="Arial"/>
          <w:sz w:val="22"/>
          <w:szCs w:val="22"/>
          <w:lang w:val="es-ES_tradnl"/>
        </w:rPr>
        <w:t>y de 8 alumnos para las unidades de 0 a 1 año</w:t>
      </w:r>
      <w:r w:rsidRPr="009D0C4B">
        <w:rPr>
          <w:rFonts w:ascii="Arial" w:hAnsi="Arial" w:cs="Arial"/>
          <w:sz w:val="22"/>
          <w:szCs w:val="22"/>
          <w:lang w:val="es-ES_tradnl"/>
        </w:rPr>
        <w:t xml:space="preserve"> (</w:t>
      </w:r>
      <w:r w:rsidRPr="004C6B61">
        <w:rPr>
          <w:rFonts w:ascii="Arial" w:hAnsi="Arial" w:cs="Arial"/>
          <w:sz w:val="22"/>
          <w:szCs w:val="22"/>
          <w:lang w:val="es-ES_tradnl"/>
        </w:rPr>
        <w:t xml:space="preserve">salvo autorización o solicitud de autorización menor) y el mínimo que corresponda de acuerdo con la ratio mínima de alumnos por unidad escolar establecida en </w:t>
      </w:r>
      <w:r w:rsidRPr="00B37983">
        <w:rPr>
          <w:rFonts w:ascii="Arial" w:hAnsi="Arial" w:cs="Arial"/>
          <w:sz w:val="22"/>
          <w:szCs w:val="22"/>
          <w:lang w:val="es-ES_tradnl"/>
        </w:rPr>
        <w:t xml:space="preserve">la Resolución de </w:t>
      </w:r>
      <w:r w:rsidR="00C60BD8">
        <w:rPr>
          <w:rFonts w:ascii="Arial" w:hAnsi="Arial" w:cs="Arial"/>
          <w:sz w:val="22"/>
          <w:szCs w:val="22"/>
          <w:lang w:val="es-ES_tradnl"/>
        </w:rPr>
        <w:t>9</w:t>
      </w:r>
      <w:r w:rsidRPr="00B37983">
        <w:rPr>
          <w:rFonts w:ascii="Arial" w:hAnsi="Arial" w:cs="Arial"/>
          <w:sz w:val="22"/>
          <w:szCs w:val="22"/>
          <w:lang w:val="es-ES_tradnl"/>
        </w:rPr>
        <w:t xml:space="preserve"> de</w:t>
      </w:r>
      <w:r w:rsidR="00DC1BDE" w:rsidRPr="00B37983">
        <w:rPr>
          <w:rFonts w:ascii="Arial" w:hAnsi="Arial" w:cs="Arial"/>
          <w:sz w:val="22"/>
          <w:szCs w:val="22"/>
          <w:lang w:val="es-ES_tradnl"/>
        </w:rPr>
        <w:t xml:space="preserve"> </w:t>
      </w:r>
      <w:r w:rsidR="00442324" w:rsidRPr="00B37983">
        <w:rPr>
          <w:rFonts w:ascii="Arial" w:hAnsi="Arial" w:cs="Arial"/>
          <w:sz w:val="22"/>
          <w:szCs w:val="22"/>
          <w:lang w:val="es-ES_tradnl"/>
        </w:rPr>
        <w:t>marzo</w:t>
      </w:r>
      <w:r w:rsidRPr="00B37983">
        <w:rPr>
          <w:rFonts w:ascii="Arial" w:hAnsi="Arial" w:cs="Arial"/>
          <w:sz w:val="22"/>
          <w:szCs w:val="22"/>
          <w:lang w:val="es-ES_tradnl"/>
        </w:rPr>
        <w:t xml:space="preserve"> de </w:t>
      </w:r>
      <w:r w:rsidR="00442324" w:rsidRPr="00B37983">
        <w:rPr>
          <w:rFonts w:ascii="Arial" w:hAnsi="Arial" w:cs="Arial"/>
          <w:sz w:val="22"/>
          <w:szCs w:val="22"/>
          <w:lang w:val="es-ES_tradnl"/>
        </w:rPr>
        <w:t>202</w:t>
      </w:r>
      <w:r w:rsidR="00C60BD8">
        <w:rPr>
          <w:rFonts w:ascii="Arial" w:hAnsi="Arial" w:cs="Arial"/>
          <w:sz w:val="22"/>
          <w:szCs w:val="22"/>
          <w:lang w:val="es-ES_tradnl"/>
        </w:rPr>
        <w:t>6</w:t>
      </w:r>
      <w:r w:rsidRPr="00B37983">
        <w:rPr>
          <w:rFonts w:ascii="Arial" w:hAnsi="Arial" w:cs="Arial"/>
          <w:sz w:val="22"/>
          <w:szCs w:val="22"/>
          <w:lang w:val="es-ES_tradnl"/>
        </w:rPr>
        <w:t xml:space="preserve">, de la </w:t>
      </w:r>
      <w:r w:rsidRPr="004C6B61">
        <w:rPr>
          <w:rFonts w:ascii="Arial" w:hAnsi="Arial" w:cs="Arial"/>
          <w:sz w:val="22"/>
          <w:szCs w:val="22"/>
          <w:lang w:val="es-ES_tradnl"/>
        </w:rPr>
        <w:t xml:space="preserve">Dirección General de </w:t>
      </w:r>
      <w:r w:rsidR="00CD2646">
        <w:rPr>
          <w:rFonts w:ascii="Arial" w:hAnsi="Arial" w:cs="Arial"/>
          <w:sz w:val="22"/>
          <w:szCs w:val="22"/>
          <w:lang w:val="es-ES_tradnl"/>
        </w:rPr>
        <w:t>Centros e Infraestructuras</w:t>
      </w:r>
      <w:r w:rsidRPr="004C6B61">
        <w:rPr>
          <w:rFonts w:ascii="Arial" w:hAnsi="Arial" w:cs="Arial"/>
          <w:sz w:val="22"/>
          <w:szCs w:val="22"/>
          <w:lang w:val="es-ES_tradnl"/>
        </w:rPr>
        <w:t xml:space="preserve">, por la que se determina la ratio mínima de alumnado por unidad escolar en los centros de titularidad pública de entidades locales y otras corporaciones públicas y centros de titularidad privada adheridos a la oferta gratuita de plazas </w:t>
      </w:r>
      <w:r w:rsidR="00DC1BDE">
        <w:rPr>
          <w:rFonts w:ascii="Arial" w:hAnsi="Arial" w:cs="Arial"/>
          <w:sz w:val="22"/>
          <w:szCs w:val="22"/>
          <w:lang w:val="es-ES_tradnl"/>
        </w:rPr>
        <w:t>del pri</w:t>
      </w:r>
      <w:r w:rsidRPr="004C6B61">
        <w:rPr>
          <w:rFonts w:ascii="Arial" w:hAnsi="Arial" w:cs="Arial"/>
          <w:sz w:val="22"/>
          <w:szCs w:val="22"/>
          <w:lang w:val="es-ES_tradnl"/>
        </w:rPr>
        <w:t xml:space="preserve">mer ciclo de educación infantil, para el curso </w:t>
      </w:r>
      <w:r w:rsidRPr="00B37983">
        <w:rPr>
          <w:rFonts w:ascii="Arial" w:hAnsi="Arial" w:cs="Arial"/>
          <w:sz w:val="22"/>
          <w:szCs w:val="22"/>
          <w:lang w:val="es-ES_tradnl"/>
        </w:rPr>
        <w:t xml:space="preserve">escolar </w:t>
      </w:r>
      <w:r w:rsidR="00442324" w:rsidRPr="00B37983">
        <w:rPr>
          <w:rFonts w:ascii="Arial" w:hAnsi="Arial" w:cs="Arial"/>
          <w:sz w:val="22"/>
          <w:szCs w:val="22"/>
          <w:lang w:val="es-ES_tradnl"/>
        </w:rPr>
        <w:t>202</w:t>
      </w:r>
      <w:r w:rsidR="00C60BD8">
        <w:rPr>
          <w:rFonts w:ascii="Arial" w:hAnsi="Arial" w:cs="Arial"/>
          <w:sz w:val="22"/>
          <w:szCs w:val="22"/>
          <w:lang w:val="es-ES_tradnl"/>
        </w:rPr>
        <w:t>6</w:t>
      </w:r>
      <w:r w:rsidR="001F0892" w:rsidRPr="00B37983">
        <w:rPr>
          <w:rFonts w:ascii="Arial" w:hAnsi="Arial" w:cs="Arial"/>
          <w:sz w:val="22"/>
          <w:szCs w:val="22"/>
          <w:lang w:val="es-ES_tradnl"/>
        </w:rPr>
        <w:t>-202</w:t>
      </w:r>
      <w:r w:rsidR="00C60BD8">
        <w:rPr>
          <w:rFonts w:ascii="Arial" w:hAnsi="Arial" w:cs="Arial"/>
          <w:sz w:val="22"/>
          <w:szCs w:val="22"/>
          <w:lang w:val="es-ES_tradnl"/>
        </w:rPr>
        <w:t>7</w:t>
      </w:r>
      <w:r w:rsidRPr="00B37983">
        <w:rPr>
          <w:rFonts w:ascii="Arial" w:hAnsi="Arial" w:cs="Arial"/>
          <w:sz w:val="22"/>
          <w:szCs w:val="22"/>
          <w:lang w:val="es-ES_tradnl"/>
        </w:rPr>
        <w:t xml:space="preserve"> en la </w:t>
      </w:r>
      <w:r w:rsidRPr="004C6B61">
        <w:rPr>
          <w:rFonts w:ascii="Arial" w:hAnsi="Arial" w:cs="Arial"/>
          <w:sz w:val="22"/>
          <w:szCs w:val="22"/>
          <w:lang w:val="es-ES_tradnl"/>
        </w:rPr>
        <w:t xml:space="preserve">Comunidad de Castilla y León. </w:t>
      </w:r>
    </w:p>
    <w:p w14:paraId="76969121" w14:textId="450E574E" w:rsidR="00B3526A" w:rsidRPr="0075351E" w:rsidRDefault="00B3526A" w:rsidP="009D0C4B">
      <w:pPr>
        <w:widowControl w:val="0"/>
        <w:numPr>
          <w:ilvl w:val="0"/>
          <w:numId w:val="1"/>
        </w:numPr>
        <w:spacing w:before="60" w:after="120" w:line="360" w:lineRule="auto"/>
        <w:ind w:left="142" w:right="142" w:firstLine="340"/>
        <w:jc w:val="both"/>
        <w:rPr>
          <w:rFonts w:ascii="Arial" w:hAnsi="Arial" w:cs="Arial"/>
          <w:sz w:val="22"/>
          <w:szCs w:val="22"/>
          <w:lang w:val="es-ES_tradnl"/>
        </w:rPr>
      </w:pPr>
      <w:r w:rsidRPr="0075351E">
        <w:rPr>
          <w:rFonts w:ascii="Arial" w:hAnsi="Arial" w:cs="Arial"/>
          <w:sz w:val="22"/>
          <w:szCs w:val="22"/>
          <w:lang w:val="es-ES_tradnl"/>
        </w:rPr>
        <w:t xml:space="preserve">La Dirección General de </w:t>
      </w:r>
      <w:r w:rsidR="00167D99">
        <w:rPr>
          <w:rFonts w:ascii="Arial" w:hAnsi="Arial" w:cs="Arial"/>
          <w:sz w:val="22"/>
          <w:szCs w:val="22"/>
          <w:lang w:val="es-ES_tradnl"/>
        </w:rPr>
        <w:t>Planificación y Ordenación Académica</w:t>
      </w:r>
      <w:r w:rsidRPr="0075351E">
        <w:rPr>
          <w:rFonts w:ascii="Arial" w:hAnsi="Arial" w:cs="Arial"/>
          <w:sz w:val="22"/>
          <w:szCs w:val="22"/>
          <w:lang w:val="es-ES_tradnl"/>
        </w:rPr>
        <w:t xml:space="preserve">, a propuesta motivada de la </w:t>
      </w:r>
      <w:r w:rsidR="003E512F" w:rsidRPr="00CA6D9A">
        <w:rPr>
          <w:rFonts w:ascii="Arial" w:hAnsi="Arial" w:cs="Arial"/>
          <w:sz w:val="22"/>
          <w:szCs w:val="22"/>
          <w:lang w:val="es-ES_tradnl"/>
        </w:rPr>
        <w:t>D</w:t>
      </w:r>
      <w:r w:rsidRPr="00CA6D9A">
        <w:rPr>
          <w:rFonts w:ascii="Arial" w:hAnsi="Arial" w:cs="Arial"/>
          <w:sz w:val="22"/>
          <w:szCs w:val="22"/>
          <w:lang w:val="es-ES_tradnl"/>
        </w:rPr>
        <w:t xml:space="preserve">irección </w:t>
      </w:r>
      <w:r w:rsidR="003E512F" w:rsidRPr="00CA6D9A">
        <w:rPr>
          <w:rFonts w:ascii="Arial" w:hAnsi="Arial" w:cs="Arial"/>
          <w:sz w:val="22"/>
          <w:szCs w:val="22"/>
          <w:lang w:val="es-ES_tradnl"/>
        </w:rPr>
        <w:t>P</w:t>
      </w:r>
      <w:r w:rsidRPr="00CA6D9A">
        <w:rPr>
          <w:rFonts w:ascii="Arial" w:hAnsi="Arial" w:cs="Arial"/>
          <w:sz w:val="22"/>
          <w:szCs w:val="22"/>
          <w:lang w:val="es-ES_tradnl"/>
        </w:rPr>
        <w:t xml:space="preserve">rovincial de </w:t>
      </w:r>
      <w:r w:rsidR="003E512F" w:rsidRPr="00CA6D9A">
        <w:rPr>
          <w:rFonts w:ascii="Arial" w:hAnsi="Arial" w:cs="Arial"/>
          <w:sz w:val="22"/>
          <w:szCs w:val="22"/>
          <w:lang w:val="es-ES_tradnl"/>
        </w:rPr>
        <w:t>E</w:t>
      </w:r>
      <w:r w:rsidRPr="00CA6D9A">
        <w:rPr>
          <w:rFonts w:ascii="Arial" w:hAnsi="Arial" w:cs="Arial"/>
          <w:sz w:val="22"/>
          <w:szCs w:val="22"/>
          <w:lang w:val="es-ES_tradnl"/>
        </w:rPr>
        <w:t>ducación</w:t>
      </w:r>
      <w:r w:rsidRPr="0075351E">
        <w:rPr>
          <w:rFonts w:ascii="Arial" w:hAnsi="Arial" w:cs="Arial"/>
          <w:sz w:val="22"/>
          <w:szCs w:val="22"/>
          <w:lang w:val="es-ES_tradnl"/>
        </w:rPr>
        <w:t xml:space="preserve"> correspondiente, podrá exceptuar del cumplimiento de las ratios mínimas establecidas a aquellos centros cuyas características, ubicación o necesidades educativas así lo aconsejen.</w:t>
      </w:r>
    </w:p>
    <w:p w14:paraId="094A8F4F" w14:textId="3290BF9F" w:rsidR="00B3526A" w:rsidRPr="009D0C4B" w:rsidRDefault="00B3526A" w:rsidP="009D0C4B">
      <w:pPr>
        <w:widowControl w:val="0"/>
        <w:numPr>
          <w:ilvl w:val="0"/>
          <w:numId w:val="1"/>
        </w:numPr>
        <w:spacing w:before="60" w:after="120" w:line="360" w:lineRule="auto"/>
        <w:ind w:left="142" w:right="142" w:firstLine="340"/>
        <w:jc w:val="both"/>
        <w:rPr>
          <w:rFonts w:ascii="Arial" w:hAnsi="Arial" w:cs="Arial"/>
          <w:sz w:val="22"/>
          <w:szCs w:val="22"/>
          <w:lang w:val="es-ES_tradnl"/>
        </w:rPr>
      </w:pPr>
      <w:r w:rsidRPr="009D0C4B">
        <w:rPr>
          <w:rFonts w:ascii="Arial" w:hAnsi="Arial" w:cs="Arial"/>
          <w:sz w:val="22"/>
          <w:szCs w:val="22"/>
          <w:lang w:val="es-ES_tradnl"/>
        </w:rPr>
        <w:t xml:space="preserve">En el supuesto de que se </w:t>
      </w:r>
      <w:r w:rsidR="008D6A58" w:rsidRPr="009D0C4B">
        <w:rPr>
          <w:rFonts w:ascii="Arial" w:hAnsi="Arial" w:cs="Arial"/>
          <w:sz w:val="22"/>
          <w:szCs w:val="22"/>
          <w:lang w:val="es-ES_tradnl"/>
        </w:rPr>
        <w:t>subvencione</w:t>
      </w:r>
      <w:r w:rsidRPr="009D0C4B">
        <w:rPr>
          <w:rFonts w:ascii="Arial" w:hAnsi="Arial" w:cs="Arial"/>
          <w:sz w:val="22"/>
          <w:szCs w:val="22"/>
          <w:lang w:val="es-ES_tradnl"/>
        </w:rPr>
        <w:t xml:space="preserve"> la actividad en más de una unidad escolar, la exigencia de cumplimiento de la ratio mínima establecida será exigible </w:t>
      </w:r>
      <w:r w:rsidR="00783F20" w:rsidRPr="009D0C4B">
        <w:rPr>
          <w:rFonts w:ascii="Arial" w:hAnsi="Arial" w:cs="Arial"/>
          <w:sz w:val="22"/>
          <w:szCs w:val="22"/>
          <w:lang w:val="es-ES_tradnl"/>
        </w:rPr>
        <w:t>en cada</w:t>
      </w:r>
      <w:r w:rsidRPr="009D0C4B">
        <w:rPr>
          <w:rFonts w:ascii="Arial" w:hAnsi="Arial" w:cs="Arial"/>
          <w:sz w:val="22"/>
          <w:szCs w:val="22"/>
          <w:lang w:val="es-ES_tradnl"/>
        </w:rPr>
        <w:t xml:space="preserve"> unidad subvencionada</w:t>
      </w:r>
      <w:r w:rsidR="0046419A" w:rsidRPr="009D0C4B">
        <w:rPr>
          <w:rFonts w:ascii="Arial" w:hAnsi="Arial" w:cs="Arial"/>
          <w:sz w:val="22"/>
          <w:szCs w:val="22"/>
          <w:lang w:val="es-ES_tradnl"/>
        </w:rPr>
        <w:t>, salvo que se exceptúe</w:t>
      </w:r>
      <w:r w:rsidRPr="009D0C4B">
        <w:rPr>
          <w:rFonts w:ascii="Arial" w:hAnsi="Arial" w:cs="Arial"/>
          <w:sz w:val="22"/>
          <w:szCs w:val="22"/>
          <w:lang w:val="es-ES_tradnl"/>
        </w:rPr>
        <w:t xml:space="preserve">. </w:t>
      </w:r>
    </w:p>
    <w:p w14:paraId="0C6887F8" w14:textId="69F47C5F" w:rsidR="00B3526A" w:rsidRPr="0075351E" w:rsidRDefault="00B3526A" w:rsidP="009D0C4B">
      <w:pPr>
        <w:widowControl w:val="0"/>
        <w:numPr>
          <w:ilvl w:val="0"/>
          <w:numId w:val="1"/>
        </w:numPr>
        <w:spacing w:before="60" w:after="120" w:line="360" w:lineRule="auto"/>
        <w:ind w:left="142" w:right="142" w:firstLine="340"/>
        <w:jc w:val="both"/>
        <w:rPr>
          <w:rFonts w:ascii="Arial" w:hAnsi="Arial" w:cs="Arial"/>
          <w:sz w:val="22"/>
          <w:szCs w:val="22"/>
          <w:lang w:val="es-ES_tradnl"/>
        </w:rPr>
      </w:pPr>
      <w:r w:rsidRPr="0075351E">
        <w:rPr>
          <w:rFonts w:ascii="Arial" w:hAnsi="Arial" w:cs="Arial"/>
          <w:sz w:val="22"/>
          <w:szCs w:val="22"/>
          <w:lang w:val="es-ES_tradnl"/>
        </w:rPr>
        <w:t xml:space="preserve">No obstante, si </w:t>
      </w:r>
      <w:r w:rsidR="007C5B73" w:rsidRPr="0075351E">
        <w:rPr>
          <w:rFonts w:ascii="Arial" w:hAnsi="Arial" w:cs="Arial"/>
          <w:sz w:val="22"/>
          <w:szCs w:val="22"/>
          <w:lang w:val="es-ES_tradnl"/>
        </w:rPr>
        <w:t xml:space="preserve">el beneficiario </w:t>
      </w:r>
      <w:r w:rsidRPr="0075351E">
        <w:rPr>
          <w:rFonts w:ascii="Arial" w:hAnsi="Arial" w:cs="Arial"/>
          <w:sz w:val="22"/>
          <w:szCs w:val="22"/>
          <w:lang w:val="es-ES_tradnl"/>
        </w:rPr>
        <w:t>hubiera sido subvencionad</w:t>
      </w:r>
      <w:r w:rsidR="007C5B73" w:rsidRPr="0075351E">
        <w:rPr>
          <w:rFonts w:ascii="Arial" w:hAnsi="Arial" w:cs="Arial"/>
          <w:sz w:val="22"/>
          <w:szCs w:val="22"/>
          <w:lang w:val="es-ES_tradnl"/>
        </w:rPr>
        <w:t>o</w:t>
      </w:r>
      <w:r w:rsidRPr="0075351E">
        <w:rPr>
          <w:rFonts w:ascii="Arial" w:hAnsi="Arial" w:cs="Arial"/>
          <w:sz w:val="22"/>
          <w:szCs w:val="22"/>
          <w:lang w:val="es-ES_tradnl"/>
        </w:rPr>
        <w:t xml:space="preserve"> por la impartición de la actividad en varias unidades </w:t>
      </w:r>
      <w:r w:rsidR="00394B68" w:rsidRPr="0075351E">
        <w:rPr>
          <w:rFonts w:ascii="Arial" w:hAnsi="Arial" w:cs="Arial"/>
          <w:sz w:val="22"/>
          <w:szCs w:val="22"/>
          <w:lang w:val="es-ES_tradnl"/>
        </w:rPr>
        <w:t xml:space="preserve">de un mismo centro </w:t>
      </w:r>
      <w:r w:rsidRPr="0075351E">
        <w:rPr>
          <w:rFonts w:ascii="Arial" w:hAnsi="Arial" w:cs="Arial"/>
          <w:sz w:val="22"/>
          <w:szCs w:val="22"/>
          <w:lang w:val="es-ES_tradnl"/>
        </w:rPr>
        <w:t>y la proporción de alumnos por unidad permitiera concentrar grupos, comunicará dicha situación a la Consejería de Educación, por medios electrónicos a través del procedimiento creado a tal efecto en</w:t>
      </w:r>
      <w:r w:rsidR="003E512F">
        <w:rPr>
          <w:rFonts w:ascii="Arial" w:hAnsi="Arial" w:cs="Arial"/>
          <w:sz w:val="22"/>
          <w:szCs w:val="22"/>
          <w:lang w:val="es-ES_tradnl"/>
        </w:rPr>
        <w:t xml:space="preserve"> </w:t>
      </w:r>
      <w:hyperlink r:id="rId8" w:history="1">
        <w:r w:rsidR="003E512F" w:rsidRPr="00BD1843">
          <w:rPr>
            <w:rStyle w:val="Hipervnculo"/>
            <w:rFonts w:ascii="Arial" w:hAnsi="Arial" w:cs="Arial"/>
            <w:sz w:val="22"/>
            <w:szCs w:val="22"/>
            <w:lang w:val="es-ES_tradnl"/>
          </w:rPr>
          <w:t>www.tramitacastillayleon.jcyl.es</w:t>
        </w:r>
      </w:hyperlink>
      <w:r w:rsidR="003E512F">
        <w:rPr>
          <w:rFonts w:ascii="Arial" w:hAnsi="Arial" w:cs="Arial"/>
          <w:sz w:val="22"/>
          <w:szCs w:val="22"/>
          <w:lang w:val="es-ES_tradnl"/>
        </w:rPr>
        <w:t xml:space="preserve"> a fin </w:t>
      </w:r>
      <w:r w:rsidRPr="0075351E">
        <w:rPr>
          <w:rFonts w:ascii="Arial" w:hAnsi="Arial" w:cs="Arial"/>
          <w:sz w:val="22"/>
          <w:szCs w:val="22"/>
          <w:lang w:val="es-ES_tradnl"/>
        </w:rPr>
        <w:t xml:space="preserve">de que se tenga en cuenta dicha circunstancia en cuanto a la reducción del número de unidades, sin que ello implique incumplimiento del objeto y finalidad de la actividad subvencionable. </w:t>
      </w:r>
    </w:p>
    <w:p w14:paraId="2134E666" w14:textId="77777777" w:rsidR="00B3526A" w:rsidRPr="0075351E" w:rsidRDefault="00B3526A" w:rsidP="007417FA">
      <w:pPr>
        <w:widowControl w:val="0"/>
        <w:numPr>
          <w:ilvl w:val="0"/>
          <w:numId w:val="1"/>
        </w:numPr>
        <w:spacing w:before="60" w:after="120" w:line="360" w:lineRule="auto"/>
        <w:ind w:left="142" w:right="142" w:firstLine="340"/>
        <w:jc w:val="both"/>
        <w:rPr>
          <w:rFonts w:ascii="Arial" w:hAnsi="Arial" w:cs="Arial"/>
          <w:sz w:val="22"/>
          <w:szCs w:val="22"/>
          <w:lang w:val="es-ES_tradnl"/>
        </w:rPr>
      </w:pPr>
      <w:r w:rsidRPr="00783F20">
        <w:rPr>
          <w:rFonts w:ascii="Arial" w:hAnsi="Arial" w:cs="Arial"/>
          <w:sz w:val="22"/>
          <w:szCs w:val="22"/>
          <w:lang w:val="es-ES_tradnl"/>
        </w:rPr>
        <w:t xml:space="preserve">La financiación de las unidades prevista por la Consejería de Educación se ajustará a la situación real de las unidades en cada centro una vez considerada la reducción de unidades en virtud de la aplicación de la ratio mínima o de la concentración de grupos, si es el caso. </w:t>
      </w:r>
    </w:p>
    <w:p w14:paraId="05779E77" w14:textId="56102708" w:rsidR="00783F20" w:rsidRPr="009D0C4B" w:rsidRDefault="00B3526A" w:rsidP="00AB205A">
      <w:pPr>
        <w:widowControl w:val="0"/>
        <w:numPr>
          <w:ilvl w:val="0"/>
          <w:numId w:val="1"/>
        </w:numPr>
        <w:spacing w:before="120" w:after="120" w:line="360" w:lineRule="auto"/>
        <w:ind w:left="142" w:right="142" w:firstLine="340"/>
        <w:jc w:val="both"/>
        <w:rPr>
          <w:rFonts w:ascii="Arial" w:hAnsi="Arial" w:cs="Arial"/>
          <w:sz w:val="22"/>
          <w:szCs w:val="22"/>
          <w:lang w:val="es-ES_tradnl"/>
        </w:rPr>
      </w:pPr>
      <w:r w:rsidRPr="00783F20">
        <w:rPr>
          <w:rFonts w:ascii="Arial" w:hAnsi="Arial" w:cs="Arial"/>
          <w:sz w:val="22"/>
          <w:szCs w:val="22"/>
          <w:lang w:val="es-ES_tradnl"/>
        </w:rPr>
        <w:t xml:space="preserve">El horario durante el que se realizará la actividad objeto de la subvención será de un mínimo de 5 horas diarias en el </w:t>
      </w:r>
      <w:r w:rsidRPr="007D53C2">
        <w:rPr>
          <w:rFonts w:ascii="Arial" w:hAnsi="Arial" w:cs="Arial"/>
          <w:sz w:val="22"/>
          <w:szCs w:val="22"/>
          <w:lang w:val="es-ES_tradnl"/>
        </w:rPr>
        <w:t xml:space="preserve">periodo </w:t>
      </w:r>
      <w:r w:rsidR="00527655" w:rsidRPr="007D53C2">
        <w:rPr>
          <w:rFonts w:ascii="Arial" w:hAnsi="Arial" w:cs="Arial"/>
          <w:sz w:val="22"/>
          <w:szCs w:val="22"/>
          <w:lang w:val="es-ES_tradnl"/>
        </w:rPr>
        <w:t xml:space="preserve">de actividad lectiva </w:t>
      </w:r>
      <w:r w:rsidRPr="00783F20">
        <w:rPr>
          <w:rFonts w:ascii="Arial" w:hAnsi="Arial" w:cs="Arial"/>
          <w:sz w:val="22"/>
          <w:szCs w:val="22"/>
          <w:lang w:val="es-ES_tradnl"/>
        </w:rPr>
        <w:t xml:space="preserve">que comprenda el curso </w:t>
      </w:r>
      <w:r w:rsidRPr="00CA6D9A">
        <w:rPr>
          <w:rFonts w:ascii="Arial" w:hAnsi="Arial" w:cs="Arial"/>
          <w:sz w:val="22"/>
          <w:szCs w:val="22"/>
          <w:lang w:val="es-ES_tradnl"/>
        </w:rPr>
        <w:t>escolar de acuerdo con el calendario escolar establecido por la Consejería de Educación.</w:t>
      </w:r>
      <w:r w:rsidR="00783F20" w:rsidRPr="00CA6D9A">
        <w:rPr>
          <w:rFonts w:ascii="Arial" w:hAnsi="Arial" w:cs="Arial"/>
          <w:sz w:val="22"/>
          <w:szCs w:val="22"/>
          <w:lang w:val="es-ES_tradnl"/>
        </w:rPr>
        <w:t xml:space="preserve"> El tiempo de prestación del servicio del comedor escolar tendrá la consideración de tiempo lectivo</w:t>
      </w:r>
      <w:r w:rsidR="00DC1BDE">
        <w:rPr>
          <w:rFonts w:ascii="Arial" w:hAnsi="Arial" w:cs="Arial"/>
          <w:sz w:val="22"/>
          <w:szCs w:val="22"/>
          <w:lang w:val="es-ES_tradnl"/>
        </w:rPr>
        <w:t>;</w:t>
      </w:r>
      <w:r w:rsidR="00783F20" w:rsidRPr="00CA6D9A">
        <w:rPr>
          <w:rFonts w:ascii="Arial" w:hAnsi="Arial" w:cs="Arial"/>
          <w:sz w:val="22"/>
          <w:szCs w:val="22"/>
          <w:lang w:val="es-ES_tradnl"/>
        </w:rPr>
        <w:t xml:space="preserve"> sin </w:t>
      </w:r>
      <w:r w:rsidR="00ED0357" w:rsidRPr="00CA6D9A">
        <w:rPr>
          <w:rFonts w:ascii="Arial" w:hAnsi="Arial" w:cs="Arial"/>
          <w:sz w:val="22"/>
          <w:szCs w:val="22"/>
          <w:lang w:val="es-ES_tradnl"/>
        </w:rPr>
        <w:t>embargo,</w:t>
      </w:r>
      <w:r w:rsidR="00783F20" w:rsidRPr="00CA6D9A">
        <w:rPr>
          <w:rFonts w:ascii="Arial" w:hAnsi="Arial" w:cs="Arial"/>
          <w:sz w:val="22"/>
          <w:szCs w:val="22"/>
          <w:lang w:val="es-ES_tradnl"/>
        </w:rPr>
        <w:t xml:space="preserve"> la prestación dicho servicio no tendrá la consideración de actividad subvencionable</w:t>
      </w:r>
      <w:r w:rsidR="008D6A58" w:rsidRPr="00CA6D9A">
        <w:rPr>
          <w:rFonts w:ascii="Arial" w:hAnsi="Arial" w:cs="Arial"/>
          <w:sz w:val="22"/>
          <w:szCs w:val="22"/>
          <w:lang w:val="es-ES_tradnl"/>
        </w:rPr>
        <w:t>, salvo el tiempo dedicado por el personal del aula</w:t>
      </w:r>
      <w:r w:rsidR="00165801">
        <w:rPr>
          <w:rFonts w:ascii="Arial" w:hAnsi="Arial" w:cs="Arial"/>
          <w:sz w:val="22"/>
          <w:szCs w:val="22"/>
          <w:lang w:val="es-ES_tradnl"/>
        </w:rPr>
        <w:t xml:space="preserve"> </w:t>
      </w:r>
      <w:r w:rsidR="00165801" w:rsidRPr="009D0C4B">
        <w:rPr>
          <w:rFonts w:ascii="Arial" w:hAnsi="Arial" w:cs="Arial"/>
          <w:sz w:val="22"/>
          <w:szCs w:val="22"/>
          <w:lang w:val="es-ES_tradnl"/>
        </w:rPr>
        <w:t>a la atención del alumnado en el comedor.</w:t>
      </w:r>
    </w:p>
    <w:p w14:paraId="5906F2AD" w14:textId="016943AC" w:rsidR="00B3526A" w:rsidRPr="0020387F" w:rsidRDefault="00B3526A" w:rsidP="00557F48">
      <w:pPr>
        <w:widowControl w:val="0"/>
        <w:spacing w:before="120" w:after="120" w:line="360" w:lineRule="auto"/>
        <w:ind w:left="142" w:right="142" w:firstLine="284"/>
        <w:jc w:val="both"/>
        <w:rPr>
          <w:rFonts w:ascii="Arial" w:hAnsi="Arial" w:cs="Arial"/>
          <w:sz w:val="22"/>
          <w:szCs w:val="22"/>
          <w:lang w:val="es-ES_tradnl"/>
        </w:rPr>
      </w:pPr>
      <w:proofErr w:type="gramStart"/>
      <w:r w:rsidRPr="00783F20">
        <w:rPr>
          <w:rFonts w:ascii="Arial" w:hAnsi="Arial" w:cs="Arial"/>
          <w:b/>
          <w:sz w:val="22"/>
          <w:szCs w:val="22"/>
          <w:lang w:val="es-ES_tradnl"/>
        </w:rPr>
        <w:lastRenderedPageBreak/>
        <w:t>Cuarta.-</w:t>
      </w:r>
      <w:proofErr w:type="gramEnd"/>
      <w:r w:rsidRPr="00783F20">
        <w:rPr>
          <w:rFonts w:ascii="Arial" w:hAnsi="Arial" w:cs="Arial"/>
          <w:sz w:val="22"/>
          <w:szCs w:val="22"/>
          <w:lang w:val="es-ES_tradnl"/>
        </w:rPr>
        <w:t xml:space="preserve"> </w:t>
      </w:r>
      <w:r w:rsidRPr="00783F20">
        <w:rPr>
          <w:rFonts w:ascii="Arial" w:hAnsi="Arial" w:cs="Arial"/>
          <w:i/>
          <w:sz w:val="22"/>
          <w:szCs w:val="22"/>
          <w:lang w:val="es-ES_tradnl"/>
        </w:rPr>
        <w:t>Gastos subvencionables.</w:t>
      </w:r>
      <w:r w:rsidR="004415AB">
        <w:rPr>
          <w:rFonts w:ascii="Arial" w:hAnsi="Arial" w:cs="Arial"/>
          <w:i/>
          <w:sz w:val="22"/>
          <w:szCs w:val="22"/>
          <w:lang w:val="es-ES_tradnl"/>
        </w:rPr>
        <w:t xml:space="preserve"> </w:t>
      </w:r>
    </w:p>
    <w:p w14:paraId="457A0EB4" w14:textId="63AB4D6F" w:rsidR="00085C7E" w:rsidRPr="00C35E38" w:rsidRDefault="00B3526A" w:rsidP="00985B28">
      <w:pPr>
        <w:spacing w:before="120" w:after="120" w:line="360" w:lineRule="auto"/>
        <w:ind w:left="142" w:right="142" w:firstLine="340"/>
        <w:jc w:val="both"/>
        <w:rPr>
          <w:rFonts w:ascii="Arial" w:hAnsi="Arial" w:cs="Arial"/>
          <w:sz w:val="22"/>
          <w:szCs w:val="22"/>
          <w:lang w:val="es-ES_tradnl"/>
        </w:rPr>
      </w:pPr>
      <w:r w:rsidRPr="00783F20">
        <w:rPr>
          <w:rFonts w:ascii="Arial" w:hAnsi="Arial" w:cs="Arial"/>
          <w:sz w:val="22"/>
          <w:szCs w:val="22"/>
          <w:lang w:val="es-ES_tradnl"/>
        </w:rPr>
        <w:t xml:space="preserve">1. </w:t>
      </w:r>
      <w:bookmarkStart w:id="6" w:name="_Hlk163474302"/>
      <w:r w:rsidRPr="00783F20">
        <w:rPr>
          <w:rFonts w:ascii="Arial" w:hAnsi="Arial" w:cs="Arial"/>
          <w:sz w:val="22"/>
          <w:szCs w:val="22"/>
          <w:lang w:val="es-ES_tradnl"/>
        </w:rPr>
        <w:t xml:space="preserve">Se consideran gastos subvencionables, aquellos que de manera indubitada respondan a la </w:t>
      </w:r>
      <w:r w:rsidRPr="00CA6D9A">
        <w:rPr>
          <w:rFonts w:ascii="Arial" w:hAnsi="Arial" w:cs="Arial"/>
          <w:sz w:val="22"/>
          <w:szCs w:val="22"/>
          <w:lang w:val="es-ES_tradnl"/>
        </w:rPr>
        <w:t>naturaleza de la actividad subvencionada, y se realicen</w:t>
      </w:r>
      <w:r w:rsidR="00085C7E">
        <w:rPr>
          <w:rFonts w:ascii="Arial" w:hAnsi="Arial" w:cs="Arial"/>
          <w:sz w:val="22"/>
          <w:szCs w:val="22"/>
          <w:lang w:val="es-ES_tradnl"/>
        </w:rPr>
        <w:t xml:space="preserve"> </w:t>
      </w:r>
      <w:r w:rsidR="00085C7E" w:rsidRPr="00CA6D9A">
        <w:rPr>
          <w:rFonts w:ascii="Arial" w:hAnsi="Arial" w:cs="Arial"/>
          <w:sz w:val="22"/>
          <w:szCs w:val="22"/>
          <w:lang w:val="es-ES_tradnl"/>
        </w:rPr>
        <w:t xml:space="preserve">en el período comprendido entre el </w:t>
      </w:r>
      <w:r w:rsidR="00085C7E" w:rsidRPr="00F25826">
        <w:rPr>
          <w:rFonts w:ascii="Arial" w:hAnsi="Arial" w:cs="Arial"/>
          <w:sz w:val="22"/>
          <w:szCs w:val="22"/>
          <w:lang w:val="es-ES_tradnl"/>
        </w:rPr>
        <w:t xml:space="preserve">1 de septiembre de </w:t>
      </w:r>
      <w:r w:rsidR="00442324" w:rsidRPr="00F25826">
        <w:rPr>
          <w:rFonts w:ascii="Arial" w:hAnsi="Arial" w:cs="Arial"/>
          <w:sz w:val="22"/>
          <w:szCs w:val="22"/>
          <w:lang w:val="es-ES_tradnl"/>
        </w:rPr>
        <w:t>202</w:t>
      </w:r>
      <w:r w:rsidR="00E616DB">
        <w:rPr>
          <w:rFonts w:ascii="Arial" w:hAnsi="Arial" w:cs="Arial"/>
          <w:sz w:val="22"/>
          <w:szCs w:val="22"/>
          <w:lang w:val="es-ES_tradnl"/>
        </w:rPr>
        <w:t>6</w:t>
      </w:r>
      <w:r w:rsidR="00085C7E" w:rsidRPr="00F25826">
        <w:rPr>
          <w:rFonts w:ascii="Arial" w:hAnsi="Arial" w:cs="Arial"/>
          <w:sz w:val="22"/>
          <w:szCs w:val="22"/>
          <w:lang w:val="es-ES_tradnl"/>
        </w:rPr>
        <w:t xml:space="preserve"> y </w:t>
      </w:r>
      <w:r w:rsidR="00E616DB">
        <w:rPr>
          <w:rFonts w:ascii="Arial" w:hAnsi="Arial" w:cs="Arial"/>
          <w:sz w:val="22"/>
          <w:szCs w:val="22"/>
          <w:lang w:val="es-ES_tradnl"/>
        </w:rPr>
        <w:t xml:space="preserve">el </w:t>
      </w:r>
      <w:r w:rsidR="00085C7E" w:rsidRPr="00F25826">
        <w:rPr>
          <w:rFonts w:ascii="Arial" w:hAnsi="Arial" w:cs="Arial"/>
          <w:sz w:val="22"/>
          <w:szCs w:val="22"/>
          <w:lang w:val="es-ES_tradnl"/>
        </w:rPr>
        <w:t xml:space="preserve">31 de agosto de </w:t>
      </w:r>
      <w:r w:rsidR="00442324" w:rsidRPr="00F25826">
        <w:rPr>
          <w:rFonts w:ascii="Arial" w:hAnsi="Arial" w:cs="Arial"/>
          <w:sz w:val="22"/>
          <w:szCs w:val="22"/>
          <w:lang w:val="es-ES_tradnl"/>
        </w:rPr>
        <w:t>202</w:t>
      </w:r>
      <w:r w:rsidR="00E616DB">
        <w:rPr>
          <w:rFonts w:ascii="Arial" w:hAnsi="Arial" w:cs="Arial"/>
          <w:sz w:val="22"/>
          <w:szCs w:val="22"/>
          <w:lang w:val="es-ES_tradnl"/>
        </w:rPr>
        <w:t>7</w:t>
      </w:r>
      <w:r w:rsidRPr="00F25826">
        <w:rPr>
          <w:rFonts w:ascii="Arial" w:hAnsi="Arial" w:cs="Arial"/>
          <w:sz w:val="22"/>
          <w:szCs w:val="22"/>
          <w:lang w:val="es-ES_tradnl"/>
        </w:rPr>
        <w:t xml:space="preserve"> y </w:t>
      </w:r>
      <w:r w:rsidR="00085C7E" w:rsidRPr="00F25826">
        <w:rPr>
          <w:rFonts w:ascii="Arial" w:hAnsi="Arial" w:cs="Arial"/>
          <w:sz w:val="22"/>
          <w:szCs w:val="22"/>
          <w:lang w:val="es-ES_tradnl"/>
        </w:rPr>
        <w:t xml:space="preserve">hayan sido abonados con anterioridad a la finalización del período de justificación establecido para cada anualidad en la característica séptima del </w:t>
      </w:r>
      <w:r w:rsidR="00085C7E" w:rsidRPr="00C35E38">
        <w:rPr>
          <w:rFonts w:ascii="Arial" w:hAnsi="Arial" w:cs="Arial"/>
          <w:sz w:val="22"/>
          <w:szCs w:val="22"/>
          <w:lang w:val="es-ES_tradnl"/>
        </w:rPr>
        <w:t xml:space="preserve">presente acuerdo. </w:t>
      </w:r>
      <w:r w:rsidRPr="00C35E38">
        <w:rPr>
          <w:rFonts w:ascii="Arial" w:hAnsi="Arial" w:cs="Arial"/>
          <w:sz w:val="22"/>
          <w:szCs w:val="22"/>
          <w:lang w:val="es-ES_tradnl"/>
        </w:rPr>
        <w:t xml:space="preserve"> </w:t>
      </w:r>
    </w:p>
    <w:p w14:paraId="7A98C091" w14:textId="1A518C24" w:rsidR="00B3526A" w:rsidRPr="00783F20" w:rsidRDefault="00B3526A" w:rsidP="00985B28">
      <w:pPr>
        <w:spacing w:before="120" w:after="120" w:line="360" w:lineRule="auto"/>
        <w:ind w:left="142" w:right="142" w:firstLine="340"/>
        <w:jc w:val="both"/>
        <w:rPr>
          <w:rFonts w:ascii="Arial" w:hAnsi="Arial" w:cs="Arial"/>
          <w:sz w:val="22"/>
          <w:szCs w:val="22"/>
          <w:lang w:val="es-ES_tradnl"/>
        </w:rPr>
      </w:pPr>
      <w:r w:rsidRPr="00CA6D9A">
        <w:rPr>
          <w:rFonts w:ascii="Arial" w:hAnsi="Arial" w:cs="Arial"/>
          <w:sz w:val="22"/>
          <w:szCs w:val="22"/>
          <w:lang w:val="es-ES_tradnl"/>
        </w:rPr>
        <w:t>En cuanto a la tipología</w:t>
      </w:r>
      <w:r w:rsidR="004415AB" w:rsidRPr="00CA6D9A">
        <w:rPr>
          <w:rFonts w:ascii="Arial" w:hAnsi="Arial" w:cs="Arial"/>
          <w:sz w:val="22"/>
          <w:szCs w:val="22"/>
          <w:lang w:val="es-ES_tradnl"/>
        </w:rPr>
        <w:t xml:space="preserve"> y cuantía</w:t>
      </w:r>
      <w:r w:rsidRPr="00CA6D9A">
        <w:rPr>
          <w:rFonts w:ascii="Arial" w:hAnsi="Arial" w:cs="Arial"/>
          <w:sz w:val="22"/>
          <w:szCs w:val="22"/>
          <w:lang w:val="es-ES_tradnl"/>
        </w:rPr>
        <w:t xml:space="preserve"> de los gastos, estos podrán ser los que se detallan a continuación</w:t>
      </w:r>
      <w:r w:rsidR="003D5EAA">
        <w:rPr>
          <w:rFonts w:ascii="Arial" w:hAnsi="Arial" w:cs="Arial"/>
          <w:sz w:val="22"/>
          <w:szCs w:val="22"/>
          <w:lang w:val="es-ES_tradnl"/>
        </w:rPr>
        <w:t>, de conformidad con el módulo previamente establecido</w:t>
      </w:r>
      <w:r w:rsidRPr="00CA6D9A">
        <w:rPr>
          <w:rFonts w:ascii="Arial" w:hAnsi="Arial" w:cs="Arial"/>
          <w:sz w:val="22"/>
          <w:szCs w:val="22"/>
          <w:lang w:val="es-ES_tradnl"/>
        </w:rPr>
        <w:t>:</w:t>
      </w:r>
      <w:r w:rsidRPr="00783F20">
        <w:rPr>
          <w:rFonts w:ascii="Arial" w:hAnsi="Arial" w:cs="Arial"/>
          <w:sz w:val="22"/>
          <w:szCs w:val="22"/>
          <w:lang w:val="es-ES_tradnl"/>
        </w:rPr>
        <w:t xml:space="preserve"> </w:t>
      </w:r>
    </w:p>
    <w:p w14:paraId="51208631" w14:textId="77777777" w:rsidR="00AF0F7B" w:rsidRPr="00554F45" w:rsidRDefault="00E669F7" w:rsidP="00C3390D">
      <w:pPr>
        <w:tabs>
          <w:tab w:val="left" w:pos="851"/>
        </w:tabs>
        <w:spacing w:before="60" w:line="360" w:lineRule="auto"/>
        <w:ind w:left="856" w:right="142" w:hanging="357"/>
        <w:jc w:val="both"/>
        <w:rPr>
          <w:rFonts w:ascii="Arial" w:hAnsi="Arial" w:cs="Arial"/>
          <w:sz w:val="22"/>
          <w:szCs w:val="22"/>
        </w:rPr>
      </w:pPr>
      <w:bookmarkStart w:id="7" w:name="_Hlk140485801"/>
      <w:bookmarkEnd w:id="6"/>
      <w:r w:rsidRPr="00554F45">
        <w:rPr>
          <w:rFonts w:ascii="Arial" w:hAnsi="Arial" w:cs="Arial"/>
          <w:sz w:val="22"/>
          <w:szCs w:val="22"/>
        </w:rPr>
        <w:t>a)</w:t>
      </w:r>
      <w:r w:rsidRPr="00554F45">
        <w:rPr>
          <w:rFonts w:ascii="Arial" w:hAnsi="Arial" w:cs="Arial"/>
          <w:sz w:val="22"/>
          <w:szCs w:val="22"/>
        </w:rPr>
        <w:tab/>
      </w:r>
      <w:r w:rsidR="00B3526A" w:rsidRPr="00554F45">
        <w:rPr>
          <w:rFonts w:ascii="Arial" w:hAnsi="Arial" w:cs="Arial"/>
          <w:sz w:val="22"/>
          <w:szCs w:val="22"/>
        </w:rPr>
        <w:t>Salarios de personal</w:t>
      </w:r>
      <w:r w:rsidR="00B31132" w:rsidRPr="00554F45">
        <w:rPr>
          <w:rFonts w:ascii="Arial" w:hAnsi="Arial" w:cs="Arial"/>
          <w:sz w:val="22"/>
          <w:szCs w:val="22"/>
        </w:rPr>
        <w:t>, incluidas cargas sociales</w:t>
      </w:r>
      <w:r w:rsidR="0000360F" w:rsidRPr="00554F45">
        <w:rPr>
          <w:rFonts w:ascii="Arial" w:hAnsi="Arial" w:cs="Arial"/>
          <w:sz w:val="22"/>
          <w:szCs w:val="22"/>
        </w:rPr>
        <w:t xml:space="preserve"> y cuotas de autónomos</w:t>
      </w:r>
      <w:r w:rsidR="00B31132" w:rsidRPr="00554F45">
        <w:rPr>
          <w:rFonts w:ascii="Arial" w:hAnsi="Arial" w:cs="Arial"/>
          <w:sz w:val="22"/>
          <w:szCs w:val="22"/>
        </w:rPr>
        <w:t xml:space="preserve">: </w:t>
      </w:r>
    </w:p>
    <w:p w14:paraId="67C8E808" w14:textId="77777777" w:rsidR="00AF0F7B" w:rsidRPr="00554F45" w:rsidRDefault="00AF0F7B" w:rsidP="00C3390D">
      <w:pPr>
        <w:tabs>
          <w:tab w:val="left" w:pos="851"/>
        </w:tabs>
        <w:spacing w:before="60" w:line="360" w:lineRule="auto"/>
        <w:ind w:left="856" w:right="142" w:hanging="357"/>
        <w:jc w:val="both"/>
        <w:rPr>
          <w:rFonts w:ascii="Arial" w:hAnsi="Arial" w:cs="Arial"/>
          <w:sz w:val="22"/>
          <w:szCs w:val="22"/>
        </w:rPr>
      </w:pPr>
      <w:r w:rsidRPr="00554F45">
        <w:rPr>
          <w:rFonts w:ascii="Arial" w:hAnsi="Arial" w:cs="Arial"/>
          <w:sz w:val="22"/>
          <w:szCs w:val="22"/>
        </w:rPr>
        <w:tab/>
      </w:r>
      <w:r w:rsidR="00B31132" w:rsidRPr="00554F45">
        <w:rPr>
          <w:rFonts w:ascii="Arial" w:hAnsi="Arial" w:cs="Arial"/>
          <w:sz w:val="22"/>
          <w:szCs w:val="22"/>
        </w:rPr>
        <w:t>Personal</w:t>
      </w:r>
      <w:r w:rsidR="00B3526A" w:rsidRPr="00554F45">
        <w:rPr>
          <w:rFonts w:ascii="Arial" w:hAnsi="Arial" w:cs="Arial"/>
          <w:sz w:val="22"/>
          <w:szCs w:val="22"/>
        </w:rPr>
        <w:t xml:space="preserve"> docente</w:t>
      </w:r>
      <w:r w:rsidRPr="00554F45">
        <w:rPr>
          <w:rFonts w:ascii="Arial" w:hAnsi="Arial" w:cs="Arial"/>
          <w:sz w:val="22"/>
          <w:szCs w:val="22"/>
        </w:rPr>
        <w:t xml:space="preserve"> (incluido </w:t>
      </w:r>
      <w:proofErr w:type="gramStart"/>
      <w:r w:rsidRPr="00554F45">
        <w:rPr>
          <w:rFonts w:ascii="Arial" w:hAnsi="Arial" w:cs="Arial"/>
          <w:sz w:val="22"/>
          <w:szCs w:val="22"/>
        </w:rPr>
        <w:t>Director</w:t>
      </w:r>
      <w:proofErr w:type="gramEnd"/>
      <w:r w:rsidRPr="00554F45">
        <w:rPr>
          <w:rFonts w:ascii="Arial" w:hAnsi="Arial" w:cs="Arial"/>
          <w:sz w:val="22"/>
          <w:szCs w:val="22"/>
        </w:rPr>
        <w:t>/a docente)</w:t>
      </w:r>
      <w:r w:rsidR="00B31132" w:rsidRPr="00554F45">
        <w:rPr>
          <w:rFonts w:ascii="Arial" w:hAnsi="Arial" w:cs="Arial"/>
          <w:sz w:val="22"/>
          <w:szCs w:val="22"/>
        </w:rPr>
        <w:t xml:space="preserve"> y</w:t>
      </w:r>
      <w:r w:rsidR="00B3526A" w:rsidRPr="00554F45">
        <w:rPr>
          <w:rFonts w:ascii="Arial" w:hAnsi="Arial" w:cs="Arial"/>
          <w:sz w:val="22"/>
          <w:szCs w:val="22"/>
        </w:rPr>
        <w:t xml:space="preserve"> personal de atención directa</w:t>
      </w:r>
      <w:r w:rsidR="00B31132" w:rsidRPr="00554F45">
        <w:rPr>
          <w:rFonts w:ascii="Arial" w:hAnsi="Arial" w:cs="Arial"/>
          <w:sz w:val="22"/>
          <w:szCs w:val="22"/>
        </w:rPr>
        <w:t xml:space="preserve"> en aula (maestro con especialización en educación infantil o título de grado equivalente y título de Técnico Superior en educación infantil o equivalente)</w:t>
      </w:r>
    </w:p>
    <w:p w14:paraId="217A59C5" w14:textId="5ACCDB5A" w:rsidR="00B3526A" w:rsidRPr="00554F45" w:rsidRDefault="00AF0F7B" w:rsidP="00C3390D">
      <w:pPr>
        <w:tabs>
          <w:tab w:val="left" w:pos="851"/>
        </w:tabs>
        <w:spacing w:before="60" w:line="360" w:lineRule="auto"/>
        <w:ind w:left="856" w:right="142" w:hanging="357"/>
        <w:jc w:val="both"/>
        <w:rPr>
          <w:rFonts w:ascii="Arial" w:hAnsi="Arial" w:cs="Arial"/>
          <w:sz w:val="22"/>
          <w:szCs w:val="22"/>
        </w:rPr>
      </w:pPr>
      <w:r w:rsidRPr="00554F45">
        <w:rPr>
          <w:rFonts w:ascii="Arial" w:hAnsi="Arial" w:cs="Arial"/>
          <w:sz w:val="22"/>
          <w:szCs w:val="22"/>
        </w:rPr>
        <w:tab/>
        <w:t>P</w:t>
      </w:r>
      <w:r w:rsidR="00B31132" w:rsidRPr="00554F45">
        <w:rPr>
          <w:rFonts w:ascii="Arial" w:hAnsi="Arial" w:cs="Arial"/>
          <w:sz w:val="22"/>
          <w:szCs w:val="22"/>
        </w:rPr>
        <w:t>ersonal de atención complementaria en función de las necesidades del alumnado, tales como logopeda, psicólogo, pedagogo</w:t>
      </w:r>
      <w:r w:rsidRPr="00554F45">
        <w:rPr>
          <w:rFonts w:ascii="Arial" w:hAnsi="Arial" w:cs="Arial"/>
          <w:sz w:val="22"/>
          <w:szCs w:val="22"/>
        </w:rPr>
        <w:t>, educador/a infantil</w:t>
      </w:r>
      <w:r w:rsidR="00C04AB0">
        <w:rPr>
          <w:rFonts w:ascii="Arial" w:hAnsi="Arial" w:cs="Arial"/>
          <w:sz w:val="22"/>
          <w:szCs w:val="22"/>
        </w:rPr>
        <w:t xml:space="preserve"> y </w:t>
      </w:r>
      <w:r w:rsidRPr="00554F45">
        <w:rPr>
          <w:rFonts w:ascii="Arial" w:hAnsi="Arial" w:cs="Arial"/>
          <w:sz w:val="22"/>
          <w:szCs w:val="22"/>
        </w:rPr>
        <w:t>auxiliar de apoyo</w:t>
      </w:r>
      <w:r w:rsidR="00C04AB0">
        <w:rPr>
          <w:rFonts w:ascii="Arial" w:hAnsi="Arial" w:cs="Arial"/>
          <w:sz w:val="22"/>
          <w:szCs w:val="22"/>
        </w:rPr>
        <w:t>.</w:t>
      </w:r>
    </w:p>
    <w:p w14:paraId="6DD28C64" w14:textId="77777777" w:rsidR="00AF0F7B" w:rsidRPr="00E0019B" w:rsidRDefault="00AF0F7B" w:rsidP="00C3390D">
      <w:pPr>
        <w:tabs>
          <w:tab w:val="left" w:pos="851"/>
        </w:tabs>
        <w:spacing w:before="60" w:line="360" w:lineRule="auto"/>
        <w:ind w:left="856" w:right="142" w:hanging="357"/>
        <w:jc w:val="both"/>
        <w:rPr>
          <w:rFonts w:ascii="Arial" w:hAnsi="Arial" w:cs="Arial"/>
          <w:sz w:val="22"/>
          <w:szCs w:val="22"/>
        </w:rPr>
      </w:pPr>
      <w:r w:rsidRPr="00554F45">
        <w:rPr>
          <w:rFonts w:ascii="Arial" w:hAnsi="Arial" w:cs="Arial"/>
          <w:sz w:val="22"/>
          <w:szCs w:val="22"/>
        </w:rPr>
        <w:tab/>
        <w:t>Director/a no docente</w:t>
      </w:r>
    </w:p>
    <w:p w14:paraId="4160D083" w14:textId="2F01BE21" w:rsidR="00AF0F7B" w:rsidRPr="00E0019B" w:rsidRDefault="004415AB" w:rsidP="00C3390D">
      <w:pPr>
        <w:tabs>
          <w:tab w:val="left" w:pos="851"/>
        </w:tabs>
        <w:spacing w:before="60" w:line="360" w:lineRule="auto"/>
        <w:ind w:left="856" w:right="142" w:hanging="357"/>
        <w:jc w:val="both"/>
        <w:rPr>
          <w:rFonts w:ascii="Arial" w:hAnsi="Arial" w:cs="Arial"/>
          <w:sz w:val="22"/>
          <w:szCs w:val="22"/>
        </w:rPr>
      </w:pPr>
      <w:r w:rsidRPr="00E0019B">
        <w:rPr>
          <w:rFonts w:ascii="Arial" w:hAnsi="Arial" w:cs="Arial"/>
          <w:sz w:val="22"/>
          <w:szCs w:val="22"/>
        </w:rPr>
        <w:tab/>
        <w:t>E</w:t>
      </w:r>
      <w:r w:rsidR="008A42D8" w:rsidRPr="00E0019B">
        <w:rPr>
          <w:rFonts w:ascii="Arial" w:hAnsi="Arial" w:cs="Arial"/>
          <w:sz w:val="22"/>
          <w:szCs w:val="22"/>
        </w:rPr>
        <w:t>l</w:t>
      </w:r>
      <w:r w:rsidRPr="00E0019B">
        <w:rPr>
          <w:rFonts w:ascii="Arial" w:hAnsi="Arial" w:cs="Arial"/>
          <w:sz w:val="22"/>
          <w:szCs w:val="22"/>
        </w:rPr>
        <w:t xml:space="preserve"> importe máximo de gasto imputable a la subvención por estos conceptos será </w:t>
      </w:r>
      <w:bookmarkStart w:id="8" w:name="_Hlk197432129"/>
      <w:r w:rsidR="00F5172C" w:rsidRPr="00E0019B">
        <w:rPr>
          <w:rFonts w:ascii="Arial" w:hAnsi="Arial" w:cs="Arial"/>
          <w:sz w:val="22"/>
          <w:szCs w:val="22"/>
          <w:lang w:val="es-ES_tradnl"/>
        </w:rPr>
        <w:t>32.700,39</w:t>
      </w:r>
      <w:bookmarkEnd w:id="8"/>
      <w:r w:rsidR="00217B1D" w:rsidRPr="00E0019B">
        <w:rPr>
          <w:rFonts w:ascii="Arial" w:hAnsi="Arial" w:cs="Arial"/>
          <w:sz w:val="22"/>
          <w:szCs w:val="22"/>
        </w:rPr>
        <w:t>€</w:t>
      </w:r>
      <w:r w:rsidRPr="00E0019B">
        <w:rPr>
          <w:rFonts w:ascii="Arial" w:hAnsi="Arial" w:cs="Arial"/>
          <w:sz w:val="22"/>
          <w:szCs w:val="22"/>
        </w:rPr>
        <w:t xml:space="preserve"> </w:t>
      </w:r>
      <w:r w:rsidR="00165801" w:rsidRPr="00E0019B">
        <w:rPr>
          <w:rFonts w:ascii="Arial" w:hAnsi="Arial" w:cs="Arial"/>
          <w:sz w:val="22"/>
          <w:szCs w:val="22"/>
        </w:rPr>
        <w:t>según el importe</w:t>
      </w:r>
      <w:r w:rsidRPr="00E0019B">
        <w:rPr>
          <w:rFonts w:ascii="Arial" w:hAnsi="Arial" w:cs="Arial"/>
          <w:sz w:val="22"/>
          <w:szCs w:val="22"/>
        </w:rPr>
        <w:t xml:space="preserve"> del módulo que determina la cuantía de la subvención.</w:t>
      </w:r>
    </w:p>
    <w:p w14:paraId="3A2C18EB" w14:textId="77777777" w:rsidR="00E123B8" w:rsidRPr="00E0019B" w:rsidRDefault="00E123B8" w:rsidP="00C3390D">
      <w:pPr>
        <w:tabs>
          <w:tab w:val="left" w:pos="851"/>
        </w:tabs>
        <w:spacing w:before="60" w:line="360" w:lineRule="auto"/>
        <w:ind w:left="856" w:right="142" w:hanging="357"/>
        <w:jc w:val="both"/>
        <w:rPr>
          <w:rFonts w:ascii="Arial" w:hAnsi="Arial" w:cs="Arial"/>
          <w:sz w:val="22"/>
          <w:szCs w:val="22"/>
        </w:rPr>
      </w:pPr>
      <w:r w:rsidRPr="00E0019B">
        <w:rPr>
          <w:rFonts w:ascii="Arial" w:hAnsi="Arial" w:cs="Arial"/>
          <w:sz w:val="22"/>
          <w:szCs w:val="22"/>
        </w:rPr>
        <w:t>b)  Gastos vari</w:t>
      </w:r>
      <w:r w:rsidR="009E2FDB" w:rsidRPr="00E0019B">
        <w:rPr>
          <w:rFonts w:ascii="Arial" w:hAnsi="Arial" w:cs="Arial"/>
          <w:sz w:val="22"/>
          <w:szCs w:val="22"/>
        </w:rPr>
        <w:t>ables</w:t>
      </w:r>
      <w:r w:rsidRPr="00E0019B">
        <w:rPr>
          <w:rFonts w:ascii="Arial" w:hAnsi="Arial" w:cs="Arial"/>
          <w:sz w:val="22"/>
          <w:szCs w:val="22"/>
        </w:rPr>
        <w:t xml:space="preserve">: Se podrán incluir en este apartado tanto gastos correspondientes a personal incluido en el apartado a) como </w:t>
      </w:r>
      <w:r w:rsidR="00554F45" w:rsidRPr="00E0019B">
        <w:rPr>
          <w:rFonts w:ascii="Arial" w:hAnsi="Arial" w:cs="Arial"/>
          <w:sz w:val="22"/>
          <w:szCs w:val="22"/>
        </w:rPr>
        <w:t xml:space="preserve">de </w:t>
      </w:r>
      <w:r w:rsidRPr="00E0019B">
        <w:rPr>
          <w:rFonts w:ascii="Arial" w:hAnsi="Arial" w:cs="Arial"/>
          <w:sz w:val="22"/>
          <w:szCs w:val="22"/>
        </w:rPr>
        <w:t>personal incluido en el apartado c), que se correspondan con el abono de cuantías en concepto de antigüedad</w:t>
      </w:r>
      <w:r w:rsidR="00554F45" w:rsidRPr="00E0019B">
        <w:rPr>
          <w:rFonts w:ascii="Arial" w:hAnsi="Arial" w:cs="Arial"/>
          <w:sz w:val="22"/>
          <w:szCs w:val="22"/>
        </w:rPr>
        <w:t>, salario</w:t>
      </w:r>
      <w:r w:rsidRPr="00E0019B">
        <w:rPr>
          <w:rFonts w:ascii="Arial" w:hAnsi="Arial" w:cs="Arial"/>
          <w:sz w:val="22"/>
          <w:szCs w:val="22"/>
        </w:rPr>
        <w:t xml:space="preserve"> u otras especificaciones que se recojan en los Conven</w:t>
      </w:r>
      <w:r w:rsidR="009E2FDB" w:rsidRPr="00E0019B">
        <w:rPr>
          <w:rFonts w:ascii="Arial" w:hAnsi="Arial" w:cs="Arial"/>
          <w:sz w:val="22"/>
          <w:szCs w:val="22"/>
        </w:rPr>
        <w:t>i</w:t>
      </w:r>
      <w:r w:rsidRPr="00E0019B">
        <w:rPr>
          <w:rFonts w:ascii="Arial" w:hAnsi="Arial" w:cs="Arial"/>
          <w:sz w:val="22"/>
          <w:szCs w:val="22"/>
        </w:rPr>
        <w:t xml:space="preserve">os Colectivos que resulten de aplicación. </w:t>
      </w:r>
    </w:p>
    <w:p w14:paraId="48C4B55B" w14:textId="6CE2C45F" w:rsidR="00E123B8" w:rsidRPr="00E0019B" w:rsidRDefault="00E123B8" w:rsidP="00C3390D">
      <w:pPr>
        <w:tabs>
          <w:tab w:val="left" w:pos="851"/>
        </w:tabs>
        <w:spacing w:before="60" w:line="360" w:lineRule="auto"/>
        <w:ind w:left="856" w:right="142" w:hanging="357"/>
        <w:jc w:val="both"/>
        <w:rPr>
          <w:rFonts w:ascii="Arial" w:hAnsi="Arial" w:cs="Arial"/>
          <w:sz w:val="22"/>
          <w:szCs w:val="22"/>
        </w:rPr>
      </w:pPr>
      <w:r w:rsidRPr="00E0019B">
        <w:rPr>
          <w:rFonts w:ascii="Arial" w:hAnsi="Arial" w:cs="Arial"/>
          <w:sz w:val="22"/>
          <w:szCs w:val="22"/>
        </w:rPr>
        <w:tab/>
        <w:t xml:space="preserve">El importe máximo de gasto imputable a la subvención por estos conceptos será </w:t>
      </w:r>
      <w:bookmarkStart w:id="9" w:name="_Hlk197432221"/>
      <w:r w:rsidR="00F5172C" w:rsidRPr="00E0019B">
        <w:rPr>
          <w:rFonts w:ascii="Arial" w:hAnsi="Arial" w:cs="Arial"/>
          <w:sz w:val="22"/>
          <w:szCs w:val="22"/>
          <w:lang w:val="es-ES_tradnl"/>
        </w:rPr>
        <w:t>4.450,78</w:t>
      </w:r>
      <w:r w:rsidR="00224B12" w:rsidRPr="00E0019B">
        <w:rPr>
          <w:rFonts w:ascii="Arial" w:hAnsi="Arial" w:cs="Arial"/>
          <w:sz w:val="22"/>
          <w:szCs w:val="22"/>
        </w:rPr>
        <w:t xml:space="preserve"> </w:t>
      </w:r>
      <w:bookmarkEnd w:id="9"/>
      <w:r w:rsidR="00224B12" w:rsidRPr="00E0019B">
        <w:rPr>
          <w:rFonts w:ascii="Arial" w:hAnsi="Arial" w:cs="Arial"/>
          <w:sz w:val="22"/>
          <w:szCs w:val="22"/>
        </w:rPr>
        <w:t xml:space="preserve">€ </w:t>
      </w:r>
      <w:r w:rsidR="00165801" w:rsidRPr="00E0019B">
        <w:rPr>
          <w:rFonts w:ascii="Arial" w:hAnsi="Arial" w:cs="Arial"/>
          <w:sz w:val="22"/>
          <w:szCs w:val="22"/>
        </w:rPr>
        <w:t>según el</w:t>
      </w:r>
      <w:r w:rsidRPr="00E0019B">
        <w:rPr>
          <w:rFonts w:ascii="Arial" w:hAnsi="Arial" w:cs="Arial"/>
          <w:sz w:val="22"/>
          <w:szCs w:val="22"/>
        </w:rPr>
        <w:t xml:space="preserve"> importe del módulo que determina la cuantía de la subvención</w:t>
      </w:r>
    </w:p>
    <w:p w14:paraId="3D6E3090" w14:textId="52EDA999" w:rsidR="008A42D8" w:rsidRPr="00662A24" w:rsidRDefault="00E123B8" w:rsidP="00C3390D">
      <w:pPr>
        <w:tabs>
          <w:tab w:val="left" w:pos="851"/>
        </w:tabs>
        <w:spacing w:before="60" w:after="120" w:line="360" w:lineRule="auto"/>
        <w:ind w:left="856" w:right="142" w:hanging="357"/>
        <w:jc w:val="both"/>
        <w:rPr>
          <w:rFonts w:ascii="Arial" w:hAnsi="Arial" w:cs="Arial"/>
          <w:sz w:val="22"/>
          <w:szCs w:val="22"/>
        </w:rPr>
      </w:pPr>
      <w:r w:rsidRPr="00E0019B">
        <w:rPr>
          <w:rFonts w:ascii="Arial" w:hAnsi="Arial" w:cs="Arial"/>
          <w:sz w:val="22"/>
          <w:szCs w:val="22"/>
        </w:rPr>
        <w:t>c</w:t>
      </w:r>
      <w:r w:rsidR="00B3526A" w:rsidRPr="00E0019B">
        <w:rPr>
          <w:rFonts w:ascii="Arial" w:hAnsi="Arial" w:cs="Arial"/>
          <w:sz w:val="22"/>
          <w:szCs w:val="22"/>
        </w:rPr>
        <w:t>)</w:t>
      </w:r>
      <w:r w:rsidR="00E669F7" w:rsidRPr="00E0019B">
        <w:rPr>
          <w:rFonts w:ascii="Arial" w:hAnsi="Arial" w:cs="Arial"/>
          <w:sz w:val="22"/>
          <w:szCs w:val="22"/>
        </w:rPr>
        <w:tab/>
      </w:r>
      <w:r w:rsidR="00B3526A" w:rsidRPr="00E0019B">
        <w:rPr>
          <w:rFonts w:ascii="Arial" w:hAnsi="Arial" w:cs="Arial"/>
          <w:sz w:val="22"/>
          <w:szCs w:val="22"/>
        </w:rPr>
        <w:t xml:space="preserve">Los costes que estén incluidos en el concepto “otros gastos”, de acuerdo con lo establecido en </w:t>
      </w:r>
      <w:r w:rsidR="00AF0F7B" w:rsidRPr="00E0019B">
        <w:rPr>
          <w:rFonts w:ascii="Arial" w:hAnsi="Arial" w:cs="Arial"/>
          <w:sz w:val="22"/>
          <w:szCs w:val="22"/>
        </w:rPr>
        <w:t>los</w:t>
      </w:r>
      <w:r w:rsidR="00B3526A" w:rsidRPr="00E0019B">
        <w:rPr>
          <w:rFonts w:ascii="Arial" w:hAnsi="Arial" w:cs="Arial"/>
          <w:sz w:val="22"/>
          <w:szCs w:val="22"/>
        </w:rPr>
        <w:t xml:space="preserve"> artículo</w:t>
      </w:r>
      <w:r w:rsidR="00AF0F7B" w:rsidRPr="00E0019B">
        <w:rPr>
          <w:rFonts w:ascii="Arial" w:hAnsi="Arial" w:cs="Arial"/>
          <w:sz w:val="22"/>
          <w:szCs w:val="22"/>
        </w:rPr>
        <w:t>s</w:t>
      </w:r>
      <w:r w:rsidR="00B3526A" w:rsidRPr="00E0019B">
        <w:rPr>
          <w:rFonts w:ascii="Arial" w:hAnsi="Arial" w:cs="Arial"/>
          <w:sz w:val="22"/>
          <w:szCs w:val="22"/>
        </w:rPr>
        <w:t xml:space="preserve"> 2</w:t>
      </w:r>
      <w:r w:rsidR="00AF0F7B" w:rsidRPr="00E0019B">
        <w:rPr>
          <w:rFonts w:ascii="Arial" w:hAnsi="Arial" w:cs="Arial"/>
          <w:sz w:val="22"/>
          <w:szCs w:val="22"/>
        </w:rPr>
        <w:t xml:space="preserve"> y 3.1 y 3.2</w:t>
      </w:r>
      <w:r w:rsidR="00B3526A" w:rsidRPr="00E0019B">
        <w:rPr>
          <w:rFonts w:ascii="Arial" w:hAnsi="Arial" w:cs="Arial"/>
          <w:sz w:val="22"/>
          <w:szCs w:val="22"/>
        </w:rPr>
        <w:t xml:space="preserve"> de la </w:t>
      </w:r>
      <w:r w:rsidR="00B3526A" w:rsidRPr="00E0019B">
        <w:rPr>
          <w:rFonts w:ascii="Arial" w:hAnsi="Arial" w:cs="Arial"/>
          <w:i/>
          <w:iCs/>
          <w:sz w:val="22"/>
          <w:szCs w:val="22"/>
        </w:rPr>
        <w:t>Orden EDU/765/2021, de 15 de junio, por la que se establecen normas relativas al libramiento de las cuantías correspondientes a “otros gastos” y a “gastos de personal complementario” a los centros docentes privados concertados de la Comunidad de Castilla y León, y a la justificación de dichas cuantías por estos centros</w:t>
      </w:r>
      <w:r w:rsidR="00AF0F7B" w:rsidRPr="00E0019B">
        <w:rPr>
          <w:rFonts w:ascii="Arial" w:hAnsi="Arial" w:cs="Arial"/>
          <w:sz w:val="22"/>
          <w:szCs w:val="22"/>
        </w:rPr>
        <w:t xml:space="preserve">; con excepción del gasto </w:t>
      </w:r>
      <w:r w:rsidR="004415AB" w:rsidRPr="00E0019B">
        <w:rPr>
          <w:rFonts w:ascii="Arial" w:hAnsi="Arial" w:cs="Arial"/>
          <w:sz w:val="22"/>
          <w:szCs w:val="22"/>
        </w:rPr>
        <w:t xml:space="preserve">recogido en el artículo </w:t>
      </w:r>
      <w:r w:rsidR="001D0440" w:rsidRPr="00E0019B">
        <w:rPr>
          <w:rFonts w:ascii="Arial" w:hAnsi="Arial" w:cs="Arial"/>
          <w:sz w:val="22"/>
          <w:szCs w:val="22"/>
        </w:rPr>
        <w:t>2</w:t>
      </w:r>
      <w:r w:rsidR="004415AB" w:rsidRPr="00E0019B">
        <w:rPr>
          <w:rFonts w:ascii="Arial" w:hAnsi="Arial" w:cs="Arial"/>
          <w:sz w:val="22"/>
          <w:szCs w:val="22"/>
        </w:rPr>
        <w:t xml:space="preserve">.1. i) de esa norma, gasto </w:t>
      </w:r>
      <w:r w:rsidR="00AF0F7B" w:rsidRPr="00E0019B">
        <w:rPr>
          <w:rFonts w:ascii="Arial" w:hAnsi="Arial" w:cs="Arial"/>
          <w:sz w:val="22"/>
          <w:szCs w:val="22"/>
        </w:rPr>
        <w:t xml:space="preserve">correspondiente a la función directiva no docente, </w:t>
      </w:r>
      <w:r w:rsidR="004415AB" w:rsidRPr="00E0019B">
        <w:rPr>
          <w:rFonts w:ascii="Arial" w:hAnsi="Arial" w:cs="Arial"/>
          <w:sz w:val="22"/>
          <w:szCs w:val="22"/>
        </w:rPr>
        <w:t xml:space="preserve">al encontrarse </w:t>
      </w:r>
      <w:r w:rsidR="00AF0F7B" w:rsidRPr="00E0019B">
        <w:rPr>
          <w:rFonts w:ascii="Arial" w:hAnsi="Arial" w:cs="Arial"/>
          <w:sz w:val="22"/>
          <w:szCs w:val="22"/>
        </w:rPr>
        <w:t xml:space="preserve">incluido en el apartado </w:t>
      </w:r>
      <w:r w:rsidR="004415AB" w:rsidRPr="00E0019B">
        <w:rPr>
          <w:rFonts w:ascii="Arial" w:hAnsi="Arial" w:cs="Arial"/>
          <w:sz w:val="22"/>
          <w:szCs w:val="22"/>
        </w:rPr>
        <w:t>a) anterior.</w:t>
      </w:r>
      <w:r w:rsidR="008A42D8" w:rsidRPr="00E0019B">
        <w:rPr>
          <w:rFonts w:ascii="Arial" w:hAnsi="Arial" w:cs="Arial"/>
          <w:sz w:val="22"/>
          <w:szCs w:val="22"/>
        </w:rPr>
        <w:t xml:space="preserve"> </w:t>
      </w:r>
      <w:r w:rsidR="007F01E5" w:rsidRPr="00662A24">
        <w:rPr>
          <w:rFonts w:ascii="Arial" w:hAnsi="Arial" w:cs="Arial"/>
          <w:sz w:val="22"/>
          <w:szCs w:val="22"/>
        </w:rPr>
        <w:t xml:space="preserve">En este </w:t>
      </w:r>
      <w:r w:rsidR="007F01E5" w:rsidRPr="00662A24">
        <w:rPr>
          <w:rFonts w:ascii="Arial" w:hAnsi="Arial" w:cs="Arial"/>
          <w:sz w:val="22"/>
          <w:szCs w:val="22"/>
        </w:rPr>
        <w:lastRenderedPageBreak/>
        <w:t xml:space="preserve">apartado también se podrán incluir los gastos derivados del cumplimiento de la obligación </w:t>
      </w:r>
      <w:r w:rsidR="007634FE" w:rsidRPr="00662A24">
        <w:rPr>
          <w:rFonts w:ascii="Arial" w:hAnsi="Arial" w:cs="Arial"/>
          <w:sz w:val="22"/>
          <w:szCs w:val="22"/>
        </w:rPr>
        <w:t xml:space="preserve">de </w:t>
      </w:r>
      <w:r w:rsidR="00F737E8" w:rsidRPr="00662A24">
        <w:rPr>
          <w:rFonts w:ascii="Arial" w:hAnsi="Arial" w:cs="Arial"/>
          <w:sz w:val="22"/>
          <w:szCs w:val="22"/>
        </w:rPr>
        <w:t xml:space="preserve">realizar </w:t>
      </w:r>
      <w:r w:rsidR="007634FE" w:rsidRPr="00662A24">
        <w:rPr>
          <w:rFonts w:ascii="Arial" w:hAnsi="Arial" w:cs="Arial"/>
          <w:sz w:val="22"/>
          <w:szCs w:val="22"/>
        </w:rPr>
        <w:t xml:space="preserve">publicidad de la actividad subvencionada </w:t>
      </w:r>
      <w:r w:rsidR="007F01E5" w:rsidRPr="00662A24">
        <w:rPr>
          <w:rFonts w:ascii="Arial" w:hAnsi="Arial" w:cs="Arial"/>
          <w:sz w:val="22"/>
          <w:szCs w:val="22"/>
        </w:rPr>
        <w:t xml:space="preserve">establecida en la </w:t>
      </w:r>
      <w:r w:rsidR="00916847" w:rsidRPr="00662A24">
        <w:rPr>
          <w:rFonts w:ascii="Arial" w:hAnsi="Arial" w:cs="Arial"/>
          <w:sz w:val="22"/>
          <w:szCs w:val="22"/>
        </w:rPr>
        <w:t>c</w:t>
      </w:r>
      <w:r w:rsidR="007F01E5" w:rsidRPr="00662A24">
        <w:rPr>
          <w:rFonts w:ascii="Arial" w:hAnsi="Arial" w:cs="Arial"/>
          <w:sz w:val="22"/>
          <w:szCs w:val="22"/>
        </w:rPr>
        <w:t xml:space="preserve">aracterística </w:t>
      </w:r>
      <w:r w:rsidR="00916847" w:rsidRPr="00662A24">
        <w:rPr>
          <w:rFonts w:ascii="Arial" w:hAnsi="Arial" w:cs="Arial"/>
          <w:sz w:val="22"/>
          <w:szCs w:val="22"/>
        </w:rPr>
        <w:t>d</w:t>
      </w:r>
      <w:r w:rsidR="007F01E5" w:rsidRPr="00662A24">
        <w:rPr>
          <w:rFonts w:ascii="Arial" w:hAnsi="Arial" w:cs="Arial"/>
          <w:sz w:val="22"/>
          <w:szCs w:val="22"/>
        </w:rPr>
        <w:t>ecimotercera</w:t>
      </w:r>
      <w:r w:rsidR="00916847" w:rsidRPr="00662A24">
        <w:rPr>
          <w:rFonts w:ascii="Arial" w:hAnsi="Arial" w:cs="Arial"/>
          <w:sz w:val="22"/>
          <w:szCs w:val="22"/>
        </w:rPr>
        <w:t xml:space="preserve"> del presente acuerdo</w:t>
      </w:r>
      <w:r w:rsidR="00F737E8" w:rsidRPr="00662A24">
        <w:rPr>
          <w:rFonts w:ascii="Arial" w:hAnsi="Arial" w:cs="Arial"/>
          <w:sz w:val="22"/>
          <w:szCs w:val="22"/>
        </w:rPr>
        <w:t>.</w:t>
      </w:r>
    </w:p>
    <w:p w14:paraId="4749C93F" w14:textId="35360A1B" w:rsidR="00B3526A" w:rsidRPr="00E0019B" w:rsidRDefault="008A42D8" w:rsidP="00C3390D">
      <w:pPr>
        <w:tabs>
          <w:tab w:val="left" w:pos="851"/>
        </w:tabs>
        <w:spacing w:before="60" w:after="120" w:line="360" w:lineRule="auto"/>
        <w:ind w:left="856" w:right="142" w:hanging="357"/>
        <w:jc w:val="both"/>
        <w:rPr>
          <w:rFonts w:ascii="Arial" w:hAnsi="Arial" w:cs="Arial"/>
          <w:sz w:val="22"/>
          <w:szCs w:val="22"/>
        </w:rPr>
      </w:pPr>
      <w:r w:rsidRPr="00E0019B">
        <w:rPr>
          <w:rFonts w:ascii="Arial" w:hAnsi="Arial" w:cs="Arial"/>
          <w:sz w:val="22"/>
          <w:szCs w:val="22"/>
        </w:rPr>
        <w:tab/>
      </w:r>
      <w:bookmarkStart w:id="10" w:name="_Hlk140478345"/>
      <w:r w:rsidRPr="00E0019B">
        <w:rPr>
          <w:rFonts w:ascii="Arial" w:hAnsi="Arial" w:cs="Arial"/>
          <w:sz w:val="22"/>
          <w:szCs w:val="22"/>
        </w:rPr>
        <w:t xml:space="preserve">El importe máximo de gasto imputable a la subvención por estos conceptos será </w:t>
      </w:r>
      <w:bookmarkStart w:id="11" w:name="_Hlk197432263"/>
      <w:r w:rsidR="00217B1D" w:rsidRPr="00E0019B">
        <w:rPr>
          <w:rFonts w:ascii="Arial" w:hAnsi="Arial" w:cs="Arial"/>
          <w:sz w:val="22"/>
          <w:szCs w:val="22"/>
          <w:lang w:val="es-ES_tradnl"/>
        </w:rPr>
        <w:t>6.969,17</w:t>
      </w:r>
      <w:r w:rsidR="00224B12" w:rsidRPr="00E0019B">
        <w:rPr>
          <w:rFonts w:ascii="Arial" w:hAnsi="Arial" w:cs="Arial"/>
          <w:sz w:val="22"/>
          <w:szCs w:val="22"/>
        </w:rPr>
        <w:t xml:space="preserve"> </w:t>
      </w:r>
      <w:bookmarkEnd w:id="11"/>
      <w:r w:rsidR="00224B12" w:rsidRPr="00E0019B">
        <w:rPr>
          <w:rFonts w:ascii="Arial" w:hAnsi="Arial" w:cs="Arial"/>
          <w:sz w:val="22"/>
          <w:szCs w:val="22"/>
        </w:rPr>
        <w:t xml:space="preserve">€ </w:t>
      </w:r>
      <w:r w:rsidR="00165801" w:rsidRPr="00E0019B">
        <w:rPr>
          <w:rFonts w:ascii="Arial" w:hAnsi="Arial" w:cs="Arial"/>
          <w:sz w:val="22"/>
          <w:szCs w:val="22"/>
        </w:rPr>
        <w:t xml:space="preserve">según el </w:t>
      </w:r>
      <w:r w:rsidRPr="00E0019B">
        <w:rPr>
          <w:rFonts w:ascii="Arial" w:hAnsi="Arial" w:cs="Arial"/>
          <w:sz w:val="22"/>
          <w:szCs w:val="22"/>
        </w:rPr>
        <w:t>importe del módulo que determina la cuantía de la subvención</w:t>
      </w:r>
      <w:bookmarkEnd w:id="10"/>
      <w:r w:rsidRPr="00E0019B">
        <w:rPr>
          <w:rFonts w:ascii="Arial" w:hAnsi="Arial" w:cs="Arial"/>
          <w:sz w:val="22"/>
          <w:szCs w:val="22"/>
        </w:rPr>
        <w:t>.</w:t>
      </w:r>
    </w:p>
    <w:p w14:paraId="0E27A3A0" w14:textId="455DE4CC" w:rsidR="00DC1BDE" w:rsidRPr="00E0019B" w:rsidRDefault="00DC1BDE" w:rsidP="00DC1BDE">
      <w:pPr>
        <w:tabs>
          <w:tab w:val="left" w:pos="499"/>
        </w:tabs>
        <w:spacing w:before="60" w:after="120" w:line="360" w:lineRule="auto"/>
        <w:ind w:left="142" w:right="142" w:firstLine="425"/>
        <w:jc w:val="both"/>
        <w:rPr>
          <w:rFonts w:ascii="Arial" w:hAnsi="Arial" w:cs="Arial"/>
          <w:sz w:val="22"/>
          <w:szCs w:val="22"/>
        </w:rPr>
      </w:pPr>
      <w:r w:rsidRPr="00E0019B">
        <w:rPr>
          <w:rFonts w:ascii="Arial" w:hAnsi="Arial" w:cs="Arial"/>
          <w:sz w:val="22"/>
          <w:szCs w:val="22"/>
        </w:rPr>
        <w:t>En el supuesto de que algún centro no alcanzase el importe máximo previsto en la letra b) podrá utilizar esa cuantía</w:t>
      </w:r>
      <w:r w:rsidR="00EC47CD" w:rsidRPr="00E0019B">
        <w:rPr>
          <w:rFonts w:ascii="Arial" w:hAnsi="Arial" w:cs="Arial"/>
          <w:sz w:val="22"/>
          <w:szCs w:val="22"/>
        </w:rPr>
        <w:t xml:space="preserve"> </w:t>
      </w:r>
      <w:r w:rsidRPr="00E0019B">
        <w:rPr>
          <w:rFonts w:ascii="Arial" w:hAnsi="Arial" w:cs="Arial"/>
          <w:sz w:val="22"/>
          <w:szCs w:val="22"/>
        </w:rPr>
        <w:t>para justificar el gasto excedente de la letra c)</w:t>
      </w:r>
    </w:p>
    <w:bookmarkEnd w:id="7"/>
    <w:p w14:paraId="0CD777B8" w14:textId="41C19D33" w:rsidR="00DD4442" w:rsidRDefault="00236FDE" w:rsidP="00236FDE">
      <w:pPr>
        <w:spacing w:line="360" w:lineRule="auto"/>
        <w:ind w:left="227" w:right="142" w:firstLine="198"/>
        <w:jc w:val="both"/>
        <w:rPr>
          <w:rFonts w:ascii="Arial" w:hAnsi="Arial" w:cs="Arial"/>
          <w:sz w:val="22"/>
          <w:szCs w:val="22"/>
        </w:rPr>
      </w:pPr>
      <w:r w:rsidRPr="00E0019B">
        <w:rPr>
          <w:rFonts w:ascii="Arial" w:hAnsi="Arial" w:cs="Arial"/>
          <w:sz w:val="22"/>
          <w:szCs w:val="22"/>
          <w:lang w:val="es-ES_tradnl"/>
        </w:rPr>
        <w:t>2. L</w:t>
      </w:r>
      <w:r w:rsidR="00B348B4" w:rsidRPr="00E0019B">
        <w:rPr>
          <w:rFonts w:ascii="Arial" w:hAnsi="Arial" w:cs="Arial"/>
          <w:sz w:val="22"/>
          <w:szCs w:val="22"/>
          <w:lang w:val="es-ES_tradnl"/>
        </w:rPr>
        <w:t>os beneficiarios</w:t>
      </w:r>
      <w:r w:rsidRPr="00E0019B">
        <w:rPr>
          <w:rFonts w:ascii="Arial" w:hAnsi="Arial" w:cs="Arial"/>
          <w:sz w:val="22"/>
          <w:szCs w:val="22"/>
          <w:lang w:val="es-ES_tradnl"/>
        </w:rPr>
        <w:t xml:space="preserve"> de la subvención podrán subcontratar hasta el 100% de la</w:t>
      </w:r>
      <w:r w:rsidRPr="00E0019B">
        <w:rPr>
          <w:rFonts w:ascii="Arial" w:hAnsi="Arial" w:cs="Arial"/>
          <w:sz w:val="22"/>
          <w:szCs w:val="22"/>
        </w:rPr>
        <w:t xml:space="preserve"> actividad objeto de la subvención, sin limitación en la cuantía, con obligación de que el contrato se celebre por </w:t>
      </w:r>
      <w:r w:rsidRPr="00DE7A58">
        <w:rPr>
          <w:rFonts w:ascii="Arial" w:hAnsi="Arial" w:cs="Arial"/>
          <w:sz w:val="22"/>
          <w:szCs w:val="22"/>
        </w:rPr>
        <w:t xml:space="preserve">escrito. En ningún caso se podrá subcontratar actividades que, aumentando el coste de la actividad subvencionada, no aporten valor añadido al contenido de </w:t>
      </w:r>
      <w:proofErr w:type="gramStart"/>
      <w:r w:rsidRPr="00DE7A58">
        <w:rPr>
          <w:rFonts w:ascii="Arial" w:hAnsi="Arial" w:cs="Arial"/>
          <w:sz w:val="22"/>
          <w:szCs w:val="22"/>
        </w:rPr>
        <w:t>la misma</w:t>
      </w:r>
      <w:proofErr w:type="gramEnd"/>
      <w:r w:rsidRPr="00DE7A58">
        <w:rPr>
          <w:rFonts w:ascii="Arial" w:hAnsi="Arial" w:cs="Arial"/>
          <w:sz w:val="22"/>
          <w:szCs w:val="22"/>
        </w:rPr>
        <w:t>.</w:t>
      </w:r>
    </w:p>
    <w:p w14:paraId="30F47568" w14:textId="77777777" w:rsidR="00217B1D" w:rsidRDefault="00217B1D" w:rsidP="00236FDE">
      <w:pPr>
        <w:spacing w:line="360" w:lineRule="auto"/>
        <w:ind w:left="227" w:right="142" w:firstLine="198"/>
        <w:jc w:val="both"/>
        <w:rPr>
          <w:rFonts w:ascii="Arial" w:hAnsi="Arial" w:cs="Arial"/>
          <w:sz w:val="22"/>
          <w:szCs w:val="22"/>
        </w:rPr>
      </w:pPr>
    </w:p>
    <w:p w14:paraId="531F6554" w14:textId="3B272558" w:rsidR="00783F20" w:rsidRPr="0051235E" w:rsidRDefault="00783F20" w:rsidP="00783F20">
      <w:pPr>
        <w:spacing w:before="60" w:after="120" w:line="360" w:lineRule="auto"/>
        <w:ind w:left="142" w:right="142" w:firstLine="425"/>
        <w:jc w:val="both"/>
        <w:rPr>
          <w:rFonts w:ascii="Arial" w:hAnsi="Arial" w:cs="Arial"/>
          <w:i/>
          <w:iCs/>
          <w:sz w:val="22"/>
          <w:szCs w:val="22"/>
          <w:lang w:val="es-ES_tradnl"/>
        </w:rPr>
      </w:pPr>
      <w:proofErr w:type="gramStart"/>
      <w:r w:rsidRPr="0051235E">
        <w:rPr>
          <w:rFonts w:ascii="Arial" w:hAnsi="Arial" w:cs="Arial"/>
          <w:b/>
          <w:bCs/>
          <w:sz w:val="22"/>
          <w:szCs w:val="22"/>
          <w:lang w:val="es-ES_tradnl"/>
        </w:rPr>
        <w:t>Quinta.</w:t>
      </w:r>
      <w:r w:rsidRPr="0051235E">
        <w:rPr>
          <w:rFonts w:ascii="Arial" w:hAnsi="Arial" w:cs="Arial"/>
          <w:sz w:val="22"/>
          <w:szCs w:val="22"/>
          <w:lang w:val="es-ES_tradnl"/>
        </w:rPr>
        <w:t>-</w:t>
      </w:r>
      <w:proofErr w:type="gramEnd"/>
      <w:r w:rsidRPr="0051235E">
        <w:rPr>
          <w:rFonts w:ascii="Arial" w:hAnsi="Arial" w:cs="Arial"/>
          <w:sz w:val="22"/>
          <w:szCs w:val="22"/>
          <w:lang w:val="es-ES_tradnl"/>
        </w:rPr>
        <w:t xml:space="preserve"> </w:t>
      </w:r>
      <w:r w:rsidRPr="0051235E">
        <w:rPr>
          <w:rFonts w:ascii="Arial" w:hAnsi="Arial" w:cs="Arial"/>
          <w:i/>
          <w:iCs/>
          <w:sz w:val="22"/>
          <w:szCs w:val="22"/>
          <w:lang w:val="es-ES_tradnl"/>
        </w:rPr>
        <w:t>Cuantía</w:t>
      </w:r>
    </w:p>
    <w:p w14:paraId="7F699864" w14:textId="64EE10FB" w:rsidR="00F946E1" w:rsidRPr="00E0019B" w:rsidRDefault="00783F20" w:rsidP="00A57961">
      <w:pPr>
        <w:spacing w:before="120" w:after="120" w:line="360" w:lineRule="auto"/>
        <w:ind w:left="284" w:right="142" w:firstLine="198"/>
        <w:jc w:val="both"/>
        <w:rPr>
          <w:rFonts w:ascii="Arial" w:hAnsi="Arial" w:cs="Arial"/>
          <w:sz w:val="22"/>
          <w:szCs w:val="22"/>
          <w:lang w:val="es-ES_tradnl"/>
        </w:rPr>
      </w:pPr>
      <w:bookmarkStart w:id="12" w:name="_Hlk197432346"/>
      <w:r w:rsidRPr="0051235E">
        <w:rPr>
          <w:rFonts w:ascii="Arial" w:hAnsi="Arial" w:cs="Arial"/>
          <w:sz w:val="22"/>
          <w:szCs w:val="22"/>
          <w:lang w:val="es-ES_tradnl"/>
        </w:rPr>
        <w:t>1</w:t>
      </w:r>
      <w:r w:rsidRPr="006460C9">
        <w:rPr>
          <w:rFonts w:ascii="Arial" w:hAnsi="Arial" w:cs="Arial"/>
          <w:sz w:val="22"/>
          <w:szCs w:val="22"/>
          <w:lang w:val="es-ES_tradnl"/>
        </w:rPr>
        <w:t xml:space="preserve">. La cuantía de la subvención viene determinada por </w:t>
      </w:r>
      <w:r w:rsidRPr="006460C9">
        <w:rPr>
          <w:rFonts w:ascii="Arial" w:hAnsi="Arial"/>
          <w:sz w:val="22"/>
          <w:lang w:val="es-ES_tradnl"/>
        </w:rPr>
        <w:t xml:space="preserve">el módulo económico por unidad escolar </w:t>
      </w:r>
      <w:r w:rsidRPr="00E0019B">
        <w:rPr>
          <w:rFonts w:ascii="Arial" w:hAnsi="Arial"/>
          <w:sz w:val="22"/>
          <w:lang w:val="es-ES_tradnl"/>
        </w:rPr>
        <w:t>para centros concertados para las enseñanzas de educación infantil y primaria</w:t>
      </w:r>
      <w:r w:rsidR="00157049" w:rsidRPr="00E0019B">
        <w:rPr>
          <w:rFonts w:ascii="Arial" w:hAnsi="Arial"/>
          <w:sz w:val="22"/>
          <w:lang w:val="es-ES_tradnl"/>
        </w:rPr>
        <w:t xml:space="preserve">, esto es, un máximo de 44.120,34 euros por unidad escolar, conforme a lo </w:t>
      </w:r>
      <w:r w:rsidRPr="00E0019B">
        <w:rPr>
          <w:rFonts w:ascii="Arial" w:hAnsi="Arial"/>
          <w:sz w:val="22"/>
          <w:lang w:val="es-ES_tradnl"/>
        </w:rPr>
        <w:t>establecido en</w:t>
      </w:r>
      <w:r w:rsidR="00157049" w:rsidRPr="00E0019B">
        <w:rPr>
          <w:rFonts w:ascii="Arial" w:hAnsi="Arial"/>
          <w:sz w:val="22"/>
          <w:lang w:val="es-ES_tradnl"/>
        </w:rPr>
        <w:t xml:space="preserve"> el artículo 13 de</w:t>
      </w:r>
      <w:r w:rsidRPr="00E0019B">
        <w:rPr>
          <w:rFonts w:ascii="Arial" w:hAnsi="Arial"/>
          <w:sz w:val="22"/>
          <w:lang w:val="es-ES_tradnl"/>
        </w:rPr>
        <w:t xml:space="preserve"> la </w:t>
      </w:r>
      <w:r w:rsidR="008A42D8" w:rsidRPr="00E0019B">
        <w:rPr>
          <w:rFonts w:ascii="Arial" w:hAnsi="Arial"/>
          <w:sz w:val="22"/>
          <w:lang w:val="es-ES_tradnl"/>
        </w:rPr>
        <w:t>Ley 31/2022, de 23 de diciembre, de Presupuestos Generales del Estado para el año 202</w:t>
      </w:r>
      <w:r w:rsidR="00F946E1" w:rsidRPr="00E0019B">
        <w:rPr>
          <w:rFonts w:ascii="Arial" w:hAnsi="Arial"/>
          <w:sz w:val="22"/>
          <w:lang w:val="es-ES_tradnl"/>
        </w:rPr>
        <w:t>3</w:t>
      </w:r>
      <w:r w:rsidR="001868A5" w:rsidRPr="00E0019B">
        <w:rPr>
          <w:rFonts w:ascii="Arial" w:hAnsi="Arial"/>
          <w:sz w:val="22"/>
          <w:lang w:val="es-ES_tradnl"/>
        </w:rPr>
        <w:t xml:space="preserve">, incrementado en función de lo previsto en el </w:t>
      </w:r>
      <w:r w:rsidR="001868A5" w:rsidRPr="00E0019B">
        <w:rPr>
          <w:rFonts w:ascii="Arial (W1)" w:hAnsi="Arial (W1)"/>
          <w:sz w:val="22"/>
          <w:szCs w:val="22"/>
        </w:rPr>
        <w:t>Real Decreto-ley 4/2024, de 26 de junio, por el que se prorrogan determinadas medidas para afrontar las consecuencias económicas y sociales derivadas de los conflictos en Ucrania y Oriente Próximo y se adoptan medidas urgentes en materia fiscal, energética y social</w:t>
      </w:r>
      <w:r w:rsidR="00157049" w:rsidRPr="00E0019B">
        <w:rPr>
          <w:rFonts w:ascii="Arial (W1)" w:hAnsi="Arial (W1)"/>
          <w:sz w:val="22"/>
          <w:szCs w:val="22"/>
        </w:rPr>
        <w:t xml:space="preserve">, </w:t>
      </w:r>
      <w:r w:rsidR="00D825ED" w:rsidRPr="00E0019B">
        <w:rPr>
          <w:rFonts w:ascii="Arial (W1)" w:hAnsi="Arial (W1)"/>
          <w:sz w:val="22"/>
          <w:szCs w:val="22"/>
        </w:rPr>
        <w:t>de la siguiente forma:</w:t>
      </w:r>
    </w:p>
    <w:tbl>
      <w:tblPr>
        <w:tblW w:w="0" w:type="auto"/>
        <w:tblInd w:w="1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1"/>
        <w:gridCol w:w="1337"/>
      </w:tblGrid>
      <w:tr w:rsidR="00F25826" w:rsidRPr="00E0019B" w14:paraId="0F0D772C" w14:textId="77777777" w:rsidTr="0093015A">
        <w:trPr>
          <w:trHeight w:val="377"/>
        </w:trPr>
        <w:tc>
          <w:tcPr>
            <w:tcW w:w="0" w:type="auto"/>
          </w:tcPr>
          <w:p w14:paraId="07C79F5F" w14:textId="77777777" w:rsidR="009E2FDB" w:rsidRPr="00E0019B" w:rsidRDefault="009E2FDB" w:rsidP="00F946E1">
            <w:pPr>
              <w:widowControl w:val="0"/>
              <w:spacing w:line="276" w:lineRule="auto"/>
              <w:ind w:right="142"/>
              <w:jc w:val="center"/>
              <w:rPr>
                <w:rFonts w:ascii="Arial" w:hAnsi="Arial" w:cs="Arial"/>
                <w:sz w:val="22"/>
                <w:szCs w:val="22"/>
                <w:lang w:val="es-ES_tradnl"/>
              </w:rPr>
            </w:pPr>
            <w:bookmarkStart w:id="13" w:name="_Hlk140484515"/>
            <w:r w:rsidRPr="00E0019B">
              <w:rPr>
                <w:rFonts w:ascii="Arial" w:hAnsi="Arial" w:cs="Arial"/>
                <w:sz w:val="22"/>
                <w:szCs w:val="22"/>
                <w:lang w:val="es-ES_tradnl"/>
              </w:rPr>
              <w:t>EDUCACIÓN INFANTIL Y PRIMARIA</w:t>
            </w:r>
          </w:p>
        </w:tc>
        <w:tc>
          <w:tcPr>
            <w:tcW w:w="0" w:type="auto"/>
          </w:tcPr>
          <w:p w14:paraId="1039A8CD" w14:textId="4C80EA02" w:rsidR="009E2FDB" w:rsidRPr="00E0019B" w:rsidRDefault="009E2FDB" w:rsidP="00F946E1">
            <w:pPr>
              <w:widowControl w:val="0"/>
              <w:spacing w:line="276" w:lineRule="auto"/>
              <w:ind w:right="142"/>
              <w:jc w:val="center"/>
              <w:rPr>
                <w:rFonts w:ascii="Arial" w:hAnsi="Arial" w:cs="Arial"/>
                <w:sz w:val="22"/>
                <w:szCs w:val="22"/>
                <w:lang w:val="es-ES_tradnl"/>
              </w:rPr>
            </w:pPr>
            <w:r w:rsidRPr="00E0019B">
              <w:rPr>
                <w:rFonts w:ascii="Arial" w:hAnsi="Arial" w:cs="Arial"/>
                <w:sz w:val="22"/>
                <w:szCs w:val="22"/>
                <w:lang w:val="es-ES_tradnl"/>
              </w:rPr>
              <w:t>E</w:t>
            </w:r>
            <w:r w:rsidR="00F946E1" w:rsidRPr="00E0019B">
              <w:rPr>
                <w:rFonts w:ascii="Arial" w:hAnsi="Arial" w:cs="Arial"/>
                <w:sz w:val="22"/>
                <w:szCs w:val="22"/>
                <w:lang w:val="es-ES_tradnl"/>
              </w:rPr>
              <w:t>UROS</w:t>
            </w:r>
          </w:p>
        </w:tc>
      </w:tr>
      <w:tr w:rsidR="00F25826" w:rsidRPr="00E0019B" w14:paraId="2720D011" w14:textId="77777777" w:rsidTr="0093015A">
        <w:trPr>
          <w:trHeight w:val="377"/>
        </w:trPr>
        <w:tc>
          <w:tcPr>
            <w:tcW w:w="0" w:type="auto"/>
          </w:tcPr>
          <w:p w14:paraId="12A19D64" w14:textId="77777777" w:rsidR="009E2FDB" w:rsidRPr="00E0019B" w:rsidRDefault="009E2FDB" w:rsidP="00F946E1">
            <w:pPr>
              <w:widowControl w:val="0"/>
              <w:spacing w:line="276" w:lineRule="auto"/>
              <w:ind w:right="142"/>
              <w:jc w:val="both"/>
              <w:rPr>
                <w:rFonts w:ascii="Arial" w:hAnsi="Arial" w:cs="Arial"/>
                <w:sz w:val="22"/>
                <w:szCs w:val="22"/>
                <w:lang w:val="es-ES_tradnl"/>
              </w:rPr>
            </w:pPr>
            <w:r w:rsidRPr="00E0019B">
              <w:rPr>
                <w:rFonts w:ascii="Arial" w:hAnsi="Arial" w:cs="Arial"/>
                <w:sz w:val="22"/>
                <w:szCs w:val="22"/>
                <w:lang w:val="es-ES_tradnl"/>
              </w:rPr>
              <w:t>Salarios de personal docente, incluidas cargas Sociales</w:t>
            </w:r>
          </w:p>
        </w:tc>
        <w:tc>
          <w:tcPr>
            <w:tcW w:w="0" w:type="auto"/>
          </w:tcPr>
          <w:p w14:paraId="5D1FC6F7" w14:textId="51A61B89" w:rsidR="009E2FDB" w:rsidRPr="00E0019B" w:rsidRDefault="00F5172C" w:rsidP="00F946E1">
            <w:pPr>
              <w:widowControl w:val="0"/>
              <w:spacing w:line="276" w:lineRule="auto"/>
              <w:ind w:right="142"/>
              <w:jc w:val="right"/>
              <w:rPr>
                <w:rFonts w:ascii="Arial" w:hAnsi="Arial" w:cs="Arial"/>
                <w:sz w:val="22"/>
                <w:szCs w:val="22"/>
                <w:lang w:val="es-ES_tradnl"/>
              </w:rPr>
            </w:pPr>
            <w:bookmarkStart w:id="14" w:name="_Hlk197431724"/>
            <w:r w:rsidRPr="00E0019B">
              <w:rPr>
                <w:rFonts w:ascii="Arial" w:hAnsi="Arial" w:cs="Arial"/>
                <w:sz w:val="22"/>
                <w:szCs w:val="22"/>
                <w:lang w:val="es-ES_tradnl"/>
              </w:rPr>
              <w:t>32.700,39</w:t>
            </w:r>
            <w:bookmarkEnd w:id="14"/>
          </w:p>
        </w:tc>
      </w:tr>
      <w:tr w:rsidR="00F25826" w:rsidRPr="00E0019B" w14:paraId="2014119F" w14:textId="77777777" w:rsidTr="0093015A">
        <w:trPr>
          <w:trHeight w:val="377"/>
        </w:trPr>
        <w:tc>
          <w:tcPr>
            <w:tcW w:w="0" w:type="auto"/>
          </w:tcPr>
          <w:p w14:paraId="30DAE9F4" w14:textId="77777777" w:rsidR="009E2FDB" w:rsidRPr="00E0019B" w:rsidRDefault="009E2FDB" w:rsidP="00F946E1">
            <w:pPr>
              <w:widowControl w:val="0"/>
              <w:spacing w:line="276" w:lineRule="auto"/>
              <w:ind w:right="142"/>
              <w:jc w:val="both"/>
              <w:rPr>
                <w:rFonts w:ascii="Arial" w:hAnsi="Arial" w:cs="Arial"/>
                <w:sz w:val="22"/>
                <w:szCs w:val="22"/>
                <w:lang w:val="es-ES_tradnl"/>
              </w:rPr>
            </w:pPr>
            <w:r w:rsidRPr="00E0019B">
              <w:rPr>
                <w:rFonts w:ascii="Arial" w:hAnsi="Arial" w:cs="Arial"/>
                <w:sz w:val="22"/>
                <w:szCs w:val="22"/>
                <w:lang w:val="es-ES_tradnl"/>
              </w:rPr>
              <w:t>Gastos variables.</w:t>
            </w:r>
          </w:p>
        </w:tc>
        <w:tc>
          <w:tcPr>
            <w:tcW w:w="0" w:type="auto"/>
          </w:tcPr>
          <w:p w14:paraId="594DFDF2" w14:textId="6C7B34BA" w:rsidR="009E2FDB" w:rsidRPr="00E0019B" w:rsidRDefault="00F5172C" w:rsidP="00F946E1">
            <w:pPr>
              <w:widowControl w:val="0"/>
              <w:spacing w:line="276" w:lineRule="auto"/>
              <w:ind w:right="142"/>
              <w:jc w:val="right"/>
              <w:rPr>
                <w:rFonts w:ascii="Arial" w:hAnsi="Arial" w:cs="Arial"/>
                <w:sz w:val="22"/>
                <w:szCs w:val="22"/>
                <w:lang w:val="es-ES_tradnl"/>
              </w:rPr>
            </w:pPr>
            <w:bookmarkStart w:id="15" w:name="_Hlk197431745"/>
            <w:r w:rsidRPr="00E0019B">
              <w:rPr>
                <w:rFonts w:ascii="Arial" w:hAnsi="Arial" w:cs="Arial"/>
                <w:sz w:val="22"/>
                <w:szCs w:val="22"/>
                <w:lang w:val="es-ES_tradnl"/>
              </w:rPr>
              <w:t>4.450,78</w:t>
            </w:r>
            <w:bookmarkEnd w:id="15"/>
          </w:p>
        </w:tc>
      </w:tr>
      <w:tr w:rsidR="00F25826" w:rsidRPr="00E0019B" w14:paraId="172492C6" w14:textId="77777777" w:rsidTr="0093015A">
        <w:trPr>
          <w:trHeight w:val="377"/>
        </w:trPr>
        <w:tc>
          <w:tcPr>
            <w:tcW w:w="0" w:type="auto"/>
          </w:tcPr>
          <w:p w14:paraId="3CF4B909" w14:textId="77777777" w:rsidR="009E2FDB" w:rsidRPr="00E0019B" w:rsidRDefault="009E2FDB" w:rsidP="00F946E1">
            <w:pPr>
              <w:widowControl w:val="0"/>
              <w:spacing w:line="276" w:lineRule="auto"/>
              <w:ind w:right="142"/>
              <w:jc w:val="both"/>
              <w:rPr>
                <w:rFonts w:ascii="Arial" w:hAnsi="Arial" w:cs="Arial"/>
                <w:sz w:val="22"/>
                <w:szCs w:val="22"/>
                <w:lang w:val="es-ES_tradnl"/>
              </w:rPr>
            </w:pPr>
            <w:r w:rsidRPr="00E0019B">
              <w:rPr>
                <w:rFonts w:ascii="Arial" w:hAnsi="Arial" w:cs="Arial"/>
                <w:sz w:val="22"/>
                <w:szCs w:val="22"/>
                <w:lang w:val="es-ES_tradnl"/>
              </w:rPr>
              <w:t>Otros gastos</w:t>
            </w:r>
          </w:p>
        </w:tc>
        <w:tc>
          <w:tcPr>
            <w:tcW w:w="0" w:type="auto"/>
          </w:tcPr>
          <w:p w14:paraId="136B518F" w14:textId="4DA2BB3B" w:rsidR="009E2FDB" w:rsidRPr="00E0019B" w:rsidRDefault="00F5172C" w:rsidP="00F946E1">
            <w:pPr>
              <w:widowControl w:val="0"/>
              <w:spacing w:line="276" w:lineRule="auto"/>
              <w:ind w:right="142"/>
              <w:jc w:val="right"/>
              <w:rPr>
                <w:rFonts w:ascii="Arial" w:hAnsi="Arial" w:cs="Arial"/>
                <w:sz w:val="22"/>
                <w:szCs w:val="22"/>
                <w:lang w:val="es-ES_tradnl"/>
              </w:rPr>
            </w:pPr>
            <w:bookmarkStart w:id="16" w:name="_Hlk197431767"/>
            <w:r w:rsidRPr="00E0019B">
              <w:rPr>
                <w:rFonts w:ascii="Arial" w:hAnsi="Arial" w:cs="Arial"/>
                <w:sz w:val="22"/>
                <w:szCs w:val="22"/>
                <w:lang w:val="es-ES_tradnl"/>
              </w:rPr>
              <w:t>6.969,17</w:t>
            </w:r>
            <w:bookmarkEnd w:id="16"/>
          </w:p>
        </w:tc>
      </w:tr>
      <w:tr w:rsidR="00F25826" w:rsidRPr="00E0019B" w14:paraId="184A5791" w14:textId="77777777" w:rsidTr="0093015A">
        <w:trPr>
          <w:trHeight w:val="362"/>
        </w:trPr>
        <w:tc>
          <w:tcPr>
            <w:tcW w:w="0" w:type="auto"/>
          </w:tcPr>
          <w:p w14:paraId="711F75C4" w14:textId="77777777" w:rsidR="009E2FDB" w:rsidRPr="00E0019B" w:rsidRDefault="009E2FDB" w:rsidP="00F946E1">
            <w:pPr>
              <w:widowControl w:val="0"/>
              <w:spacing w:line="276" w:lineRule="auto"/>
              <w:ind w:right="142"/>
              <w:jc w:val="both"/>
              <w:rPr>
                <w:rFonts w:ascii="Arial" w:hAnsi="Arial" w:cs="Arial"/>
                <w:sz w:val="22"/>
                <w:szCs w:val="22"/>
                <w:lang w:val="es-ES_tradnl"/>
              </w:rPr>
            </w:pPr>
            <w:r w:rsidRPr="00E0019B">
              <w:rPr>
                <w:rFonts w:ascii="Arial" w:hAnsi="Arial" w:cs="Arial"/>
                <w:sz w:val="22"/>
                <w:szCs w:val="22"/>
                <w:lang w:val="es-ES_tradnl"/>
              </w:rPr>
              <w:t>Importe total anual</w:t>
            </w:r>
          </w:p>
        </w:tc>
        <w:tc>
          <w:tcPr>
            <w:tcW w:w="0" w:type="auto"/>
          </w:tcPr>
          <w:p w14:paraId="5EF5D71D" w14:textId="5EE093CC" w:rsidR="009E2FDB" w:rsidRPr="00E0019B" w:rsidRDefault="00F5172C" w:rsidP="00F946E1">
            <w:pPr>
              <w:widowControl w:val="0"/>
              <w:spacing w:line="276" w:lineRule="auto"/>
              <w:ind w:right="142"/>
              <w:jc w:val="right"/>
              <w:rPr>
                <w:rFonts w:ascii="Arial" w:hAnsi="Arial" w:cs="Arial"/>
                <w:sz w:val="22"/>
                <w:szCs w:val="22"/>
                <w:lang w:val="es-ES_tradnl"/>
              </w:rPr>
            </w:pPr>
            <w:r w:rsidRPr="00E0019B">
              <w:rPr>
                <w:rFonts w:ascii="Arial" w:hAnsi="Arial" w:cs="Arial"/>
                <w:sz w:val="22"/>
                <w:szCs w:val="22"/>
                <w:lang w:val="es-ES_tradnl"/>
              </w:rPr>
              <w:t>44.120,34</w:t>
            </w:r>
          </w:p>
        </w:tc>
      </w:tr>
      <w:bookmarkEnd w:id="12"/>
      <w:bookmarkEnd w:id="13"/>
    </w:tbl>
    <w:p w14:paraId="770E1BF5" w14:textId="77777777" w:rsidR="009E2FDB" w:rsidRPr="00E0019B" w:rsidRDefault="009E2FDB" w:rsidP="00F946E1">
      <w:pPr>
        <w:widowControl w:val="0"/>
        <w:spacing w:line="276" w:lineRule="auto"/>
        <w:ind w:left="142" w:right="142" w:firstLine="340"/>
        <w:jc w:val="both"/>
        <w:rPr>
          <w:rFonts w:ascii="Arial" w:hAnsi="Arial" w:cs="Arial"/>
          <w:sz w:val="22"/>
          <w:szCs w:val="22"/>
          <w:lang w:val="es-ES_tradnl"/>
        </w:rPr>
      </w:pPr>
    </w:p>
    <w:p w14:paraId="73536E60" w14:textId="205859D7" w:rsidR="008A42D8" w:rsidRDefault="009E2FDB" w:rsidP="008A42D8">
      <w:pPr>
        <w:widowControl w:val="0"/>
        <w:spacing w:line="360" w:lineRule="auto"/>
        <w:ind w:left="142" w:right="142" w:firstLine="340"/>
        <w:jc w:val="both"/>
        <w:rPr>
          <w:rFonts w:ascii="Arial" w:hAnsi="Arial"/>
          <w:sz w:val="22"/>
          <w:lang w:val="es-ES_tradnl"/>
        </w:rPr>
      </w:pPr>
      <w:r w:rsidRPr="0051235E">
        <w:rPr>
          <w:rFonts w:ascii="Arial" w:hAnsi="Arial" w:cs="Arial"/>
          <w:sz w:val="22"/>
          <w:szCs w:val="22"/>
          <w:lang w:val="es-ES_tradnl"/>
        </w:rPr>
        <w:t xml:space="preserve">La cuantía de la subvención a percibir por cada beneficiario será la correspondiente </w:t>
      </w:r>
      <w:r w:rsidR="002F1DEA" w:rsidRPr="0051235E">
        <w:rPr>
          <w:rFonts w:ascii="Arial" w:hAnsi="Arial" w:cs="Arial"/>
          <w:sz w:val="22"/>
          <w:szCs w:val="22"/>
          <w:lang w:val="es-ES_tradnl"/>
        </w:rPr>
        <w:t xml:space="preserve">al módulo económico multiplicado por el </w:t>
      </w:r>
      <w:r w:rsidR="008A42D8" w:rsidRPr="0051235E">
        <w:rPr>
          <w:rFonts w:ascii="Arial" w:hAnsi="Arial" w:cs="Arial"/>
          <w:sz w:val="22"/>
          <w:szCs w:val="22"/>
          <w:lang w:val="es-ES_tradnl"/>
        </w:rPr>
        <w:t xml:space="preserve">número de unidades escolares adheridas a la gratuidad e incluidas </w:t>
      </w:r>
      <w:r w:rsidR="002F1DEA" w:rsidRPr="0051235E">
        <w:rPr>
          <w:rFonts w:ascii="Arial" w:hAnsi="Arial"/>
          <w:sz w:val="22"/>
          <w:lang w:val="es-ES_tradnl"/>
        </w:rPr>
        <w:t>en el presente Acuerdo.</w:t>
      </w:r>
    </w:p>
    <w:p w14:paraId="19BD346B" w14:textId="77777777" w:rsidR="003044F6" w:rsidRDefault="003044F6" w:rsidP="008A42D8">
      <w:pPr>
        <w:widowControl w:val="0"/>
        <w:spacing w:line="360" w:lineRule="auto"/>
        <w:ind w:left="142" w:right="142" w:firstLine="340"/>
        <w:jc w:val="both"/>
        <w:rPr>
          <w:rFonts w:ascii="Arial" w:hAnsi="Arial"/>
          <w:sz w:val="22"/>
          <w:lang w:val="es-ES_tradnl"/>
        </w:rPr>
      </w:pPr>
    </w:p>
    <w:p w14:paraId="107C0867" w14:textId="5DC76F19" w:rsidR="00F946E1" w:rsidRPr="00F25826" w:rsidRDefault="00F946E1" w:rsidP="00F946E1">
      <w:pPr>
        <w:widowControl w:val="0"/>
        <w:spacing w:line="360" w:lineRule="auto"/>
        <w:ind w:left="142" w:right="142" w:firstLine="340"/>
        <w:jc w:val="both"/>
        <w:rPr>
          <w:rFonts w:ascii="Arial" w:hAnsi="Arial"/>
          <w:sz w:val="22"/>
          <w:lang w:val="es-ES_tradnl"/>
        </w:rPr>
      </w:pPr>
      <w:bookmarkStart w:id="17" w:name="_Hlk169529479"/>
      <w:bookmarkStart w:id="18" w:name="_Hlk197432480"/>
      <w:r w:rsidRPr="00F25826">
        <w:rPr>
          <w:rFonts w:ascii="Arial" w:hAnsi="Arial"/>
          <w:sz w:val="22"/>
          <w:lang w:val="es-ES_tradnl"/>
        </w:rPr>
        <w:t xml:space="preserve">2. En el supuesto de que la cuantía del módulo sea incrementada por el Estado para el año </w:t>
      </w:r>
      <w:r w:rsidR="00442324" w:rsidRPr="00F25826">
        <w:rPr>
          <w:rFonts w:ascii="Arial" w:hAnsi="Arial"/>
          <w:sz w:val="22"/>
          <w:lang w:val="es-ES_tradnl"/>
        </w:rPr>
        <w:t>202</w:t>
      </w:r>
      <w:r w:rsidR="00E616DB">
        <w:rPr>
          <w:rFonts w:ascii="Arial" w:hAnsi="Arial"/>
          <w:sz w:val="22"/>
          <w:lang w:val="es-ES_tradnl"/>
        </w:rPr>
        <w:t>6</w:t>
      </w:r>
      <w:r w:rsidRPr="00F25826">
        <w:rPr>
          <w:rFonts w:ascii="Arial" w:hAnsi="Arial"/>
          <w:sz w:val="22"/>
          <w:lang w:val="es-ES_tradnl"/>
        </w:rPr>
        <w:t xml:space="preserve">, con efectos de 1 de enero de </w:t>
      </w:r>
      <w:r w:rsidR="00442324" w:rsidRPr="00F25826">
        <w:rPr>
          <w:rFonts w:ascii="Arial" w:hAnsi="Arial"/>
          <w:sz w:val="22"/>
          <w:lang w:val="es-ES_tradnl"/>
        </w:rPr>
        <w:t>202</w:t>
      </w:r>
      <w:r w:rsidR="00E616DB">
        <w:rPr>
          <w:rFonts w:ascii="Arial" w:hAnsi="Arial"/>
          <w:sz w:val="22"/>
          <w:lang w:val="es-ES_tradnl"/>
        </w:rPr>
        <w:t>6</w:t>
      </w:r>
      <w:r w:rsidRPr="00F25826">
        <w:rPr>
          <w:rFonts w:ascii="Arial" w:hAnsi="Arial"/>
          <w:sz w:val="22"/>
          <w:lang w:val="es-ES_tradnl"/>
        </w:rPr>
        <w:t xml:space="preserve"> hasta el 31 de diciembre de </w:t>
      </w:r>
      <w:r w:rsidR="00442324" w:rsidRPr="00F25826">
        <w:rPr>
          <w:rFonts w:ascii="Arial" w:hAnsi="Arial"/>
          <w:sz w:val="22"/>
          <w:lang w:val="es-ES_tradnl"/>
        </w:rPr>
        <w:t>202</w:t>
      </w:r>
      <w:r w:rsidR="00E616DB">
        <w:rPr>
          <w:rFonts w:ascii="Arial" w:hAnsi="Arial"/>
          <w:sz w:val="22"/>
          <w:lang w:val="es-ES_tradnl"/>
        </w:rPr>
        <w:t>6</w:t>
      </w:r>
      <w:r w:rsidRPr="00F25826">
        <w:rPr>
          <w:rFonts w:ascii="Arial" w:hAnsi="Arial"/>
          <w:sz w:val="22"/>
          <w:lang w:val="es-ES_tradnl"/>
        </w:rPr>
        <w:t xml:space="preserve">, la cuantía de la subvención se actualizará con el nuevo coste del módulo para todo el periodo incluido en la subvención, desde el 1 de septiembre de </w:t>
      </w:r>
      <w:r w:rsidR="00442324" w:rsidRPr="00F25826">
        <w:rPr>
          <w:rFonts w:ascii="Arial" w:hAnsi="Arial"/>
          <w:sz w:val="22"/>
          <w:lang w:val="es-ES_tradnl"/>
        </w:rPr>
        <w:t>202</w:t>
      </w:r>
      <w:r w:rsidR="00E616DB">
        <w:rPr>
          <w:rFonts w:ascii="Arial" w:hAnsi="Arial"/>
          <w:sz w:val="22"/>
          <w:lang w:val="es-ES_tradnl"/>
        </w:rPr>
        <w:t>6</w:t>
      </w:r>
      <w:r w:rsidRPr="00F25826">
        <w:rPr>
          <w:rFonts w:ascii="Arial" w:hAnsi="Arial"/>
          <w:sz w:val="22"/>
          <w:lang w:val="es-ES_tradnl"/>
        </w:rPr>
        <w:t xml:space="preserve"> a 31 de agosto de </w:t>
      </w:r>
      <w:r w:rsidR="00442324" w:rsidRPr="00F25826">
        <w:rPr>
          <w:rFonts w:ascii="Arial" w:hAnsi="Arial"/>
          <w:sz w:val="22"/>
          <w:lang w:val="es-ES_tradnl"/>
        </w:rPr>
        <w:t>202</w:t>
      </w:r>
      <w:r w:rsidR="00E616DB">
        <w:rPr>
          <w:rFonts w:ascii="Arial" w:hAnsi="Arial"/>
          <w:sz w:val="22"/>
          <w:lang w:val="es-ES_tradnl"/>
        </w:rPr>
        <w:t>7</w:t>
      </w:r>
      <w:r w:rsidRPr="00F25826">
        <w:rPr>
          <w:rFonts w:ascii="Arial" w:hAnsi="Arial"/>
          <w:sz w:val="22"/>
          <w:lang w:val="es-ES_tradnl"/>
        </w:rPr>
        <w:t xml:space="preserve">. </w:t>
      </w:r>
    </w:p>
    <w:p w14:paraId="6AD15794" w14:textId="77777777" w:rsidR="003044F6" w:rsidRPr="00F25826" w:rsidRDefault="003044F6" w:rsidP="00F946E1">
      <w:pPr>
        <w:widowControl w:val="0"/>
        <w:spacing w:line="360" w:lineRule="auto"/>
        <w:ind w:left="142" w:right="142" w:firstLine="340"/>
        <w:jc w:val="both"/>
        <w:rPr>
          <w:rFonts w:ascii="Arial" w:hAnsi="Arial"/>
          <w:sz w:val="22"/>
          <w:lang w:val="es-ES_tradnl"/>
        </w:rPr>
      </w:pPr>
    </w:p>
    <w:bookmarkEnd w:id="17"/>
    <w:p w14:paraId="015B14CA" w14:textId="292F0B08" w:rsidR="00F946E1" w:rsidRPr="00F25826" w:rsidRDefault="00F946E1" w:rsidP="00F946E1">
      <w:pPr>
        <w:widowControl w:val="0"/>
        <w:spacing w:line="360" w:lineRule="auto"/>
        <w:ind w:left="142" w:right="142" w:firstLine="340"/>
        <w:jc w:val="both"/>
        <w:rPr>
          <w:rFonts w:ascii="Arial" w:hAnsi="Arial"/>
          <w:sz w:val="22"/>
          <w:lang w:val="es-ES_tradnl"/>
        </w:rPr>
      </w:pPr>
      <w:r w:rsidRPr="00F25826">
        <w:rPr>
          <w:rFonts w:ascii="Arial" w:hAnsi="Arial"/>
          <w:sz w:val="22"/>
          <w:lang w:val="es-ES_tradnl"/>
        </w:rPr>
        <w:t xml:space="preserve">3. La cuantía se actualizará para la anualidad </w:t>
      </w:r>
      <w:r w:rsidR="00442324" w:rsidRPr="00F25826">
        <w:rPr>
          <w:rFonts w:ascii="Arial" w:hAnsi="Arial"/>
          <w:sz w:val="22"/>
          <w:lang w:val="es-ES_tradnl"/>
        </w:rPr>
        <w:t>202</w:t>
      </w:r>
      <w:r w:rsidR="00E616DB">
        <w:rPr>
          <w:rFonts w:ascii="Arial" w:hAnsi="Arial"/>
          <w:sz w:val="22"/>
          <w:lang w:val="es-ES_tradnl"/>
        </w:rPr>
        <w:t>7</w:t>
      </w:r>
      <w:r w:rsidRPr="00F25826">
        <w:rPr>
          <w:rFonts w:ascii="Arial" w:hAnsi="Arial"/>
          <w:sz w:val="22"/>
          <w:lang w:val="es-ES_tradnl"/>
        </w:rPr>
        <w:t xml:space="preserve"> con el incremento previsto en la Ley de Presupuestos Generales del Estado para el año </w:t>
      </w:r>
      <w:r w:rsidR="00442324" w:rsidRPr="00F25826">
        <w:rPr>
          <w:rFonts w:ascii="Arial" w:hAnsi="Arial"/>
          <w:sz w:val="22"/>
          <w:lang w:val="es-ES_tradnl"/>
        </w:rPr>
        <w:t>202</w:t>
      </w:r>
      <w:r w:rsidR="00E616DB">
        <w:rPr>
          <w:rFonts w:ascii="Arial" w:hAnsi="Arial"/>
          <w:sz w:val="22"/>
          <w:lang w:val="es-ES_tradnl"/>
        </w:rPr>
        <w:t>7</w:t>
      </w:r>
      <w:r w:rsidRPr="00F25826">
        <w:rPr>
          <w:rFonts w:ascii="Arial" w:hAnsi="Arial"/>
          <w:sz w:val="22"/>
          <w:lang w:val="es-ES_tradnl"/>
        </w:rPr>
        <w:t xml:space="preserve"> para el periodo comprendido desde el 1 de enero hasta el 31 de agosto de </w:t>
      </w:r>
      <w:r w:rsidR="00442324" w:rsidRPr="00F25826">
        <w:rPr>
          <w:rFonts w:ascii="Arial" w:hAnsi="Arial"/>
          <w:sz w:val="22"/>
          <w:lang w:val="es-ES_tradnl"/>
        </w:rPr>
        <w:t>202</w:t>
      </w:r>
      <w:r w:rsidR="00E616DB">
        <w:rPr>
          <w:rFonts w:ascii="Arial" w:hAnsi="Arial"/>
          <w:sz w:val="22"/>
          <w:lang w:val="es-ES_tradnl"/>
        </w:rPr>
        <w:t>7</w:t>
      </w:r>
      <w:r w:rsidRPr="00F25826">
        <w:rPr>
          <w:rFonts w:ascii="Arial" w:hAnsi="Arial"/>
          <w:sz w:val="22"/>
          <w:lang w:val="es-ES_tradnl"/>
        </w:rPr>
        <w:t xml:space="preserve"> del módulo económico por unidad escolar en los centros concertados en las enseñanzas de Educación Infantil y Primaria.</w:t>
      </w:r>
    </w:p>
    <w:bookmarkEnd w:id="18"/>
    <w:p w14:paraId="3B946434" w14:textId="036D2257" w:rsidR="00B3526A" w:rsidRPr="0051235E" w:rsidRDefault="00783F20" w:rsidP="00985B28">
      <w:pPr>
        <w:spacing w:before="120" w:after="120" w:line="360" w:lineRule="auto"/>
        <w:ind w:left="142" w:right="142" w:firstLine="340"/>
        <w:jc w:val="both"/>
        <w:rPr>
          <w:rFonts w:ascii="Arial" w:hAnsi="Arial" w:cs="Arial"/>
          <w:sz w:val="22"/>
          <w:szCs w:val="22"/>
          <w:lang w:val="es-ES_tradnl"/>
        </w:rPr>
      </w:pPr>
      <w:proofErr w:type="gramStart"/>
      <w:r w:rsidRPr="0051235E">
        <w:rPr>
          <w:rFonts w:ascii="Arial" w:hAnsi="Arial" w:cs="Arial"/>
          <w:b/>
          <w:sz w:val="22"/>
          <w:szCs w:val="22"/>
          <w:lang w:val="es-ES_tradnl"/>
        </w:rPr>
        <w:t>Sexta</w:t>
      </w:r>
      <w:r w:rsidR="00B3526A" w:rsidRPr="0051235E">
        <w:rPr>
          <w:rFonts w:ascii="Arial" w:hAnsi="Arial" w:cs="Arial"/>
          <w:b/>
          <w:sz w:val="22"/>
          <w:szCs w:val="22"/>
          <w:lang w:val="es-ES_tradnl"/>
        </w:rPr>
        <w:t>.-</w:t>
      </w:r>
      <w:proofErr w:type="gramEnd"/>
      <w:r w:rsidR="00B3526A" w:rsidRPr="0051235E">
        <w:rPr>
          <w:rFonts w:ascii="Arial" w:hAnsi="Arial" w:cs="Arial"/>
          <w:sz w:val="22"/>
          <w:szCs w:val="22"/>
          <w:lang w:val="es-ES_tradnl"/>
        </w:rPr>
        <w:t xml:space="preserve"> </w:t>
      </w:r>
      <w:r w:rsidR="00B3526A" w:rsidRPr="0051235E">
        <w:rPr>
          <w:rFonts w:ascii="Arial" w:hAnsi="Arial" w:cs="Arial"/>
          <w:i/>
          <w:sz w:val="22"/>
          <w:szCs w:val="22"/>
          <w:lang w:val="es-ES_tradnl"/>
        </w:rPr>
        <w:t>Forma de justificación y procedimiento.</w:t>
      </w:r>
    </w:p>
    <w:p w14:paraId="46D4EBEB" w14:textId="077DAB7E" w:rsidR="00B3526A" w:rsidRPr="006460C9" w:rsidRDefault="00F564A0" w:rsidP="006460C9">
      <w:pPr>
        <w:numPr>
          <w:ilvl w:val="0"/>
          <w:numId w:val="5"/>
        </w:numPr>
        <w:spacing w:before="120" w:after="120" w:line="360" w:lineRule="auto"/>
        <w:ind w:left="142" w:right="142" w:firstLine="284"/>
        <w:jc w:val="both"/>
        <w:rPr>
          <w:rFonts w:ascii="Arial" w:hAnsi="Arial" w:cs="Arial"/>
          <w:sz w:val="22"/>
          <w:szCs w:val="22"/>
          <w:lang w:val="es-ES_tradnl"/>
        </w:rPr>
      </w:pPr>
      <w:r>
        <w:rPr>
          <w:rFonts w:ascii="Arial" w:hAnsi="Arial" w:cs="Arial"/>
          <w:sz w:val="22"/>
          <w:szCs w:val="22"/>
          <w:lang w:val="es-ES_tradnl"/>
        </w:rPr>
        <w:t>L</w:t>
      </w:r>
      <w:r w:rsidR="002452DF">
        <w:rPr>
          <w:rFonts w:ascii="Arial" w:hAnsi="Arial" w:cs="Arial"/>
          <w:sz w:val="22"/>
          <w:szCs w:val="22"/>
          <w:lang w:val="es-ES_tradnl"/>
        </w:rPr>
        <w:t>os beneficiarios</w:t>
      </w:r>
      <w:r w:rsidR="00B3526A" w:rsidRPr="0051235E">
        <w:rPr>
          <w:rFonts w:ascii="Arial" w:hAnsi="Arial" w:cs="Arial"/>
          <w:sz w:val="22"/>
          <w:szCs w:val="22"/>
          <w:lang w:val="es-ES_tradnl"/>
        </w:rPr>
        <w:t xml:space="preserve">, para justificar la subvención concedida, deberán remitir a la Consejería de Educación por medios electrónicos a través del procedimiento creado a tal efecto en </w:t>
      </w:r>
      <w:hyperlink r:id="rId9" w:history="1">
        <w:r w:rsidR="00B3526A" w:rsidRPr="0051235E">
          <w:rPr>
            <w:rFonts w:ascii="Arial" w:hAnsi="Arial" w:cs="Arial"/>
            <w:sz w:val="22"/>
            <w:szCs w:val="22"/>
            <w:lang w:val="es-ES_tradnl"/>
          </w:rPr>
          <w:t>www.tramitacastillayleon.jcyl.es</w:t>
        </w:r>
      </w:hyperlink>
      <w:r w:rsidR="00B3526A" w:rsidRPr="0051235E">
        <w:rPr>
          <w:rFonts w:ascii="Arial" w:hAnsi="Arial" w:cs="Arial"/>
          <w:sz w:val="22"/>
          <w:szCs w:val="22"/>
          <w:lang w:val="es-ES_tradnl"/>
        </w:rPr>
        <w:t xml:space="preserve">, la siguiente documentación justificativa firmada por </w:t>
      </w:r>
      <w:r w:rsidR="00F11D14" w:rsidRPr="0051235E">
        <w:rPr>
          <w:rFonts w:ascii="Arial" w:hAnsi="Arial" w:cs="Arial"/>
          <w:sz w:val="22"/>
          <w:szCs w:val="22"/>
          <w:lang w:val="es-ES_tradnl"/>
        </w:rPr>
        <w:t xml:space="preserve">el </w:t>
      </w:r>
      <w:r w:rsidR="00B3526A" w:rsidRPr="0051235E">
        <w:rPr>
          <w:rFonts w:ascii="Arial" w:hAnsi="Arial" w:cs="Arial"/>
          <w:sz w:val="22"/>
          <w:szCs w:val="22"/>
          <w:lang w:val="es-ES_tradnl"/>
        </w:rPr>
        <w:t xml:space="preserve">representante </w:t>
      </w:r>
      <w:r w:rsidR="00AB29D1" w:rsidRPr="0051235E">
        <w:rPr>
          <w:rFonts w:ascii="Arial" w:hAnsi="Arial" w:cs="Arial"/>
          <w:sz w:val="22"/>
          <w:szCs w:val="22"/>
          <w:lang w:val="es-ES_tradnl"/>
        </w:rPr>
        <w:t xml:space="preserve">de la </w:t>
      </w:r>
      <w:r w:rsidR="00F11D14" w:rsidRPr="0051235E">
        <w:rPr>
          <w:rFonts w:ascii="Arial" w:hAnsi="Arial" w:cs="Arial"/>
          <w:sz w:val="22"/>
          <w:szCs w:val="22"/>
          <w:lang w:val="es-ES_tradnl"/>
        </w:rPr>
        <w:t>persona jurídica</w:t>
      </w:r>
      <w:r w:rsidR="00AB29D1" w:rsidRPr="0051235E">
        <w:rPr>
          <w:rFonts w:ascii="Arial" w:hAnsi="Arial" w:cs="Arial"/>
          <w:sz w:val="22"/>
          <w:szCs w:val="22"/>
          <w:lang w:val="es-ES_tradnl"/>
        </w:rPr>
        <w:t xml:space="preserve"> beneficiaria</w:t>
      </w:r>
      <w:r w:rsidR="009A2AFD">
        <w:rPr>
          <w:rFonts w:ascii="Arial" w:hAnsi="Arial" w:cs="Arial"/>
          <w:sz w:val="22"/>
          <w:szCs w:val="22"/>
          <w:lang w:val="es-ES_tradnl"/>
        </w:rPr>
        <w:t xml:space="preserve">, </w:t>
      </w:r>
      <w:r w:rsidR="009A2AFD" w:rsidRPr="006460C9">
        <w:rPr>
          <w:rFonts w:ascii="Arial" w:hAnsi="Arial" w:cs="Arial"/>
          <w:sz w:val="22"/>
          <w:szCs w:val="22"/>
          <w:lang w:val="es-ES_tradnl"/>
        </w:rPr>
        <w:t>conforme al modelo que obra en la sede electrónica y que incluye los siguientes</w:t>
      </w:r>
      <w:r w:rsidR="00F223E7" w:rsidRPr="006460C9">
        <w:rPr>
          <w:rFonts w:ascii="Arial" w:hAnsi="Arial" w:cs="Arial"/>
          <w:sz w:val="22"/>
          <w:szCs w:val="22"/>
          <w:lang w:val="es-ES_tradnl"/>
        </w:rPr>
        <w:t xml:space="preserve"> apartados:</w:t>
      </w:r>
      <w:r w:rsidR="009A2AFD" w:rsidRPr="006460C9">
        <w:rPr>
          <w:rFonts w:ascii="Arial" w:hAnsi="Arial" w:cs="Arial"/>
          <w:sz w:val="22"/>
          <w:szCs w:val="22"/>
          <w:lang w:val="es-ES_tradnl"/>
        </w:rPr>
        <w:t xml:space="preserve">  </w:t>
      </w:r>
    </w:p>
    <w:p w14:paraId="716B65B8" w14:textId="205BABD7" w:rsidR="0007517F" w:rsidRPr="0020387F" w:rsidRDefault="00444DDF" w:rsidP="0007517F">
      <w:pPr>
        <w:pStyle w:val="moda"/>
        <w:tabs>
          <w:tab w:val="left" w:pos="851"/>
        </w:tabs>
        <w:spacing w:before="60" w:after="120"/>
        <w:ind w:left="856" w:hanging="357"/>
        <w:rPr>
          <w:rFonts w:cs="Arial"/>
          <w:strike/>
          <w:szCs w:val="22"/>
        </w:rPr>
      </w:pPr>
      <w:r w:rsidRPr="0051235E">
        <w:rPr>
          <w:rFonts w:cs="Arial"/>
          <w:szCs w:val="22"/>
        </w:rPr>
        <w:t>a)</w:t>
      </w:r>
      <w:r w:rsidR="00E669F7" w:rsidRPr="0051235E">
        <w:rPr>
          <w:rFonts w:cs="Arial"/>
          <w:szCs w:val="22"/>
        </w:rPr>
        <w:tab/>
      </w:r>
      <w:r w:rsidR="0007517F" w:rsidRPr="0051235E">
        <w:rPr>
          <w:rFonts w:cs="Arial"/>
          <w:szCs w:val="22"/>
        </w:rPr>
        <w:t xml:space="preserve">Memoria de actuación justificativa del cumplimiento de las condiciones impuestas en la concesión de la subvención donde conste, que la documentación original del gasto realizado al que se refiere la memoria justificativa obra en poder de la entidad y se corresponde con el pago realizado; que se ha realizado la actividad y cumplido la finalidad de la subvención recibida de la Consejería de Educación para financiar los gastos ocasionados por la implantación de la gratuidad de la Educación infantil en el primer ciclo de Educación Infantil, en el curso </w:t>
      </w:r>
      <w:r w:rsidR="00442324">
        <w:rPr>
          <w:rFonts w:cs="Arial"/>
          <w:szCs w:val="22"/>
        </w:rPr>
        <w:t>202</w:t>
      </w:r>
      <w:r w:rsidR="00D54F0C">
        <w:rPr>
          <w:rFonts w:cs="Arial"/>
          <w:szCs w:val="22"/>
        </w:rPr>
        <w:t>6</w:t>
      </w:r>
      <w:r w:rsidR="001F0892">
        <w:rPr>
          <w:rFonts w:cs="Arial"/>
          <w:szCs w:val="22"/>
        </w:rPr>
        <w:t>-202</w:t>
      </w:r>
      <w:r w:rsidR="00D54F0C">
        <w:rPr>
          <w:rFonts w:cs="Arial"/>
          <w:szCs w:val="22"/>
        </w:rPr>
        <w:t>7</w:t>
      </w:r>
      <w:r w:rsidR="0007517F" w:rsidRPr="0051235E">
        <w:rPr>
          <w:rFonts w:cs="Arial"/>
          <w:szCs w:val="22"/>
        </w:rPr>
        <w:t>, en el centro referenciado</w:t>
      </w:r>
      <w:r w:rsidR="006460C9">
        <w:rPr>
          <w:rFonts w:cs="Arial"/>
          <w:szCs w:val="22"/>
        </w:rPr>
        <w:t>.</w:t>
      </w:r>
    </w:p>
    <w:p w14:paraId="03E4F4BD" w14:textId="24F0CB4D" w:rsidR="006460C9" w:rsidRDefault="00974274" w:rsidP="0007517F">
      <w:pPr>
        <w:tabs>
          <w:tab w:val="left" w:pos="851"/>
        </w:tabs>
        <w:spacing w:line="360" w:lineRule="auto"/>
        <w:ind w:left="856" w:right="142" w:hanging="357"/>
        <w:jc w:val="both"/>
        <w:outlineLvl w:val="0"/>
        <w:rPr>
          <w:rFonts w:ascii="Arial" w:hAnsi="Arial" w:cs="Arial"/>
          <w:sz w:val="22"/>
          <w:szCs w:val="22"/>
          <w:lang w:val="es-ES_tradnl"/>
        </w:rPr>
      </w:pPr>
      <w:r w:rsidRPr="0051235E">
        <w:rPr>
          <w:rFonts w:ascii="Arial" w:hAnsi="Arial" w:cs="Arial"/>
          <w:sz w:val="22"/>
          <w:szCs w:val="22"/>
          <w:lang w:val="es-ES_tradnl"/>
        </w:rPr>
        <w:t>b</w:t>
      </w:r>
      <w:r w:rsidRPr="005A1BE8">
        <w:rPr>
          <w:rFonts w:ascii="Arial" w:hAnsi="Arial" w:cs="Arial"/>
          <w:sz w:val="22"/>
          <w:szCs w:val="22"/>
          <w:lang w:val="es-ES_tradnl"/>
        </w:rPr>
        <w:t>)</w:t>
      </w:r>
      <w:r w:rsidR="00A40C3E" w:rsidRPr="0051235E">
        <w:rPr>
          <w:rFonts w:cs="Arial"/>
          <w:szCs w:val="22"/>
        </w:rPr>
        <w:tab/>
      </w:r>
      <w:r w:rsidR="006460C9" w:rsidRPr="005A1BE8">
        <w:rPr>
          <w:rFonts w:ascii="Arial" w:hAnsi="Arial" w:cs="Arial"/>
          <w:sz w:val="22"/>
          <w:szCs w:val="22"/>
          <w:lang w:val="es-ES_tradnl"/>
        </w:rPr>
        <w:t xml:space="preserve">Memoria justificativa del coste de las actuaciones subvencionadas en la que constarán los siguientes datos: número de unidades escolares adheridas a la gratuidad en el primer ciclo de educación infantil, importe de la subvención correspondiente a la anualidad que se justifica y la cantidad correspondiente al gasto realizado en dicho periodo.  </w:t>
      </w:r>
    </w:p>
    <w:p w14:paraId="433C91D3" w14:textId="77777777" w:rsidR="005C0172" w:rsidRPr="0051235E" w:rsidRDefault="005C0172" w:rsidP="0007517F">
      <w:pPr>
        <w:tabs>
          <w:tab w:val="left" w:pos="851"/>
        </w:tabs>
        <w:spacing w:line="360" w:lineRule="auto"/>
        <w:ind w:left="856" w:right="142" w:hanging="357"/>
        <w:jc w:val="both"/>
        <w:outlineLvl w:val="0"/>
        <w:rPr>
          <w:rFonts w:ascii="Arial" w:hAnsi="Arial" w:cs="Arial"/>
          <w:sz w:val="22"/>
          <w:szCs w:val="22"/>
          <w:lang w:val="es-ES_tradnl"/>
        </w:rPr>
      </w:pPr>
    </w:p>
    <w:p w14:paraId="01037BB8" w14:textId="6DB9F2AF" w:rsidR="006460C9" w:rsidRDefault="00444DDF" w:rsidP="006460C9">
      <w:pPr>
        <w:tabs>
          <w:tab w:val="left" w:pos="851"/>
        </w:tabs>
        <w:spacing w:line="360" w:lineRule="auto"/>
        <w:ind w:left="856" w:right="142" w:hanging="357"/>
        <w:jc w:val="both"/>
        <w:outlineLvl w:val="0"/>
        <w:rPr>
          <w:rFonts w:ascii="Arial" w:hAnsi="Arial" w:cs="Arial"/>
          <w:sz w:val="22"/>
          <w:szCs w:val="22"/>
          <w:lang w:val="es-ES_tradnl"/>
        </w:rPr>
      </w:pPr>
      <w:r w:rsidRPr="0051235E">
        <w:rPr>
          <w:rFonts w:ascii="Arial" w:hAnsi="Arial" w:cs="Arial"/>
          <w:sz w:val="22"/>
          <w:szCs w:val="22"/>
        </w:rPr>
        <w:t>c)</w:t>
      </w:r>
      <w:r w:rsidR="00E669F7" w:rsidRPr="0051235E">
        <w:rPr>
          <w:rFonts w:cs="Arial"/>
          <w:szCs w:val="22"/>
        </w:rPr>
        <w:tab/>
      </w:r>
      <w:bookmarkStart w:id="19" w:name="_Hlk140480651"/>
      <w:r w:rsidR="0007517F" w:rsidRPr="0051235E">
        <w:rPr>
          <w:rFonts w:ascii="Arial" w:hAnsi="Arial" w:cs="Arial"/>
          <w:sz w:val="22"/>
          <w:szCs w:val="22"/>
          <w:lang w:val="es-ES_tradnl"/>
        </w:rPr>
        <w:t>Relación detallada de otros ingresos o subvenciones que hayan financiado la actividad subvencionada, con indicación del importe y su procedencia</w:t>
      </w:r>
      <w:bookmarkEnd w:id="19"/>
      <w:r w:rsidR="00111A92">
        <w:rPr>
          <w:rFonts w:ascii="Arial" w:hAnsi="Arial" w:cs="Arial"/>
          <w:sz w:val="22"/>
          <w:szCs w:val="22"/>
          <w:lang w:val="es-ES_tradnl"/>
        </w:rPr>
        <w:t>.</w:t>
      </w:r>
    </w:p>
    <w:p w14:paraId="562A3348" w14:textId="7E06E7FD" w:rsidR="007417FA" w:rsidRPr="00FE7231" w:rsidRDefault="007417FA" w:rsidP="006460C9">
      <w:pPr>
        <w:tabs>
          <w:tab w:val="left" w:pos="851"/>
        </w:tabs>
        <w:spacing w:line="360" w:lineRule="auto"/>
        <w:ind w:left="856" w:right="142" w:hanging="357"/>
        <w:jc w:val="both"/>
        <w:outlineLvl w:val="0"/>
        <w:rPr>
          <w:rFonts w:ascii="Arial (W1)" w:hAnsi="Arial (W1)" w:cs="Arial"/>
          <w:sz w:val="22"/>
          <w:szCs w:val="22"/>
        </w:rPr>
      </w:pPr>
    </w:p>
    <w:p w14:paraId="6187B0E7" w14:textId="1D2690BD" w:rsidR="00B3526A" w:rsidRPr="009C4CF2" w:rsidRDefault="006460C9" w:rsidP="00783F20">
      <w:pPr>
        <w:pStyle w:val="moda"/>
        <w:spacing w:before="60" w:after="120"/>
        <w:ind w:left="284" w:firstLine="215"/>
        <w:rPr>
          <w:rFonts w:cs="Arial"/>
          <w:szCs w:val="22"/>
        </w:rPr>
      </w:pPr>
      <w:r>
        <w:rPr>
          <w:rFonts w:cs="Arial"/>
          <w:szCs w:val="22"/>
        </w:rPr>
        <w:lastRenderedPageBreak/>
        <w:t>2</w:t>
      </w:r>
      <w:r w:rsidR="00444DDF" w:rsidRPr="009C4CF2">
        <w:rPr>
          <w:rFonts w:cs="Arial"/>
          <w:szCs w:val="22"/>
        </w:rPr>
        <w:t xml:space="preserve">. </w:t>
      </w:r>
      <w:r w:rsidR="00B3526A" w:rsidRPr="009C4CF2">
        <w:rPr>
          <w:rFonts w:cs="Arial"/>
          <w:szCs w:val="22"/>
        </w:rPr>
        <w:t>Con el objeto de acreditar el destino de los fondos recibidos, l</w:t>
      </w:r>
      <w:r w:rsidR="002452DF">
        <w:rPr>
          <w:rFonts w:cs="Arial"/>
          <w:szCs w:val="22"/>
        </w:rPr>
        <w:t>os beneficiarios</w:t>
      </w:r>
      <w:r w:rsidR="00B3526A" w:rsidRPr="009C4CF2">
        <w:rPr>
          <w:rFonts w:cs="Arial"/>
          <w:szCs w:val="22"/>
        </w:rPr>
        <w:t xml:space="preserve"> deberán elaborar contabilidad independiente de los gastos e ingresos si los hubiere derivados de la actividad objeto de la subvención. Para ello, deberán disponer de facturas a nombre </w:t>
      </w:r>
      <w:r w:rsidR="00F11D14" w:rsidRPr="009C4CF2">
        <w:rPr>
          <w:rFonts w:cs="Arial"/>
          <w:szCs w:val="22"/>
        </w:rPr>
        <w:t xml:space="preserve">del </w:t>
      </w:r>
      <w:r w:rsidR="00B3526A" w:rsidRPr="009C4CF2">
        <w:rPr>
          <w:rFonts w:cs="Arial"/>
          <w:szCs w:val="22"/>
        </w:rPr>
        <w:t xml:space="preserve">titular del centro constando a continuación el nombre del centro, de forma que quede acreditado que el gasto realizado se ha aplicado a la actividad educativa objeto de subvención en el centro.  </w:t>
      </w:r>
    </w:p>
    <w:p w14:paraId="2D9A8881" w14:textId="7D2BF796" w:rsidR="00B3526A" w:rsidRPr="00783F20" w:rsidRDefault="006460C9" w:rsidP="00985B28">
      <w:pPr>
        <w:spacing w:before="120" w:after="120" w:line="360" w:lineRule="auto"/>
        <w:ind w:left="142" w:right="142" w:firstLine="340"/>
        <w:jc w:val="both"/>
        <w:rPr>
          <w:rFonts w:ascii="Arial" w:hAnsi="Arial" w:cs="Arial"/>
          <w:sz w:val="22"/>
          <w:szCs w:val="22"/>
          <w:lang w:val="es-ES_tradnl"/>
        </w:rPr>
      </w:pPr>
      <w:r>
        <w:rPr>
          <w:rFonts w:ascii="Arial" w:hAnsi="Arial" w:cs="Arial"/>
          <w:sz w:val="22"/>
          <w:szCs w:val="22"/>
          <w:lang w:val="es-ES_tradnl"/>
        </w:rPr>
        <w:t>3</w:t>
      </w:r>
      <w:r w:rsidR="00444DDF" w:rsidRPr="00783F20">
        <w:rPr>
          <w:rFonts w:ascii="Arial" w:hAnsi="Arial" w:cs="Arial"/>
          <w:sz w:val="22"/>
          <w:szCs w:val="22"/>
          <w:lang w:val="es-ES_tradnl"/>
        </w:rPr>
        <w:t xml:space="preserve">. </w:t>
      </w:r>
      <w:r w:rsidR="00B3526A" w:rsidRPr="00783F20">
        <w:rPr>
          <w:rFonts w:ascii="Arial" w:hAnsi="Arial" w:cs="Arial"/>
          <w:sz w:val="22"/>
          <w:szCs w:val="22"/>
          <w:lang w:val="es-ES_tradnl"/>
        </w:rPr>
        <w:t>De conformidad con lo establecido en el artículo 14.2 de la Ley 39/2015, de 1 de octubre, del Procedimiento Administrativo Común de las Administraciones Públicas, la documentación justificativa se presentará exclusivamente de forma electrónica, utilizando los modelos disponibles en la sede electrónica de la Administración de la Comunidad de Castilla y León, (</w:t>
      </w:r>
      <w:hyperlink r:id="rId10" w:history="1">
        <w:r w:rsidR="00B3526A" w:rsidRPr="00783F20">
          <w:rPr>
            <w:rFonts w:ascii="Arial" w:hAnsi="Arial" w:cs="Arial"/>
            <w:sz w:val="22"/>
            <w:szCs w:val="22"/>
            <w:lang w:val="es-ES_tradnl"/>
          </w:rPr>
          <w:t>https://www.tramitacastillayleón.jcyl.es</w:t>
        </w:r>
      </w:hyperlink>
      <w:r w:rsidR="00B3526A" w:rsidRPr="00783F20">
        <w:rPr>
          <w:rFonts w:ascii="Arial" w:hAnsi="Arial" w:cs="Arial"/>
          <w:sz w:val="22"/>
          <w:szCs w:val="22"/>
          <w:lang w:val="es-ES_tradnl"/>
        </w:rPr>
        <w:t xml:space="preserve">). </w:t>
      </w:r>
      <w:r w:rsidRPr="006460C9">
        <w:rPr>
          <w:rFonts w:ascii="Arial" w:hAnsi="Arial" w:cs="Arial"/>
          <w:sz w:val="22"/>
          <w:szCs w:val="22"/>
          <w:lang w:val="es-ES_tradnl"/>
        </w:rPr>
        <w:t>Para ello,</w:t>
      </w:r>
      <w:r w:rsidR="00F11D14" w:rsidRPr="006460C9">
        <w:rPr>
          <w:rFonts w:ascii="Arial" w:hAnsi="Arial" w:cs="Arial"/>
          <w:sz w:val="22"/>
          <w:szCs w:val="22"/>
          <w:lang w:val="es-ES_tradnl"/>
        </w:rPr>
        <w:t xml:space="preserve"> </w:t>
      </w:r>
      <w:r w:rsidR="00F11D14" w:rsidRPr="00783F20">
        <w:rPr>
          <w:rFonts w:ascii="Arial" w:hAnsi="Arial" w:cs="Arial"/>
          <w:sz w:val="22"/>
          <w:szCs w:val="22"/>
          <w:lang w:val="es-ES_tradnl"/>
        </w:rPr>
        <w:t xml:space="preserve">el representante de la persona jurídica </w:t>
      </w:r>
      <w:proofErr w:type="gramStart"/>
      <w:r w:rsidR="00F11D14" w:rsidRPr="00783F20">
        <w:rPr>
          <w:rFonts w:ascii="Arial" w:hAnsi="Arial" w:cs="Arial"/>
          <w:sz w:val="22"/>
          <w:szCs w:val="22"/>
          <w:lang w:val="es-ES_tradnl"/>
        </w:rPr>
        <w:t>beneficiaria</w:t>
      </w:r>
      <w:r w:rsidR="00B3526A" w:rsidRPr="00783F20">
        <w:rPr>
          <w:rFonts w:ascii="Arial" w:hAnsi="Arial" w:cs="Arial"/>
          <w:sz w:val="22"/>
          <w:szCs w:val="22"/>
          <w:lang w:val="es-ES_tradnl"/>
        </w:rPr>
        <w:t>,</w:t>
      </w:r>
      <w:proofErr w:type="gramEnd"/>
      <w:r w:rsidR="00B3526A" w:rsidRPr="00783F20">
        <w:rPr>
          <w:rFonts w:ascii="Arial" w:hAnsi="Arial" w:cs="Arial"/>
          <w:sz w:val="22"/>
          <w:szCs w:val="22"/>
          <w:lang w:val="es-ES_tradnl"/>
        </w:rPr>
        <w:t xml:space="preserve"> deberá disponer de DNI electrónico o de cualquier certificado electrónico expedido por entidad prestadora del servicio de certificación que haya sido previamente reconocida por esta Administración y sea compatible con los diferentes elementos habilitantes y plataformas corporativas. Las entidades prestadoras del servicio al que se refiere el párrafo anterior reconocidas por la Junta de Castilla y León, figuran en una relación actualizada publicada en la sede electrónica. </w:t>
      </w:r>
    </w:p>
    <w:p w14:paraId="1C7376A3" w14:textId="64D8ADDC" w:rsidR="00B3526A" w:rsidRPr="0020387F" w:rsidRDefault="006460C9" w:rsidP="00985B28">
      <w:pPr>
        <w:spacing w:before="120" w:after="120" w:line="360" w:lineRule="auto"/>
        <w:ind w:left="142" w:right="142" w:firstLine="340"/>
        <w:jc w:val="both"/>
        <w:rPr>
          <w:rFonts w:ascii="Arial" w:hAnsi="Arial" w:cs="Arial"/>
          <w:sz w:val="22"/>
          <w:szCs w:val="22"/>
          <w:lang w:val="es-ES_tradnl"/>
        </w:rPr>
      </w:pPr>
      <w:r>
        <w:rPr>
          <w:rFonts w:ascii="Arial" w:hAnsi="Arial" w:cs="Arial"/>
          <w:sz w:val="22"/>
          <w:szCs w:val="22"/>
          <w:lang w:val="es-ES_tradnl"/>
        </w:rPr>
        <w:t>L</w:t>
      </w:r>
      <w:r w:rsidR="00B3526A" w:rsidRPr="00783F20">
        <w:rPr>
          <w:rFonts w:ascii="Arial" w:hAnsi="Arial" w:cs="Arial"/>
          <w:sz w:val="22"/>
          <w:szCs w:val="22"/>
          <w:lang w:val="es-ES_tradnl"/>
        </w:rPr>
        <w:t xml:space="preserve">a justificación deberá ser firmada electrónicamente por quien ostente la representación legal de </w:t>
      </w:r>
      <w:r w:rsidR="003B4812">
        <w:rPr>
          <w:rFonts w:ascii="Arial" w:hAnsi="Arial" w:cs="Arial"/>
          <w:sz w:val="22"/>
          <w:szCs w:val="22"/>
          <w:lang w:val="es-ES_tradnl"/>
        </w:rPr>
        <w:t>la entidad</w:t>
      </w:r>
      <w:r w:rsidR="00B3526A" w:rsidRPr="00783F20">
        <w:rPr>
          <w:rFonts w:ascii="Arial" w:hAnsi="Arial" w:cs="Arial"/>
          <w:sz w:val="22"/>
          <w:szCs w:val="22"/>
          <w:lang w:val="es-ES_tradnl"/>
        </w:rPr>
        <w:t xml:space="preserve">, a través del certificado electrónico de </w:t>
      </w:r>
      <w:r w:rsidR="00B3526A" w:rsidRPr="0020387F">
        <w:rPr>
          <w:rFonts w:ascii="Arial" w:hAnsi="Arial" w:cs="Arial"/>
          <w:sz w:val="22"/>
          <w:szCs w:val="22"/>
          <w:lang w:val="es-ES_tradnl"/>
        </w:rPr>
        <w:t>representante.</w:t>
      </w:r>
    </w:p>
    <w:p w14:paraId="149B006B" w14:textId="77777777" w:rsidR="00B3526A" w:rsidRPr="00C76A1A" w:rsidRDefault="00B3526A" w:rsidP="00985B28">
      <w:pPr>
        <w:spacing w:before="120" w:after="120" w:line="360" w:lineRule="auto"/>
        <w:ind w:left="142" w:right="142" w:firstLine="340"/>
        <w:jc w:val="both"/>
        <w:rPr>
          <w:rFonts w:ascii="Arial" w:hAnsi="Arial" w:cs="Arial"/>
          <w:sz w:val="22"/>
          <w:szCs w:val="22"/>
          <w:lang w:val="es-ES_tradnl"/>
        </w:rPr>
      </w:pPr>
      <w:proofErr w:type="gramStart"/>
      <w:r w:rsidRPr="00C76A1A">
        <w:rPr>
          <w:rFonts w:ascii="Arial" w:hAnsi="Arial" w:cs="Arial"/>
          <w:b/>
          <w:sz w:val="22"/>
          <w:szCs w:val="22"/>
          <w:lang w:val="es-ES_tradnl"/>
        </w:rPr>
        <w:t>S</w:t>
      </w:r>
      <w:r w:rsidR="00C76A1A">
        <w:rPr>
          <w:rFonts w:ascii="Arial" w:hAnsi="Arial" w:cs="Arial"/>
          <w:b/>
          <w:sz w:val="22"/>
          <w:szCs w:val="22"/>
          <w:lang w:val="es-ES_tradnl"/>
        </w:rPr>
        <w:t>éptim</w:t>
      </w:r>
      <w:r w:rsidRPr="00C76A1A">
        <w:rPr>
          <w:rFonts w:ascii="Arial" w:hAnsi="Arial" w:cs="Arial"/>
          <w:b/>
          <w:sz w:val="22"/>
          <w:szCs w:val="22"/>
          <w:lang w:val="es-ES_tradnl"/>
        </w:rPr>
        <w:t>a.-</w:t>
      </w:r>
      <w:proofErr w:type="gramEnd"/>
      <w:r w:rsidRPr="00C76A1A">
        <w:rPr>
          <w:rFonts w:ascii="Arial" w:hAnsi="Arial" w:cs="Arial"/>
          <w:sz w:val="22"/>
          <w:szCs w:val="22"/>
          <w:lang w:val="es-ES_tradnl"/>
        </w:rPr>
        <w:t xml:space="preserve"> </w:t>
      </w:r>
      <w:r w:rsidRPr="00C76A1A">
        <w:rPr>
          <w:rFonts w:ascii="Arial" w:hAnsi="Arial" w:cs="Arial"/>
          <w:i/>
          <w:sz w:val="22"/>
          <w:szCs w:val="22"/>
          <w:lang w:val="es-ES_tradnl"/>
        </w:rPr>
        <w:t>Plazo de justificación.</w:t>
      </w:r>
    </w:p>
    <w:p w14:paraId="196BBB00" w14:textId="2896DEBA" w:rsidR="00C76A1A" w:rsidRPr="00F25826" w:rsidRDefault="00C76A1A" w:rsidP="00C76A1A">
      <w:pPr>
        <w:spacing w:line="360" w:lineRule="auto"/>
        <w:ind w:left="142" w:right="142" w:firstLine="357"/>
        <w:jc w:val="both"/>
        <w:outlineLvl w:val="0"/>
        <w:rPr>
          <w:rFonts w:ascii="Arial" w:hAnsi="Arial" w:cs="Arial"/>
          <w:sz w:val="22"/>
          <w:szCs w:val="22"/>
          <w:lang w:val="es-ES_tradnl"/>
        </w:rPr>
      </w:pPr>
      <w:r w:rsidRPr="00C76A1A">
        <w:rPr>
          <w:rFonts w:ascii="Arial" w:hAnsi="Arial" w:cs="Arial"/>
          <w:sz w:val="22"/>
          <w:szCs w:val="22"/>
          <w:lang w:val="es-ES_tradnl"/>
        </w:rPr>
        <w:t xml:space="preserve">La justificación de la subvención deberá presentarse, en la forma prevista en la característica anterior, para la anualidad </w:t>
      </w:r>
      <w:r w:rsidR="00442324" w:rsidRPr="00F25826">
        <w:rPr>
          <w:rFonts w:ascii="Arial" w:hAnsi="Arial" w:cs="Arial"/>
          <w:sz w:val="22"/>
          <w:szCs w:val="22"/>
          <w:lang w:val="es-ES_tradnl"/>
        </w:rPr>
        <w:t>202</w:t>
      </w:r>
      <w:r w:rsidR="00AF68DE">
        <w:rPr>
          <w:rFonts w:ascii="Arial" w:hAnsi="Arial" w:cs="Arial"/>
          <w:sz w:val="22"/>
          <w:szCs w:val="22"/>
          <w:lang w:val="es-ES_tradnl"/>
        </w:rPr>
        <w:t>6</w:t>
      </w:r>
      <w:r w:rsidRPr="00F25826">
        <w:rPr>
          <w:rFonts w:ascii="Arial" w:hAnsi="Arial" w:cs="Arial"/>
          <w:sz w:val="22"/>
          <w:szCs w:val="22"/>
          <w:lang w:val="es-ES_tradnl"/>
        </w:rPr>
        <w:t xml:space="preserve">, </w:t>
      </w:r>
      <w:r w:rsidR="00501F1D" w:rsidRPr="00F25826">
        <w:rPr>
          <w:rFonts w:ascii="Arial" w:hAnsi="Arial" w:cs="Arial"/>
          <w:sz w:val="22"/>
          <w:szCs w:val="22"/>
          <w:lang w:val="es-ES_tradnl"/>
        </w:rPr>
        <w:t xml:space="preserve">como fecha límite, </w:t>
      </w:r>
      <w:r w:rsidRPr="00F25826">
        <w:rPr>
          <w:rFonts w:ascii="Arial" w:hAnsi="Arial" w:cs="Arial"/>
          <w:sz w:val="22"/>
          <w:szCs w:val="22"/>
          <w:lang w:val="es-ES_tradnl"/>
        </w:rPr>
        <w:t xml:space="preserve">hasta el día </w:t>
      </w:r>
      <w:r w:rsidR="00AF68DE">
        <w:rPr>
          <w:rFonts w:ascii="Arial" w:hAnsi="Arial" w:cs="Arial"/>
          <w:sz w:val="22"/>
          <w:szCs w:val="22"/>
          <w:lang w:val="es-ES_tradnl"/>
        </w:rPr>
        <w:t>29</w:t>
      </w:r>
      <w:r w:rsidRPr="00F25826">
        <w:rPr>
          <w:rFonts w:ascii="Arial" w:hAnsi="Arial" w:cs="Arial"/>
          <w:sz w:val="22"/>
          <w:szCs w:val="22"/>
          <w:lang w:val="es-ES_tradnl"/>
        </w:rPr>
        <w:t xml:space="preserve"> de enero de </w:t>
      </w:r>
      <w:r w:rsidR="00442324" w:rsidRPr="00F25826">
        <w:rPr>
          <w:rFonts w:ascii="Arial" w:hAnsi="Arial" w:cs="Arial"/>
          <w:sz w:val="22"/>
          <w:szCs w:val="22"/>
          <w:lang w:val="es-ES_tradnl"/>
        </w:rPr>
        <w:t>202</w:t>
      </w:r>
      <w:r w:rsidR="00AF68DE">
        <w:rPr>
          <w:rFonts w:ascii="Arial" w:hAnsi="Arial" w:cs="Arial"/>
          <w:sz w:val="22"/>
          <w:szCs w:val="22"/>
          <w:lang w:val="es-ES_tradnl"/>
        </w:rPr>
        <w:t>7</w:t>
      </w:r>
      <w:r w:rsidRPr="00F25826">
        <w:rPr>
          <w:rFonts w:ascii="Arial" w:hAnsi="Arial" w:cs="Arial"/>
          <w:sz w:val="22"/>
          <w:szCs w:val="22"/>
          <w:lang w:val="es-ES_tradnl"/>
        </w:rPr>
        <w:t xml:space="preserve">, y para la anualidad </w:t>
      </w:r>
      <w:r w:rsidR="00442324" w:rsidRPr="00F25826">
        <w:rPr>
          <w:rFonts w:ascii="Arial" w:hAnsi="Arial" w:cs="Arial"/>
          <w:sz w:val="22"/>
          <w:szCs w:val="22"/>
          <w:lang w:val="es-ES_tradnl"/>
        </w:rPr>
        <w:t>202</w:t>
      </w:r>
      <w:r w:rsidR="00AF68DE">
        <w:rPr>
          <w:rFonts w:ascii="Arial" w:hAnsi="Arial" w:cs="Arial"/>
          <w:sz w:val="22"/>
          <w:szCs w:val="22"/>
          <w:lang w:val="es-ES_tradnl"/>
        </w:rPr>
        <w:t>7</w:t>
      </w:r>
      <w:r w:rsidRPr="00F25826">
        <w:rPr>
          <w:rFonts w:ascii="Arial" w:hAnsi="Arial" w:cs="Arial"/>
          <w:sz w:val="22"/>
          <w:szCs w:val="22"/>
          <w:lang w:val="es-ES_tradnl"/>
        </w:rPr>
        <w:t xml:space="preserve">, </w:t>
      </w:r>
      <w:r w:rsidR="00501F1D" w:rsidRPr="00F25826">
        <w:rPr>
          <w:rFonts w:ascii="Arial" w:hAnsi="Arial" w:cs="Arial"/>
          <w:sz w:val="22"/>
          <w:szCs w:val="22"/>
          <w:lang w:val="es-ES_tradnl"/>
        </w:rPr>
        <w:t xml:space="preserve">como fecha límite, </w:t>
      </w:r>
      <w:r w:rsidRPr="00F25826">
        <w:rPr>
          <w:rFonts w:ascii="Arial" w:hAnsi="Arial" w:cs="Arial"/>
          <w:sz w:val="22"/>
          <w:szCs w:val="22"/>
          <w:lang w:val="es-ES_tradnl"/>
        </w:rPr>
        <w:t xml:space="preserve">hasta el día 30 de septiembre de </w:t>
      </w:r>
      <w:r w:rsidR="00442324" w:rsidRPr="00F25826">
        <w:rPr>
          <w:rFonts w:ascii="Arial" w:hAnsi="Arial" w:cs="Arial"/>
          <w:sz w:val="22"/>
          <w:szCs w:val="22"/>
          <w:lang w:val="es-ES_tradnl"/>
        </w:rPr>
        <w:t>202</w:t>
      </w:r>
      <w:r w:rsidR="00AF68DE">
        <w:rPr>
          <w:rFonts w:ascii="Arial" w:hAnsi="Arial" w:cs="Arial"/>
          <w:sz w:val="22"/>
          <w:szCs w:val="22"/>
          <w:lang w:val="es-ES_tradnl"/>
        </w:rPr>
        <w:t>7</w:t>
      </w:r>
      <w:r w:rsidRPr="00F25826">
        <w:rPr>
          <w:rFonts w:ascii="Arial" w:hAnsi="Arial" w:cs="Arial"/>
          <w:sz w:val="22"/>
          <w:szCs w:val="22"/>
          <w:lang w:val="es-ES_tradnl"/>
        </w:rPr>
        <w:t xml:space="preserve">. </w:t>
      </w:r>
    </w:p>
    <w:p w14:paraId="54F1B655" w14:textId="77777777" w:rsidR="00C76A1A" w:rsidRDefault="00C76A1A" w:rsidP="00C76A1A">
      <w:pPr>
        <w:spacing w:before="120" w:after="120" w:line="360" w:lineRule="auto"/>
        <w:ind w:left="142" w:right="142" w:firstLine="340"/>
        <w:jc w:val="both"/>
        <w:rPr>
          <w:rFonts w:ascii="Arial" w:hAnsi="Arial" w:cs="Arial"/>
          <w:sz w:val="22"/>
          <w:szCs w:val="22"/>
          <w:lang w:val="es-ES_tradnl"/>
        </w:rPr>
      </w:pPr>
      <w:r w:rsidRPr="00F25826">
        <w:rPr>
          <w:rFonts w:ascii="Arial" w:hAnsi="Arial" w:cs="Arial"/>
          <w:sz w:val="22"/>
          <w:szCs w:val="22"/>
          <w:lang w:val="es-ES_tradnl"/>
        </w:rPr>
        <w:t xml:space="preserve">Estos plazos podrán ser prorrogados por orden de la Consejería de Educación de </w:t>
      </w:r>
      <w:r w:rsidRPr="008632C9">
        <w:rPr>
          <w:rFonts w:ascii="Arial" w:hAnsi="Arial" w:cs="Arial"/>
          <w:sz w:val="22"/>
          <w:szCs w:val="22"/>
          <w:lang w:val="es-ES_tradnl"/>
        </w:rPr>
        <w:t>conformidad con lo previsto en el artículo 42 de la Ley 5/2008, de 25 de septiembre, por causa debidamente justificada, previa solicitud del beneficiario.</w:t>
      </w:r>
    </w:p>
    <w:p w14:paraId="57ECB1B8" w14:textId="27DF42FB"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proofErr w:type="gramStart"/>
      <w:r>
        <w:rPr>
          <w:rFonts w:ascii="Arial" w:hAnsi="Arial" w:cs="Arial"/>
          <w:b/>
          <w:sz w:val="22"/>
          <w:szCs w:val="22"/>
          <w:lang w:val="es-ES_tradnl"/>
        </w:rPr>
        <w:t>Octava</w:t>
      </w:r>
      <w:r w:rsidRPr="008632C9">
        <w:rPr>
          <w:rFonts w:ascii="Arial" w:hAnsi="Arial" w:cs="Arial"/>
          <w:b/>
          <w:sz w:val="22"/>
          <w:szCs w:val="22"/>
          <w:lang w:val="es-ES_tradnl"/>
        </w:rPr>
        <w:t>.-</w:t>
      </w:r>
      <w:proofErr w:type="gramEnd"/>
      <w:r w:rsidRPr="008632C9">
        <w:rPr>
          <w:rFonts w:ascii="Arial" w:hAnsi="Arial" w:cs="Arial"/>
          <w:sz w:val="22"/>
          <w:szCs w:val="22"/>
          <w:lang w:val="es-ES_tradnl"/>
        </w:rPr>
        <w:t xml:space="preserve"> </w:t>
      </w:r>
      <w:r w:rsidRPr="008632C9">
        <w:rPr>
          <w:rFonts w:ascii="Arial" w:hAnsi="Arial" w:cs="Arial"/>
          <w:i/>
          <w:sz w:val="22"/>
          <w:szCs w:val="22"/>
          <w:lang w:val="es-ES_tradnl"/>
        </w:rPr>
        <w:t>Régimen de anticipos</w:t>
      </w:r>
      <w:r w:rsidR="00C04AB0">
        <w:rPr>
          <w:rFonts w:ascii="Arial" w:hAnsi="Arial" w:cs="Arial"/>
          <w:i/>
          <w:sz w:val="22"/>
          <w:szCs w:val="22"/>
          <w:lang w:val="es-ES_tradnl"/>
        </w:rPr>
        <w:t xml:space="preserve"> </w:t>
      </w:r>
      <w:r w:rsidRPr="008632C9">
        <w:rPr>
          <w:rFonts w:ascii="Arial" w:hAnsi="Arial" w:cs="Arial"/>
          <w:i/>
          <w:sz w:val="22"/>
          <w:szCs w:val="22"/>
          <w:lang w:val="es-ES_tradnl"/>
        </w:rPr>
        <w:t>y garantías.</w:t>
      </w:r>
    </w:p>
    <w:p w14:paraId="2E6ACDB1"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Podrá concederse, previa solicitud de los beneficiarios, de acuerdo con lo establecido en el artículo 39 de la Ley 5/2008, de 25 de septiembre, de Subvenciones de Castilla y León, el libramiento de anticipos de la subvención, de acuerdo con el siguiente régimen:</w:t>
      </w:r>
    </w:p>
    <w:p w14:paraId="2230AC86" w14:textId="15BFAF93" w:rsidR="00D825ED" w:rsidRPr="00F25826" w:rsidRDefault="00D825ED" w:rsidP="00D825ED">
      <w:pPr>
        <w:pStyle w:val="Prrafodelista"/>
        <w:numPr>
          <w:ilvl w:val="0"/>
          <w:numId w:val="2"/>
        </w:numPr>
        <w:spacing w:before="60" w:line="360" w:lineRule="auto"/>
        <w:ind w:left="851" w:right="142" w:hanging="425"/>
        <w:contextualSpacing/>
        <w:jc w:val="both"/>
        <w:rPr>
          <w:rFonts w:ascii="Arial" w:hAnsi="Arial" w:cs="Arial"/>
          <w:sz w:val="22"/>
          <w:szCs w:val="22"/>
          <w:lang w:val="es-ES_tradnl"/>
        </w:rPr>
      </w:pPr>
      <w:r w:rsidRPr="00296B02">
        <w:rPr>
          <w:rFonts w:ascii="Arial" w:hAnsi="Arial" w:cs="Arial"/>
          <w:sz w:val="22"/>
          <w:szCs w:val="22"/>
          <w:lang w:val="es-ES_tradnl"/>
        </w:rPr>
        <w:lastRenderedPageBreak/>
        <w:t xml:space="preserve">Un anticipo del 100 por cien de la anualidad </w:t>
      </w:r>
      <w:r w:rsidRPr="00F25826">
        <w:rPr>
          <w:rFonts w:ascii="Arial" w:hAnsi="Arial" w:cs="Arial"/>
          <w:sz w:val="22"/>
          <w:szCs w:val="22"/>
          <w:lang w:val="es-ES_tradnl"/>
        </w:rPr>
        <w:t>de 202</w:t>
      </w:r>
      <w:r w:rsidR="00463B5D">
        <w:rPr>
          <w:rFonts w:ascii="Arial" w:hAnsi="Arial" w:cs="Arial"/>
          <w:sz w:val="22"/>
          <w:szCs w:val="22"/>
          <w:lang w:val="es-ES_tradnl"/>
        </w:rPr>
        <w:t>6</w:t>
      </w:r>
      <w:r w:rsidRPr="00F25826">
        <w:rPr>
          <w:rFonts w:ascii="Arial" w:hAnsi="Arial" w:cs="Arial"/>
          <w:sz w:val="22"/>
          <w:szCs w:val="22"/>
          <w:lang w:val="es-ES_tradnl"/>
        </w:rPr>
        <w:t>, que podrá ser librado previa solicitud del beneficiario.</w:t>
      </w:r>
    </w:p>
    <w:p w14:paraId="542531DF" w14:textId="274E55B7" w:rsidR="004F6084" w:rsidRPr="008D20E2" w:rsidRDefault="00C76A1A" w:rsidP="004F6084">
      <w:pPr>
        <w:pStyle w:val="Prrafodelista"/>
        <w:numPr>
          <w:ilvl w:val="0"/>
          <w:numId w:val="2"/>
        </w:numPr>
        <w:spacing w:before="120" w:after="120" w:line="360" w:lineRule="auto"/>
        <w:ind w:left="851" w:right="142" w:hanging="425"/>
        <w:contextualSpacing/>
        <w:jc w:val="both"/>
        <w:rPr>
          <w:rFonts w:ascii="Arial" w:hAnsi="Arial" w:cs="Arial"/>
          <w:bCs/>
          <w:sz w:val="22"/>
          <w:szCs w:val="22"/>
          <w:lang w:val="es-ES_tradnl"/>
        </w:rPr>
      </w:pPr>
      <w:r w:rsidRPr="009C4CF2">
        <w:rPr>
          <w:rFonts w:ascii="Arial" w:hAnsi="Arial" w:cs="Arial"/>
          <w:sz w:val="22"/>
          <w:szCs w:val="22"/>
          <w:lang w:val="es-ES_tradnl"/>
        </w:rPr>
        <w:t xml:space="preserve">Previa justificación del primer anticipo y a solicitud del beneficiario, se podrá librar un segundo anticipo del 100 por cien de la anualidad de </w:t>
      </w:r>
      <w:r w:rsidR="00442324">
        <w:rPr>
          <w:rFonts w:ascii="Arial" w:hAnsi="Arial" w:cs="Arial"/>
          <w:sz w:val="22"/>
          <w:szCs w:val="22"/>
          <w:lang w:val="es-ES_tradnl"/>
        </w:rPr>
        <w:t>202</w:t>
      </w:r>
      <w:r w:rsidR="00463B5D">
        <w:rPr>
          <w:rFonts w:ascii="Arial" w:hAnsi="Arial" w:cs="Arial"/>
          <w:sz w:val="22"/>
          <w:szCs w:val="22"/>
          <w:lang w:val="es-ES_tradnl"/>
        </w:rPr>
        <w:t>7</w:t>
      </w:r>
      <w:r w:rsidRPr="009C4CF2">
        <w:rPr>
          <w:rFonts w:ascii="Arial" w:hAnsi="Arial" w:cs="Arial"/>
          <w:sz w:val="22"/>
          <w:szCs w:val="22"/>
          <w:lang w:val="es-ES_tradnl"/>
        </w:rPr>
        <w:t xml:space="preserve">, siempre que la Consejería de Economía y Hacienda lo informe favorablemente una vez aprobados los Presupuestos Generales de la Comunidad de Castilla y León para el año </w:t>
      </w:r>
      <w:r w:rsidR="00442324">
        <w:rPr>
          <w:rFonts w:ascii="Arial" w:hAnsi="Arial" w:cs="Arial"/>
          <w:sz w:val="22"/>
          <w:szCs w:val="22"/>
          <w:lang w:val="es-ES_tradnl"/>
        </w:rPr>
        <w:t>202</w:t>
      </w:r>
      <w:r w:rsidR="00463B5D">
        <w:rPr>
          <w:rFonts w:ascii="Arial" w:hAnsi="Arial" w:cs="Arial"/>
          <w:sz w:val="22"/>
          <w:szCs w:val="22"/>
          <w:lang w:val="es-ES_tradnl"/>
        </w:rPr>
        <w:t>7</w:t>
      </w:r>
      <w:r w:rsidR="002452DF">
        <w:rPr>
          <w:rFonts w:ascii="Arial" w:hAnsi="Arial" w:cs="Arial"/>
          <w:sz w:val="22"/>
          <w:szCs w:val="22"/>
          <w:lang w:val="es-ES_tradnl"/>
        </w:rPr>
        <w:t>.</w:t>
      </w:r>
      <w:r w:rsidRPr="009C4CF2">
        <w:rPr>
          <w:rFonts w:ascii="Arial" w:hAnsi="Arial" w:cs="Arial"/>
          <w:sz w:val="22"/>
          <w:szCs w:val="22"/>
          <w:lang w:val="es-ES_tradnl"/>
        </w:rPr>
        <w:t xml:space="preserve"> </w:t>
      </w:r>
    </w:p>
    <w:p w14:paraId="5D1A47EC" w14:textId="77777777" w:rsidR="004F6084" w:rsidRPr="008D20E2" w:rsidRDefault="004F6084" w:rsidP="004F6084">
      <w:pPr>
        <w:pStyle w:val="Prrafodelista"/>
        <w:rPr>
          <w:rFonts w:ascii="Arial" w:hAnsi="Arial" w:cs="Arial"/>
          <w:bCs/>
          <w:sz w:val="22"/>
          <w:szCs w:val="22"/>
          <w:lang w:val="es-ES_tradnl"/>
        </w:rPr>
      </w:pPr>
    </w:p>
    <w:p w14:paraId="4F283A28" w14:textId="54CDDB9A" w:rsidR="006B39FA" w:rsidRDefault="002F05E9" w:rsidP="004F6084">
      <w:pPr>
        <w:pStyle w:val="Prrafodelista"/>
        <w:tabs>
          <w:tab w:val="left" w:pos="851"/>
        </w:tabs>
        <w:spacing w:before="120" w:after="120" w:line="360" w:lineRule="auto"/>
        <w:ind w:left="284" w:right="142"/>
        <w:contextualSpacing/>
        <w:jc w:val="both"/>
        <w:rPr>
          <w:rFonts w:ascii="Arial" w:hAnsi="Arial" w:cs="Arial"/>
          <w:sz w:val="22"/>
          <w:szCs w:val="22"/>
          <w:lang w:val="es-ES_tradnl"/>
        </w:rPr>
      </w:pPr>
      <w:r>
        <w:rPr>
          <w:rFonts w:ascii="Arial" w:hAnsi="Arial" w:cs="Arial"/>
          <w:sz w:val="22"/>
          <w:szCs w:val="22"/>
          <w:lang w:val="es-ES_tradnl"/>
        </w:rPr>
        <w:tab/>
      </w:r>
      <w:r w:rsidR="00C76A1A" w:rsidRPr="009C4CF2">
        <w:rPr>
          <w:rFonts w:ascii="Arial" w:hAnsi="Arial" w:cs="Arial"/>
          <w:sz w:val="22"/>
          <w:szCs w:val="22"/>
          <w:lang w:val="es-ES_tradnl"/>
        </w:rPr>
        <w:t>Los pagos anticipados tendrán en todo caso, el carácter de pago a justificar, y en el supuesto de haber recibido el primer anticipo previsto</w:t>
      </w:r>
      <w:r w:rsidR="009C4CF2">
        <w:rPr>
          <w:rFonts w:ascii="Arial" w:hAnsi="Arial" w:cs="Arial"/>
          <w:sz w:val="22"/>
          <w:szCs w:val="22"/>
          <w:lang w:val="es-ES_tradnl"/>
        </w:rPr>
        <w:t xml:space="preserve"> </w:t>
      </w:r>
      <w:r w:rsidR="006B39FA" w:rsidRPr="009C4CF2">
        <w:rPr>
          <w:rFonts w:ascii="Arial" w:hAnsi="Arial" w:cs="Arial"/>
          <w:sz w:val="22"/>
          <w:szCs w:val="22"/>
          <w:lang w:val="es-ES_tradnl"/>
        </w:rPr>
        <w:t>y para efectuar cualquier libramiento posterior a la fecha de justificación establecida, deberá constar la justificación o el reintegro del importe anticipado.</w:t>
      </w:r>
    </w:p>
    <w:p w14:paraId="619CF471" w14:textId="77777777" w:rsidR="004F6084" w:rsidRDefault="004F6084" w:rsidP="002F05E9">
      <w:pPr>
        <w:pStyle w:val="Prrafodelista"/>
        <w:tabs>
          <w:tab w:val="left" w:pos="851"/>
        </w:tabs>
        <w:spacing w:before="120" w:after="120" w:line="360" w:lineRule="auto"/>
        <w:ind w:left="284" w:right="142"/>
        <w:contextualSpacing/>
        <w:jc w:val="both"/>
        <w:rPr>
          <w:rFonts w:ascii="Arial" w:hAnsi="Arial" w:cs="Arial"/>
          <w:sz w:val="22"/>
          <w:szCs w:val="22"/>
          <w:lang w:val="es-ES_tradnl"/>
        </w:rPr>
      </w:pPr>
    </w:p>
    <w:p w14:paraId="35ACC394" w14:textId="251281BF" w:rsidR="00C76A1A" w:rsidRPr="006E3A4A" w:rsidRDefault="00C76A1A" w:rsidP="00557F48">
      <w:pPr>
        <w:pStyle w:val="Prrafodelista"/>
        <w:spacing w:before="120" w:after="120" w:line="360" w:lineRule="auto"/>
        <w:ind w:left="142" w:right="142" w:firstLine="284"/>
        <w:contextualSpacing/>
        <w:jc w:val="both"/>
        <w:rPr>
          <w:rFonts w:ascii="Arial" w:hAnsi="Arial" w:cs="Arial"/>
          <w:sz w:val="22"/>
          <w:szCs w:val="22"/>
          <w:lang w:val="es-ES_tradnl"/>
        </w:rPr>
      </w:pPr>
      <w:proofErr w:type="gramStart"/>
      <w:r>
        <w:rPr>
          <w:rFonts w:ascii="Arial" w:hAnsi="Arial" w:cs="Arial"/>
          <w:b/>
          <w:sz w:val="22"/>
          <w:szCs w:val="22"/>
          <w:lang w:val="es-ES_tradnl"/>
        </w:rPr>
        <w:t>Novena</w:t>
      </w:r>
      <w:r w:rsidRPr="006E3A4A">
        <w:rPr>
          <w:rFonts w:ascii="Arial" w:hAnsi="Arial" w:cs="Arial"/>
          <w:b/>
          <w:sz w:val="22"/>
          <w:szCs w:val="22"/>
          <w:lang w:val="es-ES_tradnl"/>
        </w:rPr>
        <w:t>.-</w:t>
      </w:r>
      <w:proofErr w:type="gramEnd"/>
      <w:r w:rsidRPr="006E3A4A">
        <w:rPr>
          <w:rFonts w:ascii="Arial" w:hAnsi="Arial" w:cs="Arial"/>
          <w:sz w:val="22"/>
          <w:szCs w:val="22"/>
          <w:lang w:val="es-ES_tradnl"/>
        </w:rPr>
        <w:t xml:space="preserve"> </w:t>
      </w:r>
      <w:r w:rsidRPr="006E3A4A">
        <w:rPr>
          <w:rFonts w:ascii="Arial" w:hAnsi="Arial" w:cs="Arial"/>
          <w:i/>
          <w:sz w:val="22"/>
          <w:szCs w:val="22"/>
          <w:lang w:val="es-ES_tradnl"/>
        </w:rPr>
        <w:t>Régimen de compatibilidad.</w:t>
      </w:r>
    </w:p>
    <w:p w14:paraId="3FD7C43B"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1. La concesión de la subvención es compatible con otras ayudas que pudieran otorgarse para la misma finalidad salvo que la financiación total obtenida supere el coste efectivo de la actuación, en cuyo caso, </w:t>
      </w:r>
      <w:r>
        <w:rPr>
          <w:rFonts w:ascii="Arial" w:hAnsi="Arial" w:cs="Arial"/>
          <w:sz w:val="22"/>
          <w:szCs w:val="22"/>
          <w:lang w:val="es-ES_tradnl"/>
        </w:rPr>
        <w:t>el beneficiario</w:t>
      </w:r>
      <w:r w:rsidRPr="008632C9">
        <w:rPr>
          <w:rFonts w:ascii="Arial" w:hAnsi="Arial" w:cs="Arial"/>
          <w:sz w:val="22"/>
          <w:szCs w:val="22"/>
          <w:lang w:val="es-ES_tradnl"/>
        </w:rPr>
        <w:t xml:space="preserve"> deberá reintegrar el exceso de financiación percibido.</w:t>
      </w:r>
    </w:p>
    <w:p w14:paraId="538FDF81"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r w:rsidRPr="006460C9">
        <w:rPr>
          <w:rFonts w:ascii="Arial" w:hAnsi="Arial" w:cs="Arial"/>
          <w:sz w:val="22"/>
          <w:szCs w:val="22"/>
          <w:lang w:val="es-ES_tradnl"/>
        </w:rPr>
        <w:t>2. Los padres o tutores del alumnado matriculado en estos centros no abonarán ninguna cuota en concepto de escolaridad.</w:t>
      </w:r>
    </w:p>
    <w:p w14:paraId="517E2A0F" w14:textId="61F31D77" w:rsidR="00C76A1A"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3. </w:t>
      </w:r>
      <w:r w:rsidR="008D20E2">
        <w:rPr>
          <w:rFonts w:ascii="Arial" w:hAnsi="Arial" w:cs="Arial"/>
          <w:sz w:val="22"/>
          <w:szCs w:val="22"/>
          <w:lang w:val="es-ES_tradnl"/>
        </w:rPr>
        <w:t xml:space="preserve">Los centros </w:t>
      </w:r>
      <w:r w:rsidRPr="008632C9">
        <w:rPr>
          <w:rFonts w:ascii="Arial" w:hAnsi="Arial" w:cs="Arial"/>
          <w:sz w:val="22"/>
          <w:szCs w:val="22"/>
          <w:lang w:val="es-ES_tradnl"/>
        </w:rPr>
        <w:t>podrán percibir aportaciones de las familias en concepto de horario complementario y comedor escolar u otra actividad extraescolar.</w:t>
      </w:r>
    </w:p>
    <w:p w14:paraId="70206540"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proofErr w:type="gramStart"/>
      <w:r>
        <w:rPr>
          <w:rFonts w:ascii="Arial" w:hAnsi="Arial" w:cs="Arial"/>
          <w:b/>
          <w:sz w:val="22"/>
          <w:szCs w:val="22"/>
          <w:lang w:val="es-ES_tradnl"/>
        </w:rPr>
        <w:t>Décima</w:t>
      </w:r>
      <w:r w:rsidRPr="008632C9">
        <w:rPr>
          <w:rFonts w:ascii="Arial" w:hAnsi="Arial" w:cs="Arial"/>
          <w:b/>
          <w:sz w:val="22"/>
          <w:szCs w:val="22"/>
          <w:lang w:val="es-ES_tradnl"/>
        </w:rPr>
        <w:t>.-</w:t>
      </w:r>
      <w:proofErr w:type="gramEnd"/>
      <w:r w:rsidRPr="008632C9">
        <w:rPr>
          <w:rFonts w:ascii="Arial" w:hAnsi="Arial" w:cs="Arial"/>
          <w:sz w:val="22"/>
          <w:szCs w:val="22"/>
          <w:lang w:val="es-ES_tradnl"/>
        </w:rPr>
        <w:t xml:space="preserve"> </w:t>
      </w:r>
      <w:r w:rsidRPr="008632C9">
        <w:rPr>
          <w:rFonts w:ascii="Arial" w:hAnsi="Arial" w:cs="Arial"/>
          <w:i/>
          <w:sz w:val="22"/>
          <w:szCs w:val="22"/>
          <w:lang w:val="es-ES_tradnl"/>
        </w:rPr>
        <w:t>Obligaciones del beneficiario.</w:t>
      </w:r>
    </w:p>
    <w:p w14:paraId="25D9465B" w14:textId="6AF553D3" w:rsidR="00C76A1A"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1. </w:t>
      </w:r>
      <w:r w:rsidR="008766C9" w:rsidRPr="00A122B4">
        <w:rPr>
          <w:rFonts w:ascii="Arial" w:hAnsi="Arial" w:cs="Arial"/>
          <w:sz w:val="22"/>
          <w:szCs w:val="22"/>
          <w:lang w:val="es-ES_tradnl"/>
        </w:rPr>
        <w:t xml:space="preserve">Los beneficiarios ajustarán su actividad en lo referente a objetivos, contenidos educativos y principios pedagógicos, principios de evaluación, número de alumnado por unidad y el personal mínimo necesario en el aula subvencionada a los requisitos establecidos en el Decreto 12/2008, de 14 de febrero, por el que se determinan los contenidos educativos del primer ciclo de la Educación Infantil en la Comunidad de Castilla y León y se establecen los requisitos que deben reunir los centros que impartan dicho ciclo, así como en el Decreto 37/2022, de 29 de septiembre, por el que se establece la ordenación y el currículo de la educación infantil en la </w:t>
      </w:r>
      <w:r w:rsidR="008766C9">
        <w:rPr>
          <w:rFonts w:ascii="Arial" w:hAnsi="Arial" w:cs="Arial"/>
          <w:sz w:val="22"/>
          <w:szCs w:val="22"/>
          <w:lang w:val="es-ES_tradnl"/>
        </w:rPr>
        <w:t>c</w:t>
      </w:r>
      <w:r w:rsidR="008766C9" w:rsidRPr="00A122B4">
        <w:rPr>
          <w:rFonts w:ascii="Arial" w:hAnsi="Arial" w:cs="Arial"/>
          <w:sz w:val="22"/>
          <w:szCs w:val="22"/>
          <w:lang w:val="es-ES_tradnl"/>
        </w:rPr>
        <w:t xml:space="preserve">omunidad de Castilla y León. </w:t>
      </w:r>
    </w:p>
    <w:p w14:paraId="2CCCE2A9" w14:textId="5983FEC9" w:rsidR="007B2684" w:rsidRPr="0021107C" w:rsidRDefault="007B2684" w:rsidP="007B2684">
      <w:pPr>
        <w:spacing w:before="120" w:after="120" w:line="360" w:lineRule="auto"/>
        <w:ind w:left="142" w:right="142" w:firstLine="340"/>
        <w:jc w:val="both"/>
        <w:rPr>
          <w:rFonts w:ascii="Arial" w:hAnsi="Arial" w:cs="Arial"/>
          <w:sz w:val="22"/>
          <w:szCs w:val="22"/>
          <w:lang w:val="es-ES_tradnl"/>
        </w:rPr>
      </w:pPr>
      <w:bookmarkStart w:id="20" w:name="_Hlk169534092"/>
      <w:r>
        <w:rPr>
          <w:rFonts w:ascii="Arial" w:hAnsi="Arial" w:cs="Arial"/>
          <w:sz w:val="22"/>
          <w:szCs w:val="22"/>
          <w:lang w:val="es-ES_tradnl"/>
        </w:rPr>
        <w:lastRenderedPageBreak/>
        <w:t xml:space="preserve">2. </w:t>
      </w:r>
      <w:r w:rsidRPr="00B36443">
        <w:rPr>
          <w:rFonts w:ascii="Arial" w:hAnsi="Arial" w:cs="Arial"/>
          <w:sz w:val="22"/>
          <w:szCs w:val="22"/>
          <w:lang w:val="es-ES_tradnl"/>
        </w:rPr>
        <w:t xml:space="preserve">Los </w:t>
      </w:r>
      <w:r>
        <w:rPr>
          <w:rFonts w:ascii="Arial" w:hAnsi="Arial" w:cs="Arial"/>
          <w:sz w:val="22"/>
          <w:szCs w:val="22"/>
          <w:lang w:val="es-ES_tradnl"/>
        </w:rPr>
        <w:t>beneficiario</w:t>
      </w:r>
      <w:r w:rsidRPr="00B36443">
        <w:rPr>
          <w:rFonts w:ascii="Arial" w:hAnsi="Arial" w:cs="Arial"/>
          <w:sz w:val="22"/>
          <w:szCs w:val="22"/>
          <w:lang w:val="es-ES_tradnl"/>
        </w:rPr>
        <w:t xml:space="preserve">s ajustarán su actividad de admisión del alumnado al procedimiento regulado en la </w:t>
      </w:r>
      <w:r w:rsidRPr="00C24B8A">
        <w:rPr>
          <w:rFonts w:ascii="Arial" w:hAnsi="Arial" w:cs="Arial"/>
          <w:sz w:val="22"/>
          <w:szCs w:val="22"/>
          <w:lang w:val="es-ES_tradnl"/>
        </w:rPr>
        <w:t xml:space="preserve">Orden EDU/95/2022, de </w:t>
      </w:r>
      <w:r>
        <w:rPr>
          <w:rFonts w:ascii="Arial" w:hAnsi="Arial" w:cs="Arial"/>
          <w:sz w:val="22"/>
          <w:szCs w:val="22"/>
          <w:lang w:val="es-ES_tradnl"/>
        </w:rPr>
        <w:t>14</w:t>
      </w:r>
      <w:r w:rsidRPr="00C24B8A">
        <w:rPr>
          <w:rFonts w:ascii="Arial" w:hAnsi="Arial" w:cs="Arial"/>
          <w:sz w:val="22"/>
          <w:szCs w:val="22"/>
          <w:lang w:val="es-ES_tradnl"/>
        </w:rPr>
        <w:t xml:space="preserve"> de enero, </w:t>
      </w:r>
      <w:r w:rsidRPr="00B36443">
        <w:rPr>
          <w:rFonts w:ascii="Arial" w:hAnsi="Arial" w:cs="Arial"/>
          <w:sz w:val="22"/>
          <w:szCs w:val="22"/>
          <w:lang w:val="es-ES_tradnl"/>
        </w:rPr>
        <w:t>por la que</w:t>
      </w:r>
      <w:r w:rsidRPr="00456091">
        <w:rPr>
          <w:rFonts w:ascii="Arial" w:hAnsi="Arial" w:cs="Arial"/>
          <w:sz w:val="22"/>
          <w:szCs w:val="22"/>
          <w:lang w:val="es-ES_tradnl"/>
        </w:rPr>
        <w:t xml:space="preserve"> se </w:t>
      </w:r>
      <w:r>
        <w:rPr>
          <w:rFonts w:ascii="Arial" w:hAnsi="Arial" w:cs="Arial"/>
          <w:sz w:val="22"/>
          <w:szCs w:val="22"/>
          <w:lang w:val="es-ES_tradnl"/>
        </w:rPr>
        <w:t>regula el proceso de admisión en las escuelas infantiles que impartan el primer ciclo de educación infantil en la Comunidad de Castilla León.</w:t>
      </w:r>
    </w:p>
    <w:bookmarkEnd w:id="20"/>
    <w:p w14:paraId="3AC75EE2" w14:textId="340CFC9F" w:rsidR="00C76A1A" w:rsidRPr="0020387F" w:rsidRDefault="00C76A1A" w:rsidP="00C76A1A">
      <w:pPr>
        <w:spacing w:before="120" w:after="120" w:line="360" w:lineRule="auto"/>
        <w:ind w:left="142" w:right="142" w:firstLine="340"/>
        <w:jc w:val="both"/>
        <w:rPr>
          <w:rFonts w:ascii="Arial" w:hAnsi="Arial" w:cs="Arial"/>
          <w:sz w:val="22"/>
          <w:szCs w:val="22"/>
          <w:lang w:val="es-ES_tradnl"/>
        </w:rPr>
      </w:pPr>
      <w:r w:rsidRPr="009C4CF2">
        <w:rPr>
          <w:rFonts w:ascii="Arial" w:hAnsi="Arial" w:cs="Arial"/>
          <w:sz w:val="22"/>
          <w:szCs w:val="22"/>
          <w:lang w:val="es-ES_tradnl"/>
        </w:rPr>
        <w:t>3. Los beneficiarios se comprometen a respetar en todo momento la normativa vigente en materia de protección de datos de carácter personal a los que se pudiera tener acceso por razón de la actividad subvencionada</w:t>
      </w:r>
      <w:r w:rsidR="00734CEC">
        <w:rPr>
          <w:rFonts w:ascii="Arial" w:hAnsi="Arial" w:cs="Arial"/>
          <w:sz w:val="22"/>
          <w:szCs w:val="22"/>
          <w:lang w:val="es-ES_tradnl"/>
        </w:rPr>
        <w:t xml:space="preserve">, </w:t>
      </w:r>
      <w:bookmarkStart w:id="21" w:name="_Hlk166688428"/>
      <w:r w:rsidR="00734CEC" w:rsidRPr="008216BF">
        <w:rPr>
          <w:rFonts w:ascii="Arial" w:hAnsi="Arial" w:cs="Arial"/>
          <w:sz w:val="22"/>
          <w:szCs w:val="22"/>
          <w:lang w:val="es-ES_tradnl"/>
        </w:rPr>
        <w:t>así como a cumplir, en relación con su personal, lo previsto en la normativa vigente en materia de protección del menor</w:t>
      </w:r>
      <w:r w:rsidRPr="008216BF">
        <w:rPr>
          <w:rFonts w:ascii="Arial" w:hAnsi="Arial" w:cs="Arial"/>
          <w:sz w:val="22"/>
          <w:szCs w:val="22"/>
          <w:lang w:val="es-ES_tradnl"/>
        </w:rPr>
        <w:t xml:space="preserve">. </w:t>
      </w:r>
    </w:p>
    <w:bookmarkEnd w:id="21"/>
    <w:p w14:paraId="017BDEA8" w14:textId="0EF5F20A" w:rsidR="004659AF" w:rsidRPr="008216BF" w:rsidRDefault="004659AF" w:rsidP="00C76A1A">
      <w:pPr>
        <w:spacing w:before="120" w:after="120" w:line="360" w:lineRule="auto"/>
        <w:ind w:left="142" w:right="142" w:firstLine="340"/>
        <w:jc w:val="both"/>
        <w:rPr>
          <w:rFonts w:ascii="Arial" w:hAnsi="Arial" w:cs="Arial"/>
          <w:sz w:val="22"/>
          <w:szCs w:val="22"/>
          <w:lang w:val="es-ES_tradnl"/>
        </w:rPr>
      </w:pPr>
      <w:r w:rsidRPr="008216BF">
        <w:rPr>
          <w:rFonts w:ascii="Arial" w:hAnsi="Arial" w:cs="Arial"/>
          <w:sz w:val="22"/>
          <w:szCs w:val="22"/>
          <w:lang w:val="es-ES_tradnl"/>
        </w:rPr>
        <w:t xml:space="preserve">4. En caso de no poner en funcionamiento unidades por falta de alumnado o si cuenta con un número de matriculados inferior a la ratio establecida en </w:t>
      </w:r>
      <w:r w:rsidR="008766C9">
        <w:rPr>
          <w:rFonts w:ascii="Arial" w:hAnsi="Arial" w:cs="Arial"/>
          <w:sz w:val="22"/>
          <w:szCs w:val="22"/>
          <w:lang w:val="es-ES_tradnl"/>
        </w:rPr>
        <w:t>la</w:t>
      </w:r>
      <w:r w:rsidR="008766C9" w:rsidRPr="00C24B8A">
        <w:rPr>
          <w:rFonts w:ascii="Arial" w:hAnsi="Arial" w:cs="Arial"/>
          <w:sz w:val="22"/>
          <w:szCs w:val="22"/>
          <w:lang w:val="es-ES_tradnl"/>
        </w:rPr>
        <w:t xml:space="preserve"> </w:t>
      </w:r>
      <w:r w:rsidR="008766C9" w:rsidRPr="00A122B4">
        <w:rPr>
          <w:rFonts w:ascii="Arial" w:hAnsi="Arial" w:cs="Arial"/>
          <w:sz w:val="22"/>
          <w:szCs w:val="22"/>
          <w:lang w:val="es-ES_tradnl"/>
        </w:rPr>
        <w:t>Resolución de 9 de marzo de 2026</w:t>
      </w:r>
      <w:r w:rsidRPr="008216BF">
        <w:rPr>
          <w:rFonts w:ascii="Arial" w:hAnsi="Arial" w:cs="Arial"/>
          <w:sz w:val="22"/>
          <w:szCs w:val="22"/>
          <w:lang w:val="es-ES_tradnl"/>
        </w:rPr>
        <w:t xml:space="preserve">, </w:t>
      </w:r>
      <w:r w:rsidR="002452DF">
        <w:rPr>
          <w:rFonts w:ascii="Arial" w:hAnsi="Arial" w:cs="Arial"/>
          <w:sz w:val="22"/>
          <w:szCs w:val="22"/>
          <w:lang w:val="es-ES_tradnl"/>
        </w:rPr>
        <w:t xml:space="preserve">el beneficiario </w:t>
      </w:r>
      <w:r w:rsidRPr="008216BF">
        <w:rPr>
          <w:rFonts w:ascii="Arial" w:hAnsi="Arial" w:cs="Arial"/>
          <w:sz w:val="22"/>
          <w:szCs w:val="22"/>
          <w:lang w:val="es-ES_tradnl"/>
        </w:rPr>
        <w:t xml:space="preserve">está obligado a comunicarlo electrónicamente, en el plazo de diez días hábiles contados a partir de la fecha de inicio del curso, a la Dirección Provincial de Educación correspondiente. </w:t>
      </w:r>
      <w:bookmarkStart w:id="22" w:name="_Hlk163570256"/>
      <w:r w:rsidRPr="008216BF">
        <w:rPr>
          <w:rFonts w:ascii="Arial" w:hAnsi="Arial" w:cs="Arial"/>
          <w:sz w:val="22"/>
          <w:szCs w:val="22"/>
          <w:lang w:val="es-ES_tradnl"/>
        </w:rPr>
        <w:t>El modelo que utilizará para realizar dicha comunicación estará disponible en la sede electrónica (htt</w:t>
      </w:r>
      <w:r w:rsidR="00D9256B" w:rsidRPr="008216BF">
        <w:rPr>
          <w:rFonts w:ascii="Arial" w:hAnsi="Arial" w:cs="Arial"/>
          <w:sz w:val="22"/>
          <w:szCs w:val="22"/>
          <w:lang w:val="es-ES_tradnl"/>
        </w:rPr>
        <w:t>p</w:t>
      </w:r>
      <w:r w:rsidRPr="008216BF">
        <w:rPr>
          <w:rFonts w:ascii="Arial" w:hAnsi="Arial" w:cs="Arial"/>
          <w:sz w:val="22"/>
          <w:szCs w:val="22"/>
          <w:lang w:val="es-ES_tradnl"/>
        </w:rPr>
        <w:t>s//www.tramitacastillayleón.jcyl.es)</w:t>
      </w:r>
    </w:p>
    <w:bookmarkEnd w:id="22"/>
    <w:p w14:paraId="0D8FEA15" w14:textId="40C467AF" w:rsidR="00C76A1A" w:rsidRPr="008632C9" w:rsidRDefault="004659AF" w:rsidP="00C76A1A">
      <w:pPr>
        <w:spacing w:before="120" w:after="120" w:line="360" w:lineRule="auto"/>
        <w:ind w:left="142" w:right="142" w:firstLine="340"/>
        <w:jc w:val="both"/>
        <w:rPr>
          <w:rFonts w:ascii="Arial" w:hAnsi="Arial" w:cs="Arial"/>
          <w:sz w:val="22"/>
          <w:szCs w:val="22"/>
          <w:lang w:val="es-ES_tradnl"/>
        </w:rPr>
      </w:pPr>
      <w:r>
        <w:rPr>
          <w:rFonts w:ascii="Arial" w:hAnsi="Arial" w:cs="Arial"/>
          <w:sz w:val="22"/>
          <w:szCs w:val="22"/>
          <w:lang w:val="es-ES_tradnl"/>
        </w:rPr>
        <w:t>5</w:t>
      </w:r>
      <w:r w:rsidR="002452DF">
        <w:rPr>
          <w:rFonts w:ascii="Arial" w:hAnsi="Arial" w:cs="Arial"/>
          <w:sz w:val="22"/>
          <w:szCs w:val="22"/>
          <w:lang w:val="es-ES_tradnl"/>
        </w:rPr>
        <w:t>.</w:t>
      </w:r>
      <w:r w:rsidR="00C76A1A" w:rsidRPr="008632C9">
        <w:rPr>
          <w:rFonts w:ascii="Arial" w:hAnsi="Arial" w:cs="Arial"/>
          <w:sz w:val="22"/>
          <w:szCs w:val="22"/>
          <w:lang w:val="es-ES_tradnl"/>
        </w:rPr>
        <w:t xml:space="preserve"> </w:t>
      </w:r>
      <w:r w:rsidR="002452DF">
        <w:rPr>
          <w:rFonts w:ascii="Arial" w:hAnsi="Arial" w:cs="Arial"/>
          <w:sz w:val="22"/>
          <w:szCs w:val="22"/>
          <w:lang w:val="es-ES_tradnl"/>
        </w:rPr>
        <w:t>L</w:t>
      </w:r>
      <w:r w:rsidR="00C76A1A" w:rsidRPr="008632C9">
        <w:rPr>
          <w:rFonts w:ascii="Arial" w:hAnsi="Arial" w:cs="Arial"/>
          <w:sz w:val="22"/>
          <w:szCs w:val="22"/>
          <w:lang w:val="es-ES_tradnl"/>
        </w:rPr>
        <w:t xml:space="preserve">os datos de los alumnos matriculados </w:t>
      </w:r>
      <w:r w:rsidR="002452DF">
        <w:rPr>
          <w:rFonts w:ascii="Arial" w:hAnsi="Arial" w:cs="Arial"/>
          <w:sz w:val="22"/>
          <w:szCs w:val="22"/>
          <w:lang w:val="es-ES_tradnl"/>
        </w:rPr>
        <w:t xml:space="preserve">deben ser grabados </w:t>
      </w:r>
      <w:r w:rsidR="00C76A1A" w:rsidRPr="008632C9">
        <w:rPr>
          <w:rFonts w:ascii="Arial" w:hAnsi="Arial" w:cs="Arial"/>
          <w:sz w:val="22"/>
          <w:szCs w:val="22"/>
          <w:lang w:val="es-ES_tradnl"/>
        </w:rPr>
        <w:t>en la aplicación web “</w:t>
      </w:r>
      <w:proofErr w:type="spellStart"/>
      <w:r w:rsidR="00C76A1A" w:rsidRPr="008632C9">
        <w:rPr>
          <w:rFonts w:ascii="Arial" w:hAnsi="Arial" w:cs="Arial"/>
          <w:sz w:val="22"/>
          <w:szCs w:val="22"/>
          <w:lang w:val="es-ES_tradnl"/>
        </w:rPr>
        <w:t>Stilus</w:t>
      </w:r>
      <w:proofErr w:type="spellEnd"/>
      <w:r w:rsidR="00C76A1A" w:rsidRPr="008632C9">
        <w:rPr>
          <w:rFonts w:ascii="Arial" w:hAnsi="Arial" w:cs="Arial"/>
          <w:sz w:val="22"/>
          <w:szCs w:val="22"/>
          <w:lang w:val="es-ES_tradnl"/>
        </w:rPr>
        <w:t>-Matriculación” de la Consejería de Educación, manteniendo actualizada dicha información de forma permanente, grabando las bajas y altas de</w:t>
      </w:r>
      <w:r w:rsidR="00C76A1A">
        <w:rPr>
          <w:rFonts w:ascii="Arial" w:hAnsi="Arial" w:cs="Arial"/>
          <w:sz w:val="22"/>
          <w:szCs w:val="22"/>
          <w:lang w:val="es-ES_tradnl"/>
        </w:rPr>
        <w:t>l</w:t>
      </w:r>
      <w:r w:rsidR="00C76A1A" w:rsidRPr="008632C9">
        <w:rPr>
          <w:rFonts w:ascii="Arial" w:hAnsi="Arial" w:cs="Arial"/>
          <w:sz w:val="22"/>
          <w:szCs w:val="22"/>
          <w:lang w:val="es-ES_tradnl"/>
        </w:rPr>
        <w:t xml:space="preserve"> </w:t>
      </w:r>
      <w:r w:rsidR="00C76A1A">
        <w:rPr>
          <w:rFonts w:ascii="Arial" w:hAnsi="Arial" w:cs="Arial"/>
          <w:sz w:val="22"/>
          <w:szCs w:val="22"/>
          <w:lang w:val="es-ES_tradnl"/>
        </w:rPr>
        <w:t>alumnado</w:t>
      </w:r>
      <w:r w:rsidR="00C76A1A" w:rsidRPr="008632C9">
        <w:rPr>
          <w:rFonts w:ascii="Arial" w:hAnsi="Arial" w:cs="Arial"/>
          <w:sz w:val="22"/>
          <w:szCs w:val="22"/>
          <w:lang w:val="es-ES_tradnl"/>
        </w:rPr>
        <w:t xml:space="preserve"> que se produzcan a lo largo del curso. El acceso a dicha aplicación se realizará desde la zona privada del Portal de Educación</w:t>
      </w:r>
      <w:r w:rsidR="007C6F09">
        <w:rPr>
          <w:rFonts w:ascii="Arial" w:hAnsi="Arial" w:cs="Arial"/>
          <w:sz w:val="22"/>
          <w:szCs w:val="22"/>
          <w:lang w:val="es-ES_tradnl"/>
        </w:rPr>
        <w:t>:</w:t>
      </w:r>
      <w:r w:rsidR="00C76A1A" w:rsidRPr="008632C9">
        <w:rPr>
          <w:rFonts w:ascii="Arial" w:hAnsi="Arial" w:cs="Arial"/>
          <w:sz w:val="22"/>
          <w:szCs w:val="22"/>
          <w:lang w:val="es-ES_tradnl"/>
        </w:rPr>
        <w:t xml:space="preserve"> </w:t>
      </w:r>
      <w:hyperlink r:id="rId11" w:history="1">
        <w:r w:rsidR="00C76A1A" w:rsidRPr="007C6F09">
          <w:rPr>
            <w:rFonts w:ascii="Arial" w:hAnsi="Arial" w:cs="Arial"/>
            <w:sz w:val="22"/>
            <w:szCs w:val="22"/>
            <w:lang w:val="es-ES_tradnl"/>
          </w:rPr>
          <w:t>www.educa.jcyl.es</w:t>
        </w:r>
      </w:hyperlink>
      <w:r w:rsidR="00C76A1A" w:rsidRPr="007C6F09">
        <w:rPr>
          <w:rFonts w:ascii="Arial" w:hAnsi="Arial" w:cs="Arial"/>
          <w:sz w:val="22"/>
          <w:szCs w:val="22"/>
          <w:lang w:val="es-ES_tradnl"/>
        </w:rPr>
        <w:t xml:space="preserve"> .</w:t>
      </w:r>
      <w:r w:rsidR="00C76A1A" w:rsidRPr="008632C9">
        <w:rPr>
          <w:rFonts w:ascii="Arial" w:hAnsi="Arial" w:cs="Arial"/>
          <w:sz w:val="22"/>
          <w:szCs w:val="22"/>
          <w:lang w:val="es-ES_tradnl"/>
        </w:rPr>
        <w:t xml:space="preserve"> A estos efectos se remitirá a los centros la información necesaria para poder realizar el acceso.</w:t>
      </w:r>
    </w:p>
    <w:p w14:paraId="4702BE62"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r>
        <w:rPr>
          <w:rFonts w:ascii="Arial" w:hAnsi="Arial" w:cs="Arial"/>
          <w:b/>
          <w:sz w:val="22"/>
          <w:szCs w:val="22"/>
          <w:lang w:val="es-ES_tradnl"/>
        </w:rPr>
        <w:t>Undécima</w:t>
      </w:r>
      <w:r w:rsidRPr="008632C9">
        <w:rPr>
          <w:rFonts w:ascii="Arial" w:hAnsi="Arial" w:cs="Arial"/>
          <w:b/>
          <w:sz w:val="22"/>
          <w:szCs w:val="22"/>
          <w:lang w:val="es-ES_tradnl"/>
        </w:rPr>
        <w:t>-</w:t>
      </w:r>
      <w:r w:rsidRPr="008632C9">
        <w:rPr>
          <w:rFonts w:ascii="Arial" w:hAnsi="Arial" w:cs="Arial"/>
          <w:sz w:val="22"/>
          <w:szCs w:val="22"/>
          <w:lang w:val="es-ES_tradnl"/>
        </w:rPr>
        <w:t xml:space="preserve"> </w:t>
      </w:r>
      <w:r w:rsidRPr="008632C9">
        <w:rPr>
          <w:rFonts w:ascii="Arial" w:hAnsi="Arial" w:cs="Arial"/>
          <w:i/>
          <w:sz w:val="22"/>
          <w:szCs w:val="22"/>
          <w:lang w:val="es-ES_tradnl"/>
        </w:rPr>
        <w:t>Incumplimientos y reintegro</w:t>
      </w:r>
      <w:r>
        <w:rPr>
          <w:rFonts w:ascii="Arial" w:hAnsi="Arial" w:cs="Arial"/>
          <w:i/>
          <w:sz w:val="22"/>
          <w:szCs w:val="22"/>
          <w:lang w:val="es-ES_tradnl"/>
        </w:rPr>
        <w:t xml:space="preserve"> </w:t>
      </w:r>
      <w:r w:rsidRPr="008632C9">
        <w:rPr>
          <w:rFonts w:ascii="Arial" w:hAnsi="Arial" w:cs="Arial"/>
          <w:i/>
          <w:sz w:val="22"/>
          <w:szCs w:val="22"/>
          <w:lang w:val="es-ES_tradnl"/>
        </w:rPr>
        <w:t>de cantidades no justificadas.</w:t>
      </w:r>
    </w:p>
    <w:p w14:paraId="157CC13B" w14:textId="1AA1BEB6" w:rsidR="00C76A1A" w:rsidRPr="003C0451" w:rsidRDefault="00C76A1A" w:rsidP="00C76A1A">
      <w:pPr>
        <w:spacing w:before="120" w:after="120" w:line="360" w:lineRule="auto"/>
        <w:ind w:left="142" w:right="142" w:firstLine="340"/>
        <w:jc w:val="both"/>
        <w:rPr>
          <w:rFonts w:ascii="Arial" w:hAnsi="Arial" w:cs="Arial"/>
          <w:sz w:val="22"/>
          <w:szCs w:val="22"/>
          <w:lang w:val="es-ES_tradnl"/>
        </w:rPr>
      </w:pPr>
      <w:r w:rsidRPr="008216BF">
        <w:rPr>
          <w:rFonts w:ascii="Arial" w:hAnsi="Arial" w:cs="Arial"/>
          <w:sz w:val="22"/>
          <w:szCs w:val="22"/>
          <w:lang w:val="es-ES_tradnl"/>
        </w:rPr>
        <w:t xml:space="preserve">La concurrencia </w:t>
      </w:r>
      <w:r w:rsidRPr="008632C9">
        <w:rPr>
          <w:rFonts w:ascii="Arial" w:hAnsi="Arial" w:cs="Arial"/>
          <w:sz w:val="22"/>
          <w:szCs w:val="22"/>
          <w:lang w:val="es-ES_tradnl"/>
        </w:rPr>
        <w:t xml:space="preserve">de las causas a que se refieren los artículos 37 y 38 de la Ley 38/2003, de 17 de noviembre, General de Subvenciones, conllevarán la pérdida total o parcial de la subvención otorgada y la exigencia del reintegro de las cantidades percibidas en tal concepto, </w:t>
      </w:r>
      <w:r w:rsidRPr="003C0451">
        <w:rPr>
          <w:rFonts w:ascii="Arial" w:hAnsi="Arial" w:cs="Arial"/>
          <w:sz w:val="22"/>
          <w:szCs w:val="22"/>
          <w:lang w:val="es-ES_tradnl"/>
        </w:rPr>
        <w:t>incrementadas, en su caso, con el interés de demora correspondiente desde la fecha del abono de la subvención, de acuerdo con lo establecido en los artículos 47 a 50 de la Ley 5/2008, de 25 de septiembre</w:t>
      </w:r>
      <w:r w:rsidR="008766C9">
        <w:rPr>
          <w:rFonts w:ascii="Arial" w:hAnsi="Arial" w:cs="Arial"/>
          <w:sz w:val="22"/>
          <w:szCs w:val="22"/>
          <w:lang w:val="es-ES_tradnl"/>
        </w:rPr>
        <w:t>, de subvenciones de la Comunidad de Castilla y León</w:t>
      </w:r>
      <w:r w:rsidRPr="003C0451">
        <w:rPr>
          <w:rFonts w:ascii="Arial" w:hAnsi="Arial" w:cs="Arial"/>
          <w:sz w:val="22"/>
          <w:szCs w:val="22"/>
          <w:lang w:val="es-ES_tradnl"/>
        </w:rPr>
        <w:t>.</w:t>
      </w:r>
    </w:p>
    <w:p w14:paraId="1C475AC2" w14:textId="77777777" w:rsidR="00D23602"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Los beneficiarios deberán reintegrar la parte de la subvención percibida que no haya sido efectivamente destinada a la actuación subvencionada. </w:t>
      </w:r>
    </w:p>
    <w:p w14:paraId="208A1DCE" w14:textId="705C3417" w:rsidR="00C76A1A" w:rsidRPr="003C0451" w:rsidRDefault="00C76A1A" w:rsidP="00C76A1A">
      <w:pPr>
        <w:spacing w:before="120" w:after="120" w:line="360" w:lineRule="auto"/>
        <w:ind w:left="142" w:right="142" w:firstLine="340"/>
        <w:jc w:val="both"/>
        <w:rPr>
          <w:rFonts w:ascii="Arial" w:hAnsi="Arial" w:cs="Arial"/>
          <w:sz w:val="22"/>
          <w:szCs w:val="22"/>
          <w:lang w:val="es-ES_tradnl"/>
        </w:rPr>
      </w:pPr>
      <w:r>
        <w:rPr>
          <w:rFonts w:ascii="Arial" w:hAnsi="Arial" w:cs="Arial"/>
          <w:sz w:val="22"/>
          <w:szCs w:val="22"/>
          <w:lang w:val="es-ES_tradnl"/>
        </w:rPr>
        <w:lastRenderedPageBreak/>
        <w:t>Los</w:t>
      </w:r>
      <w:r w:rsidRPr="003C0451">
        <w:rPr>
          <w:rFonts w:ascii="Arial" w:hAnsi="Arial" w:cs="Arial"/>
          <w:sz w:val="22"/>
          <w:szCs w:val="22"/>
          <w:lang w:val="es-ES_tradnl"/>
        </w:rPr>
        <w:t xml:space="preserve"> beneficiario</w:t>
      </w:r>
      <w:r>
        <w:rPr>
          <w:rFonts w:ascii="Arial" w:hAnsi="Arial" w:cs="Arial"/>
          <w:sz w:val="22"/>
          <w:szCs w:val="22"/>
          <w:lang w:val="es-ES_tradnl"/>
        </w:rPr>
        <w:t>s</w:t>
      </w:r>
      <w:r w:rsidRPr="003C0451">
        <w:rPr>
          <w:rFonts w:ascii="Arial" w:hAnsi="Arial" w:cs="Arial"/>
          <w:sz w:val="22"/>
          <w:szCs w:val="22"/>
          <w:lang w:val="es-ES_tradnl"/>
        </w:rPr>
        <w:t xml:space="preserve"> podrá</w:t>
      </w:r>
      <w:r>
        <w:rPr>
          <w:rFonts w:ascii="Arial" w:hAnsi="Arial" w:cs="Arial"/>
          <w:sz w:val="22"/>
          <w:szCs w:val="22"/>
          <w:lang w:val="es-ES_tradnl"/>
        </w:rPr>
        <w:t>n</w:t>
      </w:r>
      <w:r w:rsidRPr="003C0451">
        <w:rPr>
          <w:rFonts w:ascii="Arial" w:hAnsi="Arial" w:cs="Arial"/>
          <w:sz w:val="22"/>
          <w:szCs w:val="22"/>
          <w:lang w:val="es-ES_tradnl"/>
        </w:rPr>
        <w:t xml:space="preserve"> renunciar a la subvención. En este caso perderá el derecho a cobro del importe concedido o concurrirá causa de reintegro en el caso de que dicho importe hubiera sido pagado con anterioridad.</w:t>
      </w:r>
    </w:p>
    <w:p w14:paraId="6DA62ECA" w14:textId="77777777" w:rsidR="00C76A1A" w:rsidRDefault="00C76A1A" w:rsidP="00C76A1A">
      <w:pPr>
        <w:spacing w:before="120" w:after="120" w:line="360" w:lineRule="auto"/>
        <w:ind w:left="142" w:right="142" w:firstLine="340"/>
        <w:jc w:val="both"/>
        <w:rPr>
          <w:rFonts w:ascii="Arial" w:hAnsi="Arial" w:cs="Arial"/>
          <w:sz w:val="22"/>
          <w:szCs w:val="22"/>
          <w:lang w:val="es-ES_tradnl"/>
        </w:rPr>
      </w:pPr>
      <w:proofErr w:type="gramStart"/>
      <w:r w:rsidRPr="008632C9">
        <w:rPr>
          <w:rFonts w:ascii="Arial" w:hAnsi="Arial" w:cs="Arial"/>
          <w:sz w:val="22"/>
          <w:szCs w:val="22"/>
          <w:lang w:val="es-ES_tradnl"/>
        </w:rPr>
        <w:t>Las cantidades a reintegrar</w:t>
      </w:r>
      <w:proofErr w:type="gramEnd"/>
      <w:r w:rsidRPr="008632C9">
        <w:rPr>
          <w:rFonts w:ascii="Arial" w:hAnsi="Arial" w:cs="Arial"/>
          <w:sz w:val="22"/>
          <w:szCs w:val="22"/>
          <w:lang w:val="es-ES_tradnl"/>
        </w:rPr>
        <w:t xml:space="preserve"> tendrán la consideración de derechos de naturaleza pública, resultando de aplicación para su cobranza lo previsto en las normas reguladoras del régimen de los derechos de naturaleza pública de la Ley 2/2006, de 3 de mayo, de la Hacienda y del Sector Público de la Comunidad de Castilla y León.</w:t>
      </w:r>
    </w:p>
    <w:p w14:paraId="1B5DFC1D"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proofErr w:type="gramStart"/>
      <w:r>
        <w:rPr>
          <w:rFonts w:ascii="Arial" w:hAnsi="Arial" w:cs="Arial"/>
          <w:b/>
          <w:sz w:val="22"/>
          <w:szCs w:val="22"/>
          <w:lang w:val="es-ES_tradnl"/>
        </w:rPr>
        <w:t>Duodécima</w:t>
      </w:r>
      <w:r w:rsidRPr="008632C9">
        <w:rPr>
          <w:rFonts w:ascii="Arial" w:hAnsi="Arial" w:cs="Arial"/>
          <w:b/>
          <w:sz w:val="22"/>
          <w:szCs w:val="22"/>
          <w:lang w:val="es-ES_tradnl"/>
        </w:rPr>
        <w:t>.-</w:t>
      </w:r>
      <w:proofErr w:type="gramEnd"/>
      <w:r w:rsidRPr="008632C9">
        <w:rPr>
          <w:rFonts w:ascii="Arial" w:hAnsi="Arial" w:cs="Arial"/>
          <w:sz w:val="22"/>
          <w:szCs w:val="22"/>
          <w:lang w:val="es-ES_tradnl"/>
        </w:rPr>
        <w:t xml:space="preserve"> </w:t>
      </w:r>
      <w:r w:rsidRPr="008632C9">
        <w:rPr>
          <w:rFonts w:ascii="Arial" w:hAnsi="Arial" w:cs="Arial"/>
          <w:i/>
          <w:sz w:val="22"/>
          <w:szCs w:val="22"/>
          <w:lang w:val="es-ES_tradnl"/>
        </w:rPr>
        <w:t>Supervisión de la actividad subvencionada y control financiero.</w:t>
      </w:r>
      <w:r w:rsidRPr="008632C9">
        <w:rPr>
          <w:rFonts w:ascii="Arial" w:hAnsi="Arial" w:cs="Arial"/>
          <w:sz w:val="22"/>
          <w:szCs w:val="22"/>
          <w:lang w:val="es-ES_tradnl"/>
        </w:rPr>
        <w:t xml:space="preserve"> </w:t>
      </w:r>
    </w:p>
    <w:p w14:paraId="7F9D9A68"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La actuación desarrollada por </w:t>
      </w:r>
      <w:r>
        <w:rPr>
          <w:rFonts w:ascii="Arial" w:hAnsi="Arial" w:cs="Arial"/>
          <w:sz w:val="22"/>
          <w:szCs w:val="22"/>
          <w:lang w:val="es-ES_tradnl"/>
        </w:rPr>
        <w:t xml:space="preserve">los beneficiarios de la </w:t>
      </w:r>
      <w:r w:rsidRPr="008632C9">
        <w:rPr>
          <w:rFonts w:ascii="Arial" w:hAnsi="Arial" w:cs="Arial"/>
          <w:sz w:val="22"/>
          <w:szCs w:val="22"/>
          <w:lang w:val="es-ES_tradnl"/>
        </w:rPr>
        <w:t>subvención estará sometida a las actuaciones de control y supervisión de la Inspección Educativa de Castilla y León, en lo referente a la propuesta pedagógica, cumplimiento de la ratio alumnado/unidad y a los requisitos de los profesionales de atención a</w:t>
      </w:r>
      <w:r>
        <w:rPr>
          <w:rFonts w:ascii="Arial" w:hAnsi="Arial" w:cs="Arial"/>
          <w:sz w:val="22"/>
          <w:szCs w:val="22"/>
          <w:lang w:val="es-ES_tradnl"/>
        </w:rPr>
        <w:t>l</w:t>
      </w:r>
      <w:r w:rsidRPr="008632C9">
        <w:rPr>
          <w:rFonts w:ascii="Arial" w:hAnsi="Arial" w:cs="Arial"/>
          <w:sz w:val="22"/>
          <w:szCs w:val="22"/>
          <w:lang w:val="es-ES_tradnl"/>
        </w:rPr>
        <w:t xml:space="preserve"> </w:t>
      </w:r>
      <w:r>
        <w:rPr>
          <w:rFonts w:ascii="Arial" w:hAnsi="Arial" w:cs="Arial"/>
          <w:sz w:val="22"/>
          <w:szCs w:val="22"/>
          <w:lang w:val="es-ES_tradnl"/>
        </w:rPr>
        <w:t>alumnado</w:t>
      </w:r>
      <w:r w:rsidRPr="008632C9">
        <w:rPr>
          <w:rFonts w:ascii="Arial" w:hAnsi="Arial" w:cs="Arial"/>
          <w:sz w:val="22"/>
          <w:szCs w:val="22"/>
          <w:lang w:val="es-ES_tradnl"/>
        </w:rPr>
        <w:t xml:space="preserve">, así como respecto a las reclamaciones que se presenten por los padres, madres o tutores legales. </w:t>
      </w:r>
    </w:p>
    <w:p w14:paraId="2845DC57" w14:textId="3DCA897C" w:rsidR="009F3791" w:rsidRPr="00E0019B" w:rsidRDefault="00C76A1A" w:rsidP="009F3791">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Asimismo, l</w:t>
      </w:r>
      <w:r w:rsidR="00E3754E">
        <w:rPr>
          <w:rFonts w:ascii="Arial" w:hAnsi="Arial" w:cs="Arial"/>
          <w:sz w:val="22"/>
          <w:szCs w:val="22"/>
          <w:lang w:val="es-ES_tradnl"/>
        </w:rPr>
        <w:t>os beneficiarios</w:t>
      </w:r>
      <w:r w:rsidRPr="008632C9">
        <w:rPr>
          <w:rFonts w:ascii="Arial" w:hAnsi="Arial" w:cs="Arial"/>
          <w:sz w:val="22"/>
          <w:szCs w:val="22"/>
          <w:lang w:val="es-ES_tradnl"/>
        </w:rPr>
        <w:t xml:space="preserve"> quedarán sujet</w:t>
      </w:r>
      <w:r w:rsidR="00E3754E">
        <w:rPr>
          <w:rFonts w:ascii="Arial" w:hAnsi="Arial" w:cs="Arial"/>
          <w:sz w:val="22"/>
          <w:szCs w:val="22"/>
          <w:lang w:val="es-ES_tradnl"/>
        </w:rPr>
        <w:t>o</w:t>
      </w:r>
      <w:r w:rsidRPr="008632C9">
        <w:rPr>
          <w:rFonts w:ascii="Arial" w:hAnsi="Arial" w:cs="Arial"/>
          <w:sz w:val="22"/>
          <w:szCs w:val="22"/>
          <w:lang w:val="es-ES_tradnl"/>
        </w:rPr>
        <w:t>s al control de carácter financiero que las disposiciones vigentes atribuyen a la Intervención General de la Administración de la Comunidad de Castilla y León.</w:t>
      </w:r>
      <w:r w:rsidRPr="00B331B5">
        <w:rPr>
          <w:rFonts w:ascii="Arial" w:hAnsi="Arial" w:cs="Arial"/>
          <w:color w:val="FF0000"/>
          <w:sz w:val="22"/>
          <w:szCs w:val="22"/>
          <w:lang w:val="es-ES_tradnl"/>
        </w:rPr>
        <w:t xml:space="preserve"> </w:t>
      </w:r>
      <w:r w:rsidRPr="003C0451">
        <w:rPr>
          <w:rFonts w:ascii="Arial" w:hAnsi="Arial" w:cs="Arial"/>
          <w:sz w:val="22"/>
          <w:szCs w:val="22"/>
          <w:lang w:val="es-ES_tradnl"/>
        </w:rPr>
        <w:t xml:space="preserve">A tales efectos </w:t>
      </w:r>
      <w:bookmarkStart w:id="23" w:name="_Hlk129955261"/>
      <w:r w:rsidRPr="003C0451">
        <w:rPr>
          <w:rFonts w:ascii="Arial" w:hAnsi="Arial" w:cs="Arial"/>
          <w:sz w:val="22"/>
          <w:szCs w:val="22"/>
          <w:lang w:val="es-ES_tradnl"/>
        </w:rPr>
        <w:t>conservarán los documentos justificativos originales de la aplicación de los fondos recibidos</w:t>
      </w:r>
      <w:bookmarkEnd w:id="23"/>
      <w:r w:rsidRPr="003C0451">
        <w:rPr>
          <w:rFonts w:ascii="Arial" w:hAnsi="Arial" w:cs="Arial"/>
          <w:sz w:val="22"/>
          <w:szCs w:val="22"/>
          <w:lang w:val="es-ES_tradnl"/>
        </w:rPr>
        <w:t xml:space="preserve">, incluidos los documentos </w:t>
      </w:r>
      <w:r w:rsidRPr="00E0019B">
        <w:rPr>
          <w:rFonts w:ascii="Arial" w:hAnsi="Arial" w:cs="Arial"/>
          <w:sz w:val="22"/>
          <w:szCs w:val="22"/>
          <w:lang w:val="es-ES_tradnl"/>
        </w:rPr>
        <w:t>electrónicos</w:t>
      </w:r>
      <w:r w:rsidR="009F3791" w:rsidRPr="00E0019B">
        <w:rPr>
          <w:rFonts w:ascii="Arial" w:hAnsi="Arial" w:cs="Arial"/>
          <w:sz w:val="22"/>
          <w:szCs w:val="22"/>
          <w:lang w:val="es-ES_tradnl"/>
        </w:rPr>
        <w:t>. También aportarán copia fidedigna del libro de inventarios y cuentas anuales al que se refieren</w:t>
      </w:r>
      <w:r w:rsidR="0000067A" w:rsidRPr="00E0019B">
        <w:rPr>
          <w:rFonts w:ascii="Arial" w:hAnsi="Arial" w:cs="Arial"/>
          <w:sz w:val="22"/>
          <w:szCs w:val="22"/>
          <w:lang w:val="es-ES_tradnl"/>
        </w:rPr>
        <w:t xml:space="preserve"> el artículo</w:t>
      </w:r>
      <w:r w:rsidR="009F3791" w:rsidRPr="00E0019B">
        <w:rPr>
          <w:rFonts w:ascii="Arial" w:hAnsi="Arial" w:cs="Arial"/>
          <w:sz w:val="22"/>
          <w:szCs w:val="22"/>
          <w:lang w:val="es-ES_tradnl"/>
        </w:rPr>
        <w:t xml:space="preserve"> 32 de la Ley 33/2003, del Patrimonio de las Administraciones Públicas</w:t>
      </w:r>
      <w:r w:rsidR="0000067A" w:rsidRPr="00E0019B">
        <w:rPr>
          <w:rFonts w:ascii="Arial" w:hAnsi="Arial" w:cs="Arial"/>
          <w:sz w:val="22"/>
          <w:szCs w:val="22"/>
          <w:lang w:val="es-ES_tradnl"/>
        </w:rPr>
        <w:t xml:space="preserve">, </w:t>
      </w:r>
      <w:r w:rsidR="009F3791" w:rsidRPr="00E0019B">
        <w:rPr>
          <w:rFonts w:ascii="Arial" w:hAnsi="Arial" w:cs="Arial"/>
          <w:sz w:val="22"/>
          <w:szCs w:val="22"/>
          <w:lang w:val="es-ES_tradnl"/>
        </w:rPr>
        <w:t>el art</w:t>
      </w:r>
      <w:r w:rsidR="0000067A" w:rsidRPr="00E0019B">
        <w:rPr>
          <w:rFonts w:ascii="Arial" w:hAnsi="Arial" w:cs="Arial"/>
          <w:sz w:val="22"/>
          <w:szCs w:val="22"/>
          <w:lang w:val="es-ES_tradnl"/>
        </w:rPr>
        <w:t>ículo</w:t>
      </w:r>
      <w:r w:rsidR="009F3791" w:rsidRPr="00E0019B">
        <w:rPr>
          <w:rFonts w:ascii="Arial" w:hAnsi="Arial" w:cs="Arial"/>
          <w:sz w:val="22"/>
          <w:szCs w:val="22"/>
          <w:lang w:val="es-ES_tradnl"/>
        </w:rPr>
        <w:t xml:space="preserve"> 86 del R</w:t>
      </w:r>
      <w:r w:rsidR="005057D7" w:rsidRPr="00E0019B">
        <w:rPr>
          <w:rFonts w:ascii="Arial" w:hAnsi="Arial" w:cs="Arial"/>
          <w:sz w:val="22"/>
          <w:szCs w:val="22"/>
          <w:lang w:val="es-ES_tradnl"/>
        </w:rPr>
        <w:t xml:space="preserve">eal </w:t>
      </w:r>
      <w:r w:rsidR="009F3791" w:rsidRPr="00E0019B">
        <w:rPr>
          <w:rFonts w:ascii="Arial" w:hAnsi="Arial" w:cs="Arial"/>
          <w:sz w:val="22"/>
          <w:szCs w:val="22"/>
          <w:lang w:val="es-ES_tradnl"/>
        </w:rPr>
        <w:t>D</w:t>
      </w:r>
      <w:r w:rsidR="005057D7" w:rsidRPr="00E0019B">
        <w:rPr>
          <w:rFonts w:ascii="Arial" w:hAnsi="Arial" w:cs="Arial"/>
          <w:sz w:val="22"/>
          <w:szCs w:val="22"/>
          <w:lang w:val="es-ES_tradnl"/>
        </w:rPr>
        <w:t>ecreto</w:t>
      </w:r>
      <w:r w:rsidR="009F3791" w:rsidRPr="00E0019B">
        <w:rPr>
          <w:rFonts w:ascii="Arial" w:hAnsi="Arial" w:cs="Arial"/>
          <w:sz w:val="22"/>
          <w:szCs w:val="22"/>
          <w:lang w:val="es-ES_tradnl"/>
        </w:rPr>
        <w:t xml:space="preserve"> Legislativo 781/1986, de 18 de abril, por el que se aprueba el texto refundido de las disposiciones legales vigentes en materia de Régimen Local y</w:t>
      </w:r>
      <w:r w:rsidR="005057D7" w:rsidRPr="00E0019B">
        <w:rPr>
          <w:rFonts w:ascii="Arial" w:hAnsi="Arial" w:cs="Arial"/>
          <w:sz w:val="22"/>
          <w:szCs w:val="22"/>
          <w:lang w:val="es-ES_tradnl"/>
        </w:rPr>
        <w:t xml:space="preserve"> el</w:t>
      </w:r>
      <w:r w:rsidR="009F3791" w:rsidRPr="00E0019B">
        <w:rPr>
          <w:rFonts w:ascii="Arial" w:hAnsi="Arial" w:cs="Arial"/>
          <w:sz w:val="22"/>
          <w:szCs w:val="22"/>
          <w:lang w:val="es-ES_tradnl"/>
        </w:rPr>
        <w:t xml:space="preserve"> R</w:t>
      </w:r>
      <w:r w:rsidR="005057D7" w:rsidRPr="00E0019B">
        <w:rPr>
          <w:rFonts w:ascii="Arial" w:hAnsi="Arial" w:cs="Arial"/>
          <w:sz w:val="22"/>
          <w:szCs w:val="22"/>
          <w:lang w:val="es-ES_tradnl"/>
        </w:rPr>
        <w:t xml:space="preserve">eal </w:t>
      </w:r>
      <w:r w:rsidR="009F3791" w:rsidRPr="00E0019B">
        <w:rPr>
          <w:rFonts w:ascii="Arial" w:hAnsi="Arial" w:cs="Arial"/>
          <w:sz w:val="22"/>
          <w:szCs w:val="22"/>
          <w:lang w:val="es-ES_tradnl"/>
        </w:rPr>
        <w:t>D</w:t>
      </w:r>
      <w:r w:rsidR="005057D7" w:rsidRPr="00E0019B">
        <w:rPr>
          <w:rFonts w:ascii="Arial" w:hAnsi="Arial" w:cs="Arial"/>
          <w:sz w:val="22"/>
          <w:szCs w:val="22"/>
          <w:lang w:val="es-ES_tradnl"/>
        </w:rPr>
        <w:t>ecreto</w:t>
      </w:r>
      <w:r w:rsidR="009F3791" w:rsidRPr="00E0019B">
        <w:rPr>
          <w:rFonts w:ascii="Arial" w:hAnsi="Arial" w:cs="Arial"/>
          <w:sz w:val="22"/>
          <w:szCs w:val="22"/>
          <w:lang w:val="es-ES_tradnl"/>
        </w:rPr>
        <w:t xml:space="preserve"> 1372/1986, de 13 de junio, por el que se aprueba el Reglamento de Bienes de las Entidades Locales, art. 17 y siguientes, así como el plan de imputación en el supuesto de acreditar los gastos de reposición de inversiones si se han fraccionado por curso escolar.</w:t>
      </w:r>
    </w:p>
    <w:p w14:paraId="23D55AE2" w14:textId="77777777" w:rsidR="00C76A1A" w:rsidRPr="008632C9" w:rsidRDefault="00C76A1A" w:rsidP="00C76A1A">
      <w:pPr>
        <w:spacing w:before="120" w:after="120" w:line="360" w:lineRule="auto"/>
        <w:ind w:left="142" w:right="142" w:firstLine="340"/>
        <w:jc w:val="both"/>
        <w:rPr>
          <w:rFonts w:ascii="Arial" w:hAnsi="Arial" w:cs="Arial"/>
          <w:sz w:val="22"/>
          <w:szCs w:val="22"/>
          <w:lang w:val="es-ES_tradnl"/>
        </w:rPr>
      </w:pPr>
      <w:proofErr w:type="gramStart"/>
      <w:r>
        <w:rPr>
          <w:rFonts w:ascii="Arial" w:hAnsi="Arial" w:cs="Arial"/>
          <w:b/>
          <w:sz w:val="22"/>
          <w:szCs w:val="22"/>
          <w:lang w:val="es-ES_tradnl"/>
        </w:rPr>
        <w:t>Decimotercera</w:t>
      </w:r>
      <w:r w:rsidRPr="008632C9">
        <w:rPr>
          <w:rFonts w:ascii="Arial" w:hAnsi="Arial" w:cs="Arial"/>
          <w:b/>
          <w:sz w:val="22"/>
          <w:szCs w:val="22"/>
          <w:lang w:val="es-ES_tradnl"/>
        </w:rPr>
        <w:t>.-</w:t>
      </w:r>
      <w:proofErr w:type="gramEnd"/>
      <w:r w:rsidRPr="008632C9">
        <w:rPr>
          <w:rFonts w:ascii="Arial" w:hAnsi="Arial" w:cs="Arial"/>
          <w:sz w:val="22"/>
          <w:szCs w:val="22"/>
          <w:lang w:val="es-ES_tradnl"/>
        </w:rPr>
        <w:t xml:space="preserve"> </w:t>
      </w:r>
      <w:r w:rsidRPr="008632C9">
        <w:rPr>
          <w:rFonts w:ascii="Arial" w:hAnsi="Arial" w:cs="Arial"/>
          <w:i/>
          <w:sz w:val="22"/>
          <w:szCs w:val="22"/>
          <w:lang w:val="es-ES_tradnl"/>
        </w:rPr>
        <w:t>Publicidad de la actividad subvencionada.</w:t>
      </w:r>
      <w:r w:rsidRPr="008632C9">
        <w:rPr>
          <w:rFonts w:ascii="Arial" w:hAnsi="Arial" w:cs="Arial"/>
          <w:sz w:val="22"/>
          <w:szCs w:val="22"/>
          <w:lang w:val="es-ES_tradnl"/>
        </w:rPr>
        <w:t xml:space="preserve"> </w:t>
      </w:r>
    </w:p>
    <w:p w14:paraId="4B0C51E3" w14:textId="49C4788F" w:rsidR="00C76A1A" w:rsidRDefault="00C76A1A" w:rsidP="00C76A1A">
      <w:pPr>
        <w:spacing w:before="120" w:after="120" w:line="360" w:lineRule="auto"/>
        <w:ind w:left="142" w:right="142" w:firstLine="340"/>
        <w:jc w:val="both"/>
        <w:rPr>
          <w:rFonts w:ascii="Arial" w:hAnsi="Arial" w:cs="Arial"/>
          <w:sz w:val="22"/>
          <w:szCs w:val="22"/>
          <w:lang w:val="es-ES_tradnl"/>
        </w:rPr>
      </w:pPr>
      <w:r w:rsidRPr="008632C9">
        <w:rPr>
          <w:rFonts w:ascii="Arial" w:hAnsi="Arial" w:cs="Arial"/>
          <w:sz w:val="22"/>
          <w:szCs w:val="22"/>
          <w:lang w:val="es-ES_tradnl"/>
        </w:rPr>
        <w:t xml:space="preserve">En la promoción o difusión pública que los beneficiarios realicen de la actividad subvencionada por medio de cualquier soporte, deberá figurar la colaboración de la Consejería de Educación, que se efectuará incorporando de forma visible el símbolo y logotipo de la Junta de Castilla y León, según lo previsto en el Decreto 119/2003, de 16 de octubre, por el que se aprueba la identidad </w:t>
      </w:r>
      <w:r w:rsidRPr="008632C9">
        <w:rPr>
          <w:rFonts w:ascii="Arial" w:hAnsi="Arial" w:cs="Arial"/>
          <w:sz w:val="22"/>
          <w:szCs w:val="22"/>
          <w:lang w:val="es-ES_tradnl"/>
        </w:rPr>
        <w:lastRenderedPageBreak/>
        <w:t>corporativa de la Junta de Castilla y León y en el Acuerdo 27/2020, de 4 de junio, de la Junta de Castilla y León, por el que se establecen directrices sobre difusión de la identidad corporativa de la Administración de la Comunidad de Castilla y León</w:t>
      </w:r>
      <w:bookmarkEnd w:id="4"/>
      <w:r w:rsidR="00842640" w:rsidRPr="00842640">
        <w:rPr>
          <w:rFonts w:ascii="Arial" w:hAnsi="Arial" w:cs="Arial"/>
          <w:sz w:val="22"/>
          <w:szCs w:val="22"/>
          <w:lang w:val="es-ES_tradnl"/>
        </w:rPr>
        <w:t xml:space="preserve"> </w:t>
      </w:r>
      <w:r w:rsidR="00842640">
        <w:rPr>
          <w:rFonts w:ascii="Arial" w:hAnsi="Arial" w:cs="Arial"/>
          <w:sz w:val="22"/>
          <w:szCs w:val="22"/>
          <w:lang w:val="es-ES_tradnl"/>
        </w:rPr>
        <w:t xml:space="preserve">y en la </w:t>
      </w:r>
      <w:r w:rsidR="00842640" w:rsidRPr="00A122B4">
        <w:rPr>
          <w:rFonts w:ascii="Arial" w:hAnsi="Arial" w:cs="Arial"/>
          <w:sz w:val="22"/>
          <w:szCs w:val="22"/>
          <w:lang w:val="es-ES_tradnl"/>
        </w:rPr>
        <w:t>Instrucción</w:t>
      </w:r>
      <w:r w:rsidR="00E8411C">
        <w:rPr>
          <w:rFonts w:ascii="Arial" w:hAnsi="Arial" w:cs="Arial"/>
          <w:sz w:val="22"/>
          <w:szCs w:val="22"/>
          <w:lang w:val="es-ES_tradnl"/>
        </w:rPr>
        <w:t xml:space="preserve"> </w:t>
      </w:r>
      <w:r w:rsidR="00842640" w:rsidRPr="00A122B4">
        <w:rPr>
          <w:rFonts w:ascii="Arial" w:hAnsi="Arial" w:cs="Arial"/>
          <w:sz w:val="22"/>
          <w:szCs w:val="22"/>
          <w:lang w:val="es-ES_tradnl"/>
        </w:rPr>
        <w:t>1/2020, de la Dirección de Comunicación, para el cumplimiento del citado Acuerdo.</w:t>
      </w:r>
    </w:p>
    <w:sectPr w:rsidR="00C76A1A" w:rsidSect="00434AA9">
      <w:headerReference w:type="default" r:id="rId12"/>
      <w:pgSz w:w="11906" w:h="16838" w:code="9"/>
      <w:pgMar w:top="3261" w:right="992" w:bottom="1134" w:left="992" w:header="1134" w:footer="1134" w:gutter="0"/>
      <w:paperSrc w:first="15" w:other="15"/>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687F7" w14:textId="77777777" w:rsidR="00800CFF" w:rsidRDefault="00800CFF">
      <w:r>
        <w:separator/>
      </w:r>
    </w:p>
  </w:endnote>
  <w:endnote w:type="continuationSeparator" w:id="0">
    <w:p w14:paraId="7D60252F" w14:textId="77777777" w:rsidR="00800CFF" w:rsidRDefault="00800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E059F" w14:textId="77777777" w:rsidR="00800CFF" w:rsidRDefault="00800CFF">
      <w:r>
        <w:separator/>
      </w:r>
    </w:p>
  </w:footnote>
  <w:footnote w:type="continuationSeparator" w:id="0">
    <w:p w14:paraId="707BD51D" w14:textId="77777777" w:rsidR="00800CFF" w:rsidRDefault="00800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E9940" w14:textId="77777777" w:rsidR="00B91008" w:rsidRDefault="00B91008">
    <w:pPr>
      <w:pStyle w:val="Encabezado"/>
      <w:framePr w:wrap="auto" w:vAnchor="text" w:hAnchor="margin" w:xAlign="right" w:y="1"/>
      <w:rPr>
        <w:rStyle w:val="Nmerodepgina"/>
        <w:rFonts w:ascii="Arial" w:hAnsi="Arial"/>
        <w:i w:val="0"/>
        <w:sz w:val="20"/>
      </w:rPr>
    </w:pPr>
    <w:r>
      <w:rPr>
        <w:rStyle w:val="Nmerodepgina"/>
        <w:rFonts w:ascii="Arial" w:hAnsi="Arial"/>
        <w:i w:val="0"/>
        <w:sz w:val="20"/>
      </w:rPr>
      <w:fldChar w:fldCharType="begin"/>
    </w:r>
    <w:r>
      <w:rPr>
        <w:rStyle w:val="Nmerodepgina"/>
        <w:rFonts w:ascii="Arial" w:hAnsi="Arial"/>
        <w:i w:val="0"/>
        <w:sz w:val="20"/>
      </w:rPr>
      <w:instrText xml:space="preserve">PAGE  </w:instrText>
    </w:r>
    <w:r>
      <w:rPr>
        <w:rStyle w:val="Nmerodepgina"/>
        <w:rFonts w:ascii="Arial" w:hAnsi="Arial"/>
        <w:i w:val="0"/>
        <w:sz w:val="20"/>
      </w:rPr>
      <w:fldChar w:fldCharType="separate"/>
    </w:r>
    <w:r>
      <w:rPr>
        <w:rStyle w:val="Nmerodepgina"/>
        <w:rFonts w:ascii="Arial" w:hAnsi="Arial"/>
        <w:i w:val="0"/>
        <w:noProof/>
        <w:sz w:val="20"/>
      </w:rPr>
      <w:t>2</w:t>
    </w:r>
    <w:r>
      <w:rPr>
        <w:rStyle w:val="Nmerodepgina"/>
        <w:rFonts w:ascii="Arial" w:hAnsi="Arial"/>
        <w:i w:val="0"/>
        <w:sz w:val="20"/>
      </w:rPr>
      <w:fldChar w:fldCharType="end"/>
    </w:r>
  </w:p>
  <w:p w14:paraId="3EC9F1C9" w14:textId="77777777" w:rsidR="00B91008" w:rsidRDefault="00B91008">
    <w:pPr>
      <w:pStyle w:val="moda"/>
    </w:pPr>
    <w:r>
      <w:rPr>
        <w:noProof/>
      </w:rPr>
      <mc:AlternateContent>
        <mc:Choice Requires="wps">
          <w:drawing>
            <wp:anchor distT="0" distB="0" distL="114300" distR="114300" simplePos="0" relativeHeight="251658240" behindDoc="0" locked="0" layoutInCell="0" allowOverlap="1" wp14:anchorId="26ED83C4" wp14:editId="00E4B5AC">
              <wp:simplePos x="0" y="0"/>
              <wp:positionH relativeFrom="column">
                <wp:posOffset>-354965</wp:posOffset>
              </wp:positionH>
              <wp:positionV relativeFrom="paragraph">
                <wp:posOffset>7692390</wp:posOffset>
              </wp:positionV>
              <wp:extent cx="274320" cy="1371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AFE730" w14:textId="77777777" w:rsidR="00B91008" w:rsidRDefault="00B91008">
                          <w:pPr>
                            <w:rPr>
                              <w:rFonts w:ascii="Arial" w:hAnsi="Arial"/>
                              <w:sz w:val="12"/>
                            </w:rPr>
                          </w:pPr>
                          <w:r>
                            <w:rPr>
                              <w:rFonts w:ascii="Arial" w:hAnsi="Arial"/>
                              <w:sz w:val="12"/>
                            </w:rPr>
                            <w:t>CG- Modelo A, B, C y D (2)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ED83C4" id="_x0000_t202" coordsize="21600,21600" o:spt="202" path="m,l,21600r21600,l21600,xe">
              <v:stroke joinstyle="miter"/>
              <v:path gradientshapeok="t" o:connecttype="rect"/>
            </v:shapetype>
            <v:shape id="_x0000_s1028" type="#_x0000_t202" style="position:absolute;left:0;text-align:left;margin-left:-27.95pt;margin-top:605.7pt;width:21.6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" o:allowincell="f" stroked="f">
              <v:textbox style="layout-flow:vertical;mso-layout-flow-alt:bottom-to-top">
                <w:txbxContent>
                  <w:p w14:paraId="7BAFE730" w14:textId="77777777" w:rsidR="00B91008" w:rsidRDefault="00B91008">
                    <w:pPr>
                      <w:rPr>
                        <w:rFonts w:ascii="Arial" w:hAnsi="Arial"/>
                        <w:sz w:val="12"/>
                      </w:rPr>
                    </w:pPr>
                    <w:r>
                      <w:rPr>
                        <w:rFonts w:ascii="Arial" w:hAnsi="Arial"/>
                        <w:sz w:val="12"/>
                      </w:rPr>
                      <w:t>CG- Modelo A, B, C y D (2)</w:t>
                    </w:r>
                  </w:p>
                </w:txbxContent>
              </v:textbox>
            </v:shape>
          </w:pict>
        </mc:Fallback>
      </mc:AlternateContent>
    </w:r>
  </w:p>
  <w:p w14:paraId="644D7513" w14:textId="77777777" w:rsidR="00B91008" w:rsidRDefault="00B91008">
    <w:pPr>
      <w:ind w:left="5670" w:hanging="141"/>
      <w:jc w:val="center"/>
      <w:rPr>
        <w:rFonts w:ascii="Arial" w:hAnsi="Arial"/>
        <w:i/>
      </w:rPr>
    </w:pPr>
  </w:p>
  <w:p w14:paraId="0A913791" w14:textId="77777777" w:rsidR="00B91008" w:rsidRDefault="00B91008">
    <w:pPr>
      <w:ind w:left="4820"/>
      <w:jc w:val="center"/>
      <w:rPr>
        <w:rFonts w:ascii="Arial" w:hAnsi="Arial"/>
        <w:i/>
      </w:rPr>
    </w:pPr>
  </w:p>
  <w:p w14:paraId="000D6B1B" w14:textId="77777777" w:rsidR="00B91008" w:rsidRDefault="00B91008">
    <w:pPr>
      <w:ind w:left="4820"/>
      <w:jc w:val="center"/>
      <w:rPr>
        <w:rFonts w:ascii="Arial" w:hAnsi="Arial"/>
        <w:i/>
      </w:rPr>
    </w:pPr>
  </w:p>
  <w:p w14:paraId="1DD28B7B" w14:textId="77777777" w:rsidR="00B91008" w:rsidRDefault="00B91008">
    <w:pPr>
      <w:ind w:left="4820"/>
      <w:jc w:val="center"/>
      <w:rPr>
        <w:rFonts w:ascii="Arial" w:hAnsi="Arial"/>
        <w:i/>
      </w:rPr>
    </w:pPr>
  </w:p>
  <w:p w14:paraId="313DA8A8" w14:textId="77777777" w:rsidR="00B91008" w:rsidRDefault="00B91008">
    <w:pPr>
      <w:jc w:val="both"/>
      <w:rPr>
        <w:rFonts w:ascii="Arial" w:hAnsi="Arial"/>
        <w:i/>
      </w:rPr>
    </w:pPr>
  </w:p>
  <w:p w14:paraId="257BF446" w14:textId="77777777" w:rsidR="00B91008" w:rsidRDefault="00B91008">
    <w:pPr>
      <w:jc w:val="both"/>
    </w:pPr>
  </w:p>
  <w:p w14:paraId="1F56E099" w14:textId="77777777" w:rsidR="00B91008" w:rsidRDefault="00B91008">
    <w:pPr>
      <w:jc w:val="both"/>
    </w:pPr>
    <w:r>
      <w:rPr>
        <w:noProof/>
      </w:rPr>
      <mc:AlternateContent>
        <mc:Choice Requires="wps">
          <w:drawing>
            <wp:anchor distT="0" distB="0" distL="114300" distR="114300" simplePos="0" relativeHeight="251657216" behindDoc="0" locked="0" layoutInCell="0" allowOverlap="1" wp14:anchorId="611A3530" wp14:editId="45776B00">
              <wp:simplePos x="0" y="0"/>
              <wp:positionH relativeFrom="column">
                <wp:posOffset>10795</wp:posOffset>
              </wp:positionH>
              <wp:positionV relativeFrom="paragraph">
                <wp:posOffset>122555</wp:posOffset>
              </wp:positionV>
              <wp:extent cx="6309360" cy="813943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139430"/>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A31D7" id="Rectangle 1" o:spid="_x0000_s1026" style="position:absolute;margin-left:.85pt;margin-top:9.65pt;width:496.8pt;height:640.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" o:allowincell="f" filled="f"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15A9"/>
    <w:multiLevelType w:val="hybridMultilevel"/>
    <w:tmpl w:val="EEDAD51A"/>
    <w:lvl w:ilvl="0" w:tplc="FFB6A264">
      <w:start w:val="1"/>
      <w:numFmt w:val="decimal"/>
      <w:lvlText w:val="%1."/>
      <w:lvlJc w:val="left"/>
      <w:pPr>
        <w:ind w:left="3841" w:hanging="360"/>
      </w:pPr>
      <w:rPr>
        <w:i w:val="0"/>
      </w:rPr>
    </w:lvl>
    <w:lvl w:ilvl="1" w:tplc="040A0019" w:tentative="1">
      <w:start w:val="1"/>
      <w:numFmt w:val="lowerLetter"/>
      <w:lvlText w:val="%2."/>
      <w:lvlJc w:val="left"/>
      <w:pPr>
        <w:ind w:left="4561" w:hanging="360"/>
      </w:pPr>
    </w:lvl>
    <w:lvl w:ilvl="2" w:tplc="040A001B" w:tentative="1">
      <w:start w:val="1"/>
      <w:numFmt w:val="lowerRoman"/>
      <w:lvlText w:val="%3."/>
      <w:lvlJc w:val="right"/>
      <w:pPr>
        <w:ind w:left="5281" w:hanging="180"/>
      </w:pPr>
    </w:lvl>
    <w:lvl w:ilvl="3" w:tplc="040A000F" w:tentative="1">
      <w:start w:val="1"/>
      <w:numFmt w:val="decimal"/>
      <w:lvlText w:val="%4."/>
      <w:lvlJc w:val="left"/>
      <w:pPr>
        <w:ind w:left="6001" w:hanging="360"/>
      </w:pPr>
    </w:lvl>
    <w:lvl w:ilvl="4" w:tplc="040A0019" w:tentative="1">
      <w:start w:val="1"/>
      <w:numFmt w:val="lowerLetter"/>
      <w:lvlText w:val="%5."/>
      <w:lvlJc w:val="left"/>
      <w:pPr>
        <w:ind w:left="6721" w:hanging="360"/>
      </w:pPr>
    </w:lvl>
    <w:lvl w:ilvl="5" w:tplc="040A001B" w:tentative="1">
      <w:start w:val="1"/>
      <w:numFmt w:val="lowerRoman"/>
      <w:lvlText w:val="%6."/>
      <w:lvlJc w:val="right"/>
      <w:pPr>
        <w:ind w:left="7441" w:hanging="180"/>
      </w:pPr>
    </w:lvl>
    <w:lvl w:ilvl="6" w:tplc="040A000F" w:tentative="1">
      <w:start w:val="1"/>
      <w:numFmt w:val="decimal"/>
      <w:lvlText w:val="%7."/>
      <w:lvlJc w:val="left"/>
      <w:pPr>
        <w:ind w:left="8161" w:hanging="360"/>
      </w:pPr>
    </w:lvl>
    <w:lvl w:ilvl="7" w:tplc="040A0019" w:tentative="1">
      <w:start w:val="1"/>
      <w:numFmt w:val="lowerLetter"/>
      <w:lvlText w:val="%8."/>
      <w:lvlJc w:val="left"/>
      <w:pPr>
        <w:ind w:left="8881" w:hanging="360"/>
      </w:pPr>
    </w:lvl>
    <w:lvl w:ilvl="8" w:tplc="040A001B" w:tentative="1">
      <w:start w:val="1"/>
      <w:numFmt w:val="lowerRoman"/>
      <w:lvlText w:val="%9."/>
      <w:lvlJc w:val="right"/>
      <w:pPr>
        <w:ind w:left="9601" w:hanging="180"/>
      </w:pPr>
    </w:lvl>
  </w:abstractNum>
  <w:abstractNum w:abstractNumId="1" w15:restartNumberingAfterBreak="0">
    <w:nsid w:val="055A79C0"/>
    <w:multiLevelType w:val="hybridMultilevel"/>
    <w:tmpl w:val="FA8EB894"/>
    <w:lvl w:ilvl="0" w:tplc="7F10EFE2">
      <w:start w:val="1"/>
      <w:numFmt w:val="decimal"/>
      <w:lvlText w:val="%1."/>
      <w:lvlJc w:val="left"/>
      <w:pPr>
        <w:tabs>
          <w:tab w:val="num" w:pos="360"/>
        </w:tabs>
        <w:ind w:left="360" w:hanging="360"/>
      </w:pPr>
      <w:rPr>
        <w:rFonts w:cs="Times New Roman"/>
        <w:color w:val="auto"/>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 w15:restartNumberingAfterBreak="0">
    <w:nsid w:val="08DE680D"/>
    <w:multiLevelType w:val="hybridMultilevel"/>
    <w:tmpl w:val="E83CEB30"/>
    <w:lvl w:ilvl="0" w:tplc="128CD5CE">
      <w:start w:val="1"/>
      <w:numFmt w:val="decimal"/>
      <w:lvlText w:val="%1."/>
      <w:lvlJc w:val="left"/>
      <w:pPr>
        <w:ind w:left="842" w:hanging="360"/>
      </w:pPr>
      <w:rPr>
        <w:rFonts w:hint="default"/>
        <w:color w:val="auto"/>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3" w15:restartNumberingAfterBreak="0">
    <w:nsid w:val="09121569"/>
    <w:multiLevelType w:val="hybridMultilevel"/>
    <w:tmpl w:val="2918CFD8"/>
    <w:lvl w:ilvl="0" w:tplc="8B8C157E">
      <w:start w:val="1"/>
      <w:numFmt w:val="lowerLetter"/>
      <w:lvlText w:val="%1)"/>
      <w:lvlJc w:val="left"/>
      <w:pPr>
        <w:tabs>
          <w:tab w:val="num" w:pos="927"/>
        </w:tabs>
        <w:ind w:left="927" w:hanging="360"/>
      </w:pPr>
      <w:rPr>
        <w:rFonts w:cs="Times New Roman"/>
        <w:color w:val="auto"/>
      </w:rPr>
    </w:lvl>
    <w:lvl w:ilvl="1" w:tplc="0C0A0019">
      <w:start w:val="1"/>
      <w:numFmt w:val="lowerLetter"/>
      <w:lvlText w:val="%2."/>
      <w:lvlJc w:val="left"/>
      <w:pPr>
        <w:tabs>
          <w:tab w:val="num" w:pos="730"/>
        </w:tabs>
        <w:ind w:left="730" w:hanging="360"/>
      </w:pPr>
      <w:rPr>
        <w:rFonts w:cs="Times New Roman"/>
      </w:rPr>
    </w:lvl>
    <w:lvl w:ilvl="2" w:tplc="0C0A001B">
      <w:start w:val="1"/>
      <w:numFmt w:val="lowerRoman"/>
      <w:lvlText w:val="%3."/>
      <w:lvlJc w:val="right"/>
      <w:pPr>
        <w:tabs>
          <w:tab w:val="num" w:pos="1450"/>
        </w:tabs>
        <w:ind w:left="1450" w:hanging="180"/>
      </w:pPr>
      <w:rPr>
        <w:rFonts w:cs="Times New Roman"/>
      </w:rPr>
    </w:lvl>
    <w:lvl w:ilvl="3" w:tplc="46F8FC5A">
      <w:start w:val="1"/>
      <w:numFmt w:val="decimal"/>
      <w:lvlText w:val="%4."/>
      <w:lvlJc w:val="left"/>
      <w:pPr>
        <w:tabs>
          <w:tab w:val="num" w:pos="2170"/>
        </w:tabs>
        <w:ind w:left="2170" w:hanging="360"/>
      </w:pPr>
      <w:rPr>
        <w:rFonts w:cs="Times New Roman"/>
        <w:i w:val="0"/>
      </w:rPr>
    </w:lvl>
    <w:lvl w:ilvl="4" w:tplc="0C0A0019">
      <w:start w:val="1"/>
      <w:numFmt w:val="lowerLetter"/>
      <w:lvlText w:val="%5."/>
      <w:lvlJc w:val="left"/>
      <w:pPr>
        <w:tabs>
          <w:tab w:val="num" w:pos="2890"/>
        </w:tabs>
        <w:ind w:left="2890" w:hanging="360"/>
      </w:pPr>
      <w:rPr>
        <w:rFonts w:cs="Times New Roman"/>
      </w:rPr>
    </w:lvl>
    <w:lvl w:ilvl="5" w:tplc="0C0A001B">
      <w:start w:val="1"/>
      <w:numFmt w:val="lowerRoman"/>
      <w:lvlText w:val="%6."/>
      <w:lvlJc w:val="right"/>
      <w:pPr>
        <w:tabs>
          <w:tab w:val="num" w:pos="3610"/>
        </w:tabs>
        <w:ind w:left="3610" w:hanging="180"/>
      </w:pPr>
      <w:rPr>
        <w:rFonts w:cs="Times New Roman"/>
      </w:rPr>
    </w:lvl>
    <w:lvl w:ilvl="6" w:tplc="0C0A000F">
      <w:start w:val="1"/>
      <w:numFmt w:val="decimal"/>
      <w:lvlText w:val="%7."/>
      <w:lvlJc w:val="left"/>
      <w:pPr>
        <w:tabs>
          <w:tab w:val="num" w:pos="4330"/>
        </w:tabs>
        <w:ind w:left="4330" w:hanging="360"/>
      </w:pPr>
      <w:rPr>
        <w:rFonts w:cs="Times New Roman"/>
      </w:rPr>
    </w:lvl>
    <w:lvl w:ilvl="7" w:tplc="0C0A0019">
      <w:start w:val="1"/>
      <w:numFmt w:val="lowerLetter"/>
      <w:lvlText w:val="%8."/>
      <w:lvlJc w:val="left"/>
      <w:pPr>
        <w:tabs>
          <w:tab w:val="num" w:pos="5050"/>
        </w:tabs>
        <w:ind w:left="5050" w:hanging="360"/>
      </w:pPr>
      <w:rPr>
        <w:rFonts w:cs="Times New Roman"/>
      </w:rPr>
    </w:lvl>
    <w:lvl w:ilvl="8" w:tplc="0C0A001B">
      <w:start w:val="1"/>
      <w:numFmt w:val="lowerRoman"/>
      <w:lvlText w:val="%9."/>
      <w:lvlJc w:val="right"/>
      <w:pPr>
        <w:tabs>
          <w:tab w:val="num" w:pos="5770"/>
        </w:tabs>
        <w:ind w:left="5770" w:hanging="180"/>
      </w:pPr>
      <w:rPr>
        <w:rFonts w:cs="Times New Roman"/>
      </w:rPr>
    </w:lvl>
  </w:abstractNum>
  <w:abstractNum w:abstractNumId="4" w15:restartNumberingAfterBreak="0">
    <w:nsid w:val="0EFD255E"/>
    <w:multiLevelType w:val="hybridMultilevel"/>
    <w:tmpl w:val="03508386"/>
    <w:lvl w:ilvl="0" w:tplc="37BEC0DE">
      <w:start w:val="1"/>
      <w:numFmt w:val="lowerLetter"/>
      <w:lvlText w:val="%1)"/>
      <w:lvlJc w:val="left"/>
      <w:pPr>
        <w:ind w:left="2193" w:hanging="360"/>
      </w:pPr>
      <w:rPr>
        <w:rFonts w:hint="default"/>
        <w:b w:val="0"/>
        <w:bCs w:val="0"/>
        <w:color w:val="auto"/>
      </w:rPr>
    </w:lvl>
    <w:lvl w:ilvl="1" w:tplc="0C0A0019" w:tentative="1">
      <w:start w:val="1"/>
      <w:numFmt w:val="lowerLetter"/>
      <w:lvlText w:val="%2."/>
      <w:lvlJc w:val="left"/>
      <w:pPr>
        <w:ind w:left="2913" w:hanging="360"/>
      </w:pPr>
    </w:lvl>
    <w:lvl w:ilvl="2" w:tplc="0C0A001B" w:tentative="1">
      <w:start w:val="1"/>
      <w:numFmt w:val="lowerRoman"/>
      <w:lvlText w:val="%3."/>
      <w:lvlJc w:val="right"/>
      <w:pPr>
        <w:ind w:left="3633" w:hanging="180"/>
      </w:pPr>
    </w:lvl>
    <w:lvl w:ilvl="3" w:tplc="0C0A000F" w:tentative="1">
      <w:start w:val="1"/>
      <w:numFmt w:val="decimal"/>
      <w:lvlText w:val="%4."/>
      <w:lvlJc w:val="left"/>
      <w:pPr>
        <w:ind w:left="4353" w:hanging="360"/>
      </w:pPr>
    </w:lvl>
    <w:lvl w:ilvl="4" w:tplc="0C0A0019" w:tentative="1">
      <w:start w:val="1"/>
      <w:numFmt w:val="lowerLetter"/>
      <w:lvlText w:val="%5."/>
      <w:lvlJc w:val="left"/>
      <w:pPr>
        <w:ind w:left="5073" w:hanging="360"/>
      </w:pPr>
    </w:lvl>
    <w:lvl w:ilvl="5" w:tplc="0C0A001B" w:tentative="1">
      <w:start w:val="1"/>
      <w:numFmt w:val="lowerRoman"/>
      <w:lvlText w:val="%6."/>
      <w:lvlJc w:val="right"/>
      <w:pPr>
        <w:ind w:left="5793" w:hanging="180"/>
      </w:pPr>
    </w:lvl>
    <w:lvl w:ilvl="6" w:tplc="0C0A000F" w:tentative="1">
      <w:start w:val="1"/>
      <w:numFmt w:val="decimal"/>
      <w:lvlText w:val="%7."/>
      <w:lvlJc w:val="left"/>
      <w:pPr>
        <w:ind w:left="6513" w:hanging="360"/>
      </w:pPr>
    </w:lvl>
    <w:lvl w:ilvl="7" w:tplc="0C0A0019" w:tentative="1">
      <w:start w:val="1"/>
      <w:numFmt w:val="lowerLetter"/>
      <w:lvlText w:val="%8."/>
      <w:lvlJc w:val="left"/>
      <w:pPr>
        <w:ind w:left="7233" w:hanging="360"/>
      </w:pPr>
    </w:lvl>
    <w:lvl w:ilvl="8" w:tplc="0C0A001B" w:tentative="1">
      <w:start w:val="1"/>
      <w:numFmt w:val="lowerRoman"/>
      <w:lvlText w:val="%9."/>
      <w:lvlJc w:val="right"/>
      <w:pPr>
        <w:ind w:left="7953" w:hanging="180"/>
      </w:pPr>
    </w:lvl>
  </w:abstractNum>
  <w:abstractNum w:abstractNumId="5" w15:restartNumberingAfterBreak="0">
    <w:nsid w:val="0F125309"/>
    <w:multiLevelType w:val="hybridMultilevel"/>
    <w:tmpl w:val="72D6FD50"/>
    <w:lvl w:ilvl="0" w:tplc="0C0A0017">
      <w:start w:val="1"/>
      <w:numFmt w:val="lowerLetter"/>
      <w:lvlText w:val="%1)"/>
      <w:lvlJc w:val="left"/>
      <w:pPr>
        <w:ind w:left="1202" w:hanging="360"/>
      </w:pPr>
    </w:lvl>
    <w:lvl w:ilvl="1" w:tplc="0C0A0019" w:tentative="1">
      <w:start w:val="1"/>
      <w:numFmt w:val="lowerLetter"/>
      <w:lvlText w:val="%2."/>
      <w:lvlJc w:val="left"/>
      <w:pPr>
        <w:ind w:left="1922" w:hanging="360"/>
      </w:pPr>
    </w:lvl>
    <w:lvl w:ilvl="2" w:tplc="0C0A001B" w:tentative="1">
      <w:start w:val="1"/>
      <w:numFmt w:val="lowerRoman"/>
      <w:lvlText w:val="%3."/>
      <w:lvlJc w:val="right"/>
      <w:pPr>
        <w:ind w:left="2642" w:hanging="180"/>
      </w:pPr>
    </w:lvl>
    <w:lvl w:ilvl="3" w:tplc="0C0A000F" w:tentative="1">
      <w:start w:val="1"/>
      <w:numFmt w:val="decimal"/>
      <w:lvlText w:val="%4."/>
      <w:lvlJc w:val="left"/>
      <w:pPr>
        <w:ind w:left="3362" w:hanging="360"/>
      </w:pPr>
    </w:lvl>
    <w:lvl w:ilvl="4" w:tplc="0C0A0019" w:tentative="1">
      <w:start w:val="1"/>
      <w:numFmt w:val="lowerLetter"/>
      <w:lvlText w:val="%5."/>
      <w:lvlJc w:val="left"/>
      <w:pPr>
        <w:ind w:left="4082" w:hanging="360"/>
      </w:pPr>
    </w:lvl>
    <w:lvl w:ilvl="5" w:tplc="0C0A001B" w:tentative="1">
      <w:start w:val="1"/>
      <w:numFmt w:val="lowerRoman"/>
      <w:lvlText w:val="%6."/>
      <w:lvlJc w:val="right"/>
      <w:pPr>
        <w:ind w:left="4802" w:hanging="180"/>
      </w:pPr>
    </w:lvl>
    <w:lvl w:ilvl="6" w:tplc="0C0A000F" w:tentative="1">
      <w:start w:val="1"/>
      <w:numFmt w:val="decimal"/>
      <w:lvlText w:val="%7."/>
      <w:lvlJc w:val="left"/>
      <w:pPr>
        <w:ind w:left="5522" w:hanging="360"/>
      </w:pPr>
    </w:lvl>
    <w:lvl w:ilvl="7" w:tplc="0C0A0019" w:tentative="1">
      <w:start w:val="1"/>
      <w:numFmt w:val="lowerLetter"/>
      <w:lvlText w:val="%8."/>
      <w:lvlJc w:val="left"/>
      <w:pPr>
        <w:ind w:left="6242" w:hanging="360"/>
      </w:pPr>
    </w:lvl>
    <w:lvl w:ilvl="8" w:tplc="0C0A001B" w:tentative="1">
      <w:start w:val="1"/>
      <w:numFmt w:val="lowerRoman"/>
      <w:lvlText w:val="%9."/>
      <w:lvlJc w:val="right"/>
      <w:pPr>
        <w:ind w:left="6962" w:hanging="180"/>
      </w:pPr>
    </w:lvl>
  </w:abstractNum>
  <w:abstractNum w:abstractNumId="6" w15:restartNumberingAfterBreak="0">
    <w:nsid w:val="11714102"/>
    <w:multiLevelType w:val="hybridMultilevel"/>
    <w:tmpl w:val="FF8E8E2E"/>
    <w:lvl w:ilvl="0" w:tplc="FFFFFFFF">
      <w:start w:val="1"/>
      <w:numFmt w:val="lowerLetter"/>
      <w:lvlText w:val="%1)"/>
      <w:lvlJc w:val="left"/>
      <w:pPr>
        <w:ind w:left="1925" w:hanging="360"/>
      </w:pPr>
      <w:rPr>
        <w:rFonts w:hint="default"/>
        <w:strike w:val="0"/>
        <w:color w:val="auto"/>
      </w:rPr>
    </w:lvl>
    <w:lvl w:ilvl="1" w:tplc="FFFFFFFF" w:tentative="1">
      <w:start w:val="1"/>
      <w:numFmt w:val="lowerLetter"/>
      <w:lvlText w:val="%2."/>
      <w:lvlJc w:val="left"/>
      <w:pPr>
        <w:ind w:left="2645" w:hanging="360"/>
      </w:pPr>
    </w:lvl>
    <w:lvl w:ilvl="2" w:tplc="FFFFFFFF" w:tentative="1">
      <w:start w:val="1"/>
      <w:numFmt w:val="lowerRoman"/>
      <w:lvlText w:val="%3."/>
      <w:lvlJc w:val="right"/>
      <w:pPr>
        <w:ind w:left="3365" w:hanging="180"/>
      </w:pPr>
    </w:lvl>
    <w:lvl w:ilvl="3" w:tplc="FFFFFFFF" w:tentative="1">
      <w:start w:val="1"/>
      <w:numFmt w:val="decimal"/>
      <w:lvlText w:val="%4."/>
      <w:lvlJc w:val="left"/>
      <w:pPr>
        <w:ind w:left="4085" w:hanging="360"/>
      </w:pPr>
    </w:lvl>
    <w:lvl w:ilvl="4" w:tplc="FFFFFFFF" w:tentative="1">
      <w:start w:val="1"/>
      <w:numFmt w:val="lowerLetter"/>
      <w:lvlText w:val="%5."/>
      <w:lvlJc w:val="left"/>
      <w:pPr>
        <w:ind w:left="4805" w:hanging="360"/>
      </w:pPr>
    </w:lvl>
    <w:lvl w:ilvl="5" w:tplc="FFFFFFFF" w:tentative="1">
      <w:start w:val="1"/>
      <w:numFmt w:val="lowerRoman"/>
      <w:lvlText w:val="%6."/>
      <w:lvlJc w:val="right"/>
      <w:pPr>
        <w:ind w:left="5525" w:hanging="180"/>
      </w:pPr>
    </w:lvl>
    <w:lvl w:ilvl="6" w:tplc="FFFFFFFF" w:tentative="1">
      <w:start w:val="1"/>
      <w:numFmt w:val="decimal"/>
      <w:lvlText w:val="%7."/>
      <w:lvlJc w:val="left"/>
      <w:pPr>
        <w:ind w:left="6245" w:hanging="360"/>
      </w:pPr>
    </w:lvl>
    <w:lvl w:ilvl="7" w:tplc="FFFFFFFF" w:tentative="1">
      <w:start w:val="1"/>
      <w:numFmt w:val="lowerLetter"/>
      <w:lvlText w:val="%8."/>
      <w:lvlJc w:val="left"/>
      <w:pPr>
        <w:ind w:left="6965" w:hanging="360"/>
      </w:pPr>
    </w:lvl>
    <w:lvl w:ilvl="8" w:tplc="FFFFFFFF" w:tentative="1">
      <w:start w:val="1"/>
      <w:numFmt w:val="lowerRoman"/>
      <w:lvlText w:val="%9."/>
      <w:lvlJc w:val="right"/>
      <w:pPr>
        <w:ind w:left="7685" w:hanging="180"/>
      </w:pPr>
    </w:lvl>
  </w:abstractNum>
  <w:abstractNum w:abstractNumId="7" w15:restartNumberingAfterBreak="0">
    <w:nsid w:val="13EB6325"/>
    <w:multiLevelType w:val="hybridMultilevel"/>
    <w:tmpl w:val="BD3C4AA0"/>
    <w:lvl w:ilvl="0" w:tplc="67102910">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8" w15:restartNumberingAfterBreak="0">
    <w:nsid w:val="144A1B37"/>
    <w:multiLevelType w:val="hybridMultilevel"/>
    <w:tmpl w:val="301E56F6"/>
    <w:lvl w:ilvl="0" w:tplc="0C0A0017">
      <w:start w:val="1"/>
      <w:numFmt w:val="lowerLetter"/>
      <w:lvlText w:val="%1)"/>
      <w:lvlJc w:val="left"/>
      <w:pPr>
        <w:tabs>
          <w:tab w:val="num" w:pos="927"/>
        </w:tabs>
        <w:ind w:left="927" w:hanging="360"/>
      </w:pPr>
      <w:rPr>
        <w:rFonts w:cs="Times New Roman"/>
      </w:rPr>
    </w:lvl>
    <w:lvl w:ilvl="1" w:tplc="0C0A0019">
      <w:start w:val="1"/>
      <w:numFmt w:val="lowerLetter"/>
      <w:lvlText w:val="%2."/>
      <w:lvlJc w:val="left"/>
      <w:pPr>
        <w:tabs>
          <w:tab w:val="num" w:pos="730"/>
        </w:tabs>
        <w:ind w:left="730" w:hanging="360"/>
      </w:pPr>
      <w:rPr>
        <w:rFonts w:cs="Times New Roman"/>
      </w:rPr>
    </w:lvl>
    <w:lvl w:ilvl="2" w:tplc="0C0A001B">
      <w:start w:val="1"/>
      <w:numFmt w:val="lowerRoman"/>
      <w:lvlText w:val="%3."/>
      <w:lvlJc w:val="right"/>
      <w:pPr>
        <w:tabs>
          <w:tab w:val="num" w:pos="1450"/>
        </w:tabs>
        <w:ind w:left="1450" w:hanging="180"/>
      </w:pPr>
      <w:rPr>
        <w:rFonts w:cs="Times New Roman"/>
      </w:rPr>
    </w:lvl>
    <w:lvl w:ilvl="3" w:tplc="0C0A000F">
      <w:start w:val="1"/>
      <w:numFmt w:val="decimal"/>
      <w:lvlText w:val="%4."/>
      <w:lvlJc w:val="left"/>
      <w:pPr>
        <w:tabs>
          <w:tab w:val="num" w:pos="2170"/>
        </w:tabs>
        <w:ind w:left="2170" w:hanging="360"/>
      </w:pPr>
      <w:rPr>
        <w:rFonts w:cs="Times New Roman"/>
      </w:rPr>
    </w:lvl>
    <w:lvl w:ilvl="4" w:tplc="0C0A0019">
      <w:start w:val="1"/>
      <w:numFmt w:val="lowerLetter"/>
      <w:lvlText w:val="%5."/>
      <w:lvlJc w:val="left"/>
      <w:pPr>
        <w:tabs>
          <w:tab w:val="num" w:pos="2890"/>
        </w:tabs>
        <w:ind w:left="2890" w:hanging="360"/>
      </w:pPr>
      <w:rPr>
        <w:rFonts w:cs="Times New Roman"/>
      </w:rPr>
    </w:lvl>
    <w:lvl w:ilvl="5" w:tplc="0C0A001B">
      <w:start w:val="1"/>
      <w:numFmt w:val="lowerRoman"/>
      <w:lvlText w:val="%6."/>
      <w:lvlJc w:val="right"/>
      <w:pPr>
        <w:tabs>
          <w:tab w:val="num" w:pos="3610"/>
        </w:tabs>
        <w:ind w:left="3610" w:hanging="180"/>
      </w:pPr>
      <w:rPr>
        <w:rFonts w:cs="Times New Roman"/>
      </w:rPr>
    </w:lvl>
    <w:lvl w:ilvl="6" w:tplc="8EE442F4">
      <w:start w:val="1"/>
      <w:numFmt w:val="decimal"/>
      <w:lvlText w:val="%7."/>
      <w:lvlJc w:val="left"/>
      <w:pPr>
        <w:tabs>
          <w:tab w:val="num" w:pos="4330"/>
        </w:tabs>
        <w:ind w:left="4330" w:hanging="360"/>
      </w:pPr>
      <w:rPr>
        <w:rFonts w:cs="Times New Roman"/>
        <w:i w:val="0"/>
      </w:rPr>
    </w:lvl>
    <w:lvl w:ilvl="7" w:tplc="0C0A0019">
      <w:start w:val="1"/>
      <w:numFmt w:val="lowerLetter"/>
      <w:lvlText w:val="%8."/>
      <w:lvlJc w:val="left"/>
      <w:pPr>
        <w:tabs>
          <w:tab w:val="num" w:pos="5050"/>
        </w:tabs>
        <w:ind w:left="5050" w:hanging="360"/>
      </w:pPr>
      <w:rPr>
        <w:rFonts w:cs="Times New Roman"/>
      </w:rPr>
    </w:lvl>
    <w:lvl w:ilvl="8" w:tplc="0C0A001B">
      <w:start w:val="1"/>
      <w:numFmt w:val="lowerRoman"/>
      <w:lvlText w:val="%9."/>
      <w:lvlJc w:val="right"/>
      <w:pPr>
        <w:tabs>
          <w:tab w:val="num" w:pos="5770"/>
        </w:tabs>
        <w:ind w:left="5770" w:hanging="180"/>
      </w:pPr>
      <w:rPr>
        <w:rFonts w:cs="Times New Roman"/>
      </w:rPr>
    </w:lvl>
  </w:abstractNum>
  <w:abstractNum w:abstractNumId="9" w15:restartNumberingAfterBreak="0">
    <w:nsid w:val="145A6B78"/>
    <w:multiLevelType w:val="hybridMultilevel"/>
    <w:tmpl w:val="D0863B66"/>
    <w:lvl w:ilvl="0" w:tplc="5030BB9C">
      <w:start w:val="1"/>
      <w:numFmt w:val="lowerLetter"/>
      <w:suff w:val="space"/>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165E4374"/>
    <w:multiLevelType w:val="hybridMultilevel"/>
    <w:tmpl w:val="4CCA3382"/>
    <w:lvl w:ilvl="0" w:tplc="578AD6B8">
      <w:start w:val="1"/>
      <w:numFmt w:val="decimal"/>
      <w:lvlText w:val="%1."/>
      <w:lvlJc w:val="left"/>
      <w:pPr>
        <w:ind w:left="1287" w:hanging="360"/>
      </w:pPr>
      <w:rPr>
        <w:rFonts w:ascii="Arial" w:hAnsi="Arial" w:cs="Arial" w:hint="default"/>
        <w:sz w:val="22"/>
        <w:u w:color="00007F"/>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1" w15:restartNumberingAfterBreak="0">
    <w:nsid w:val="1870317F"/>
    <w:multiLevelType w:val="hybridMultilevel"/>
    <w:tmpl w:val="C54A3BE8"/>
    <w:lvl w:ilvl="0" w:tplc="AFF4C0E6">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2" w15:restartNumberingAfterBreak="0">
    <w:nsid w:val="1A2710EE"/>
    <w:multiLevelType w:val="hybridMultilevel"/>
    <w:tmpl w:val="25F811A4"/>
    <w:lvl w:ilvl="0" w:tplc="2D0EBD9C">
      <w:start w:val="1"/>
      <w:numFmt w:val="lowerLetter"/>
      <w:lvlText w:val="%1)"/>
      <w:lvlJc w:val="left"/>
      <w:pPr>
        <w:tabs>
          <w:tab w:val="num" w:pos="927"/>
        </w:tabs>
        <w:ind w:left="927" w:hanging="360"/>
      </w:pPr>
      <w:rPr>
        <w:rFonts w:ascii="Arial" w:eastAsia="Times New Roman" w:hAnsi="Arial" w:cs="Arial"/>
      </w:rPr>
    </w:lvl>
    <w:lvl w:ilvl="1" w:tplc="0C0A0019">
      <w:start w:val="1"/>
      <w:numFmt w:val="lowerLetter"/>
      <w:lvlText w:val="%2."/>
      <w:lvlJc w:val="left"/>
      <w:pPr>
        <w:tabs>
          <w:tab w:val="num" w:pos="730"/>
        </w:tabs>
        <w:ind w:left="730" w:hanging="360"/>
      </w:pPr>
      <w:rPr>
        <w:rFonts w:cs="Times New Roman"/>
      </w:rPr>
    </w:lvl>
    <w:lvl w:ilvl="2" w:tplc="0C0A001B">
      <w:start w:val="1"/>
      <w:numFmt w:val="lowerRoman"/>
      <w:lvlText w:val="%3."/>
      <w:lvlJc w:val="right"/>
      <w:pPr>
        <w:tabs>
          <w:tab w:val="num" w:pos="1450"/>
        </w:tabs>
        <w:ind w:left="1450" w:hanging="180"/>
      </w:pPr>
      <w:rPr>
        <w:rFonts w:cs="Times New Roman"/>
      </w:rPr>
    </w:lvl>
    <w:lvl w:ilvl="3" w:tplc="0C0A000F">
      <w:start w:val="1"/>
      <w:numFmt w:val="decimal"/>
      <w:lvlText w:val="%4."/>
      <w:lvlJc w:val="left"/>
      <w:pPr>
        <w:tabs>
          <w:tab w:val="num" w:pos="2170"/>
        </w:tabs>
        <w:ind w:left="2170" w:hanging="360"/>
      </w:pPr>
      <w:rPr>
        <w:rFonts w:cs="Times New Roman"/>
      </w:rPr>
    </w:lvl>
    <w:lvl w:ilvl="4" w:tplc="0C0A0019">
      <w:start w:val="1"/>
      <w:numFmt w:val="lowerLetter"/>
      <w:lvlText w:val="%5."/>
      <w:lvlJc w:val="left"/>
      <w:pPr>
        <w:tabs>
          <w:tab w:val="num" w:pos="2890"/>
        </w:tabs>
        <w:ind w:left="2890" w:hanging="360"/>
      </w:pPr>
      <w:rPr>
        <w:rFonts w:cs="Times New Roman"/>
      </w:rPr>
    </w:lvl>
    <w:lvl w:ilvl="5" w:tplc="0C0A001B">
      <w:start w:val="1"/>
      <w:numFmt w:val="lowerRoman"/>
      <w:lvlText w:val="%6."/>
      <w:lvlJc w:val="right"/>
      <w:pPr>
        <w:tabs>
          <w:tab w:val="num" w:pos="3610"/>
        </w:tabs>
        <w:ind w:left="3610" w:hanging="180"/>
      </w:pPr>
      <w:rPr>
        <w:rFonts w:cs="Times New Roman"/>
      </w:rPr>
    </w:lvl>
    <w:lvl w:ilvl="6" w:tplc="0C0A000F">
      <w:start w:val="1"/>
      <w:numFmt w:val="decimal"/>
      <w:lvlText w:val="%7."/>
      <w:lvlJc w:val="left"/>
      <w:pPr>
        <w:tabs>
          <w:tab w:val="num" w:pos="4330"/>
        </w:tabs>
        <w:ind w:left="4330" w:hanging="360"/>
      </w:pPr>
      <w:rPr>
        <w:rFonts w:cs="Times New Roman"/>
      </w:rPr>
    </w:lvl>
    <w:lvl w:ilvl="7" w:tplc="0C0A0019">
      <w:start w:val="1"/>
      <w:numFmt w:val="lowerLetter"/>
      <w:lvlText w:val="%8."/>
      <w:lvlJc w:val="left"/>
      <w:pPr>
        <w:tabs>
          <w:tab w:val="num" w:pos="5050"/>
        </w:tabs>
        <w:ind w:left="5050" w:hanging="360"/>
      </w:pPr>
      <w:rPr>
        <w:rFonts w:cs="Times New Roman"/>
      </w:rPr>
    </w:lvl>
    <w:lvl w:ilvl="8" w:tplc="0C0A001B">
      <w:start w:val="1"/>
      <w:numFmt w:val="lowerRoman"/>
      <w:lvlText w:val="%9."/>
      <w:lvlJc w:val="right"/>
      <w:pPr>
        <w:tabs>
          <w:tab w:val="num" w:pos="5770"/>
        </w:tabs>
        <w:ind w:left="5770" w:hanging="180"/>
      </w:pPr>
      <w:rPr>
        <w:rFonts w:cs="Times New Roman"/>
      </w:rPr>
    </w:lvl>
  </w:abstractNum>
  <w:abstractNum w:abstractNumId="13" w15:restartNumberingAfterBreak="0">
    <w:nsid w:val="1F3162CC"/>
    <w:multiLevelType w:val="hybridMultilevel"/>
    <w:tmpl w:val="0BE6C854"/>
    <w:lvl w:ilvl="0" w:tplc="040A0017">
      <w:start w:val="1"/>
      <w:numFmt w:val="lowerLetter"/>
      <w:lvlText w:val="%1)"/>
      <w:lvlJc w:val="left"/>
      <w:pPr>
        <w:tabs>
          <w:tab w:val="num" w:pos="786"/>
        </w:tabs>
        <w:ind w:left="786" w:hanging="360"/>
      </w:pPr>
    </w:lvl>
    <w:lvl w:ilvl="1" w:tplc="0C0A0019">
      <w:start w:val="1"/>
      <w:numFmt w:val="lowerLetter"/>
      <w:lvlText w:val="%2."/>
      <w:lvlJc w:val="left"/>
      <w:pPr>
        <w:tabs>
          <w:tab w:val="num" w:pos="589"/>
        </w:tabs>
        <w:ind w:left="589" w:hanging="360"/>
      </w:pPr>
      <w:rPr>
        <w:rFonts w:cs="Times New Roman"/>
      </w:rPr>
    </w:lvl>
    <w:lvl w:ilvl="2" w:tplc="0C0A001B">
      <w:start w:val="1"/>
      <w:numFmt w:val="lowerRoman"/>
      <w:lvlText w:val="%3."/>
      <w:lvlJc w:val="right"/>
      <w:pPr>
        <w:tabs>
          <w:tab w:val="num" w:pos="1309"/>
        </w:tabs>
        <w:ind w:left="1309" w:hanging="180"/>
      </w:pPr>
      <w:rPr>
        <w:rFonts w:cs="Times New Roman"/>
      </w:rPr>
    </w:lvl>
    <w:lvl w:ilvl="3" w:tplc="0C0A000F">
      <w:start w:val="1"/>
      <w:numFmt w:val="decimal"/>
      <w:lvlText w:val="%4."/>
      <w:lvlJc w:val="left"/>
      <w:pPr>
        <w:tabs>
          <w:tab w:val="num" w:pos="2029"/>
        </w:tabs>
        <w:ind w:left="2029" w:hanging="360"/>
      </w:pPr>
      <w:rPr>
        <w:rFonts w:cs="Times New Roman"/>
      </w:rPr>
    </w:lvl>
    <w:lvl w:ilvl="4" w:tplc="0C0A0019">
      <w:start w:val="1"/>
      <w:numFmt w:val="lowerLetter"/>
      <w:lvlText w:val="%5."/>
      <w:lvlJc w:val="left"/>
      <w:pPr>
        <w:tabs>
          <w:tab w:val="num" w:pos="2749"/>
        </w:tabs>
        <w:ind w:left="2749" w:hanging="360"/>
      </w:pPr>
      <w:rPr>
        <w:rFonts w:cs="Times New Roman"/>
      </w:rPr>
    </w:lvl>
    <w:lvl w:ilvl="5" w:tplc="0C0A001B">
      <w:start w:val="1"/>
      <w:numFmt w:val="lowerRoman"/>
      <w:lvlText w:val="%6."/>
      <w:lvlJc w:val="right"/>
      <w:pPr>
        <w:tabs>
          <w:tab w:val="num" w:pos="3469"/>
        </w:tabs>
        <w:ind w:left="3469" w:hanging="180"/>
      </w:pPr>
      <w:rPr>
        <w:rFonts w:cs="Times New Roman"/>
      </w:rPr>
    </w:lvl>
    <w:lvl w:ilvl="6" w:tplc="0C0A000F">
      <w:start w:val="1"/>
      <w:numFmt w:val="decimal"/>
      <w:lvlText w:val="%7."/>
      <w:lvlJc w:val="left"/>
      <w:pPr>
        <w:tabs>
          <w:tab w:val="num" w:pos="4189"/>
        </w:tabs>
        <w:ind w:left="4189" w:hanging="360"/>
      </w:pPr>
      <w:rPr>
        <w:rFonts w:cs="Times New Roman"/>
      </w:rPr>
    </w:lvl>
    <w:lvl w:ilvl="7" w:tplc="0C0A0019">
      <w:start w:val="1"/>
      <w:numFmt w:val="lowerLetter"/>
      <w:lvlText w:val="%8."/>
      <w:lvlJc w:val="left"/>
      <w:pPr>
        <w:tabs>
          <w:tab w:val="num" w:pos="4909"/>
        </w:tabs>
        <w:ind w:left="4909" w:hanging="360"/>
      </w:pPr>
      <w:rPr>
        <w:rFonts w:cs="Times New Roman"/>
      </w:rPr>
    </w:lvl>
    <w:lvl w:ilvl="8" w:tplc="0C0A001B">
      <w:start w:val="1"/>
      <w:numFmt w:val="lowerRoman"/>
      <w:lvlText w:val="%9."/>
      <w:lvlJc w:val="right"/>
      <w:pPr>
        <w:tabs>
          <w:tab w:val="num" w:pos="5629"/>
        </w:tabs>
        <w:ind w:left="5629" w:hanging="180"/>
      </w:pPr>
      <w:rPr>
        <w:rFonts w:cs="Times New Roman"/>
      </w:rPr>
    </w:lvl>
  </w:abstractNum>
  <w:abstractNum w:abstractNumId="14" w15:restartNumberingAfterBreak="0">
    <w:nsid w:val="20005D9A"/>
    <w:multiLevelType w:val="hybridMultilevel"/>
    <w:tmpl w:val="731EB79C"/>
    <w:lvl w:ilvl="0" w:tplc="0C0A0017">
      <w:start w:val="1"/>
      <w:numFmt w:val="lowerLetter"/>
      <w:lvlText w:val="%1)"/>
      <w:lvlJc w:val="left"/>
      <w:pPr>
        <w:ind w:left="1925" w:hanging="360"/>
      </w:pPr>
      <w:rPr>
        <w:strike w:val="0"/>
        <w:color w:val="auto"/>
      </w:rPr>
    </w:lvl>
    <w:lvl w:ilvl="1" w:tplc="0C0A0019" w:tentative="1">
      <w:start w:val="1"/>
      <w:numFmt w:val="lowerLetter"/>
      <w:lvlText w:val="%2."/>
      <w:lvlJc w:val="left"/>
      <w:pPr>
        <w:ind w:left="2645" w:hanging="360"/>
      </w:pPr>
    </w:lvl>
    <w:lvl w:ilvl="2" w:tplc="0C0A001B" w:tentative="1">
      <w:start w:val="1"/>
      <w:numFmt w:val="lowerRoman"/>
      <w:lvlText w:val="%3."/>
      <w:lvlJc w:val="right"/>
      <w:pPr>
        <w:ind w:left="3365" w:hanging="180"/>
      </w:pPr>
    </w:lvl>
    <w:lvl w:ilvl="3" w:tplc="0C0A000F" w:tentative="1">
      <w:start w:val="1"/>
      <w:numFmt w:val="decimal"/>
      <w:lvlText w:val="%4."/>
      <w:lvlJc w:val="left"/>
      <w:pPr>
        <w:ind w:left="4085" w:hanging="360"/>
      </w:pPr>
    </w:lvl>
    <w:lvl w:ilvl="4" w:tplc="0C0A0019" w:tentative="1">
      <w:start w:val="1"/>
      <w:numFmt w:val="lowerLetter"/>
      <w:lvlText w:val="%5."/>
      <w:lvlJc w:val="left"/>
      <w:pPr>
        <w:ind w:left="4805" w:hanging="360"/>
      </w:pPr>
    </w:lvl>
    <w:lvl w:ilvl="5" w:tplc="0C0A001B" w:tentative="1">
      <w:start w:val="1"/>
      <w:numFmt w:val="lowerRoman"/>
      <w:lvlText w:val="%6."/>
      <w:lvlJc w:val="right"/>
      <w:pPr>
        <w:ind w:left="5525" w:hanging="180"/>
      </w:pPr>
    </w:lvl>
    <w:lvl w:ilvl="6" w:tplc="0C0A000F" w:tentative="1">
      <w:start w:val="1"/>
      <w:numFmt w:val="decimal"/>
      <w:lvlText w:val="%7."/>
      <w:lvlJc w:val="left"/>
      <w:pPr>
        <w:ind w:left="6245" w:hanging="360"/>
      </w:pPr>
    </w:lvl>
    <w:lvl w:ilvl="7" w:tplc="0C0A0019" w:tentative="1">
      <w:start w:val="1"/>
      <w:numFmt w:val="lowerLetter"/>
      <w:lvlText w:val="%8."/>
      <w:lvlJc w:val="left"/>
      <w:pPr>
        <w:ind w:left="6965" w:hanging="360"/>
      </w:pPr>
    </w:lvl>
    <w:lvl w:ilvl="8" w:tplc="0C0A001B" w:tentative="1">
      <w:start w:val="1"/>
      <w:numFmt w:val="lowerRoman"/>
      <w:lvlText w:val="%9."/>
      <w:lvlJc w:val="right"/>
      <w:pPr>
        <w:ind w:left="7685" w:hanging="180"/>
      </w:pPr>
    </w:lvl>
  </w:abstractNum>
  <w:abstractNum w:abstractNumId="15" w15:restartNumberingAfterBreak="0">
    <w:nsid w:val="246A3ED1"/>
    <w:multiLevelType w:val="hybridMultilevel"/>
    <w:tmpl w:val="C1C64380"/>
    <w:lvl w:ilvl="0" w:tplc="C1E86B66">
      <w:start w:val="1"/>
      <w:numFmt w:val="decimal"/>
      <w:suff w:val="space"/>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26124866"/>
    <w:multiLevelType w:val="hybridMultilevel"/>
    <w:tmpl w:val="B37C5338"/>
    <w:lvl w:ilvl="0" w:tplc="ECB47630">
      <w:start w:val="1"/>
      <w:numFmt w:val="decimal"/>
      <w:lvlText w:val="%1º."/>
      <w:lvlJc w:val="left"/>
      <w:pPr>
        <w:ind w:left="1287" w:hanging="360"/>
      </w:pPr>
      <w:rPr>
        <w:rFonts w:hint="default"/>
      </w:rPr>
    </w:lvl>
    <w:lvl w:ilvl="1" w:tplc="0862E2EA">
      <w:start w:val="1"/>
      <w:numFmt w:val="decimal"/>
      <w:lvlText w:val="%2."/>
      <w:lvlJc w:val="left"/>
      <w:pPr>
        <w:ind w:left="2007" w:hanging="360"/>
      </w:pPr>
      <w:rPr>
        <w:rFonts w:hint="default"/>
        <w:strike w:val="0"/>
      </w:r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7" w15:restartNumberingAfterBreak="0">
    <w:nsid w:val="2CA14506"/>
    <w:multiLevelType w:val="hybridMultilevel"/>
    <w:tmpl w:val="4E14BFB4"/>
    <w:lvl w:ilvl="0" w:tplc="040A000F">
      <w:start w:val="1"/>
      <w:numFmt w:val="decimal"/>
      <w:lvlText w:val="%1."/>
      <w:lvlJc w:val="left"/>
      <w:pPr>
        <w:ind w:left="927" w:hanging="36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18" w15:restartNumberingAfterBreak="0">
    <w:nsid w:val="2E360FDA"/>
    <w:multiLevelType w:val="hybridMultilevel"/>
    <w:tmpl w:val="4B7AD412"/>
    <w:lvl w:ilvl="0" w:tplc="0C0A000F">
      <w:start w:val="1"/>
      <w:numFmt w:val="decimal"/>
      <w:lvlText w:val="%1."/>
      <w:lvlJc w:val="left"/>
      <w:pPr>
        <w:ind w:left="1211" w:hanging="360"/>
      </w:pPr>
      <w:rPr>
        <w:rFont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9" w15:restartNumberingAfterBreak="0">
    <w:nsid w:val="34E91437"/>
    <w:multiLevelType w:val="hybridMultilevel"/>
    <w:tmpl w:val="CBEA4524"/>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675570A"/>
    <w:multiLevelType w:val="hybridMultilevel"/>
    <w:tmpl w:val="B4524A34"/>
    <w:lvl w:ilvl="0" w:tplc="5276F8EC">
      <w:start w:val="1"/>
      <w:numFmt w:val="lowerLetter"/>
      <w:lvlText w:val="%1)"/>
      <w:lvlJc w:val="left"/>
      <w:pPr>
        <w:tabs>
          <w:tab w:val="num" w:pos="720"/>
        </w:tabs>
        <w:ind w:left="720" w:hanging="360"/>
      </w:pPr>
      <w:rPr>
        <w:rFonts w:cs="Times New Roman" w:hint="default"/>
        <w:color w:val="auto"/>
      </w:rPr>
    </w:lvl>
    <w:lvl w:ilvl="1" w:tplc="3ADC90F0">
      <w:start w:val="1"/>
      <w:numFmt w:val="lowerLetter"/>
      <w:lvlText w:val="%2)"/>
      <w:lvlJc w:val="left"/>
      <w:pPr>
        <w:tabs>
          <w:tab w:val="num" w:pos="1500"/>
        </w:tabs>
        <w:ind w:left="1500" w:hanging="42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191A3AFA">
      <w:start w:val="1"/>
      <w:numFmt w:val="decimal"/>
      <w:lvlText w:val="%4."/>
      <w:lvlJc w:val="left"/>
      <w:pPr>
        <w:tabs>
          <w:tab w:val="num" w:pos="2880"/>
        </w:tabs>
        <w:ind w:left="2880" w:hanging="360"/>
      </w:pPr>
      <w:rPr>
        <w:rFonts w:cs="Times New Roman"/>
        <w:i w:val="0"/>
        <w:color w:val="auto"/>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DCAEC03C">
      <w:start w:val="1"/>
      <w:numFmt w:val="decimal"/>
      <w:lvlText w:val="%7."/>
      <w:lvlJc w:val="left"/>
      <w:pPr>
        <w:tabs>
          <w:tab w:val="num" w:pos="5040"/>
        </w:tabs>
        <w:ind w:left="5040" w:hanging="360"/>
      </w:pPr>
      <w:rPr>
        <w:rFonts w:cs="Times New Roman"/>
        <w:b w:val="0"/>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3C7B7258"/>
    <w:multiLevelType w:val="hybridMultilevel"/>
    <w:tmpl w:val="3A82134A"/>
    <w:lvl w:ilvl="0" w:tplc="7778B1F2">
      <w:start w:val="1"/>
      <w:numFmt w:val="decimal"/>
      <w:lvlText w:val="%1."/>
      <w:lvlJc w:val="left"/>
      <w:pPr>
        <w:ind w:left="842" w:hanging="360"/>
      </w:pPr>
      <w:rPr>
        <w:rFonts w:hint="default"/>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22" w15:restartNumberingAfterBreak="0">
    <w:nsid w:val="3FA71990"/>
    <w:multiLevelType w:val="hybridMultilevel"/>
    <w:tmpl w:val="DF8EE20A"/>
    <w:lvl w:ilvl="0" w:tplc="141E07E2">
      <w:start w:val="1"/>
      <w:numFmt w:val="lowerLetter"/>
      <w:lvlText w:val="%1)"/>
      <w:lvlJc w:val="left"/>
      <w:pPr>
        <w:ind w:left="1778" w:hanging="360"/>
      </w:pPr>
      <w:rPr>
        <w:rFonts w:ascii="Arial" w:hAnsi="Arial" w:cs="Arial"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3" w15:restartNumberingAfterBreak="0">
    <w:nsid w:val="41A222AD"/>
    <w:multiLevelType w:val="hybridMultilevel"/>
    <w:tmpl w:val="DB060570"/>
    <w:lvl w:ilvl="0" w:tplc="0C0A0017">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523"/>
        </w:tabs>
        <w:ind w:left="523" w:hanging="360"/>
      </w:pPr>
      <w:rPr>
        <w:rFonts w:cs="Times New Roman"/>
      </w:rPr>
    </w:lvl>
    <w:lvl w:ilvl="2" w:tplc="0C0A001B">
      <w:start w:val="1"/>
      <w:numFmt w:val="lowerRoman"/>
      <w:lvlText w:val="%3."/>
      <w:lvlJc w:val="right"/>
      <w:pPr>
        <w:tabs>
          <w:tab w:val="num" w:pos="1243"/>
        </w:tabs>
        <w:ind w:left="1243" w:hanging="180"/>
      </w:pPr>
      <w:rPr>
        <w:rFonts w:cs="Times New Roman"/>
      </w:rPr>
    </w:lvl>
    <w:lvl w:ilvl="3" w:tplc="0C0A000F">
      <w:start w:val="1"/>
      <w:numFmt w:val="decimal"/>
      <w:lvlText w:val="%4."/>
      <w:lvlJc w:val="left"/>
      <w:pPr>
        <w:tabs>
          <w:tab w:val="num" w:pos="1963"/>
        </w:tabs>
        <w:ind w:left="1963" w:hanging="360"/>
      </w:pPr>
      <w:rPr>
        <w:rFonts w:cs="Times New Roman"/>
      </w:rPr>
    </w:lvl>
    <w:lvl w:ilvl="4" w:tplc="0C0A0019">
      <w:start w:val="1"/>
      <w:numFmt w:val="lowerLetter"/>
      <w:lvlText w:val="%5."/>
      <w:lvlJc w:val="left"/>
      <w:pPr>
        <w:tabs>
          <w:tab w:val="num" w:pos="2683"/>
        </w:tabs>
        <w:ind w:left="2683" w:hanging="360"/>
      </w:pPr>
      <w:rPr>
        <w:rFonts w:cs="Times New Roman"/>
      </w:rPr>
    </w:lvl>
    <w:lvl w:ilvl="5" w:tplc="0C0A001B">
      <w:start w:val="1"/>
      <w:numFmt w:val="lowerRoman"/>
      <w:lvlText w:val="%6."/>
      <w:lvlJc w:val="right"/>
      <w:pPr>
        <w:tabs>
          <w:tab w:val="num" w:pos="3403"/>
        </w:tabs>
        <w:ind w:left="3403" w:hanging="180"/>
      </w:pPr>
      <w:rPr>
        <w:rFonts w:cs="Times New Roman"/>
      </w:rPr>
    </w:lvl>
    <w:lvl w:ilvl="6" w:tplc="0C0A000F">
      <w:start w:val="1"/>
      <w:numFmt w:val="decimal"/>
      <w:lvlText w:val="%7."/>
      <w:lvlJc w:val="left"/>
      <w:pPr>
        <w:tabs>
          <w:tab w:val="num" w:pos="4123"/>
        </w:tabs>
        <w:ind w:left="4123" w:hanging="360"/>
      </w:pPr>
      <w:rPr>
        <w:rFonts w:cs="Times New Roman"/>
      </w:rPr>
    </w:lvl>
    <w:lvl w:ilvl="7" w:tplc="0C0A0019">
      <w:start w:val="1"/>
      <w:numFmt w:val="lowerLetter"/>
      <w:lvlText w:val="%8."/>
      <w:lvlJc w:val="left"/>
      <w:pPr>
        <w:tabs>
          <w:tab w:val="num" w:pos="4843"/>
        </w:tabs>
        <w:ind w:left="4843" w:hanging="360"/>
      </w:pPr>
      <w:rPr>
        <w:rFonts w:cs="Times New Roman"/>
      </w:rPr>
    </w:lvl>
    <w:lvl w:ilvl="8" w:tplc="0C0A001B">
      <w:start w:val="1"/>
      <w:numFmt w:val="lowerRoman"/>
      <w:lvlText w:val="%9."/>
      <w:lvlJc w:val="right"/>
      <w:pPr>
        <w:tabs>
          <w:tab w:val="num" w:pos="5563"/>
        </w:tabs>
        <w:ind w:left="5563" w:hanging="180"/>
      </w:pPr>
      <w:rPr>
        <w:rFonts w:cs="Times New Roman"/>
      </w:rPr>
    </w:lvl>
  </w:abstractNum>
  <w:abstractNum w:abstractNumId="24" w15:restartNumberingAfterBreak="0">
    <w:nsid w:val="49D77E66"/>
    <w:multiLevelType w:val="hybridMultilevel"/>
    <w:tmpl w:val="B69AE606"/>
    <w:lvl w:ilvl="0" w:tplc="0C0A000F">
      <w:start w:val="1"/>
      <w:numFmt w:val="decimal"/>
      <w:lvlText w:val="%1."/>
      <w:lvlJc w:val="left"/>
      <w:pPr>
        <w:ind w:left="720" w:hanging="360"/>
      </w:pPr>
      <w:rPr>
        <w:rFonts w:cs="Times New Roman"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DE7FDA"/>
    <w:multiLevelType w:val="hybridMultilevel"/>
    <w:tmpl w:val="E09AF520"/>
    <w:lvl w:ilvl="0" w:tplc="36F48F9A">
      <w:start w:val="1"/>
      <w:numFmt w:val="decimal"/>
      <w:lvlText w:val="%1."/>
      <w:lvlJc w:val="left"/>
      <w:pPr>
        <w:ind w:left="942" w:hanging="375"/>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26" w15:restartNumberingAfterBreak="0">
    <w:nsid w:val="4FBD5419"/>
    <w:multiLevelType w:val="hybridMultilevel"/>
    <w:tmpl w:val="1AAC95BC"/>
    <w:lvl w:ilvl="0" w:tplc="A24E1E56">
      <w:start w:val="1"/>
      <w:numFmt w:val="lowerLetter"/>
      <w:lvlText w:val="%1)"/>
      <w:lvlJc w:val="left"/>
      <w:pPr>
        <w:ind w:left="1211" w:hanging="360"/>
      </w:pPr>
      <w:rPr>
        <w:rFonts w:ascii="Arial" w:hAnsi="Arial" w:hint="default"/>
        <w:b w:val="0"/>
        <w:i w:val="0"/>
        <w:sz w:val="22"/>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15:restartNumberingAfterBreak="0">
    <w:nsid w:val="52C75326"/>
    <w:multiLevelType w:val="hybridMultilevel"/>
    <w:tmpl w:val="966401AE"/>
    <w:lvl w:ilvl="0" w:tplc="0C0A000F">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8" w15:restartNumberingAfterBreak="0">
    <w:nsid w:val="53BC14A9"/>
    <w:multiLevelType w:val="hybridMultilevel"/>
    <w:tmpl w:val="6F6AA94A"/>
    <w:lvl w:ilvl="0" w:tplc="BBF083B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15:restartNumberingAfterBreak="0">
    <w:nsid w:val="54921B72"/>
    <w:multiLevelType w:val="hybridMultilevel"/>
    <w:tmpl w:val="09FA1A36"/>
    <w:lvl w:ilvl="0" w:tplc="29F85C36">
      <w:start w:val="1"/>
      <w:numFmt w:val="lowerLetter"/>
      <w:lvlText w:val="%1)"/>
      <w:lvlJc w:val="left"/>
      <w:pPr>
        <w:ind w:left="1778"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30" w15:restartNumberingAfterBreak="0">
    <w:nsid w:val="5BD012DB"/>
    <w:multiLevelType w:val="hybridMultilevel"/>
    <w:tmpl w:val="BE74E834"/>
    <w:lvl w:ilvl="0" w:tplc="894A6262">
      <w:start w:val="1"/>
      <w:numFmt w:val="lowerLetter"/>
      <w:lvlText w:val="%1)"/>
      <w:lvlJc w:val="left"/>
      <w:pPr>
        <w:tabs>
          <w:tab w:val="num" w:pos="927"/>
        </w:tabs>
        <w:ind w:left="927" w:hanging="360"/>
      </w:pPr>
      <w:rPr>
        <w:rFonts w:cs="Times New Roman"/>
        <w:color w:val="000000"/>
      </w:rPr>
    </w:lvl>
    <w:lvl w:ilvl="1" w:tplc="0C0A0019">
      <w:start w:val="1"/>
      <w:numFmt w:val="lowerLetter"/>
      <w:lvlText w:val="%2."/>
      <w:lvlJc w:val="left"/>
      <w:pPr>
        <w:tabs>
          <w:tab w:val="num" w:pos="730"/>
        </w:tabs>
        <w:ind w:left="730" w:hanging="360"/>
      </w:pPr>
      <w:rPr>
        <w:rFonts w:cs="Times New Roman"/>
      </w:rPr>
    </w:lvl>
    <w:lvl w:ilvl="2" w:tplc="0C0A001B">
      <w:start w:val="1"/>
      <w:numFmt w:val="lowerRoman"/>
      <w:lvlText w:val="%3."/>
      <w:lvlJc w:val="right"/>
      <w:pPr>
        <w:tabs>
          <w:tab w:val="num" w:pos="1450"/>
        </w:tabs>
        <w:ind w:left="1450" w:hanging="180"/>
      </w:pPr>
      <w:rPr>
        <w:rFonts w:cs="Times New Roman"/>
      </w:rPr>
    </w:lvl>
    <w:lvl w:ilvl="3" w:tplc="0C0A000F">
      <w:start w:val="1"/>
      <w:numFmt w:val="decimal"/>
      <w:lvlText w:val="%4."/>
      <w:lvlJc w:val="left"/>
      <w:pPr>
        <w:tabs>
          <w:tab w:val="num" w:pos="2170"/>
        </w:tabs>
        <w:ind w:left="2170" w:hanging="360"/>
      </w:pPr>
      <w:rPr>
        <w:rFonts w:cs="Times New Roman"/>
      </w:rPr>
    </w:lvl>
    <w:lvl w:ilvl="4" w:tplc="0C0A0019">
      <w:start w:val="1"/>
      <w:numFmt w:val="lowerLetter"/>
      <w:lvlText w:val="%5."/>
      <w:lvlJc w:val="left"/>
      <w:pPr>
        <w:tabs>
          <w:tab w:val="num" w:pos="2890"/>
        </w:tabs>
        <w:ind w:left="2890" w:hanging="360"/>
      </w:pPr>
      <w:rPr>
        <w:rFonts w:cs="Times New Roman"/>
      </w:rPr>
    </w:lvl>
    <w:lvl w:ilvl="5" w:tplc="0C0A001B">
      <w:start w:val="1"/>
      <w:numFmt w:val="lowerRoman"/>
      <w:lvlText w:val="%6."/>
      <w:lvlJc w:val="right"/>
      <w:pPr>
        <w:tabs>
          <w:tab w:val="num" w:pos="3610"/>
        </w:tabs>
        <w:ind w:left="3610" w:hanging="180"/>
      </w:pPr>
      <w:rPr>
        <w:rFonts w:cs="Times New Roman"/>
      </w:rPr>
    </w:lvl>
    <w:lvl w:ilvl="6" w:tplc="98D82828">
      <w:start w:val="1"/>
      <w:numFmt w:val="decimal"/>
      <w:lvlText w:val="%7."/>
      <w:lvlJc w:val="left"/>
      <w:pPr>
        <w:tabs>
          <w:tab w:val="num" w:pos="4330"/>
        </w:tabs>
        <w:ind w:left="4330" w:hanging="360"/>
      </w:pPr>
      <w:rPr>
        <w:rFonts w:cs="Times New Roman"/>
        <w:i w:val="0"/>
      </w:rPr>
    </w:lvl>
    <w:lvl w:ilvl="7" w:tplc="0C0A0019">
      <w:start w:val="1"/>
      <w:numFmt w:val="lowerLetter"/>
      <w:lvlText w:val="%8."/>
      <w:lvlJc w:val="left"/>
      <w:pPr>
        <w:tabs>
          <w:tab w:val="num" w:pos="5050"/>
        </w:tabs>
        <w:ind w:left="5050" w:hanging="360"/>
      </w:pPr>
      <w:rPr>
        <w:rFonts w:cs="Times New Roman"/>
      </w:rPr>
    </w:lvl>
    <w:lvl w:ilvl="8" w:tplc="0C0A001B">
      <w:start w:val="1"/>
      <w:numFmt w:val="lowerRoman"/>
      <w:lvlText w:val="%9."/>
      <w:lvlJc w:val="right"/>
      <w:pPr>
        <w:tabs>
          <w:tab w:val="num" w:pos="5770"/>
        </w:tabs>
        <w:ind w:left="5770" w:hanging="180"/>
      </w:pPr>
      <w:rPr>
        <w:rFonts w:cs="Times New Roman"/>
      </w:rPr>
    </w:lvl>
  </w:abstractNum>
  <w:abstractNum w:abstractNumId="31" w15:restartNumberingAfterBreak="0">
    <w:nsid w:val="5D486759"/>
    <w:multiLevelType w:val="hybridMultilevel"/>
    <w:tmpl w:val="4A60BA32"/>
    <w:lvl w:ilvl="0" w:tplc="855A68A4">
      <w:start w:val="1"/>
      <w:numFmt w:val="decimal"/>
      <w:lvlText w:val="%1."/>
      <w:lvlJc w:val="left"/>
      <w:pPr>
        <w:ind w:left="1637" w:hanging="360"/>
      </w:pPr>
      <w:rPr>
        <w:rFonts w:hint="default"/>
        <w:b w:val="0"/>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2" w15:restartNumberingAfterBreak="0">
    <w:nsid w:val="5E5E0F93"/>
    <w:multiLevelType w:val="multilevel"/>
    <w:tmpl w:val="0C0A001D"/>
    <w:styleLink w:val="Estilo1"/>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FE47435"/>
    <w:multiLevelType w:val="hybridMultilevel"/>
    <w:tmpl w:val="E2F2125C"/>
    <w:lvl w:ilvl="0" w:tplc="AED481B8">
      <w:start w:val="1"/>
      <w:numFmt w:val="decimal"/>
      <w:lvlText w:val="%1."/>
      <w:lvlJc w:val="left"/>
      <w:pPr>
        <w:ind w:left="842" w:hanging="360"/>
      </w:pPr>
      <w:rPr>
        <w:rFonts w:hint="default"/>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34" w15:restartNumberingAfterBreak="0">
    <w:nsid w:val="63464420"/>
    <w:multiLevelType w:val="hybridMultilevel"/>
    <w:tmpl w:val="B7F8573A"/>
    <w:lvl w:ilvl="0" w:tplc="F3FCA364">
      <w:start w:val="1"/>
      <w:numFmt w:val="decimal"/>
      <w:lvlText w:val="%1."/>
      <w:lvlJc w:val="left"/>
      <w:pPr>
        <w:ind w:left="1069" w:hanging="360"/>
      </w:pPr>
      <w:rPr>
        <w:rFonts w:cs="Times New Roman" w:hint="default"/>
        <w:b w:val="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5" w15:restartNumberingAfterBreak="0">
    <w:nsid w:val="68B00390"/>
    <w:multiLevelType w:val="hybridMultilevel"/>
    <w:tmpl w:val="A61873DC"/>
    <w:lvl w:ilvl="0" w:tplc="040A0017">
      <w:start w:val="1"/>
      <w:numFmt w:val="lowerLetter"/>
      <w:lvlText w:val="%1)"/>
      <w:lvlJc w:val="left"/>
      <w:pPr>
        <w:ind w:left="720" w:hanging="360"/>
      </w:pPr>
    </w:lvl>
    <w:lvl w:ilvl="1" w:tplc="50D4303C">
      <w:start w:val="1"/>
      <w:numFmt w:val="decimal"/>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BA31F69"/>
    <w:multiLevelType w:val="hybridMultilevel"/>
    <w:tmpl w:val="13E2451E"/>
    <w:lvl w:ilvl="0" w:tplc="E82EBCD6">
      <w:start w:val="1"/>
      <w:numFmt w:val="decimal"/>
      <w:lvlText w:val="%1)"/>
      <w:lvlJc w:val="left"/>
      <w:pPr>
        <w:ind w:left="927" w:hanging="36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7" w15:restartNumberingAfterBreak="0">
    <w:nsid w:val="719C3627"/>
    <w:multiLevelType w:val="hybridMultilevel"/>
    <w:tmpl w:val="844AA9B6"/>
    <w:lvl w:ilvl="0" w:tplc="ECB47630">
      <w:start w:val="1"/>
      <w:numFmt w:val="decimal"/>
      <w:lvlText w:val="%1º."/>
      <w:lvlJc w:val="left"/>
      <w:pPr>
        <w:ind w:left="1287" w:hanging="360"/>
      </w:pPr>
      <w:rPr>
        <w:rFonts w:hint="default"/>
      </w:rPr>
    </w:lvl>
    <w:lvl w:ilvl="1" w:tplc="040A000F">
      <w:start w:val="1"/>
      <w:numFmt w:val="decimal"/>
      <w:lvlText w:val="%2."/>
      <w:lvlJc w:val="left"/>
      <w:pPr>
        <w:ind w:left="2007" w:hanging="360"/>
      </w:pPr>
      <w:rPr>
        <w:rFonts w:hint="default"/>
        <w:strike w:val="0"/>
      </w:r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38" w15:restartNumberingAfterBreak="0">
    <w:nsid w:val="727B1874"/>
    <w:multiLevelType w:val="hybridMultilevel"/>
    <w:tmpl w:val="153054AA"/>
    <w:lvl w:ilvl="0" w:tplc="4B00BD28">
      <w:start w:val="1"/>
      <w:numFmt w:val="decimal"/>
      <w:suff w:val="space"/>
      <w:lvlText w:val="%1."/>
      <w:lvlJc w:val="left"/>
      <w:pPr>
        <w:ind w:left="1134" w:hanging="567"/>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9" w15:restartNumberingAfterBreak="0">
    <w:nsid w:val="72AA2F80"/>
    <w:multiLevelType w:val="hybridMultilevel"/>
    <w:tmpl w:val="15CEF8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62A0392"/>
    <w:multiLevelType w:val="hybridMultilevel"/>
    <w:tmpl w:val="4E14BFB4"/>
    <w:lvl w:ilvl="0" w:tplc="040A000F">
      <w:start w:val="1"/>
      <w:numFmt w:val="decimal"/>
      <w:lvlText w:val="%1."/>
      <w:lvlJc w:val="left"/>
      <w:pPr>
        <w:ind w:left="927" w:hanging="36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41" w15:restartNumberingAfterBreak="0">
    <w:nsid w:val="7A124C2A"/>
    <w:multiLevelType w:val="hybridMultilevel"/>
    <w:tmpl w:val="831E9C40"/>
    <w:lvl w:ilvl="0" w:tplc="0C0A0017">
      <w:start w:val="1"/>
      <w:numFmt w:val="lowerLetter"/>
      <w:lvlText w:val="%1)"/>
      <w:lvlJc w:val="left"/>
      <w:pPr>
        <w:tabs>
          <w:tab w:val="num" w:pos="786"/>
        </w:tabs>
        <w:ind w:left="786" w:hanging="360"/>
      </w:pPr>
      <w:rPr>
        <w:rFonts w:cs="Times New Roman"/>
      </w:rPr>
    </w:lvl>
    <w:lvl w:ilvl="1" w:tplc="0C0A0019">
      <w:start w:val="1"/>
      <w:numFmt w:val="lowerLetter"/>
      <w:lvlText w:val="%2."/>
      <w:lvlJc w:val="left"/>
      <w:pPr>
        <w:tabs>
          <w:tab w:val="num" w:pos="589"/>
        </w:tabs>
        <w:ind w:left="589" w:hanging="360"/>
      </w:pPr>
      <w:rPr>
        <w:rFonts w:cs="Times New Roman"/>
      </w:rPr>
    </w:lvl>
    <w:lvl w:ilvl="2" w:tplc="0C0A001B">
      <w:start w:val="1"/>
      <w:numFmt w:val="lowerRoman"/>
      <w:lvlText w:val="%3."/>
      <w:lvlJc w:val="right"/>
      <w:pPr>
        <w:tabs>
          <w:tab w:val="num" w:pos="1309"/>
        </w:tabs>
        <w:ind w:left="1309" w:hanging="180"/>
      </w:pPr>
      <w:rPr>
        <w:rFonts w:cs="Times New Roman"/>
      </w:rPr>
    </w:lvl>
    <w:lvl w:ilvl="3" w:tplc="B4387A50">
      <w:start w:val="1"/>
      <w:numFmt w:val="decimal"/>
      <w:lvlText w:val="%4."/>
      <w:lvlJc w:val="left"/>
      <w:pPr>
        <w:tabs>
          <w:tab w:val="num" w:pos="2029"/>
        </w:tabs>
        <w:ind w:left="2029" w:hanging="360"/>
      </w:pPr>
      <w:rPr>
        <w:rFonts w:cs="Times New Roman"/>
        <w:b w:val="0"/>
        <w:color w:val="auto"/>
      </w:rPr>
    </w:lvl>
    <w:lvl w:ilvl="4" w:tplc="0C0A0019">
      <w:start w:val="1"/>
      <w:numFmt w:val="lowerLetter"/>
      <w:lvlText w:val="%5."/>
      <w:lvlJc w:val="left"/>
      <w:pPr>
        <w:tabs>
          <w:tab w:val="num" w:pos="2749"/>
        </w:tabs>
        <w:ind w:left="2749" w:hanging="360"/>
      </w:pPr>
      <w:rPr>
        <w:rFonts w:cs="Times New Roman"/>
      </w:rPr>
    </w:lvl>
    <w:lvl w:ilvl="5" w:tplc="0C0A001B">
      <w:start w:val="1"/>
      <w:numFmt w:val="lowerRoman"/>
      <w:lvlText w:val="%6."/>
      <w:lvlJc w:val="right"/>
      <w:pPr>
        <w:tabs>
          <w:tab w:val="num" w:pos="3469"/>
        </w:tabs>
        <w:ind w:left="3469" w:hanging="180"/>
      </w:pPr>
      <w:rPr>
        <w:rFonts w:cs="Times New Roman"/>
      </w:rPr>
    </w:lvl>
    <w:lvl w:ilvl="6" w:tplc="0C0A000F">
      <w:start w:val="1"/>
      <w:numFmt w:val="decimal"/>
      <w:lvlText w:val="%7."/>
      <w:lvlJc w:val="left"/>
      <w:pPr>
        <w:tabs>
          <w:tab w:val="num" w:pos="4189"/>
        </w:tabs>
        <w:ind w:left="4189" w:hanging="360"/>
      </w:pPr>
      <w:rPr>
        <w:rFonts w:cs="Times New Roman"/>
      </w:rPr>
    </w:lvl>
    <w:lvl w:ilvl="7" w:tplc="0C0A0019">
      <w:start w:val="1"/>
      <w:numFmt w:val="lowerLetter"/>
      <w:lvlText w:val="%8."/>
      <w:lvlJc w:val="left"/>
      <w:pPr>
        <w:tabs>
          <w:tab w:val="num" w:pos="4909"/>
        </w:tabs>
        <w:ind w:left="4909" w:hanging="360"/>
      </w:pPr>
      <w:rPr>
        <w:rFonts w:cs="Times New Roman"/>
      </w:rPr>
    </w:lvl>
    <w:lvl w:ilvl="8" w:tplc="0C0A001B">
      <w:start w:val="1"/>
      <w:numFmt w:val="lowerRoman"/>
      <w:lvlText w:val="%9."/>
      <w:lvlJc w:val="right"/>
      <w:pPr>
        <w:tabs>
          <w:tab w:val="num" w:pos="5629"/>
        </w:tabs>
        <w:ind w:left="5629" w:hanging="180"/>
      </w:pPr>
      <w:rPr>
        <w:rFonts w:cs="Times New Roman"/>
      </w:rPr>
    </w:lvl>
  </w:abstractNum>
  <w:num w:numId="1" w16cid:durableId="1340044286">
    <w:abstractNumId w:val="14"/>
  </w:num>
  <w:num w:numId="2" w16cid:durableId="318504976">
    <w:abstractNumId w:val="4"/>
  </w:num>
  <w:num w:numId="3" w16cid:durableId="1368485400">
    <w:abstractNumId w:val="32"/>
  </w:num>
  <w:num w:numId="4" w16cid:durableId="1634096584">
    <w:abstractNumId w:val="6"/>
  </w:num>
  <w:num w:numId="5" w16cid:durableId="2057121940">
    <w:abstractNumId w:val="2"/>
  </w:num>
  <w:num w:numId="6" w16cid:durableId="1420059963">
    <w:abstractNumId w:val="26"/>
  </w:num>
  <w:num w:numId="7" w16cid:durableId="1614046314">
    <w:abstractNumId w:val="5"/>
  </w:num>
  <w:num w:numId="8" w16cid:durableId="1402561552">
    <w:abstractNumId w:val="22"/>
  </w:num>
  <w:num w:numId="9" w16cid:durableId="439186798">
    <w:abstractNumId w:val="33"/>
  </w:num>
  <w:num w:numId="10" w16cid:durableId="1165130511">
    <w:abstractNumId w:val="21"/>
  </w:num>
  <w:num w:numId="11" w16cid:durableId="1100222493">
    <w:abstractNumId w:val="28"/>
  </w:num>
  <w:num w:numId="12" w16cid:durableId="275597619">
    <w:abstractNumId w:val="20"/>
  </w:num>
  <w:num w:numId="13" w16cid:durableId="1448233586">
    <w:abstractNumId w:val="30"/>
  </w:num>
  <w:num w:numId="14" w16cid:durableId="718163239">
    <w:abstractNumId w:val="41"/>
  </w:num>
  <w:num w:numId="15" w16cid:durableId="603222692">
    <w:abstractNumId w:val="3"/>
  </w:num>
  <w:num w:numId="16" w16cid:durableId="1257061664">
    <w:abstractNumId w:val="12"/>
  </w:num>
  <w:num w:numId="17" w16cid:durableId="1950500394">
    <w:abstractNumId w:val="23"/>
  </w:num>
  <w:num w:numId="18" w16cid:durableId="1497308943">
    <w:abstractNumId w:val="8"/>
  </w:num>
  <w:num w:numId="19" w16cid:durableId="1358585376">
    <w:abstractNumId w:val="10"/>
  </w:num>
  <w:num w:numId="20" w16cid:durableId="1495367071">
    <w:abstractNumId w:val="1"/>
  </w:num>
  <w:num w:numId="21" w16cid:durableId="713889364">
    <w:abstractNumId w:val="35"/>
  </w:num>
  <w:num w:numId="22" w16cid:durableId="1205093400">
    <w:abstractNumId w:val="13"/>
  </w:num>
  <w:num w:numId="23" w16cid:durableId="210461932">
    <w:abstractNumId w:val="0"/>
  </w:num>
  <w:num w:numId="24" w16cid:durableId="243682865">
    <w:abstractNumId w:val="16"/>
  </w:num>
  <w:num w:numId="25" w16cid:durableId="101583283">
    <w:abstractNumId w:val="25"/>
  </w:num>
  <w:num w:numId="26" w16cid:durableId="1749186579">
    <w:abstractNumId w:val="17"/>
  </w:num>
  <w:num w:numId="27" w16cid:durableId="1138692137">
    <w:abstractNumId w:val="40"/>
  </w:num>
  <w:num w:numId="28" w16cid:durableId="17803695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1483331">
    <w:abstractNumId w:val="36"/>
  </w:num>
  <w:num w:numId="30" w16cid:durableId="1892646288">
    <w:abstractNumId w:val="19"/>
  </w:num>
  <w:num w:numId="31" w16cid:durableId="402340562">
    <w:abstractNumId w:val="37"/>
  </w:num>
  <w:num w:numId="32" w16cid:durableId="553003526">
    <w:abstractNumId w:val="18"/>
  </w:num>
  <w:num w:numId="33" w16cid:durableId="752896719">
    <w:abstractNumId w:val="11"/>
  </w:num>
  <w:num w:numId="34" w16cid:durableId="1962613610">
    <w:abstractNumId w:val="7"/>
  </w:num>
  <w:num w:numId="35" w16cid:durableId="1510674480">
    <w:abstractNumId w:val="34"/>
  </w:num>
  <w:num w:numId="36" w16cid:durableId="1471634665">
    <w:abstractNumId w:val="27"/>
  </w:num>
  <w:num w:numId="37" w16cid:durableId="1364015786">
    <w:abstractNumId w:val="31"/>
  </w:num>
  <w:num w:numId="38" w16cid:durableId="1454860237">
    <w:abstractNumId w:val="39"/>
  </w:num>
  <w:num w:numId="39" w16cid:durableId="318729522">
    <w:abstractNumId w:val="29"/>
  </w:num>
  <w:num w:numId="40" w16cid:durableId="1569607133">
    <w:abstractNumId w:val="24"/>
  </w:num>
  <w:num w:numId="41" w16cid:durableId="14888664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90954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2056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97402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71935663">
    <w:abstractNumId w:val="26"/>
    <w:lvlOverride w:ilvl="0">
      <w:startOverride w:val="1"/>
    </w:lvlOverride>
    <w:lvlOverride w:ilvl="1"/>
    <w:lvlOverride w:ilvl="2"/>
    <w:lvlOverride w:ilvl="3"/>
    <w:lvlOverride w:ilvl="4"/>
    <w:lvlOverride w:ilvl="5"/>
    <w:lvlOverride w:ilvl="6"/>
    <w:lvlOverride w:ilvl="7"/>
    <w:lvlOverride w:ilvl="8"/>
  </w:num>
  <w:num w:numId="46" w16cid:durableId="1673482668">
    <w:abstractNumId w:val="38"/>
  </w:num>
  <w:num w:numId="47" w16cid:durableId="357781680">
    <w:abstractNumId w:val="9"/>
  </w:num>
  <w:num w:numId="48" w16cid:durableId="43320936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color="white" stroke="f">
      <v:fill color="white"/>
      <v:stroke on="f"/>
      <v:textbox style="layout-flow:vertical;mso-layout-flow-alt:bottom-to-top"/>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95"/>
    <w:rsid w:val="0000067A"/>
    <w:rsid w:val="0000177B"/>
    <w:rsid w:val="00002357"/>
    <w:rsid w:val="00002A75"/>
    <w:rsid w:val="00003523"/>
    <w:rsid w:val="0000360F"/>
    <w:rsid w:val="000070E6"/>
    <w:rsid w:val="0001132F"/>
    <w:rsid w:val="0001348C"/>
    <w:rsid w:val="000148A7"/>
    <w:rsid w:val="00014C4C"/>
    <w:rsid w:val="000223F4"/>
    <w:rsid w:val="000243BD"/>
    <w:rsid w:val="0002559F"/>
    <w:rsid w:val="00025D18"/>
    <w:rsid w:val="00026E78"/>
    <w:rsid w:val="00034788"/>
    <w:rsid w:val="000367EB"/>
    <w:rsid w:val="00036CCB"/>
    <w:rsid w:val="000375A1"/>
    <w:rsid w:val="00037E90"/>
    <w:rsid w:val="00042C13"/>
    <w:rsid w:val="00042F22"/>
    <w:rsid w:val="00044796"/>
    <w:rsid w:val="000459A7"/>
    <w:rsid w:val="000506C1"/>
    <w:rsid w:val="00052EAA"/>
    <w:rsid w:val="000538F6"/>
    <w:rsid w:val="00053A9B"/>
    <w:rsid w:val="00056F2A"/>
    <w:rsid w:val="00056F40"/>
    <w:rsid w:val="0005717C"/>
    <w:rsid w:val="000579E6"/>
    <w:rsid w:val="000607DD"/>
    <w:rsid w:val="00062471"/>
    <w:rsid w:val="0006551D"/>
    <w:rsid w:val="00066D60"/>
    <w:rsid w:val="0006745C"/>
    <w:rsid w:val="00070A4C"/>
    <w:rsid w:val="00071D2F"/>
    <w:rsid w:val="000746E9"/>
    <w:rsid w:val="0007517F"/>
    <w:rsid w:val="00075F9C"/>
    <w:rsid w:val="000819F0"/>
    <w:rsid w:val="00081C26"/>
    <w:rsid w:val="00083FF4"/>
    <w:rsid w:val="00084C08"/>
    <w:rsid w:val="00085C7E"/>
    <w:rsid w:val="0008796A"/>
    <w:rsid w:val="00087994"/>
    <w:rsid w:val="0009060C"/>
    <w:rsid w:val="000915DA"/>
    <w:rsid w:val="00091B9C"/>
    <w:rsid w:val="0009236F"/>
    <w:rsid w:val="00093C65"/>
    <w:rsid w:val="000947DF"/>
    <w:rsid w:val="00096588"/>
    <w:rsid w:val="00097523"/>
    <w:rsid w:val="000A2867"/>
    <w:rsid w:val="000A2A10"/>
    <w:rsid w:val="000A2A78"/>
    <w:rsid w:val="000A2B38"/>
    <w:rsid w:val="000A3C63"/>
    <w:rsid w:val="000A557A"/>
    <w:rsid w:val="000A78FB"/>
    <w:rsid w:val="000A798C"/>
    <w:rsid w:val="000B00AF"/>
    <w:rsid w:val="000B06BB"/>
    <w:rsid w:val="000B16E6"/>
    <w:rsid w:val="000B26B8"/>
    <w:rsid w:val="000B3D45"/>
    <w:rsid w:val="000B734A"/>
    <w:rsid w:val="000B7A1D"/>
    <w:rsid w:val="000C0F60"/>
    <w:rsid w:val="000C2E8A"/>
    <w:rsid w:val="000C2FB1"/>
    <w:rsid w:val="000C3048"/>
    <w:rsid w:val="000C3ADA"/>
    <w:rsid w:val="000C65D5"/>
    <w:rsid w:val="000C7125"/>
    <w:rsid w:val="000D0034"/>
    <w:rsid w:val="000D4081"/>
    <w:rsid w:val="000D4BD5"/>
    <w:rsid w:val="000D5F4D"/>
    <w:rsid w:val="000D7C10"/>
    <w:rsid w:val="000D7FB5"/>
    <w:rsid w:val="000E40EB"/>
    <w:rsid w:val="000E4FDE"/>
    <w:rsid w:val="000E5405"/>
    <w:rsid w:val="000E5F3E"/>
    <w:rsid w:val="000E6F6B"/>
    <w:rsid w:val="000E7A9D"/>
    <w:rsid w:val="000F171B"/>
    <w:rsid w:val="000F18A9"/>
    <w:rsid w:val="000F2003"/>
    <w:rsid w:val="000F4AE2"/>
    <w:rsid w:val="00100773"/>
    <w:rsid w:val="00100BCA"/>
    <w:rsid w:val="001036CE"/>
    <w:rsid w:val="00104093"/>
    <w:rsid w:val="00105C2D"/>
    <w:rsid w:val="00107C43"/>
    <w:rsid w:val="00110EBE"/>
    <w:rsid w:val="001118FB"/>
    <w:rsid w:val="00111A92"/>
    <w:rsid w:val="001145A9"/>
    <w:rsid w:val="00114B9F"/>
    <w:rsid w:val="001156AE"/>
    <w:rsid w:val="0011618E"/>
    <w:rsid w:val="00123676"/>
    <w:rsid w:val="00123E3D"/>
    <w:rsid w:val="001247AE"/>
    <w:rsid w:val="00124BB6"/>
    <w:rsid w:val="0013298C"/>
    <w:rsid w:val="0013459E"/>
    <w:rsid w:val="0013552D"/>
    <w:rsid w:val="001402E6"/>
    <w:rsid w:val="00141061"/>
    <w:rsid w:val="00141431"/>
    <w:rsid w:val="0014245A"/>
    <w:rsid w:val="00145657"/>
    <w:rsid w:val="001467B7"/>
    <w:rsid w:val="001475E3"/>
    <w:rsid w:val="00147B05"/>
    <w:rsid w:val="001505BC"/>
    <w:rsid w:val="00150A7D"/>
    <w:rsid w:val="001525A6"/>
    <w:rsid w:val="0015336A"/>
    <w:rsid w:val="00154C1B"/>
    <w:rsid w:val="00154D33"/>
    <w:rsid w:val="00154DED"/>
    <w:rsid w:val="00155012"/>
    <w:rsid w:val="00155801"/>
    <w:rsid w:val="00157049"/>
    <w:rsid w:val="0016117D"/>
    <w:rsid w:val="00161F89"/>
    <w:rsid w:val="001626B0"/>
    <w:rsid w:val="00164467"/>
    <w:rsid w:val="001645D3"/>
    <w:rsid w:val="00165801"/>
    <w:rsid w:val="001672E7"/>
    <w:rsid w:val="00167442"/>
    <w:rsid w:val="00167493"/>
    <w:rsid w:val="00167D99"/>
    <w:rsid w:val="0017024A"/>
    <w:rsid w:val="001726F8"/>
    <w:rsid w:val="00176F62"/>
    <w:rsid w:val="00177D00"/>
    <w:rsid w:val="001812F6"/>
    <w:rsid w:val="0018155F"/>
    <w:rsid w:val="00181637"/>
    <w:rsid w:val="0018324A"/>
    <w:rsid w:val="001868A5"/>
    <w:rsid w:val="00186E53"/>
    <w:rsid w:val="00190639"/>
    <w:rsid w:val="001913EA"/>
    <w:rsid w:val="00191ECB"/>
    <w:rsid w:val="00194579"/>
    <w:rsid w:val="00196217"/>
    <w:rsid w:val="001A070B"/>
    <w:rsid w:val="001A0FC1"/>
    <w:rsid w:val="001A267D"/>
    <w:rsid w:val="001A26CE"/>
    <w:rsid w:val="001A4A60"/>
    <w:rsid w:val="001A69BA"/>
    <w:rsid w:val="001B26CE"/>
    <w:rsid w:val="001B2812"/>
    <w:rsid w:val="001B2F9B"/>
    <w:rsid w:val="001C041C"/>
    <w:rsid w:val="001C070D"/>
    <w:rsid w:val="001C0E66"/>
    <w:rsid w:val="001C2325"/>
    <w:rsid w:val="001C2A34"/>
    <w:rsid w:val="001C2B2D"/>
    <w:rsid w:val="001C2C11"/>
    <w:rsid w:val="001C343B"/>
    <w:rsid w:val="001C5784"/>
    <w:rsid w:val="001C70A5"/>
    <w:rsid w:val="001D0440"/>
    <w:rsid w:val="001D3632"/>
    <w:rsid w:val="001D423E"/>
    <w:rsid w:val="001D47E9"/>
    <w:rsid w:val="001D4C1E"/>
    <w:rsid w:val="001D5224"/>
    <w:rsid w:val="001D568E"/>
    <w:rsid w:val="001D7CC1"/>
    <w:rsid w:val="001E04DE"/>
    <w:rsid w:val="001E1703"/>
    <w:rsid w:val="001E2119"/>
    <w:rsid w:val="001E2D43"/>
    <w:rsid w:val="001E7B3A"/>
    <w:rsid w:val="001E7B56"/>
    <w:rsid w:val="001F0892"/>
    <w:rsid w:val="001F0AA0"/>
    <w:rsid w:val="001F1408"/>
    <w:rsid w:val="001F182B"/>
    <w:rsid w:val="001F2105"/>
    <w:rsid w:val="001F230C"/>
    <w:rsid w:val="001F4BA3"/>
    <w:rsid w:val="001F605B"/>
    <w:rsid w:val="001F7B6E"/>
    <w:rsid w:val="0020110E"/>
    <w:rsid w:val="00202473"/>
    <w:rsid w:val="00203114"/>
    <w:rsid w:val="0020387F"/>
    <w:rsid w:val="0020670F"/>
    <w:rsid w:val="00207601"/>
    <w:rsid w:val="0021006C"/>
    <w:rsid w:val="00215686"/>
    <w:rsid w:val="002175AD"/>
    <w:rsid w:val="00217B1D"/>
    <w:rsid w:val="00220104"/>
    <w:rsid w:val="00222507"/>
    <w:rsid w:val="00222D2E"/>
    <w:rsid w:val="0022328A"/>
    <w:rsid w:val="00224B12"/>
    <w:rsid w:val="00225D00"/>
    <w:rsid w:val="00226978"/>
    <w:rsid w:val="00230920"/>
    <w:rsid w:val="0023165E"/>
    <w:rsid w:val="00232B24"/>
    <w:rsid w:val="0023484F"/>
    <w:rsid w:val="00236FDE"/>
    <w:rsid w:val="00237195"/>
    <w:rsid w:val="00242329"/>
    <w:rsid w:val="00243E89"/>
    <w:rsid w:val="00244EF0"/>
    <w:rsid w:val="002452DF"/>
    <w:rsid w:val="00246407"/>
    <w:rsid w:val="00247661"/>
    <w:rsid w:val="00250184"/>
    <w:rsid w:val="002507B1"/>
    <w:rsid w:val="002509CE"/>
    <w:rsid w:val="002538E3"/>
    <w:rsid w:val="002546F3"/>
    <w:rsid w:val="00255117"/>
    <w:rsid w:val="002561D7"/>
    <w:rsid w:val="002563F3"/>
    <w:rsid w:val="00256D88"/>
    <w:rsid w:val="002602A2"/>
    <w:rsid w:val="002613F3"/>
    <w:rsid w:val="00261F5D"/>
    <w:rsid w:val="0026318C"/>
    <w:rsid w:val="00263C52"/>
    <w:rsid w:val="00263CCF"/>
    <w:rsid w:val="00263EF9"/>
    <w:rsid w:val="00266654"/>
    <w:rsid w:val="00266D1B"/>
    <w:rsid w:val="00267372"/>
    <w:rsid w:val="002731D5"/>
    <w:rsid w:val="00274D01"/>
    <w:rsid w:val="002815F9"/>
    <w:rsid w:val="00281D29"/>
    <w:rsid w:val="00290070"/>
    <w:rsid w:val="00290E3A"/>
    <w:rsid w:val="00291281"/>
    <w:rsid w:val="00292F42"/>
    <w:rsid w:val="002954CF"/>
    <w:rsid w:val="002A1F3B"/>
    <w:rsid w:val="002A2ED7"/>
    <w:rsid w:val="002A30AF"/>
    <w:rsid w:val="002A4268"/>
    <w:rsid w:val="002A5C68"/>
    <w:rsid w:val="002A7976"/>
    <w:rsid w:val="002B11CC"/>
    <w:rsid w:val="002B199A"/>
    <w:rsid w:val="002B1EDC"/>
    <w:rsid w:val="002B62B8"/>
    <w:rsid w:val="002B642A"/>
    <w:rsid w:val="002B74E3"/>
    <w:rsid w:val="002C2419"/>
    <w:rsid w:val="002C283D"/>
    <w:rsid w:val="002C2FF8"/>
    <w:rsid w:val="002C33A4"/>
    <w:rsid w:val="002C57C7"/>
    <w:rsid w:val="002C62CE"/>
    <w:rsid w:val="002C6AC2"/>
    <w:rsid w:val="002C7AE2"/>
    <w:rsid w:val="002C7F2C"/>
    <w:rsid w:val="002D0096"/>
    <w:rsid w:val="002D073A"/>
    <w:rsid w:val="002D1902"/>
    <w:rsid w:val="002D23E9"/>
    <w:rsid w:val="002D5631"/>
    <w:rsid w:val="002E0A1B"/>
    <w:rsid w:val="002E0E44"/>
    <w:rsid w:val="002E1218"/>
    <w:rsid w:val="002E2564"/>
    <w:rsid w:val="002E2E99"/>
    <w:rsid w:val="002E312A"/>
    <w:rsid w:val="002E482E"/>
    <w:rsid w:val="002E5A76"/>
    <w:rsid w:val="002F05E9"/>
    <w:rsid w:val="002F1329"/>
    <w:rsid w:val="002F13CC"/>
    <w:rsid w:val="002F1DEA"/>
    <w:rsid w:val="002F3A01"/>
    <w:rsid w:val="002F4074"/>
    <w:rsid w:val="002F721C"/>
    <w:rsid w:val="00300E38"/>
    <w:rsid w:val="00301360"/>
    <w:rsid w:val="0030193B"/>
    <w:rsid w:val="00301B8A"/>
    <w:rsid w:val="00302FE0"/>
    <w:rsid w:val="0030318F"/>
    <w:rsid w:val="00303870"/>
    <w:rsid w:val="00304350"/>
    <w:rsid w:val="003044F6"/>
    <w:rsid w:val="00310585"/>
    <w:rsid w:val="00310888"/>
    <w:rsid w:val="00310928"/>
    <w:rsid w:val="0031092E"/>
    <w:rsid w:val="00311774"/>
    <w:rsid w:val="00311DAE"/>
    <w:rsid w:val="003151EF"/>
    <w:rsid w:val="0031694A"/>
    <w:rsid w:val="00321DE9"/>
    <w:rsid w:val="00322ADF"/>
    <w:rsid w:val="00322EAC"/>
    <w:rsid w:val="00323418"/>
    <w:rsid w:val="00325620"/>
    <w:rsid w:val="00326154"/>
    <w:rsid w:val="003265FE"/>
    <w:rsid w:val="003270A5"/>
    <w:rsid w:val="00330AA8"/>
    <w:rsid w:val="00331084"/>
    <w:rsid w:val="00332F82"/>
    <w:rsid w:val="0033301F"/>
    <w:rsid w:val="00333ED2"/>
    <w:rsid w:val="003355B1"/>
    <w:rsid w:val="00337903"/>
    <w:rsid w:val="00340204"/>
    <w:rsid w:val="003407FF"/>
    <w:rsid w:val="00341675"/>
    <w:rsid w:val="00341825"/>
    <w:rsid w:val="00341CEC"/>
    <w:rsid w:val="0034308B"/>
    <w:rsid w:val="003454AD"/>
    <w:rsid w:val="00353945"/>
    <w:rsid w:val="00353EA8"/>
    <w:rsid w:val="00354540"/>
    <w:rsid w:val="0035521E"/>
    <w:rsid w:val="00355BA8"/>
    <w:rsid w:val="003608D4"/>
    <w:rsid w:val="00363574"/>
    <w:rsid w:val="00363D98"/>
    <w:rsid w:val="00364F2D"/>
    <w:rsid w:val="00366D12"/>
    <w:rsid w:val="00367EB5"/>
    <w:rsid w:val="00371AE4"/>
    <w:rsid w:val="00372736"/>
    <w:rsid w:val="00372BA2"/>
    <w:rsid w:val="00373421"/>
    <w:rsid w:val="00373B40"/>
    <w:rsid w:val="003747A2"/>
    <w:rsid w:val="003762A4"/>
    <w:rsid w:val="00380F3F"/>
    <w:rsid w:val="003824C0"/>
    <w:rsid w:val="003829BB"/>
    <w:rsid w:val="00382FD6"/>
    <w:rsid w:val="0038452F"/>
    <w:rsid w:val="00385C89"/>
    <w:rsid w:val="00385FD9"/>
    <w:rsid w:val="0038616B"/>
    <w:rsid w:val="003862EA"/>
    <w:rsid w:val="0038664B"/>
    <w:rsid w:val="003874B7"/>
    <w:rsid w:val="00387CF0"/>
    <w:rsid w:val="00390249"/>
    <w:rsid w:val="00391E39"/>
    <w:rsid w:val="00392FF3"/>
    <w:rsid w:val="003931B9"/>
    <w:rsid w:val="00394330"/>
    <w:rsid w:val="00394B68"/>
    <w:rsid w:val="00394D7C"/>
    <w:rsid w:val="00395AAD"/>
    <w:rsid w:val="003973DC"/>
    <w:rsid w:val="003A16FF"/>
    <w:rsid w:val="003A1F38"/>
    <w:rsid w:val="003A5C5A"/>
    <w:rsid w:val="003B3E8B"/>
    <w:rsid w:val="003B4812"/>
    <w:rsid w:val="003B4C75"/>
    <w:rsid w:val="003B5751"/>
    <w:rsid w:val="003B6080"/>
    <w:rsid w:val="003B672A"/>
    <w:rsid w:val="003B743C"/>
    <w:rsid w:val="003C0C1B"/>
    <w:rsid w:val="003C27D5"/>
    <w:rsid w:val="003C54A3"/>
    <w:rsid w:val="003C5695"/>
    <w:rsid w:val="003C64F0"/>
    <w:rsid w:val="003D10BB"/>
    <w:rsid w:val="003D1944"/>
    <w:rsid w:val="003D48DF"/>
    <w:rsid w:val="003D574E"/>
    <w:rsid w:val="003D5EAA"/>
    <w:rsid w:val="003D62B1"/>
    <w:rsid w:val="003D71FD"/>
    <w:rsid w:val="003E06CF"/>
    <w:rsid w:val="003E28C4"/>
    <w:rsid w:val="003E2D00"/>
    <w:rsid w:val="003E4DEF"/>
    <w:rsid w:val="003E512F"/>
    <w:rsid w:val="003E5D93"/>
    <w:rsid w:val="003E6E0D"/>
    <w:rsid w:val="003E7DC2"/>
    <w:rsid w:val="003F0AE1"/>
    <w:rsid w:val="003F0C88"/>
    <w:rsid w:val="003F1702"/>
    <w:rsid w:val="003F3CFD"/>
    <w:rsid w:val="003F69DF"/>
    <w:rsid w:val="004015C6"/>
    <w:rsid w:val="00401C0E"/>
    <w:rsid w:val="00401F99"/>
    <w:rsid w:val="00402821"/>
    <w:rsid w:val="0040626F"/>
    <w:rsid w:val="004064A2"/>
    <w:rsid w:val="0041030D"/>
    <w:rsid w:val="00415EB7"/>
    <w:rsid w:val="00416574"/>
    <w:rsid w:val="004169A6"/>
    <w:rsid w:val="00416EA8"/>
    <w:rsid w:val="004173B3"/>
    <w:rsid w:val="004208DF"/>
    <w:rsid w:val="004210A4"/>
    <w:rsid w:val="00423164"/>
    <w:rsid w:val="004249AD"/>
    <w:rsid w:val="004258EB"/>
    <w:rsid w:val="00426890"/>
    <w:rsid w:val="00427CA7"/>
    <w:rsid w:val="004305B7"/>
    <w:rsid w:val="00430954"/>
    <w:rsid w:val="00431993"/>
    <w:rsid w:val="00433A6F"/>
    <w:rsid w:val="00434AA9"/>
    <w:rsid w:val="00434E9E"/>
    <w:rsid w:val="004408E6"/>
    <w:rsid w:val="004415AB"/>
    <w:rsid w:val="00442324"/>
    <w:rsid w:val="00442603"/>
    <w:rsid w:val="00442D0C"/>
    <w:rsid w:val="00444D13"/>
    <w:rsid w:val="00444DDF"/>
    <w:rsid w:val="004464EE"/>
    <w:rsid w:val="00446B41"/>
    <w:rsid w:val="004531C6"/>
    <w:rsid w:val="00455858"/>
    <w:rsid w:val="00455931"/>
    <w:rsid w:val="00455A38"/>
    <w:rsid w:val="004566A2"/>
    <w:rsid w:val="00457FCA"/>
    <w:rsid w:val="00461821"/>
    <w:rsid w:val="0046323E"/>
    <w:rsid w:val="004636E6"/>
    <w:rsid w:val="00463B5D"/>
    <w:rsid w:val="00463F03"/>
    <w:rsid w:val="0046405C"/>
    <w:rsid w:val="0046419A"/>
    <w:rsid w:val="004659AF"/>
    <w:rsid w:val="00467791"/>
    <w:rsid w:val="0047140C"/>
    <w:rsid w:val="00472C20"/>
    <w:rsid w:val="00473EB5"/>
    <w:rsid w:val="00475091"/>
    <w:rsid w:val="00477CE5"/>
    <w:rsid w:val="00480928"/>
    <w:rsid w:val="00480DB2"/>
    <w:rsid w:val="00481668"/>
    <w:rsid w:val="004840F5"/>
    <w:rsid w:val="004848F0"/>
    <w:rsid w:val="00484ED2"/>
    <w:rsid w:val="004862F3"/>
    <w:rsid w:val="00486B0A"/>
    <w:rsid w:val="00486DC1"/>
    <w:rsid w:val="00487405"/>
    <w:rsid w:val="00492727"/>
    <w:rsid w:val="00492A1B"/>
    <w:rsid w:val="0049367F"/>
    <w:rsid w:val="00494269"/>
    <w:rsid w:val="00494BFB"/>
    <w:rsid w:val="0049670A"/>
    <w:rsid w:val="00497F12"/>
    <w:rsid w:val="004A0AF0"/>
    <w:rsid w:val="004A11EF"/>
    <w:rsid w:val="004A1244"/>
    <w:rsid w:val="004A243A"/>
    <w:rsid w:val="004A2B4C"/>
    <w:rsid w:val="004A39B7"/>
    <w:rsid w:val="004A4470"/>
    <w:rsid w:val="004A4E09"/>
    <w:rsid w:val="004B3582"/>
    <w:rsid w:val="004B4AE9"/>
    <w:rsid w:val="004C0693"/>
    <w:rsid w:val="004C123D"/>
    <w:rsid w:val="004C2308"/>
    <w:rsid w:val="004C3086"/>
    <w:rsid w:val="004C48E4"/>
    <w:rsid w:val="004C54B4"/>
    <w:rsid w:val="004C5E90"/>
    <w:rsid w:val="004C6802"/>
    <w:rsid w:val="004C7DFB"/>
    <w:rsid w:val="004D0770"/>
    <w:rsid w:val="004D0E82"/>
    <w:rsid w:val="004D1074"/>
    <w:rsid w:val="004D15AF"/>
    <w:rsid w:val="004D27A0"/>
    <w:rsid w:val="004D3C8F"/>
    <w:rsid w:val="004D5999"/>
    <w:rsid w:val="004D5BEA"/>
    <w:rsid w:val="004D5ECC"/>
    <w:rsid w:val="004D6EA2"/>
    <w:rsid w:val="004E033D"/>
    <w:rsid w:val="004E068D"/>
    <w:rsid w:val="004E0E86"/>
    <w:rsid w:val="004E3EC2"/>
    <w:rsid w:val="004E4487"/>
    <w:rsid w:val="004E4EB8"/>
    <w:rsid w:val="004E7621"/>
    <w:rsid w:val="004E7663"/>
    <w:rsid w:val="004E7F85"/>
    <w:rsid w:val="004F04BC"/>
    <w:rsid w:val="004F11A8"/>
    <w:rsid w:val="004F1EE7"/>
    <w:rsid w:val="004F285B"/>
    <w:rsid w:val="004F45EC"/>
    <w:rsid w:val="004F5E5A"/>
    <w:rsid w:val="004F6084"/>
    <w:rsid w:val="004F6223"/>
    <w:rsid w:val="00500BEF"/>
    <w:rsid w:val="00501F1D"/>
    <w:rsid w:val="0050291F"/>
    <w:rsid w:val="005057D7"/>
    <w:rsid w:val="00507E68"/>
    <w:rsid w:val="005114B6"/>
    <w:rsid w:val="0051235E"/>
    <w:rsid w:val="00514447"/>
    <w:rsid w:val="00515068"/>
    <w:rsid w:val="00515EB4"/>
    <w:rsid w:val="00516847"/>
    <w:rsid w:val="00521B90"/>
    <w:rsid w:val="00527655"/>
    <w:rsid w:val="00532A4E"/>
    <w:rsid w:val="00533BF3"/>
    <w:rsid w:val="00536F98"/>
    <w:rsid w:val="005379DE"/>
    <w:rsid w:val="00537B6D"/>
    <w:rsid w:val="00542C8B"/>
    <w:rsid w:val="00544CEA"/>
    <w:rsid w:val="00544D89"/>
    <w:rsid w:val="005451A4"/>
    <w:rsid w:val="00545881"/>
    <w:rsid w:val="00545B04"/>
    <w:rsid w:val="0055221B"/>
    <w:rsid w:val="00552A99"/>
    <w:rsid w:val="00552DB5"/>
    <w:rsid w:val="00554F45"/>
    <w:rsid w:val="005563C4"/>
    <w:rsid w:val="00557F48"/>
    <w:rsid w:val="005605C4"/>
    <w:rsid w:val="005623BA"/>
    <w:rsid w:val="005628B8"/>
    <w:rsid w:val="00566758"/>
    <w:rsid w:val="0056686D"/>
    <w:rsid w:val="0056717B"/>
    <w:rsid w:val="00571E75"/>
    <w:rsid w:val="005723E6"/>
    <w:rsid w:val="005740BE"/>
    <w:rsid w:val="00574717"/>
    <w:rsid w:val="005754AD"/>
    <w:rsid w:val="0057776A"/>
    <w:rsid w:val="00580437"/>
    <w:rsid w:val="00580DD4"/>
    <w:rsid w:val="0058194D"/>
    <w:rsid w:val="005822B6"/>
    <w:rsid w:val="00582B01"/>
    <w:rsid w:val="00584101"/>
    <w:rsid w:val="00585961"/>
    <w:rsid w:val="00585F65"/>
    <w:rsid w:val="00586057"/>
    <w:rsid w:val="00587EF9"/>
    <w:rsid w:val="00590156"/>
    <w:rsid w:val="0059082C"/>
    <w:rsid w:val="00590CA8"/>
    <w:rsid w:val="00591205"/>
    <w:rsid w:val="005912C9"/>
    <w:rsid w:val="00592619"/>
    <w:rsid w:val="00593BFC"/>
    <w:rsid w:val="0059478C"/>
    <w:rsid w:val="005A05BC"/>
    <w:rsid w:val="005A1BE8"/>
    <w:rsid w:val="005A1E7C"/>
    <w:rsid w:val="005A2FE9"/>
    <w:rsid w:val="005A35A4"/>
    <w:rsid w:val="005A420E"/>
    <w:rsid w:val="005A44A7"/>
    <w:rsid w:val="005A62E5"/>
    <w:rsid w:val="005A6B01"/>
    <w:rsid w:val="005A7A91"/>
    <w:rsid w:val="005B0077"/>
    <w:rsid w:val="005B2AA4"/>
    <w:rsid w:val="005B3513"/>
    <w:rsid w:val="005B3FE3"/>
    <w:rsid w:val="005B4874"/>
    <w:rsid w:val="005B49F5"/>
    <w:rsid w:val="005B5175"/>
    <w:rsid w:val="005B585D"/>
    <w:rsid w:val="005B5E55"/>
    <w:rsid w:val="005C0172"/>
    <w:rsid w:val="005C2227"/>
    <w:rsid w:val="005C4709"/>
    <w:rsid w:val="005C4D13"/>
    <w:rsid w:val="005D0FA1"/>
    <w:rsid w:val="005D19FB"/>
    <w:rsid w:val="005D21ED"/>
    <w:rsid w:val="005D28AE"/>
    <w:rsid w:val="005D427C"/>
    <w:rsid w:val="005D4554"/>
    <w:rsid w:val="005D557C"/>
    <w:rsid w:val="005E119A"/>
    <w:rsid w:val="005E263B"/>
    <w:rsid w:val="005E568B"/>
    <w:rsid w:val="005E5B9B"/>
    <w:rsid w:val="005E5F89"/>
    <w:rsid w:val="005F072B"/>
    <w:rsid w:val="005F0CD7"/>
    <w:rsid w:val="005F0ECA"/>
    <w:rsid w:val="005F1AEE"/>
    <w:rsid w:val="005F4312"/>
    <w:rsid w:val="005F61FB"/>
    <w:rsid w:val="006018C0"/>
    <w:rsid w:val="00602E69"/>
    <w:rsid w:val="0060362E"/>
    <w:rsid w:val="00603766"/>
    <w:rsid w:val="006039CE"/>
    <w:rsid w:val="00604D92"/>
    <w:rsid w:val="00604F4F"/>
    <w:rsid w:val="00606054"/>
    <w:rsid w:val="0060721C"/>
    <w:rsid w:val="00611096"/>
    <w:rsid w:val="00612804"/>
    <w:rsid w:val="0061284C"/>
    <w:rsid w:val="0061323C"/>
    <w:rsid w:val="006132E4"/>
    <w:rsid w:val="006141BC"/>
    <w:rsid w:val="00614ECC"/>
    <w:rsid w:val="00615E0E"/>
    <w:rsid w:val="00616C0E"/>
    <w:rsid w:val="00617086"/>
    <w:rsid w:val="00617656"/>
    <w:rsid w:val="00617D40"/>
    <w:rsid w:val="0062075F"/>
    <w:rsid w:val="0062202D"/>
    <w:rsid w:val="00622CBF"/>
    <w:rsid w:val="00622E10"/>
    <w:rsid w:val="00623631"/>
    <w:rsid w:val="00630709"/>
    <w:rsid w:val="00630CB1"/>
    <w:rsid w:val="00634AC4"/>
    <w:rsid w:val="0063754A"/>
    <w:rsid w:val="0064100A"/>
    <w:rsid w:val="00643AAE"/>
    <w:rsid w:val="006460C9"/>
    <w:rsid w:val="006464D5"/>
    <w:rsid w:val="00646F10"/>
    <w:rsid w:val="00652E0E"/>
    <w:rsid w:val="006537E6"/>
    <w:rsid w:val="00654B8D"/>
    <w:rsid w:val="00656345"/>
    <w:rsid w:val="006573EF"/>
    <w:rsid w:val="00660198"/>
    <w:rsid w:val="006601B2"/>
    <w:rsid w:val="00661508"/>
    <w:rsid w:val="00661BC5"/>
    <w:rsid w:val="00661BFC"/>
    <w:rsid w:val="00662A24"/>
    <w:rsid w:val="00665715"/>
    <w:rsid w:val="006666F9"/>
    <w:rsid w:val="00670A89"/>
    <w:rsid w:val="00671AF1"/>
    <w:rsid w:val="00672B1B"/>
    <w:rsid w:val="00673FA5"/>
    <w:rsid w:val="00674C5F"/>
    <w:rsid w:val="00675ACF"/>
    <w:rsid w:val="006761A5"/>
    <w:rsid w:val="006770E1"/>
    <w:rsid w:val="0067744C"/>
    <w:rsid w:val="006806C0"/>
    <w:rsid w:val="0068099E"/>
    <w:rsid w:val="006812DE"/>
    <w:rsid w:val="00681965"/>
    <w:rsid w:val="00682DF6"/>
    <w:rsid w:val="00682F3F"/>
    <w:rsid w:val="00684D06"/>
    <w:rsid w:val="006868CB"/>
    <w:rsid w:val="006878EF"/>
    <w:rsid w:val="0069073A"/>
    <w:rsid w:val="006933A8"/>
    <w:rsid w:val="00694370"/>
    <w:rsid w:val="00695762"/>
    <w:rsid w:val="006A0E3B"/>
    <w:rsid w:val="006A1E38"/>
    <w:rsid w:val="006A2D7E"/>
    <w:rsid w:val="006A2F71"/>
    <w:rsid w:val="006A3491"/>
    <w:rsid w:val="006A5D49"/>
    <w:rsid w:val="006A63CD"/>
    <w:rsid w:val="006A6F9D"/>
    <w:rsid w:val="006B1F7C"/>
    <w:rsid w:val="006B2AD1"/>
    <w:rsid w:val="006B2DF8"/>
    <w:rsid w:val="006B316E"/>
    <w:rsid w:val="006B34C6"/>
    <w:rsid w:val="006B39FA"/>
    <w:rsid w:val="006B3E8F"/>
    <w:rsid w:val="006B3FC9"/>
    <w:rsid w:val="006B4914"/>
    <w:rsid w:val="006C153D"/>
    <w:rsid w:val="006C3790"/>
    <w:rsid w:val="006C48AD"/>
    <w:rsid w:val="006C72F9"/>
    <w:rsid w:val="006D086F"/>
    <w:rsid w:val="006D1469"/>
    <w:rsid w:val="006D229E"/>
    <w:rsid w:val="006D454E"/>
    <w:rsid w:val="006D4DFB"/>
    <w:rsid w:val="006E6E0F"/>
    <w:rsid w:val="006E7611"/>
    <w:rsid w:val="006E762E"/>
    <w:rsid w:val="006F05A9"/>
    <w:rsid w:val="006F1FE8"/>
    <w:rsid w:val="006F2471"/>
    <w:rsid w:val="006F2759"/>
    <w:rsid w:val="006F2F2C"/>
    <w:rsid w:val="006F3767"/>
    <w:rsid w:val="006F41A4"/>
    <w:rsid w:val="006F479B"/>
    <w:rsid w:val="006F5313"/>
    <w:rsid w:val="006F561D"/>
    <w:rsid w:val="007002B6"/>
    <w:rsid w:val="0070166F"/>
    <w:rsid w:val="00702E74"/>
    <w:rsid w:val="00703497"/>
    <w:rsid w:val="00703EE9"/>
    <w:rsid w:val="0070412F"/>
    <w:rsid w:val="007041FC"/>
    <w:rsid w:val="0070495A"/>
    <w:rsid w:val="007057F4"/>
    <w:rsid w:val="007120C0"/>
    <w:rsid w:val="00712676"/>
    <w:rsid w:val="007130B0"/>
    <w:rsid w:val="00713DC0"/>
    <w:rsid w:val="00714932"/>
    <w:rsid w:val="00714E49"/>
    <w:rsid w:val="0071587E"/>
    <w:rsid w:val="00716535"/>
    <w:rsid w:val="007168B1"/>
    <w:rsid w:val="00720BAF"/>
    <w:rsid w:val="007211FD"/>
    <w:rsid w:val="007217F0"/>
    <w:rsid w:val="00723F5E"/>
    <w:rsid w:val="007253FE"/>
    <w:rsid w:val="00726430"/>
    <w:rsid w:val="00726C14"/>
    <w:rsid w:val="00727F01"/>
    <w:rsid w:val="00730C30"/>
    <w:rsid w:val="00734CEC"/>
    <w:rsid w:val="007369F3"/>
    <w:rsid w:val="007402E3"/>
    <w:rsid w:val="007406A4"/>
    <w:rsid w:val="007409AF"/>
    <w:rsid w:val="007414C3"/>
    <w:rsid w:val="007417FA"/>
    <w:rsid w:val="00746F3B"/>
    <w:rsid w:val="00747778"/>
    <w:rsid w:val="0075004D"/>
    <w:rsid w:val="0075046A"/>
    <w:rsid w:val="007511AC"/>
    <w:rsid w:val="00751584"/>
    <w:rsid w:val="0075351E"/>
    <w:rsid w:val="007536F3"/>
    <w:rsid w:val="0075554F"/>
    <w:rsid w:val="00756547"/>
    <w:rsid w:val="00760A22"/>
    <w:rsid w:val="007634FE"/>
    <w:rsid w:val="00764864"/>
    <w:rsid w:val="007674AF"/>
    <w:rsid w:val="0077059F"/>
    <w:rsid w:val="00771046"/>
    <w:rsid w:val="00771989"/>
    <w:rsid w:val="00771C95"/>
    <w:rsid w:val="007738F6"/>
    <w:rsid w:val="00774B26"/>
    <w:rsid w:val="0077534B"/>
    <w:rsid w:val="007770DE"/>
    <w:rsid w:val="00780F5C"/>
    <w:rsid w:val="007810D3"/>
    <w:rsid w:val="007825C3"/>
    <w:rsid w:val="007831B6"/>
    <w:rsid w:val="00783F20"/>
    <w:rsid w:val="00784104"/>
    <w:rsid w:val="007865E0"/>
    <w:rsid w:val="0078761F"/>
    <w:rsid w:val="00791EE7"/>
    <w:rsid w:val="00791F91"/>
    <w:rsid w:val="00792630"/>
    <w:rsid w:val="00793557"/>
    <w:rsid w:val="00794065"/>
    <w:rsid w:val="0079507E"/>
    <w:rsid w:val="00797700"/>
    <w:rsid w:val="007A29BD"/>
    <w:rsid w:val="007A38D3"/>
    <w:rsid w:val="007A556F"/>
    <w:rsid w:val="007A5B2C"/>
    <w:rsid w:val="007A713E"/>
    <w:rsid w:val="007B152A"/>
    <w:rsid w:val="007B16B1"/>
    <w:rsid w:val="007B21BC"/>
    <w:rsid w:val="007B2684"/>
    <w:rsid w:val="007B446C"/>
    <w:rsid w:val="007B7827"/>
    <w:rsid w:val="007C27B3"/>
    <w:rsid w:val="007C4A3C"/>
    <w:rsid w:val="007C5B73"/>
    <w:rsid w:val="007C6F09"/>
    <w:rsid w:val="007D3ED3"/>
    <w:rsid w:val="007D53C2"/>
    <w:rsid w:val="007E0E0A"/>
    <w:rsid w:val="007E1CFE"/>
    <w:rsid w:val="007E2857"/>
    <w:rsid w:val="007E75F5"/>
    <w:rsid w:val="007F01E5"/>
    <w:rsid w:val="007F091A"/>
    <w:rsid w:val="007F3146"/>
    <w:rsid w:val="007F3D00"/>
    <w:rsid w:val="007F4671"/>
    <w:rsid w:val="007F4805"/>
    <w:rsid w:val="007F502E"/>
    <w:rsid w:val="007F64F5"/>
    <w:rsid w:val="007F7E8A"/>
    <w:rsid w:val="00800AEE"/>
    <w:rsid w:val="00800CFF"/>
    <w:rsid w:val="00802AD8"/>
    <w:rsid w:val="008034D6"/>
    <w:rsid w:val="008051A5"/>
    <w:rsid w:val="00807F4E"/>
    <w:rsid w:val="00812433"/>
    <w:rsid w:val="00812831"/>
    <w:rsid w:val="00812924"/>
    <w:rsid w:val="00813119"/>
    <w:rsid w:val="008149AF"/>
    <w:rsid w:val="00815CF6"/>
    <w:rsid w:val="00820159"/>
    <w:rsid w:val="00821621"/>
    <w:rsid w:val="008216BF"/>
    <w:rsid w:val="00821BEC"/>
    <w:rsid w:val="008239EA"/>
    <w:rsid w:val="008259A1"/>
    <w:rsid w:val="00826081"/>
    <w:rsid w:val="00827218"/>
    <w:rsid w:val="008274DC"/>
    <w:rsid w:val="00830F17"/>
    <w:rsid w:val="00832B16"/>
    <w:rsid w:val="00833804"/>
    <w:rsid w:val="008414F4"/>
    <w:rsid w:val="008424AC"/>
    <w:rsid w:val="00842640"/>
    <w:rsid w:val="00842B7A"/>
    <w:rsid w:val="00843103"/>
    <w:rsid w:val="00844C32"/>
    <w:rsid w:val="00846089"/>
    <w:rsid w:val="0084751B"/>
    <w:rsid w:val="008476FE"/>
    <w:rsid w:val="00847A57"/>
    <w:rsid w:val="00847E95"/>
    <w:rsid w:val="00852641"/>
    <w:rsid w:val="00853F02"/>
    <w:rsid w:val="008546EF"/>
    <w:rsid w:val="008553FE"/>
    <w:rsid w:val="00857171"/>
    <w:rsid w:val="00857976"/>
    <w:rsid w:val="00860078"/>
    <w:rsid w:val="00862C6C"/>
    <w:rsid w:val="008632C9"/>
    <w:rsid w:val="00863A0E"/>
    <w:rsid w:val="00863F2D"/>
    <w:rsid w:val="008644C6"/>
    <w:rsid w:val="008661C0"/>
    <w:rsid w:val="0086711D"/>
    <w:rsid w:val="00872FA2"/>
    <w:rsid w:val="00873E7E"/>
    <w:rsid w:val="008746E3"/>
    <w:rsid w:val="008747BB"/>
    <w:rsid w:val="00874852"/>
    <w:rsid w:val="008753C2"/>
    <w:rsid w:val="008766C9"/>
    <w:rsid w:val="00877BDE"/>
    <w:rsid w:val="00881202"/>
    <w:rsid w:val="0088392B"/>
    <w:rsid w:val="00884180"/>
    <w:rsid w:val="00884255"/>
    <w:rsid w:val="00884707"/>
    <w:rsid w:val="00885E8A"/>
    <w:rsid w:val="00886F80"/>
    <w:rsid w:val="0088765E"/>
    <w:rsid w:val="00887DF8"/>
    <w:rsid w:val="008915C5"/>
    <w:rsid w:val="00891B88"/>
    <w:rsid w:val="00893034"/>
    <w:rsid w:val="008933AA"/>
    <w:rsid w:val="008935FD"/>
    <w:rsid w:val="008948C2"/>
    <w:rsid w:val="00894DBE"/>
    <w:rsid w:val="00896AB3"/>
    <w:rsid w:val="008A276A"/>
    <w:rsid w:val="008A3818"/>
    <w:rsid w:val="008A3D1A"/>
    <w:rsid w:val="008A42D8"/>
    <w:rsid w:val="008A4C0A"/>
    <w:rsid w:val="008A5236"/>
    <w:rsid w:val="008A591C"/>
    <w:rsid w:val="008A653D"/>
    <w:rsid w:val="008B0D77"/>
    <w:rsid w:val="008B1A51"/>
    <w:rsid w:val="008B327F"/>
    <w:rsid w:val="008B5592"/>
    <w:rsid w:val="008B5EEF"/>
    <w:rsid w:val="008B6EA0"/>
    <w:rsid w:val="008B78ED"/>
    <w:rsid w:val="008B7FFC"/>
    <w:rsid w:val="008C2868"/>
    <w:rsid w:val="008C325E"/>
    <w:rsid w:val="008C499E"/>
    <w:rsid w:val="008C4C78"/>
    <w:rsid w:val="008C4D2E"/>
    <w:rsid w:val="008C562A"/>
    <w:rsid w:val="008C60AF"/>
    <w:rsid w:val="008C6FF2"/>
    <w:rsid w:val="008C7471"/>
    <w:rsid w:val="008C74B5"/>
    <w:rsid w:val="008C77A6"/>
    <w:rsid w:val="008D20E2"/>
    <w:rsid w:val="008D23A6"/>
    <w:rsid w:val="008D3A29"/>
    <w:rsid w:val="008D4659"/>
    <w:rsid w:val="008D4E55"/>
    <w:rsid w:val="008D56FB"/>
    <w:rsid w:val="008D58F8"/>
    <w:rsid w:val="008D6A58"/>
    <w:rsid w:val="008D7A6F"/>
    <w:rsid w:val="008E1382"/>
    <w:rsid w:val="008E45CC"/>
    <w:rsid w:val="008E6D2A"/>
    <w:rsid w:val="008E75A3"/>
    <w:rsid w:val="008E782F"/>
    <w:rsid w:val="008F122F"/>
    <w:rsid w:val="008F16FD"/>
    <w:rsid w:val="008F33A9"/>
    <w:rsid w:val="008F5E87"/>
    <w:rsid w:val="008F6374"/>
    <w:rsid w:val="008F7D73"/>
    <w:rsid w:val="00900364"/>
    <w:rsid w:val="00900FA9"/>
    <w:rsid w:val="009019A5"/>
    <w:rsid w:val="00901E16"/>
    <w:rsid w:val="00902FCA"/>
    <w:rsid w:val="00903784"/>
    <w:rsid w:val="00903A22"/>
    <w:rsid w:val="00903B84"/>
    <w:rsid w:val="00904758"/>
    <w:rsid w:val="00907064"/>
    <w:rsid w:val="00912F21"/>
    <w:rsid w:val="0091361C"/>
    <w:rsid w:val="009138DD"/>
    <w:rsid w:val="00915D25"/>
    <w:rsid w:val="009163B4"/>
    <w:rsid w:val="00916847"/>
    <w:rsid w:val="00917EDD"/>
    <w:rsid w:val="009249EB"/>
    <w:rsid w:val="00924E3E"/>
    <w:rsid w:val="00926C77"/>
    <w:rsid w:val="00927636"/>
    <w:rsid w:val="0093015A"/>
    <w:rsid w:val="009308E6"/>
    <w:rsid w:val="00931C3A"/>
    <w:rsid w:val="00931CB6"/>
    <w:rsid w:val="009320B2"/>
    <w:rsid w:val="009328BC"/>
    <w:rsid w:val="009341E4"/>
    <w:rsid w:val="009341FC"/>
    <w:rsid w:val="00935973"/>
    <w:rsid w:val="0093713F"/>
    <w:rsid w:val="00942A1C"/>
    <w:rsid w:val="00942F1C"/>
    <w:rsid w:val="0094494E"/>
    <w:rsid w:val="00944A96"/>
    <w:rsid w:val="00946AA7"/>
    <w:rsid w:val="0095044B"/>
    <w:rsid w:val="00952327"/>
    <w:rsid w:val="00952BF7"/>
    <w:rsid w:val="009532DD"/>
    <w:rsid w:val="00953322"/>
    <w:rsid w:val="009545F9"/>
    <w:rsid w:val="00954E78"/>
    <w:rsid w:val="00955103"/>
    <w:rsid w:val="00955765"/>
    <w:rsid w:val="00955955"/>
    <w:rsid w:val="00957E4F"/>
    <w:rsid w:val="009610EE"/>
    <w:rsid w:val="00961727"/>
    <w:rsid w:val="00961FF1"/>
    <w:rsid w:val="0096412C"/>
    <w:rsid w:val="00966D87"/>
    <w:rsid w:val="00974274"/>
    <w:rsid w:val="00974466"/>
    <w:rsid w:val="009757A8"/>
    <w:rsid w:val="009772BC"/>
    <w:rsid w:val="00977FFD"/>
    <w:rsid w:val="0098115A"/>
    <w:rsid w:val="00981DE9"/>
    <w:rsid w:val="00985B28"/>
    <w:rsid w:val="00985D40"/>
    <w:rsid w:val="0098790A"/>
    <w:rsid w:val="009934EE"/>
    <w:rsid w:val="0099612D"/>
    <w:rsid w:val="00996A44"/>
    <w:rsid w:val="00996EBE"/>
    <w:rsid w:val="009972BD"/>
    <w:rsid w:val="009978B6"/>
    <w:rsid w:val="009A2AFD"/>
    <w:rsid w:val="009A302A"/>
    <w:rsid w:val="009A3A95"/>
    <w:rsid w:val="009A43B6"/>
    <w:rsid w:val="009A48EE"/>
    <w:rsid w:val="009A5778"/>
    <w:rsid w:val="009A5ABF"/>
    <w:rsid w:val="009A6122"/>
    <w:rsid w:val="009A6879"/>
    <w:rsid w:val="009A6AFA"/>
    <w:rsid w:val="009A77AE"/>
    <w:rsid w:val="009A7B59"/>
    <w:rsid w:val="009B0BE9"/>
    <w:rsid w:val="009B32DD"/>
    <w:rsid w:val="009B5F06"/>
    <w:rsid w:val="009B6DA8"/>
    <w:rsid w:val="009C125C"/>
    <w:rsid w:val="009C286B"/>
    <w:rsid w:val="009C2FE6"/>
    <w:rsid w:val="009C4CF2"/>
    <w:rsid w:val="009C4DE4"/>
    <w:rsid w:val="009C5A14"/>
    <w:rsid w:val="009C64A4"/>
    <w:rsid w:val="009C6968"/>
    <w:rsid w:val="009C6A9A"/>
    <w:rsid w:val="009D0C4B"/>
    <w:rsid w:val="009D202F"/>
    <w:rsid w:val="009D49D0"/>
    <w:rsid w:val="009D7B84"/>
    <w:rsid w:val="009D7D72"/>
    <w:rsid w:val="009E05B4"/>
    <w:rsid w:val="009E1CC4"/>
    <w:rsid w:val="009E2FDB"/>
    <w:rsid w:val="009E42F5"/>
    <w:rsid w:val="009E6990"/>
    <w:rsid w:val="009E7B99"/>
    <w:rsid w:val="009E7F26"/>
    <w:rsid w:val="009F181A"/>
    <w:rsid w:val="009F19EC"/>
    <w:rsid w:val="009F2679"/>
    <w:rsid w:val="009F3791"/>
    <w:rsid w:val="009F4985"/>
    <w:rsid w:val="009F7312"/>
    <w:rsid w:val="00A00141"/>
    <w:rsid w:val="00A01B7A"/>
    <w:rsid w:val="00A02F30"/>
    <w:rsid w:val="00A03D9B"/>
    <w:rsid w:val="00A05194"/>
    <w:rsid w:val="00A05A6A"/>
    <w:rsid w:val="00A07C38"/>
    <w:rsid w:val="00A11268"/>
    <w:rsid w:val="00A13D4E"/>
    <w:rsid w:val="00A1537A"/>
    <w:rsid w:val="00A15452"/>
    <w:rsid w:val="00A172FB"/>
    <w:rsid w:val="00A17AA7"/>
    <w:rsid w:val="00A233AC"/>
    <w:rsid w:val="00A249BD"/>
    <w:rsid w:val="00A25CE9"/>
    <w:rsid w:val="00A3097A"/>
    <w:rsid w:val="00A33357"/>
    <w:rsid w:val="00A3350C"/>
    <w:rsid w:val="00A33992"/>
    <w:rsid w:val="00A34956"/>
    <w:rsid w:val="00A3655B"/>
    <w:rsid w:val="00A36E74"/>
    <w:rsid w:val="00A37E8F"/>
    <w:rsid w:val="00A40779"/>
    <w:rsid w:val="00A40C3E"/>
    <w:rsid w:val="00A44B79"/>
    <w:rsid w:val="00A46016"/>
    <w:rsid w:val="00A468CE"/>
    <w:rsid w:val="00A526FF"/>
    <w:rsid w:val="00A52CF5"/>
    <w:rsid w:val="00A5639D"/>
    <w:rsid w:val="00A56C7A"/>
    <w:rsid w:val="00A57961"/>
    <w:rsid w:val="00A60675"/>
    <w:rsid w:val="00A60A6D"/>
    <w:rsid w:val="00A62352"/>
    <w:rsid w:val="00A62466"/>
    <w:rsid w:val="00A635C4"/>
    <w:rsid w:val="00A66E32"/>
    <w:rsid w:val="00A72063"/>
    <w:rsid w:val="00A72A74"/>
    <w:rsid w:val="00A72ED4"/>
    <w:rsid w:val="00A7360D"/>
    <w:rsid w:val="00A74490"/>
    <w:rsid w:val="00A77416"/>
    <w:rsid w:val="00A77CD1"/>
    <w:rsid w:val="00A80030"/>
    <w:rsid w:val="00A81875"/>
    <w:rsid w:val="00A81E92"/>
    <w:rsid w:val="00A8367D"/>
    <w:rsid w:val="00A84B40"/>
    <w:rsid w:val="00A86360"/>
    <w:rsid w:val="00A86932"/>
    <w:rsid w:val="00A87B3D"/>
    <w:rsid w:val="00A906CC"/>
    <w:rsid w:val="00A91CD1"/>
    <w:rsid w:val="00A92B3E"/>
    <w:rsid w:val="00A936AE"/>
    <w:rsid w:val="00A93BAE"/>
    <w:rsid w:val="00A94EA2"/>
    <w:rsid w:val="00A96A0D"/>
    <w:rsid w:val="00A977B7"/>
    <w:rsid w:val="00A97CBD"/>
    <w:rsid w:val="00AA0D6E"/>
    <w:rsid w:val="00AA1FFB"/>
    <w:rsid w:val="00AA264E"/>
    <w:rsid w:val="00AA3A12"/>
    <w:rsid w:val="00AA4C8F"/>
    <w:rsid w:val="00AB015E"/>
    <w:rsid w:val="00AB0FB2"/>
    <w:rsid w:val="00AB1E74"/>
    <w:rsid w:val="00AB205A"/>
    <w:rsid w:val="00AB220D"/>
    <w:rsid w:val="00AB2879"/>
    <w:rsid w:val="00AB29D1"/>
    <w:rsid w:val="00AB3559"/>
    <w:rsid w:val="00AB391D"/>
    <w:rsid w:val="00AB3AA5"/>
    <w:rsid w:val="00AB4774"/>
    <w:rsid w:val="00AB4AB5"/>
    <w:rsid w:val="00AB54E8"/>
    <w:rsid w:val="00AB5865"/>
    <w:rsid w:val="00AB5E65"/>
    <w:rsid w:val="00AB68B7"/>
    <w:rsid w:val="00AC233B"/>
    <w:rsid w:val="00AC3F36"/>
    <w:rsid w:val="00AC6124"/>
    <w:rsid w:val="00AC6153"/>
    <w:rsid w:val="00AC77D8"/>
    <w:rsid w:val="00AD0EAE"/>
    <w:rsid w:val="00AD1565"/>
    <w:rsid w:val="00AD174E"/>
    <w:rsid w:val="00AD20CE"/>
    <w:rsid w:val="00AD255A"/>
    <w:rsid w:val="00AD433E"/>
    <w:rsid w:val="00AD468F"/>
    <w:rsid w:val="00AD59BD"/>
    <w:rsid w:val="00AE0B3E"/>
    <w:rsid w:val="00AE5454"/>
    <w:rsid w:val="00AE55C1"/>
    <w:rsid w:val="00AE5BC0"/>
    <w:rsid w:val="00AE6089"/>
    <w:rsid w:val="00AE6BA1"/>
    <w:rsid w:val="00AE7C8D"/>
    <w:rsid w:val="00AF0F7B"/>
    <w:rsid w:val="00AF1EAA"/>
    <w:rsid w:val="00AF2296"/>
    <w:rsid w:val="00AF26AF"/>
    <w:rsid w:val="00AF27D1"/>
    <w:rsid w:val="00AF4C58"/>
    <w:rsid w:val="00AF5B78"/>
    <w:rsid w:val="00AF5ED9"/>
    <w:rsid w:val="00AF60EE"/>
    <w:rsid w:val="00AF68DE"/>
    <w:rsid w:val="00AF694C"/>
    <w:rsid w:val="00AF6B8C"/>
    <w:rsid w:val="00AF7ACF"/>
    <w:rsid w:val="00B0119B"/>
    <w:rsid w:val="00B024AF"/>
    <w:rsid w:val="00B027E9"/>
    <w:rsid w:val="00B03A94"/>
    <w:rsid w:val="00B047DB"/>
    <w:rsid w:val="00B07403"/>
    <w:rsid w:val="00B0788A"/>
    <w:rsid w:val="00B12B20"/>
    <w:rsid w:val="00B12BF6"/>
    <w:rsid w:val="00B1478E"/>
    <w:rsid w:val="00B164A9"/>
    <w:rsid w:val="00B177D5"/>
    <w:rsid w:val="00B17B96"/>
    <w:rsid w:val="00B23CD9"/>
    <w:rsid w:val="00B25471"/>
    <w:rsid w:val="00B273E9"/>
    <w:rsid w:val="00B31132"/>
    <w:rsid w:val="00B34088"/>
    <w:rsid w:val="00B348B4"/>
    <w:rsid w:val="00B34D6E"/>
    <w:rsid w:val="00B3526A"/>
    <w:rsid w:val="00B37983"/>
    <w:rsid w:val="00B4045E"/>
    <w:rsid w:val="00B43027"/>
    <w:rsid w:val="00B4309A"/>
    <w:rsid w:val="00B43AFB"/>
    <w:rsid w:val="00B4466A"/>
    <w:rsid w:val="00B451C3"/>
    <w:rsid w:val="00B46258"/>
    <w:rsid w:val="00B46639"/>
    <w:rsid w:val="00B479A9"/>
    <w:rsid w:val="00B47EBF"/>
    <w:rsid w:val="00B514BC"/>
    <w:rsid w:val="00B5258E"/>
    <w:rsid w:val="00B60188"/>
    <w:rsid w:val="00B64490"/>
    <w:rsid w:val="00B67AD0"/>
    <w:rsid w:val="00B707EF"/>
    <w:rsid w:val="00B73CC8"/>
    <w:rsid w:val="00B7467E"/>
    <w:rsid w:val="00B76729"/>
    <w:rsid w:val="00B76E33"/>
    <w:rsid w:val="00B8069E"/>
    <w:rsid w:val="00B80E36"/>
    <w:rsid w:val="00B829A0"/>
    <w:rsid w:val="00B83076"/>
    <w:rsid w:val="00B840A4"/>
    <w:rsid w:val="00B8498D"/>
    <w:rsid w:val="00B84ECF"/>
    <w:rsid w:val="00B85255"/>
    <w:rsid w:val="00B85256"/>
    <w:rsid w:val="00B865DD"/>
    <w:rsid w:val="00B91008"/>
    <w:rsid w:val="00B9173B"/>
    <w:rsid w:val="00B91C68"/>
    <w:rsid w:val="00B9214F"/>
    <w:rsid w:val="00B92301"/>
    <w:rsid w:val="00B92BDC"/>
    <w:rsid w:val="00B94D84"/>
    <w:rsid w:val="00B96961"/>
    <w:rsid w:val="00B96D59"/>
    <w:rsid w:val="00B9763E"/>
    <w:rsid w:val="00BA22D4"/>
    <w:rsid w:val="00BA2AF0"/>
    <w:rsid w:val="00BA42EE"/>
    <w:rsid w:val="00BA59CA"/>
    <w:rsid w:val="00BA5A22"/>
    <w:rsid w:val="00BA62C0"/>
    <w:rsid w:val="00BA6B84"/>
    <w:rsid w:val="00BA71D0"/>
    <w:rsid w:val="00BA7CBF"/>
    <w:rsid w:val="00BB1087"/>
    <w:rsid w:val="00BB1AE5"/>
    <w:rsid w:val="00BB3149"/>
    <w:rsid w:val="00BB4836"/>
    <w:rsid w:val="00BB61CC"/>
    <w:rsid w:val="00BB72EB"/>
    <w:rsid w:val="00BC0046"/>
    <w:rsid w:val="00BC2E16"/>
    <w:rsid w:val="00BC3C9B"/>
    <w:rsid w:val="00BC3DCF"/>
    <w:rsid w:val="00BC54B3"/>
    <w:rsid w:val="00BC5750"/>
    <w:rsid w:val="00BC6462"/>
    <w:rsid w:val="00BC699B"/>
    <w:rsid w:val="00BC6FC4"/>
    <w:rsid w:val="00BD06DA"/>
    <w:rsid w:val="00BD168B"/>
    <w:rsid w:val="00BD31BE"/>
    <w:rsid w:val="00BD5A87"/>
    <w:rsid w:val="00BD791E"/>
    <w:rsid w:val="00BE05E0"/>
    <w:rsid w:val="00BE2105"/>
    <w:rsid w:val="00BE2E80"/>
    <w:rsid w:val="00BE31D3"/>
    <w:rsid w:val="00BE4B0B"/>
    <w:rsid w:val="00BE5251"/>
    <w:rsid w:val="00BE6447"/>
    <w:rsid w:val="00BE6A1E"/>
    <w:rsid w:val="00BF2176"/>
    <w:rsid w:val="00BF5123"/>
    <w:rsid w:val="00BF72A2"/>
    <w:rsid w:val="00BF7997"/>
    <w:rsid w:val="00C039D8"/>
    <w:rsid w:val="00C04AB0"/>
    <w:rsid w:val="00C05425"/>
    <w:rsid w:val="00C06FA1"/>
    <w:rsid w:val="00C1069F"/>
    <w:rsid w:val="00C11113"/>
    <w:rsid w:val="00C11CE0"/>
    <w:rsid w:val="00C120EA"/>
    <w:rsid w:val="00C13774"/>
    <w:rsid w:val="00C13944"/>
    <w:rsid w:val="00C14A42"/>
    <w:rsid w:val="00C15030"/>
    <w:rsid w:val="00C155C6"/>
    <w:rsid w:val="00C15FA0"/>
    <w:rsid w:val="00C16FC8"/>
    <w:rsid w:val="00C17B81"/>
    <w:rsid w:val="00C210C2"/>
    <w:rsid w:val="00C21495"/>
    <w:rsid w:val="00C2162A"/>
    <w:rsid w:val="00C21AF7"/>
    <w:rsid w:val="00C22640"/>
    <w:rsid w:val="00C267D0"/>
    <w:rsid w:val="00C27E31"/>
    <w:rsid w:val="00C306B4"/>
    <w:rsid w:val="00C3292C"/>
    <w:rsid w:val="00C3390D"/>
    <w:rsid w:val="00C35E38"/>
    <w:rsid w:val="00C368CC"/>
    <w:rsid w:val="00C36A0A"/>
    <w:rsid w:val="00C404E6"/>
    <w:rsid w:val="00C4054B"/>
    <w:rsid w:val="00C43E39"/>
    <w:rsid w:val="00C4438C"/>
    <w:rsid w:val="00C4447C"/>
    <w:rsid w:val="00C457B2"/>
    <w:rsid w:val="00C462C7"/>
    <w:rsid w:val="00C47C5F"/>
    <w:rsid w:val="00C51619"/>
    <w:rsid w:val="00C527DA"/>
    <w:rsid w:val="00C53367"/>
    <w:rsid w:val="00C543C3"/>
    <w:rsid w:val="00C54D05"/>
    <w:rsid w:val="00C606D9"/>
    <w:rsid w:val="00C60BD8"/>
    <w:rsid w:val="00C613AE"/>
    <w:rsid w:val="00C61EE3"/>
    <w:rsid w:val="00C62127"/>
    <w:rsid w:val="00C63970"/>
    <w:rsid w:val="00C65096"/>
    <w:rsid w:val="00C66034"/>
    <w:rsid w:val="00C66E20"/>
    <w:rsid w:val="00C71A84"/>
    <w:rsid w:val="00C74CF0"/>
    <w:rsid w:val="00C75249"/>
    <w:rsid w:val="00C76418"/>
    <w:rsid w:val="00C76A1A"/>
    <w:rsid w:val="00C76A5B"/>
    <w:rsid w:val="00C76EED"/>
    <w:rsid w:val="00C77B56"/>
    <w:rsid w:val="00C80BAF"/>
    <w:rsid w:val="00C82FC4"/>
    <w:rsid w:val="00C831DF"/>
    <w:rsid w:val="00C84163"/>
    <w:rsid w:val="00C8452C"/>
    <w:rsid w:val="00C87C90"/>
    <w:rsid w:val="00C90507"/>
    <w:rsid w:val="00C90E62"/>
    <w:rsid w:val="00C91492"/>
    <w:rsid w:val="00C91A82"/>
    <w:rsid w:val="00C91B61"/>
    <w:rsid w:val="00C941EF"/>
    <w:rsid w:val="00C94553"/>
    <w:rsid w:val="00C94628"/>
    <w:rsid w:val="00C94C7F"/>
    <w:rsid w:val="00C96749"/>
    <w:rsid w:val="00CA0A85"/>
    <w:rsid w:val="00CA2803"/>
    <w:rsid w:val="00CA3B66"/>
    <w:rsid w:val="00CA4348"/>
    <w:rsid w:val="00CA4956"/>
    <w:rsid w:val="00CA5673"/>
    <w:rsid w:val="00CA5E1D"/>
    <w:rsid w:val="00CA6361"/>
    <w:rsid w:val="00CA6D9A"/>
    <w:rsid w:val="00CA7C9D"/>
    <w:rsid w:val="00CA7F7C"/>
    <w:rsid w:val="00CB0F74"/>
    <w:rsid w:val="00CB2A2F"/>
    <w:rsid w:val="00CB46AC"/>
    <w:rsid w:val="00CB55D3"/>
    <w:rsid w:val="00CB6040"/>
    <w:rsid w:val="00CC0247"/>
    <w:rsid w:val="00CC0563"/>
    <w:rsid w:val="00CC0BA6"/>
    <w:rsid w:val="00CC0D5B"/>
    <w:rsid w:val="00CC0F3B"/>
    <w:rsid w:val="00CC2D00"/>
    <w:rsid w:val="00CC3730"/>
    <w:rsid w:val="00CC3D40"/>
    <w:rsid w:val="00CC4E46"/>
    <w:rsid w:val="00CC58AE"/>
    <w:rsid w:val="00CC6B82"/>
    <w:rsid w:val="00CC7005"/>
    <w:rsid w:val="00CC74C3"/>
    <w:rsid w:val="00CD0FD5"/>
    <w:rsid w:val="00CD229E"/>
    <w:rsid w:val="00CD2646"/>
    <w:rsid w:val="00CD4ADE"/>
    <w:rsid w:val="00CD4C53"/>
    <w:rsid w:val="00CD63E5"/>
    <w:rsid w:val="00CD680D"/>
    <w:rsid w:val="00CE177F"/>
    <w:rsid w:val="00CE37AA"/>
    <w:rsid w:val="00CE5DBC"/>
    <w:rsid w:val="00CE746E"/>
    <w:rsid w:val="00CE74CD"/>
    <w:rsid w:val="00CF03D4"/>
    <w:rsid w:val="00CF0FB9"/>
    <w:rsid w:val="00CF137F"/>
    <w:rsid w:val="00CF3EC4"/>
    <w:rsid w:val="00D005E2"/>
    <w:rsid w:val="00D01650"/>
    <w:rsid w:val="00D0183E"/>
    <w:rsid w:val="00D04CE5"/>
    <w:rsid w:val="00D05188"/>
    <w:rsid w:val="00D0546E"/>
    <w:rsid w:val="00D118CC"/>
    <w:rsid w:val="00D12059"/>
    <w:rsid w:val="00D13748"/>
    <w:rsid w:val="00D1398B"/>
    <w:rsid w:val="00D1400F"/>
    <w:rsid w:val="00D143D0"/>
    <w:rsid w:val="00D15544"/>
    <w:rsid w:val="00D156A3"/>
    <w:rsid w:val="00D17422"/>
    <w:rsid w:val="00D17B43"/>
    <w:rsid w:val="00D20359"/>
    <w:rsid w:val="00D226C8"/>
    <w:rsid w:val="00D22DA3"/>
    <w:rsid w:val="00D23602"/>
    <w:rsid w:val="00D240AA"/>
    <w:rsid w:val="00D24A6A"/>
    <w:rsid w:val="00D25D19"/>
    <w:rsid w:val="00D260EC"/>
    <w:rsid w:val="00D26183"/>
    <w:rsid w:val="00D26B58"/>
    <w:rsid w:val="00D35661"/>
    <w:rsid w:val="00D35AEE"/>
    <w:rsid w:val="00D35B94"/>
    <w:rsid w:val="00D36BF7"/>
    <w:rsid w:val="00D3776F"/>
    <w:rsid w:val="00D42794"/>
    <w:rsid w:val="00D4388A"/>
    <w:rsid w:val="00D43BEA"/>
    <w:rsid w:val="00D4408A"/>
    <w:rsid w:val="00D45B63"/>
    <w:rsid w:val="00D4613D"/>
    <w:rsid w:val="00D51B25"/>
    <w:rsid w:val="00D51B27"/>
    <w:rsid w:val="00D54F0C"/>
    <w:rsid w:val="00D56687"/>
    <w:rsid w:val="00D57406"/>
    <w:rsid w:val="00D60A85"/>
    <w:rsid w:val="00D60BCC"/>
    <w:rsid w:val="00D62909"/>
    <w:rsid w:val="00D6492A"/>
    <w:rsid w:val="00D6533F"/>
    <w:rsid w:val="00D657D6"/>
    <w:rsid w:val="00D7140C"/>
    <w:rsid w:val="00D769DC"/>
    <w:rsid w:val="00D76A1A"/>
    <w:rsid w:val="00D76A7B"/>
    <w:rsid w:val="00D825ED"/>
    <w:rsid w:val="00D827EA"/>
    <w:rsid w:val="00D840A1"/>
    <w:rsid w:val="00D84A74"/>
    <w:rsid w:val="00D86475"/>
    <w:rsid w:val="00D86C03"/>
    <w:rsid w:val="00D86D2A"/>
    <w:rsid w:val="00D86F57"/>
    <w:rsid w:val="00D87065"/>
    <w:rsid w:val="00D87946"/>
    <w:rsid w:val="00D87BE8"/>
    <w:rsid w:val="00D90263"/>
    <w:rsid w:val="00D924FA"/>
    <w:rsid w:val="00D9256B"/>
    <w:rsid w:val="00D94195"/>
    <w:rsid w:val="00D9442B"/>
    <w:rsid w:val="00D95C3F"/>
    <w:rsid w:val="00D96EEC"/>
    <w:rsid w:val="00D974D4"/>
    <w:rsid w:val="00D978B9"/>
    <w:rsid w:val="00DA2B91"/>
    <w:rsid w:val="00DA37B4"/>
    <w:rsid w:val="00DA5F68"/>
    <w:rsid w:val="00DB0663"/>
    <w:rsid w:val="00DB0B0D"/>
    <w:rsid w:val="00DB347C"/>
    <w:rsid w:val="00DB3EDB"/>
    <w:rsid w:val="00DC1BDE"/>
    <w:rsid w:val="00DC2523"/>
    <w:rsid w:val="00DC2EA9"/>
    <w:rsid w:val="00DC30E6"/>
    <w:rsid w:val="00DC359A"/>
    <w:rsid w:val="00DC7F97"/>
    <w:rsid w:val="00DD1F86"/>
    <w:rsid w:val="00DD23DD"/>
    <w:rsid w:val="00DD2C5D"/>
    <w:rsid w:val="00DD2C8C"/>
    <w:rsid w:val="00DD43BF"/>
    <w:rsid w:val="00DD4442"/>
    <w:rsid w:val="00DD5B89"/>
    <w:rsid w:val="00DD63D5"/>
    <w:rsid w:val="00DD6FB7"/>
    <w:rsid w:val="00DD7909"/>
    <w:rsid w:val="00DE0F84"/>
    <w:rsid w:val="00DE1D59"/>
    <w:rsid w:val="00DE5020"/>
    <w:rsid w:val="00DE51B5"/>
    <w:rsid w:val="00DE541C"/>
    <w:rsid w:val="00DE5879"/>
    <w:rsid w:val="00DE6F2B"/>
    <w:rsid w:val="00DF0100"/>
    <w:rsid w:val="00DF15FF"/>
    <w:rsid w:val="00DF1DA0"/>
    <w:rsid w:val="00DF387D"/>
    <w:rsid w:val="00DF52B1"/>
    <w:rsid w:val="00DF71CA"/>
    <w:rsid w:val="00E0019B"/>
    <w:rsid w:val="00E01E73"/>
    <w:rsid w:val="00E021C7"/>
    <w:rsid w:val="00E023BD"/>
    <w:rsid w:val="00E03AE4"/>
    <w:rsid w:val="00E03D5D"/>
    <w:rsid w:val="00E0789F"/>
    <w:rsid w:val="00E07D09"/>
    <w:rsid w:val="00E113D7"/>
    <w:rsid w:val="00E123B8"/>
    <w:rsid w:val="00E13D60"/>
    <w:rsid w:val="00E152A4"/>
    <w:rsid w:val="00E20342"/>
    <w:rsid w:val="00E21A09"/>
    <w:rsid w:val="00E229BF"/>
    <w:rsid w:val="00E25997"/>
    <w:rsid w:val="00E26A2A"/>
    <w:rsid w:val="00E303AC"/>
    <w:rsid w:val="00E30DD9"/>
    <w:rsid w:val="00E30E8A"/>
    <w:rsid w:val="00E31AA4"/>
    <w:rsid w:val="00E32F16"/>
    <w:rsid w:val="00E349C1"/>
    <w:rsid w:val="00E369A2"/>
    <w:rsid w:val="00E37013"/>
    <w:rsid w:val="00E3754E"/>
    <w:rsid w:val="00E37B4A"/>
    <w:rsid w:val="00E4387E"/>
    <w:rsid w:val="00E440B2"/>
    <w:rsid w:val="00E44698"/>
    <w:rsid w:val="00E4474A"/>
    <w:rsid w:val="00E44EFC"/>
    <w:rsid w:val="00E45830"/>
    <w:rsid w:val="00E45921"/>
    <w:rsid w:val="00E465D3"/>
    <w:rsid w:val="00E472F9"/>
    <w:rsid w:val="00E4794E"/>
    <w:rsid w:val="00E5267E"/>
    <w:rsid w:val="00E53786"/>
    <w:rsid w:val="00E5680B"/>
    <w:rsid w:val="00E56D35"/>
    <w:rsid w:val="00E5756C"/>
    <w:rsid w:val="00E616DB"/>
    <w:rsid w:val="00E639E9"/>
    <w:rsid w:val="00E66141"/>
    <w:rsid w:val="00E669F7"/>
    <w:rsid w:val="00E7058B"/>
    <w:rsid w:val="00E72175"/>
    <w:rsid w:val="00E73663"/>
    <w:rsid w:val="00E741D8"/>
    <w:rsid w:val="00E75622"/>
    <w:rsid w:val="00E81D58"/>
    <w:rsid w:val="00E81EBA"/>
    <w:rsid w:val="00E830BA"/>
    <w:rsid w:val="00E8411C"/>
    <w:rsid w:val="00E85174"/>
    <w:rsid w:val="00E876F9"/>
    <w:rsid w:val="00E90944"/>
    <w:rsid w:val="00E92566"/>
    <w:rsid w:val="00E93D8E"/>
    <w:rsid w:val="00E956A7"/>
    <w:rsid w:val="00EA19C8"/>
    <w:rsid w:val="00EA42CF"/>
    <w:rsid w:val="00EA4CBF"/>
    <w:rsid w:val="00EB09C4"/>
    <w:rsid w:val="00EB0F7D"/>
    <w:rsid w:val="00EB135D"/>
    <w:rsid w:val="00EB1486"/>
    <w:rsid w:val="00EB167F"/>
    <w:rsid w:val="00EB1A9C"/>
    <w:rsid w:val="00EB2E24"/>
    <w:rsid w:val="00EB3540"/>
    <w:rsid w:val="00EB3D19"/>
    <w:rsid w:val="00EB438D"/>
    <w:rsid w:val="00EB5BD3"/>
    <w:rsid w:val="00EB633E"/>
    <w:rsid w:val="00EB6549"/>
    <w:rsid w:val="00EC2645"/>
    <w:rsid w:val="00EC306A"/>
    <w:rsid w:val="00EC45E7"/>
    <w:rsid w:val="00EC47CD"/>
    <w:rsid w:val="00EC4DE6"/>
    <w:rsid w:val="00EC5E5A"/>
    <w:rsid w:val="00EC688F"/>
    <w:rsid w:val="00EC7A64"/>
    <w:rsid w:val="00ED01E5"/>
    <w:rsid w:val="00ED0357"/>
    <w:rsid w:val="00ED0405"/>
    <w:rsid w:val="00ED152B"/>
    <w:rsid w:val="00EE0DF0"/>
    <w:rsid w:val="00EE102E"/>
    <w:rsid w:val="00EE1783"/>
    <w:rsid w:val="00EE1BA1"/>
    <w:rsid w:val="00EE300A"/>
    <w:rsid w:val="00EE3DCF"/>
    <w:rsid w:val="00EE51FB"/>
    <w:rsid w:val="00EE6E5E"/>
    <w:rsid w:val="00EF2790"/>
    <w:rsid w:val="00EF4BE5"/>
    <w:rsid w:val="00EF771A"/>
    <w:rsid w:val="00EF7E86"/>
    <w:rsid w:val="00F01DFD"/>
    <w:rsid w:val="00F02DAA"/>
    <w:rsid w:val="00F04254"/>
    <w:rsid w:val="00F042F5"/>
    <w:rsid w:val="00F07815"/>
    <w:rsid w:val="00F10340"/>
    <w:rsid w:val="00F104CA"/>
    <w:rsid w:val="00F11D14"/>
    <w:rsid w:val="00F12B46"/>
    <w:rsid w:val="00F12E22"/>
    <w:rsid w:val="00F13F05"/>
    <w:rsid w:val="00F14146"/>
    <w:rsid w:val="00F14D70"/>
    <w:rsid w:val="00F151CB"/>
    <w:rsid w:val="00F17F24"/>
    <w:rsid w:val="00F2070A"/>
    <w:rsid w:val="00F217B9"/>
    <w:rsid w:val="00F223E7"/>
    <w:rsid w:val="00F241A9"/>
    <w:rsid w:val="00F25826"/>
    <w:rsid w:val="00F300A8"/>
    <w:rsid w:val="00F301D7"/>
    <w:rsid w:val="00F3175F"/>
    <w:rsid w:val="00F333A0"/>
    <w:rsid w:val="00F3534A"/>
    <w:rsid w:val="00F372EA"/>
    <w:rsid w:val="00F378E3"/>
    <w:rsid w:val="00F423C4"/>
    <w:rsid w:val="00F42499"/>
    <w:rsid w:val="00F4387D"/>
    <w:rsid w:val="00F452FC"/>
    <w:rsid w:val="00F513B9"/>
    <w:rsid w:val="00F51668"/>
    <w:rsid w:val="00F5172C"/>
    <w:rsid w:val="00F5282F"/>
    <w:rsid w:val="00F52A93"/>
    <w:rsid w:val="00F53BF0"/>
    <w:rsid w:val="00F54CB6"/>
    <w:rsid w:val="00F54E24"/>
    <w:rsid w:val="00F564A0"/>
    <w:rsid w:val="00F56816"/>
    <w:rsid w:val="00F56C7A"/>
    <w:rsid w:val="00F574A5"/>
    <w:rsid w:val="00F57A34"/>
    <w:rsid w:val="00F61133"/>
    <w:rsid w:val="00F62B3F"/>
    <w:rsid w:val="00F63AC3"/>
    <w:rsid w:val="00F64B85"/>
    <w:rsid w:val="00F64D54"/>
    <w:rsid w:val="00F651A9"/>
    <w:rsid w:val="00F65223"/>
    <w:rsid w:val="00F660EA"/>
    <w:rsid w:val="00F670C0"/>
    <w:rsid w:val="00F6728C"/>
    <w:rsid w:val="00F71217"/>
    <w:rsid w:val="00F712E4"/>
    <w:rsid w:val="00F71C7D"/>
    <w:rsid w:val="00F71D5D"/>
    <w:rsid w:val="00F737E8"/>
    <w:rsid w:val="00F74ADC"/>
    <w:rsid w:val="00F76469"/>
    <w:rsid w:val="00F80643"/>
    <w:rsid w:val="00F83181"/>
    <w:rsid w:val="00F8643A"/>
    <w:rsid w:val="00F8773F"/>
    <w:rsid w:val="00F87AAC"/>
    <w:rsid w:val="00F90386"/>
    <w:rsid w:val="00F909E1"/>
    <w:rsid w:val="00F90B56"/>
    <w:rsid w:val="00F91B49"/>
    <w:rsid w:val="00F9263D"/>
    <w:rsid w:val="00F92E46"/>
    <w:rsid w:val="00F94491"/>
    <w:rsid w:val="00F946E1"/>
    <w:rsid w:val="00F95B21"/>
    <w:rsid w:val="00F96EE3"/>
    <w:rsid w:val="00F96F0F"/>
    <w:rsid w:val="00FA0BCE"/>
    <w:rsid w:val="00FA0D21"/>
    <w:rsid w:val="00FA63D2"/>
    <w:rsid w:val="00FA6878"/>
    <w:rsid w:val="00FB1E97"/>
    <w:rsid w:val="00FB26DE"/>
    <w:rsid w:val="00FB3DEF"/>
    <w:rsid w:val="00FB3F25"/>
    <w:rsid w:val="00FB47B5"/>
    <w:rsid w:val="00FB4D3C"/>
    <w:rsid w:val="00FB5CB3"/>
    <w:rsid w:val="00FB6346"/>
    <w:rsid w:val="00FC0F1D"/>
    <w:rsid w:val="00FC4036"/>
    <w:rsid w:val="00FC6CD2"/>
    <w:rsid w:val="00FC7C1A"/>
    <w:rsid w:val="00FC7E4F"/>
    <w:rsid w:val="00FD0C4B"/>
    <w:rsid w:val="00FD1CFE"/>
    <w:rsid w:val="00FD1F91"/>
    <w:rsid w:val="00FD359A"/>
    <w:rsid w:val="00FD51A9"/>
    <w:rsid w:val="00FE55A9"/>
    <w:rsid w:val="00FE656E"/>
    <w:rsid w:val="00FF0364"/>
    <w:rsid w:val="00FF451E"/>
    <w:rsid w:val="00FF56C6"/>
    <w:rsid w:val="00FF6FA9"/>
    <w:rsid w:val="00FF70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color="white" stroke="f">
      <v:fill color="white"/>
      <v:stroke on="f"/>
      <v:textbox style="layout-flow:vertical;mso-layout-flow-alt:bottom-to-top"/>
    </o:shapedefaults>
    <o:shapelayout v:ext="edit">
      <o:idmap v:ext="edit" data="2"/>
    </o:shapelayout>
  </w:shapeDefaults>
  <w:decimalSymbol w:val=","/>
  <w:listSeparator w:val=";"/>
  <w14:docId w14:val="4801241B"/>
  <w15:chartTrackingRefBased/>
  <w15:docId w15:val="{C1263F58-035D-40CC-AB48-5F45BEC0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caption"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1074"/>
  </w:style>
  <w:style w:type="paragraph" w:styleId="Ttulo1">
    <w:name w:val="heading 1"/>
    <w:basedOn w:val="Normal"/>
    <w:next w:val="Normal"/>
    <w:link w:val="Ttulo1Car"/>
    <w:uiPriority w:val="9"/>
    <w:qFormat/>
    <w:pPr>
      <w:keepNext/>
      <w:outlineLvl w:val="0"/>
    </w:pPr>
    <w:rPr>
      <w:rFonts w:ascii="Arial" w:hAnsi="Arial"/>
      <w:b/>
      <w:sz w:val="24"/>
    </w:rPr>
  </w:style>
  <w:style w:type="paragraph" w:styleId="Ttulo2">
    <w:name w:val="heading 2"/>
    <w:basedOn w:val="Normal"/>
    <w:next w:val="Normal"/>
    <w:link w:val="Ttulo2Car"/>
    <w:uiPriority w:val="9"/>
    <w:qFormat/>
    <w:pPr>
      <w:keepNext/>
      <w:outlineLvl w:val="1"/>
    </w:pPr>
    <w:rPr>
      <w:b/>
      <w:sz w:val="44"/>
    </w:rPr>
  </w:style>
  <w:style w:type="paragraph" w:styleId="Ttulo3">
    <w:name w:val="heading 3"/>
    <w:basedOn w:val="Normal"/>
    <w:next w:val="Normal"/>
    <w:link w:val="Ttulo3Car"/>
    <w:uiPriority w:val="9"/>
    <w:qFormat/>
    <w:pPr>
      <w:keepNext/>
      <w:jc w:val="center"/>
      <w:outlineLvl w:val="2"/>
    </w:pPr>
    <w:rPr>
      <w:rFonts w:ascii="Arial" w:hAnsi="Arial"/>
      <w:b/>
      <w:sz w:val="22"/>
    </w:rPr>
  </w:style>
  <w:style w:type="paragraph" w:styleId="Ttulo4">
    <w:name w:val="heading 4"/>
    <w:basedOn w:val="Normal"/>
    <w:next w:val="Normal"/>
    <w:link w:val="Ttulo4Car"/>
    <w:uiPriority w:val="9"/>
    <w:semiHidden/>
    <w:unhideWhenUsed/>
    <w:qFormat/>
    <w:rsid w:val="00D87BE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87BE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87BE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7BE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7BE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7BE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pPr>
      <w:jc w:val="both"/>
    </w:pPr>
    <w:rPr>
      <w:rFonts w:ascii="Arial" w:hAnsi="Arial"/>
      <w:sz w:val="16"/>
    </w:rPr>
  </w:style>
  <w:style w:type="paragraph" w:styleId="Textoindependiente2">
    <w:name w:val="Body Text 2"/>
    <w:basedOn w:val="Normal"/>
    <w:link w:val="Textoindependiente2Car"/>
    <w:pPr>
      <w:tabs>
        <w:tab w:val="left" w:pos="4253"/>
      </w:tabs>
      <w:ind w:right="596"/>
      <w:jc w:val="both"/>
    </w:pPr>
    <w:rPr>
      <w:sz w:val="18"/>
    </w:rPr>
  </w:style>
  <w:style w:type="paragraph" w:styleId="Sangradetextonormal">
    <w:name w:val="Body Text Indent"/>
    <w:basedOn w:val="Normal"/>
    <w:link w:val="SangradetextonormalCar"/>
    <w:pPr>
      <w:ind w:left="256"/>
      <w:jc w:val="both"/>
    </w:pPr>
    <w:rPr>
      <w:sz w:val="18"/>
    </w:rPr>
  </w:style>
  <w:style w:type="paragraph" w:styleId="Descripcin">
    <w:name w:val="caption"/>
    <w:basedOn w:val="Normal"/>
    <w:next w:val="Normal"/>
    <w:qFormat/>
    <w:pPr>
      <w:ind w:firstLine="708"/>
    </w:pPr>
    <w:rPr>
      <w:rFonts w:ascii="Arial" w:hAnsi="Arial"/>
      <w:sz w:val="24"/>
    </w:rPr>
  </w:style>
  <w:style w:type="paragraph" w:customStyle="1" w:styleId="negro">
    <w:name w:val="negro"/>
    <w:basedOn w:val="Normal"/>
    <w:pPr>
      <w:spacing w:line="240" w:lineRule="exact"/>
      <w:jc w:val="both"/>
    </w:pPr>
    <w:rPr>
      <w:rFonts w:ascii="Comic Sans MS" w:hAnsi="Comic Sans MS"/>
      <w:sz w:val="18"/>
    </w:rPr>
  </w:style>
  <w:style w:type="paragraph" w:styleId="Encabezado">
    <w:name w:val="header"/>
    <w:basedOn w:val="Normal"/>
    <w:link w:val="EncabezadoCar"/>
    <w:pPr>
      <w:tabs>
        <w:tab w:val="center" w:pos="4252"/>
        <w:tab w:val="right" w:pos="8504"/>
      </w:tabs>
    </w:pPr>
    <w:rPr>
      <w:i/>
      <w:sz w:val="24"/>
      <w:lang w:val="es-ES_tradnl"/>
    </w:rPr>
  </w:style>
  <w:style w:type="character" w:styleId="Nmerodepgina">
    <w:name w:val="page number"/>
    <w:basedOn w:val="Fuentedeprrafopredeter"/>
  </w:style>
  <w:style w:type="paragraph" w:customStyle="1" w:styleId="moda">
    <w:name w:val="mod a"/>
    <w:aliases w:val="b,c y d (2)"/>
    <w:basedOn w:val="Normal"/>
    <w:link w:val="modaCar"/>
    <w:pPr>
      <w:spacing w:line="360" w:lineRule="auto"/>
      <w:ind w:left="142" w:right="142" w:firstLine="340"/>
      <w:jc w:val="both"/>
    </w:pPr>
    <w:rPr>
      <w:rFonts w:ascii="Arial" w:hAnsi="Arial"/>
      <w:sz w:val="22"/>
      <w:lang w:val="es-ES_tradnl"/>
    </w:rPr>
  </w:style>
  <w:style w:type="paragraph" w:styleId="Piedepgina">
    <w:name w:val="footer"/>
    <w:basedOn w:val="Normal"/>
    <w:link w:val="PiedepginaCar"/>
    <w:pPr>
      <w:tabs>
        <w:tab w:val="center" w:pos="4252"/>
        <w:tab w:val="right" w:pos="8504"/>
      </w:tabs>
    </w:pPr>
  </w:style>
  <w:style w:type="paragraph" w:styleId="Textodebloque">
    <w:name w:val="Block Text"/>
    <w:basedOn w:val="Normal"/>
    <w:pPr>
      <w:spacing w:line="360" w:lineRule="auto"/>
      <w:ind w:left="142" w:right="142" w:firstLine="356"/>
      <w:jc w:val="both"/>
    </w:pPr>
    <w:rPr>
      <w:rFonts w:ascii="Arial" w:hAnsi="Arial"/>
      <w:noProof/>
      <w:sz w:val="22"/>
    </w:rPr>
  </w:style>
  <w:style w:type="paragraph" w:styleId="Textodeglobo">
    <w:name w:val="Balloon Text"/>
    <w:basedOn w:val="Normal"/>
    <w:link w:val="TextodegloboCar"/>
    <w:rsid w:val="00894DBE"/>
    <w:rPr>
      <w:rFonts w:ascii="Tahoma" w:hAnsi="Tahoma" w:cs="Tahoma"/>
      <w:sz w:val="16"/>
      <w:szCs w:val="16"/>
    </w:rPr>
  </w:style>
  <w:style w:type="table" w:styleId="Tablaconcuadrcula">
    <w:name w:val="Table Grid"/>
    <w:basedOn w:val="Tablanormal"/>
    <w:uiPriority w:val="99"/>
    <w:rsid w:val="000538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daCar">
    <w:name w:val="mod a Car"/>
    <w:aliases w:val="b Car,c y d (2) Car"/>
    <w:link w:val="moda"/>
    <w:rsid w:val="00580DD4"/>
    <w:rPr>
      <w:rFonts w:ascii="Arial" w:hAnsi="Arial"/>
      <w:sz w:val="22"/>
      <w:lang w:val="es-ES_tradnl" w:eastAsia="es-ES" w:bidi="ar-SA"/>
    </w:rPr>
  </w:style>
  <w:style w:type="paragraph" w:styleId="Mapadeldocumento">
    <w:name w:val="Document Map"/>
    <w:basedOn w:val="Normal"/>
    <w:link w:val="MapadeldocumentoCar"/>
    <w:semiHidden/>
    <w:rsid w:val="00EA19C8"/>
    <w:pPr>
      <w:shd w:val="clear" w:color="auto" w:fill="000080"/>
    </w:pPr>
    <w:rPr>
      <w:rFonts w:ascii="Tahoma" w:hAnsi="Tahoma" w:cs="Tahoma"/>
    </w:rPr>
  </w:style>
  <w:style w:type="character" w:styleId="Hipervnculo">
    <w:name w:val="Hyperlink"/>
    <w:uiPriority w:val="99"/>
    <w:rsid w:val="004C5E90"/>
    <w:rPr>
      <w:color w:val="0563C1"/>
      <w:u w:val="single"/>
    </w:rPr>
  </w:style>
  <w:style w:type="paragraph" w:styleId="Prrafodelista">
    <w:name w:val="List Paragraph"/>
    <w:basedOn w:val="Normal"/>
    <w:uiPriority w:val="34"/>
    <w:qFormat/>
    <w:rsid w:val="00B96961"/>
    <w:pPr>
      <w:ind w:left="708"/>
    </w:pPr>
  </w:style>
  <w:style w:type="character" w:customStyle="1" w:styleId="Ttulo2Car">
    <w:name w:val="Título 2 Car"/>
    <w:link w:val="Ttulo2"/>
    <w:uiPriority w:val="9"/>
    <w:rsid w:val="004A39B7"/>
    <w:rPr>
      <w:b/>
      <w:sz w:val="44"/>
    </w:rPr>
  </w:style>
  <w:style w:type="character" w:customStyle="1" w:styleId="SangradetextonormalCar">
    <w:name w:val="Sangría de texto normal Car"/>
    <w:link w:val="Sangradetextonormal"/>
    <w:rsid w:val="004A39B7"/>
    <w:rPr>
      <w:sz w:val="18"/>
    </w:rPr>
  </w:style>
  <w:style w:type="character" w:customStyle="1" w:styleId="EncabezadoCar">
    <w:name w:val="Encabezado Car"/>
    <w:link w:val="Encabezado"/>
    <w:rsid w:val="004A39B7"/>
    <w:rPr>
      <w:i/>
      <w:sz w:val="24"/>
      <w:lang w:val="es-ES_tradnl"/>
    </w:rPr>
  </w:style>
  <w:style w:type="numbering" w:customStyle="1" w:styleId="Estilo1">
    <w:name w:val="Estilo1"/>
    <w:rsid w:val="004A39B7"/>
    <w:pPr>
      <w:numPr>
        <w:numId w:val="3"/>
      </w:numPr>
    </w:pPr>
  </w:style>
  <w:style w:type="character" w:customStyle="1" w:styleId="TextodegloboCar">
    <w:name w:val="Texto de globo Car"/>
    <w:link w:val="Textodeglobo"/>
    <w:rsid w:val="004A39B7"/>
    <w:rPr>
      <w:rFonts w:ascii="Tahoma" w:hAnsi="Tahoma" w:cs="Tahoma"/>
      <w:sz w:val="16"/>
      <w:szCs w:val="16"/>
    </w:rPr>
  </w:style>
  <w:style w:type="character" w:customStyle="1" w:styleId="PiedepginaCar">
    <w:name w:val="Pie de página Car"/>
    <w:link w:val="Piedepgina"/>
    <w:rsid w:val="004A39B7"/>
  </w:style>
  <w:style w:type="numbering" w:customStyle="1" w:styleId="Sinlista1">
    <w:name w:val="Sin lista1"/>
    <w:next w:val="Sinlista"/>
    <w:uiPriority w:val="99"/>
    <w:semiHidden/>
    <w:unhideWhenUsed/>
    <w:rsid w:val="004A39B7"/>
  </w:style>
  <w:style w:type="paragraph" w:styleId="Revisin">
    <w:name w:val="Revision"/>
    <w:hidden/>
    <w:uiPriority w:val="99"/>
    <w:semiHidden/>
    <w:rsid w:val="004A39B7"/>
    <w:rPr>
      <w:rFonts w:ascii="Arial (W1)" w:hAnsi="Arial (W1)"/>
      <w:sz w:val="22"/>
      <w:szCs w:val="22"/>
    </w:rPr>
  </w:style>
  <w:style w:type="character" w:styleId="Refdecomentario">
    <w:name w:val="annotation reference"/>
    <w:uiPriority w:val="99"/>
    <w:unhideWhenUsed/>
    <w:rsid w:val="004A39B7"/>
    <w:rPr>
      <w:sz w:val="16"/>
      <w:szCs w:val="16"/>
    </w:rPr>
  </w:style>
  <w:style w:type="paragraph" w:styleId="Textocomentario">
    <w:name w:val="annotation text"/>
    <w:basedOn w:val="Normal"/>
    <w:link w:val="TextocomentarioCar"/>
    <w:uiPriority w:val="99"/>
    <w:unhideWhenUsed/>
    <w:rsid w:val="004A39B7"/>
    <w:rPr>
      <w:rFonts w:ascii="Arial (W1)" w:hAnsi="Arial (W1)"/>
    </w:rPr>
  </w:style>
  <w:style w:type="character" w:customStyle="1" w:styleId="TextocomentarioCar">
    <w:name w:val="Texto comentario Car"/>
    <w:link w:val="Textocomentario"/>
    <w:uiPriority w:val="99"/>
    <w:rsid w:val="004A39B7"/>
    <w:rPr>
      <w:rFonts w:ascii="Arial (W1)" w:hAnsi="Arial (W1)"/>
    </w:rPr>
  </w:style>
  <w:style w:type="paragraph" w:styleId="Asuntodelcomentario">
    <w:name w:val="annotation subject"/>
    <w:basedOn w:val="Textocomentario"/>
    <w:next w:val="Textocomentario"/>
    <w:link w:val="AsuntodelcomentarioCar"/>
    <w:unhideWhenUsed/>
    <w:rsid w:val="004A39B7"/>
    <w:rPr>
      <w:b/>
      <w:bCs/>
    </w:rPr>
  </w:style>
  <w:style w:type="character" w:customStyle="1" w:styleId="AsuntodelcomentarioCar">
    <w:name w:val="Asunto del comentario Car"/>
    <w:link w:val="Asuntodelcomentario"/>
    <w:rsid w:val="004A39B7"/>
    <w:rPr>
      <w:rFonts w:ascii="Arial (W1)" w:hAnsi="Arial (W1)"/>
      <w:b/>
      <w:bCs/>
    </w:rPr>
  </w:style>
  <w:style w:type="character" w:customStyle="1" w:styleId="Hipervnculo1">
    <w:name w:val="Hipervínculo1"/>
    <w:uiPriority w:val="99"/>
    <w:unhideWhenUsed/>
    <w:rsid w:val="004A39B7"/>
    <w:rPr>
      <w:color w:val="0563C1"/>
      <w:u w:val="single"/>
    </w:rPr>
  </w:style>
  <w:style w:type="table" w:customStyle="1" w:styleId="Tablaconcuadrcula1">
    <w:name w:val="Tabla con cuadrícula1"/>
    <w:basedOn w:val="Tablanormal"/>
    <w:next w:val="Tablaconcuadrcula"/>
    <w:uiPriority w:val="39"/>
    <w:rsid w:val="004A39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4A39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4A39B7"/>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uiPriority w:val="99"/>
    <w:semiHidden/>
    <w:unhideWhenUsed/>
    <w:rsid w:val="003E512F"/>
    <w:rPr>
      <w:color w:val="605E5C"/>
      <w:shd w:val="clear" w:color="auto" w:fill="E1DFDD"/>
    </w:rPr>
  </w:style>
  <w:style w:type="numbering" w:customStyle="1" w:styleId="Sinlista2">
    <w:name w:val="Sin lista2"/>
    <w:next w:val="Sinlista"/>
    <w:uiPriority w:val="99"/>
    <w:semiHidden/>
    <w:unhideWhenUsed/>
    <w:rsid w:val="00E956A7"/>
  </w:style>
  <w:style w:type="character" w:customStyle="1" w:styleId="Hipervnculovisitado1">
    <w:name w:val="Hipervínculo visitado1"/>
    <w:basedOn w:val="Fuentedeprrafopredeter"/>
    <w:uiPriority w:val="99"/>
    <w:semiHidden/>
    <w:unhideWhenUsed/>
    <w:rsid w:val="00E956A7"/>
    <w:rPr>
      <w:color w:val="954F72"/>
      <w:u w:val="single"/>
    </w:rPr>
  </w:style>
  <w:style w:type="character" w:customStyle="1" w:styleId="Textoindependiente2Car">
    <w:name w:val="Texto independiente 2 Car"/>
    <w:basedOn w:val="Fuentedeprrafopredeter"/>
    <w:link w:val="Textoindependiente2"/>
    <w:uiPriority w:val="99"/>
    <w:rsid w:val="00E956A7"/>
    <w:rPr>
      <w:sz w:val="18"/>
    </w:rPr>
  </w:style>
  <w:style w:type="table" w:customStyle="1" w:styleId="Tablaconcuadrcula3">
    <w:name w:val="Tabla con cuadrícula3"/>
    <w:basedOn w:val="Tablanormal"/>
    <w:next w:val="Tablaconcuadrcula"/>
    <w:uiPriority w:val="39"/>
    <w:rsid w:val="00E956A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E956A7"/>
    <w:rPr>
      <w:rFonts w:ascii="Calibri" w:eastAsia="Calibri" w:hAnsi="Calibri"/>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
    <w:name w:val="Tabla con cuadrícula11"/>
    <w:basedOn w:val="Tablanormal"/>
    <w:uiPriority w:val="99"/>
    <w:rsid w:val="00E956A7"/>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39"/>
    <w:rsid w:val="00E956A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E956A7"/>
    <w:rPr>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31">
    <w:name w:val="Tabla con cuadrícula31"/>
    <w:basedOn w:val="Tablanormal"/>
    <w:uiPriority w:val="99"/>
    <w:rsid w:val="00E956A7"/>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E956A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
    <w:name w:val="Tabla normal 12"/>
    <w:basedOn w:val="Tablanormal"/>
    <w:uiPriority w:val="41"/>
    <w:rsid w:val="00E956A7"/>
    <w:rPr>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visitado">
    <w:name w:val="FollowedHyperlink"/>
    <w:basedOn w:val="Fuentedeprrafopredeter"/>
    <w:uiPriority w:val="99"/>
    <w:unhideWhenUsed/>
    <w:rsid w:val="00E956A7"/>
    <w:rPr>
      <w:color w:val="954F72" w:themeColor="followedHyperlink"/>
      <w:u w:val="single"/>
    </w:rPr>
  </w:style>
  <w:style w:type="character" w:customStyle="1" w:styleId="Ttulo1Car">
    <w:name w:val="Título 1 Car"/>
    <w:basedOn w:val="Fuentedeprrafopredeter"/>
    <w:link w:val="Ttulo1"/>
    <w:uiPriority w:val="9"/>
    <w:rsid w:val="00E956A7"/>
    <w:rPr>
      <w:rFonts w:ascii="Arial" w:hAnsi="Arial"/>
      <w:b/>
      <w:sz w:val="24"/>
    </w:rPr>
  </w:style>
  <w:style w:type="character" w:customStyle="1" w:styleId="Ttulo3Car">
    <w:name w:val="Título 3 Car"/>
    <w:basedOn w:val="Fuentedeprrafopredeter"/>
    <w:link w:val="Ttulo3"/>
    <w:uiPriority w:val="9"/>
    <w:rsid w:val="00E956A7"/>
    <w:rPr>
      <w:rFonts w:ascii="Arial" w:hAnsi="Arial"/>
      <w:b/>
      <w:sz w:val="22"/>
    </w:rPr>
  </w:style>
  <w:style w:type="character" w:customStyle="1" w:styleId="TextoindependienteCar">
    <w:name w:val="Texto independiente Car"/>
    <w:basedOn w:val="Fuentedeprrafopredeter"/>
    <w:link w:val="Textoindependiente"/>
    <w:rsid w:val="00E956A7"/>
    <w:rPr>
      <w:rFonts w:ascii="Arial" w:hAnsi="Arial"/>
      <w:sz w:val="16"/>
    </w:rPr>
  </w:style>
  <w:style w:type="character" w:customStyle="1" w:styleId="MapadeldocumentoCar">
    <w:name w:val="Mapa del documento Car"/>
    <w:basedOn w:val="Fuentedeprrafopredeter"/>
    <w:link w:val="Mapadeldocumento"/>
    <w:semiHidden/>
    <w:rsid w:val="00E956A7"/>
    <w:rPr>
      <w:rFonts w:ascii="Tahoma" w:hAnsi="Tahoma" w:cs="Tahoma"/>
      <w:shd w:val="clear" w:color="auto" w:fill="000080"/>
    </w:rPr>
  </w:style>
  <w:style w:type="paragraph" w:customStyle="1" w:styleId="Default">
    <w:name w:val="Default"/>
    <w:rsid w:val="00E956A7"/>
    <w:pPr>
      <w:autoSpaceDE w:val="0"/>
      <w:autoSpaceDN w:val="0"/>
      <w:adjustRightInd w:val="0"/>
    </w:pPr>
    <w:rPr>
      <w:rFonts w:ascii="Arial" w:hAnsi="Arial" w:cs="Arial"/>
      <w:color w:val="000000"/>
      <w:sz w:val="24"/>
      <w:szCs w:val="24"/>
    </w:rPr>
  </w:style>
  <w:style w:type="character" w:customStyle="1" w:styleId="Ttulo4Car">
    <w:name w:val="Título 4 Car"/>
    <w:basedOn w:val="Fuentedeprrafopredeter"/>
    <w:link w:val="Ttulo4"/>
    <w:uiPriority w:val="9"/>
    <w:semiHidden/>
    <w:rsid w:val="00D87BE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87BE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87B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7B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7B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7BE8"/>
    <w:rPr>
      <w:rFonts w:eastAsiaTheme="majorEastAsia" w:cstheme="majorBidi"/>
      <w:color w:val="272727" w:themeColor="text1" w:themeTint="D8"/>
    </w:rPr>
  </w:style>
  <w:style w:type="paragraph" w:styleId="Ttulo">
    <w:name w:val="Title"/>
    <w:basedOn w:val="Normal"/>
    <w:next w:val="Normal"/>
    <w:link w:val="TtuloCar"/>
    <w:uiPriority w:val="10"/>
    <w:qFormat/>
    <w:rsid w:val="00D87BE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7B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7B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7B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7BE8"/>
    <w:pPr>
      <w:spacing w:before="160"/>
      <w:jc w:val="center"/>
    </w:pPr>
    <w:rPr>
      <w:i/>
      <w:iCs/>
      <w:color w:val="404040" w:themeColor="text1" w:themeTint="BF"/>
    </w:rPr>
  </w:style>
  <w:style w:type="character" w:customStyle="1" w:styleId="CitaCar">
    <w:name w:val="Cita Car"/>
    <w:basedOn w:val="Fuentedeprrafopredeter"/>
    <w:link w:val="Cita"/>
    <w:uiPriority w:val="29"/>
    <w:rsid w:val="00D87BE8"/>
    <w:rPr>
      <w:i/>
      <w:iCs/>
      <w:color w:val="404040" w:themeColor="text1" w:themeTint="BF"/>
    </w:rPr>
  </w:style>
  <w:style w:type="character" w:styleId="nfasisintenso">
    <w:name w:val="Intense Emphasis"/>
    <w:basedOn w:val="Fuentedeprrafopredeter"/>
    <w:uiPriority w:val="21"/>
    <w:qFormat/>
    <w:rsid w:val="00D87BE8"/>
    <w:rPr>
      <w:i/>
      <w:iCs/>
      <w:color w:val="2F5496" w:themeColor="accent1" w:themeShade="BF"/>
    </w:rPr>
  </w:style>
  <w:style w:type="paragraph" w:styleId="Citadestacada">
    <w:name w:val="Intense Quote"/>
    <w:basedOn w:val="Normal"/>
    <w:next w:val="Normal"/>
    <w:link w:val="CitadestacadaCar"/>
    <w:uiPriority w:val="30"/>
    <w:qFormat/>
    <w:rsid w:val="00D87B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87BE8"/>
    <w:rPr>
      <w:i/>
      <w:iCs/>
      <w:color w:val="2F5496" w:themeColor="accent1" w:themeShade="BF"/>
    </w:rPr>
  </w:style>
  <w:style w:type="character" w:styleId="Referenciaintensa">
    <w:name w:val="Intense Reference"/>
    <w:basedOn w:val="Fuentedeprrafopredeter"/>
    <w:uiPriority w:val="32"/>
    <w:qFormat/>
    <w:rsid w:val="00D87BE8"/>
    <w:rPr>
      <w:b/>
      <w:bCs/>
      <w:smallCaps/>
      <w:color w:val="2F5496" w:themeColor="accent1" w:themeShade="BF"/>
      <w:spacing w:val="5"/>
    </w:rPr>
  </w:style>
  <w:style w:type="paragraph" w:customStyle="1" w:styleId="msonormal0">
    <w:name w:val="msonormal"/>
    <w:basedOn w:val="Normal"/>
    <w:rsid w:val="00D87BE8"/>
    <w:pPr>
      <w:spacing w:before="100" w:beforeAutospacing="1" w:after="100" w:afterAutospacing="1"/>
    </w:pPr>
    <w:rPr>
      <w:sz w:val="24"/>
      <w:szCs w:val="24"/>
    </w:rPr>
  </w:style>
  <w:style w:type="paragraph" w:customStyle="1" w:styleId="xl68">
    <w:name w:val="xl68"/>
    <w:basedOn w:val="Normal"/>
    <w:rsid w:val="00D87BE8"/>
    <w:pPr>
      <w:spacing w:before="100" w:beforeAutospacing="1" w:after="100" w:afterAutospacing="1"/>
      <w:textAlignment w:val="center"/>
    </w:pPr>
    <w:rPr>
      <w:sz w:val="24"/>
      <w:szCs w:val="24"/>
    </w:rPr>
  </w:style>
  <w:style w:type="paragraph" w:customStyle="1" w:styleId="xl69">
    <w:name w:val="xl69"/>
    <w:basedOn w:val="Normal"/>
    <w:rsid w:val="00D87BE8"/>
    <w:pPr>
      <w:spacing w:before="100" w:beforeAutospacing="1" w:after="100" w:afterAutospacing="1"/>
      <w:jc w:val="right"/>
      <w:textAlignment w:val="center"/>
    </w:pPr>
    <w:rPr>
      <w:sz w:val="24"/>
      <w:szCs w:val="24"/>
    </w:rPr>
  </w:style>
  <w:style w:type="paragraph" w:customStyle="1" w:styleId="xl65">
    <w:name w:val="xl65"/>
    <w:basedOn w:val="Normal"/>
    <w:rsid w:val="00D87BE8"/>
    <w:pPr>
      <w:spacing w:before="100" w:beforeAutospacing="1" w:after="100" w:afterAutospacing="1"/>
      <w:textAlignment w:val="center"/>
    </w:pPr>
    <w:rPr>
      <w:sz w:val="24"/>
      <w:szCs w:val="24"/>
    </w:rPr>
  </w:style>
  <w:style w:type="paragraph" w:customStyle="1" w:styleId="xl66">
    <w:name w:val="xl66"/>
    <w:basedOn w:val="Normal"/>
    <w:rsid w:val="00D87BE8"/>
    <w:pPr>
      <w:spacing w:before="100" w:beforeAutospacing="1" w:after="100" w:afterAutospacing="1"/>
      <w:jc w:val="right"/>
      <w:textAlignment w:val="center"/>
    </w:pPr>
    <w:rPr>
      <w:sz w:val="24"/>
      <w:szCs w:val="24"/>
    </w:rPr>
  </w:style>
  <w:style w:type="paragraph" w:customStyle="1" w:styleId="xl67">
    <w:name w:val="xl67"/>
    <w:basedOn w:val="Normal"/>
    <w:rsid w:val="00D87BE8"/>
    <w:pPr>
      <w:shd w:val="clear" w:color="FBE2D5" w:fill="FBE2D5"/>
      <w:spacing w:before="100" w:beforeAutospacing="1" w:after="100" w:afterAutospacing="1"/>
      <w:jc w:val="center"/>
      <w:textAlignment w:val="center"/>
    </w:pPr>
    <w:rPr>
      <w:b/>
      <w:bCs/>
      <w:sz w:val="24"/>
      <w:szCs w:val="24"/>
    </w:rPr>
  </w:style>
  <w:style w:type="paragraph" w:customStyle="1" w:styleId="xl70">
    <w:name w:val="xl70"/>
    <w:basedOn w:val="Normal"/>
    <w:rsid w:val="00D87BE8"/>
    <w:pPr>
      <w:pBdr>
        <w:top w:val="single" w:sz="4" w:space="0" w:color="F1A983"/>
      </w:pBdr>
      <w:spacing w:before="100" w:beforeAutospacing="1" w:after="100" w:afterAutospacing="1"/>
      <w:jc w:val="right"/>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39852">
      <w:bodyDiv w:val="1"/>
      <w:marLeft w:val="0"/>
      <w:marRight w:val="0"/>
      <w:marTop w:val="0"/>
      <w:marBottom w:val="0"/>
      <w:divBdr>
        <w:top w:val="none" w:sz="0" w:space="0" w:color="auto"/>
        <w:left w:val="none" w:sz="0" w:space="0" w:color="auto"/>
        <w:bottom w:val="none" w:sz="0" w:space="0" w:color="auto"/>
        <w:right w:val="none" w:sz="0" w:space="0" w:color="auto"/>
      </w:divBdr>
    </w:div>
    <w:div w:id="77554752">
      <w:bodyDiv w:val="1"/>
      <w:marLeft w:val="0"/>
      <w:marRight w:val="0"/>
      <w:marTop w:val="0"/>
      <w:marBottom w:val="0"/>
      <w:divBdr>
        <w:top w:val="none" w:sz="0" w:space="0" w:color="auto"/>
        <w:left w:val="none" w:sz="0" w:space="0" w:color="auto"/>
        <w:bottom w:val="none" w:sz="0" w:space="0" w:color="auto"/>
        <w:right w:val="none" w:sz="0" w:space="0" w:color="auto"/>
      </w:divBdr>
    </w:div>
    <w:div w:id="133983755">
      <w:bodyDiv w:val="1"/>
      <w:marLeft w:val="0"/>
      <w:marRight w:val="0"/>
      <w:marTop w:val="0"/>
      <w:marBottom w:val="0"/>
      <w:divBdr>
        <w:top w:val="none" w:sz="0" w:space="0" w:color="auto"/>
        <w:left w:val="none" w:sz="0" w:space="0" w:color="auto"/>
        <w:bottom w:val="none" w:sz="0" w:space="0" w:color="auto"/>
        <w:right w:val="none" w:sz="0" w:space="0" w:color="auto"/>
      </w:divBdr>
    </w:div>
    <w:div w:id="136458062">
      <w:bodyDiv w:val="1"/>
      <w:marLeft w:val="0"/>
      <w:marRight w:val="0"/>
      <w:marTop w:val="0"/>
      <w:marBottom w:val="0"/>
      <w:divBdr>
        <w:top w:val="none" w:sz="0" w:space="0" w:color="auto"/>
        <w:left w:val="none" w:sz="0" w:space="0" w:color="auto"/>
        <w:bottom w:val="none" w:sz="0" w:space="0" w:color="auto"/>
        <w:right w:val="none" w:sz="0" w:space="0" w:color="auto"/>
      </w:divBdr>
    </w:div>
    <w:div w:id="154033998">
      <w:bodyDiv w:val="1"/>
      <w:marLeft w:val="0"/>
      <w:marRight w:val="0"/>
      <w:marTop w:val="0"/>
      <w:marBottom w:val="0"/>
      <w:divBdr>
        <w:top w:val="none" w:sz="0" w:space="0" w:color="auto"/>
        <w:left w:val="none" w:sz="0" w:space="0" w:color="auto"/>
        <w:bottom w:val="none" w:sz="0" w:space="0" w:color="auto"/>
        <w:right w:val="none" w:sz="0" w:space="0" w:color="auto"/>
      </w:divBdr>
    </w:div>
    <w:div w:id="159002570">
      <w:bodyDiv w:val="1"/>
      <w:marLeft w:val="0"/>
      <w:marRight w:val="0"/>
      <w:marTop w:val="0"/>
      <w:marBottom w:val="0"/>
      <w:divBdr>
        <w:top w:val="none" w:sz="0" w:space="0" w:color="auto"/>
        <w:left w:val="none" w:sz="0" w:space="0" w:color="auto"/>
        <w:bottom w:val="none" w:sz="0" w:space="0" w:color="auto"/>
        <w:right w:val="none" w:sz="0" w:space="0" w:color="auto"/>
      </w:divBdr>
    </w:div>
    <w:div w:id="179051837">
      <w:bodyDiv w:val="1"/>
      <w:marLeft w:val="0"/>
      <w:marRight w:val="0"/>
      <w:marTop w:val="0"/>
      <w:marBottom w:val="0"/>
      <w:divBdr>
        <w:top w:val="none" w:sz="0" w:space="0" w:color="auto"/>
        <w:left w:val="none" w:sz="0" w:space="0" w:color="auto"/>
        <w:bottom w:val="none" w:sz="0" w:space="0" w:color="auto"/>
        <w:right w:val="none" w:sz="0" w:space="0" w:color="auto"/>
      </w:divBdr>
    </w:div>
    <w:div w:id="209652338">
      <w:bodyDiv w:val="1"/>
      <w:marLeft w:val="0"/>
      <w:marRight w:val="0"/>
      <w:marTop w:val="0"/>
      <w:marBottom w:val="0"/>
      <w:divBdr>
        <w:top w:val="none" w:sz="0" w:space="0" w:color="auto"/>
        <w:left w:val="none" w:sz="0" w:space="0" w:color="auto"/>
        <w:bottom w:val="none" w:sz="0" w:space="0" w:color="auto"/>
        <w:right w:val="none" w:sz="0" w:space="0" w:color="auto"/>
      </w:divBdr>
    </w:div>
    <w:div w:id="224335298">
      <w:bodyDiv w:val="1"/>
      <w:marLeft w:val="0"/>
      <w:marRight w:val="0"/>
      <w:marTop w:val="0"/>
      <w:marBottom w:val="0"/>
      <w:divBdr>
        <w:top w:val="none" w:sz="0" w:space="0" w:color="auto"/>
        <w:left w:val="none" w:sz="0" w:space="0" w:color="auto"/>
        <w:bottom w:val="none" w:sz="0" w:space="0" w:color="auto"/>
        <w:right w:val="none" w:sz="0" w:space="0" w:color="auto"/>
      </w:divBdr>
    </w:div>
    <w:div w:id="232542559">
      <w:bodyDiv w:val="1"/>
      <w:marLeft w:val="0"/>
      <w:marRight w:val="0"/>
      <w:marTop w:val="0"/>
      <w:marBottom w:val="0"/>
      <w:divBdr>
        <w:top w:val="none" w:sz="0" w:space="0" w:color="auto"/>
        <w:left w:val="none" w:sz="0" w:space="0" w:color="auto"/>
        <w:bottom w:val="none" w:sz="0" w:space="0" w:color="auto"/>
        <w:right w:val="none" w:sz="0" w:space="0" w:color="auto"/>
      </w:divBdr>
    </w:div>
    <w:div w:id="430854300">
      <w:bodyDiv w:val="1"/>
      <w:marLeft w:val="0"/>
      <w:marRight w:val="0"/>
      <w:marTop w:val="0"/>
      <w:marBottom w:val="0"/>
      <w:divBdr>
        <w:top w:val="none" w:sz="0" w:space="0" w:color="auto"/>
        <w:left w:val="none" w:sz="0" w:space="0" w:color="auto"/>
        <w:bottom w:val="none" w:sz="0" w:space="0" w:color="auto"/>
        <w:right w:val="none" w:sz="0" w:space="0" w:color="auto"/>
      </w:divBdr>
    </w:div>
    <w:div w:id="490684030">
      <w:bodyDiv w:val="1"/>
      <w:marLeft w:val="0"/>
      <w:marRight w:val="0"/>
      <w:marTop w:val="0"/>
      <w:marBottom w:val="0"/>
      <w:divBdr>
        <w:top w:val="none" w:sz="0" w:space="0" w:color="auto"/>
        <w:left w:val="none" w:sz="0" w:space="0" w:color="auto"/>
        <w:bottom w:val="none" w:sz="0" w:space="0" w:color="auto"/>
        <w:right w:val="none" w:sz="0" w:space="0" w:color="auto"/>
      </w:divBdr>
    </w:div>
    <w:div w:id="532504712">
      <w:bodyDiv w:val="1"/>
      <w:marLeft w:val="0"/>
      <w:marRight w:val="0"/>
      <w:marTop w:val="0"/>
      <w:marBottom w:val="0"/>
      <w:divBdr>
        <w:top w:val="none" w:sz="0" w:space="0" w:color="auto"/>
        <w:left w:val="none" w:sz="0" w:space="0" w:color="auto"/>
        <w:bottom w:val="none" w:sz="0" w:space="0" w:color="auto"/>
        <w:right w:val="none" w:sz="0" w:space="0" w:color="auto"/>
      </w:divBdr>
    </w:div>
    <w:div w:id="558252517">
      <w:bodyDiv w:val="1"/>
      <w:marLeft w:val="0"/>
      <w:marRight w:val="0"/>
      <w:marTop w:val="0"/>
      <w:marBottom w:val="0"/>
      <w:divBdr>
        <w:top w:val="none" w:sz="0" w:space="0" w:color="auto"/>
        <w:left w:val="none" w:sz="0" w:space="0" w:color="auto"/>
        <w:bottom w:val="none" w:sz="0" w:space="0" w:color="auto"/>
        <w:right w:val="none" w:sz="0" w:space="0" w:color="auto"/>
      </w:divBdr>
    </w:div>
    <w:div w:id="570576201">
      <w:bodyDiv w:val="1"/>
      <w:marLeft w:val="0"/>
      <w:marRight w:val="0"/>
      <w:marTop w:val="0"/>
      <w:marBottom w:val="0"/>
      <w:divBdr>
        <w:top w:val="none" w:sz="0" w:space="0" w:color="auto"/>
        <w:left w:val="none" w:sz="0" w:space="0" w:color="auto"/>
        <w:bottom w:val="none" w:sz="0" w:space="0" w:color="auto"/>
        <w:right w:val="none" w:sz="0" w:space="0" w:color="auto"/>
      </w:divBdr>
    </w:div>
    <w:div w:id="589778533">
      <w:bodyDiv w:val="1"/>
      <w:marLeft w:val="0"/>
      <w:marRight w:val="0"/>
      <w:marTop w:val="0"/>
      <w:marBottom w:val="0"/>
      <w:divBdr>
        <w:top w:val="none" w:sz="0" w:space="0" w:color="auto"/>
        <w:left w:val="none" w:sz="0" w:space="0" w:color="auto"/>
        <w:bottom w:val="none" w:sz="0" w:space="0" w:color="auto"/>
        <w:right w:val="none" w:sz="0" w:space="0" w:color="auto"/>
      </w:divBdr>
    </w:div>
    <w:div w:id="640382604">
      <w:bodyDiv w:val="1"/>
      <w:marLeft w:val="0"/>
      <w:marRight w:val="0"/>
      <w:marTop w:val="0"/>
      <w:marBottom w:val="0"/>
      <w:divBdr>
        <w:top w:val="none" w:sz="0" w:space="0" w:color="auto"/>
        <w:left w:val="none" w:sz="0" w:space="0" w:color="auto"/>
        <w:bottom w:val="none" w:sz="0" w:space="0" w:color="auto"/>
        <w:right w:val="none" w:sz="0" w:space="0" w:color="auto"/>
      </w:divBdr>
    </w:div>
    <w:div w:id="709960339">
      <w:bodyDiv w:val="1"/>
      <w:marLeft w:val="0"/>
      <w:marRight w:val="0"/>
      <w:marTop w:val="0"/>
      <w:marBottom w:val="0"/>
      <w:divBdr>
        <w:top w:val="none" w:sz="0" w:space="0" w:color="auto"/>
        <w:left w:val="none" w:sz="0" w:space="0" w:color="auto"/>
        <w:bottom w:val="none" w:sz="0" w:space="0" w:color="auto"/>
        <w:right w:val="none" w:sz="0" w:space="0" w:color="auto"/>
      </w:divBdr>
    </w:div>
    <w:div w:id="718014977">
      <w:bodyDiv w:val="1"/>
      <w:marLeft w:val="0"/>
      <w:marRight w:val="0"/>
      <w:marTop w:val="0"/>
      <w:marBottom w:val="0"/>
      <w:divBdr>
        <w:top w:val="none" w:sz="0" w:space="0" w:color="auto"/>
        <w:left w:val="none" w:sz="0" w:space="0" w:color="auto"/>
        <w:bottom w:val="none" w:sz="0" w:space="0" w:color="auto"/>
        <w:right w:val="none" w:sz="0" w:space="0" w:color="auto"/>
      </w:divBdr>
    </w:div>
    <w:div w:id="719983366">
      <w:bodyDiv w:val="1"/>
      <w:marLeft w:val="0"/>
      <w:marRight w:val="0"/>
      <w:marTop w:val="0"/>
      <w:marBottom w:val="0"/>
      <w:divBdr>
        <w:top w:val="none" w:sz="0" w:space="0" w:color="auto"/>
        <w:left w:val="none" w:sz="0" w:space="0" w:color="auto"/>
        <w:bottom w:val="none" w:sz="0" w:space="0" w:color="auto"/>
        <w:right w:val="none" w:sz="0" w:space="0" w:color="auto"/>
      </w:divBdr>
    </w:div>
    <w:div w:id="743916761">
      <w:bodyDiv w:val="1"/>
      <w:marLeft w:val="0"/>
      <w:marRight w:val="0"/>
      <w:marTop w:val="0"/>
      <w:marBottom w:val="0"/>
      <w:divBdr>
        <w:top w:val="none" w:sz="0" w:space="0" w:color="auto"/>
        <w:left w:val="none" w:sz="0" w:space="0" w:color="auto"/>
        <w:bottom w:val="none" w:sz="0" w:space="0" w:color="auto"/>
        <w:right w:val="none" w:sz="0" w:space="0" w:color="auto"/>
      </w:divBdr>
    </w:div>
    <w:div w:id="746073955">
      <w:bodyDiv w:val="1"/>
      <w:marLeft w:val="0"/>
      <w:marRight w:val="0"/>
      <w:marTop w:val="0"/>
      <w:marBottom w:val="0"/>
      <w:divBdr>
        <w:top w:val="none" w:sz="0" w:space="0" w:color="auto"/>
        <w:left w:val="none" w:sz="0" w:space="0" w:color="auto"/>
        <w:bottom w:val="none" w:sz="0" w:space="0" w:color="auto"/>
        <w:right w:val="none" w:sz="0" w:space="0" w:color="auto"/>
      </w:divBdr>
    </w:div>
    <w:div w:id="794257747">
      <w:bodyDiv w:val="1"/>
      <w:marLeft w:val="0"/>
      <w:marRight w:val="0"/>
      <w:marTop w:val="0"/>
      <w:marBottom w:val="0"/>
      <w:divBdr>
        <w:top w:val="none" w:sz="0" w:space="0" w:color="auto"/>
        <w:left w:val="none" w:sz="0" w:space="0" w:color="auto"/>
        <w:bottom w:val="none" w:sz="0" w:space="0" w:color="auto"/>
        <w:right w:val="none" w:sz="0" w:space="0" w:color="auto"/>
      </w:divBdr>
    </w:div>
    <w:div w:id="805777656">
      <w:bodyDiv w:val="1"/>
      <w:marLeft w:val="0"/>
      <w:marRight w:val="0"/>
      <w:marTop w:val="0"/>
      <w:marBottom w:val="0"/>
      <w:divBdr>
        <w:top w:val="none" w:sz="0" w:space="0" w:color="auto"/>
        <w:left w:val="none" w:sz="0" w:space="0" w:color="auto"/>
        <w:bottom w:val="none" w:sz="0" w:space="0" w:color="auto"/>
        <w:right w:val="none" w:sz="0" w:space="0" w:color="auto"/>
      </w:divBdr>
    </w:div>
    <w:div w:id="815495608">
      <w:bodyDiv w:val="1"/>
      <w:marLeft w:val="0"/>
      <w:marRight w:val="0"/>
      <w:marTop w:val="0"/>
      <w:marBottom w:val="0"/>
      <w:divBdr>
        <w:top w:val="none" w:sz="0" w:space="0" w:color="auto"/>
        <w:left w:val="none" w:sz="0" w:space="0" w:color="auto"/>
        <w:bottom w:val="none" w:sz="0" w:space="0" w:color="auto"/>
        <w:right w:val="none" w:sz="0" w:space="0" w:color="auto"/>
      </w:divBdr>
    </w:div>
    <w:div w:id="823205118">
      <w:bodyDiv w:val="1"/>
      <w:marLeft w:val="0"/>
      <w:marRight w:val="0"/>
      <w:marTop w:val="0"/>
      <w:marBottom w:val="0"/>
      <w:divBdr>
        <w:top w:val="none" w:sz="0" w:space="0" w:color="auto"/>
        <w:left w:val="none" w:sz="0" w:space="0" w:color="auto"/>
        <w:bottom w:val="none" w:sz="0" w:space="0" w:color="auto"/>
        <w:right w:val="none" w:sz="0" w:space="0" w:color="auto"/>
      </w:divBdr>
    </w:div>
    <w:div w:id="825361088">
      <w:bodyDiv w:val="1"/>
      <w:marLeft w:val="0"/>
      <w:marRight w:val="0"/>
      <w:marTop w:val="0"/>
      <w:marBottom w:val="0"/>
      <w:divBdr>
        <w:top w:val="none" w:sz="0" w:space="0" w:color="auto"/>
        <w:left w:val="none" w:sz="0" w:space="0" w:color="auto"/>
        <w:bottom w:val="none" w:sz="0" w:space="0" w:color="auto"/>
        <w:right w:val="none" w:sz="0" w:space="0" w:color="auto"/>
      </w:divBdr>
    </w:div>
    <w:div w:id="858279777">
      <w:bodyDiv w:val="1"/>
      <w:marLeft w:val="0"/>
      <w:marRight w:val="0"/>
      <w:marTop w:val="0"/>
      <w:marBottom w:val="0"/>
      <w:divBdr>
        <w:top w:val="none" w:sz="0" w:space="0" w:color="auto"/>
        <w:left w:val="none" w:sz="0" w:space="0" w:color="auto"/>
        <w:bottom w:val="none" w:sz="0" w:space="0" w:color="auto"/>
        <w:right w:val="none" w:sz="0" w:space="0" w:color="auto"/>
      </w:divBdr>
    </w:div>
    <w:div w:id="861480403">
      <w:bodyDiv w:val="1"/>
      <w:marLeft w:val="0"/>
      <w:marRight w:val="0"/>
      <w:marTop w:val="0"/>
      <w:marBottom w:val="0"/>
      <w:divBdr>
        <w:top w:val="none" w:sz="0" w:space="0" w:color="auto"/>
        <w:left w:val="none" w:sz="0" w:space="0" w:color="auto"/>
        <w:bottom w:val="none" w:sz="0" w:space="0" w:color="auto"/>
        <w:right w:val="none" w:sz="0" w:space="0" w:color="auto"/>
      </w:divBdr>
    </w:div>
    <w:div w:id="863979119">
      <w:bodyDiv w:val="1"/>
      <w:marLeft w:val="0"/>
      <w:marRight w:val="0"/>
      <w:marTop w:val="0"/>
      <w:marBottom w:val="0"/>
      <w:divBdr>
        <w:top w:val="none" w:sz="0" w:space="0" w:color="auto"/>
        <w:left w:val="none" w:sz="0" w:space="0" w:color="auto"/>
        <w:bottom w:val="none" w:sz="0" w:space="0" w:color="auto"/>
        <w:right w:val="none" w:sz="0" w:space="0" w:color="auto"/>
      </w:divBdr>
    </w:div>
    <w:div w:id="890848164">
      <w:bodyDiv w:val="1"/>
      <w:marLeft w:val="0"/>
      <w:marRight w:val="0"/>
      <w:marTop w:val="0"/>
      <w:marBottom w:val="0"/>
      <w:divBdr>
        <w:top w:val="none" w:sz="0" w:space="0" w:color="auto"/>
        <w:left w:val="none" w:sz="0" w:space="0" w:color="auto"/>
        <w:bottom w:val="none" w:sz="0" w:space="0" w:color="auto"/>
        <w:right w:val="none" w:sz="0" w:space="0" w:color="auto"/>
      </w:divBdr>
    </w:div>
    <w:div w:id="928270900">
      <w:bodyDiv w:val="1"/>
      <w:marLeft w:val="0"/>
      <w:marRight w:val="0"/>
      <w:marTop w:val="0"/>
      <w:marBottom w:val="0"/>
      <w:divBdr>
        <w:top w:val="none" w:sz="0" w:space="0" w:color="auto"/>
        <w:left w:val="none" w:sz="0" w:space="0" w:color="auto"/>
        <w:bottom w:val="none" w:sz="0" w:space="0" w:color="auto"/>
        <w:right w:val="none" w:sz="0" w:space="0" w:color="auto"/>
      </w:divBdr>
    </w:div>
    <w:div w:id="957955679">
      <w:bodyDiv w:val="1"/>
      <w:marLeft w:val="0"/>
      <w:marRight w:val="0"/>
      <w:marTop w:val="0"/>
      <w:marBottom w:val="0"/>
      <w:divBdr>
        <w:top w:val="none" w:sz="0" w:space="0" w:color="auto"/>
        <w:left w:val="none" w:sz="0" w:space="0" w:color="auto"/>
        <w:bottom w:val="none" w:sz="0" w:space="0" w:color="auto"/>
        <w:right w:val="none" w:sz="0" w:space="0" w:color="auto"/>
      </w:divBdr>
    </w:div>
    <w:div w:id="998385921">
      <w:bodyDiv w:val="1"/>
      <w:marLeft w:val="0"/>
      <w:marRight w:val="0"/>
      <w:marTop w:val="0"/>
      <w:marBottom w:val="0"/>
      <w:divBdr>
        <w:top w:val="none" w:sz="0" w:space="0" w:color="auto"/>
        <w:left w:val="none" w:sz="0" w:space="0" w:color="auto"/>
        <w:bottom w:val="none" w:sz="0" w:space="0" w:color="auto"/>
        <w:right w:val="none" w:sz="0" w:space="0" w:color="auto"/>
      </w:divBdr>
    </w:div>
    <w:div w:id="1036855769">
      <w:bodyDiv w:val="1"/>
      <w:marLeft w:val="0"/>
      <w:marRight w:val="0"/>
      <w:marTop w:val="0"/>
      <w:marBottom w:val="0"/>
      <w:divBdr>
        <w:top w:val="none" w:sz="0" w:space="0" w:color="auto"/>
        <w:left w:val="none" w:sz="0" w:space="0" w:color="auto"/>
        <w:bottom w:val="none" w:sz="0" w:space="0" w:color="auto"/>
        <w:right w:val="none" w:sz="0" w:space="0" w:color="auto"/>
      </w:divBdr>
    </w:div>
    <w:div w:id="1045521531">
      <w:bodyDiv w:val="1"/>
      <w:marLeft w:val="0"/>
      <w:marRight w:val="0"/>
      <w:marTop w:val="0"/>
      <w:marBottom w:val="0"/>
      <w:divBdr>
        <w:top w:val="none" w:sz="0" w:space="0" w:color="auto"/>
        <w:left w:val="none" w:sz="0" w:space="0" w:color="auto"/>
        <w:bottom w:val="none" w:sz="0" w:space="0" w:color="auto"/>
        <w:right w:val="none" w:sz="0" w:space="0" w:color="auto"/>
      </w:divBdr>
    </w:div>
    <w:div w:id="1084375641">
      <w:bodyDiv w:val="1"/>
      <w:marLeft w:val="0"/>
      <w:marRight w:val="0"/>
      <w:marTop w:val="0"/>
      <w:marBottom w:val="0"/>
      <w:divBdr>
        <w:top w:val="none" w:sz="0" w:space="0" w:color="auto"/>
        <w:left w:val="none" w:sz="0" w:space="0" w:color="auto"/>
        <w:bottom w:val="none" w:sz="0" w:space="0" w:color="auto"/>
        <w:right w:val="none" w:sz="0" w:space="0" w:color="auto"/>
      </w:divBdr>
    </w:div>
    <w:div w:id="1124272783">
      <w:bodyDiv w:val="1"/>
      <w:marLeft w:val="0"/>
      <w:marRight w:val="0"/>
      <w:marTop w:val="0"/>
      <w:marBottom w:val="0"/>
      <w:divBdr>
        <w:top w:val="none" w:sz="0" w:space="0" w:color="auto"/>
        <w:left w:val="none" w:sz="0" w:space="0" w:color="auto"/>
        <w:bottom w:val="none" w:sz="0" w:space="0" w:color="auto"/>
        <w:right w:val="none" w:sz="0" w:space="0" w:color="auto"/>
      </w:divBdr>
    </w:div>
    <w:div w:id="1134250152">
      <w:bodyDiv w:val="1"/>
      <w:marLeft w:val="0"/>
      <w:marRight w:val="0"/>
      <w:marTop w:val="0"/>
      <w:marBottom w:val="0"/>
      <w:divBdr>
        <w:top w:val="none" w:sz="0" w:space="0" w:color="auto"/>
        <w:left w:val="none" w:sz="0" w:space="0" w:color="auto"/>
        <w:bottom w:val="none" w:sz="0" w:space="0" w:color="auto"/>
        <w:right w:val="none" w:sz="0" w:space="0" w:color="auto"/>
      </w:divBdr>
    </w:div>
    <w:div w:id="1154298330">
      <w:bodyDiv w:val="1"/>
      <w:marLeft w:val="0"/>
      <w:marRight w:val="0"/>
      <w:marTop w:val="0"/>
      <w:marBottom w:val="0"/>
      <w:divBdr>
        <w:top w:val="none" w:sz="0" w:space="0" w:color="auto"/>
        <w:left w:val="none" w:sz="0" w:space="0" w:color="auto"/>
        <w:bottom w:val="none" w:sz="0" w:space="0" w:color="auto"/>
        <w:right w:val="none" w:sz="0" w:space="0" w:color="auto"/>
      </w:divBdr>
    </w:div>
    <w:div w:id="1158570207">
      <w:bodyDiv w:val="1"/>
      <w:marLeft w:val="0"/>
      <w:marRight w:val="0"/>
      <w:marTop w:val="0"/>
      <w:marBottom w:val="0"/>
      <w:divBdr>
        <w:top w:val="none" w:sz="0" w:space="0" w:color="auto"/>
        <w:left w:val="none" w:sz="0" w:space="0" w:color="auto"/>
        <w:bottom w:val="none" w:sz="0" w:space="0" w:color="auto"/>
        <w:right w:val="none" w:sz="0" w:space="0" w:color="auto"/>
      </w:divBdr>
    </w:div>
    <w:div w:id="1165826331">
      <w:bodyDiv w:val="1"/>
      <w:marLeft w:val="0"/>
      <w:marRight w:val="0"/>
      <w:marTop w:val="0"/>
      <w:marBottom w:val="0"/>
      <w:divBdr>
        <w:top w:val="none" w:sz="0" w:space="0" w:color="auto"/>
        <w:left w:val="none" w:sz="0" w:space="0" w:color="auto"/>
        <w:bottom w:val="none" w:sz="0" w:space="0" w:color="auto"/>
        <w:right w:val="none" w:sz="0" w:space="0" w:color="auto"/>
      </w:divBdr>
    </w:div>
    <w:div w:id="1179660362">
      <w:bodyDiv w:val="1"/>
      <w:marLeft w:val="0"/>
      <w:marRight w:val="0"/>
      <w:marTop w:val="0"/>
      <w:marBottom w:val="0"/>
      <w:divBdr>
        <w:top w:val="none" w:sz="0" w:space="0" w:color="auto"/>
        <w:left w:val="none" w:sz="0" w:space="0" w:color="auto"/>
        <w:bottom w:val="none" w:sz="0" w:space="0" w:color="auto"/>
        <w:right w:val="none" w:sz="0" w:space="0" w:color="auto"/>
      </w:divBdr>
    </w:div>
    <w:div w:id="1189872668">
      <w:bodyDiv w:val="1"/>
      <w:marLeft w:val="0"/>
      <w:marRight w:val="0"/>
      <w:marTop w:val="0"/>
      <w:marBottom w:val="0"/>
      <w:divBdr>
        <w:top w:val="none" w:sz="0" w:space="0" w:color="auto"/>
        <w:left w:val="none" w:sz="0" w:space="0" w:color="auto"/>
        <w:bottom w:val="none" w:sz="0" w:space="0" w:color="auto"/>
        <w:right w:val="none" w:sz="0" w:space="0" w:color="auto"/>
      </w:divBdr>
    </w:div>
    <w:div w:id="1213038338">
      <w:bodyDiv w:val="1"/>
      <w:marLeft w:val="0"/>
      <w:marRight w:val="0"/>
      <w:marTop w:val="0"/>
      <w:marBottom w:val="0"/>
      <w:divBdr>
        <w:top w:val="none" w:sz="0" w:space="0" w:color="auto"/>
        <w:left w:val="none" w:sz="0" w:space="0" w:color="auto"/>
        <w:bottom w:val="none" w:sz="0" w:space="0" w:color="auto"/>
        <w:right w:val="none" w:sz="0" w:space="0" w:color="auto"/>
      </w:divBdr>
    </w:div>
    <w:div w:id="1284456589">
      <w:bodyDiv w:val="1"/>
      <w:marLeft w:val="0"/>
      <w:marRight w:val="0"/>
      <w:marTop w:val="0"/>
      <w:marBottom w:val="0"/>
      <w:divBdr>
        <w:top w:val="none" w:sz="0" w:space="0" w:color="auto"/>
        <w:left w:val="none" w:sz="0" w:space="0" w:color="auto"/>
        <w:bottom w:val="none" w:sz="0" w:space="0" w:color="auto"/>
        <w:right w:val="none" w:sz="0" w:space="0" w:color="auto"/>
      </w:divBdr>
    </w:div>
    <w:div w:id="1284580259">
      <w:bodyDiv w:val="1"/>
      <w:marLeft w:val="0"/>
      <w:marRight w:val="0"/>
      <w:marTop w:val="0"/>
      <w:marBottom w:val="0"/>
      <w:divBdr>
        <w:top w:val="none" w:sz="0" w:space="0" w:color="auto"/>
        <w:left w:val="none" w:sz="0" w:space="0" w:color="auto"/>
        <w:bottom w:val="none" w:sz="0" w:space="0" w:color="auto"/>
        <w:right w:val="none" w:sz="0" w:space="0" w:color="auto"/>
      </w:divBdr>
    </w:div>
    <w:div w:id="1333988151">
      <w:bodyDiv w:val="1"/>
      <w:marLeft w:val="0"/>
      <w:marRight w:val="0"/>
      <w:marTop w:val="0"/>
      <w:marBottom w:val="0"/>
      <w:divBdr>
        <w:top w:val="none" w:sz="0" w:space="0" w:color="auto"/>
        <w:left w:val="none" w:sz="0" w:space="0" w:color="auto"/>
        <w:bottom w:val="none" w:sz="0" w:space="0" w:color="auto"/>
        <w:right w:val="none" w:sz="0" w:space="0" w:color="auto"/>
      </w:divBdr>
    </w:div>
    <w:div w:id="1339307750">
      <w:bodyDiv w:val="1"/>
      <w:marLeft w:val="0"/>
      <w:marRight w:val="0"/>
      <w:marTop w:val="0"/>
      <w:marBottom w:val="0"/>
      <w:divBdr>
        <w:top w:val="none" w:sz="0" w:space="0" w:color="auto"/>
        <w:left w:val="none" w:sz="0" w:space="0" w:color="auto"/>
        <w:bottom w:val="none" w:sz="0" w:space="0" w:color="auto"/>
        <w:right w:val="none" w:sz="0" w:space="0" w:color="auto"/>
      </w:divBdr>
    </w:div>
    <w:div w:id="1385593609">
      <w:bodyDiv w:val="1"/>
      <w:marLeft w:val="0"/>
      <w:marRight w:val="0"/>
      <w:marTop w:val="0"/>
      <w:marBottom w:val="0"/>
      <w:divBdr>
        <w:top w:val="none" w:sz="0" w:space="0" w:color="auto"/>
        <w:left w:val="none" w:sz="0" w:space="0" w:color="auto"/>
        <w:bottom w:val="none" w:sz="0" w:space="0" w:color="auto"/>
        <w:right w:val="none" w:sz="0" w:space="0" w:color="auto"/>
      </w:divBdr>
    </w:div>
    <w:div w:id="1417748384">
      <w:bodyDiv w:val="1"/>
      <w:marLeft w:val="0"/>
      <w:marRight w:val="0"/>
      <w:marTop w:val="0"/>
      <w:marBottom w:val="0"/>
      <w:divBdr>
        <w:top w:val="none" w:sz="0" w:space="0" w:color="auto"/>
        <w:left w:val="none" w:sz="0" w:space="0" w:color="auto"/>
        <w:bottom w:val="none" w:sz="0" w:space="0" w:color="auto"/>
        <w:right w:val="none" w:sz="0" w:space="0" w:color="auto"/>
      </w:divBdr>
    </w:div>
    <w:div w:id="1432310940">
      <w:bodyDiv w:val="1"/>
      <w:marLeft w:val="0"/>
      <w:marRight w:val="0"/>
      <w:marTop w:val="0"/>
      <w:marBottom w:val="0"/>
      <w:divBdr>
        <w:top w:val="none" w:sz="0" w:space="0" w:color="auto"/>
        <w:left w:val="none" w:sz="0" w:space="0" w:color="auto"/>
        <w:bottom w:val="none" w:sz="0" w:space="0" w:color="auto"/>
        <w:right w:val="none" w:sz="0" w:space="0" w:color="auto"/>
      </w:divBdr>
    </w:div>
    <w:div w:id="1486629669">
      <w:bodyDiv w:val="1"/>
      <w:marLeft w:val="0"/>
      <w:marRight w:val="0"/>
      <w:marTop w:val="0"/>
      <w:marBottom w:val="0"/>
      <w:divBdr>
        <w:top w:val="none" w:sz="0" w:space="0" w:color="auto"/>
        <w:left w:val="none" w:sz="0" w:space="0" w:color="auto"/>
        <w:bottom w:val="none" w:sz="0" w:space="0" w:color="auto"/>
        <w:right w:val="none" w:sz="0" w:space="0" w:color="auto"/>
      </w:divBdr>
    </w:div>
    <w:div w:id="1493443746">
      <w:bodyDiv w:val="1"/>
      <w:marLeft w:val="0"/>
      <w:marRight w:val="0"/>
      <w:marTop w:val="0"/>
      <w:marBottom w:val="0"/>
      <w:divBdr>
        <w:top w:val="none" w:sz="0" w:space="0" w:color="auto"/>
        <w:left w:val="none" w:sz="0" w:space="0" w:color="auto"/>
        <w:bottom w:val="none" w:sz="0" w:space="0" w:color="auto"/>
        <w:right w:val="none" w:sz="0" w:space="0" w:color="auto"/>
      </w:divBdr>
    </w:div>
    <w:div w:id="1496608033">
      <w:bodyDiv w:val="1"/>
      <w:marLeft w:val="0"/>
      <w:marRight w:val="0"/>
      <w:marTop w:val="0"/>
      <w:marBottom w:val="0"/>
      <w:divBdr>
        <w:top w:val="none" w:sz="0" w:space="0" w:color="auto"/>
        <w:left w:val="none" w:sz="0" w:space="0" w:color="auto"/>
        <w:bottom w:val="none" w:sz="0" w:space="0" w:color="auto"/>
        <w:right w:val="none" w:sz="0" w:space="0" w:color="auto"/>
      </w:divBdr>
    </w:div>
    <w:div w:id="1506361510">
      <w:bodyDiv w:val="1"/>
      <w:marLeft w:val="0"/>
      <w:marRight w:val="0"/>
      <w:marTop w:val="0"/>
      <w:marBottom w:val="0"/>
      <w:divBdr>
        <w:top w:val="none" w:sz="0" w:space="0" w:color="auto"/>
        <w:left w:val="none" w:sz="0" w:space="0" w:color="auto"/>
        <w:bottom w:val="none" w:sz="0" w:space="0" w:color="auto"/>
        <w:right w:val="none" w:sz="0" w:space="0" w:color="auto"/>
      </w:divBdr>
    </w:div>
    <w:div w:id="1523667219">
      <w:bodyDiv w:val="1"/>
      <w:marLeft w:val="0"/>
      <w:marRight w:val="0"/>
      <w:marTop w:val="0"/>
      <w:marBottom w:val="0"/>
      <w:divBdr>
        <w:top w:val="none" w:sz="0" w:space="0" w:color="auto"/>
        <w:left w:val="none" w:sz="0" w:space="0" w:color="auto"/>
        <w:bottom w:val="none" w:sz="0" w:space="0" w:color="auto"/>
        <w:right w:val="none" w:sz="0" w:space="0" w:color="auto"/>
      </w:divBdr>
    </w:div>
    <w:div w:id="1569881258">
      <w:bodyDiv w:val="1"/>
      <w:marLeft w:val="0"/>
      <w:marRight w:val="0"/>
      <w:marTop w:val="0"/>
      <w:marBottom w:val="0"/>
      <w:divBdr>
        <w:top w:val="none" w:sz="0" w:space="0" w:color="auto"/>
        <w:left w:val="none" w:sz="0" w:space="0" w:color="auto"/>
        <w:bottom w:val="none" w:sz="0" w:space="0" w:color="auto"/>
        <w:right w:val="none" w:sz="0" w:space="0" w:color="auto"/>
      </w:divBdr>
    </w:div>
    <w:div w:id="1588269189">
      <w:bodyDiv w:val="1"/>
      <w:marLeft w:val="0"/>
      <w:marRight w:val="0"/>
      <w:marTop w:val="0"/>
      <w:marBottom w:val="0"/>
      <w:divBdr>
        <w:top w:val="none" w:sz="0" w:space="0" w:color="auto"/>
        <w:left w:val="none" w:sz="0" w:space="0" w:color="auto"/>
        <w:bottom w:val="none" w:sz="0" w:space="0" w:color="auto"/>
        <w:right w:val="none" w:sz="0" w:space="0" w:color="auto"/>
      </w:divBdr>
    </w:div>
    <w:div w:id="1675036677">
      <w:bodyDiv w:val="1"/>
      <w:marLeft w:val="0"/>
      <w:marRight w:val="0"/>
      <w:marTop w:val="0"/>
      <w:marBottom w:val="0"/>
      <w:divBdr>
        <w:top w:val="none" w:sz="0" w:space="0" w:color="auto"/>
        <w:left w:val="none" w:sz="0" w:space="0" w:color="auto"/>
        <w:bottom w:val="none" w:sz="0" w:space="0" w:color="auto"/>
        <w:right w:val="none" w:sz="0" w:space="0" w:color="auto"/>
      </w:divBdr>
    </w:div>
    <w:div w:id="1755544397">
      <w:bodyDiv w:val="1"/>
      <w:marLeft w:val="0"/>
      <w:marRight w:val="0"/>
      <w:marTop w:val="0"/>
      <w:marBottom w:val="0"/>
      <w:divBdr>
        <w:top w:val="none" w:sz="0" w:space="0" w:color="auto"/>
        <w:left w:val="none" w:sz="0" w:space="0" w:color="auto"/>
        <w:bottom w:val="none" w:sz="0" w:space="0" w:color="auto"/>
        <w:right w:val="none" w:sz="0" w:space="0" w:color="auto"/>
      </w:divBdr>
    </w:div>
    <w:div w:id="1776289652">
      <w:bodyDiv w:val="1"/>
      <w:marLeft w:val="0"/>
      <w:marRight w:val="0"/>
      <w:marTop w:val="0"/>
      <w:marBottom w:val="0"/>
      <w:divBdr>
        <w:top w:val="none" w:sz="0" w:space="0" w:color="auto"/>
        <w:left w:val="none" w:sz="0" w:space="0" w:color="auto"/>
        <w:bottom w:val="none" w:sz="0" w:space="0" w:color="auto"/>
        <w:right w:val="none" w:sz="0" w:space="0" w:color="auto"/>
      </w:divBdr>
    </w:div>
    <w:div w:id="1784156113">
      <w:bodyDiv w:val="1"/>
      <w:marLeft w:val="0"/>
      <w:marRight w:val="0"/>
      <w:marTop w:val="0"/>
      <w:marBottom w:val="0"/>
      <w:divBdr>
        <w:top w:val="none" w:sz="0" w:space="0" w:color="auto"/>
        <w:left w:val="none" w:sz="0" w:space="0" w:color="auto"/>
        <w:bottom w:val="none" w:sz="0" w:space="0" w:color="auto"/>
        <w:right w:val="none" w:sz="0" w:space="0" w:color="auto"/>
      </w:divBdr>
    </w:div>
    <w:div w:id="1871141500">
      <w:bodyDiv w:val="1"/>
      <w:marLeft w:val="0"/>
      <w:marRight w:val="0"/>
      <w:marTop w:val="0"/>
      <w:marBottom w:val="0"/>
      <w:divBdr>
        <w:top w:val="none" w:sz="0" w:space="0" w:color="auto"/>
        <w:left w:val="none" w:sz="0" w:space="0" w:color="auto"/>
        <w:bottom w:val="none" w:sz="0" w:space="0" w:color="auto"/>
        <w:right w:val="none" w:sz="0" w:space="0" w:color="auto"/>
      </w:divBdr>
    </w:div>
    <w:div w:id="1874462689">
      <w:bodyDiv w:val="1"/>
      <w:marLeft w:val="0"/>
      <w:marRight w:val="0"/>
      <w:marTop w:val="0"/>
      <w:marBottom w:val="0"/>
      <w:divBdr>
        <w:top w:val="none" w:sz="0" w:space="0" w:color="auto"/>
        <w:left w:val="none" w:sz="0" w:space="0" w:color="auto"/>
        <w:bottom w:val="none" w:sz="0" w:space="0" w:color="auto"/>
        <w:right w:val="none" w:sz="0" w:space="0" w:color="auto"/>
      </w:divBdr>
    </w:div>
    <w:div w:id="1892183719">
      <w:bodyDiv w:val="1"/>
      <w:marLeft w:val="0"/>
      <w:marRight w:val="0"/>
      <w:marTop w:val="0"/>
      <w:marBottom w:val="0"/>
      <w:divBdr>
        <w:top w:val="none" w:sz="0" w:space="0" w:color="auto"/>
        <w:left w:val="none" w:sz="0" w:space="0" w:color="auto"/>
        <w:bottom w:val="none" w:sz="0" w:space="0" w:color="auto"/>
        <w:right w:val="none" w:sz="0" w:space="0" w:color="auto"/>
      </w:divBdr>
    </w:div>
    <w:div w:id="1896162964">
      <w:bodyDiv w:val="1"/>
      <w:marLeft w:val="0"/>
      <w:marRight w:val="0"/>
      <w:marTop w:val="0"/>
      <w:marBottom w:val="0"/>
      <w:divBdr>
        <w:top w:val="none" w:sz="0" w:space="0" w:color="auto"/>
        <w:left w:val="none" w:sz="0" w:space="0" w:color="auto"/>
        <w:bottom w:val="none" w:sz="0" w:space="0" w:color="auto"/>
        <w:right w:val="none" w:sz="0" w:space="0" w:color="auto"/>
      </w:divBdr>
    </w:div>
    <w:div w:id="1924685462">
      <w:bodyDiv w:val="1"/>
      <w:marLeft w:val="0"/>
      <w:marRight w:val="0"/>
      <w:marTop w:val="0"/>
      <w:marBottom w:val="0"/>
      <w:divBdr>
        <w:top w:val="none" w:sz="0" w:space="0" w:color="auto"/>
        <w:left w:val="none" w:sz="0" w:space="0" w:color="auto"/>
        <w:bottom w:val="none" w:sz="0" w:space="0" w:color="auto"/>
        <w:right w:val="none" w:sz="0" w:space="0" w:color="auto"/>
      </w:divBdr>
    </w:div>
    <w:div w:id="1961376355">
      <w:bodyDiv w:val="1"/>
      <w:marLeft w:val="0"/>
      <w:marRight w:val="0"/>
      <w:marTop w:val="0"/>
      <w:marBottom w:val="0"/>
      <w:divBdr>
        <w:top w:val="none" w:sz="0" w:space="0" w:color="auto"/>
        <w:left w:val="none" w:sz="0" w:space="0" w:color="auto"/>
        <w:bottom w:val="none" w:sz="0" w:space="0" w:color="auto"/>
        <w:right w:val="none" w:sz="0" w:space="0" w:color="auto"/>
      </w:divBdr>
    </w:div>
    <w:div w:id="2024015129">
      <w:bodyDiv w:val="1"/>
      <w:marLeft w:val="0"/>
      <w:marRight w:val="0"/>
      <w:marTop w:val="0"/>
      <w:marBottom w:val="0"/>
      <w:divBdr>
        <w:top w:val="none" w:sz="0" w:space="0" w:color="auto"/>
        <w:left w:val="none" w:sz="0" w:space="0" w:color="auto"/>
        <w:bottom w:val="none" w:sz="0" w:space="0" w:color="auto"/>
        <w:right w:val="none" w:sz="0" w:space="0" w:color="auto"/>
      </w:divBdr>
    </w:div>
    <w:div w:id="2062167765">
      <w:bodyDiv w:val="1"/>
      <w:marLeft w:val="0"/>
      <w:marRight w:val="0"/>
      <w:marTop w:val="0"/>
      <w:marBottom w:val="0"/>
      <w:divBdr>
        <w:top w:val="none" w:sz="0" w:space="0" w:color="auto"/>
        <w:left w:val="none" w:sz="0" w:space="0" w:color="auto"/>
        <w:bottom w:val="none" w:sz="0" w:space="0" w:color="auto"/>
        <w:right w:val="none" w:sz="0" w:space="0" w:color="auto"/>
      </w:divBdr>
    </w:div>
    <w:div w:id="2099061801">
      <w:bodyDiv w:val="1"/>
      <w:marLeft w:val="0"/>
      <w:marRight w:val="0"/>
      <w:marTop w:val="0"/>
      <w:marBottom w:val="0"/>
      <w:divBdr>
        <w:top w:val="none" w:sz="0" w:space="0" w:color="auto"/>
        <w:left w:val="none" w:sz="0" w:space="0" w:color="auto"/>
        <w:bottom w:val="none" w:sz="0" w:space="0" w:color="auto"/>
        <w:right w:val="none" w:sz="0" w:space="0" w:color="auto"/>
      </w:divBdr>
    </w:div>
    <w:div w:id="2124036772">
      <w:bodyDiv w:val="1"/>
      <w:marLeft w:val="0"/>
      <w:marRight w:val="0"/>
      <w:marTop w:val="0"/>
      <w:marBottom w:val="0"/>
      <w:divBdr>
        <w:top w:val="none" w:sz="0" w:space="0" w:color="auto"/>
        <w:left w:val="none" w:sz="0" w:space="0" w:color="auto"/>
        <w:bottom w:val="none" w:sz="0" w:space="0" w:color="auto"/>
        <w:right w:val="none" w:sz="0" w:space="0" w:color="auto"/>
      </w:divBdr>
    </w:div>
    <w:div w:id="213262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amitacastillayleon.jcy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jcyl.es" TargetMode="External"/><Relationship Id="rId5" Type="http://schemas.openxmlformats.org/officeDocument/2006/relationships/webSettings" Target="webSettings.xml"/><Relationship Id="rId10" Type="http://schemas.openxmlformats.org/officeDocument/2006/relationships/hyperlink" Target="https://www.tramitacastillayle&#243;n.jcyl.es" TargetMode="External"/><Relationship Id="rId4" Type="http://schemas.openxmlformats.org/officeDocument/2006/relationships/settings" Target="settings.xml"/><Relationship Id="rId9" Type="http://schemas.openxmlformats.org/officeDocument/2006/relationships/hyperlink" Target="http://www.tramitacastillayleon.jcyl.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ACUERDOS_B_COMPL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86221-FBE9-4ECB-BADD-7750CDB3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ACUERDOS_B_COMPLETO.dot</Template>
  <TotalTime>0</TotalTime>
  <Pages>24</Pages>
  <Words>6860</Words>
  <Characters>37732</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44503</CharactersWithSpaces>
  <SharedDoc>false</SharedDoc>
  <HLinks>
    <vt:vector size="30" baseType="variant">
      <vt:variant>
        <vt:i4>655518</vt:i4>
      </vt:variant>
      <vt:variant>
        <vt:i4>36</vt:i4>
      </vt:variant>
      <vt:variant>
        <vt:i4>0</vt:i4>
      </vt:variant>
      <vt:variant>
        <vt:i4>5</vt:i4>
      </vt:variant>
      <vt:variant>
        <vt:lpwstr>https://www.tramitacastillayleón.jcyl.es/</vt:lpwstr>
      </vt:variant>
      <vt:variant>
        <vt:lpwstr/>
      </vt:variant>
      <vt:variant>
        <vt:i4>1310739</vt:i4>
      </vt:variant>
      <vt:variant>
        <vt:i4>33</vt:i4>
      </vt:variant>
      <vt:variant>
        <vt:i4>0</vt:i4>
      </vt:variant>
      <vt:variant>
        <vt:i4>5</vt:i4>
      </vt:variant>
      <vt:variant>
        <vt:lpwstr>http://www.educa.jcyl.es/</vt:lpwstr>
      </vt:variant>
      <vt:variant>
        <vt:lpwstr/>
      </vt:variant>
      <vt:variant>
        <vt:i4>655518</vt:i4>
      </vt:variant>
      <vt:variant>
        <vt:i4>30</vt:i4>
      </vt:variant>
      <vt:variant>
        <vt:i4>0</vt:i4>
      </vt:variant>
      <vt:variant>
        <vt:i4>5</vt:i4>
      </vt:variant>
      <vt:variant>
        <vt:lpwstr>https://www.tramitacastillayleón.jcyl.es/</vt:lpwstr>
      </vt:variant>
      <vt:variant>
        <vt:lpwstr/>
      </vt:variant>
      <vt:variant>
        <vt:i4>4587538</vt:i4>
      </vt:variant>
      <vt:variant>
        <vt:i4>27</vt:i4>
      </vt:variant>
      <vt:variant>
        <vt:i4>0</vt:i4>
      </vt:variant>
      <vt:variant>
        <vt:i4>5</vt:i4>
      </vt:variant>
      <vt:variant>
        <vt:lpwstr>http://www.tramitacastillayleon.jcyl.es/</vt:lpwstr>
      </vt:variant>
      <vt:variant>
        <vt:lpwstr/>
      </vt:variant>
      <vt:variant>
        <vt:i4>4587538</vt:i4>
      </vt:variant>
      <vt:variant>
        <vt:i4>24</vt:i4>
      </vt:variant>
      <vt:variant>
        <vt:i4>0</vt:i4>
      </vt:variant>
      <vt:variant>
        <vt:i4>5</vt:i4>
      </vt:variant>
      <vt:variant>
        <vt:lpwstr>http://www.tramitacastillayleon.jcyl.es/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Cons. Educación y Cultura</dc:creator>
  <cp:keywords/>
  <dc:description/>
  <cp:lastModifiedBy>Maria Luisa Jimeno De La Maza</cp:lastModifiedBy>
  <cp:revision>2</cp:revision>
  <cp:lastPrinted>2024-05-06T09:30:00Z</cp:lastPrinted>
  <dcterms:created xsi:type="dcterms:W3CDTF">2026-09-15T07:08:00Z</dcterms:created>
  <dcterms:modified xsi:type="dcterms:W3CDTF">2026-09-15T07:08:00Z</dcterms:modified>
</cp:coreProperties>
</file>