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5FF17" w14:textId="77777777" w:rsidR="00BB06E2" w:rsidRPr="001B1D7F" w:rsidRDefault="00BB06E2" w:rsidP="001F34C5">
      <w:pPr>
        <w:jc w:val="center"/>
        <w:rPr>
          <w:rFonts w:ascii="Times New Roman" w:hAnsi="Times New Roman"/>
          <w:b/>
          <w:bCs/>
          <w:sz w:val="24"/>
        </w:rPr>
      </w:pPr>
      <w:r w:rsidRPr="001B1D7F">
        <w:rPr>
          <w:rFonts w:ascii="Times New Roman" w:hAnsi="Times New Roman"/>
          <w:b/>
          <w:bCs/>
          <w:sz w:val="24"/>
        </w:rPr>
        <w:t>ANUNCI</w:t>
      </w:r>
    </w:p>
    <w:p w14:paraId="3517DFAF" w14:textId="77777777" w:rsidR="00BB06E2" w:rsidRPr="001B1D7F" w:rsidRDefault="00BB06E2" w:rsidP="001F34C5">
      <w:pPr>
        <w:jc w:val="both"/>
        <w:rPr>
          <w:rFonts w:ascii="Times New Roman" w:hAnsi="Times New Roman"/>
          <w:b/>
          <w:bCs/>
          <w:sz w:val="24"/>
        </w:rPr>
      </w:pPr>
    </w:p>
    <w:p w14:paraId="6DE56EBC" w14:textId="1AE595BF" w:rsidR="00E27992" w:rsidRPr="001B1D7F" w:rsidRDefault="00BB06E2" w:rsidP="001F34C5">
      <w:pPr>
        <w:jc w:val="both"/>
        <w:rPr>
          <w:rFonts w:ascii="Times New Roman" w:hAnsi="Times New Roman"/>
          <w:b/>
          <w:bCs/>
          <w:sz w:val="24"/>
        </w:rPr>
      </w:pPr>
      <w:r w:rsidRPr="001B1D7F">
        <w:rPr>
          <w:rFonts w:ascii="Times New Roman" w:hAnsi="Times New Roman"/>
          <w:b/>
          <w:bCs/>
          <w:sz w:val="24"/>
        </w:rPr>
        <w:t>De la concessió</w:t>
      </w:r>
      <w:r w:rsidR="00B06519" w:rsidRPr="001B1D7F">
        <w:rPr>
          <w:rFonts w:ascii="Times New Roman" w:hAnsi="Times New Roman"/>
          <w:b/>
          <w:bCs/>
          <w:sz w:val="24"/>
        </w:rPr>
        <w:t xml:space="preserve"> i pagament anticipat de la </w:t>
      </w:r>
      <w:r w:rsidRPr="001B1D7F">
        <w:rPr>
          <w:rFonts w:ascii="Times New Roman" w:hAnsi="Times New Roman"/>
          <w:b/>
          <w:bCs/>
          <w:sz w:val="24"/>
        </w:rPr>
        <w:t>subvenció nominativa</w:t>
      </w:r>
      <w:r w:rsidR="00B06519" w:rsidRPr="001B1D7F">
        <w:rPr>
          <w:rFonts w:ascii="Times New Roman" w:hAnsi="Times New Roman"/>
          <w:b/>
          <w:bCs/>
          <w:sz w:val="24"/>
        </w:rPr>
        <w:t xml:space="preserve"> a l’entitat </w:t>
      </w:r>
      <w:r w:rsidR="00537163" w:rsidRPr="001B1D7F">
        <w:rPr>
          <w:rFonts w:ascii="Times New Roman" w:hAnsi="Times New Roman"/>
          <w:b/>
          <w:bCs/>
          <w:sz w:val="24"/>
        </w:rPr>
        <w:t xml:space="preserve">associativa </w:t>
      </w:r>
      <w:r w:rsidR="00B06519" w:rsidRPr="001B1D7F">
        <w:rPr>
          <w:rFonts w:ascii="Times New Roman" w:hAnsi="Times New Roman"/>
          <w:b/>
          <w:bCs/>
          <w:sz w:val="24"/>
        </w:rPr>
        <w:t xml:space="preserve">sense ànim de lucre, </w:t>
      </w:r>
      <w:r w:rsidRPr="001B1D7F">
        <w:rPr>
          <w:rFonts w:ascii="Times New Roman" w:hAnsi="Times New Roman"/>
          <w:b/>
          <w:bCs/>
          <w:sz w:val="24"/>
        </w:rPr>
        <w:t>Grup d’Acció Local per al Desenvolupament Rural i Pesquer d’Eivissa i Formentera</w:t>
      </w:r>
      <w:r w:rsidR="00B06519" w:rsidRPr="001B1D7F">
        <w:rPr>
          <w:rFonts w:ascii="Times New Roman" w:hAnsi="Times New Roman"/>
          <w:b/>
          <w:bCs/>
          <w:sz w:val="24"/>
        </w:rPr>
        <w:t xml:space="preserve"> per l’any 202</w:t>
      </w:r>
      <w:r w:rsidR="00E27992" w:rsidRPr="001B1D7F">
        <w:rPr>
          <w:rFonts w:ascii="Times New Roman" w:hAnsi="Times New Roman"/>
          <w:b/>
          <w:bCs/>
          <w:sz w:val="24"/>
        </w:rPr>
        <w:t>6</w:t>
      </w:r>
      <w:r w:rsidRPr="001B1D7F">
        <w:rPr>
          <w:rFonts w:ascii="Times New Roman" w:hAnsi="Times New Roman"/>
          <w:b/>
          <w:bCs/>
          <w:sz w:val="24"/>
        </w:rPr>
        <w:t>.</w:t>
      </w:r>
    </w:p>
    <w:p w14:paraId="7695A5C3" w14:textId="77777777" w:rsidR="00BB06E2" w:rsidRPr="001B1D7F" w:rsidRDefault="00BB06E2" w:rsidP="001F34C5">
      <w:pPr>
        <w:jc w:val="both"/>
        <w:rPr>
          <w:rFonts w:ascii="Times New Roman" w:hAnsi="Times New Roman"/>
          <w:b/>
          <w:bCs/>
          <w:sz w:val="24"/>
        </w:rPr>
      </w:pPr>
    </w:p>
    <w:p w14:paraId="66051DC0" w14:textId="42F287EC" w:rsidR="00BB06E2" w:rsidRPr="001B1D7F" w:rsidRDefault="00BB06E2" w:rsidP="001F34C5">
      <w:pPr>
        <w:jc w:val="both"/>
        <w:rPr>
          <w:rFonts w:ascii="Times New Roman" w:hAnsi="Times New Roman"/>
          <w:sz w:val="24"/>
        </w:rPr>
      </w:pPr>
      <w:r w:rsidRPr="001B1D7F">
        <w:rPr>
          <w:rFonts w:ascii="Times New Roman" w:hAnsi="Times New Roman"/>
          <w:sz w:val="24"/>
        </w:rPr>
        <w:t>Aprova</w:t>
      </w:r>
      <w:r w:rsidR="00E27992" w:rsidRPr="001B1D7F">
        <w:rPr>
          <w:rFonts w:ascii="Times New Roman" w:hAnsi="Times New Roman"/>
          <w:sz w:val="24"/>
        </w:rPr>
        <w:t>t</w:t>
      </w:r>
      <w:r w:rsidRPr="001B1D7F">
        <w:rPr>
          <w:rFonts w:ascii="Times New Roman" w:hAnsi="Times New Roman"/>
          <w:sz w:val="24"/>
        </w:rPr>
        <w:t xml:space="preserve"> per la Junta de Govern del Consell Insular de Formentera, en sessió de caràcter ordinari de dia </w:t>
      </w:r>
      <w:r w:rsidR="00E27992" w:rsidRPr="001B1D7F">
        <w:rPr>
          <w:rFonts w:ascii="Times New Roman" w:hAnsi="Times New Roman"/>
          <w:sz w:val="24"/>
        </w:rPr>
        <w:t>21</w:t>
      </w:r>
      <w:r w:rsidR="00B06519" w:rsidRPr="001B1D7F">
        <w:rPr>
          <w:rFonts w:ascii="Times New Roman" w:hAnsi="Times New Roman"/>
          <w:sz w:val="24"/>
        </w:rPr>
        <w:t xml:space="preserve"> </w:t>
      </w:r>
      <w:r w:rsidR="00E27992" w:rsidRPr="001B1D7F">
        <w:rPr>
          <w:rFonts w:ascii="Times New Roman" w:hAnsi="Times New Roman"/>
          <w:sz w:val="24"/>
        </w:rPr>
        <w:t>de agosto</w:t>
      </w:r>
      <w:r w:rsidR="00B06519" w:rsidRPr="001B1D7F">
        <w:rPr>
          <w:rFonts w:ascii="Times New Roman" w:hAnsi="Times New Roman"/>
          <w:sz w:val="24"/>
        </w:rPr>
        <w:t xml:space="preserve"> de 202</w:t>
      </w:r>
      <w:r w:rsidR="00E27992" w:rsidRPr="001B1D7F">
        <w:rPr>
          <w:rFonts w:ascii="Times New Roman" w:hAnsi="Times New Roman"/>
          <w:sz w:val="24"/>
        </w:rPr>
        <w:t>6</w:t>
      </w:r>
      <w:r w:rsidRPr="001B1D7F">
        <w:rPr>
          <w:rFonts w:ascii="Times New Roman" w:hAnsi="Times New Roman"/>
          <w:sz w:val="24"/>
        </w:rPr>
        <w:t>, de la qual es transcriu el següent acord.</w:t>
      </w:r>
    </w:p>
    <w:p w14:paraId="6D534EF3" w14:textId="77777777" w:rsidR="00BB06E2" w:rsidRPr="001B1D7F" w:rsidRDefault="00BB06E2" w:rsidP="001F34C5">
      <w:pPr>
        <w:jc w:val="both"/>
        <w:rPr>
          <w:rFonts w:ascii="Times New Roman" w:hAnsi="Times New Roman"/>
          <w:sz w:val="24"/>
        </w:rPr>
      </w:pPr>
    </w:p>
    <w:p w14:paraId="3008B850" w14:textId="77777777" w:rsidR="00BB06E2" w:rsidRPr="001B1D7F" w:rsidRDefault="00BB06E2" w:rsidP="001F34C5">
      <w:pPr>
        <w:jc w:val="both"/>
        <w:rPr>
          <w:rFonts w:ascii="Times New Roman" w:hAnsi="Times New Roman"/>
          <w:b/>
          <w:bCs/>
          <w:sz w:val="24"/>
        </w:rPr>
      </w:pPr>
      <w:r w:rsidRPr="001B1D7F">
        <w:rPr>
          <w:rFonts w:ascii="Times New Roman" w:hAnsi="Times New Roman"/>
          <w:b/>
          <w:bCs/>
          <w:sz w:val="24"/>
        </w:rPr>
        <w:t>(...)</w:t>
      </w:r>
    </w:p>
    <w:p w14:paraId="5993AE9A" w14:textId="77777777" w:rsidR="00BB06E2" w:rsidRPr="001B1D7F" w:rsidRDefault="00BB06E2" w:rsidP="001F34C5">
      <w:pPr>
        <w:jc w:val="both"/>
        <w:rPr>
          <w:rFonts w:ascii="Times New Roman" w:hAnsi="Times New Roman"/>
          <w:b/>
          <w:bCs/>
          <w:sz w:val="24"/>
        </w:rPr>
      </w:pPr>
    </w:p>
    <w:p w14:paraId="36289ADE" w14:textId="627F3BEE" w:rsidR="00E27992" w:rsidRPr="001B1D7F" w:rsidRDefault="00B06519" w:rsidP="001F34C5">
      <w:pPr>
        <w:pStyle w:val="Normal018"/>
        <w:suppressAutoHyphens/>
        <w:autoSpaceDE w:val="0"/>
        <w:autoSpaceDN w:val="0"/>
        <w:jc w:val="both"/>
        <w:rPr>
          <w:rFonts w:ascii="Times New Roman" w:hAnsi="Times New Roman"/>
          <w:b/>
          <w:bCs/>
          <w:sz w:val="24"/>
        </w:rPr>
      </w:pPr>
      <w:r w:rsidRPr="001B1D7F">
        <w:rPr>
          <w:rFonts w:ascii="Times New Roman" w:hAnsi="Times New Roman"/>
          <w:b/>
          <w:bCs/>
          <w:sz w:val="24"/>
        </w:rPr>
        <w:t>ACORD</w:t>
      </w:r>
    </w:p>
    <w:p w14:paraId="6F4AC0C5" w14:textId="77777777" w:rsidR="00B06519" w:rsidRPr="001B1D7F" w:rsidRDefault="00B06519" w:rsidP="001F34C5">
      <w:pPr>
        <w:pStyle w:val="Normal018"/>
        <w:suppressAutoHyphens/>
        <w:autoSpaceDN w:val="0"/>
        <w:jc w:val="both"/>
        <w:rPr>
          <w:rFonts w:ascii="Times New Roman" w:hAnsi="Times New Roman"/>
          <w:sz w:val="24"/>
        </w:rPr>
      </w:pPr>
    </w:p>
    <w:p w14:paraId="2B115AA0" w14:textId="10DB72CF"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b/>
          <w:bCs/>
          <w:sz w:val="24"/>
        </w:rPr>
        <w:t xml:space="preserve">Primer.- Acceptar </w:t>
      </w:r>
      <w:r w:rsidRPr="001B1D7F">
        <w:rPr>
          <w:rFonts w:ascii="Times New Roman" w:hAnsi="Times New Roman"/>
          <w:sz w:val="24"/>
        </w:rPr>
        <w:t>la justificació de la subvenció de 2025 mitjançant la presentació del</w:t>
      </w:r>
      <w:r w:rsidR="001B1D7F">
        <w:rPr>
          <w:rFonts w:ascii="Times New Roman" w:hAnsi="Times New Roman"/>
          <w:sz w:val="24"/>
        </w:rPr>
        <w:t>s</w:t>
      </w:r>
      <w:r w:rsidRPr="001B1D7F">
        <w:rPr>
          <w:rFonts w:ascii="Times New Roman" w:hAnsi="Times New Roman"/>
          <w:sz w:val="24"/>
        </w:rPr>
        <w:t xml:space="preserve"> estats comptables degudament auditats presentat</w:t>
      </w:r>
      <w:r w:rsidR="001B1D7F">
        <w:rPr>
          <w:rFonts w:ascii="Times New Roman" w:hAnsi="Times New Roman"/>
          <w:sz w:val="24"/>
        </w:rPr>
        <w:t>s</w:t>
      </w:r>
      <w:r w:rsidRPr="001B1D7F">
        <w:rPr>
          <w:rFonts w:ascii="Times New Roman" w:hAnsi="Times New Roman"/>
          <w:sz w:val="24"/>
        </w:rPr>
        <w:t xml:space="preserve"> al Consell Insular de Formentera amb data 22 de juliol de 2026 amb RGE. núm. 2026/19904, i atenint a la justificació prevista a l’informe tècnic.</w:t>
      </w:r>
    </w:p>
    <w:p w14:paraId="53CE7105" w14:textId="77777777" w:rsidR="00E27992" w:rsidRPr="001B1D7F" w:rsidRDefault="00E27992" w:rsidP="001F34C5">
      <w:pPr>
        <w:pStyle w:val="Normal06"/>
        <w:suppressAutoHyphens/>
        <w:autoSpaceDN w:val="0"/>
        <w:jc w:val="both"/>
        <w:rPr>
          <w:rFonts w:ascii="Times New Roman" w:hAnsi="Times New Roman"/>
          <w:sz w:val="24"/>
        </w:rPr>
      </w:pPr>
    </w:p>
    <w:p w14:paraId="31D2BA8D" w14:textId="77777777"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b/>
          <w:bCs/>
          <w:sz w:val="24"/>
        </w:rPr>
        <w:t xml:space="preserve">Segon.- Tenir per presentada correctament la documentació necessària </w:t>
      </w:r>
      <w:r w:rsidRPr="001B1D7F">
        <w:rPr>
          <w:rFonts w:ascii="Times New Roman" w:hAnsi="Times New Roman"/>
          <w:sz w:val="24"/>
        </w:rPr>
        <w:t>per fer efectiva l’aportació que té assignada el Consell Insular de Formentera com a subvenció als pressupostos per l’exercici 2026 al Grup d’Acció Local per al Desenvolupament Rural i Pesquer d’Eivissa i Formentera.</w:t>
      </w:r>
    </w:p>
    <w:p w14:paraId="7C4B7A67" w14:textId="77777777" w:rsidR="00E27992" w:rsidRPr="001B1D7F" w:rsidRDefault="00E27992" w:rsidP="001F34C5">
      <w:pPr>
        <w:pStyle w:val="Normal06"/>
        <w:suppressAutoHyphens/>
        <w:autoSpaceDN w:val="0"/>
        <w:jc w:val="both"/>
        <w:rPr>
          <w:rFonts w:ascii="Times New Roman" w:hAnsi="Times New Roman"/>
          <w:sz w:val="24"/>
        </w:rPr>
      </w:pPr>
    </w:p>
    <w:p w14:paraId="76A3B0AF" w14:textId="77777777"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b/>
          <w:bCs/>
          <w:sz w:val="24"/>
        </w:rPr>
        <w:t xml:space="preserve">Tercer.- Concedir </w:t>
      </w:r>
      <w:r w:rsidRPr="001B1D7F">
        <w:rPr>
          <w:rFonts w:ascii="Times New Roman" w:hAnsi="Times New Roman"/>
          <w:sz w:val="24"/>
        </w:rPr>
        <w:t xml:space="preserve">una subvenció nominativa al </w:t>
      </w:r>
      <w:r w:rsidRPr="001B1D7F">
        <w:rPr>
          <w:rFonts w:ascii="Times New Roman" w:hAnsi="Times New Roman"/>
          <w:b/>
          <w:bCs/>
          <w:sz w:val="24"/>
        </w:rPr>
        <w:t>Grup d’Acció Local per al Desenvolupament Rural i Pesquer d’Eivissa i Formentera</w:t>
      </w:r>
      <w:r w:rsidRPr="001B1D7F">
        <w:rPr>
          <w:rFonts w:ascii="Times New Roman" w:hAnsi="Times New Roman"/>
          <w:sz w:val="24"/>
        </w:rPr>
        <w:t xml:space="preserve">, per un import de </w:t>
      </w:r>
      <w:r w:rsidRPr="001B1D7F">
        <w:rPr>
          <w:rFonts w:ascii="Times New Roman" w:hAnsi="Times New Roman"/>
          <w:b/>
          <w:bCs/>
          <w:sz w:val="24"/>
        </w:rPr>
        <w:t>24.000 €.</w:t>
      </w:r>
    </w:p>
    <w:p w14:paraId="00BE1FBE" w14:textId="77777777" w:rsidR="00E27992" w:rsidRPr="001B1D7F" w:rsidRDefault="00E27992" w:rsidP="001F34C5">
      <w:pPr>
        <w:pStyle w:val="Normal06"/>
        <w:suppressAutoHyphens/>
        <w:autoSpaceDN w:val="0"/>
        <w:jc w:val="both"/>
        <w:rPr>
          <w:rFonts w:ascii="Times New Roman" w:hAnsi="Times New Roman"/>
          <w:sz w:val="24"/>
        </w:rPr>
      </w:pPr>
    </w:p>
    <w:p w14:paraId="18D45A5F" w14:textId="77777777"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sz w:val="24"/>
        </w:rPr>
        <w:t>Aquesta subvenció nominal està inclosa en el Pla Estratègic de subvencions del Consell Insular de Formentera per al període 2026 i 2027, aprovat per acord del Ple de 20 de gener de 2026 (segons allò que es deriva del que apareix publicat al BOIB núm. 31, de 10 de març de 2026), inclòs al Pressupost General del Consell Insular per a l’any present 2026, aprovat per acord del Ple de 20 de gener de 2026 (acord d’aprovació inicial elevat a definitiu, segons allò publicat al BOIB núm. 23, de 19 febrer de 2026; amb rectificació d’errors pel que fa a la plantilla orgànica, segons allò que es deriva del que apareix publicat al BOIB núm. 25, de 24 de febrer de 2026) amb càrrec a la partida pressupostària 2026.1.410.48000.</w:t>
      </w:r>
    </w:p>
    <w:p w14:paraId="259BB7A5" w14:textId="77777777" w:rsidR="00E27992" w:rsidRPr="001B1D7F" w:rsidRDefault="00E27992" w:rsidP="001F34C5">
      <w:pPr>
        <w:pStyle w:val="Normal06"/>
        <w:suppressAutoHyphens/>
        <w:autoSpaceDN w:val="0"/>
        <w:jc w:val="both"/>
        <w:rPr>
          <w:rFonts w:ascii="Times New Roman" w:hAnsi="Times New Roman"/>
          <w:sz w:val="24"/>
        </w:rPr>
      </w:pPr>
    </w:p>
    <w:p w14:paraId="61E0FEB5" w14:textId="77777777"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sz w:val="24"/>
        </w:rPr>
        <w:t>La gestió de la subvenció es durà a terme d’acord a les següents condicions:</w:t>
      </w:r>
    </w:p>
    <w:p w14:paraId="0F984C12" w14:textId="77777777" w:rsidR="00E27992" w:rsidRPr="001B1D7F" w:rsidRDefault="00E27992" w:rsidP="001F34C5">
      <w:pPr>
        <w:pStyle w:val="Normal06"/>
        <w:suppressAutoHyphens/>
        <w:autoSpaceDN w:val="0"/>
        <w:jc w:val="both"/>
        <w:rPr>
          <w:rFonts w:ascii="Times New Roman" w:hAnsi="Times New Roman"/>
          <w:sz w:val="24"/>
        </w:rPr>
      </w:pPr>
    </w:p>
    <w:p w14:paraId="60AB1652" w14:textId="7786D24F" w:rsidR="00E27992" w:rsidRPr="001B1D7F" w:rsidRDefault="001F34C5" w:rsidP="001F34C5">
      <w:pPr>
        <w:pStyle w:val="Normal06"/>
        <w:suppressAutoHyphens/>
        <w:autoSpaceDN w:val="0"/>
        <w:ind w:left="360"/>
        <w:jc w:val="both"/>
        <w:rPr>
          <w:rFonts w:ascii="Times New Roman" w:hAnsi="Times New Roman"/>
          <w:sz w:val="24"/>
        </w:rPr>
      </w:pPr>
      <w:r>
        <w:rPr>
          <w:rFonts w:ascii="Times New Roman" w:hAnsi="Times New Roman"/>
          <w:sz w:val="24"/>
        </w:rPr>
        <w:t xml:space="preserve">- </w:t>
      </w:r>
      <w:r w:rsidR="00E27992" w:rsidRPr="001B1D7F">
        <w:rPr>
          <w:rFonts w:ascii="Times New Roman" w:hAnsi="Times New Roman"/>
          <w:sz w:val="24"/>
        </w:rPr>
        <w:t xml:space="preserve">NORMATIVA APLICABLE: </w:t>
      </w:r>
      <w:r w:rsidR="00E27992" w:rsidRPr="001B1D7F">
        <w:rPr>
          <w:rFonts w:ascii="Times New Roman" w:hAnsi="Times New Roman"/>
          <w:i/>
          <w:iCs/>
          <w:sz w:val="24"/>
        </w:rPr>
        <w:t xml:space="preserve">Llei 38/2003 de 17 de novembre General de subvencions. I bases d’execució del Pressupost. </w:t>
      </w:r>
      <w:r w:rsidR="00E27992" w:rsidRPr="001B1D7F">
        <w:rPr>
          <w:rFonts w:ascii="Times New Roman" w:hAnsi="Times New Roman"/>
          <w:sz w:val="24"/>
        </w:rPr>
        <w:t>Hom està, en qualsevol cas, atès que el citat Pla estratègic de subvencions del Consell Insular de Formentera per al període 2026-2027 aprovat per Ple en data de 20 de gener de 2026 (BOIB núm. 31, de 10 de març de 2026), contempla aquesta subvenció com a nominativa, i per tant es pot executar ara, pel valor del que signifiquen els Pressupostos generals i llur consideració com a nominativa. A més a més, també s’està a l’article 96.2 i a la disposició addicional novena de l’esmentada Llei de consells insulars.</w:t>
      </w:r>
    </w:p>
    <w:p w14:paraId="1E842214" w14:textId="3117E419" w:rsidR="00E27992" w:rsidRPr="001B1D7F" w:rsidRDefault="001F34C5" w:rsidP="001F34C5">
      <w:pPr>
        <w:pStyle w:val="Normal06"/>
        <w:suppressAutoHyphens/>
        <w:autoSpaceDN w:val="0"/>
        <w:ind w:left="360"/>
        <w:jc w:val="both"/>
        <w:rPr>
          <w:rFonts w:ascii="Times New Roman" w:hAnsi="Times New Roman"/>
          <w:sz w:val="24"/>
        </w:rPr>
      </w:pPr>
      <w:r>
        <w:rPr>
          <w:rFonts w:ascii="Times New Roman" w:hAnsi="Times New Roman"/>
          <w:sz w:val="24"/>
        </w:rPr>
        <w:t xml:space="preserve">- </w:t>
      </w:r>
      <w:r w:rsidR="00E27992" w:rsidRPr="001B1D7F">
        <w:rPr>
          <w:rFonts w:ascii="Times New Roman" w:hAnsi="Times New Roman"/>
          <w:sz w:val="24"/>
        </w:rPr>
        <w:t xml:space="preserve">FINALITAT DE LA SUBVENCIÓ: </w:t>
      </w:r>
      <w:r w:rsidR="00E27992" w:rsidRPr="001B1D7F">
        <w:rPr>
          <w:rFonts w:ascii="Times New Roman" w:hAnsi="Times New Roman"/>
          <w:i/>
          <w:iCs/>
          <w:sz w:val="24"/>
        </w:rPr>
        <w:t>Desenvolupament Rural i Pesquer.</w:t>
      </w:r>
    </w:p>
    <w:p w14:paraId="4E1C2E62" w14:textId="32AF41F7" w:rsidR="00E27992" w:rsidRPr="001B1D7F" w:rsidRDefault="001F34C5" w:rsidP="001F34C5">
      <w:pPr>
        <w:pStyle w:val="Normal06"/>
        <w:suppressAutoHyphens/>
        <w:autoSpaceDN w:val="0"/>
        <w:ind w:left="360"/>
        <w:jc w:val="both"/>
        <w:rPr>
          <w:rFonts w:ascii="Times New Roman" w:hAnsi="Times New Roman"/>
          <w:sz w:val="24"/>
        </w:rPr>
      </w:pPr>
      <w:r>
        <w:rPr>
          <w:rFonts w:ascii="Times New Roman" w:hAnsi="Times New Roman"/>
          <w:sz w:val="24"/>
        </w:rPr>
        <w:lastRenderedPageBreak/>
        <w:t xml:space="preserve">- </w:t>
      </w:r>
      <w:r w:rsidR="00E27992" w:rsidRPr="001B1D7F">
        <w:rPr>
          <w:rFonts w:ascii="Times New Roman" w:hAnsi="Times New Roman"/>
          <w:sz w:val="24"/>
        </w:rPr>
        <w:t xml:space="preserve">TERMINI DE REALITZACIÓ DE L’ACTIVITAT SUBVENCIONADA: </w:t>
      </w:r>
      <w:r w:rsidR="00E27992" w:rsidRPr="001B1D7F">
        <w:rPr>
          <w:rFonts w:ascii="Times New Roman" w:hAnsi="Times New Roman"/>
          <w:i/>
          <w:iCs/>
          <w:sz w:val="24"/>
        </w:rPr>
        <w:t>Des de l’1 de gener fins a 31 de desembre de 2026.</w:t>
      </w:r>
    </w:p>
    <w:p w14:paraId="2A2C4CA1" w14:textId="117F7AE3" w:rsidR="00E27992" w:rsidRPr="001B1D7F" w:rsidRDefault="001F34C5" w:rsidP="001F34C5">
      <w:pPr>
        <w:pStyle w:val="Normal06"/>
        <w:suppressAutoHyphens/>
        <w:autoSpaceDN w:val="0"/>
        <w:ind w:left="360"/>
        <w:jc w:val="both"/>
        <w:rPr>
          <w:rFonts w:ascii="Times New Roman" w:hAnsi="Times New Roman"/>
          <w:sz w:val="24"/>
        </w:rPr>
      </w:pPr>
      <w:r>
        <w:rPr>
          <w:rFonts w:ascii="Times New Roman" w:hAnsi="Times New Roman"/>
          <w:sz w:val="24"/>
        </w:rPr>
        <w:t xml:space="preserve">- </w:t>
      </w:r>
      <w:r w:rsidR="00E27992" w:rsidRPr="001B1D7F">
        <w:rPr>
          <w:rFonts w:ascii="Times New Roman" w:hAnsi="Times New Roman"/>
          <w:sz w:val="24"/>
        </w:rPr>
        <w:t xml:space="preserve">TERMINI DE JUSTIFICACIÓ DE LA SUBVENCIÓ: </w:t>
      </w:r>
      <w:r w:rsidR="00E27992" w:rsidRPr="001B1D7F">
        <w:rPr>
          <w:rFonts w:ascii="Times New Roman" w:hAnsi="Times New Roman"/>
          <w:i/>
          <w:iCs/>
          <w:sz w:val="24"/>
        </w:rPr>
        <w:t>Abans de 30 de setembre de 2027.</w:t>
      </w:r>
    </w:p>
    <w:p w14:paraId="00848CF7" w14:textId="77777777" w:rsidR="00E27992" w:rsidRPr="001B1D7F" w:rsidRDefault="00E27992" w:rsidP="001F34C5">
      <w:pPr>
        <w:pStyle w:val="Normal06"/>
        <w:suppressAutoHyphens/>
        <w:autoSpaceDN w:val="0"/>
        <w:ind w:left="360"/>
        <w:jc w:val="both"/>
        <w:rPr>
          <w:rFonts w:ascii="Times New Roman" w:hAnsi="Times New Roman"/>
          <w:sz w:val="24"/>
        </w:rPr>
      </w:pPr>
      <w:r w:rsidRPr="001B1D7F">
        <w:rPr>
          <w:rFonts w:ascii="Times New Roman" w:hAnsi="Times New Roman"/>
          <w:sz w:val="24"/>
        </w:rPr>
        <w:t xml:space="preserve">FORMA DE JUSTIFICACIÓ SUBVENCIÓ: </w:t>
      </w:r>
      <w:r w:rsidRPr="001B1D7F">
        <w:rPr>
          <w:rFonts w:ascii="Times New Roman" w:hAnsi="Times New Roman"/>
          <w:i/>
          <w:iCs/>
          <w:sz w:val="24"/>
        </w:rPr>
        <w:t>Mitjançant presentació d’estats comptables auditats.</w:t>
      </w:r>
    </w:p>
    <w:p w14:paraId="7820965A" w14:textId="49797FDD" w:rsidR="00E27992" w:rsidRPr="001B1D7F" w:rsidRDefault="001F34C5" w:rsidP="001F34C5">
      <w:pPr>
        <w:pStyle w:val="Normal06"/>
        <w:suppressAutoHyphens/>
        <w:autoSpaceDN w:val="0"/>
        <w:ind w:left="360"/>
        <w:jc w:val="both"/>
        <w:rPr>
          <w:rFonts w:ascii="Times New Roman" w:hAnsi="Times New Roman"/>
          <w:sz w:val="24"/>
        </w:rPr>
      </w:pPr>
      <w:r>
        <w:rPr>
          <w:rFonts w:ascii="Times New Roman" w:hAnsi="Times New Roman"/>
          <w:sz w:val="24"/>
        </w:rPr>
        <w:t xml:space="preserve">- </w:t>
      </w:r>
      <w:r w:rsidR="00E27992" w:rsidRPr="001B1D7F">
        <w:rPr>
          <w:rFonts w:ascii="Times New Roman" w:hAnsi="Times New Roman"/>
          <w:sz w:val="24"/>
        </w:rPr>
        <w:t xml:space="preserve">IMPORT DE DESPESES A JUSTIFICAR: </w:t>
      </w:r>
      <w:r w:rsidR="00E27992" w:rsidRPr="001B1D7F">
        <w:rPr>
          <w:rFonts w:ascii="Times New Roman" w:hAnsi="Times New Roman"/>
          <w:i/>
          <w:iCs/>
          <w:sz w:val="24"/>
        </w:rPr>
        <w:t>La quantia a justificar haurà de ser com a mínim l’import de la quantitat concedida</w:t>
      </w:r>
      <w:r w:rsidR="00E27992" w:rsidRPr="001B1D7F">
        <w:rPr>
          <w:rFonts w:ascii="Times New Roman" w:hAnsi="Times New Roman"/>
          <w:sz w:val="24"/>
        </w:rPr>
        <w:t>.</w:t>
      </w:r>
    </w:p>
    <w:p w14:paraId="1534E480" w14:textId="6FC2830E" w:rsidR="00E27992" w:rsidRPr="001B1D7F" w:rsidRDefault="001F34C5" w:rsidP="001F34C5">
      <w:pPr>
        <w:pStyle w:val="Normal06"/>
        <w:suppressAutoHyphens/>
        <w:autoSpaceDN w:val="0"/>
        <w:ind w:left="360"/>
        <w:jc w:val="both"/>
        <w:rPr>
          <w:rFonts w:ascii="Times New Roman" w:hAnsi="Times New Roman"/>
          <w:sz w:val="24"/>
        </w:rPr>
      </w:pPr>
      <w:r>
        <w:rPr>
          <w:rFonts w:ascii="Times New Roman" w:hAnsi="Times New Roman"/>
          <w:sz w:val="24"/>
        </w:rPr>
        <w:t xml:space="preserve">- </w:t>
      </w:r>
      <w:r w:rsidR="00E27992" w:rsidRPr="001B1D7F">
        <w:rPr>
          <w:rFonts w:ascii="Times New Roman" w:hAnsi="Times New Roman"/>
          <w:sz w:val="24"/>
        </w:rPr>
        <w:t xml:space="preserve">MOTIUS DE LA PÈRDUA DE LA SUBVENCIÓ: </w:t>
      </w:r>
      <w:r w:rsidR="00E27992" w:rsidRPr="001B1D7F">
        <w:rPr>
          <w:rFonts w:ascii="Times New Roman" w:hAnsi="Times New Roman"/>
          <w:i/>
          <w:iCs/>
          <w:sz w:val="24"/>
        </w:rPr>
        <w:t>La falta de justificació de l’activitat o l’objecte de la subvenció suposarà la pèrdua de la subvenció.</w:t>
      </w:r>
    </w:p>
    <w:p w14:paraId="292EAD70" w14:textId="441E9F9D" w:rsidR="00E27992" w:rsidRPr="001B1D7F" w:rsidRDefault="001F34C5" w:rsidP="001F34C5">
      <w:pPr>
        <w:pStyle w:val="Normal06"/>
        <w:suppressAutoHyphens/>
        <w:autoSpaceDN w:val="0"/>
        <w:ind w:left="360"/>
        <w:jc w:val="both"/>
        <w:rPr>
          <w:rFonts w:ascii="Times New Roman" w:hAnsi="Times New Roman"/>
          <w:sz w:val="24"/>
        </w:rPr>
      </w:pPr>
      <w:r>
        <w:rPr>
          <w:rFonts w:ascii="Times New Roman" w:hAnsi="Times New Roman"/>
          <w:sz w:val="24"/>
        </w:rPr>
        <w:t xml:space="preserve">- </w:t>
      </w:r>
      <w:r w:rsidR="00E27992" w:rsidRPr="001B1D7F">
        <w:rPr>
          <w:rFonts w:ascii="Times New Roman" w:hAnsi="Times New Roman"/>
          <w:sz w:val="24"/>
        </w:rPr>
        <w:t xml:space="preserve">OBLIGACIÓ DE COMUNICAR </w:t>
      </w:r>
      <w:r w:rsidR="00E27992" w:rsidRPr="001B1D7F">
        <w:rPr>
          <w:rFonts w:ascii="Times New Roman" w:hAnsi="Times New Roman"/>
          <w:i/>
          <w:iCs/>
          <w:sz w:val="24"/>
        </w:rPr>
        <w:t>la concessió d’altres ajudes o subvencions públiques.</w:t>
      </w:r>
    </w:p>
    <w:p w14:paraId="7EC0583B" w14:textId="15E7FBFD" w:rsidR="00E27992" w:rsidRPr="001B1D7F" w:rsidRDefault="001F34C5" w:rsidP="001F34C5">
      <w:pPr>
        <w:pStyle w:val="Normal06"/>
        <w:suppressAutoHyphens/>
        <w:autoSpaceDN w:val="0"/>
        <w:ind w:left="360"/>
        <w:jc w:val="both"/>
        <w:rPr>
          <w:rFonts w:ascii="Times New Roman" w:hAnsi="Times New Roman"/>
          <w:sz w:val="24"/>
        </w:rPr>
      </w:pPr>
      <w:r>
        <w:rPr>
          <w:rFonts w:ascii="Times New Roman" w:hAnsi="Times New Roman"/>
          <w:sz w:val="24"/>
        </w:rPr>
        <w:t xml:space="preserve">- </w:t>
      </w:r>
      <w:r w:rsidR="00E27992" w:rsidRPr="001B1D7F">
        <w:rPr>
          <w:rFonts w:ascii="Times New Roman" w:hAnsi="Times New Roman"/>
          <w:sz w:val="24"/>
        </w:rPr>
        <w:t xml:space="preserve">PAGAMENT: </w:t>
      </w:r>
      <w:r w:rsidR="00E27992" w:rsidRPr="001B1D7F">
        <w:rPr>
          <w:rFonts w:ascii="Times New Roman" w:hAnsi="Times New Roman"/>
          <w:i/>
          <w:iCs/>
          <w:sz w:val="24"/>
        </w:rPr>
        <w:t>Anticipat.</w:t>
      </w:r>
    </w:p>
    <w:p w14:paraId="3405D8A1" w14:textId="3FB23BEF" w:rsidR="00E27992" w:rsidRPr="001B1D7F" w:rsidRDefault="001F34C5" w:rsidP="001F34C5">
      <w:pPr>
        <w:pStyle w:val="Normal06"/>
        <w:suppressAutoHyphens/>
        <w:autoSpaceDN w:val="0"/>
        <w:ind w:left="360"/>
        <w:jc w:val="both"/>
        <w:rPr>
          <w:rFonts w:ascii="Times New Roman" w:hAnsi="Times New Roman"/>
          <w:sz w:val="24"/>
        </w:rPr>
      </w:pPr>
      <w:r>
        <w:rPr>
          <w:rFonts w:ascii="Times New Roman" w:hAnsi="Times New Roman"/>
          <w:sz w:val="24"/>
        </w:rPr>
        <w:t xml:space="preserve">- </w:t>
      </w:r>
      <w:r w:rsidR="00E27992" w:rsidRPr="001B1D7F">
        <w:rPr>
          <w:rFonts w:ascii="Times New Roman" w:hAnsi="Times New Roman"/>
          <w:sz w:val="24"/>
        </w:rPr>
        <w:t xml:space="preserve">RÈGIM DE GARANTIES: </w:t>
      </w:r>
      <w:r w:rsidR="00E27992" w:rsidRPr="001B1D7F">
        <w:rPr>
          <w:rFonts w:ascii="Times New Roman" w:hAnsi="Times New Roman"/>
          <w:i/>
          <w:iCs/>
          <w:sz w:val="24"/>
        </w:rPr>
        <w:t>S’eximeix de la presentació de garanties (art.17.3.k) Llei 38/2003, de 17 de novembre General de subvencions.</w:t>
      </w:r>
    </w:p>
    <w:p w14:paraId="5F546271" w14:textId="77777777" w:rsidR="00E27992" w:rsidRPr="001B1D7F" w:rsidRDefault="00E27992" w:rsidP="001F34C5">
      <w:pPr>
        <w:pStyle w:val="Normal06"/>
        <w:suppressAutoHyphens/>
        <w:autoSpaceDN w:val="0"/>
        <w:jc w:val="both"/>
        <w:rPr>
          <w:rFonts w:ascii="Times New Roman" w:hAnsi="Times New Roman"/>
          <w:i/>
          <w:iCs/>
          <w:sz w:val="24"/>
        </w:rPr>
      </w:pPr>
    </w:p>
    <w:p w14:paraId="43516D9B" w14:textId="77777777"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b/>
          <w:bCs/>
          <w:sz w:val="24"/>
        </w:rPr>
        <w:t xml:space="preserve">Quart.- Autoritzar i disposar </w:t>
      </w:r>
      <w:r w:rsidRPr="001B1D7F">
        <w:rPr>
          <w:rFonts w:ascii="Times New Roman" w:hAnsi="Times New Roman"/>
          <w:sz w:val="24"/>
        </w:rPr>
        <w:t xml:space="preserve">la despesa amb càrrec al Capítol IV dels pressupostos del Consell Insular de Formentera, a favor del beneficiari </w:t>
      </w:r>
      <w:r w:rsidRPr="001B1D7F">
        <w:rPr>
          <w:rFonts w:ascii="Times New Roman" w:hAnsi="Times New Roman"/>
          <w:b/>
          <w:bCs/>
          <w:sz w:val="24"/>
        </w:rPr>
        <w:t xml:space="preserve">Grup d’Acció Local per al Desenvolupament Rural i Pesquer d’Eivissa i Formentera </w:t>
      </w:r>
      <w:r w:rsidRPr="001B1D7F">
        <w:rPr>
          <w:rFonts w:ascii="Times New Roman" w:hAnsi="Times New Roman"/>
          <w:sz w:val="24"/>
        </w:rPr>
        <w:t xml:space="preserve">amb </w:t>
      </w:r>
      <w:r w:rsidRPr="001B1D7F">
        <w:rPr>
          <w:rFonts w:ascii="Times New Roman" w:hAnsi="Times New Roman"/>
          <w:b/>
          <w:bCs/>
          <w:sz w:val="24"/>
        </w:rPr>
        <w:t xml:space="preserve">CIF G57135816 </w:t>
      </w:r>
      <w:r w:rsidRPr="001B1D7F">
        <w:rPr>
          <w:rFonts w:ascii="Times New Roman" w:hAnsi="Times New Roman"/>
          <w:sz w:val="24"/>
        </w:rPr>
        <w:t>per l’import concedit.</w:t>
      </w:r>
    </w:p>
    <w:p w14:paraId="25E6A402" w14:textId="77777777" w:rsidR="00E27992" w:rsidRPr="001B1D7F" w:rsidRDefault="00E27992" w:rsidP="001F34C5">
      <w:pPr>
        <w:pStyle w:val="Normal06"/>
        <w:suppressAutoHyphens/>
        <w:autoSpaceDN w:val="0"/>
        <w:jc w:val="both"/>
        <w:rPr>
          <w:rFonts w:ascii="Times New Roman" w:hAnsi="Times New Roman"/>
          <w:sz w:val="24"/>
        </w:rPr>
      </w:pPr>
    </w:p>
    <w:p w14:paraId="1C2EAC42" w14:textId="77777777"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b/>
          <w:bCs/>
          <w:sz w:val="24"/>
        </w:rPr>
        <w:t xml:space="preserve">Cinquè.- Reconèixer </w:t>
      </w:r>
      <w:r w:rsidRPr="001B1D7F">
        <w:rPr>
          <w:rFonts w:ascii="Times New Roman" w:hAnsi="Times New Roman"/>
          <w:sz w:val="24"/>
        </w:rPr>
        <w:t xml:space="preserve">l’obligació, </w:t>
      </w:r>
      <w:r w:rsidRPr="001B1D7F">
        <w:rPr>
          <w:rFonts w:ascii="Times New Roman" w:hAnsi="Times New Roman"/>
          <w:b/>
          <w:bCs/>
          <w:sz w:val="24"/>
        </w:rPr>
        <w:t xml:space="preserve">ordenar el pagament i pagar anticipadament l’import íntegre de la subvenció i registrar l’operació com a pendent de justificar </w:t>
      </w:r>
      <w:r w:rsidRPr="001B1D7F">
        <w:rPr>
          <w:rFonts w:ascii="Times New Roman" w:hAnsi="Times New Roman"/>
          <w:sz w:val="24"/>
        </w:rPr>
        <w:t>fins que el beneficiari no procedeixi a la justificació de la mateixa d’acord amb les normes de la concessió.</w:t>
      </w:r>
    </w:p>
    <w:p w14:paraId="4593170D" w14:textId="77777777" w:rsidR="00E27992" w:rsidRPr="001B1D7F" w:rsidRDefault="00E27992" w:rsidP="001F34C5">
      <w:pPr>
        <w:pStyle w:val="Normal06"/>
        <w:suppressAutoHyphens/>
        <w:autoSpaceDN w:val="0"/>
        <w:jc w:val="both"/>
        <w:rPr>
          <w:rFonts w:ascii="Times New Roman" w:hAnsi="Times New Roman"/>
          <w:sz w:val="24"/>
        </w:rPr>
      </w:pPr>
    </w:p>
    <w:p w14:paraId="36E8149B" w14:textId="77777777"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b/>
          <w:bCs/>
          <w:sz w:val="24"/>
        </w:rPr>
        <w:t xml:space="preserve">Sisè.- Notificar </w:t>
      </w:r>
      <w:r w:rsidRPr="001B1D7F">
        <w:rPr>
          <w:rFonts w:ascii="Times New Roman" w:hAnsi="Times New Roman"/>
          <w:sz w:val="24"/>
        </w:rPr>
        <w:t xml:space="preserve">la proposta d’acord al </w:t>
      </w:r>
      <w:r w:rsidRPr="001B1D7F">
        <w:rPr>
          <w:rFonts w:ascii="Times New Roman" w:hAnsi="Times New Roman"/>
          <w:b/>
          <w:bCs/>
          <w:sz w:val="24"/>
        </w:rPr>
        <w:t xml:space="preserve">Grup d’Acció Local per al Desenvolupament Rural i Pesquer d’Eivissa i Formentera </w:t>
      </w:r>
      <w:r w:rsidRPr="001B1D7F">
        <w:rPr>
          <w:rFonts w:ascii="Times New Roman" w:hAnsi="Times New Roman"/>
          <w:sz w:val="24"/>
        </w:rPr>
        <w:t xml:space="preserve">amb </w:t>
      </w:r>
      <w:r w:rsidRPr="001B1D7F">
        <w:rPr>
          <w:rFonts w:ascii="Times New Roman" w:hAnsi="Times New Roman"/>
          <w:b/>
          <w:bCs/>
          <w:sz w:val="24"/>
        </w:rPr>
        <w:t>CIF G57135816.</w:t>
      </w:r>
    </w:p>
    <w:p w14:paraId="006B51B5" w14:textId="77777777" w:rsidR="00E27992" w:rsidRPr="001B1D7F" w:rsidRDefault="00E27992" w:rsidP="001F34C5">
      <w:pPr>
        <w:pStyle w:val="Normal06"/>
        <w:suppressAutoHyphens/>
        <w:autoSpaceDN w:val="0"/>
        <w:jc w:val="both"/>
        <w:rPr>
          <w:rFonts w:ascii="Times New Roman" w:hAnsi="Times New Roman"/>
          <w:sz w:val="24"/>
        </w:rPr>
      </w:pPr>
    </w:p>
    <w:p w14:paraId="302A469A" w14:textId="77777777"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b/>
          <w:bCs/>
          <w:sz w:val="24"/>
        </w:rPr>
        <w:t xml:space="preserve">Setè. Publicar </w:t>
      </w:r>
      <w:r w:rsidRPr="001B1D7F">
        <w:rPr>
          <w:rFonts w:ascii="Times New Roman" w:hAnsi="Times New Roman"/>
          <w:sz w:val="24"/>
        </w:rPr>
        <w:t>aquest acord al tauler d’anuncis i a la web del Consell Insular de Formentera.</w:t>
      </w:r>
    </w:p>
    <w:p w14:paraId="60E33E1D" w14:textId="77777777" w:rsidR="00E27992" w:rsidRPr="001B1D7F" w:rsidRDefault="00E27992" w:rsidP="001F34C5">
      <w:pPr>
        <w:pStyle w:val="Normal06"/>
        <w:suppressAutoHyphens/>
        <w:autoSpaceDN w:val="0"/>
        <w:jc w:val="both"/>
        <w:rPr>
          <w:rFonts w:ascii="Times New Roman" w:hAnsi="Times New Roman"/>
          <w:sz w:val="24"/>
        </w:rPr>
      </w:pPr>
    </w:p>
    <w:p w14:paraId="08D2BE69" w14:textId="77777777"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b/>
          <w:bCs/>
          <w:sz w:val="24"/>
        </w:rPr>
        <w:t xml:space="preserve">Vuitè. Publicar </w:t>
      </w:r>
      <w:r w:rsidRPr="001B1D7F">
        <w:rPr>
          <w:rFonts w:ascii="Times New Roman" w:hAnsi="Times New Roman"/>
          <w:sz w:val="24"/>
        </w:rPr>
        <w:t>aquest acord al Butlletí Oficial de les Illes Balears, als efectes oportuns.</w:t>
      </w:r>
    </w:p>
    <w:p w14:paraId="17DF721A" w14:textId="77777777" w:rsidR="00E27992" w:rsidRPr="001B1D7F" w:rsidRDefault="00E27992" w:rsidP="001F34C5">
      <w:pPr>
        <w:pStyle w:val="Normal06"/>
        <w:suppressAutoHyphens/>
        <w:autoSpaceDN w:val="0"/>
        <w:jc w:val="both"/>
        <w:rPr>
          <w:rFonts w:ascii="Times New Roman" w:hAnsi="Times New Roman"/>
          <w:sz w:val="24"/>
        </w:rPr>
      </w:pPr>
    </w:p>
    <w:p w14:paraId="72290C82" w14:textId="77777777" w:rsidR="00E27992" w:rsidRPr="001B1D7F" w:rsidRDefault="00E27992" w:rsidP="001F34C5">
      <w:pPr>
        <w:pStyle w:val="Normal06"/>
        <w:suppressAutoHyphens/>
        <w:autoSpaceDN w:val="0"/>
        <w:jc w:val="both"/>
        <w:rPr>
          <w:rFonts w:ascii="Times New Roman" w:hAnsi="Times New Roman"/>
          <w:sz w:val="24"/>
        </w:rPr>
      </w:pPr>
      <w:r w:rsidRPr="001B1D7F">
        <w:rPr>
          <w:rFonts w:ascii="Times New Roman" w:hAnsi="Times New Roman"/>
          <w:b/>
          <w:bCs/>
          <w:sz w:val="24"/>
        </w:rPr>
        <w:t xml:space="preserve">Novè. Publicar </w:t>
      </w:r>
      <w:r w:rsidRPr="001B1D7F">
        <w:rPr>
          <w:rFonts w:ascii="Times New Roman" w:hAnsi="Times New Roman"/>
          <w:sz w:val="24"/>
        </w:rPr>
        <w:t>l’atorgament d’aquesta subvenció a la Base de Dades Nacional de Subvencions (BDNS) en aplicació de l’art. 33 i 34 del TRLS.</w:t>
      </w:r>
    </w:p>
    <w:p w14:paraId="5F3EE29B" w14:textId="77777777" w:rsidR="00BB06E2" w:rsidRPr="001B1D7F" w:rsidRDefault="00BB06E2" w:rsidP="001F34C5">
      <w:pPr>
        <w:jc w:val="both"/>
        <w:rPr>
          <w:rFonts w:ascii="Times New Roman" w:hAnsi="Times New Roman"/>
          <w:b/>
          <w:bCs/>
          <w:sz w:val="24"/>
        </w:rPr>
      </w:pPr>
    </w:p>
    <w:p w14:paraId="0A883725" w14:textId="77777777" w:rsidR="00BB06E2" w:rsidRPr="001B1D7F" w:rsidRDefault="00BB06E2" w:rsidP="001F34C5">
      <w:pPr>
        <w:jc w:val="both"/>
        <w:rPr>
          <w:rFonts w:ascii="Times New Roman" w:hAnsi="Times New Roman"/>
          <w:b/>
          <w:bCs/>
          <w:sz w:val="24"/>
        </w:rPr>
      </w:pPr>
      <w:r w:rsidRPr="001B1D7F">
        <w:rPr>
          <w:rFonts w:ascii="Times New Roman" w:hAnsi="Times New Roman"/>
          <w:b/>
          <w:bCs/>
          <w:sz w:val="24"/>
        </w:rPr>
        <w:t>(...)</w:t>
      </w:r>
    </w:p>
    <w:p w14:paraId="26B829F6" w14:textId="77777777" w:rsidR="00BB06E2" w:rsidRPr="001B1D7F" w:rsidRDefault="00BB06E2" w:rsidP="001F34C5">
      <w:pPr>
        <w:jc w:val="both"/>
        <w:rPr>
          <w:rFonts w:ascii="Times New Roman" w:hAnsi="Times New Roman"/>
          <w:b/>
          <w:bCs/>
          <w:sz w:val="24"/>
        </w:rPr>
      </w:pPr>
    </w:p>
    <w:p w14:paraId="022E7998" w14:textId="77777777" w:rsidR="00BB06E2" w:rsidRPr="001B1D7F" w:rsidRDefault="00BB06E2" w:rsidP="001F34C5">
      <w:pPr>
        <w:jc w:val="center"/>
        <w:rPr>
          <w:rFonts w:ascii="Times New Roman" w:hAnsi="Times New Roman"/>
          <w:sz w:val="24"/>
        </w:rPr>
      </w:pPr>
      <w:r w:rsidRPr="001B1D7F">
        <w:rPr>
          <w:rFonts w:ascii="Times New Roman" w:hAnsi="Times New Roman"/>
          <w:sz w:val="24"/>
        </w:rPr>
        <w:t>La qual cosa es fa públic per a general coneixement.</w:t>
      </w:r>
    </w:p>
    <w:p w14:paraId="4BFB6AAD" w14:textId="77777777" w:rsidR="00BB06E2" w:rsidRPr="001B1D7F" w:rsidRDefault="00BB06E2" w:rsidP="001F34C5">
      <w:pPr>
        <w:jc w:val="center"/>
        <w:rPr>
          <w:rFonts w:ascii="Times New Roman" w:hAnsi="Times New Roman"/>
          <w:sz w:val="24"/>
        </w:rPr>
      </w:pPr>
    </w:p>
    <w:p w14:paraId="07383A02" w14:textId="77777777" w:rsidR="00BB06E2" w:rsidRPr="001B1D7F" w:rsidRDefault="00BB06E2" w:rsidP="001F34C5">
      <w:pPr>
        <w:jc w:val="center"/>
        <w:rPr>
          <w:rFonts w:ascii="Times New Roman" w:hAnsi="Times New Roman"/>
          <w:b/>
          <w:bCs/>
          <w:sz w:val="24"/>
        </w:rPr>
      </w:pPr>
    </w:p>
    <w:p w14:paraId="131609F7" w14:textId="51D418F2" w:rsidR="00BB06E2" w:rsidRPr="001B1D7F" w:rsidRDefault="00B06519" w:rsidP="001F34C5">
      <w:pPr>
        <w:jc w:val="center"/>
        <w:rPr>
          <w:rFonts w:ascii="Times New Roman" w:hAnsi="Times New Roman"/>
          <w:b/>
          <w:bCs/>
          <w:sz w:val="24"/>
        </w:rPr>
      </w:pPr>
      <w:r w:rsidRPr="001B1D7F">
        <w:rPr>
          <w:rFonts w:ascii="Times New Roman" w:hAnsi="Times New Roman"/>
          <w:b/>
          <w:bCs/>
          <w:sz w:val="24"/>
        </w:rPr>
        <w:t>El</w:t>
      </w:r>
      <w:r w:rsidR="00BB06E2" w:rsidRPr="001B1D7F">
        <w:rPr>
          <w:rFonts w:ascii="Times New Roman" w:hAnsi="Times New Roman"/>
          <w:b/>
          <w:bCs/>
          <w:sz w:val="24"/>
        </w:rPr>
        <w:t xml:space="preserve"> president,</w:t>
      </w:r>
    </w:p>
    <w:p w14:paraId="4F88F4CA" w14:textId="0430A131" w:rsidR="00BB06E2" w:rsidRPr="001B1D7F" w:rsidRDefault="00B06519" w:rsidP="001F34C5">
      <w:pPr>
        <w:jc w:val="center"/>
        <w:rPr>
          <w:rFonts w:ascii="Times New Roman" w:hAnsi="Times New Roman"/>
          <w:b/>
          <w:bCs/>
          <w:sz w:val="24"/>
        </w:rPr>
      </w:pPr>
      <w:r w:rsidRPr="001B1D7F">
        <w:rPr>
          <w:rFonts w:ascii="Times New Roman" w:hAnsi="Times New Roman"/>
          <w:b/>
          <w:bCs/>
          <w:sz w:val="24"/>
        </w:rPr>
        <w:t>Òscar Portas Juan</w:t>
      </w:r>
    </w:p>
    <w:p w14:paraId="5423BBBA" w14:textId="77777777" w:rsidR="00BB06E2" w:rsidRPr="001B1D7F" w:rsidRDefault="00BB06E2" w:rsidP="001F34C5">
      <w:pPr>
        <w:jc w:val="center"/>
        <w:rPr>
          <w:rFonts w:ascii="Times New Roman" w:hAnsi="Times New Roman"/>
          <w:b/>
          <w:bCs/>
          <w:sz w:val="24"/>
        </w:rPr>
      </w:pPr>
    </w:p>
    <w:p w14:paraId="79E5C04F" w14:textId="4EBB5F91" w:rsidR="00BB06E2" w:rsidRPr="001B1D7F" w:rsidRDefault="00BB06E2" w:rsidP="001F34C5">
      <w:pPr>
        <w:jc w:val="center"/>
        <w:rPr>
          <w:rFonts w:ascii="Times New Roman" w:hAnsi="Times New Roman"/>
          <w:b/>
          <w:bCs/>
          <w:sz w:val="24"/>
        </w:rPr>
      </w:pPr>
      <w:r w:rsidRPr="001B1D7F">
        <w:rPr>
          <w:rFonts w:ascii="Times New Roman" w:hAnsi="Times New Roman"/>
          <w:sz w:val="24"/>
        </w:rPr>
        <w:t>Formentera, amb data de la signatura electrònica</w:t>
      </w:r>
    </w:p>
    <w:p w14:paraId="2848BEE4" w14:textId="77777777" w:rsidR="00C05FC0" w:rsidRPr="001B1D7F" w:rsidRDefault="00C05FC0" w:rsidP="001F34C5">
      <w:pPr>
        <w:jc w:val="center"/>
        <w:rPr>
          <w:rFonts w:ascii="Times New Roman" w:hAnsi="Times New Roman"/>
          <w:sz w:val="24"/>
        </w:rPr>
      </w:pPr>
    </w:p>
    <w:sectPr w:rsidR="00C05FC0" w:rsidRPr="001B1D7F" w:rsidSect="004D258C">
      <w:headerReference w:type="even" r:id="rId7"/>
      <w:headerReference w:type="default" r:id="rId8"/>
      <w:footerReference w:type="even" r:id="rId9"/>
      <w:footerReference w:type="default" r:id="rId10"/>
      <w:headerReference w:type="first" r:id="rId11"/>
      <w:footerReference w:type="first" r:id="rId12"/>
      <w:pgSz w:w="11906" w:h="16838" w:code="9"/>
      <w:pgMar w:top="3368" w:right="992" w:bottom="851" w:left="1247"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AE6A1" w14:textId="77777777" w:rsidR="00AB4848" w:rsidRDefault="00AB4848">
      <w:r>
        <w:separator/>
      </w:r>
    </w:p>
  </w:endnote>
  <w:endnote w:type="continuationSeparator" w:id="0">
    <w:p w14:paraId="0AD2A6C0" w14:textId="77777777" w:rsidR="00AB4848" w:rsidRDefault="00AB4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B987E" w14:textId="77777777" w:rsidR="00C05FC0" w:rsidRDefault="00C05F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A36FD" w14:textId="77777777" w:rsidR="00C05FC0" w:rsidRDefault="00C05FC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BE31" w14:textId="77777777" w:rsidR="00C05FC0" w:rsidRDefault="00C05F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20E78" w14:textId="77777777" w:rsidR="00AB4848" w:rsidRDefault="00AB4848">
      <w:r>
        <w:separator/>
      </w:r>
    </w:p>
  </w:footnote>
  <w:footnote w:type="continuationSeparator" w:id="0">
    <w:p w14:paraId="22B25587" w14:textId="77777777" w:rsidR="00AB4848" w:rsidRDefault="00AB4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55B0" w14:textId="77777777" w:rsidR="00C05FC0" w:rsidRDefault="00C05F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D5522" w14:textId="25D655B1" w:rsidR="00C05FC0" w:rsidRDefault="00BB06E2" w:rsidP="004D258C">
    <w:pPr>
      <w:pStyle w:val="Encabezado"/>
      <w:tabs>
        <w:tab w:val="clear" w:pos="8504"/>
        <w:tab w:val="right" w:pos="10632"/>
      </w:tabs>
      <w:ind w:left="-1247"/>
    </w:pPr>
    <w:r>
      <w:rPr>
        <w:noProof/>
      </w:rPr>
      <w:drawing>
        <wp:anchor distT="0" distB="0" distL="114300" distR="114300" simplePos="0" relativeHeight="251658240" behindDoc="1" locked="0" layoutInCell="1" allowOverlap="1" wp14:anchorId="2AA21EC0" wp14:editId="75612374">
          <wp:simplePos x="0" y="0"/>
          <wp:positionH relativeFrom="column">
            <wp:posOffset>-563880</wp:posOffset>
          </wp:positionH>
          <wp:positionV relativeFrom="paragraph">
            <wp:posOffset>0</wp:posOffset>
          </wp:positionV>
          <wp:extent cx="7305675" cy="2069465"/>
          <wp:effectExtent l="0" t="0" r="0" b="0"/>
          <wp:wrapTight wrapText="bothSides">
            <wp:wrapPolygon edited="0">
              <wp:start x="0" y="0"/>
              <wp:lineTo x="0" y="21474"/>
              <wp:lineTo x="21572" y="21474"/>
              <wp:lineTo x="21572" y="0"/>
              <wp:lineTo x="0" y="0"/>
            </wp:wrapPolygon>
          </wp:wrapTight>
          <wp:docPr id="2" name="Imagen 2"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Interfaz de usuario gráfica&#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5675" cy="20694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C412C" w14:textId="77777777" w:rsidR="00C05FC0" w:rsidRDefault="00C05F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2BCCA7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0000006"/>
    <w:multiLevelType w:val="multilevel"/>
    <w:tmpl w:val="A2F4F9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6FE632C"/>
    <w:multiLevelType w:val="multilevel"/>
    <w:tmpl w:val="474A44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6FE632D"/>
    <w:multiLevelType w:val="multilevel"/>
    <w:tmpl w:val="270ED0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C17326"/>
    <w:multiLevelType w:val="hybridMultilevel"/>
    <w:tmpl w:val="6D945318"/>
    <w:lvl w:ilvl="0" w:tplc="40E4C24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56163189">
    <w:abstractNumId w:val="2"/>
  </w:num>
  <w:num w:numId="2" w16cid:durableId="524558340">
    <w:abstractNumId w:val="3"/>
  </w:num>
  <w:num w:numId="3" w16cid:durableId="528765864">
    <w:abstractNumId w:val="4"/>
  </w:num>
  <w:num w:numId="4" w16cid:durableId="524441597">
    <w:abstractNumId w:val="0"/>
  </w:num>
  <w:num w:numId="5" w16cid:durableId="1334408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6E2"/>
    <w:rsid w:val="001B1D7F"/>
    <w:rsid w:val="001F34C5"/>
    <w:rsid w:val="003E3CA1"/>
    <w:rsid w:val="00537163"/>
    <w:rsid w:val="008043CE"/>
    <w:rsid w:val="00914D41"/>
    <w:rsid w:val="00AB4848"/>
    <w:rsid w:val="00AE02BA"/>
    <w:rsid w:val="00B06519"/>
    <w:rsid w:val="00B652EE"/>
    <w:rsid w:val="00BB06E2"/>
    <w:rsid w:val="00C05FC0"/>
    <w:rsid w:val="00C23BCE"/>
    <w:rsid w:val="00D86CFE"/>
    <w:rsid w:val="00DC78C5"/>
    <w:rsid w:val="00E0462E"/>
    <w:rsid w:val="00E27992"/>
    <w:rsid w:val="00FE56ED"/>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21B2F0"/>
  <w15:docId w15:val="{33C2EB92-AC06-4692-8317-FB547733E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Smart Link" w:semiHidden="1" w:uiPriority="99" w:unhideWhenUsed="1"/>
  </w:latentStyles>
  <w:style w:type="paragraph" w:default="1" w:styleId="Normal">
    <w:name w:val="Normal"/>
    <w:qFormat/>
    <w:rsid w:val="00F67DE0"/>
    <w:rPr>
      <w:rFonts w:ascii="Arial" w:hAnsi="Arial"/>
      <w:sz w:val="22"/>
      <w:szCs w:val="24"/>
      <w:lang w:val="ca-ES"/>
    </w:rPr>
  </w:style>
  <w:style w:type="paragraph" w:styleId="Ttulo1">
    <w:name w:val="heading 1"/>
    <w:basedOn w:val="Normal"/>
    <w:next w:val="Normal"/>
    <w:link w:val="Ttulo1Car"/>
    <w:qFormat/>
    <w:rsid w:val="00085AC2"/>
    <w:pPr>
      <w:keepNext/>
      <w:spacing w:before="240" w:after="60"/>
      <w:outlineLvl w:val="0"/>
    </w:pPr>
    <w:rPr>
      <w:rFonts w:ascii="Calibri" w:hAnsi="Calibri"/>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4138A"/>
    <w:pPr>
      <w:tabs>
        <w:tab w:val="center" w:pos="4252"/>
        <w:tab w:val="right" w:pos="8504"/>
      </w:tabs>
    </w:pPr>
  </w:style>
  <w:style w:type="paragraph" w:styleId="Piedepgina">
    <w:name w:val="footer"/>
    <w:basedOn w:val="Normal"/>
    <w:rsid w:val="0084138A"/>
    <w:pPr>
      <w:tabs>
        <w:tab w:val="center" w:pos="4252"/>
        <w:tab w:val="right" w:pos="8504"/>
      </w:tabs>
    </w:pPr>
  </w:style>
  <w:style w:type="character" w:customStyle="1" w:styleId="Ttulo1Car">
    <w:name w:val="Título 1 Car"/>
    <w:basedOn w:val="Fuentedeprrafopredeter"/>
    <w:link w:val="Ttulo1"/>
    <w:rsid w:val="00085AC2"/>
    <w:rPr>
      <w:rFonts w:ascii="Calibri" w:eastAsia="Times New Roman" w:hAnsi="Calibri" w:cs="Times New Roman"/>
      <w:b/>
      <w:bCs/>
      <w:kern w:val="32"/>
      <w:sz w:val="32"/>
      <w:szCs w:val="32"/>
      <w:lang w:val="ca-ES" w:eastAsia="es-ES"/>
    </w:rPr>
  </w:style>
  <w:style w:type="paragraph" w:styleId="Textodeglobo">
    <w:name w:val="Balloon Text"/>
    <w:basedOn w:val="Normal"/>
    <w:link w:val="TextodegloboCar"/>
    <w:rsid w:val="00B448DA"/>
    <w:rPr>
      <w:rFonts w:ascii="Tahoma" w:hAnsi="Tahoma" w:cs="Tahoma"/>
      <w:sz w:val="16"/>
      <w:szCs w:val="16"/>
    </w:rPr>
  </w:style>
  <w:style w:type="character" w:customStyle="1" w:styleId="TextodegloboCar">
    <w:name w:val="Texto de globo Car"/>
    <w:basedOn w:val="Fuentedeprrafopredeter"/>
    <w:link w:val="Textodeglobo"/>
    <w:rsid w:val="00B448DA"/>
    <w:rPr>
      <w:rFonts w:ascii="Tahoma" w:hAnsi="Tahoma" w:cs="Tahoma"/>
      <w:sz w:val="16"/>
      <w:szCs w:val="16"/>
      <w:lang w:val="ca-ES"/>
    </w:rPr>
  </w:style>
  <w:style w:type="paragraph" w:customStyle="1" w:styleId="Normal0">
    <w:name w:val="Normal_0"/>
    <w:qFormat/>
    <w:rsid w:val="00BB06E2"/>
    <w:rPr>
      <w:rFonts w:ascii="Arial" w:hAnsi="Arial"/>
      <w:sz w:val="22"/>
      <w:szCs w:val="24"/>
      <w:lang w:val="ca-ES"/>
    </w:rPr>
  </w:style>
  <w:style w:type="paragraph" w:customStyle="1" w:styleId="Normal18">
    <w:name w:val="Normal_18"/>
    <w:qFormat/>
    <w:rsid w:val="00B06519"/>
    <w:rPr>
      <w:rFonts w:ascii="Arial" w:hAnsi="Arial"/>
      <w:sz w:val="22"/>
      <w:szCs w:val="24"/>
      <w:lang w:val="ca-ES"/>
    </w:rPr>
  </w:style>
  <w:style w:type="paragraph" w:customStyle="1" w:styleId="Normal018">
    <w:name w:val="Normal_0_18"/>
    <w:qFormat/>
    <w:rsid w:val="00B06519"/>
    <w:rPr>
      <w:rFonts w:ascii="Arial" w:hAnsi="Arial"/>
      <w:sz w:val="22"/>
      <w:szCs w:val="24"/>
      <w:lang w:val="ca-ES"/>
    </w:rPr>
  </w:style>
  <w:style w:type="paragraph" w:customStyle="1" w:styleId="NormalWeb17">
    <w:name w:val="Normal (Web)_17"/>
    <w:basedOn w:val="Normal18"/>
    <w:uiPriority w:val="99"/>
    <w:semiHidden/>
    <w:rsid w:val="00B06519"/>
    <w:pPr>
      <w:spacing w:before="100" w:beforeAutospacing="1" w:after="100" w:afterAutospacing="1"/>
    </w:pPr>
    <w:rPr>
      <w:rFonts w:ascii="Times New Roman" w:hAnsi="Times New Roman"/>
      <w:sz w:val="24"/>
      <w:lang w:val="es-ES"/>
    </w:rPr>
  </w:style>
  <w:style w:type="character" w:customStyle="1" w:styleId="TextoindependienteCar117">
    <w:name w:val="Texto independiente Car1_17"/>
    <w:basedOn w:val="Fuentedeprrafopredeter"/>
    <w:link w:val="BodyText17"/>
    <w:uiPriority w:val="99"/>
    <w:locked/>
    <w:rsid w:val="00B06519"/>
    <w:rPr>
      <w:kern w:val="2"/>
      <w:lang w:val="ca-ES" w:eastAsia="zh-CN"/>
    </w:rPr>
  </w:style>
  <w:style w:type="paragraph" w:customStyle="1" w:styleId="BodyText17">
    <w:name w:val="Body Text_17"/>
    <w:basedOn w:val="Normal18"/>
    <w:link w:val="TextoindependienteCar117"/>
    <w:uiPriority w:val="99"/>
    <w:rsid w:val="00B06519"/>
    <w:pPr>
      <w:suppressAutoHyphens/>
      <w:jc w:val="center"/>
    </w:pPr>
    <w:rPr>
      <w:rFonts w:ascii="Times New Roman" w:hAnsi="Times New Roman"/>
      <w:kern w:val="2"/>
      <w:sz w:val="20"/>
      <w:szCs w:val="20"/>
      <w:lang w:eastAsia="zh-CN"/>
    </w:rPr>
  </w:style>
  <w:style w:type="paragraph" w:customStyle="1" w:styleId="Normal5">
    <w:name w:val="Normal_5"/>
    <w:qFormat/>
    <w:rsid w:val="00E27992"/>
    <w:rPr>
      <w:rFonts w:ascii="Arial" w:hAnsi="Arial"/>
      <w:sz w:val="22"/>
      <w:szCs w:val="24"/>
      <w:lang w:val="ca-ES"/>
    </w:rPr>
  </w:style>
  <w:style w:type="paragraph" w:customStyle="1" w:styleId="Normal06">
    <w:name w:val="Normal_0_6"/>
    <w:qFormat/>
    <w:rsid w:val="00E27992"/>
    <w:rPr>
      <w:rFonts w:ascii="Arial" w:hAnsi="Arial"/>
      <w:sz w:val="22"/>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6729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E:\Plantilles%20Consell%20Insular%20de%20Formentera\00%20General\00.2%20General%20informes%20colo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00.2 General informes color</Template>
  <TotalTime>28</TotalTime>
  <Pages>2</Pages>
  <Words>697</Words>
  <Characters>3837</Characters>
  <Application>Microsoft Office Word</Application>
  <DocSecurity>0</DocSecurity>
  <Lines>31</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The houze!</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Alcover Ley</dc:creator>
  <cp:lastModifiedBy>Agriculturacanera</cp:lastModifiedBy>
  <cp:revision>9</cp:revision>
  <dcterms:created xsi:type="dcterms:W3CDTF">2025-10-15T11:29:00Z</dcterms:created>
  <dcterms:modified xsi:type="dcterms:W3CDTF">2026-08-28T09:14:00Z</dcterms:modified>
</cp:coreProperties>
</file>