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1C438" w14:textId="5D1CD055" w:rsidR="00A82EFE" w:rsidRDefault="00A82EFE">
      <w:pPr>
        <w:pStyle w:val="Textoindependiente"/>
        <w:spacing w:before="9"/>
        <w:rPr>
          <w:rFonts w:ascii="Times New Roman"/>
          <w:sz w:val="4"/>
        </w:rPr>
      </w:pPr>
    </w:p>
    <w:p w14:paraId="66017840" w14:textId="1D9AF11B" w:rsidR="00A82EFE" w:rsidRDefault="00A82EFE">
      <w:pPr>
        <w:ind w:left="3910"/>
        <w:rPr>
          <w:rFonts w:ascii="Times New Roman"/>
          <w:sz w:val="20"/>
        </w:rPr>
      </w:pPr>
    </w:p>
    <w:p w14:paraId="616F1C45" w14:textId="77777777" w:rsidR="00A82EFE" w:rsidRDefault="00A82EFE">
      <w:pPr>
        <w:pStyle w:val="Textoindependiente"/>
        <w:spacing w:before="108"/>
        <w:rPr>
          <w:rFonts w:ascii="Times New Roman"/>
        </w:rPr>
      </w:pPr>
    </w:p>
    <w:p w14:paraId="31F11D53" w14:textId="25AD77C2" w:rsidR="00A82EFE" w:rsidRDefault="00A82EFE">
      <w:pPr>
        <w:pStyle w:val="Textoindependiente"/>
        <w:spacing w:before="3"/>
        <w:rPr>
          <w:sz w:val="16"/>
        </w:rPr>
      </w:pPr>
    </w:p>
    <w:p w14:paraId="09FEC881" w14:textId="77777777" w:rsidR="00A82EFE" w:rsidRDefault="00A82EFE">
      <w:pPr>
        <w:pStyle w:val="Textoindependiente"/>
        <w:spacing w:before="20"/>
      </w:pPr>
    </w:p>
    <w:p w14:paraId="3A78A4D0" w14:textId="71B3AAB9" w:rsidR="00DE1A23" w:rsidRDefault="00DE1A23" w:rsidP="00DE1A23">
      <w:pPr>
        <w:pStyle w:val="Prrafodelista"/>
        <w:tabs>
          <w:tab w:val="left" w:pos="1260"/>
        </w:tabs>
        <w:spacing w:before="0" w:line="292" w:lineRule="auto"/>
      </w:pPr>
      <w:r w:rsidRPr="00DE1A23">
        <w:t xml:space="preserve">Pel </w:t>
      </w:r>
      <w:proofErr w:type="spellStart"/>
      <w:r w:rsidRPr="00DE1A23">
        <w:t>decret</w:t>
      </w:r>
      <w:proofErr w:type="spellEnd"/>
      <w:r w:rsidRPr="00DE1A23">
        <w:t xml:space="preserve"> núm. 2026-4763, de 11 </w:t>
      </w:r>
      <w:proofErr w:type="spellStart"/>
      <w:r w:rsidRPr="00DE1A23">
        <w:t>d’agost</w:t>
      </w:r>
      <w:proofErr w:type="spellEnd"/>
      <w:r w:rsidRPr="00DE1A23">
        <w:t xml:space="preserve"> de 2026, de </w:t>
      </w:r>
      <w:proofErr w:type="spellStart"/>
      <w:r w:rsidRPr="00DE1A23">
        <w:t>l’Ajuntament</w:t>
      </w:r>
      <w:proofErr w:type="spellEnd"/>
      <w:r w:rsidRPr="00DE1A23">
        <w:t xml:space="preserve"> de Mont-roig del Camp, </w:t>
      </w:r>
      <w:proofErr w:type="spellStart"/>
      <w:r w:rsidRPr="00DE1A23">
        <w:t>s’aprova</w:t>
      </w:r>
      <w:proofErr w:type="spellEnd"/>
      <w:r w:rsidRPr="00DE1A23">
        <w:t xml:space="preserve"> </w:t>
      </w:r>
      <w:proofErr w:type="spellStart"/>
      <w:r w:rsidRPr="00DE1A23">
        <w:t>inicialment</w:t>
      </w:r>
      <w:proofErr w:type="spellEnd"/>
      <w:r w:rsidRPr="00DE1A23">
        <w:t xml:space="preserve"> la </w:t>
      </w:r>
      <w:proofErr w:type="spellStart"/>
      <w:r w:rsidRPr="00DE1A23">
        <w:t>convocatòria</w:t>
      </w:r>
      <w:proofErr w:type="spellEnd"/>
      <w:r w:rsidRPr="00DE1A23">
        <w:t xml:space="preserve"> de </w:t>
      </w:r>
      <w:proofErr w:type="spellStart"/>
      <w:r w:rsidRPr="00DE1A23">
        <w:t>subvencions</w:t>
      </w:r>
      <w:proofErr w:type="spellEnd"/>
      <w:r w:rsidRPr="00DE1A23">
        <w:t xml:space="preserve"> per promocionar, fomentar i donar </w:t>
      </w:r>
      <w:proofErr w:type="spellStart"/>
      <w:r w:rsidRPr="00DE1A23">
        <w:t>suport</w:t>
      </w:r>
      <w:proofErr w:type="spellEnd"/>
      <w:r w:rsidRPr="00DE1A23">
        <w:t xml:space="preserve"> a la </w:t>
      </w:r>
      <w:proofErr w:type="spellStart"/>
      <w:r w:rsidRPr="00DE1A23">
        <w:t>pràctica</w:t>
      </w:r>
      <w:proofErr w:type="spellEnd"/>
      <w:r w:rsidRPr="00DE1A23">
        <w:t xml:space="preserve"> de </w:t>
      </w:r>
      <w:proofErr w:type="spellStart"/>
      <w:r w:rsidRPr="00DE1A23">
        <w:t>l'activitat</w:t>
      </w:r>
      <w:proofErr w:type="spellEnd"/>
      <w:r w:rsidRPr="00DE1A23">
        <w:t xml:space="preserve"> física i </w:t>
      </w:r>
      <w:proofErr w:type="spellStart"/>
      <w:r w:rsidRPr="00DE1A23">
        <w:t>l'esport</w:t>
      </w:r>
      <w:proofErr w:type="spellEnd"/>
      <w:r w:rsidRPr="00DE1A23">
        <w:t xml:space="preserve"> al </w:t>
      </w:r>
      <w:proofErr w:type="spellStart"/>
      <w:r w:rsidRPr="00DE1A23">
        <w:t>municipi</w:t>
      </w:r>
      <w:proofErr w:type="spellEnd"/>
      <w:r w:rsidRPr="00DE1A23">
        <w:t xml:space="preserve">, per a </w:t>
      </w:r>
      <w:proofErr w:type="spellStart"/>
      <w:r w:rsidRPr="00DE1A23">
        <w:t>l’any</w:t>
      </w:r>
      <w:proofErr w:type="spellEnd"/>
      <w:r w:rsidRPr="00DE1A23">
        <w:t xml:space="preserve"> 2025, que es </w:t>
      </w:r>
      <w:proofErr w:type="spellStart"/>
      <w:r w:rsidRPr="00DE1A23">
        <w:t>regeix</w:t>
      </w:r>
      <w:proofErr w:type="spellEnd"/>
      <w:r w:rsidRPr="00DE1A23">
        <w:t xml:space="preserve"> per les Bases específiques de </w:t>
      </w:r>
      <w:proofErr w:type="spellStart"/>
      <w:r w:rsidRPr="00DE1A23">
        <w:t>subvencions</w:t>
      </w:r>
      <w:proofErr w:type="spellEnd"/>
      <w:r w:rsidRPr="00DE1A23">
        <w:t xml:space="preserve"> de </w:t>
      </w:r>
      <w:proofErr w:type="spellStart"/>
      <w:r w:rsidRPr="00DE1A23">
        <w:t>d’esports</w:t>
      </w:r>
      <w:proofErr w:type="spellEnd"/>
      <w:r w:rsidRPr="00DE1A23">
        <w:t xml:space="preserve">, </w:t>
      </w:r>
      <w:proofErr w:type="spellStart"/>
      <w:r w:rsidRPr="00DE1A23">
        <w:t>aprovades</w:t>
      </w:r>
      <w:proofErr w:type="spellEnd"/>
      <w:r w:rsidRPr="00DE1A23">
        <w:t xml:space="preserve"> </w:t>
      </w:r>
      <w:proofErr w:type="spellStart"/>
      <w:r w:rsidRPr="00DE1A23">
        <w:t>definitivament</w:t>
      </w:r>
      <w:proofErr w:type="spellEnd"/>
      <w:r w:rsidRPr="00DE1A23">
        <w:t xml:space="preserve"> </w:t>
      </w:r>
      <w:proofErr w:type="spellStart"/>
      <w:r w:rsidRPr="00DE1A23">
        <w:t>pel</w:t>
      </w:r>
      <w:proofErr w:type="spellEnd"/>
      <w:r w:rsidRPr="00DE1A23">
        <w:t xml:space="preserve"> Ple del 19 de desembre del 2025 (publicades al BOPT, núm. 204 el </w:t>
      </w:r>
      <w:proofErr w:type="spellStart"/>
      <w:r w:rsidRPr="00DE1A23">
        <w:t>dia</w:t>
      </w:r>
      <w:proofErr w:type="spellEnd"/>
      <w:r w:rsidRPr="00DE1A23">
        <w:t xml:space="preserve"> 21.01.2026 i a www.mont-roig.cat), </w:t>
      </w:r>
      <w:proofErr w:type="spellStart"/>
      <w:r w:rsidRPr="00DE1A23">
        <w:t>com</w:t>
      </w:r>
      <w:proofErr w:type="spellEnd"/>
      <w:r w:rsidRPr="00DE1A23">
        <w:t xml:space="preserve"> </w:t>
      </w:r>
      <w:proofErr w:type="spellStart"/>
      <w:r w:rsidRPr="00DE1A23">
        <w:t>segueix</w:t>
      </w:r>
      <w:proofErr w:type="spellEnd"/>
      <w:r w:rsidRPr="00DE1A23">
        <w:t>:</w:t>
      </w:r>
    </w:p>
    <w:p w14:paraId="5596F944" w14:textId="77777777" w:rsidR="00DE1A23" w:rsidRDefault="00DE1A23" w:rsidP="00DE1A23">
      <w:pPr>
        <w:pStyle w:val="Prrafodelista"/>
        <w:tabs>
          <w:tab w:val="left" w:pos="1260"/>
        </w:tabs>
        <w:spacing w:before="0" w:line="292" w:lineRule="auto"/>
      </w:pPr>
    </w:p>
    <w:p w14:paraId="1E9BEE2D" w14:textId="77777777" w:rsidR="00A82EFE" w:rsidRDefault="00790841">
      <w:pPr>
        <w:pStyle w:val="Prrafodelista"/>
        <w:numPr>
          <w:ilvl w:val="1"/>
          <w:numId w:val="3"/>
        </w:numPr>
        <w:tabs>
          <w:tab w:val="left" w:pos="1274"/>
        </w:tabs>
        <w:spacing w:before="235" w:line="292" w:lineRule="auto"/>
        <w:ind w:firstLine="0"/>
        <w:jc w:val="both"/>
      </w:pPr>
      <w:proofErr w:type="spellStart"/>
      <w:r>
        <w:t>L’objecte</w:t>
      </w:r>
      <w:proofErr w:type="spellEnd"/>
      <w:r>
        <w:t xml:space="preserve"> de les </w:t>
      </w:r>
      <w:proofErr w:type="spellStart"/>
      <w:r>
        <w:t>subvencions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: fomentar, promocionar i donar </w:t>
      </w:r>
      <w:proofErr w:type="spellStart"/>
      <w:r>
        <w:t>suport</w:t>
      </w:r>
      <w:proofErr w:type="spellEnd"/>
      <w:r>
        <w:t xml:space="preserve"> a la </w:t>
      </w:r>
      <w:proofErr w:type="spellStart"/>
      <w:r>
        <w:t>pràctica</w:t>
      </w:r>
      <w:proofErr w:type="spellEnd"/>
      <w:r>
        <w:t xml:space="preserve"> de </w:t>
      </w:r>
      <w:proofErr w:type="spellStart"/>
      <w:r>
        <w:t>l'activitat</w:t>
      </w:r>
      <w:proofErr w:type="spellEnd"/>
      <w:r>
        <w:t xml:space="preserve"> física i </w:t>
      </w:r>
      <w:proofErr w:type="spellStart"/>
      <w:r>
        <w:t>l'esport</w:t>
      </w:r>
      <w:proofErr w:type="spellEnd"/>
      <w:r>
        <w:t xml:space="preserve"> al </w:t>
      </w:r>
      <w:proofErr w:type="spellStart"/>
      <w:r>
        <w:t>municipi</w:t>
      </w:r>
      <w:proofErr w:type="spellEnd"/>
      <w:r>
        <w:t xml:space="preserve"> de Mont-roig del Camp, </w:t>
      </w:r>
      <w:proofErr w:type="spellStart"/>
      <w:r>
        <w:t>promovent</w:t>
      </w:r>
      <w:proofErr w:type="spellEnd"/>
      <w:r>
        <w:t xml:space="preserve"> un </w:t>
      </w:r>
      <w:proofErr w:type="gramStart"/>
      <w:r>
        <w:t>estil</w:t>
      </w:r>
      <w:proofErr w:type="gramEnd"/>
      <w:r>
        <w:t xml:space="preserve"> de vida </w:t>
      </w:r>
      <w:proofErr w:type="spellStart"/>
      <w:r>
        <w:t>actiu</w:t>
      </w:r>
      <w:proofErr w:type="spellEnd"/>
      <w:r>
        <w:t xml:space="preserve">, saludable i </w:t>
      </w:r>
      <w:proofErr w:type="spellStart"/>
      <w:r>
        <w:t>accessible</w:t>
      </w:r>
      <w:proofErr w:type="spellEnd"/>
      <w:r>
        <w:t xml:space="preserve"> a tota la </w:t>
      </w:r>
      <w:proofErr w:type="spellStart"/>
      <w:r>
        <w:t>ciutadania</w:t>
      </w:r>
      <w:proofErr w:type="spellEnd"/>
      <w:r>
        <w:t xml:space="preserve">. </w:t>
      </w:r>
      <w:proofErr w:type="spellStart"/>
      <w:r>
        <w:t>L'oferta</w:t>
      </w:r>
      <w:proofErr w:type="spellEnd"/>
      <w:r>
        <w:t xml:space="preserve"> de </w:t>
      </w:r>
      <w:proofErr w:type="spellStart"/>
      <w:r>
        <w:t>projectes</w:t>
      </w:r>
      <w:proofErr w:type="spellEnd"/>
      <w:r>
        <w:t xml:space="preserve"> i </w:t>
      </w:r>
      <w:proofErr w:type="spellStart"/>
      <w:r>
        <w:t>actuacions</w:t>
      </w:r>
      <w:proofErr w:type="spellEnd"/>
      <w:r>
        <w:t xml:space="preserve"> que es</w:t>
      </w:r>
      <w:r>
        <w:rPr>
          <w:spacing w:val="40"/>
        </w:rPr>
        <w:t xml:space="preserve"> </w:t>
      </w:r>
      <w:r>
        <w:t xml:space="preserve">considera subvencionable es </w:t>
      </w:r>
      <w:proofErr w:type="spellStart"/>
      <w:r>
        <w:t>divideix</w:t>
      </w:r>
      <w:proofErr w:type="spellEnd"/>
      <w:r>
        <w:t xml:space="preserve"> en diverses </w:t>
      </w:r>
      <w:proofErr w:type="spellStart"/>
      <w:r>
        <w:t>línies</w:t>
      </w:r>
      <w:proofErr w:type="spellEnd"/>
      <w:r>
        <w:t xml:space="preserve">: Material </w:t>
      </w:r>
      <w:proofErr w:type="spellStart"/>
      <w:r>
        <w:t>esportiu</w:t>
      </w:r>
      <w:proofErr w:type="spellEnd"/>
      <w:r>
        <w:t xml:space="preserve">, </w:t>
      </w:r>
      <w:proofErr w:type="spellStart"/>
      <w:r>
        <w:t>desplaçaments</w:t>
      </w:r>
      <w:proofErr w:type="spellEnd"/>
      <w:r>
        <w:t xml:space="preserve"> i </w:t>
      </w:r>
      <w:proofErr w:type="spellStart"/>
      <w:r>
        <w:t>allotjament</w:t>
      </w:r>
      <w:proofErr w:type="spellEnd"/>
      <w:r>
        <w:t xml:space="preserve">, </w:t>
      </w:r>
      <w:proofErr w:type="spellStart"/>
      <w:r>
        <w:t>formació</w:t>
      </w:r>
      <w:proofErr w:type="spellEnd"/>
      <w:r>
        <w:t xml:space="preserve">, </w:t>
      </w:r>
      <w:proofErr w:type="spellStart"/>
      <w:r>
        <w:t>organització</w:t>
      </w:r>
      <w:proofErr w:type="spellEnd"/>
      <w:r>
        <w:t xml:space="preserve"> </w:t>
      </w:r>
      <w:proofErr w:type="spellStart"/>
      <w:r>
        <w:t>d’esdeveniments</w:t>
      </w:r>
      <w:proofErr w:type="spellEnd"/>
      <w:r>
        <w:t xml:space="preserve">, </w:t>
      </w:r>
      <w:proofErr w:type="spellStart"/>
      <w:r>
        <w:t>publicitat</w:t>
      </w:r>
      <w:proofErr w:type="spellEnd"/>
      <w:r>
        <w:t xml:space="preserve"> i </w:t>
      </w:r>
      <w:proofErr w:type="spellStart"/>
      <w:r>
        <w:t>difusió</w:t>
      </w:r>
      <w:proofErr w:type="spellEnd"/>
      <w:r>
        <w:t xml:space="preserve">, </w:t>
      </w:r>
      <w:proofErr w:type="spellStart"/>
      <w:r>
        <w:t>manteniment</w:t>
      </w:r>
      <w:proofErr w:type="spellEnd"/>
      <w:r>
        <w:t xml:space="preserve"> i</w:t>
      </w:r>
      <w:r>
        <w:rPr>
          <w:spacing w:val="80"/>
        </w:rPr>
        <w:t xml:space="preserve"> </w:t>
      </w:r>
      <w:proofErr w:type="spellStart"/>
      <w:r>
        <w:t>millora</w:t>
      </w:r>
      <w:proofErr w:type="spellEnd"/>
      <w:r>
        <w:t xml:space="preserve"> </w:t>
      </w:r>
      <w:proofErr w:type="spellStart"/>
      <w:r>
        <w:t>d’instal·lacions</w:t>
      </w:r>
      <w:proofErr w:type="spellEnd"/>
      <w:r>
        <w:t xml:space="preserve"> esportives, </w:t>
      </w:r>
      <w:proofErr w:type="spellStart"/>
      <w:r>
        <w:t>despeses</w:t>
      </w:r>
      <w:proofErr w:type="spellEnd"/>
      <w:r>
        <w:t xml:space="preserve"> de </w:t>
      </w:r>
      <w:proofErr w:type="spellStart"/>
      <w:r>
        <w:t>gestió</w:t>
      </w:r>
      <w:proofErr w:type="spellEnd"/>
      <w:r>
        <w:t xml:space="preserve"> i </w:t>
      </w:r>
      <w:proofErr w:type="spellStart"/>
      <w:r>
        <w:t>administració</w:t>
      </w:r>
      <w:proofErr w:type="spellEnd"/>
      <w:r>
        <w:t xml:space="preserve">, </w:t>
      </w:r>
      <w:proofErr w:type="spellStart"/>
      <w:r>
        <w:t>activitats</w:t>
      </w:r>
      <w:proofErr w:type="spellEnd"/>
      <w:r>
        <w:t xml:space="preserve"> </w:t>
      </w:r>
      <w:proofErr w:type="spellStart"/>
      <w:r>
        <w:t>d’inclusió</w:t>
      </w:r>
      <w:proofErr w:type="spellEnd"/>
      <w:r>
        <w:t xml:space="preserve"> social i </w:t>
      </w:r>
      <w:proofErr w:type="spellStart"/>
      <w:r>
        <w:t>activitats</w:t>
      </w:r>
      <w:proofErr w:type="spellEnd"/>
      <w:r>
        <w:t xml:space="preserve"> per la </w:t>
      </w:r>
      <w:proofErr w:type="spellStart"/>
      <w:r>
        <w:t>promoció</w:t>
      </w:r>
      <w:proofErr w:type="spellEnd"/>
      <w:r>
        <w:t xml:space="preserve"> de la </w:t>
      </w:r>
      <w:proofErr w:type="spellStart"/>
      <w:r>
        <w:t>salut</w:t>
      </w:r>
      <w:proofErr w:type="spellEnd"/>
      <w:r>
        <w:t>.</w:t>
      </w:r>
    </w:p>
    <w:p w14:paraId="5F0CFA67" w14:textId="77777777" w:rsidR="00A82EFE" w:rsidRDefault="00790841">
      <w:pPr>
        <w:pStyle w:val="Prrafodelista"/>
        <w:numPr>
          <w:ilvl w:val="1"/>
          <w:numId w:val="3"/>
        </w:numPr>
        <w:tabs>
          <w:tab w:val="left" w:pos="1306"/>
        </w:tabs>
        <w:spacing w:before="232" w:line="292" w:lineRule="auto"/>
        <w:ind w:firstLine="0"/>
        <w:jc w:val="both"/>
      </w:pPr>
      <w:proofErr w:type="spellStart"/>
      <w:r>
        <w:t>Els</w:t>
      </w:r>
      <w:proofErr w:type="spellEnd"/>
      <w:r>
        <w:t xml:space="preserve"> </w:t>
      </w:r>
      <w:proofErr w:type="spellStart"/>
      <w:r>
        <w:t>beneficiaris</w:t>
      </w:r>
      <w:proofErr w:type="spellEnd"/>
      <w:r>
        <w:t xml:space="preserve"> de les </w:t>
      </w:r>
      <w:proofErr w:type="spellStart"/>
      <w:r>
        <w:t>subvencions</w:t>
      </w:r>
      <w:proofErr w:type="spellEnd"/>
      <w:r>
        <w:t xml:space="preserve"> </w:t>
      </w:r>
      <w:proofErr w:type="spellStart"/>
      <w:r>
        <w:t>són</w:t>
      </w:r>
      <w:proofErr w:type="spellEnd"/>
      <w:r>
        <w:t xml:space="preserve"> les </w:t>
      </w:r>
      <w:proofErr w:type="spellStart"/>
      <w:r>
        <w:t>entitats</w:t>
      </w:r>
      <w:proofErr w:type="spellEnd"/>
      <w:r>
        <w:t xml:space="preserve"> i </w:t>
      </w:r>
      <w:proofErr w:type="spellStart"/>
      <w:r>
        <w:t>associacions</w:t>
      </w:r>
      <w:proofErr w:type="spellEnd"/>
      <w:r>
        <w:t xml:space="preserve"> </w:t>
      </w:r>
      <w:proofErr w:type="spellStart"/>
      <w:r>
        <w:t>locals</w:t>
      </w:r>
      <w:proofErr w:type="spellEnd"/>
      <w:r>
        <w:t xml:space="preserve"> </w:t>
      </w:r>
      <w:proofErr w:type="spellStart"/>
      <w:r>
        <w:t>legalment</w:t>
      </w:r>
      <w:proofErr w:type="spellEnd"/>
      <w:r>
        <w:t xml:space="preserve"> </w:t>
      </w:r>
      <w:proofErr w:type="spellStart"/>
      <w:r>
        <w:t>constituïdes</w:t>
      </w:r>
      <w:proofErr w:type="spellEnd"/>
      <w:r>
        <w:t xml:space="preserve"> i </w:t>
      </w:r>
      <w:proofErr w:type="spellStart"/>
      <w:r>
        <w:t>sense</w:t>
      </w:r>
      <w:proofErr w:type="spellEnd"/>
      <w:r>
        <w:t xml:space="preserve"> </w:t>
      </w:r>
      <w:proofErr w:type="spellStart"/>
      <w:r>
        <w:t>ànim</w:t>
      </w:r>
      <w:proofErr w:type="spellEnd"/>
      <w:r>
        <w:t xml:space="preserve"> de lucre, inscrites en el Registre </w:t>
      </w:r>
      <w:proofErr w:type="spellStart"/>
      <w:r>
        <w:t>d’Entitats</w:t>
      </w:r>
      <w:proofErr w:type="spellEnd"/>
      <w:r>
        <w:t xml:space="preserve"> </w:t>
      </w:r>
      <w:proofErr w:type="spellStart"/>
      <w:r>
        <w:t>Municipals</w:t>
      </w:r>
      <w:proofErr w:type="spellEnd"/>
      <w:r>
        <w:t xml:space="preserve"> i </w:t>
      </w:r>
      <w:proofErr w:type="spellStart"/>
      <w:r>
        <w:t>els</w:t>
      </w:r>
      <w:proofErr w:type="spellEnd"/>
      <w:r>
        <w:t xml:space="preserve"> </w:t>
      </w:r>
      <w:proofErr w:type="spellStart"/>
      <w:r>
        <w:t>esportistes</w:t>
      </w:r>
      <w:proofErr w:type="spellEnd"/>
      <w:r>
        <w:t xml:space="preserve"> </w:t>
      </w:r>
      <w:proofErr w:type="spellStart"/>
      <w:r>
        <w:t>individuals</w:t>
      </w:r>
      <w:proofErr w:type="spellEnd"/>
      <w:r>
        <w:t xml:space="preserve"> </w:t>
      </w:r>
      <w:proofErr w:type="spellStart"/>
      <w:r>
        <w:t>locals</w:t>
      </w:r>
      <w:proofErr w:type="spellEnd"/>
      <w:r>
        <w:t xml:space="preserve"> que </w:t>
      </w:r>
      <w:proofErr w:type="spellStart"/>
      <w:r>
        <w:t>hauran</w:t>
      </w:r>
      <w:proofErr w:type="spellEnd"/>
      <w:r>
        <w:t xml:space="preserve"> de </w:t>
      </w:r>
      <w:proofErr w:type="spellStart"/>
      <w:r>
        <w:t>complir</w:t>
      </w:r>
      <w:proofErr w:type="spellEnd"/>
      <w:r>
        <w:t xml:space="preserve"> i acreditar </w:t>
      </w:r>
      <w:proofErr w:type="spellStart"/>
      <w:r>
        <w:t>els</w:t>
      </w:r>
      <w:proofErr w:type="spellEnd"/>
      <w:r>
        <w:t xml:space="preserve"> </w:t>
      </w:r>
      <w:proofErr w:type="spellStart"/>
      <w:r>
        <w:t>requisits</w:t>
      </w:r>
      <w:proofErr w:type="spellEnd"/>
      <w:r>
        <w:t xml:space="preserve"> que </w:t>
      </w:r>
      <w:proofErr w:type="spellStart"/>
      <w:r>
        <w:t>estableix</w:t>
      </w:r>
      <w:proofErr w:type="spellEnd"/>
      <w:r>
        <w:t xml:space="preserve"> l’ </w:t>
      </w:r>
      <w:proofErr w:type="spellStart"/>
      <w:r>
        <w:t>article</w:t>
      </w:r>
      <w:proofErr w:type="spellEnd"/>
      <w:r>
        <w:t xml:space="preserve"> 13 de la </w:t>
      </w:r>
      <w:proofErr w:type="spellStart"/>
      <w:r>
        <w:t>Llei</w:t>
      </w:r>
      <w:proofErr w:type="spellEnd"/>
      <w:r>
        <w:t xml:space="preserve"> 38/2003, general se </w:t>
      </w:r>
      <w:proofErr w:type="spellStart"/>
      <w:r>
        <w:t>subvencions</w:t>
      </w:r>
      <w:proofErr w:type="spellEnd"/>
      <w:r>
        <w:t xml:space="preserve">. I </w:t>
      </w:r>
      <w:proofErr w:type="spellStart"/>
      <w:r>
        <w:t>els</w:t>
      </w:r>
      <w:proofErr w:type="spellEnd"/>
      <w:r>
        <w:t xml:space="preserve"> </w:t>
      </w:r>
      <w:proofErr w:type="spellStart"/>
      <w:r>
        <w:t>requisits</w:t>
      </w:r>
      <w:proofErr w:type="spellEnd"/>
      <w:r>
        <w:t xml:space="preserve"> que han de </w:t>
      </w:r>
      <w:proofErr w:type="spellStart"/>
      <w:r>
        <w:t>complir</w:t>
      </w:r>
      <w:proofErr w:type="spellEnd"/>
      <w:r>
        <w:t xml:space="preserve"> </w:t>
      </w:r>
      <w:proofErr w:type="spellStart"/>
      <w:r>
        <w:t>són</w:t>
      </w:r>
      <w:proofErr w:type="spellEnd"/>
      <w:r>
        <w:t>:</w:t>
      </w:r>
    </w:p>
    <w:p w14:paraId="2A92A0CC" w14:textId="09A92CF0" w:rsidR="000F5359" w:rsidRDefault="000F5359">
      <w:pPr>
        <w:pStyle w:val="Prrafodelista"/>
        <w:spacing w:line="292" w:lineRule="auto"/>
      </w:pPr>
      <w:r>
        <w:t xml:space="preserve"> </w:t>
      </w:r>
    </w:p>
    <w:p w14:paraId="67C0ED6D" w14:textId="796097B6" w:rsidR="00A82EFE" w:rsidRDefault="000F5359">
      <w:pPr>
        <w:pStyle w:val="Prrafodelista"/>
        <w:numPr>
          <w:ilvl w:val="0"/>
          <w:numId w:val="2"/>
        </w:numPr>
        <w:tabs>
          <w:tab w:val="left" w:pos="1286"/>
        </w:tabs>
        <w:spacing w:before="172" w:line="292" w:lineRule="auto"/>
        <w:ind w:firstLine="0"/>
        <w:jc w:val="both"/>
      </w:pPr>
      <w:r>
        <w:t>E</w:t>
      </w:r>
      <w:r w:rsidR="00790841">
        <w:t xml:space="preserve">star inscrites al registre </w:t>
      </w:r>
      <w:proofErr w:type="spellStart"/>
      <w:r w:rsidR="00790841">
        <w:t>d’associacions</w:t>
      </w:r>
      <w:proofErr w:type="spellEnd"/>
      <w:r w:rsidR="00790841">
        <w:t xml:space="preserve"> municipal, i al registre </w:t>
      </w:r>
      <w:proofErr w:type="spellStart"/>
      <w:r w:rsidR="00790841">
        <w:t>d’associacions</w:t>
      </w:r>
      <w:proofErr w:type="spellEnd"/>
      <w:r w:rsidR="00790841">
        <w:t xml:space="preserve"> de la Generalitat de Catalunya.</w:t>
      </w:r>
    </w:p>
    <w:p w14:paraId="6F614D01" w14:textId="77777777" w:rsidR="00A82EFE" w:rsidRDefault="00790841">
      <w:pPr>
        <w:pStyle w:val="Prrafodelista"/>
        <w:numPr>
          <w:ilvl w:val="0"/>
          <w:numId w:val="2"/>
        </w:numPr>
        <w:tabs>
          <w:tab w:val="left" w:pos="1251"/>
        </w:tabs>
        <w:spacing w:before="237" w:line="292" w:lineRule="auto"/>
        <w:ind w:firstLine="0"/>
        <w:jc w:val="both"/>
      </w:pPr>
      <w:proofErr w:type="spellStart"/>
      <w:r>
        <w:t>Tenir</w:t>
      </w:r>
      <w:proofErr w:type="spellEnd"/>
      <w:r>
        <w:t xml:space="preserve"> la junta directiva </w:t>
      </w:r>
      <w:proofErr w:type="spellStart"/>
      <w:r>
        <w:t>actualitzada</w:t>
      </w:r>
      <w:proofErr w:type="spellEnd"/>
      <w:r>
        <w:t xml:space="preserve"> i </w:t>
      </w:r>
      <w:proofErr w:type="spellStart"/>
      <w:r>
        <w:t>amb</w:t>
      </w:r>
      <w:proofErr w:type="spellEnd"/>
      <w:r>
        <w:t xml:space="preserve"> el </w:t>
      </w:r>
      <w:proofErr w:type="spellStart"/>
      <w:r>
        <w:t>mandat</w:t>
      </w:r>
      <w:proofErr w:type="spellEnd"/>
      <w:r>
        <w:t xml:space="preserve"> en vigor, inscrita en el </w:t>
      </w:r>
      <w:proofErr w:type="spellStart"/>
      <w:r>
        <w:t>corresponent</w:t>
      </w:r>
      <w:proofErr w:type="spellEnd"/>
      <w:r>
        <w:t xml:space="preserve"> registre oficial </w:t>
      </w:r>
      <w:proofErr w:type="spellStart"/>
      <w:r>
        <w:t>d’entitats</w:t>
      </w:r>
      <w:proofErr w:type="spellEnd"/>
      <w:r>
        <w:t xml:space="preserve">, </w:t>
      </w:r>
      <w:proofErr w:type="spellStart"/>
      <w:r>
        <w:t>d’acord</w:t>
      </w:r>
      <w:proofErr w:type="spellEnd"/>
      <w:r>
        <w:t xml:space="preserve"> </w:t>
      </w:r>
      <w:proofErr w:type="spellStart"/>
      <w:r>
        <w:t>amb</w:t>
      </w:r>
      <w:proofErr w:type="spellEnd"/>
      <w:r>
        <w:t xml:space="preserve"> la normativa que </w:t>
      </w:r>
      <w:proofErr w:type="spellStart"/>
      <w:r>
        <w:t>els</w:t>
      </w:r>
      <w:proofErr w:type="spellEnd"/>
      <w:r>
        <w:t xml:space="preserve"> </w:t>
      </w:r>
      <w:proofErr w:type="spellStart"/>
      <w:r>
        <w:t>sigui</w:t>
      </w:r>
      <w:proofErr w:type="spellEnd"/>
      <w:r>
        <w:t xml:space="preserve"> </w:t>
      </w:r>
      <w:proofErr w:type="spellStart"/>
      <w:r>
        <w:t>d’aplicació</w:t>
      </w:r>
      <w:proofErr w:type="spellEnd"/>
      <w:r>
        <w:t>.</w:t>
      </w:r>
    </w:p>
    <w:p w14:paraId="02D41A79" w14:textId="77777777" w:rsidR="00A82EFE" w:rsidRDefault="00790841">
      <w:pPr>
        <w:pStyle w:val="Prrafodelista"/>
        <w:numPr>
          <w:ilvl w:val="0"/>
          <w:numId w:val="2"/>
        </w:numPr>
        <w:tabs>
          <w:tab w:val="left" w:pos="1241"/>
        </w:tabs>
        <w:spacing w:line="292" w:lineRule="auto"/>
        <w:ind w:firstLine="0"/>
        <w:jc w:val="both"/>
      </w:pPr>
      <w:r>
        <w:t xml:space="preserve">Estar al </w:t>
      </w:r>
      <w:proofErr w:type="spellStart"/>
      <w:r>
        <w:t>corrent</w:t>
      </w:r>
      <w:proofErr w:type="spellEnd"/>
      <w:r>
        <w:t xml:space="preserve"> de les </w:t>
      </w:r>
      <w:proofErr w:type="spellStart"/>
      <w:r>
        <w:t>seves</w:t>
      </w:r>
      <w:proofErr w:type="spellEnd"/>
      <w:r>
        <w:t xml:space="preserve"> </w:t>
      </w:r>
      <w:proofErr w:type="spellStart"/>
      <w:r>
        <w:t>obligacions</w:t>
      </w:r>
      <w:proofErr w:type="spellEnd"/>
      <w:r>
        <w:t xml:space="preserve"> </w:t>
      </w:r>
      <w:proofErr w:type="spellStart"/>
      <w:r>
        <w:t>fiscals</w:t>
      </w:r>
      <w:proofErr w:type="spellEnd"/>
      <w:r>
        <w:t xml:space="preserve"> </w:t>
      </w:r>
      <w:proofErr w:type="spellStart"/>
      <w:r>
        <w:t>amb</w:t>
      </w:r>
      <w:proofErr w:type="spellEnd"/>
      <w:r>
        <w:t xml:space="preserve"> </w:t>
      </w:r>
      <w:proofErr w:type="spellStart"/>
      <w:r>
        <w:t>l’Agència</w:t>
      </w:r>
      <w:proofErr w:type="spellEnd"/>
      <w:r>
        <w:t xml:space="preserve"> Estatal de </w:t>
      </w:r>
      <w:proofErr w:type="spellStart"/>
      <w:r>
        <w:t>l’Administració</w:t>
      </w:r>
      <w:proofErr w:type="spellEnd"/>
      <w:r>
        <w:t xml:space="preserve"> </w:t>
      </w:r>
      <w:proofErr w:type="spellStart"/>
      <w:r>
        <w:t>Tributària</w:t>
      </w:r>
      <w:proofErr w:type="spellEnd"/>
      <w:r>
        <w:t xml:space="preserve"> i </w:t>
      </w:r>
      <w:proofErr w:type="spellStart"/>
      <w:r>
        <w:t>l’Institut</w:t>
      </w:r>
      <w:proofErr w:type="spellEnd"/>
      <w:r>
        <w:t xml:space="preserve"> Nacional de la </w:t>
      </w:r>
      <w:proofErr w:type="spellStart"/>
      <w:r>
        <w:t>Seguretat</w:t>
      </w:r>
      <w:proofErr w:type="spellEnd"/>
      <w:r>
        <w:t xml:space="preserve"> Social INSS, i </w:t>
      </w:r>
      <w:proofErr w:type="spellStart"/>
      <w:r>
        <w:t>amb</w:t>
      </w:r>
      <w:proofErr w:type="spellEnd"/>
      <w:r>
        <w:t xml:space="preserve"> </w:t>
      </w:r>
      <w:proofErr w:type="spellStart"/>
      <w:r>
        <w:t>l’Ajuntament</w:t>
      </w:r>
      <w:proofErr w:type="spellEnd"/>
      <w:r>
        <w:t xml:space="preserve"> de Mont-roig del Camp.</w:t>
      </w:r>
    </w:p>
    <w:p w14:paraId="1E085838" w14:textId="77777777" w:rsidR="00A82EFE" w:rsidRDefault="00790841">
      <w:pPr>
        <w:pStyle w:val="Prrafodelista"/>
        <w:numPr>
          <w:ilvl w:val="1"/>
          <w:numId w:val="3"/>
        </w:numPr>
        <w:tabs>
          <w:tab w:val="left" w:pos="1235"/>
        </w:tabs>
        <w:spacing w:before="237"/>
        <w:ind w:left="1235" w:right="0" w:hanging="243"/>
        <w:jc w:val="both"/>
      </w:pPr>
      <w:proofErr w:type="spellStart"/>
      <w:r>
        <w:t>L’aplicació</w:t>
      </w:r>
      <w:proofErr w:type="spellEnd"/>
      <w:r>
        <w:rPr>
          <w:spacing w:val="-12"/>
        </w:rPr>
        <w:t xml:space="preserve"> </w:t>
      </w:r>
      <w:proofErr w:type="spellStart"/>
      <w:r>
        <w:t>pressupostària</w:t>
      </w:r>
      <w:proofErr w:type="spellEnd"/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proofErr w:type="spellStart"/>
      <w:r>
        <w:t>qual</w:t>
      </w:r>
      <w:proofErr w:type="spellEnd"/>
      <w:r>
        <w:rPr>
          <w:spacing w:val="-11"/>
        </w:rPr>
        <w:t xml:space="preserve"> </w:t>
      </w:r>
      <w:proofErr w:type="spellStart"/>
      <w:r>
        <w:t>s’imputarà</w:t>
      </w:r>
      <w:proofErr w:type="spellEnd"/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proofErr w:type="spellStart"/>
      <w:r>
        <w:t>subvenció</w:t>
      </w:r>
      <w:proofErr w:type="spellEnd"/>
      <w:r>
        <w:rPr>
          <w:spacing w:val="-11"/>
        </w:rPr>
        <w:t xml:space="preserve"> </w:t>
      </w:r>
      <w:proofErr w:type="spellStart"/>
      <w:r>
        <w:t>és</w:t>
      </w:r>
      <w:proofErr w:type="spellEnd"/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partida</w:t>
      </w:r>
      <w:r>
        <w:rPr>
          <w:spacing w:val="-12"/>
        </w:rPr>
        <w:t xml:space="preserve"> </w:t>
      </w:r>
      <w:r>
        <w:rPr>
          <w:spacing w:val="-2"/>
        </w:rPr>
        <w:t>130/34101/48900</w:t>
      </w:r>
    </w:p>
    <w:p w14:paraId="412D2208" w14:textId="77777777" w:rsidR="00A82EFE" w:rsidRDefault="00A82EFE">
      <w:pPr>
        <w:pStyle w:val="Textoindependiente"/>
        <w:spacing w:before="41"/>
      </w:pPr>
    </w:p>
    <w:p w14:paraId="7B7F5489" w14:textId="77777777" w:rsidR="00A82EFE" w:rsidRDefault="00790841">
      <w:pPr>
        <w:pStyle w:val="Textoindependiente"/>
        <w:spacing w:line="292" w:lineRule="auto"/>
        <w:ind w:left="992"/>
      </w:pPr>
      <w:r>
        <w:t>/01.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proofErr w:type="spellStart"/>
      <w:r>
        <w:t>quantitat</w:t>
      </w:r>
      <w:proofErr w:type="spellEnd"/>
      <w:r>
        <w:rPr>
          <w:spacing w:val="40"/>
        </w:rPr>
        <w:t xml:space="preserve"> </w:t>
      </w:r>
      <w:r>
        <w:t>total</w:t>
      </w:r>
      <w:r>
        <w:rPr>
          <w:spacing w:val="40"/>
        </w:rPr>
        <w:t xml:space="preserve"> </w:t>
      </w:r>
      <w:proofErr w:type="spellStart"/>
      <w:r>
        <w:t>màxima</w:t>
      </w:r>
      <w:proofErr w:type="spellEnd"/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les</w:t>
      </w:r>
      <w:r>
        <w:rPr>
          <w:spacing w:val="40"/>
        </w:rPr>
        <w:t xml:space="preserve"> </w:t>
      </w:r>
      <w:proofErr w:type="spellStart"/>
      <w:r>
        <w:t>subvencions</w:t>
      </w:r>
      <w:proofErr w:type="spellEnd"/>
      <w:r>
        <w:rPr>
          <w:spacing w:val="40"/>
        </w:rPr>
        <w:t xml:space="preserve"> </w:t>
      </w:r>
      <w:r>
        <w:t>convocades</w:t>
      </w:r>
      <w:r>
        <w:rPr>
          <w:spacing w:val="40"/>
        </w:rPr>
        <w:t xml:space="preserve"> </w:t>
      </w:r>
      <w:proofErr w:type="spellStart"/>
      <w:r>
        <w:t>és</w:t>
      </w:r>
      <w:proofErr w:type="spellEnd"/>
      <w:r>
        <w:rPr>
          <w:spacing w:val="40"/>
        </w:rPr>
        <w:t xml:space="preserve"> </w:t>
      </w:r>
      <w:proofErr w:type="spellStart"/>
      <w:r>
        <w:t>trenta</w:t>
      </w:r>
      <w:proofErr w:type="spellEnd"/>
      <w:r>
        <w:t>-</w:t>
      </w:r>
      <w:proofErr w:type="spellStart"/>
      <w:r>
        <w:t>cinc</w:t>
      </w:r>
      <w:proofErr w:type="spellEnd"/>
      <w:r>
        <w:rPr>
          <w:spacing w:val="40"/>
        </w:rPr>
        <w:t xml:space="preserve"> </w:t>
      </w:r>
      <w:r>
        <w:t>mil</w:t>
      </w:r>
      <w:r>
        <w:rPr>
          <w:spacing w:val="40"/>
        </w:rPr>
        <w:t xml:space="preserve"> </w:t>
      </w:r>
      <w:r>
        <w:t xml:space="preserve">euros </w:t>
      </w:r>
      <w:r>
        <w:rPr>
          <w:spacing w:val="-2"/>
        </w:rPr>
        <w:t>(35.000€).</w:t>
      </w:r>
    </w:p>
    <w:p w14:paraId="5EDAFE7C" w14:textId="77777777" w:rsidR="00A82EFE" w:rsidRDefault="00790841">
      <w:pPr>
        <w:pStyle w:val="Prrafodelista"/>
        <w:numPr>
          <w:ilvl w:val="1"/>
          <w:numId w:val="3"/>
        </w:numPr>
        <w:tabs>
          <w:tab w:val="left" w:pos="1263"/>
        </w:tabs>
        <w:spacing w:line="292" w:lineRule="auto"/>
        <w:ind w:firstLine="0"/>
        <w:jc w:val="both"/>
      </w:pPr>
      <w:proofErr w:type="spellStart"/>
      <w:r>
        <w:t>Els</w:t>
      </w:r>
      <w:proofErr w:type="spellEnd"/>
      <w:r>
        <w:t xml:space="preserve"> </w:t>
      </w:r>
      <w:proofErr w:type="spellStart"/>
      <w:r>
        <w:t>criteris</w:t>
      </w:r>
      <w:proofErr w:type="spellEnd"/>
      <w:r>
        <w:t xml:space="preserve"> de </w:t>
      </w:r>
      <w:proofErr w:type="spellStart"/>
      <w:r>
        <w:t>valoració</w:t>
      </w:r>
      <w:proofErr w:type="spellEnd"/>
      <w:r>
        <w:t xml:space="preserve"> de les </w:t>
      </w:r>
      <w:proofErr w:type="spellStart"/>
      <w:r>
        <w:t>sol·licituds</w:t>
      </w:r>
      <w:proofErr w:type="spellEnd"/>
      <w:r>
        <w:t xml:space="preserve"> de </w:t>
      </w:r>
      <w:proofErr w:type="spellStart"/>
      <w:r>
        <w:t>subvencions</w:t>
      </w:r>
      <w:proofErr w:type="spellEnd"/>
      <w:r>
        <w:t xml:space="preserve"> convocades </w:t>
      </w:r>
      <w:proofErr w:type="spellStart"/>
      <w:r>
        <w:t>són</w:t>
      </w:r>
      <w:proofErr w:type="spellEnd"/>
      <w:r>
        <w:t xml:space="preserve"> </w:t>
      </w:r>
      <w:proofErr w:type="spellStart"/>
      <w:r>
        <w:t>els</w:t>
      </w:r>
      <w:proofErr w:type="spellEnd"/>
      <w:r>
        <w:t xml:space="preserve"> </w:t>
      </w:r>
      <w:proofErr w:type="spellStart"/>
      <w:r>
        <w:t>següents</w:t>
      </w:r>
      <w:proofErr w:type="spellEnd"/>
      <w:r>
        <w:t xml:space="preserve">: Barem </w:t>
      </w:r>
      <w:proofErr w:type="spellStart"/>
      <w:r>
        <w:t>específic</w:t>
      </w:r>
      <w:proofErr w:type="spellEnd"/>
      <w:r>
        <w:t xml:space="preserve"> de </w:t>
      </w:r>
      <w:proofErr w:type="spellStart"/>
      <w:r>
        <w:t>valoració</w:t>
      </w:r>
      <w:proofErr w:type="spellEnd"/>
      <w:r>
        <w:t>:</w:t>
      </w:r>
    </w:p>
    <w:p w14:paraId="69970B35" w14:textId="77777777" w:rsidR="00DE1A23" w:rsidRDefault="00DE1A23" w:rsidP="00DE1A23">
      <w:pPr>
        <w:pStyle w:val="Prrafodelista"/>
        <w:tabs>
          <w:tab w:val="left" w:pos="1263"/>
        </w:tabs>
        <w:spacing w:line="292" w:lineRule="auto"/>
      </w:pPr>
    </w:p>
    <w:p w14:paraId="286281CA" w14:textId="77777777" w:rsidR="00DE1A23" w:rsidRDefault="00DE1A23" w:rsidP="00DE1A23">
      <w:pPr>
        <w:pStyle w:val="Prrafodelista"/>
        <w:tabs>
          <w:tab w:val="left" w:pos="1263"/>
        </w:tabs>
        <w:spacing w:line="292" w:lineRule="auto"/>
      </w:pPr>
    </w:p>
    <w:p w14:paraId="1261B87C" w14:textId="77777777" w:rsidR="00A82EFE" w:rsidRDefault="00790841">
      <w:pPr>
        <w:pStyle w:val="Ttulo2"/>
        <w:spacing w:before="237"/>
      </w:pPr>
      <w:r>
        <w:lastRenderedPageBreak/>
        <w:t>Per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proofErr w:type="spellStart"/>
      <w:r>
        <w:t>esportistes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2"/>
        </w:rPr>
        <w:t>individuals</w:t>
      </w:r>
      <w:proofErr w:type="spellEnd"/>
      <w:r>
        <w:rPr>
          <w:spacing w:val="-2"/>
        </w:rPr>
        <w:t>:</w:t>
      </w:r>
    </w:p>
    <w:p w14:paraId="49EF33EE" w14:textId="77777777" w:rsidR="00A82EFE" w:rsidRDefault="00790841">
      <w:pPr>
        <w:pStyle w:val="Textoindependiente"/>
        <w:spacing w:before="15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251672064" behindDoc="1" locked="0" layoutInCell="1" allowOverlap="1" wp14:anchorId="6E1953D5" wp14:editId="5CB20BE9">
            <wp:simplePos x="0" y="0"/>
            <wp:positionH relativeFrom="page">
              <wp:posOffset>1351121</wp:posOffset>
            </wp:positionH>
            <wp:positionV relativeFrom="paragraph">
              <wp:posOffset>170990</wp:posOffset>
            </wp:positionV>
            <wp:extent cx="4857750" cy="3448050"/>
            <wp:effectExtent l="0" t="0" r="0" b="0"/>
            <wp:wrapTopAndBottom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A804DA" w14:textId="77777777" w:rsidR="00A82EFE" w:rsidRDefault="00A82EFE">
      <w:pPr>
        <w:pStyle w:val="Textoindependiente"/>
        <w:spacing w:before="155"/>
        <w:rPr>
          <w:b/>
        </w:rPr>
      </w:pPr>
    </w:p>
    <w:p w14:paraId="60CF25C4" w14:textId="77777777" w:rsidR="00A82EFE" w:rsidRDefault="00790841">
      <w:pPr>
        <w:pStyle w:val="Textoindependiente"/>
        <w:spacing w:line="292" w:lineRule="auto"/>
        <w:ind w:left="852"/>
        <w:jc w:val="center"/>
      </w:pPr>
      <w:proofErr w:type="spellStart"/>
      <w:r>
        <w:t>L’assignació</w:t>
      </w:r>
      <w:proofErr w:type="spellEnd"/>
      <w:r>
        <w:t xml:space="preserve"> </w:t>
      </w:r>
      <w:proofErr w:type="spellStart"/>
      <w:r>
        <w:t>econòmica</w:t>
      </w:r>
      <w:proofErr w:type="spellEnd"/>
      <w:r>
        <w:t xml:space="preserve"> </w:t>
      </w:r>
      <w:proofErr w:type="spellStart"/>
      <w:r>
        <w:t>s’atorgarà</w:t>
      </w:r>
      <w:proofErr w:type="spellEnd"/>
      <w:r>
        <w:t xml:space="preserve"> </w:t>
      </w:r>
      <w:proofErr w:type="spellStart"/>
      <w:r>
        <w:t>proporcionalment</w:t>
      </w:r>
      <w:proofErr w:type="spellEnd"/>
      <w:r>
        <w:t xml:space="preserve"> en </w:t>
      </w:r>
      <w:proofErr w:type="spellStart"/>
      <w:r>
        <w:t>funció</w:t>
      </w:r>
      <w:proofErr w:type="spellEnd"/>
      <w:r>
        <w:t xml:space="preserve"> de la </w:t>
      </w:r>
      <w:proofErr w:type="spellStart"/>
      <w:r>
        <w:t>quantitat</w:t>
      </w:r>
      <w:proofErr w:type="spellEnd"/>
      <w:r>
        <w:t xml:space="preserve"> de </w:t>
      </w:r>
      <w:proofErr w:type="spellStart"/>
      <w:r>
        <w:t>sol·licituds</w:t>
      </w:r>
      <w:proofErr w:type="spellEnd"/>
      <w:r>
        <w:t xml:space="preserve"> presentades,</w:t>
      </w:r>
      <w:r>
        <w:rPr>
          <w:spacing w:val="-3"/>
        </w:rPr>
        <w:t xml:space="preserve"> </w:t>
      </w:r>
      <w:proofErr w:type="spellStart"/>
      <w:r>
        <w:t>dividint</w:t>
      </w:r>
      <w:proofErr w:type="spellEnd"/>
      <w:r>
        <w:rPr>
          <w:spacing w:val="-3"/>
        </w:rPr>
        <w:t xml:space="preserve"> </w:t>
      </w:r>
      <w:proofErr w:type="spellStart"/>
      <w:r>
        <w:t>l'assignació</w:t>
      </w:r>
      <w:proofErr w:type="spellEnd"/>
      <w:r>
        <w:rPr>
          <w:spacing w:val="-4"/>
        </w:rPr>
        <w:t xml:space="preserve"> </w:t>
      </w:r>
      <w:r>
        <w:t>total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proofErr w:type="spellStart"/>
      <w:r>
        <w:t>subvenció</w:t>
      </w:r>
      <w:proofErr w:type="spellEnd"/>
      <w:r>
        <w:rPr>
          <w:spacing w:val="-4"/>
        </w:rPr>
        <w:t xml:space="preserve"> </w:t>
      </w:r>
      <w:r>
        <w:t>entre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suma</w:t>
      </w:r>
      <w:r>
        <w:rPr>
          <w:spacing w:val="-4"/>
        </w:rPr>
        <w:t xml:space="preserve"> </w:t>
      </w:r>
      <w:proofErr w:type="spellStart"/>
      <w:r>
        <w:t>dels</w:t>
      </w:r>
      <w:proofErr w:type="spellEnd"/>
      <w:r>
        <w:rPr>
          <w:spacing w:val="-4"/>
        </w:rPr>
        <w:t xml:space="preserve"> </w:t>
      </w:r>
      <w:proofErr w:type="spellStart"/>
      <w:r>
        <w:t>punts</w:t>
      </w:r>
      <w:proofErr w:type="spellEnd"/>
      <w:r>
        <w:rPr>
          <w:spacing w:val="-4"/>
        </w:rPr>
        <w:t xml:space="preserve"> </w:t>
      </w:r>
      <w:proofErr w:type="spellStart"/>
      <w:r>
        <w:t>obtinguts</w:t>
      </w:r>
      <w:proofErr w:type="spellEnd"/>
      <w:r>
        <w:rPr>
          <w:spacing w:val="-4"/>
        </w:rPr>
        <w:t xml:space="preserve"> </w:t>
      </w:r>
      <w:r>
        <w:t xml:space="preserve">en totes les </w:t>
      </w:r>
      <w:proofErr w:type="spellStart"/>
      <w:r>
        <w:t>sol·licituds</w:t>
      </w:r>
      <w:proofErr w:type="spellEnd"/>
      <w:r>
        <w:t xml:space="preserve"> </w:t>
      </w:r>
      <w:proofErr w:type="spellStart"/>
      <w:r>
        <w:t>acceptades</w:t>
      </w:r>
      <w:proofErr w:type="spellEnd"/>
      <w:r>
        <w:t>.</w:t>
      </w:r>
    </w:p>
    <w:p w14:paraId="05E8B2BD" w14:textId="77777777" w:rsidR="00A82EFE" w:rsidRDefault="00790841">
      <w:pPr>
        <w:pStyle w:val="Textoindependiente"/>
        <w:spacing w:before="237" w:line="292" w:lineRule="auto"/>
        <w:ind w:left="992"/>
      </w:pPr>
      <w:r>
        <w:t>El</w:t>
      </w:r>
      <w:r>
        <w:rPr>
          <w:spacing w:val="40"/>
        </w:rPr>
        <w:t xml:space="preserve"> </w:t>
      </w:r>
      <w:proofErr w:type="spellStart"/>
      <w:r>
        <w:t>resultat</w:t>
      </w:r>
      <w:proofErr w:type="spellEnd"/>
      <w:r>
        <w:rPr>
          <w:spacing w:val="40"/>
        </w:rPr>
        <w:t xml:space="preserve"> </w:t>
      </w:r>
      <w:proofErr w:type="spellStart"/>
      <w:r>
        <w:t>obtingut</w:t>
      </w:r>
      <w:proofErr w:type="spellEnd"/>
      <w:r>
        <w:rPr>
          <w:spacing w:val="40"/>
        </w:rPr>
        <w:t xml:space="preserve"> </w:t>
      </w:r>
      <w:proofErr w:type="spellStart"/>
      <w:r>
        <w:t>serà</w:t>
      </w:r>
      <w:proofErr w:type="spellEnd"/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preu</w:t>
      </w:r>
      <w:r>
        <w:rPr>
          <w:spacing w:val="40"/>
        </w:rPr>
        <w:t xml:space="preserve"> </w:t>
      </w:r>
      <w:r>
        <w:t>per</w:t>
      </w:r>
      <w:r>
        <w:rPr>
          <w:spacing w:val="40"/>
        </w:rPr>
        <w:t xml:space="preserve"> </w:t>
      </w:r>
      <w:proofErr w:type="spellStart"/>
      <w:r>
        <w:t>punt</w:t>
      </w:r>
      <w:proofErr w:type="spellEnd"/>
      <w:r>
        <w:t>,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proofErr w:type="spellStart"/>
      <w:r>
        <w:t>s'aplicarà</w:t>
      </w:r>
      <w:proofErr w:type="spellEnd"/>
      <w:r>
        <w:rPr>
          <w:spacing w:val="40"/>
        </w:rPr>
        <w:t xml:space="preserve"> </w:t>
      </w:r>
      <w:r>
        <w:t>al</w:t>
      </w:r>
      <w:r>
        <w:rPr>
          <w:spacing w:val="40"/>
        </w:rPr>
        <w:t xml:space="preserve"> </w:t>
      </w:r>
      <w:r>
        <w:t>total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proofErr w:type="spellStart"/>
      <w:r>
        <w:t>punts</w:t>
      </w:r>
      <w:proofErr w:type="spellEnd"/>
      <w:r>
        <w:rPr>
          <w:spacing w:val="40"/>
        </w:rPr>
        <w:t xml:space="preserve"> </w:t>
      </w:r>
      <w:proofErr w:type="spellStart"/>
      <w:r>
        <w:t>obtinguts</w:t>
      </w:r>
      <w:proofErr w:type="spellEnd"/>
      <w:r>
        <w:rPr>
          <w:spacing w:val="40"/>
        </w:rPr>
        <w:t xml:space="preserve"> </w:t>
      </w:r>
      <w:proofErr w:type="spellStart"/>
      <w:r>
        <w:t>pels</w:t>
      </w:r>
      <w:proofErr w:type="spellEnd"/>
      <w:r>
        <w:t xml:space="preserve"> </w:t>
      </w:r>
      <w:proofErr w:type="spellStart"/>
      <w:r>
        <w:rPr>
          <w:spacing w:val="-2"/>
        </w:rPr>
        <w:t>sol·licitants</w:t>
      </w:r>
      <w:proofErr w:type="spellEnd"/>
      <w:r>
        <w:rPr>
          <w:spacing w:val="-2"/>
        </w:rPr>
        <w:t>.</w:t>
      </w:r>
    </w:p>
    <w:p w14:paraId="75073E53" w14:textId="77777777" w:rsidR="00A82EFE" w:rsidRDefault="00A82EFE">
      <w:pPr>
        <w:pStyle w:val="Textoindependiente"/>
        <w:spacing w:line="292" w:lineRule="auto"/>
      </w:pPr>
    </w:p>
    <w:p w14:paraId="3476F4F3" w14:textId="77777777" w:rsidR="000F5359" w:rsidRDefault="000F5359">
      <w:pPr>
        <w:pStyle w:val="Textoindependiente"/>
        <w:spacing w:line="292" w:lineRule="auto"/>
      </w:pPr>
    </w:p>
    <w:p w14:paraId="4C2929D4" w14:textId="4E496D11" w:rsidR="00A82EFE" w:rsidRDefault="00790841">
      <w:pPr>
        <w:pStyle w:val="Textoindependiente"/>
        <w:spacing w:before="82" w:line="292" w:lineRule="auto"/>
        <w:ind w:left="992"/>
      </w:pPr>
      <w:r>
        <w:t xml:space="preserve">A </w:t>
      </w:r>
      <w:proofErr w:type="spellStart"/>
      <w:r>
        <w:t>part</w:t>
      </w:r>
      <w:proofErr w:type="spellEnd"/>
      <w:r>
        <w:t xml:space="preserve"> de la </w:t>
      </w:r>
      <w:proofErr w:type="spellStart"/>
      <w:r>
        <w:t>puntuació</w:t>
      </w:r>
      <w:proofErr w:type="spellEnd"/>
      <w:r>
        <w:t xml:space="preserve"> </w:t>
      </w:r>
      <w:proofErr w:type="spellStart"/>
      <w:r>
        <w:t>obtinguda</w:t>
      </w:r>
      <w:proofErr w:type="spellEnd"/>
      <w:r>
        <w:t xml:space="preserve"> la </w:t>
      </w:r>
      <w:proofErr w:type="spellStart"/>
      <w:r>
        <w:t>quantitat</w:t>
      </w:r>
      <w:proofErr w:type="spellEnd"/>
      <w:r>
        <w:t xml:space="preserve"> </w:t>
      </w:r>
      <w:proofErr w:type="spellStart"/>
      <w:r>
        <w:t>màxima</w:t>
      </w:r>
      <w:proofErr w:type="spellEnd"/>
      <w:r>
        <w:t xml:space="preserve"> que un </w:t>
      </w:r>
      <w:proofErr w:type="spellStart"/>
      <w:r>
        <w:t>esportista</w:t>
      </w:r>
      <w:proofErr w:type="spellEnd"/>
      <w:r>
        <w:t xml:space="preserve"> </w:t>
      </w:r>
      <w:proofErr w:type="spellStart"/>
      <w:r>
        <w:t>pot</w:t>
      </w:r>
      <w:proofErr w:type="spellEnd"/>
      <w:r>
        <w:t xml:space="preserve"> </w:t>
      </w:r>
      <w:proofErr w:type="spellStart"/>
      <w:r>
        <w:t>percebre</w:t>
      </w:r>
      <w:proofErr w:type="spellEnd"/>
      <w:r>
        <w:t xml:space="preserve"> </w:t>
      </w:r>
      <w:proofErr w:type="spellStart"/>
      <w:r>
        <w:t>serà</w:t>
      </w:r>
      <w:proofErr w:type="spellEnd"/>
      <w:r>
        <w:t xml:space="preserve"> la </w:t>
      </w:r>
      <w:proofErr w:type="spellStart"/>
      <w:r>
        <w:rPr>
          <w:spacing w:val="-2"/>
        </w:rPr>
        <w:t>següent</w:t>
      </w:r>
      <w:proofErr w:type="spellEnd"/>
      <w:r>
        <w:rPr>
          <w:spacing w:val="-2"/>
        </w:rPr>
        <w:t>:</w:t>
      </w:r>
    </w:p>
    <w:p w14:paraId="62367D56" w14:textId="77777777" w:rsidR="00A82EFE" w:rsidRDefault="00790841">
      <w:pPr>
        <w:pStyle w:val="Prrafodelista"/>
        <w:numPr>
          <w:ilvl w:val="0"/>
          <w:numId w:val="1"/>
        </w:numPr>
        <w:tabs>
          <w:tab w:val="left" w:pos="1247"/>
        </w:tabs>
        <w:ind w:left="1247" w:right="0" w:hanging="255"/>
      </w:pPr>
      <w:proofErr w:type="spellStart"/>
      <w:r>
        <w:t>Campionat</w:t>
      </w:r>
      <w:proofErr w:type="spellEnd"/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proofErr w:type="spellStart"/>
      <w:r>
        <w:t>món</w:t>
      </w:r>
      <w:proofErr w:type="spellEnd"/>
      <w:r>
        <w:rPr>
          <w:spacing w:val="-9"/>
        </w:rPr>
        <w:t xml:space="preserve"> </w:t>
      </w:r>
      <w:r>
        <w:t>1.500</w:t>
      </w:r>
      <w:r>
        <w:rPr>
          <w:spacing w:val="-9"/>
        </w:rPr>
        <w:t xml:space="preserve"> </w:t>
      </w:r>
      <w:r>
        <w:rPr>
          <w:spacing w:val="-10"/>
        </w:rPr>
        <w:t>€</w:t>
      </w:r>
    </w:p>
    <w:p w14:paraId="5F73257B" w14:textId="77777777" w:rsidR="00A82EFE" w:rsidRDefault="00A82EFE">
      <w:pPr>
        <w:pStyle w:val="Textoindependiente"/>
        <w:spacing w:before="41"/>
      </w:pPr>
    </w:p>
    <w:p w14:paraId="5F71C655" w14:textId="77777777" w:rsidR="00A82EFE" w:rsidRDefault="00790841">
      <w:pPr>
        <w:pStyle w:val="Prrafodelista"/>
        <w:numPr>
          <w:ilvl w:val="0"/>
          <w:numId w:val="1"/>
        </w:numPr>
        <w:tabs>
          <w:tab w:val="left" w:pos="1247"/>
        </w:tabs>
        <w:spacing w:before="1"/>
        <w:ind w:left="1247" w:right="0" w:hanging="255"/>
      </w:pPr>
      <w:proofErr w:type="spellStart"/>
      <w:r>
        <w:t>Campionat</w:t>
      </w:r>
      <w:proofErr w:type="spellEnd"/>
      <w:r>
        <w:rPr>
          <w:spacing w:val="-13"/>
        </w:rPr>
        <w:t xml:space="preserve"> </w:t>
      </w:r>
      <w:proofErr w:type="spellStart"/>
      <w:r>
        <w:t>d’Europa</w:t>
      </w:r>
      <w:proofErr w:type="spellEnd"/>
      <w:r>
        <w:rPr>
          <w:spacing w:val="-13"/>
        </w:rPr>
        <w:t xml:space="preserve"> </w:t>
      </w:r>
      <w:r>
        <w:t>1.000</w:t>
      </w:r>
      <w:r>
        <w:rPr>
          <w:spacing w:val="-12"/>
        </w:rPr>
        <w:t xml:space="preserve"> </w:t>
      </w:r>
      <w:r>
        <w:rPr>
          <w:spacing w:val="-10"/>
        </w:rPr>
        <w:t>€</w:t>
      </w:r>
    </w:p>
    <w:p w14:paraId="2AD2A53D" w14:textId="77777777" w:rsidR="00A82EFE" w:rsidRDefault="00A82EFE">
      <w:pPr>
        <w:pStyle w:val="Textoindependiente"/>
        <w:spacing w:before="41"/>
      </w:pPr>
    </w:p>
    <w:p w14:paraId="6E19E063" w14:textId="77777777" w:rsidR="00A82EFE" w:rsidRDefault="00790841">
      <w:pPr>
        <w:pStyle w:val="Prrafodelista"/>
        <w:numPr>
          <w:ilvl w:val="0"/>
          <w:numId w:val="1"/>
        </w:numPr>
        <w:tabs>
          <w:tab w:val="left" w:pos="1247"/>
        </w:tabs>
        <w:spacing w:before="0"/>
        <w:ind w:left="1247" w:right="0" w:hanging="255"/>
      </w:pPr>
      <w:proofErr w:type="spellStart"/>
      <w:r>
        <w:t>Campionat</w:t>
      </w:r>
      <w:proofErr w:type="spellEnd"/>
      <w:r>
        <w:rPr>
          <w:spacing w:val="-12"/>
        </w:rPr>
        <w:t xml:space="preserve"> </w:t>
      </w:r>
      <w:proofErr w:type="spellStart"/>
      <w:r>
        <w:t>d’Espanya</w:t>
      </w:r>
      <w:proofErr w:type="spellEnd"/>
      <w:r>
        <w:rPr>
          <w:spacing w:val="-13"/>
        </w:rPr>
        <w:t xml:space="preserve"> </w:t>
      </w:r>
      <w:r>
        <w:t>750</w:t>
      </w:r>
      <w:r>
        <w:rPr>
          <w:spacing w:val="-12"/>
        </w:rPr>
        <w:t xml:space="preserve"> </w:t>
      </w:r>
      <w:r>
        <w:rPr>
          <w:spacing w:val="-10"/>
        </w:rPr>
        <w:t>€</w:t>
      </w:r>
    </w:p>
    <w:p w14:paraId="71C21DE3" w14:textId="77777777" w:rsidR="00A82EFE" w:rsidRDefault="00A82EFE">
      <w:pPr>
        <w:pStyle w:val="Textoindependiente"/>
        <w:spacing w:before="41"/>
      </w:pPr>
    </w:p>
    <w:p w14:paraId="3F018B45" w14:textId="77777777" w:rsidR="00A82EFE" w:rsidRDefault="00790841">
      <w:pPr>
        <w:pStyle w:val="Prrafodelista"/>
        <w:numPr>
          <w:ilvl w:val="0"/>
          <w:numId w:val="1"/>
        </w:numPr>
        <w:tabs>
          <w:tab w:val="left" w:pos="1247"/>
        </w:tabs>
        <w:spacing w:before="1"/>
        <w:ind w:left="1247" w:right="0" w:hanging="255"/>
      </w:pPr>
      <w:proofErr w:type="spellStart"/>
      <w:r>
        <w:t>Campionat</w:t>
      </w:r>
      <w:proofErr w:type="spellEnd"/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Catalunya</w:t>
      </w:r>
      <w:r>
        <w:rPr>
          <w:spacing w:val="-11"/>
        </w:rPr>
        <w:t xml:space="preserve"> </w:t>
      </w:r>
      <w:r>
        <w:t>500</w:t>
      </w:r>
      <w:r>
        <w:rPr>
          <w:spacing w:val="-11"/>
        </w:rPr>
        <w:t xml:space="preserve"> </w:t>
      </w:r>
      <w:r>
        <w:rPr>
          <w:spacing w:val="-10"/>
        </w:rPr>
        <w:t>€</w:t>
      </w:r>
    </w:p>
    <w:p w14:paraId="3948AF02" w14:textId="77777777" w:rsidR="00A82EFE" w:rsidRDefault="00A82EFE">
      <w:pPr>
        <w:pStyle w:val="Textoindependiente"/>
        <w:spacing w:before="40"/>
      </w:pPr>
    </w:p>
    <w:p w14:paraId="346EAA82" w14:textId="77777777" w:rsidR="00A82EFE" w:rsidRDefault="00790841">
      <w:pPr>
        <w:pStyle w:val="Ttulo2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entitats</w:t>
      </w:r>
      <w:proofErr w:type="spellEnd"/>
      <w:r>
        <w:rPr>
          <w:spacing w:val="-2"/>
        </w:rPr>
        <w:t>:</w:t>
      </w:r>
    </w:p>
    <w:p w14:paraId="148FFB58" w14:textId="77777777" w:rsidR="00A82EFE" w:rsidRDefault="00A82EFE">
      <w:pPr>
        <w:pStyle w:val="Textoindependiente"/>
        <w:spacing w:before="43"/>
        <w:rPr>
          <w:b/>
        </w:rPr>
      </w:pPr>
    </w:p>
    <w:p w14:paraId="72AA28B2" w14:textId="77777777" w:rsidR="00A82EFE" w:rsidRDefault="00790841">
      <w:pPr>
        <w:pStyle w:val="Textoindependiente"/>
        <w:ind w:left="1242"/>
      </w:pPr>
      <w:r>
        <w:rPr>
          <w:noProof/>
          <w:position w:val="3"/>
        </w:rPr>
        <w:drawing>
          <wp:inline distT="0" distB="0" distL="0" distR="0" wp14:anchorId="4BD70103" wp14:editId="124EA0DE">
            <wp:extent cx="63341" cy="63341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341" cy="63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</w:t>
      </w:r>
      <w:proofErr w:type="spellStart"/>
      <w:r>
        <w:t>Criteris</w:t>
      </w:r>
      <w:proofErr w:type="spellEnd"/>
      <w:r>
        <w:t xml:space="preserve"> de </w:t>
      </w:r>
      <w:proofErr w:type="spellStart"/>
      <w:r>
        <w:t>valoració</w:t>
      </w:r>
      <w:proofErr w:type="spellEnd"/>
      <w:r>
        <w:t>:</w:t>
      </w:r>
    </w:p>
    <w:p w14:paraId="04E82AAE" w14:textId="77777777" w:rsidR="00A82EFE" w:rsidRDefault="00A82EFE">
      <w:pPr>
        <w:pStyle w:val="Textoindependiente"/>
        <w:sectPr w:rsidR="00A82EFE">
          <w:headerReference w:type="default" r:id="rId9"/>
          <w:footerReference w:type="default" r:id="rId10"/>
          <w:pgSz w:w="11910" w:h="16840"/>
          <w:pgMar w:top="1360" w:right="1275" w:bottom="1260" w:left="425" w:header="375" w:footer="1060" w:gutter="0"/>
          <w:cols w:space="708"/>
        </w:sectPr>
      </w:pPr>
    </w:p>
    <w:p w14:paraId="59BA0BFB" w14:textId="77777777" w:rsidR="00A82EFE" w:rsidRDefault="00A82EFE">
      <w:pPr>
        <w:pStyle w:val="Textoindependiente"/>
        <w:spacing w:before="3"/>
        <w:rPr>
          <w:sz w:val="6"/>
        </w:rPr>
      </w:pPr>
    </w:p>
    <w:p w14:paraId="516A93EB" w14:textId="26278F32" w:rsidR="00A82EFE" w:rsidRDefault="00790841">
      <w:pPr>
        <w:tabs>
          <w:tab w:val="left" w:pos="4661"/>
          <w:tab w:val="left" w:pos="15140"/>
        </w:tabs>
        <w:ind w:left="172"/>
        <w:rPr>
          <w:position w:val="703"/>
          <w:sz w:val="20"/>
        </w:rPr>
      </w:pPr>
      <w:r>
        <w:rPr>
          <w:position w:val="135"/>
          <w:sz w:val="20"/>
        </w:rPr>
        <w:tab/>
      </w:r>
      <w:r>
        <w:rPr>
          <w:noProof/>
          <w:sz w:val="20"/>
        </w:rPr>
        <w:drawing>
          <wp:inline distT="0" distB="0" distL="0" distR="0" wp14:anchorId="4E9094B7" wp14:editId="5ECAB67B">
            <wp:extent cx="6276975" cy="4467225"/>
            <wp:effectExtent l="0" t="0" r="0" b="0"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6975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</w:p>
    <w:p w14:paraId="00B98241" w14:textId="77777777" w:rsidR="00A82EFE" w:rsidRDefault="00A82EFE">
      <w:pPr>
        <w:pStyle w:val="Textoindependiente"/>
        <w:rPr>
          <w:sz w:val="20"/>
        </w:rPr>
      </w:pPr>
    </w:p>
    <w:p w14:paraId="67C6AFF5" w14:textId="77777777" w:rsidR="00A82EFE" w:rsidRDefault="00A82EFE">
      <w:pPr>
        <w:pStyle w:val="Textoindependiente"/>
        <w:rPr>
          <w:sz w:val="20"/>
        </w:rPr>
      </w:pPr>
    </w:p>
    <w:p w14:paraId="4C593A9F" w14:textId="77777777" w:rsidR="00A82EFE" w:rsidRDefault="00A82EFE">
      <w:pPr>
        <w:pStyle w:val="Textoindependiente"/>
        <w:rPr>
          <w:sz w:val="20"/>
        </w:rPr>
      </w:pPr>
    </w:p>
    <w:p w14:paraId="162ACB4B" w14:textId="77777777" w:rsidR="00A82EFE" w:rsidRDefault="00A82EFE">
      <w:pPr>
        <w:pStyle w:val="Textoindependiente"/>
        <w:rPr>
          <w:sz w:val="20"/>
        </w:rPr>
      </w:pPr>
    </w:p>
    <w:p w14:paraId="02C5B472" w14:textId="77777777" w:rsidR="00A82EFE" w:rsidRDefault="00A82EFE">
      <w:pPr>
        <w:pStyle w:val="Textoindependiente"/>
        <w:spacing w:before="17"/>
        <w:rPr>
          <w:sz w:val="20"/>
        </w:rPr>
      </w:pPr>
    </w:p>
    <w:p w14:paraId="75A835BA" w14:textId="77777777" w:rsidR="00A82EFE" w:rsidRDefault="00A82EFE">
      <w:pPr>
        <w:pStyle w:val="Textoindependiente"/>
        <w:rPr>
          <w:sz w:val="20"/>
        </w:rPr>
        <w:sectPr w:rsidR="00A82EFE">
          <w:headerReference w:type="default" r:id="rId12"/>
          <w:footerReference w:type="default" r:id="rId13"/>
          <w:pgSz w:w="16840" w:h="11910" w:orient="landscape"/>
          <w:pgMar w:top="1340" w:right="283" w:bottom="280" w:left="566" w:header="0" w:footer="0" w:gutter="0"/>
          <w:cols w:space="708"/>
        </w:sectPr>
      </w:pPr>
    </w:p>
    <w:p w14:paraId="5122293E" w14:textId="77777777" w:rsidR="00A82EFE" w:rsidRDefault="00A82EFE">
      <w:pPr>
        <w:pStyle w:val="Textoindependiente"/>
        <w:rPr>
          <w:sz w:val="12"/>
        </w:rPr>
      </w:pPr>
    </w:p>
    <w:p w14:paraId="26950611" w14:textId="77777777" w:rsidR="00A82EFE" w:rsidRDefault="00A82EFE">
      <w:pPr>
        <w:pStyle w:val="Textoindependiente"/>
        <w:spacing w:before="64"/>
        <w:rPr>
          <w:sz w:val="12"/>
        </w:rPr>
      </w:pPr>
    </w:p>
    <w:p w14:paraId="5D2E97D8" w14:textId="77777777" w:rsidR="00A82EFE" w:rsidRDefault="00A82EFE">
      <w:pPr>
        <w:spacing w:line="200" w:lineRule="exact"/>
        <w:rPr>
          <w:rFonts w:ascii="Tahoma" w:hAnsi="Tahoma"/>
          <w:sz w:val="18"/>
        </w:rPr>
        <w:sectPr w:rsidR="00A82EFE">
          <w:type w:val="continuous"/>
          <w:pgSz w:w="16840" w:h="11910" w:orient="landscape"/>
          <w:pgMar w:top="1360" w:right="283" w:bottom="1260" w:left="566" w:header="0" w:footer="0" w:gutter="0"/>
          <w:cols w:num="2" w:space="708" w:equalWidth="0">
            <w:col w:w="5617" w:space="1183"/>
            <w:col w:w="9191"/>
          </w:cols>
        </w:sectPr>
      </w:pPr>
    </w:p>
    <w:p w14:paraId="5F841BA0" w14:textId="77777777" w:rsidR="00A82EFE" w:rsidRDefault="00A82EFE">
      <w:pPr>
        <w:pStyle w:val="Textoindependiente"/>
        <w:spacing w:before="11"/>
        <w:rPr>
          <w:rFonts w:ascii="Tahoma"/>
          <w:sz w:val="5"/>
        </w:rPr>
      </w:pPr>
    </w:p>
    <w:p w14:paraId="6A24A103" w14:textId="28134638" w:rsidR="00A82EFE" w:rsidRDefault="00A82EFE">
      <w:pPr>
        <w:ind w:left="15140"/>
        <w:rPr>
          <w:rFonts w:ascii="Tahoma"/>
          <w:sz w:val="20"/>
        </w:rPr>
      </w:pPr>
    </w:p>
    <w:p w14:paraId="1A41F2C4" w14:textId="0E77E184" w:rsidR="00A82EFE" w:rsidRDefault="00790841">
      <w:pPr>
        <w:tabs>
          <w:tab w:val="left" w:pos="1759"/>
        </w:tabs>
        <w:ind w:left="172"/>
        <w:rPr>
          <w:rFonts w:ascii="Tahoma"/>
          <w:sz w:val="20"/>
        </w:rPr>
      </w:pPr>
      <w:r>
        <w:rPr>
          <w:rFonts w:ascii="Tahoma"/>
          <w:position w:val="135"/>
          <w:sz w:val="20"/>
        </w:rPr>
        <w:tab/>
      </w:r>
      <w:r>
        <w:rPr>
          <w:rFonts w:ascii="Tahoma"/>
          <w:noProof/>
          <w:sz w:val="20"/>
        </w:rPr>
        <w:drawing>
          <wp:inline distT="0" distB="0" distL="0" distR="0" wp14:anchorId="1426D37D" wp14:editId="308C1EA7">
            <wp:extent cx="8258174" cy="4457700"/>
            <wp:effectExtent l="0" t="0" r="0" b="0"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8174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B1AA6" w14:textId="77777777" w:rsidR="00A82EFE" w:rsidRDefault="00A82EFE">
      <w:pPr>
        <w:pStyle w:val="Textoindependiente"/>
        <w:rPr>
          <w:rFonts w:ascii="Tahoma"/>
          <w:sz w:val="20"/>
        </w:rPr>
      </w:pPr>
    </w:p>
    <w:p w14:paraId="180A3D28" w14:textId="77777777" w:rsidR="00A82EFE" w:rsidRDefault="00A82EFE">
      <w:pPr>
        <w:pStyle w:val="Textoindependiente"/>
        <w:rPr>
          <w:rFonts w:ascii="Tahoma"/>
          <w:sz w:val="20"/>
        </w:rPr>
      </w:pPr>
    </w:p>
    <w:p w14:paraId="5BD8DBE8" w14:textId="77777777" w:rsidR="00A82EFE" w:rsidRDefault="00A82EFE">
      <w:pPr>
        <w:pStyle w:val="Textoindependiente"/>
        <w:rPr>
          <w:rFonts w:ascii="Tahoma"/>
          <w:sz w:val="20"/>
        </w:rPr>
      </w:pPr>
    </w:p>
    <w:p w14:paraId="29792BD9" w14:textId="77777777" w:rsidR="00A82EFE" w:rsidRDefault="00A82EFE">
      <w:pPr>
        <w:pStyle w:val="Textoindependiente"/>
        <w:spacing w:before="206"/>
        <w:rPr>
          <w:rFonts w:ascii="Tahoma"/>
          <w:sz w:val="20"/>
        </w:rPr>
      </w:pPr>
    </w:p>
    <w:p w14:paraId="2893F222" w14:textId="77777777" w:rsidR="00A82EFE" w:rsidRDefault="00A82EFE">
      <w:pPr>
        <w:pStyle w:val="Textoindependiente"/>
        <w:rPr>
          <w:rFonts w:ascii="Tahoma"/>
          <w:sz w:val="20"/>
        </w:rPr>
        <w:sectPr w:rsidR="00A82EFE">
          <w:headerReference w:type="default" r:id="rId15"/>
          <w:footerReference w:type="default" r:id="rId16"/>
          <w:pgSz w:w="16840" w:h="11910" w:orient="landscape"/>
          <w:pgMar w:top="1340" w:right="283" w:bottom="280" w:left="566" w:header="0" w:footer="0" w:gutter="0"/>
          <w:cols w:space="708"/>
        </w:sectPr>
      </w:pPr>
    </w:p>
    <w:p w14:paraId="4EBCD512" w14:textId="77777777" w:rsidR="00A82EFE" w:rsidRDefault="00A82EFE">
      <w:pPr>
        <w:pStyle w:val="Textoindependiente"/>
        <w:rPr>
          <w:rFonts w:ascii="Tahoma"/>
          <w:sz w:val="12"/>
        </w:rPr>
      </w:pPr>
    </w:p>
    <w:p w14:paraId="3D4701C2" w14:textId="77777777" w:rsidR="00A82EFE" w:rsidRDefault="00A82EFE">
      <w:pPr>
        <w:pStyle w:val="Textoindependiente"/>
        <w:spacing w:before="50"/>
        <w:rPr>
          <w:rFonts w:ascii="Tahoma"/>
          <w:sz w:val="12"/>
        </w:rPr>
      </w:pPr>
    </w:p>
    <w:p w14:paraId="2E1030BB" w14:textId="77777777" w:rsidR="00A82EFE" w:rsidRDefault="00A82EFE">
      <w:pPr>
        <w:spacing w:line="200" w:lineRule="exact"/>
        <w:rPr>
          <w:rFonts w:ascii="Tahoma" w:hAnsi="Tahoma"/>
          <w:sz w:val="18"/>
        </w:rPr>
        <w:sectPr w:rsidR="00A82EFE">
          <w:type w:val="continuous"/>
          <w:pgSz w:w="16840" w:h="11910" w:orient="landscape"/>
          <w:pgMar w:top="1360" w:right="283" w:bottom="1260" w:left="566" w:header="0" w:footer="0" w:gutter="0"/>
          <w:cols w:num="2" w:space="708" w:equalWidth="0">
            <w:col w:w="5617" w:space="1183"/>
            <w:col w:w="9191"/>
          </w:cols>
        </w:sectPr>
      </w:pPr>
    </w:p>
    <w:p w14:paraId="3E2A5073" w14:textId="2A2A1542" w:rsidR="00A82EFE" w:rsidRDefault="00A82EFE">
      <w:pPr>
        <w:pStyle w:val="Textoindependiente"/>
        <w:spacing w:before="1" w:after="1"/>
        <w:rPr>
          <w:rFonts w:ascii="Tahoma"/>
          <w:sz w:val="7"/>
        </w:rPr>
      </w:pPr>
    </w:p>
    <w:p w14:paraId="785D0F6F" w14:textId="77777777" w:rsidR="00A82EFE" w:rsidRDefault="00790841">
      <w:pPr>
        <w:ind w:left="1033"/>
        <w:rPr>
          <w:rFonts w:ascii="Tahoma"/>
          <w:sz w:val="20"/>
        </w:rPr>
      </w:pPr>
      <w:r>
        <w:rPr>
          <w:rFonts w:ascii="Tahoma"/>
          <w:noProof/>
          <w:sz w:val="20"/>
        </w:rPr>
        <w:drawing>
          <wp:inline distT="0" distB="0" distL="0" distR="0" wp14:anchorId="2AD90E08" wp14:editId="63FC1688">
            <wp:extent cx="4467225" cy="5267325"/>
            <wp:effectExtent l="0" t="0" r="0" b="0"/>
            <wp:docPr id="37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526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26165A" w14:textId="77777777" w:rsidR="00A82EFE" w:rsidRDefault="00A82EFE">
      <w:pPr>
        <w:pStyle w:val="Textoindependiente"/>
        <w:rPr>
          <w:rFonts w:ascii="Tahoma"/>
        </w:rPr>
      </w:pPr>
    </w:p>
    <w:p w14:paraId="41344C71" w14:textId="77777777" w:rsidR="00A82EFE" w:rsidRDefault="00A82EFE">
      <w:pPr>
        <w:pStyle w:val="Textoindependiente"/>
        <w:spacing w:before="50"/>
        <w:rPr>
          <w:rFonts w:ascii="Tahoma"/>
        </w:rPr>
      </w:pPr>
    </w:p>
    <w:p w14:paraId="0E656B69" w14:textId="77777777" w:rsidR="00A82EFE" w:rsidRDefault="00790841">
      <w:pPr>
        <w:pStyle w:val="Prrafodelista"/>
        <w:numPr>
          <w:ilvl w:val="1"/>
          <w:numId w:val="3"/>
        </w:numPr>
        <w:tabs>
          <w:tab w:val="left" w:pos="291"/>
        </w:tabs>
        <w:spacing w:before="0" w:line="292" w:lineRule="auto"/>
        <w:ind w:left="0" w:right="0" w:firstLine="0"/>
        <w:jc w:val="both"/>
      </w:pPr>
      <w:r>
        <w:t xml:space="preserve">Les </w:t>
      </w:r>
      <w:proofErr w:type="spellStart"/>
      <w:r>
        <w:t>entitats</w:t>
      </w:r>
      <w:proofErr w:type="spellEnd"/>
      <w:r>
        <w:t xml:space="preserve"> esportives </w:t>
      </w:r>
      <w:proofErr w:type="spellStart"/>
      <w:r>
        <w:t>seran</w:t>
      </w:r>
      <w:proofErr w:type="spellEnd"/>
      <w:r>
        <w:t xml:space="preserve"> avaluades en </w:t>
      </w:r>
      <w:proofErr w:type="spellStart"/>
      <w:r>
        <w:t>funció</w:t>
      </w:r>
      <w:proofErr w:type="spellEnd"/>
      <w:r>
        <w:t xml:space="preserve"> </w:t>
      </w:r>
      <w:proofErr w:type="spellStart"/>
      <w:r>
        <w:t>dels</w:t>
      </w:r>
      <w:proofErr w:type="spellEnd"/>
      <w:r>
        <w:t xml:space="preserve"> </w:t>
      </w:r>
      <w:proofErr w:type="spellStart"/>
      <w:r>
        <w:t>següents</w:t>
      </w:r>
      <w:proofErr w:type="spellEnd"/>
      <w:r>
        <w:t xml:space="preserve"> </w:t>
      </w:r>
      <w:proofErr w:type="spellStart"/>
      <w:r>
        <w:t>criteris</w:t>
      </w:r>
      <w:proofErr w:type="spellEnd"/>
      <w:r>
        <w:t xml:space="preserve">. La </w:t>
      </w:r>
      <w:proofErr w:type="spellStart"/>
      <w:r>
        <w:t>puntuació</w:t>
      </w:r>
      <w:proofErr w:type="spellEnd"/>
      <w:r>
        <w:t xml:space="preserve"> </w:t>
      </w:r>
      <w:proofErr w:type="spellStart"/>
      <w:r>
        <w:t>obtinguda</w:t>
      </w:r>
      <w:proofErr w:type="spellEnd"/>
      <w:r>
        <w:t xml:space="preserve"> es </w:t>
      </w:r>
      <w:proofErr w:type="spellStart"/>
      <w:r>
        <w:t>traduirà</w:t>
      </w:r>
      <w:proofErr w:type="spellEnd"/>
      <w:r>
        <w:t xml:space="preserve"> en </w:t>
      </w:r>
      <w:proofErr w:type="spellStart"/>
      <w:r>
        <w:t>l'assignació</w:t>
      </w:r>
      <w:proofErr w:type="spellEnd"/>
      <w:r>
        <w:t xml:space="preserve"> </w:t>
      </w:r>
      <w:proofErr w:type="spellStart"/>
      <w:r>
        <w:t>econòmica</w:t>
      </w:r>
      <w:proofErr w:type="spellEnd"/>
      <w:r>
        <w:t xml:space="preserve">, </w:t>
      </w:r>
      <w:proofErr w:type="spellStart"/>
      <w:r>
        <w:t>sent</w:t>
      </w:r>
      <w:proofErr w:type="spellEnd"/>
      <w:r>
        <w:t xml:space="preserve"> 17.500€ </w:t>
      </w:r>
      <w:proofErr w:type="spellStart"/>
      <w:r>
        <w:t>l’import</w:t>
      </w:r>
      <w:proofErr w:type="spellEnd"/>
      <w:r>
        <w:t xml:space="preserve"> </w:t>
      </w:r>
      <w:proofErr w:type="spellStart"/>
      <w:r>
        <w:t>màxim</w:t>
      </w:r>
      <w:proofErr w:type="spellEnd"/>
      <w:r>
        <w:t xml:space="preserve"> que </w:t>
      </w:r>
      <w:proofErr w:type="spellStart"/>
      <w:r>
        <w:t>podria</w:t>
      </w:r>
      <w:proofErr w:type="spellEnd"/>
      <w:r>
        <w:t xml:space="preserve"> </w:t>
      </w:r>
      <w:proofErr w:type="spellStart"/>
      <w:r>
        <w:t>percebre</w:t>
      </w:r>
      <w:proofErr w:type="spellEnd"/>
      <w:r>
        <w:t xml:space="preserve"> una </w:t>
      </w:r>
      <w:proofErr w:type="spellStart"/>
      <w:r>
        <w:t>entitat</w:t>
      </w:r>
      <w:proofErr w:type="spellEnd"/>
      <w:r>
        <w:t>.</w:t>
      </w:r>
    </w:p>
    <w:p w14:paraId="63D6653F" w14:textId="77777777" w:rsidR="00A82EFE" w:rsidRDefault="00790841">
      <w:pPr>
        <w:pStyle w:val="Prrafodelista"/>
        <w:numPr>
          <w:ilvl w:val="1"/>
          <w:numId w:val="3"/>
        </w:numPr>
        <w:tabs>
          <w:tab w:val="left" w:pos="220"/>
        </w:tabs>
        <w:spacing w:before="236" w:line="292" w:lineRule="auto"/>
        <w:ind w:left="0" w:right="0" w:firstLine="0"/>
        <w:jc w:val="both"/>
      </w:pPr>
      <w:r>
        <w:t xml:space="preserve">Les </w:t>
      </w:r>
      <w:proofErr w:type="spellStart"/>
      <w:r>
        <w:t>sol·licituds</w:t>
      </w:r>
      <w:proofErr w:type="spellEnd"/>
      <w:r>
        <w:t xml:space="preserve"> </w:t>
      </w:r>
      <w:proofErr w:type="spellStart"/>
      <w:r>
        <w:t>seran</w:t>
      </w:r>
      <w:proofErr w:type="spellEnd"/>
      <w:r>
        <w:t xml:space="preserve"> valorades per una </w:t>
      </w:r>
      <w:proofErr w:type="spellStart"/>
      <w:r>
        <w:t>comissió</w:t>
      </w:r>
      <w:proofErr w:type="spellEnd"/>
      <w:r>
        <w:t xml:space="preserve"> </w:t>
      </w:r>
      <w:proofErr w:type="spellStart"/>
      <w:r>
        <w:t>avaluadora</w:t>
      </w:r>
      <w:proofErr w:type="spellEnd"/>
      <w:r>
        <w:t xml:space="preserve"> formada </w:t>
      </w:r>
      <w:proofErr w:type="spellStart"/>
      <w:r>
        <w:t>com</w:t>
      </w:r>
      <w:proofErr w:type="spellEnd"/>
      <w:r>
        <w:t xml:space="preserve"> a </w:t>
      </w:r>
      <w:proofErr w:type="spellStart"/>
      <w:r>
        <w:t>mínim</w:t>
      </w:r>
      <w:proofErr w:type="spellEnd"/>
      <w:r>
        <w:t xml:space="preserve"> per tres </w:t>
      </w:r>
      <w:proofErr w:type="spellStart"/>
      <w:r>
        <w:t>professionals</w:t>
      </w:r>
      <w:proofErr w:type="spellEnd"/>
      <w:r>
        <w:t xml:space="preserve"> de </w:t>
      </w:r>
      <w:proofErr w:type="spellStart"/>
      <w:r>
        <w:t>l’àrea</w:t>
      </w:r>
      <w:proofErr w:type="spellEnd"/>
      <w:r>
        <w:t xml:space="preserve"> de </w:t>
      </w:r>
      <w:proofErr w:type="spellStart"/>
      <w:r>
        <w:t>Serveis</w:t>
      </w:r>
      <w:proofErr w:type="spellEnd"/>
      <w:r>
        <w:t xml:space="preserve"> a les persones (Joventut, Educació, Festes, Cultura, </w:t>
      </w:r>
      <w:proofErr w:type="spellStart"/>
      <w:r>
        <w:t>Participació</w:t>
      </w:r>
      <w:proofErr w:type="spellEnd"/>
      <w:r>
        <w:t xml:space="preserve"> </w:t>
      </w:r>
      <w:proofErr w:type="spellStart"/>
      <w:r>
        <w:t>ciutadana</w:t>
      </w:r>
      <w:proofErr w:type="spellEnd"/>
      <w:r>
        <w:t xml:space="preserve">, </w:t>
      </w:r>
      <w:proofErr w:type="spellStart"/>
      <w:r>
        <w:t>Serveis</w:t>
      </w:r>
      <w:proofErr w:type="spellEnd"/>
      <w:r>
        <w:t xml:space="preserve"> </w:t>
      </w:r>
      <w:proofErr w:type="spellStart"/>
      <w:r>
        <w:t>Socials</w:t>
      </w:r>
      <w:proofErr w:type="spellEnd"/>
      <w:r>
        <w:t xml:space="preserve"> o Esports). La </w:t>
      </w:r>
      <w:proofErr w:type="spellStart"/>
      <w:r>
        <w:t>comissió</w:t>
      </w:r>
      <w:proofErr w:type="spellEnd"/>
      <w:r>
        <w:t xml:space="preserve"> </w:t>
      </w:r>
      <w:proofErr w:type="spellStart"/>
      <w:r>
        <w:t>elevarà</w:t>
      </w:r>
      <w:proofErr w:type="spellEnd"/>
      <w:r>
        <w:t xml:space="preserve"> la </w:t>
      </w:r>
      <w:proofErr w:type="spellStart"/>
      <w:r>
        <w:t>proposta</w:t>
      </w:r>
      <w:proofErr w:type="spellEnd"/>
      <w:r>
        <w:t xml:space="preserve"> a la </w:t>
      </w:r>
      <w:proofErr w:type="spellStart"/>
      <w:r>
        <w:t>Regidoria</w:t>
      </w:r>
      <w:proofErr w:type="spellEnd"/>
      <w:r>
        <w:t xml:space="preserve"> </w:t>
      </w:r>
      <w:proofErr w:type="spellStart"/>
      <w:r>
        <w:t>d’Esports</w:t>
      </w:r>
      <w:proofErr w:type="spellEnd"/>
      <w:r>
        <w:t xml:space="preserve">, que </w:t>
      </w:r>
      <w:proofErr w:type="spellStart"/>
      <w:r>
        <w:t>és</w:t>
      </w:r>
      <w:proofErr w:type="spellEnd"/>
      <w:r>
        <w:t xml:space="preserve"> </w:t>
      </w:r>
      <w:proofErr w:type="spellStart"/>
      <w:r>
        <w:t>l’òrgan</w:t>
      </w:r>
      <w:proofErr w:type="spellEnd"/>
      <w:r>
        <w:t xml:space="preserve"> </w:t>
      </w:r>
      <w:proofErr w:type="spellStart"/>
      <w:r>
        <w:t>competent</w:t>
      </w:r>
      <w:proofErr w:type="spellEnd"/>
      <w:r>
        <w:t xml:space="preserve"> per </w:t>
      </w:r>
      <w:proofErr w:type="spellStart"/>
      <w:r>
        <w:t>resoldre</w:t>
      </w:r>
      <w:proofErr w:type="spellEnd"/>
      <w:r>
        <w:t xml:space="preserve"> la </w:t>
      </w:r>
      <w:proofErr w:type="spellStart"/>
      <w:r>
        <w:t>concessió</w:t>
      </w:r>
      <w:proofErr w:type="spellEnd"/>
      <w:r>
        <w:t xml:space="preserve">. La </w:t>
      </w:r>
      <w:proofErr w:type="spellStart"/>
      <w:r>
        <w:t>comissió</w:t>
      </w:r>
      <w:proofErr w:type="spellEnd"/>
      <w:r>
        <w:t xml:space="preserve"> </w:t>
      </w:r>
      <w:proofErr w:type="spellStart"/>
      <w:r>
        <w:t>avaluadora</w:t>
      </w:r>
      <w:proofErr w:type="spellEnd"/>
      <w:r>
        <w:t xml:space="preserve"> </w:t>
      </w:r>
      <w:proofErr w:type="spellStart"/>
      <w:r>
        <w:t>resoldrà</w:t>
      </w:r>
      <w:proofErr w:type="spellEnd"/>
      <w:r>
        <w:t xml:space="preserve"> en el </w:t>
      </w:r>
      <w:proofErr w:type="spellStart"/>
      <w:r>
        <w:t>termini</w:t>
      </w:r>
      <w:proofErr w:type="spellEnd"/>
      <w:r>
        <w:t xml:space="preserve"> </w:t>
      </w:r>
      <w:proofErr w:type="spellStart"/>
      <w:r>
        <w:t>màxim</w:t>
      </w:r>
      <w:proofErr w:type="spellEnd"/>
      <w:r>
        <w:t xml:space="preserve"> de 3 </w:t>
      </w:r>
      <w:proofErr w:type="spellStart"/>
      <w:r>
        <w:t>mesos</w:t>
      </w:r>
      <w:proofErr w:type="spellEnd"/>
      <w:r>
        <w:t xml:space="preserve"> a </w:t>
      </w:r>
      <w:proofErr w:type="spellStart"/>
      <w:r>
        <w:t>comptar</w:t>
      </w:r>
      <w:proofErr w:type="spellEnd"/>
      <w:r>
        <w:t xml:space="preserve"> des de </w:t>
      </w:r>
      <w:proofErr w:type="spellStart"/>
      <w:r>
        <w:t>l’endemà</w:t>
      </w:r>
      <w:proofErr w:type="spellEnd"/>
      <w:r>
        <w:t xml:space="preserve"> de la data de </w:t>
      </w:r>
      <w:proofErr w:type="spellStart"/>
      <w:r>
        <w:t>publicació</w:t>
      </w:r>
      <w:proofErr w:type="spellEnd"/>
      <w:r>
        <w:t xml:space="preserve"> de la </w:t>
      </w:r>
      <w:proofErr w:type="spellStart"/>
      <w:r>
        <w:t>convocatòria</w:t>
      </w:r>
      <w:proofErr w:type="spellEnd"/>
      <w:r>
        <w:t xml:space="preserve">. La </w:t>
      </w:r>
      <w:proofErr w:type="spellStart"/>
      <w:r>
        <w:t>competència</w:t>
      </w:r>
      <w:proofErr w:type="spellEnd"/>
      <w:r>
        <w:t xml:space="preserve"> per a </w:t>
      </w:r>
      <w:proofErr w:type="spellStart"/>
      <w:r>
        <w:t>atorgar</w:t>
      </w:r>
      <w:proofErr w:type="spellEnd"/>
      <w:r>
        <w:t xml:space="preserve"> les </w:t>
      </w:r>
      <w:proofErr w:type="spellStart"/>
      <w:r>
        <w:t>subvencions</w:t>
      </w:r>
      <w:proofErr w:type="spellEnd"/>
      <w:r>
        <w:t xml:space="preserve"> </w:t>
      </w:r>
      <w:proofErr w:type="spellStart"/>
      <w:r>
        <w:t>serà</w:t>
      </w:r>
      <w:proofErr w:type="spellEnd"/>
      <w:r>
        <w:t xml:space="preserve"> de la </w:t>
      </w:r>
      <w:proofErr w:type="spellStart"/>
      <w:r>
        <w:t>pròpia</w:t>
      </w:r>
      <w:proofErr w:type="spellEnd"/>
      <w:r>
        <w:t xml:space="preserve"> </w:t>
      </w:r>
      <w:proofErr w:type="spellStart"/>
      <w:r>
        <w:t>Regidoria</w:t>
      </w:r>
      <w:proofErr w:type="spellEnd"/>
      <w:r>
        <w:t xml:space="preserve"> </w:t>
      </w:r>
      <w:proofErr w:type="spellStart"/>
      <w:r>
        <w:t>d’Esports</w:t>
      </w:r>
      <w:proofErr w:type="spellEnd"/>
      <w:r>
        <w:t xml:space="preserve"> de </w:t>
      </w:r>
      <w:proofErr w:type="spellStart"/>
      <w:r>
        <w:t>l’Ajuntament</w:t>
      </w:r>
      <w:proofErr w:type="spellEnd"/>
      <w:r>
        <w:t xml:space="preserve"> de Mont-roig del Camp.</w:t>
      </w:r>
    </w:p>
    <w:p w14:paraId="32F71461" w14:textId="77777777" w:rsidR="00A82EFE" w:rsidRDefault="00790841">
      <w:pPr>
        <w:pStyle w:val="Prrafodelista"/>
        <w:numPr>
          <w:ilvl w:val="1"/>
          <w:numId w:val="3"/>
        </w:numPr>
        <w:tabs>
          <w:tab w:val="left" w:pos="290"/>
        </w:tabs>
        <w:spacing w:before="232" w:line="292" w:lineRule="auto"/>
        <w:ind w:left="0" w:right="0" w:firstLine="0"/>
        <w:jc w:val="both"/>
      </w:pPr>
      <w:r>
        <w:t xml:space="preserve">Les </w:t>
      </w:r>
      <w:proofErr w:type="spellStart"/>
      <w:r>
        <w:t>sol·licituds</w:t>
      </w:r>
      <w:proofErr w:type="spellEnd"/>
      <w:r>
        <w:t xml:space="preserve">, </w:t>
      </w:r>
      <w:proofErr w:type="spellStart"/>
      <w:r>
        <w:t>amb</w:t>
      </w:r>
      <w:proofErr w:type="spellEnd"/>
      <w:r>
        <w:t xml:space="preserve"> la </w:t>
      </w:r>
      <w:proofErr w:type="spellStart"/>
      <w:r>
        <w:t>documentació</w:t>
      </w:r>
      <w:proofErr w:type="spellEnd"/>
      <w:r>
        <w:t xml:space="preserve"> que </w:t>
      </w:r>
      <w:proofErr w:type="spellStart"/>
      <w:r>
        <w:t>correspongui</w:t>
      </w:r>
      <w:proofErr w:type="spellEnd"/>
      <w:r>
        <w:t xml:space="preserve">, es poden presentar des de l’ </w:t>
      </w:r>
      <w:proofErr w:type="spellStart"/>
      <w:r>
        <w:t>endemà</w:t>
      </w:r>
      <w:proofErr w:type="spellEnd"/>
      <w:r>
        <w:t xml:space="preserve"> que es </w:t>
      </w:r>
      <w:proofErr w:type="spellStart"/>
      <w:r>
        <w:t>publiqui</w:t>
      </w:r>
      <w:proofErr w:type="spellEnd"/>
      <w:r>
        <w:t xml:space="preserve"> la </w:t>
      </w:r>
      <w:proofErr w:type="spellStart"/>
      <w:r>
        <w:t>convocatòria</w:t>
      </w:r>
      <w:proofErr w:type="spellEnd"/>
      <w:r>
        <w:t xml:space="preserve"> al </w:t>
      </w:r>
      <w:proofErr w:type="spellStart"/>
      <w:r>
        <w:t>Butlletí</w:t>
      </w:r>
      <w:proofErr w:type="spellEnd"/>
      <w:r>
        <w:t xml:space="preserve"> Oficial de la Província de Tarragona, i </w:t>
      </w:r>
      <w:proofErr w:type="spellStart"/>
      <w:r>
        <w:t>fins</w:t>
      </w:r>
      <w:proofErr w:type="spellEnd"/>
      <w:r>
        <w:t xml:space="preserve"> 20 </w:t>
      </w:r>
      <w:proofErr w:type="spellStart"/>
      <w:r>
        <w:t>dies</w:t>
      </w:r>
      <w:proofErr w:type="spellEnd"/>
      <w:r>
        <w:t xml:space="preserve"> </w:t>
      </w:r>
      <w:proofErr w:type="spellStart"/>
      <w:r>
        <w:t>hàbils</w:t>
      </w:r>
      <w:proofErr w:type="spellEnd"/>
      <w:r>
        <w:t xml:space="preserve"> </w:t>
      </w:r>
      <w:proofErr w:type="spellStart"/>
      <w:r>
        <w:t>després</w:t>
      </w:r>
      <w:proofErr w:type="spellEnd"/>
      <w:r>
        <w:t>.</w:t>
      </w:r>
    </w:p>
    <w:p w14:paraId="4BD595B2" w14:textId="77777777" w:rsidR="00A82EFE" w:rsidRDefault="00A82EFE">
      <w:pPr>
        <w:pStyle w:val="Prrafodelista"/>
        <w:spacing w:line="292" w:lineRule="auto"/>
        <w:sectPr w:rsidR="00A82EFE">
          <w:headerReference w:type="default" r:id="rId18"/>
          <w:footerReference w:type="default" r:id="rId19"/>
          <w:pgSz w:w="11910" w:h="16840"/>
          <w:pgMar w:top="1360" w:right="1417" w:bottom="1260" w:left="1417" w:header="375" w:footer="1060" w:gutter="0"/>
          <w:cols w:space="708"/>
        </w:sectPr>
      </w:pPr>
    </w:p>
    <w:p w14:paraId="5BDC99F1" w14:textId="5277D107" w:rsidR="00A82EFE" w:rsidRDefault="00790841">
      <w:pPr>
        <w:pStyle w:val="Prrafodelista"/>
        <w:numPr>
          <w:ilvl w:val="1"/>
          <w:numId w:val="3"/>
        </w:numPr>
        <w:tabs>
          <w:tab w:val="left" w:pos="305"/>
        </w:tabs>
        <w:spacing w:before="82" w:line="292" w:lineRule="auto"/>
        <w:ind w:left="0" w:right="0" w:firstLine="0"/>
        <w:jc w:val="both"/>
      </w:pPr>
      <w:r>
        <w:lastRenderedPageBreak/>
        <w:t xml:space="preserve">Les </w:t>
      </w:r>
      <w:proofErr w:type="spellStart"/>
      <w:r>
        <w:t>sol·licituds</w:t>
      </w:r>
      <w:proofErr w:type="spellEnd"/>
      <w:r>
        <w:t xml:space="preserve"> </w:t>
      </w:r>
      <w:proofErr w:type="spellStart"/>
      <w:r>
        <w:t>s’han</w:t>
      </w:r>
      <w:proofErr w:type="spellEnd"/>
      <w:r>
        <w:t xml:space="preserve"> de presentar a través de la </w:t>
      </w:r>
      <w:proofErr w:type="spellStart"/>
      <w:r>
        <w:t>seu</w:t>
      </w:r>
      <w:proofErr w:type="spellEnd"/>
      <w:r>
        <w:t xml:space="preserve"> </w:t>
      </w:r>
      <w:proofErr w:type="spellStart"/>
      <w:r>
        <w:t>electrònica</w:t>
      </w:r>
      <w:proofErr w:type="spellEnd"/>
      <w:r>
        <w:t xml:space="preserve"> </w:t>
      </w:r>
      <w:proofErr w:type="spellStart"/>
      <w:r>
        <w:t>amb</w:t>
      </w:r>
      <w:proofErr w:type="spellEnd"/>
      <w:r>
        <w:t xml:space="preserve"> </w:t>
      </w:r>
      <w:proofErr w:type="spellStart"/>
      <w:r>
        <w:t>els</w:t>
      </w:r>
      <w:proofErr w:type="spellEnd"/>
      <w:r>
        <w:t xml:space="preserve"> impresos </w:t>
      </w:r>
      <w:proofErr w:type="spellStart"/>
      <w:r>
        <w:t>normalitzats</w:t>
      </w:r>
      <w:proofErr w:type="spellEnd"/>
      <w:r>
        <w:t xml:space="preserve"> </w:t>
      </w:r>
      <w:proofErr w:type="spellStart"/>
      <w:r>
        <w:t>corresponents</w:t>
      </w:r>
      <w:proofErr w:type="spellEnd"/>
      <w:r>
        <w:t xml:space="preserve"> que es poden </w:t>
      </w:r>
      <w:proofErr w:type="spellStart"/>
      <w:r>
        <w:t>descarregar</w:t>
      </w:r>
      <w:proofErr w:type="spellEnd"/>
      <w:r>
        <w:t xml:space="preserve"> de la </w:t>
      </w:r>
      <w:proofErr w:type="spellStart"/>
      <w:r>
        <w:t>mateixa</w:t>
      </w:r>
      <w:proofErr w:type="spellEnd"/>
      <w:r>
        <w:t xml:space="preserve"> </w:t>
      </w:r>
      <w:proofErr w:type="spellStart"/>
      <w:r>
        <w:t>seu</w:t>
      </w:r>
      <w:proofErr w:type="spellEnd"/>
      <w:r>
        <w:t xml:space="preserve"> </w:t>
      </w:r>
      <w:proofErr w:type="spellStart"/>
      <w:r>
        <w:t>electrònica</w:t>
      </w:r>
      <w:proofErr w:type="spellEnd"/>
      <w:r>
        <w:t xml:space="preserve"> de l’ Ajuntament de Mont-roig del Camp (mont-roig.eadministracio.cat) o a </w:t>
      </w:r>
      <w:proofErr w:type="spellStart"/>
      <w:r>
        <w:t>qualsevol</w:t>
      </w:r>
      <w:proofErr w:type="spellEnd"/>
      <w:r>
        <w:t xml:space="preserve"> </w:t>
      </w:r>
      <w:proofErr w:type="spellStart"/>
      <w:r>
        <w:t>dels</w:t>
      </w:r>
      <w:proofErr w:type="spellEnd"/>
      <w:r>
        <w:t xml:space="preserve"> </w:t>
      </w:r>
      <w:proofErr w:type="spellStart"/>
      <w:r>
        <w:t>llocs</w:t>
      </w:r>
      <w:proofErr w:type="spellEnd"/>
    </w:p>
    <w:p w14:paraId="390A88F2" w14:textId="77777777" w:rsidR="00A82EFE" w:rsidRDefault="00790841">
      <w:pPr>
        <w:pStyle w:val="Textoindependiente"/>
        <w:spacing w:before="237" w:line="292" w:lineRule="auto"/>
        <w:ind w:right="1"/>
        <w:jc w:val="both"/>
      </w:pPr>
      <w:proofErr w:type="spellStart"/>
      <w:r>
        <w:t>regulats</w:t>
      </w:r>
      <w:proofErr w:type="spellEnd"/>
      <w:r>
        <w:t xml:space="preserve"> a </w:t>
      </w:r>
      <w:proofErr w:type="spellStart"/>
      <w:r>
        <w:t>l’article</w:t>
      </w:r>
      <w:proofErr w:type="spellEnd"/>
      <w:r>
        <w:t xml:space="preserve"> 16.4. de la </w:t>
      </w:r>
      <w:proofErr w:type="spellStart"/>
      <w:r>
        <w:t>Llei</w:t>
      </w:r>
      <w:proofErr w:type="spellEnd"/>
      <w:r>
        <w:t xml:space="preserve"> 39/2015 d’1 </w:t>
      </w:r>
      <w:proofErr w:type="spellStart"/>
      <w:r>
        <w:t>d’octubre</w:t>
      </w:r>
      <w:proofErr w:type="spellEnd"/>
      <w:r>
        <w:t xml:space="preserve">, de </w:t>
      </w:r>
      <w:proofErr w:type="spellStart"/>
      <w:r>
        <w:t>procediment</w:t>
      </w:r>
      <w:proofErr w:type="spellEnd"/>
      <w:r>
        <w:t xml:space="preserve"> </w:t>
      </w:r>
      <w:proofErr w:type="spellStart"/>
      <w:r>
        <w:t>administratiu</w:t>
      </w:r>
      <w:proofErr w:type="spellEnd"/>
      <w:r>
        <w:t xml:space="preserve"> </w:t>
      </w:r>
      <w:proofErr w:type="spellStart"/>
      <w:r>
        <w:t>comú</w:t>
      </w:r>
      <w:proofErr w:type="spellEnd"/>
      <w:r>
        <w:t xml:space="preserve"> de les </w:t>
      </w:r>
      <w:proofErr w:type="spellStart"/>
      <w:r>
        <w:t>administracions</w:t>
      </w:r>
      <w:proofErr w:type="spellEnd"/>
      <w:r>
        <w:t xml:space="preserve"> públiques.</w:t>
      </w:r>
    </w:p>
    <w:p w14:paraId="64346FF2" w14:textId="77777777" w:rsidR="00A82EFE" w:rsidRDefault="00790841">
      <w:pPr>
        <w:pStyle w:val="Prrafodelista"/>
        <w:numPr>
          <w:ilvl w:val="1"/>
          <w:numId w:val="3"/>
        </w:numPr>
        <w:tabs>
          <w:tab w:val="left" w:pos="219"/>
        </w:tabs>
        <w:spacing w:line="292" w:lineRule="auto"/>
        <w:ind w:left="0" w:right="0" w:firstLine="0"/>
        <w:jc w:val="both"/>
      </w:pPr>
      <w:r>
        <w:t xml:space="preserve">El </w:t>
      </w:r>
      <w:proofErr w:type="spellStart"/>
      <w:r>
        <w:t>termini</w:t>
      </w:r>
      <w:proofErr w:type="spellEnd"/>
      <w:r>
        <w:t xml:space="preserve"> per </w:t>
      </w:r>
      <w:proofErr w:type="spellStart"/>
      <w:r>
        <w:t>resoldre</w:t>
      </w:r>
      <w:proofErr w:type="spellEnd"/>
      <w:r>
        <w:t xml:space="preserve"> i notificar </w:t>
      </w:r>
      <w:proofErr w:type="spellStart"/>
      <w:r>
        <w:t>és</w:t>
      </w:r>
      <w:proofErr w:type="spellEnd"/>
      <w:r>
        <w:t xml:space="preserve"> de tres </w:t>
      </w:r>
      <w:proofErr w:type="spellStart"/>
      <w:r>
        <w:t>mesos</w:t>
      </w:r>
      <w:proofErr w:type="spellEnd"/>
      <w:r>
        <w:t xml:space="preserve"> des de la data de </w:t>
      </w:r>
      <w:proofErr w:type="spellStart"/>
      <w:r>
        <w:t>publicació</w:t>
      </w:r>
      <w:proofErr w:type="spellEnd"/>
      <w:r>
        <w:t xml:space="preserve"> de la </w:t>
      </w:r>
      <w:proofErr w:type="spellStart"/>
      <w:r>
        <w:t>convocatòria</w:t>
      </w:r>
      <w:proofErr w:type="spellEnd"/>
      <w:r>
        <w:t xml:space="preserve"> al BOPT. La </w:t>
      </w:r>
      <w:proofErr w:type="spellStart"/>
      <w:r>
        <w:t>resolució</w:t>
      </w:r>
      <w:proofErr w:type="spellEnd"/>
      <w:r>
        <w:t xml:space="preserve"> es </w:t>
      </w:r>
      <w:proofErr w:type="spellStart"/>
      <w:r>
        <w:t>notificarà</w:t>
      </w:r>
      <w:proofErr w:type="spellEnd"/>
      <w:r>
        <w:t xml:space="preserve"> </w:t>
      </w:r>
      <w:proofErr w:type="spellStart"/>
      <w:r>
        <w:t>electrònicament</w:t>
      </w:r>
      <w:proofErr w:type="spellEnd"/>
      <w:r>
        <w:t xml:space="preserve"> i es </w:t>
      </w:r>
      <w:proofErr w:type="spellStart"/>
      <w:r>
        <w:t>publicarà</w:t>
      </w:r>
      <w:proofErr w:type="spellEnd"/>
      <w:r>
        <w:t xml:space="preserve"> a </w:t>
      </w:r>
      <w:proofErr w:type="spellStart"/>
      <w:r>
        <w:t>l’e-taulell</w:t>
      </w:r>
      <w:proofErr w:type="spellEnd"/>
      <w:r>
        <w:rPr>
          <w:spacing w:val="40"/>
        </w:rPr>
        <w:t xml:space="preserve"> </w:t>
      </w:r>
      <w:r>
        <w:t xml:space="preserve">de </w:t>
      </w:r>
      <w:proofErr w:type="spellStart"/>
      <w:r>
        <w:t>l’Ajuntament</w:t>
      </w:r>
      <w:proofErr w:type="spellEnd"/>
      <w:r>
        <w:t xml:space="preserve"> de Mont-roig del Camp i a la Base de Datos Nacional de Subvenciones.</w:t>
      </w:r>
    </w:p>
    <w:p w14:paraId="4AB7946B" w14:textId="77777777" w:rsidR="00A82EFE" w:rsidRDefault="00790841">
      <w:pPr>
        <w:pStyle w:val="Prrafodelista"/>
        <w:numPr>
          <w:ilvl w:val="1"/>
          <w:numId w:val="3"/>
        </w:numPr>
        <w:tabs>
          <w:tab w:val="left" w:pos="193"/>
        </w:tabs>
        <w:spacing w:before="236" w:line="292" w:lineRule="auto"/>
        <w:ind w:left="0" w:right="1" w:firstLine="0"/>
        <w:jc w:val="both"/>
      </w:pPr>
      <w:r>
        <w:t xml:space="preserve">Si </w:t>
      </w:r>
      <w:proofErr w:type="spellStart"/>
      <w:r>
        <w:t>l’entitat</w:t>
      </w:r>
      <w:proofErr w:type="spellEnd"/>
      <w:r>
        <w:t xml:space="preserve"> </w:t>
      </w:r>
      <w:proofErr w:type="spellStart"/>
      <w:r>
        <w:t>beneficiària</w:t>
      </w:r>
      <w:proofErr w:type="spellEnd"/>
      <w:r>
        <w:t xml:space="preserve"> no </w:t>
      </w:r>
      <w:proofErr w:type="spellStart"/>
      <w:r>
        <w:t>manifesta</w:t>
      </w:r>
      <w:proofErr w:type="spellEnd"/>
      <w:r>
        <w:t xml:space="preserve"> el </w:t>
      </w:r>
      <w:proofErr w:type="spellStart"/>
      <w:r>
        <w:t>contrari</w:t>
      </w:r>
      <w:proofErr w:type="spellEnd"/>
      <w:r>
        <w:t xml:space="preserve"> en el </w:t>
      </w:r>
      <w:proofErr w:type="spellStart"/>
      <w:r>
        <w:t>termini</w:t>
      </w:r>
      <w:proofErr w:type="spellEnd"/>
      <w:r>
        <w:t xml:space="preserve"> </w:t>
      </w:r>
      <w:proofErr w:type="spellStart"/>
      <w:r>
        <w:t>d’un</w:t>
      </w:r>
      <w:proofErr w:type="spellEnd"/>
      <w:r>
        <w:t xml:space="preserve"> mes des de la </w:t>
      </w:r>
      <w:proofErr w:type="spellStart"/>
      <w:r>
        <w:t>notificació</w:t>
      </w:r>
      <w:proofErr w:type="spellEnd"/>
      <w:r>
        <w:t xml:space="preserve"> de la </w:t>
      </w:r>
      <w:proofErr w:type="spellStart"/>
      <w:r>
        <w:t>resolució</w:t>
      </w:r>
      <w:proofErr w:type="spellEnd"/>
      <w:r>
        <w:t xml:space="preserve">, </w:t>
      </w:r>
      <w:proofErr w:type="spellStart"/>
      <w:r>
        <w:t>s’entendrà</w:t>
      </w:r>
      <w:proofErr w:type="spellEnd"/>
      <w:r>
        <w:t xml:space="preserve"> que </w:t>
      </w:r>
      <w:proofErr w:type="spellStart"/>
      <w:r>
        <w:t>s’accepta</w:t>
      </w:r>
      <w:proofErr w:type="spellEnd"/>
      <w:r>
        <w:t xml:space="preserve"> la </w:t>
      </w:r>
      <w:proofErr w:type="spellStart"/>
      <w:r>
        <w:t>subvenció</w:t>
      </w:r>
      <w:proofErr w:type="spellEnd"/>
      <w:r>
        <w:t xml:space="preserve"> concedida.</w:t>
      </w:r>
    </w:p>
    <w:p w14:paraId="7FC5B039" w14:textId="77777777" w:rsidR="00A82EFE" w:rsidRDefault="00790841">
      <w:pPr>
        <w:pStyle w:val="Prrafodelista"/>
        <w:numPr>
          <w:ilvl w:val="1"/>
          <w:numId w:val="3"/>
        </w:numPr>
        <w:tabs>
          <w:tab w:val="left" w:pos="252"/>
        </w:tabs>
        <w:spacing w:line="292" w:lineRule="auto"/>
        <w:ind w:left="0" w:right="0" w:firstLine="0"/>
        <w:jc w:val="both"/>
      </w:pPr>
      <w:proofErr w:type="spellStart"/>
      <w:r>
        <w:t>Règim</w:t>
      </w:r>
      <w:proofErr w:type="spellEnd"/>
      <w:r>
        <w:t xml:space="preserve"> general aplicable: </w:t>
      </w:r>
      <w:proofErr w:type="spellStart"/>
      <w:r>
        <w:t>Llei</w:t>
      </w:r>
      <w:proofErr w:type="spellEnd"/>
      <w:r>
        <w:t xml:space="preserve"> 38/2003, de 17 de </w:t>
      </w:r>
      <w:proofErr w:type="spellStart"/>
      <w:r>
        <w:t>novembre</w:t>
      </w:r>
      <w:proofErr w:type="spellEnd"/>
      <w:r>
        <w:t xml:space="preserve"> general de </w:t>
      </w:r>
      <w:proofErr w:type="spellStart"/>
      <w:r>
        <w:t>subvencions</w:t>
      </w:r>
      <w:proofErr w:type="spellEnd"/>
      <w:r>
        <w:t xml:space="preserve">; Reial </w:t>
      </w:r>
      <w:proofErr w:type="spellStart"/>
      <w:r>
        <w:t>decret</w:t>
      </w:r>
      <w:proofErr w:type="spellEnd"/>
      <w:r>
        <w:t xml:space="preserve"> 887/2006, de 21 de </w:t>
      </w:r>
      <w:proofErr w:type="spellStart"/>
      <w:r>
        <w:t>juliol</w:t>
      </w:r>
      <w:proofErr w:type="spellEnd"/>
      <w:r>
        <w:t xml:space="preserve">, </w:t>
      </w:r>
      <w:proofErr w:type="spellStart"/>
      <w:r>
        <w:t>pel</w:t>
      </w:r>
      <w:proofErr w:type="spellEnd"/>
      <w:r>
        <w:t xml:space="preserve"> </w:t>
      </w:r>
      <w:proofErr w:type="spellStart"/>
      <w:r>
        <w:t>qual</w:t>
      </w:r>
      <w:proofErr w:type="spellEnd"/>
      <w:r>
        <w:t xml:space="preserve"> </w:t>
      </w:r>
      <w:proofErr w:type="spellStart"/>
      <w:r>
        <w:t>s’aprova</w:t>
      </w:r>
      <w:proofErr w:type="spellEnd"/>
      <w:r>
        <w:t xml:space="preserve"> el </w:t>
      </w:r>
      <w:proofErr w:type="spellStart"/>
      <w:r>
        <w:t>reglament</w:t>
      </w:r>
      <w:proofErr w:type="spellEnd"/>
      <w:r>
        <w:t xml:space="preserve"> de la </w:t>
      </w:r>
      <w:proofErr w:type="spellStart"/>
      <w:r>
        <w:t>Llei</w:t>
      </w:r>
      <w:proofErr w:type="spellEnd"/>
      <w:r>
        <w:t xml:space="preserve"> 38/2003; Bases </w:t>
      </w:r>
      <w:proofErr w:type="spellStart"/>
      <w:r>
        <w:t>generals</w:t>
      </w:r>
      <w:proofErr w:type="spellEnd"/>
      <w:r>
        <w:t xml:space="preserve"> i específiques de </w:t>
      </w:r>
      <w:proofErr w:type="spellStart"/>
      <w:r>
        <w:t>subvencions</w:t>
      </w:r>
      <w:proofErr w:type="spellEnd"/>
      <w:r>
        <w:t xml:space="preserve"> de </w:t>
      </w:r>
      <w:proofErr w:type="spellStart"/>
      <w:r>
        <w:t>l’Ajuntament</w:t>
      </w:r>
      <w:proofErr w:type="spellEnd"/>
      <w:r>
        <w:t xml:space="preserve"> de Mont-roig del Camp; </w:t>
      </w:r>
      <w:proofErr w:type="spellStart"/>
      <w:r>
        <w:t>Decret</w:t>
      </w:r>
      <w:proofErr w:type="spellEnd"/>
      <w:r>
        <w:t xml:space="preserve"> 179</w:t>
      </w:r>
    </w:p>
    <w:p w14:paraId="5E06755D" w14:textId="77777777" w:rsidR="00A82EFE" w:rsidRDefault="00790841">
      <w:pPr>
        <w:pStyle w:val="Textoindependiente"/>
        <w:spacing w:line="250" w:lineRule="exact"/>
        <w:jc w:val="both"/>
      </w:pPr>
      <w:r>
        <w:t>/1995,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13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proofErr w:type="spellStart"/>
      <w:r>
        <w:t>juny</w:t>
      </w:r>
      <w:proofErr w:type="spellEnd"/>
      <w:r>
        <w:t>,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proofErr w:type="spellStart"/>
      <w:r>
        <w:t>aprova</w:t>
      </w:r>
      <w:proofErr w:type="spellEnd"/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proofErr w:type="spellStart"/>
      <w:r>
        <w:t>Reglament</w:t>
      </w:r>
      <w:proofErr w:type="spellEnd"/>
      <w:r>
        <w:rPr>
          <w:spacing w:val="-6"/>
        </w:rPr>
        <w:t xml:space="preserve"> </w:t>
      </w:r>
      <w:proofErr w:type="spellStart"/>
      <w:r>
        <w:t>d’obres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t>activitats</w:t>
      </w:r>
      <w:proofErr w:type="spellEnd"/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proofErr w:type="spellStart"/>
      <w:r>
        <w:t>serveis</w:t>
      </w:r>
      <w:proofErr w:type="spellEnd"/>
      <w:r>
        <w:rPr>
          <w:spacing w:val="-7"/>
        </w:rPr>
        <w:t xml:space="preserve"> </w:t>
      </w:r>
      <w:proofErr w:type="spellStart"/>
      <w:r>
        <w:t>dels</w:t>
      </w:r>
      <w:proofErr w:type="spellEnd"/>
      <w:r>
        <w:rPr>
          <w:spacing w:val="-6"/>
        </w:rPr>
        <w:t xml:space="preserve"> </w:t>
      </w:r>
      <w:proofErr w:type="spellStart"/>
      <w:r>
        <w:t>ens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2"/>
        </w:rPr>
        <w:t>locals</w:t>
      </w:r>
      <w:proofErr w:type="spellEnd"/>
      <w:r>
        <w:rPr>
          <w:spacing w:val="-2"/>
        </w:rPr>
        <w:t>.</w:t>
      </w:r>
    </w:p>
    <w:p w14:paraId="38D157F6" w14:textId="77777777" w:rsidR="00A82EFE" w:rsidRDefault="00A82EFE">
      <w:pPr>
        <w:pStyle w:val="Textoindependiente"/>
        <w:spacing w:before="41"/>
      </w:pPr>
    </w:p>
    <w:p w14:paraId="522856C7" w14:textId="77777777" w:rsidR="00A82EFE" w:rsidRDefault="00790841">
      <w:pPr>
        <w:pStyle w:val="Prrafodelista"/>
        <w:numPr>
          <w:ilvl w:val="1"/>
          <w:numId w:val="3"/>
        </w:numPr>
        <w:tabs>
          <w:tab w:val="left" w:pos="182"/>
        </w:tabs>
        <w:spacing w:before="0"/>
        <w:ind w:left="182" w:right="0" w:hanging="182"/>
        <w:jc w:val="both"/>
      </w:pPr>
      <w:r>
        <w:t>Les</w:t>
      </w:r>
      <w:r>
        <w:rPr>
          <w:spacing w:val="-11"/>
        </w:rPr>
        <w:t xml:space="preserve"> </w:t>
      </w:r>
      <w:proofErr w:type="spellStart"/>
      <w:r>
        <w:t>resolucions</w:t>
      </w:r>
      <w:proofErr w:type="spellEnd"/>
      <w:r>
        <w:rPr>
          <w:spacing w:val="-10"/>
        </w:rPr>
        <w:t xml:space="preserve"> </w:t>
      </w:r>
      <w:r>
        <w:t>dictades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proofErr w:type="spellStart"/>
      <w:r>
        <w:t>execució</w:t>
      </w:r>
      <w:proofErr w:type="spellEnd"/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proofErr w:type="spellStart"/>
      <w:r>
        <w:t>convocatòria</w:t>
      </w:r>
      <w:proofErr w:type="spellEnd"/>
      <w:r>
        <w:rPr>
          <w:spacing w:val="-10"/>
        </w:rPr>
        <w:t xml:space="preserve"> </w:t>
      </w:r>
      <w:proofErr w:type="spellStart"/>
      <w:r>
        <w:t>exhaureixen</w:t>
      </w:r>
      <w:proofErr w:type="spellEnd"/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proofErr w:type="spellStart"/>
      <w:r>
        <w:t>via</w:t>
      </w:r>
      <w:proofErr w:type="spellEnd"/>
      <w:r>
        <w:rPr>
          <w:spacing w:val="-11"/>
        </w:rPr>
        <w:t xml:space="preserve"> </w:t>
      </w:r>
      <w:r>
        <w:rPr>
          <w:spacing w:val="-2"/>
        </w:rPr>
        <w:t>administrativa.</w:t>
      </w:r>
    </w:p>
    <w:p w14:paraId="7095E509" w14:textId="77777777" w:rsidR="00A82EFE" w:rsidRDefault="00A82EFE">
      <w:pPr>
        <w:pStyle w:val="Textoindependiente"/>
        <w:spacing w:before="42"/>
      </w:pPr>
    </w:p>
    <w:p w14:paraId="418074D1" w14:textId="77777777" w:rsidR="00A82EFE" w:rsidRDefault="00790841">
      <w:pPr>
        <w:pStyle w:val="Prrafodelista"/>
        <w:numPr>
          <w:ilvl w:val="1"/>
          <w:numId w:val="3"/>
        </w:numPr>
        <w:tabs>
          <w:tab w:val="left" w:pos="316"/>
        </w:tabs>
        <w:spacing w:before="0"/>
        <w:ind w:left="316" w:right="0" w:hanging="316"/>
        <w:jc w:val="both"/>
      </w:pPr>
      <w:proofErr w:type="spellStart"/>
      <w:r>
        <w:t>Règim</w:t>
      </w:r>
      <w:proofErr w:type="spellEnd"/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recursos</w:t>
      </w:r>
      <w:r>
        <w:rPr>
          <w:spacing w:val="-8"/>
        </w:rPr>
        <w:t xml:space="preserve"> </w:t>
      </w:r>
      <w:r>
        <w:t>contra</w:t>
      </w:r>
      <w:r>
        <w:rPr>
          <w:spacing w:val="-8"/>
        </w:rPr>
        <w:t xml:space="preserve"> </w:t>
      </w:r>
      <w:proofErr w:type="spellStart"/>
      <w:r>
        <w:t>els</w:t>
      </w:r>
      <w:proofErr w:type="spellEnd"/>
      <w:r>
        <w:rPr>
          <w:spacing w:val="-8"/>
        </w:rPr>
        <w:t xml:space="preserve"> </w:t>
      </w:r>
      <w:proofErr w:type="spellStart"/>
      <w:r>
        <w:t>actes</w:t>
      </w:r>
      <w:proofErr w:type="spellEnd"/>
      <w:r>
        <w:rPr>
          <w:spacing w:val="-8"/>
        </w:rPr>
        <w:t xml:space="preserve"> </w:t>
      </w:r>
      <w:proofErr w:type="spellStart"/>
      <w:r>
        <w:t>administratius</w:t>
      </w:r>
      <w:proofErr w:type="spellEnd"/>
      <w:r>
        <w:rPr>
          <w:spacing w:val="-8"/>
        </w:rPr>
        <w:t xml:space="preserve"> </w:t>
      </w:r>
      <w:proofErr w:type="spellStart"/>
      <w:r>
        <w:t>dictats</w:t>
      </w:r>
      <w:proofErr w:type="spellEnd"/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proofErr w:type="spellStart"/>
      <w:r>
        <w:t>execució</w:t>
      </w:r>
      <w:proofErr w:type="spellEnd"/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proofErr w:type="spellStart"/>
      <w:r>
        <w:rPr>
          <w:spacing w:val="-2"/>
        </w:rPr>
        <w:t>convocatòria</w:t>
      </w:r>
      <w:proofErr w:type="spellEnd"/>
      <w:r>
        <w:rPr>
          <w:spacing w:val="-2"/>
        </w:rPr>
        <w:t>:</w:t>
      </w:r>
    </w:p>
    <w:p w14:paraId="780E5B27" w14:textId="77777777" w:rsidR="00A82EFE" w:rsidRDefault="00A82EFE">
      <w:pPr>
        <w:pStyle w:val="Textoindependiente"/>
        <w:spacing w:before="41"/>
      </w:pPr>
    </w:p>
    <w:p w14:paraId="59CBD037" w14:textId="77777777" w:rsidR="00A82EFE" w:rsidRDefault="00790841">
      <w:pPr>
        <w:pStyle w:val="Prrafodelista"/>
        <w:numPr>
          <w:ilvl w:val="2"/>
          <w:numId w:val="3"/>
        </w:numPr>
        <w:tabs>
          <w:tab w:val="left" w:pos="440"/>
        </w:tabs>
        <w:spacing w:before="1" w:line="292" w:lineRule="auto"/>
        <w:ind w:right="0"/>
        <w:jc w:val="left"/>
      </w:pPr>
      <w:proofErr w:type="spellStart"/>
      <w:r>
        <w:t>Recurs</w:t>
      </w:r>
      <w:proofErr w:type="spellEnd"/>
      <w:r>
        <w:t xml:space="preserve"> </w:t>
      </w:r>
      <w:proofErr w:type="spellStart"/>
      <w:r>
        <w:t>contenciós</w:t>
      </w:r>
      <w:proofErr w:type="spellEnd"/>
      <w:r>
        <w:t xml:space="preserve"> </w:t>
      </w:r>
      <w:proofErr w:type="spellStart"/>
      <w:r>
        <w:t>administratiu</w:t>
      </w:r>
      <w:proofErr w:type="spellEnd"/>
      <w:r>
        <w:t xml:space="preserve">, en el </w:t>
      </w:r>
      <w:proofErr w:type="spellStart"/>
      <w:r>
        <w:t>termini</w:t>
      </w:r>
      <w:proofErr w:type="spellEnd"/>
      <w:r>
        <w:t xml:space="preserve"> </w:t>
      </w:r>
      <w:proofErr w:type="spellStart"/>
      <w:r>
        <w:t>màxim</w:t>
      </w:r>
      <w:proofErr w:type="spellEnd"/>
      <w:r>
        <w:t xml:space="preserve"> de dos </w:t>
      </w:r>
      <w:proofErr w:type="spellStart"/>
      <w:r>
        <w:t>mesos</w:t>
      </w:r>
      <w:proofErr w:type="spellEnd"/>
      <w:r>
        <w:t xml:space="preserve"> des de </w:t>
      </w:r>
      <w:proofErr w:type="spellStart"/>
      <w:r>
        <w:t>l’endemà</w:t>
      </w:r>
      <w:proofErr w:type="spellEnd"/>
      <w:r>
        <w:t xml:space="preserve"> de la </w:t>
      </w:r>
      <w:proofErr w:type="spellStart"/>
      <w:r>
        <w:t>notificació</w:t>
      </w:r>
      <w:proofErr w:type="spellEnd"/>
      <w:r>
        <w:t>.</w:t>
      </w:r>
    </w:p>
    <w:p w14:paraId="7AFFC14B" w14:textId="77777777" w:rsidR="00A82EFE" w:rsidRDefault="00790841">
      <w:pPr>
        <w:pStyle w:val="Prrafodelista"/>
        <w:numPr>
          <w:ilvl w:val="2"/>
          <w:numId w:val="3"/>
        </w:numPr>
        <w:tabs>
          <w:tab w:val="left" w:pos="440"/>
        </w:tabs>
        <w:spacing w:before="237" w:line="292" w:lineRule="auto"/>
        <w:ind w:right="0"/>
        <w:jc w:val="left"/>
      </w:pPr>
      <w:proofErr w:type="spellStart"/>
      <w:r>
        <w:t>Recurs</w:t>
      </w:r>
      <w:proofErr w:type="spellEnd"/>
      <w:r>
        <w:t xml:space="preserve"> de </w:t>
      </w:r>
      <w:proofErr w:type="spellStart"/>
      <w:r>
        <w:t>reposició</w:t>
      </w:r>
      <w:proofErr w:type="spellEnd"/>
      <w:r>
        <w:t xml:space="preserve"> </w:t>
      </w:r>
      <w:proofErr w:type="spellStart"/>
      <w:r>
        <w:t>davant</w:t>
      </w:r>
      <w:proofErr w:type="spellEnd"/>
      <w:r>
        <w:t xml:space="preserve"> de </w:t>
      </w:r>
      <w:proofErr w:type="spellStart"/>
      <w:r>
        <w:t>l’òrgan</w:t>
      </w:r>
      <w:proofErr w:type="spellEnd"/>
      <w:r>
        <w:t xml:space="preserve"> que </w:t>
      </w:r>
      <w:proofErr w:type="spellStart"/>
      <w:r>
        <w:t>l’ha</w:t>
      </w:r>
      <w:proofErr w:type="spellEnd"/>
      <w:r>
        <w:t xml:space="preserve"> </w:t>
      </w:r>
      <w:proofErr w:type="spellStart"/>
      <w:r>
        <w:t>dictat</w:t>
      </w:r>
      <w:proofErr w:type="spellEnd"/>
      <w:r>
        <w:t xml:space="preserve"> en el </w:t>
      </w:r>
      <w:proofErr w:type="spellStart"/>
      <w:r>
        <w:t>termini</w:t>
      </w:r>
      <w:proofErr w:type="spellEnd"/>
      <w:r>
        <w:t xml:space="preserve"> </w:t>
      </w:r>
      <w:proofErr w:type="spellStart"/>
      <w:r>
        <w:t>d’un</w:t>
      </w:r>
      <w:proofErr w:type="spellEnd"/>
      <w:r>
        <w:t xml:space="preserve"> mes a </w:t>
      </w:r>
      <w:proofErr w:type="spellStart"/>
      <w:r>
        <w:t>comptar</w:t>
      </w:r>
      <w:proofErr w:type="spellEnd"/>
      <w:r>
        <w:rPr>
          <w:spacing w:val="40"/>
        </w:rPr>
        <w:t xml:space="preserve"> </w:t>
      </w:r>
      <w:r>
        <w:t xml:space="preserve">de </w:t>
      </w:r>
      <w:proofErr w:type="spellStart"/>
      <w:r>
        <w:t>l’endemà</w:t>
      </w:r>
      <w:proofErr w:type="spellEnd"/>
      <w:r>
        <w:t xml:space="preserve"> de la </w:t>
      </w:r>
      <w:proofErr w:type="spellStart"/>
      <w:r>
        <w:t>notificació</w:t>
      </w:r>
      <w:proofErr w:type="spellEnd"/>
      <w:r>
        <w:t>.</w:t>
      </w:r>
    </w:p>
    <w:p w14:paraId="40A748FE" w14:textId="77777777" w:rsidR="00A82EFE" w:rsidRDefault="00790841">
      <w:pPr>
        <w:pStyle w:val="Prrafodelista"/>
        <w:numPr>
          <w:ilvl w:val="1"/>
          <w:numId w:val="3"/>
        </w:numPr>
        <w:tabs>
          <w:tab w:val="left" w:pos="275"/>
        </w:tabs>
        <w:spacing w:line="292" w:lineRule="auto"/>
        <w:ind w:left="0" w:right="0" w:firstLine="0"/>
        <w:jc w:val="both"/>
      </w:pPr>
      <w:r>
        <w:t xml:space="preserve">Termini de </w:t>
      </w:r>
      <w:proofErr w:type="spellStart"/>
      <w:r>
        <w:t>justificació</w:t>
      </w:r>
      <w:proofErr w:type="spellEnd"/>
      <w:r>
        <w:t xml:space="preserve">. Les persones i </w:t>
      </w:r>
      <w:proofErr w:type="spellStart"/>
      <w:r>
        <w:t>entitats</w:t>
      </w:r>
      <w:proofErr w:type="spellEnd"/>
      <w:r>
        <w:t xml:space="preserve"> </w:t>
      </w:r>
      <w:proofErr w:type="spellStart"/>
      <w:r>
        <w:t>beneficiàries</w:t>
      </w:r>
      <w:proofErr w:type="spellEnd"/>
      <w:r>
        <w:t xml:space="preserve"> </w:t>
      </w:r>
      <w:proofErr w:type="spellStart"/>
      <w:r>
        <w:t>disposaran</w:t>
      </w:r>
      <w:proofErr w:type="spellEnd"/>
      <w:r>
        <w:t xml:space="preserve"> </w:t>
      </w:r>
      <w:proofErr w:type="spellStart"/>
      <w:r>
        <w:t>d’un</w:t>
      </w:r>
      <w:proofErr w:type="spellEnd"/>
      <w:r>
        <w:t xml:space="preserve"> </w:t>
      </w:r>
      <w:proofErr w:type="spellStart"/>
      <w:r>
        <w:t>termini</w:t>
      </w:r>
      <w:proofErr w:type="spellEnd"/>
      <w:r>
        <w:t xml:space="preserve"> </w:t>
      </w:r>
      <w:proofErr w:type="spellStart"/>
      <w:r>
        <w:t>d’un</w:t>
      </w:r>
      <w:proofErr w:type="spellEnd"/>
      <w:r>
        <w:t xml:space="preserve"> mes, a </w:t>
      </w:r>
      <w:proofErr w:type="spellStart"/>
      <w:r>
        <w:t>comptar</w:t>
      </w:r>
      <w:proofErr w:type="spellEnd"/>
      <w:r>
        <w:t xml:space="preserve"> des de </w:t>
      </w:r>
      <w:proofErr w:type="spellStart"/>
      <w:r>
        <w:t>l’endemà</w:t>
      </w:r>
      <w:proofErr w:type="spellEnd"/>
      <w:r>
        <w:t xml:space="preserve"> de la </w:t>
      </w:r>
      <w:proofErr w:type="spellStart"/>
      <w:r>
        <w:t>publicació</w:t>
      </w:r>
      <w:proofErr w:type="spellEnd"/>
      <w:r>
        <w:t xml:space="preserve"> de la </w:t>
      </w:r>
      <w:proofErr w:type="spellStart"/>
      <w:r>
        <w:t>resolució</w:t>
      </w:r>
      <w:proofErr w:type="spellEnd"/>
      <w:r>
        <w:t xml:space="preserve"> de </w:t>
      </w:r>
      <w:proofErr w:type="spellStart"/>
      <w:r>
        <w:t>concessió</w:t>
      </w:r>
      <w:proofErr w:type="spellEnd"/>
      <w:r>
        <w:t xml:space="preserve"> al </w:t>
      </w:r>
      <w:proofErr w:type="spellStart"/>
      <w:r>
        <w:t>tauler</w:t>
      </w:r>
      <w:proofErr w:type="spellEnd"/>
      <w:r>
        <w:t xml:space="preserve"> d’ </w:t>
      </w:r>
      <w:proofErr w:type="spellStart"/>
      <w:r>
        <w:t>edictes</w:t>
      </w:r>
      <w:proofErr w:type="spellEnd"/>
      <w:r>
        <w:t xml:space="preserve"> </w:t>
      </w:r>
      <w:proofErr w:type="spellStart"/>
      <w:r>
        <w:t>electrònic</w:t>
      </w:r>
      <w:proofErr w:type="spellEnd"/>
      <w:r>
        <w:t xml:space="preserve"> municipal, per presentar la </w:t>
      </w:r>
      <w:proofErr w:type="spellStart"/>
      <w:r>
        <w:t>justificació</w:t>
      </w:r>
      <w:proofErr w:type="spellEnd"/>
      <w:r>
        <w:t xml:space="preserve"> de la </w:t>
      </w:r>
      <w:proofErr w:type="spellStart"/>
      <w:r>
        <w:t>subvenció</w:t>
      </w:r>
      <w:proofErr w:type="spellEnd"/>
      <w:r>
        <w:t xml:space="preserve">, </w:t>
      </w:r>
      <w:proofErr w:type="spellStart"/>
      <w:r>
        <w:t>mitjançant</w:t>
      </w:r>
      <w:proofErr w:type="spellEnd"/>
      <w:r>
        <w:t xml:space="preserve"> la </w:t>
      </w:r>
      <w:proofErr w:type="spellStart"/>
      <w:r>
        <w:t>documentació</w:t>
      </w:r>
      <w:proofErr w:type="spellEnd"/>
      <w:r>
        <w:t xml:space="preserve"> prevista a les bases reguladores.</w:t>
      </w:r>
    </w:p>
    <w:p w14:paraId="03BDD763" w14:textId="77777777" w:rsidR="00A82EFE" w:rsidRDefault="00A82EFE">
      <w:pPr>
        <w:pStyle w:val="Textoindependiente"/>
        <w:spacing w:before="86"/>
      </w:pPr>
    </w:p>
    <w:sectPr w:rsidR="00A82EFE">
      <w:pgSz w:w="11910" w:h="16840"/>
      <w:pgMar w:top="1360" w:right="1417" w:bottom="1260" w:left="1417" w:header="375" w:footer="106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D074D" w14:textId="77777777" w:rsidR="0038559E" w:rsidRDefault="0038559E">
      <w:r>
        <w:separator/>
      </w:r>
    </w:p>
  </w:endnote>
  <w:endnote w:type="continuationSeparator" w:id="0">
    <w:p w14:paraId="10377B84" w14:textId="77777777" w:rsidR="0038559E" w:rsidRDefault="00385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8D053" w14:textId="771B6638" w:rsidR="00A82EFE" w:rsidRDefault="00A82EFE">
    <w:pPr>
      <w:pStyle w:val="Textoindependiente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88D05" w14:textId="77777777" w:rsidR="00A82EFE" w:rsidRDefault="00A82EFE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F3EF3" w14:textId="77777777" w:rsidR="00A82EFE" w:rsidRDefault="00A82EFE">
    <w:pPr>
      <w:pStyle w:val="Textoindependiente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D8428" w14:textId="18F44F74" w:rsidR="00A82EFE" w:rsidRDefault="00A82EFE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F582A" w14:textId="77777777" w:rsidR="0038559E" w:rsidRDefault="0038559E">
      <w:r>
        <w:separator/>
      </w:r>
    </w:p>
  </w:footnote>
  <w:footnote w:type="continuationSeparator" w:id="0">
    <w:p w14:paraId="5FD3A28C" w14:textId="77777777" w:rsidR="0038559E" w:rsidRDefault="003855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1BCD9" w14:textId="77777777" w:rsidR="00A82EFE" w:rsidRDefault="00790841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05568" behindDoc="1" locked="0" layoutInCell="1" allowOverlap="1" wp14:anchorId="7AF8FBBC" wp14:editId="3CDE4625">
          <wp:simplePos x="0" y="0"/>
          <wp:positionH relativeFrom="page">
            <wp:posOffset>900112</wp:posOffset>
          </wp:positionH>
          <wp:positionV relativeFrom="page">
            <wp:posOffset>238442</wp:posOffset>
          </wp:positionV>
          <wp:extent cx="666750" cy="491172"/>
          <wp:effectExtent l="0" t="0" r="0" b="0"/>
          <wp:wrapNone/>
          <wp:docPr id="18" name="Image 1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 1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6750" cy="4911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0C071" w14:textId="77777777" w:rsidR="00A82EFE" w:rsidRDefault="00A82EFE">
    <w:pPr>
      <w:pStyle w:val="Textoindependiente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F6F0A" w14:textId="77777777" w:rsidR="00A82EFE" w:rsidRDefault="00A82EFE">
    <w:pPr>
      <w:pStyle w:val="Textoindependiente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06BFE" w14:textId="2B71511E" w:rsidR="00A82EFE" w:rsidRDefault="00A82EFE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0.65pt;height:10.65pt" o:bullet="t">
        <v:imagedata r:id="rId1" o:title="image5"/>
      </v:shape>
    </w:pict>
  </w:numPicBullet>
  <w:abstractNum w:abstractNumId="0" w15:restartNumberingAfterBreak="0">
    <w:nsid w:val="110E6CA7"/>
    <w:multiLevelType w:val="hybridMultilevel"/>
    <w:tmpl w:val="FE1E8186"/>
    <w:lvl w:ilvl="0" w:tplc="8522F3D0">
      <w:start w:val="7"/>
      <w:numFmt w:val="decimal"/>
      <w:lvlText w:val="%1."/>
      <w:lvlJc w:val="left"/>
      <w:pPr>
        <w:ind w:left="992" w:hanging="25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3286B528">
      <w:numFmt w:val="bullet"/>
      <w:lvlText w:val="•"/>
      <w:lvlJc w:val="left"/>
      <w:pPr>
        <w:ind w:left="1920" w:hanging="250"/>
      </w:pPr>
      <w:rPr>
        <w:rFonts w:hint="default"/>
        <w:lang w:val="es-ES" w:eastAsia="en-US" w:bidi="ar-SA"/>
      </w:rPr>
    </w:lvl>
    <w:lvl w:ilvl="2" w:tplc="42787344">
      <w:numFmt w:val="bullet"/>
      <w:lvlText w:val="•"/>
      <w:lvlJc w:val="left"/>
      <w:pPr>
        <w:ind w:left="2841" w:hanging="250"/>
      </w:pPr>
      <w:rPr>
        <w:rFonts w:hint="default"/>
        <w:lang w:val="es-ES" w:eastAsia="en-US" w:bidi="ar-SA"/>
      </w:rPr>
    </w:lvl>
    <w:lvl w:ilvl="3" w:tplc="64929464">
      <w:numFmt w:val="bullet"/>
      <w:lvlText w:val="•"/>
      <w:lvlJc w:val="left"/>
      <w:pPr>
        <w:ind w:left="3761" w:hanging="250"/>
      </w:pPr>
      <w:rPr>
        <w:rFonts w:hint="default"/>
        <w:lang w:val="es-ES" w:eastAsia="en-US" w:bidi="ar-SA"/>
      </w:rPr>
    </w:lvl>
    <w:lvl w:ilvl="4" w:tplc="497CAF36">
      <w:numFmt w:val="bullet"/>
      <w:lvlText w:val="•"/>
      <w:lvlJc w:val="left"/>
      <w:pPr>
        <w:ind w:left="4682" w:hanging="250"/>
      </w:pPr>
      <w:rPr>
        <w:rFonts w:hint="default"/>
        <w:lang w:val="es-ES" w:eastAsia="en-US" w:bidi="ar-SA"/>
      </w:rPr>
    </w:lvl>
    <w:lvl w:ilvl="5" w:tplc="1D909352">
      <w:numFmt w:val="bullet"/>
      <w:lvlText w:val="•"/>
      <w:lvlJc w:val="left"/>
      <w:pPr>
        <w:ind w:left="5602" w:hanging="250"/>
      </w:pPr>
      <w:rPr>
        <w:rFonts w:hint="default"/>
        <w:lang w:val="es-ES" w:eastAsia="en-US" w:bidi="ar-SA"/>
      </w:rPr>
    </w:lvl>
    <w:lvl w:ilvl="6" w:tplc="46AE091E">
      <w:numFmt w:val="bullet"/>
      <w:lvlText w:val="•"/>
      <w:lvlJc w:val="left"/>
      <w:pPr>
        <w:ind w:left="6523" w:hanging="250"/>
      </w:pPr>
      <w:rPr>
        <w:rFonts w:hint="default"/>
        <w:lang w:val="es-ES" w:eastAsia="en-US" w:bidi="ar-SA"/>
      </w:rPr>
    </w:lvl>
    <w:lvl w:ilvl="7" w:tplc="0ACED0DA">
      <w:numFmt w:val="bullet"/>
      <w:lvlText w:val="•"/>
      <w:lvlJc w:val="left"/>
      <w:pPr>
        <w:ind w:left="7443" w:hanging="250"/>
      </w:pPr>
      <w:rPr>
        <w:rFonts w:hint="default"/>
        <w:lang w:val="es-ES" w:eastAsia="en-US" w:bidi="ar-SA"/>
      </w:rPr>
    </w:lvl>
    <w:lvl w:ilvl="8" w:tplc="C0FE751E">
      <w:numFmt w:val="bullet"/>
      <w:lvlText w:val="•"/>
      <w:lvlJc w:val="left"/>
      <w:pPr>
        <w:ind w:left="8364" w:hanging="250"/>
      </w:pPr>
      <w:rPr>
        <w:rFonts w:hint="default"/>
        <w:lang w:val="es-ES" w:eastAsia="en-US" w:bidi="ar-SA"/>
      </w:rPr>
    </w:lvl>
  </w:abstractNum>
  <w:abstractNum w:abstractNumId="1" w15:restartNumberingAfterBreak="0">
    <w:nsid w:val="1C104662"/>
    <w:multiLevelType w:val="hybridMultilevel"/>
    <w:tmpl w:val="B214173E"/>
    <w:lvl w:ilvl="0" w:tplc="EF16A9FA">
      <w:start w:val="1"/>
      <w:numFmt w:val="lowerLetter"/>
      <w:lvlText w:val="%1."/>
      <w:lvlJc w:val="left"/>
      <w:pPr>
        <w:ind w:left="992" w:hanging="296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6826E83C">
      <w:numFmt w:val="bullet"/>
      <w:lvlText w:val="•"/>
      <w:lvlJc w:val="left"/>
      <w:pPr>
        <w:ind w:left="1920" w:hanging="296"/>
      </w:pPr>
      <w:rPr>
        <w:rFonts w:hint="default"/>
        <w:lang w:val="es-ES" w:eastAsia="en-US" w:bidi="ar-SA"/>
      </w:rPr>
    </w:lvl>
    <w:lvl w:ilvl="2" w:tplc="CB52B3E0">
      <w:numFmt w:val="bullet"/>
      <w:lvlText w:val="•"/>
      <w:lvlJc w:val="left"/>
      <w:pPr>
        <w:ind w:left="2841" w:hanging="296"/>
      </w:pPr>
      <w:rPr>
        <w:rFonts w:hint="default"/>
        <w:lang w:val="es-ES" w:eastAsia="en-US" w:bidi="ar-SA"/>
      </w:rPr>
    </w:lvl>
    <w:lvl w:ilvl="3" w:tplc="090460AA">
      <w:numFmt w:val="bullet"/>
      <w:lvlText w:val="•"/>
      <w:lvlJc w:val="left"/>
      <w:pPr>
        <w:ind w:left="3761" w:hanging="296"/>
      </w:pPr>
      <w:rPr>
        <w:rFonts w:hint="default"/>
        <w:lang w:val="es-ES" w:eastAsia="en-US" w:bidi="ar-SA"/>
      </w:rPr>
    </w:lvl>
    <w:lvl w:ilvl="4" w:tplc="ADFE5BDE">
      <w:numFmt w:val="bullet"/>
      <w:lvlText w:val="•"/>
      <w:lvlJc w:val="left"/>
      <w:pPr>
        <w:ind w:left="4682" w:hanging="296"/>
      </w:pPr>
      <w:rPr>
        <w:rFonts w:hint="default"/>
        <w:lang w:val="es-ES" w:eastAsia="en-US" w:bidi="ar-SA"/>
      </w:rPr>
    </w:lvl>
    <w:lvl w:ilvl="5" w:tplc="E6CE0D66">
      <w:numFmt w:val="bullet"/>
      <w:lvlText w:val="•"/>
      <w:lvlJc w:val="left"/>
      <w:pPr>
        <w:ind w:left="5602" w:hanging="296"/>
      </w:pPr>
      <w:rPr>
        <w:rFonts w:hint="default"/>
        <w:lang w:val="es-ES" w:eastAsia="en-US" w:bidi="ar-SA"/>
      </w:rPr>
    </w:lvl>
    <w:lvl w:ilvl="6" w:tplc="72AA72C0">
      <w:numFmt w:val="bullet"/>
      <w:lvlText w:val="•"/>
      <w:lvlJc w:val="left"/>
      <w:pPr>
        <w:ind w:left="6523" w:hanging="296"/>
      </w:pPr>
      <w:rPr>
        <w:rFonts w:hint="default"/>
        <w:lang w:val="es-ES" w:eastAsia="en-US" w:bidi="ar-SA"/>
      </w:rPr>
    </w:lvl>
    <w:lvl w:ilvl="7" w:tplc="BCDCE5DE">
      <w:numFmt w:val="bullet"/>
      <w:lvlText w:val="•"/>
      <w:lvlJc w:val="left"/>
      <w:pPr>
        <w:ind w:left="7443" w:hanging="296"/>
      </w:pPr>
      <w:rPr>
        <w:rFonts w:hint="default"/>
        <w:lang w:val="es-ES" w:eastAsia="en-US" w:bidi="ar-SA"/>
      </w:rPr>
    </w:lvl>
    <w:lvl w:ilvl="8" w:tplc="FA88BC12">
      <w:numFmt w:val="bullet"/>
      <w:lvlText w:val="•"/>
      <w:lvlJc w:val="left"/>
      <w:pPr>
        <w:ind w:left="8364" w:hanging="296"/>
      </w:pPr>
      <w:rPr>
        <w:rFonts w:hint="default"/>
        <w:lang w:val="es-ES" w:eastAsia="en-US" w:bidi="ar-SA"/>
      </w:rPr>
    </w:lvl>
  </w:abstractNum>
  <w:abstractNum w:abstractNumId="2" w15:restartNumberingAfterBreak="0">
    <w:nsid w:val="1C4A669B"/>
    <w:multiLevelType w:val="hybridMultilevel"/>
    <w:tmpl w:val="09CAFB82"/>
    <w:lvl w:ilvl="0" w:tplc="35E29BAC">
      <w:start w:val="1"/>
      <w:numFmt w:val="decimal"/>
      <w:lvlText w:val="%1."/>
      <w:lvlJc w:val="left"/>
      <w:pPr>
        <w:ind w:left="992" w:hanging="27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90DE3084">
      <w:start w:val="1"/>
      <w:numFmt w:val="lowerLetter"/>
      <w:lvlText w:val="%2)"/>
      <w:lvlJc w:val="left"/>
      <w:pPr>
        <w:ind w:left="992" w:hanging="283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2" w:tplc="99F026D6">
      <w:numFmt w:val="bullet"/>
      <w:lvlText w:val="&amp;"/>
      <w:lvlPicBulletId w:val="0"/>
      <w:lvlJc w:val="left"/>
      <w:pPr>
        <w:ind w:left="440" w:hanging="1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position w:val="3"/>
        <w:sz w:val="14"/>
        <w:szCs w:val="14"/>
        <w:lang w:val="es-ES" w:eastAsia="en-US" w:bidi="ar-SA"/>
      </w:rPr>
    </w:lvl>
    <w:lvl w:ilvl="3" w:tplc="40D454E8">
      <w:numFmt w:val="bullet"/>
      <w:lvlText w:val="•"/>
      <w:lvlJc w:val="left"/>
      <w:pPr>
        <w:ind w:left="2793" w:hanging="190"/>
      </w:pPr>
      <w:rPr>
        <w:rFonts w:hint="default"/>
        <w:lang w:val="es-ES" w:eastAsia="en-US" w:bidi="ar-SA"/>
      </w:rPr>
    </w:lvl>
    <w:lvl w:ilvl="4" w:tplc="A350CBB4">
      <w:numFmt w:val="bullet"/>
      <w:lvlText w:val="•"/>
      <w:lvlJc w:val="left"/>
      <w:pPr>
        <w:ind w:left="3690" w:hanging="190"/>
      </w:pPr>
      <w:rPr>
        <w:rFonts w:hint="default"/>
        <w:lang w:val="es-ES" w:eastAsia="en-US" w:bidi="ar-SA"/>
      </w:rPr>
    </w:lvl>
    <w:lvl w:ilvl="5" w:tplc="4F700884">
      <w:numFmt w:val="bullet"/>
      <w:lvlText w:val="•"/>
      <w:lvlJc w:val="left"/>
      <w:pPr>
        <w:ind w:left="4587" w:hanging="190"/>
      </w:pPr>
      <w:rPr>
        <w:rFonts w:hint="default"/>
        <w:lang w:val="es-ES" w:eastAsia="en-US" w:bidi="ar-SA"/>
      </w:rPr>
    </w:lvl>
    <w:lvl w:ilvl="6" w:tplc="F266E0EA">
      <w:numFmt w:val="bullet"/>
      <w:lvlText w:val="•"/>
      <w:lvlJc w:val="left"/>
      <w:pPr>
        <w:ind w:left="5484" w:hanging="190"/>
      </w:pPr>
      <w:rPr>
        <w:rFonts w:hint="default"/>
        <w:lang w:val="es-ES" w:eastAsia="en-US" w:bidi="ar-SA"/>
      </w:rPr>
    </w:lvl>
    <w:lvl w:ilvl="7" w:tplc="F19C8F8E">
      <w:numFmt w:val="bullet"/>
      <w:lvlText w:val="•"/>
      <w:lvlJc w:val="left"/>
      <w:pPr>
        <w:ind w:left="6381" w:hanging="190"/>
      </w:pPr>
      <w:rPr>
        <w:rFonts w:hint="default"/>
        <w:lang w:val="es-ES" w:eastAsia="en-US" w:bidi="ar-SA"/>
      </w:rPr>
    </w:lvl>
    <w:lvl w:ilvl="8" w:tplc="B1ACC204">
      <w:numFmt w:val="bullet"/>
      <w:lvlText w:val="•"/>
      <w:lvlJc w:val="left"/>
      <w:pPr>
        <w:ind w:left="7277" w:hanging="190"/>
      </w:pPr>
      <w:rPr>
        <w:rFonts w:hint="default"/>
        <w:lang w:val="es-ES" w:eastAsia="en-US" w:bidi="ar-SA"/>
      </w:rPr>
    </w:lvl>
  </w:abstractNum>
  <w:abstractNum w:abstractNumId="3" w15:restartNumberingAfterBreak="0">
    <w:nsid w:val="2C7C3FCA"/>
    <w:multiLevelType w:val="hybridMultilevel"/>
    <w:tmpl w:val="CAE8D658"/>
    <w:lvl w:ilvl="0" w:tplc="74B26970">
      <w:start w:val="1"/>
      <w:numFmt w:val="decimal"/>
      <w:lvlText w:val="%1."/>
      <w:lvlJc w:val="left"/>
      <w:pPr>
        <w:ind w:left="992" w:hanging="276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5D1A0B1C">
      <w:numFmt w:val="bullet"/>
      <w:lvlText w:val="•"/>
      <w:lvlJc w:val="left"/>
      <w:pPr>
        <w:ind w:left="1920" w:hanging="276"/>
      </w:pPr>
      <w:rPr>
        <w:rFonts w:hint="default"/>
        <w:lang w:val="es-ES" w:eastAsia="en-US" w:bidi="ar-SA"/>
      </w:rPr>
    </w:lvl>
    <w:lvl w:ilvl="2" w:tplc="B19431A0">
      <w:numFmt w:val="bullet"/>
      <w:lvlText w:val="•"/>
      <w:lvlJc w:val="left"/>
      <w:pPr>
        <w:ind w:left="2841" w:hanging="276"/>
      </w:pPr>
      <w:rPr>
        <w:rFonts w:hint="default"/>
        <w:lang w:val="es-ES" w:eastAsia="en-US" w:bidi="ar-SA"/>
      </w:rPr>
    </w:lvl>
    <w:lvl w:ilvl="3" w:tplc="2F16B0E4">
      <w:numFmt w:val="bullet"/>
      <w:lvlText w:val="•"/>
      <w:lvlJc w:val="left"/>
      <w:pPr>
        <w:ind w:left="3761" w:hanging="276"/>
      </w:pPr>
      <w:rPr>
        <w:rFonts w:hint="default"/>
        <w:lang w:val="es-ES" w:eastAsia="en-US" w:bidi="ar-SA"/>
      </w:rPr>
    </w:lvl>
    <w:lvl w:ilvl="4" w:tplc="B574A6BC">
      <w:numFmt w:val="bullet"/>
      <w:lvlText w:val="•"/>
      <w:lvlJc w:val="left"/>
      <w:pPr>
        <w:ind w:left="4682" w:hanging="276"/>
      </w:pPr>
      <w:rPr>
        <w:rFonts w:hint="default"/>
        <w:lang w:val="es-ES" w:eastAsia="en-US" w:bidi="ar-SA"/>
      </w:rPr>
    </w:lvl>
    <w:lvl w:ilvl="5" w:tplc="F2960BDA">
      <w:numFmt w:val="bullet"/>
      <w:lvlText w:val="•"/>
      <w:lvlJc w:val="left"/>
      <w:pPr>
        <w:ind w:left="5602" w:hanging="276"/>
      </w:pPr>
      <w:rPr>
        <w:rFonts w:hint="default"/>
        <w:lang w:val="es-ES" w:eastAsia="en-US" w:bidi="ar-SA"/>
      </w:rPr>
    </w:lvl>
    <w:lvl w:ilvl="6" w:tplc="0B168C54">
      <w:numFmt w:val="bullet"/>
      <w:lvlText w:val="•"/>
      <w:lvlJc w:val="left"/>
      <w:pPr>
        <w:ind w:left="6523" w:hanging="276"/>
      </w:pPr>
      <w:rPr>
        <w:rFonts w:hint="default"/>
        <w:lang w:val="es-ES" w:eastAsia="en-US" w:bidi="ar-SA"/>
      </w:rPr>
    </w:lvl>
    <w:lvl w:ilvl="7" w:tplc="E892D76A">
      <w:numFmt w:val="bullet"/>
      <w:lvlText w:val="•"/>
      <w:lvlJc w:val="left"/>
      <w:pPr>
        <w:ind w:left="7443" w:hanging="276"/>
      </w:pPr>
      <w:rPr>
        <w:rFonts w:hint="default"/>
        <w:lang w:val="es-ES" w:eastAsia="en-US" w:bidi="ar-SA"/>
      </w:rPr>
    </w:lvl>
    <w:lvl w:ilvl="8" w:tplc="9FBCA0C4">
      <w:numFmt w:val="bullet"/>
      <w:lvlText w:val="•"/>
      <w:lvlJc w:val="left"/>
      <w:pPr>
        <w:ind w:left="8364" w:hanging="276"/>
      </w:pPr>
      <w:rPr>
        <w:rFonts w:hint="default"/>
        <w:lang w:val="es-ES" w:eastAsia="en-US" w:bidi="ar-SA"/>
      </w:rPr>
    </w:lvl>
  </w:abstractNum>
  <w:abstractNum w:abstractNumId="4" w15:restartNumberingAfterBreak="0">
    <w:nsid w:val="5BA6269F"/>
    <w:multiLevelType w:val="hybridMultilevel"/>
    <w:tmpl w:val="D6B0C498"/>
    <w:lvl w:ilvl="0" w:tplc="765628E8">
      <w:start w:val="1"/>
      <w:numFmt w:val="decimal"/>
      <w:lvlText w:val="%1-"/>
      <w:lvlJc w:val="left"/>
      <w:pPr>
        <w:ind w:left="1248" w:hanging="25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ACFA7AA6">
      <w:numFmt w:val="bullet"/>
      <w:lvlText w:val="•"/>
      <w:lvlJc w:val="left"/>
      <w:pPr>
        <w:ind w:left="2136" w:hanging="257"/>
      </w:pPr>
      <w:rPr>
        <w:rFonts w:hint="default"/>
        <w:lang w:val="es-ES" w:eastAsia="en-US" w:bidi="ar-SA"/>
      </w:rPr>
    </w:lvl>
    <w:lvl w:ilvl="2" w:tplc="AD483D18">
      <w:numFmt w:val="bullet"/>
      <w:lvlText w:val="•"/>
      <w:lvlJc w:val="left"/>
      <w:pPr>
        <w:ind w:left="3033" w:hanging="257"/>
      </w:pPr>
      <w:rPr>
        <w:rFonts w:hint="default"/>
        <w:lang w:val="es-ES" w:eastAsia="en-US" w:bidi="ar-SA"/>
      </w:rPr>
    </w:lvl>
    <w:lvl w:ilvl="3" w:tplc="43F0D368">
      <w:numFmt w:val="bullet"/>
      <w:lvlText w:val="•"/>
      <w:lvlJc w:val="left"/>
      <w:pPr>
        <w:ind w:left="3929" w:hanging="257"/>
      </w:pPr>
      <w:rPr>
        <w:rFonts w:hint="default"/>
        <w:lang w:val="es-ES" w:eastAsia="en-US" w:bidi="ar-SA"/>
      </w:rPr>
    </w:lvl>
    <w:lvl w:ilvl="4" w:tplc="CFC0B4A6">
      <w:numFmt w:val="bullet"/>
      <w:lvlText w:val="•"/>
      <w:lvlJc w:val="left"/>
      <w:pPr>
        <w:ind w:left="4826" w:hanging="257"/>
      </w:pPr>
      <w:rPr>
        <w:rFonts w:hint="default"/>
        <w:lang w:val="es-ES" w:eastAsia="en-US" w:bidi="ar-SA"/>
      </w:rPr>
    </w:lvl>
    <w:lvl w:ilvl="5" w:tplc="D63420F6">
      <w:numFmt w:val="bullet"/>
      <w:lvlText w:val="•"/>
      <w:lvlJc w:val="left"/>
      <w:pPr>
        <w:ind w:left="5722" w:hanging="257"/>
      </w:pPr>
      <w:rPr>
        <w:rFonts w:hint="default"/>
        <w:lang w:val="es-ES" w:eastAsia="en-US" w:bidi="ar-SA"/>
      </w:rPr>
    </w:lvl>
    <w:lvl w:ilvl="6" w:tplc="C3E24274">
      <w:numFmt w:val="bullet"/>
      <w:lvlText w:val="•"/>
      <w:lvlJc w:val="left"/>
      <w:pPr>
        <w:ind w:left="6619" w:hanging="257"/>
      </w:pPr>
      <w:rPr>
        <w:rFonts w:hint="default"/>
        <w:lang w:val="es-ES" w:eastAsia="en-US" w:bidi="ar-SA"/>
      </w:rPr>
    </w:lvl>
    <w:lvl w:ilvl="7" w:tplc="ABDC863E">
      <w:numFmt w:val="bullet"/>
      <w:lvlText w:val="•"/>
      <w:lvlJc w:val="left"/>
      <w:pPr>
        <w:ind w:left="7515" w:hanging="257"/>
      </w:pPr>
      <w:rPr>
        <w:rFonts w:hint="default"/>
        <w:lang w:val="es-ES" w:eastAsia="en-US" w:bidi="ar-SA"/>
      </w:rPr>
    </w:lvl>
    <w:lvl w:ilvl="8" w:tplc="57D28C3C">
      <w:numFmt w:val="bullet"/>
      <w:lvlText w:val="•"/>
      <w:lvlJc w:val="left"/>
      <w:pPr>
        <w:ind w:left="8412" w:hanging="257"/>
      </w:pPr>
      <w:rPr>
        <w:rFonts w:hint="default"/>
        <w:lang w:val="es-ES" w:eastAsia="en-US" w:bidi="ar-SA"/>
      </w:rPr>
    </w:lvl>
  </w:abstractNum>
  <w:abstractNum w:abstractNumId="5" w15:restartNumberingAfterBreak="0">
    <w:nsid w:val="7B45539B"/>
    <w:multiLevelType w:val="hybridMultilevel"/>
    <w:tmpl w:val="73AAE27C"/>
    <w:lvl w:ilvl="0" w:tplc="54A6CDA8">
      <w:start w:val="1"/>
      <w:numFmt w:val="decimal"/>
      <w:lvlText w:val="%1."/>
      <w:lvlJc w:val="left"/>
      <w:pPr>
        <w:ind w:left="1236" w:hanging="24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2D127C28">
      <w:numFmt w:val="bullet"/>
      <w:lvlText w:val="•"/>
      <w:lvlJc w:val="left"/>
      <w:pPr>
        <w:ind w:left="2136" w:hanging="245"/>
      </w:pPr>
      <w:rPr>
        <w:rFonts w:hint="default"/>
        <w:lang w:val="es-ES" w:eastAsia="en-US" w:bidi="ar-SA"/>
      </w:rPr>
    </w:lvl>
    <w:lvl w:ilvl="2" w:tplc="95C8AF12">
      <w:numFmt w:val="bullet"/>
      <w:lvlText w:val="•"/>
      <w:lvlJc w:val="left"/>
      <w:pPr>
        <w:ind w:left="3033" w:hanging="245"/>
      </w:pPr>
      <w:rPr>
        <w:rFonts w:hint="default"/>
        <w:lang w:val="es-ES" w:eastAsia="en-US" w:bidi="ar-SA"/>
      </w:rPr>
    </w:lvl>
    <w:lvl w:ilvl="3" w:tplc="B2EEE8A0">
      <w:numFmt w:val="bullet"/>
      <w:lvlText w:val="•"/>
      <w:lvlJc w:val="left"/>
      <w:pPr>
        <w:ind w:left="3929" w:hanging="245"/>
      </w:pPr>
      <w:rPr>
        <w:rFonts w:hint="default"/>
        <w:lang w:val="es-ES" w:eastAsia="en-US" w:bidi="ar-SA"/>
      </w:rPr>
    </w:lvl>
    <w:lvl w:ilvl="4" w:tplc="D8583B6E">
      <w:numFmt w:val="bullet"/>
      <w:lvlText w:val="•"/>
      <w:lvlJc w:val="left"/>
      <w:pPr>
        <w:ind w:left="4826" w:hanging="245"/>
      </w:pPr>
      <w:rPr>
        <w:rFonts w:hint="default"/>
        <w:lang w:val="es-ES" w:eastAsia="en-US" w:bidi="ar-SA"/>
      </w:rPr>
    </w:lvl>
    <w:lvl w:ilvl="5" w:tplc="6B44832A">
      <w:numFmt w:val="bullet"/>
      <w:lvlText w:val="•"/>
      <w:lvlJc w:val="left"/>
      <w:pPr>
        <w:ind w:left="5722" w:hanging="245"/>
      </w:pPr>
      <w:rPr>
        <w:rFonts w:hint="default"/>
        <w:lang w:val="es-ES" w:eastAsia="en-US" w:bidi="ar-SA"/>
      </w:rPr>
    </w:lvl>
    <w:lvl w:ilvl="6" w:tplc="50485DF0">
      <w:numFmt w:val="bullet"/>
      <w:lvlText w:val="•"/>
      <w:lvlJc w:val="left"/>
      <w:pPr>
        <w:ind w:left="6619" w:hanging="245"/>
      </w:pPr>
      <w:rPr>
        <w:rFonts w:hint="default"/>
        <w:lang w:val="es-ES" w:eastAsia="en-US" w:bidi="ar-SA"/>
      </w:rPr>
    </w:lvl>
    <w:lvl w:ilvl="7" w:tplc="3E78F480">
      <w:numFmt w:val="bullet"/>
      <w:lvlText w:val="•"/>
      <w:lvlJc w:val="left"/>
      <w:pPr>
        <w:ind w:left="7515" w:hanging="245"/>
      </w:pPr>
      <w:rPr>
        <w:rFonts w:hint="default"/>
        <w:lang w:val="es-ES" w:eastAsia="en-US" w:bidi="ar-SA"/>
      </w:rPr>
    </w:lvl>
    <w:lvl w:ilvl="8" w:tplc="6A5A8A82">
      <w:numFmt w:val="bullet"/>
      <w:lvlText w:val="•"/>
      <w:lvlJc w:val="left"/>
      <w:pPr>
        <w:ind w:left="8412" w:hanging="245"/>
      </w:pPr>
      <w:rPr>
        <w:rFonts w:hint="default"/>
        <w:lang w:val="es-ES" w:eastAsia="en-US" w:bidi="ar-SA"/>
      </w:rPr>
    </w:lvl>
  </w:abstractNum>
  <w:num w:numId="1" w16cid:durableId="1009527497">
    <w:abstractNumId w:val="4"/>
  </w:num>
  <w:num w:numId="2" w16cid:durableId="2063824457">
    <w:abstractNumId w:val="1"/>
  </w:num>
  <w:num w:numId="3" w16cid:durableId="780731066">
    <w:abstractNumId w:val="2"/>
  </w:num>
  <w:num w:numId="4" w16cid:durableId="1289169163">
    <w:abstractNumId w:val="0"/>
  </w:num>
  <w:num w:numId="5" w16cid:durableId="58677958">
    <w:abstractNumId w:val="5"/>
  </w:num>
  <w:num w:numId="6" w16cid:durableId="4546358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82EFE"/>
    <w:rsid w:val="000F5359"/>
    <w:rsid w:val="0038559E"/>
    <w:rsid w:val="00790841"/>
    <w:rsid w:val="008A3DCB"/>
    <w:rsid w:val="00A82EFE"/>
    <w:rsid w:val="00BA389C"/>
    <w:rsid w:val="00CF7221"/>
    <w:rsid w:val="00DE1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6220C"/>
  <w15:docId w15:val="{FFAE2C02-797D-4A6D-AAFA-8DBEE405D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20" w:line="417" w:lineRule="exact"/>
      <w:ind w:left="20"/>
      <w:outlineLvl w:val="0"/>
    </w:pPr>
    <w:rPr>
      <w:rFonts w:ascii="Tahoma" w:eastAsia="Tahoma" w:hAnsi="Tahoma" w:cs="Tahoma"/>
      <w:sz w:val="36"/>
      <w:szCs w:val="36"/>
    </w:rPr>
  </w:style>
  <w:style w:type="paragraph" w:styleId="Ttulo2">
    <w:name w:val="heading 2"/>
    <w:basedOn w:val="Normal"/>
    <w:uiPriority w:val="9"/>
    <w:unhideWhenUsed/>
    <w:qFormat/>
    <w:pPr>
      <w:ind w:left="992"/>
      <w:outlineLvl w:val="1"/>
    </w:pPr>
    <w:rPr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372"/>
      <w:ind w:left="480"/>
    </w:pPr>
    <w:rPr>
      <w:sz w:val="39"/>
      <w:szCs w:val="39"/>
    </w:rPr>
  </w:style>
  <w:style w:type="paragraph" w:styleId="Prrafodelista">
    <w:name w:val="List Paragraph"/>
    <w:basedOn w:val="Normal"/>
    <w:uiPriority w:val="1"/>
    <w:qFormat/>
    <w:pPr>
      <w:spacing w:before="238"/>
      <w:ind w:left="992" w:right="14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F535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F5359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F535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F5359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uiPriority w:val="99"/>
    <w:unhideWhenUsed/>
    <w:rsid w:val="000F5359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F53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eader" Target="header2.xml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865</Words>
  <Characters>4937</Characters>
  <Application>Microsoft Office Word</Application>
  <DocSecurity>0</DocSecurity>
  <Lines>41</Lines>
  <Paragraphs>11</Paragraphs>
  <ScaleCrop>false</ScaleCrop>
  <Company>AJUNTAMENT DE MONT-ROIG</Company>
  <LinksUpToDate>false</LinksUpToDate>
  <CharactersWithSpaces>5791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Cristina Llorens Pardo</cp:lastModifiedBy>
  <cp:revision>5</cp:revision>
  <dcterms:created xsi:type="dcterms:W3CDTF">2026-08-11T11:25:00Z</dcterms:created>
  <dcterms:modified xsi:type="dcterms:W3CDTF">2026-08-11T11:47:00Z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2026-08-11T00:00:00Z</vt:filetime>
  </property>
  <property fmtid="{D5CDD505-2E9C-101B-9397-08002B2CF9AE}" pid="3" name="LastSaved">
    <vt:filetime>2026-08-11T00:00:00Z</vt:filetime>
  </property>
  <property fmtid="{D5CDD505-2E9C-101B-9397-08002B2CF9AE}" pid="4" name="Producer">
    <vt:lpwstr>; modified using iText 5.0.1_SNAPSHOT (c) 1T3XT BVBA</vt:lpwstr>
  </property>
</Properties>
</file>