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EA16699" w:rsidR="00832F83" w:rsidRPr="002F2CBE" w:rsidRDefault="00E92208" w:rsidP="00181430">
      <w:pPr>
        <w:pBdr>
          <w:bottom w:val="single" w:sz="4" w:space="1" w:color="auto"/>
        </w:pBdr>
        <w:tabs>
          <w:tab w:val="left" w:pos="7390"/>
        </w:tabs>
        <w:jc w:val="center"/>
        <w:rPr>
          <w:rFonts w:ascii="Verdana" w:hAnsi="Verdana"/>
          <w:sz w:val="18"/>
          <w:szCs w:val="18"/>
        </w:rPr>
      </w:pPr>
      <w:r w:rsidRPr="002F2CBE">
        <w:rPr>
          <w:rFonts w:ascii="Verdana" w:hAnsi="Verdana" w:cs="Courier"/>
          <w:b/>
          <w:bCs/>
          <w:sz w:val="18"/>
          <w:szCs w:val="18"/>
        </w:rPr>
        <w:t>Decreto</w:t>
      </w:r>
    </w:p>
    <w:p w14:paraId="39645EE7" w14:textId="77777777" w:rsidR="0019702E" w:rsidRPr="002F2CBE" w:rsidRDefault="0019702E" w:rsidP="00592DB4">
      <w:pPr>
        <w:pStyle w:val="Textoindependiente"/>
        <w:jc w:val="both"/>
        <w:rPr>
          <w:rFonts w:ascii="Verdana" w:hAnsi="Verdana"/>
          <w:b/>
          <w:bCs/>
          <w:sz w:val="12"/>
          <w:szCs w:val="18"/>
          <w:u w:val="single"/>
          <w:lang w:val="ca-ES"/>
        </w:rPr>
      </w:pPr>
    </w:p>
    <w:p w14:paraId="5A999DAE" w14:textId="77777777" w:rsidR="00832F83" w:rsidRPr="002F2CBE" w:rsidRDefault="00832F83" w:rsidP="00F12705">
      <w:pPr>
        <w:pStyle w:val="Prrafodelista"/>
        <w:numPr>
          <w:ilvl w:val="0"/>
          <w:numId w:val="18"/>
        </w:numPr>
        <w:ind w:left="284" w:hanging="284"/>
        <w:jc w:val="both"/>
        <w:rPr>
          <w:rFonts w:ascii="Verdana" w:hAnsi="Verdana"/>
          <w:b/>
          <w:sz w:val="18"/>
          <w:szCs w:val="18"/>
          <w:u w:val="single"/>
        </w:rPr>
      </w:pPr>
      <w:bookmarkStart w:id="0" w:name="_Hlk164940922"/>
      <w:r w:rsidRPr="002F2CBE">
        <w:rPr>
          <w:rFonts w:ascii="Verdana" w:hAnsi="Verdana"/>
          <w:b/>
          <w:sz w:val="18"/>
          <w:szCs w:val="18"/>
          <w:u w:val="single"/>
        </w:rPr>
        <w:t>Detalles del expediente</w:t>
      </w:r>
    </w:p>
    <w:p w14:paraId="5071155E" w14:textId="77777777" w:rsidR="00F12705" w:rsidRPr="002F2CBE" w:rsidRDefault="00F12705" w:rsidP="002E078D">
      <w:pPr>
        <w:tabs>
          <w:tab w:val="left" w:pos="4080"/>
        </w:tabs>
        <w:jc w:val="both"/>
        <w:rPr>
          <w:rFonts w:ascii="Verdana" w:hAnsi="Verdana"/>
          <w:b/>
          <w:sz w:val="18"/>
          <w:szCs w:val="18"/>
        </w:rPr>
      </w:pPr>
    </w:p>
    <w:p w14:paraId="27423BA3" w14:textId="77777777" w:rsidR="00B37931" w:rsidRDefault="00B37931">
      <w:pPr>
        <w:spacing w:line="278" w:lineRule="auto"/>
        <w:jc w:val="both"/>
        <w:rPr>
          <w:rFonts w:ascii="Times New Roman" w:hAnsi="Times New Roman"/>
          <w:b/>
          <w:bCs/>
          <w:kern w:val="2"/>
          <w:szCs w:val="24"/>
          <w:u w:val="single"/>
          <w:lang w:val="es-ES"/>
          <w14:ligatures w14:val="standardContextual"/>
        </w:rPr>
      </w:pPr>
      <w:r>
        <w:rPr>
          <w:rFonts w:ascii="Verdana" w:hAnsi="Verdana"/>
          <w:sz w:val="18"/>
          <w:szCs w:val="18"/>
        </w:rPr>
        <w:t>Propósito.- Subvenciones otorgadas por el Ayuntamiento (entrada genérica) &gt; Aprobación de contribución económica</w:t>
      </w:r>
    </w:p>
    <w:p w14:paraId="1FD3C4B1" w14:textId="4C4B24FC" w:rsidR="00F12705" w:rsidRPr="002F2CBE" w:rsidRDefault="00F12705" w:rsidP="00F12705">
      <w:pPr>
        <w:tabs>
          <w:tab w:val="left" w:pos="660"/>
          <w:tab w:val="center" w:pos="4507"/>
        </w:tabs>
        <w:autoSpaceDE w:val="0"/>
        <w:autoSpaceDN w:val="0"/>
        <w:adjustRightInd w:val="0"/>
        <w:jc w:val="both"/>
        <w:rPr>
          <w:rStyle w:val="Fuerte"/>
          <w:rFonts w:ascii="Verdana" w:hAnsi="Verdana"/>
          <w:b w:val="0"/>
          <w:sz w:val="18"/>
          <w:szCs w:val="18"/>
        </w:rPr>
      </w:pPr>
      <w:r w:rsidRPr="002F2CBE">
        <w:rPr>
          <w:rStyle w:val="Fuerte"/>
          <w:rFonts w:ascii="Verdana" w:hAnsi="Verdana"/>
          <w:b w:val="0"/>
          <w:sz w:val="18"/>
          <w:szCs w:val="18"/>
        </w:rPr>
        <w:t>Solicitante.- (CIF)</w:t>
      </w:r>
      <w:sdt>
        <w:sdtPr>
          <w:rPr>
            <w:rStyle w:val="Fuerte"/>
            <w:rFonts w:ascii="Verdana" w:hAnsi="Verdana"/>
            <w:b w:val="0"/>
            <w:sz w:val="18"/>
            <w:szCs w:val="18"/>
          </w:rPr>
          <w:alias w:val="campApp_3_nom"/>
          <w:tag w:val="campApp_3_nom"/>
          <w:id w:val="197601873"/>
          <w:placeholder>
            <w:docPart w:val="B039AC06ABE246B3BB542E96CD099959"/>
          </w:placeholder>
        </w:sdtPr>
        <w:sdtEndPr>
          <w:rPr>
            <w:rStyle w:val="Fuerte"/>
          </w:rPr>
        </w:sdtEndPr>
        <w:sdtContent>
          <w:r w:rsidR="003A24EC">
            <w:rPr>
              <w:rStyle w:val="Fuerte"/>
              <w:rFonts w:ascii="Verdana" w:hAnsi="Verdana"/>
              <w:b w:val="0"/>
              <w:sz w:val="18"/>
              <w:szCs w:val="18"/>
            </w:rPr>
            <w:t xml:space="preserve">   ASOCIACIÓ DE LA COLÒNIA MODERNISTA </w:t>
          </w:r>
        </w:sdtContent>
      </w:sdt>
      <w:sdt>
        <w:sdtPr>
          <w:rPr>
            <w:rStyle w:val="Fuerte"/>
            <w:rFonts w:ascii="Verdana" w:hAnsi="Verdana"/>
            <w:b w:val="0"/>
            <w:sz w:val="18"/>
            <w:szCs w:val="18"/>
          </w:rPr>
          <w:alias w:val="campApp_3_numDoc"/>
          <w:tag w:val="campApp_3_numDoc"/>
          <w:id w:val="980501574"/>
          <w:placeholder>
            <w:docPart w:val="2A8F145BA8654577AF2F71D0259B4052"/>
          </w:placeholder>
        </w:sdtPr>
        <w:sdtEndPr>
          <w:rPr>
            <w:rStyle w:val="Fuerte"/>
          </w:rPr>
        </w:sdtEndPr>
        <w:sdtContent>
          <w:r w:rsidR="003A24EC">
            <w:rPr>
              <w:rStyle w:val="Fuerte"/>
              <w:rFonts w:ascii="Verdana" w:hAnsi="Verdana"/>
              <w:b w:val="0"/>
              <w:sz w:val="18"/>
              <w:szCs w:val="18"/>
            </w:rPr>
            <w:t xml:space="preserve">   G62671490 </w:t>
          </w:r>
        </w:sdtContent>
      </w:sdt>
    </w:p>
    <w:p w14:paraId="1A2D7C3E" w14:textId="549A078B" w:rsidR="00F12705" w:rsidRPr="002F2CBE" w:rsidRDefault="00F12705" w:rsidP="00F12705">
      <w:pPr>
        <w:tabs>
          <w:tab w:val="left" w:pos="4080"/>
        </w:tabs>
        <w:jc w:val="both"/>
        <w:rPr>
          <w:rFonts w:ascii="Verdana" w:hAnsi="Verdana"/>
          <w:bCs/>
          <w:sz w:val="18"/>
          <w:szCs w:val="18"/>
        </w:rPr>
      </w:pPr>
      <w:r w:rsidRPr="002F2CBE">
        <w:rPr>
          <w:rStyle w:val="Fuerte"/>
          <w:rFonts w:ascii="Verdana" w:hAnsi="Verdana"/>
          <w:b w:val="0"/>
          <w:sz w:val="18"/>
          <w:szCs w:val="18"/>
        </w:rPr>
        <w:t xml:space="preserve">Archivo.-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3A24EC">
            <w:rPr>
              <w:rFonts w:ascii="Verdana" w:hAnsi="Verdana"/>
              <w:bCs/>
              <w:sz w:val="18"/>
              <w:szCs w:val="18"/>
            </w:rPr>
            <w:t xml:space="preserve">   759/2026 </w:t>
          </w:r>
        </w:sdtContent>
      </w:sdt>
      <w:r w:rsidR="00C01352" w:rsidRPr="002F2CBE">
        <w:rPr>
          <w:rFonts w:ascii="Verdana" w:hAnsi="Verdana"/>
          <w:bCs/>
          <w:sz w:val="18"/>
          <w:szCs w:val="18"/>
        </w:rPr>
        <w:t xml:space="preserve"> &gt; </w:t>
      </w:r>
      <w:sdt>
        <w:sdtPr>
          <w:rPr>
            <w:rFonts w:ascii="Verdana" w:hAnsi="Verdana"/>
            <w:bCs/>
            <w:sz w:val="18"/>
            <w:szCs w:val="18"/>
          </w:rPr>
          <w:alias w:val="campApp_3_expedient"/>
          <w:tag w:val="campApp_3_expedient"/>
          <w:id w:val="-452637414"/>
          <w:placeholder>
            <w:docPart w:val="15834EF3B1F84CC7A68112F5EDDFC1F5"/>
          </w:placeholder>
        </w:sdtPr>
        <w:sdtEndPr/>
        <w:sdtContent>
          <w:r w:rsidR="003A24EC">
            <w:rPr>
              <w:rFonts w:ascii="Verdana" w:hAnsi="Verdana"/>
              <w:bCs/>
              <w:sz w:val="18"/>
              <w:szCs w:val="18"/>
            </w:rPr>
            <w:t xml:space="preserve">   </w:t>
          </w:r>
          <w:proofErr w:type="spellStart"/>
          <w:r w:rsidR="003A24EC">
            <w:rPr>
              <w:rFonts w:ascii="Verdana" w:hAnsi="Verdana"/>
              <w:bCs/>
              <w:sz w:val="18"/>
              <w:szCs w:val="18"/>
            </w:rPr>
            <w:t>Modernisme_Nominativa</w:t>
          </w:r>
          <w:proofErr w:type="spellEnd"/>
          <w:r w:rsidR="003A24EC">
            <w:rPr>
              <w:rFonts w:ascii="Verdana" w:hAnsi="Verdana"/>
              <w:bCs/>
              <w:sz w:val="18"/>
              <w:szCs w:val="18"/>
            </w:rPr>
            <w:t xml:space="preserve"> </w:t>
          </w:r>
        </w:sdtContent>
      </w:sdt>
    </w:p>
    <w:p w14:paraId="5E040401" w14:textId="457B5429" w:rsidR="00F12705" w:rsidRPr="002F2CBE" w:rsidRDefault="00F12705" w:rsidP="00F12705">
      <w:pPr>
        <w:tabs>
          <w:tab w:val="left" w:pos="4080"/>
        </w:tabs>
        <w:jc w:val="both"/>
        <w:rPr>
          <w:rFonts w:ascii="Verdana" w:hAnsi="Verdana"/>
          <w:bCs/>
          <w:sz w:val="18"/>
          <w:szCs w:val="18"/>
          <w:highlight w:val="yellow"/>
        </w:rPr>
      </w:pPr>
      <w:r w:rsidRPr="002F2CBE">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3A24EC">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3A24EC">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3A24EC">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3A24EC">
            <w:rPr>
              <w:rFonts w:ascii="Verdana" w:hAnsi="Verdana"/>
              <w:bCs/>
              <w:sz w:val="18"/>
              <w:szCs w:val="18"/>
            </w:rPr>
            <w:t xml:space="preserve">   Subvenciones otorgadas directamente a entidades </w:t>
          </w:r>
        </w:sdtContent>
      </w:sdt>
    </w:p>
    <w:p w14:paraId="5B1A7E04" w14:textId="27773E5E"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Informe técnico.- 13/05/2026</w:t>
      </w:r>
    </w:p>
    <w:p w14:paraId="22614F9F" w14:textId="6438887D"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Punto nominalmente previsto. - Contribución. Entidades culturales. La Colònia Modernista (60 334 48001)</w:t>
      </w:r>
    </w:p>
    <w:p w14:paraId="0A385D62" w14:textId="51D54454"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Cantidad propuesta. - 1.650 €</w:t>
      </w:r>
    </w:p>
    <w:p w14:paraId="2F632B2E" w14:textId="007D3A57" w:rsidR="00F12705" w:rsidRPr="002F2CBE" w:rsidRDefault="00F12705" w:rsidP="00F12705">
      <w:pPr>
        <w:tabs>
          <w:tab w:val="left" w:pos="4080"/>
        </w:tabs>
        <w:jc w:val="both"/>
        <w:rPr>
          <w:rFonts w:ascii="Verdana" w:hAnsi="Verdana"/>
          <w:bCs/>
          <w:sz w:val="18"/>
          <w:szCs w:val="18"/>
        </w:rPr>
      </w:pPr>
      <w:r w:rsidRPr="002F2CBE">
        <w:rPr>
          <w:rFonts w:ascii="Verdana" w:hAnsi="Verdana"/>
          <w:bCs/>
          <w:sz w:val="18"/>
          <w:szCs w:val="18"/>
        </w:rPr>
        <w:t>Documento contable.- RC 220260006940 fechado 03/08/2026</w:t>
      </w:r>
    </w:p>
    <w:p w14:paraId="0A7C4E7E" w14:textId="77777777" w:rsidR="00F12705" w:rsidRPr="002F2CBE" w:rsidRDefault="00F12705" w:rsidP="002E078D">
      <w:pPr>
        <w:tabs>
          <w:tab w:val="left" w:pos="4080"/>
        </w:tabs>
        <w:jc w:val="both"/>
        <w:rPr>
          <w:rFonts w:ascii="Verdana" w:hAnsi="Verdana"/>
          <w:b/>
          <w:sz w:val="18"/>
          <w:szCs w:val="18"/>
        </w:rPr>
      </w:pPr>
    </w:p>
    <w:p w14:paraId="55FCB9ED" w14:textId="08B64252" w:rsidR="002E078D" w:rsidRPr="002F2CBE" w:rsidRDefault="002E078D" w:rsidP="002E078D">
      <w:pPr>
        <w:tabs>
          <w:tab w:val="left" w:pos="4080"/>
        </w:tabs>
        <w:jc w:val="both"/>
        <w:rPr>
          <w:rFonts w:ascii="Verdana" w:hAnsi="Verdana"/>
          <w:b/>
          <w:sz w:val="18"/>
          <w:szCs w:val="18"/>
        </w:rPr>
      </w:pPr>
      <w:r w:rsidRPr="002F2CBE">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3A24EC">
            <w:rPr>
              <w:rFonts w:ascii="Verdana" w:hAnsi="Verdana"/>
              <w:b/>
              <w:sz w:val="18"/>
              <w:szCs w:val="18"/>
            </w:rPr>
            <w:t xml:space="preserve">   CULTURA- O100 </w:t>
          </w:r>
        </w:sdtContent>
      </w:sdt>
    </w:p>
    <w:p w14:paraId="79143BC8" w14:textId="77777777" w:rsidR="002E078D" w:rsidRPr="002F2CBE" w:rsidRDefault="002E078D" w:rsidP="00592DB4">
      <w:pPr>
        <w:jc w:val="both"/>
        <w:rPr>
          <w:sz w:val="18"/>
          <w:szCs w:val="18"/>
        </w:rPr>
      </w:pPr>
    </w:p>
    <w:p w14:paraId="4FAF4E27" w14:textId="77777777" w:rsidR="00560A5D" w:rsidRPr="002F2CBE" w:rsidRDefault="00560A5D" w:rsidP="00592DB4">
      <w:pPr>
        <w:jc w:val="both"/>
        <w:rPr>
          <w:rFonts w:ascii="Verdana" w:hAnsi="Verdana"/>
          <w:b/>
          <w:sz w:val="18"/>
          <w:szCs w:val="18"/>
          <w:u w:val="single"/>
        </w:rPr>
      </w:pPr>
    </w:p>
    <w:p w14:paraId="18467340" w14:textId="5680FF66" w:rsidR="00832F83" w:rsidRPr="002F2CBE" w:rsidRDefault="00E92208" w:rsidP="00F12705">
      <w:pPr>
        <w:pStyle w:val="Prrafodelista"/>
        <w:numPr>
          <w:ilvl w:val="0"/>
          <w:numId w:val="18"/>
        </w:numPr>
        <w:ind w:left="284" w:hanging="284"/>
        <w:jc w:val="both"/>
        <w:rPr>
          <w:rFonts w:ascii="Verdana" w:hAnsi="Verdana"/>
          <w:b/>
          <w:sz w:val="18"/>
          <w:szCs w:val="18"/>
          <w:u w:val="single"/>
        </w:rPr>
      </w:pPr>
      <w:r w:rsidRPr="002F2CBE">
        <w:rPr>
          <w:rFonts w:ascii="Verdana" w:hAnsi="Verdana"/>
          <w:b/>
          <w:sz w:val="18"/>
          <w:szCs w:val="18"/>
          <w:u w:val="single"/>
        </w:rPr>
        <w:t xml:space="preserve">Hechos y antecedentes </w:t>
      </w:r>
    </w:p>
    <w:p w14:paraId="3D8359EA" w14:textId="77777777" w:rsidR="000B2A44" w:rsidRPr="002F2CBE" w:rsidRDefault="000B2A44" w:rsidP="00592DB4">
      <w:pPr>
        <w:autoSpaceDE w:val="0"/>
        <w:autoSpaceDN w:val="0"/>
        <w:adjustRightInd w:val="0"/>
        <w:jc w:val="both"/>
        <w:rPr>
          <w:rFonts w:ascii="Verdana" w:hAnsi="Verdana"/>
          <w:sz w:val="18"/>
          <w:szCs w:val="18"/>
        </w:rPr>
      </w:pPr>
    </w:p>
    <w:p w14:paraId="75904465" w14:textId="77777777" w:rsidR="008564C2" w:rsidRDefault="008564C2" w:rsidP="008564C2">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3A9CCCB4" w14:textId="77777777" w:rsidR="008564C2" w:rsidRDefault="008564C2" w:rsidP="008564C2">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Solicitarlo y cumplir con los requisitos.</w:t>
      </w:r>
    </w:p>
    <w:p w14:paraId="2C65F287" w14:textId="77777777" w:rsidR="008564C2" w:rsidRDefault="008564C2" w:rsidP="008564C2">
      <w:pPr>
        <w:autoSpaceDE w:val="0"/>
        <w:autoSpaceDN w:val="0"/>
        <w:adjustRightInd w:val="0"/>
        <w:jc w:val="both"/>
        <w:rPr>
          <w:rFonts w:ascii="Verdana" w:hAnsi="Verdana" w:cs="Verdana"/>
          <w:sz w:val="18"/>
          <w:szCs w:val="18"/>
          <w:lang w:eastAsia="ca-ES"/>
        </w:rPr>
      </w:pPr>
    </w:p>
    <w:p w14:paraId="5E15F66A" w14:textId="77777777" w:rsidR="008564C2" w:rsidRDefault="008564C2" w:rsidP="00856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Dado que es voluntad de este Ayuntamiento colaborar con aquellas entidades municipales que lo soliciten y que cumplan con los requisitos.</w:t>
      </w:r>
    </w:p>
    <w:p w14:paraId="0B9B2464" w14:textId="77777777" w:rsidR="008564C2" w:rsidRDefault="008564C2" w:rsidP="00856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9CFC8AC" w14:textId="563467BC" w:rsidR="008564C2" w:rsidRDefault="008564C2" w:rsidP="00856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Teniendo en cuenta que la entidad solicitante identificada en la sección I planea celebrar el 26º Fes</w:t>
      </w:r>
      <w:r w:rsidR="00A625A2">
        <w:rPr>
          <w:rFonts w:ascii="Verdana" w:hAnsi="Verdana" w:cs="Arial"/>
          <w:sz w:val="18"/>
          <w:szCs w:val="18"/>
        </w:rPr>
        <w:t>ta</w:t>
      </w:r>
      <w:r>
        <w:rPr>
          <w:rFonts w:ascii="Verdana" w:hAnsi="Verdana" w:cs="Arial"/>
          <w:sz w:val="18"/>
          <w:szCs w:val="18"/>
        </w:rPr>
        <w:t xml:space="preserve"> del Modernism</w:t>
      </w:r>
      <w:r w:rsidR="00A625A2">
        <w:rPr>
          <w:rFonts w:ascii="Verdana" w:hAnsi="Verdana" w:cs="Arial"/>
          <w:sz w:val="18"/>
          <w:szCs w:val="18"/>
        </w:rPr>
        <w:t>e</w:t>
      </w:r>
      <w:r>
        <w:rPr>
          <w:rFonts w:ascii="Verdana" w:hAnsi="Verdana" w:cs="Arial"/>
          <w:sz w:val="18"/>
          <w:szCs w:val="18"/>
        </w:rPr>
        <w:t xml:space="preserve"> de la Col</w:t>
      </w:r>
      <w:r w:rsidR="00A625A2">
        <w:rPr>
          <w:rFonts w:ascii="Verdana" w:hAnsi="Verdana" w:cs="Arial"/>
          <w:sz w:val="18"/>
          <w:szCs w:val="18"/>
        </w:rPr>
        <w:t>ò</w:t>
      </w:r>
      <w:r>
        <w:rPr>
          <w:rFonts w:ascii="Verdana" w:hAnsi="Verdana" w:cs="Arial"/>
          <w:sz w:val="18"/>
          <w:szCs w:val="18"/>
        </w:rPr>
        <w:t>nia Modernista.</w:t>
      </w:r>
    </w:p>
    <w:p w14:paraId="13525F1B" w14:textId="77777777" w:rsidR="008564C2" w:rsidRDefault="008564C2" w:rsidP="00856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5A174282" w14:textId="77777777" w:rsidR="008564C2" w:rsidRDefault="008564C2" w:rsidP="008564C2">
      <w:pPr>
        <w:autoSpaceDE w:val="0"/>
        <w:autoSpaceDN w:val="0"/>
        <w:adjustRightInd w:val="0"/>
        <w:jc w:val="both"/>
        <w:rPr>
          <w:rFonts w:ascii="Verdana" w:hAnsi="Verdana"/>
          <w:sz w:val="18"/>
          <w:szCs w:val="18"/>
        </w:rPr>
      </w:pPr>
      <w:r>
        <w:rPr>
          <w:rFonts w:ascii="Verdana" w:hAnsi="Verdana"/>
          <w:sz w:val="18"/>
          <w:szCs w:val="18"/>
        </w:rPr>
        <w:t xml:space="preserve">Teniendo en cuenta el informe técnico favorable relativo al correcto cumplimiento de los acuerdos de la entidad con este Ayuntamiento, correspondiente al año anterior. </w:t>
      </w:r>
    </w:p>
    <w:p w14:paraId="495F5BCE" w14:textId="77777777" w:rsidR="008564C2" w:rsidRDefault="008564C2" w:rsidP="008564C2">
      <w:pPr>
        <w:autoSpaceDE w:val="0"/>
        <w:autoSpaceDN w:val="0"/>
        <w:adjustRightInd w:val="0"/>
        <w:jc w:val="both"/>
        <w:rPr>
          <w:rFonts w:ascii="Verdana" w:hAnsi="Verdana"/>
          <w:sz w:val="18"/>
          <w:szCs w:val="18"/>
        </w:rPr>
      </w:pPr>
    </w:p>
    <w:p w14:paraId="6A51BADC" w14:textId="77777777" w:rsidR="008564C2" w:rsidRDefault="008564C2" w:rsidP="008564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Dado que el presupuesto municipal para el ejercicio fiscal actual ha previsto una subvención nominativa a favor de la entidad solicitante, objeto de este acto administrativo, cargada al concepto indicado en la sección I identificador de este archivo.</w:t>
      </w:r>
    </w:p>
    <w:p w14:paraId="100813EC" w14:textId="77777777" w:rsidR="00B37931" w:rsidRDefault="00B37931" w:rsidP="00B37931">
      <w:pPr>
        <w:autoSpaceDE w:val="0"/>
        <w:autoSpaceDN w:val="0"/>
        <w:adjustRightInd w:val="0"/>
        <w:jc w:val="both"/>
        <w:rPr>
          <w:rFonts w:ascii="Verdana" w:hAnsi="Verdana"/>
          <w:sz w:val="18"/>
          <w:szCs w:val="18"/>
          <w:lang w:val="es-ES"/>
        </w:rPr>
      </w:pPr>
    </w:p>
    <w:p w14:paraId="2DCE4FDF" w14:textId="0D6AB56F" w:rsidR="00523B61" w:rsidRDefault="00523B61" w:rsidP="00B37931">
      <w:pPr>
        <w:autoSpaceDE w:val="0"/>
        <w:autoSpaceDN w:val="0"/>
        <w:adjustRightInd w:val="0"/>
        <w:jc w:val="both"/>
        <w:rPr>
          <w:rFonts w:ascii="Verdana" w:hAnsi="Verdana"/>
          <w:sz w:val="18"/>
          <w:szCs w:val="18"/>
          <w:lang w:val="es-ES"/>
        </w:rPr>
      </w:pPr>
      <w:r w:rsidRPr="00A12FB6">
        <w:rPr>
          <w:rFonts w:ascii="Verdana" w:hAnsi="Verdana"/>
          <w:sz w:val="18"/>
          <w:szCs w:val="18"/>
        </w:rPr>
        <w:t xml:space="preserve">Dado que el informe del IRB es favorable. </w:t>
      </w:r>
    </w:p>
    <w:p w14:paraId="2A47EEBE" w14:textId="77777777" w:rsidR="00523B61" w:rsidRPr="00B37931" w:rsidRDefault="00523B61" w:rsidP="00B37931">
      <w:pPr>
        <w:autoSpaceDE w:val="0"/>
        <w:autoSpaceDN w:val="0"/>
        <w:adjustRightInd w:val="0"/>
        <w:jc w:val="both"/>
        <w:rPr>
          <w:rFonts w:ascii="Verdana" w:hAnsi="Verdana"/>
          <w:sz w:val="18"/>
          <w:szCs w:val="18"/>
          <w:lang w:val="es-ES"/>
        </w:rPr>
      </w:pPr>
    </w:p>
    <w:p w14:paraId="04FE1A24" w14:textId="7E60CECC" w:rsidR="000B168B" w:rsidRPr="000B168B" w:rsidRDefault="000B168B" w:rsidP="000B168B">
      <w:pPr>
        <w:autoSpaceDE w:val="0"/>
        <w:autoSpaceDN w:val="0"/>
        <w:adjustRightInd w:val="0"/>
        <w:jc w:val="both"/>
        <w:rPr>
          <w:rFonts w:ascii="Verdana" w:hAnsi="Verdana"/>
          <w:sz w:val="18"/>
          <w:szCs w:val="18"/>
          <w:lang w:val="es-ES"/>
        </w:rPr>
      </w:pPr>
      <w:r w:rsidRPr="000B168B">
        <w:rPr>
          <w:rFonts w:ascii="Verdana" w:hAnsi="Verdana"/>
          <w:sz w:val="18"/>
          <w:szCs w:val="18"/>
        </w:rPr>
        <w:t xml:space="preserve">Dado que el presupuesto municipal de este año prevé una subvención nominativa a favor de la entidad solicitante, cargada sobre el concepto indicado en la sección I de este </w:t>
      </w:r>
      <w:proofErr w:type="spellStart"/>
      <w:r w:rsidRPr="000B168B">
        <w:rPr>
          <w:rFonts w:ascii="Verdana" w:hAnsi="Verdana"/>
          <w:sz w:val="18"/>
          <w:szCs w:val="18"/>
        </w:rPr>
        <w:t>expediente</w:t>
      </w:r>
      <w:proofErr w:type="spellEnd"/>
      <w:r w:rsidRPr="000B168B">
        <w:rPr>
          <w:rFonts w:ascii="Verdana" w:hAnsi="Verdana"/>
          <w:sz w:val="18"/>
          <w:szCs w:val="18"/>
        </w:rPr>
        <w:t>.</w:t>
      </w:r>
    </w:p>
    <w:p w14:paraId="2B85CEFC" w14:textId="77777777" w:rsidR="00F12705" w:rsidRPr="002F2CBE" w:rsidRDefault="00F12705" w:rsidP="00592DB4">
      <w:pPr>
        <w:autoSpaceDE w:val="0"/>
        <w:autoSpaceDN w:val="0"/>
        <w:adjustRightInd w:val="0"/>
        <w:jc w:val="both"/>
        <w:rPr>
          <w:rFonts w:ascii="Verdana" w:hAnsi="Verdana"/>
          <w:sz w:val="18"/>
          <w:szCs w:val="18"/>
          <w:highlight w:val="yellow"/>
        </w:rPr>
      </w:pPr>
    </w:p>
    <w:p w14:paraId="47626D9E" w14:textId="77777777" w:rsidR="00F12705" w:rsidRPr="002F2CBE" w:rsidRDefault="00F12705" w:rsidP="00592DB4">
      <w:pPr>
        <w:autoSpaceDE w:val="0"/>
        <w:autoSpaceDN w:val="0"/>
        <w:adjustRightInd w:val="0"/>
        <w:jc w:val="both"/>
        <w:rPr>
          <w:rFonts w:ascii="Verdana" w:hAnsi="Verdana"/>
          <w:sz w:val="16"/>
          <w:szCs w:val="18"/>
          <w:highlight w:val="yellow"/>
        </w:rPr>
      </w:pPr>
    </w:p>
    <w:p w14:paraId="731D39A0" w14:textId="77777777" w:rsidR="00832F83" w:rsidRPr="002F2CB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2F2CBE">
        <w:rPr>
          <w:rFonts w:ascii="Verdana" w:hAnsi="Verdana"/>
          <w:b/>
          <w:sz w:val="18"/>
          <w:szCs w:val="18"/>
          <w:u w:val="single"/>
        </w:rPr>
        <w:t xml:space="preserve">Régimen legal </w:t>
      </w:r>
      <w:bookmarkEnd w:id="1"/>
      <w:bookmarkEnd w:id="2"/>
    </w:p>
    <w:p w14:paraId="27EB8293" w14:textId="77777777" w:rsidR="00E32773" w:rsidRPr="002F2CBE"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Ordenanza General de Subvenciones (OGRS) del Ayuntamiento de Santa Coloma de Cervelló. Aprobado de forma definitiva en la sesión plenaria del 17/03/2022.</w:t>
      </w:r>
    </w:p>
    <w:p w14:paraId="2DCAEB15"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Ley 38/2003, de 17 de noviembre, sobre subvenciones generales, que son de carácter básico; </w:t>
      </w:r>
    </w:p>
    <w:p w14:paraId="5CA95C38"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Real Decreto 887/2006, de 21 de julio, que aprueba el Reglamento de la Ley 38/2003, de 17 de noviembre, sobre subvenciones generales, que son de carácter básico; </w:t>
      </w:r>
    </w:p>
    <w:p w14:paraId="4D5B486F" w14:textId="77777777" w:rsidR="00B37931" w:rsidRPr="00B37931" w:rsidRDefault="00B37931" w:rsidP="00B37931">
      <w:pPr>
        <w:pStyle w:val="Textoindependiente"/>
        <w:numPr>
          <w:ilvl w:val="0"/>
          <w:numId w:val="17"/>
        </w:numPr>
        <w:jc w:val="both"/>
        <w:rPr>
          <w:rFonts w:ascii="Verdana" w:hAnsi="Verdana" w:cs="Arial"/>
          <w:sz w:val="18"/>
          <w:szCs w:val="18"/>
          <w:lang w:val="ca-ES"/>
        </w:rPr>
      </w:pPr>
      <w:r w:rsidRPr="002F2CBE">
        <w:rPr>
          <w:rFonts w:ascii="Verdana" w:hAnsi="Verdana" w:cs="Arial"/>
          <w:sz w:val="18"/>
          <w:szCs w:val="18"/>
        </w:rPr>
        <w:t xml:space="preserve"> </w:t>
      </w:r>
      <w:r>
        <w:rPr>
          <w:rFonts w:ascii="Verdana" w:hAnsi="Verdana"/>
          <w:sz w:val="18"/>
          <w:szCs w:val="18"/>
        </w:rPr>
        <w:t>Real Decreto</w:t>
      </w:r>
      <w:r w:rsidRPr="002F2CBE">
        <w:rPr>
          <w:rFonts w:ascii="Verdana" w:hAnsi="Verdana" w:cs="Arial"/>
          <w:sz w:val="18"/>
          <w:szCs w:val="18"/>
        </w:rPr>
        <w:t xml:space="preserve"> 130/2019, de 8 de marzo, que regula la </w:t>
      </w:r>
      <w:r>
        <w:rPr>
          <w:rFonts w:ascii="Verdana" w:hAnsi="Verdana"/>
          <w:sz w:val="18"/>
          <w:szCs w:val="18"/>
        </w:rPr>
        <w:t xml:space="preserve"> Base de Datos Nacional de Subvenciones y la publicidad de subvenciones y </w:t>
      </w:r>
      <w:r w:rsidRPr="002F2CBE">
        <w:rPr>
          <w:rFonts w:ascii="Verdana" w:hAnsi="Verdana" w:cs="Arial"/>
          <w:sz w:val="18"/>
          <w:szCs w:val="18"/>
        </w:rPr>
        <w:t>otras</w:t>
      </w:r>
      <w:r>
        <w:rPr>
          <w:rFonts w:ascii="Verdana" w:hAnsi="Verdana"/>
          <w:sz w:val="18"/>
          <w:szCs w:val="18"/>
        </w:rPr>
        <w:t xml:space="preserve"> ayudas públicas, que son de carácter básico;</w:t>
      </w:r>
    </w:p>
    <w:p w14:paraId="08D5E860"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Decreto 271/2019, de 23 de diciembre, que aprueba el Reglamento del Registro de Subvenciones y Ayudas de Cataluña, aplicable a las autoridades locales; </w:t>
      </w:r>
    </w:p>
    <w:p w14:paraId="11406DDD" w14:textId="77777777" w:rsidR="00F12705" w:rsidRPr="002F2CBE" w:rsidRDefault="00F12705" w:rsidP="00F12705">
      <w:pPr>
        <w:pStyle w:val="Textoindependiente"/>
        <w:numPr>
          <w:ilvl w:val="0"/>
          <w:numId w:val="17"/>
        </w:numPr>
        <w:ind w:left="426" w:hanging="284"/>
        <w:jc w:val="both"/>
        <w:rPr>
          <w:rFonts w:ascii="Verdana" w:hAnsi="Verdana" w:cs="Arial"/>
          <w:sz w:val="18"/>
          <w:szCs w:val="18"/>
          <w:lang w:val="ca-ES"/>
        </w:rPr>
      </w:pPr>
      <w:r w:rsidRPr="002F2CBE">
        <w:rPr>
          <w:rFonts w:ascii="Verdana" w:hAnsi="Verdana" w:cs="Arial"/>
          <w:sz w:val="18"/>
          <w:szCs w:val="18"/>
        </w:rPr>
        <w:t xml:space="preserve">Y las disposiciones regulatorias de las subvenciones contenidas en: </w:t>
      </w:r>
    </w:p>
    <w:p w14:paraId="6FC37998" w14:textId="77777777" w:rsidR="00F12705" w:rsidRPr="002F2CBE" w:rsidRDefault="00F12705" w:rsidP="00F12705">
      <w:pPr>
        <w:pStyle w:val="Textoindependiente"/>
        <w:ind w:left="851"/>
        <w:rPr>
          <w:rFonts w:ascii="Verdana" w:hAnsi="Verdana" w:cs="Arial"/>
          <w:snapToGrid w:val="0"/>
          <w:sz w:val="18"/>
          <w:szCs w:val="18"/>
          <w:lang w:val="ca-ES"/>
        </w:rPr>
      </w:pPr>
    </w:p>
    <w:p w14:paraId="391CB2E8"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Reglamentos de la Unión Europea.</w:t>
      </w:r>
    </w:p>
    <w:p w14:paraId="1D083D55"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Ley 7/1985, de 2 de abril, que regula las bases del régimen local.</w:t>
      </w:r>
    </w:p>
    <w:p w14:paraId="6025B18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Real Decreto Legislativo 2/2004, de 5 de marzo, que aprueba el texto revisado de la Ley que regula las tesorerías locales.</w:t>
      </w:r>
    </w:p>
    <w:p w14:paraId="21197FF6"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Decreto Legislativo 2/2003, de 28 de abril, que aprueba el Texto Revisado de la Ley de Régimen Municipal y Local de Cataluña.</w:t>
      </w:r>
    </w:p>
    <w:p w14:paraId="6A4EBF01"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napToGrid w:val="0"/>
          <w:sz w:val="18"/>
          <w:szCs w:val="18"/>
        </w:rPr>
        <w:t>Regulaciones estatales y regionales sobre transparencia, información pública y buena gobernanza.</w:t>
      </w:r>
    </w:p>
    <w:p w14:paraId="6A0283DE" w14:textId="77777777" w:rsidR="00F12705" w:rsidRPr="002F2CBE"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2F2CBE">
        <w:rPr>
          <w:rFonts w:ascii="Verdana" w:hAnsi="Verdana" w:cs="Arial"/>
          <w:sz w:val="18"/>
          <w:szCs w:val="18"/>
        </w:rPr>
        <w:t xml:space="preserve">Decreto 179/1995, de 13 de junio, que aprueba </w:t>
      </w:r>
      <w:r w:rsidRPr="002F2CBE">
        <w:rPr>
          <w:rFonts w:ascii="Verdana" w:hAnsi="Verdana" w:cs="Arial"/>
          <w:snapToGrid w:val="0"/>
          <w:sz w:val="18"/>
          <w:szCs w:val="18"/>
        </w:rPr>
        <w:t xml:space="preserve">la </w:t>
      </w:r>
      <w:r w:rsidRPr="002F2CBE">
        <w:rPr>
          <w:rFonts w:ascii="Verdana" w:hAnsi="Verdana" w:cs="Arial"/>
          <w:sz w:val="18"/>
          <w:szCs w:val="18"/>
        </w:rPr>
        <w:t>Regulación de Obras, Actividades y Servicios de las Autoridades Locales.</w:t>
      </w:r>
    </w:p>
    <w:p w14:paraId="19328464" w14:textId="77777777" w:rsidR="00B37931" w:rsidRPr="00B37931" w:rsidRDefault="00B37931" w:rsidP="00B37931">
      <w:pPr>
        <w:pStyle w:val="Textoindependiente"/>
        <w:numPr>
          <w:ilvl w:val="2"/>
          <w:numId w:val="17"/>
        </w:numPr>
        <w:jc w:val="both"/>
        <w:rPr>
          <w:rFonts w:ascii="Verdana" w:hAnsi="Verdana" w:cs="Arial"/>
          <w:snapToGrid w:val="0"/>
          <w:sz w:val="18"/>
          <w:szCs w:val="18"/>
          <w:lang w:val="ca-ES"/>
        </w:rPr>
      </w:pPr>
      <w:r>
        <w:rPr>
          <w:rFonts w:ascii="Verdana" w:hAnsi="Verdana"/>
          <w:sz w:val="18"/>
          <w:szCs w:val="18"/>
        </w:rPr>
        <w:t>Otra</w:t>
      </w:r>
      <w:r w:rsidRPr="002F2CBE">
        <w:rPr>
          <w:rFonts w:ascii="Verdana" w:hAnsi="Verdana" w:cs="Arial"/>
          <w:snapToGrid w:val="0"/>
          <w:sz w:val="18"/>
          <w:szCs w:val="18"/>
        </w:rPr>
        <w:t xml:space="preserve"> legislación concordante.</w:t>
      </w:r>
    </w:p>
    <w:p w14:paraId="65A23928" w14:textId="77777777" w:rsidR="00C51231" w:rsidRPr="002F2CBE" w:rsidRDefault="00C51231" w:rsidP="00C51231">
      <w:pPr>
        <w:pStyle w:val="Textoindependiente"/>
        <w:ind w:left="993"/>
        <w:jc w:val="both"/>
        <w:rPr>
          <w:rFonts w:ascii="Verdana" w:hAnsi="Verdana" w:cs="Arial"/>
          <w:snapToGrid w:val="0"/>
          <w:sz w:val="18"/>
          <w:szCs w:val="18"/>
          <w:highlight w:val="yellow"/>
          <w:lang w:val="ca-ES"/>
        </w:rPr>
      </w:pPr>
    </w:p>
    <w:p w14:paraId="0E16D6B9" w14:textId="77777777" w:rsidR="00F12705" w:rsidRPr="002F2CB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highlight w:val="yellow"/>
        </w:rPr>
      </w:pPr>
    </w:p>
    <w:p w14:paraId="29C0E1E2" w14:textId="77777777" w:rsidR="003146F5" w:rsidRPr="002F2CBE" w:rsidRDefault="003146F5" w:rsidP="00F12705">
      <w:pPr>
        <w:pStyle w:val="Prrafodelista"/>
        <w:numPr>
          <w:ilvl w:val="0"/>
          <w:numId w:val="18"/>
        </w:numPr>
        <w:ind w:left="426" w:hanging="426"/>
        <w:jc w:val="both"/>
        <w:rPr>
          <w:rFonts w:ascii="Verdana" w:hAnsi="Verdana"/>
          <w:b/>
          <w:sz w:val="18"/>
          <w:szCs w:val="18"/>
          <w:u w:val="single"/>
        </w:rPr>
      </w:pPr>
      <w:r w:rsidRPr="002F2CBE">
        <w:rPr>
          <w:rFonts w:ascii="Verdana" w:hAnsi="Verdana"/>
          <w:b/>
          <w:sz w:val="18"/>
          <w:szCs w:val="18"/>
          <w:u w:val="single"/>
        </w:rPr>
        <w:t>Competencia orgánica</w:t>
      </w:r>
    </w:p>
    <w:p w14:paraId="7D8A2899" w14:textId="77777777" w:rsidR="00F12705" w:rsidRPr="002F2CBE" w:rsidRDefault="00F12705" w:rsidP="00F12705">
      <w:pPr>
        <w:pStyle w:val="Prrafodelista"/>
        <w:ind w:left="426"/>
        <w:jc w:val="both"/>
        <w:rPr>
          <w:rFonts w:ascii="Verdana" w:hAnsi="Verdana"/>
          <w:b/>
          <w:sz w:val="18"/>
          <w:szCs w:val="18"/>
          <w:highlight w:val="yellow"/>
          <w:u w:val="single"/>
        </w:rPr>
      </w:pPr>
    </w:p>
    <w:p w14:paraId="2A23983E" w14:textId="1A696FB5" w:rsidR="00C51231" w:rsidRPr="002F2CBE" w:rsidRDefault="00C51231" w:rsidP="00C51231">
      <w:pPr>
        <w:autoSpaceDE w:val="0"/>
        <w:autoSpaceDN w:val="0"/>
        <w:adjustRightInd w:val="0"/>
        <w:jc w:val="both"/>
        <w:rPr>
          <w:rFonts w:ascii="Verdana" w:hAnsi="Verdana"/>
          <w:sz w:val="18"/>
          <w:szCs w:val="18"/>
        </w:rPr>
      </w:pPr>
      <w:r w:rsidRPr="002F2CBE">
        <w:rPr>
          <w:rFonts w:ascii="Verdana" w:hAnsi="Verdana"/>
          <w:sz w:val="18"/>
          <w:szCs w:val="18"/>
        </w:rPr>
        <w:t>Dado que por el Decreto del Alcalde nº 727/2026, de 28 de abril, publicado en el BOPB del 8 de mayo de 2026, la Junta de Gobierno delegó, entre otras atribuciones, la concesión de subvenciones y ayudas a asociaciones, administraciones, particulares u otras entidades públicas o privadas, salvo que sus reglamentos regulatorios lo atribúan al Pleno, quedando fuera de esta delegación:</w:t>
      </w:r>
    </w:p>
    <w:p w14:paraId="3294588B" w14:textId="77777777" w:rsidR="00C51231" w:rsidRPr="002F2CBE" w:rsidRDefault="00C51231" w:rsidP="00C51231">
      <w:pPr>
        <w:pStyle w:val="Prrafodelista"/>
        <w:numPr>
          <w:ilvl w:val="0"/>
          <w:numId w:val="15"/>
        </w:numPr>
        <w:autoSpaceDE w:val="0"/>
        <w:autoSpaceDN w:val="0"/>
        <w:adjustRightInd w:val="0"/>
        <w:jc w:val="both"/>
        <w:rPr>
          <w:rFonts w:ascii="Verdana" w:hAnsi="Verdana"/>
          <w:sz w:val="20"/>
          <w:u w:val="single"/>
        </w:rPr>
      </w:pPr>
      <w:r w:rsidRPr="002F2CBE">
        <w:rPr>
          <w:rFonts w:ascii="Verdana" w:hAnsi="Verdana" w:cs="Verdana"/>
          <w:sz w:val="18"/>
          <w:szCs w:val="18"/>
          <w:u w:val="single"/>
          <w:lang w:eastAsia="ca-ES"/>
        </w:rPr>
        <w:t>"Aquellas ayudas o subvenciones que hayan sido aprobadas en el anexo de subvenciones previstas nominalmente en el presupuesto".</w:t>
      </w:r>
    </w:p>
    <w:p w14:paraId="0015940F" w14:textId="77777777" w:rsidR="00C51231" w:rsidRPr="002F2CBE" w:rsidRDefault="00C51231" w:rsidP="00C51231">
      <w:pPr>
        <w:pStyle w:val="Prrafodelista"/>
        <w:autoSpaceDE w:val="0"/>
        <w:autoSpaceDN w:val="0"/>
        <w:adjustRightInd w:val="0"/>
        <w:ind w:left="720"/>
        <w:jc w:val="both"/>
        <w:rPr>
          <w:rFonts w:ascii="Verdana" w:hAnsi="Verdana"/>
          <w:sz w:val="20"/>
          <w:u w:val="single"/>
        </w:rPr>
      </w:pPr>
    </w:p>
    <w:p w14:paraId="3C29AC5F" w14:textId="77777777" w:rsidR="000719AB" w:rsidRPr="000719AB" w:rsidRDefault="000719AB" w:rsidP="000719AB">
      <w:pPr>
        <w:jc w:val="both"/>
        <w:rPr>
          <w:rFonts w:ascii="Verdana" w:hAnsi="Verdana"/>
          <w:iCs/>
          <w:sz w:val="18"/>
          <w:szCs w:val="18"/>
          <w:lang w:val="es-ES"/>
        </w:rPr>
      </w:pPr>
      <w:proofErr w:type="spellStart"/>
      <w:r w:rsidRPr="000719AB">
        <w:rPr>
          <w:rFonts w:ascii="Verdana" w:hAnsi="Verdana"/>
          <w:iCs/>
          <w:sz w:val="18"/>
          <w:szCs w:val="18"/>
        </w:rPr>
        <w:t>Dado</w:t>
      </w:r>
      <w:proofErr w:type="spellEnd"/>
      <w:r w:rsidRPr="000719AB">
        <w:rPr>
          <w:rFonts w:ascii="Verdana" w:hAnsi="Verdana"/>
          <w:iCs/>
          <w:sz w:val="18"/>
          <w:szCs w:val="18"/>
        </w:rPr>
        <w:t xml:space="preserve"> que la </w:t>
      </w:r>
      <w:proofErr w:type="spellStart"/>
      <w:r w:rsidRPr="000719AB">
        <w:rPr>
          <w:rFonts w:ascii="Verdana" w:hAnsi="Verdana"/>
          <w:iCs/>
          <w:sz w:val="18"/>
          <w:szCs w:val="18"/>
        </w:rPr>
        <w:t>subvención</w:t>
      </w:r>
      <w:proofErr w:type="spellEnd"/>
      <w:r w:rsidRPr="000719AB">
        <w:rPr>
          <w:rFonts w:ascii="Verdana" w:hAnsi="Verdana"/>
          <w:iCs/>
          <w:sz w:val="18"/>
          <w:szCs w:val="18"/>
        </w:rPr>
        <w:t xml:space="preserve"> </w:t>
      </w:r>
      <w:proofErr w:type="spellStart"/>
      <w:r w:rsidRPr="000719AB">
        <w:rPr>
          <w:rFonts w:ascii="Verdana" w:hAnsi="Verdana"/>
          <w:iCs/>
          <w:sz w:val="18"/>
          <w:szCs w:val="18"/>
        </w:rPr>
        <w:t>objeto</w:t>
      </w:r>
      <w:proofErr w:type="spellEnd"/>
      <w:r w:rsidRPr="000719AB">
        <w:rPr>
          <w:rFonts w:ascii="Verdana" w:hAnsi="Verdana"/>
          <w:iCs/>
          <w:sz w:val="18"/>
          <w:szCs w:val="18"/>
        </w:rPr>
        <w:t xml:space="preserve"> de este </w:t>
      </w:r>
      <w:proofErr w:type="spellStart"/>
      <w:r w:rsidRPr="000719AB">
        <w:rPr>
          <w:rFonts w:ascii="Verdana" w:hAnsi="Verdana"/>
          <w:iCs/>
          <w:sz w:val="18"/>
          <w:szCs w:val="18"/>
        </w:rPr>
        <w:t>expediente</w:t>
      </w:r>
      <w:proofErr w:type="spellEnd"/>
      <w:r w:rsidRPr="000719AB">
        <w:rPr>
          <w:rFonts w:ascii="Verdana" w:hAnsi="Verdana"/>
          <w:iCs/>
          <w:sz w:val="18"/>
          <w:szCs w:val="18"/>
        </w:rPr>
        <w:t xml:space="preserve"> ha </w:t>
      </w:r>
      <w:proofErr w:type="spellStart"/>
      <w:r w:rsidRPr="000719AB">
        <w:rPr>
          <w:rFonts w:ascii="Verdana" w:hAnsi="Verdana"/>
          <w:iCs/>
          <w:sz w:val="18"/>
          <w:szCs w:val="18"/>
        </w:rPr>
        <w:t>sido</w:t>
      </w:r>
      <w:proofErr w:type="spellEnd"/>
      <w:r w:rsidRPr="000719AB">
        <w:rPr>
          <w:rFonts w:ascii="Verdana" w:hAnsi="Verdana"/>
          <w:iCs/>
          <w:sz w:val="18"/>
          <w:szCs w:val="18"/>
        </w:rPr>
        <w:t xml:space="preserve"> prevista por nombre en el </w:t>
      </w:r>
      <w:proofErr w:type="spellStart"/>
      <w:r w:rsidRPr="000719AB">
        <w:rPr>
          <w:rFonts w:ascii="Verdana" w:hAnsi="Verdana"/>
          <w:iCs/>
          <w:sz w:val="18"/>
          <w:szCs w:val="18"/>
        </w:rPr>
        <w:t>presupuesto</w:t>
      </w:r>
      <w:proofErr w:type="spellEnd"/>
      <w:r w:rsidRPr="000719AB">
        <w:rPr>
          <w:rFonts w:ascii="Verdana" w:hAnsi="Verdana"/>
          <w:iCs/>
          <w:sz w:val="18"/>
          <w:szCs w:val="18"/>
        </w:rPr>
        <w:t xml:space="preserve"> de 2026 y, por </w:t>
      </w:r>
      <w:proofErr w:type="spellStart"/>
      <w:r w:rsidRPr="000719AB">
        <w:rPr>
          <w:rFonts w:ascii="Verdana" w:hAnsi="Verdana"/>
          <w:iCs/>
          <w:sz w:val="18"/>
          <w:szCs w:val="18"/>
        </w:rPr>
        <w:t>tanto</w:t>
      </w:r>
      <w:proofErr w:type="spellEnd"/>
      <w:r w:rsidRPr="000719AB">
        <w:rPr>
          <w:rFonts w:ascii="Verdana" w:hAnsi="Verdana"/>
          <w:iCs/>
          <w:sz w:val="18"/>
          <w:szCs w:val="18"/>
        </w:rPr>
        <w:t xml:space="preserve">, </w:t>
      </w:r>
      <w:proofErr w:type="spellStart"/>
      <w:r w:rsidRPr="000719AB">
        <w:rPr>
          <w:rFonts w:ascii="Verdana" w:hAnsi="Verdana"/>
          <w:iCs/>
          <w:sz w:val="18"/>
          <w:szCs w:val="18"/>
        </w:rPr>
        <w:t>está</w:t>
      </w:r>
      <w:proofErr w:type="spellEnd"/>
      <w:r w:rsidRPr="000719AB">
        <w:rPr>
          <w:rFonts w:ascii="Verdana" w:hAnsi="Verdana"/>
          <w:iCs/>
          <w:sz w:val="18"/>
          <w:szCs w:val="18"/>
        </w:rPr>
        <w:t xml:space="preserve"> </w:t>
      </w:r>
      <w:proofErr w:type="spellStart"/>
      <w:r w:rsidRPr="000719AB">
        <w:rPr>
          <w:rFonts w:ascii="Verdana" w:hAnsi="Verdana"/>
          <w:iCs/>
          <w:sz w:val="18"/>
          <w:szCs w:val="18"/>
        </w:rPr>
        <w:t>excluida</w:t>
      </w:r>
      <w:proofErr w:type="spellEnd"/>
      <w:r w:rsidRPr="000719AB">
        <w:rPr>
          <w:rFonts w:ascii="Verdana" w:hAnsi="Verdana"/>
          <w:iCs/>
          <w:sz w:val="18"/>
          <w:szCs w:val="18"/>
        </w:rPr>
        <w:t xml:space="preserve"> de la </w:t>
      </w:r>
      <w:proofErr w:type="spellStart"/>
      <w:r w:rsidRPr="000719AB">
        <w:rPr>
          <w:rFonts w:ascii="Verdana" w:hAnsi="Verdana"/>
          <w:iCs/>
          <w:sz w:val="18"/>
          <w:szCs w:val="18"/>
        </w:rPr>
        <w:t>delegación</w:t>
      </w:r>
      <w:proofErr w:type="spellEnd"/>
      <w:r w:rsidRPr="000719AB">
        <w:rPr>
          <w:rFonts w:ascii="Verdana" w:hAnsi="Verdana"/>
          <w:iCs/>
          <w:sz w:val="18"/>
          <w:szCs w:val="18"/>
        </w:rPr>
        <w:t xml:space="preserve"> </w:t>
      </w:r>
      <w:proofErr w:type="spellStart"/>
      <w:r w:rsidRPr="000719AB">
        <w:rPr>
          <w:rFonts w:ascii="Verdana" w:hAnsi="Verdana"/>
          <w:iCs/>
          <w:sz w:val="18"/>
          <w:szCs w:val="18"/>
        </w:rPr>
        <w:t>realizada</w:t>
      </w:r>
      <w:proofErr w:type="spellEnd"/>
      <w:r w:rsidRPr="000719AB">
        <w:rPr>
          <w:rFonts w:ascii="Verdana" w:hAnsi="Verdana"/>
          <w:iCs/>
          <w:sz w:val="18"/>
          <w:szCs w:val="18"/>
        </w:rPr>
        <w:t xml:space="preserve"> a favor de la Junta de </w:t>
      </w:r>
      <w:proofErr w:type="spellStart"/>
      <w:r w:rsidRPr="000719AB">
        <w:rPr>
          <w:rFonts w:ascii="Verdana" w:hAnsi="Verdana"/>
          <w:iCs/>
          <w:sz w:val="18"/>
          <w:szCs w:val="18"/>
        </w:rPr>
        <w:t>Gobierno</w:t>
      </w:r>
      <w:proofErr w:type="spellEnd"/>
    </w:p>
    <w:p w14:paraId="0FAEB715" w14:textId="77777777" w:rsidR="00C51231" w:rsidRPr="002F2CBE" w:rsidRDefault="00C51231" w:rsidP="00C51231">
      <w:pPr>
        <w:jc w:val="both"/>
        <w:rPr>
          <w:rFonts w:ascii="Verdana" w:hAnsi="Verdana"/>
          <w:sz w:val="18"/>
          <w:szCs w:val="18"/>
        </w:rPr>
      </w:pPr>
    </w:p>
    <w:p w14:paraId="205E5BCC" w14:textId="4CE8886C" w:rsidR="000719AB" w:rsidRPr="000719AB" w:rsidRDefault="000719AB" w:rsidP="000719AB">
      <w:pPr>
        <w:jc w:val="both"/>
        <w:rPr>
          <w:rFonts w:ascii="Verdana" w:hAnsi="Verdana" w:cs="Verdana"/>
          <w:sz w:val="18"/>
          <w:szCs w:val="18"/>
          <w:lang w:val="es-ES"/>
        </w:rPr>
      </w:pPr>
      <w:proofErr w:type="spellStart"/>
      <w:r w:rsidRPr="000719AB">
        <w:rPr>
          <w:rFonts w:ascii="Verdana" w:hAnsi="Verdana" w:cs="Verdana"/>
          <w:sz w:val="18"/>
          <w:szCs w:val="18"/>
        </w:rPr>
        <w:t>Mientras</w:t>
      </w:r>
      <w:proofErr w:type="spellEnd"/>
      <w:r w:rsidRPr="000719AB">
        <w:rPr>
          <w:rFonts w:ascii="Verdana" w:hAnsi="Verdana" w:cs="Verdana"/>
          <w:sz w:val="18"/>
          <w:szCs w:val="18"/>
        </w:rPr>
        <w:t xml:space="preserve"> que, por el Decreto del Alcalde nº 729/2026, de 28 de abril, las </w:t>
      </w:r>
      <w:proofErr w:type="spellStart"/>
      <w:r w:rsidRPr="000719AB">
        <w:rPr>
          <w:rFonts w:ascii="Verdana" w:hAnsi="Verdana" w:cs="Verdana"/>
          <w:sz w:val="18"/>
          <w:szCs w:val="18"/>
        </w:rPr>
        <w:t>competencias</w:t>
      </w:r>
      <w:proofErr w:type="spellEnd"/>
      <w:r w:rsidRPr="000719AB">
        <w:rPr>
          <w:rFonts w:ascii="Verdana" w:hAnsi="Verdana" w:cs="Verdana"/>
          <w:sz w:val="18"/>
          <w:szCs w:val="18"/>
        </w:rPr>
        <w:t xml:space="preserve"> en </w:t>
      </w:r>
      <w:proofErr w:type="spellStart"/>
      <w:r w:rsidRPr="000719AB">
        <w:rPr>
          <w:rFonts w:ascii="Verdana" w:hAnsi="Verdana" w:cs="Verdana"/>
          <w:sz w:val="18"/>
          <w:szCs w:val="18"/>
        </w:rPr>
        <w:t>materia</w:t>
      </w:r>
      <w:proofErr w:type="spellEnd"/>
      <w:r w:rsidRPr="000719AB">
        <w:rPr>
          <w:rFonts w:ascii="Verdana" w:hAnsi="Verdana" w:cs="Verdana"/>
          <w:sz w:val="18"/>
          <w:szCs w:val="18"/>
        </w:rPr>
        <w:t xml:space="preserve"> de Cultura </w:t>
      </w:r>
      <w:proofErr w:type="spellStart"/>
      <w:r w:rsidRPr="000719AB">
        <w:rPr>
          <w:rFonts w:ascii="Verdana" w:hAnsi="Verdana" w:cs="Verdana"/>
          <w:sz w:val="18"/>
          <w:szCs w:val="18"/>
        </w:rPr>
        <w:t>fueron</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delegadas</w:t>
      </w:r>
      <w:proofErr w:type="spellEnd"/>
      <w:r w:rsidRPr="000719AB">
        <w:rPr>
          <w:rFonts w:ascii="Verdana" w:hAnsi="Verdana" w:cs="Verdana"/>
          <w:sz w:val="18"/>
          <w:szCs w:val="18"/>
        </w:rPr>
        <w:t xml:space="preserve"> a la </w:t>
      </w:r>
      <w:proofErr w:type="spellStart"/>
      <w:r w:rsidRPr="000719AB">
        <w:rPr>
          <w:rFonts w:ascii="Verdana" w:hAnsi="Verdana" w:cs="Verdana"/>
          <w:sz w:val="18"/>
          <w:szCs w:val="18"/>
        </w:rPr>
        <w:t>Segunda</w:t>
      </w:r>
      <w:proofErr w:type="spellEnd"/>
      <w:r w:rsidRPr="000719AB">
        <w:rPr>
          <w:rFonts w:ascii="Verdana" w:hAnsi="Verdana" w:cs="Verdana"/>
          <w:sz w:val="18"/>
          <w:szCs w:val="18"/>
        </w:rPr>
        <w:t xml:space="preserve"> Oficina del </w:t>
      </w:r>
      <w:proofErr w:type="spellStart"/>
      <w:r w:rsidRPr="000719AB">
        <w:rPr>
          <w:rFonts w:ascii="Verdana" w:hAnsi="Verdana" w:cs="Verdana"/>
          <w:sz w:val="18"/>
          <w:szCs w:val="18"/>
        </w:rPr>
        <w:t>Teniente</w:t>
      </w:r>
      <w:proofErr w:type="spellEnd"/>
      <w:r w:rsidRPr="000719AB">
        <w:rPr>
          <w:rFonts w:ascii="Verdana" w:hAnsi="Verdana" w:cs="Verdana"/>
          <w:sz w:val="18"/>
          <w:szCs w:val="18"/>
        </w:rPr>
        <w:t xml:space="preserve"> de Alcalde, </w:t>
      </w:r>
      <w:proofErr w:type="spellStart"/>
      <w:r w:rsidRPr="000719AB">
        <w:rPr>
          <w:rFonts w:ascii="Verdana" w:hAnsi="Verdana" w:cs="Verdana"/>
          <w:sz w:val="18"/>
          <w:szCs w:val="18"/>
        </w:rPr>
        <w:t>incluyendo</w:t>
      </w:r>
      <w:proofErr w:type="spellEnd"/>
      <w:r w:rsidRPr="000719AB">
        <w:rPr>
          <w:rFonts w:ascii="Verdana" w:hAnsi="Verdana" w:cs="Verdana"/>
          <w:sz w:val="18"/>
          <w:szCs w:val="18"/>
        </w:rPr>
        <w:t xml:space="preserve"> la </w:t>
      </w:r>
      <w:proofErr w:type="spellStart"/>
      <w:r w:rsidRPr="000719AB">
        <w:rPr>
          <w:rFonts w:ascii="Verdana" w:hAnsi="Verdana" w:cs="Verdana"/>
          <w:sz w:val="18"/>
          <w:szCs w:val="18"/>
        </w:rPr>
        <w:t>facultad</w:t>
      </w:r>
      <w:proofErr w:type="spellEnd"/>
      <w:r w:rsidRPr="000719AB">
        <w:rPr>
          <w:rFonts w:ascii="Verdana" w:hAnsi="Verdana" w:cs="Verdana"/>
          <w:sz w:val="18"/>
          <w:szCs w:val="18"/>
        </w:rPr>
        <w:t xml:space="preserve"> de </w:t>
      </w:r>
      <w:proofErr w:type="spellStart"/>
      <w:r w:rsidRPr="000719AB">
        <w:rPr>
          <w:rFonts w:ascii="Verdana" w:hAnsi="Verdana" w:cs="Verdana"/>
          <w:sz w:val="18"/>
          <w:szCs w:val="18"/>
        </w:rPr>
        <w:t>resolver</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mediante</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actos</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administrativos</w:t>
      </w:r>
      <w:proofErr w:type="spellEnd"/>
      <w:r w:rsidRPr="000719AB">
        <w:rPr>
          <w:rFonts w:ascii="Verdana" w:hAnsi="Verdana" w:cs="Verdana"/>
          <w:sz w:val="18"/>
          <w:szCs w:val="18"/>
        </w:rPr>
        <w:t xml:space="preserve"> que afecten a </w:t>
      </w:r>
      <w:proofErr w:type="spellStart"/>
      <w:r w:rsidRPr="000719AB">
        <w:rPr>
          <w:rFonts w:ascii="Verdana" w:hAnsi="Verdana" w:cs="Verdana"/>
          <w:sz w:val="18"/>
          <w:szCs w:val="18"/>
        </w:rPr>
        <w:t>terceros</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incluida</w:t>
      </w:r>
      <w:proofErr w:type="spellEnd"/>
      <w:r w:rsidRPr="000719AB">
        <w:rPr>
          <w:rFonts w:ascii="Verdana" w:hAnsi="Verdana" w:cs="Verdana"/>
          <w:sz w:val="18"/>
          <w:szCs w:val="18"/>
        </w:rPr>
        <w:t xml:space="preserve"> la </w:t>
      </w:r>
      <w:proofErr w:type="spellStart"/>
      <w:r w:rsidRPr="000719AB">
        <w:rPr>
          <w:rFonts w:ascii="Verdana" w:hAnsi="Verdana" w:cs="Verdana"/>
          <w:sz w:val="18"/>
          <w:szCs w:val="18"/>
        </w:rPr>
        <w:t>concesión</w:t>
      </w:r>
      <w:proofErr w:type="spellEnd"/>
      <w:r w:rsidRPr="000719AB">
        <w:rPr>
          <w:rFonts w:ascii="Verdana" w:hAnsi="Verdana" w:cs="Verdana"/>
          <w:sz w:val="18"/>
          <w:szCs w:val="18"/>
        </w:rPr>
        <w:t xml:space="preserve"> de la </w:t>
      </w:r>
      <w:proofErr w:type="spellStart"/>
      <w:r w:rsidRPr="000719AB">
        <w:rPr>
          <w:rFonts w:ascii="Verdana" w:hAnsi="Verdana" w:cs="Verdana"/>
          <w:sz w:val="18"/>
          <w:szCs w:val="18"/>
        </w:rPr>
        <w:t>subvención</w:t>
      </w:r>
      <w:proofErr w:type="spellEnd"/>
      <w:r w:rsidRPr="000719AB">
        <w:rPr>
          <w:rFonts w:ascii="Verdana" w:hAnsi="Verdana" w:cs="Verdana"/>
          <w:sz w:val="18"/>
          <w:szCs w:val="18"/>
        </w:rPr>
        <w:t xml:space="preserve"> </w:t>
      </w:r>
      <w:proofErr w:type="spellStart"/>
      <w:r w:rsidRPr="000719AB">
        <w:rPr>
          <w:rFonts w:ascii="Verdana" w:hAnsi="Verdana" w:cs="Verdana"/>
          <w:sz w:val="18"/>
          <w:szCs w:val="18"/>
        </w:rPr>
        <w:t>objeto</w:t>
      </w:r>
      <w:proofErr w:type="spellEnd"/>
      <w:r w:rsidRPr="000719AB">
        <w:rPr>
          <w:rFonts w:ascii="Verdana" w:hAnsi="Verdana" w:cs="Verdana"/>
          <w:sz w:val="18"/>
          <w:szCs w:val="18"/>
        </w:rPr>
        <w:t xml:space="preserve"> de este </w:t>
      </w:r>
      <w:proofErr w:type="spellStart"/>
      <w:r w:rsidRPr="000719AB">
        <w:rPr>
          <w:rFonts w:ascii="Verdana" w:hAnsi="Verdana" w:cs="Verdana"/>
          <w:sz w:val="18"/>
          <w:szCs w:val="18"/>
        </w:rPr>
        <w:t>expediente</w:t>
      </w:r>
      <w:proofErr w:type="spellEnd"/>
      <w:r w:rsidRPr="000719AB">
        <w:rPr>
          <w:rFonts w:ascii="Verdana" w:hAnsi="Verdana" w:cs="Verdana"/>
          <w:sz w:val="18"/>
          <w:szCs w:val="18"/>
        </w:rPr>
        <w:t>.</w:t>
      </w:r>
    </w:p>
    <w:p w14:paraId="1F2A0D6B" w14:textId="77777777" w:rsidR="006631AB" w:rsidRPr="002F2CBE" w:rsidRDefault="006631AB" w:rsidP="006631AB">
      <w:pPr>
        <w:jc w:val="both"/>
        <w:rPr>
          <w:rFonts w:ascii="Verdana" w:hAnsi="Verdana" w:cs="Helvetica"/>
          <w:sz w:val="18"/>
          <w:szCs w:val="18"/>
        </w:rPr>
      </w:pPr>
    </w:p>
    <w:p w14:paraId="5D41AACD" w14:textId="77777777" w:rsidR="003146F5" w:rsidRPr="002F2CBE" w:rsidRDefault="003146F5" w:rsidP="00592DB4">
      <w:pPr>
        <w:jc w:val="both"/>
        <w:rPr>
          <w:rFonts w:ascii="Verdana" w:hAnsi="Verdana"/>
          <w:sz w:val="12"/>
          <w:szCs w:val="18"/>
          <w:highlight w:val="yellow"/>
        </w:rPr>
      </w:pPr>
    </w:p>
    <w:p w14:paraId="3B4250A4" w14:textId="77777777" w:rsidR="00E312C4" w:rsidRPr="002F2CBE" w:rsidRDefault="00E92208" w:rsidP="00E92208">
      <w:pPr>
        <w:jc w:val="both"/>
        <w:rPr>
          <w:rFonts w:ascii="Verdana" w:hAnsi="Verdana"/>
          <w:b/>
          <w:i/>
          <w:sz w:val="16"/>
          <w:szCs w:val="18"/>
        </w:rPr>
      </w:pPr>
      <w:r w:rsidRPr="002F2CBE">
        <w:rPr>
          <w:rFonts w:ascii="Verdana" w:hAnsi="Verdana"/>
          <w:sz w:val="18"/>
          <w:szCs w:val="18"/>
        </w:rPr>
        <w:t xml:space="preserve">En el ejercicio de mis facultades, </w:t>
      </w:r>
    </w:p>
    <w:p w14:paraId="7A1C7911" w14:textId="77777777" w:rsidR="00E92208" w:rsidRPr="002F2CBE" w:rsidRDefault="00E92208" w:rsidP="00E312C4">
      <w:pPr>
        <w:pStyle w:val="Ttulo8"/>
        <w:spacing w:before="0" w:after="0"/>
        <w:jc w:val="both"/>
        <w:rPr>
          <w:rFonts w:ascii="Verdana" w:hAnsi="Verdana"/>
          <w:b/>
          <w:i w:val="0"/>
          <w:sz w:val="18"/>
          <w:szCs w:val="18"/>
          <w:highlight w:val="yellow"/>
        </w:rPr>
      </w:pPr>
    </w:p>
    <w:p w14:paraId="315D8B0C" w14:textId="77777777" w:rsidR="00B249C9" w:rsidRPr="002F2CBE" w:rsidRDefault="00E92208" w:rsidP="00E312C4">
      <w:pPr>
        <w:pStyle w:val="Ttulo8"/>
        <w:spacing w:before="0" w:after="0"/>
        <w:jc w:val="both"/>
        <w:rPr>
          <w:rFonts w:ascii="Verdana" w:hAnsi="Verdana"/>
          <w:b/>
          <w:i w:val="0"/>
          <w:sz w:val="18"/>
          <w:szCs w:val="18"/>
        </w:rPr>
      </w:pPr>
      <w:r w:rsidRPr="002F2CBE">
        <w:rPr>
          <w:rFonts w:ascii="Verdana" w:hAnsi="Verdana"/>
          <w:b/>
          <w:i w:val="0"/>
          <w:sz w:val="18"/>
          <w:szCs w:val="18"/>
        </w:rPr>
        <w:t>RESOLUCIÓN</w:t>
      </w:r>
    </w:p>
    <w:p w14:paraId="6CAC073A" w14:textId="77777777" w:rsidR="00B249C9" w:rsidRPr="002F2CBE"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35944CEE"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2F2CBE">
        <w:rPr>
          <w:rFonts w:ascii="Verdana" w:hAnsi="Verdana"/>
          <w:b/>
          <w:bCs/>
          <w:sz w:val="18"/>
          <w:szCs w:val="18"/>
        </w:rPr>
        <w:t>Primero.</w:t>
      </w:r>
      <w:r w:rsidRPr="002F2CBE">
        <w:rPr>
          <w:rFonts w:ascii="Verdana" w:hAnsi="Verdana"/>
          <w:sz w:val="18"/>
          <w:szCs w:val="18"/>
        </w:rPr>
        <w:t xml:space="preserve">- </w:t>
      </w:r>
      <w:r w:rsidRPr="002F2CBE">
        <w:rPr>
          <w:rFonts w:ascii="Verdana" w:hAnsi="Verdana"/>
          <w:sz w:val="18"/>
          <w:szCs w:val="18"/>
          <w:u w:val="single"/>
        </w:rPr>
        <w:t xml:space="preserve">Aprobar y disponer </w:t>
      </w:r>
      <w:r w:rsidRPr="002F2CBE">
        <w:rPr>
          <w:rFonts w:ascii="Verdana" w:hAnsi="Verdana"/>
          <w:sz w:val="18"/>
          <w:szCs w:val="18"/>
        </w:rPr>
        <w:t xml:space="preserve"> de una contribución financiera a favor de la entidad, en la cantidad indicada en la sección I, identificador de presentación.</w:t>
      </w:r>
    </w:p>
    <w:p w14:paraId="327BF4CD" w14:textId="77777777" w:rsidR="00BC27D4" w:rsidRPr="002F2CBE"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29429DB" w:rsidR="00BC27D4" w:rsidRPr="00F94C21"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u w:val="single"/>
          <w:lang w:val="es-ES"/>
        </w:rPr>
      </w:pPr>
      <w:r w:rsidRPr="002F2CBE">
        <w:rPr>
          <w:rFonts w:ascii="Verdana" w:hAnsi="Verdana"/>
          <w:b/>
          <w:sz w:val="18"/>
          <w:szCs w:val="18"/>
        </w:rPr>
        <w:t xml:space="preserve">Segundo.- </w:t>
      </w:r>
      <w:r w:rsidR="000719AB" w:rsidRPr="000719AB">
        <w:rPr>
          <w:rFonts w:ascii="Verdana" w:hAnsi="Verdana"/>
          <w:sz w:val="18"/>
          <w:szCs w:val="18"/>
          <w:u w:val="single"/>
        </w:rPr>
        <w:t>Acordamos</w:t>
      </w:r>
      <w:r w:rsidR="000719AB" w:rsidRPr="000719AB">
        <w:rPr>
          <w:rFonts w:ascii="Verdana" w:hAnsi="Verdana"/>
          <w:sz w:val="18"/>
          <w:szCs w:val="18"/>
        </w:rPr>
        <w:t xml:space="preserve"> que la entidad subvencionada debe cumplir con las obligaciones detalladas a continuación y presentar antes del 15 de diciembre del mismo ejercicio fiscal la justificación de la subvención, de acuerdo con las </w:t>
      </w:r>
      <w:proofErr w:type="spellStart"/>
      <w:r w:rsidR="000719AB" w:rsidRPr="000719AB">
        <w:rPr>
          <w:rFonts w:ascii="Verdana" w:hAnsi="Verdana"/>
          <w:sz w:val="18"/>
          <w:szCs w:val="18"/>
        </w:rPr>
        <w:t>disposiciones</w:t>
      </w:r>
      <w:proofErr w:type="spellEnd"/>
      <w:r w:rsidR="000719AB" w:rsidRPr="000719AB">
        <w:rPr>
          <w:rFonts w:ascii="Verdana" w:hAnsi="Verdana"/>
          <w:sz w:val="18"/>
          <w:szCs w:val="18"/>
        </w:rPr>
        <w:t xml:space="preserve"> de esta </w:t>
      </w:r>
      <w:proofErr w:type="spellStart"/>
      <w:r w:rsidR="000719AB" w:rsidRPr="000719AB">
        <w:rPr>
          <w:rFonts w:ascii="Verdana" w:hAnsi="Verdana"/>
          <w:sz w:val="18"/>
          <w:szCs w:val="18"/>
        </w:rPr>
        <w:t>sección</w:t>
      </w:r>
      <w:proofErr w:type="spellEnd"/>
      <w:r w:rsidR="000719AB" w:rsidRPr="000719AB">
        <w:rPr>
          <w:rFonts w:ascii="Verdana" w:hAnsi="Verdana"/>
          <w:sz w:val="18"/>
          <w:szCs w:val="18"/>
        </w:rPr>
        <w:t>:</w:t>
      </w:r>
    </w:p>
    <w:p w14:paraId="24F28285" w14:textId="77777777" w:rsidR="00E312C4" w:rsidRPr="002F2CBE"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788587A7" w14:textId="25507C54"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F2CBE">
        <w:rPr>
          <w:rFonts w:ascii="Verdana" w:hAnsi="Verdana"/>
          <w:sz w:val="18"/>
          <w:szCs w:val="18"/>
        </w:rPr>
        <w:t xml:space="preserve">1.- </w:t>
      </w:r>
      <w:proofErr w:type="spellStart"/>
      <w:r w:rsidR="000719AB" w:rsidRPr="00A53DC1">
        <w:rPr>
          <w:rFonts w:ascii="Verdana" w:hAnsi="Verdana"/>
          <w:b/>
          <w:bCs/>
          <w:sz w:val="18"/>
          <w:szCs w:val="18"/>
        </w:rPr>
        <w:t>Organizar</w:t>
      </w:r>
      <w:proofErr w:type="spellEnd"/>
      <w:r w:rsidR="000719AB" w:rsidRPr="00A53DC1">
        <w:rPr>
          <w:rFonts w:ascii="Verdana" w:hAnsi="Verdana"/>
          <w:b/>
          <w:bCs/>
          <w:sz w:val="18"/>
          <w:szCs w:val="18"/>
        </w:rPr>
        <w:t xml:space="preserve"> el 26º Fest</w:t>
      </w:r>
      <w:r w:rsidR="00A625A2">
        <w:rPr>
          <w:rFonts w:ascii="Verdana" w:hAnsi="Verdana"/>
          <w:b/>
          <w:bCs/>
          <w:sz w:val="18"/>
          <w:szCs w:val="18"/>
        </w:rPr>
        <w:t>a</w:t>
      </w:r>
      <w:r w:rsidR="000719AB" w:rsidRPr="00A53DC1">
        <w:rPr>
          <w:rFonts w:ascii="Verdana" w:hAnsi="Verdana"/>
          <w:b/>
          <w:bCs/>
          <w:sz w:val="18"/>
          <w:szCs w:val="18"/>
        </w:rPr>
        <w:t xml:space="preserve"> del Modernism</w:t>
      </w:r>
      <w:r w:rsidR="00A625A2">
        <w:rPr>
          <w:rFonts w:ascii="Verdana" w:hAnsi="Verdana"/>
          <w:b/>
          <w:bCs/>
          <w:sz w:val="18"/>
          <w:szCs w:val="18"/>
        </w:rPr>
        <w:t>e</w:t>
      </w:r>
      <w:r w:rsidR="000719AB" w:rsidRPr="00A53DC1">
        <w:rPr>
          <w:rFonts w:ascii="Verdana" w:hAnsi="Verdana"/>
          <w:b/>
          <w:bCs/>
          <w:sz w:val="18"/>
          <w:szCs w:val="18"/>
        </w:rPr>
        <w:t xml:space="preserve"> de la Colonia Güell </w:t>
      </w:r>
      <w:r w:rsidR="008564C2">
        <w:rPr>
          <w:rFonts w:ascii="Verdana" w:hAnsi="Verdana"/>
          <w:sz w:val="18"/>
          <w:szCs w:val="18"/>
        </w:rPr>
        <w:t xml:space="preserve">, para el cual es necesario contratar, entre otros servicios, equipos de sonido, alquiler de vestuario y </w:t>
      </w:r>
      <w:proofErr w:type="spellStart"/>
      <w:r w:rsidR="008564C2">
        <w:rPr>
          <w:rFonts w:ascii="Verdana" w:hAnsi="Verdana"/>
          <w:sz w:val="18"/>
          <w:szCs w:val="18"/>
        </w:rPr>
        <w:t>actividades</w:t>
      </w:r>
      <w:proofErr w:type="spellEnd"/>
      <w:r w:rsidR="008564C2">
        <w:rPr>
          <w:rFonts w:ascii="Verdana" w:hAnsi="Verdana"/>
          <w:sz w:val="18"/>
          <w:szCs w:val="18"/>
        </w:rPr>
        <w:t xml:space="preserve"> de </w:t>
      </w:r>
      <w:proofErr w:type="spellStart"/>
      <w:r w:rsidR="008564C2">
        <w:rPr>
          <w:rFonts w:ascii="Verdana" w:hAnsi="Verdana"/>
          <w:sz w:val="18"/>
          <w:szCs w:val="18"/>
        </w:rPr>
        <w:t>ocio</w:t>
      </w:r>
      <w:proofErr w:type="spellEnd"/>
      <w:r w:rsidR="008564C2">
        <w:rPr>
          <w:rFonts w:ascii="Verdana" w:hAnsi="Verdana"/>
          <w:sz w:val="18"/>
          <w:szCs w:val="18"/>
        </w:rPr>
        <w:t>.</w:t>
      </w:r>
    </w:p>
    <w:p w14:paraId="6922483C" w14:textId="0A41B8FA" w:rsidR="000719AB" w:rsidRPr="000719AB" w:rsidRDefault="00B37931" w:rsidP="000719AB">
      <w:pPr>
        <w:ind w:left="708"/>
        <w:jc w:val="both"/>
        <w:rPr>
          <w:rFonts w:ascii="Verdana" w:hAnsi="Verdana"/>
          <w:sz w:val="18"/>
          <w:szCs w:val="18"/>
          <w:lang w:val="es-ES"/>
        </w:rPr>
      </w:pPr>
      <w:r w:rsidRPr="002F2CBE">
        <w:rPr>
          <w:rFonts w:ascii="Verdana" w:hAnsi="Verdana"/>
          <w:sz w:val="18"/>
          <w:szCs w:val="18"/>
        </w:rPr>
        <w:t xml:space="preserve">2.- </w:t>
      </w:r>
      <w:r w:rsidR="000719AB" w:rsidRPr="00A53DC1">
        <w:rPr>
          <w:rFonts w:ascii="Verdana" w:hAnsi="Verdana"/>
          <w:b/>
          <w:bCs/>
          <w:sz w:val="18"/>
          <w:szCs w:val="18"/>
        </w:rPr>
        <w:t>Presentar al Ayuntamiento, antes del 15 de diciembre del mismo ejercicio fiscal, un informe de las actividades realizadas y la cuenta que justifique</w:t>
      </w:r>
      <w:r w:rsidR="000719AB" w:rsidRPr="000719AB">
        <w:rPr>
          <w:rFonts w:ascii="Verdana" w:hAnsi="Verdana"/>
          <w:sz w:val="18"/>
          <w:szCs w:val="18"/>
        </w:rPr>
        <w:t xml:space="preserve"> la subvención, sin perjuicio de que el Ayuntamiento pueda requerir </w:t>
      </w:r>
      <w:proofErr w:type="spellStart"/>
      <w:r w:rsidR="000719AB" w:rsidRPr="000719AB">
        <w:rPr>
          <w:rFonts w:ascii="Verdana" w:hAnsi="Verdana"/>
          <w:sz w:val="18"/>
          <w:szCs w:val="18"/>
        </w:rPr>
        <w:t>prueba</w:t>
      </w:r>
      <w:proofErr w:type="spellEnd"/>
      <w:r w:rsidR="000719AB" w:rsidRPr="000719AB">
        <w:rPr>
          <w:rFonts w:ascii="Verdana" w:hAnsi="Verdana"/>
          <w:sz w:val="18"/>
          <w:szCs w:val="18"/>
        </w:rPr>
        <w:t xml:space="preserve"> de </w:t>
      </w:r>
      <w:proofErr w:type="spellStart"/>
      <w:r w:rsidR="000719AB" w:rsidRPr="000719AB">
        <w:rPr>
          <w:rFonts w:ascii="Verdana" w:hAnsi="Verdana"/>
          <w:sz w:val="18"/>
          <w:szCs w:val="18"/>
        </w:rPr>
        <w:t>gastos</w:t>
      </w:r>
      <w:proofErr w:type="spellEnd"/>
      <w:r w:rsidR="000719AB" w:rsidRPr="000719AB">
        <w:rPr>
          <w:rFonts w:ascii="Verdana" w:hAnsi="Verdana"/>
          <w:sz w:val="18"/>
          <w:szCs w:val="18"/>
        </w:rPr>
        <w:t xml:space="preserve"> </w:t>
      </w:r>
      <w:proofErr w:type="spellStart"/>
      <w:r w:rsidR="000719AB" w:rsidRPr="000719AB">
        <w:rPr>
          <w:rFonts w:ascii="Verdana" w:hAnsi="Verdana"/>
          <w:sz w:val="18"/>
          <w:szCs w:val="18"/>
        </w:rPr>
        <w:t>subvencionados</w:t>
      </w:r>
      <w:proofErr w:type="spellEnd"/>
      <w:r w:rsidR="000719AB" w:rsidRPr="000719AB">
        <w:rPr>
          <w:rFonts w:ascii="Verdana" w:hAnsi="Verdana"/>
          <w:sz w:val="18"/>
          <w:szCs w:val="18"/>
        </w:rPr>
        <w:t>.</w:t>
      </w:r>
    </w:p>
    <w:p w14:paraId="3097E411" w14:textId="633A0F38" w:rsidR="00B37931" w:rsidRPr="006C0DFB" w:rsidRDefault="00B37931">
      <w:pPr>
        <w:ind w:left="708"/>
        <w:jc w:val="both"/>
        <w:rPr>
          <w:rFonts w:ascii="Verdana" w:hAnsi="Verdana"/>
          <w:iCs/>
          <w:sz w:val="18"/>
          <w:szCs w:val="18"/>
        </w:rPr>
      </w:pPr>
    </w:p>
    <w:p w14:paraId="4E8FCF3E" w14:textId="6078BC94" w:rsidR="00F12705" w:rsidRPr="002F2CBE" w:rsidRDefault="00C51231"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F2CBE">
        <w:rPr>
          <w:rFonts w:ascii="Verdana" w:hAnsi="Verdana"/>
          <w:sz w:val="18"/>
          <w:szCs w:val="18"/>
        </w:rPr>
        <w:t>3.- Incluir en sus publicaciones y propaganda la siguiente inscripción: "con la colaboración del Departamento de Cultura".</w:t>
      </w:r>
    </w:p>
    <w:p w14:paraId="7E0E629A" w14:textId="77777777"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15988CBA" w:rsidR="00F12705" w:rsidRPr="002F2CBE"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F2CBE">
        <w:rPr>
          <w:rFonts w:ascii="Verdana" w:hAnsi="Verdana"/>
          <w:b/>
          <w:sz w:val="18"/>
          <w:szCs w:val="18"/>
        </w:rPr>
        <w:t xml:space="preserve">Tercero.- </w:t>
      </w:r>
      <w:r w:rsidRPr="002F2CBE">
        <w:rPr>
          <w:rFonts w:ascii="Verdana" w:hAnsi="Verdana"/>
          <w:sz w:val="18"/>
          <w:szCs w:val="18"/>
          <w:u w:val="single"/>
        </w:rPr>
        <w:t>Reconocer la obligación</w:t>
      </w:r>
      <w:r w:rsidRPr="002F2CBE">
        <w:rPr>
          <w:rFonts w:ascii="Verdana" w:hAnsi="Verdana"/>
          <w:sz w:val="18"/>
          <w:szCs w:val="18"/>
        </w:rPr>
        <w:t xml:space="preserve"> de un primer pago en forma de anticipo, correspondiente al 70% del subsidio aprobado, teniendo en cuenta la necesidad de financiación previa para la </w:t>
      </w:r>
      <w:r w:rsidRPr="002F2CBE">
        <w:rPr>
          <w:rFonts w:ascii="Verdana" w:hAnsi="Verdana"/>
          <w:sz w:val="18"/>
          <w:szCs w:val="18"/>
        </w:rPr>
        <w:lastRenderedPageBreak/>
        <w:t xml:space="preserve">organización de las actividades, y </w:t>
      </w:r>
      <w:r w:rsidRPr="002F2CBE">
        <w:rPr>
          <w:rFonts w:ascii="Verdana" w:hAnsi="Verdana"/>
          <w:sz w:val="18"/>
          <w:szCs w:val="18"/>
          <w:u w:val="single"/>
        </w:rPr>
        <w:t xml:space="preserve">pagarlo </w:t>
      </w:r>
      <w:r w:rsidR="00B37931">
        <w:rPr>
          <w:rFonts w:ascii="Verdana" w:hAnsi="Verdana"/>
          <w:sz w:val="18"/>
          <w:szCs w:val="18"/>
        </w:rPr>
        <w:t xml:space="preserve">antes  del </w:t>
      </w:r>
      <w:r w:rsidR="008564C2">
        <w:rPr>
          <w:rFonts w:ascii="Verdana" w:hAnsi="Verdana"/>
          <w:sz w:val="18"/>
          <w:szCs w:val="18"/>
          <w:u w:val="single"/>
        </w:rPr>
        <w:t>15 de septiembre</w:t>
      </w:r>
      <w:r w:rsidRPr="002F2CBE">
        <w:rPr>
          <w:rFonts w:ascii="Verdana" w:hAnsi="Verdana"/>
          <w:sz w:val="18"/>
          <w:szCs w:val="18"/>
        </w:rPr>
        <w:t xml:space="preserve">, según disponibilidad de la Hacienda Municipal, a favor de dicha entidad. Una vez que la entidad beneficiaria haya presentado y acreditado correctamente la justificación del subsidio, se reconocerá la obligación correspondiente al 30% restante y se realizará el segundo pago según la disponibilidad de la </w:t>
      </w:r>
      <w:proofErr w:type="spellStart"/>
      <w:r w:rsidRPr="002F2CBE">
        <w:rPr>
          <w:rFonts w:ascii="Verdana" w:hAnsi="Verdana"/>
          <w:sz w:val="18"/>
          <w:szCs w:val="18"/>
        </w:rPr>
        <w:t>Hacienda</w:t>
      </w:r>
      <w:proofErr w:type="spellEnd"/>
      <w:r w:rsidRPr="002F2CBE">
        <w:rPr>
          <w:rFonts w:ascii="Verdana" w:hAnsi="Verdana"/>
          <w:sz w:val="18"/>
          <w:szCs w:val="18"/>
        </w:rPr>
        <w:t xml:space="preserve"> Municipal.</w:t>
      </w:r>
    </w:p>
    <w:p w14:paraId="059E5DD5" w14:textId="77777777" w:rsidR="003D06EB" w:rsidRPr="002F2CBE" w:rsidRDefault="003D06EB" w:rsidP="00F12705">
      <w:pPr>
        <w:tabs>
          <w:tab w:val="left" w:pos="660"/>
          <w:tab w:val="center" w:pos="4507"/>
        </w:tabs>
        <w:autoSpaceDE w:val="0"/>
        <w:autoSpaceDN w:val="0"/>
        <w:adjustRightInd w:val="0"/>
        <w:jc w:val="both"/>
        <w:rPr>
          <w:rFonts w:ascii="Verdana" w:hAnsi="Verdana"/>
          <w:b/>
          <w:sz w:val="18"/>
          <w:szCs w:val="18"/>
        </w:rPr>
      </w:pPr>
    </w:p>
    <w:p w14:paraId="3D24F12B" w14:textId="77777777" w:rsidR="000719AB" w:rsidRPr="000719AB" w:rsidRDefault="00F12705" w:rsidP="000719AB">
      <w:pPr>
        <w:tabs>
          <w:tab w:val="left" w:pos="660"/>
          <w:tab w:val="center" w:pos="4507"/>
        </w:tabs>
        <w:autoSpaceDE w:val="0"/>
        <w:autoSpaceDN w:val="0"/>
        <w:adjustRightInd w:val="0"/>
        <w:jc w:val="both"/>
        <w:rPr>
          <w:rFonts w:ascii="Verdana" w:hAnsi="Verdana"/>
          <w:sz w:val="18"/>
          <w:szCs w:val="18"/>
          <w:lang w:val="es-ES"/>
        </w:rPr>
      </w:pPr>
      <w:proofErr w:type="spellStart"/>
      <w:r w:rsidRPr="002F2CBE">
        <w:rPr>
          <w:rFonts w:ascii="Verdana" w:hAnsi="Verdana"/>
          <w:b/>
          <w:sz w:val="18"/>
          <w:szCs w:val="18"/>
        </w:rPr>
        <w:t>Cuarto</w:t>
      </w:r>
      <w:proofErr w:type="spellEnd"/>
      <w:r w:rsidRPr="002F2CBE">
        <w:rPr>
          <w:rFonts w:ascii="Verdana" w:hAnsi="Verdana"/>
          <w:b/>
          <w:sz w:val="18"/>
          <w:szCs w:val="18"/>
        </w:rPr>
        <w:t xml:space="preserve">.- </w:t>
      </w:r>
      <w:r w:rsidR="000719AB" w:rsidRPr="000719AB">
        <w:rPr>
          <w:rFonts w:ascii="Verdana" w:hAnsi="Verdana"/>
          <w:sz w:val="18"/>
          <w:szCs w:val="18"/>
          <w:u w:val="single"/>
        </w:rPr>
        <w:t>Registrar y publicar</w:t>
      </w:r>
      <w:r w:rsidR="000719AB" w:rsidRPr="000719AB">
        <w:rPr>
          <w:rFonts w:ascii="Verdana" w:hAnsi="Verdana"/>
          <w:sz w:val="18"/>
          <w:szCs w:val="18"/>
        </w:rPr>
        <w:t xml:space="preserve"> la </w:t>
      </w:r>
      <w:proofErr w:type="spellStart"/>
      <w:r w:rsidR="000719AB" w:rsidRPr="000719AB">
        <w:rPr>
          <w:rFonts w:ascii="Verdana" w:hAnsi="Verdana"/>
          <w:sz w:val="18"/>
          <w:szCs w:val="18"/>
        </w:rPr>
        <w:t>concesión</w:t>
      </w:r>
      <w:proofErr w:type="spellEnd"/>
      <w:r w:rsidR="000719AB" w:rsidRPr="000719AB">
        <w:rPr>
          <w:rFonts w:ascii="Verdana" w:hAnsi="Verdana"/>
          <w:sz w:val="18"/>
          <w:szCs w:val="18"/>
        </w:rPr>
        <w:t xml:space="preserve"> de la subvención en la Base de </w:t>
      </w:r>
      <w:proofErr w:type="spellStart"/>
      <w:r w:rsidR="000719AB" w:rsidRPr="000719AB">
        <w:rPr>
          <w:rFonts w:ascii="Verdana" w:hAnsi="Verdana"/>
          <w:sz w:val="18"/>
          <w:szCs w:val="18"/>
        </w:rPr>
        <w:t>Datos</w:t>
      </w:r>
      <w:proofErr w:type="spellEnd"/>
      <w:r w:rsidR="000719AB" w:rsidRPr="000719AB">
        <w:rPr>
          <w:rFonts w:ascii="Verdana" w:hAnsi="Verdana"/>
          <w:sz w:val="18"/>
          <w:szCs w:val="18"/>
        </w:rPr>
        <w:t xml:space="preserve"> Nacional de Subvenciones.</w:t>
      </w:r>
    </w:p>
    <w:p w14:paraId="0F0B0FE7" w14:textId="4D44D443" w:rsidR="00F12705" w:rsidRPr="002F2CBE" w:rsidRDefault="00F12705" w:rsidP="00F12705">
      <w:pPr>
        <w:tabs>
          <w:tab w:val="left" w:pos="660"/>
          <w:tab w:val="center" w:pos="4507"/>
        </w:tabs>
        <w:autoSpaceDE w:val="0"/>
        <w:autoSpaceDN w:val="0"/>
        <w:adjustRightInd w:val="0"/>
        <w:jc w:val="both"/>
        <w:rPr>
          <w:rFonts w:ascii="Verdana" w:hAnsi="Verdana"/>
          <w:bCs/>
          <w:sz w:val="18"/>
          <w:szCs w:val="18"/>
        </w:rPr>
      </w:pPr>
    </w:p>
    <w:p w14:paraId="18F1CB25" w14:textId="77777777" w:rsidR="00F12705" w:rsidRPr="002F2CBE"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2F2CBE" w:rsidRDefault="00BC27D4" w:rsidP="00592DB4">
      <w:pPr>
        <w:pStyle w:val="Textoindependiente2"/>
        <w:rPr>
          <w:rFonts w:ascii="Verdana" w:hAnsi="Verdana"/>
          <w:iCs/>
          <w:sz w:val="18"/>
          <w:szCs w:val="18"/>
        </w:rPr>
      </w:pPr>
      <w:r w:rsidRPr="002F2CBE">
        <w:rPr>
          <w:rFonts w:ascii="Verdana" w:hAnsi="Verdana"/>
          <w:b/>
          <w:bCs/>
          <w:iCs/>
          <w:sz w:val="18"/>
          <w:szCs w:val="18"/>
        </w:rPr>
        <w:t>Quinto.</w:t>
      </w:r>
      <w:r w:rsidR="00B249C9" w:rsidRPr="002F2CBE">
        <w:rPr>
          <w:rFonts w:ascii="Verdana" w:hAnsi="Verdana"/>
          <w:iCs/>
          <w:sz w:val="18"/>
          <w:szCs w:val="18"/>
        </w:rPr>
        <w:t xml:space="preserve">- </w:t>
      </w:r>
      <w:r w:rsidR="00ED087C" w:rsidRPr="002F2CBE">
        <w:rPr>
          <w:rFonts w:ascii="Verdana" w:hAnsi="Verdana"/>
          <w:iCs/>
          <w:sz w:val="18"/>
          <w:szCs w:val="18"/>
          <w:u w:val="single"/>
        </w:rPr>
        <w:t>Notificar</w:t>
      </w:r>
      <w:r w:rsidR="00ED087C" w:rsidRPr="002F2CBE">
        <w:rPr>
          <w:rFonts w:ascii="Verdana" w:hAnsi="Verdana"/>
          <w:iCs/>
          <w:sz w:val="18"/>
          <w:szCs w:val="18"/>
        </w:rPr>
        <w:t xml:space="preserve"> a las partes interesadas la adopción de este acto administrativo. </w:t>
      </w:r>
    </w:p>
    <w:p w14:paraId="298D04A5" w14:textId="77777777" w:rsidR="00ED087C" w:rsidRPr="002F2CBE" w:rsidRDefault="00ED087C" w:rsidP="00592DB4">
      <w:pPr>
        <w:pStyle w:val="Textoindependiente2"/>
        <w:rPr>
          <w:rFonts w:ascii="Verdana" w:hAnsi="Verdana"/>
          <w:b/>
          <w:bCs/>
          <w:iCs/>
          <w:sz w:val="12"/>
          <w:szCs w:val="18"/>
        </w:rPr>
      </w:pPr>
    </w:p>
    <w:p w14:paraId="21F80396" w14:textId="77777777" w:rsidR="00ED087C" w:rsidRPr="002F2CBE" w:rsidRDefault="00BC27D4" w:rsidP="00592DB4">
      <w:pPr>
        <w:pStyle w:val="Textoindependiente2"/>
        <w:rPr>
          <w:rFonts w:ascii="Verdana" w:hAnsi="Verdana"/>
          <w:iCs/>
          <w:sz w:val="18"/>
          <w:szCs w:val="18"/>
        </w:rPr>
      </w:pPr>
      <w:r w:rsidRPr="002F2CBE">
        <w:rPr>
          <w:rFonts w:ascii="Verdana" w:hAnsi="Verdana"/>
          <w:b/>
          <w:bCs/>
          <w:iCs/>
          <w:sz w:val="18"/>
          <w:szCs w:val="18"/>
        </w:rPr>
        <w:t>Sexto</w:t>
      </w:r>
      <w:r w:rsidR="00B249C9" w:rsidRPr="002F2CBE">
        <w:rPr>
          <w:rFonts w:ascii="Verdana" w:hAnsi="Verdana"/>
          <w:iCs/>
          <w:sz w:val="18"/>
          <w:szCs w:val="18"/>
        </w:rPr>
        <w:t xml:space="preserve">.- </w:t>
      </w:r>
      <w:r w:rsidR="00ED087C" w:rsidRPr="002F2CBE">
        <w:rPr>
          <w:rFonts w:ascii="Verdana" w:hAnsi="Verdana"/>
          <w:iCs/>
          <w:sz w:val="18"/>
          <w:szCs w:val="18"/>
          <w:u w:val="single"/>
        </w:rPr>
        <w:t>Comunicar</w:t>
      </w:r>
      <w:r w:rsidR="00ED087C" w:rsidRPr="002F2CBE">
        <w:rPr>
          <w:rFonts w:ascii="Verdana" w:hAnsi="Verdana"/>
          <w:iCs/>
          <w:sz w:val="18"/>
          <w:szCs w:val="18"/>
        </w:rPr>
        <w:t xml:space="preserve"> este acto administrativo al Departamento de Intervención - Hacienda.</w:t>
      </w:r>
    </w:p>
    <w:bookmarkEnd w:id="0"/>
    <w:p w14:paraId="2BD6ADF9" w14:textId="77777777" w:rsidR="00E76BCE" w:rsidRPr="002F2CBE" w:rsidRDefault="00E76BCE" w:rsidP="00592DB4">
      <w:pPr>
        <w:pStyle w:val="Textoindependiente2"/>
        <w:rPr>
          <w:rFonts w:ascii="Verdana" w:hAnsi="Verdana"/>
          <w:iCs/>
          <w:sz w:val="18"/>
          <w:szCs w:val="18"/>
        </w:rPr>
      </w:pPr>
    </w:p>
    <w:p w14:paraId="68B504B9" w14:textId="77777777" w:rsidR="00E76BCE" w:rsidRPr="002F2CBE" w:rsidRDefault="00E76BCE" w:rsidP="00592DB4">
      <w:pPr>
        <w:pStyle w:val="Textoindependiente2"/>
        <w:rPr>
          <w:rFonts w:ascii="Verdana" w:hAnsi="Verdana"/>
          <w:iCs/>
          <w:sz w:val="18"/>
          <w:szCs w:val="18"/>
        </w:rPr>
      </w:pPr>
    </w:p>
    <w:p w14:paraId="649FB58C" w14:textId="3B4FB1F3"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Recurso opcional de revocación</w:t>
      </w:r>
      <w:r w:rsidRPr="002F2CBE">
        <w:rPr>
          <w:rFonts w:ascii="Verdana" w:hAnsi="Verdana"/>
          <w:sz w:val="18"/>
          <w:szCs w:val="18"/>
        </w:rPr>
        <w:t xml:space="preserve">: que debe presentarse ante el mismo organismo que emitió esta decisión, dentro del mes siguiente al día siguiente a la recepción de dicha notificación. Si ha transcurrido un mes desde su presentación sin que haya recibido notificación de la resolución expresa, se entenderá que la apelación de revocación ha sido desestimada por silencio. Luego, en un plazo de seis meses, contando desde el día siguiente al día en que se entienda que la apelación de revocación fue desestimada por silencio, podrá presentar un recurso contencioso-administrativo ante la </w:t>
      </w:r>
      <w:r w:rsidRPr="002F2CBE">
        <w:rPr>
          <w:rFonts w:ascii="Verdana" w:hAnsi="Verdana"/>
          <w:sz w:val="18"/>
          <w:szCs w:val="18"/>
          <w:u w:val="single"/>
        </w:rPr>
        <w:t>Sección Contenciosa-Administrativa del Tribunal de Instancia de Barcelona</w:t>
      </w:r>
      <w:r w:rsidRPr="002F2CBE">
        <w:rPr>
          <w:rFonts w:ascii="Verdana" w:hAnsi="Verdana"/>
          <w:sz w:val="18"/>
          <w:szCs w:val="18"/>
        </w:rPr>
        <w:t>.</w:t>
      </w:r>
    </w:p>
    <w:p w14:paraId="5E04A1C3" w14:textId="77777777" w:rsidR="005C38BF" w:rsidRPr="002F2CBE" w:rsidRDefault="005C38BF" w:rsidP="005C38BF">
      <w:pPr>
        <w:ind w:left="708"/>
        <w:jc w:val="both"/>
        <w:rPr>
          <w:rFonts w:ascii="Verdana" w:hAnsi="Verdana"/>
          <w:b/>
          <w:bCs/>
          <w:sz w:val="18"/>
          <w:szCs w:val="18"/>
        </w:rPr>
      </w:pPr>
    </w:p>
    <w:p w14:paraId="72BE90E0" w14:textId="7B6A9AC7" w:rsidR="005C38BF" w:rsidRPr="002F2CBE" w:rsidRDefault="005C38BF" w:rsidP="005C38BF">
      <w:pPr>
        <w:pStyle w:val="Prrafodelista"/>
        <w:numPr>
          <w:ilvl w:val="0"/>
          <w:numId w:val="15"/>
        </w:numPr>
        <w:jc w:val="both"/>
        <w:rPr>
          <w:rFonts w:ascii="Verdana" w:hAnsi="Verdana"/>
          <w:sz w:val="18"/>
          <w:szCs w:val="18"/>
        </w:rPr>
      </w:pPr>
      <w:r w:rsidRPr="002F2CBE">
        <w:rPr>
          <w:rFonts w:ascii="Verdana" w:hAnsi="Verdana"/>
          <w:b/>
          <w:bCs/>
          <w:sz w:val="18"/>
          <w:szCs w:val="18"/>
        </w:rPr>
        <w:t xml:space="preserve">Apelación administrativa-contenciosa, </w:t>
      </w:r>
      <w:r w:rsidRPr="002F2CBE">
        <w:rPr>
          <w:rFonts w:ascii="Verdana" w:hAnsi="Verdana"/>
          <w:sz w:val="18"/>
          <w:szCs w:val="18"/>
        </w:rPr>
        <w:t xml:space="preserve">directa, sin recurso opcional previo para reconsideración. Este recurso deberá presentarse en un plazo de dos meses a partir del día siguiente a la recepción de esta notificación ante la </w:t>
      </w:r>
      <w:r w:rsidRPr="002F2CBE">
        <w:rPr>
          <w:rFonts w:ascii="Verdana" w:hAnsi="Verdana"/>
          <w:sz w:val="18"/>
          <w:szCs w:val="18"/>
          <w:u w:val="single"/>
        </w:rPr>
        <w:t>Sección Contencioso-Administrativa del Tribunal de Primera Instancia de Barcelona</w:t>
      </w:r>
      <w:r w:rsidRPr="002F2CBE">
        <w:rPr>
          <w:rFonts w:ascii="Verdana" w:hAnsi="Verdana"/>
          <w:sz w:val="18"/>
          <w:szCs w:val="18"/>
        </w:rPr>
        <w:t xml:space="preserve"> , en la forma y con los requisitos establecidos por la Ley 29/1998, de 13 de julio, que regula la jurisdicción contencioso-administrativa.</w:t>
      </w:r>
    </w:p>
    <w:p w14:paraId="13C8D5D1" w14:textId="77777777" w:rsidR="005C38BF" w:rsidRPr="002F2CBE" w:rsidRDefault="005C38BF" w:rsidP="005C38BF">
      <w:pPr>
        <w:jc w:val="both"/>
        <w:rPr>
          <w:rFonts w:ascii="Verdana" w:hAnsi="Verdana"/>
          <w:sz w:val="18"/>
          <w:szCs w:val="18"/>
        </w:rPr>
      </w:pPr>
    </w:p>
    <w:p w14:paraId="0F8C6D0D" w14:textId="77777777" w:rsidR="00E76BCE" w:rsidRPr="002F2CBE" w:rsidRDefault="00E76BCE" w:rsidP="00592DB4">
      <w:pPr>
        <w:pStyle w:val="Textoindependiente2"/>
        <w:rPr>
          <w:rFonts w:ascii="Verdana" w:hAnsi="Verdana"/>
          <w:iCs/>
          <w:sz w:val="18"/>
          <w:szCs w:val="18"/>
        </w:rPr>
      </w:pPr>
    </w:p>
    <w:p w14:paraId="7A8E9386" w14:textId="77777777" w:rsidR="005C38BF" w:rsidRPr="002F2CBE" w:rsidRDefault="005C38BF" w:rsidP="005C38BF">
      <w:pPr>
        <w:jc w:val="both"/>
        <w:rPr>
          <w:rFonts w:ascii="Verdana" w:hAnsi="Verdana" w:cs="Arial"/>
          <w:sz w:val="18"/>
          <w:szCs w:val="18"/>
        </w:rPr>
      </w:pPr>
      <w:r w:rsidRPr="002F2CBE">
        <w:rPr>
          <w:rFonts w:ascii="Verdana" w:hAnsi="Verdana" w:cs="Arial"/>
          <w:sz w:val="18"/>
          <w:szCs w:val="18"/>
        </w:rPr>
        <w:t>Sin embargo, puede presentar cualquier otra apelación que considere oportuna.</w:t>
      </w:r>
    </w:p>
    <w:p w14:paraId="0F6E67E3" w14:textId="77777777" w:rsidR="00E76BCE" w:rsidRPr="002F2CBE" w:rsidRDefault="00E76BCE" w:rsidP="00592DB4">
      <w:pPr>
        <w:pStyle w:val="Textoindependiente2"/>
        <w:rPr>
          <w:rFonts w:ascii="Verdana" w:hAnsi="Verdana"/>
          <w:iCs/>
          <w:sz w:val="18"/>
          <w:szCs w:val="18"/>
        </w:rPr>
      </w:pPr>
    </w:p>
    <w:p w14:paraId="3B2DF899" w14:textId="77777777" w:rsidR="00D3304C" w:rsidRPr="002F2CBE" w:rsidRDefault="00D3304C" w:rsidP="00D3304C">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D3304C" w:rsidRPr="002F2CBE" w14:paraId="4598CC0C" w14:textId="77777777" w:rsidTr="005879E6">
        <w:trPr>
          <w:jc w:val="center"/>
        </w:trPr>
        <w:tc>
          <w:tcPr>
            <w:tcW w:w="4322" w:type="dxa"/>
          </w:tcPr>
          <w:p w14:paraId="1F8174BC" w14:textId="77777777" w:rsidR="00D3304C" w:rsidRPr="002F2CBE" w:rsidRDefault="00D3304C" w:rsidP="005879E6">
            <w:pPr>
              <w:jc w:val="center"/>
              <w:rPr>
                <w:rFonts w:ascii="Verdana" w:hAnsi="Verdana"/>
                <w:iCs/>
                <w:sz w:val="18"/>
                <w:szCs w:val="18"/>
              </w:rPr>
            </w:pPr>
          </w:p>
        </w:tc>
        <w:tc>
          <w:tcPr>
            <w:tcW w:w="4322" w:type="dxa"/>
          </w:tcPr>
          <w:p w14:paraId="67C9D90E" w14:textId="1BBE5FCF" w:rsidR="00D3304C" w:rsidRPr="002F2CBE" w:rsidRDefault="00D3304C" w:rsidP="00A625A2">
            <w:pPr>
              <w:rPr>
                <w:rFonts w:ascii="Verdana" w:hAnsi="Verdana"/>
                <w:iCs/>
                <w:sz w:val="18"/>
                <w:szCs w:val="18"/>
              </w:rPr>
            </w:pPr>
          </w:p>
        </w:tc>
      </w:tr>
    </w:tbl>
    <w:p w14:paraId="1208A767" w14:textId="7252DFC8" w:rsidR="00A625A2" w:rsidRPr="00A12FB6" w:rsidRDefault="00A625A2" w:rsidP="00A625A2">
      <w:pPr>
        <w:rPr>
          <w:rFonts w:ascii="Verdana" w:hAnsi="Verdana"/>
          <w:sz w:val="18"/>
          <w:szCs w:val="18"/>
          <w:lang w:eastAsia="ca-ES"/>
        </w:rPr>
      </w:pPr>
      <w:r>
        <w:rPr>
          <w:rFonts w:ascii="Verdana" w:hAnsi="Verdana"/>
          <w:iCs/>
          <w:sz w:val="18"/>
          <w:szCs w:val="18"/>
        </w:rPr>
        <w:t xml:space="preserve">Documento </w:t>
      </w:r>
      <w:proofErr w:type="spellStart"/>
      <w:r>
        <w:rPr>
          <w:rFonts w:ascii="Verdana" w:hAnsi="Verdana"/>
          <w:iCs/>
          <w:sz w:val="18"/>
          <w:szCs w:val="18"/>
        </w:rPr>
        <w:t>firmado</w:t>
      </w:r>
      <w:proofErr w:type="spellEnd"/>
      <w:r>
        <w:rPr>
          <w:rFonts w:ascii="Verdana" w:hAnsi="Verdana"/>
          <w:iCs/>
          <w:sz w:val="18"/>
          <w:szCs w:val="18"/>
        </w:rPr>
        <w:t xml:space="preserve"> </w:t>
      </w:r>
      <w:proofErr w:type="spellStart"/>
      <w:r>
        <w:rPr>
          <w:rFonts w:ascii="Verdana" w:hAnsi="Verdana"/>
          <w:iCs/>
          <w:sz w:val="18"/>
          <w:szCs w:val="18"/>
        </w:rPr>
        <w:t>electronicamente</w:t>
      </w:r>
      <w:proofErr w:type="spellEnd"/>
      <w:r>
        <w:rPr>
          <w:rFonts w:ascii="Verdana" w:hAnsi="Verdana"/>
          <w:iCs/>
          <w:sz w:val="18"/>
          <w:szCs w:val="18"/>
        </w:rPr>
        <w:t xml:space="preserve">                               </w:t>
      </w:r>
      <w:r w:rsidRPr="00A12FB6">
        <w:rPr>
          <w:rFonts w:ascii="Verdana" w:hAnsi="Verdana"/>
          <w:sz w:val="18"/>
          <w:szCs w:val="18"/>
          <w:lang w:eastAsia="ca-ES"/>
        </w:rPr>
        <w:t>La secretaria accidental.</w:t>
      </w:r>
    </w:p>
    <w:p w14:paraId="710AE352" w14:textId="77777777" w:rsidR="00A625A2" w:rsidRPr="00A12FB6" w:rsidRDefault="00A625A2" w:rsidP="00A625A2">
      <w:pPr>
        <w:ind w:left="3540" w:firstLine="708"/>
        <w:rPr>
          <w:rFonts w:ascii="Verdana" w:hAnsi="Verdana"/>
          <w:sz w:val="18"/>
          <w:szCs w:val="18"/>
          <w:lang w:eastAsia="ca-ES"/>
        </w:rPr>
      </w:pPr>
      <w:r w:rsidRPr="00A12FB6">
        <w:rPr>
          <w:rFonts w:ascii="Verdana" w:hAnsi="Verdana"/>
          <w:sz w:val="18"/>
          <w:szCs w:val="18"/>
          <w:lang w:eastAsia="ca-ES"/>
        </w:rPr>
        <w:t xml:space="preserve">       (DEC nº 1327/2026, de 28 de </w:t>
      </w:r>
      <w:proofErr w:type="spellStart"/>
      <w:r w:rsidRPr="00A12FB6">
        <w:rPr>
          <w:rFonts w:ascii="Verdana" w:hAnsi="Verdana"/>
          <w:sz w:val="18"/>
          <w:szCs w:val="18"/>
          <w:lang w:eastAsia="ca-ES"/>
        </w:rPr>
        <w:t>julio</w:t>
      </w:r>
      <w:proofErr w:type="spellEnd"/>
      <w:r w:rsidRPr="00A12FB6">
        <w:rPr>
          <w:rFonts w:ascii="Verdana" w:hAnsi="Verdana"/>
          <w:sz w:val="18"/>
          <w:szCs w:val="18"/>
          <w:lang w:eastAsia="ca-ES"/>
        </w:rPr>
        <w:t>)</w:t>
      </w:r>
    </w:p>
    <w:p w14:paraId="637E70FF" w14:textId="49BFB6E0" w:rsidR="00A12FB6" w:rsidRPr="00A12FB6" w:rsidRDefault="00E56586" w:rsidP="00A625A2">
      <w:pPr>
        <w:rPr>
          <w:rFonts w:ascii="Verdana" w:hAnsi="Verdana"/>
          <w:sz w:val="18"/>
          <w:szCs w:val="18"/>
          <w:lang w:eastAsia="ca-ES"/>
        </w:rPr>
      </w:pP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sidR="00A12FB6" w:rsidRPr="00A12FB6">
        <w:rPr>
          <w:rFonts w:ascii="Verdana" w:hAnsi="Verdana"/>
          <w:iCs/>
          <w:sz w:val="18"/>
          <w:szCs w:val="18"/>
        </w:rPr>
        <w:t xml:space="preserve">      </w:t>
      </w:r>
    </w:p>
    <w:p w14:paraId="7A0DB64A" w14:textId="04C1DA7B" w:rsidR="00E56586" w:rsidRPr="00E56586" w:rsidRDefault="00E56586" w:rsidP="008564C2">
      <w:pPr>
        <w:pStyle w:val="Textoindependiente2"/>
        <w:rPr>
          <w:rFonts w:ascii="Verdana" w:hAnsi="Verdana"/>
          <w:iCs/>
          <w:sz w:val="18"/>
          <w:szCs w:val="18"/>
        </w:rPr>
      </w:pPr>
    </w:p>
    <w:p w14:paraId="3E67A60F" w14:textId="3AA031C0" w:rsidR="005C38BF" w:rsidRPr="006C0DFB" w:rsidRDefault="00A12FB6" w:rsidP="00D3304C">
      <w:pPr>
        <w:pStyle w:val="Textoindependiente2"/>
        <w:rPr>
          <w:rFonts w:ascii="Verdana" w:hAnsi="Verdana"/>
          <w:iCs/>
          <w:sz w:val="18"/>
          <w:szCs w:val="18"/>
        </w:rPr>
      </w:pP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r>
        <w:rPr>
          <w:rFonts w:ascii="Verdana" w:hAnsi="Verdana"/>
          <w:iCs/>
          <w:sz w:val="18"/>
          <w:szCs w:val="18"/>
        </w:rPr>
        <w:tab/>
      </w:r>
    </w:p>
    <w:sectPr w:rsidR="005C38BF" w:rsidRPr="006C0DFB"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820E2" w14:textId="77777777" w:rsidR="00C8327E" w:rsidRPr="002F2CBE" w:rsidRDefault="00C8327E">
      <w:r w:rsidRPr="002F2CBE">
        <w:separator/>
      </w:r>
    </w:p>
  </w:endnote>
  <w:endnote w:type="continuationSeparator" w:id="0">
    <w:p w14:paraId="200FB8D7" w14:textId="77777777" w:rsidR="00C8327E" w:rsidRPr="002F2CBE" w:rsidRDefault="00C8327E">
      <w:r w:rsidRPr="002F2C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A318" w14:textId="77777777" w:rsidR="00E56586" w:rsidRDefault="00E565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2F2CBE" w:rsidRDefault="00E312C4" w:rsidP="00365DE5">
    <w:pPr>
      <w:pStyle w:val="Piedepgina"/>
      <w:pBdr>
        <w:top w:val="single" w:sz="4" w:space="1" w:color="auto"/>
      </w:pBdr>
      <w:ind w:right="-285" w:hanging="22"/>
      <w:jc w:val="center"/>
      <w:rPr>
        <w:rFonts w:ascii="Verdana" w:hAnsi="Verdana"/>
        <w:sz w:val="10"/>
        <w:szCs w:val="10"/>
      </w:rPr>
    </w:pPr>
    <w:r w:rsidRPr="002F2CBE">
      <w:rPr>
        <w:rFonts w:ascii="Verdana" w:hAnsi="Verdana"/>
        <w:sz w:val="10"/>
        <w:szCs w:val="10"/>
      </w:rPr>
      <w:t xml:space="preserve">C.I.F.: P-0824400-F.   C/ Pau Casals, 26-34 08690 Sta. Coloma de Cervelló Tels. 93 645 07 00 </w:t>
    </w:r>
    <w:proofErr w:type="spellStart"/>
    <w:r w:rsidRPr="002F2CBE">
      <w:rPr>
        <w:rFonts w:ascii="Verdana" w:hAnsi="Verdana"/>
        <w:sz w:val="10"/>
        <w:szCs w:val="10"/>
      </w:rPr>
      <w:t>correo</w:t>
    </w:r>
    <w:proofErr w:type="spellEnd"/>
    <w:r w:rsidRPr="002F2CBE">
      <w:rPr>
        <w:rFonts w:ascii="Verdana" w:hAnsi="Verdana"/>
        <w:sz w:val="10"/>
        <w:szCs w:val="10"/>
      </w:rPr>
      <w:t xml:space="preserve"> </w:t>
    </w:r>
    <w:proofErr w:type="spellStart"/>
    <w:r w:rsidRPr="002F2CBE">
      <w:rPr>
        <w:rFonts w:ascii="Verdana" w:hAnsi="Verdana"/>
        <w:sz w:val="10"/>
        <w:szCs w:val="10"/>
      </w:rPr>
      <w:t>electrónico</w:t>
    </w:r>
    <w:proofErr w:type="spellEnd"/>
    <w:r w:rsidRPr="002F2CBE">
      <w:rPr>
        <w:rFonts w:ascii="Verdana" w:hAnsi="Verdana"/>
        <w:sz w:val="10"/>
        <w:szCs w:val="10"/>
      </w:rPr>
      <w:t xml:space="preserve">: </w:t>
    </w:r>
    <w:hyperlink r:id="rId1" w:history="1">
      <w:r w:rsidRPr="002F2CBE">
        <w:rPr>
          <w:rStyle w:val="Hipervnculo"/>
          <w:rFonts w:ascii="Verdana" w:hAnsi="Verdana"/>
          <w:sz w:val="10"/>
          <w:szCs w:val="10"/>
        </w:rPr>
        <w:t>scc.ajuntament@santacolomadecervello.cat</w:t>
      </w:r>
    </w:hyperlink>
  </w:p>
  <w:p w14:paraId="131775F3" w14:textId="77777777" w:rsidR="00E312C4" w:rsidRPr="002F2CBE" w:rsidRDefault="00293D11" w:rsidP="00365DE5">
    <w:pPr>
      <w:pStyle w:val="Piedepgina"/>
      <w:ind w:right="-34"/>
      <w:jc w:val="center"/>
      <w:rPr>
        <w:rFonts w:ascii="Verdana" w:hAnsi="Verdana"/>
        <w:sz w:val="14"/>
        <w:szCs w:val="14"/>
      </w:rPr>
    </w:pP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PAGE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r w:rsidR="00E312C4" w:rsidRPr="002F2CBE">
      <w:rPr>
        <w:rStyle w:val="Nmerodepgina"/>
        <w:rFonts w:ascii="Verdana" w:hAnsi="Verdana"/>
        <w:sz w:val="14"/>
        <w:szCs w:val="14"/>
      </w:rPr>
      <w:t>/</w:t>
    </w:r>
    <w:r w:rsidRPr="002F2CBE">
      <w:rPr>
        <w:rStyle w:val="Nmerodepgina"/>
        <w:rFonts w:ascii="Verdana" w:hAnsi="Verdana"/>
        <w:sz w:val="14"/>
        <w:szCs w:val="14"/>
      </w:rPr>
      <w:fldChar w:fldCharType="begin"/>
    </w:r>
    <w:r w:rsidR="00E312C4" w:rsidRPr="002F2CBE">
      <w:rPr>
        <w:rStyle w:val="Nmerodepgina"/>
        <w:rFonts w:ascii="Verdana" w:hAnsi="Verdana"/>
        <w:sz w:val="14"/>
        <w:szCs w:val="14"/>
      </w:rPr>
      <w:instrText xml:space="preserve"> NUMPAGES </w:instrText>
    </w:r>
    <w:r w:rsidRPr="002F2CBE">
      <w:rPr>
        <w:rStyle w:val="Nmerodepgina"/>
        <w:rFonts w:ascii="Verdana" w:hAnsi="Verdana"/>
        <w:sz w:val="14"/>
        <w:szCs w:val="14"/>
      </w:rPr>
      <w:fldChar w:fldCharType="separate"/>
    </w:r>
    <w:r w:rsidR="003D06EB" w:rsidRPr="002F2CBE">
      <w:rPr>
        <w:rStyle w:val="Nmerodepgina"/>
        <w:rFonts w:ascii="Verdana" w:hAnsi="Verdana"/>
        <w:sz w:val="14"/>
        <w:szCs w:val="14"/>
      </w:rPr>
      <w:t>3</w:t>
    </w:r>
    <w:r w:rsidRPr="002F2CBE">
      <w:rPr>
        <w:rStyle w:val="Nmerodepgina"/>
        <w:rFonts w:ascii="Verdana" w:hAnsi="Verdana"/>
        <w:sz w:val="14"/>
        <w:szCs w:val="14"/>
      </w:rPr>
      <w:fldChar w:fldCharType="end"/>
    </w:r>
  </w:p>
  <w:p w14:paraId="0614B4A3" w14:textId="77777777" w:rsidR="00E312C4" w:rsidRPr="002F2CBE"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36FFC" w14:textId="77777777" w:rsidR="00E56586" w:rsidRDefault="00E565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7087" w14:textId="77777777" w:rsidR="00C8327E" w:rsidRPr="002F2CBE" w:rsidRDefault="00C8327E">
      <w:r w:rsidRPr="002F2CBE">
        <w:separator/>
      </w:r>
    </w:p>
  </w:footnote>
  <w:footnote w:type="continuationSeparator" w:id="0">
    <w:p w14:paraId="73321168" w14:textId="77777777" w:rsidR="00C8327E" w:rsidRPr="002F2CBE" w:rsidRDefault="00C8327E">
      <w:r w:rsidRPr="002F2CB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C03E" w14:textId="77777777" w:rsidR="00E56586" w:rsidRDefault="00E565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00ECBB0" w:rsidR="00E312C4" w:rsidRPr="002F2CBE" w:rsidRDefault="00012198" w:rsidP="008C7039">
    <w:pPr>
      <w:pStyle w:val="Encabezado"/>
      <w:jc w:val="right"/>
      <w:rPr>
        <w:rFonts w:ascii="Verdana" w:hAnsi="Verdana"/>
        <w:sz w:val="16"/>
        <w:szCs w:val="16"/>
      </w:rPr>
    </w:pPr>
    <w:r w:rsidRPr="002F2CBE">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 xml:space="preserve">AYUNTAMIENTO </w:t>
                            </w:r>
                          </w:p>
                          <w:p w14:paraId="2732ABBC" w14:textId="77777777" w:rsidR="00E312C4" w:rsidRPr="002F2CBE" w:rsidRDefault="00E312C4" w:rsidP="00365DE5">
                            <w:pPr>
                              <w:autoSpaceDE w:val="0"/>
                              <w:autoSpaceDN w:val="0"/>
                              <w:adjustRightInd w:val="0"/>
                              <w:jc w:val="center"/>
                              <w:rPr>
                                <w:rFonts w:ascii="Arial" w:hAnsi="Arial"/>
                                <w:b/>
                                <w:color w:val="000000"/>
                                <w:sz w:val="22"/>
                                <w:szCs w:val="22"/>
                              </w:rPr>
                            </w:pPr>
                            <w:r w:rsidRPr="002F2CBE">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2F2CBE" w:rsidR="00E312C4" w:rsidP="00365DE5" w:rsidRDefault="00E312C4" w14:paraId="010490C6"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 xml:space="preserve">AYUNTAMIENTO </w:t>
                      </w:r>
                    </w:p>
                    <w:p w:rsidRPr="002F2CBE" w:rsidR="00E312C4" w:rsidP="00365DE5" w:rsidRDefault="00E312C4" w14:paraId="2732ABBC" w14:textId="77777777">
                      <w:pPr>
                        <w:autoSpaceDE w:val="0"/>
                        <w:autoSpaceDN w:val="0"/>
                        <w:adjustRightInd w:val="0"/>
                        <w:jc w:val="center"/>
                        <w:rPr>
                          <w:rFonts w:ascii="Arial" w:hAnsi="Arial"/>
                          <w:b/>
                          <w:color w:val="000000"/>
                          <w:sz w:val="22"/>
                          <w:szCs w:val="22"/>
                        </w:rPr>
                      </w:pPr>
                      <w:r w:rsidRPr="002F2CBE">
                        <w:rPr>
                          <w:rFonts w:ascii="Arial" w:hAnsi="Arial"/>
                          <w:b/>
                          <w:color w:val="000000"/>
                          <w:sz w:val="22"/>
                          <w:szCs w:val="22"/>
                          <w:lang w:val="Spanish"/>
                        </w:rPr>
                        <w:t>SANTA COLOMA DE CERVELLÓ</w:t>
                      </w:r>
                    </w:p>
                  </w:txbxContent>
                </v:textbox>
              </v:shape>
            </v:group>
          </w:pict>
        </mc:Fallback>
      </mc:AlternateContent>
    </w:r>
    <w:r w:rsidR="00E312C4" w:rsidRPr="002F2CBE">
      <w:rPr>
        <w:rFonts w:ascii="Verdana" w:hAnsi="Verdana"/>
        <w:sz w:val="14"/>
        <w:szCs w:val="14"/>
      </w:rPr>
      <w:t xml:space="preserve"> </w:t>
    </w:r>
    <w:r w:rsidR="00601A19" w:rsidRPr="002F2CBE">
      <w:rPr>
        <w:rFonts w:ascii="Verdana" w:hAnsi="Verdana"/>
        <w:sz w:val="16"/>
        <w:szCs w:val="16"/>
      </w:rPr>
      <w:fldChar w:fldCharType="begin"/>
    </w:r>
    <w:r w:rsidR="00601A19" w:rsidRPr="002F2CBE">
      <w:rPr>
        <w:rFonts w:ascii="Verdana" w:hAnsi="Verdana"/>
        <w:sz w:val="16"/>
        <w:szCs w:val="16"/>
      </w:rPr>
      <w:instrText xml:space="preserve"> FILENAME   \* MERGEFORMAT </w:instrText>
    </w:r>
    <w:r w:rsidR="00601A19" w:rsidRPr="002F2CBE">
      <w:rPr>
        <w:rFonts w:ascii="Verdana" w:hAnsi="Verdana"/>
        <w:sz w:val="16"/>
        <w:szCs w:val="16"/>
      </w:rPr>
      <w:fldChar w:fldCharType="separate"/>
    </w:r>
    <w:r w:rsidR="00264FCD" w:rsidRPr="002F2CBE">
      <w:rPr>
        <w:rFonts w:ascii="Verdana" w:hAnsi="Verdana"/>
        <w:sz w:val="16"/>
        <w:szCs w:val="16"/>
      </w:rPr>
      <w:t>05_DEC_Concessio_subvencions_nominatives.docx</w:t>
    </w:r>
    <w:r w:rsidR="00601A19" w:rsidRPr="002F2CBE">
      <w:rPr>
        <w:rFonts w:ascii="Verdana" w:hAnsi="Verdana"/>
        <w:sz w:val="16"/>
        <w:szCs w:val="16"/>
      </w:rPr>
      <w:fldChar w:fldCharType="end"/>
    </w:r>
    <w:r w:rsidR="00E312C4" w:rsidRPr="002F2CBE">
      <w:rPr>
        <w:rFonts w:ascii="Verdana" w:hAnsi="Verdana"/>
        <w:sz w:val="16"/>
        <w:szCs w:val="16"/>
      </w:rPr>
      <w:t xml:space="preserve">                                                                                                                                                                                                                                                                                                           </w:t>
    </w:r>
  </w:p>
  <w:p w14:paraId="19D18CC4" w14:textId="77777777" w:rsidR="00E312C4" w:rsidRPr="002F2CBE" w:rsidRDefault="00E312C4" w:rsidP="00061C2E">
    <w:pPr>
      <w:pStyle w:val="Encabezado"/>
      <w:jc w:val="right"/>
      <w:rPr>
        <w:rFonts w:ascii="Verdana" w:hAnsi="Verdana"/>
        <w:sz w:val="14"/>
        <w:szCs w:val="14"/>
      </w:rPr>
    </w:pPr>
    <w:r w:rsidRPr="002F2CBE">
      <w:t xml:space="preserve">                                                                                                       </w:t>
    </w:r>
    <w:r w:rsidRPr="002F2CBE">
      <w:rPr>
        <w:sz w:val="16"/>
      </w:rPr>
      <w:t xml:space="preserve">                    </w:t>
    </w:r>
  </w:p>
  <w:p w14:paraId="17120C6E" w14:textId="77777777" w:rsidR="00E312C4" w:rsidRPr="002F2CBE"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0F263" w14:textId="77777777" w:rsidR="00E56586" w:rsidRDefault="00E565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46AF5F65"/>
    <w:multiLevelType w:val="multilevel"/>
    <w:tmpl w:val="F4BA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300A7"/>
    <w:multiLevelType w:val="hybridMultilevel"/>
    <w:tmpl w:val="EDAC77A2"/>
    <w:lvl w:ilvl="0" w:tplc="8D243F98">
      <w:start w:val="3"/>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EF536BE"/>
    <w:multiLevelType w:val="multilevel"/>
    <w:tmpl w:val="C140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4"/>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5"/>
  </w:num>
  <w:num w:numId="8" w16cid:durableId="9919082">
    <w:abstractNumId w:val="1"/>
  </w:num>
  <w:num w:numId="9" w16cid:durableId="1546871386">
    <w:abstractNumId w:val="17"/>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1"/>
  </w:num>
  <w:num w:numId="15" w16cid:durableId="910431247">
    <w:abstractNumId w:val="11"/>
  </w:num>
  <w:num w:numId="16" w16cid:durableId="1541433170">
    <w:abstractNumId w:val="0"/>
  </w:num>
  <w:num w:numId="17" w16cid:durableId="1593508316">
    <w:abstractNumId w:val="12"/>
  </w:num>
  <w:num w:numId="18" w16cid:durableId="953097258">
    <w:abstractNumId w:val="4"/>
  </w:num>
  <w:num w:numId="19" w16cid:durableId="1093667862">
    <w:abstractNumId w:val="13"/>
  </w:num>
  <w:num w:numId="20" w16cid:durableId="5100282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3DF"/>
    <w:rsid w:val="00003FB7"/>
    <w:rsid w:val="00012198"/>
    <w:rsid w:val="00013BC5"/>
    <w:rsid w:val="00014607"/>
    <w:rsid w:val="0003451C"/>
    <w:rsid w:val="000363A8"/>
    <w:rsid w:val="00041D31"/>
    <w:rsid w:val="0005357E"/>
    <w:rsid w:val="00061C2E"/>
    <w:rsid w:val="000659CD"/>
    <w:rsid w:val="000719AB"/>
    <w:rsid w:val="00092515"/>
    <w:rsid w:val="000B168B"/>
    <w:rsid w:val="000B2A44"/>
    <w:rsid w:val="000B522C"/>
    <w:rsid w:val="000C3EF0"/>
    <w:rsid w:val="000C4D23"/>
    <w:rsid w:val="000E10AA"/>
    <w:rsid w:val="001005AF"/>
    <w:rsid w:val="00104449"/>
    <w:rsid w:val="0010455B"/>
    <w:rsid w:val="00140DB9"/>
    <w:rsid w:val="0014117D"/>
    <w:rsid w:val="00142F40"/>
    <w:rsid w:val="00152CC9"/>
    <w:rsid w:val="0015422D"/>
    <w:rsid w:val="00156481"/>
    <w:rsid w:val="001572D4"/>
    <w:rsid w:val="00162E83"/>
    <w:rsid w:val="00162FDB"/>
    <w:rsid w:val="00165682"/>
    <w:rsid w:val="00170AE8"/>
    <w:rsid w:val="001774CC"/>
    <w:rsid w:val="00181430"/>
    <w:rsid w:val="00181BC4"/>
    <w:rsid w:val="0019577D"/>
    <w:rsid w:val="0019702E"/>
    <w:rsid w:val="001A1270"/>
    <w:rsid w:val="001B03E8"/>
    <w:rsid w:val="00212EB4"/>
    <w:rsid w:val="00221992"/>
    <w:rsid w:val="00221F74"/>
    <w:rsid w:val="00227168"/>
    <w:rsid w:val="002361FA"/>
    <w:rsid w:val="00236297"/>
    <w:rsid w:val="00236557"/>
    <w:rsid w:val="00243645"/>
    <w:rsid w:val="00262CE3"/>
    <w:rsid w:val="00264FCD"/>
    <w:rsid w:val="0026558C"/>
    <w:rsid w:val="00276459"/>
    <w:rsid w:val="00277432"/>
    <w:rsid w:val="00286282"/>
    <w:rsid w:val="00293D11"/>
    <w:rsid w:val="00296790"/>
    <w:rsid w:val="002B6B7C"/>
    <w:rsid w:val="002D6835"/>
    <w:rsid w:val="002E078D"/>
    <w:rsid w:val="002E38C7"/>
    <w:rsid w:val="002E60C8"/>
    <w:rsid w:val="002F2CBE"/>
    <w:rsid w:val="002F7B70"/>
    <w:rsid w:val="003006EB"/>
    <w:rsid w:val="003146F5"/>
    <w:rsid w:val="00325021"/>
    <w:rsid w:val="00333A87"/>
    <w:rsid w:val="00334A26"/>
    <w:rsid w:val="00340370"/>
    <w:rsid w:val="0034210E"/>
    <w:rsid w:val="003438F0"/>
    <w:rsid w:val="00351C71"/>
    <w:rsid w:val="00361B20"/>
    <w:rsid w:val="00365DE5"/>
    <w:rsid w:val="003706DA"/>
    <w:rsid w:val="003916CD"/>
    <w:rsid w:val="003A24EC"/>
    <w:rsid w:val="003C4117"/>
    <w:rsid w:val="003D06EB"/>
    <w:rsid w:val="003D42BD"/>
    <w:rsid w:val="003E5BE2"/>
    <w:rsid w:val="003F6825"/>
    <w:rsid w:val="00407183"/>
    <w:rsid w:val="004116A8"/>
    <w:rsid w:val="00411EB5"/>
    <w:rsid w:val="004313F6"/>
    <w:rsid w:val="00436364"/>
    <w:rsid w:val="00460F42"/>
    <w:rsid w:val="004768D2"/>
    <w:rsid w:val="004874D2"/>
    <w:rsid w:val="00492AF0"/>
    <w:rsid w:val="004A1F5D"/>
    <w:rsid w:val="004B36F2"/>
    <w:rsid w:val="004C5662"/>
    <w:rsid w:val="004D0025"/>
    <w:rsid w:val="004E2CD2"/>
    <w:rsid w:val="004E476C"/>
    <w:rsid w:val="004E4B24"/>
    <w:rsid w:val="004E7015"/>
    <w:rsid w:val="004F3FBF"/>
    <w:rsid w:val="004F443C"/>
    <w:rsid w:val="004F5D6A"/>
    <w:rsid w:val="00501B4E"/>
    <w:rsid w:val="00516291"/>
    <w:rsid w:val="00523B61"/>
    <w:rsid w:val="005539E3"/>
    <w:rsid w:val="00556180"/>
    <w:rsid w:val="00560A5D"/>
    <w:rsid w:val="00585826"/>
    <w:rsid w:val="00592DB4"/>
    <w:rsid w:val="00594209"/>
    <w:rsid w:val="005966FE"/>
    <w:rsid w:val="00597901"/>
    <w:rsid w:val="005979EC"/>
    <w:rsid w:val="005A3BB7"/>
    <w:rsid w:val="005C38BF"/>
    <w:rsid w:val="005C4D25"/>
    <w:rsid w:val="005E3D3B"/>
    <w:rsid w:val="005F7A8D"/>
    <w:rsid w:val="00601A19"/>
    <w:rsid w:val="006024C4"/>
    <w:rsid w:val="00615301"/>
    <w:rsid w:val="00625C3A"/>
    <w:rsid w:val="00627397"/>
    <w:rsid w:val="00637C9C"/>
    <w:rsid w:val="00653D3B"/>
    <w:rsid w:val="006631AB"/>
    <w:rsid w:val="00664401"/>
    <w:rsid w:val="0067268A"/>
    <w:rsid w:val="006876AD"/>
    <w:rsid w:val="0069213D"/>
    <w:rsid w:val="006A5A84"/>
    <w:rsid w:val="006A71CA"/>
    <w:rsid w:val="006B27F4"/>
    <w:rsid w:val="006C0DFB"/>
    <w:rsid w:val="006D13C4"/>
    <w:rsid w:val="006E56F5"/>
    <w:rsid w:val="006E58D1"/>
    <w:rsid w:val="00703316"/>
    <w:rsid w:val="007236F4"/>
    <w:rsid w:val="0073536A"/>
    <w:rsid w:val="00753403"/>
    <w:rsid w:val="007575CD"/>
    <w:rsid w:val="0077640B"/>
    <w:rsid w:val="00793976"/>
    <w:rsid w:val="007A41CF"/>
    <w:rsid w:val="007A4C70"/>
    <w:rsid w:val="007B0B40"/>
    <w:rsid w:val="007B3FB0"/>
    <w:rsid w:val="007B52DB"/>
    <w:rsid w:val="007B7864"/>
    <w:rsid w:val="007B7ECE"/>
    <w:rsid w:val="007C14DD"/>
    <w:rsid w:val="007C3B39"/>
    <w:rsid w:val="007C5B85"/>
    <w:rsid w:val="007D5EB3"/>
    <w:rsid w:val="007F2F13"/>
    <w:rsid w:val="007F7DF4"/>
    <w:rsid w:val="00802FAE"/>
    <w:rsid w:val="00805ECF"/>
    <w:rsid w:val="00824951"/>
    <w:rsid w:val="00832F83"/>
    <w:rsid w:val="00837739"/>
    <w:rsid w:val="00846C31"/>
    <w:rsid w:val="008564C2"/>
    <w:rsid w:val="00860CEF"/>
    <w:rsid w:val="00870DD2"/>
    <w:rsid w:val="00872F28"/>
    <w:rsid w:val="0088496B"/>
    <w:rsid w:val="00884ED7"/>
    <w:rsid w:val="00884F78"/>
    <w:rsid w:val="00887E69"/>
    <w:rsid w:val="00892706"/>
    <w:rsid w:val="008A34AB"/>
    <w:rsid w:val="008B02F5"/>
    <w:rsid w:val="008B2ED1"/>
    <w:rsid w:val="008C7039"/>
    <w:rsid w:val="008D4857"/>
    <w:rsid w:val="008F59FB"/>
    <w:rsid w:val="008F716A"/>
    <w:rsid w:val="00914333"/>
    <w:rsid w:val="00930F1E"/>
    <w:rsid w:val="009428D3"/>
    <w:rsid w:val="00972868"/>
    <w:rsid w:val="009820C8"/>
    <w:rsid w:val="00997B20"/>
    <w:rsid w:val="009B2F13"/>
    <w:rsid w:val="009B358F"/>
    <w:rsid w:val="009B3BD5"/>
    <w:rsid w:val="009C1FA6"/>
    <w:rsid w:val="009C2BD6"/>
    <w:rsid w:val="009D18BD"/>
    <w:rsid w:val="009E214A"/>
    <w:rsid w:val="009E624E"/>
    <w:rsid w:val="00A02D33"/>
    <w:rsid w:val="00A030FA"/>
    <w:rsid w:val="00A12FB6"/>
    <w:rsid w:val="00A53DC1"/>
    <w:rsid w:val="00A53E9E"/>
    <w:rsid w:val="00A549B6"/>
    <w:rsid w:val="00A5704D"/>
    <w:rsid w:val="00A625A2"/>
    <w:rsid w:val="00A63AA6"/>
    <w:rsid w:val="00A95AC2"/>
    <w:rsid w:val="00AA70EC"/>
    <w:rsid w:val="00AB3CCC"/>
    <w:rsid w:val="00AC1631"/>
    <w:rsid w:val="00AC4BB1"/>
    <w:rsid w:val="00AC5DD1"/>
    <w:rsid w:val="00AF0FCA"/>
    <w:rsid w:val="00AF4DBD"/>
    <w:rsid w:val="00B23726"/>
    <w:rsid w:val="00B249C9"/>
    <w:rsid w:val="00B30C7C"/>
    <w:rsid w:val="00B34F65"/>
    <w:rsid w:val="00B35BD5"/>
    <w:rsid w:val="00B3784D"/>
    <w:rsid w:val="00B37931"/>
    <w:rsid w:val="00B46CD5"/>
    <w:rsid w:val="00B54689"/>
    <w:rsid w:val="00B57356"/>
    <w:rsid w:val="00B734B6"/>
    <w:rsid w:val="00B762D5"/>
    <w:rsid w:val="00B8012E"/>
    <w:rsid w:val="00B84455"/>
    <w:rsid w:val="00BC27D4"/>
    <w:rsid w:val="00BC4FF3"/>
    <w:rsid w:val="00BD27EF"/>
    <w:rsid w:val="00BD62A6"/>
    <w:rsid w:val="00BE7DD9"/>
    <w:rsid w:val="00BF4A61"/>
    <w:rsid w:val="00C01352"/>
    <w:rsid w:val="00C031C9"/>
    <w:rsid w:val="00C038C2"/>
    <w:rsid w:val="00C06916"/>
    <w:rsid w:val="00C1434E"/>
    <w:rsid w:val="00C162B3"/>
    <w:rsid w:val="00C45625"/>
    <w:rsid w:val="00C51231"/>
    <w:rsid w:val="00C571F5"/>
    <w:rsid w:val="00C60C80"/>
    <w:rsid w:val="00C736A8"/>
    <w:rsid w:val="00C75ACD"/>
    <w:rsid w:val="00C76676"/>
    <w:rsid w:val="00C77C6F"/>
    <w:rsid w:val="00C8327E"/>
    <w:rsid w:val="00C92473"/>
    <w:rsid w:val="00CB65E1"/>
    <w:rsid w:val="00CC6296"/>
    <w:rsid w:val="00CE116F"/>
    <w:rsid w:val="00D03A39"/>
    <w:rsid w:val="00D134B3"/>
    <w:rsid w:val="00D20A4B"/>
    <w:rsid w:val="00D21DB0"/>
    <w:rsid w:val="00D21F31"/>
    <w:rsid w:val="00D3026F"/>
    <w:rsid w:val="00D3304C"/>
    <w:rsid w:val="00D358C8"/>
    <w:rsid w:val="00D60243"/>
    <w:rsid w:val="00D82948"/>
    <w:rsid w:val="00D96BBD"/>
    <w:rsid w:val="00D972D3"/>
    <w:rsid w:val="00DA1D41"/>
    <w:rsid w:val="00DA7BBB"/>
    <w:rsid w:val="00DB0480"/>
    <w:rsid w:val="00DC0E21"/>
    <w:rsid w:val="00DC1B50"/>
    <w:rsid w:val="00DD2A79"/>
    <w:rsid w:val="00DE165C"/>
    <w:rsid w:val="00DE218C"/>
    <w:rsid w:val="00DE3AB5"/>
    <w:rsid w:val="00E11E6E"/>
    <w:rsid w:val="00E13487"/>
    <w:rsid w:val="00E24CCF"/>
    <w:rsid w:val="00E312C4"/>
    <w:rsid w:val="00E32773"/>
    <w:rsid w:val="00E505BD"/>
    <w:rsid w:val="00E53F4D"/>
    <w:rsid w:val="00E54F99"/>
    <w:rsid w:val="00E56586"/>
    <w:rsid w:val="00E76BCE"/>
    <w:rsid w:val="00E92208"/>
    <w:rsid w:val="00EA15E5"/>
    <w:rsid w:val="00EA765D"/>
    <w:rsid w:val="00EB6CF2"/>
    <w:rsid w:val="00ED087C"/>
    <w:rsid w:val="00ED4F6E"/>
    <w:rsid w:val="00EE1450"/>
    <w:rsid w:val="00F12705"/>
    <w:rsid w:val="00F26298"/>
    <w:rsid w:val="00F2732E"/>
    <w:rsid w:val="00F42A81"/>
    <w:rsid w:val="00F565C6"/>
    <w:rsid w:val="00F62778"/>
    <w:rsid w:val="00F645B0"/>
    <w:rsid w:val="00F65B6E"/>
    <w:rsid w:val="00F7216A"/>
    <w:rsid w:val="00F74C77"/>
    <w:rsid w:val="00F7590F"/>
    <w:rsid w:val="00F94C21"/>
    <w:rsid w:val="00F9585B"/>
    <w:rsid w:val="00FA7F26"/>
    <w:rsid w:val="00FB11D2"/>
    <w:rsid w:val="00FE3B62"/>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Fuerte">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15834EF3B1F84CC7A68112F5EDDFC1F5"/>
        <w:category>
          <w:name w:val="General"/>
          <w:gallery w:val="placeholder"/>
        </w:category>
        <w:types>
          <w:type w:val="bbPlcHdr"/>
        </w:types>
        <w:behaviors>
          <w:behavior w:val="content"/>
        </w:behaviors>
        <w:guid w:val="{8C92961F-AD79-44E9-AEF6-0924AA4819C0}"/>
      </w:docPartPr>
      <w:docPartBody>
        <w:p w:rsidR="0003569E" w:rsidRDefault="0003569E">
          <w:r w:rsidRPr="00CD00AA">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14607"/>
    <w:rsid w:val="00035030"/>
    <w:rsid w:val="0003569E"/>
    <w:rsid w:val="000C3EF0"/>
    <w:rsid w:val="000F2675"/>
    <w:rsid w:val="0010455B"/>
    <w:rsid w:val="001526DA"/>
    <w:rsid w:val="0015422D"/>
    <w:rsid w:val="001D453F"/>
    <w:rsid w:val="001E0CCB"/>
    <w:rsid w:val="00221F74"/>
    <w:rsid w:val="00234EB3"/>
    <w:rsid w:val="00236297"/>
    <w:rsid w:val="002757D6"/>
    <w:rsid w:val="00312A4C"/>
    <w:rsid w:val="003916CD"/>
    <w:rsid w:val="00406603"/>
    <w:rsid w:val="004214AF"/>
    <w:rsid w:val="00427A81"/>
    <w:rsid w:val="004370E0"/>
    <w:rsid w:val="00464950"/>
    <w:rsid w:val="0048652D"/>
    <w:rsid w:val="00494264"/>
    <w:rsid w:val="005D2D2B"/>
    <w:rsid w:val="005E0CF0"/>
    <w:rsid w:val="00626F1B"/>
    <w:rsid w:val="0067268A"/>
    <w:rsid w:val="006E56F5"/>
    <w:rsid w:val="0073536A"/>
    <w:rsid w:val="00753403"/>
    <w:rsid w:val="007F4114"/>
    <w:rsid w:val="00822533"/>
    <w:rsid w:val="00860CEF"/>
    <w:rsid w:val="008D140B"/>
    <w:rsid w:val="008F59FB"/>
    <w:rsid w:val="009623CE"/>
    <w:rsid w:val="009C5400"/>
    <w:rsid w:val="009F0A23"/>
    <w:rsid w:val="00A5704D"/>
    <w:rsid w:val="00A91531"/>
    <w:rsid w:val="00A97EDE"/>
    <w:rsid w:val="00AC4CCB"/>
    <w:rsid w:val="00AF356B"/>
    <w:rsid w:val="00B34DE0"/>
    <w:rsid w:val="00B84455"/>
    <w:rsid w:val="00CB65E1"/>
    <w:rsid w:val="00D17AC5"/>
    <w:rsid w:val="00D63FC6"/>
    <w:rsid w:val="00D82948"/>
    <w:rsid w:val="00D873B5"/>
    <w:rsid w:val="00DA7BBB"/>
    <w:rsid w:val="00DC1B50"/>
    <w:rsid w:val="00DE3AB5"/>
    <w:rsid w:val="00E542DF"/>
    <w:rsid w:val="00E8503A"/>
    <w:rsid w:val="00ED4F6E"/>
    <w:rsid w:val="00ED58C8"/>
    <w:rsid w:val="00ED7FFE"/>
    <w:rsid w:val="00F42A81"/>
    <w:rsid w:val="00F7171B"/>
    <w:rsid w:val="00F74C77"/>
    <w:rsid w:val="00F8249F"/>
    <w:rsid w:val="00FF78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26F1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AEE2B-3EA4-4881-A870-B5BC3CEA9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1156</Words>
  <Characters>6359</Characters>
  <Application>Microsoft Office Word</Application>
  <DocSecurity>0</DocSecurity>
  <Lines>52</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7501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2026-08-03T11:17:00Z</dcterms:created>
  <dcterms:modified xsi:type="dcterms:W3CDTF">2026-08-10T07:50:00Z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15398</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campApp_3_nom">
    <vt:lpwstr>   ASOCIACIÓ DE LA COLÒNIA MODERNISTA </vt:lpwstr>
  </property>
  <property fmtid="{D5CDD505-2E9C-101B-9397-08002B2CF9AE}" pid="12" name="campApp_3_numDoc">
    <vt:lpwstr>   G62671490 </vt:lpwstr>
  </property>
  <property fmtid="{D5CDD505-2E9C-101B-9397-08002B2CF9AE}" pid="13" name="campApp_3_numComplet">
    <vt:lpwstr>   759/2026 </vt:lpwstr>
  </property>
  <property fmtid="{D5CDD505-2E9C-101B-9397-08002B2CF9AE}" pid="14" name="campApp_3_expedient">
    <vt:lpwstr>   Modernisme_Nominativa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directamente a entidades </vt:lpwstr>
  </property>
  <property fmtid="{D5CDD505-2E9C-101B-9397-08002B2CF9AE}" pid="19" name="campApp_3_area1">
    <vt:lpwstr>   CULTURA- O100 </vt:lpwstr>
  </property>
</Properties>
</file>