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BCF65" w14:textId="77777777" w:rsidR="002D255E" w:rsidRDefault="002D255E">
      <w:pPr>
        <w:pStyle w:val="Textoindependiente"/>
        <w:spacing w:before="2"/>
        <w:rPr>
          <w:rFonts w:ascii="Times New Roman"/>
          <w:i w:val="0"/>
          <w:sz w:val="8"/>
        </w:rPr>
      </w:pPr>
    </w:p>
    <w:p w14:paraId="3F9018C1" w14:textId="77777777" w:rsidR="002D255E" w:rsidRDefault="00000000">
      <w:pPr>
        <w:spacing w:line="20" w:lineRule="exact"/>
        <w:ind w:left="159"/>
        <w:rPr>
          <w:rFonts w:ascii="Times New Roman"/>
          <w:sz w:val="2"/>
        </w:rPr>
      </w:pPr>
      <w:r>
        <w:rPr>
          <w:rFonts w:ascii="Times New Roman"/>
          <w:noProof/>
          <w:sz w:val="2"/>
        </w:rPr>
        <mc:AlternateContent>
          <mc:Choice Requires="wpg">
            <w:drawing>
              <wp:inline distT="0" distB="0" distL="0" distR="0" wp14:anchorId="26863CE4" wp14:editId="06DAB4CC">
                <wp:extent cx="8216900" cy="635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16900" cy="6350"/>
                          <a:chOff x="0" y="0"/>
                          <a:chExt cx="8216900" cy="6350"/>
                        </a:xfrm>
                      </wpg:grpSpPr>
                      <wps:wsp>
                        <wps:cNvPr id="6" name="Graphic 6"/>
                        <wps:cNvSpPr/>
                        <wps:spPr>
                          <a:xfrm>
                            <a:off x="0" y="0"/>
                            <a:ext cx="8216900" cy="6350"/>
                          </a:xfrm>
                          <a:custGeom>
                            <a:avLst/>
                            <a:gdLst/>
                            <a:ahLst/>
                            <a:cxnLst/>
                            <a:rect l="l" t="t" r="r" b="b"/>
                            <a:pathLst>
                              <a:path w="8216900" h="6350">
                                <a:moveTo>
                                  <a:pt x="8216773" y="0"/>
                                </a:moveTo>
                                <a:lnTo>
                                  <a:pt x="0" y="0"/>
                                </a:lnTo>
                                <a:lnTo>
                                  <a:pt x="0" y="6096"/>
                                </a:lnTo>
                                <a:lnTo>
                                  <a:pt x="8216773" y="6096"/>
                                </a:lnTo>
                                <a:lnTo>
                                  <a:pt x="821677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D7DE62" id="Group 5" o:spid="_x0000_s1026" style="width:647pt;height:.5pt;mso-position-horizontal-relative:char;mso-position-vertical-relative:line" coordsize="821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">
                <v:shape id="Graphic 6" o:spid="_x0000_s1027" style="position:absolute;width:82169;height:63;visibility:visible;mso-wrap-style:square;v-text-anchor:top" coordsize="82169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" path="m8216773,l,,,6096r8216773,l8216773,xe" fillcolor="black" stroked="f">
                  <v:path arrowok="t"/>
                </v:shape>
                <w10:anchorlock/>
              </v:group>
            </w:pict>
          </mc:Fallback>
        </mc:AlternateContent>
      </w:r>
    </w:p>
    <w:p w14:paraId="16126D65" w14:textId="77777777" w:rsidR="002D255E" w:rsidRDefault="00000000">
      <w:pPr>
        <w:pStyle w:val="Ttulo1"/>
        <w:spacing w:line="242" w:lineRule="auto"/>
        <w:ind w:right="9532"/>
      </w:pPr>
      <w:r>
        <w:t>Expediente</w:t>
      </w:r>
      <w:r>
        <w:rPr>
          <w:spacing w:val="-16"/>
        </w:rPr>
        <w:t xml:space="preserve"> </w:t>
      </w:r>
      <w:r>
        <w:t>N.º:</w:t>
      </w:r>
      <w:r>
        <w:rPr>
          <w:spacing w:val="-15"/>
        </w:rPr>
        <w:t xml:space="preserve"> </w:t>
      </w:r>
      <w:r>
        <w:rPr>
          <w:b w:val="0"/>
        </w:rPr>
        <w:t xml:space="preserve">782/2026 </w:t>
      </w:r>
      <w:r>
        <w:t>Resolución de Alcaldía</w:t>
      </w:r>
    </w:p>
    <w:p w14:paraId="5BFB87E4" w14:textId="77777777" w:rsidR="002D255E" w:rsidRDefault="00000000">
      <w:pPr>
        <w:spacing w:line="216" w:lineRule="exact"/>
        <w:ind w:left="188"/>
        <w:rPr>
          <w:sz w:val="18"/>
        </w:rPr>
      </w:pPr>
      <w:r>
        <w:rPr>
          <w:b/>
          <w:sz w:val="18"/>
        </w:rPr>
        <w:t>Procedimiento:</w:t>
      </w:r>
      <w:r>
        <w:rPr>
          <w:b/>
          <w:spacing w:val="-6"/>
          <w:sz w:val="18"/>
        </w:rPr>
        <w:t xml:space="preserve"> </w:t>
      </w:r>
      <w:r>
        <w:rPr>
          <w:sz w:val="18"/>
        </w:rPr>
        <w:t>Subvenciones</w:t>
      </w:r>
      <w:r>
        <w:rPr>
          <w:spacing w:val="-5"/>
          <w:sz w:val="18"/>
        </w:rPr>
        <w:t xml:space="preserve"> </w:t>
      </w:r>
      <w:r>
        <w:rPr>
          <w:sz w:val="18"/>
        </w:rPr>
        <w:t>por</w:t>
      </w:r>
      <w:r>
        <w:rPr>
          <w:spacing w:val="-5"/>
          <w:sz w:val="18"/>
        </w:rPr>
        <w:t xml:space="preserve"> </w:t>
      </w:r>
      <w:r>
        <w:rPr>
          <w:sz w:val="18"/>
        </w:rPr>
        <w:t>Concurrencia</w:t>
      </w:r>
      <w:r>
        <w:rPr>
          <w:spacing w:val="-5"/>
          <w:sz w:val="18"/>
        </w:rPr>
        <w:t xml:space="preserve"> </w:t>
      </w:r>
      <w:r>
        <w:rPr>
          <w:spacing w:val="-2"/>
          <w:sz w:val="18"/>
        </w:rPr>
        <w:t>Competitiva</w:t>
      </w:r>
    </w:p>
    <w:p w14:paraId="5B992B9D" w14:textId="77777777" w:rsidR="002D255E" w:rsidRDefault="00000000">
      <w:pPr>
        <w:ind w:left="188"/>
        <w:rPr>
          <w:sz w:val="18"/>
        </w:rPr>
      </w:pPr>
      <w:r>
        <w:rPr>
          <w:b/>
          <w:sz w:val="18"/>
        </w:rPr>
        <w:t>Asunto:</w:t>
      </w:r>
      <w:r>
        <w:rPr>
          <w:b/>
          <w:spacing w:val="-5"/>
          <w:sz w:val="18"/>
        </w:rPr>
        <w:t xml:space="preserve"> </w:t>
      </w:r>
      <w:r>
        <w:rPr>
          <w:sz w:val="18"/>
        </w:rPr>
        <w:t>Convocatoria</w:t>
      </w:r>
      <w:r>
        <w:rPr>
          <w:spacing w:val="-3"/>
          <w:sz w:val="18"/>
        </w:rPr>
        <w:t xml:space="preserve"> </w:t>
      </w:r>
      <w:r>
        <w:rPr>
          <w:sz w:val="18"/>
        </w:rPr>
        <w:t>para</w:t>
      </w:r>
      <w:r>
        <w:rPr>
          <w:spacing w:val="-3"/>
          <w:sz w:val="18"/>
        </w:rPr>
        <w:t xml:space="preserve"> </w:t>
      </w:r>
      <w:r>
        <w:rPr>
          <w:sz w:val="18"/>
        </w:rPr>
        <w:t>la</w:t>
      </w:r>
      <w:r>
        <w:rPr>
          <w:spacing w:val="-3"/>
          <w:sz w:val="18"/>
        </w:rPr>
        <w:t xml:space="preserve"> </w:t>
      </w:r>
      <w:r>
        <w:rPr>
          <w:sz w:val="18"/>
        </w:rPr>
        <w:t>concesión</w:t>
      </w:r>
      <w:r>
        <w:rPr>
          <w:spacing w:val="-2"/>
          <w:sz w:val="18"/>
        </w:rPr>
        <w:t xml:space="preserve"> </w:t>
      </w:r>
      <w:r>
        <w:rPr>
          <w:sz w:val="18"/>
        </w:rPr>
        <w:t>de</w:t>
      </w:r>
      <w:r>
        <w:rPr>
          <w:spacing w:val="-3"/>
          <w:sz w:val="18"/>
        </w:rPr>
        <w:t xml:space="preserve"> </w:t>
      </w:r>
      <w:r>
        <w:rPr>
          <w:sz w:val="18"/>
        </w:rPr>
        <w:t>becas</w:t>
      </w:r>
      <w:r>
        <w:rPr>
          <w:spacing w:val="-5"/>
          <w:sz w:val="18"/>
        </w:rPr>
        <w:t xml:space="preserve"> </w:t>
      </w:r>
      <w:r>
        <w:rPr>
          <w:sz w:val="18"/>
        </w:rPr>
        <w:t>universitarias</w:t>
      </w:r>
      <w:r>
        <w:rPr>
          <w:spacing w:val="-4"/>
          <w:sz w:val="18"/>
        </w:rPr>
        <w:t xml:space="preserve"> </w:t>
      </w:r>
      <w:r>
        <w:rPr>
          <w:sz w:val="18"/>
        </w:rPr>
        <w:t>para</w:t>
      </w:r>
      <w:r>
        <w:rPr>
          <w:spacing w:val="-4"/>
          <w:sz w:val="18"/>
        </w:rPr>
        <w:t xml:space="preserve"> </w:t>
      </w:r>
      <w:r>
        <w:rPr>
          <w:sz w:val="18"/>
        </w:rPr>
        <w:t>el</w:t>
      </w:r>
      <w:r>
        <w:rPr>
          <w:spacing w:val="-2"/>
          <w:sz w:val="18"/>
        </w:rPr>
        <w:t xml:space="preserve"> </w:t>
      </w:r>
      <w:r>
        <w:rPr>
          <w:sz w:val="18"/>
        </w:rPr>
        <w:t>Curso</w:t>
      </w:r>
      <w:r>
        <w:rPr>
          <w:spacing w:val="6"/>
          <w:sz w:val="18"/>
        </w:rPr>
        <w:t xml:space="preserve"> </w:t>
      </w:r>
      <w:r>
        <w:rPr>
          <w:sz w:val="18"/>
        </w:rPr>
        <w:t>2026-</w:t>
      </w:r>
      <w:r>
        <w:rPr>
          <w:spacing w:val="-4"/>
          <w:sz w:val="18"/>
        </w:rPr>
        <w:t>2027</w:t>
      </w:r>
    </w:p>
    <w:p w14:paraId="1E2B148F" w14:textId="77777777" w:rsidR="002D255E" w:rsidRDefault="002D255E">
      <w:pPr>
        <w:spacing w:before="131"/>
        <w:rPr>
          <w:sz w:val="18"/>
        </w:rPr>
      </w:pPr>
    </w:p>
    <w:p w14:paraId="75C0625A" w14:textId="77777777" w:rsidR="002D255E" w:rsidRDefault="00000000">
      <w:pPr>
        <w:ind w:left="1090" w:right="1126"/>
        <w:jc w:val="center"/>
        <w:rPr>
          <w:b/>
          <w:i/>
          <w:sz w:val="18"/>
        </w:rPr>
      </w:pPr>
      <w:r>
        <w:rPr>
          <w:b/>
          <w:i/>
          <w:sz w:val="18"/>
        </w:rPr>
        <w:t>ANEXO</w:t>
      </w:r>
      <w:r>
        <w:rPr>
          <w:b/>
          <w:i/>
          <w:spacing w:val="-3"/>
          <w:sz w:val="18"/>
        </w:rPr>
        <w:t xml:space="preserve"> </w:t>
      </w:r>
      <w:r>
        <w:rPr>
          <w:b/>
          <w:i/>
          <w:spacing w:val="-5"/>
          <w:sz w:val="18"/>
        </w:rPr>
        <w:t>VII</w:t>
      </w:r>
    </w:p>
    <w:p w14:paraId="7089FD92" w14:textId="77777777" w:rsidR="002D255E" w:rsidRDefault="00000000">
      <w:pPr>
        <w:pStyle w:val="Ttulo1"/>
        <w:spacing w:before="1"/>
        <w:ind w:left="1126" w:right="36"/>
        <w:jc w:val="center"/>
      </w:pPr>
      <w:r>
        <w:rPr>
          <w:u w:val="single"/>
        </w:rPr>
        <w:t>RELACIÓN</w:t>
      </w:r>
      <w:r>
        <w:rPr>
          <w:spacing w:val="-4"/>
          <w:u w:val="single"/>
        </w:rPr>
        <w:t xml:space="preserve"> </w:t>
      </w:r>
      <w:r>
        <w:rPr>
          <w:u w:val="single"/>
        </w:rPr>
        <w:t>DEL</w:t>
      </w:r>
      <w:r>
        <w:rPr>
          <w:spacing w:val="-2"/>
          <w:u w:val="single"/>
        </w:rPr>
        <w:t xml:space="preserve"> </w:t>
      </w:r>
      <w:r>
        <w:rPr>
          <w:u w:val="single"/>
        </w:rPr>
        <w:t>GASTO</w:t>
      </w:r>
      <w:r>
        <w:rPr>
          <w:spacing w:val="-3"/>
          <w:u w:val="single"/>
        </w:rPr>
        <w:t xml:space="preserve"> </w:t>
      </w:r>
      <w:r>
        <w:rPr>
          <w:u w:val="single"/>
        </w:rPr>
        <w:t>TOTAL</w:t>
      </w:r>
      <w:r>
        <w:rPr>
          <w:spacing w:val="-1"/>
          <w:u w:val="single"/>
        </w:rPr>
        <w:t xml:space="preserve"> </w:t>
      </w:r>
      <w:r>
        <w:rPr>
          <w:u w:val="single"/>
        </w:rPr>
        <w:t>SUBVENCIONABLE</w:t>
      </w:r>
      <w:r>
        <w:rPr>
          <w:spacing w:val="-3"/>
          <w:u w:val="single"/>
        </w:rPr>
        <w:t xml:space="preserve"> </w:t>
      </w:r>
      <w:r>
        <w:rPr>
          <w:u w:val="single"/>
        </w:rPr>
        <w:t>Y</w:t>
      </w:r>
      <w:r>
        <w:rPr>
          <w:spacing w:val="-3"/>
          <w:u w:val="single"/>
        </w:rPr>
        <w:t xml:space="preserve"> </w:t>
      </w:r>
      <w:r>
        <w:rPr>
          <w:u w:val="single"/>
        </w:rPr>
        <w:t>ORIGEN</w:t>
      </w:r>
      <w:r>
        <w:rPr>
          <w:spacing w:val="-3"/>
          <w:u w:val="single"/>
        </w:rPr>
        <w:t xml:space="preserve"> </w:t>
      </w:r>
      <w:r>
        <w:rPr>
          <w:u w:val="single"/>
        </w:rPr>
        <w:t>DE</w:t>
      </w:r>
      <w:r>
        <w:rPr>
          <w:spacing w:val="-3"/>
          <w:u w:val="single"/>
        </w:rPr>
        <w:t xml:space="preserve"> </w:t>
      </w:r>
      <w:r>
        <w:rPr>
          <w:u w:val="single"/>
        </w:rPr>
        <w:t>SU</w:t>
      </w:r>
      <w:r>
        <w:rPr>
          <w:spacing w:val="-2"/>
          <w:u w:val="single"/>
        </w:rPr>
        <w:t xml:space="preserve"> FINANCIACIÓN</w:t>
      </w:r>
    </w:p>
    <w:p w14:paraId="78D1B303" w14:textId="77777777" w:rsidR="002D255E" w:rsidRDefault="00000000">
      <w:pPr>
        <w:spacing w:before="178" w:line="259" w:lineRule="auto"/>
        <w:ind w:left="3491" w:right="3358"/>
        <w:jc w:val="center"/>
        <w:rPr>
          <w:sz w:val="16"/>
        </w:rPr>
      </w:pPr>
      <w:r>
        <w:rPr>
          <w:sz w:val="16"/>
        </w:rPr>
        <w:t>(Solo</w:t>
      </w:r>
      <w:r>
        <w:rPr>
          <w:spacing w:val="-4"/>
          <w:sz w:val="16"/>
        </w:rPr>
        <w:t xml:space="preserve"> </w:t>
      </w:r>
      <w:r>
        <w:rPr>
          <w:sz w:val="16"/>
        </w:rPr>
        <w:t>cuando</w:t>
      </w:r>
      <w:r>
        <w:rPr>
          <w:spacing w:val="-4"/>
          <w:sz w:val="16"/>
        </w:rPr>
        <w:t xml:space="preserve"> </w:t>
      </w:r>
      <w:r>
        <w:rPr>
          <w:sz w:val="16"/>
        </w:rPr>
        <w:t>la</w:t>
      </w:r>
      <w:r>
        <w:rPr>
          <w:spacing w:val="-3"/>
          <w:sz w:val="16"/>
        </w:rPr>
        <w:t xml:space="preserve"> </w:t>
      </w:r>
      <w:r>
        <w:rPr>
          <w:sz w:val="16"/>
        </w:rPr>
        <w:t>actividad</w:t>
      </w:r>
      <w:r>
        <w:rPr>
          <w:spacing w:val="-4"/>
          <w:sz w:val="16"/>
        </w:rPr>
        <w:t xml:space="preserve"> </w:t>
      </w:r>
      <w:r>
        <w:rPr>
          <w:sz w:val="16"/>
        </w:rPr>
        <w:t>subvencionada</w:t>
      </w:r>
      <w:r>
        <w:rPr>
          <w:spacing w:val="-5"/>
          <w:sz w:val="16"/>
        </w:rPr>
        <w:t xml:space="preserve"> </w:t>
      </w:r>
      <w:r>
        <w:rPr>
          <w:sz w:val="16"/>
        </w:rPr>
        <w:t>sea</w:t>
      </w:r>
      <w:r>
        <w:rPr>
          <w:spacing w:val="-6"/>
          <w:sz w:val="16"/>
        </w:rPr>
        <w:t xml:space="preserve"> </w:t>
      </w:r>
      <w:r>
        <w:rPr>
          <w:sz w:val="16"/>
        </w:rPr>
        <w:t>financiada</w:t>
      </w:r>
      <w:r>
        <w:rPr>
          <w:spacing w:val="-3"/>
          <w:sz w:val="16"/>
        </w:rPr>
        <w:t xml:space="preserve"> </w:t>
      </w:r>
      <w:r>
        <w:rPr>
          <w:sz w:val="16"/>
        </w:rPr>
        <w:t>además</w:t>
      </w:r>
      <w:r>
        <w:rPr>
          <w:spacing w:val="-4"/>
          <w:sz w:val="16"/>
        </w:rPr>
        <w:t xml:space="preserve"> </w:t>
      </w:r>
      <w:r>
        <w:rPr>
          <w:sz w:val="16"/>
        </w:rPr>
        <w:t>de</w:t>
      </w:r>
      <w:r>
        <w:rPr>
          <w:spacing w:val="-5"/>
          <w:sz w:val="16"/>
        </w:rPr>
        <w:t xml:space="preserve"> </w:t>
      </w:r>
      <w:r>
        <w:rPr>
          <w:sz w:val="16"/>
        </w:rPr>
        <w:t>con</w:t>
      </w:r>
      <w:r>
        <w:rPr>
          <w:spacing w:val="-6"/>
          <w:sz w:val="16"/>
        </w:rPr>
        <w:t xml:space="preserve"> </w:t>
      </w:r>
      <w:r>
        <w:rPr>
          <w:sz w:val="16"/>
        </w:rPr>
        <w:t xml:space="preserve">la subvención, con fondos propios, otras subvenciones u otros ingresos o </w:t>
      </w:r>
      <w:r>
        <w:rPr>
          <w:spacing w:val="-2"/>
          <w:sz w:val="16"/>
        </w:rPr>
        <w:t>recursos.)</w:t>
      </w:r>
    </w:p>
    <w:p w14:paraId="1FCD665D" w14:textId="77777777" w:rsidR="002D255E" w:rsidRDefault="00000000">
      <w:pPr>
        <w:tabs>
          <w:tab w:val="left" w:pos="7191"/>
        </w:tabs>
        <w:spacing w:before="158" w:line="259" w:lineRule="auto"/>
        <w:ind w:left="188" w:right="225" w:firstLine="1132"/>
        <w:jc w:val="both"/>
        <w:rPr>
          <w:sz w:val="18"/>
        </w:rPr>
      </w:pPr>
      <w:r>
        <w:rPr>
          <w:sz w:val="18"/>
        </w:rPr>
        <w:t>Yo, D.</w:t>
      </w:r>
      <w:r>
        <w:rPr>
          <w:sz w:val="18"/>
        </w:rPr>
        <w:tab/>
        <w:t>,en</w:t>
      </w:r>
      <w:r>
        <w:rPr>
          <w:spacing w:val="-16"/>
          <w:sz w:val="18"/>
        </w:rPr>
        <w:t xml:space="preserve"> </w:t>
      </w:r>
      <w:proofErr w:type="spellStart"/>
      <w:r>
        <w:rPr>
          <w:sz w:val="18"/>
        </w:rPr>
        <w:t>cumpl</w:t>
      </w:r>
      <w:proofErr w:type="spellEnd"/>
      <w:r>
        <w:rPr>
          <w:spacing w:val="-16"/>
          <w:sz w:val="18"/>
        </w:rPr>
        <w:t xml:space="preserve"> </w:t>
      </w:r>
      <w:proofErr w:type="spellStart"/>
      <w:r>
        <w:rPr>
          <w:sz w:val="18"/>
        </w:rPr>
        <w:t>imiento</w:t>
      </w:r>
      <w:proofErr w:type="spellEnd"/>
      <w:r>
        <w:rPr>
          <w:sz w:val="18"/>
        </w:rPr>
        <w:t xml:space="preserve"> de lo establecido en el artículo 19.3 de la Ley 38/2003, de 17 de noviembre, de Subvenciones de Aragón, artículo 35.7 del Decreto Legislativo 2/2023, de 3 de mayo, del Gobierno de Aragón,</w:t>
      </w:r>
      <w:r>
        <w:rPr>
          <w:spacing w:val="-1"/>
          <w:sz w:val="18"/>
        </w:rPr>
        <w:t xml:space="preserve"> </w:t>
      </w:r>
      <w:r>
        <w:rPr>
          <w:sz w:val="18"/>
        </w:rPr>
        <w:t>por</w:t>
      </w:r>
      <w:r>
        <w:rPr>
          <w:spacing w:val="-2"/>
          <w:sz w:val="18"/>
        </w:rPr>
        <w:t xml:space="preserve"> </w:t>
      </w:r>
      <w:r>
        <w:rPr>
          <w:sz w:val="18"/>
        </w:rPr>
        <w:t>el que se aprueba el Texto Refundido de</w:t>
      </w:r>
      <w:r>
        <w:rPr>
          <w:spacing w:val="-2"/>
          <w:sz w:val="18"/>
        </w:rPr>
        <w:t xml:space="preserve"> </w:t>
      </w:r>
      <w:r>
        <w:rPr>
          <w:sz w:val="18"/>
        </w:rPr>
        <w:t>la Ley</w:t>
      </w:r>
      <w:r>
        <w:rPr>
          <w:spacing w:val="-1"/>
          <w:sz w:val="18"/>
        </w:rPr>
        <w:t xml:space="preserve"> </w:t>
      </w:r>
      <w:r>
        <w:rPr>
          <w:sz w:val="18"/>
        </w:rPr>
        <w:t>de Subvenciones de</w:t>
      </w:r>
      <w:r>
        <w:rPr>
          <w:spacing w:val="-2"/>
          <w:sz w:val="18"/>
        </w:rPr>
        <w:t xml:space="preserve"> </w:t>
      </w:r>
      <w:r>
        <w:rPr>
          <w:sz w:val="18"/>
        </w:rPr>
        <w:t>Aragón, y</w:t>
      </w:r>
      <w:r>
        <w:rPr>
          <w:spacing w:val="-1"/>
          <w:sz w:val="18"/>
        </w:rPr>
        <w:t xml:space="preserve"> </w:t>
      </w:r>
      <w:r>
        <w:rPr>
          <w:sz w:val="18"/>
        </w:rPr>
        <w:t>el artículo 72.2</w:t>
      </w:r>
      <w:r>
        <w:rPr>
          <w:spacing w:val="-2"/>
          <w:sz w:val="18"/>
        </w:rPr>
        <w:t xml:space="preserve"> </w:t>
      </w:r>
      <w:r>
        <w:rPr>
          <w:sz w:val="18"/>
        </w:rPr>
        <w:t>a)</w:t>
      </w:r>
      <w:r>
        <w:rPr>
          <w:spacing w:val="-1"/>
          <w:sz w:val="18"/>
        </w:rPr>
        <w:t xml:space="preserve"> </w:t>
      </w:r>
      <w:r>
        <w:rPr>
          <w:sz w:val="18"/>
        </w:rPr>
        <w:t>y</w:t>
      </w:r>
      <w:r>
        <w:rPr>
          <w:spacing w:val="-1"/>
          <w:sz w:val="18"/>
        </w:rPr>
        <w:t xml:space="preserve"> </w:t>
      </w:r>
      <w:r>
        <w:rPr>
          <w:sz w:val="18"/>
        </w:rPr>
        <w:t>e) del RD 887/2006,</w:t>
      </w:r>
      <w:r>
        <w:rPr>
          <w:spacing w:val="-3"/>
          <w:sz w:val="18"/>
        </w:rPr>
        <w:t xml:space="preserve"> </w:t>
      </w:r>
      <w:r>
        <w:rPr>
          <w:sz w:val="18"/>
        </w:rPr>
        <w:t>de 21 de julio por el que se aprueba el Reglamento de la Ley de subvenciones, y en relación con la Resolución de Alcaldía N.º XXX, de fecha XXX, de concesión de tres becas universitarias para el curso 2026-2027, por importe de 1.000 euros cada una de ellas,</w:t>
      </w:r>
    </w:p>
    <w:p w14:paraId="25DCC365" w14:textId="77777777" w:rsidR="002D255E" w:rsidRDefault="00000000">
      <w:pPr>
        <w:pStyle w:val="Ttulo1"/>
        <w:spacing w:before="161"/>
      </w:pPr>
      <w:r>
        <w:rPr>
          <w:spacing w:val="-2"/>
        </w:rPr>
        <w:t>MANIFIESTO:</w:t>
      </w:r>
    </w:p>
    <w:p w14:paraId="2140C9B8" w14:textId="77777777" w:rsidR="002D255E" w:rsidRDefault="00000000">
      <w:pPr>
        <w:spacing w:before="177"/>
        <w:ind w:left="188"/>
        <w:rPr>
          <w:sz w:val="18"/>
        </w:rPr>
      </w:pPr>
      <w:r>
        <w:rPr>
          <w:sz w:val="18"/>
        </w:rPr>
        <w:t>Que</w:t>
      </w:r>
      <w:r>
        <w:rPr>
          <w:spacing w:val="-5"/>
          <w:sz w:val="18"/>
        </w:rPr>
        <w:t xml:space="preserve"> </w:t>
      </w:r>
      <w:r>
        <w:rPr>
          <w:sz w:val="18"/>
        </w:rPr>
        <w:t>la</w:t>
      </w:r>
      <w:r>
        <w:rPr>
          <w:spacing w:val="-3"/>
          <w:sz w:val="18"/>
        </w:rPr>
        <w:t xml:space="preserve"> </w:t>
      </w:r>
      <w:r>
        <w:rPr>
          <w:sz w:val="18"/>
        </w:rPr>
        <w:t>actividad</w:t>
      </w:r>
      <w:r>
        <w:rPr>
          <w:spacing w:val="-3"/>
          <w:sz w:val="18"/>
        </w:rPr>
        <w:t xml:space="preserve"> </w:t>
      </w:r>
      <w:r>
        <w:rPr>
          <w:sz w:val="18"/>
        </w:rPr>
        <w:t>subvencionada</w:t>
      </w:r>
      <w:r>
        <w:rPr>
          <w:spacing w:val="-2"/>
          <w:sz w:val="18"/>
        </w:rPr>
        <w:t xml:space="preserve"> </w:t>
      </w:r>
      <w:r>
        <w:rPr>
          <w:sz w:val="18"/>
        </w:rPr>
        <w:t>ha</w:t>
      </w:r>
      <w:r>
        <w:rPr>
          <w:spacing w:val="-3"/>
          <w:sz w:val="18"/>
        </w:rPr>
        <w:t xml:space="preserve"> </w:t>
      </w:r>
      <w:r>
        <w:rPr>
          <w:sz w:val="18"/>
        </w:rPr>
        <w:t>sido</w:t>
      </w:r>
      <w:r>
        <w:rPr>
          <w:spacing w:val="-2"/>
          <w:sz w:val="18"/>
        </w:rPr>
        <w:t xml:space="preserve"> </w:t>
      </w:r>
      <w:r>
        <w:rPr>
          <w:sz w:val="18"/>
        </w:rPr>
        <w:t>financiada,</w:t>
      </w:r>
      <w:r>
        <w:rPr>
          <w:spacing w:val="-3"/>
          <w:sz w:val="18"/>
        </w:rPr>
        <w:t xml:space="preserve"> </w:t>
      </w:r>
      <w:r>
        <w:rPr>
          <w:sz w:val="18"/>
        </w:rPr>
        <w:t>con</w:t>
      </w:r>
      <w:r>
        <w:rPr>
          <w:spacing w:val="-2"/>
          <w:sz w:val="18"/>
        </w:rPr>
        <w:t xml:space="preserve"> </w:t>
      </w:r>
      <w:r>
        <w:rPr>
          <w:sz w:val="18"/>
        </w:rPr>
        <w:t>otros</w:t>
      </w:r>
      <w:r>
        <w:rPr>
          <w:spacing w:val="-3"/>
          <w:sz w:val="18"/>
        </w:rPr>
        <w:t xml:space="preserve"> </w:t>
      </w:r>
      <w:r>
        <w:rPr>
          <w:sz w:val="18"/>
        </w:rPr>
        <w:t>ingresos,</w:t>
      </w:r>
      <w:r>
        <w:rPr>
          <w:spacing w:val="-3"/>
          <w:sz w:val="18"/>
        </w:rPr>
        <w:t xml:space="preserve"> </w:t>
      </w:r>
      <w:r>
        <w:rPr>
          <w:sz w:val="18"/>
        </w:rPr>
        <w:t>según</w:t>
      </w:r>
      <w:r>
        <w:rPr>
          <w:spacing w:val="-2"/>
          <w:sz w:val="18"/>
        </w:rPr>
        <w:t xml:space="preserve"> </w:t>
      </w:r>
      <w:r>
        <w:rPr>
          <w:sz w:val="18"/>
        </w:rPr>
        <w:t>la</w:t>
      </w:r>
      <w:r>
        <w:rPr>
          <w:spacing w:val="-3"/>
          <w:sz w:val="18"/>
        </w:rPr>
        <w:t xml:space="preserve"> </w:t>
      </w:r>
      <w:r>
        <w:rPr>
          <w:sz w:val="18"/>
        </w:rPr>
        <w:t>relación</w:t>
      </w:r>
      <w:r>
        <w:rPr>
          <w:spacing w:val="-1"/>
          <w:sz w:val="18"/>
        </w:rPr>
        <w:t xml:space="preserve"> </w:t>
      </w:r>
      <w:r>
        <w:rPr>
          <w:spacing w:val="-2"/>
          <w:sz w:val="18"/>
        </w:rPr>
        <w:t>siguiente:</w:t>
      </w:r>
    </w:p>
    <w:p w14:paraId="4D874B05" w14:textId="77777777" w:rsidR="002D255E" w:rsidRDefault="002D255E">
      <w:pPr>
        <w:spacing w:before="8" w:after="1"/>
        <w:rPr>
          <w:sz w:val="14"/>
        </w:rPr>
      </w:pPr>
    </w:p>
    <w:tbl>
      <w:tblPr>
        <w:tblStyle w:val="TableNormal"/>
        <w:tblW w:w="0" w:type="auto"/>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4"/>
        <w:gridCol w:w="1551"/>
        <w:gridCol w:w="2554"/>
        <w:gridCol w:w="970"/>
        <w:gridCol w:w="2403"/>
        <w:gridCol w:w="1045"/>
        <w:gridCol w:w="1863"/>
      </w:tblGrid>
      <w:tr w:rsidR="002D255E" w14:paraId="17090C02" w14:textId="77777777">
        <w:trPr>
          <w:trHeight w:val="486"/>
        </w:trPr>
        <w:tc>
          <w:tcPr>
            <w:tcW w:w="2784" w:type="dxa"/>
          </w:tcPr>
          <w:p w14:paraId="5A55DAFA" w14:textId="77777777" w:rsidR="002D255E" w:rsidRDefault="00000000">
            <w:pPr>
              <w:pStyle w:val="TableParagraph"/>
              <w:spacing w:before="133"/>
              <w:ind w:left="259"/>
              <w:rPr>
                <w:b/>
                <w:position w:val="6"/>
                <w:sz w:val="12"/>
              </w:rPr>
            </w:pPr>
            <w:r>
              <w:rPr>
                <w:b/>
                <w:sz w:val="18"/>
              </w:rPr>
              <w:t>CONCEPTO</w:t>
            </w:r>
            <w:r>
              <w:rPr>
                <w:b/>
                <w:spacing w:val="-3"/>
                <w:sz w:val="18"/>
              </w:rPr>
              <w:t xml:space="preserve"> </w:t>
            </w:r>
            <w:r>
              <w:rPr>
                <w:b/>
                <w:sz w:val="18"/>
              </w:rPr>
              <w:t>DE</w:t>
            </w:r>
            <w:r>
              <w:rPr>
                <w:b/>
                <w:spacing w:val="-3"/>
                <w:sz w:val="18"/>
              </w:rPr>
              <w:t xml:space="preserve"> </w:t>
            </w:r>
            <w:r>
              <w:rPr>
                <w:b/>
                <w:spacing w:val="-2"/>
                <w:sz w:val="18"/>
              </w:rPr>
              <w:t>GASTO</w:t>
            </w:r>
            <w:hyperlink w:anchor="_bookmark0" w:history="1">
              <w:r>
                <w:rPr>
                  <w:b/>
                  <w:spacing w:val="-2"/>
                  <w:position w:val="6"/>
                  <w:sz w:val="12"/>
                </w:rPr>
                <w:t>1</w:t>
              </w:r>
            </w:hyperlink>
          </w:p>
        </w:tc>
        <w:tc>
          <w:tcPr>
            <w:tcW w:w="1551" w:type="dxa"/>
          </w:tcPr>
          <w:p w14:paraId="2ABE92B2" w14:textId="77777777" w:rsidR="002D255E" w:rsidRDefault="00000000">
            <w:pPr>
              <w:pStyle w:val="TableParagraph"/>
              <w:spacing w:before="23"/>
              <w:ind w:left="449" w:right="420" w:hanging="20"/>
              <w:rPr>
                <w:b/>
                <w:sz w:val="18"/>
              </w:rPr>
            </w:pPr>
            <w:r>
              <w:rPr>
                <w:b/>
                <w:spacing w:val="-2"/>
                <w:sz w:val="18"/>
              </w:rPr>
              <w:t>GASTO TOTAL</w:t>
            </w:r>
          </w:p>
        </w:tc>
        <w:tc>
          <w:tcPr>
            <w:tcW w:w="2554" w:type="dxa"/>
          </w:tcPr>
          <w:p w14:paraId="6C0E8363" w14:textId="77777777" w:rsidR="002D255E" w:rsidRDefault="00000000">
            <w:pPr>
              <w:pStyle w:val="TableParagraph"/>
              <w:spacing w:before="23"/>
              <w:ind w:left="405" w:right="100" w:hanging="296"/>
              <w:rPr>
                <w:b/>
                <w:position w:val="6"/>
                <w:sz w:val="12"/>
              </w:rPr>
            </w:pPr>
            <w:r>
              <w:rPr>
                <w:b/>
                <w:sz w:val="18"/>
              </w:rPr>
              <w:t>IMPORTE</w:t>
            </w:r>
            <w:r>
              <w:rPr>
                <w:b/>
                <w:spacing w:val="-16"/>
                <w:sz w:val="18"/>
              </w:rPr>
              <w:t xml:space="preserve"> </w:t>
            </w:r>
            <w:r>
              <w:rPr>
                <w:b/>
                <w:sz w:val="18"/>
              </w:rPr>
              <w:t xml:space="preserve">FINANCIADO </w:t>
            </w:r>
            <w:r>
              <w:rPr>
                <w:b/>
                <w:spacing w:val="-2"/>
                <w:sz w:val="18"/>
              </w:rPr>
              <w:t>AYUNTAMIENTO</w:t>
            </w:r>
            <w:hyperlink w:anchor="_bookmark1" w:history="1">
              <w:r>
                <w:rPr>
                  <w:b/>
                  <w:spacing w:val="-2"/>
                  <w:position w:val="6"/>
                  <w:sz w:val="12"/>
                </w:rPr>
                <w:t>2</w:t>
              </w:r>
            </w:hyperlink>
          </w:p>
        </w:tc>
        <w:tc>
          <w:tcPr>
            <w:tcW w:w="970" w:type="dxa"/>
          </w:tcPr>
          <w:p w14:paraId="03D36D2C" w14:textId="77777777" w:rsidR="002D255E" w:rsidRDefault="00000000">
            <w:pPr>
              <w:pStyle w:val="TableParagraph"/>
              <w:spacing w:before="23"/>
              <w:ind w:left="158" w:right="135" w:hanging="12"/>
              <w:rPr>
                <w:b/>
                <w:sz w:val="18"/>
              </w:rPr>
            </w:pPr>
            <w:r>
              <w:rPr>
                <w:b/>
                <w:sz w:val="18"/>
              </w:rPr>
              <w:t>%</w:t>
            </w:r>
            <w:r>
              <w:rPr>
                <w:b/>
                <w:spacing w:val="-16"/>
                <w:sz w:val="18"/>
              </w:rPr>
              <w:t xml:space="preserve"> </w:t>
            </w:r>
            <w:r>
              <w:rPr>
                <w:b/>
                <w:sz w:val="18"/>
              </w:rPr>
              <w:t xml:space="preserve">DEL </w:t>
            </w:r>
            <w:r>
              <w:rPr>
                <w:b/>
                <w:spacing w:val="-2"/>
                <w:sz w:val="18"/>
              </w:rPr>
              <w:t>TOTAL</w:t>
            </w:r>
          </w:p>
        </w:tc>
        <w:tc>
          <w:tcPr>
            <w:tcW w:w="2403" w:type="dxa"/>
          </w:tcPr>
          <w:p w14:paraId="610FDC5E" w14:textId="77777777" w:rsidR="002D255E" w:rsidRDefault="00000000">
            <w:pPr>
              <w:pStyle w:val="TableParagraph"/>
              <w:spacing w:before="23"/>
              <w:ind w:left="112" w:right="103" w:firstLine="616"/>
              <w:rPr>
                <w:b/>
                <w:position w:val="6"/>
                <w:sz w:val="12"/>
              </w:rPr>
            </w:pPr>
            <w:r>
              <w:rPr>
                <w:b/>
                <w:spacing w:val="-2"/>
                <w:sz w:val="18"/>
              </w:rPr>
              <w:t xml:space="preserve">IMPORTE </w:t>
            </w:r>
            <w:r>
              <w:rPr>
                <w:b/>
                <w:sz w:val="18"/>
              </w:rPr>
              <w:t>FINANCIADO</w:t>
            </w:r>
            <w:r>
              <w:rPr>
                <w:b/>
                <w:spacing w:val="-16"/>
                <w:sz w:val="18"/>
              </w:rPr>
              <w:t xml:space="preserve"> </w:t>
            </w:r>
            <w:r>
              <w:rPr>
                <w:b/>
                <w:sz w:val="18"/>
              </w:rPr>
              <w:t>OTROS</w:t>
            </w:r>
            <w:hyperlink w:anchor="_bookmark2" w:history="1">
              <w:r>
                <w:rPr>
                  <w:b/>
                  <w:position w:val="6"/>
                  <w:sz w:val="12"/>
                </w:rPr>
                <w:t>3</w:t>
              </w:r>
            </w:hyperlink>
          </w:p>
        </w:tc>
        <w:tc>
          <w:tcPr>
            <w:tcW w:w="1045" w:type="dxa"/>
          </w:tcPr>
          <w:p w14:paraId="3885E282" w14:textId="77777777" w:rsidR="002D255E" w:rsidRDefault="00000000">
            <w:pPr>
              <w:pStyle w:val="TableParagraph"/>
              <w:ind w:left="193" w:right="144" w:hanging="44"/>
              <w:rPr>
                <w:b/>
                <w:sz w:val="18"/>
              </w:rPr>
            </w:pPr>
            <w:r>
              <w:rPr>
                <w:b/>
                <w:sz w:val="18"/>
              </w:rPr>
              <w:t>%</w:t>
            </w:r>
            <w:r>
              <w:rPr>
                <w:b/>
                <w:spacing w:val="24"/>
                <w:sz w:val="18"/>
              </w:rPr>
              <w:t xml:space="preserve"> </w:t>
            </w:r>
            <w:r>
              <w:rPr>
                <w:b/>
                <w:sz w:val="18"/>
              </w:rPr>
              <w:t xml:space="preserve">DEL </w:t>
            </w:r>
            <w:r>
              <w:rPr>
                <w:b/>
                <w:spacing w:val="-2"/>
                <w:sz w:val="18"/>
              </w:rPr>
              <w:t>TOTAL</w:t>
            </w:r>
          </w:p>
        </w:tc>
        <w:tc>
          <w:tcPr>
            <w:tcW w:w="1863" w:type="dxa"/>
          </w:tcPr>
          <w:p w14:paraId="034F5F56" w14:textId="77777777" w:rsidR="002D255E" w:rsidRDefault="00000000">
            <w:pPr>
              <w:pStyle w:val="TableParagraph"/>
              <w:spacing w:before="23"/>
              <w:ind w:left="106" w:right="96" w:firstLine="108"/>
              <w:rPr>
                <w:b/>
                <w:position w:val="6"/>
                <w:sz w:val="12"/>
              </w:rPr>
            </w:pPr>
            <w:r>
              <w:rPr>
                <w:b/>
                <w:sz w:val="18"/>
              </w:rPr>
              <w:t xml:space="preserve">ORIGEN OTRA </w:t>
            </w:r>
            <w:r>
              <w:rPr>
                <w:b/>
                <w:spacing w:val="-2"/>
                <w:sz w:val="18"/>
              </w:rPr>
              <w:t>FINANCIACION</w:t>
            </w:r>
            <w:hyperlink w:anchor="_bookmark3" w:history="1">
              <w:r>
                <w:rPr>
                  <w:b/>
                  <w:spacing w:val="-2"/>
                  <w:position w:val="6"/>
                  <w:sz w:val="12"/>
                </w:rPr>
                <w:t>4</w:t>
              </w:r>
            </w:hyperlink>
          </w:p>
        </w:tc>
      </w:tr>
      <w:tr w:rsidR="002D255E" w14:paraId="5D762F57" w14:textId="77777777">
        <w:trPr>
          <w:trHeight w:val="251"/>
        </w:trPr>
        <w:tc>
          <w:tcPr>
            <w:tcW w:w="2784" w:type="dxa"/>
          </w:tcPr>
          <w:p w14:paraId="511E712F" w14:textId="77777777" w:rsidR="002D255E" w:rsidRDefault="002D255E">
            <w:pPr>
              <w:pStyle w:val="TableParagraph"/>
              <w:rPr>
                <w:rFonts w:ascii="Times New Roman"/>
                <w:sz w:val="18"/>
              </w:rPr>
            </w:pPr>
          </w:p>
        </w:tc>
        <w:tc>
          <w:tcPr>
            <w:tcW w:w="1551" w:type="dxa"/>
          </w:tcPr>
          <w:p w14:paraId="17E8FB5B" w14:textId="77777777" w:rsidR="002D255E" w:rsidRDefault="002D255E">
            <w:pPr>
              <w:pStyle w:val="TableParagraph"/>
              <w:rPr>
                <w:rFonts w:ascii="Times New Roman"/>
                <w:sz w:val="18"/>
              </w:rPr>
            </w:pPr>
          </w:p>
        </w:tc>
        <w:tc>
          <w:tcPr>
            <w:tcW w:w="2554" w:type="dxa"/>
          </w:tcPr>
          <w:p w14:paraId="5FFF9F62" w14:textId="77777777" w:rsidR="002D255E" w:rsidRDefault="002D255E">
            <w:pPr>
              <w:pStyle w:val="TableParagraph"/>
              <w:rPr>
                <w:rFonts w:ascii="Times New Roman"/>
                <w:sz w:val="18"/>
              </w:rPr>
            </w:pPr>
          </w:p>
        </w:tc>
        <w:tc>
          <w:tcPr>
            <w:tcW w:w="970" w:type="dxa"/>
          </w:tcPr>
          <w:p w14:paraId="6C925DD2" w14:textId="77777777" w:rsidR="002D255E" w:rsidRDefault="002D255E">
            <w:pPr>
              <w:pStyle w:val="TableParagraph"/>
              <w:rPr>
                <w:rFonts w:ascii="Times New Roman"/>
                <w:sz w:val="18"/>
              </w:rPr>
            </w:pPr>
          </w:p>
        </w:tc>
        <w:tc>
          <w:tcPr>
            <w:tcW w:w="2403" w:type="dxa"/>
          </w:tcPr>
          <w:p w14:paraId="46263EB8" w14:textId="77777777" w:rsidR="002D255E" w:rsidRDefault="002D255E">
            <w:pPr>
              <w:pStyle w:val="TableParagraph"/>
              <w:rPr>
                <w:rFonts w:ascii="Times New Roman"/>
                <w:sz w:val="18"/>
              </w:rPr>
            </w:pPr>
          </w:p>
        </w:tc>
        <w:tc>
          <w:tcPr>
            <w:tcW w:w="1045" w:type="dxa"/>
          </w:tcPr>
          <w:p w14:paraId="4440F561" w14:textId="77777777" w:rsidR="002D255E" w:rsidRDefault="002D255E">
            <w:pPr>
              <w:pStyle w:val="TableParagraph"/>
              <w:rPr>
                <w:rFonts w:ascii="Times New Roman"/>
                <w:sz w:val="18"/>
              </w:rPr>
            </w:pPr>
          </w:p>
        </w:tc>
        <w:tc>
          <w:tcPr>
            <w:tcW w:w="1863" w:type="dxa"/>
          </w:tcPr>
          <w:p w14:paraId="0B127098" w14:textId="77777777" w:rsidR="002D255E" w:rsidRDefault="002D255E">
            <w:pPr>
              <w:pStyle w:val="TableParagraph"/>
              <w:rPr>
                <w:rFonts w:ascii="Times New Roman"/>
                <w:sz w:val="18"/>
              </w:rPr>
            </w:pPr>
          </w:p>
        </w:tc>
      </w:tr>
    </w:tbl>
    <w:p w14:paraId="1A02F852" w14:textId="77777777" w:rsidR="002D255E" w:rsidRDefault="00000000">
      <w:pPr>
        <w:spacing w:before="1"/>
        <w:rPr>
          <w:sz w:val="13"/>
        </w:rPr>
      </w:pPr>
      <w:r>
        <w:rPr>
          <w:noProof/>
          <w:sz w:val="13"/>
        </w:rPr>
        <mc:AlternateContent>
          <mc:Choice Requires="wps">
            <w:drawing>
              <wp:anchor distT="0" distB="0" distL="0" distR="0" simplePos="0" relativeHeight="487588352" behindDoc="1" locked="0" layoutInCell="1" allowOverlap="1" wp14:anchorId="0F56B1E8" wp14:editId="0BF3C2D0">
                <wp:simplePos x="0" y="0"/>
                <wp:positionH relativeFrom="page">
                  <wp:posOffset>1649222</wp:posOffset>
                </wp:positionH>
                <wp:positionV relativeFrom="paragraph">
                  <wp:posOffset>116458</wp:posOffset>
                </wp:positionV>
                <wp:extent cx="1828800"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20"/>
                              </a:lnTo>
                              <a:lnTo>
                                <a:pt x="1828800" y="762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A86089" id="Graphic 7" o:spid="_x0000_s1026" style="position:absolute;margin-left:129.85pt;margin-top:9.15pt;width:2in;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" path="m1828800,l,,,7620r1828800,l1828800,xe" fillcolor="black" stroked="f">
                <v:path arrowok="t"/>
                <w10:wrap type="topAndBottom" anchorx="page"/>
              </v:shape>
            </w:pict>
          </mc:Fallback>
        </mc:AlternateContent>
      </w:r>
    </w:p>
    <w:p w14:paraId="7EFD21D9" w14:textId="77777777" w:rsidR="002D255E" w:rsidRDefault="00000000">
      <w:pPr>
        <w:spacing w:before="108"/>
        <w:ind w:left="188" w:right="224"/>
        <w:jc w:val="both"/>
        <w:rPr>
          <w:rFonts w:ascii="Times New Roman" w:hAnsi="Times New Roman"/>
          <w:b/>
          <w:sz w:val="20"/>
        </w:rPr>
      </w:pPr>
      <w:bookmarkStart w:id="0" w:name="_bookmark0"/>
      <w:bookmarkEnd w:id="0"/>
      <w:r>
        <w:rPr>
          <w:rFonts w:ascii="Times New Roman" w:hAnsi="Times New Roman"/>
          <w:sz w:val="20"/>
          <w:vertAlign w:val="superscript"/>
        </w:rPr>
        <w:t>1</w:t>
      </w:r>
      <w:r>
        <w:rPr>
          <w:rFonts w:ascii="Times New Roman" w:hAnsi="Times New Roman"/>
          <w:sz w:val="20"/>
        </w:rPr>
        <w:t xml:space="preserve"> </w:t>
      </w:r>
      <w:proofErr w:type="gramStart"/>
      <w:r>
        <w:rPr>
          <w:rFonts w:ascii="Times New Roman" w:hAnsi="Times New Roman"/>
          <w:sz w:val="20"/>
        </w:rPr>
        <w:t>Se</w:t>
      </w:r>
      <w:proofErr w:type="gramEnd"/>
      <w:r>
        <w:rPr>
          <w:rFonts w:ascii="Times New Roman" w:hAnsi="Times New Roman"/>
          <w:sz w:val="20"/>
        </w:rPr>
        <w:t xml:space="preserve"> trata de recoger todos los gastos en los que ha incurrido el </w:t>
      </w:r>
      <w:proofErr w:type="gramStart"/>
      <w:r>
        <w:rPr>
          <w:rFonts w:ascii="Times New Roman" w:hAnsi="Times New Roman"/>
          <w:sz w:val="20"/>
        </w:rPr>
        <w:t>beneficiario relacionados</w:t>
      </w:r>
      <w:proofErr w:type="gramEnd"/>
      <w:r>
        <w:rPr>
          <w:rFonts w:ascii="Times New Roman" w:hAnsi="Times New Roman"/>
          <w:sz w:val="20"/>
        </w:rPr>
        <w:t xml:space="preserve"> con el objeto de la subvención y no</w:t>
      </w:r>
      <w:r>
        <w:rPr>
          <w:rFonts w:ascii="Times New Roman" w:hAnsi="Times New Roman"/>
          <w:spacing w:val="18"/>
          <w:sz w:val="20"/>
        </w:rPr>
        <w:t xml:space="preserve"> </w:t>
      </w:r>
      <w:r>
        <w:rPr>
          <w:rFonts w:ascii="Times New Roman" w:hAnsi="Times New Roman"/>
          <w:sz w:val="20"/>
        </w:rPr>
        <w:t xml:space="preserve">solo el que va a ser subvencionado por el Ayuntamiento. Por ejemplo, se puede justificar para la subvención un gasto de matrícula universitaria, pero puede ser, que se haya incurrido en otros gastos relacionados con el objeto subvencionable, </w:t>
      </w:r>
      <w:proofErr w:type="gramStart"/>
      <w:r>
        <w:rPr>
          <w:rFonts w:ascii="Times New Roman" w:hAnsi="Times New Roman"/>
          <w:sz w:val="20"/>
        </w:rPr>
        <w:t>como</w:t>
      </w:r>
      <w:proofErr w:type="gramEnd"/>
      <w:r>
        <w:rPr>
          <w:rFonts w:ascii="Times New Roman" w:hAnsi="Times New Roman"/>
          <w:sz w:val="20"/>
        </w:rPr>
        <w:t xml:space="preserve"> por ejemplo, gastos de manutención o alojamiento, entre otros (Ver Base 2 de la Convocatoria que regula los gastos subvencionables). Estos gastos deberán relacionarse en el apartado “CONCEPTO DE GASTO” de la tabla.</w:t>
      </w:r>
      <w:r>
        <w:rPr>
          <w:rFonts w:ascii="Times New Roman" w:hAnsi="Times New Roman"/>
          <w:spacing w:val="23"/>
          <w:sz w:val="20"/>
        </w:rPr>
        <w:t xml:space="preserve"> </w:t>
      </w:r>
      <w:r>
        <w:rPr>
          <w:rFonts w:ascii="Times New Roman" w:hAnsi="Times New Roman"/>
          <w:b/>
          <w:sz w:val="20"/>
        </w:rPr>
        <w:t>Deberá recogerse los gastos en</w:t>
      </w:r>
      <w:r>
        <w:rPr>
          <w:rFonts w:ascii="Times New Roman" w:hAnsi="Times New Roman"/>
          <w:b/>
          <w:spacing w:val="40"/>
          <w:sz w:val="20"/>
        </w:rPr>
        <w:t xml:space="preserve"> </w:t>
      </w:r>
      <w:r>
        <w:rPr>
          <w:rFonts w:ascii="Times New Roman" w:hAnsi="Times New Roman"/>
          <w:b/>
          <w:sz w:val="20"/>
        </w:rPr>
        <w:t>los que se ha incurrido desde el día siguiente a la publicación de la convocatoria en el BOPZ hasta la fecha de presentación de la justificación de los gastos (fecha límite el 15 de noviembre de 2026).</w:t>
      </w:r>
    </w:p>
    <w:p w14:paraId="50088DA6" w14:textId="77777777" w:rsidR="002D255E" w:rsidRDefault="00000000">
      <w:pPr>
        <w:spacing w:before="1"/>
        <w:ind w:left="188"/>
        <w:jc w:val="both"/>
        <w:rPr>
          <w:rFonts w:ascii="Times New Roman" w:hAnsi="Times New Roman"/>
          <w:sz w:val="20"/>
        </w:rPr>
      </w:pPr>
      <w:bookmarkStart w:id="1" w:name="_bookmark1"/>
      <w:bookmarkEnd w:id="1"/>
      <w:r>
        <w:rPr>
          <w:rFonts w:ascii="Times New Roman" w:hAnsi="Times New Roman"/>
          <w:sz w:val="20"/>
          <w:vertAlign w:val="superscript"/>
        </w:rPr>
        <w:t>2</w:t>
      </w:r>
      <w:r>
        <w:rPr>
          <w:rFonts w:ascii="Times New Roman" w:hAnsi="Times New Roman"/>
          <w:spacing w:val="-4"/>
          <w:sz w:val="20"/>
        </w:rPr>
        <w:t xml:space="preserve"> </w:t>
      </w:r>
      <w:proofErr w:type="gramStart"/>
      <w:r>
        <w:rPr>
          <w:rFonts w:ascii="Times New Roman" w:hAnsi="Times New Roman"/>
          <w:sz w:val="20"/>
        </w:rPr>
        <w:t>Se</w:t>
      </w:r>
      <w:proofErr w:type="gramEnd"/>
      <w:r>
        <w:rPr>
          <w:rFonts w:ascii="Times New Roman" w:hAnsi="Times New Roman"/>
          <w:spacing w:val="-4"/>
          <w:sz w:val="20"/>
        </w:rPr>
        <w:t xml:space="preserve"> </w:t>
      </w:r>
      <w:r>
        <w:rPr>
          <w:rFonts w:ascii="Times New Roman" w:hAnsi="Times New Roman"/>
          <w:sz w:val="20"/>
        </w:rPr>
        <w:t>ha</w:t>
      </w:r>
      <w:r>
        <w:rPr>
          <w:rFonts w:ascii="Times New Roman" w:hAnsi="Times New Roman"/>
          <w:spacing w:val="-3"/>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sz w:val="20"/>
        </w:rPr>
        <w:t>reflejar</w:t>
      </w:r>
      <w:r>
        <w:rPr>
          <w:rFonts w:ascii="Times New Roman" w:hAnsi="Times New Roman"/>
          <w:spacing w:val="-3"/>
          <w:sz w:val="20"/>
        </w:rPr>
        <w:t xml:space="preserve"> </w:t>
      </w:r>
      <w:r>
        <w:rPr>
          <w:rFonts w:ascii="Times New Roman" w:hAnsi="Times New Roman"/>
          <w:sz w:val="20"/>
        </w:rPr>
        <w:t>del</w:t>
      </w:r>
      <w:r>
        <w:rPr>
          <w:rFonts w:ascii="Times New Roman" w:hAnsi="Times New Roman"/>
          <w:spacing w:val="-3"/>
          <w:sz w:val="20"/>
        </w:rPr>
        <w:t xml:space="preserve"> </w:t>
      </w:r>
      <w:r>
        <w:rPr>
          <w:rFonts w:ascii="Times New Roman" w:hAnsi="Times New Roman"/>
          <w:sz w:val="20"/>
        </w:rPr>
        <w:t>gasto</w:t>
      </w:r>
      <w:r>
        <w:rPr>
          <w:rFonts w:ascii="Times New Roman" w:hAnsi="Times New Roman"/>
          <w:spacing w:val="-4"/>
          <w:sz w:val="20"/>
        </w:rPr>
        <w:t xml:space="preserve"> </w:t>
      </w:r>
      <w:r>
        <w:rPr>
          <w:rFonts w:ascii="Times New Roman" w:hAnsi="Times New Roman"/>
          <w:sz w:val="20"/>
        </w:rPr>
        <w:t>total</w:t>
      </w:r>
      <w:r>
        <w:rPr>
          <w:rFonts w:ascii="Times New Roman" w:hAnsi="Times New Roman"/>
          <w:spacing w:val="-4"/>
          <w:sz w:val="20"/>
        </w:rPr>
        <w:t xml:space="preserve"> </w:t>
      </w:r>
      <w:r>
        <w:rPr>
          <w:rFonts w:ascii="Times New Roman" w:hAnsi="Times New Roman"/>
          <w:sz w:val="20"/>
        </w:rPr>
        <w:t>de</w:t>
      </w:r>
      <w:r>
        <w:rPr>
          <w:rFonts w:ascii="Times New Roman" w:hAnsi="Times New Roman"/>
          <w:spacing w:val="-3"/>
          <w:sz w:val="20"/>
        </w:rPr>
        <w:t xml:space="preserve"> </w:t>
      </w:r>
      <w:r>
        <w:rPr>
          <w:rFonts w:ascii="Times New Roman" w:hAnsi="Times New Roman"/>
          <w:sz w:val="20"/>
        </w:rPr>
        <w:t>la</w:t>
      </w:r>
      <w:r>
        <w:rPr>
          <w:rFonts w:ascii="Times New Roman" w:hAnsi="Times New Roman"/>
          <w:spacing w:val="-4"/>
          <w:sz w:val="20"/>
        </w:rPr>
        <w:t xml:space="preserve"> </w:t>
      </w:r>
      <w:r>
        <w:rPr>
          <w:rFonts w:ascii="Times New Roman" w:hAnsi="Times New Roman"/>
          <w:sz w:val="20"/>
        </w:rPr>
        <w:t>actuación,</w:t>
      </w:r>
      <w:r>
        <w:rPr>
          <w:rFonts w:ascii="Times New Roman" w:hAnsi="Times New Roman"/>
          <w:spacing w:val="-6"/>
          <w:sz w:val="20"/>
        </w:rPr>
        <w:t xml:space="preserve"> </w:t>
      </w:r>
      <w:r>
        <w:rPr>
          <w:rFonts w:ascii="Times New Roman" w:hAnsi="Times New Roman"/>
          <w:sz w:val="20"/>
        </w:rPr>
        <w:t>cuanto</w:t>
      </w:r>
      <w:r>
        <w:rPr>
          <w:rFonts w:ascii="Times New Roman" w:hAnsi="Times New Roman"/>
          <w:spacing w:val="-5"/>
          <w:sz w:val="20"/>
        </w:rPr>
        <w:t xml:space="preserve"> </w:t>
      </w:r>
      <w:r>
        <w:rPr>
          <w:rFonts w:ascii="Times New Roman" w:hAnsi="Times New Roman"/>
          <w:sz w:val="20"/>
        </w:rPr>
        <w:t>ha</w:t>
      </w:r>
      <w:r>
        <w:rPr>
          <w:rFonts w:ascii="Times New Roman" w:hAnsi="Times New Roman"/>
          <w:spacing w:val="-4"/>
          <w:sz w:val="20"/>
        </w:rPr>
        <w:t xml:space="preserve"> </w:t>
      </w:r>
      <w:r>
        <w:rPr>
          <w:rFonts w:ascii="Times New Roman" w:hAnsi="Times New Roman"/>
          <w:sz w:val="20"/>
        </w:rPr>
        <w:t>financiado</w:t>
      </w:r>
      <w:r>
        <w:rPr>
          <w:rFonts w:ascii="Times New Roman" w:hAnsi="Times New Roman"/>
          <w:spacing w:val="-3"/>
          <w:sz w:val="20"/>
        </w:rPr>
        <w:t xml:space="preserve"> </w:t>
      </w:r>
      <w:r>
        <w:rPr>
          <w:rFonts w:ascii="Times New Roman" w:hAnsi="Times New Roman"/>
          <w:sz w:val="20"/>
        </w:rPr>
        <w:t>el</w:t>
      </w:r>
      <w:r>
        <w:rPr>
          <w:rFonts w:ascii="Times New Roman" w:hAnsi="Times New Roman"/>
          <w:spacing w:val="-3"/>
          <w:sz w:val="20"/>
        </w:rPr>
        <w:t xml:space="preserve"> </w:t>
      </w:r>
      <w:r>
        <w:rPr>
          <w:rFonts w:ascii="Times New Roman" w:hAnsi="Times New Roman"/>
          <w:sz w:val="20"/>
        </w:rPr>
        <w:t>Ayuntamiento</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4"/>
          <w:sz w:val="20"/>
        </w:rPr>
        <w:t xml:space="preserve"> </w:t>
      </w:r>
      <w:r>
        <w:rPr>
          <w:rFonts w:ascii="Times New Roman" w:hAnsi="Times New Roman"/>
          <w:sz w:val="20"/>
        </w:rPr>
        <w:t>través</w:t>
      </w:r>
      <w:r>
        <w:rPr>
          <w:rFonts w:ascii="Times New Roman" w:hAnsi="Times New Roman"/>
          <w:spacing w:val="-4"/>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sz w:val="20"/>
        </w:rPr>
        <w:t>la</w:t>
      </w:r>
      <w:r>
        <w:rPr>
          <w:rFonts w:ascii="Times New Roman" w:hAnsi="Times New Roman"/>
          <w:spacing w:val="-3"/>
          <w:sz w:val="20"/>
        </w:rPr>
        <w:t xml:space="preserve"> </w:t>
      </w:r>
      <w:r>
        <w:rPr>
          <w:rFonts w:ascii="Times New Roman" w:hAnsi="Times New Roman"/>
          <w:sz w:val="20"/>
        </w:rPr>
        <w:t>subvención</w:t>
      </w:r>
      <w:r>
        <w:rPr>
          <w:rFonts w:ascii="Times New Roman" w:hAnsi="Times New Roman"/>
          <w:spacing w:val="-5"/>
          <w:sz w:val="20"/>
        </w:rPr>
        <w:t xml:space="preserve"> </w:t>
      </w:r>
      <w:r>
        <w:rPr>
          <w:rFonts w:ascii="Times New Roman" w:hAnsi="Times New Roman"/>
          <w:spacing w:val="-2"/>
          <w:sz w:val="20"/>
        </w:rPr>
        <w:t>otorgada.</w:t>
      </w:r>
    </w:p>
    <w:p w14:paraId="732EF10B" w14:textId="77777777" w:rsidR="002D255E" w:rsidRDefault="00000000">
      <w:pPr>
        <w:spacing w:before="2" w:line="237" w:lineRule="auto"/>
        <w:ind w:left="188" w:right="226"/>
        <w:jc w:val="both"/>
        <w:rPr>
          <w:rFonts w:ascii="Times New Roman" w:hAnsi="Times New Roman"/>
          <w:sz w:val="20"/>
        </w:rPr>
      </w:pPr>
      <w:bookmarkStart w:id="2" w:name="_bookmark2"/>
      <w:bookmarkEnd w:id="2"/>
      <w:r>
        <w:rPr>
          <w:rFonts w:ascii="Times New Roman" w:hAnsi="Times New Roman"/>
          <w:sz w:val="20"/>
          <w:vertAlign w:val="superscript"/>
        </w:rPr>
        <w:t>3</w:t>
      </w:r>
      <w:r>
        <w:rPr>
          <w:rFonts w:ascii="Times New Roman" w:hAnsi="Times New Roman"/>
          <w:sz w:val="20"/>
        </w:rPr>
        <w:t xml:space="preserve"> </w:t>
      </w:r>
      <w:proofErr w:type="gramStart"/>
      <w:r>
        <w:rPr>
          <w:rFonts w:ascii="Times New Roman" w:hAnsi="Times New Roman"/>
          <w:sz w:val="20"/>
        </w:rPr>
        <w:t>Se</w:t>
      </w:r>
      <w:proofErr w:type="gramEnd"/>
      <w:r>
        <w:rPr>
          <w:rFonts w:ascii="Times New Roman" w:hAnsi="Times New Roman"/>
          <w:sz w:val="20"/>
        </w:rPr>
        <w:t xml:space="preserve"> ha de reflejar del gasto total de la actuación, cuanto ha sido financiado por otros agentes o medios de financiación distintos a la subvención del </w:t>
      </w:r>
      <w:r>
        <w:rPr>
          <w:rFonts w:ascii="Times New Roman" w:hAnsi="Times New Roman"/>
          <w:spacing w:val="-2"/>
          <w:sz w:val="20"/>
        </w:rPr>
        <w:t>Ayuntamiento.</w:t>
      </w:r>
    </w:p>
    <w:p w14:paraId="6AE227BB" w14:textId="77777777" w:rsidR="002D255E" w:rsidRDefault="00000000">
      <w:pPr>
        <w:spacing w:before="1"/>
        <w:ind w:left="188" w:right="230"/>
        <w:jc w:val="both"/>
        <w:rPr>
          <w:rFonts w:ascii="Times New Roman" w:hAnsi="Times New Roman"/>
          <w:sz w:val="20"/>
        </w:rPr>
      </w:pPr>
      <w:bookmarkStart w:id="3" w:name="_bookmark3"/>
      <w:bookmarkEnd w:id="3"/>
      <w:r>
        <w:rPr>
          <w:rFonts w:ascii="Times New Roman" w:hAnsi="Times New Roman"/>
          <w:sz w:val="20"/>
          <w:vertAlign w:val="superscript"/>
        </w:rPr>
        <w:t>4</w:t>
      </w:r>
      <w:r>
        <w:rPr>
          <w:rFonts w:ascii="Times New Roman" w:hAnsi="Times New Roman"/>
          <w:sz w:val="20"/>
        </w:rPr>
        <w:t xml:space="preserve"> </w:t>
      </w:r>
      <w:proofErr w:type="gramStart"/>
      <w:r>
        <w:rPr>
          <w:rFonts w:ascii="Times New Roman" w:hAnsi="Times New Roman"/>
          <w:sz w:val="20"/>
        </w:rPr>
        <w:t>Se</w:t>
      </w:r>
      <w:proofErr w:type="gramEnd"/>
      <w:r>
        <w:rPr>
          <w:rFonts w:ascii="Times New Roman" w:hAnsi="Times New Roman"/>
          <w:sz w:val="20"/>
        </w:rPr>
        <w:t xml:space="preserve"> ha de reflejar de donde proviene la financiación de la actividad, de naturaleza distinta de la subvención otorgada por el Ayuntamiento (préstamo, otras subvenciones, fondos propios, …).</w:t>
      </w:r>
    </w:p>
    <w:p w14:paraId="011B3124" w14:textId="77777777" w:rsidR="002D255E" w:rsidRDefault="002D255E">
      <w:pPr>
        <w:jc w:val="both"/>
        <w:rPr>
          <w:rFonts w:ascii="Times New Roman" w:hAnsi="Times New Roman"/>
          <w:sz w:val="20"/>
        </w:rPr>
        <w:sectPr w:rsidR="002D255E">
          <w:headerReference w:type="default" r:id="rId6"/>
          <w:footerReference w:type="default" r:id="rId7"/>
          <w:type w:val="continuous"/>
          <w:pgSz w:w="16840" w:h="11910" w:orient="landscape"/>
          <w:pgMar w:top="2000" w:right="1133" w:bottom="1120" w:left="2409" w:header="564" w:footer="925" w:gutter="0"/>
          <w:pgNumType w:start="1"/>
          <w:cols w:space="720"/>
        </w:sectPr>
      </w:pPr>
    </w:p>
    <w:p w14:paraId="0B38DD77" w14:textId="77777777" w:rsidR="002D255E" w:rsidRDefault="002D255E">
      <w:pPr>
        <w:pStyle w:val="Textoindependiente"/>
        <w:spacing w:before="2"/>
        <w:rPr>
          <w:rFonts w:ascii="Times New Roman"/>
          <w:i w:val="0"/>
          <w:sz w:val="8"/>
        </w:rPr>
      </w:pPr>
    </w:p>
    <w:tbl>
      <w:tblPr>
        <w:tblStyle w:val="TableNormal"/>
        <w:tblW w:w="0" w:type="auto"/>
        <w:tblInd w:w="4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784"/>
        <w:gridCol w:w="1551"/>
        <w:gridCol w:w="2554"/>
        <w:gridCol w:w="970"/>
        <w:gridCol w:w="2403"/>
        <w:gridCol w:w="1045"/>
        <w:gridCol w:w="1863"/>
      </w:tblGrid>
      <w:tr w:rsidR="002D255E" w14:paraId="4993B0A7" w14:textId="77777777">
        <w:trPr>
          <w:trHeight w:val="239"/>
        </w:trPr>
        <w:tc>
          <w:tcPr>
            <w:tcW w:w="2784" w:type="dxa"/>
            <w:tcBorders>
              <w:left w:val="single" w:sz="4" w:space="0" w:color="000000"/>
              <w:bottom w:val="single" w:sz="4" w:space="0" w:color="000000"/>
              <w:right w:val="single" w:sz="4" w:space="0" w:color="000000"/>
            </w:tcBorders>
          </w:tcPr>
          <w:p w14:paraId="1F94D83A" w14:textId="77777777" w:rsidR="002D255E" w:rsidRDefault="002D255E">
            <w:pPr>
              <w:pStyle w:val="TableParagraph"/>
              <w:rPr>
                <w:rFonts w:ascii="Times New Roman"/>
                <w:sz w:val="14"/>
              </w:rPr>
            </w:pPr>
          </w:p>
        </w:tc>
        <w:tc>
          <w:tcPr>
            <w:tcW w:w="1551" w:type="dxa"/>
            <w:tcBorders>
              <w:left w:val="single" w:sz="4" w:space="0" w:color="000000"/>
              <w:bottom w:val="single" w:sz="4" w:space="0" w:color="000000"/>
              <w:right w:val="single" w:sz="4" w:space="0" w:color="000000"/>
            </w:tcBorders>
          </w:tcPr>
          <w:p w14:paraId="2C37FEAD" w14:textId="77777777" w:rsidR="002D255E" w:rsidRDefault="002D255E">
            <w:pPr>
              <w:pStyle w:val="TableParagraph"/>
              <w:rPr>
                <w:rFonts w:ascii="Times New Roman"/>
                <w:sz w:val="14"/>
              </w:rPr>
            </w:pPr>
          </w:p>
        </w:tc>
        <w:tc>
          <w:tcPr>
            <w:tcW w:w="2554" w:type="dxa"/>
            <w:tcBorders>
              <w:left w:val="single" w:sz="4" w:space="0" w:color="000000"/>
              <w:bottom w:val="single" w:sz="4" w:space="0" w:color="000000"/>
              <w:right w:val="single" w:sz="4" w:space="0" w:color="000000"/>
            </w:tcBorders>
          </w:tcPr>
          <w:p w14:paraId="7B320D9F" w14:textId="77777777" w:rsidR="002D255E" w:rsidRDefault="002D255E">
            <w:pPr>
              <w:pStyle w:val="TableParagraph"/>
              <w:rPr>
                <w:rFonts w:ascii="Times New Roman"/>
                <w:sz w:val="14"/>
              </w:rPr>
            </w:pPr>
          </w:p>
        </w:tc>
        <w:tc>
          <w:tcPr>
            <w:tcW w:w="970" w:type="dxa"/>
            <w:tcBorders>
              <w:left w:val="single" w:sz="4" w:space="0" w:color="000000"/>
              <w:bottom w:val="single" w:sz="4" w:space="0" w:color="000000"/>
              <w:right w:val="single" w:sz="4" w:space="0" w:color="000000"/>
            </w:tcBorders>
          </w:tcPr>
          <w:p w14:paraId="4A417BFE" w14:textId="77777777" w:rsidR="002D255E" w:rsidRDefault="002D255E">
            <w:pPr>
              <w:pStyle w:val="TableParagraph"/>
              <w:rPr>
                <w:rFonts w:ascii="Times New Roman"/>
                <w:sz w:val="14"/>
              </w:rPr>
            </w:pPr>
          </w:p>
        </w:tc>
        <w:tc>
          <w:tcPr>
            <w:tcW w:w="2403" w:type="dxa"/>
            <w:tcBorders>
              <w:left w:val="single" w:sz="4" w:space="0" w:color="000000"/>
              <w:bottom w:val="single" w:sz="4" w:space="0" w:color="000000"/>
              <w:right w:val="single" w:sz="4" w:space="0" w:color="000000"/>
            </w:tcBorders>
          </w:tcPr>
          <w:p w14:paraId="4D3E9ECE" w14:textId="77777777" w:rsidR="002D255E" w:rsidRDefault="002D255E">
            <w:pPr>
              <w:pStyle w:val="TableParagraph"/>
              <w:rPr>
                <w:rFonts w:ascii="Times New Roman"/>
                <w:sz w:val="14"/>
              </w:rPr>
            </w:pPr>
          </w:p>
        </w:tc>
        <w:tc>
          <w:tcPr>
            <w:tcW w:w="1045" w:type="dxa"/>
            <w:tcBorders>
              <w:left w:val="single" w:sz="4" w:space="0" w:color="000000"/>
              <w:bottom w:val="single" w:sz="4" w:space="0" w:color="000000"/>
              <w:right w:val="single" w:sz="4" w:space="0" w:color="000000"/>
            </w:tcBorders>
          </w:tcPr>
          <w:p w14:paraId="765F3560" w14:textId="77777777" w:rsidR="002D255E" w:rsidRDefault="002D255E">
            <w:pPr>
              <w:pStyle w:val="TableParagraph"/>
              <w:rPr>
                <w:rFonts w:ascii="Times New Roman"/>
                <w:sz w:val="14"/>
              </w:rPr>
            </w:pPr>
          </w:p>
        </w:tc>
        <w:tc>
          <w:tcPr>
            <w:tcW w:w="1863" w:type="dxa"/>
            <w:tcBorders>
              <w:left w:val="single" w:sz="4" w:space="0" w:color="000000"/>
              <w:bottom w:val="single" w:sz="4" w:space="0" w:color="000000"/>
              <w:right w:val="single" w:sz="4" w:space="0" w:color="000000"/>
            </w:tcBorders>
          </w:tcPr>
          <w:p w14:paraId="3D8F9D56" w14:textId="77777777" w:rsidR="002D255E" w:rsidRDefault="002D255E">
            <w:pPr>
              <w:pStyle w:val="TableParagraph"/>
              <w:rPr>
                <w:rFonts w:ascii="Times New Roman"/>
                <w:sz w:val="14"/>
              </w:rPr>
            </w:pPr>
          </w:p>
        </w:tc>
      </w:tr>
      <w:tr w:rsidR="002D255E" w14:paraId="13A05575" w14:textId="77777777">
        <w:trPr>
          <w:trHeight w:val="251"/>
        </w:trPr>
        <w:tc>
          <w:tcPr>
            <w:tcW w:w="2784" w:type="dxa"/>
            <w:tcBorders>
              <w:top w:val="single" w:sz="4" w:space="0" w:color="000000"/>
              <w:left w:val="single" w:sz="4" w:space="0" w:color="000000"/>
              <w:bottom w:val="single" w:sz="4" w:space="0" w:color="000000"/>
              <w:right w:val="single" w:sz="4" w:space="0" w:color="000000"/>
            </w:tcBorders>
          </w:tcPr>
          <w:p w14:paraId="41ECCA4A" w14:textId="77777777" w:rsidR="002D255E" w:rsidRDefault="002D255E">
            <w:pPr>
              <w:pStyle w:val="TableParagraph"/>
              <w:rPr>
                <w:rFonts w:ascii="Times New Roman"/>
                <w:sz w:val="14"/>
              </w:rPr>
            </w:pPr>
          </w:p>
        </w:tc>
        <w:tc>
          <w:tcPr>
            <w:tcW w:w="1551" w:type="dxa"/>
            <w:tcBorders>
              <w:top w:val="single" w:sz="4" w:space="0" w:color="000000"/>
              <w:left w:val="single" w:sz="4" w:space="0" w:color="000000"/>
              <w:bottom w:val="single" w:sz="4" w:space="0" w:color="000000"/>
              <w:right w:val="single" w:sz="4" w:space="0" w:color="000000"/>
            </w:tcBorders>
          </w:tcPr>
          <w:p w14:paraId="341947A2" w14:textId="77777777" w:rsidR="002D255E" w:rsidRDefault="002D255E">
            <w:pPr>
              <w:pStyle w:val="TableParagraph"/>
              <w:rPr>
                <w:rFonts w:ascii="Times New Roman"/>
                <w:sz w:val="14"/>
              </w:rPr>
            </w:pPr>
          </w:p>
        </w:tc>
        <w:tc>
          <w:tcPr>
            <w:tcW w:w="2554" w:type="dxa"/>
            <w:tcBorders>
              <w:top w:val="single" w:sz="4" w:space="0" w:color="000000"/>
              <w:left w:val="single" w:sz="4" w:space="0" w:color="000000"/>
              <w:bottom w:val="single" w:sz="4" w:space="0" w:color="000000"/>
              <w:right w:val="single" w:sz="4" w:space="0" w:color="000000"/>
            </w:tcBorders>
          </w:tcPr>
          <w:p w14:paraId="48DDE805" w14:textId="77777777" w:rsidR="002D255E" w:rsidRDefault="002D255E">
            <w:pPr>
              <w:pStyle w:val="TableParagraph"/>
              <w:rPr>
                <w:rFonts w:ascii="Times New Roman"/>
                <w:sz w:val="14"/>
              </w:rPr>
            </w:pPr>
          </w:p>
        </w:tc>
        <w:tc>
          <w:tcPr>
            <w:tcW w:w="970" w:type="dxa"/>
            <w:tcBorders>
              <w:top w:val="single" w:sz="4" w:space="0" w:color="000000"/>
              <w:left w:val="single" w:sz="4" w:space="0" w:color="000000"/>
              <w:bottom w:val="single" w:sz="4" w:space="0" w:color="000000"/>
              <w:right w:val="single" w:sz="4" w:space="0" w:color="000000"/>
            </w:tcBorders>
          </w:tcPr>
          <w:p w14:paraId="041ADD50" w14:textId="77777777" w:rsidR="002D255E" w:rsidRDefault="002D255E">
            <w:pPr>
              <w:pStyle w:val="TableParagraph"/>
              <w:rPr>
                <w:rFonts w:ascii="Times New Roman"/>
                <w:sz w:val="14"/>
              </w:rPr>
            </w:pPr>
          </w:p>
        </w:tc>
        <w:tc>
          <w:tcPr>
            <w:tcW w:w="2403" w:type="dxa"/>
            <w:tcBorders>
              <w:top w:val="single" w:sz="4" w:space="0" w:color="000000"/>
              <w:left w:val="single" w:sz="4" w:space="0" w:color="000000"/>
              <w:bottom w:val="single" w:sz="4" w:space="0" w:color="000000"/>
              <w:right w:val="single" w:sz="4" w:space="0" w:color="000000"/>
            </w:tcBorders>
          </w:tcPr>
          <w:p w14:paraId="15A90335" w14:textId="77777777" w:rsidR="002D255E" w:rsidRDefault="002D255E">
            <w:pPr>
              <w:pStyle w:val="TableParagraph"/>
              <w:rPr>
                <w:rFonts w:ascii="Times New Roman"/>
                <w:sz w:val="14"/>
              </w:rPr>
            </w:pPr>
          </w:p>
        </w:tc>
        <w:tc>
          <w:tcPr>
            <w:tcW w:w="1045" w:type="dxa"/>
            <w:tcBorders>
              <w:top w:val="single" w:sz="4" w:space="0" w:color="000000"/>
              <w:left w:val="single" w:sz="4" w:space="0" w:color="000000"/>
              <w:bottom w:val="single" w:sz="4" w:space="0" w:color="000000"/>
              <w:right w:val="single" w:sz="4" w:space="0" w:color="000000"/>
            </w:tcBorders>
          </w:tcPr>
          <w:p w14:paraId="0FECC420" w14:textId="77777777" w:rsidR="002D255E" w:rsidRDefault="002D255E">
            <w:pPr>
              <w:pStyle w:val="TableParagraph"/>
              <w:rPr>
                <w:rFonts w:ascii="Times New Roman"/>
                <w:sz w:val="14"/>
              </w:rPr>
            </w:pPr>
          </w:p>
        </w:tc>
        <w:tc>
          <w:tcPr>
            <w:tcW w:w="1863" w:type="dxa"/>
            <w:tcBorders>
              <w:top w:val="single" w:sz="4" w:space="0" w:color="000000"/>
              <w:left w:val="single" w:sz="4" w:space="0" w:color="000000"/>
              <w:bottom w:val="single" w:sz="4" w:space="0" w:color="000000"/>
              <w:right w:val="single" w:sz="4" w:space="0" w:color="000000"/>
            </w:tcBorders>
          </w:tcPr>
          <w:p w14:paraId="092CB820" w14:textId="77777777" w:rsidR="002D255E" w:rsidRDefault="002D255E">
            <w:pPr>
              <w:pStyle w:val="TableParagraph"/>
              <w:rPr>
                <w:rFonts w:ascii="Times New Roman"/>
                <w:sz w:val="14"/>
              </w:rPr>
            </w:pPr>
          </w:p>
        </w:tc>
      </w:tr>
      <w:tr w:rsidR="002D255E" w14:paraId="656DBC39" w14:textId="77777777">
        <w:trPr>
          <w:trHeight w:val="234"/>
        </w:trPr>
        <w:tc>
          <w:tcPr>
            <w:tcW w:w="2784" w:type="dxa"/>
            <w:tcBorders>
              <w:top w:val="single" w:sz="4" w:space="0" w:color="000000"/>
              <w:left w:val="single" w:sz="4" w:space="0" w:color="000000"/>
              <w:bottom w:val="single" w:sz="4" w:space="0" w:color="000000"/>
              <w:right w:val="single" w:sz="4" w:space="0" w:color="000000"/>
            </w:tcBorders>
          </w:tcPr>
          <w:p w14:paraId="08FB14F7" w14:textId="77777777" w:rsidR="002D255E" w:rsidRDefault="00000000">
            <w:pPr>
              <w:pStyle w:val="TableParagraph"/>
              <w:spacing w:line="215" w:lineRule="exact"/>
              <w:ind w:left="110"/>
              <w:rPr>
                <w:sz w:val="18"/>
              </w:rPr>
            </w:pPr>
            <w:r>
              <w:rPr>
                <w:spacing w:val="-2"/>
                <w:sz w:val="18"/>
              </w:rPr>
              <w:t>TOTAL</w:t>
            </w:r>
          </w:p>
        </w:tc>
        <w:tc>
          <w:tcPr>
            <w:tcW w:w="1551" w:type="dxa"/>
            <w:tcBorders>
              <w:top w:val="single" w:sz="4" w:space="0" w:color="000000"/>
              <w:left w:val="single" w:sz="4" w:space="0" w:color="000000"/>
              <w:bottom w:val="single" w:sz="4" w:space="0" w:color="000000"/>
              <w:right w:val="single" w:sz="4" w:space="0" w:color="000000"/>
            </w:tcBorders>
          </w:tcPr>
          <w:p w14:paraId="236008B2" w14:textId="77777777" w:rsidR="002D255E" w:rsidRDefault="002D255E">
            <w:pPr>
              <w:pStyle w:val="TableParagraph"/>
              <w:rPr>
                <w:rFonts w:ascii="Times New Roman"/>
                <w:sz w:val="14"/>
              </w:rPr>
            </w:pPr>
          </w:p>
        </w:tc>
        <w:tc>
          <w:tcPr>
            <w:tcW w:w="2554" w:type="dxa"/>
            <w:tcBorders>
              <w:top w:val="single" w:sz="4" w:space="0" w:color="000000"/>
              <w:left w:val="single" w:sz="4" w:space="0" w:color="000000"/>
              <w:bottom w:val="single" w:sz="4" w:space="0" w:color="000000"/>
              <w:right w:val="single" w:sz="4" w:space="0" w:color="000000"/>
            </w:tcBorders>
          </w:tcPr>
          <w:p w14:paraId="363A5AA6" w14:textId="77777777" w:rsidR="002D255E" w:rsidRDefault="002D255E">
            <w:pPr>
              <w:pStyle w:val="TableParagraph"/>
              <w:rPr>
                <w:rFonts w:ascii="Times New Roman"/>
                <w:sz w:val="14"/>
              </w:rPr>
            </w:pPr>
          </w:p>
        </w:tc>
        <w:tc>
          <w:tcPr>
            <w:tcW w:w="970" w:type="dxa"/>
            <w:tcBorders>
              <w:top w:val="single" w:sz="4" w:space="0" w:color="000000"/>
              <w:left w:val="single" w:sz="4" w:space="0" w:color="000000"/>
              <w:bottom w:val="single" w:sz="4" w:space="0" w:color="000000"/>
              <w:right w:val="single" w:sz="4" w:space="0" w:color="000000"/>
            </w:tcBorders>
          </w:tcPr>
          <w:p w14:paraId="77B45ECE" w14:textId="77777777" w:rsidR="002D255E" w:rsidRDefault="002D255E">
            <w:pPr>
              <w:pStyle w:val="TableParagraph"/>
              <w:rPr>
                <w:rFonts w:ascii="Times New Roman"/>
                <w:sz w:val="14"/>
              </w:rPr>
            </w:pPr>
          </w:p>
        </w:tc>
        <w:tc>
          <w:tcPr>
            <w:tcW w:w="2403" w:type="dxa"/>
            <w:tcBorders>
              <w:top w:val="single" w:sz="4" w:space="0" w:color="000000"/>
              <w:left w:val="single" w:sz="4" w:space="0" w:color="000000"/>
              <w:bottom w:val="single" w:sz="4" w:space="0" w:color="000000"/>
              <w:right w:val="single" w:sz="4" w:space="0" w:color="000000"/>
            </w:tcBorders>
          </w:tcPr>
          <w:p w14:paraId="5DA5F022" w14:textId="77777777" w:rsidR="002D255E" w:rsidRDefault="002D255E">
            <w:pPr>
              <w:pStyle w:val="TableParagraph"/>
              <w:rPr>
                <w:rFonts w:ascii="Times New Roman"/>
                <w:sz w:val="14"/>
              </w:rPr>
            </w:pPr>
          </w:p>
        </w:tc>
        <w:tc>
          <w:tcPr>
            <w:tcW w:w="1045" w:type="dxa"/>
            <w:tcBorders>
              <w:top w:val="single" w:sz="4" w:space="0" w:color="000000"/>
              <w:left w:val="single" w:sz="4" w:space="0" w:color="000000"/>
              <w:bottom w:val="single" w:sz="4" w:space="0" w:color="000000"/>
              <w:right w:val="single" w:sz="4" w:space="0" w:color="000000"/>
            </w:tcBorders>
          </w:tcPr>
          <w:p w14:paraId="41FA2663" w14:textId="77777777" w:rsidR="002D255E" w:rsidRDefault="002D255E">
            <w:pPr>
              <w:pStyle w:val="TableParagraph"/>
              <w:rPr>
                <w:rFonts w:ascii="Times New Roman"/>
                <w:sz w:val="14"/>
              </w:rPr>
            </w:pPr>
          </w:p>
        </w:tc>
        <w:tc>
          <w:tcPr>
            <w:tcW w:w="1863" w:type="dxa"/>
            <w:tcBorders>
              <w:top w:val="single" w:sz="4" w:space="0" w:color="000000"/>
              <w:left w:val="single" w:sz="4" w:space="0" w:color="000000"/>
              <w:bottom w:val="single" w:sz="4" w:space="0" w:color="000000"/>
              <w:right w:val="single" w:sz="4" w:space="0" w:color="000000"/>
            </w:tcBorders>
          </w:tcPr>
          <w:p w14:paraId="349F7C3B" w14:textId="77777777" w:rsidR="002D255E" w:rsidRDefault="002D255E">
            <w:pPr>
              <w:pStyle w:val="TableParagraph"/>
              <w:rPr>
                <w:rFonts w:ascii="Times New Roman"/>
                <w:sz w:val="14"/>
              </w:rPr>
            </w:pPr>
          </w:p>
        </w:tc>
      </w:tr>
    </w:tbl>
    <w:p w14:paraId="3DDAB9EA" w14:textId="77777777" w:rsidR="002D255E" w:rsidRDefault="002D255E">
      <w:pPr>
        <w:pStyle w:val="Textoindependiente"/>
        <w:rPr>
          <w:rFonts w:ascii="Times New Roman"/>
          <w:i w:val="0"/>
          <w:sz w:val="18"/>
        </w:rPr>
      </w:pPr>
    </w:p>
    <w:p w14:paraId="0B1B0C5E" w14:textId="77777777" w:rsidR="002D255E" w:rsidRDefault="002D255E">
      <w:pPr>
        <w:pStyle w:val="Textoindependiente"/>
        <w:rPr>
          <w:rFonts w:ascii="Times New Roman"/>
          <w:i w:val="0"/>
          <w:sz w:val="18"/>
        </w:rPr>
      </w:pPr>
    </w:p>
    <w:p w14:paraId="27B63B21" w14:textId="77777777" w:rsidR="002D255E" w:rsidRDefault="002D255E">
      <w:pPr>
        <w:pStyle w:val="Textoindependiente"/>
        <w:spacing w:before="161"/>
        <w:rPr>
          <w:rFonts w:ascii="Times New Roman"/>
          <w:i w:val="0"/>
          <w:sz w:val="18"/>
        </w:rPr>
      </w:pPr>
    </w:p>
    <w:p w14:paraId="150737AF" w14:textId="77777777" w:rsidR="002D255E" w:rsidRDefault="00000000">
      <w:pPr>
        <w:tabs>
          <w:tab w:val="left" w:pos="6593"/>
          <w:tab w:val="left" w:pos="7382"/>
        </w:tabs>
        <w:spacing w:before="1" w:line="434" w:lineRule="auto"/>
        <w:ind w:left="5130" w:right="5164"/>
        <w:jc w:val="center"/>
        <w:rPr>
          <w:sz w:val="18"/>
        </w:rPr>
      </w:pPr>
      <w:r>
        <w:rPr>
          <w:sz w:val="18"/>
        </w:rPr>
        <w:t>En Épila, a</w:t>
      </w:r>
      <w:r>
        <w:rPr>
          <w:sz w:val="18"/>
        </w:rPr>
        <w:tab/>
      </w:r>
      <w:proofErr w:type="spellStart"/>
      <w:r>
        <w:rPr>
          <w:spacing w:val="-6"/>
          <w:sz w:val="18"/>
        </w:rPr>
        <w:t>de</w:t>
      </w:r>
      <w:proofErr w:type="spellEnd"/>
      <w:r>
        <w:rPr>
          <w:sz w:val="18"/>
        </w:rPr>
        <w:tab/>
      </w:r>
      <w:proofErr w:type="spellStart"/>
      <w:r>
        <w:rPr>
          <w:sz w:val="18"/>
        </w:rPr>
        <w:t>de</w:t>
      </w:r>
      <w:proofErr w:type="spellEnd"/>
      <w:r>
        <w:rPr>
          <w:spacing w:val="-16"/>
          <w:sz w:val="18"/>
        </w:rPr>
        <w:t xml:space="preserve"> </w:t>
      </w:r>
      <w:r>
        <w:rPr>
          <w:sz w:val="18"/>
        </w:rPr>
        <w:t xml:space="preserve">2026 </w:t>
      </w:r>
      <w:proofErr w:type="spellStart"/>
      <w:r>
        <w:rPr>
          <w:spacing w:val="-4"/>
          <w:sz w:val="18"/>
        </w:rPr>
        <w:t>Fdo</w:t>
      </w:r>
      <w:proofErr w:type="spellEnd"/>
    </w:p>
    <w:p w14:paraId="50EFEE1E" w14:textId="77777777" w:rsidR="002D255E" w:rsidRDefault="002D255E">
      <w:pPr>
        <w:rPr>
          <w:sz w:val="18"/>
        </w:rPr>
      </w:pPr>
    </w:p>
    <w:p w14:paraId="1F8EE1EC" w14:textId="77777777" w:rsidR="002D255E" w:rsidRDefault="002D255E">
      <w:pPr>
        <w:rPr>
          <w:sz w:val="18"/>
        </w:rPr>
      </w:pPr>
    </w:p>
    <w:p w14:paraId="477DD939" w14:textId="77777777" w:rsidR="002D255E" w:rsidRDefault="002D255E">
      <w:pPr>
        <w:rPr>
          <w:sz w:val="18"/>
        </w:rPr>
      </w:pPr>
    </w:p>
    <w:p w14:paraId="42034C47" w14:textId="77777777" w:rsidR="002D255E" w:rsidRDefault="002D255E">
      <w:pPr>
        <w:rPr>
          <w:sz w:val="18"/>
        </w:rPr>
      </w:pPr>
    </w:p>
    <w:p w14:paraId="13922134" w14:textId="77777777" w:rsidR="002D255E" w:rsidRDefault="002D255E">
      <w:pPr>
        <w:rPr>
          <w:sz w:val="18"/>
        </w:rPr>
      </w:pPr>
    </w:p>
    <w:p w14:paraId="68108076" w14:textId="77777777" w:rsidR="002D255E" w:rsidRDefault="002D255E">
      <w:pPr>
        <w:rPr>
          <w:sz w:val="18"/>
        </w:rPr>
      </w:pPr>
    </w:p>
    <w:p w14:paraId="5C1D0E06" w14:textId="77777777" w:rsidR="002D255E" w:rsidRDefault="002D255E">
      <w:pPr>
        <w:rPr>
          <w:sz w:val="18"/>
        </w:rPr>
      </w:pPr>
    </w:p>
    <w:p w14:paraId="61AFF03E" w14:textId="77777777" w:rsidR="002D255E" w:rsidRDefault="002D255E">
      <w:pPr>
        <w:rPr>
          <w:sz w:val="18"/>
        </w:rPr>
      </w:pPr>
    </w:p>
    <w:p w14:paraId="35A0623A" w14:textId="77777777" w:rsidR="002D255E" w:rsidRDefault="002D255E">
      <w:pPr>
        <w:rPr>
          <w:sz w:val="18"/>
        </w:rPr>
      </w:pPr>
    </w:p>
    <w:p w14:paraId="64E50D88" w14:textId="77777777" w:rsidR="002D255E" w:rsidRDefault="002D255E">
      <w:pPr>
        <w:spacing w:before="23"/>
        <w:rPr>
          <w:sz w:val="18"/>
        </w:rPr>
      </w:pPr>
    </w:p>
    <w:p w14:paraId="4244F8AB" w14:textId="77777777" w:rsidR="002D255E" w:rsidRDefault="00000000">
      <w:pPr>
        <w:ind w:left="188"/>
        <w:rPr>
          <w:b/>
          <w:i/>
          <w:sz w:val="18"/>
        </w:rPr>
      </w:pPr>
      <w:r>
        <w:rPr>
          <w:b/>
          <w:i/>
          <w:sz w:val="18"/>
        </w:rPr>
        <w:t>SR.</w:t>
      </w:r>
      <w:r>
        <w:rPr>
          <w:b/>
          <w:i/>
          <w:spacing w:val="-5"/>
          <w:sz w:val="18"/>
        </w:rPr>
        <w:t xml:space="preserve"> </w:t>
      </w:r>
      <w:r>
        <w:rPr>
          <w:b/>
          <w:i/>
          <w:sz w:val="18"/>
        </w:rPr>
        <w:t>ALCALDE-PRESIDENTE</w:t>
      </w:r>
      <w:r>
        <w:rPr>
          <w:b/>
          <w:i/>
          <w:spacing w:val="-5"/>
          <w:sz w:val="18"/>
        </w:rPr>
        <w:t xml:space="preserve"> </w:t>
      </w:r>
      <w:r>
        <w:rPr>
          <w:b/>
          <w:i/>
          <w:sz w:val="18"/>
        </w:rPr>
        <w:t>DEL</w:t>
      </w:r>
      <w:r>
        <w:rPr>
          <w:b/>
          <w:i/>
          <w:spacing w:val="-3"/>
          <w:sz w:val="18"/>
        </w:rPr>
        <w:t xml:space="preserve"> </w:t>
      </w:r>
      <w:r>
        <w:rPr>
          <w:b/>
          <w:i/>
          <w:sz w:val="18"/>
        </w:rPr>
        <w:t>AYUNTAMIENTO</w:t>
      </w:r>
      <w:r>
        <w:rPr>
          <w:b/>
          <w:i/>
          <w:spacing w:val="-4"/>
          <w:sz w:val="18"/>
        </w:rPr>
        <w:t xml:space="preserve"> </w:t>
      </w:r>
      <w:r>
        <w:rPr>
          <w:b/>
          <w:i/>
          <w:sz w:val="18"/>
        </w:rPr>
        <w:t>DE</w:t>
      </w:r>
      <w:r>
        <w:rPr>
          <w:b/>
          <w:i/>
          <w:spacing w:val="-4"/>
          <w:sz w:val="18"/>
        </w:rPr>
        <w:t xml:space="preserve"> </w:t>
      </w:r>
      <w:r>
        <w:rPr>
          <w:b/>
          <w:i/>
          <w:spacing w:val="-2"/>
          <w:sz w:val="18"/>
        </w:rPr>
        <w:t>ÉPILA</w:t>
      </w:r>
    </w:p>
    <w:p w14:paraId="6B047EED" w14:textId="77777777" w:rsidR="002D255E" w:rsidRDefault="00000000">
      <w:pPr>
        <w:pStyle w:val="Textoindependiente"/>
        <w:spacing w:before="183"/>
        <w:ind w:left="188" w:right="223" w:firstLine="705"/>
        <w:jc w:val="both"/>
      </w:pPr>
      <w:r>
        <w:t xml:space="preserve">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w:t>
      </w:r>
      <w:hyperlink r:id="rId8">
        <w:r>
          <w:t>informacion.epila@dpz.es</w:t>
        </w:r>
      </w:hyperlink>
      <w:r>
        <w:t>. Puede consultar la información adicional y detallada sobre protección de datos en las oficinas municipales o en la página web del ayuntamiento.</w:t>
      </w:r>
    </w:p>
    <w:sectPr w:rsidR="002D255E">
      <w:pgSz w:w="16840" w:h="11910" w:orient="landscape"/>
      <w:pgMar w:top="2000" w:right="1133" w:bottom="1120" w:left="2409" w:header="564"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C1EC7" w14:textId="77777777" w:rsidR="00BB7E18" w:rsidRDefault="00BB7E18">
      <w:r>
        <w:separator/>
      </w:r>
    </w:p>
  </w:endnote>
  <w:endnote w:type="continuationSeparator" w:id="0">
    <w:p w14:paraId="197A40B3" w14:textId="77777777" w:rsidR="00BB7E18" w:rsidRDefault="00BB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0CC46" w14:textId="77777777" w:rsidR="002D255E" w:rsidRDefault="00000000">
    <w:pPr>
      <w:pStyle w:val="Textoindependiente"/>
      <w:spacing w:line="14" w:lineRule="auto"/>
      <w:rPr>
        <w:i w:val="0"/>
        <w:sz w:val="20"/>
      </w:rPr>
    </w:pPr>
    <w:r>
      <w:rPr>
        <w:i w:val="0"/>
        <w:noProof/>
        <w:sz w:val="20"/>
      </w:rPr>
      <mc:AlternateContent>
        <mc:Choice Requires="wps">
          <w:drawing>
            <wp:anchor distT="0" distB="0" distL="0" distR="0" simplePos="0" relativeHeight="487486464" behindDoc="1" locked="0" layoutInCell="1" allowOverlap="1" wp14:anchorId="73BC8033" wp14:editId="218F0DCE">
              <wp:simplePos x="0" y="0"/>
              <wp:positionH relativeFrom="page">
                <wp:posOffset>1630933</wp:posOffset>
              </wp:positionH>
              <wp:positionV relativeFrom="page">
                <wp:posOffset>6795211</wp:posOffset>
              </wp:positionV>
              <wp:extent cx="821690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16900" cy="6350"/>
                      </a:xfrm>
                      <a:custGeom>
                        <a:avLst/>
                        <a:gdLst/>
                        <a:ahLst/>
                        <a:cxnLst/>
                        <a:rect l="l" t="t" r="r" b="b"/>
                        <a:pathLst>
                          <a:path w="8216900" h="6350">
                            <a:moveTo>
                              <a:pt x="8216773" y="0"/>
                            </a:moveTo>
                            <a:lnTo>
                              <a:pt x="0" y="0"/>
                            </a:lnTo>
                            <a:lnTo>
                              <a:pt x="0" y="6095"/>
                            </a:lnTo>
                            <a:lnTo>
                              <a:pt x="8216773" y="6095"/>
                            </a:lnTo>
                            <a:lnTo>
                              <a:pt x="821677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5A8965" id="Graphic 3" o:spid="_x0000_s1026" style="position:absolute;margin-left:128.4pt;margin-top:535.05pt;width:647pt;height:.5pt;z-index:-15830016;visibility:visible;mso-wrap-style:square;mso-wrap-distance-left:0;mso-wrap-distance-top:0;mso-wrap-distance-right:0;mso-wrap-distance-bottom:0;mso-position-horizontal:absolute;mso-position-horizontal-relative:page;mso-position-vertical:absolute;mso-position-vertical-relative:page;v-text-anchor:top" coordsize="82169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" path="m8216773,l,,,6095r8216773,l8216773,xe" fillcolor="black" stroked="f">
              <v:path arrowok="t"/>
              <w10:wrap anchorx="page" anchory="page"/>
            </v:shape>
          </w:pict>
        </mc:Fallback>
      </mc:AlternateContent>
    </w:r>
    <w:r>
      <w:rPr>
        <w:i w:val="0"/>
        <w:noProof/>
        <w:sz w:val="20"/>
      </w:rPr>
      <mc:AlternateContent>
        <mc:Choice Requires="wps">
          <w:drawing>
            <wp:anchor distT="0" distB="0" distL="0" distR="0" simplePos="0" relativeHeight="487486976" behindDoc="1" locked="0" layoutInCell="1" allowOverlap="1" wp14:anchorId="08115342" wp14:editId="1BB3C007">
              <wp:simplePos x="0" y="0"/>
              <wp:positionH relativeFrom="page">
                <wp:posOffset>3654678</wp:posOffset>
              </wp:positionH>
              <wp:positionV relativeFrom="page">
                <wp:posOffset>6926677</wp:posOffset>
              </wp:positionV>
              <wp:extent cx="4168140" cy="28829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8140" cy="288290"/>
                      </a:xfrm>
                      <a:prstGeom prst="rect">
                        <a:avLst/>
                      </a:prstGeom>
                    </wps:spPr>
                    <wps:txbx>
                      <w:txbxContent>
                        <w:p w14:paraId="7C59281F" w14:textId="77777777" w:rsidR="002D255E" w:rsidRDefault="00000000">
                          <w:pPr>
                            <w:spacing w:before="20"/>
                            <w:ind w:left="1"/>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03652227" w14:textId="77777777" w:rsidR="002D255E" w:rsidRDefault="00000000">
                          <w:pPr>
                            <w:ind w:left="1" w:right="1"/>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wps:txbx>
                    <wps:bodyPr wrap="square" lIns="0" tIns="0" rIns="0" bIns="0" rtlCol="0">
                      <a:noAutofit/>
                    </wps:bodyPr>
                  </wps:wsp>
                </a:graphicData>
              </a:graphic>
            </wp:anchor>
          </w:drawing>
        </mc:Choice>
        <mc:Fallback>
          <w:pict>
            <v:shapetype w14:anchorId="08115342" id="_x0000_t202" coordsize="21600,21600" o:spt="202" path="m,l,21600r21600,l21600,xe">
              <v:stroke joinstyle="miter"/>
              <v:path gradientshapeok="t" o:connecttype="rect"/>
            </v:shapetype>
            <v:shape id="Textbox 4" o:spid="_x0000_s1027" type="#_x0000_t202" style="position:absolute;margin-left:287.75pt;margin-top:545.4pt;width:328.2pt;height:22.7pt;z-index:-1582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" filled="f" stroked="f">
              <v:textbox inset="0,0,0,0">
                <w:txbxContent>
                  <w:p w14:paraId="7C59281F" w14:textId="77777777" w:rsidR="002D255E" w:rsidRDefault="00000000">
                    <w:pPr>
                      <w:spacing w:before="20"/>
                      <w:ind w:left="1"/>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03652227" w14:textId="77777777" w:rsidR="002D255E" w:rsidRDefault="00000000">
                    <w:pPr>
                      <w:ind w:left="1" w:right="1"/>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D3820" w14:textId="77777777" w:rsidR="00BB7E18" w:rsidRDefault="00BB7E18">
      <w:r>
        <w:separator/>
      </w:r>
    </w:p>
  </w:footnote>
  <w:footnote w:type="continuationSeparator" w:id="0">
    <w:p w14:paraId="54356982" w14:textId="77777777" w:rsidR="00BB7E18" w:rsidRDefault="00BB7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334AB" w14:textId="77777777" w:rsidR="002D255E" w:rsidRDefault="00000000">
    <w:pPr>
      <w:pStyle w:val="Textoindependiente"/>
      <w:spacing w:line="14" w:lineRule="auto"/>
      <w:rPr>
        <w:i w:val="0"/>
        <w:sz w:val="20"/>
      </w:rPr>
    </w:pPr>
    <w:r>
      <w:rPr>
        <w:i w:val="0"/>
        <w:noProof/>
        <w:sz w:val="20"/>
      </w:rPr>
      <w:drawing>
        <wp:anchor distT="0" distB="0" distL="0" distR="0" simplePos="0" relativeHeight="487485440" behindDoc="1" locked="0" layoutInCell="1" allowOverlap="1" wp14:anchorId="22FD748B" wp14:editId="706CBE07">
          <wp:simplePos x="0" y="0"/>
          <wp:positionH relativeFrom="page">
            <wp:posOffset>1649095</wp:posOffset>
          </wp:positionH>
          <wp:positionV relativeFrom="page">
            <wp:posOffset>358140</wp:posOffset>
          </wp:positionV>
          <wp:extent cx="628996" cy="69786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28996" cy="697865"/>
                  </a:xfrm>
                  <a:prstGeom prst="rect">
                    <a:avLst/>
                  </a:prstGeom>
                </pic:spPr>
              </pic:pic>
            </a:graphicData>
          </a:graphic>
        </wp:anchor>
      </w:drawing>
    </w:r>
    <w:r>
      <w:rPr>
        <w:i w:val="0"/>
        <w:noProof/>
        <w:sz w:val="20"/>
      </w:rPr>
      <mc:AlternateContent>
        <mc:Choice Requires="wps">
          <w:drawing>
            <wp:anchor distT="0" distB="0" distL="0" distR="0" simplePos="0" relativeHeight="487485952" behindDoc="1" locked="0" layoutInCell="1" allowOverlap="1" wp14:anchorId="16C301F7" wp14:editId="522F181A">
              <wp:simplePos x="0" y="0"/>
              <wp:positionH relativeFrom="page">
                <wp:posOffset>4599559</wp:posOffset>
              </wp:positionH>
              <wp:positionV relativeFrom="page">
                <wp:posOffset>1045776</wp:posOffset>
              </wp:positionV>
              <wp:extent cx="2280920" cy="2425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0920" cy="242570"/>
                      </a:xfrm>
                      <a:prstGeom prst="rect">
                        <a:avLst/>
                      </a:prstGeom>
                    </wps:spPr>
                    <wps:txbx>
                      <w:txbxContent>
                        <w:p w14:paraId="59DA9718" w14:textId="77777777" w:rsidR="002D255E" w:rsidRDefault="00000000">
                          <w:pPr>
                            <w:spacing w:before="21"/>
                            <w:ind w:left="20"/>
                            <w:rPr>
                              <w:b/>
                              <w:sz w:val="28"/>
                            </w:rPr>
                          </w:pPr>
                          <w:r>
                            <w:rPr>
                              <w:b/>
                              <w:sz w:val="28"/>
                            </w:rPr>
                            <w:t>Ayuntamiento</w:t>
                          </w:r>
                          <w:r>
                            <w:rPr>
                              <w:b/>
                              <w:spacing w:val="-9"/>
                              <w:sz w:val="28"/>
                            </w:rPr>
                            <w:t xml:space="preserve"> </w:t>
                          </w:r>
                          <w:r>
                            <w:rPr>
                              <w:b/>
                              <w:sz w:val="28"/>
                            </w:rPr>
                            <w:t>de</w:t>
                          </w:r>
                          <w:r>
                            <w:rPr>
                              <w:b/>
                              <w:spacing w:val="-5"/>
                              <w:sz w:val="28"/>
                            </w:rPr>
                            <w:t xml:space="preserve"> </w:t>
                          </w:r>
                          <w:r>
                            <w:rPr>
                              <w:b/>
                              <w:spacing w:val="-2"/>
                              <w:sz w:val="28"/>
                            </w:rPr>
                            <w:t>Épila</w:t>
                          </w:r>
                        </w:p>
                      </w:txbxContent>
                    </wps:txbx>
                    <wps:bodyPr wrap="square" lIns="0" tIns="0" rIns="0" bIns="0" rtlCol="0">
                      <a:noAutofit/>
                    </wps:bodyPr>
                  </wps:wsp>
                </a:graphicData>
              </a:graphic>
            </wp:anchor>
          </w:drawing>
        </mc:Choice>
        <mc:Fallback>
          <w:pict>
            <v:shapetype w14:anchorId="16C301F7" id="_x0000_t202" coordsize="21600,21600" o:spt="202" path="m,l,21600r21600,l21600,xe">
              <v:stroke joinstyle="miter"/>
              <v:path gradientshapeok="t" o:connecttype="rect"/>
            </v:shapetype>
            <v:shape id="Textbox 2" o:spid="_x0000_s1026" type="#_x0000_t202" style="position:absolute;margin-left:362.15pt;margin-top:82.35pt;width:179.6pt;height:19.1pt;z-index:-1583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" filled="f" stroked="f">
              <v:textbox inset="0,0,0,0">
                <w:txbxContent>
                  <w:p w14:paraId="59DA9718" w14:textId="77777777" w:rsidR="002D255E" w:rsidRDefault="00000000">
                    <w:pPr>
                      <w:spacing w:before="21"/>
                      <w:ind w:left="20"/>
                      <w:rPr>
                        <w:b/>
                        <w:sz w:val="28"/>
                      </w:rPr>
                    </w:pPr>
                    <w:r>
                      <w:rPr>
                        <w:b/>
                        <w:sz w:val="28"/>
                      </w:rPr>
                      <w:t>Ayuntamiento</w:t>
                    </w:r>
                    <w:r>
                      <w:rPr>
                        <w:b/>
                        <w:spacing w:val="-9"/>
                        <w:sz w:val="28"/>
                      </w:rPr>
                      <w:t xml:space="preserve"> </w:t>
                    </w:r>
                    <w:r>
                      <w:rPr>
                        <w:b/>
                        <w:sz w:val="28"/>
                      </w:rPr>
                      <w:t>de</w:t>
                    </w:r>
                    <w:r>
                      <w:rPr>
                        <w:b/>
                        <w:spacing w:val="-5"/>
                        <w:sz w:val="28"/>
                      </w:rPr>
                      <w:t xml:space="preserve"> </w:t>
                    </w:r>
                    <w:r>
                      <w:rPr>
                        <w:b/>
                        <w:spacing w:val="-2"/>
                        <w:sz w:val="28"/>
                      </w:rPr>
                      <w:t>Épila</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55E"/>
    <w:rsid w:val="002632E7"/>
    <w:rsid w:val="002D255E"/>
    <w:rsid w:val="004D71F2"/>
    <w:rsid w:val="00BB7E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A4522"/>
  <w15:docId w15:val="{A040A223-C58F-4369-94A1-79361507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88"/>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15"/>
      <w:szCs w:val="15"/>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rmacion.epila@dpz.es" TargetMode="Externa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578</Words>
  <Characters>3182</Characters>
  <Application>Microsoft Office Word</Application>
  <DocSecurity>0</DocSecurity>
  <Lines>26</Lines>
  <Paragraphs>7</Paragraphs>
  <ScaleCrop>false</ScaleCrop>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 Intervencion</dc:creator>
  <cp:lastModifiedBy>Epila Office</cp:lastModifiedBy>
  <cp:revision>2</cp:revision>
  <dcterms:created xsi:type="dcterms:W3CDTF">2026-07-31T10:26:00Z</dcterms:created>
  <dcterms:modified xsi:type="dcterms:W3CDTF">2026-07-31T10:26:00Z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Microsoft® Word 2021</vt:lpwstr>
  </property>
  <property fmtid="{D5CDD505-2E9C-101B-9397-08002B2CF9AE}" pid="5" name="LastSaved">
    <vt:filetime>2026-07-31T00:00:00Z</vt:filetime>
  </property>
  <property fmtid="{D5CDD505-2E9C-101B-9397-08002B2CF9AE}" pid="6" name="Producer">
    <vt:lpwstr>Microsoft® Word 2021</vt:lpwstr>
  </property>
</Properties>
</file>