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E38DA8" w14:textId="77777777" w:rsidR="00EE7745" w:rsidRDefault="00CE497E">
      <w:pPr>
        <w:pStyle w:val="Textoindependiente"/>
        <w:spacing w:before="8"/>
        <w:rPr>
          <w:rFonts w:ascii="Times New Roman"/>
          <w:sz w:val="14"/>
        </w:rPr>
      </w:pPr>
      <w:r>
        <w:rPr>
          <w:rFonts w:ascii="Times New Roman" w:eastAsiaTheme="minorHAnsi" w:hAnsi="Times New Roman" w:cs="Times New Roman"/>
          <w:noProof/>
          <w:sz w:val="24"/>
          <w:szCs w:val="24"/>
          <w:lang w:eastAsia="es-ES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C301A68" wp14:editId="0C720211">
                <wp:simplePos x="0" y="0"/>
                <wp:positionH relativeFrom="column">
                  <wp:posOffset>5724525</wp:posOffset>
                </wp:positionH>
                <wp:positionV relativeFrom="paragraph">
                  <wp:posOffset>153035</wp:posOffset>
                </wp:positionV>
                <wp:extent cx="1000125" cy="279400"/>
                <wp:effectExtent l="0" t="0" r="9525" b="6350"/>
                <wp:wrapSquare wrapText="bothSides"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001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853EEE1" w14:textId="77777777" w:rsidR="007B607E" w:rsidRPr="0000722F" w:rsidRDefault="007B607E" w:rsidP="007B607E">
                            <w:pPr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  <w:r w:rsidRPr="0000722F">
                              <w:rPr>
                                <w:i/>
                                <w:sz w:val="16"/>
                                <w:szCs w:val="16"/>
                              </w:rPr>
                              <w:t>Página 1</w:t>
                            </w:r>
                            <w:r w:rsidR="0000722F" w:rsidRPr="0000722F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de </w:t>
                            </w:r>
                            <w:r w:rsidRPr="0000722F">
                              <w:rPr>
                                <w:i/>
                                <w:sz w:val="16"/>
                                <w:szCs w:val="16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4" o:spid="_x0000_s1026" type="#_x0000_t202" style="position:absolute;margin-left:450.75pt;margin-top:12.05pt;width:78.75pt;height:22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" stroked="f">
                <v:textbox>
                  <w:txbxContent>
                    <w:p w:rsidR="007B607E" w:rsidRPr="0000722F" w:rsidRDefault="007B607E" w:rsidP="007B607E">
                      <w:pPr>
                        <w:rPr>
                          <w:i/>
                          <w:sz w:val="16"/>
                          <w:szCs w:val="16"/>
                        </w:rPr>
                      </w:pPr>
                      <w:r w:rsidRPr="0000722F">
                        <w:rPr>
                          <w:i/>
                          <w:sz w:val="16"/>
                          <w:szCs w:val="16"/>
                        </w:rPr>
                        <w:t>Página 1</w:t>
                      </w:r>
                      <w:r w:rsidR="0000722F" w:rsidRPr="0000722F">
                        <w:rPr>
                          <w:i/>
                          <w:sz w:val="16"/>
                          <w:szCs w:val="16"/>
                        </w:rPr>
                        <w:t xml:space="preserve"> de </w:t>
                      </w:r>
                      <w:r w:rsidRPr="0000722F">
                        <w:rPr>
                          <w:i/>
                          <w:sz w:val="16"/>
                          <w:szCs w:val="16"/>
                        </w:rPr>
                        <w:t>2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51BE2ABD" w14:textId="77777777" w:rsidR="00EE7745" w:rsidRDefault="00EE7745">
      <w:pPr>
        <w:rPr>
          <w:rFonts w:ascii="Times New Roman"/>
          <w:sz w:val="14"/>
        </w:rPr>
        <w:sectPr w:rsidR="00EE7745" w:rsidSect="00096575">
          <w:headerReference w:type="default" r:id="rId7"/>
          <w:type w:val="continuous"/>
          <w:pgSz w:w="11910" w:h="16840"/>
          <w:pgMar w:top="1701" w:right="743" w:bottom="0" w:left="720" w:header="720" w:footer="720" w:gutter="0"/>
          <w:cols w:space="720"/>
        </w:sectPr>
      </w:pPr>
    </w:p>
    <w:p w14:paraId="077A8428" w14:textId="77777777" w:rsidR="00EE7745" w:rsidRPr="007B607E" w:rsidRDefault="00D07E0B" w:rsidP="007B607E">
      <w:pPr>
        <w:pStyle w:val="Textoindependiente"/>
        <w:sectPr w:rsidR="00EE7745" w:rsidRPr="007B607E">
          <w:type w:val="continuous"/>
          <w:pgSz w:w="11910" w:h="16840"/>
          <w:pgMar w:top="540" w:right="740" w:bottom="0" w:left="720" w:header="720" w:footer="720" w:gutter="0"/>
          <w:cols w:num="2" w:space="720" w:equalWidth="0">
            <w:col w:w="4303" w:space="4925"/>
            <w:col w:w="1222"/>
          </w:cols>
        </w:sectPr>
      </w:pPr>
      <w:r>
        <w:br w:type="column"/>
      </w:r>
    </w:p>
    <w:p w14:paraId="022CB0CD" w14:textId="77777777" w:rsidR="00096575" w:rsidRDefault="00096575" w:rsidP="00096575">
      <w:pPr>
        <w:pStyle w:val="Textoindependiente"/>
        <w:tabs>
          <w:tab w:val="left" w:pos="10230"/>
        </w:tabs>
        <w:spacing w:before="94"/>
        <w:ind w:left="130"/>
        <w:jc w:val="both"/>
      </w:pPr>
      <w:r>
        <w:rPr>
          <w:rFonts w:ascii="Arial"/>
          <w:noProof/>
          <w:sz w:val="20"/>
          <w:lang w:eastAsia="es-ES"/>
        </w:rPr>
        <mc:AlternateContent>
          <mc:Choice Requires="wps">
            <w:drawing>
              <wp:inline distT="0" distB="0" distL="0" distR="0" wp14:anchorId="0CC60A70" wp14:editId="248B305F">
                <wp:extent cx="6480175" cy="360045"/>
                <wp:effectExtent l="0" t="0" r="0" b="3175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80175" cy="360045"/>
                        </a:xfrm>
                        <a:prstGeom prst="rect">
                          <a:avLst/>
                        </a:prstGeom>
                        <a:solidFill>
                          <a:srgbClr val="9D9D9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61B96DB" w14:textId="77777777" w:rsidR="00096575" w:rsidRDefault="00096575" w:rsidP="00096575">
                            <w:pPr>
                              <w:spacing w:before="71"/>
                              <w:ind w:left="1800" w:right="1800"/>
                              <w:jc w:val="center"/>
                              <w:rPr>
                                <w:rFonts w:ascii="Arial"/>
                                <w:b/>
                                <w:sz w:val="16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FFFFFF"/>
                                <w:sz w:val="16"/>
                              </w:rPr>
                              <w:t>ANEXO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pacing w:val="-3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color w:val="FFFFFF"/>
                                <w:sz w:val="16"/>
                              </w:rPr>
                              <w:t>III</w:t>
                            </w:r>
                          </w:p>
                          <w:p w14:paraId="0B770E94" w14:textId="77777777" w:rsidR="00096575" w:rsidRDefault="00096575" w:rsidP="00096575">
                            <w:pPr>
                              <w:spacing w:before="56"/>
                              <w:ind w:left="1800" w:right="1800"/>
                              <w:jc w:val="center"/>
                              <w:rPr>
                                <w:rFonts w:ascii="Arial" w:hAnsi="Arial"/>
                                <w:b/>
                                <w:sz w:val="16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pacing w:val="-1"/>
                                <w:sz w:val="16"/>
                              </w:rPr>
                              <w:t>AUTORIZACIÓN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pacing w:val="-1"/>
                                <w:sz w:val="16"/>
                              </w:rPr>
                              <w:t>DE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pacing w:val="-6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pacing w:val="-1"/>
                                <w:sz w:val="16"/>
                              </w:rPr>
                              <w:t>LA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pacing w:val="-1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pacing w:val="-1"/>
                                <w:sz w:val="16"/>
                              </w:rPr>
                              <w:t>PERSONA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pacing w:val="-1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pacing w:val="-1"/>
                                <w:sz w:val="16"/>
                              </w:rPr>
                              <w:t>CONTRATADA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pacing w:val="-1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pacing w:val="-1"/>
                                <w:sz w:val="16"/>
                              </w:rPr>
                              <w:t>PARA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pacing w:val="-1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pacing w:val="-1"/>
                                <w:sz w:val="16"/>
                              </w:rPr>
                              <w:t>LA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pacing w:val="-1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pacing w:val="-1"/>
                                <w:sz w:val="16"/>
                              </w:rPr>
                              <w:t>CONSULTA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pacing w:val="-1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pacing w:val="-1"/>
                                <w:sz w:val="16"/>
                              </w:rPr>
                              <w:t>DE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z w:val="16"/>
                              </w:rPr>
                              <w:t>SUS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FFFFFF"/>
                                <w:sz w:val="16"/>
                              </w:rPr>
                              <w:t>DATOS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28E3CA8D" id="Text Box 2" o:spid="_x0000_s1027" type="#_x0000_t202" style="width:510.25pt;height:28.3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" fillcolor="#9d9d9c" stroked="f">
                <v:textbox inset="0,0,0,0">
                  <w:txbxContent>
                    <w:p w:rsidR="00096575" w:rsidRDefault="00096575" w:rsidP="00096575">
                      <w:pPr>
                        <w:spacing w:before="71"/>
                        <w:ind w:left="1800" w:right="1800"/>
                        <w:jc w:val="center"/>
                        <w:rPr>
                          <w:rFonts w:ascii="Arial"/>
                          <w:b/>
                          <w:sz w:val="16"/>
                        </w:rPr>
                      </w:pPr>
                      <w:r>
                        <w:rPr>
                          <w:rFonts w:ascii="Arial"/>
                          <w:b/>
                          <w:color w:val="FFFFFF"/>
                          <w:sz w:val="16"/>
                        </w:rPr>
                        <w:t>ANEXO</w:t>
                      </w:r>
                      <w:r>
                        <w:rPr>
                          <w:rFonts w:ascii="Arial"/>
                          <w:b/>
                          <w:color w:val="FFFFFF"/>
                          <w:spacing w:val="-3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color w:val="FFFFFF"/>
                          <w:sz w:val="16"/>
                        </w:rPr>
                        <w:t>III</w:t>
                      </w:r>
                    </w:p>
                    <w:p w:rsidR="00096575" w:rsidRDefault="00096575" w:rsidP="00096575">
                      <w:pPr>
                        <w:spacing w:before="56"/>
                        <w:ind w:left="1800" w:right="1800"/>
                        <w:jc w:val="center"/>
                        <w:rPr>
                          <w:rFonts w:ascii="Arial" w:hAnsi="Arial"/>
                          <w:b/>
                          <w:sz w:val="16"/>
                        </w:rPr>
                      </w:pPr>
                      <w:r>
                        <w:rPr>
                          <w:rFonts w:ascii="Arial" w:hAnsi="Arial"/>
                          <w:b/>
                          <w:color w:val="FFFFFF"/>
                          <w:spacing w:val="-1"/>
                          <w:sz w:val="16"/>
                        </w:rPr>
                        <w:t>AUTORIZACIÓN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pacing w:val="-5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pacing w:val="-1"/>
                          <w:sz w:val="16"/>
                        </w:rPr>
                        <w:t>DE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pacing w:val="-6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pacing w:val="-1"/>
                          <w:sz w:val="16"/>
                        </w:rPr>
                        <w:t>LA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pacing w:val="-10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pacing w:val="-1"/>
                          <w:sz w:val="16"/>
                        </w:rPr>
                        <w:t>PERSONA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pacing w:val="-10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pacing w:val="-1"/>
                          <w:sz w:val="16"/>
                        </w:rPr>
                        <w:t>CONTRATADA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pacing w:val="-10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pacing w:val="-1"/>
                          <w:sz w:val="16"/>
                        </w:rPr>
                        <w:t>PARA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pacing w:val="-10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pacing w:val="-1"/>
                          <w:sz w:val="16"/>
                        </w:rPr>
                        <w:t>LA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pacing w:val="-10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pacing w:val="-1"/>
                          <w:sz w:val="16"/>
                        </w:rPr>
                        <w:t>CONSULTA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pacing w:val="-10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pacing w:val="-1"/>
                          <w:sz w:val="16"/>
                        </w:rPr>
                        <w:t>DE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pacing w:val="-5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z w:val="16"/>
                        </w:rPr>
                        <w:t>SUS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pacing w:val="-5"/>
                          <w:sz w:val="16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FFFFFF"/>
                          <w:sz w:val="16"/>
                        </w:rPr>
                        <w:t>DATOS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078759C7" w14:textId="77777777" w:rsidR="00096575" w:rsidRDefault="00096575" w:rsidP="00096575">
      <w:pPr>
        <w:pStyle w:val="Textoindependiente"/>
        <w:tabs>
          <w:tab w:val="left" w:pos="10230"/>
        </w:tabs>
        <w:spacing w:before="94"/>
        <w:ind w:left="130"/>
        <w:jc w:val="both"/>
      </w:pPr>
    </w:p>
    <w:p w14:paraId="6E8BEEB3" w14:textId="77777777" w:rsidR="00096575" w:rsidRDefault="00096575" w:rsidP="00096575">
      <w:pPr>
        <w:pStyle w:val="Textoindependiente"/>
        <w:tabs>
          <w:tab w:val="left" w:pos="10230"/>
        </w:tabs>
        <w:spacing w:before="94"/>
        <w:ind w:left="130"/>
        <w:jc w:val="both"/>
      </w:pPr>
      <w:r>
        <w:t>D./Dña.</w:t>
      </w:r>
      <w:r>
        <w:tab/>
        <w:t>,</w:t>
      </w:r>
    </w:p>
    <w:p w14:paraId="09513DD6" w14:textId="77777777" w:rsidR="00096575" w:rsidRDefault="00096575" w:rsidP="00096575">
      <w:pPr>
        <w:pStyle w:val="Textoindependiente"/>
        <w:tabs>
          <w:tab w:val="left" w:pos="3416"/>
        </w:tabs>
        <w:spacing w:before="153" w:line="372" w:lineRule="auto"/>
        <w:ind w:left="130" w:right="109"/>
        <w:jc w:val="both"/>
      </w:pPr>
      <w:r>
        <w:t>con</w:t>
      </w:r>
      <w:r>
        <w:rPr>
          <w:spacing w:val="-4"/>
        </w:rPr>
        <w:t xml:space="preserve"> </w:t>
      </w:r>
      <w:r>
        <w:t>D.N.I/N.I.E.</w:t>
      </w:r>
      <w:r>
        <w:tab/>
        <w:t>,</w:t>
      </w:r>
      <w:r>
        <w:rPr>
          <w:spacing w:val="-5"/>
        </w:rPr>
        <w:t xml:space="preserve"> </w:t>
      </w:r>
      <w:r>
        <w:t>como</w:t>
      </w:r>
      <w:r>
        <w:rPr>
          <w:spacing w:val="-5"/>
        </w:rPr>
        <w:t xml:space="preserve"> </w:t>
      </w:r>
      <w:r>
        <w:t>persona</w:t>
      </w:r>
      <w:r>
        <w:rPr>
          <w:spacing w:val="-5"/>
        </w:rPr>
        <w:t xml:space="preserve"> </w:t>
      </w:r>
      <w:r>
        <w:t>trabajadora</w:t>
      </w:r>
      <w:r>
        <w:rPr>
          <w:spacing w:val="-5"/>
        </w:rPr>
        <w:t xml:space="preserve"> </w:t>
      </w:r>
      <w:r>
        <w:t>objeto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subvención</w:t>
      </w:r>
      <w:r>
        <w:rPr>
          <w:spacing w:val="-5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establece</w:t>
      </w:r>
      <w:r>
        <w:rPr>
          <w:spacing w:val="-5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Decreto</w:t>
      </w:r>
      <w:r>
        <w:rPr>
          <w:spacing w:val="-5"/>
        </w:rPr>
        <w:t xml:space="preserve"> </w:t>
      </w:r>
      <w:r w:rsidR="007B607E">
        <w:rPr>
          <w:spacing w:val="-5"/>
        </w:rPr>
        <w:softHyphen/>
      </w:r>
      <w:r w:rsidR="007B607E">
        <w:rPr>
          <w:spacing w:val="-5"/>
        </w:rPr>
        <w:softHyphen/>
      </w:r>
      <w:r>
        <w:t>/202</w:t>
      </w:r>
      <w:r w:rsidR="007B607E">
        <w:t>6</w:t>
      </w:r>
      <w:r>
        <w:t>,</w:t>
      </w:r>
      <w:r>
        <w:rPr>
          <w:spacing w:val="-48"/>
        </w:rPr>
        <w:t xml:space="preserve"> </w:t>
      </w:r>
      <w:r>
        <w:t>de</w:t>
      </w:r>
      <w:r>
        <w:rPr>
          <w:spacing w:val="-13"/>
        </w:rPr>
        <w:t xml:space="preserve"> </w:t>
      </w:r>
      <w:r w:rsidR="007B607E">
        <w:rPr>
          <w:spacing w:val="-13"/>
        </w:rPr>
        <w:softHyphen/>
      </w:r>
      <w:r w:rsidR="007B607E">
        <w:rPr>
          <w:spacing w:val="-13"/>
        </w:rPr>
        <w:softHyphen/>
        <w:t xml:space="preserve"> de </w:t>
      </w:r>
      <w:r w:rsidR="007B607E">
        <w:rPr>
          <w:spacing w:val="-13"/>
        </w:rPr>
        <w:softHyphen/>
      </w:r>
      <w:r w:rsidR="007B607E">
        <w:rPr>
          <w:spacing w:val="-13"/>
        </w:rPr>
        <w:softHyphen/>
      </w:r>
      <w:r w:rsidR="007B607E">
        <w:rPr>
          <w:spacing w:val="-13"/>
        </w:rPr>
        <w:softHyphen/>
      </w:r>
      <w:r w:rsidR="007B607E">
        <w:rPr>
          <w:spacing w:val="-13"/>
        </w:rPr>
        <w:softHyphen/>
      </w:r>
      <w:r w:rsidR="007B607E">
        <w:rPr>
          <w:spacing w:val="-13"/>
        </w:rPr>
        <w:softHyphen/>
      </w:r>
      <w:r w:rsidR="007B607E">
        <w:rPr>
          <w:spacing w:val="-13"/>
        </w:rPr>
        <w:softHyphen/>
      </w:r>
      <w:r w:rsidR="007B607E">
        <w:rPr>
          <w:spacing w:val="-13"/>
        </w:rPr>
        <w:softHyphen/>
      </w:r>
      <w:r w:rsidR="007B607E">
        <w:rPr>
          <w:spacing w:val="-13"/>
        </w:rPr>
        <w:softHyphen/>
      </w:r>
      <w:r w:rsidR="007B607E">
        <w:rPr>
          <w:spacing w:val="-13"/>
        </w:rPr>
        <w:softHyphen/>
      </w:r>
      <w:r w:rsidR="007B607E">
        <w:rPr>
          <w:spacing w:val="-13"/>
        </w:rPr>
        <w:softHyphen/>
      </w:r>
      <w:r w:rsidR="007B607E">
        <w:rPr>
          <w:spacing w:val="-13"/>
        </w:rPr>
        <w:softHyphen/>
      </w:r>
      <w:r w:rsidR="007B607E">
        <w:rPr>
          <w:spacing w:val="-13"/>
        </w:rPr>
        <w:softHyphen/>
      </w:r>
      <w:r w:rsidR="007B607E">
        <w:rPr>
          <w:spacing w:val="-13"/>
        </w:rPr>
        <w:softHyphen/>
      </w:r>
      <w:r w:rsidR="007B607E">
        <w:rPr>
          <w:spacing w:val="-13"/>
        </w:rPr>
        <w:softHyphen/>
      </w:r>
      <w:r w:rsidR="007B607E">
        <w:rPr>
          <w:spacing w:val="-13"/>
        </w:rPr>
        <w:softHyphen/>
      </w:r>
      <w:r w:rsidR="007B607E">
        <w:rPr>
          <w:spacing w:val="-13"/>
        </w:rPr>
        <w:softHyphen/>
      </w:r>
      <w:r w:rsidR="007B607E">
        <w:rPr>
          <w:spacing w:val="-13"/>
        </w:rPr>
        <w:softHyphen/>
      </w:r>
      <w:r w:rsidR="007B607E">
        <w:rPr>
          <w:spacing w:val="-13"/>
        </w:rPr>
        <w:softHyphen/>
      </w:r>
      <w:r w:rsidR="007B607E">
        <w:rPr>
          <w:spacing w:val="-13"/>
        </w:rPr>
        <w:softHyphen/>
      </w:r>
      <w:r w:rsidR="007B607E">
        <w:rPr>
          <w:spacing w:val="-13"/>
        </w:rPr>
        <w:softHyphen/>
        <w:t>_________</w:t>
      </w:r>
      <w:r>
        <w:rPr>
          <w:spacing w:val="-12"/>
        </w:rPr>
        <w:t xml:space="preserve"> </w:t>
      </w:r>
      <w:r>
        <w:t>(BOC</w:t>
      </w:r>
      <w:r>
        <w:rPr>
          <w:spacing w:val="-13"/>
        </w:rPr>
        <w:t xml:space="preserve"> </w:t>
      </w:r>
      <w:r w:rsidR="007B607E">
        <w:rPr>
          <w:spacing w:val="-13"/>
        </w:rPr>
        <w:t>núm. __, de __ de ________ de 2026)</w:t>
      </w:r>
      <w:r>
        <w:t>,</w:t>
      </w:r>
      <w:r>
        <w:rPr>
          <w:spacing w:val="-13"/>
        </w:rPr>
        <w:t xml:space="preserve"> </w:t>
      </w:r>
      <w:r>
        <w:t>que</w:t>
      </w:r>
      <w:r>
        <w:rPr>
          <w:spacing w:val="-12"/>
        </w:rPr>
        <w:t xml:space="preserve"> </w:t>
      </w:r>
      <w:r>
        <w:t>regula</w:t>
      </w:r>
      <w:r>
        <w:rPr>
          <w:spacing w:val="-13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concesión</w:t>
      </w:r>
      <w:r>
        <w:rPr>
          <w:spacing w:val="-13"/>
        </w:rPr>
        <w:t xml:space="preserve"> </w:t>
      </w:r>
      <w:r>
        <w:t>directa</w:t>
      </w:r>
      <w:r>
        <w:rPr>
          <w:spacing w:val="-12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subvenciones</w:t>
      </w:r>
      <w:r>
        <w:rPr>
          <w:spacing w:val="-13"/>
        </w:rPr>
        <w:t xml:space="preserve"> </w:t>
      </w:r>
      <w:r>
        <w:t>destinadas</w:t>
      </w:r>
      <w:r>
        <w:rPr>
          <w:spacing w:val="-12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t>fomentar</w:t>
      </w:r>
      <w:r>
        <w:rPr>
          <w:spacing w:val="-12"/>
        </w:rPr>
        <w:t xml:space="preserve"> </w:t>
      </w:r>
      <w:r>
        <w:t>la</w:t>
      </w:r>
      <w:r>
        <w:rPr>
          <w:spacing w:val="-13"/>
        </w:rPr>
        <w:t xml:space="preserve"> </w:t>
      </w:r>
      <w:r>
        <w:t>contratación</w:t>
      </w:r>
      <w:r>
        <w:rPr>
          <w:spacing w:val="-47"/>
        </w:rPr>
        <w:t xml:space="preserve"> </w:t>
      </w:r>
      <w:r>
        <w:t>juvenil</w:t>
      </w:r>
      <w:r>
        <w:rPr>
          <w:spacing w:val="-5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pequeñas</w:t>
      </w:r>
      <w:r>
        <w:rPr>
          <w:spacing w:val="-5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medianas</w:t>
      </w:r>
      <w:r>
        <w:rPr>
          <w:spacing w:val="-5"/>
        </w:rPr>
        <w:t xml:space="preserve"> </w:t>
      </w:r>
      <w:r>
        <w:t>empresas,</w:t>
      </w:r>
      <w:r>
        <w:rPr>
          <w:spacing w:val="-5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contratada</w:t>
      </w:r>
      <w:r>
        <w:rPr>
          <w:spacing w:val="-5"/>
        </w:rPr>
        <w:t xml:space="preserve"> </w:t>
      </w:r>
      <w:r>
        <w:t>por</w:t>
      </w:r>
      <w:r>
        <w:rPr>
          <w:spacing w:val="-5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empresa:</w:t>
      </w:r>
    </w:p>
    <w:p w14:paraId="0CBDE5D4" w14:textId="77777777" w:rsidR="00096575" w:rsidRDefault="00096575" w:rsidP="00096575">
      <w:pPr>
        <w:pStyle w:val="Textoindependiente"/>
        <w:spacing w:before="37"/>
        <w:ind w:left="4670"/>
        <w:jc w:val="both"/>
      </w:pPr>
      <w:r>
        <w:t>solicitante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dicha</w:t>
      </w:r>
      <w:r>
        <w:rPr>
          <w:spacing w:val="-2"/>
        </w:rPr>
        <w:t xml:space="preserve"> </w:t>
      </w:r>
      <w:r>
        <w:t>subvención,</w:t>
      </w:r>
    </w:p>
    <w:p w14:paraId="6C26BA7F" w14:textId="77777777" w:rsidR="00096575" w:rsidRDefault="00096575" w:rsidP="00096575">
      <w:pPr>
        <w:pStyle w:val="Textoindependiente"/>
        <w:rPr>
          <w:sz w:val="20"/>
        </w:rPr>
      </w:pPr>
    </w:p>
    <w:p w14:paraId="24CD9B17" w14:textId="77777777" w:rsidR="00096575" w:rsidRDefault="00096575" w:rsidP="00096575">
      <w:pPr>
        <w:pStyle w:val="Textoindependiente"/>
        <w:spacing w:before="7"/>
        <w:rPr>
          <w:sz w:val="24"/>
        </w:rPr>
      </w:pPr>
    </w:p>
    <w:p w14:paraId="7EC38C0E" w14:textId="77777777" w:rsidR="00096575" w:rsidRDefault="00096575" w:rsidP="00096575">
      <w:pPr>
        <w:spacing w:before="1"/>
        <w:ind w:left="130"/>
        <w:rPr>
          <w:rFonts w:ascii="Arial"/>
          <w:b/>
          <w:i/>
          <w:sz w:val="18"/>
        </w:rPr>
      </w:pPr>
      <w:r>
        <w:rPr>
          <w:rFonts w:ascii="Arial"/>
          <w:b/>
          <w:i/>
          <w:sz w:val="18"/>
        </w:rPr>
        <w:t>Autorizo</w:t>
      </w:r>
    </w:p>
    <w:p w14:paraId="2EE0F8F6" w14:textId="77777777" w:rsidR="00096575" w:rsidRDefault="00096575" w:rsidP="00A708A2">
      <w:pPr>
        <w:pStyle w:val="Textoindependiente"/>
        <w:spacing w:before="153"/>
        <w:ind w:left="130"/>
        <w:jc w:val="both"/>
      </w:pPr>
      <w:r>
        <w:t>Expresamente 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Dirección</w:t>
      </w:r>
      <w:r>
        <w:rPr>
          <w:spacing w:val="1"/>
        </w:rPr>
        <w:t xml:space="preserve"> </w:t>
      </w:r>
      <w:r>
        <w:t>General</w:t>
      </w:r>
      <w:r>
        <w:rPr>
          <w:spacing w:val="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Trabajo, Economía Social y Empleo Autónomo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Gobierno</w:t>
      </w:r>
      <w:r>
        <w:rPr>
          <w:spacing w:val="2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Cantabria,</w:t>
      </w:r>
      <w:r>
        <w:rPr>
          <w:spacing w:val="1"/>
        </w:rPr>
        <w:t xml:space="preserve"> </w:t>
      </w:r>
      <w:r>
        <w:t>para que</w:t>
      </w:r>
      <w:r>
        <w:rPr>
          <w:spacing w:val="1"/>
        </w:rPr>
        <w:t xml:space="preserve"> </w:t>
      </w:r>
      <w:r>
        <w:t>pueda</w:t>
      </w:r>
      <w:r>
        <w:rPr>
          <w:spacing w:val="1"/>
        </w:rPr>
        <w:t xml:space="preserve"> </w:t>
      </w:r>
      <w:r>
        <w:t>consultar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recabar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siguientes</w:t>
      </w:r>
      <w:r w:rsidR="00A708A2">
        <w:t xml:space="preserve"> </w:t>
      </w:r>
      <w:r>
        <w:t>datos:</w:t>
      </w:r>
    </w:p>
    <w:p w14:paraId="07BBC339" w14:textId="77777777" w:rsidR="00096575" w:rsidRDefault="00096575" w:rsidP="00096575">
      <w:pPr>
        <w:pStyle w:val="Prrafodelista"/>
        <w:numPr>
          <w:ilvl w:val="0"/>
          <w:numId w:val="1"/>
        </w:numPr>
        <w:tabs>
          <w:tab w:val="left" w:pos="925"/>
        </w:tabs>
        <w:ind w:hanging="218"/>
        <w:rPr>
          <w:sz w:val="18"/>
        </w:rPr>
      </w:pPr>
      <w:r>
        <w:rPr>
          <w:sz w:val="18"/>
        </w:rPr>
        <w:t>Documento</w:t>
      </w:r>
      <w:r>
        <w:rPr>
          <w:spacing w:val="-7"/>
          <w:sz w:val="18"/>
        </w:rPr>
        <w:t xml:space="preserve"> </w:t>
      </w:r>
      <w:r>
        <w:rPr>
          <w:sz w:val="18"/>
        </w:rPr>
        <w:t>Nacional</w:t>
      </w:r>
      <w:r>
        <w:rPr>
          <w:spacing w:val="-6"/>
          <w:sz w:val="18"/>
        </w:rPr>
        <w:t xml:space="preserve"> </w:t>
      </w:r>
      <w:r>
        <w:rPr>
          <w:sz w:val="18"/>
        </w:rPr>
        <w:t>de</w:t>
      </w:r>
      <w:r>
        <w:rPr>
          <w:spacing w:val="-7"/>
          <w:sz w:val="18"/>
        </w:rPr>
        <w:t xml:space="preserve"> </w:t>
      </w:r>
      <w:r>
        <w:rPr>
          <w:sz w:val="18"/>
        </w:rPr>
        <w:t>Identidad</w:t>
      </w:r>
      <w:r>
        <w:rPr>
          <w:spacing w:val="-5"/>
          <w:sz w:val="18"/>
        </w:rPr>
        <w:t xml:space="preserve"> </w:t>
      </w:r>
      <w:r>
        <w:rPr>
          <w:sz w:val="18"/>
        </w:rPr>
        <w:t>o</w:t>
      </w:r>
      <w:r>
        <w:rPr>
          <w:spacing w:val="-7"/>
          <w:sz w:val="18"/>
        </w:rPr>
        <w:t xml:space="preserve"> </w:t>
      </w:r>
      <w:r>
        <w:rPr>
          <w:sz w:val="18"/>
        </w:rPr>
        <w:t>documento</w:t>
      </w:r>
      <w:r>
        <w:rPr>
          <w:spacing w:val="-6"/>
          <w:sz w:val="18"/>
        </w:rPr>
        <w:t xml:space="preserve"> </w:t>
      </w:r>
      <w:r>
        <w:rPr>
          <w:sz w:val="18"/>
        </w:rPr>
        <w:t>de</w:t>
      </w:r>
      <w:r>
        <w:rPr>
          <w:spacing w:val="-7"/>
          <w:sz w:val="18"/>
        </w:rPr>
        <w:t xml:space="preserve"> </w:t>
      </w:r>
      <w:r>
        <w:rPr>
          <w:sz w:val="18"/>
        </w:rPr>
        <w:t>identidad</w:t>
      </w:r>
      <w:r>
        <w:rPr>
          <w:spacing w:val="-6"/>
          <w:sz w:val="18"/>
        </w:rPr>
        <w:t xml:space="preserve"> </w:t>
      </w:r>
      <w:r>
        <w:rPr>
          <w:sz w:val="18"/>
        </w:rPr>
        <w:t>acreditativo</w:t>
      </w:r>
      <w:r>
        <w:rPr>
          <w:spacing w:val="-7"/>
          <w:sz w:val="18"/>
        </w:rPr>
        <w:t xml:space="preserve"> </w:t>
      </w:r>
      <w:r>
        <w:rPr>
          <w:sz w:val="18"/>
        </w:rPr>
        <w:t>equivalente.</w:t>
      </w:r>
    </w:p>
    <w:p w14:paraId="493D0A9E" w14:textId="77777777" w:rsidR="00096575" w:rsidRDefault="00096575" w:rsidP="00096575">
      <w:pPr>
        <w:pStyle w:val="Prrafodelista"/>
        <w:numPr>
          <w:ilvl w:val="0"/>
          <w:numId w:val="1"/>
        </w:numPr>
        <w:tabs>
          <w:tab w:val="left" w:pos="925"/>
        </w:tabs>
        <w:ind w:hanging="218"/>
        <w:rPr>
          <w:sz w:val="18"/>
        </w:rPr>
      </w:pPr>
      <w:r>
        <w:rPr>
          <w:sz w:val="18"/>
        </w:rPr>
        <w:t>Vida</w:t>
      </w:r>
      <w:r>
        <w:rPr>
          <w:spacing w:val="-8"/>
          <w:sz w:val="18"/>
        </w:rPr>
        <w:t xml:space="preserve"> </w:t>
      </w:r>
      <w:r>
        <w:rPr>
          <w:sz w:val="18"/>
        </w:rPr>
        <w:t>Laboral.</w:t>
      </w:r>
    </w:p>
    <w:p w14:paraId="45CD2FFB" w14:textId="77777777" w:rsidR="00096575" w:rsidRDefault="00096575" w:rsidP="00096575">
      <w:pPr>
        <w:pStyle w:val="Prrafodelista"/>
        <w:numPr>
          <w:ilvl w:val="0"/>
          <w:numId w:val="1"/>
        </w:numPr>
        <w:tabs>
          <w:tab w:val="left" w:pos="925"/>
        </w:tabs>
        <w:ind w:hanging="218"/>
        <w:rPr>
          <w:sz w:val="18"/>
        </w:rPr>
      </w:pPr>
      <w:r>
        <w:rPr>
          <w:sz w:val="18"/>
        </w:rPr>
        <w:t>Demanda</w:t>
      </w:r>
      <w:r>
        <w:rPr>
          <w:spacing w:val="-6"/>
          <w:sz w:val="18"/>
        </w:rPr>
        <w:t xml:space="preserve"> </w:t>
      </w:r>
      <w:r>
        <w:rPr>
          <w:sz w:val="18"/>
        </w:rPr>
        <w:t>de</w:t>
      </w:r>
      <w:r>
        <w:rPr>
          <w:spacing w:val="-5"/>
          <w:sz w:val="18"/>
        </w:rPr>
        <w:t xml:space="preserve"> </w:t>
      </w:r>
      <w:r>
        <w:rPr>
          <w:sz w:val="18"/>
        </w:rPr>
        <w:t>empleo.</w:t>
      </w:r>
    </w:p>
    <w:p w14:paraId="6BB68F31" w14:textId="77777777" w:rsidR="00096575" w:rsidRDefault="00096575" w:rsidP="00096575">
      <w:pPr>
        <w:pStyle w:val="Prrafodelista"/>
        <w:numPr>
          <w:ilvl w:val="0"/>
          <w:numId w:val="1"/>
        </w:numPr>
        <w:tabs>
          <w:tab w:val="left" w:pos="925"/>
        </w:tabs>
        <w:ind w:hanging="218"/>
        <w:rPr>
          <w:sz w:val="18"/>
        </w:rPr>
      </w:pPr>
      <w:r>
        <w:rPr>
          <w:sz w:val="18"/>
        </w:rPr>
        <w:t>Periodos</w:t>
      </w:r>
      <w:r>
        <w:rPr>
          <w:spacing w:val="-4"/>
          <w:sz w:val="18"/>
        </w:rPr>
        <w:t xml:space="preserve"> </w:t>
      </w:r>
      <w:r>
        <w:rPr>
          <w:sz w:val="18"/>
        </w:rPr>
        <w:t>de</w:t>
      </w:r>
      <w:r>
        <w:rPr>
          <w:spacing w:val="-5"/>
          <w:sz w:val="18"/>
        </w:rPr>
        <w:t xml:space="preserve"> </w:t>
      </w:r>
      <w:r>
        <w:rPr>
          <w:sz w:val="18"/>
        </w:rPr>
        <w:t>inscripción</w:t>
      </w:r>
      <w:r>
        <w:rPr>
          <w:spacing w:val="-5"/>
          <w:sz w:val="18"/>
        </w:rPr>
        <w:t xml:space="preserve"> </w:t>
      </w:r>
      <w:r>
        <w:rPr>
          <w:sz w:val="18"/>
        </w:rPr>
        <w:t>como</w:t>
      </w:r>
      <w:r>
        <w:rPr>
          <w:spacing w:val="-4"/>
          <w:sz w:val="18"/>
        </w:rPr>
        <w:t xml:space="preserve"> </w:t>
      </w:r>
      <w:r>
        <w:rPr>
          <w:sz w:val="18"/>
        </w:rPr>
        <w:t>demandante</w:t>
      </w:r>
      <w:r>
        <w:rPr>
          <w:spacing w:val="-5"/>
          <w:sz w:val="18"/>
        </w:rPr>
        <w:t xml:space="preserve"> </w:t>
      </w:r>
      <w:r>
        <w:rPr>
          <w:sz w:val="18"/>
        </w:rPr>
        <w:t>de</w:t>
      </w:r>
      <w:r>
        <w:rPr>
          <w:spacing w:val="-5"/>
          <w:sz w:val="18"/>
        </w:rPr>
        <w:t xml:space="preserve"> </w:t>
      </w:r>
      <w:r>
        <w:rPr>
          <w:sz w:val="18"/>
        </w:rPr>
        <w:t>empleo.</w:t>
      </w:r>
    </w:p>
    <w:p w14:paraId="55A030ED" w14:textId="77777777" w:rsidR="00096575" w:rsidRPr="0000722F" w:rsidRDefault="0000722F" w:rsidP="0000722F">
      <w:pPr>
        <w:pStyle w:val="Prrafodelista"/>
        <w:numPr>
          <w:ilvl w:val="0"/>
          <w:numId w:val="1"/>
        </w:numPr>
        <w:tabs>
          <w:tab w:val="left" w:pos="925"/>
        </w:tabs>
        <w:ind w:hanging="218"/>
        <w:rPr>
          <w:sz w:val="18"/>
        </w:rPr>
      </w:pPr>
      <w:r w:rsidRPr="0000722F">
        <w:rPr>
          <w:sz w:val="18"/>
        </w:rPr>
        <w:t xml:space="preserve">Las </w:t>
      </w:r>
      <w:r w:rsidR="00096575" w:rsidRPr="0000722F">
        <w:rPr>
          <w:sz w:val="18"/>
        </w:rPr>
        <w:t>circunstancias personales que puedan motivar el otorgamiento de un importe mayor de subvención</w:t>
      </w:r>
      <w:r w:rsidR="00D910F9" w:rsidRPr="0000722F">
        <w:rPr>
          <w:sz w:val="18"/>
        </w:rPr>
        <w:t xml:space="preserve"> recogidas en el apartado 3 del artículo 6 del Decreto regulador.</w:t>
      </w:r>
    </w:p>
    <w:p w14:paraId="7D81E41D" w14:textId="77777777" w:rsidR="00096575" w:rsidRPr="0000722F" w:rsidRDefault="00096575" w:rsidP="0000722F">
      <w:pPr>
        <w:pStyle w:val="Prrafodelista"/>
        <w:tabs>
          <w:tab w:val="left" w:pos="925"/>
        </w:tabs>
        <w:ind w:firstLine="0"/>
        <w:rPr>
          <w:sz w:val="18"/>
        </w:rPr>
      </w:pPr>
    </w:p>
    <w:p w14:paraId="7B191B93" w14:textId="77777777" w:rsidR="00096575" w:rsidRDefault="00096575" w:rsidP="00096575">
      <w:pPr>
        <w:pStyle w:val="Textoindependiente"/>
        <w:rPr>
          <w:sz w:val="20"/>
        </w:rPr>
      </w:pPr>
    </w:p>
    <w:p w14:paraId="0D43DE1A" w14:textId="77777777" w:rsidR="00096575" w:rsidRDefault="00096575" w:rsidP="00096575">
      <w:pPr>
        <w:pStyle w:val="Textoindependiente"/>
        <w:rPr>
          <w:sz w:val="20"/>
        </w:rPr>
      </w:pPr>
    </w:p>
    <w:p w14:paraId="7FAC3D1F" w14:textId="77777777" w:rsidR="00096575" w:rsidRDefault="00096575" w:rsidP="00096575">
      <w:pPr>
        <w:pStyle w:val="Textoindependiente"/>
        <w:spacing w:before="8"/>
        <w:rPr>
          <w:sz w:val="28"/>
        </w:rPr>
      </w:pPr>
    </w:p>
    <w:p w14:paraId="0DB1B883" w14:textId="77777777" w:rsidR="00096575" w:rsidRDefault="00D910F9" w:rsidP="007B607E">
      <w:pPr>
        <w:tabs>
          <w:tab w:val="left" w:pos="4792"/>
        </w:tabs>
        <w:spacing w:before="95"/>
        <w:jc w:val="center"/>
        <w:rPr>
          <w:sz w:val="20"/>
        </w:rPr>
      </w:pPr>
      <w:r>
        <w:rPr>
          <w:sz w:val="16"/>
        </w:rPr>
        <w:t>En</w:t>
      </w:r>
      <w:r w:rsidR="007B607E">
        <w:rPr>
          <w:sz w:val="16"/>
        </w:rPr>
        <w:t xml:space="preserve"> ______________, a</w:t>
      </w:r>
      <w:r>
        <w:rPr>
          <w:sz w:val="16"/>
        </w:rPr>
        <w:t xml:space="preserve"> </w:t>
      </w:r>
      <w:r w:rsidR="007B607E">
        <w:rPr>
          <w:sz w:val="16"/>
        </w:rPr>
        <w:t>__</w:t>
      </w:r>
      <w:r>
        <w:rPr>
          <w:sz w:val="16"/>
        </w:rPr>
        <w:t xml:space="preserve"> de </w:t>
      </w:r>
      <w:r w:rsidR="007B607E">
        <w:rPr>
          <w:sz w:val="16"/>
        </w:rPr>
        <w:t>____________</w:t>
      </w:r>
      <w:r>
        <w:rPr>
          <w:sz w:val="16"/>
        </w:rPr>
        <w:t xml:space="preserve"> de 20</w:t>
      </w:r>
      <w:r w:rsidR="0000722F">
        <w:rPr>
          <w:sz w:val="16"/>
        </w:rPr>
        <w:softHyphen/>
      </w:r>
      <w:r w:rsidR="0000722F">
        <w:rPr>
          <w:sz w:val="16"/>
        </w:rPr>
        <w:softHyphen/>
        <w:t>____</w:t>
      </w:r>
    </w:p>
    <w:p w14:paraId="760042F1" w14:textId="77777777" w:rsidR="00096575" w:rsidRDefault="00096575" w:rsidP="00096575">
      <w:pPr>
        <w:pStyle w:val="Textoindependiente"/>
        <w:rPr>
          <w:sz w:val="20"/>
        </w:rPr>
      </w:pPr>
    </w:p>
    <w:p w14:paraId="03151117" w14:textId="77777777" w:rsidR="00096575" w:rsidRDefault="00096575" w:rsidP="00096575">
      <w:pPr>
        <w:pStyle w:val="Textoindependiente"/>
        <w:rPr>
          <w:sz w:val="20"/>
        </w:rPr>
      </w:pPr>
    </w:p>
    <w:p w14:paraId="5A3D4472" w14:textId="77777777" w:rsidR="00096575" w:rsidRDefault="00096575" w:rsidP="00096575">
      <w:pPr>
        <w:pStyle w:val="Textoindependiente"/>
        <w:rPr>
          <w:sz w:val="20"/>
        </w:rPr>
      </w:pPr>
    </w:p>
    <w:p w14:paraId="7B779FE1" w14:textId="77777777" w:rsidR="00096575" w:rsidRDefault="00096575" w:rsidP="00096575">
      <w:pPr>
        <w:pStyle w:val="Textoindependiente"/>
        <w:spacing w:before="7"/>
        <w:rPr>
          <w:sz w:val="22"/>
        </w:rPr>
      </w:pPr>
    </w:p>
    <w:p w14:paraId="373D831C" w14:textId="77777777" w:rsidR="00096575" w:rsidRDefault="00096575" w:rsidP="00096575">
      <w:pPr>
        <w:spacing w:before="95"/>
        <w:ind w:left="3010" w:firstLine="590"/>
        <w:rPr>
          <w:sz w:val="16"/>
        </w:rPr>
      </w:pPr>
      <w:r>
        <w:rPr>
          <w:sz w:val="16"/>
        </w:rPr>
        <w:t>Firmado:</w:t>
      </w:r>
      <w:r w:rsidR="0000722F">
        <w:rPr>
          <w:sz w:val="16"/>
        </w:rPr>
        <w:t xml:space="preserve"> __________________________</w:t>
      </w:r>
    </w:p>
    <w:p w14:paraId="4DDB9320" w14:textId="77777777" w:rsidR="00096575" w:rsidRDefault="00096575" w:rsidP="00096575">
      <w:pPr>
        <w:pStyle w:val="Textoindependiente"/>
        <w:rPr>
          <w:sz w:val="20"/>
        </w:rPr>
      </w:pPr>
    </w:p>
    <w:p w14:paraId="7BA8172D" w14:textId="77777777" w:rsidR="00096575" w:rsidRDefault="00096575" w:rsidP="00096575">
      <w:pPr>
        <w:pStyle w:val="Textoindependiente"/>
        <w:spacing w:before="5"/>
        <w:rPr>
          <w:sz w:val="25"/>
        </w:rPr>
      </w:pPr>
    </w:p>
    <w:p w14:paraId="7A8E1068" w14:textId="77777777" w:rsidR="00096575" w:rsidRDefault="00096575" w:rsidP="00096575">
      <w:pPr>
        <w:pStyle w:val="Textoindependiente"/>
        <w:spacing w:before="95" w:line="254" w:lineRule="auto"/>
        <w:ind w:left="130" w:right="107"/>
        <w:jc w:val="both"/>
      </w:pPr>
    </w:p>
    <w:p w14:paraId="371857C0" w14:textId="77777777" w:rsidR="007B607E" w:rsidRDefault="007B607E" w:rsidP="00096575">
      <w:pPr>
        <w:pStyle w:val="Textoindependiente"/>
        <w:spacing w:before="95" w:line="254" w:lineRule="auto"/>
        <w:ind w:left="130" w:right="107"/>
        <w:jc w:val="both"/>
      </w:pPr>
    </w:p>
    <w:p w14:paraId="3BEB1EDE" w14:textId="77777777" w:rsidR="007B607E" w:rsidRDefault="007B607E" w:rsidP="00096575">
      <w:pPr>
        <w:pStyle w:val="Textoindependiente"/>
        <w:spacing w:before="95" w:line="254" w:lineRule="auto"/>
        <w:ind w:left="130" w:right="107"/>
        <w:jc w:val="both"/>
      </w:pPr>
    </w:p>
    <w:p w14:paraId="460BF461" w14:textId="77777777" w:rsidR="007B607E" w:rsidRDefault="007B607E" w:rsidP="00096575">
      <w:pPr>
        <w:pStyle w:val="Textoindependiente"/>
        <w:spacing w:before="95" w:line="254" w:lineRule="auto"/>
        <w:ind w:left="130" w:right="107"/>
        <w:jc w:val="both"/>
      </w:pPr>
    </w:p>
    <w:p w14:paraId="53AAFCE3" w14:textId="77777777" w:rsidR="007B607E" w:rsidRDefault="007B607E" w:rsidP="00096575">
      <w:pPr>
        <w:pStyle w:val="Textoindependiente"/>
        <w:spacing w:before="95" w:line="254" w:lineRule="auto"/>
        <w:ind w:left="130" w:right="107"/>
        <w:jc w:val="both"/>
      </w:pPr>
    </w:p>
    <w:p w14:paraId="61B46D86" w14:textId="77777777" w:rsidR="00096575" w:rsidRDefault="00096575" w:rsidP="00096575">
      <w:pPr>
        <w:pStyle w:val="Textoindependiente"/>
        <w:spacing w:before="95" w:line="254" w:lineRule="auto"/>
        <w:ind w:left="130" w:right="107"/>
        <w:jc w:val="both"/>
      </w:pPr>
    </w:p>
    <w:p w14:paraId="61DA9E72" w14:textId="77777777" w:rsidR="00096575" w:rsidRDefault="00096575" w:rsidP="00096575">
      <w:pPr>
        <w:pStyle w:val="Textoindependiente"/>
        <w:spacing w:before="95" w:line="254" w:lineRule="auto"/>
        <w:ind w:left="130" w:right="107"/>
        <w:jc w:val="both"/>
      </w:pPr>
      <w:r>
        <w:t>(No</w:t>
      </w:r>
      <w:r>
        <w:rPr>
          <w:spacing w:val="-4"/>
        </w:rPr>
        <w:t xml:space="preserve"> </w:t>
      </w:r>
      <w:r>
        <w:t>obstante,</w:t>
      </w:r>
      <w:r>
        <w:rPr>
          <w:spacing w:val="-4"/>
        </w:rPr>
        <w:t xml:space="preserve"> </w:t>
      </w:r>
      <w:r>
        <w:t>cada</w:t>
      </w:r>
      <w:r>
        <w:rPr>
          <w:spacing w:val="-3"/>
        </w:rPr>
        <w:t xml:space="preserve"> </w:t>
      </w:r>
      <w:r>
        <w:t>trabajador/a</w:t>
      </w:r>
      <w:r>
        <w:rPr>
          <w:spacing w:val="-4"/>
        </w:rPr>
        <w:t xml:space="preserve"> </w:t>
      </w:r>
      <w:r>
        <w:t>podrá</w:t>
      </w:r>
      <w:r>
        <w:rPr>
          <w:spacing w:val="-4"/>
        </w:rPr>
        <w:t xml:space="preserve"> </w:t>
      </w:r>
      <w:r>
        <w:t>denegar</w:t>
      </w:r>
      <w:r>
        <w:rPr>
          <w:spacing w:val="-3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revocar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forma</w:t>
      </w:r>
      <w:r>
        <w:rPr>
          <w:spacing w:val="-4"/>
        </w:rPr>
        <w:t xml:space="preserve"> </w:t>
      </w:r>
      <w:r>
        <w:t>expresa</w:t>
      </w:r>
      <w:r>
        <w:rPr>
          <w:spacing w:val="-3"/>
        </w:rPr>
        <w:t xml:space="preserve"> </w:t>
      </w:r>
      <w:r>
        <w:t>este</w:t>
      </w:r>
      <w:r>
        <w:rPr>
          <w:spacing w:val="-4"/>
        </w:rPr>
        <w:t xml:space="preserve"> </w:t>
      </w:r>
      <w:r>
        <w:t>consentimiento</w:t>
      </w:r>
      <w:r>
        <w:rPr>
          <w:spacing w:val="-3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cualquier</w:t>
      </w:r>
      <w:r>
        <w:rPr>
          <w:spacing w:val="-4"/>
        </w:rPr>
        <w:t xml:space="preserve"> </w:t>
      </w:r>
      <w:r>
        <w:t>momento,</w:t>
      </w:r>
      <w:r>
        <w:rPr>
          <w:spacing w:val="-3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través</w:t>
      </w:r>
      <w:r>
        <w:rPr>
          <w:spacing w:val="-47"/>
        </w:rPr>
        <w:t xml:space="preserve"> </w:t>
      </w:r>
      <w:r>
        <w:t>de</w:t>
      </w:r>
      <w:r>
        <w:rPr>
          <w:spacing w:val="10"/>
        </w:rPr>
        <w:t xml:space="preserve"> </w:t>
      </w:r>
      <w:r>
        <w:t>comunicación</w:t>
      </w:r>
      <w:r>
        <w:rPr>
          <w:spacing w:val="11"/>
        </w:rPr>
        <w:t xml:space="preserve"> </w:t>
      </w:r>
      <w:r>
        <w:t>escrita</w:t>
      </w:r>
      <w:r>
        <w:rPr>
          <w:spacing w:val="10"/>
        </w:rPr>
        <w:t xml:space="preserve"> </w:t>
      </w:r>
      <w:r>
        <w:t>a</w:t>
      </w:r>
      <w:r>
        <w:rPr>
          <w:spacing w:val="11"/>
        </w:rPr>
        <w:t xml:space="preserve"> </w:t>
      </w:r>
      <w:r>
        <w:t>la</w:t>
      </w:r>
      <w:r>
        <w:rPr>
          <w:spacing w:val="11"/>
        </w:rPr>
        <w:t xml:space="preserve"> </w:t>
      </w:r>
      <w:r>
        <w:rPr>
          <w:rFonts w:ascii="Arial" w:hAnsi="Arial"/>
          <w:b/>
        </w:rPr>
        <w:t>Dirección</w:t>
      </w:r>
      <w:r>
        <w:rPr>
          <w:rFonts w:ascii="Arial" w:hAnsi="Arial"/>
          <w:b/>
          <w:spacing w:val="10"/>
        </w:rPr>
        <w:t xml:space="preserve"> </w:t>
      </w:r>
      <w:r>
        <w:rPr>
          <w:rFonts w:ascii="Arial" w:hAnsi="Arial"/>
          <w:b/>
        </w:rPr>
        <w:t>General</w:t>
      </w:r>
      <w:r>
        <w:rPr>
          <w:rFonts w:ascii="Arial" w:hAnsi="Arial"/>
          <w:b/>
          <w:spacing w:val="11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11"/>
        </w:rPr>
        <w:t xml:space="preserve"> </w:t>
      </w:r>
      <w:r>
        <w:rPr>
          <w:rFonts w:ascii="Arial" w:hAnsi="Arial"/>
          <w:b/>
        </w:rPr>
        <w:t>Trabajo, Economía Social y Empleo Autónomo,</w:t>
      </w:r>
      <w:r>
        <w:rPr>
          <w:rFonts w:ascii="Arial" w:hAnsi="Arial"/>
          <w:b/>
          <w:spacing w:val="10"/>
        </w:rPr>
        <w:t xml:space="preserve"> </w:t>
      </w:r>
      <w:r>
        <w:t>debiendo</w:t>
      </w:r>
      <w:r>
        <w:rPr>
          <w:spacing w:val="11"/>
        </w:rPr>
        <w:t xml:space="preserve"> </w:t>
      </w:r>
      <w:r>
        <w:t>aportar</w:t>
      </w:r>
      <w:r>
        <w:rPr>
          <w:spacing w:val="11"/>
        </w:rPr>
        <w:t xml:space="preserve"> </w:t>
      </w:r>
      <w:r>
        <w:t>la</w:t>
      </w:r>
      <w:r>
        <w:rPr>
          <w:spacing w:val="10"/>
        </w:rPr>
        <w:t xml:space="preserve"> </w:t>
      </w:r>
      <w:r>
        <w:t>empresa</w:t>
      </w:r>
      <w:r>
        <w:rPr>
          <w:spacing w:val="11"/>
        </w:rPr>
        <w:t xml:space="preserve"> </w:t>
      </w:r>
      <w:r>
        <w:t>o</w:t>
      </w:r>
      <w:r>
        <w:rPr>
          <w:spacing w:val="11"/>
        </w:rPr>
        <w:t xml:space="preserve"> </w:t>
      </w:r>
      <w:r>
        <w:t>persona</w:t>
      </w:r>
      <w:r>
        <w:rPr>
          <w:spacing w:val="10"/>
        </w:rPr>
        <w:t xml:space="preserve"> </w:t>
      </w:r>
      <w:r>
        <w:t>solicitante</w:t>
      </w:r>
      <w:r>
        <w:rPr>
          <w:spacing w:val="11"/>
        </w:rPr>
        <w:t xml:space="preserve"> </w:t>
      </w:r>
      <w:r>
        <w:t>de</w:t>
      </w:r>
      <w:r>
        <w:rPr>
          <w:spacing w:val="11"/>
        </w:rPr>
        <w:t xml:space="preserve"> </w:t>
      </w:r>
      <w:r>
        <w:t>la</w:t>
      </w:r>
      <w:r>
        <w:rPr>
          <w:spacing w:val="10"/>
        </w:rPr>
        <w:t xml:space="preserve"> </w:t>
      </w:r>
      <w:r>
        <w:t>ayuda,</w:t>
      </w:r>
      <w:r>
        <w:rPr>
          <w:spacing w:val="1"/>
        </w:rPr>
        <w:t xml:space="preserve"> </w:t>
      </w:r>
      <w:r>
        <w:t>los documentos acreditativos relacionados en el Bloque C del Anexo I de la solicitud, que sean necesarios para la</w:t>
      </w:r>
      <w:r>
        <w:rPr>
          <w:spacing w:val="1"/>
        </w:rPr>
        <w:t xml:space="preserve"> </w:t>
      </w:r>
      <w:r>
        <w:t>tramitación,</w:t>
      </w:r>
      <w:r>
        <w:rPr>
          <w:spacing w:val="-1"/>
        </w:rPr>
        <w:t xml:space="preserve"> </w:t>
      </w:r>
      <w:r>
        <w:t>seguimiento y/o control de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subvención).</w:t>
      </w:r>
    </w:p>
    <w:p w14:paraId="1AFD636B" w14:textId="77777777" w:rsidR="00096575" w:rsidRDefault="00096575" w:rsidP="00096575">
      <w:pPr>
        <w:pStyle w:val="Textoindependiente"/>
        <w:rPr>
          <w:sz w:val="20"/>
        </w:rPr>
      </w:pPr>
    </w:p>
    <w:p w14:paraId="05DBB7D9" w14:textId="77777777" w:rsidR="00096575" w:rsidRDefault="00096575" w:rsidP="00096575">
      <w:pPr>
        <w:pStyle w:val="Textoindependiente"/>
        <w:rPr>
          <w:sz w:val="20"/>
        </w:rPr>
      </w:pPr>
    </w:p>
    <w:p w14:paraId="5928A73E" w14:textId="77777777" w:rsidR="00D910F9" w:rsidRDefault="00D910F9" w:rsidP="00096575">
      <w:pPr>
        <w:pStyle w:val="Textoindependiente"/>
        <w:rPr>
          <w:sz w:val="20"/>
        </w:rPr>
      </w:pPr>
    </w:p>
    <w:p w14:paraId="07A4E432" w14:textId="77777777" w:rsidR="00D910F9" w:rsidRDefault="00D910F9" w:rsidP="00096575">
      <w:pPr>
        <w:pStyle w:val="Textoindependiente"/>
        <w:rPr>
          <w:sz w:val="20"/>
        </w:rPr>
      </w:pPr>
    </w:p>
    <w:p w14:paraId="5BD31081" w14:textId="77777777" w:rsidR="00D910F9" w:rsidRDefault="00D910F9" w:rsidP="00096575">
      <w:pPr>
        <w:pStyle w:val="Textoindependiente"/>
        <w:rPr>
          <w:sz w:val="20"/>
        </w:rPr>
      </w:pPr>
    </w:p>
    <w:p w14:paraId="4B2D037F" w14:textId="77777777" w:rsidR="00D910F9" w:rsidRPr="00D910F9" w:rsidRDefault="00D910F9" w:rsidP="007B607E">
      <w:pPr>
        <w:tabs>
          <w:tab w:val="left" w:pos="9765"/>
        </w:tabs>
      </w:pPr>
    </w:p>
    <w:p w14:paraId="18EC08CA" w14:textId="77777777" w:rsidR="00D910F9" w:rsidRDefault="00D910F9" w:rsidP="00D910F9"/>
    <w:p w14:paraId="3219E535" w14:textId="77777777" w:rsidR="00D910F9" w:rsidRPr="00D910F9" w:rsidRDefault="0000722F" w:rsidP="00D910F9">
      <w:pPr>
        <w:tabs>
          <w:tab w:val="left" w:pos="1185"/>
        </w:tabs>
      </w:pPr>
      <w:r>
        <w:rPr>
          <w:rFonts w:ascii="Times New Roman" w:eastAsiaTheme="minorHAnsi" w:hAnsi="Times New Roman" w:cs="Times New Roman"/>
          <w:noProof/>
          <w:sz w:val="24"/>
          <w:szCs w:val="24"/>
          <w:lang w:eastAsia="es-ES"/>
        </w:rPr>
        <w:lastRenderedPageBreak/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ACB8382" wp14:editId="3C80C148">
                <wp:simplePos x="0" y="0"/>
                <wp:positionH relativeFrom="column">
                  <wp:posOffset>5613400</wp:posOffset>
                </wp:positionH>
                <wp:positionV relativeFrom="paragraph">
                  <wp:posOffset>0</wp:posOffset>
                </wp:positionV>
                <wp:extent cx="952500" cy="229235"/>
                <wp:effectExtent l="0" t="0" r="0" b="0"/>
                <wp:wrapSquare wrapText="bothSides"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52500" cy="2292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A964719" w14:textId="77777777" w:rsidR="007B607E" w:rsidRPr="0000722F" w:rsidRDefault="007B607E" w:rsidP="007B607E">
                            <w:pPr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  <w:r w:rsidRPr="0000722F">
                              <w:rPr>
                                <w:i/>
                                <w:sz w:val="16"/>
                                <w:szCs w:val="16"/>
                              </w:rPr>
                              <w:t>Página 2</w:t>
                            </w:r>
                            <w:r w:rsidR="0000722F" w:rsidRPr="0000722F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de </w:t>
                            </w:r>
                            <w:r w:rsidRPr="0000722F">
                              <w:rPr>
                                <w:i/>
                                <w:sz w:val="16"/>
                                <w:szCs w:val="16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Cuadro de texto 6" o:spid="_x0000_s1028" type="#_x0000_t202" style="position:absolute;margin-left:442pt;margin-top:0;width:75pt;height:18.05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" stroked="f">
                <v:textbox style="mso-fit-shape-to-text:t">
                  <w:txbxContent>
                    <w:p w:rsidR="007B607E" w:rsidRPr="0000722F" w:rsidRDefault="007B607E" w:rsidP="007B607E">
                      <w:pPr>
                        <w:rPr>
                          <w:i/>
                          <w:sz w:val="16"/>
                          <w:szCs w:val="16"/>
                        </w:rPr>
                      </w:pPr>
                      <w:r w:rsidRPr="0000722F">
                        <w:rPr>
                          <w:i/>
                          <w:sz w:val="16"/>
                          <w:szCs w:val="16"/>
                        </w:rPr>
                        <w:t>Página 2</w:t>
                      </w:r>
                      <w:r w:rsidR="0000722F" w:rsidRPr="0000722F">
                        <w:rPr>
                          <w:i/>
                          <w:sz w:val="16"/>
                          <w:szCs w:val="16"/>
                        </w:rPr>
                        <w:t xml:space="preserve"> de </w:t>
                      </w:r>
                      <w:r w:rsidRPr="0000722F">
                        <w:rPr>
                          <w:i/>
                          <w:sz w:val="16"/>
                          <w:szCs w:val="16"/>
                        </w:rPr>
                        <w:t>2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D910F9">
        <w:tab/>
      </w:r>
    </w:p>
    <w:tbl>
      <w:tblPr>
        <w:tblStyle w:val="TableNormal"/>
        <w:tblW w:w="0" w:type="auto"/>
        <w:tblInd w:w="127" w:type="dxa"/>
        <w:tblBorders>
          <w:top w:val="single" w:sz="8" w:space="0" w:color="9D9D9C"/>
          <w:left w:val="single" w:sz="8" w:space="0" w:color="9D9D9C"/>
          <w:bottom w:val="single" w:sz="8" w:space="0" w:color="9D9D9C"/>
          <w:right w:val="single" w:sz="8" w:space="0" w:color="9D9D9C"/>
          <w:insideH w:val="single" w:sz="8" w:space="0" w:color="9D9D9C"/>
          <w:insideV w:val="single" w:sz="8" w:space="0" w:color="9D9D9C"/>
        </w:tblBorders>
        <w:tblLayout w:type="fixed"/>
        <w:tblLook w:val="01E0" w:firstRow="1" w:lastRow="1" w:firstColumn="1" w:lastColumn="1" w:noHBand="0" w:noVBand="0"/>
      </w:tblPr>
      <w:tblGrid>
        <w:gridCol w:w="2798"/>
        <w:gridCol w:w="7410"/>
      </w:tblGrid>
      <w:tr w:rsidR="00D910F9" w14:paraId="53408344" w14:textId="77777777" w:rsidTr="004211D9">
        <w:trPr>
          <w:trHeight w:val="262"/>
        </w:trPr>
        <w:tc>
          <w:tcPr>
            <w:tcW w:w="10208" w:type="dxa"/>
            <w:gridSpan w:val="2"/>
            <w:shd w:val="clear" w:color="auto" w:fill="A6A6A6" w:themeFill="background1" w:themeFillShade="A6"/>
          </w:tcPr>
          <w:p w14:paraId="267AE218" w14:textId="77777777" w:rsidR="00D910F9" w:rsidRPr="00376E58" w:rsidRDefault="00D910F9" w:rsidP="004211D9">
            <w:pPr>
              <w:pStyle w:val="TableParagraph"/>
              <w:spacing w:before="46" w:after="46" w:line="250" w:lineRule="auto"/>
              <w:ind w:left="147" w:right="91"/>
              <w:jc w:val="both"/>
              <w:rPr>
                <w:b/>
                <w:color w:val="FFFFFF" w:themeColor="background1"/>
                <w:sz w:val="16"/>
                <w:szCs w:val="16"/>
              </w:rPr>
            </w:pPr>
            <w:r>
              <w:rPr>
                <w:b/>
                <w:color w:val="FFFFFF" w:themeColor="background1"/>
                <w:sz w:val="16"/>
                <w:szCs w:val="16"/>
              </w:rPr>
              <w:t>I</w:t>
            </w:r>
            <w:r w:rsidRPr="0048272F">
              <w:rPr>
                <w:b/>
                <w:color w:val="FFFFFF" w:themeColor="background1"/>
                <w:sz w:val="16"/>
                <w:szCs w:val="16"/>
              </w:rPr>
              <w:t>nformación básica sobre protección de datos personales</w:t>
            </w:r>
            <w:r>
              <w:rPr>
                <w:b/>
                <w:color w:val="FFFFFF" w:themeColor="background1"/>
                <w:sz w:val="16"/>
                <w:szCs w:val="16"/>
              </w:rPr>
              <w:t xml:space="preserve"> </w:t>
            </w:r>
            <w:r w:rsidRPr="00376E58">
              <w:rPr>
                <w:b/>
                <w:color w:val="FFFFFF" w:themeColor="background1"/>
                <w:sz w:val="16"/>
                <w:szCs w:val="16"/>
              </w:rPr>
              <w:t>en el ejercicio del procedimiento de co</w:t>
            </w:r>
            <w:r>
              <w:rPr>
                <w:b/>
                <w:color w:val="FFFFFF" w:themeColor="background1"/>
                <w:sz w:val="16"/>
                <w:szCs w:val="16"/>
              </w:rPr>
              <w:t>ncesión de subvenciones por la C</w:t>
            </w:r>
            <w:r w:rsidRPr="00376E58">
              <w:rPr>
                <w:b/>
                <w:color w:val="FFFFFF" w:themeColor="background1"/>
                <w:sz w:val="16"/>
                <w:szCs w:val="16"/>
              </w:rPr>
              <w:t xml:space="preserve">onsejería de </w:t>
            </w:r>
            <w:r>
              <w:rPr>
                <w:b/>
                <w:color w:val="FFFFFF" w:themeColor="background1"/>
                <w:sz w:val="16"/>
                <w:szCs w:val="16"/>
              </w:rPr>
              <w:t>Industria, E</w:t>
            </w:r>
            <w:r w:rsidRPr="00376E58">
              <w:rPr>
                <w:b/>
                <w:color w:val="FFFFFF" w:themeColor="background1"/>
                <w:sz w:val="16"/>
                <w:szCs w:val="16"/>
              </w:rPr>
              <w:t>mpleo,</w:t>
            </w:r>
            <w:r>
              <w:rPr>
                <w:b/>
                <w:color w:val="FFFFFF" w:themeColor="background1"/>
                <w:sz w:val="16"/>
                <w:szCs w:val="16"/>
              </w:rPr>
              <w:t xml:space="preserve"> I</w:t>
            </w:r>
            <w:r w:rsidRPr="00376E58">
              <w:rPr>
                <w:b/>
                <w:color w:val="FFFFFF" w:themeColor="background1"/>
                <w:sz w:val="16"/>
                <w:szCs w:val="16"/>
              </w:rPr>
              <w:t xml:space="preserve">nnovación y </w:t>
            </w:r>
            <w:r>
              <w:rPr>
                <w:b/>
                <w:color w:val="FFFFFF" w:themeColor="background1"/>
                <w:sz w:val="16"/>
                <w:szCs w:val="16"/>
              </w:rPr>
              <w:t>C</w:t>
            </w:r>
            <w:r w:rsidRPr="00376E58">
              <w:rPr>
                <w:b/>
                <w:color w:val="FFFFFF" w:themeColor="background1"/>
                <w:sz w:val="16"/>
                <w:szCs w:val="16"/>
              </w:rPr>
              <w:t>omercio (</w:t>
            </w:r>
            <w:r>
              <w:rPr>
                <w:b/>
                <w:color w:val="FFFFFF" w:themeColor="background1"/>
                <w:sz w:val="16"/>
                <w:szCs w:val="16"/>
              </w:rPr>
              <w:t>D</w:t>
            </w:r>
            <w:r w:rsidRPr="00376E58">
              <w:rPr>
                <w:b/>
                <w:color w:val="FFFFFF" w:themeColor="background1"/>
                <w:sz w:val="16"/>
                <w:szCs w:val="16"/>
              </w:rPr>
              <w:t xml:space="preserve">irección </w:t>
            </w:r>
            <w:r>
              <w:rPr>
                <w:b/>
                <w:color w:val="FFFFFF" w:themeColor="background1"/>
                <w:sz w:val="16"/>
                <w:szCs w:val="16"/>
              </w:rPr>
              <w:t>General de Trabajo, Economía Social y Empleo A</w:t>
            </w:r>
            <w:r w:rsidRPr="00376E58">
              <w:rPr>
                <w:b/>
                <w:color w:val="FFFFFF" w:themeColor="background1"/>
                <w:sz w:val="16"/>
                <w:szCs w:val="16"/>
              </w:rPr>
              <w:t>utónomo)</w:t>
            </w:r>
          </w:p>
        </w:tc>
      </w:tr>
      <w:tr w:rsidR="00D910F9" w14:paraId="1ADE31B6" w14:textId="77777777" w:rsidTr="004211D9">
        <w:trPr>
          <w:trHeight w:val="443"/>
        </w:trPr>
        <w:tc>
          <w:tcPr>
            <w:tcW w:w="10208" w:type="dxa"/>
            <w:gridSpan w:val="2"/>
          </w:tcPr>
          <w:p w14:paraId="6CF8ABA8" w14:textId="77777777" w:rsidR="00D910F9" w:rsidRPr="00510CEC" w:rsidRDefault="00D910F9" w:rsidP="004211D9">
            <w:pPr>
              <w:pStyle w:val="Ttulo3"/>
              <w:spacing w:before="38"/>
              <w:ind w:left="149" w:right="240"/>
            </w:pPr>
            <w:r>
              <w:t>En</w:t>
            </w:r>
            <w:r>
              <w:rPr>
                <w:spacing w:val="-2"/>
              </w:rPr>
              <w:t xml:space="preserve"> </w:t>
            </w:r>
            <w:r>
              <w:t>cumplimiento</w:t>
            </w:r>
            <w:r>
              <w:rPr>
                <w:spacing w:val="-2"/>
              </w:rPr>
              <w:t xml:space="preserve"> </w:t>
            </w:r>
            <w:r>
              <w:t>del</w:t>
            </w:r>
            <w:r>
              <w:rPr>
                <w:spacing w:val="-3"/>
              </w:rPr>
              <w:t xml:space="preserve"> </w:t>
            </w:r>
            <w:r>
              <w:t>Reglamento</w:t>
            </w:r>
            <w:r>
              <w:rPr>
                <w:spacing w:val="-3"/>
              </w:rPr>
              <w:t xml:space="preserve"> </w:t>
            </w:r>
            <w:r>
              <w:t>General</w:t>
            </w:r>
            <w:r>
              <w:rPr>
                <w:spacing w:val="-2"/>
              </w:rPr>
              <w:t xml:space="preserve"> </w:t>
            </w:r>
            <w:r>
              <w:t>de</w:t>
            </w:r>
            <w:r>
              <w:rPr>
                <w:spacing w:val="-3"/>
              </w:rPr>
              <w:t xml:space="preserve"> </w:t>
            </w:r>
            <w:r>
              <w:t>Protección</w:t>
            </w:r>
            <w:r>
              <w:rPr>
                <w:spacing w:val="-2"/>
              </w:rPr>
              <w:t xml:space="preserve"> </w:t>
            </w:r>
            <w:r>
              <w:t>de</w:t>
            </w:r>
            <w:r>
              <w:rPr>
                <w:spacing w:val="-3"/>
              </w:rPr>
              <w:t xml:space="preserve"> </w:t>
            </w:r>
            <w:r>
              <w:t>Datos</w:t>
            </w:r>
            <w:r>
              <w:rPr>
                <w:spacing w:val="-3"/>
              </w:rPr>
              <w:t xml:space="preserve"> </w:t>
            </w:r>
            <w:r>
              <w:t>(Reglamento</w:t>
            </w:r>
            <w:r>
              <w:rPr>
                <w:spacing w:val="-2"/>
              </w:rPr>
              <w:t xml:space="preserve"> </w:t>
            </w:r>
            <w:r>
              <w:t>(UE)</w:t>
            </w:r>
            <w:r>
              <w:rPr>
                <w:spacing w:val="-2"/>
              </w:rPr>
              <w:t xml:space="preserve"> </w:t>
            </w:r>
            <w:r>
              <w:t>2016/679</w:t>
            </w:r>
            <w:r>
              <w:rPr>
                <w:spacing w:val="-3"/>
              </w:rPr>
              <w:t xml:space="preserve"> </w:t>
            </w:r>
            <w:r>
              <w:t>del</w:t>
            </w:r>
            <w:r>
              <w:rPr>
                <w:spacing w:val="-2"/>
              </w:rPr>
              <w:t xml:space="preserve"> </w:t>
            </w:r>
            <w:r>
              <w:t>Parlamento</w:t>
            </w:r>
            <w:r>
              <w:rPr>
                <w:spacing w:val="-2"/>
              </w:rPr>
              <w:t xml:space="preserve"> </w:t>
            </w:r>
            <w:r>
              <w:t>Europeo</w:t>
            </w:r>
            <w:r>
              <w:rPr>
                <w:spacing w:val="-2"/>
              </w:rPr>
              <w:t xml:space="preserve"> </w:t>
            </w:r>
            <w:r>
              <w:t>y</w:t>
            </w:r>
            <w:r>
              <w:rPr>
                <w:spacing w:val="-2"/>
              </w:rPr>
              <w:t xml:space="preserve"> </w:t>
            </w:r>
            <w:r>
              <w:t>del</w:t>
            </w:r>
            <w:r>
              <w:rPr>
                <w:spacing w:val="-3"/>
              </w:rPr>
              <w:t xml:space="preserve"> </w:t>
            </w:r>
            <w:r>
              <w:t>Consejo, de</w:t>
            </w:r>
            <w:r>
              <w:rPr>
                <w:spacing w:val="-4"/>
              </w:rPr>
              <w:t xml:space="preserve"> </w:t>
            </w:r>
            <w:r>
              <w:t>27</w:t>
            </w:r>
            <w:r>
              <w:rPr>
                <w:spacing w:val="-4"/>
              </w:rPr>
              <w:t xml:space="preserve"> </w:t>
            </w:r>
            <w:r>
              <w:t>de</w:t>
            </w:r>
            <w:r>
              <w:rPr>
                <w:spacing w:val="-3"/>
              </w:rPr>
              <w:t xml:space="preserve"> </w:t>
            </w:r>
            <w:r>
              <w:t>abril</w:t>
            </w:r>
            <w:r>
              <w:rPr>
                <w:spacing w:val="-4"/>
              </w:rPr>
              <w:t xml:space="preserve"> </w:t>
            </w:r>
            <w:r>
              <w:t>de</w:t>
            </w:r>
            <w:r>
              <w:rPr>
                <w:spacing w:val="-3"/>
              </w:rPr>
              <w:t xml:space="preserve"> </w:t>
            </w:r>
            <w:r>
              <w:t>2016),</w:t>
            </w:r>
            <w:r>
              <w:rPr>
                <w:spacing w:val="-4"/>
              </w:rPr>
              <w:t xml:space="preserve"> </w:t>
            </w:r>
            <w:r>
              <w:t>se</w:t>
            </w:r>
            <w:r>
              <w:rPr>
                <w:spacing w:val="-2"/>
              </w:rPr>
              <w:t xml:space="preserve"> </w:t>
            </w:r>
            <w:r>
              <w:t>informa:</w:t>
            </w:r>
          </w:p>
        </w:tc>
      </w:tr>
      <w:tr w:rsidR="00D910F9" w14:paraId="1EDF2F43" w14:textId="77777777" w:rsidTr="004211D9">
        <w:trPr>
          <w:trHeight w:val="660"/>
        </w:trPr>
        <w:tc>
          <w:tcPr>
            <w:tcW w:w="2798" w:type="dxa"/>
          </w:tcPr>
          <w:p w14:paraId="5925D953" w14:textId="77777777" w:rsidR="00D910F9" w:rsidRDefault="00D910F9" w:rsidP="004211D9">
            <w:pPr>
              <w:pStyle w:val="TableParagraph"/>
              <w:spacing w:before="8"/>
              <w:rPr>
                <w:sz w:val="20"/>
              </w:rPr>
            </w:pPr>
          </w:p>
          <w:p w14:paraId="1C0F2690" w14:textId="77777777" w:rsidR="00D910F9" w:rsidRDefault="00D910F9" w:rsidP="004211D9">
            <w:pPr>
              <w:pStyle w:val="TableParagraph"/>
              <w:ind w:left="113"/>
              <w:rPr>
                <w:b/>
                <w:sz w:val="16"/>
              </w:rPr>
            </w:pPr>
            <w:r>
              <w:rPr>
                <w:b/>
                <w:sz w:val="16"/>
              </w:rPr>
              <w:t>Responsable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del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tratamiento:</w:t>
            </w:r>
          </w:p>
        </w:tc>
        <w:tc>
          <w:tcPr>
            <w:tcW w:w="7410" w:type="dxa"/>
          </w:tcPr>
          <w:p w14:paraId="0C471AE3" w14:textId="77777777" w:rsidR="00D910F9" w:rsidRDefault="00D910F9" w:rsidP="004211D9">
            <w:pPr>
              <w:pStyle w:val="TableParagraph"/>
              <w:spacing w:before="46" w:line="249" w:lineRule="auto"/>
              <w:ind w:left="113" w:right="91"/>
              <w:jc w:val="both"/>
              <w:rPr>
                <w:sz w:val="16"/>
              </w:rPr>
            </w:pPr>
            <w:r>
              <w:rPr>
                <w:spacing w:val="-1"/>
                <w:sz w:val="16"/>
              </w:rPr>
              <w:t>Dirección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General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Trabajo, Economía Social y Empleo Autónomo 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la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Consejería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Industria, </w:t>
            </w:r>
            <w:r>
              <w:rPr>
                <w:sz w:val="16"/>
              </w:rPr>
              <w:t>Empleo, Innovación y Comercio 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Administración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Comunidad</w:t>
            </w:r>
            <w:r>
              <w:rPr>
                <w:spacing w:val="-13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Autónoma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Cantabria,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con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domicilio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calle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Hernán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Cortes,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9,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3º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(Palacio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Macho).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39003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Santander, Cantabria.</w:t>
            </w:r>
          </w:p>
        </w:tc>
      </w:tr>
      <w:tr w:rsidR="00D910F9" w14:paraId="43A13EA7" w14:textId="77777777" w:rsidTr="004211D9">
        <w:trPr>
          <w:trHeight w:val="433"/>
        </w:trPr>
        <w:tc>
          <w:tcPr>
            <w:tcW w:w="2798" w:type="dxa"/>
          </w:tcPr>
          <w:p w14:paraId="7324EB0A" w14:textId="77777777" w:rsidR="00D910F9" w:rsidRDefault="00D910F9" w:rsidP="004211D9">
            <w:pPr>
              <w:pStyle w:val="TableParagraph"/>
              <w:spacing w:before="125"/>
              <w:ind w:left="113"/>
              <w:rPr>
                <w:b/>
                <w:sz w:val="16"/>
              </w:rPr>
            </w:pPr>
            <w:r>
              <w:rPr>
                <w:b/>
                <w:sz w:val="16"/>
              </w:rPr>
              <w:t>Delegado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Protección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Datos:</w:t>
            </w:r>
          </w:p>
        </w:tc>
        <w:tc>
          <w:tcPr>
            <w:tcW w:w="7410" w:type="dxa"/>
          </w:tcPr>
          <w:p w14:paraId="6A59C655" w14:textId="77777777" w:rsidR="00D910F9" w:rsidRDefault="00D910F9" w:rsidP="004211D9">
            <w:pPr>
              <w:pStyle w:val="TableParagraph"/>
              <w:spacing w:before="29"/>
              <w:ind w:left="113"/>
              <w:rPr>
                <w:sz w:val="16"/>
              </w:rPr>
            </w:pPr>
            <w:r>
              <w:rPr>
                <w:sz w:val="16"/>
              </w:rPr>
              <w:t>C/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Peña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Herbosa,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29,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4ª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planta,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39003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Santander.</w:t>
            </w:r>
          </w:p>
          <w:p w14:paraId="111A93B5" w14:textId="77777777" w:rsidR="00D910F9" w:rsidRDefault="00D910F9" w:rsidP="004211D9">
            <w:pPr>
              <w:pStyle w:val="TableParagraph"/>
              <w:spacing w:before="8"/>
              <w:ind w:left="113"/>
              <w:rPr>
                <w:sz w:val="16"/>
              </w:rPr>
            </w:pPr>
            <w:r>
              <w:rPr>
                <w:spacing w:val="-1"/>
                <w:sz w:val="16"/>
              </w:rPr>
              <w:t>Correo electrónico</w:t>
            </w:r>
            <w:r>
              <w:rPr>
                <w:sz w:val="16"/>
              </w:rPr>
              <w:t xml:space="preserve"> </w:t>
            </w:r>
            <w:hyperlink r:id="rId8">
              <w:r>
                <w:rPr>
                  <w:spacing w:val="-1"/>
                  <w:sz w:val="16"/>
                </w:rPr>
                <w:t>delegadoprotecciondedatos@cantabria.es</w:t>
              </w:r>
            </w:hyperlink>
          </w:p>
        </w:tc>
      </w:tr>
      <w:tr w:rsidR="00D910F9" w14:paraId="2308F2B8" w14:textId="77777777" w:rsidTr="004211D9">
        <w:trPr>
          <w:trHeight w:val="320"/>
        </w:trPr>
        <w:tc>
          <w:tcPr>
            <w:tcW w:w="2798" w:type="dxa"/>
          </w:tcPr>
          <w:p w14:paraId="1BED537A" w14:textId="77777777" w:rsidR="00D910F9" w:rsidRDefault="00D910F9" w:rsidP="004211D9">
            <w:pPr>
              <w:pStyle w:val="TableParagraph"/>
              <w:spacing w:before="68"/>
              <w:ind w:left="113"/>
              <w:rPr>
                <w:b/>
                <w:sz w:val="16"/>
              </w:rPr>
            </w:pPr>
            <w:r>
              <w:rPr>
                <w:b/>
                <w:sz w:val="16"/>
              </w:rPr>
              <w:t>Finalidad:</w:t>
            </w:r>
          </w:p>
        </w:tc>
        <w:tc>
          <w:tcPr>
            <w:tcW w:w="7410" w:type="dxa"/>
          </w:tcPr>
          <w:p w14:paraId="7AA83BBE" w14:textId="02613F6D" w:rsidR="00D910F9" w:rsidRDefault="00D910F9" w:rsidP="004211D9">
            <w:pPr>
              <w:pStyle w:val="TableParagraph"/>
              <w:spacing w:before="68"/>
              <w:ind w:left="113"/>
              <w:rPr>
                <w:sz w:val="16"/>
              </w:rPr>
            </w:pPr>
            <w:r>
              <w:rPr>
                <w:sz w:val="16"/>
              </w:rPr>
              <w:t>Ayudas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 w:rsidR="004A7E91">
              <w:rPr>
                <w:sz w:val="16"/>
              </w:rPr>
              <w:t xml:space="preserve">stinadas a fomentar </w:t>
            </w:r>
            <w:r>
              <w:rPr>
                <w:sz w:val="16"/>
              </w:rPr>
              <w:t>la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contratación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juvenil</w:t>
            </w:r>
            <w:r w:rsidR="004A7E91">
              <w:rPr>
                <w:sz w:val="16"/>
              </w:rPr>
              <w:t xml:space="preserve"> y control posterior de las mismas</w:t>
            </w:r>
            <w:r>
              <w:rPr>
                <w:sz w:val="16"/>
              </w:rPr>
              <w:t>.</w:t>
            </w:r>
          </w:p>
        </w:tc>
      </w:tr>
      <w:tr w:rsidR="00D910F9" w14:paraId="11E8B5CD" w14:textId="77777777" w:rsidTr="007B607E">
        <w:tc>
          <w:tcPr>
            <w:tcW w:w="2798" w:type="dxa"/>
          </w:tcPr>
          <w:p w14:paraId="295438B7" w14:textId="77777777" w:rsidR="00D910F9" w:rsidRDefault="00D910F9" w:rsidP="004211D9">
            <w:pPr>
              <w:pStyle w:val="TableParagraph"/>
              <w:rPr>
                <w:sz w:val="18"/>
              </w:rPr>
            </w:pPr>
          </w:p>
          <w:p w14:paraId="1F107CFB" w14:textId="77777777" w:rsidR="00D910F9" w:rsidRDefault="00D910F9" w:rsidP="004211D9">
            <w:pPr>
              <w:pStyle w:val="TableParagraph"/>
              <w:rPr>
                <w:sz w:val="18"/>
              </w:rPr>
            </w:pPr>
          </w:p>
          <w:p w14:paraId="56975B03" w14:textId="77777777" w:rsidR="00D910F9" w:rsidRDefault="00D910F9" w:rsidP="004211D9">
            <w:pPr>
              <w:pStyle w:val="TableParagraph"/>
              <w:rPr>
                <w:sz w:val="18"/>
              </w:rPr>
            </w:pPr>
          </w:p>
          <w:p w14:paraId="078B53EA" w14:textId="77777777" w:rsidR="00D910F9" w:rsidRDefault="00D910F9" w:rsidP="004211D9">
            <w:pPr>
              <w:pStyle w:val="TableParagraph"/>
              <w:rPr>
                <w:sz w:val="18"/>
              </w:rPr>
            </w:pPr>
          </w:p>
          <w:p w14:paraId="071EF8F9" w14:textId="77777777" w:rsidR="00D910F9" w:rsidRDefault="00D910F9" w:rsidP="004211D9">
            <w:pPr>
              <w:pStyle w:val="TableParagraph"/>
              <w:rPr>
                <w:sz w:val="18"/>
              </w:rPr>
            </w:pPr>
          </w:p>
          <w:p w14:paraId="4A422E71" w14:textId="77777777" w:rsidR="00D910F9" w:rsidRDefault="00D910F9" w:rsidP="004211D9">
            <w:pPr>
              <w:pStyle w:val="TableParagraph"/>
              <w:spacing w:before="138"/>
              <w:ind w:left="113"/>
              <w:rPr>
                <w:b/>
                <w:sz w:val="16"/>
              </w:rPr>
            </w:pPr>
            <w:r>
              <w:rPr>
                <w:b/>
                <w:sz w:val="16"/>
              </w:rPr>
              <w:t>Legitimación:</w:t>
            </w:r>
          </w:p>
        </w:tc>
        <w:tc>
          <w:tcPr>
            <w:tcW w:w="7410" w:type="dxa"/>
          </w:tcPr>
          <w:p w14:paraId="67FC718D" w14:textId="77777777" w:rsidR="00D910F9" w:rsidRDefault="00D910F9" w:rsidP="00D910F9">
            <w:pPr>
              <w:pStyle w:val="TableParagraph"/>
              <w:numPr>
                <w:ilvl w:val="0"/>
                <w:numId w:val="2"/>
              </w:numPr>
              <w:tabs>
                <w:tab w:val="left" w:pos="227"/>
              </w:tabs>
              <w:spacing w:line="249" w:lineRule="auto"/>
              <w:ind w:left="227" w:right="93"/>
              <w:rPr>
                <w:sz w:val="16"/>
              </w:rPr>
            </w:pPr>
            <w:r>
              <w:rPr>
                <w:sz w:val="16"/>
              </w:rPr>
              <w:t>RGPD: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6.1.a)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Consentimiento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 la persona interesada para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el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tratamiento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sus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datos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personales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para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uno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varios fines específicos.</w:t>
            </w:r>
          </w:p>
          <w:p w14:paraId="5A9D1985" w14:textId="77777777" w:rsidR="00D910F9" w:rsidRDefault="00D910F9" w:rsidP="00D910F9">
            <w:pPr>
              <w:pStyle w:val="TableParagraph"/>
              <w:numPr>
                <w:ilvl w:val="0"/>
                <w:numId w:val="2"/>
              </w:numPr>
              <w:tabs>
                <w:tab w:val="left" w:pos="227"/>
              </w:tabs>
              <w:spacing w:line="249" w:lineRule="auto"/>
              <w:ind w:left="227" w:right="92"/>
              <w:rPr>
                <w:sz w:val="16"/>
              </w:rPr>
            </w:pPr>
            <w:r>
              <w:rPr>
                <w:sz w:val="16"/>
              </w:rPr>
              <w:t>RGPD: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6.1.c)</w:t>
            </w:r>
            <w:r>
              <w:rPr>
                <w:spacing w:val="3"/>
                <w:sz w:val="16"/>
              </w:rPr>
              <w:t xml:space="preserve"> </w:t>
            </w:r>
            <w:r>
              <w:rPr>
                <w:sz w:val="16"/>
              </w:rPr>
              <w:t>Tratamiento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necesario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para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el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cumplimiento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una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obligación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legal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aplicable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al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responsable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tratamiento.</w:t>
            </w:r>
          </w:p>
          <w:p w14:paraId="57E8E15A" w14:textId="77777777" w:rsidR="00D910F9" w:rsidRDefault="00D910F9" w:rsidP="00D910F9">
            <w:pPr>
              <w:pStyle w:val="TableParagraph"/>
              <w:numPr>
                <w:ilvl w:val="0"/>
                <w:numId w:val="2"/>
              </w:numPr>
              <w:tabs>
                <w:tab w:val="left" w:pos="227"/>
              </w:tabs>
              <w:ind w:left="227"/>
              <w:rPr>
                <w:sz w:val="16"/>
              </w:rPr>
            </w:pPr>
            <w:r>
              <w:rPr>
                <w:spacing w:val="-1"/>
                <w:sz w:val="16"/>
              </w:rPr>
              <w:t>RGPD: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6.1.e)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Tratamiento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necesario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para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el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cumplimiento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una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misión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realizada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interés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público</w:t>
            </w:r>
          </w:p>
          <w:p w14:paraId="1C1A11F7" w14:textId="77777777" w:rsidR="00D910F9" w:rsidRDefault="00D910F9" w:rsidP="004211D9">
            <w:pPr>
              <w:pStyle w:val="TableParagraph"/>
              <w:ind w:left="227"/>
              <w:rPr>
                <w:sz w:val="16"/>
              </w:rPr>
            </w:pPr>
            <w:r>
              <w:rPr>
                <w:sz w:val="16"/>
              </w:rPr>
              <w:t>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ejercicio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poderes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públicos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conferidos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responsable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tratamiento.</w:t>
            </w:r>
          </w:p>
          <w:p w14:paraId="2F2FE329" w14:textId="77777777" w:rsidR="00D910F9" w:rsidRDefault="00D910F9" w:rsidP="00D910F9">
            <w:pPr>
              <w:pStyle w:val="TableParagraph"/>
              <w:numPr>
                <w:ilvl w:val="0"/>
                <w:numId w:val="2"/>
              </w:numPr>
              <w:tabs>
                <w:tab w:val="left" w:pos="227"/>
              </w:tabs>
              <w:ind w:left="227"/>
              <w:rPr>
                <w:sz w:val="16"/>
              </w:rPr>
            </w:pPr>
            <w:r>
              <w:rPr>
                <w:sz w:val="16"/>
              </w:rPr>
              <w:t>Ley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38/2003,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17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noviembre,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General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Subvenciones.</w:t>
            </w:r>
          </w:p>
          <w:p w14:paraId="5B2A58BC" w14:textId="77777777" w:rsidR="00D910F9" w:rsidRDefault="00D910F9" w:rsidP="00D910F9">
            <w:pPr>
              <w:pStyle w:val="TableParagraph"/>
              <w:numPr>
                <w:ilvl w:val="0"/>
                <w:numId w:val="2"/>
              </w:numPr>
              <w:tabs>
                <w:tab w:val="left" w:pos="227"/>
              </w:tabs>
              <w:ind w:left="227"/>
              <w:rPr>
                <w:sz w:val="16"/>
              </w:rPr>
            </w:pPr>
            <w:r>
              <w:rPr>
                <w:sz w:val="16"/>
              </w:rPr>
              <w:t>Ley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Cantabria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10/2006,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17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julio,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Subvenciones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Cantabria.</w:t>
            </w:r>
          </w:p>
          <w:p w14:paraId="029B1106" w14:textId="77777777" w:rsidR="00D910F9" w:rsidRDefault="00D910F9" w:rsidP="007B607E">
            <w:pPr>
              <w:pStyle w:val="TableParagraph"/>
              <w:numPr>
                <w:ilvl w:val="0"/>
                <w:numId w:val="2"/>
              </w:numPr>
              <w:tabs>
                <w:tab w:val="left" w:pos="227"/>
              </w:tabs>
              <w:spacing w:line="249" w:lineRule="auto"/>
              <w:ind w:left="227" w:right="91"/>
              <w:jc w:val="both"/>
              <w:rPr>
                <w:sz w:val="16"/>
              </w:rPr>
            </w:pPr>
            <w:r>
              <w:rPr>
                <w:sz w:val="16"/>
              </w:rPr>
              <w:t>Decreto</w:t>
            </w:r>
            <w:r w:rsidR="007B607E">
              <w:rPr>
                <w:sz w:val="16"/>
              </w:rPr>
              <w:t xml:space="preserve"> __ </w:t>
            </w:r>
            <w:r w:rsidR="007B607E">
              <w:rPr>
                <w:sz w:val="16"/>
              </w:rPr>
              <w:softHyphen/>
            </w:r>
            <w:r w:rsidR="007B607E">
              <w:rPr>
                <w:sz w:val="16"/>
              </w:rPr>
              <w:softHyphen/>
              <w:t xml:space="preserve"> de ___________ </w:t>
            </w:r>
            <w:r w:rsidR="007B607E">
              <w:rPr>
                <w:sz w:val="16"/>
              </w:rPr>
              <w:softHyphen/>
            </w:r>
            <w:r w:rsidR="007B607E">
              <w:rPr>
                <w:sz w:val="16"/>
              </w:rPr>
              <w:softHyphen/>
            </w:r>
            <w:r w:rsidR="007B607E">
              <w:rPr>
                <w:sz w:val="16"/>
              </w:rPr>
              <w:softHyphen/>
            </w:r>
            <w:r w:rsidR="007B607E">
              <w:rPr>
                <w:sz w:val="16"/>
              </w:rPr>
              <w:softHyphen/>
            </w:r>
            <w:r w:rsidR="007B607E">
              <w:rPr>
                <w:sz w:val="16"/>
              </w:rPr>
              <w:softHyphen/>
            </w:r>
            <w:r w:rsidR="007B607E">
              <w:rPr>
                <w:sz w:val="16"/>
              </w:rPr>
              <w:softHyphen/>
            </w:r>
            <w:r w:rsidR="007B607E">
              <w:rPr>
                <w:sz w:val="16"/>
              </w:rPr>
              <w:softHyphen/>
            </w:r>
            <w:r w:rsidR="007B607E">
              <w:rPr>
                <w:sz w:val="16"/>
              </w:rPr>
              <w:softHyphen/>
            </w:r>
            <w:r w:rsidR="007B607E">
              <w:rPr>
                <w:sz w:val="16"/>
              </w:rPr>
              <w:softHyphen/>
              <w:t xml:space="preserve"> de 2026</w:t>
            </w:r>
            <w:r>
              <w:rPr>
                <w:sz w:val="16"/>
              </w:rPr>
              <w:t>,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por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que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regula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concesión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directa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subvenciones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destina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z w:val="16"/>
              </w:rPr>
              <w:t>das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fomentar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contratación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juvenil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pequeñas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medianas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empresas</w:t>
            </w:r>
            <w:r w:rsidR="007B607E">
              <w:rPr>
                <w:sz w:val="16"/>
              </w:rPr>
              <w:t xml:space="preserve">. </w:t>
            </w:r>
          </w:p>
        </w:tc>
      </w:tr>
      <w:tr w:rsidR="00D910F9" w14:paraId="44C4578E" w14:textId="77777777" w:rsidTr="004211D9">
        <w:trPr>
          <w:trHeight w:val="433"/>
        </w:trPr>
        <w:tc>
          <w:tcPr>
            <w:tcW w:w="2798" w:type="dxa"/>
          </w:tcPr>
          <w:p w14:paraId="279329CE" w14:textId="77777777" w:rsidR="00D910F9" w:rsidRDefault="00D910F9" w:rsidP="004211D9">
            <w:pPr>
              <w:pStyle w:val="TableParagraph"/>
              <w:spacing w:before="125"/>
              <w:ind w:left="113"/>
              <w:rPr>
                <w:b/>
                <w:sz w:val="16"/>
              </w:rPr>
            </w:pPr>
            <w:r>
              <w:rPr>
                <w:b/>
                <w:sz w:val="16"/>
              </w:rPr>
              <w:t>Destinatarios:</w:t>
            </w:r>
          </w:p>
        </w:tc>
        <w:tc>
          <w:tcPr>
            <w:tcW w:w="7410" w:type="dxa"/>
          </w:tcPr>
          <w:p w14:paraId="53B79462" w14:textId="77777777" w:rsidR="00D910F9" w:rsidRDefault="00D910F9" w:rsidP="004211D9">
            <w:pPr>
              <w:pStyle w:val="TableParagraph"/>
              <w:spacing w:before="29" w:line="249" w:lineRule="auto"/>
              <w:ind w:left="113"/>
              <w:rPr>
                <w:sz w:val="16"/>
              </w:rPr>
            </w:pPr>
            <w:r>
              <w:rPr>
                <w:sz w:val="16"/>
              </w:rPr>
              <w:t>Persona,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órgano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o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unidad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administrativa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al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que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se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dirigen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solicitud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registrada.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No</w:t>
            </w:r>
            <w:r>
              <w:rPr>
                <w:spacing w:val="6"/>
                <w:sz w:val="16"/>
              </w:rPr>
              <w:t xml:space="preserve"> </w:t>
            </w:r>
            <w:r>
              <w:rPr>
                <w:sz w:val="16"/>
              </w:rPr>
              <w:t>están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sz w:val="16"/>
              </w:rPr>
              <w:t>previstas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transferencias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internacionales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datos.</w:t>
            </w:r>
          </w:p>
        </w:tc>
      </w:tr>
      <w:tr w:rsidR="00D910F9" w14:paraId="67E4522E" w14:textId="77777777" w:rsidTr="004211D9">
        <w:trPr>
          <w:trHeight w:val="320"/>
        </w:trPr>
        <w:tc>
          <w:tcPr>
            <w:tcW w:w="2798" w:type="dxa"/>
          </w:tcPr>
          <w:p w14:paraId="3B5FC844" w14:textId="77777777" w:rsidR="00D910F9" w:rsidRDefault="00D910F9" w:rsidP="004211D9">
            <w:pPr>
              <w:pStyle w:val="TableParagraph"/>
              <w:spacing w:before="68"/>
              <w:ind w:left="113"/>
              <w:rPr>
                <w:b/>
                <w:sz w:val="16"/>
              </w:rPr>
            </w:pPr>
            <w:r>
              <w:rPr>
                <w:b/>
                <w:sz w:val="16"/>
              </w:rPr>
              <w:t>Derechos:</w:t>
            </w:r>
          </w:p>
        </w:tc>
        <w:tc>
          <w:tcPr>
            <w:tcW w:w="7410" w:type="dxa"/>
          </w:tcPr>
          <w:p w14:paraId="64929ED6" w14:textId="77777777" w:rsidR="00D910F9" w:rsidRDefault="00D910F9" w:rsidP="004211D9">
            <w:pPr>
              <w:pStyle w:val="TableParagraph"/>
              <w:spacing w:before="68"/>
              <w:ind w:left="113"/>
              <w:rPr>
                <w:sz w:val="16"/>
              </w:rPr>
            </w:pPr>
            <w:r>
              <w:rPr>
                <w:sz w:val="16"/>
              </w:rPr>
              <w:t>Acceso,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rectificación,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supresión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el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resto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derechos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que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explican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información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adicional</w:t>
            </w:r>
          </w:p>
        </w:tc>
      </w:tr>
      <w:tr w:rsidR="00D910F9" w14:paraId="1190BD23" w14:textId="77777777" w:rsidTr="004211D9">
        <w:trPr>
          <w:trHeight w:val="433"/>
        </w:trPr>
        <w:tc>
          <w:tcPr>
            <w:tcW w:w="2798" w:type="dxa"/>
          </w:tcPr>
          <w:p w14:paraId="3D3191C4" w14:textId="77777777" w:rsidR="00D910F9" w:rsidRDefault="00D910F9" w:rsidP="004211D9">
            <w:pPr>
              <w:pStyle w:val="TableParagraph"/>
              <w:spacing w:before="125"/>
              <w:ind w:left="113"/>
              <w:rPr>
                <w:b/>
                <w:sz w:val="16"/>
              </w:rPr>
            </w:pPr>
            <w:r>
              <w:rPr>
                <w:b/>
                <w:sz w:val="16"/>
              </w:rPr>
              <w:t>Información</w:t>
            </w:r>
            <w:r>
              <w:rPr>
                <w:b/>
                <w:spacing w:val="-5"/>
                <w:sz w:val="16"/>
              </w:rPr>
              <w:t xml:space="preserve"> </w:t>
            </w:r>
            <w:r>
              <w:rPr>
                <w:b/>
                <w:sz w:val="16"/>
              </w:rPr>
              <w:t>adicional:</w:t>
            </w:r>
          </w:p>
        </w:tc>
        <w:tc>
          <w:tcPr>
            <w:tcW w:w="7410" w:type="dxa"/>
          </w:tcPr>
          <w:p w14:paraId="31B1EAFD" w14:textId="77777777" w:rsidR="00D910F9" w:rsidRDefault="00D910F9" w:rsidP="004211D9">
            <w:pPr>
              <w:pStyle w:val="TableParagraph"/>
              <w:spacing w:before="29" w:line="249" w:lineRule="auto"/>
              <w:ind w:left="113"/>
              <w:rPr>
                <w:sz w:val="16"/>
              </w:rPr>
            </w:pPr>
            <w:r>
              <w:rPr>
                <w:sz w:val="16"/>
              </w:rPr>
              <w:t>Puede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consultar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información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adicional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detallada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sobre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Protección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Datos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para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este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Tratamiento</w:t>
            </w:r>
            <w:r>
              <w:rPr>
                <w:spacing w:val="-42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en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la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dirección</w:t>
            </w:r>
            <w:r>
              <w:rPr>
                <w:spacing w:val="-9"/>
                <w:sz w:val="16"/>
              </w:rPr>
              <w:t xml:space="preserve"> </w:t>
            </w:r>
            <w:hyperlink r:id="rId9">
              <w:r>
                <w:rPr>
                  <w:color w:val="275B9B"/>
                  <w:spacing w:val="-1"/>
                  <w:sz w:val="16"/>
                  <w:u w:val="single" w:color="275B9B"/>
                </w:rPr>
                <w:t>https://sede.cantabria.es/web/sede-electronica</w:t>
              </w:r>
            </w:hyperlink>
            <w:r>
              <w:rPr>
                <w:spacing w:val="-1"/>
                <w:sz w:val="16"/>
              </w:rPr>
              <w:t>,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en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el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sitio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específico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de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la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pacing w:val="-1"/>
                <w:sz w:val="16"/>
              </w:rPr>
              <w:t>convocatoria.</w:t>
            </w:r>
          </w:p>
        </w:tc>
      </w:tr>
    </w:tbl>
    <w:p w14:paraId="78B4974B" w14:textId="77777777" w:rsidR="00D910F9" w:rsidRDefault="00D910F9" w:rsidP="00D910F9">
      <w:pPr>
        <w:tabs>
          <w:tab w:val="left" w:pos="1185"/>
        </w:tabs>
      </w:pPr>
    </w:p>
    <w:p w14:paraId="431CFF33" w14:textId="77777777" w:rsidR="00D910F9" w:rsidRPr="00D910F9" w:rsidRDefault="00D910F9" w:rsidP="00D910F9"/>
    <w:p w14:paraId="4A77112E" w14:textId="77777777" w:rsidR="00D910F9" w:rsidRPr="00D910F9" w:rsidRDefault="00D910F9" w:rsidP="00D910F9"/>
    <w:p w14:paraId="54DB00C1" w14:textId="77777777" w:rsidR="00D910F9" w:rsidRPr="00D910F9" w:rsidRDefault="00D910F9" w:rsidP="00D910F9"/>
    <w:p w14:paraId="70B8CD4B" w14:textId="77777777" w:rsidR="00D910F9" w:rsidRPr="00D910F9" w:rsidRDefault="00D910F9" w:rsidP="00D910F9"/>
    <w:p w14:paraId="7CA8A6A3" w14:textId="77777777" w:rsidR="00D910F9" w:rsidRPr="00D910F9" w:rsidRDefault="00D910F9" w:rsidP="00D910F9"/>
    <w:p w14:paraId="6D0DA6BC" w14:textId="77777777" w:rsidR="00D910F9" w:rsidRPr="00D910F9" w:rsidRDefault="00D910F9" w:rsidP="00D910F9"/>
    <w:p w14:paraId="3FC26D50" w14:textId="77777777" w:rsidR="00D910F9" w:rsidRPr="00D910F9" w:rsidRDefault="00D910F9" w:rsidP="00D910F9"/>
    <w:p w14:paraId="20E86903" w14:textId="77777777" w:rsidR="00D910F9" w:rsidRPr="00D910F9" w:rsidRDefault="00D910F9" w:rsidP="00D910F9"/>
    <w:p w14:paraId="0F114E7E" w14:textId="77777777" w:rsidR="00D910F9" w:rsidRDefault="00D910F9" w:rsidP="00D910F9"/>
    <w:p w14:paraId="25FCE64E" w14:textId="77777777" w:rsidR="007B607E" w:rsidRDefault="007B607E" w:rsidP="00D910F9"/>
    <w:p w14:paraId="721C1074" w14:textId="77777777" w:rsidR="007B607E" w:rsidRPr="00D910F9" w:rsidRDefault="007B607E" w:rsidP="00D910F9"/>
    <w:p w14:paraId="39B03557" w14:textId="77777777" w:rsidR="00D910F9" w:rsidRPr="00D910F9" w:rsidRDefault="00D910F9" w:rsidP="00D910F9"/>
    <w:p w14:paraId="37FB268B" w14:textId="77777777" w:rsidR="00D910F9" w:rsidRPr="00D910F9" w:rsidRDefault="00D910F9" w:rsidP="00D910F9"/>
    <w:p w14:paraId="39027777" w14:textId="77777777" w:rsidR="00D910F9" w:rsidRPr="00D910F9" w:rsidRDefault="00D910F9" w:rsidP="00D910F9"/>
    <w:p w14:paraId="2EADE952" w14:textId="77777777" w:rsidR="00D910F9" w:rsidRPr="00D910F9" w:rsidRDefault="00D910F9" w:rsidP="00D910F9"/>
    <w:p w14:paraId="60DCC781" w14:textId="77777777" w:rsidR="00D910F9" w:rsidRDefault="00D910F9" w:rsidP="00D910F9"/>
    <w:p w14:paraId="10DE7C1A" w14:textId="77777777" w:rsidR="007B607E" w:rsidRDefault="007B607E" w:rsidP="00D910F9"/>
    <w:p w14:paraId="424BBBED" w14:textId="77777777" w:rsidR="007B607E" w:rsidRDefault="007B607E" w:rsidP="00D910F9"/>
    <w:p w14:paraId="6E753BB3" w14:textId="77777777" w:rsidR="007B607E" w:rsidRPr="00D910F9" w:rsidRDefault="007B607E" w:rsidP="00D910F9"/>
    <w:p w14:paraId="2280429B" w14:textId="77777777" w:rsidR="00D910F9" w:rsidRPr="00D910F9" w:rsidRDefault="00D910F9" w:rsidP="00D910F9"/>
    <w:p w14:paraId="2D880276" w14:textId="77777777" w:rsidR="00D910F9" w:rsidRPr="00D910F9" w:rsidRDefault="00D910F9" w:rsidP="00D910F9"/>
    <w:p w14:paraId="55D32DA6" w14:textId="77777777" w:rsidR="00D910F9" w:rsidRDefault="00D910F9" w:rsidP="00D910F9"/>
    <w:p w14:paraId="218B2FC5" w14:textId="77777777" w:rsidR="00D910F9" w:rsidRDefault="00D910F9" w:rsidP="00D910F9">
      <w:pPr>
        <w:ind w:left="130"/>
        <w:rPr>
          <w:rFonts w:ascii="Arial" w:hAnsi="Arial"/>
          <w:b/>
          <w:spacing w:val="-3"/>
          <w:sz w:val="16"/>
        </w:rPr>
      </w:pPr>
      <w:r>
        <w:rPr>
          <w:rFonts w:ascii="Arial" w:hAnsi="Arial"/>
          <w:b/>
          <w:sz w:val="16"/>
        </w:rPr>
        <w:t>CONSEJERÍA</w:t>
      </w:r>
      <w:r>
        <w:rPr>
          <w:rFonts w:ascii="Arial" w:hAnsi="Arial"/>
          <w:b/>
          <w:spacing w:val="-8"/>
          <w:sz w:val="16"/>
        </w:rPr>
        <w:t xml:space="preserve"> </w:t>
      </w:r>
      <w:r>
        <w:rPr>
          <w:rFonts w:ascii="Arial" w:hAnsi="Arial"/>
          <w:b/>
          <w:sz w:val="16"/>
        </w:rPr>
        <w:t>DE</w:t>
      </w:r>
      <w:r>
        <w:rPr>
          <w:rFonts w:ascii="Arial" w:hAnsi="Arial"/>
          <w:b/>
          <w:spacing w:val="-3"/>
          <w:sz w:val="16"/>
        </w:rPr>
        <w:t xml:space="preserve"> INDUSTRIA, EMPLEO, INNOVACIÓN Y COMERCIO</w:t>
      </w:r>
    </w:p>
    <w:p w14:paraId="53B992B6" w14:textId="77777777" w:rsidR="007E50E7" w:rsidRDefault="00D910F9" w:rsidP="007E50E7">
      <w:pPr>
        <w:pStyle w:val="Ttulo3"/>
        <w:rPr>
          <w:color w:val="275B9B"/>
          <w:u w:val="single" w:color="275B9B"/>
        </w:rPr>
      </w:pPr>
      <w:r w:rsidRPr="007E50E7">
        <w:rPr>
          <w:rFonts w:ascii="Arial" w:hAnsi="Arial"/>
          <w:spacing w:val="-3"/>
        </w:rPr>
        <w:t>(</w:t>
      </w:r>
      <w:r w:rsidRPr="007E50E7">
        <w:rPr>
          <w:rFonts w:ascii="Arial" w:hAnsi="Arial"/>
        </w:rPr>
        <w:t>DIRECCIÓN</w:t>
      </w:r>
      <w:r w:rsidRPr="007E50E7">
        <w:rPr>
          <w:rFonts w:ascii="Arial" w:hAnsi="Arial"/>
          <w:spacing w:val="-2"/>
        </w:rPr>
        <w:t xml:space="preserve"> </w:t>
      </w:r>
      <w:r w:rsidRPr="007E50E7">
        <w:rPr>
          <w:rFonts w:ascii="Arial" w:hAnsi="Arial"/>
        </w:rPr>
        <w:t>GENERAL</w:t>
      </w:r>
      <w:r w:rsidRPr="007E50E7">
        <w:rPr>
          <w:rFonts w:ascii="Arial" w:hAnsi="Arial"/>
          <w:spacing w:val="-5"/>
        </w:rPr>
        <w:t xml:space="preserve"> </w:t>
      </w:r>
      <w:r w:rsidRPr="007E50E7">
        <w:rPr>
          <w:rFonts w:ascii="Arial" w:hAnsi="Arial"/>
        </w:rPr>
        <w:t>DE</w:t>
      </w:r>
      <w:r w:rsidRPr="007E50E7">
        <w:rPr>
          <w:rFonts w:ascii="Arial" w:hAnsi="Arial"/>
          <w:spacing w:val="-3"/>
        </w:rPr>
        <w:t xml:space="preserve"> </w:t>
      </w:r>
      <w:r w:rsidRPr="007E50E7">
        <w:rPr>
          <w:rFonts w:ascii="Arial" w:hAnsi="Arial"/>
        </w:rPr>
        <w:t>TRABAJO, ECONOMÍA SOCIAL Y EMPLEO AUTÓNOMO</w:t>
      </w:r>
      <w:r w:rsidRPr="007E50E7">
        <w:t>).</w:t>
      </w:r>
      <w:r w:rsidR="007E50E7" w:rsidRPr="007E50E7">
        <w:tab/>
      </w:r>
      <w:r w:rsidR="007E50E7" w:rsidRPr="007E50E7">
        <w:tab/>
      </w:r>
      <w:r w:rsidR="007E50E7">
        <w:tab/>
      </w:r>
      <w:r w:rsidR="007E50E7">
        <w:tab/>
        <w:t>DIR3 A06027803</w:t>
      </w:r>
    </w:p>
    <w:p w14:paraId="143830DC" w14:textId="531BFD45" w:rsidR="00D910F9" w:rsidRDefault="00D910F9" w:rsidP="007E50E7">
      <w:pPr>
        <w:pStyle w:val="Ttulo3"/>
        <w:pBdr>
          <w:bottom w:val="single" w:sz="4" w:space="1" w:color="auto"/>
        </w:pBdr>
      </w:pPr>
      <w:r w:rsidRPr="007E50E7">
        <w:t>C/</w:t>
      </w:r>
      <w:r w:rsidRPr="007E50E7">
        <w:rPr>
          <w:spacing w:val="-5"/>
        </w:rPr>
        <w:t xml:space="preserve"> </w:t>
      </w:r>
      <w:r w:rsidRPr="007E50E7">
        <w:t>Hernán</w:t>
      </w:r>
      <w:r w:rsidRPr="007E50E7">
        <w:rPr>
          <w:spacing w:val="-5"/>
        </w:rPr>
        <w:t xml:space="preserve"> </w:t>
      </w:r>
      <w:r w:rsidRPr="007E50E7">
        <w:t>Cortés</w:t>
      </w:r>
      <w:r w:rsidRPr="007E50E7">
        <w:rPr>
          <w:spacing w:val="-4"/>
        </w:rPr>
        <w:t xml:space="preserve"> </w:t>
      </w:r>
      <w:r w:rsidRPr="007E50E7">
        <w:t>9,</w:t>
      </w:r>
      <w:r w:rsidRPr="007E50E7">
        <w:rPr>
          <w:spacing w:val="-5"/>
        </w:rPr>
        <w:t xml:space="preserve"> </w:t>
      </w:r>
      <w:r w:rsidR="007E50E7">
        <w:rPr>
          <w:spacing w:val="-5"/>
        </w:rPr>
        <w:t>3º</w:t>
      </w:r>
      <w:r w:rsidRPr="007E50E7">
        <w:t>, CP:</w:t>
      </w:r>
      <w:r w:rsidRPr="007E50E7">
        <w:rPr>
          <w:spacing w:val="-5"/>
        </w:rPr>
        <w:t xml:space="preserve"> </w:t>
      </w:r>
      <w:r w:rsidRPr="007E50E7">
        <w:t>39003</w:t>
      </w:r>
      <w:r w:rsidRPr="007E50E7">
        <w:rPr>
          <w:spacing w:val="-4"/>
        </w:rPr>
        <w:t xml:space="preserve"> </w:t>
      </w:r>
      <w:r w:rsidRPr="007E50E7">
        <w:t>Santander.</w:t>
      </w:r>
      <w:r w:rsidRPr="007E50E7">
        <w:rPr>
          <w:spacing w:val="-4"/>
        </w:rPr>
        <w:t xml:space="preserve"> </w:t>
      </w:r>
      <w:r w:rsidRPr="007E50E7">
        <w:rPr>
          <w:color w:val="275B9B"/>
          <w:u w:val="single" w:color="275B9B"/>
        </w:rPr>
        <w:t>www.dgte.cantabria</w:t>
      </w:r>
      <w:r>
        <w:rPr>
          <w:color w:val="275B9B"/>
          <w:u w:val="single" w:color="275B9B"/>
        </w:rPr>
        <w:t>.es</w:t>
      </w:r>
    </w:p>
    <w:p w14:paraId="0C876FC5" w14:textId="77777777" w:rsidR="007E50E7" w:rsidRDefault="007E50E7" w:rsidP="007E50E7">
      <w:pPr>
        <w:spacing w:before="60"/>
        <w:ind w:left="130"/>
        <w:rPr>
          <w:sz w:val="16"/>
        </w:rPr>
      </w:pPr>
      <w:r>
        <w:rPr>
          <w:color w:val="231F20"/>
          <w:sz w:val="12"/>
        </w:rPr>
        <w:t>Para</w:t>
      </w:r>
      <w:r>
        <w:rPr>
          <w:color w:val="231F20"/>
          <w:spacing w:val="5"/>
          <w:sz w:val="12"/>
        </w:rPr>
        <w:t xml:space="preserve"> </w:t>
      </w:r>
      <w:r>
        <w:rPr>
          <w:color w:val="231F20"/>
          <w:sz w:val="12"/>
        </w:rPr>
        <w:t>cualquier</w:t>
      </w:r>
      <w:r>
        <w:rPr>
          <w:color w:val="231F20"/>
          <w:spacing w:val="7"/>
          <w:sz w:val="12"/>
        </w:rPr>
        <w:t xml:space="preserve"> </w:t>
      </w:r>
      <w:r>
        <w:rPr>
          <w:color w:val="231F20"/>
          <w:sz w:val="12"/>
        </w:rPr>
        <w:t>consulta</w:t>
      </w:r>
      <w:r>
        <w:rPr>
          <w:color w:val="231F20"/>
          <w:spacing w:val="6"/>
          <w:sz w:val="12"/>
        </w:rPr>
        <w:t xml:space="preserve"> </w:t>
      </w:r>
      <w:r>
        <w:rPr>
          <w:color w:val="231F20"/>
          <w:sz w:val="12"/>
        </w:rPr>
        <w:t>relacionada</w:t>
      </w:r>
      <w:r>
        <w:rPr>
          <w:color w:val="231F20"/>
          <w:spacing w:val="6"/>
          <w:sz w:val="12"/>
        </w:rPr>
        <w:t xml:space="preserve"> </w:t>
      </w:r>
      <w:r>
        <w:rPr>
          <w:color w:val="231F20"/>
          <w:sz w:val="12"/>
        </w:rPr>
        <w:t>con</w:t>
      </w:r>
      <w:r>
        <w:rPr>
          <w:color w:val="231F20"/>
          <w:spacing w:val="3"/>
          <w:sz w:val="12"/>
        </w:rPr>
        <w:t xml:space="preserve"> </w:t>
      </w:r>
      <w:r>
        <w:rPr>
          <w:color w:val="231F20"/>
          <w:sz w:val="12"/>
        </w:rPr>
        <w:t>el</w:t>
      </w:r>
      <w:r>
        <w:rPr>
          <w:color w:val="231F20"/>
          <w:spacing w:val="8"/>
          <w:sz w:val="12"/>
        </w:rPr>
        <w:t xml:space="preserve"> </w:t>
      </w:r>
      <w:r>
        <w:rPr>
          <w:color w:val="231F20"/>
          <w:sz w:val="12"/>
        </w:rPr>
        <w:t>procedimiento,</w:t>
      </w:r>
      <w:r>
        <w:rPr>
          <w:color w:val="231F20"/>
          <w:spacing w:val="4"/>
          <w:sz w:val="12"/>
        </w:rPr>
        <w:t xml:space="preserve"> </w:t>
      </w:r>
      <w:r>
        <w:rPr>
          <w:color w:val="231F20"/>
          <w:sz w:val="12"/>
        </w:rPr>
        <w:t>puede</w:t>
      </w:r>
      <w:r>
        <w:rPr>
          <w:color w:val="231F20"/>
          <w:spacing w:val="6"/>
          <w:sz w:val="12"/>
        </w:rPr>
        <w:t xml:space="preserve"> </w:t>
      </w:r>
      <w:r>
        <w:rPr>
          <w:color w:val="231F20"/>
          <w:sz w:val="12"/>
        </w:rPr>
        <w:t>dirigirse</w:t>
      </w:r>
      <w:r>
        <w:rPr>
          <w:color w:val="231F20"/>
          <w:spacing w:val="6"/>
          <w:sz w:val="12"/>
        </w:rPr>
        <w:t xml:space="preserve"> </w:t>
      </w:r>
      <w:r>
        <w:rPr>
          <w:color w:val="231F20"/>
          <w:sz w:val="12"/>
        </w:rPr>
        <w:t>al</w:t>
      </w:r>
      <w:r>
        <w:rPr>
          <w:color w:val="231F20"/>
          <w:spacing w:val="8"/>
          <w:sz w:val="12"/>
        </w:rPr>
        <w:t xml:space="preserve"> </w:t>
      </w:r>
      <w:r>
        <w:rPr>
          <w:color w:val="231F20"/>
          <w:sz w:val="12"/>
        </w:rPr>
        <w:t>teléfono</w:t>
      </w:r>
      <w:r>
        <w:rPr>
          <w:color w:val="231F20"/>
          <w:spacing w:val="5"/>
          <w:sz w:val="12"/>
        </w:rPr>
        <w:t xml:space="preserve"> </w:t>
      </w:r>
      <w:r>
        <w:rPr>
          <w:color w:val="231F20"/>
          <w:sz w:val="12"/>
        </w:rPr>
        <w:t>de</w:t>
      </w:r>
      <w:r>
        <w:rPr>
          <w:color w:val="231F20"/>
          <w:spacing w:val="4"/>
          <w:sz w:val="12"/>
        </w:rPr>
        <w:t xml:space="preserve"> </w:t>
      </w:r>
      <w:r>
        <w:rPr>
          <w:color w:val="231F20"/>
          <w:sz w:val="12"/>
        </w:rPr>
        <w:t>información</w:t>
      </w:r>
      <w:r>
        <w:rPr>
          <w:color w:val="231F20"/>
          <w:spacing w:val="6"/>
          <w:sz w:val="12"/>
        </w:rPr>
        <w:t xml:space="preserve"> </w:t>
      </w:r>
      <w:r>
        <w:rPr>
          <w:color w:val="231F20"/>
          <w:sz w:val="12"/>
        </w:rPr>
        <w:t>administrativa</w:t>
      </w:r>
      <w:r>
        <w:rPr>
          <w:color w:val="231F20"/>
          <w:spacing w:val="6"/>
          <w:sz w:val="12"/>
        </w:rPr>
        <w:t xml:space="preserve"> </w:t>
      </w:r>
      <w:r>
        <w:rPr>
          <w:color w:val="231F20"/>
          <w:sz w:val="12"/>
        </w:rPr>
        <w:t>012.</w:t>
      </w:r>
    </w:p>
    <w:p w14:paraId="4AB711BB" w14:textId="77777777" w:rsidR="00D910F9" w:rsidRPr="00D910F9" w:rsidRDefault="00D910F9" w:rsidP="00D910F9">
      <w:pPr>
        <w:tabs>
          <w:tab w:val="left" w:pos="1455"/>
        </w:tabs>
      </w:pPr>
    </w:p>
    <w:sectPr w:rsidR="00D910F9" w:rsidRPr="00D910F9" w:rsidSect="00096575">
      <w:type w:val="continuous"/>
      <w:pgSz w:w="11910" w:h="16840"/>
      <w:pgMar w:top="567" w:right="743" w:bottom="567" w:left="7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C44DB5" w14:textId="77777777" w:rsidR="00096575" w:rsidRDefault="00096575" w:rsidP="00096575">
      <w:r>
        <w:separator/>
      </w:r>
    </w:p>
  </w:endnote>
  <w:endnote w:type="continuationSeparator" w:id="0">
    <w:p w14:paraId="0C0204A2" w14:textId="77777777" w:rsidR="00096575" w:rsidRDefault="00096575" w:rsidP="000965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F743A8" w14:textId="77777777" w:rsidR="00096575" w:rsidRDefault="00096575" w:rsidP="00096575">
      <w:r>
        <w:separator/>
      </w:r>
    </w:p>
  </w:footnote>
  <w:footnote w:type="continuationSeparator" w:id="0">
    <w:p w14:paraId="3E6F7FE1" w14:textId="77777777" w:rsidR="00096575" w:rsidRDefault="00096575" w:rsidP="000965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637" w:type="dxa"/>
      <w:tblLook w:val="01E0" w:firstRow="1" w:lastRow="1" w:firstColumn="1" w:lastColumn="1" w:noHBand="0" w:noVBand="0"/>
    </w:tblPr>
    <w:tblGrid>
      <w:gridCol w:w="7207"/>
      <w:gridCol w:w="3430"/>
    </w:tblGrid>
    <w:tr w:rsidR="00096575" w:rsidRPr="00532F02" w14:paraId="2B45F18A" w14:textId="77777777" w:rsidTr="004211D9">
      <w:trPr>
        <w:trHeight w:val="935"/>
      </w:trPr>
      <w:tc>
        <w:tcPr>
          <w:tcW w:w="7207" w:type="dxa"/>
        </w:tcPr>
        <w:p w14:paraId="5D720410" w14:textId="77777777" w:rsidR="00096575" w:rsidRPr="00532F02" w:rsidRDefault="00096575" w:rsidP="00096575">
          <w:pPr>
            <w:tabs>
              <w:tab w:val="left" w:pos="7125"/>
              <w:tab w:val="right" w:pos="7905"/>
            </w:tabs>
            <w:rPr>
              <w:rFonts w:eastAsia="SimSun" w:hint="eastAsia"/>
              <w:sz w:val="24"/>
              <w:szCs w:val="24"/>
              <w:lang w:eastAsia="zh-CN"/>
            </w:rPr>
          </w:pPr>
          <w:r>
            <w:rPr>
              <w:noProof/>
              <w:lang w:eastAsia="es-ES"/>
            </w:rPr>
            <mc:AlternateContent>
              <mc:Choice Requires="wps">
                <w:drawing>
                  <wp:anchor distT="45720" distB="45720" distL="114300" distR="114300" simplePos="0" relativeHeight="251659264" behindDoc="0" locked="0" layoutInCell="1" allowOverlap="1" wp14:anchorId="40D34A6B" wp14:editId="04DABD39">
                    <wp:simplePos x="0" y="0"/>
                    <wp:positionH relativeFrom="column">
                      <wp:posOffset>-257175</wp:posOffset>
                    </wp:positionH>
                    <wp:positionV relativeFrom="paragraph">
                      <wp:posOffset>694055</wp:posOffset>
                    </wp:positionV>
                    <wp:extent cx="1924050" cy="352425"/>
                    <wp:effectExtent l="0" t="0" r="0" b="9525"/>
                    <wp:wrapNone/>
                    <wp:docPr id="9" name="Cuadro de texto 9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1924050" cy="35242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35AFE9C4" w14:textId="77777777" w:rsidR="00096575" w:rsidRPr="005F63C0" w:rsidRDefault="00096575" w:rsidP="00096575">
                                <w:pPr>
                                  <w:jc w:val="center"/>
                                  <w:rPr>
                                    <w:rFonts w:ascii="Arial" w:hAnsi="Arial" w:cs="Arial"/>
                                    <w:sz w:val="14"/>
                                    <w:szCs w:val="14"/>
                                  </w:rPr>
                                </w:pPr>
                                <w:r w:rsidRPr="005F63C0">
                                  <w:rPr>
                                    <w:rFonts w:ascii="Arial" w:hAnsi="Arial" w:cs="Arial"/>
                                    <w:sz w:val="14"/>
                                    <w:szCs w:val="14"/>
                                  </w:rPr>
                                  <w:t>CONSEJERÍA DE INDUSTRIA, EMPLEO, INNOVACIÓN Y COMERCIO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6A28C107" id="_x0000_t202" coordsize="21600,21600" o:spt="202" path="m,l,21600r21600,l21600,xe">
                    <v:stroke joinstyle="miter"/>
                    <v:path gradientshapeok="t" o:connecttype="rect"/>
                  </v:shapetype>
                  <v:shape id="Cuadro de texto 9" o:spid="_x0000_s1029" type="#_x0000_t202" style="position:absolute;margin-left:-20.25pt;margin-top:54.65pt;width:151.5pt;height:27.7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" stroked="f">
                    <v:textbox>
                      <w:txbxContent>
                        <w:p w:rsidR="00096575" w:rsidRPr="005F63C0" w:rsidRDefault="00096575" w:rsidP="00096575">
                          <w:pPr>
                            <w:jc w:val="center"/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</w:pPr>
                          <w:r w:rsidRPr="005F63C0"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  <w:t>CONSEJERÍA DE INDUSTRIA, EMPLEO, INNOVACIÓN Y COMERCIO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  <w:r w:rsidRPr="00EC489B">
            <w:rPr>
              <w:noProof/>
              <w:lang w:eastAsia="es-ES"/>
            </w:rPr>
            <w:drawing>
              <wp:inline distT="0" distB="0" distL="0" distR="0" wp14:anchorId="5699D8B8" wp14:editId="671C00B4">
                <wp:extent cx="1447800" cy="695325"/>
                <wp:effectExtent l="0" t="0" r="0" b="9525"/>
                <wp:docPr id="5" name="Imagen 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1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71157"/>
                        <a:stretch/>
                      </pic:blipFill>
                      <pic:spPr bwMode="auto">
                        <a:xfrm>
                          <a:off x="0" y="0"/>
                          <a:ext cx="1447800" cy="695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  <w:r>
            <w:rPr>
              <w:rFonts w:eastAsia="SimSun"/>
              <w:sz w:val="24"/>
              <w:szCs w:val="24"/>
              <w:lang w:eastAsia="zh-CN"/>
            </w:rPr>
            <w:tab/>
          </w:r>
        </w:p>
      </w:tc>
      <w:tc>
        <w:tcPr>
          <w:tcW w:w="3430" w:type="dxa"/>
        </w:tcPr>
        <w:p w14:paraId="7A12BEBD" w14:textId="77777777" w:rsidR="00096575" w:rsidRDefault="00096575" w:rsidP="00096575">
          <w:pPr>
            <w:rPr>
              <w:noProof/>
            </w:rPr>
          </w:pPr>
        </w:p>
        <w:p w14:paraId="3C2C4C33" w14:textId="77777777" w:rsidR="00096575" w:rsidRPr="007C6C86" w:rsidRDefault="00096575" w:rsidP="00096575"/>
        <w:p w14:paraId="0A741DF7" w14:textId="77777777" w:rsidR="00096575" w:rsidRDefault="00096575" w:rsidP="00096575"/>
        <w:p w14:paraId="23AE539D" w14:textId="77777777" w:rsidR="00096575" w:rsidRDefault="00096575" w:rsidP="00096575">
          <w:pPr>
            <w:jc w:val="center"/>
            <w:rPr>
              <w:rFonts w:ascii="Arial" w:hAnsi="Arial" w:cs="Arial"/>
              <w:sz w:val="12"/>
              <w:szCs w:val="12"/>
            </w:rPr>
          </w:pPr>
        </w:p>
        <w:p w14:paraId="71CA816D" w14:textId="77777777" w:rsidR="00096575" w:rsidRDefault="00096575" w:rsidP="00096575">
          <w:pPr>
            <w:jc w:val="center"/>
            <w:rPr>
              <w:rFonts w:ascii="Arial" w:hAnsi="Arial" w:cs="Arial"/>
              <w:sz w:val="12"/>
              <w:szCs w:val="12"/>
            </w:rPr>
          </w:pPr>
          <w:r w:rsidRPr="00747D6D">
            <w:rPr>
              <w:rFonts w:ascii="Arial" w:hAnsi="Arial" w:cs="Arial"/>
              <w:sz w:val="12"/>
              <w:szCs w:val="12"/>
            </w:rPr>
            <w:t>DIRECCIÓN GENERAL DE TRABAJO</w:t>
          </w:r>
          <w:r>
            <w:rPr>
              <w:rFonts w:ascii="Arial" w:hAnsi="Arial" w:cs="Arial"/>
              <w:sz w:val="12"/>
              <w:szCs w:val="12"/>
            </w:rPr>
            <w:t xml:space="preserve">, </w:t>
          </w:r>
        </w:p>
        <w:p w14:paraId="00D4392C" w14:textId="77777777" w:rsidR="00096575" w:rsidRPr="00747D6D" w:rsidRDefault="00096575" w:rsidP="00096575">
          <w:pPr>
            <w:jc w:val="center"/>
            <w:rPr>
              <w:rFonts w:ascii="Arial" w:hAnsi="Arial" w:cs="Arial"/>
              <w:sz w:val="12"/>
              <w:szCs w:val="12"/>
            </w:rPr>
          </w:pPr>
          <w:r>
            <w:rPr>
              <w:rFonts w:ascii="Arial" w:hAnsi="Arial" w:cs="Arial"/>
              <w:sz w:val="12"/>
              <w:szCs w:val="12"/>
            </w:rPr>
            <w:t>ECONOMÍA SOCIAL Y EMPLEO AUTÓNOMO</w:t>
          </w:r>
        </w:p>
        <w:p w14:paraId="68A20926" w14:textId="77777777" w:rsidR="00096575" w:rsidRPr="007C6C86" w:rsidRDefault="00096575" w:rsidP="00096575">
          <w:pPr>
            <w:jc w:val="center"/>
          </w:pPr>
        </w:p>
      </w:tc>
    </w:tr>
  </w:tbl>
  <w:p w14:paraId="35500E4E" w14:textId="77777777" w:rsidR="00096575" w:rsidRDefault="0009657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32532C"/>
    <w:multiLevelType w:val="hybridMultilevel"/>
    <w:tmpl w:val="F4DC5272"/>
    <w:lvl w:ilvl="0" w:tplc="6F4067F6">
      <w:numFmt w:val="bullet"/>
      <w:lvlText w:val="•"/>
      <w:lvlJc w:val="left"/>
      <w:pPr>
        <w:ind w:left="924" w:hanging="217"/>
      </w:pPr>
      <w:rPr>
        <w:rFonts w:ascii="Arial MT" w:eastAsia="Arial MT" w:hAnsi="Arial MT" w:cs="Arial MT" w:hint="default"/>
        <w:w w:val="100"/>
        <w:sz w:val="18"/>
        <w:szCs w:val="18"/>
        <w:lang w:val="es-ES" w:eastAsia="en-US" w:bidi="ar-SA"/>
      </w:rPr>
    </w:lvl>
    <w:lvl w:ilvl="1" w:tplc="C8DC1690">
      <w:numFmt w:val="bullet"/>
      <w:lvlText w:val="•"/>
      <w:lvlJc w:val="left"/>
      <w:pPr>
        <w:ind w:left="1872" w:hanging="217"/>
      </w:pPr>
      <w:rPr>
        <w:rFonts w:hint="default"/>
        <w:lang w:val="es-ES" w:eastAsia="en-US" w:bidi="ar-SA"/>
      </w:rPr>
    </w:lvl>
    <w:lvl w:ilvl="2" w:tplc="00B2E4A2">
      <w:numFmt w:val="bullet"/>
      <w:lvlText w:val="•"/>
      <w:lvlJc w:val="left"/>
      <w:pPr>
        <w:ind w:left="2825" w:hanging="217"/>
      </w:pPr>
      <w:rPr>
        <w:rFonts w:hint="default"/>
        <w:lang w:val="es-ES" w:eastAsia="en-US" w:bidi="ar-SA"/>
      </w:rPr>
    </w:lvl>
    <w:lvl w:ilvl="3" w:tplc="D73EE4CE">
      <w:numFmt w:val="bullet"/>
      <w:lvlText w:val="•"/>
      <w:lvlJc w:val="left"/>
      <w:pPr>
        <w:ind w:left="3777" w:hanging="217"/>
      </w:pPr>
      <w:rPr>
        <w:rFonts w:hint="default"/>
        <w:lang w:val="es-ES" w:eastAsia="en-US" w:bidi="ar-SA"/>
      </w:rPr>
    </w:lvl>
    <w:lvl w:ilvl="4" w:tplc="79E4C57C">
      <w:numFmt w:val="bullet"/>
      <w:lvlText w:val="•"/>
      <w:lvlJc w:val="left"/>
      <w:pPr>
        <w:ind w:left="4730" w:hanging="217"/>
      </w:pPr>
      <w:rPr>
        <w:rFonts w:hint="default"/>
        <w:lang w:val="es-ES" w:eastAsia="en-US" w:bidi="ar-SA"/>
      </w:rPr>
    </w:lvl>
    <w:lvl w:ilvl="5" w:tplc="A7D4ECF0">
      <w:numFmt w:val="bullet"/>
      <w:lvlText w:val="•"/>
      <w:lvlJc w:val="left"/>
      <w:pPr>
        <w:ind w:left="5682" w:hanging="217"/>
      </w:pPr>
      <w:rPr>
        <w:rFonts w:hint="default"/>
        <w:lang w:val="es-ES" w:eastAsia="en-US" w:bidi="ar-SA"/>
      </w:rPr>
    </w:lvl>
    <w:lvl w:ilvl="6" w:tplc="56D6E5CE">
      <w:numFmt w:val="bullet"/>
      <w:lvlText w:val="•"/>
      <w:lvlJc w:val="left"/>
      <w:pPr>
        <w:ind w:left="6635" w:hanging="217"/>
      </w:pPr>
      <w:rPr>
        <w:rFonts w:hint="default"/>
        <w:lang w:val="es-ES" w:eastAsia="en-US" w:bidi="ar-SA"/>
      </w:rPr>
    </w:lvl>
    <w:lvl w:ilvl="7" w:tplc="B316C32A">
      <w:numFmt w:val="bullet"/>
      <w:lvlText w:val="•"/>
      <w:lvlJc w:val="left"/>
      <w:pPr>
        <w:ind w:left="7587" w:hanging="217"/>
      </w:pPr>
      <w:rPr>
        <w:rFonts w:hint="default"/>
        <w:lang w:val="es-ES" w:eastAsia="en-US" w:bidi="ar-SA"/>
      </w:rPr>
    </w:lvl>
    <w:lvl w:ilvl="8" w:tplc="A906CC14">
      <w:numFmt w:val="bullet"/>
      <w:lvlText w:val="•"/>
      <w:lvlJc w:val="left"/>
      <w:pPr>
        <w:ind w:left="8540" w:hanging="217"/>
      </w:pPr>
      <w:rPr>
        <w:rFonts w:hint="default"/>
        <w:lang w:val="es-ES" w:eastAsia="en-US" w:bidi="ar-SA"/>
      </w:rPr>
    </w:lvl>
  </w:abstractNum>
  <w:abstractNum w:abstractNumId="1" w15:restartNumberingAfterBreak="0">
    <w:nsid w:val="4ECF1866"/>
    <w:multiLevelType w:val="hybridMultilevel"/>
    <w:tmpl w:val="86584080"/>
    <w:lvl w:ilvl="0" w:tplc="C5E8EB84">
      <w:numFmt w:val="bullet"/>
      <w:lvlText w:val="•"/>
      <w:lvlJc w:val="left"/>
      <w:pPr>
        <w:ind w:left="226" w:hanging="171"/>
      </w:pPr>
      <w:rPr>
        <w:rFonts w:ascii="Arial MT" w:eastAsia="Arial MT" w:hAnsi="Arial MT" w:cs="Arial MT" w:hint="default"/>
        <w:w w:val="100"/>
        <w:sz w:val="16"/>
        <w:szCs w:val="16"/>
        <w:lang w:val="es-ES" w:eastAsia="en-US" w:bidi="ar-SA"/>
      </w:rPr>
    </w:lvl>
    <w:lvl w:ilvl="1" w:tplc="E5C662CE">
      <w:numFmt w:val="bullet"/>
      <w:lvlText w:val="•"/>
      <w:lvlJc w:val="left"/>
      <w:pPr>
        <w:ind w:left="937" w:hanging="171"/>
      </w:pPr>
      <w:rPr>
        <w:rFonts w:hint="default"/>
        <w:lang w:val="es-ES" w:eastAsia="en-US" w:bidi="ar-SA"/>
      </w:rPr>
    </w:lvl>
    <w:lvl w:ilvl="2" w:tplc="F404E090">
      <w:numFmt w:val="bullet"/>
      <w:lvlText w:val="•"/>
      <w:lvlJc w:val="left"/>
      <w:pPr>
        <w:ind w:left="1654" w:hanging="171"/>
      </w:pPr>
      <w:rPr>
        <w:rFonts w:hint="default"/>
        <w:lang w:val="es-ES" w:eastAsia="en-US" w:bidi="ar-SA"/>
      </w:rPr>
    </w:lvl>
    <w:lvl w:ilvl="3" w:tplc="703AD8C8">
      <w:numFmt w:val="bullet"/>
      <w:lvlText w:val="•"/>
      <w:lvlJc w:val="left"/>
      <w:pPr>
        <w:ind w:left="2371" w:hanging="171"/>
      </w:pPr>
      <w:rPr>
        <w:rFonts w:hint="default"/>
        <w:lang w:val="es-ES" w:eastAsia="en-US" w:bidi="ar-SA"/>
      </w:rPr>
    </w:lvl>
    <w:lvl w:ilvl="4" w:tplc="FE70C9A2">
      <w:numFmt w:val="bullet"/>
      <w:lvlText w:val="•"/>
      <w:lvlJc w:val="left"/>
      <w:pPr>
        <w:ind w:left="3088" w:hanging="171"/>
      </w:pPr>
      <w:rPr>
        <w:rFonts w:hint="default"/>
        <w:lang w:val="es-ES" w:eastAsia="en-US" w:bidi="ar-SA"/>
      </w:rPr>
    </w:lvl>
    <w:lvl w:ilvl="5" w:tplc="EDB28AD6">
      <w:numFmt w:val="bullet"/>
      <w:lvlText w:val="•"/>
      <w:lvlJc w:val="left"/>
      <w:pPr>
        <w:ind w:left="3805" w:hanging="171"/>
      </w:pPr>
      <w:rPr>
        <w:rFonts w:hint="default"/>
        <w:lang w:val="es-ES" w:eastAsia="en-US" w:bidi="ar-SA"/>
      </w:rPr>
    </w:lvl>
    <w:lvl w:ilvl="6" w:tplc="C55CDF58">
      <w:numFmt w:val="bullet"/>
      <w:lvlText w:val="•"/>
      <w:lvlJc w:val="left"/>
      <w:pPr>
        <w:ind w:left="4522" w:hanging="171"/>
      </w:pPr>
      <w:rPr>
        <w:rFonts w:hint="default"/>
        <w:lang w:val="es-ES" w:eastAsia="en-US" w:bidi="ar-SA"/>
      </w:rPr>
    </w:lvl>
    <w:lvl w:ilvl="7" w:tplc="B8204490">
      <w:numFmt w:val="bullet"/>
      <w:lvlText w:val="•"/>
      <w:lvlJc w:val="left"/>
      <w:pPr>
        <w:ind w:left="5239" w:hanging="171"/>
      </w:pPr>
      <w:rPr>
        <w:rFonts w:hint="default"/>
        <w:lang w:val="es-ES" w:eastAsia="en-US" w:bidi="ar-SA"/>
      </w:rPr>
    </w:lvl>
    <w:lvl w:ilvl="8" w:tplc="D3CE2BA2">
      <w:numFmt w:val="bullet"/>
      <w:lvlText w:val="•"/>
      <w:lvlJc w:val="left"/>
      <w:pPr>
        <w:ind w:left="5956" w:hanging="171"/>
      </w:pPr>
      <w:rPr>
        <w:rFonts w:hint="default"/>
        <w:lang w:val="es-ES" w:eastAsia="en-US" w:bidi="ar-SA"/>
      </w:rPr>
    </w:lvl>
  </w:abstractNum>
  <w:num w:numId="1" w16cid:durableId="453599827">
    <w:abstractNumId w:val="0"/>
  </w:num>
  <w:num w:numId="2" w16cid:durableId="16521975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7745"/>
    <w:rsid w:val="0000722F"/>
    <w:rsid w:val="00096575"/>
    <w:rsid w:val="001A09DE"/>
    <w:rsid w:val="002062FA"/>
    <w:rsid w:val="004A7E91"/>
    <w:rsid w:val="007B607E"/>
    <w:rsid w:val="007C23C6"/>
    <w:rsid w:val="007E50E7"/>
    <w:rsid w:val="009C12E4"/>
    <w:rsid w:val="00A708A2"/>
    <w:rsid w:val="00CB3D52"/>
    <w:rsid w:val="00CE497E"/>
    <w:rsid w:val="00D07E0B"/>
    <w:rsid w:val="00D910F9"/>
    <w:rsid w:val="00EE77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368003B7"/>
  <w15:docId w15:val="{1215046A-11E8-436E-83D1-219C3CEF1C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paragraph" w:styleId="Ttulo3">
    <w:name w:val="heading 3"/>
    <w:basedOn w:val="Normal"/>
    <w:link w:val="Ttulo3Car"/>
    <w:uiPriority w:val="1"/>
    <w:semiHidden/>
    <w:unhideWhenUsed/>
    <w:qFormat/>
    <w:rsid w:val="009C12E4"/>
    <w:pPr>
      <w:spacing w:before="76"/>
      <w:ind w:left="130"/>
      <w:outlineLvl w:val="2"/>
    </w:pPr>
    <w:rPr>
      <w:sz w:val="16"/>
      <w:szCs w:val="1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Pr>
      <w:sz w:val="18"/>
      <w:szCs w:val="18"/>
    </w:rPr>
  </w:style>
  <w:style w:type="paragraph" w:styleId="Ttulo">
    <w:name w:val="Title"/>
    <w:basedOn w:val="Normal"/>
    <w:uiPriority w:val="1"/>
    <w:qFormat/>
    <w:pPr>
      <w:spacing w:before="5"/>
      <w:ind w:left="762"/>
    </w:pPr>
    <w:rPr>
      <w:rFonts w:ascii="Times New Roman" w:eastAsia="Times New Roman" w:hAnsi="Times New Roman" w:cs="Times New Roman"/>
      <w:sz w:val="23"/>
      <w:szCs w:val="23"/>
    </w:rPr>
  </w:style>
  <w:style w:type="paragraph" w:styleId="Prrafodelista">
    <w:name w:val="List Paragraph"/>
    <w:basedOn w:val="Normal"/>
    <w:uiPriority w:val="1"/>
    <w:qFormat/>
    <w:pPr>
      <w:spacing w:before="153"/>
      <w:ind w:left="924" w:hanging="218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odeglobo">
    <w:name w:val="Balloon Text"/>
    <w:basedOn w:val="Normal"/>
    <w:link w:val="TextodegloboCar"/>
    <w:uiPriority w:val="99"/>
    <w:semiHidden/>
    <w:unhideWhenUsed/>
    <w:rsid w:val="007C23C6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C23C6"/>
    <w:rPr>
      <w:rFonts w:ascii="Segoe UI" w:eastAsia="Arial MT" w:hAnsi="Segoe UI" w:cs="Segoe UI"/>
      <w:sz w:val="18"/>
      <w:szCs w:val="18"/>
      <w:lang w:val="es-ES"/>
    </w:rPr>
  </w:style>
  <w:style w:type="character" w:customStyle="1" w:styleId="Ttulo3Car">
    <w:name w:val="Título 3 Car"/>
    <w:basedOn w:val="Fuentedeprrafopredeter"/>
    <w:link w:val="Ttulo3"/>
    <w:uiPriority w:val="1"/>
    <w:semiHidden/>
    <w:rsid w:val="009C12E4"/>
    <w:rPr>
      <w:rFonts w:ascii="Arial MT" w:eastAsia="Arial MT" w:hAnsi="Arial MT" w:cs="Arial MT"/>
      <w:sz w:val="16"/>
      <w:szCs w:val="16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9C12E4"/>
    <w:rPr>
      <w:rFonts w:ascii="Arial MT" w:eastAsia="Arial MT" w:hAnsi="Arial MT" w:cs="Arial MT"/>
      <w:sz w:val="18"/>
      <w:szCs w:val="18"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09657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96575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09657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96575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032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elegadoprotecciondedatos@cantabria.es" TargetMode="Externa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sede.cantabria.es/web/sede-electronica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643</Words>
  <Characters>3540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Cantabria</Company>
  <LinksUpToDate>false</LinksUpToDate>
  <CharactersWithSpaces>4175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Madrazo Marcos María Aranzazu</dc:creator>
  <cp:lastModifiedBy>Madrazo Marcos María Aranzazu</cp:lastModifiedBy>
  <cp:revision>7</cp:revision>
  <cp:lastPrinted>2026-01-23T08:25:00Z</cp:lastPrinted>
  <dcterms:created xsi:type="dcterms:W3CDTF">2026-01-22T17:13:00Z</dcterms:created>
  <dcterms:modified xsi:type="dcterms:W3CDTF">2026-02-25T11:28:00Z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2022-08-04T00:00:00Z</vt:filetime>
  </property>
  <property fmtid="{D5CDD505-2E9C-101B-9397-08002B2CF9AE}" pid="3" name="Creator">
    <vt:lpwstr>Adobe InDesign 17.3 (Windows)</vt:lpwstr>
  </property>
  <property fmtid="{D5CDD505-2E9C-101B-9397-08002B2CF9AE}" pid="4" name="LastSaved">
    <vt:filetime>2024-04-10T00:00:00Z</vt:filetime>
  </property>
</Properties>
</file>