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uppressAutoHyphens w:val="true"/>
        <w:spacing w:before="53" w:after="140" w:line="276"/>
        <w:ind w:right="0" w:left="0" w:firstLine="0"/>
        <w:jc w:val="center"/>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ANEXO I</w:t>
      </w:r>
    </w:p>
    <w:p>
      <w:pPr>
        <w:suppressAutoHyphens w:val="true"/>
        <w:spacing w:before="53" w:after="14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SOLICITUD DE ADJUDICACIÓN DE PLAZA PARA LA PARTICIPACIÓN EN EL PROGRAMA DE INMERSIÓN EN LENGUA INGLESA “TOMILINGO” DIRIGIDAS AL ALUMNADO DEL IES ANTÓN ALONSO RÍOS DE TOMIÑO, QUE CURSÓ 4º DE LA ESO EN EL CURSO ESCOLAR 2025-2026.</w:t>
      </w:r>
    </w:p>
    <w:tbl>
      <w:tblPr/>
      <w:tblGrid>
        <w:gridCol w:w="4815"/>
        <w:gridCol w:w="2406"/>
        <w:gridCol w:w="2408"/>
      </w:tblGrid>
      <w:tr>
        <w:trPr>
          <w:trHeight w:val="444" w:hRule="auto"/>
          <w:jc w:val="left"/>
        </w:trPr>
        <w:tc>
          <w:tcPr>
            <w:tcW w:w="9629" w:type="dxa"/>
            <w:gridSpan w:val="3"/>
            <w:tcBorders>
              <w:top w:val="single" w:color="a6a6a6" w:sz="4"/>
              <w:left w:val="single" w:color="a6a6a6" w:sz="4"/>
              <w:bottom w:val="single" w:color="a6a6a6" w:sz="4"/>
              <w:right w:val="single" w:color="a6a6a6" w:sz="4"/>
            </w:tcBorders>
            <w:shd w:color="000000" w:fill="ffffff" w:val="clear"/>
            <w:tcMar>
              <w:left w:w="4" w:type="dxa"/>
              <w:right w:w="4" w:type="dxa"/>
            </w:tcMar>
            <w:vAlign w:val="top"/>
          </w:tcPr>
          <w:p>
            <w:pPr>
              <w:suppressAutoHyphens w:val="true"/>
              <w:spacing w:before="85" w:after="0" w:line="240"/>
              <w:ind w:right="0" w:left="82" w:firstLine="0"/>
              <w:jc w:val="left"/>
              <w:rPr>
                <w:color w:val="auto"/>
                <w:position w:val="0"/>
                <w:shd w:fill="auto" w:val="clear"/>
              </w:rPr>
            </w:pPr>
            <w:r>
              <w:rPr>
                <w:rFonts w:ascii="Trebuchet MS" w:hAnsi="Trebuchet MS" w:cs="Trebuchet MS" w:eastAsia="Trebuchet MS"/>
                <w:b/>
                <w:color w:val="auto"/>
                <w:spacing w:val="0"/>
                <w:position w:val="0"/>
                <w:sz w:val="18"/>
                <w:shd w:fill="auto" w:val="clear"/>
              </w:rPr>
              <w:t xml:space="preserve">Datos</w:t>
            </w:r>
            <w:r>
              <w:rPr>
                <w:rFonts w:ascii="Trebuchet MS" w:hAnsi="Trebuchet MS" w:cs="Trebuchet MS" w:eastAsia="Trebuchet MS"/>
                <w:b/>
                <w:color w:val="auto"/>
                <w:spacing w:val="-5"/>
                <w:position w:val="0"/>
                <w:sz w:val="18"/>
                <w:shd w:fill="auto" w:val="clear"/>
              </w:rPr>
              <w:t xml:space="preserve"> </w:t>
            </w:r>
            <w:r>
              <w:rPr>
                <w:rFonts w:ascii="Trebuchet MS" w:hAnsi="Trebuchet MS" w:cs="Trebuchet MS" w:eastAsia="Trebuchet MS"/>
                <w:b/>
                <w:color w:val="auto"/>
                <w:spacing w:val="0"/>
                <w:position w:val="0"/>
                <w:sz w:val="18"/>
                <w:shd w:fill="auto" w:val="clear"/>
              </w:rPr>
              <w:t xml:space="preserve">da/o</w:t>
            </w:r>
            <w:r>
              <w:rPr>
                <w:rFonts w:ascii="Trebuchet MS" w:hAnsi="Trebuchet MS" w:cs="Trebuchet MS" w:eastAsia="Trebuchet MS"/>
                <w:b/>
                <w:color w:val="auto"/>
                <w:spacing w:val="-5"/>
                <w:position w:val="0"/>
                <w:sz w:val="18"/>
                <w:shd w:fill="auto" w:val="clear"/>
              </w:rPr>
              <w:t xml:space="preserve"> </w:t>
            </w:r>
            <w:r>
              <w:rPr>
                <w:rFonts w:ascii="Trebuchet MS" w:hAnsi="Trebuchet MS" w:cs="Trebuchet MS" w:eastAsia="Trebuchet MS"/>
                <w:b/>
                <w:color w:val="auto"/>
                <w:spacing w:val="0"/>
                <w:position w:val="0"/>
                <w:sz w:val="18"/>
                <w:shd w:fill="auto" w:val="clear"/>
              </w:rPr>
              <w:t xml:space="preserve">alumna/o</w:t>
            </w:r>
            <w:r>
              <w:rPr>
                <w:rFonts w:ascii="Trebuchet MS" w:hAnsi="Trebuchet MS" w:cs="Trebuchet MS" w:eastAsia="Trebuchet MS"/>
                <w:b/>
                <w:color w:val="auto"/>
                <w:spacing w:val="-5"/>
                <w:position w:val="0"/>
                <w:sz w:val="18"/>
                <w:shd w:fill="auto" w:val="clear"/>
              </w:rPr>
              <w:t xml:space="preserve"> </w:t>
            </w:r>
            <w:r>
              <w:rPr>
                <w:rFonts w:ascii="Trebuchet MS" w:hAnsi="Trebuchet MS" w:cs="Trebuchet MS" w:eastAsia="Trebuchet MS"/>
                <w:b/>
                <w:color w:val="auto"/>
                <w:spacing w:val="-2"/>
                <w:position w:val="0"/>
                <w:sz w:val="18"/>
                <w:shd w:fill="auto" w:val="clear"/>
              </w:rPr>
              <w:t xml:space="preserve">solicitante</w:t>
            </w:r>
          </w:p>
        </w:tc>
      </w:tr>
      <w:tr>
        <w:trPr>
          <w:trHeight w:val="597" w:hRule="auto"/>
          <w:jc w:val="left"/>
        </w:trPr>
        <w:tc>
          <w:tcPr>
            <w:tcW w:w="4815" w:type="dxa"/>
            <w:tcBorders>
              <w:top w:val="single" w:color="a6a6a6" w:sz="4"/>
              <w:left w:val="single" w:color="a6a6a6" w:sz="4"/>
              <w:bottom w:val="single" w:color="a6a6a6" w:sz="4"/>
              <w:right w:val="single" w:color="a6a6a6" w:sz="4"/>
            </w:tcBorders>
            <w:shd w:color="000000" w:fill="ffffff" w:val="clear"/>
            <w:tcMar>
              <w:left w:w="4" w:type="dxa"/>
              <w:right w:w="4" w:type="dxa"/>
            </w:tcMar>
            <w:vAlign w:val="top"/>
          </w:tcPr>
          <w:p>
            <w:pPr>
              <w:suppressAutoHyphens w:val="true"/>
              <w:spacing w:before="85" w:after="0" w:line="240"/>
              <w:ind w:right="0" w:left="82" w:firstLine="0"/>
              <w:jc w:val="left"/>
              <w:rPr>
                <w:color w:val="auto"/>
                <w:position w:val="0"/>
                <w:shd w:fill="auto" w:val="clear"/>
              </w:rPr>
            </w:pPr>
            <w:r>
              <w:rPr>
                <w:rFonts w:ascii="Trebuchet MS" w:hAnsi="Trebuchet MS" w:cs="Trebuchet MS" w:eastAsia="Trebuchet MS"/>
                <w:color w:val="auto"/>
                <w:spacing w:val="0"/>
                <w:position w:val="0"/>
                <w:sz w:val="18"/>
                <w:shd w:fill="auto" w:val="clear"/>
              </w:rPr>
              <w:t xml:space="preserve">Nome</w:t>
            </w:r>
            <w:r>
              <w:rPr>
                <w:rFonts w:ascii="Trebuchet MS" w:hAnsi="Trebuchet MS" w:cs="Trebuchet MS" w:eastAsia="Trebuchet MS"/>
                <w:color w:val="auto"/>
                <w:spacing w:val="3"/>
                <w:position w:val="0"/>
                <w:sz w:val="18"/>
                <w:shd w:fill="auto" w:val="clear"/>
              </w:rPr>
              <w:t xml:space="preserve"> </w:t>
            </w:r>
            <w:r>
              <w:rPr>
                <w:rFonts w:ascii="Trebuchet MS" w:hAnsi="Trebuchet MS" w:cs="Trebuchet MS" w:eastAsia="Trebuchet MS"/>
                <w:color w:val="auto"/>
                <w:spacing w:val="0"/>
                <w:position w:val="0"/>
                <w:sz w:val="18"/>
                <w:shd w:fill="auto" w:val="clear"/>
              </w:rPr>
              <w:t xml:space="preserve">e</w:t>
            </w:r>
            <w:r>
              <w:rPr>
                <w:rFonts w:ascii="Trebuchet MS" w:hAnsi="Trebuchet MS" w:cs="Trebuchet MS" w:eastAsia="Trebuchet MS"/>
                <w:color w:val="auto"/>
                <w:spacing w:val="3"/>
                <w:position w:val="0"/>
                <w:sz w:val="18"/>
                <w:shd w:fill="auto" w:val="clear"/>
              </w:rPr>
              <w:t xml:space="preserve"> </w:t>
            </w:r>
            <w:r>
              <w:rPr>
                <w:rFonts w:ascii="Trebuchet MS" w:hAnsi="Trebuchet MS" w:cs="Trebuchet MS" w:eastAsia="Trebuchet MS"/>
                <w:color w:val="auto"/>
                <w:spacing w:val="-2"/>
                <w:position w:val="0"/>
                <w:sz w:val="18"/>
                <w:shd w:fill="auto" w:val="clear"/>
              </w:rPr>
              <w:t xml:space="preserve">apelidos</w:t>
            </w:r>
          </w:p>
        </w:tc>
        <w:tc>
          <w:tcPr>
            <w:tcW w:w="2406" w:type="dxa"/>
            <w:tcBorders>
              <w:top w:val="single" w:color="a6a6a6" w:sz="4"/>
              <w:left w:val="single" w:color="a6a6a6" w:sz="4"/>
              <w:bottom w:val="single" w:color="a6a6a6" w:sz="4"/>
              <w:right w:val="single" w:color="a6a6a6" w:sz="4"/>
            </w:tcBorders>
            <w:shd w:color="000000" w:fill="ffffff" w:val="clear"/>
            <w:tcMar>
              <w:left w:w="4" w:type="dxa"/>
              <w:right w:w="4" w:type="dxa"/>
            </w:tcMar>
            <w:vAlign w:val="top"/>
          </w:tcPr>
          <w:p>
            <w:pPr>
              <w:suppressAutoHyphens w:val="true"/>
              <w:spacing w:before="85" w:after="0" w:line="240"/>
              <w:ind w:right="0" w:left="82" w:firstLine="0"/>
              <w:jc w:val="left"/>
              <w:rPr>
                <w:color w:val="auto"/>
                <w:position w:val="0"/>
                <w:shd w:fill="auto" w:val="clear"/>
              </w:rPr>
            </w:pPr>
            <w:r>
              <w:rPr>
                <w:rFonts w:ascii="Trebuchet MS" w:hAnsi="Trebuchet MS" w:cs="Trebuchet MS" w:eastAsia="Trebuchet MS"/>
                <w:color w:val="auto"/>
                <w:spacing w:val="-2"/>
                <w:position w:val="0"/>
                <w:sz w:val="18"/>
                <w:shd w:fill="auto" w:val="clear"/>
              </w:rPr>
              <w:t xml:space="preserve">DNI/NIE</w:t>
            </w:r>
          </w:p>
        </w:tc>
        <w:tc>
          <w:tcPr>
            <w:tcW w:w="2408" w:type="dxa"/>
            <w:tcBorders>
              <w:top w:val="single" w:color="a6a6a6" w:sz="4"/>
              <w:left w:val="single" w:color="a6a6a6" w:sz="4"/>
              <w:bottom w:val="single" w:color="a6a6a6" w:sz="4"/>
              <w:right w:val="single" w:color="a6a6a6" w:sz="4"/>
            </w:tcBorders>
            <w:shd w:color="000000" w:fill="ffffff" w:val="clear"/>
            <w:tcMar>
              <w:left w:w="4" w:type="dxa"/>
              <w:right w:w="4" w:type="dxa"/>
            </w:tcMar>
            <w:vAlign w:val="top"/>
          </w:tcPr>
          <w:p>
            <w:pPr>
              <w:suppressAutoHyphens w:val="true"/>
              <w:spacing w:before="85" w:after="0" w:line="240"/>
              <w:ind w:right="0" w:left="83" w:firstLine="0"/>
              <w:jc w:val="left"/>
              <w:rPr>
                <w:rFonts w:ascii="Trebuchet MS" w:hAnsi="Trebuchet MS" w:cs="Trebuchet MS" w:eastAsia="Trebuchet MS"/>
                <w:color w:val="auto"/>
                <w:spacing w:val="-2"/>
                <w:position w:val="0"/>
                <w:sz w:val="18"/>
                <w:shd w:fill="auto" w:val="clear"/>
              </w:rPr>
            </w:pPr>
            <w:r>
              <w:rPr>
                <w:rFonts w:ascii="Trebuchet MS" w:hAnsi="Trebuchet MS" w:cs="Trebuchet MS" w:eastAsia="Trebuchet MS"/>
                <w:color w:val="auto"/>
                <w:spacing w:val="0"/>
                <w:position w:val="0"/>
                <w:sz w:val="18"/>
                <w:shd w:fill="auto" w:val="clear"/>
              </w:rPr>
              <w:t xml:space="preserve">Data</w:t>
            </w:r>
            <w:r>
              <w:rPr>
                <w:rFonts w:ascii="Trebuchet MS" w:hAnsi="Trebuchet MS" w:cs="Trebuchet MS" w:eastAsia="Trebuchet MS"/>
                <w:color w:val="auto"/>
                <w:spacing w:val="2"/>
                <w:position w:val="0"/>
                <w:sz w:val="18"/>
                <w:shd w:fill="auto" w:val="clear"/>
              </w:rPr>
              <w:t xml:space="preserve"> </w:t>
            </w:r>
            <w:r>
              <w:rPr>
                <w:rFonts w:ascii="Trebuchet MS" w:hAnsi="Trebuchet MS" w:cs="Trebuchet MS" w:eastAsia="Trebuchet MS"/>
                <w:color w:val="auto"/>
                <w:spacing w:val="0"/>
                <w:position w:val="0"/>
                <w:sz w:val="18"/>
                <w:shd w:fill="auto" w:val="clear"/>
              </w:rPr>
              <w:t xml:space="preserve">de</w:t>
            </w:r>
            <w:r>
              <w:rPr>
                <w:rFonts w:ascii="Trebuchet MS" w:hAnsi="Trebuchet MS" w:cs="Trebuchet MS" w:eastAsia="Trebuchet MS"/>
                <w:color w:val="auto"/>
                <w:spacing w:val="2"/>
                <w:position w:val="0"/>
                <w:sz w:val="18"/>
                <w:shd w:fill="auto" w:val="clear"/>
              </w:rPr>
              <w:t xml:space="preserve"> </w:t>
            </w:r>
            <w:r>
              <w:rPr>
                <w:rFonts w:ascii="Trebuchet MS" w:hAnsi="Trebuchet MS" w:cs="Trebuchet MS" w:eastAsia="Trebuchet MS"/>
                <w:color w:val="auto"/>
                <w:spacing w:val="-2"/>
                <w:position w:val="0"/>
                <w:sz w:val="18"/>
                <w:shd w:fill="auto" w:val="clear"/>
              </w:rPr>
              <w:t xml:space="preserve">nacemento</w:t>
            </w:r>
          </w:p>
          <w:p>
            <w:pPr>
              <w:suppressAutoHyphens w:val="true"/>
              <w:spacing w:before="85" w:after="0" w:line="240"/>
              <w:ind w:right="0" w:left="83" w:firstLine="0"/>
              <w:jc w:val="left"/>
              <w:rPr>
                <w:rFonts w:ascii="Trebuchet MS" w:hAnsi="Trebuchet MS" w:cs="Trebuchet MS" w:eastAsia="Trebuchet MS"/>
                <w:color w:val="auto"/>
                <w:spacing w:val="-2"/>
                <w:position w:val="0"/>
                <w:sz w:val="18"/>
                <w:shd w:fill="auto" w:val="clear"/>
              </w:rPr>
            </w:pPr>
          </w:p>
          <w:p>
            <w:pPr>
              <w:suppressAutoHyphens w:val="true"/>
              <w:spacing w:before="85" w:after="0" w:line="240"/>
              <w:ind w:right="0" w:left="83" w:firstLine="0"/>
              <w:jc w:val="left"/>
              <w:rPr>
                <w:color w:val="auto"/>
                <w:position w:val="0"/>
                <w:shd w:fill="auto" w:val="clear"/>
              </w:rPr>
            </w:pPr>
          </w:p>
        </w:tc>
      </w:tr>
      <w:tr>
        <w:trPr>
          <w:trHeight w:val="444" w:hRule="auto"/>
          <w:jc w:val="left"/>
        </w:trPr>
        <w:tc>
          <w:tcPr>
            <w:tcW w:w="9629" w:type="dxa"/>
            <w:gridSpan w:val="3"/>
            <w:tcBorders>
              <w:top w:val="single" w:color="a6a6a6" w:sz="4"/>
              <w:left w:val="single" w:color="a6a6a6" w:sz="4"/>
              <w:bottom w:val="single" w:color="a6a6a6" w:sz="4"/>
              <w:right w:val="single" w:color="a6a6a6" w:sz="4"/>
            </w:tcBorders>
            <w:shd w:color="000000" w:fill="ffffff" w:val="clear"/>
            <w:tcMar>
              <w:left w:w="4" w:type="dxa"/>
              <w:right w:w="4" w:type="dxa"/>
            </w:tcMar>
            <w:vAlign w:val="top"/>
          </w:tcPr>
          <w:p>
            <w:pPr>
              <w:suppressAutoHyphens w:val="true"/>
              <w:spacing w:before="85" w:after="0" w:line="240"/>
              <w:ind w:right="0" w:left="82" w:firstLine="0"/>
              <w:jc w:val="left"/>
              <w:rPr>
                <w:color w:val="auto"/>
                <w:position w:val="0"/>
                <w:shd w:fill="auto" w:val="clear"/>
              </w:rPr>
            </w:pPr>
            <w:r>
              <w:rPr>
                <w:rFonts w:ascii="Trebuchet MS" w:hAnsi="Trebuchet MS" w:cs="Trebuchet MS" w:eastAsia="Trebuchet MS"/>
                <w:b/>
                <w:color w:val="auto"/>
                <w:spacing w:val="0"/>
                <w:position w:val="0"/>
                <w:sz w:val="18"/>
                <w:shd w:fill="auto" w:val="clear"/>
              </w:rPr>
              <w:t xml:space="preserve">Datos</w:t>
            </w:r>
            <w:r>
              <w:rPr>
                <w:rFonts w:ascii="Trebuchet MS" w:hAnsi="Trebuchet MS" w:cs="Trebuchet MS" w:eastAsia="Trebuchet MS"/>
                <w:b/>
                <w:color w:val="auto"/>
                <w:spacing w:val="33"/>
                <w:position w:val="0"/>
                <w:sz w:val="18"/>
                <w:shd w:fill="auto" w:val="clear"/>
              </w:rPr>
              <w:t xml:space="preserve"> </w:t>
            </w:r>
            <w:r>
              <w:rPr>
                <w:rFonts w:ascii="Trebuchet MS" w:hAnsi="Trebuchet MS" w:cs="Trebuchet MS" w:eastAsia="Trebuchet MS"/>
                <w:b/>
                <w:color w:val="auto"/>
                <w:spacing w:val="0"/>
                <w:position w:val="0"/>
                <w:sz w:val="18"/>
                <w:shd w:fill="auto" w:val="clear"/>
              </w:rPr>
              <w:t xml:space="preserve">dos</w:t>
            </w:r>
            <w:r>
              <w:rPr>
                <w:rFonts w:ascii="Trebuchet MS" w:hAnsi="Trebuchet MS" w:cs="Trebuchet MS" w:eastAsia="Trebuchet MS"/>
                <w:b/>
                <w:color w:val="auto"/>
                <w:spacing w:val="34"/>
                <w:position w:val="0"/>
                <w:sz w:val="18"/>
                <w:shd w:fill="auto" w:val="clear"/>
              </w:rPr>
              <w:t xml:space="preserve"> </w:t>
            </w:r>
            <w:r>
              <w:rPr>
                <w:rFonts w:ascii="Trebuchet MS" w:hAnsi="Trebuchet MS" w:cs="Trebuchet MS" w:eastAsia="Trebuchet MS"/>
                <w:b/>
                <w:color w:val="auto"/>
                <w:spacing w:val="-2"/>
                <w:position w:val="0"/>
                <w:sz w:val="18"/>
                <w:shd w:fill="auto" w:val="clear"/>
              </w:rPr>
              <w:t xml:space="preserve">responsables/representantes</w:t>
            </w:r>
          </w:p>
        </w:tc>
      </w:tr>
      <w:tr>
        <w:trPr>
          <w:trHeight w:val="444" w:hRule="auto"/>
          <w:jc w:val="left"/>
        </w:trPr>
        <w:tc>
          <w:tcPr>
            <w:tcW w:w="7221" w:type="dxa"/>
            <w:gridSpan w:val="2"/>
            <w:tcBorders>
              <w:top w:val="single" w:color="a6a6a6" w:sz="4"/>
              <w:left w:val="single" w:color="a6a6a6" w:sz="4"/>
              <w:bottom w:val="single" w:color="a6a6a6" w:sz="4"/>
              <w:right w:val="single" w:color="a6a6a6" w:sz="4"/>
            </w:tcBorders>
            <w:shd w:color="000000" w:fill="ffffff" w:val="clear"/>
            <w:tcMar>
              <w:left w:w="4" w:type="dxa"/>
              <w:right w:w="4" w:type="dxa"/>
            </w:tcMar>
            <w:vAlign w:val="top"/>
          </w:tcPr>
          <w:p>
            <w:pPr>
              <w:suppressAutoHyphens w:val="true"/>
              <w:spacing w:before="85" w:after="0" w:line="240"/>
              <w:ind w:right="0" w:left="82" w:firstLine="0"/>
              <w:jc w:val="left"/>
              <w:rPr>
                <w:color w:val="auto"/>
                <w:position w:val="0"/>
                <w:shd w:fill="auto" w:val="clear"/>
              </w:rPr>
            </w:pPr>
            <w:r>
              <w:rPr>
                <w:rFonts w:ascii="Trebuchet MS" w:hAnsi="Trebuchet MS" w:cs="Trebuchet MS" w:eastAsia="Trebuchet MS"/>
                <w:color w:val="auto"/>
                <w:spacing w:val="0"/>
                <w:position w:val="0"/>
                <w:sz w:val="18"/>
                <w:shd w:fill="auto" w:val="clear"/>
              </w:rPr>
              <w:t xml:space="preserve">Nome</w:t>
            </w:r>
            <w:r>
              <w:rPr>
                <w:rFonts w:ascii="Trebuchet MS" w:hAnsi="Trebuchet MS" w:cs="Trebuchet MS" w:eastAsia="Trebuchet MS"/>
                <w:color w:val="auto"/>
                <w:spacing w:val="3"/>
                <w:position w:val="0"/>
                <w:sz w:val="18"/>
                <w:shd w:fill="auto" w:val="clear"/>
              </w:rPr>
              <w:t xml:space="preserve"> </w:t>
            </w:r>
            <w:r>
              <w:rPr>
                <w:rFonts w:ascii="Trebuchet MS" w:hAnsi="Trebuchet MS" w:cs="Trebuchet MS" w:eastAsia="Trebuchet MS"/>
                <w:color w:val="auto"/>
                <w:spacing w:val="0"/>
                <w:position w:val="0"/>
                <w:sz w:val="18"/>
                <w:shd w:fill="auto" w:val="clear"/>
              </w:rPr>
              <w:t xml:space="preserve">e</w:t>
            </w:r>
            <w:r>
              <w:rPr>
                <w:rFonts w:ascii="Trebuchet MS" w:hAnsi="Trebuchet MS" w:cs="Trebuchet MS" w:eastAsia="Trebuchet MS"/>
                <w:color w:val="auto"/>
                <w:spacing w:val="3"/>
                <w:position w:val="0"/>
                <w:sz w:val="18"/>
                <w:shd w:fill="auto" w:val="clear"/>
              </w:rPr>
              <w:t xml:space="preserve"> </w:t>
            </w:r>
            <w:r>
              <w:rPr>
                <w:rFonts w:ascii="Trebuchet MS" w:hAnsi="Trebuchet MS" w:cs="Trebuchet MS" w:eastAsia="Trebuchet MS"/>
                <w:color w:val="auto"/>
                <w:spacing w:val="-2"/>
                <w:position w:val="0"/>
                <w:sz w:val="18"/>
                <w:shd w:fill="auto" w:val="clear"/>
              </w:rPr>
              <w:t xml:space="preserve">apelidos:</w:t>
            </w:r>
          </w:p>
        </w:tc>
        <w:tc>
          <w:tcPr>
            <w:tcW w:w="2408" w:type="dxa"/>
            <w:tcBorders>
              <w:top w:val="single" w:color="a6a6a6" w:sz="4"/>
              <w:left w:val="single" w:color="a6a6a6" w:sz="4"/>
              <w:bottom w:val="single" w:color="a6a6a6" w:sz="4"/>
              <w:right w:val="single" w:color="a6a6a6" w:sz="4"/>
            </w:tcBorders>
            <w:shd w:color="000000" w:fill="ffffff" w:val="clear"/>
            <w:tcMar>
              <w:left w:w="4" w:type="dxa"/>
              <w:right w:w="4" w:type="dxa"/>
            </w:tcMar>
            <w:vAlign w:val="top"/>
          </w:tcPr>
          <w:p>
            <w:pPr>
              <w:suppressAutoHyphens w:val="true"/>
              <w:spacing w:before="85" w:after="0" w:line="240"/>
              <w:ind w:right="0" w:left="83" w:firstLine="0"/>
              <w:jc w:val="left"/>
              <w:rPr>
                <w:color w:val="auto"/>
                <w:position w:val="0"/>
                <w:shd w:fill="auto" w:val="clear"/>
              </w:rPr>
            </w:pPr>
            <w:r>
              <w:rPr>
                <w:rFonts w:ascii="Trebuchet MS" w:hAnsi="Trebuchet MS" w:cs="Trebuchet MS" w:eastAsia="Trebuchet MS"/>
                <w:color w:val="auto"/>
                <w:spacing w:val="-4"/>
                <w:position w:val="0"/>
                <w:sz w:val="18"/>
                <w:shd w:fill="auto" w:val="clear"/>
              </w:rPr>
              <w:t xml:space="preserve">DNI:</w:t>
            </w:r>
          </w:p>
        </w:tc>
      </w:tr>
      <w:tr>
        <w:trPr>
          <w:trHeight w:val="444" w:hRule="auto"/>
          <w:jc w:val="left"/>
        </w:trPr>
        <w:tc>
          <w:tcPr>
            <w:tcW w:w="7221" w:type="dxa"/>
            <w:gridSpan w:val="2"/>
            <w:tcBorders>
              <w:top w:val="single" w:color="a6a6a6" w:sz="4"/>
              <w:left w:val="single" w:color="a6a6a6" w:sz="4"/>
              <w:bottom w:val="single" w:color="a6a6a6" w:sz="4"/>
              <w:right w:val="single" w:color="a6a6a6" w:sz="4"/>
            </w:tcBorders>
            <w:shd w:color="000000" w:fill="ffffff" w:val="clear"/>
            <w:tcMar>
              <w:left w:w="4" w:type="dxa"/>
              <w:right w:w="4" w:type="dxa"/>
            </w:tcMar>
            <w:vAlign w:val="top"/>
          </w:tcPr>
          <w:p>
            <w:pPr>
              <w:suppressAutoHyphens w:val="true"/>
              <w:spacing w:before="85" w:after="0" w:line="240"/>
              <w:ind w:right="0" w:left="82" w:firstLine="0"/>
              <w:jc w:val="left"/>
              <w:rPr>
                <w:color w:val="auto"/>
                <w:position w:val="0"/>
                <w:shd w:fill="auto" w:val="clear"/>
              </w:rPr>
            </w:pPr>
            <w:r>
              <w:rPr>
                <w:rFonts w:ascii="Trebuchet MS" w:hAnsi="Trebuchet MS" w:cs="Trebuchet MS" w:eastAsia="Trebuchet MS"/>
                <w:color w:val="auto"/>
                <w:spacing w:val="0"/>
                <w:position w:val="0"/>
                <w:sz w:val="18"/>
                <w:shd w:fill="auto" w:val="clear"/>
              </w:rPr>
              <w:t xml:space="preserve">Nome</w:t>
            </w:r>
            <w:r>
              <w:rPr>
                <w:rFonts w:ascii="Trebuchet MS" w:hAnsi="Trebuchet MS" w:cs="Trebuchet MS" w:eastAsia="Trebuchet MS"/>
                <w:color w:val="auto"/>
                <w:spacing w:val="3"/>
                <w:position w:val="0"/>
                <w:sz w:val="18"/>
                <w:shd w:fill="auto" w:val="clear"/>
              </w:rPr>
              <w:t xml:space="preserve"> </w:t>
            </w:r>
            <w:r>
              <w:rPr>
                <w:rFonts w:ascii="Trebuchet MS" w:hAnsi="Trebuchet MS" w:cs="Trebuchet MS" w:eastAsia="Trebuchet MS"/>
                <w:color w:val="auto"/>
                <w:spacing w:val="0"/>
                <w:position w:val="0"/>
                <w:sz w:val="18"/>
                <w:shd w:fill="auto" w:val="clear"/>
              </w:rPr>
              <w:t xml:space="preserve">e</w:t>
            </w:r>
            <w:r>
              <w:rPr>
                <w:rFonts w:ascii="Trebuchet MS" w:hAnsi="Trebuchet MS" w:cs="Trebuchet MS" w:eastAsia="Trebuchet MS"/>
                <w:color w:val="auto"/>
                <w:spacing w:val="3"/>
                <w:position w:val="0"/>
                <w:sz w:val="18"/>
                <w:shd w:fill="auto" w:val="clear"/>
              </w:rPr>
              <w:t xml:space="preserve"> </w:t>
            </w:r>
            <w:r>
              <w:rPr>
                <w:rFonts w:ascii="Trebuchet MS" w:hAnsi="Trebuchet MS" w:cs="Trebuchet MS" w:eastAsia="Trebuchet MS"/>
                <w:color w:val="auto"/>
                <w:spacing w:val="-2"/>
                <w:position w:val="0"/>
                <w:sz w:val="18"/>
                <w:shd w:fill="auto" w:val="clear"/>
              </w:rPr>
              <w:t xml:space="preserve">apelidos:</w:t>
            </w:r>
          </w:p>
        </w:tc>
        <w:tc>
          <w:tcPr>
            <w:tcW w:w="2408" w:type="dxa"/>
            <w:tcBorders>
              <w:top w:val="single" w:color="a6a6a6" w:sz="4"/>
              <w:left w:val="single" w:color="a6a6a6" w:sz="4"/>
              <w:bottom w:val="single" w:color="a6a6a6" w:sz="4"/>
              <w:right w:val="single" w:color="a6a6a6" w:sz="4"/>
            </w:tcBorders>
            <w:shd w:color="000000" w:fill="ffffff" w:val="clear"/>
            <w:tcMar>
              <w:left w:w="4" w:type="dxa"/>
              <w:right w:w="4" w:type="dxa"/>
            </w:tcMar>
            <w:vAlign w:val="top"/>
          </w:tcPr>
          <w:p>
            <w:pPr>
              <w:suppressAutoHyphens w:val="true"/>
              <w:spacing w:before="85" w:after="0" w:line="240"/>
              <w:ind w:right="0" w:left="83" w:firstLine="0"/>
              <w:jc w:val="left"/>
              <w:rPr>
                <w:color w:val="auto"/>
                <w:position w:val="0"/>
                <w:shd w:fill="auto" w:val="clear"/>
              </w:rPr>
            </w:pPr>
            <w:r>
              <w:rPr>
                <w:rFonts w:ascii="Trebuchet MS" w:hAnsi="Trebuchet MS" w:cs="Trebuchet MS" w:eastAsia="Trebuchet MS"/>
                <w:color w:val="auto"/>
                <w:spacing w:val="-4"/>
                <w:position w:val="0"/>
                <w:sz w:val="18"/>
                <w:shd w:fill="auto" w:val="clear"/>
              </w:rPr>
              <w:t xml:space="preserve">DNI:</w:t>
            </w:r>
          </w:p>
        </w:tc>
      </w:tr>
      <w:tr>
        <w:trPr>
          <w:trHeight w:val="597" w:hRule="auto"/>
          <w:jc w:val="left"/>
        </w:trPr>
        <w:tc>
          <w:tcPr>
            <w:tcW w:w="9629" w:type="dxa"/>
            <w:gridSpan w:val="3"/>
            <w:tcBorders>
              <w:top w:val="single" w:color="a6a6a6" w:sz="4"/>
              <w:left w:val="single" w:color="a6a6a6" w:sz="4"/>
              <w:bottom w:val="single" w:color="a6a6a6" w:sz="4"/>
              <w:right w:val="single" w:color="a6a6a6" w:sz="4"/>
            </w:tcBorders>
            <w:shd w:color="000000" w:fill="ffffff" w:val="clear"/>
            <w:tcMar>
              <w:left w:w="4" w:type="dxa"/>
              <w:right w:w="4" w:type="dxa"/>
            </w:tcMar>
            <w:vAlign w:val="top"/>
          </w:tcPr>
          <w:p>
            <w:pPr>
              <w:suppressAutoHyphens w:val="true"/>
              <w:spacing w:before="85" w:after="0" w:line="252"/>
              <w:ind w:right="0" w:left="82" w:firstLine="0"/>
              <w:jc w:val="left"/>
              <w:rPr>
                <w:color w:val="auto"/>
                <w:position w:val="0"/>
                <w:shd w:fill="auto" w:val="clear"/>
              </w:rPr>
            </w:pPr>
            <w:r>
              <w:rPr>
                <w:rFonts w:ascii="Trebuchet MS" w:hAnsi="Trebuchet MS" w:cs="Trebuchet MS" w:eastAsia="Trebuchet MS"/>
                <w:b/>
                <w:color w:val="auto"/>
                <w:spacing w:val="0"/>
                <w:position w:val="0"/>
                <w:sz w:val="18"/>
                <w:shd w:fill="auto" w:val="clear"/>
              </w:rPr>
              <w:t xml:space="preserve">Participación en equipos e dinamizacións do Concello de Tomiño e o IES Antón Alonso Ríos (marcar o que </w:t>
            </w:r>
            <w:r>
              <w:rPr>
                <w:rFonts w:ascii="Trebuchet MS" w:hAnsi="Trebuchet MS" w:cs="Trebuchet MS" w:eastAsia="Trebuchet MS"/>
                <w:b/>
                <w:color w:val="auto"/>
                <w:spacing w:val="-2"/>
                <w:position w:val="0"/>
                <w:sz w:val="18"/>
                <w:shd w:fill="auto" w:val="clear"/>
              </w:rPr>
              <w:t xml:space="preserve">proceda)</w:t>
            </w:r>
          </w:p>
        </w:tc>
      </w:tr>
      <w:tr>
        <w:trPr>
          <w:trHeight w:val="597" w:hRule="auto"/>
          <w:jc w:val="left"/>
        </w:trPr>
        <w:tc>
          <w:tcPr>
            <w:tcW w:w="4815" w:type="dxa"/>
            <w:tcBorders>
              <w:top w:val="single" w:color="a6a6a6" w:sz="4"/>
              <w:left w:val="single" w:color="a6a6a6" w:sz="4"/>
              <w:bottom w:val="single" w:color="a6a6a6" w:sz="4"/>
              <w:right w:val="single" w:color="a6a6a6" w:sz="4"/>
            </w:tcBorders>
            <w:shd w:color="000000" w:fill="ffffff" w:val="clear"/>
            <w:tcMar>
              <w:left w:w="4" w:type="dxa"/>
              <w:right w:w="4" w:type="dxa"/>
            </w:tcMar>
            <w:vAlign w:val="top"/>
          </w:tcPr>
          <w:p>
            <w:pPr>
              <w:suppressAutoHyphens w:val="true"/>
              <w:spacing w:before="85" w:after="0" w:line="252"/>
              <w:ind w:right="0" w:left="2096" w:hanging="1869"/>
              <w:jc w:val="left"/>
              <w:rPr>
                <w:color w:val="auto"/>
                <w:position w:val="0"/>
                <w:shd w:fill="auto" w:val="clear"/>
              </w:rPr>
            </w:pPr>
            <w:r>
              <w:rPr>
                <w:rFonts w:ascii="Trebuchet MS" w:hAnsi="Trebuchet MS" w:cs="Trebuchet MS" w:eastAsia="Trebuchet MS"/>
                <w:color w:val="auto"/>
                <w:spacing w:val="0"/>
                <w:position w:val="0"/>
                <w:sz w:val="18"/>
                <w:shd w:fill="auto" w:val="clear"/>
              </w:rPr>
              <w:t xml:space="preserve">Equipos e dinamizacións dependentes do Concello de </w:t>
            </w:r>
            <w:r>
              <w:rPr>
                <w:rFonts w:ascii="Trebuchet MS" w:hAnsi="Trebuchet MS" w:cs="Trebuchet MS" w:eastAsia="Trebuchet MS"/>
                <w:color w:val="auto"/>
                <w:spacing w:val="-2"/>
                <w:position w:val="0"/>
                <w:sz w:val="18"/>
                <w:shd w:fill="auto" w:val="clear"/>
              </w:rPr>
              <w:t xml:space="preserve">Tomiño</w:t>
            </w:r>
          </w:p>
        </w:tc>
        <w:tc>
          <w:tcPr>
            <w:tcW w:w="4814" w:type="dxa"/>
            <w:gridSpan w:val="2"/>
            <w:tcBorders>
              <w:top w:val="single" w:color="a6a6a6" w:sz="4"/>
              <w:left w:val="single" w:color="a6a6a6" w:sz="4"/>
              <w:bottom w:val="single" w:color="a6a6a6" w:sz="4"/>
              <w:right w:val="single" w:color="a6a6a6" w:sz="4"/>
            </w:tcBorders>
            <w:shd w:color="000000" w:fill="ffffff" w:val="clear"/>
            <w:tcMar>
              <w:left w:w="4" w:type="dxa"/>
              <w:right w:w="4" w:type="dxa"/>
            </w:tcMar>
            <w:vAlign w:val="top"/>
          </w:tcPr>
          <w:p>
            <w:pPr>
              <w:suppressAutoHyphens w:val="true"/>
              <w:spacing w:before="85" w:after="0" w:line="252"/>
              <w:ind w:right="0" w:left="1932" w:hanging="1622"/>
              <w:jc w:val="left"/>
              <w:rPr>
                <w:color w:val="auto"/>
                <w:spacing w:val="0"/>
                <w:position w:val="0"/>
                <w:shd w:fill="auto" w:val="clear"/>
              </w:rPr>
            </w:pPr>
            <w:r>
              <w:rPr>
                <w:rFonts w:ascii="Trebuchet MS" w:hAnsi="Trebuchet MS" w:cs="Trebuchet MS" w:eastAsia="Trebuchet MS"/>
                <w:color w:val="auto"/>
                <w:spacing w:val="0"/>
                <w:position w:val="0"/>
                <w:sz w:val="18"/>
                <w:shd w:fill="auto" w:val="clear"/>
              </w:rPr>
              <w:t xml:space="preserve">Equipos e dinamizacións dependentes do IES Antón Alonso Ríos</w:t>
            </w:r>
          </w:p>
        </w:tc>
      </w:tr>
      <w:tr>
        <w:trPr>
          <w:trHeight w:val="1476" w:hRule="auto"/>
          <w:jc w:val="left"/>
        </w:trPr>
        <w:tc>
          <w:tcPr>
            <w:tcW w:w="4815" w:type="dxa"/>
            <w:tcBorders>
              <w:top w:val="single" w:color="a6a6a6" w:sz="4"/>
              <w:left w:val="single" w:color="a6a6a6" w:sz="4"/>
              <w:bottom w:val="single" w:color="a6a6a6" w:sz="4"/>
              <w:right w:val="single" w:color="a6a6a6" w:sz="4"/>
            </w:tcBorders>
            <w:shd w:color="000000" w:fill="ffffff" w:val="clear"/>
            <w:tcMar>
              <w:left w:w="4" w:type="dxa"/>
              <w:right w:w="4" w:type="dxa"/>
            </w:tcMar>
            <w:vAlign w:val="top"/>
          </w:tcPr>
          <w:p>
            <w:pPr>
              <w:suppressAutoHyphens w:val="true"/>
              <w:spacing w:before="85" w:after="0" w:line="252"/>
              <w:ind w:right="1441" w:left="82" w:firstLine="0"/>
              <w:jc w:val="left"/>
              <w:rPr>
                <w:color w:val="auto"/>
                <w:position w:val="0"/>
                <w:shd w:fill="auto" w:val="clear"/>
              </w:rPr>
            </w:pPr>
            <w:r>
              <w:rPr>
                <w:rFonts w:ascii="Trebuchet MS" w:hAnsi="Trebuchet MS" w:cs="Trebuchet MS" w:eastAsia="Trebuchet MS"/>
                <w:color w:val="auto"/>
                <w:spacing w:val="0"/>
                <w:position w:val="0"/>
                <w:sz w:val="18"/>
                <w:shd w:fill="auto" w:val="clear"/>
              </w:rPr>
              <w:t xml:space="preserve">Consello</w:t>
            </w:r>
            <w:r>
              <w:rPr>
                <w:rFonts w:ascii="Trebuchet MS" w:hAnsi="Trebuchet MS" w:cs="Trebuchet MS" w:eastAsia="Trebuchet MS"/>
                <w:color w:val="auto"/>
                <w:spacing w:val="-7"/>
                <w:position w:val="0"/>
                <w:sz w:val="18"/>
                <w:shd w:fill="auto" w:val="clear"/>
              </w:rPr>
              <w:t xml:space="preserve"> </w:t>
            </w:r>
            <w:r>
              <w:rPr>
                <w:rFonts w:ascii="Trebuchet MS" w:hAnsi="Trebuchet MS" w:cs="Trebuchet MS" w:eastAsia="Trebuchet MS"/>
                <w:color w:val="auto"/>
                <w:spacing w:val="0"/>
                <w:position w:val="0"/>
                <w:sz w:val="18"/>
                <w:shd w:fill="auto" w:val="clear"/>
              </w:rPr>
              <w:t xml:space="preserve">da</w:t>
            </w:r>
            <w:r>
              <w:rPr>
                <w:rFonts w:ascii="Trebuchet MS" w:hAnsi="Trebuchet MS" w:cs="Trebuchet MS" w:eastAsia="Trebuchet MS"/>
                <w:color w:val="auto"/>
                <w:spacing w:val="-7"/>
                <w:position w:val="0"/>
                <w:sz w:val="18"/>
                <w:shd w:fill="auto" w:val="clear"/>
              </w:rPr>
              <w:t xml:space="preserve"> </w:t>
            </w:r>
            <w:r>
              <w:rPr>
                <w:rFonts w:ascii="Trebuchet MS" w:hAnsi="Trebuchet MS" w:cs="Trebuchet MS" w:eastAsia="Trebuchet MS"/>
                <w:color w:val="auto"/>
                <w:spacing w:val="0"/>
                <w:position w:val="0"/>
                <w:sz w:val="18"/>
                <w:shd w:fill="auto" w:val="clear"/>
              </w:rPr>
              <w:t xml:space="preserve">infancia</w:t>
            </w:r>
            <w:r>
              <w:rPr>
                <w:rFonts w:ascii="Trebuchet MS" w:hAnsi="Trebuchet MS" w:cs="Trebuchet MS" w:eastAsia="Trebuchet MS"/>
                <w:color w:val="auto"/>
                <w:spacing w:val="-7"/>
                <w:position w:val="0"/>
                <w:sz w:val="18"/>
                <w:shd w:fill="auto" w:val="clear"/>
              </w:rPr>
              <w:t xml:space="preserve"> </w:t>
            </w:r>
            <w:r>
              <w:rPr>
                <w:rFonts w:ascii="Trebuchet MS" w:hAnsi="Trebuchet MS" w:cs="Trebuchet MS" w:eastAsia="Trebuchet MS"/>
                <w:color w:val="auto"/>
                <w:spacing w:val="0"/>
                <w:position w:val="0"/>
                <w:sz w:val="18"/>
                <w:shd w:fill="auto" w:val="clear"/>
              </w:rPr>
              <w:t xml:space="preserve">e</w:t>
            </w:r>
            <w:r>
              <w:rPr>
                <w:rFonts w:ascii="Trebuchet MS" w:hAnsi="Trebuchet MS" w:cs="Trebuchet MS" w:eastAsia="Trebuchet MS"/>
                <w:color w:val="auto"/>
                <w:spacing w:val="-7"/>
                <w:position w:val="0"/>
                <w:sz w:val="18"/>
                <w:shd w:fill="auto" w:val="clear"/>
              </w:rPr>
              <w:t xml:space="preserve"> </w:t>
            </w:r>
            <w:r>
              <w:rPr>
                <w:rFonts w:ascii="Trebuchet MS" w:hAnsi="Trebuchet MS" w:cs="Trebuchet MS" w:eastAsia="Trebuchet MS"/>
                <w:color w:val="auto"/>
                <w:spacing w:val="0"/>
                <w:position w:val="0"/>
                <w:sz w:val="18"/>
                <w:shd w:fill="auto" w:val="clear"/>
              </w:rPr>
              <w:t xml:space="preserve">adolescencia Voces Novas</w:t>
            </w:r>
          </w:p>
        </w:tc>
        <w:tc>
          <w:tcPr>
            <w:tcW w:w="4814" w:type="dxa"/>
            <w:gridSpan w:val="2"/>
            <w:tcBorders>
              <w:top w:val="single" w:color="a6a6a6" w:sz="4"/>
              <w:left w:val="single" w:color="a6a6a6" w:sz="4"/>
              <w:bottom w:val="single" w:color="a6a6a6" w:sz="4"/>
              <w:right w:val="single" w:color="a6a6a6" w:sz="4"/>
            </w:tcBorders>
            <w:shd w:color="000000" w:fill="ffffff" w:val="clear"/>
            <w:tcMar>
              <w:left w:w="4" w:type="dxa"/>
              <w:right w:w="4" w:type="dxa"/>
            </w:tcMar>
            <w:vAlign w:val="top"/>
          </w:tcPr>
          <w:p>
            <w:pPr>
              <w:suppressAutoHyphens w:val="true"/>
              <w:spacing w:before="85" w:after="0" w:line="252"/>
              <w:ind w:right="840" w:left="82" w:firstLine="0"/>
              <w:jc w:val="left"/>
              <w:rPr>
                <w:rFonts w:ascii="Trebuchet MS" w:hAnsi="Trebuchet MS" w:cs="Trebuchet MS" w:eastAsia="Trebuchet MS"/>
                <w:color w:val="auto"/>
                <w:spacing w:val="0"/>
                <w:position w:val="0"/>
                <w:sz w:val="18"/>
                <w:shd w:fill="auto" w:val="clear"/>
              </w:rPr>
            </w:pPr>
            <w:r>
              <w:rPr>
                <w:rFonts w:ascii="Trebuchet MS" w:hAnsi="Trebuchet MS" w:cs="Trebuchet MS" w:eastAsia="Trebuchet MS"/>
                <w:color w:val="auto"/>
                <w:spacing w:val="0"/>
                <w:position w:val="0"/>
                <w:sz w:val="18"/>
                <w:shd w:fill="auto" w:val="clear"/>
              </w:rPr>
              <w:t xml:space="preserve">Equipo de Dinamización de Lingua Galega Equipo de Igualdade</w:t>
            </w:r>
          </w:p>
          <w:p>
            <w:pPr>
              <w:suppressAutoHyphens w:val="true"/>
              <w:spacing w:before="1" w:after="0" w:line="252"/>
              <w:ind w:right="3056" w:left="82" w:firstLine="0"/>
              <w:jc w:val="left"/>
              <w:rPr>
                <w:rFonts w:ascii="Trebuchet MS" w:hAnsi="Trebuchet MS" w:cs="Trebuchet MS" w:eastAsia="Trebuchet MS"/>
                <w:color w:val="auto"/>
                <w:spacing w:val="0"/>
                <w:position w:val="0"/>
                <w:sz w:val="18"/>
                <w:shd w:fill="auto" w:val="clear"/>
              </w:rPr>
            </w:pPr>
            <w:r>
              <w:rPr>
                <w:rFonts w:ascii="Trebuchet MS" w:hAnsi="Trebuchet MS" w:cs="Trebuchet MS" w:eastAsia="Trebuchet MS"/>
                <w:color w:val="auto"/>
                <w:spacing w:val="0"/>
                <w:position w:val="0"/>
                <w:sz w:val="18"/>
                <w:shd w:fill="auto" w:val="clear"/>
              </w:rPr>
              <w:t xml:space="preserve">Equipo</w:t>
            </w:r>
            <w:r>
              <w:rPr>
                <w:rFonts w:ascii="Trebuchet MS" w:hAnsi="Trebuchet MS" w:cs="Trebuchet MS" w:eastAsia="Trebuchet MS"/>
                <w:color w:val="auto"/>
                <w:spacing w:val="-6"/>
                <w:position w:val="0"/>
                <w:sz w:val="18"/>
                <w:shd w:fill="auto" w:val="clear"/>
              </w:rPr>
              <w:t xml:space="preserve"> </w:t>
            </w:r>
            <w:r>
              <w:rPr>
                <w:rFonts w:ascii="Trebuchet MS" w:hAnsi="Trebuchet MS" w:cs="Trebuchet MS" w:eastAsia="Trebuchet MS"/>
                <w:color w:val="auto"/>
                <w:spacing w:val="0"/>
                <w:position w:val="0"/>
                <w:sz w:val="18"/>
                <w:shd w:fill="auto" w:val="clear"/>
              </w:rPr>
              <w:t xml:space="preserve">de</w:t>
            </w:r>
            <w:r>
              <w:rPr>
                <w:rFonts w:ascii="Trebuchet MS" w:hAnsi="Trebuchet MS" w:cs="Trebuchet MS" w:eastAsia="Trebuchet MS"/>
                <w:color w:val="auto"/>
                <w:spacing w:val="-6"/>
                <w:position w:val="0"/>
                <w:sz w:val="18"/>
                <w:shd w:fill="auto" w:val="clear"/>
              </w:rPr>
              <w:t xml:space="preserve"> </w:t>
            </w:r>
            <w:r>
              <w:rPr>
                <w:rFonts w:ascii="Trebuchet MS" w:hAnsi="Trebuchet MS" w:cs="Trebuchet MS" w:eastAsia="Trebuchet MS"/>
                <w:color w:val="auto"/>
                <w:spacing w:val="0"/>
                <w:position w:val="0"/>
                <w:sz w:val="18"/>
                <w:shd w:fill="auto" w:val="clear"/>
              </w:rPr>
              <w:t xml:space="preserve">Mediación Club de Lectura</w:t>
            </w:r>
            <w:r>
              <w:rPr>
                <w:rFonts w:ascii="Trebuchet MS" w:hAnsi="Trebuchet MS" w:cs="Trebuchet MS" w:eastAsia="Trebuchet MS"/>
                <w:color w:val="auto"/>
                <w:spacing w:val="40"/>
                <w:position w:val="0"/>
                <w:sz w:val="18"/>
                <w:shd w:fill="auto" w:val="clear"/>
              </w:rPr>
              <w:t xml:space="preserve"> </w:t>
            </w:r>
            <w:r>
              <w:rPr>
                <w:rFonts w:ascii="Trebuchet MS" w:hAnsi="Trebuchet MS" w:cs="Trebuchet MS" w:eastAsia="Trebuchet MS"/>
                <w:color w:val="auto"/>
                <w:spacing w:val="0"/>
                <w:position w:val="0"/>
                <w:sz w:val="18"/>
                <w:shd w:fill="auto" w:val="clear"/>
              </w:rPr>
              <w:t xml:space="preserve">Club de Ciencia</w:t>
            </w:r>
          </w:p>
          <w:p>
            <w:pPr>
              <w:suppressAutoHyphens w:val="true"/>
              <w:spacing w:before="1" w:after="0" w:line="240"/>
              <w:ind w:right="0" w:left="82" w:firstLine="0"/>
              <w:jc w:val="left"/>
              <w:rPr>
                <w:color w:val="auto"/>
                <w:position w:val="0"/>
                <w:shd w:fill="auto" w:val="clear"/>
              </w:rPr>
            </w:pPr>
            <w:r>
              <w:rPr>
                <w:rFonts w:ascii="Trebuchet MS" w:hAnsi="Trebuchet MS" w:cs="Trebuchet MS" w:eastAsia="Trebuchet MS"/>
                <w:color w:val="auto"/>
                <w:spacing w:val="0"/>
                <w:position w:val="0"/>
                <w:sz w:val="18"/>
                <w:shd w:fill="auto" w:val="clear"/>
              </w:rPr>
              <w:t xml:space="preserve">Voluntariado</w:t>
            </w:r>
            <w:r>
              <w:rPr>
                <w:rFonts w:ascii="Trebuchet MS" w:hAnsi="Trebuchet MS" w:cs="Trebuchet MS" w:eastAsia="Trebuchet MS"/>
                <w:color w:val="auto"/>
                <w:spacing w:val="3"/>
                <w:position w:val="0"/>
                <w:sz w:val="18"/>
                <w:shd w:fill="auto" w:val="clear"/>
              </w:rPr>
              <w:t xml:space="preserve"> </w:t>
            </w:r>
            <w:r>
              <w:rPr>
                <w:rFonts w:ascii="Trebuchet MS" w:hAnsi="Trebuchet MS" w:cs="Trebuchet MS" w:eastAsia="Trebuchet MS"/>
                <w:color w:val="auto"/>
                <w:spacing w:val="0"/>
                <w:position w:val="0"/>
                <w:sz w:val="18"/>
                <w:shd w:fill="auto" w:val="clear"/>
              </w:rPr>
              <w:t xml:space="preserve">da</w:t>
            </w:r>
            <w:r>
              <w:rPr>
                <w:rFonts w:ascii="Trebuchet MS" w:hAnsi="Trebuchet MS" w:cs="Trebuchet MS" w:eastAsia="Trebuchet MS"/>
                <w:color w:val="auto"/>
                <w:spacing w:val="3"/>
                <w:position w:val="0"/>
                <w:sz w:val="18"/>
                <w:shd w:fill="auto" w:val="clear"/>
              </w:rPr>
              <w:t xml:space="preserve"> </w:t>
            </w:r>
            <w:r>
              <w:rPr>
                <w:rFonts w:ascii="Trebuchet MS" w:hAnsi="Trebuchet MS" w:cs="Trebuchet MS" w:eastAsia="Trebuchet MS"/>
                <w:color w:val="auto"/>
                <w:spacing w:val="-2"/>
                <w:position w:val="0"/>
                <w:sz w:val="18"/>
                <w:shd w:fill="auto" w:val="clear"/>
              </w:rPr>
              <w:t xml:space="preserve">Biblioteca</w:t>
            </w:r>
          </w:p>
        </w:tc>
      </w:tr>
    </w:tbl>
    <w:p>
      <w:pPr>
        <w:spacing w:before="40" w:after="1" w:line="259"/>
        <w:ind w:right="0" w:left="0" w:firstLine="0"/>
        <w:jc w:val="both"/>
        <w:rPr>
          <w:rFonts w:ascii="Calibri" w:hAnsi="Calibri" w:cs="Calibri" w:eastAsia="Calibri"/>
          <w:color w:val="auto"/>
          <w:spacing w:val="0"/>
          <w:position w:val="0"/>
          <w:sz w:val="22"/>
          <w:u w:val="single"/>
          <w:shd w:fill="auto" w:val="clear"/>
        </w:rPr>
      </w:pPr>
    </w:p>
    <w:p>
      <w:pPr>
        <w:spacing w:before="40" w:after="1" w:line="259"/>
        <w:ind w:right="0" w:left="0" w:firstLine="0"/>
        <w:jc w:val="both"/>
        <w:rPr>
          <w:rFonts w:ascii="Calibri" w:hAnsi="Calibri" w:cs="Calibri" w:eastAsia="Calibri"/>
          <w:color w:val="auto"/>
          <w:spacing w:val="0"/>
          <w:position w:val="0"/>
          <w:sz w:val="22"/>
          <w:u w:val="single"/>
          <w:shd w:fill="auto" w:val="clear"/>
        </w:rPr>
      </w:pPr>
      <w:r>
        <w:rPr>
          <w:rFonts w:ascii="Calibri" w:hAnsi="Calibri" w:cs="Calibri" w:eastAsia="Calibri"/>
          <w:color w:val="auto"/>
          <w:spacing w:val="0"/>
          <w:position w:val="0"/>
          <w:sz w:val="22"/>
          <w:u w:val="single"/>
          <w:shd w:fill="auto" w:val="clear"/>
        </w:rPr>
        <w:t xml:space="preserve">Requisitos de las personas beneficiarias:</w:t>
      </w:r>
    </w:p>
    <w:p>
      <w:pPr>
        <w:spacing w:before="40" w:after="1" w:line="259"/>
        <w:ind w:right="0" w:left="0" w:firstLine="0"/>
        <w:jc w:val="both"/>
        <w:rPr>
          <w:rFonts w:ascii="Calibri" w:hAnsi="Calibri" w:cs="Calibri" w:eastAsia="Calibri"/>
          <w:color w:val="auto"/>
          <w:spacing w:val="0"/>
          <w:position w:val="0"/>
          <w:sz w:val="22"/>
          <w:u w:val="single"/>
          <w:shd w:fill="auto" w:val="clear"/>
        </w:rPr>
      </w:pPr>
    </w:p>
    <w:p>
      <w:pPr>
        <w:spacing w:before="40" w:after="1"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Estudiantes matriculados en el IES Antón Alonso Ríos de Tomiño en 4º de ESO durante el curso académico 2025-2026, debiendo cumplir los siguientes requisitos:</w:t>
      </w:r>
    </w:p>
    <w:p>
      <w:pPr>
        <w:spacing w:before="40" w:after="1"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ab/>
        <w:t xml:space="preserve">Tener aprobadas todas las materias de 4.º de ESO en las cualificaciones finales del mes de junio de ese curso lectivo escolar.</w:t>
      </w:r>
    </w:p>
    <w:p>
      <w:pPr>
        <w:spacing w:before="40" w:after="1"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ab/>
        <w:t xml:space="preserve">Haber obtenido como mínimo una nota de 7 en la materia de Lengua inglesa en las cualificaciones finales de 4.º de ESO. En el caso del alumnado con necesidades especiales cualificación mínima en dicha materia será de 6 puntos.</w:t>
      </w:r>
    </w:p>
    <w:p>
      <w:pPr>
        <w:spacing w:before="40" w:after="1"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ab/>
        <w:t xml:space="preserve">Estar empadronado/a en el Ayuntamiento de Tomiño, con vigencia mínima desde el 01/09/2025, dato que será comprobado de oficio por la propia administración.</w:t>
      </w:r>
    </w:p>
    <w:p>
      <w:pPr>
        <w:spacing w:before="40" w:after="1"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ab/>
        <w:t xml:space="preserve">No haber concedido, en el año 2026, otro programa y/o ayuda con la misma finalidad.</w:t>
      </w:r>
    </w:p>
    <w:p>
      <w:pPr>
        <w:spacing w:before="40" w:after="1"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ab/>
        <w:t xml:space="preserve">Tener DNI/NIE, permiso de residencia o pasaporte en vigor.</w:t>
      </w:r>
    </w:p>
    <w:p>
      <w:pPr>
        <w:spacing w:before="40" w:after="1" w:line="259"/>
        <w:ind w:right="0" w:left="0" w:firstLine="0"/>
        <w:jc w:val="both"/>
        <w:rPr>
          <w:rFonts w:ascii="Calibri" w:hAnsi="Calibri" w:cs="Calibri" w:eastAsia="Calibri"/>
          <w:color w:val="auto"/>
          <w:spacing w:val="0"/>
          <w:position w:val="0"/>
          <w:sz w:val="22"/>
          <w:shd w:fill="auto" w:val="clear"/>
        </w:rPr>
      </w:pPr>
    </w:p>
    <w:p>
      <w:pPr>
        <w:spacing w:before="40" w:after="1" w:line="259"/>
        <w:ind w:right="0" w:left="0" w:firstLine="0"/>
        <w:jc w:val="both"/>
        <w:rPr>
          <w:rFonts w:ascii="Calibri" w:hAnsi="Calibri" w:cs="Calibri" w:eastAsia="Calibri"/>
          <w:color w:val="auto"/>
          <w:spacing w:val="0"/>
          <w:position w:val="0"/>
          <w:sz w:val="22"/>
          <w:u w:val="single"/>
          <w:shd w:fill="auto" w:val="clear"/>
        </w:rPr>
      </w:pPr>
      <w:r>
        <w:rPr>
          <w:rFonts w:ascii="Calibri" w:hAnsi="Calibri" w:cs="Calibri" w:eastAsia="Calibri"/>
          <w:color w:val="auto"/>
          <w:spacing w:val="0"/>
          <w:position w:val="0"/>
          <w:sz w:val="22"/>
          <w:u w:val="single"/>
          <w:shd w:fill="auto" w:val="clear"/>
        </w:rPr>
        <w:t xml:space="preserve">Con la entrega de la presente solicitud los responsables/representes legales de la/o alumna/a mayor de edad abajo firmantes, en el caso de ser beneficiarios de la ayuda, se comprometen a:</w:t>
      </w:r>
    </w:p>
    <w:p>
      <w:pPr>
        <w:spacing w:before="40" w:after="1"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ab/>
        <w:t xml:space="preserve">Autorizar al alumno/a solicitante a participar en el programa de inmersión lingüística en Inglés en localidad en el Reino Unido, que se desarrollará en las primeras semanas de septiembre del 2026.</w:t>
      </w:r>
    </w:p>
    <w:p>
      <w:pPr>
        <w:spacing w:before="40" w:after="1" w:line="259"/>
        <w:ind w:right="0" w:left="0" w:firstLine="0"/>
        <w:jc w:val="both"/>
        <w:rPr>
          <w:rFonts w:ascii="Calibri" w:hAnsi="Calibri" w:cs="Calibri" w:eastAsia="Calibri"/>
          <w:color w:val="auto"/>
          <w:spacing w:val="0"/>
          <w:position w:val="0"/>
          <w:sz w:val="22"/>
          <w:shd w:fill="auto" w:val="clear"/>
        </w:rPr>
      </w:pPr>
    </w:p>
    <w:p>
      <w:pPr>
        <w:spacing w:before="40" w:after="1" w:line="259"/>
        <w:ind w:right="0" w:left="0" w:firstLine="0"/>
        <w:jc w:val="both"/>
        <w:rPr>
          <w:rFonts w:ascii="Calibri" w:hAnsi="Calibri" w:cs="Calibri" w:eastAsia="Calibri"/>
          <w:color w:val="auto"/>
          <w:spacing w:val="0"/>
          <w:position w:val="0"/>
          <w:sz w:val="22"/>
          <w:shd w:fill="auto" w:val="clear"/>
        </w:rPr>
      </w:pPr>
    </w:p>
    <w:p>
      <w:pPr>
        <w:spacing w:before="40" w:after="1"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ab/>
        <w:t xml:space="preserve">Facilitar la información y documentación requerida por la agencia organizadora del programa para la formación de la matrícula en el programa de inmersión.</w:t>
      </w:r>
    </w:p>
    <w:p>
      <w:pPr>
        <w:spacing w:before="40" w:after="1" w:line="259"/>
        <w:ind w:right="0" w:left="0" w:firstLine="0"/>
        <w:jc w:val="both"/>
        <w:rPr>
          <w:rFonts w:ascii="Calibri" w:hAnsi="Calibri" w:cs="Calibri" w:eastAsia="Calibri"/>
          <w:color w:val="auto"/>
          <w:spacing w:val="0"/>
          <w:position w:val="0"/>
          <w:sz w:val="22"/>
          <w:shd w:fill="auto" w:val="clear"/>
        </w:rPr>
      </w:pPr>
    </w:p>
    <w:p>
      <w:pPr>
        <w:spacing w:before="40" w:after="1"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Firmado en </w:t>
        <w:tab/>
        <w:t xml:space="preserve">, </w:t>
        <w:tab/>
        <w:t xml:space="preserve"> de_____</w:t>
      </w:r>
    </w:p>
    <w:p>
      <w:pPr>
        <w:spacing w:before="40" w:after="1" w:line="259"/>
        <w:ind w:right="0" w:left="0" w:firstLine="0"/>
        <w:jc w:val="both"/>
        <w:rPr>
          <w:rFonts w:ascii="Calibri" w:hAnsi="Calibri" w:cs="Calibri" w:eastAsia="Calibri"/>
          <w:color w:val="auto"/>
          <w:spacing w:val="0"/>
          <w:position w:val="0"/>
          <w:sz w:val="22"/>
          <w:shd w:fill="auto" w:val="clear"/>
        </w:rPr>
      </w:pPr>
    </w:p>
    <w:tbl>
      <w:tblPr>
        <w:tblInd w:w="151" w:type="dxa"/>
      </w:tblPr>
      <w:tblGrid>
        <w:gridCol w:w="2730"/>
        <w:gridCol w:w="2730"/>
        <w:gridCol w:w="2730"/>
      </w:tblGrid>
      <w:tr>
        <w:trPr>
          <w:trHeight w:val="1858" w:hRule="auto"/>
          <w:jc w:val="left"/>
        </w:trPr>
        <w:tc>
          <w:tcPr>
            <w:tcW w:w="2730" w:type="dxa"/>
            <w:tcBorders>
              <w:top w:val="single" w:color="a6a6a6" w:sz="4"/>
              <w:left w:val="single" w:color="a6a6a6" w:sz="4"/>
              <w:bottom w:val="single" w:color="a6a6a6" w:sz="4"/>
              <w:right w:val="single" w:color="a6a6a6" w:sz="4"/>
            </w:tcBorders>
            <w:shd w:color="000000" w:fill="ffffff" w:val="clear"/>
            <w:tcMar>
              <w:left w:w="4" w:type="dxa"/>
              <w:right w:w="4" w:type="dxa"/>
            </w:tcMar>
            <w:vAlign w:val="top"/>
          </w:tcPr>
          <w:p>
            <w:pPr>
              <w:suppressAutoHyphens w:val="true"/>
              <w:spacing w:before="81" w:after="0" w:line="240"/>
              <w:ind w:right="0" w:left="81"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2"/>
                <w:position w:val="0"/>
                <w:sz w:val="22"/>
                <w:shd w:fill="auto" w:val="clear"/>
              </w:rPr>
              <w:t xml:space="preserve">Nai/Pai/Titor/a</w:t>
            </w:r>
            <w:r>
              <w:rPr>
                <w:rFonts w:ascii="Calibri" w:hAnsi="Calibri" w:cs="Calibri" w:eastAsia="Calibri"/>
                <w:color w:val="auto"/>
                <w:spacing w:val="15"/>
                <w:position w:val="0"/>
                <w:sz w:val="22"/>
                <w:shd w:fill="auto" w:val="clear"/>
              </w:rPr>
              <w:t xml:space="preserve"> </w:t>
            </w:r>
            <w:r>
              <w:rPr>
                <w:rFonts w:ascii="Calibri" w:hAnsi="Calibri" w:cs="Calibri" w:eastAsia="Calibri"/>
                <w:color w:val="auto"/>
                <w:spacing w:val="-2"/>
                <w:position w:val="0"/>
                <w:sz w:val="22"/>
                <w:shd w:fill="auto" w:val="clear"/>
              </w:rPr>
              <w:t xml:space="preserve">legal</w:t>
            </w: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p>
          <w:p>
            <w:pPr>
              <w:suppressAutoHyphens w:val="true"/>
              <w:spacing w:before="38" w:after="0" w:line="240"/>
              <w:ind w:right="0" w:left="0" w:firstLine="0"/>
              <w:jc w:val="both"/>
              <w:rPr>
                <w:rFonts w:ascii="Calibri" w:hAnsi="Calibri" w:cs="Calibri" w:eastAsia="Calibri"/>
                <w:color w:val="auto"/>
                <w:spacing w:val="0"/>
                <w:position w:val="0"/>
                <w:sz w:val="22"/>
                <w:shd w:fill="auto" w:val="clear"/>
              </w:rPr>
            </w:pPr>
          </w:p>
          <w:p>
            <w:pPr>
              <w:suppressAutoHyphens w:val="true"/>
              <w:spacing w:before="1" w:after="0" w:line="240"/>
              <w:ind w:right="0" w:left="81" w:firstLine="0"/>
              <w:jc w:val="both"/>
              <w:rPr>
                <w:rFonts w:ascii="Calibri" w:hAnsi="Calibri" w:cs="Calibri" w:eastAsia="Calibri"/>
                <w:color w:val="auto"/>
                <w:position w:val="0"/>
                <w:sz w:val="22"/>
                <w:shd w:fill="auto" w:val="clear"/>
              </w:rPr>
            </w:pPr>
            <w:r>
              <w:rPr>
                <w:rFonts w:ascii="Calibri" w:hAnsi="Calibri" w:cs="Calibri" w:eastAsia="Calibri"/>
                <w:color w:val="auto"/>
                <w:spacing w:val="0"/>
                <w:position w:val="0"/>
                <w:sz w:val="22"/>
                <w:shd w:fill="auto" w:val="clear"/>
              </w:rPr>
              <w:t xml:space="preserve">Nome</w:t>
            </w:r>
            <w:r>
              <w:rPr>
                <w:rFonts w:ascii="Calibri" w:hAnsi="Calibri" w:cs="Calibri" w:eastAsia="Calibri"/>
                <w:color w:val="auto"/>
                <w:spacing w:val="3"/>
                <w:position w:val="0"/>
                <w:sz w:val="22"/>
                <w:shd w:fill="auto" w:val="clear"/>
              </w:rPr>
              <w:t xml:space="preserve"> </w:t>
            </w:r>
            <w:r>
              <w:rPr>
                <w:rFonts w:ascii="Calibri" w:hAnsi="Calibri" w:cs="Calibri" w:eastAsia="Calibri"/>
                <w:color w:val="auto"/>
                <w:spacing w:val="0"/>
                <w:position w:val="0"/>
                <w:sz w:val="22"/>
                <w:shd w:fill="auto" w:val="clear"/>
              </w:rPr>
              <w:t xml:space="preserve">e</w:t>
            </w:r>
            <w:r>
              <w:rPr>
                <w:rFonts w:ascii="Calibri" w:hAnsi="Calibri" w:cs="Calibri" w:eastAsia="Calibri"/>
                <w:color w:val="auto"/>
                <w:spacing w:val="3"/>
                <w:position w:val="0"/>
                <w:sz w:val="22"/>
                <w:shd w:fill="auto" w:val="clear"/>
              </w:rPr>
              <w:t xml:space="preserve"> </w:t>
            </w:r>
            <w:r>
              <w:rPr>
                <w:rFonts w:ascii="Calibri" w:hAnsi="Calibri" w:cs="Calibri" w:eastAsia="Calibri"/>
                <w:color w:val="auto"/>
                <w:spacing w:val="-2"/>
                <w:position w:val="0"/>
                <w:sz w:val="22"/>
                <w:shd w:fill="auto" w:val="clear"/>
              </w:rPr>
              <w:t xml:space="preserve">apelidos:</w:t>
            </w:r>
          </w:p>
        </w:tc>
        <w:tc>
          <w:tcPr>
            <w:tcW w:w="2730" w:type="dxa"/>
            <w:tcBorders>
              <w:top w:val="single" w:color="a6a6a6" w:sz="4"/>
              <w:left w:val="single" w:color="a6a6a6" w:sz="4"/>
              <w:bottom w:val="single" w:color="a6a6a6" w:sz="4"/>
              <w:right w:val="single" w:color="a6a6a6" w:sz="4"/>
            </w:tcBorders>
            <w:shd w:color="000000" w:fill="ffffff" w:val="clear"/>
            <w:tcMar>
              <w:left w:w="4" w:type="dxa"/>
              <w:right w:w="4" w:type="dxa"/>
            </w:tcMar>
            <w:vAlign w:val="top"/>
          </w:tcPr>
          <w:p>
            <w:pPr>
              <w:suppressAutoHyphens w:val="true"/>
              <w:spacing w:before="81" w:after="0" w:line="240"/>
              <w:ind w:right="0" w:left="82"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2"/>
                <w:position w:val="0"/>
                <w:sz w:val="22"/>
                <w:shd w:fill="auto" w:val="clear"/>
              </w:rPr>
              <w:t xml:space="preserve">Nai/Pai/Titor/a</w:t>
            </w:r>
            <w:r>
              <w:rPr>
                <w:rFonts w:ascii="Calibri" w:hAnsi="Calibri" w:cs="Calibri" w:eastAsia="Calibri"/>
                <w:color w:val="auto"/>
                <w:spacing w:val="15"/>
                <w:position w:val="0"/>
                <w:sz w:val="22"/>
                <w:shd w:fill="auto" w:val="clear"/>
              </w:rPr>
              <w:t xml:space="preserve"> </w:t>
            </w:r>
            <w:r>
              <w:rPr>
                <w:rFonts w:ascii="Calibri" w:hAnsi="Calibri" w:cs="Calibri" w:eastAsia="Calibri"/>
                <w:color w:val="auto"/>
                <w:spacing w:val="-2"/>
                <w:position w:val="0"/>
                <w:sz w:val="22"/>
                <w:shd w:fill="auto" w:val="clear"/>
              </w:rPr>
              <w:t xml:space="preserve">legal</w:t>
            </w: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p>
          <w:p>
            <w:pPr>
              <w:suppressAutoHyphens w:val="true"/>
              <w:spacing w:before="38" w:after="0" w:line="240"/>
              <w:ind w:right="0" w:left="0" w:firstLine="0"/>
              <w:jc w:val="both"/>
              <w:rPr>
                <w:rFonts w:ascii="Calibri" w:hAnsi="Calibri" w:cs="Calibri" w:eastAsia="Calibri"/>
                <w:color w:val="auto"/>
                <w:spacing w:val="0"/>
                <w:position w:val="0"/>
                <w:sz w:val="22"/>
                <w:shd w:fill="auto" w:val="clear"/>
              </w:rPr>
            </w:pPr>
          </w:p>
          <w:p>
            <w:pPr>
              <w:suppressAutoHyphens w:val="true"/>
              <w:spacing w:before="1" w:after="0" w:line="240"/>
              <w:ind w:right="0" w:left="82" w:firstLine="0"/>
              <w:jc w:val="both"/>
              <w:rPr>
                <w:rFonts w:ascii="Calibri" w:hAnsi="Calibri" w:cs="Calibri" w:eastAsia="Calibri"/>
                <w:color w:val="auto"/>
                <w:position w:val="0"/>
                <w:sz w:val="22"/>
                <w:shd w:fill="auto" w:val="clear"/>
              </w:rPr>
            </w:pPr>
            <w:r>
              <w:rPr>
                <w:rFonts w:ascii="Calibri" w:hAnsi="Calibri" w:cs="Calibri" w:eastAsia="Calibri"/>
                <w:color w:val="auto"/>
                <w:spacing w:val="0"/>
                <w:position w:val="0"/>
                <w:sz w:val="22"/>
                <w:shd w:fill="auto" w:val="clear"/>
              </w:rPr>
              <w:t xml:space="preserve">Nome</w:t>
            </w:r>
            <w:r>
              <w:rPr>
                <w:rFonts w:ascii="Calibri" w:hAnsi="Calibri" w:cs="Calibri" w:eastAsia="Calibri"/>
                <w:color w:val="auto"/>
                <w:spacing w:val="3"/>
                <w:position w:val="0"/>
                <w:sz w:val="22"/>
                <w:shd w:fill="auto" w:val="clear"/>
              </w:rPr>
              <w:t xml:space="preserve"> </w:t>
            </w:r>
            <w:r>
              <w:rPr>
                <w:rFonts w:ascii="Calibri" w:hAnsi="Calibri" w:cs="Calibri" w:eastAsia="Calibri"/>
                <w:color w:val="auto"/>
                <w:spacing w:val="0"/>
                <w:position w:val="0"/>
                <w:sz w:val="22"/>
                <w:shd w:fill="auto" w:val="clear"/>
              </w:rPr>
              <w:t xml:space="preserve">e</w:t>
            </w:r>
            <w:r>
              <w:rPr>
                <w:rFonts w:ascii="Calibri" w:hAnsi="Calibri" w:cs="Calibri" w:eastAsia="Calibri"/>
                <w:color w:val="auto"/>
                <w:spacing w:val="3"/>
                <w:position w:val="0"/>
                <w:sz w:val="22"/>
                <w:shd w:fill="auto" w:val="clear"/>
              </w:rPr>
              <w:t xml:space="preserve"> </w:t>
            </w:r>
            <w:r>
              <w:rPr>
                <w:rFonts w:ascii="Calibri" w:hAnsi="Calibri" w:cs="Calibri" w:eastAsia="Calibri"/>
                <w:color w:val="auto"/>
                <w:spacing w:val="-2"/>
                <w:position w:val="0"/>
                <w:sz w:val="22"/>
                <w:shd w:fill="auto" w:val="clear"/>
              </w:rPr>
              <w:t xml:space="preserve">apelidos:</w:t>
            </w:r>
          </w:p>
        </w:tc>
        <w:tc>
          <w:tcPr>
            <w:tcW w:w="2730" w:type="dxa"/>
            <w:tcBorders>
              <w:top w:val="single" w:color="a6a6a6" w:sz="4"/>
              <w:left w:val="single" w:color="a6a6a6" w:sz="4"/>
              <w:bottom w:val="single" w:color="a6a6a6" w:sz="4"/>
              <w:right w:val="single" w:color="a6a6a6" w:sz="4"/>
            </w:tcBorders>
            <w:shd w:color="000000" w:fill="ffffff" w:val="clear"/>
            <w:tcMar>
              <w:left w:w="4" w:type="dxa"/>
              <w:right w:w="4" w:type="dxa"/>
            </w:tcMar>
            <w:vAlign w:val="top"/>
          </w:tcPr>
          <w:p>
            <w:pPr>
              <w:suppressAutoHyphens w:val="true"/>
              <w:spacing w:before="81" w:after="0" w:line="240"/>
              <w:ind w:right="0" w:left="82"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Alumna/o</w:t>
            </w:r>
            <w:r>
              <w:rPr>
                <w:rFonts w:ascii="Calibri" w:hAnsi="Calibri" w:cs="Calibri" w:eastAsia="Calibri"/>
                <w:color w:val="auto"/>
                <w:spacing w:val="-7"/>
                <w:position w:val="0"/>
                <w:sz w:val="22"/>
                <w:shd w:fill="auto" w:val="clear"/>
              </w:rPr>
              <w:t xml:space="preserve"> </w:t>
            </w:r>
            <w:r>
              <w:rPr>
                <w:rFonts w:ascii="Calibri" w:hAnsi="Calibri" w:cs="Calibri" w:eastAsia="Calibri"/>
                <w:color w:val="auto"/>
                <w:spacing w:val="0"/>
                <w:position w:val="0"/>
                <w:sz w:val="22"/>
                <w:shd w:fill="auto" w:val="clear"/>
              </w:rPr>
              <w:t xml:space="preserve">maior</w:t>
            </w:r>
            <w:r>
              <w:rPr>
                <w:rFonts w:ascii="Calibri" w:hAnsi="Calibri" w:cs="Calibri" w:eastAsia="Calibri"/>
                <w:color w:val="auto"/>
                <w:spacing w:val="-7"/>
                <w:position w:val="0"/>
                <w:sz w:val="22"/>
                <w:shd w:fill="auto" w:val="clear"/>
              </w:rPr>
              <w:t xml:space="preserve"> </w:t>
            </w:r>
            <w:r>
              <w:rPr>
                <w:rFonts w:ascii="Calibri" w:hAnsi="Calibri" w:cs="Calibri" w:eastAsia="Calibri"/>
                <w:color w:val="auto"/>
                <w:spacing w:val="0"/>
                <w:position w:val="0"/>
                <w:sz w:val="22"/>
                <w:shd w:fill="auto" w:val="clear"/>
              </w:rPr>
              <w:t xml:space="preserve">de</w:t>
            </w:r>
            <w:r>
              <w:rPr>
                <w:rFonts w:ascii="Calibri" w:hAnsi="Calibri" w:cs="Calibri" w:eastAsia="Calibri"/>
                <w:color w:val="auto"/>
                <w:spacing w:val="-7"/>
                <w:position w:val="0"/>
                <w:sz w:val="22"/>
                <w:shd w:fill="auto" w:val="clear"/>
              </w:rPr>
              <w:t xml:space="preserve"> </w:t>
            </w:r>
            <w:r>
              <w:rPr>
                <w:rFonts w:ascii="Calibri" w:hAnsi="Calibri" w:cs="Calibri" w:eastAsia="Calibri"/>
                <w:color w:val="auto"/>
                <w:spacing w:val="-2"/>
                <w:position w:val="0"/>
                <w:sz w:val="22"/>
                <w:shd w:fill="auto" w:val="clear"/>
              </w:rPr>
              <w:t xml:space="preserve">idade</w:t>
            </w: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p>
          <w:p>
            <w:pPr>
              <w:suppressAutoHyphens w:val="true"/>
              <w:spacing w:before="38" w:after="0" w:line="240"/>
              <w:ind w:right="0" w:left="0" w:firstLine="0"/>
              <w:jc w:val="both"/>
              <w:rPr>
                <w:rFonts w:ascii="Calibri" w:hAnsi="Calibri" w:cs="Calibri" w:eastAsia="Calibri"/>
                <w:color w:val="auto"/>
                <w:spacing w:val="0"/>
                <w:position w:val="0"/>
                <w:sz w:val="22"/>
                <w:shd w:fill="auto" w:val="clear"/>
              </w:rPr>
            </w:pPr>
          </w:p>
          <w:p>
            <w:pPr>
              <w:suppressAutoHyphens w:val="true"/>
              <w:spacing w:before="1" w:after="0" w:line="240"/>
              <w:ind w:right="0" w:left="82" w:firstLine="0"/>
              <w:jc w:val="both"/>
              <w:rPr>
                <w:rFonts w:ascii="Calibri" w:hAnsi="Calibri" w:cs="Calibri" w:eastAsia="Calibri"/>
                <w:color w:val="auto"/>
                <w:position w:val="0"/>
                <w:sz w:val="22"/>
                <w:shd w:fill="auto" w:val="clear"/>
              </w:rPr>
            </w:pPr>
            <w:r>
              <w:rPr>
                <w:rFonts w:ascii="Calibri" w:hAnsi="Calibri" w:cs="Calibri" w:eastAsia="Calibri"/>
                <w:color w:val="auto"/>
                <w:spacing w:val="0"/>
                <w:position w:val="0"/>
                <w:sz w:val="22"/>
                <w:shd w:fill="auto" w:val="clear"/>
              </w:rPr>
              <w:t xml:space="preserve">Nome</w:t>
            </w:r>
            <w:r>
              <w:rPr>
                <w:rFonts w:ascii="Calibri" w:hAnsi="Calibri" w:cs="Calibri" w:eastAsia="Calibri"/>
                <w:color w:val="auto"/>
                <w:spacing w:val="3"/>
                <w:position w:val="0"/>
                <w:sz w:val="22"/>
                <w:shd w:fill="auto" w:val="clear"/>
              </w:rPr>
              <w:t xml:space="preserve"> </w:t>
            </w:r>
            <w:r>
              <w:rPr>
                <w:rFonts w:ascii="Calibri" w:hAnsi="Calibri" w:cs="Calibri" w:eastAsia="Calibri"/>
                <w:color w:val="auto"/>
                <w:spacing w:val="0"/>
                <w:position w:val="0"/>
                <w:sz w:val="22"/>
                <w:shd w:fill="auto" w:val="clear"/>
              </w:rPr>
              <w:t xml:space="preserve">e</w:t>
            </w:r>
            <w:r>
              <w:rPr>
                <w:rFonts w:ascii="Calibri" w:hAnsi="Calibri" w:cs="Calibri" w:eastAsia="Calibri"/>
                <w:color w:val="auto"/>
                <w:spacing w:val="3"/>
                <w:position w:val="0"/>
                <w:sz w:val="22"/>
                <w:shd w:fill="auto" w:val="clear"/>
              </w:rPr>
              <w:t xml:space="preserve"> </w:t>
            </w:r>
            <w:r>
              <w:rPr>
                <w:rFonts w:ascii="Calibri" w:hAnsi="Calibri" w:cs="Calibri" w:eastAsia="Calibri"/>
                <w:color w:val="auto"/>
                <w:spacing w:val="-2"/>
                <w:position w:val="0"/>
                <w:sz w:val="22"/>
                <w:shd w:fill="auto" w:val="clear"/>
              </w:rPr>
              <w:t xml:space="preserve">apelidos:</w:t>
            </w:r>
          </w:p>
        </w:tc>
      </w:tr>
    </w:tbl>
    <w:p>
      <w:pPr>
        <w:spacing w:before="93" w:after="160" w:line="259"/>
        <w:ind w:right="0" w:left="0" w:firstLine="0"/>
        <w:jc w:val="both"/>
        <w:rPr>
          <w:rFonts w:ascii="Calibri" w:hAnsi="Calibri" w:cs="Calibri" w:eastAsia="Calibri"/>
          <w:color w:val="auto"/>
          <w:spacing w:val="0"/>
          <w:position w:val="0"/>
          <w:sz w:val="22"/>
          <w:shd w:fill="auto" w:val="clear"/>
        </w:rPr>
      </w:pPr>
    </w:p>
    <w:p>
      <w:pPr>
        <w:spacing w:before="0" w:after="160" w:line="242"/>
        <w:ind w:right="134" w:left="141" w:firstLine="0"/>
        <w:jc w:val="both"/>
        <w:rPr>
          <w:rFonts w:ascii="Calibri" w:hAnsi="Calibri" w:cs="Calibri" w:eastAsia="Calibri"/>
          <w:i/>
          <w:color w:val="auto"/>
          <w:spacing w:val="0"/>
          <w:position w:val="0"/>
          <w:sz w:val="18"/>
          <w:shd w:fill="auto" w:val="clear"/>
        </w:rPr>
      </w:pPr>
      <w:r>
        <w:rPr>
          <w:rFonts w:ascii="Calibri" w:hAnsi="Calibri" w:cs="Calibri" w:eastAsia="Calibri"/>
          <w:i/>
          <w:color w:val="auto"/>
          <w:spacing w:val="0"/>
          <w:position w:val="0"/>
          <w:sz w:val="18"/>
          <w:shd w:fill="auto" w:val="clear"/>
        </w:rPr>
        <w:t xml:space="preserve">A solicitude deberá ser asinada por un(ha) das/dos proxenitoras/es ou representantes legais da/o alumna/o. No caso de separación ou divorcio, as dúas/os dous asinarán a solicitude, agás que quen formalice a solicitude teña atribuída a patria potestade con carácter exclusivo mediante resolución xudicial (se o centro non dispón dela, deberá xuntarse coa solicitude para o seu cotexo).</w:t>
      </w:r>
    </w:p>
    <w:p>
      <w:pPr>
        <w:spacing w:before="0" w:after="160" w:line="259"/>
        <w:ind w:right="0" w:left="0" w:firstLine="0"/>
        <w:jc w:val="both"/>
        <w:rPr>
          <w:rFonts w:ascii="Calibri" w:hAnsi="Calibri" w:cs="Calibri" w:eastAsia="Calibri"/>
          <w:color w:val="auto"/>
          <w:spacing w:val="0"/>
          <w:position w:val="0"/>
          <w:sz w:val="18"/>
          <w:shd w:fill="auto" w:val="clear"/>
        </w:rPr>
      </w:pPr>
      <w:r>
        <w:rPr>
          <w:rFonts w:ascii="Calibri" w:hAnsi="Calibri" w:cs="Calibri" w:eastAsia="Calibri"/>
          <w:color w:val="auto"/>
          <w:spacing w:val="0"/>
          <w:position w:val="0"/>
          <w:sz w:val="18"/>
          <w:shd w:fill="auto" w:val="clear"/>
        </w:rPr>
        <w:t xml:space="preserve">LEY DE PROTECCIÓN DE DATOS DE CARÁCTER PERSONAL</w:t>
      </w:r>
    </w:p>
    <w:p>
      <w:pPr>
        <w:spacing w:before="0" w:after="160" w:line="259"/>
        <w:ind w:right="0" w:left="0" w:firstLine="0"/>
        <w:jc w:val="both"/>
        <w:rPr>
          <w:rFonts w:ascii="Calibri" w:hAnsi="Calibri" w:cs="Calibri" w:eastAsia="Calibri"/>
          <w:color w:val="auto"/>
          <w:spacing w:val="0"/>
          <w:position w:val="0"/>
          <w:sz w:val="18"/>
          <w:shd w:fill="auto" w:val="clear"/>
        </w:rPr>
      </w:pPr>
      <w:r>
        <w:rPr>
          <w:rFonts w:ascii="Calibri" w:hAnsi="Calibri" w:cs="Calibri" w:eastAsia="Calibri"/>
          <w:color w:val="auto"/>
          <w:spacing w:val="0"/>
          <w:position w:val="0"/>
          <w:sz w:val="18"/>
          <w:shd w:fill="auto" w:val="clear"/>
        </w:rPr>
        <w:t xml:space="preserve">El Ayuntamiento de Tomiño es el Responsable del tratamiento de los datos personales que en este impreso se facilitan y por esto, se informa que estos atardecer tratados de conformidad con el dispuesto en las normativas vigentes en protección de datos personales: el Reglamento (UE) 2016/679 de 27 de abril de 2016 (GDPR) y la Ley Orgánica de protección de datos vigente, por el que se le facilita la siguiente información del tratamiento:</w:t>
      </w:r>
    </w:p>
    <w:p>
      <w:pPr>
        <w:spacing w:before="0" w:after="160" w:line="259"/>
        <w:ind w:right="0" w:left="0" w:firstLine="0"/>
        <w:jc w:val="both"/>
        <w:rPr>
          <w:rFonts w:ascii="Calibri" w:hAnsi="Calibri" w:cs="Calibri" w:eastAsia="Calibri"/>
          <w:color w:val="auto"/>
          <w:spacing w:val="0"/>
          <w:position w:val="0"/>
          <w:sz w:val="18"/>
          <w:shd w:fill="auto" w:val="clear"/>
        </w:rPr>
      </w:pPr>
      <w:r>
        <w:rPr>
          <w:rFonts w:ascii="Calibri" w:hAnsi="Calibri" w:cs="Calibri" w:eastAsia="Calibri"/>
          <w:color w:val="auto"/>
          <w:spacing w:val="0"/>
          <w:position w:val="0"/>
          <w:sz w:val="18"/>
          <w:shd w:fill="auto" w:val="clear"/>
        </w:rPr>
        <w:t xml:space="preserve">Responsable del Tratamiento: Ayuntamiento de Tomiño, con CIF  P3605400E y dirección en Plaza de O Seixo, 1. Tomillo. 36740 Pontevedra.  Delegado en Protección de Datos: en la misma dirección o bien contactando en el mail secretaria@tomino.gal</w:t>
      </w:r>
    </w:p>
    <w:p>
      <w:pPr>
        <w:spacing w:before="0" w:after="160" w:line="259"/>
        <w:ind w:right="0" w:left="0" w:firstLine="0"/>
        <w:jc w:val="both"/>
        <w:rPr>
          <w:rFonts w:ascii="Calibri" w:hAnsi="Calibri" w:cs="Calibri" w:eastAsia="Calibri"/>
          <w:color w:val="auto"/>
          <w:spacing w:val="0"/>
          <w:position w:val="0"/>
          <w:sz w:val="18"/>
          <w:shd w:fill="auto" w:val="clear"/>
        </w:rPr>
      </w:pPr>
      <w:r>
        <w:rPr>
          <w:rFonts w:ascii="Calibri" w:hAnsi="Calibri" w:cs="Calibri" w:eastAsia="Calibri"/>
          <w:color w:val="auto"/>
          <w:spacing w:val="0"/>
          <w:position w:val="0"/>
          <w:sz w:val="18"/>
          <w:shd w:fill="auto" w:val="clear"/>
        </w:rPr>
        <w:t xml:space="preserve">Fin del tratamiento: gestionar la solicitud para obtener plaza en el PROGRAMA TOMILINGO, segundo la correspondiente solicitud por parte del interesado.</w:t>
      </w:r>
    </w:p>
    <w:p>
      <w:pPr>
        <w:spacing w:before="0" w:after="160" w:line="259"/>
        <w:ind w:right="0" w:left="0" w:firstLine="0"/>
        <w:jc w:val="both"/>
        <w:rPr>
          <w:rFonts w:ascii="Calibri" w:hAnsi="Calibri" w:cs="Calibri" w:eastAsia="Calibri"/>
          <w:color w:val="auto"/>
          <w:spacing w:val="0"/>
          <w:position w:val="0"/>
          <w:sz w:val="18"/>
          <w:shd w:fill="auto" w:val="clear"/>
        </w:rPr>
      </w:pPr>
      <w:r>
        <w:rPr>
          <w:rFonts w:ascii="Calibri" w:hAnsi="Calibri" w:cs="Calibri" w:eastAsia="Calibri"/>
          <w:color w:val="auto"/>
          <w:spacing w:val="0"/>
          <w:position w:val="0"/>
          <w:sz w:val="18"/>
          <w:shd w:fill="auto" w:val="clear"/>
        </w:rPr>
        <w:t xml:space="preserve">Legitimación: el tratamiento de sus datos personales se legitima en base al art. 6.1 e) del RGPD, ya que es necesario para el cumplimiento de una misión realizada en interés público o en el ejercicio de poderes públicos conferidos al responsable del tratamiento.</w:t>
      </w:r>
    </w:p>
    <w:p>
      <w:pPr>
        <w:spacing w:before="0" w:after="160" w:line="259"/>
        <w:ind w:right="0" w:left="0" w:firstLine="0"/>
        <w:jc w:val="both"/>
        <w:rPr>
          <w:rFonts w:ascii="Calibri" w:hAnsi="Calibri" w:cs="Calibri" w:eastAsia="Calibri"/>
          <w:color w:val="auto"/>
          <w:spacing w:val="0"/>
          <w:position w:val="0"/>
          <w:sz w:val="18"/>
          <w:shd w:fill="auto" w:val="clear"/>
        </w:rPr>
      </w:pPr>
      <w:r>
        <w:rPr>
          <w:rFonts w:ascii="Calibri" w:hAnsi="Calibri" w:cs="Calibri" w:eastAsia="Calibri"/>
          <w:color w:val="auto"/>
          <w:spacing w:val="0"/>
          <w:position w:val="0"/>
          <w:sz w:val="18"/>
          <w:shd w:fill="auto" w:val="clear"/>
        </w:rPr>
        <w:t xml:space="preserve">Criterios de conservación de los datos: Los expedientes y todos sus datos personales se conservarán mientras dure la relación con el administrado, la finalidad para a que se recogieron, si tramite dicho expediente o la Administración resuelva dicho expediente, de igual manera se podrán ampliar estos plazos en base al procedimiento administrativo concreto, así como de los plazos que se establezcan para efectuar recursos de alzada, reposición y revisión.</w:t>
      </w:r>
    </w:p>
    <w:p>
      <w:pPr>
        <w:spacing w:before="0" w:after="160" w:line="259"/>
        <w:ind w:right="0" w:left="0" w:firstLine="0"/>
        <w:jc w:val="both"/>
        <w:rPr>
          <w:rFonts w:ascii="Calibri" w:hAnsi="Calibri" w:cs="Calibri" w:eastAsia="Calibri"/>
          <w:color w:val="auto"/>
          <w:spacing w:val="0"/>
          <w:position w:val="0"/>
          <w:sz w:val="18"/>
          <w:shd w:fill="auto" w:val="clear"/>
        </w:rPr>
      </w:pPr>
      <w:r>
        <w:rPr>
          <w:rFonts w:ascii="Calibri" w:hAnsi="Calibri" w:cs="Calibri" w:eastAsia="Calibri"/>
          <w:color w:val="auto"/>
          <w:spacing w:val="0"/>
          <w:position w:val="0"/>
          <w:sz w:val="18"/>
          <w:shd w:fill="auto" w:val="clear"/>
        </w:rPr>
        <w:t xml:space="preserve">Comunicación de los datos: no se comunicarán los datos a terceros, salvo obligación legal para la gestión de la solicitud.</w:t>
      </w:r>
    </w:p>
    <w:p>
      <w:pPr>
        <w:spacing w:before="0" w:after="160" w:line="259"/>
        <w:ind w:right="0" w:left="0" w:firstLine="0"/>
        <w:jc w:val="both"/>
        <w:rPr>
          <w:rFonts w:ascii="Calibri" w:hAnsi="Calibri" w:cs="Calibri" w:eastAsia="Calibri"/>
          <w:color w:val="auto"/>
          <w:spacing w:val="0"/>
          <w:position w:val="0"/>
          <w:sz w:val="18"/>
          <w:shd w:fill="auto" w:val="clear"/>
        </w:rPr>
      </w:pPr>
      <w:r>
        <w:rPr>
          <w:rFonts w:ascii="Calibri" w:hAnsi="Calibri" w:cs="Calibri" w:eastAsia="Calibri"/>
          <w:color w:val="auto"/>
          <w:spacing w:val="0"/>
          <w:position w:val="0"/>
          <w:sz w:val="18"/>
          <w:shd w:fill="auto" w:val="clear"/>
        </w:rPr>
        <w:t xml:space="preserve">Derechos que le asisten: Le asisten los derechos de acceso, rectificación, cancelación, oposición, portabilidad y limitación que podrá ejercitar ante este Ayuntamiento a través del Registro General de Entrada y Salida donde se le proporcionarán los modelos normalizados para el ejercicio de sus derechos y para los que será preciso que se identifique mediante su DNI.</w:t>
      </w:r>
    </w:p>
    <w:p>
      <w:pPr>
        <w:spacing w:before="0" w:after="160" w:line="259"/>
        <w:ind w:right="0" w:left="0" w:firstLine="0"/>
        <w:jc w:val="both"/>
        <w:rPr>
          <w:rFonts w:ascii="Calibri" w:hAnsi="Calibri" w:cs="Calibri" w:eastAsia="Calibri"/>
          <w:color w:val="auto"/>
          <w:spacing w:val="0"/>
          <w:position w:val="0"/>
          <w:sz w:val="18"/>
          <w:shd w:fill="auto" w:val="clear"/>
        </w:rPr>
      </w:pPr>
      <w:r>
        <w:rPr>
          <w:rFonts w:ascii="Calibri" w:hAnsi="Calibri" w:cs="Calibri" w:eastAsia="Calibri"/>
          <w:color w:val="auto"/>
          <w:spacing w:val="0"/>
          <w:position w:val="0"/>
          <w:sz w:val="18"/>
          <w:shd w:fill="auto" w:val="clear"/>
        </w:rPr>
        <w:t xml:space="preserve">Información Adicional: Podrá consultar la información adicional y detallada sobre Protección de Datos en nuestra web </w:t>
      </w:r>
      <w:hyperlink xmlns:r="http://schemas.openxmlformats.org/officeDocument/2006/relationships" r:id="docRId0">
        <w:r>
          <w:rPr>
            <w:rFonts w:ascii="Calibri" w:hAnsi="Calibri" w:cs="Calibri" w:eastAsia="Calibri"/>
            <w:color w:val="0000FF"/>
            <w:spacing w:val="0"/>
            <w:position w:val="0"/>
            <w:sz w:val="18"/>
            <w:u w:val="single"/>
            <w:shd w:fill="auto" w:val="clear"/>
          </w:rPr>
          <w:t xml:space="preserve">https://tomino.sedelectronica.gal/info.45</w:t>
        </w:r>
      </w:hyperlink>
      <w:r>
        <w:rPr>
          <w:rFonts w:ascii="Calibri" w:hAnsi="Calibri" w:cs="Calibri" w:eastAsia="Calibri"/>
          <w:color w:val="auto"/>
          <w:spacing w:val="0"/>
          <w:position w:val="0"/>
          <w:sz w:val="18"/>
          <w:shd w:fill="auto" w:val="clear"/>
        </w:rPr>
        <w:t xml:space="preserve"> saltando en política de privacidad. Presentar reclamación: Podrá presentar reclamación ante el Responsable del Tratamiento que se le indicó y en caso de no obtener respuesta, ante la Agencia Española de Protección de Datos Personales en calle Jorge Juan n.º 6, 28001 Madrid o a través de su sede electrónica en </w:t>
      </w:r>
      <w:hyperlink xmlns:r="http://schemas.openxmlformats.org/officeDocument/2006/relationships" r:id="docRId1">
        <w:r>
          <w:rPr>
            <w:rFonts w:ascii="Calibri" w:hAnsi="Calibri" w:cs="Calibri" w:eastAsia="Calibri"/>
            <w:color w:val="0000FF"/>
            <w:spacing w:val="0"/>
            <w:position w:val="0"/>
            <w:sz w:val="18"/>
            <w:u w:val="single"/>
            <w:shd w:fill="auto" w:val="clear"/>
          </w:rPr>
          <w:t xml:space="preserve">www.agpd.es</w:t>
        </w:r>
      </w:hyperlink>
      <w:r>
        <w:rPr>
          <w:rFonts w:ascii="Calibri" w:hAnsi="Calibri" w:cs="Calibri" w:eastAsia="Calibri"/>
          <w:color w:val="auto"/>
          <w:spacing w:val="0"/>
          <w:position w:val="0"/>
          <w:sz w:val="18"/>
          <w:shd w:fill="auto" w:val="clear"/>
        </w:rPr>
        <w:t xml:space="preserve">.   Los modelos para la solicitud del ejercicio de sus derechos podrá obtenerlos en la sede electrónica de la Autoridad de control en </w:t>
      </w:r>
      <w:hyperlink xmlns:r="http://schemas.openxmlformats.org/officeDocument/2006/relationships" r:id="docRId2">
        <w:r>
          <w:rPr>
            <w:rFonts w:ascii="Calibri" w:hAnsi="Calibri" w:cs="Calibri" w:eastAsia="Calibri"/>
            <w:color w:val="0000FF"/>
            <w:spacing w:val="0"/>
            <w:position w:val="0"/>
            <w:sz w:val="18"/>
            <w:u w:val="single"/>
            <w:shd w:fill="auto" w:val="clear"/>
          </w:rPr>
          <w:t xml:space="preserve">www.agpd.es</w:t>
        </w:r>
      </w:hyperlink>
      <w:r>
        <w:rPr>
          <w:rFonts w:ascii="Calibri" w:hAnsi="Calibri" w:cs="Calibri" w:eastAsia="Calibri"/>
          <w:color w:val="auto"/>
          <w:spacing w:val="0"/>
          <w:position w:val="0"/>
          <w:sz w:val="18"/>
          <w:shd w:fill="auto" w:val="clear"/>
        </w:rPr>
        <w:t xml:space="preserve"> y deberán ser remitidos a la dirección postal o electrónica del responsable.</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www.agpd.es/" Id="docRId1" Type="http://schemas.openxmlformats.org/officeDocument/2006/relationships/hyperlink" /><Relationship Target="numbering.xml" Id="docRId3" Type="http://schemas.openxmlformats.org/officeDocument/2006/relationships/numbering" /><Relationship TargetMode="External" Target="https://tomino.sedelectronica.gal/info.45" Id="docRId0" Type="http://schemas.openxmlformats.org/officeDocument/2006/relationships/hyperlink" /><Relationship TargetMode="External" Target="http://www.agpd.es/" Id="docRId2" Type="http://schemas.openxmlformats.org/officeDocument/2006/relationships/hyperlink" /><Relationship Target="styles.xml" Id="docRId4" Type="http://schemas.openxmlformats.org/officeDocument/2006/relationships/styles" /></Relationships>
</file>