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DCD26" w14:textId="77777777" w:rsidR="009B1EAD" w:rsidRDefault="009B1EAD"/>
    <w:p w14:paraId="0538F105" w14:textId="0D20B736" w:rsidR="009B1EAD" w:rsidRPr="009B1EAD" w:rsidRDefault="009B1EAD" w:rsidP="009B1EAD">
      <w:pPr>
        <w:jc w:val="center"/>
        <w:rPr>
          <w:b/>
          <w:bCs/>
        </w:rPr>
      </w:pPr>
      <w:r w:rsidRPr="009B1EAD">
        <w:rPr>
          <w:b/>
          <w:bCs/>
        </w:rPr>
        <w:t>AYUNTAMIENTO DE MOJADOS</w:t>
      </w:r>
    </w:p>
    <w:p w14:paraId="60D18D5D" w14:textId="77777777" w:rsidR="009B1EAD" w:rsidRDefault="009B1EAD"/>
    <w:p w14:paraId="72D7A209" w14:textId="4AA1B456" w:rsidR="009A4A64" w:rsidRDefault="009B1EAD">
      <w:pPr>
        <w:rPr>
          <w:b/>
          <w:bCs/>
        </w:rPr>
      </w:pPr>
      <w:r w:rsidRPr="009B1EAD">
        <w:rPr>
          <w:b/>
          <w:bCs/>
        </w:rPr>
        <w:t xml:space="preserve">Ayudas </w:t>
      </w:r>
      <w:r w:rsidR="004D72F9">
        <w:rPr>
          <w:b/>
          <w:bCs/>
        </w:rPr>
        <w:t xml:space="preserve">al transporte para alumnos no universitarios </w:t>
      </w:r>
      <w:r w:rsidRPr="009B1EAD">
        <w:rPr>
          <w:b/>
          <w:bCs/>
        </w:rPr>
        <w:t>2026</w:t>
      </w:r>
    </w:p>
    <w:p w14:paraId="066859F2" w14:textId="77777777" w:rsidR="009B1EAD" w:rsidRDefault="009B1EAD">
      <w:pPr>
        <w:rPr>
          <w:b/>
          <w:bCs/>
        </w:rPr>
      </w:pPr>
    </w:p>
    <w:p w14:paraId="3ACA97A3" w14:textId="7C90BABD" w:rsidR="009B1EAD" w:rsidRDefault="009B1EAD" w:rsidP="009B1EAD">
      <w:pPr>
        <w:jc w:val="both"/>
      </w:pPr>
      <w:r>
        <w:rPr>
          <w:b/>
          <w:bCs/>
        </w:rPr>
        <w:t xml:space="preserve">Beneficiarios: </w:t>
      </w:r>
      <w:r>
        <w:t xml:space="preserve">alumnos empadronados en Mojados y matriculados en </w:t>
      </w:r>
      <w:r w:rsidR="004D72F9">
        <w:t xml:space="preserve">cursos oficiales de módulos profesionales o similares, fuera del municipio de Mojados, y de Bachillerato, cuando no se disfrute de transporte gratuito, </w:t>
      </w:r>
      <w:r>
        <w:t>en el curso 2025-26.</w:t>
      </w:r>
    </w:p>
    <w:p w14:paraId="30E52BF9" w14:textId="5DE2EECD" w:rsidR="009B1EAD" w:rsidRDefault="009B1EAD" w:rsidP="009B1EAD">
      <w:pPr>
        <w:jc w:val="both"/>
      </w:pPr>
      <w:r w:rsidRPr="009B1EAD">
        <w:rPr>
          <w:b/>
          <w:bCs/>
        </w:rPr>
        <w:t>Objeto</w:t>
      </w:r>
      <w:r>
        <w:t xml:space="preserve">: coadyuvar en los gastos de </w:t>
      </w:r>
      <w:r w:rsidR="004D72F9">
        <w:t>transporte</w:t>
      </w:r>
      <w:r>
        <w:t xml:space="preserve"> d</w:t>
      </w:r>
      <w:proofErr w:type="spellStart"/>
      <w:r>
        <w:t>e</w:t>
      </w:r>
      <w:proofErr w:type="spellEnd"/>
      <w:r>
        <w:t xml:space="preserve"> alumnos empadronados en el municipio</w:t>
      </w:r>
      <w:r w:rsidR="004D72F9">
        <w:t xml:space="preserve"> que cursen estudios fuera y no disfruten de transporte gratuito</w:t>
      </w:r>
      <w:r>
        <w:t>.</w:t>
      </w:r>
    </w:p>
    <w:p w14:paraId="7C5A092E" w14:textId="03057A57" w:rsidR="009B1EAD" w:rsidRDefault="009B1EAD" w:rsidP="009B1EAD">
      <w:pPr>
        <w:jc w:val="both"/>
      </w:pPr>
      <w:r w:rsidRPr="009B1EAD">
        <w:rPr>
          <w:b/>
          <w:bCs/>
        </w:rPr>
        <w:t>Cuantía de las ayudas</w:t>
      </w:r>
      <w:r>
        <w:t>:</w:t>
      </w:r>
      <w:r w:rsidR="004D72F9">
        <w:t xml:space="preserve"> 300 euros</w:t>
      </w:r>
      <w:r>
        <w:t xml:space="preserve">, para rentas familiares iguales o inferiores a 40.000 euros anuales, y </w:t>
      </w:r>
      <w:r w:rsidR="004D72F9">
        <w:t xml:space="preserve">150 euros </w:t>
      </w:r>
      <w:r>
        <w:t>para rentas comprendidas entre 40.001 y 50.000 euros.</w:t>
      </w:r>
    </w:p>
    <w:p w14:paraId="37393B9C" w14:textId="2455E326" w:rsidR="009B1EAD" w:rsidRDefault="009B1EAD" w:rsidP="009B1EAD">
      <w:pPr>
        <w:jc w:val="both"/>
      </w:pPr>
      <w:r w:rsidRPr="009B1EAD">
        <w:rPr>
          <w:b/>
          <w:bCs/>
        </w:rPr>
        <w:t>Plazo de presentación de solicitudes</w:t>
      </w:r>
      <w:r>
        <w:t>: 27 de agosto de 2026.</w:t>
      </w:r>
    </w:p>
    <w:p w14:paraId="79855F6B" w14:textId="46280E7D" w:rsidR="009B1EAD" w:rsidRPr="009B1EAD" w:rsidRDefault="009B1EAD" w:rsidP="009B1EAD">
      <w:pPr>
        <w:jc w:val="both"/>
        <w:rPr>
          <w:b/>
          <w:bCs/>
        </w:rPr>
      </w:pPr>
      <w:r>
        <w:t xml:space="preserve">En Mojados, a 24 de junio de 2026. El </w:t>
      </w:r>
      <w:proofErr w:type="gramStart"/>
      <w:r>
        <w:t>Alcalde.-</w:t>
      </w:r>
      <w:proofErr w:type="gramEnd"/>
      <w:r>
        <w:t xml:space="preserve"> Fdo.: Adolfo López Ramiro.</w:t>
      </w:r>
    </w:p>
    <w:sectPr w:rsidR="009B1EAD" w:rsidRPr="009B1E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AD"/>
    <w:rsid w:val="001E31EF"/>
    <w:rsid w:val="004D72F9"/>
    <w:rsid w:val="009A4A64"/>
    <w:rsid w:val="009B1EAD"/>
    <w:rsid w:val="00B64D70"/>
    <w:rsid w:val="00D6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5C34"/>
  <w15:chartTrackingRefBased/>
  <w15:docId w15:val="{BAE8BED0-E655-44DF-94AD-36B895DC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E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E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E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E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E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E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E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E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E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E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E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E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EA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EA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E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E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E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E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E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E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E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E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E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EA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EA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EA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E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EA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E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657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Maria Peón Martín</dc:creator>
  <cp:keywords/>
  <dc:description/>
  <cp:lastModifiedBy>Luisa Maria Peón Martín</cp:lastModifiedBy>
  <cp:revision>2</cp:revision>
  <dcterms:created xsi:type="dcterms:W3CDTF">2026-07-23T06:59:00Z</dcterms:created>
  <dcterms:modified xsi:type="dcterms:W3CDTF">2026-07-23T06:59:00Z</dcterms:modified>
</cp:coreProperties>
</file>