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E10" w:rsidRDefault="00FB796E">
      <w:pPr>
        <w:pStyle w:val="Ttulo1"/>
        <w:spacing w:before="1"/>
        <w:ind w:left="63" w:right="141"/>
        <w:jc w:val="both"/>
      </w:pPr>
      <w:bookmarkStart w:id="0" w:name="_GoBack"/>
      <w:bookmarkEnd w:id="0"/>
      <w:r>
        <w:t>BASES REGULADORAS Y CONVOCATORIA PARA LA CONCESIÓN DE SUBVENCIONES A PROYECTOS DE CARÁCTER SOCIAL EN EL MUNICIPIO DE ALHAMA DE MURCIA EN EL EJERCICIO 2026</w:t>
      </w:r>
    </w:p>
    <w:p w:rsidR="00C60E10" w:rsidRDefault="00C60E10">
      <w:pPr>
        <w:pStyle w:val="Textoindependiente"/>
        <w:spacing w:before="292"/>
        <w:rPr>
          <w:b/>
        </w:rPr>
      </w:pPr>
    </w:p>
    <w:p w:rsidR="00C60E10" w:rsidRDefault="00FB796E">
      <w:pPr>
        <w:ind w:left="63"/>
        <w:jc w:val="both"/>
        <w:rPr>
          <w:b/>
          <w:sz w:val="24"/>
        </w:rPr>
      </w:pPr>
      <w:r>
        <w:rPr>
          <w:b/>
          <w:sz w:val="24"/>
        </w:rPr>
        <w:t>ARTICULO</w:t>
      </w:r>
      <w:r>
        <w:rPr>
          <w:b/>
          <w:spacing w:val="-4"/>
          <w:sz w:val="24"/>
        </w:rPr>
        <w:t xml:space="preserve"> </w:t>
      </w:r>
      <w:r>
        <w:rPr>
          <w:b/>
          <w:sz w:val="24"/>
        </w:rPr>
        <w:t>1.-</w:t>
      </w:r>
      <w:r>
        <w:rPr>
          <w:b/>
          <w:spacing w:val="-4"/>
          <w:sz w:val="24"/>
        </w:rPr>
        <w:t xml:space="preserve"> </w:t>
      </w:r>
      <w:r>
        <w:rPr>
          <w:b/>
          <w:sz w:val="24"/>
        </w:rPr>
        <w:t>OBJETO</w:t>
      </w:r>
      <w:r>
        <w:rPr>
          <w:b/>
          <w:spacing w:val="-4"/>
          <w:sz w:val="24"/>
        </w:rPr>
        <w:t xml:space="preserve"> </w:t>
      </w:r>
      <w:r>
        <w:rPr>
          <w:b/>
          <w:sz w:val="24"/>
        </w:rPr>
        <w:t>Y</w:t>
      </w:r>
      <w:r>
        <w:rPr>
          <w:b/>
          <w:spacing w:val="-3"/>
          <w:sz w:val="24"/>
        </w:rPr>
        <w:t xml:space="preserve"> </w:t>
      </w:r>
      <w:r>
        <w:rPr>
          <w:b/>
          <w:sz w:val="24"/>
        </w:rPr>
        <w:t>FINALIDAD</w:t>
      </w:r>
      <w:r>
        <w:rPr>
          <w:b/>
          <w:spacing w:val="-4"/>
          <w:sz w:val="24"/>
        </w:rPr>
        <w:t xml:space="preserve"> </w:t>
      </w:r>
      <w:r>
        <w:rPr>
          <w:b/>
          <w:sz w:val="24"/>
        </w:rPr>
        <w:t>DE</w:t>
      </w:r>
      <w:r>
        <w:rPr>
          <w:b/>
          <w:spacing w:val="-3"/>
          <w:sz w:val="24"/>
        </w:rPr>
        <w:t xml:space="preserve"> </w:t>
      </w:r>
      <w:r>
        <w:rPr>
          <w:b/>
          <w:sz w:val="24"/>
        </w:rPr>
        <w:t>LA</w:t>
      </w:r>
      <w:r>
        <w:rPr>
          <w:b/>
          <w:spacing w:val="-2"/>
          <w:sz w:val="24"/>
        </w:rPr>
        <w:t xml:space="preserve"> CONVOCATORIA</w:t>
      </w:r>
    </w:p>
    <w:p w:rsidR="00C60E10" w:rsidRDefault="00C60E10">
      <w:pPr>
        <w:pStyle w:val="Textoindependiente"/>
        <w:spacing w:before="45"/>
        <w:rPr>
          <w:b/>
        </w:rPr>
      </w:pPr>
    </w:p>
    <w:p w:rsidR="00C60E10" w:rsidRDefault="00FB796E">
      <w:pPr>
        <w:pStyle w:val="Textoindependiente"/>
        <w:spacing w:line="276" w:lineRule="auto"/>
        <w:ind w:left="285" w:right="418" w:firstLine="707"/>
        <w:jc w:val="both"/>
      </w:pPr>
      <w:r>
        <w:t>El Ayuntamiento de Alhama de Murcia a través de la Concejalía de Bienestar Social convoca la concesión de subvenciones para el ejercicio 2026 en régimen de concurrencia competitiva destinadas a asociaciones y entidades sin ánimo de lucro con domicilio social en la localidad o que desarrollen sus actividades dentro de su ámbito territorial municipal.</w:t>
      </w:r>
    </w:p>
    <w:p w:rsidR="00C60E10" w:rsidRDefault="00C60E10">
      <w:pPr>
        <w:pStyle w:val="Textoindependiente"/>
        <w:spacing w:before="284"/>
      </w:pPr>
    </w:p>
    <w:p w:rsidR="00C60E10" w:rsidRDefault="00FB796E">
      <w:pPr>
        <w:pStyle w:val="Textoindependiente"/>
        <w:spacing w:line="276" w:lineRule="auto"/>
        <w:ind w:left="285" w:right="417" w:firstLine="707"/>
        <w:jc w:val="both"/>
      </w:pPr>
      <w:r>
        <w:t>Su finalidad es el desarrollo de proyectos y actuaciones de acción social en el municipio de Alhama de Murcia, ya sean de carácter preventivo, de protección, promocional o rehabilitador, de integración o de sensibilización.</w:t>
      </w:r>
    </w:p>
    <w:p w:rsidR="00C60E10" w:rsidRDefault="00C60E10">
      <w:pPr>
        <w:pStyle w:val="Textoindependiente"/>
        <w:spacing w:before="284"/>
      </w:pPr>
    </w:p>
    <w:p w:rsidR="00C60E10" w:rsidRDefault="00FB796E">
      <w:pPr>
        <w:pStyle w:val="Textoindependiente"/>
        <w:spacing w:line="276" w:lineRule="auto"/>
        <w:ind w:left="285" w:right="419" w:firstLine="707"/>
        <w:jc w:val="both"/>
      </w:pPr>
      <w:r>
        <w:t>No serán subvencionadas aquellas actuaciones que ya se estén desarrollando desde el Ayuntamiento de Alhama de Murcia, bien desde la Concejalía de Bienestar Social, bien porque sean competencia de otras áreas de trabajo municipales, exceptuando aquellas iniciativas que complementen alguna de las actividades, proyectos o programas desarrollados en estas áreas.</w:t>
      </w:r>
    </w:p>
    <w:p w:rsidR="00C60E10" w:rsidRDefault="00C60E10">
      <w:pPr>
        <w:pStyle w:val="Textoindependiente"/>
        <w:spacing w:before="164"/>
      </w:pPr>
    </w:p>
    <w:p w:rsidR="00C60E10" w:rsidRDefault="00FB796E">
      <w:pPr>
        <w:pStyle w:val="Ttulo1"/>
        <w:ind w:left="63"/>
        <w:jc w:val="both"/>
      </w:pPr>
      <w:r>
        <w:t>ARTÍCULO</w:t>
      </w:r>
      <w:r>
        <w:rPr>
          <w:spacing w:val="-5"/>
        </w:rPr>
        <w:t xml:space="preserve"> </w:t>
      </w:r>
      <w:r>
        <w:t>2.-</w:t>
      </w:r>
      <w:r>
        <w:rPr>
          <w:spacing w:val="-3"/>
        </w:rPr>
        <w:t xml:space="preserve"> </w:t>
      </w:r>
      <w:r>
        <w:t>PRESUPUESTO</w:t>
      </w:r>
      <w:r>
        <w:rPr>
          <w:spacing w:val="-2"/>
        </w:rPr>
        <w:t xml:space="preserve"> </w:t>
      </w:r>
      <w:r>
        <w:t>Y</w:t>
      </w:r>
      <w:r>
        <w:rPr>
          <w:spacing w:val="-3"/>
        </w:rPr>
        <w:t xml:space="preserve"> </w:t>
      </w:r>
      <w:r>
        <w:t>CUANTÍA</w:t>
      </w:r>
      <w:r>
        <w:rPr>
          <w:spacing w:val="-2"/>
        </w:rPr>
        <w:t xml:space="preserve"> </w:t>
      </w:r>
      <w:r>
        <w:t>DE</w:t>
      </w:r>
      <w:r>
        <w:rPr>
          <w:spacing w:val="-2"/>
        </w:rPr>
        <w:t xml:space="preserve"> </w:t>
      </w:r>
      <w:r>
        <w:t>LAS</w:t>
      </w:r>
      <w:r>
        <w:rPr>
          <w:spacing w:val="-2"/>
        </w:rPr>
        <w:t xml:space="preserve"> </w:t>
      </w:r>
      <w:r>
        <w:t>AYUDAS.</w:t>
      </w:r>
      <w:r>
        <w:rPr>
          <w:spacing w:val="-3"/>
        </w:rPr>
        <w:t xml:space="preserve"> </w:t>
      </w:r>
      <w:r>
        <w:t>GASTOS</w:t>
      </w:r>
      <w:r>
        <w:rPr>
          <w:spacing w:val="-1"/>
        </w:rPr>
        <w:t xml:space="preserve"> </w:t>
      </w:r>
      <w:r>
        <w:rPr>
          <w:spacing w:val="-2"/>
        </w:rPr>
        <w:t>SUBVENCIONABLES</w:t>
      </w:r>
    </w:p>
    <w:p w:rsidR="00C60E10" w:rsidRDefault="00C60E10">
      <w:pPr>
        <w:pStyle w:val="Textoindependiente"/>
        <w:spacing w:before="88"/>
        <w:rPr>
          <w:b/>
        </w:rPr>
      </w:pPr>
    </w:p>
    <w:p w:rsidR="00C60E10" w:rsidRDefault="00FB796E">
      <w:pPr>
        <w:pStyle w:val="Textoindependiente"/>
        <w:spacing w:line="276" w:lineRule="auto"/>
        <w:ind w:left="63" w:right="142"/>
        <w:jc w:val="both"/>
      </w:pPr>
      <w:r>
        <w:t>El importe de las ayudas se financiará con cargo a la partida presupuestaria 231.048006 del Presupuesto General Municipal.</w:t>
      </w:r>
    </w:p>
    <w:p w:rsidR="00C60E10" w:rsidRDefault="00C60E10">
      <w:pPr>
        <w:pStyle w:val="Textoindependiente"/>
        <w:spacing w:before="44"/>
      </w:pPr>
    </w:p>
    <w:p w:rsidR="00C60E10" w:rsidRDefault="00FB796E">
      <w:pPr>
        <w:pStyle w:val="Textoindependiente"/>
        <w:spacing w:line="276" w:lineRule="auto"/>
        <w:ind w:left="63" w:right="143"/>
        <w:jc w:val="both"/>
      </w:pPr>
      <w:r>
        <w:t>El</w:t>
      </w:r>
      <w:r>
        <w:rPr>
          <w:spacing w:val="-5"/>
        </w:rPr>
        <w:t xml:space="preserve"> </w:t>
      </w:r>
      <w:r>
        <w:t>presupuesto</w:t>
      </w:r>
      <w:r>
        <w:rPr>
          <w:spacing w:val="-3"/>
        </w:rPr>
        <w:t xml:space="preserve"> </w:t>
      </w:r>
      <w:r>
        <w:t>municipal</w:t>
      </w:r>
      <w:r>
        <w:rPr>
          <w:spacing w:val="-3"/>
        </w:rPr>
        <w:t xml:space="preserve"> </w:t>
      </w:r>
      <w:r>
        <w:t>dota</w:t>
      </w:r>
      <w:r>
        <w:rPr>
          <w:spacing w:val="-3"/>
        </w:rPr>
        <w:t xml:space="preserve"> </w:t>
      </w:r>
      <w:r>
        <w:t>de</w:t>
      </w:r>
      <w:r>
        <w:rPr>
          <w:spacing w:val="-3"/>
        </w:rPr>
        <w:t xml:space="preserve"> </w:t>
      </w:r>
      <w:r>
        <w:t>crédito</w:t>
      </w:r>
      <w:r>
        <w:rPr>
          <w:spacing w:val="-3"/>
        </w:rPr>
        <w:t xml:space="preserve"> </w:t>
      </w:r>
      <w:r>
        <w:t>dicha</w:t>
      </w:r>
      <w:r>
        <w:rPr>
          <w:spacing w:val="-3"/>
        </w:rPr>
        <w:t xml:space="preserve"> </w:t>
      </w:r>
      <w:r>
        <w:t>partida</w:t>
      </w:r>
      <w:r>
        <w:rPr>
          <w:spacing w:val="-3"/>
        </w:rPr>
        <w:t xml:space="preserve"> </w:t>
      </w:r>
      <w:r>
        <w:t>presupuestaria</w:t>
      </w:r>
      <w:r>
        <w:rPr>
          <w:spacing w:val="-3"/>
        </w:rPr>
        <w:t xml:space="preserve"> </w:t>
      </w:r>
      <w:r>
        <w:t>con</w:t>
      </w:r>
      <w:r>
        <w:rPr>
          <w:spacing w:val="-3"/>
        </w:rPr>
        <w:t xml:space="preserve"> </w:t>
      </w:r>
      <w:r>
        <w:t>una</w:t>
      </w:r>
      <w:r>
        <w:rPr>
          <w:spacing w:val="-3"/>
        </w:rPr>
        <w:t xml:space="preserve"> </w:t>
      </w:r>
      <w:r>
        <w:t xml:space="preserve">consignación de </w:t>
      </w:r>
      <w:r>
        <w:rPr>
          <w:b/>
        </w:rPr>
        <w:t xml:space="preserve">20.000 € </w:t>
      </w:r>
      <w:r>
        <w:t>destinada a la Convocatoria de subvenciones en régimen de concurrencia competitiva para entidades y asociaciones sin ánimo de lucro.</w:t>
      </w:r>
    </w:p>
    <w:p w:rsidR="00FB796E" w:rsidRDefault="00FB796E">
      <w:pPr>
        <w:pStyle w:val="Textoindependiente"/>
        <w:spacing w:before="40" w:line="276" w:lineRule="auto"/>
        <w:ind w:left="63" w:right="419" w:firstLine="222"/>
        <w:jc w:val="both"/>
      </w:pPr>
    </w:p>
    <w:p w:rsidR="00C60E10" w:rsidRDefault="00FB796E">
      <w:pPr>
        <w:pStyle w:val="Textoindependiente"/>
        <w:spacing w:before="40" w:line="276" w:lineRule="auto"/>
        <w:ind w:left="63" w:right="419" w:firstLine="222"/>
        <w:jc w:val="both"/>
      </w:pPr>
      <w:r>
        <w:t>La cantidad máxima a conceder a cada beneficiario no podrá superar el 75% del presupuesto total del proyecto presentado. Haciendo constar que la concesión de las mismas queda sometida a la condición suspensiva de existencia de crédito adecuado y suficiente para financiar las obligaciones derivadas de la presente convocatoria y que dicha subvención es compatible con otras subvenciones solicitadas por las asociaciones, salvo en el caso que el conjunto de las ayudas supere el 100% del coste total de la actividad o proyecto, situación en la que el beneficiario estará obligado a reintegrar las cantidades excedentes.</w:t>
      </w:r>
    </w:p>
    <w:p w:rsidR="00FB796E" w:rsidRDefault="00FB796E">
      <w:pPr>
        <w:pStyle w:val="Textoindependiente"/>
        <w:spacing w:before="40" w:line="276" w:lineRule="auto"/>
        <w:ind w:left="63" w:right="419" w:firstLine="222"/>
        <w:jc w:val="both"/>
      </w:pPr>
    </w:p>
    <w:p w:rsidR="00FB796E" w:rsidRDefault="00FB796E">
      <w:pPr>
        <w:pStyle w:val="Textoindependiente"/>
        <w:spacing w:before="40" w:line="276" w:lineRule="auto"/>
        <w:ind w:left="63" w:right="419" w:firstLine="222"/>
        <w:jc w:val="both"/>
      </w:pPr>
    </w:p>
    <w:p w:rsidR="00C60E10" w:rsidRDefault="00FB796E">
      <w:pPr>
        <w:pStyle w:val="Textoindependiente"/>
        <w:spacing w:before="120" w:line="276" w:lineRule="auto"/>
        <w:ind w:left="285" w:right="421" w:firstLine="707"/>
        <w:jc w:val="both"/>
      </w:pPr>
      <w:r>
        <w:lastRenderedPageBreak/>
        <w:t>Se</w:t>
      </w:r>
      <w:r>
        <w:rPr>
          <w:spacing w:val="-2"/>
        </w:rPr>
        <w:t xml:space="preserve"> </w:t>
      </w:r>
      <w:r>
        <w:t>considerarán</w:t>
      </w:r>
      <w:r>
        <w:rPr>
          <w:spacing w:val="-1"/>
        </w:rPr>
        <w:t xml:space="preserve"> </w:t>
      </w:r>
      <w:r>
        <w:t>gastos</w:t>
      </w:r>
      <w:r>
        <w:rPr>
          <w:spacing w:val="-2"/>
        </w:rPr>
        <w:t xml:space="preserve"> </w:t>
      </w:r>
      <w:r>
        <w:t>subvencionables</w:t>
      </w:r>
      <w:r>
        <w:rPr>
          <w:spacing w:val="-2"/>
        </w:rPr>
        <w:t xml:space="preserve"> </w:t>
      </w:r>
      <w:r>
        <w:t>aquellos</w:t>
      </w:r>
      <w:r>
        <w:rPr>
          <w:spacing w:val="-2"/>
        </w:rPr>
        <w:t xml:space="preserve"> </w:t>
      </w:r>
      <w:r>
        <w:t>que</w:t>
      </w:r>
      <w:r>
        <w:rPr>
          <w:spacing w:val="-2"/>
        </w:rPr>
        <w:t xml:space="preserve"> </w:t>
      </w:r>
      <w:r>
        <w:t>respondan</w:t>
      </w:r>
      <w:r>
        <w:rPr>
          <w:spacing w:val="-1"/>
        </w:rPr>
        <w:t xml:space="preserve"> </w:t>
      </w:r>
      <w:r>
        <w:t>a</w:t>
      </w:r>
      <w:r>
        <w:rPr>
          <w:spacing w:val="-2"/>
        </w:rPr>
        <w:t xml:space="preserve"> </w:t>
      </w:r>
      <w:r>
        <w:t>la</w:t>
      </w:r>
      <w:r>
        <w:rPr>
          <w:spacing w:val="-2"/>
        </w:rPr>
        <w:t xml:space="preserve"> </w:t>
      </w:r>
      <w:r>
        <w:t>naturaleza de la actividad subvencionada y se realicen en el plazo establecido. Se entienden incluidos dentro de éstos:</w:t>
      </w:r>
    </w:p>
    <w:p w:rsidR="00C60E10" w:rsidRDefault="00FB796E">
      <w:pPr>
        <w:pStyle w:val="Prrafodelista"/>
        <w:numPr>
          <w:ilvl w:val="0"/>
          <w:numId w:val="14"/>
        </w:numPr>
        <w:tabs>
          <w:tab w:val="left" w:pos="1809"/>
        </w:tabs>
        <w:spacing w:before="120" w:line="276" w:lineRule="auto"/>
        <w:ind w:right="421"/>
        <w:rPr>
          <w:sz w:val="24"/>
        </w:rPr>
      </w:pPr>
      <w:r>
        <w:rPr>
          <w:sz w:val="24"/>
        </w:rPr>
        <w:t>Gastos derivados de la contratación del personal que estén relacionados directamente con la ejecución del proyecto y que sean necesarios para el desarrollo de la actividad.</w:t>
      </w:r>
    </w:p>
    <w:p w:rsidR="00C60E10" w:rsidRDefault="00FB796E">
      <w:pPr>
        <w:pStyle w:val="Prrafodelista"/>
        <w:numPr>
          <w:ilvl w:val="0"/>
          <w:numId w:val="14"/>
        </w:numPr>
        <w:tabs>
          <w:tab w:val="left" w:pos="1809"/>
        </w:tabs>
        <w:spacing w:line="276" w:lineRule="auto"/>
        <w:ind w:right="423"/>
        <w:rPr>
          <w:sz w:val="24"/>
        </w:rPr>
      </w:pPr>
      <w:r>
        <w:rPr>
          <w:sz w:val="24"/>
        </w:rPr>
        <w:t>Gastos derivados de la gestión y mantenimiento del personal</w:t>
      </w:r>
      <w:r>
        <w:rPr>
          <w:spacing w:val="40"/>
          <w:sz w:val="24"/>
        </w:rPr>
        <w:t xml:space="preserve"> </w:t>
      </w:r>
      <w:r>
        <w:rPr>
          <w:sz w:val="24"/>
        </w:rPr>
        <w:t>voluntario necesario para el desarrollo de la actividad (seguros de accidente y responsabilidad civil y otros)</w:t>
      </w:r>
    </w:p>
    <w:p w:rsidR="00C60E10" w:rsidRDefault="00FB796E">
      <w:pPr>
        <w:pStyle w:val="Prrafodelista"/>
        <w:numPr>
          <w:ilvl w:val="0"/>
          <w:numId w:val="14"/>
        </w:numPr>
        <w:tabs>
          <w:tab w:val="left" w:pos="1809"/>
        </w:tabs>
        <w:spacing w:before="1" w:line="276" w:lineRule="auto"/>
        <w:ind w:right="419"/>
        <w:rPr>
          <w:sz w:val="24"/>
        </w:rPr>
      </w:pPr>
      <w:r>
        <w:rPr>
          <w:sz w:val="24"/>
        </w:rPr>
        <w:t>Gastos correspondientes a transporte, desplazamientos y viajes, tanto del personal técnico contratado, como del personal voluntario y de la población beneficiaria o destinataria de la actividad.</w:t>
      </w:r>
    </w:p>
    <w:p w:rsidR="00C60E10" w:rsidRDefault="00FB796E">
      <w:pPr>
        <w:pStyle w:val="Prrafodelista"/>
        <w:numPr>
          <w:ilvl w:val="0"/>
          <w:numId w:val="14"/>
        </w:numPr>
        <w:tabs>
          <w:tab w:val="left" w:pos="1808"/>
        </w:tabs>
        <w:spacing w:before="3"/>
        <w:ind w:left="1808" w:hanging="347"/>
        <w:rPr>
          <w:sz w:val="24"/>
        </w:rPr>
      </w:pPr>
      <w:r>
        <w:rPr>
          <w:sz w:val="24"/>
        </w:rPr>
        <w:t>Gastos</w:t>
      </w:r>
      <w:r>
        <w:rPr>
          <w:spacing w:val="-4"/>
          <w:sz w:val="24"/>
        </w:rPr>
        <w:t xml:space="preserve"> </w:t>
      </w:r>
      <w:r>
        <w:rPr>
          <w:sz w:val="24"/>
        </w:rPr>
        <w:t>de</w:t>
      </w:r>
      <w:r>
        <w:rPr>
          <w:spacing w:val="-4"/>
          <w:sz w:val="24"/>
        </w:rPr>
        <w:t xml:space="preserve"> </w:t>
      </w:r>
      <w:r>
        <w:rPr>
          <w:sz w:val="24"/>
        </w:rPr>
        <w:t>material</w:t>
      </w:r>
      <w:r>
        <w:rPr>
          <w:spacing w:val="-2"/>
          <w:sz w:val="24"/>
        </w:rPr>
        <w:t xml:space="preserve"> </w:t>
      </w:r>
      <w:r>
        <w:rPr>
          <w:sz w:val="24"/>
        </w:rPr>
        <w:t>fungible</w:t>
      </w:r>
      <w:r>
        <w:rPr>
          <w:spacing w:val="-4"/>
          <w:sz w:val="24"/>
        </w:rPr>
        <w:t xml:space="preserve"> </w:t>
      </w:r>
      <w:r>
        <w:rPr>
          <w:sz w:val="24"/>
        </w:rPr>
        <w:t>y/o</w:t>
      </w:r>
      <w:r>
        <w:rPr>
          <w:spacing w:val="-1"/>
          <w:sz w:val="24"/>
        </w:rPr>
        <w:t xml:space="preserve"> </w:t>
      </w:r>
      <w:r>
        <w:rPr>
          <w:spacing w:val="-2"/>
          <w:sz w:val="24"/>
        </w:rPr>
        <w:t>didáctico.</w:t>
      </w:r>
    </w:p>
    <w:p w:rsidR="00C60E10" w:rsidRDefault="00FB796E">
      <w:pPr>
        <w:pStyle w:val="Prrafodelista"/>
        <w:numPr>
          <w:ilvl w:val="0"/>
          <w:numId w:val="14"/>
        </w:numPr>
        <w:tabs>
          <w:tab w:val="left" w:pos="1809"/>
        </w:tabs>
        <w:spacing w:before="79" w:line="276" w:lineRule="auto"/>
        <w:ind w:right="417"/>
        <w:rPr>
          <w:sz w:val="24"/>
        </w:rPr>
      </w:pPr>
      <w:r>
        <w:rPr>
          <w:sz w:val="24"/>
        </w:rPr>
        <w:t>Gastos correspondientes a la adquisición de material necesario para la publicidad y difusión del proyecto así como los relacionados con la gestión</w:t>
      </w:r>
      <w:r>
        <w:rPr>
          <w:spacing w:val="-3"/>
          <w:sz w:val="24"/>
        </w:rPr>
        <w:t xml:space="preserve"> </w:t>
      </w:r>
      <w:r>
        <w:rPr>
          <w:sz w:val="24"/>
        </w:rPr>
        <w:t>y</w:t>
      </w:r>
      <w:r>
        <w:rPr>
          <w:spacing w:val="-3"/>
          <w:sz w:val="24"/>
        </w:rPr>
        <w:t xml:space="preserve"> </w:t>
      </w:r>
      <w:r>
        <w:rPr>
          <w:sz w:val="24"/>
        </w:rPr>
        <w:t>organización</w:t>
      </w:r>
      <w:r>
        <w:rPr>
          <w:spacing w:val="-3"/>
          <w:sz w:val="24"/>
        </w:rPr>
        <w:t xml:space="preserve"> </w:t>
      </w:r>
      <w:r>
        <w:rPr>
          <w:sz w:val="24"/>
        </w:rPr>
        <w:t>de</w:t>
      </w:r>
      <w:r>
        <w:rPr>
          <w:spacing w:val="-3"/>
          <w:sz w:val="24"/>
        </w:rPr>
        <w:t xml:space="preserve"> </w:t>
      </w:r>
      <w:r>
        <w:rPr>
          <w:sz w:val="24"/>
        </w:rPr>
        <w:t>eventos</w:t>
      </w:r>
      <w:r>
        <w:rPr>
          <w:spacing w:val="-3"/>
          <w:sz w:val="24"/>
        </w:rPr>
        <w:t xml:space="preserve"> </w:t>
      </w:r>
      <w:r>
        <w:rPr>
          <w:sz w:val="24"/>
        </w:rPr>
        <w:t>para</w:t>
      </w:r>
      <w:r>
        <w:rPr>
          <w:spacing w:val="-3"/>
          <w:sz w:val="24"/>
        </w:rPr>
        <w:t xml:space="preserve"> </w:t>
      </w:r>
      <w:r>
        <w:rPr>
          <w:sz w:val="24"/>
        </w:rPr>
        <w:t>captar</w:t>
      </w:r>
      <w:r>
        <w:rPr>
          <w:spacing w:val="-3"/>
          <w:sz w:val="24"/>
        </w:rPr>
        <w:t xml:space="preserve"> </w:t>
      </w:r>
      <w:r>
        <w:rPr>
          <w:sz w:val="24"/>
        </w:rPr>
        <w:t>fondos</w:t>
      </w:r>
      <w:r>
        <w:rPr>
          <w:spacing w:val="-3"/>
          <w:sz w:val="24"/>
        </w:rPr>
        <w:t xml:space="preserve"> </w:t>
      </w:r>
      <w:r>
        <w:rPr>
          <w:sz w:val="24"/>
        </w:rPr>
        <w:t>en</w:t>
      </w:r>
      <w:r>
        <w:rPr>
          <w:spacing w:val="-3"/>
          <w:sz w:val="24"/>
        </w:rPr>
        <w:t xml:space="preserve"> </w:t>
      </w:r>
      <w:r>
        <w:rPr>
          <w:sz w:val="24"/>
        </w:rPr>
        <w:t>la</w:t>
      </w:r>
      <w:r>
        <w:rPr>
          <w:spacing w:val="-3"/>
          <w:sz w:val="24"/>
        </w:rPr>
        <w:t xml:space="preserve"> </w:t>
      </w:r>
      <w:r>
        <w:rPr>
          <w:sz w:val="24"/>
        </w:rPr>
        <w:t>consecución de los fines de la entidad.</w:t>
      </w:r>
    </w:p>
    <w:p w:rsidR="00C60E10" w:rsidRDefault="00C60E10">
      <w:pPr>
        <w:pStyle w:val="Textoindependiente"/>
        <w:spacing w:before="164"/>
      </w:pPr>
    </w:p>
    <w:p w:rsidR="00C60E10" w:rsidRDefault="00FB796E">
      <w:pPr>
        <w:pStyle w:val="Textoindependiente"/>
        <w:spacing w:line="276" w:lineRule="auto"/>
        <w:ind w:left="285" w:firstLine="707"/>
      </w:pPr>
      <w:r>
        <w:t>No</w:t>
      </w:r>
      <w:r>
        <w:rPr>
          <w:spacing w:val="40"/>
        </w:rPr>
        <w:t xml:space="preserve"> </w:t>
      </w:r>
      <w:r>
        <w:t>se</w:t>
      </w:r>
      <w:r>
        <w:rPr>
          <w:spacing w:val="40"/>
        </w:rPr>
        <w:t xml:space="preserve"> </w:t>
      </w:r>
      <w:r>
        <w:t>consideran</w:t>
      </w:r>
      <w:r>
        <w:rPr>
          <w:spacing w:val="40"/>
        </w:rPr>
        <w:t xml:space="preserve"> </w:t>
      </w:r>
      <w:r>
        <w:t>gastos</w:t>
      </w:r>
      <w:r>
        <w:rPr>
          <w:spacing w:val="40"/>
        </w:rPr>
        <w:t xml:space="preserve"> </w:t>
      </w:r>
      <w:r>
        <w:t>imputables</w:t>
      </w:r>
      <w:r>
        <w:rPr>
          <w:spacing w:val="40"/>
        </w:rPr>
        <w:t xml:space="preserve"> </w:t>
      </w:r>
      <w:r>
        <w:t>a</w:t>
      </w:r>
      <w:r>
        <w:rPr>
          <w:spacing w:val="40"/>
        </w:rPr>
        <w:t xml:space="preserve"> </w:t>
      </w:r>
      <w:r>
        <w:t>esta</w:t>
      </w:r>
      <w:r>
        <w:rPr>
          <w:spacing w:val="40"/>
        </w:rPr>
        <w:t xml:space="preserve"> </w:t>
      </w:r>
      <w:r>
        <w:t>subvención,</w:t>
      </w:r>
      <w:r>
        <w:rPr>
          <w:spacing w:val="40"/>
        </w:rPr>
        <w:t xml:space="preserve"> </w:t>
      </w:r>
      <w:r>
        <w:t>los</w:t>
      </w:r>
      <w:r>
        <w:rPr>
          <w:spacing w:val="40"/>
        </w:rPr>
        <w:t xml:space="preserve"> </w:t>
      </w:r>
      <w:r>
        <w:t>que</w:t>
      </w:r>
      <w:r>
        <w:rPr>
          <w:spacing w:val="40"/>
        </w:rPr>
        <w:t xml:space="preserve"> </w:t>
      </w:r>
      <w:r>
        <w:t>se</w:t>
      </w:r>
      <w:r>
        <w:rPr>
          <w:spacing w:val="40"/>
        </w:rPr>
        <w:t xml:space="preserve"> </w:t>
      </w:r>
      <w:r>
        <w:t>detallan</w:t>
      </w:r>
      <w:r>
        <w:rPr>
          <w:spacing w:val="40"/>
        </w:rPr>
        <w:t xml:space="preserve"> </w:t>
      </w:r>
      <w:r>
        <w:t xml:space="preserve">a </w:t>
      </w:r>
      <w:r>
        <w:rPr>
          <w:spacing w:val="-2"/>
        </w:rPr>
        <w:t>continuación:</w:t>
      </w:r>
    </w:p>
    <w:p w:rsidR="00C60E10" w:rsidRDefault="00FB796E">
      <w:pPr>
        <w:pStyle w:val="Prrafodelista"/>
        <w:numPr>
          <w:ilvl w:val="0"/>
          <w:numId w:val="14"/>
        </w:numPr>
        <w:tabs>
          <w:tab w:val="left" w:pos="1808"/>
        </w:tabs>
        <w:spacing w:before="120"/>
        <w:ind w:left="1808" w:hanging="347"/>
        <w:jc w:val="left"/>
        <w:rPr>
          <w:sz w:val="24"/>
        </w:rPr>
      </w:pPr>
      <w:r>
        <w:rPr>
          <w:sz w:val="24"/>
        </w:rPr>
        <w:t>Los</w:t>
      </w:r>
      <w:r>
        <w:rPr>
          <w:spacing w:val="-4"/>
          <w:sz w:val="24"/>
        </w:rPr>
        <w:t xml:space="preserve"> </w:t>
      </w:r>
      <w:r>
        <w:rPr>
          <w:sz w:val="24"/>
        </w:rPr>
        <w:t>gastos</w:t>
      </w:r>
      <w:r>
        <w:rPr>
          <w:spacing w:val="-4"/>
          <w:sz w:val="24"/>
        </w:rPr>
        <w:t xml:space="preserve"> </w:t>
      </w:r>
      <w:r>
        <w:rPr>
          <w:sz w:val="24"/>
        </w:rPr>
        <w:t>de</w:t>
      </w:r>
      <w:r>
        <w:rPr>
          <w:spacing w:val="-3"/>
          <w:sz w:val="24"/>
        </w:rPr>
        <w:t xml:space="preserve"> </w:t>
      </w:r>
      <w:r>
        <w:rPr>
          <w:sz w:val="24"/>
        </w:rPr>
        <w:t>inversión</w:t>
      </w:r>
      <w:r>
        <w:rPr>
          <w:spacing w:val="-4"/>
          <w:sz w:val="24"/>
        </w:rPr>
        <w:t xml:space="preserve"> </w:t>
      </w:r>
      <w:r>
        <w:rPr>
          <w:sz w:val="24"/>
        </w:rPr>
        <w:t>en</w:t>
      </w:r>
      <w:r>
        <w:rPr>
          <w:spacing w:val="-3"/>
          <w:sz w:val="24"/>
        </w:rPr>
        <w:t xml:space="preserve"> </w:t>
      </w:r>
      <w:r>
        <w:rPr>
          <w:sz w:val="24"/>
        </w:rPr>
        <w:t>adquisición</w:t>
      </w:r>
      <w:r>
        <w:rPr>
          <w:spacing w:val="-3"/>
          <w:sz w:val="24"/>
        </w:rPr>
        <w:t xml:space="preserve"> </w:t>
      </w:r>
      <w:r>
        <w:rPr>
          <w:sz w:val="24"/>
        </w:rPr>
        <w:t>de</w:t>
      </w:r>
      <w:r>
        <w:rPr>
          <w:spacing w:val="-2"/>
          <w:sz w:val="24"/>
        </w:rPr>
        <w:t xml:space="preserve"> inmuebles.</w:t>
      </w:r>
    </w:p>
    <w:p w:rsidR="00C60E10" w:rsidRDefault="00FB796E">
      <w:pPr>
        <w:pStyle w:val="Prrafodelista"/>
        <w:numPr>
          <w:ilvl w:val="0"/>
          <w:numId w:val="14"/>
        </w:numPr>
        <w:tabs>
          <w:tab w:val="left" w:pos="1808"/>
        </w:tabs>
        <w:spacing w:before="46"/>
        <w:ind w:left="1808" w:hanging="347"/>
        <w:jc w:val="left"/>
        <w:rPr>
          <w:sz w:val="24"/>
        </w:rPr>
      </w:pPr>
      <w:r>
        <w:rPr>
          <w:sz w:val="24"/>
        </w:rPr>
        <w:t>Gastos</w:t>
      </w:r>
      <w:r>
        <w:rPr>
          <w:spacing w:val="-5"/>
          <w:sz w:val="24"/>
        </w:rPr>
        <w:t xml:space="preserve"> </w:t>
      </w:r>
      <w:r>
        <w:rPr>
          <w:sz w:val="24"/>
        </w:rPr>
        <w:t>de</w:t>
      </w:r>
      <w:r>
        <w:rPr>
          <w:spacing w:val="-4"/>
          <w:sz w:val="24"/>
        </w:rPr>
        <w:t xml:space="preserve"> </w:t>
      </w:r>
      <w:r>
        <w:rPr>
          <w:sz w:val="24"/>
        </w:rPr>
        <w:t>equipamiento</w:t>
      </w:r>
      <w:r>
        <w:rPr>
          <w:spacing w:val="-5"/>
          <w:sz w:val="24"/>
        </w:rPr>
        <w:t xml:space="preserve"> </w:t>
      </w:r>
      <w:r>
        <w:rPr>
          <w:sz w:val="24"/>
        </w:rPr>
        <w:t>o</w:t>
      </w:r>
      <w:r>
        <w:rPr>
          <w:spacing w:val="-3"/>
          <w:sz w:val="24"/>
        </w:rPr>
        <w:t xml:space="preserve"> </w:t>
      </w:r>
      <w:r>
        <w:rPr>
          <w:sz w:val="24"/>
        </w:rPr>
        <w:t>bienes</w:t>
      </w:r>
      <w:r>
        <w:rPr>
          <w:spacing w:val="-4"/>
          <w:sz w:val="24"/>
        </w:rPr>
        <w:t xml:space="preserve"> </w:t>
      </w:r>
      <w:proofErr w:type="spellStart"/>
      <w:r>
        <w:rPr>
          <w:spacing w:val="-2"/>
          <w:sz w:val="24"/>
        </w:rPr>
        <w:t>inventariables</w:t>
      </w:r>
      <w:proofErr w:type="spellEnd"/>
      <w:r>
        <w:rPr>
          <w:spacing w:val="-2"/>
          <w:sz w:val="24"/>
        </w:rPr>
        <w:t>.</w:t>
      </w:r>
    </w:p>
    <w:p w:rsidR="00C60E10" w:rsidRDefault="00FB796E">
      <w:pPr>
        <w:pStyle w:val="Prrafodelista"/>
        <w:numPr>
          <w:ilvl w:val="0"/>
          <w:numId w:val="14"/>
        </w:numPr>
        <w:tabs>
          <w:tab w:val="left" w:pos="1808"/>
        </w:tabs>
        <w:spacing w:before="46"/>
        <w:ind w:left="1808" w:hanging="347"/>
        <w:jc w:val="left"/>
        <w:rPr>
          <w:sz w:val="24"/>
        </w:rPr>
      </w:pPr>
      <w:r>
        <w:rPr>
          <w:sz w:val="24"/>
        </w:rPr>
        <w:t>Gastos</w:t>
      </w:r>
      <w:r>
        <w:rPr>
          <w:spacing w:val="-3"/>
          <w:sz w:val="24"/>
        </w:rPr>
        <w:t xml:space="preserve"> </w:t>
      </w:r>
      <w:r>
        <w:rPr>
          <w:sz w:val="24"/>
        </w:rPr>
        <w:t>financieros,</w:t>
      </w:r>
      <w:r>
        <w:rPr>
          <w:spacing w:val="-3"/>
          <w:sz w:val="24"/>
        </w:rPr>
        <w:t xml:space="preserve"> </w:t>
      </w:r>
      <w:r>
        <w:rPr>
          <w:sz w:val="24"/>
        </w:rPr>
        <w:t>de</w:t>
      </w:r>
      <w:r>
        <w:rPr>
          <w:spacing w:val="-3"/>
          <w:sz w:val="24"/>
        </w:rPr>
        <w:t xml:space="preserve"> </w:t>
      </w:r>
      <w:r>
        <w:rPr>
          <w:sz w:val="24"/>
        </w:rPr>
        <w:t>asesoría</w:t>
      </w:r>
      <w:r>
        <w:rPr>
          <w:spacing w:val="-3"/>
          <w:sz w:val="24"/>
        </w:rPr>
        <w:t xml:space="preserve"> </w:t>
      </w:r>
      <w:r>
        <w:rPr>
          <w:sz w:val="24"/>
        </w:rPr>
        <w:t>laboral,</w:t>
      </w:r>
      <w:r>
        <w:rPr>
          <w:spacing w:val="50"/>
          <w:sz w:val="24"/>
        </w:rPr>
        <w:t xml:space="preserve"> </w:t>
      </w:r>
      <w:r>
        <w:rPr>
          <w:sz w:val="24"/>
        </w:rPr>
        <w:t>jurídica,</w:t>
      </w:r>
      <w:r>
        <w:rPr>
          <w:spacing w:val="-2"/>
          <w:sz w:val="24"/>
        </w:rPr>
        <w:t xml:space="preserve"> </w:t>
      </w:r>
      <w:r>
        <w:rPr>
          <w:sz w:val="24"/>
        </w:rPr>
        <w:t>notarial</w:t>
      </w:r>
      <w:r>
        <w:rPr>
          <w:spacing w:val="-3"/>
          <w:sz w:val="24"/>
        </w:rPr>
        <w:t xml:space="preserve"> </w:t>
      </w:r>
      <w:r>
        <w:rPr>
          <w:sz w:val="24"/>
        </w:rPr>
        <w:t>o</w:t>
      </w:r>
      <w:r>
        <w:rPr>
          <w:spacing w:val="-2"/>
          <w:sz w:val="24"/>
        </w:rPr>
        <w:t xml:space="preserve"> registral.</w:t>
      </w:r>
    </w:p>
    <w:p w:rsidR="00C60E10" w:rsidRDefault="00FB796E">
      <w:pPr>
        <w:pStyle w:val="Prrafodelista"/>
        <w:numPr>
          <w:ilvl w:val="0"/>
          <w:numId w:val="14"/>
        </w:numPr>
        <w:tabs>
          <w:tab w:val="left" w:pos="1809"/>
        </w:tabs>
        <w:spacing w:before="46" w:line="276" w:lineRule="auto"/>
        <w:ind w:right="420"/>
        <w:jc w:val="left"/>
        <w:rPr>
          <w:sz w:val="24"/>
        </w:rPr>
      </w:pPr>
      <w:r>
        <w:rPr>
          <w:sz w:val="24"/>
        </w:rPr>
        <w:t>Otros gastos de naturaleza laboral (a excepción de sueldos y seguridad social), Prevención de Riesgos Laborales, etc.</w:t>
      </w:r>
    </w:p>
    <w:p w:rsidR="00C60E10" w:rsidRDefault="00FB796E">
      <w:pPr>
        <w:pStyle w:val="Prrafodelista"/>
        <w:numPr>
          <w:ilvl w:val="0"/>
          <w:numId w:val="14"/>
        </w:numPr>
        <w:tabs>
          <w:tab w:val="left" w:pos="1809"/>
        </w:tabs>
        <w:spacing w:before="2" w:line="276" w:lineRule="auto"/>
        <w:ind w:right="420"/>
        <w:jc w:val="left"/>
        <w:rPr>
          <w:sz w:val="24"/>
        </w:rPr>
      </w:pPr>
      <w:r>
        <w:rPr>
          <w:sz w:val="24"/>
        </w:rPr>
        <w:t>Los</w:t>
      </w:r>
      <w:r>
        <w:rPr>
          <w:spacing w:val="-3"/>
          <w:sz w:val="24"/>
        </w:rPr>
        <w:t xml:space="preserve"> </w:t>
      </w:r>
      <w:r>
        <w:rPr>
          <w:sz w:val="24"/>
        </w:rPr>
        <w:t>gastos</w:t>
      </w:r>
      <w:r>
        <w:rPr>
          <w:spacing w:val="-3"/>
          <w:sz w:val="24"/>
        </w:rPr>
        <w:t xml:space="preserve"> </w:t>
      </w:r>
      <w:r>
        <w:rPr>
          <w:sz w:val="24"/>
        </w:rPr>
        <w:t>corrientes</w:t>
      </w:r>
      <w:r>
        <w:rPr>
          <w:spacing w:val="-3"/>
          <w:sz w:val="24"/>
        </w:rPr>
        <w:t xml:space="preserve"> </w:t>
      </w:r>
      <w:r>
        <w:rPr>
          <w:sz w:val="24"/>
        </w:rPr>
        <w:t>de</w:t>
      </w:r>
      <w:r>
        <w:rPr>
          <w:spacing w:val="-3"/>
          <w:sz w:val="24"/>
        </w:rPr>
        <w:t xml:space="preserve"> </w:t>
      </w:r>
      <w:r>
        <w:rPr>
          <w:sz w:val="24"/>
        </w:rPr>
        <w:t>mantenimiento</w:t>
      </w:r>
      <w:r>
        <w:rPr>
          <w:spacing w:val="-3"/>
          <w:sz w:val="24"/>
        </w:rPr>
        <w:t xml:space="preserve"> </w:t>
      </w:r>
      <w:r>
        <w:rPr>
          <w:sz w:val="24"/>
        </w:rPr>
        <w:t>de</w:t>
      </w:r>
      <w:r>
        <w:rPr>
          <w:spacing w:val="-3"/>
          <w:sz w:val="24"/>
        </w:rPr>
        <w:t xml:space="preserve"> </w:t>
      </w:r>
      <w:r>
        <w:rPr>
          <w:sz w:val="24"/>
        </w:rPr>
        <w:t>la</w:t>
      </w:r>
      <w:r>
        <w:rPr>
          <w:spacing w:val="-3"/>
          <w:sz w:val="24"/>
        </w:rPr>
        <w:t xml:space="preserve"> </w:t>
      </w:r>
      <w:r>
        <w:rPr>
          <w:sz w:val="24"/>
        </w:rPr>
        <w:t>entidad</w:t>
      </w:r>
      <w:r>
        <w:rPr>
          <w:spacing w:val="-3"/>
          <w:sz w:val="24"/>
        </w:rPr>
        <w:t xml:space="preserve"> </w:t>
      </w:r>
      <w:r>
        <w:rPr>
          <w:sz w:val="24"/>
        </w:rPr>
        <w:t>y/o</w:t>
      </w:r>
      <w:r>
        <w:rPr>
          <w:spacing w:val="-3"/>
          <w:sz w:val="24"/>
        </w:rPr>
        <w:t xml:space="preserve"> </w:t>
      </w:r>
      <w:r>
        <w:rPr>
          <w:sz w:val="24"/>
        </w:rPr>
        <w:t>de</w:t>
      </w:r>
      <w:r>
        <w:rPr>
          <w:spacing w:val="-3"/>
          <w:sz w:val="24"/>
        </w:rPr>
        <w:t xml:space="preserve"> </w:t>
      </w:r>
      <w:r>
        <w:rPr>
          <w:sz w:val="24"/>
        </w:rPr>
        <w:t>sus</w:t>
      </w:r>
      <w:r>
        <w:rPr>
          <w:spacing w:val="-3"/>
          <w:sz w:val="24"/>
        </w:rPr>
        <w:t xml:space="preserve"> </w:t>
      </w:r>
      <w:r>
        <w:rPr>
          <w:sz w:val="24"/>
        </w:rPr>
        <w:t>bienes (tanto derivados de la sede/instalaciones como de sus vehículos):</w:t>
      </w:r>
    </w:p>
    <w:p w:rsidR="00C60E10" w:rsidRDefault="00FB796E">
      <w:pPr>
        <w:pStyle w:val="Textoindependiente"/>
        <w:spacing w:before="2" w:line="276" w:lineRule="auto"/>
        <w:ind w:left="783" w:right="418"/>
        <w:jc w:val="both"/>
      </w:pPr>
      <w:r>
        <w:t>Alquiler (de locales, de equipos, de vehículos, etc.), luz, agua, teléfono (en cualquiera de sus modalidades), internet, protección de datos, mantenimiento de vehículos (reparaciones, combustible, limpieza, I.T.V., etc.).</w:t>
      </w:r>
    </w:p>
    <w:p w:rsidR="00C60E10" w:rsidRDefault="00FB796E">
      <w:pPr>
        <w:pStyle w:val="Prrafodelista"/>
        <w:numPr>
          <w:ilvl w:val="0"/>
          <w:numId w:val="14"/>
        </w:numPr>
        <w:tabs>
          <w:tab w:val="left" w:pos="1808"/>
        </w:tabs>
        <w:spacing w:before="2"/>
        <w:ind w:left="1808" w:hanging="347"/>
        <w:rPr>
          <w:sz w:val="24"/>
        </w:rPr>
      </w:pPr>
      <w:r>
        <w:rPr>
          <w:sz w:val="24"/>
        </w:rPr>
        <w:t>Gastos</w:t>
      </w:r>
      <w:r>
        <w:rPr>
          <w:spacing w:val="-4"/>
          <w:sz w:val="24"/>
        </w:rPr>
        <w:t xml:space="preserve"> </w:t>
      </w:r>
      <w:r>
        <w:rPr>
          <w:sz w:val="24"/>
        </w:rPr>
        <w:t>en</w:t>
      </w:r>
      <w:r>
        <w:rPr>
          <w:spacing w:val="-4"/>
          <w:sz w:val="24"/>
        </w:rPr>
        <w:t xml:space="preserve"> </w:t>
      </w:r>
      <w:r>
        <w:rPr>
          <w:sz w:val="24"/>
        </w:rPr>
        <w:t>concepto</w:t>
      </w:r>
      <w:r>
        <w:rPr>
          <w:spacing w:val="-4"/>
          <w:sz w:val="24"/>
        </w:rPr>
        <w:t xml:space="preserve"> </w:t>
      </w:r>
      <w:r>
        <w:rPr>
          <w:sz w:val="24"/>
        </w:rPr>
        <w:t>de</w:t>
      </w:r>
      <w:r>
        <w:rPr>
          <w:spacing w:val="-4"/>
          <w:sz w:val="24"/>
        </w:rPr>
        <w:t xml:space="preserve"> </w:t>
      </w:r>
      <w:r>
        <w:rPr>
          <w:sz w:val="24"/>
        </w:rPr>
        <w:t>alimentación</w:t>
      </w:r>
      <w:r>
        <w:rPr>
          <w:spacing w:val="-4"/>
          <w:sz w:val="24"/>
        </w:rPr>
        <w:t xml:space="preserve"> </w:t>
      </w:r>
      <w:r>
        <w:rPr>
          <w:sz w:val="24"/>
        </w:rPr>
        <w:t>o</w:t>
      </w:r>
      <w:r>
        <w:rPr>
          <w:spacing w:val="-3"/>
          <w:sz w:val="24"/>
        </w:rPr>
        <w:t xml:space="preserve"> </w:t>
      </w:r>
      <w:r>
        <w:rPr>
          <w:spacing w:val="-2"/>
          <w:sz w:val="24"/>
        </w:rPr>
        <w:t>manutención.</w:t>
      </w:r>
    </w:p>
    <w:p w:rsidR="00C60E10" w:rsidRDefault="00FB796E">
      <w:pPr>
        <w:pStyle w:val="Prrafodelista"/>
        <w:numPr>
          <w:ilvl w:val="0"/>
          <w:numId w:val="14"/>
        </w:numPr>
        <w:tabs>
          <w:tab w:val="left" w:pos="1808"/>
        </w:tabs>
        <w:spacing w:before="40"/>
        <w:ind w:left="1808" w:hanging="347"/>
        <w:jc w:val="left"/>
        <w:rPr>
          <w:sz w:val="24"/>
        </w:rPr>
      </w:pPr>
      <w:r>
        <w:rPr>
          <w:sz w:val="24"/>
        </w:rPr>
        <w:t>Otros</w:t>
      </w:r>
      <w:r>
        <w:rPr>
          <w:spacing w:val="-5"/>
          <w:sz w:val="24"/>
        </w:rPr>
        <w:t xml:space="preserve"> </w:t>
      </w:r>
      <w:r>
        <w:rPr>
          <w:sz w:val="24"/>
        </w:rPr>
        <w:t>gastos</w:t>
      </w:r>
      <w:r>
        <w:rPr>
          <w:spacing w:val="-3"/>
          <w:sz w:val="24"/>
        </w:rPr>
        <w:t xml:space="preserve"> </w:t>
      </w:r>
      <w:r>
        <w:rPr>
          <w:sz w:val="24"/>
        </w:rPr>
        <w:t>de</w:t>
      </w:r>
      <w:r>
        <w:rPr>
          <w:spacing w:val="-3"/>
          <w:sz w:val="24"/>
        </w:rPr>
        <w:t xml:space="preserve"> </w:t>
      </w:r>
      <w:r>
        <w:rPr>
          <w:sz w:val="24"/>
        </w:rPr>
        <w:t>mantenimiento</w:t>
      </w:r>
      <w:r>
        <w:rPr>
          <w:spacing w:val="-4"/>
          <w:sz w:val="24"/>
        </w:rPr>
        <w:t xml:space="preserve"> </w:t>
      </w:r>
      <w:r>
        <w:rPr>
          <w:sz w:val="24"/>
        </w:rPr>
        <w:t>de</w:t>
      </w:r>
      <w:r>
        <w:rPr>
          <w:spacing w:val="-3"/>
          <w:sz w:val="24"/>
        </w:rPr>
        <w:t xml:space="preserve"> </w:t>
      </w:r>
      <w:r>
        <w:rPr>
          <w:sz w:val="24"/>
        </w:rPr>
        <w:t>análoga</w:t>
      </w:r>
      <w:r>
        <w:rPr>
          <w:spacing w:val="-4"/>
          <w:sz w:val="24"/>
        </w:rPr>
        <w:t xml:space="preserve"> </w:t>
      </w:r>
      <w:r>
        <w:rPr>
          <w:spacing w:val="-2"/>
          <w:sz w:val="24"/>
        </w:rPr>
        <w:t>naturaleza.</w:t>
      </w:r>
    </w:p>
    <w:p w:rsidR="00C60E10" w:rsidRDefault="00C60E10">
      <w:pPr>
        <w:pStyle w:val="Textoindependiente"/>
      </w:pPr>
    </w:p>
    <w:p w:rsidR="00C60E10" w:rsidRDefault="00FB796E">
      <w:pPr>
        <w:pStyle w:val="Ttulo1"/>
      </w:pPr>
      <w:r>
        <w:t>ARTÍCULO</w:t>
      </w:r>
      <w:r>
        <w:rPr>
          <w:spacing w:val="-3"/>
        </w:rPr>
        <w:t xml:space="preserve"> </w:t>
      </w:r>
      <w:r>
        <w:t>3.-</w:t>
      </w:r>
      <w:r>
        <w:rPr>
          <w:spacing w:val="-3"/>
        </w:rPr>
        <w:t xml:space="preserve"> </w:t>
      </w:r>
      <w:r>
        <w:t>REQUISITOS</w:t>
      </w:r>
      <w:r>
        <w:rPr>
          <w:spacing w:val="-2"/>
        </w:rPr>
        <w:t xml:space="preserve"> </w:t>
      </w:r>
      <w:r>
        <w:t>DE</w:t>
      </w:r>
      <w:r>
        <w:rPr>
          <w:spacing w:val="-2"/>
        </w:rPr>
        <w:t xml:space="preserve"> </w:t>
      </w:r>
      <w:r>
        <w:t>LOS</w:t>
      </w:r>
      <w:r>
        <w:rPr>
          <w:spacing w:val="-2"/>
        </w:rPr>
        <w:t xml:space="preserve"> BENEFICIARIOS</w:t>
      </w:r>
    </w:p>
    <w:p w:rsidR="00C60E10" w:rsidRDefault="00FB796E">
      <w:pPr>
        <w:pStyle w:val="Textoindependiente"/>
        <w:spacing w:before="284" w:line="276" w:lineRule="auto"/>
        <w:ind w:left="285" w:right="144" w:firstLine="707"/>
        <w:jc w:val="both"/>
      </w:pPr>
      <w:r>
        <w:t>Podrán ser beneficiarios de las ayudas objeto de la presente convocatoria todas aquellas asociaciones sin ánimo de lucro que reúnan los siguientes requisitos:</w:t>
      </w:r>
    </w:p>
    <w:p w:rsidR="00C60E10" w:rsidRDefault="00FB796E">
      <w:pPr>
        <w:pStyle w:val="Prrafodelista"/>
        <w:numPr>
          <w:ilvl w:val="0"/>
          <w:numId w:val="13"/>
        </w:numPr>
        <w:tabs>
          <w:tab w:val="left" w:pos="1003"/>
        </w:tabs>
        <w:spacing w:before="120"/>
        <w:ind w:left="1003" w:hanging="360"/>
        <w:jc w:val="both"/>
        <w:rPr>
          <w:sz w:val="24"/>
        </w:rPr>
      </w:pPr>
      <w:r>
        <w:rPr>
          <w:sz w:val="24"/>
        </w:rPr>
        <w:t>Estar</w:t>
      </w:r>
      <w:r>
        <w:rPr>
          <w:spacing w:val="-2"/>
          <w:sz w:val="24"/>
        </w:rPr>
        <w:t xml:space="preserve"> </w:t>
      </w:r>
      <w:r>
        <w:rPr>
          <w:sz w:val="24"/>
        </w:rPr>
        <w:t xml:space="preserve">legalmente </w:t>
      </w:r>
      <w:r>
        <w:rPr>
          <w:spacing w:val="-2"/>
          <w:sz w:val="24"/>
        </w:rPr>
        <w:t>constituidas.</w:t>
      </w:r>
    </w:p>
    <w:p w:rsidR="00C60E10" w:rsidRDefault="00FB796E">
      <w:pPr>
        <w:pStyle w:val="Prrafodelista"/>
        <w:numPr>
          <w:ilvl w:val="0"/>
          <w:numId w:val="13"/>
        </w:numPr>
        <w:tabs>
          <w:tab w:val="left" w:pos="1003"/>
        </w:tabs>
        <w:spacing w:before="92" w:line="276" w:lineRule="auto"/>
        <w:ind w:left="1003" w:right="418" w:hanging="360"/>
        <w:jc w:val="both"/>
        <w:rPr>
          <w:sz w:val="24"/>
        </w:rPr>
      </w:pPr>
      <w:r>
        <w:rPr>
          <w:sz w:val="24"/>
        </w:rPr>
        <w:t>Estar debidamente inscritas en el Registro de Asociaciones que corresponda según su ámbito territorial, además del Registro de Asociaciones y Entidades Ciudadanas del Ayuntamiento de Alhama de Murcia a fecha de la solicitud.</w:t>
      </w:r>
    </w:p>
    <w:p w:rsidR="00C60E10" w:rsidRDefault="00FB796E">
      <w:pPr>
        <w:pStyle w:val="Prrafodelista"/>
        <w:numPr>
          <w:ilvl w:val="0"/>
          <w:numId w:val="13"/>
        </w:numPr>
        <w:tabs>
          <w:tab w:val="left" w:pos="1003"/>
        </w:tabs>
        <w:spacing w:before="48" w:line="276" w:lineRule="auto"/>
        <w:ind w:left="1003" w:right="418" w:hanging="360"/>
        <w:jc w:val="both"/>
        <w:rPr>
          <w:sz w:val="24"/>
        </w:rPr>
      </w:pPr>
      <w:r>
        <w:rPr>
          <w:sz w:val="24"/>
        </w:rPr>
        <w:t>Tener</w:t>
      </w:r>
      <w:r>
        <w:rPr>
          <w:spacing w:val="-2"/>
          <w:sz w:val="24"/>
        </w:rPr>
        <w:t xml:space="preserve"> </w:t>
      </w:r>
      <w:r>
        <w:rPr>
          <w:sz w:val="24"/>
        </w:rPr>
        <w:t>domicilio</w:t>
      </w:r>
      <w:r>
        <w:rPr>
          <w:spacing w:val="-2"/>
          <w:sz w:val="24"/>
        </w:rPr>
        <w:t xml:space="preserve"> </w:t>
      </w:r>
      <w:r>
        <w:rPr>
          <w:sz w:val="24"/>
        </w:rPr>
        <w:t>social</w:t>
      </w:r>
      <w:r>
        <w:rPr>
          <w:spacing w:val="-2"/>
          <w:sz w:val="24"/>
        </w:rPr>
        <w:t xml:space="preserve"> </w:t>
      </w:r>
      <w:r>
        <w:rPr>
          <w:sz w:val="24"/>
        </w:rPr>
        <w:t>en</w:t>
      </w:r>
      <w:r>
        <w:rPr>
          <w:spacing w:val="-2"/>
          <w:sz w:val="24"/>
        </w:rPr>
        <w:t xml:space="preserve"> </w:t>
      </w:r>
      <w:r>
        <w:rPr>
          <w:sz w:val="24"/>
        </w:rPr>
        <w:t>Alhama</w:t>
      </w:r>
      <w:r>
        <w:rPr>
          <w:spacing w:val="-2"/>
          <w:sz w:val="24"/>
        </w:rPr>
        <w:t xml:space="preserve"> </w:t>
      </w:r>
      <w:r>
        <w:rPr>
          <w:sz w:val="24"/>
        </w:rPr>
        <w:t>de</w:t>
      </w:r>
      <w:r>
        <w:rPr>
          <w:spacing w:val="-2"/>
          <w:sz w:val="24"/>
        </w:rPr>
        <w:t xml:space="preserve"> </w:t>
      </w:r>
      <w:r>
        <w:rPr>
          <w:sz w:val="24"/>
        </w:rPr>
        <w:t>Murcia</w:t>
      </w:r>
      <w:r>
        <w:rPr>
          <w:spacing w:val="-2"/>
          <w:sz w:val="24"/>
        </w:rPr>
        <w:t xml:space="preserve"> </w:t>
      </w:r>
      <w:r>
        <w:rPr>
          <w:sz w:val="24"/>
        </w:rPr>
        <w:t>o</w:t>
      </w:r>
      <w:r>
        <w:rPr>
          <w:spacing w:val="-2"/>
          <w:sz w:val="24"/>
        </w:rPr>
        <w:t xml:space="preserve"> </w:t>
      </w:r>
      <w:r>
        <w:rPr>
          <w:sz w:val="24"/>
        </w:rPr>
        <w:t>desarrollar</w:t>
      </w:r>
      <w:r>
        <w:rPr>
          <w:spacing w:val="-2"/>
          <w:sz w:val="24"/>
        </w:rPr>
        <w:t xml:space="preserve"> </w:t>
      </w:r>
      <w:r>
        <w:rPr>
          <w:sz w:val="24"/>
        </w:rPr>
        <w:t>sus</w:t>
      </w:r>
      <w:r>
        <w:rPr>
          <w:spacing w:val="-2"/>
          <w:sz w:val="24"/>
        </w:rPr>
        <w:t xml:space="preserve"> </w:t>
      </w:r>
      <w:r>
        <w:rPr>
          <w:sz w:val="24"/>
        </w:rPr>
        <w:t>actividades</w:t>
      </w:r>
      <w:r>
        <w:rPr>
          <w:spacing w:val="-2"/>
          <w:sz w:val="24"/>
        </w:rPr>
        <w:t xml:space="preserve"> </w:t>
      </w:r>
      <w:r>
        <w:rPr>
          <w:sz w:val="24"/>
        </w:rPr>
        <w:t xml:space="preserve">dentro </w:t>
      </w:r>
      <w:r>
        <w:rPr>
          <w:sz w:val="24"/>
        </w:rPr>
        <w:lastRenderedPageBreak/>
        <w:t>del ámbito territorial municipal.</w:t>
      </w:r>
    </w:p>
    <w:p w:rsidR="00C60E10" w:rsidRDefault="00FB796E">
      <w:pPr>
        <w:pStyle w:val="Prrafodelista"/>
        <w:numPr>
          <w:ilvl w:val="0"/>
          <w:numId w:val="13"/>
        </w:numPr>
        <w:tabs>
          <w:tab w:val="left" w:pos="1003"/>
        </w:tabs>
        <w:spacing w:line="276" w:lineRule="auto"/>
        <w:ind w:left="1003" w:right="424" w:hanging="360"/>
        <w:jc w:val="both"/>
        <w:rPr>
          <w:sz w:val="24"/>
        </w:rPr>
      </w:pPr>
      <w:r>
        <w:rPr>
          <w:sz w:val="24"/>
        </w:rPr>
        <w:t>Tener carácter social, debiendo acreditarlo mediante la finalidad (en el ámbito de la acción social o los servicios sociales) recogida en los estatutos.</w:t>
      </w:r>
    </w:p>
    <w:p w:rsidR="00C60E10" w:rsidRDefault="00FB796E">
      <w:pPr>
        <w:pStyle w:val="Prrafodelista"/>
        <w:numPr>
          <w:ilvl w:val="0"/>
          <w:numId w:val="13"/>
        </w:numPr>
        <w:tabs>
          <w:tab w:val="left" w:pos="1003"/>
        </w:tabs>
        <w:spacing w:line="276" w:lineRule="auto"/>
        <w:ind w:left="1003" w:right="422" w:hanging="360"/>
        <w:jc w:val="both"/>
        <w:rPr>
          <w:sz w:val="24"/>
        </w:rPr>
      </w:pPr>
      <w:r>
        <w:rPr>
          <w:sz w:val="24"/>
        </w:rPr>
        <w:t>No estar incursas en las circunstancias que impiden obtener la condición de beneficiario señaladas en los apartados 2 y 3 del artículo 13 de la Ley 38/2003, General de Subvenciones.</w:t>
      </w:r>
    </w:p>
    <w:p w:rsidR="00C60E10" w:rsidRDefault="00FB796E">
      <w:pPr>
        <w:pStyle w:val="Prrafodelista"/>
        <w:numPr>
          <w:ilvl w:val="0"/>
          <w:numId w:val="13"/>
        </w:numPr>
        <w:tabs>
          <w:tab w:val="left" w:pos="1003"/>
        </w:tabs>
        <w:spacing w:before="1" w:line="276" w:lineRule="auto"/>
        <w:ind w:left="1003" w:right="426" w:hanging="360"/>
        <w:jc w:val="both"/>
        <w:rPr>
          <w:sz w:val="24"/>
        </w:rPr>
      </w:pPr>
      <w:r>
        <w:rPr>
          <w:sz w:val="24"/>
        </w:rPr>
        <w:t>Estar al corriente de sus obligaciones con la Agencia Estatal de Administración Tributaria y sus obligaciones económicas frente a la Seguridad</w:t>
      </w:r>
      <w:r>
        <w:rPr>
          <w:spacing w:val="-2"/>
          <w:sz w:val="24"/>
        </w:rPr>
        <w:t xml:space="preserve"> </w:t>
      </w:r>
      <w:r>
        <w:rPr>
          <w:sz w:val="24"/>
        </w:rPr>
        <w:t>Social.</w:t>
      </w:r>
    </w:p>
    <w:p w:rsidR="00C60E10" w:rsidRDefault="00FB796E">
      <w:pPr>
        <w:pStyle w:val="Prrafodelista"/>
        <w:numPr>
          <w:ilvl w:val="0"/>
          <w:numId w:val="13"/>
        </w:numPr>
        <w:tabs>
          <w:tab w:val="left" w:pos="1003"/>
        </w:tabs>
        <w:spacing w:line="276" w:lineRule="auto"/>
        <w:ind w:left="1003" w:right="429" w:hanging="360"/>
        <w:jc w:val="both"/>
        <w:rPr>
          <w:sz w:val="24"/>
        </w:rPr>
      </w:pPr>
      <w:r>
        <w:rPr>
          <w:sz w:val="24"/>
        </w:rPr>
        <w:t>No</w:t>
      </w:r>
      <w:r>
        <w:rPr>
          <w:spacing w:val="-2"/>
          <w:sz w:val="24"/>
        </w:rPr>
        <w:t xml:space="preserve"> </w:t>
      </w:r>
      <w:r>
        <w:rPr>
          <w:sz w:val="24"/>
        </w:rPr>
        <w:t>haber</w:t>
      </w:r>
      <w:r>
        <w:rPr>
          <w:spacing w:val="-2"/>
          <w:sz w:val="24"/>
        </w:rPr>
        <w:t xml:space="preserve"> </w:t>
      </w:r>
      <w:r>
        <w:rPr>
          <w:sz w:val="24"/>
        </w:rPr>
        <w:t>sido</w:t>
      </w:r>
      <w:r>
        <w:rPr>
          <w:spacing w:val="-2"/>
          <w:sz w:val="24"/>
        </w:rPr>
        <w:t xml:space="preserve"> </w:t>
      </w:r>
      <w:r>
        <w:rPr>
          <w:sz w:val="24"/>
        </w:rPr>
        <w:t>objeto</w:t>
      </w:r>
      <w:r>
        <w:rPr>
          <w:spacing w:val="-2"/>
          <w:sz w:val="24"/>
        </w:rPr>
        <w:t xml:space="preserve"> </w:t>
      </w:r>
      <w:r>
        <w:rPr>
          <w:sz w:val="24"/>
        </w:rPr>
        <w:t>de</w:t>
      </w:r>
      <w:r>
        <w:rPr>
          <w:spacing w:val="-2"/>
          <w:sz w:val="24"/>
        </w:rPr>
        <w:t xml:space="preserve"> </w:t>
      </w:r>
      <w:r>
        <w:rPr>
          <w:sz w:val="24"/>
        </w:rPr>
        <w:t>sanción</w:t>
      </w:r>
      <w:r>
        <w:rPr>
          <w:spacing w:val="-2"/>
          <w:sz w:val="24"/>
        </w:rPr>
        <w:t xml:space="preserve"> </w:t>
      </w:r>
      <w:r>
        <w:rPr>
          <w:sz w:val="24"/>
        </w:rPr>
        <w:t>de</w:t>
      </w:r>
      <w:r>
        <w:rPr>
          <w:spacing w:val="-2"/>
          <w:sz w:val="24"/>
        </w:rPr>
        <w:t xml:space="preserve"> </w:t>
      </w:r>
      <w:r>
        <w:rPr>
          <w:sz w:val="24"/>
        </w:rPr>
        <w:t>acuerdo</w:t>
      </w:r>
      <w:r>
        <w:rPr>
          <w:spacing w:val="-2"/>
          <w:sz w:val="24"/>
        </w:rPr>
        <w:t xml:space="preserve"> </w:t>
      </w:r>
      <w:r>
        <w:rPr>
          <w:sz w:val="24"/>
        </w:rPr>
        <w:t>con</w:t>
      </w:r>
      <w:r>
        <w:rPr>
          <w:spacing w:val="-2"/>
          <w:sz w:val="24"/>
        </w:rPr>
        <w:t xml:space="preserve"> </w:t>
      </w:r>
      <w:r>
        <w:rPr>
          <w:sz w:val="24"/>
        </w:rPr>
        <w:t>lo</w:t>
      </w:r>
      <w:r>
        <w:rPr>
          <w:spacing w:val="-2"/>
          <w:sz w:val="24"/>
        </w:rPr>
        <w:t xml:space="preserve"> </w:t>
      </w:r>
      <w:r>
        <w:rPr>
          <w:sz w:val="24"/>
        </w:rPr>
        <w:t>dispuesto</w:t>
      </w:r>
      <w:r>
        <w:rPr>
          <w:spacing w:val="-2"/>
          <w:sz w:val="24"/>
        </w:rPr>
        <w:t xml:space="preserve"> </w:t>
      </w:r>
      <w:r>
        <w:rPr>
          <w:sz w:val="24"/>
        </w:rPr>
        <w:t>en</w:t>
      </w:r>
      <w:r>
        <w:rPr>
          <w:spacing w:val="-2"/>
          <w:sz w:val="24"/>
        </w:rPr>
        <w:t xml:space="preserve"> </w:t>
      </w:r>
      <w:r>
        <w:rPr>
          <w:sz w:val="24"/>
        </w:rPr>
        <w:t>los</w:t>
      </w:r>
      <w:r>
        <w:rPr>
          <w:spacing w:val="-3"/>
          <w:sz w:val="24"/>
        </w:rPr>
        <w:t xml:space="preserve"> </w:t>
      </w:r>
      <w:r>
        <w:rPr>
          <w:sz w:val="24"/>
        </w:rPr>
        <w:t>artículos</w:t>
      </w:r>
      <w:r>
        <w:rPr>
          <w:spacing w:val="-3"/>
          <w:sz w:val="24"/>
        </w:rPr>
        <w:t xml:space="preserve"> </w:t>
      </w:r>
      <w:r>
        <w:rPr>
          <w:sz w:val="24"/>
        </w:rPr>
        <w:t>52 y siguientes de la Ley 38/2003 de 17 de noviembre, General de</w:t>
      </w:r>
      <w:r>
        <w:rPr>
          <w:spacing w:val="-19"/>
          <w:sz w:val="24"/>
        </w:rPr>
        <w:t xml:space="preserve"> </w:t>
      </w:r>
      <w:r>
        <w:rPr>
          <w:sz w:val="24"/>
        </w:rPr>
        <w:t>Subvenciones.</w:t>
      </w:r>
    </w:p>
    <w:p w:rsidR="00C60E10" w:rsidRDefault="00FB796E">
      <w:pPr>
        <w:pStyle w:val="Prrafodelista"/>
        <w:numPr>
          <w:ilvl w:val="0"/>
          <w:numId w:val="13"/>
        </w:numPr>
        <w:tabs>
          <w:tab w:val="left" w:pos="1003"/>
        </w:tabs>
        <w:spacing w:line="276" w:lineRule="auto"/>
        <w:ind w:left="1003" w:right="422" w:hanging="360"/>
        <w:jc w:val="both"/>
        <w:rPr>
          <w:sz w:val="24"/>
        </w:rPr>
      </w:pPr>
      <w:r>
        <w:rPr>
          <w:sz w:val="24"/>
        </w:rPr>
        <w:t>No tener prevista una subvención que esté nominativamente consignada en el Presupuesto Municipal o suscrito un convenio de colaboración, una contratación de servicios, u otro tipo de contratos o compromisos, que conlleven una aportación económica del Ayuntamiento de Alhama de Murcia, respecto a la finalidad o actividad para la que se solicita la</w:t>
      </w:r>
      <w:r>
        <w:rPr>
          <w:spacing w:val="-5"/>
          <w:sz w:val="24"/>
        </w:rPr>
        <w:t xml:space="preserve"> </w:t>
      </w:r>
      <w:r>
        <w:rPr>
          <w:sz w:val="24"/>
        </w:rPr>
        <w:t>financiación.</w:t>
      </w:r>
    </w:p>
    <w:p w:rsidR="00C60E10" w:rsidRDefault="00C60E10">
      <w:pPr>
        <w:pStyle w:val="Textoindependiente"/>
        <w:spacing w:before="44"/>
      </w:pPr>
    </w:p>
    <w:p w:rsidR="00C60E10" w:rsidRDefault="00FB796E">
      <w:pPr>
        <w:pStyle w:val="Textoindependiente"/>
        <w:spacing w:line="276" w:lineRule="auto"/>
        <w:ind w:left="63" w:right="420"/>
        <w:jc w:val="both"/>
      </w:pPr>
      <w:r>
        <w:t>Asimismo será responsabilidad de las entidades que concurran a esta convocatoria encontrarse</w:t>
      </w:r>
      <w:r>
        <w:rPr>
          <w:spacing w:val="-2"/>
        </w:rPr>
        <w:t xml:space="preserve"> </w:t>
      </w:r>
      <w:r>
        <w:t>al</w:t>
      </w:r>
      <w:r>
        <w:rPr>
          <w:spacing w:val="-2"/>
        </w:rPr>
        <w:t xml:space="preserve"> </w:t>
      </w:r>
      <w:r>
        <w:t>corriente</w:t>
      </w:r>
      <w:r>
        <w:rPr>
          <w:spacing w:val="-2"/>
        </w:rPr>
        <w:t xml:space="preserve"> </w:t>
      </w:r>
      <w:r>
        <w:t>de</w:t>
      </w:r>
      <w:r>
        <w:rPr>
          <w:spacing w:val="-2"/>
        </w:rPr>
        <w:t xml:space="preserve"> </w:t>
      </w:r>
      <w:r>
        <w:t>sus</w:t>
      </w:r>
      <w:r>
        <w:rPr>
          <w:spacing w:val="-2"/>
        </w:rPr>
        <w:t xml:space="preserve"> </w:t>
      </w:r>
      <w:r>
        <w:t>obligaciones</w:t>
      </w:r>
      <w:r>
        <w:rPr>
          <w:spacing w:val="-2"/>
        </w:rPr>
        <w:t xml:space="preserve"> </w:t>
      </w:r>
      <w:r>
        <w:t>con</w:t>
      </w:r>
      <w:r>
        <w:rPr>
          <w:spacing w:val="-2"/>
        </w:rPr>
        <w:t xml:space="preserve"> </w:t>
      </w:r>
      <w:r>
        <w:t>relación</w:t>
      </w:r>
      <w:r>
        <w:rPr>
          <w:spacing w:val="-2"/>
        </w:rPr>
        <w:t xml:space="preserve"> </w:t>
      </w:r>
      <w:r>
        <w:t>a</w:t>
      </w:r>
      <w:r>
        <w:rPr>
          <w:spacing w:val="-2"/>
        </w:rPr>
        <w:t xml:space="preserve"> </w:t>
      </w:r>
      <w:r>
        <w:t>la</w:t>
      </w:r>
      <w:r>
        <w:rPr>
          <w:spacing w:val="-2"/>
        </w:rPr>
        <w:t xml:space="preserve"> </w:t>
      </w:r>
      <w:r>
        <w:t>actividad</w:t>
      </w:r>
      <w:r>
        <w:rPr>
          <w:spacing w:val="-2"/>
        </w:rPr>
        <w:t xml:space="preserve"> </w:t>
      </w:r>
      <w:r>
        <w:t>subvencionada</w:t>
      </w:r>
      <w:r>
        <w:rPr>
          <w:spacing w:val="-2"/>
        </w:rPr>
        <w:t xml:space="preserve"> </w:t>
      </w:r>
      <w:r>
        <w:t>y</w:t>
      </w:r>
      <w:r>
        <w:rPr>
          <w:spacing w:val="-2"/>
        </w:rPr>
        <w:t xml:space="preserve"> </w:t>
      </w:r>
      <w:r>
        <w:t>a la obtención de cuantos permisos, licencias, autorizaciones, etc… procedan en orden a la ejecución de dichas actuaciones.</w:t>
      </w:r>
    </w:p>
    <w:p w:rsidR="00C60E10" w:rsidRDefault="00C60E10">
      <w:pPr>
        <w:pStyle w:val="Textoindependiente"/>
        <w:spacing w:before="284"/>
      </w:pPr>
    </w:p>
    <w:p w:rsidR="00C60E10" w:rsidRDefault="00FB796E">
      <w:pPr>
        <w:pStyle w:val="Ttulo1"/>
      </w:pPr>
      <w:r>
        <w:t>ARTICULO</w:t>
      </w:r>
      <w:r>
        <w:rPr>
          <w:spacing w:val="-6"/>
        </w:rPr>
        <w:t xml:space="preserve"> </w:t>
      </w:r>
      <w:r>
        <w:t>4.-</w:t>
      </w:r>
      <w:r>
        <w:rPr>
          <w:spacing w:val="-4"/>
        </w:rPr>
        <w:t xml:space="preserve"> </w:t>
      </w:r>
      <w:r>
        <w:t>SOLICITUDES,</w:t>
      </w:r>
      <w:r>
        <w:rPr>
          <w:spacing w:val="-3"/>
        </w:rPr>
        <w:t xml:space="preserve"> </w:t>
      </w:r>
      <w:r>
        <w:t>DOCUMENTACIÓN,</w:t>
      </w:r>
      <w:r>
        <w:rPr>
          <w:spacing w:val="-2"/>
        </w:rPr>
        <w:t xml:space="preserve"> </w:t>
      </w:r>
      <w:r>
        <w:t>LUGAR</w:t>
      </w:r>
      <w:r>
        <w:rPr>
          <w:spacing w:val="-4"/>
        </w:rPr>
        <w:t xml:space="preserve"> </w:t>
      </w:r>
      <w:r>
        <w:t>Y</w:t>
      </w:r>
      <w:r>
        <w:rPr>
          <w:spacing w:val="-3"/>
        </w:rPr>
        <w:t xml:space="preserve"> </w:t>
      </w:r>
      <w:r>
        <w:t>PLAZO</w:t>
      </w:r>
      <w:r>
        <w:rPr>
          <w:spacing w:val="-4"/>
        </w:rPr>
        <w:t xml:space="preserve"> </w:t>
      </w:r>
      <w:r>
        <w:t>DE</w:t>
      </w:r>
      <w:r>
        <w:rPr>
          <w:spacing w:val="-2"/>
        </w:rPr>
        <w:t xml:space="preserve"> PRESENTACIÓN</w:t>
      </w:r>
    </w:p>
    <w:p w:rsidR="00C60E10" w:rsidRDefault="00FB796E">
      <w:pPr>
        <w:pStyle w:val="Textoindependiente"/>
        <w:spacing w:before="284" w:line="276" w:lineRule="auto"/>
        <w:ind w:left="285" w:right="418" w:firstLine="707"/>
        <w:jc w:val="both"/>
      </w:pPr>
      <w:r>
        <w:t>Para concurrir a la presente convocatoria será necesario presentar por parte de la entidad interesada la correspondiente solicitud de acuerdo a lo establecido en el artículo 66 de la Ley 39/2015 del Procedimiento Administrativo Común de las Administraciones Públicas.</w:t>
      </w:r>
    </w:p>
    <w:p w:rsidR="00C60E10" w:rsidRDefault="00FB796E">
      <w:pPr>
        <w:pStyle w:val="Textoindependiente"/>
        <w:spacing w:before="40" w:line="276" w:lineRule="auto"/>
        <w:ind w:left="285" w:firstLine="707"/>
      </w:pPr>
      <w:r>
        <w:t>Junto</w:t>
      </w:r>
      <w:r>
        <w:rPr>
          <w:spacing w:val="38"/>
        </w:rPr>
        <w:t xml:space="preserve"> </w:t>
      </w:r>
      <w:r>
        <w:t>a</w:t>
      </w:r>
      <w:r>
        <w:rPr>
          <w:spacing w:val="38"/>
        </w:rPr>
        <w:t xml:space="preserve"> </w:t>
      </w:r>
      <w:r>
        <w:t>la</w:t>
      </w:r>
      <w:r>
        <w:rPr>
          <w:spacing w:val="38"/>
        </w:rPr>
        <w:t xml:space="preserve"> </w:t>
      </w:r>
      <w:r>
        <w:t>solicitud,</w:t>
      </w:r>
      <w:r>
        <w:rPr>
          <w:spacing w:val="38"/>
        </w:rPr>
        <w:t xml:space="preserve"> </w:t>
      </w:r>
      <w:r>
        <w:t>que</w:t>
      </w:r>
      <w:r>
        <w:rPr>
          <w:spacing w:val="38"/>
        </w:rPr>
        <w:t xml:space="preserve"> </w:t>
      </w:r>
      <w:r>
        <w:t>se</w:t>
      </w:r>
      <w:r>
        <w:rPr>
          <w:spacing w:val="38"/>
        </w:rPr>
        <w:t xml:space="preserve"> </w:t>
      </w:r>
      <w:r>
        <w:t>formalizará</w:t>
      </w:r>
      <w:r>
        <w:rPr>
          <w:spacing w:val="38"/>
        </w:rPr>
        <w:t xml:space="preserve"> </w:t>
      </w:r>
      <w:r>
        <w:t>según</w:t>
      </w:r>
      <w:r>
        <w:rPr>
          <w:spacing w:val="38"/>
        </w:rPr>
        <w:t xml:space="preserve"> </w:t>
      </w:r>
      <w:r>
        <w:t>el</w:t>
      </w:r>
      <w:r>
        <w:rPr>
          <w:spacing w:val="38"/>
        </w:rPr>
        <w:t xml:space="preserve"> </w:t>
      </w:r>
      <w:r>
        <w:rPr>
          <w:b/>
        </w:rPr>
        <w:t>Anexo</w:t>
      </w:r>
      <w:r>
        <w:rPr>
          <w:b/>
          <w:spacing w:val="38"/>
        </w:rPr>
        <w:t xml:space="preserve"> </w:t>
      </w:r>
      <w:r>
        <w:rPr>
          <w:b/>
        </w:rPr>
        <w:t>I,</w:t>
      </w:r>
      <w:r>
        <w:rPr>
          <w:b/>
          <w:spacing w:val="38"/>
        </w:rPr>
        <w:t xml:space="preserve"> </w:t>
      </w:r>
      <w:r>
        <w:t>se</w:t>
      </w:r>
      <w:r>
        <w:rPr>
          <w:spacing w:val="38"/>
        </w:rPr>
        <w:t xml:space="preserve"> </w:t>
      </w:r>
      <w:r>
        <w:t>acompañará</w:t>
      </w:r>
      <w:r>
        <w:rPr>
          <w:spacing w:val="38"/>
        </w:rPr>
        <w:t xml:space="preserve"> </w:t>
      </w:r>
      <w:r>
        <w:t>la siguiente documentación:</w:t>
      </w:r>
    </w:p>
    <w:p w:rsidR="00C60E10" w:rsidRDefault="00FB796E">
      <w:pPr>
        <w:pStyle w:val="Prrafodelista"/>
        <w:numPr>
          <w:ilvl w:val="1"/>
          <w:numId w:val="13"/>
        </w:numPr>
        <w:tabs>
          <w:tab w:val="left" w:pos="1002"/>
        </w:tabs>
        <w:spacing w:before="120"/>
        <w:ind w:left="1002" w:hanging="359"/>
        <w:rPr>
          <w:sz w:val="24"/>
        </w:rPr>
      </w:pPr>
      <w:r>
        <w:rPr>
          <w:sz w:val="24"/>
        </w:rPr>
        <w:t>Código</w:t>
      </w:r>
      <w:r>
        <w:rPr>
          <w:spacing w:val="-3"/>
          <w:sz w:val="24"/>
        </w:rPr>
        <w:t xml:space="preserve"> </w:t>
      </w:r>
      <w:r>
        <w:rPr>
          <w:sz w:val="24"/>
        </w:rPr>
        <w:t>de</w:t>
      </w:r>
      <w:r>
        <w:rPr>
          <w:spacing w:val="-3"/>
          <w:sz w:val="24"/>
        </w:rPr>
        <w:t xml:space="preserve"> </w:t>
      </w:r>
      <w:r>
        <w:rPr>
          <w:sz w:val="24"/>
        </w:rPr>
        <w:t>Identificación</w:t>
      </w:r>
      <w:r>
        <w:rPr>
          <w:spacing w:val="-4"/>
          <w:sz w:val="24"/>
        </w:rPr>
        <w:t xml:space="preserve"> </w:t>
      </w:r>
      <w:r>
        <w:rPr>
          <w:sz w:val="24"/>
        </w:rPr>
        <w:t>Fiscal:</w:t>
      </w:r>
      <w:r>
        <w:rPr>
          <w:spacing w:val="-4"/>
          <w:sz w:val="24"/>
        </w:rPr>
        <w:t xml:space="preserve"> </w:t>
      </w:r>
      <w:r>
        <w:rPr>
          <w:sz w:val="24"/>
        </w:rPr>
        <w:t>CIF</w:t>
      </w:r>
      <w:r>
        <w:rPr>
          <w:spacing w:val="-3"/>
          <w:sz w:val="24"/>
        </w:rPr>
        <w:t xml:space="preserve"> </w:t>
      </w:r>
      <w:r>
        <w:rPr>
          <w:sz w:val="24"/>
        </w:rPr>
        <w:t>de</w:t>
      </w:r>
      <w:r>
        <w:rPr>
          <w:spacing w:val="-3"/>
          <w:sz w:val="24"/>
        </w:rPr>
        <w:t xml:space="preserve"> </w:t>
      </w:r>
      <w:r>
        <w:rPr>
          <w:sz w:val="24"/>
        </w:rPr>
        <w:t>la</w:t>
      </w:r>
      <w:r>
        <w:rPr>
          <w:spacing w:val="-4"/>
          <w:sz w:val="24"/>
        </w:rPr>
        <w:t xml:space="preserve"> </w:t>
      </w:r>
      <w:r>
        <w:rPr>
          <w:spacing w:val="-2"/>
          <w:sz w:val="24"/>
        </w:rPr>
        <w:t>entidad</w:t>
      </w:r>
    </w:p>
    <w:p w:rsidR="00C60E10" w:rsidRDefault="00FB796E">
      <w:pPr>
        <w:pStyle w:val="Prrafodelista"/>
        <w:numPr>
          <w:ilvl w:val="1"/>
          <w:numId w:val="13"/>
        </w:numPr>
        <w:tabs>
          <w:tab w:val="left" w:pos="1003"/>
        </w:tabs>
        <w:spacing w:before="87" w:line="276" w:lineRule="auto"/>
        <w:ind w:left="1003" w:right="427" w:hanging="360"/>
        <w:rPr>
          <w:sz w:val="24"/>
        </w:rPr>
      </w:pPr>
      <w:r>
        <w:rPr>
          <w:sz w:val="24"/>
        </w:rPr>
        <w:t>Documento</w:t>
      </w:r>
      <w:r>
        <w:rPr>
          <w:spacing w:val="34"/>
          <w:sz w:val="24"/>
        </w:rPr>
        <w:t xml:space="preserve"> </w:t>
      </w:r>
      <w:r>
        <w:rPr>
          <w:sz w:val="24"/>
        </w:rPr>
        <w:t>acreditativo</w:t>
      </w:r>
      <w:r>
        <w:rPr>
          <w:spacing w:val="34"/>
          <w:sz w:val="24"/>
        </w:rPr>
        <w:t xml:space="preserve"> </w:t>
      </w:r>
      <w:r>
        <w:rPr>
          <w:sz w:val="24"/>
        </w:rPr>
        <w:t>de</w:t>
      </w:r>
      <w:r>
        <w:rPr>
          <w:spacing w:val="34"/>
          <w:sz w:val="24"/>
        </w:rPr>
        <w:t xml:space="preserve"> </w:t>
      </w:r>
      <w:r>
        <w:rPr>
          <w:sz w:val="24"/>
        </w:rPr>
        <w:t>hallarse</w:t>
      </w:r>
      <w:r>
        <w:rPr>
          <w:spacing w:val="34"/>
          <w:sz w:val="24"/>
        </w:rPr>
        <w:t xml:space="preserve"> </w:t>
      </w:r>
      <w:r>
        <w:rPr>
          <w:sz w:val="24"/>
        </w:rPr>
        <w:t>inscrita</w:t>
      </w:r>
      <w:r>
        <w:rPr>
          <w:spacing w:val="34"/>
          <w:sz w:val="24"/>
        </w:rPr>
        <w:t xml:space="preserve"> </w:t>
      </w:r>
      <w:r>
        <w:rPr>
          <w:sz w:val="24"/>
        </w:rPr>
        <w:t>en</w:t>
      </w:r>
      <w:r>
        <w:rPr>
          <w:spacing w:val="34"/>
          <w:sz w:val="24"/>
        </w:rPr>
        <w:t xml:space="preserve"> </w:t>
      </w:r>
      <w:r>
        <w:rPr>
          <w:sz w:val="24"/>
        </w:rPr>
        <w:t>el</w:t>
      </w:r>
      <w:r>
        <w:rPr>
          <w:spacing w:val="34"/>
          <w:sz w:val="24"/>
        </w:rPr>
        <w:t xml:space="preserve"> </w:t>
      </w:r>
      <w:r>
        <w:rPr>
          <w:sz w:val="24"/>
        </w:rPr>
        <w:t>Registro</w:t>
      </w:r>
      <w:r>
        <w:rPr>
          <w:spacing w:val="34"/>
          <w:sz w:val="24"/>
        </w:rPr>
        <w:t xml:space="preserve"> </w:t>
      </w:r>
      <w:r>
        <w:rPr>
          <w:sz w:val="24"/>
        </w:rPr>
        <w:t>de</w:t>
      </w:r>
      <w:r>
        <w:rPr>
          <w:spacing w:val="34"/>
          <w:sz w:val="24"/>
        </w:rPr>
        <w:t xml:space="preserve"> </w:t>
      </w:r>
      <w:r>
        <w:rPr>
          <w:sz w:val="24"/>
        </w:rPr>
        <w:t>Asociaciones</w:t>
      </w:r>
      <w:r>
        <w:rPr>
          <w:spacing w:val="34"/>
          <w:sz w:val="24"/>
        </w:rPr>
        <w:t xml:space="preserve"> </w:t>
      </w:r>
      <w:r>
        <w:rPr>
          <w:sz w:val="24"/>
        </w:rPr>
        <w:t>y Entidades Ciudadanas del Ayuntamiento de Alhama de Murcia.</w:t>
      </w:r>
    </w:p>
    <w:p w:rsidR="00C60E10" w:rsidRDefault="00FB796E">
      <w:pPr>
        <w:pStyle w:val="Prrafodelista"/>
        <w:numPr>
          <w:ilvl w:val="1"/>
          <w:numId w:val="13"/>
        </w:numPr>
        <w:tabs>
          <w:tab w:val="left" w:pos="1004"/>
        </w:tabs>
        <w:rPr>
          <w:sz w:val="24"/>
        </w:rPr>
      </w:pPr>
      <w:r>
        <w:rPr>
          <w:sz w:val="24"/>
        </w:rPr>
        <w:t>NIF</w:t>
      </w:r>
      <w:r>
        <w:rPr>
          <w:spacing w:val="-3"/>
          <w:sz w:val="24"/>
        </w:rPr>
        <w:t xml:space="preserve"> </w:t>
      </w:r>
      <w:r>
        <w:rPr>
          <w:sz w:val="24"/>
        </w:rPr>
        <w:t>en</w:t>
      </w:r>
      <w:r>
        <w:rPr>
          <w:spacing w:val="-2"/>
          <w:sz w:val="24"/>
        </w:rPr>
        <w:t xml:space="preserve"> </w:t>
      </w:r>
      <w:r>
        <w:rPr>
          <w:sz w:val="24"/>
        </w:rPr>
        <w:t>vigor</w:t>
      </w:r>
      <w:r>
        <w:rPr>
          <w:spacing w:val="-1"/>
          <w:sz w:val="24"/>
        </w:rPr>
        <w:t xml:space="preserve"> </w:t>
      </w:r>
      <w:r>
        <w:rPr>
          <w:sz w:val="24"/>
        </w:rPr>
        <w:t>del</w:t>
      </w:r>
      <w:r>
        <w:rPr>
          <w:spacing w:val="-2"/>
          <w:sz w:val="24"/>
        </w:rPr>
        <w:t xml:space="preserve"> </w:t>
      </w:r>
      <w:r>
        <w:rPr>
          <w:sz w:val="24"/>
        </w:rPr>
        <w:t>Representante</w:t>
      </w:r>
      <w:r>
        <w:rPr>
          <w:spacing w:val="-1"/>
          <w:sz w:val="24"/>
        </w:rPr>
        <w:t xml:space="preserve"> </w:t>
      </w:r>
      <w:r>
        <w:rPr>
          <w:sz w:val="24"/>
        </w:rPr>
        <w:t>Legal</w:t>
      </w:r>
      <w:r>
        <w:rPr>
          <w:spacing w:val="-1"/>
          <w:sz w:val="24"/>
        </w:rPr>
        <w:t xml:space="preserve"> </w:t>
      </w:r>
      <w:r>
        <w:rPr>
          <w:sz w:val="24"/>
        </w:rPr>
        <w:t>de</w:t>
      </w:r>
      <w:r>
        <w:rPr>
          <w:spacing w:val="-1"/>
          <w:sz w:val="24"/>
        </w:rPr>
        <w:t xml:space="preserve"> </w:t>
      </w:r>
      <w:r>
        <w:rPr>
          <w:sz w:val="24"/>
        </w:rPr>
        <w:t>la</w:t>
      </w:r>
      <w:r>
        <w:rPr>
          <w:spacing w:val="-9"/>
          <w:sz w:val="24"/>
        </w:rPr>
        <w:t xml:space="preserve"> </w:t>
      </w:r>
      <w:r>
        <w:rPr>
          <w:spacing w:val="-2"/>
          <w:sz w:val="24"/>
        </w:rPr>
        <w:t>entidad.</w:t>
      </w:r>
    </w:p>
    <w:p w:rsidR="00C60E10" w:rsidRDefault="00FB796E">
      <w:pPr>
        <w:pStyle w:val="Prrafodelista"/>
        <w:numPr>
          <w:ilvl w:val="1"/>
          <w:numId w:val="13"/>
        </w:numPr>
        <w:tabs>
          <w:tab w:val="left" w:pos="1003"/>
        </w:tabs>
        <w:spacing w:before="89" w:line="276" w:lineRule="auto"/>
        <w:ind w:left="1003" w:right="421" w:hanging="360"/>
        <w:jc w:val="both"/>
        <w:rPr>
          <w:sz w:val="24"/>
        </w:rPr>
      </w:pPr>
      <w:r>
        <w:rPr>
          <w:sz w:val="24"/>
        </w:rPr>
        <w:t>Acreditación actualizada del título de representación legal (Certificado del Registro de Asociaciones que indique la identidad del/los representante/s legal/es, poder notarial, acta de la asamblea donde fue elegido, o cualquier</w:t>
      </w:r>
      <w:r>
        <w:rPr>
          <w:spacing w:val="80"/>
          <w:sz w:val="24"/>
        </w:rPr>
        <w:t xml:space="preserve"> </w:t>
      </w:r>
      <w:r>
        <w:rPr>
          <w:sz w:val="24"/>
        </w:rPr>
        <w:t>otra documentación formal acreditativa).</w:t>
      </w:r>
    </w:p>
    <w:p w:rsidR="00C60E10" w:rsidRDefault="00FB796E">
      <w:pPr>
        <w:pStyle w:val="Prrafodelista"/>
        <w:numPr>
          <w:ilvl w:val="1"/>
          <w:numId w:val="13"/>
        </w:numPr>
        <w:tabs>
          <w:tab w:val="left" w:pos="1003"/>
        </w:tabs>
        <w:spacing w:line="276" w:lineRule="auto"/>
        <w:ind w:left="1003" w:right="426" w:hanging="360"/>
        <w:jc w:val="both"/>
        <w:rPr>
          <w:sz w:val="24"/>
        </w:rPr>
      </w:pPr>
      <w:r>
        <w:rPr>
          <w:sz w:val="24"/>
        </w:rPr>
        <w:t>Copia auténtica o fotocopia compulsada de los estatutos de la entidad, en los que deberá constar el ámbito de la entidad, así como la condición de entidad sin ánimo de lucro entre sus fines.</w:t>
      </w:r>
    </w:p>
    <w:p w:rsidR="00C60E10" w:rsidRDefault="00FB796E">
      <w:pPr>
        <w:pStyle w:val="Prrafodelista"/>
        <w:numPr>
          <w:ilvl w:val="1"/>
          <w:numId w:val="13"/>
        </w:numPr>
        <w:tabs>
          <w:tab w:val="left" w:pos="1003"/>
        </w:tabs>
        <w:spacing w:line="276" w:lineRule="auto"/>
        <w:ind w:left="1003" w:right="421" w:hanging="360"/>
        <w:jc w:val="both"/>
        <w:rPr>
          <w:sz w:val="24"/>
        </w:rPr>
      </w:pPr>
      <w:r>
        <w:rPr>
          <w:sz w:val="24"/>
        </w:rPr>
        <w:t>Acreditación de que la entidad se encuentra al corriente del pago de las obligaciones con la Seguridad Social.</w:t>
      </w:r>
    </w:p>
    <w:p w:rsidR="00C60E10" w:rsidRDefault="00FB796E">
      <w:pPr>
        <w:pStyle w:val="Prrafodelista"/>
        <w:numPr>
          <w:ilvl w:val="1"/>
          <w:numId w:val="13"/>
        </w:numPr>
        <w:tabs>
          <w:tab w:val="left" w:pos="1003"/>
        </w:tabs>
        <w:spacing w:line="276" w:lineRule="auto"/>
        <w:ind w:left="1003" w:right="427" w:hanging="360"/>
        <w:jc w:val="both"/>
        <w:rPr>
          <w:sz w:val="24"/>
        </w:rPr>
      </w:pPr>
      <w:r>
        <w:rPr>
          <w:sz w:val="24"/>
        </w:rPr>
        <w:lastRenderedPageBreak/>
        <w:t>IBAN Código Internacional de Cuenta Bancaria. Documento bancario en el que figure el IBAN, la titularidad de la entidad y su CIF.</w:t>
      </w:r>
    </w:p>
    <w:p w:rsidR="00C60E10" w:rsidRDefault="00FB796E">
      <w:pPr>
        <w:pStyle w:val="Prrafodelista"/>
        <w:numPr>
          <w:ilvl w:val="1"/>
          <w:numId w:val="13"/>
        </w:numPr>
        <w:tabs>
          <w:tab w:val="left" w:pos="1003"/>
        </w:tabs>
        <w:spacing w:before="48" w:line="276" w:lineRule="auto"/>
        <w:ind w:left="1003" w:right="426" w:hanging="360"/>
        <w:jc w:val="both"/>
        <w:rPr>
          <w:b/>
          <w:sz w:val="24"/>
        </w:rPr>
      </w:pPr>
      <w:r>
        <w:rPr>
          <w:sz w:val="24"/>
        </w:rPr>
        <w:t xml:space="preserve">Declaración responsable sobre la no concurrencia de causas que prohíban la percepción de ayudas y subvenciones y otras circunstancias </w:t>
      </w:r>
      <w:r>
        <w:rPr>
          <w:b/>
          <w:sz w:val="24"/>
        </w:rPr>
        <w:t>(Anexo II).</w:t>
      </w:r>
    </w:p>
    <w:p w:rsidR="00C60E10" w:rsidRDefault="00FB796E">
      <w:pPr>
        <w:pStyle w:val="Prrafodelista"/>
        <w:numPr>
          <w:ilvl w:val="1"/>
          <w:numId w:val="13"/>
        </w:numPr>
        <w:tabs>
          <w:tab w:val="left" w:pos="1003"/>
        </w:tabs>
        <w:spacing w:line="276" w:lineRule="auto"/>
        <w:ind w:left="1003" w:right="425" w:hanging="360"/>
        <w:jc w:val="both"/>
        <w:rPr>
          <w:sz w:val="24"/>
        </w:rPr>
      </w:pPr>
      <w:r>
        <w:rPr>
          <w:sz w:val="24"/>
        </w:rPr>
        <w:t xml:space="preserve">Declaración sobre otras ayudas o subvenciones económicas para la misma actividad o proyecto </w:t>
      </w:r>
      <w:r>
        <w:rPr>
          <w:b/>
          <w:sz w:val="24"/>
        </w:rPr>
        <w:t>(Anexo III)</w:t>
      </w:r>
      <w:r>
        <w:rPr>
          <w:sz w:val="24"/>
        </w:rPr>
        <w:t>.</w:t>
      </w:r>
    </w:p>
    <w:p w:rsidR="00C60E10" w:rsidRDefault="00FB796E">
      <w:pPr>
        <w:pStyle w:val="Prrafodelista"/>
        <w:numPr>
          <w:ilvl w:val="1"/>
          <w:numId w:val="13"/>
        </w:numPr>
        <w:tabs>
          <w:tab w:val="left" w:pos="1003"/>
        </w:tabs>
        <w:ind w:left="1003" w:hanging="360"/>
        <w:jc w:val="both"/>
        <w:rPr>
          <w:sz w:val="24"/>
        </w:rPr>
      </w:pPr>
      <w:r>
        <w:rPr>
          <w:sz w:val="24"/>
        </w:rPr>
        <w:t>Proyecto</w:t>
      </w:r>
      <w:r>
        <w:rPr>
          <w:spacing w:val="-6"/>
          <w:sz w:val="24"/>
        </w:rPr>
        <w:t xml:space="preserve"> </w:t>
      </w:r>
      <w:r>
        <w:rPr>
          <w:sz w:val="24"/>
        </w:rPr>
        <w:t>de</w:t>
      </w:r>
      <w:r>
        <w:rPr>
          <w:spacing w:val="-5"/>
          <w:sz w:val="24"/>
        </w:rPr>
        <w:t xml:space="preserve"> </w:t>
      </w:r>
      <w:r>
        <w:rPr>
          <w:sz w:val="24"/>
        </w:rPr>
        <w:t>actividades</w:t>
      </w:r>
      <w:r>
        <w:rPr>
          <w:spacing w:val="-5"/>
          <w:sz w:val="24"/>
        </w:rPr>
        <w:t xml:space="preserve"> </w:t>
      </w:r>
      <w:r>
        <w:rPr>
          <w:sz w:val="24"/>
        </w:rPr>
        <w:t>a</w:t>
      </w:r>
      <w:r>
        <w:rPr>
          <w:spacing w:val="-5"/>
          <w:sz w:val="24"/>
        </w:rPr>
        <w:t xml:space="preserve"> </w:t>
      </w:r>
      <w:r>
        <w:rPr>
          <w:sz w:val="24"/>
        </w:rPr>
        <w:t>desarrollar</w:t>
      </w:r>
      <w:r>
        <w:rPr>
          <w:spacing w:val="-5"/>
          <w:sz w:val="24"/>
        </w:rPr>
        <w:t xml:space="preserve"> </w:t>
      </w:r>
      <w:r>
        <w:rPr>
          <w:b/>
          <w:sz w:val="24"/>
        </w:rPr>
        <w:t>(Anexo</w:t>
      </w:r>
      <w:r>
        <w:rPr>
          <w:b/>
          <w:spacing w:val="-7"/>
          <w:sz w:val="24"/>
        </w:rPr>
        <w:t xml:space="preserve"> </w:t>
      </w:r>
      <w:r>
        <w:rPr>
          <w:b/>
          <w:spacing w:val="-4"/>
          <w:sz w:val="24"/>
        </w:rPr>
        <w:t>IV)</w:t>
      </w:r>
      <w:r>
        <w:rPr>
          <w:spacing w:val="-4"/>
          <w:sz w:val="24"/>
        </w:rPr>
        <w:t>.</w:t>
      </w:r>
    </w:p>
    <w:p w:rsidR="00C60E10" w:rsidRDefault="00FB796E">
      <w:pPr>
        <w:pStyle w:val="Prrafodelista"/>
        <w:numPr>
          <w:ilvl w:val="1"/>
          <w:numId w:val="13"/>
        </w:numPr>
        <w:tabs>
          <w:tab w:val="left" w:pos="1003"/>
        </w:tabs>
        <w:spacing w:before="44" w:line="276" w:lineRule="auto"/>
        <w:ind w:left="1003" w:right="418" w:hanging="360"/>
        <w:jc w:val="both"/>
        <w:rPr>
          <w:sz w:val="24"/>
        </w:rPr>
      </w:pPr>
      <w:r>
        <w:rPr>
          <w:sz w:val="24"/>
        </w:rPr>
        <w:t xml:space="preserve">Acreditación documental de la experiencia en el desarrollo de proyectos similares (convenios, concesión de subvenciones, contratación de servicios, </w:t>
      </w:r>
      <w:r>
        <w:rPr>
          <w:spacing w:val="-2"/>
          <w:sz w:val="24"/>
        </w:rPr>
        <w:t>etc.).</w:t>
      </w:r>
    </w:p>
    <w:p w:rsidR="00C60E10" w:rsidRDefault="00C60E10">
      <w:pPr>
        <w:pStyle w:val="Textoindependiente"/>
        <w:spacing w:before="170"/>
      </w:pPr>
    </w:p>
    <w:p w:rsidR="00C60E10" w:rsidRDefault="00FB796E">
      <w:pPr>
        <w:pStyle w:val="Textoindependiente"/>
        <w:spacing w:line="276" w:lineRule="auto"/>
        <w:ind w:left="285" w:right="418" w:firstLine="707"/>
        <w:jc w:val="both"/>
      </w:pPr>
      <w:r>
        <w:t>Toda la documentación señalada en el párrafo anterior, que ya obre en poder de esta Administración Pública o que pueda ser recabada por la misma, no será necesaria que sea presentada. En este caso únicamente se hará constar si se ha producido alguna modificación.</w:t>
      </w:r>
    </w:p>
    <w:p w:rsidR="00C60E10" w:rsidRDefault="00FB796E">
      <w:pPr>
        <w:pStyle w:val="Textoindependiente"/>
        <w:spacing w:before="120" w:line="276" w:lineRule="auto"/>
        <w:ind w:left="285" w:right="422" w:firstLine="707"/>
        <w:jc w:val="both"/>
      </w:pPr>
      <w:r>
        <w:t>Todos los modelos de documentos anexos a esta convocatoria son ejemplos orientativos con el fin de facilitar la participación en esta convocatoria.</w:t>
      </w:r>
    </w:p>
    <w:p w:rsidR="00C60E10" w:rsidRDefault="00FB796E">
      <w:pPr>
        <w:spacing w:before="120" w:line="276" w:lineRule="auto"/>
        <w:ind w:left="285" w:right="416" w:firstLine="707"/>
        <w:jc w:val="both"/>
        <w:rPr>
          <w:sz w:val="24"/>
        </w:rPr>
      </w:pPr>
      <w:r>
        <w:rPr>
          <w:b/>
          <w:sz w:val="24"/>
        </w:rPr>
        <w:t>Las solicitudes deberán ser presentadas mediante el Registro General habilitado en la Sede Electrónica del Ayuntamiento de Alhama de Murcia,</w:t>
      </w:r>
      <w:r>
        <w:rPr>
          <w:b/>
          <w:spacing w:val="40"/>
          <w:sz w:val="24"/>
        </w:rPr>
        <w:t xml:space="preserve"> </w:t>
      </w:r>
      <w:r>
        <w:rPr>
          <w:sz w:val="24"/>
        </w:rPr>
        <w:t>o</w:t>
      </w:r>
      <w:r>
        <w:rPr>
          <w:spacing w:val="40"/>
          <w:sz w:val="24"/>
        </w:rPr>
        <w:t xml:space="preserve"> </w:t>
      </w:r>
      <w:r>
        <w:rPr>
          <w:sz w:val="24"/>
        </w:rPr>
        <w:t>mediante</w:t>
      </w:r>
      <w:r>
        <w:rPr>
          <w:spacing w:val="-1"/>
          <w:sz w:val="24"/>
        </w:rPr>
        <w:t xml:space="preserve"> </w:t>
      </w:r>
      <w:r>
        <w:rPr>
          <w:sz w:val="24"/>
        </w:rPr>
        <w:t>cualquiera</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formas</w:t>
      </w:r>
      <w:r>
        <w:rPr>
          <w:spacing w:val="-1"/>
          <w:sz w:val="24"/>
        </w:rPr>
        <w:t xml:space="preserve"> </w:t>
      </w:r>
      <w:r>
        <w:rPr>
          <w:sz w:val="24"/>
        </w:rPr>
        <w:t>recogidas</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artículo</w:t>
      </w:r>
      <w:r>
        <w:rPr>
          <w:spacing w:val="-1"/>
          <w:sz w:val="24"/>
        </w:rPr>
        <w:t xml:space="preserve"> </w:t>
      </w:r>
      <w:r>
        <w:rPr>
          <w:sz w:val="24"/>
        </w:rPr>
        <w:t>16.4</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Ley</w:t>
      </w:r>
      <w:r>
        <w:rPr>
          <w:spacing w:val="-1"/>
          <w:sz w:val="24"/>
        </w:rPr>
        <w:t xml:space="preserve"> </w:t>
      </w:r>
      <w:r>
        <w:rPr>
          <w:sz w:val="24"/>
        </w:rPr>
        <w:t>39/2015,</w:t>
      </w:r>
      <w:r>
        <w:rPr>
          <w:spacing w:val="-1"/>
          <w:sz w:val="24"/>
        </w:rPr>
        <w:t xml:space="preserve"> </w:t>
      </w:r>
      <w:r>
        <w:rPr>
          <w:sz w:val="24"/>
        </w:rPr>
        <w:t>de</w:t>
      </w:r>
      <w:r>
        <w:rPr>
          <w:spacing w:val="-1"/>
          <w:sz w:val="24"/>
        </w:rPr>
        <w:t xml:space="preserve"> </w:t>
      </w:r>
      <w:r>
        <w:rPr>
          <w:sz w:val="24"/>
        </w:rPr>
        <w:t>1 de</w:t>
      </w:r>
      <w:r>
        <w:rPr>
          <w:spacing w:val="-1"/>
          <w:sz w:val="24"/>
        </w:rPr>
        <w:t xml:space="preserve"> </w:t>
      </w:r>
      <w:r>
        <w:rPr>
          <w:sz w:val="24"/>
        </w:rPr>
        <w:t>octubre,</w:t>
      </w:r>
      <w:r>
        <w:rPr>
          <w:spacing w:val="-1"/>
          <w:sz w:val="24"/>
        </w:rPr>
        <w:t xml:space="preserve"> </w:t>
      </w:r>
      <w:r>
        <w:rPr>
          <w:sz w:val="24"/>
        </w:rPr>
        <w:t>del</w:t>
      </w:r>
      <w:r>
        <w:rPr>
          <w:spacing w:val="-2"/>
          <w:sz w:val="24"/>
        </w:rPr>
        <w:t xml:space="preserve"> </w:t>
      </w:r>
      <w:r>
        <w:rPr>
          <w:sz w:val="24"/>
        </w:rPr>
        <w:t>Procedimiento</w:t>
      </w:r>
      <w:r>
        <w:rPr>
          <w:spacing w:val="-1"/>
          <w:sz w:val="24"/>
        </w:rPr>
        <w:t xml:space="preserve"> </w:t>
      </w:r>
      <w:r>
        <w:rPr>
          <w:sz w:val="24"/>
        </w:rPr>
        <w:t>Administrativo</w:t>
      </w:r>
      <w:r>
        <w:rPr>
          <w:spacing w:val="-2"/>
          <w:sz w:val="24"/>
        </w:rPr>
        <w:t xml:space="preserve"> </w:t>
      </w:r>
      <w:r>
        <w:rPr>
          <w:sz w:val="24"/>
        </w:rPr>
        <w:t>Común</w:t>
      </w:r>
      <w:r>
        <w:rPr>
          <w:spacing w:val="-2"/>
          <w:sz w:val="24"/>
        </w:rPr>
        <w:t xml:space="preserve"> </w:t>
      </w:r>
      <w:r>
        <w:rPr>
          <w:sz w:val="24"/>
        </w:rPr>
        <w:t>de</w:t>
      </w:r>
      <w:r>
        <w:rPr>
          <w:spacing w:val="-2"/>
          <w:sz w:val="24"/>
        </w:rPr>
        <w:t xml:space="preserve"> </w:t>
      </w:r>
      <w:r>
        <w:rPr>
          <w:sz w:val="24"/>
        </w:rPr>
        <w:t>las</w:t>
      </w:r>
      <w:r>
        <w:rPr>
          <w:spacing w:val="-2"/>
          <w:sz w:val="24"/>
        </w:rPr>
        <w:t xml:space="preserve"> </w:t>
      </w:r>
      <w:r>
        <w:rPr>
          <w:sz w:val="24"/>
        </w:rPr>
        <w:t>Administraciones</w:t>
      </w:r>
      <w:r>
        <w:rPr>
          <w:spacing w:val="-2"/>
          <w:sz w:val="24"/>
        </w:rPr>
        <w:t xml:space="preserve"> </w:t>
      </w:r>
      <w:r>
        <w:rPr>
          <w:sz w:val="24"/>
        </w:rPr>
        <w:t>Públicas.</w:t>
      </w:r>
    </w:p>
    <w:p w:rsidR="00C60E10" w:rsidRDefault="00C60E10">
      <w:pPr>
        <w:spacing w:line="276" w:lineRule="auto"/>
        <w:jc w:val="both"/>
        <w:rPr>
          <w:sz w:val="24"/>
        </w:rPr>
      </w:pPr>
    </w:p>
    <w:p w:rsidR="00C60E10" w:rsidRDefault="00FB796E">
      <w:pPr>
        <w:spacing w:before="40" w:line="276" w:lineRule="auto"/>
        <w:ind w:left="285" w:right="417" w:firstLine="707"/>
        <w:jc w:val="both"/>
        <w:rPr>
          <w:b/>
          <w:sz w:val="24"/>
        </w:rPr>
      </w:pPr>
      <w:r>
        <w:rPr>
          <w:sz w:val="24"/>
        </w:rPr>
        <w:t xml:space="preserve">El </w:t>
      </w:r>
      <w:r>
        <w:rPr>
          <w:b/>
          <w:sz w:val="24"/>
        </w:rPr>
        <w:t xml:space="preserve">plazo </w:t>
      </w:r>
      <w:r>
        <w:rPr>
          <w:sz w:val="24"/>
        </w:rPr>
        <w:t xml:space="preserve">de presentación de las mismas será de </w:t>
      </w:r>
      <w:r>
        <w:rPr>
          <w:b/>
          <w:sz w:val="24"/>
        </w:rPr>
        <w:t>20 días naturales a contar</w:t>
      </w:r>
      <w:r>
        <w:rPr>
          <w:b/>
          <w:spacing w:val="40"/>
          <w:sz w:val="24"/>
        </w:rPr>
        <w:t xml:space="preserve"> </w:t>
      </w:r>
      <w:r>
        <w:rPr>
          <w:b/>
          <w:sz w:val="24"/>
        </w:rPr>
        <w:t>desde</w:t>
      </w:r>
      <w:r>
        <w:rPr>
          <w:b/>
          <w:spacing w:val="-2"/>
          <w:sz w:val="24"/>
        </w:rPr>
        <w:t xml:space="preserve"> </w:t>
      </w:r>
      <w:r>
        <w:rPr>
          <w:b/>
          <w:sz w:val="24"/>
        </w:rPr>
        <w:t>el</w:t>
      </w:r>
      <w:r>
        <w:rPr>
          <w:b/>
          <w:spacing w:val="-2"/>
          <w:sz w:val="24"/>
        </w:rPr>
        <w:t xml:space="preserve"> </w:t>
      </w:r>
      <w:r>
        <w:rPr>
          <w:b/>
          <w:sz w:val="24"/>
        </w:rPr>
        <w:t>día</w:t>
      </w:r>
      <w:r>
        <w:rPr>
          <w:b/>
          <w:spacing w:val="-2"/>
          <w:sz w:val="24"/>
        </w:rPr>
        <w:t xml:space="preserve"> </w:t>
      </w:r>
      <w:r>
        <w:rPr>
          <w:b/>
          <w:sz w:val="24"/>
        </w:rPr>
        <w:t>siguiente</w:t>
      </w:r>
      <w:r>
        <w:rPr>
          <w:b/>
          <w:spacing w:val="-2"/>
          <w:sz w:val="24"/>
        </w:rPr>
        <w:t xml:space="preserve"> </w:t>
      </w:r>
      <w:r>
        <w:rPr>
          <w:b/>
          <w:sz w:val="24"/>
        </w:rPr>
        <w:t>de</w:t>
      </w:r>
      <w:r>
        <w:rPr>
          <w:b/>
          <w:spacing w:val="-2"/>
          <w:sz w:val="24"/>
        </w:rPr>
        <w:t xml:space="preserve"> </w:t>
      </w:r>
      <w:r>
        <w:rPr>
          <w:b/>
          <w:sz w:val="24"/>
        </w:rPr>
        <w:t>la</w:t>
      </w:r>
      <w:r>
        <w:rPr>
          <w:b/>
          <w:spacing w:val="-2"/>
          <w:sz w:val="24"/>
        </w:rPr>
        <w:t xml:space="preserve"> </w:t>
      </w:r>
      <w:r>
        <w:rPr>
          <w:b/>
          <w:sz w:val="24"/>
        </w:rPr>
        <w:t>publicación</w:t>
      </w:r>
      <w:r>
        <w:rPr>
          <w:b/>
          <w:spacing w:val="-2"/>
          <w:sz w:val="24"/>
        </w:rPr>
        <w:t xml:space="preserve"> </w:t>
      </w:r>
      <w:r>
        <w:rPr>
          <w:b/>
          <w:sz w:val="24"/>
        </w:rPr>
        <w:t>del</w:t>
      </w:r>
      <w:r>
        <w:rPr>
          <w:b/>
          <w:spacing w:val="-2"/>
          <w:sz w:val="24"/>
        </w:rPr>
        <w:t xml:space="preserve"> </w:t>
      </w:r>
      <w:r>
        <w:rPr>
          <w:b/>
          <w:sz w:val="24"/>
        </w:rPr>
        <w:t>extracto</w:t>
      </w:r>
      <w:r>
        <w:rPr>
          <w:b/>
          <w:spacing w:val="-2"/>
          <w:sz w:val="24"/>
        </w:rPr>
        <w:t xml:space="preserve"> </w:t>
      </w:r>
      <w:r>
        <w:rPr>
          <w:b/>
          <w:sz w:val="24"/>
        </w:rPr>
        <w:t>de</w:t>
      </w:r>
      <w:r>
        <w:rPr>
          <w:b/>
          <w:spacing w:val="-2"/>
          <w:sz w:val="24"/>
        </w:rPr>
        <w:t xml:space="preserve"> </w:t>
      </w:r>
      <w:r>
        <w:rPr>
          <w:b/>
          <w:sz w:val="24"/>
        </w:rPr>
        <w:t>la</w:t>
      </w:r>
      <w:r>
        <w:rPr>
          <w:b/>
          <w:spacing w:val="-2"/>
          <w:sz w:val="24"/>
        </w:rPr>
        <w:t xml:space="preserve"> </w:t>
      </w:r>
      <w:r>
        <w:rPr>
          <w:b/>
          <w:sz w:val="24"/>
        </w:rPr>
        <w:t>presente</w:t>
      </w:r>
      <w:r>
        <w:rPr>
          <w:b/>
          <w:spacing w:val="-2"/>
          <w:sz w:val="24"/>
        </w:rPr>
        <w:t xml:space="preserve"> </w:t>
      </w:r>
      <w:r>
        <w:rPr>
          <w:b/>
          <w:sz w:val="24"/>
        </w:rPr>
        <w:t>convocatoria</w:t>
      </w:r>
      <w:r>
        <w:rPr>
          <w:b/>
          <w:spacing w:val="-2"/>
          <w:sz w:val="24"/>
        </w:rPr>
        <w:t xml:space="preserve"> </w:t>
      </w:r>
      <w:r>
        <w:rPr>
          <w:b/>
          <w:sz w:val="24"/>
        </w:rPr>
        <w:t>en</w:t>
      </w:r>
      <w:r>
        <w:rPr>
          <w:b/>
          <w:spacing w:val="-2"/>
          <w:sz w:val="24"/>
        </w:rPr>
        <w:t xml:space="preserve"> </w:t>
      </w:r>
      <w:r>
        <w:rPr>
          <w:b/>
          <w:sz w:val="24"/>
        </w:rPr>
        <w:t xml:space="preserve">el </w:t>
      </w:r>
      <w:r>
        <w:rPr>
          <w:b/>
          <w:spacing w:val="-2"/>
          <w:sz w:val="24"/>
        </w:rPr>
        <w:t>BORM.</w:t>
      </w:r>
    </w:p>
    <w:p w:rsidR="00C60E10" w:rsidRDefault="00C60E10">
      <w:pPr>
        <w:pStyle w:val="Textoindependiente"/>
        <w:spacing w:before="163"/>
        <w:rPr>
          <w:b/>
        </w:rPr>
      </w:pPr>
    </w:p>
    <w:p w:rsidR="00C60E10" w:rsidRDefault="00FB796E">
      <w:pPr>
        <w:pStyle w:val="Textoindependiente"/>
        <w:spacing w:before="1" w:line="276" w:lineRule="auto"/>
        <w:ind w:left="63" w:right="418"/>
        <w:jc w:val="both"/>
      </w:pPr>
      <w:r>
        <w:t>Si analizada la solicitud y demás documentación presentada, se observara que están incompletas, que no reúnen los requisitos exigidos, o que resulta necesaria cualquier aclaración o documentación necesaria con el fin de realizar una adecuada instrucción y valoración de la solicitud, el órgano competente para instruir el procedimiento requerirá al interesado para que, en un plazo de diez días hábiles a contar desde el siguiente al de la recepción de la notificación correspondiente,</w:t>
      </w:r>
      <w:r>
        <w:rPr>
          <w:spacing w:val="40"/>
        </w:rPr>
        <w:t xml:space="preserve"> </w:t>
      </w:r>
      <w:r>
        <w:t>subsane la falta o acompañe los documentos</w:t>
      </w:r>
      <w:r>
        <w:rPr>
          <w:spacing w:val="40"/>
        </w:rPr>
        <w:t xml:space="preserve"> </w:t>
      </w:r>
      <w:r>
        <w:t>perceptivos,</w:t>
      </w:r>
      <w:r>
        <w:rPr>
          <w:spacing w:val="40"/>
        </w:rPr>
        <w:t xml:space="preserve"> </w:t>
      </w:r>
      <w:r>
        <w:t>con</w:t>
      </w:r>
      <w:r>
        <w:rPr>
          <w:spacing w:val="40"/>
        </w:rPr>
        <w:t xml:space="preserve"> </w:t>
      </w:r>
      <w:r>
        <w:t>indicación</w:t>
      </w:r>
      <w:r>
        <w:rPr>
          <w:spacing w:val="40"/>
        </w:rPr>
        <w:t xml:space="preserve"> </w:t>
      </w:r>
      <w:r>
        <w:t>de</w:t>
      </w:r>
      <w:r>
        <w:rPr>
          <w:spacing w:val="40"/>
        </w:rPr>
        <w:t xml:space="preserve"> </w:t>
      </w:r>
      <w:r>
        <w:t>que</w:t>
      </w:r>
      <w:r>
        <w:rPr>
          <w:spacing w:val="40"/>
        </w:rPr>
        <w:t xml:space="preserve"> </w:t>
      </w:r>
      <w:r>
        <w:t>si</w:t>
      </w:r>
      <w:r>
        <w:rPr>
          <w:spacing w:val="40"/>
        </w:rPr>
        <w:t xml:space="preserve"> </w:t>
      </w:r>
      <w:r>
        <w:t>así</w:t>
      </w:r>
      <w:r>
        <w:rPr>
          <w:spacing w:val="40"/>
        </w:rPr>
        <w:t xml:space="preserve"> </w:t>
      </w:r>
      <w:r>
        <w:t>no</w:t>
      </w:r>
      <w:r>
        <w:rPr>
          <w:spacing w:val="40"/>
        </w:rPr>
        <w:t xml:space="preserve"> </w:t>
      </w:r>
      <w:r>
        <w:t>lo</w:t>
      </w:r>
      <w:r>
        <w:rPr>
          <w:spacing w:val="40"/>
        </w:rPr>
        <w:t xml:space="preserve"> </w:t>
      </w:r>
      <w:r>
        <w:t>hiciera,</w:t>
      </w:r>
      <w:r>
        <w:rPr>
          <w:spacing w:val="40"/>
        </w:rPr>
        <w:t xml:space="preserve"> </w:t>
      </w:r>
      <w:r>
        <w:t>se</w:t>
      </w:r>
      <w:r>
        <w:rPr>
          <w:spacing w:val="40"/>
        </w:rPr>
        <w:t xml:space="preserve"> </w:t>
      </w:r>
      <w:r>
        <w:t>le</w:t>
      </w:r>
      <w:r>
        <w:rPr>
          <w:spacing w:val="40"/>
        </w:rPr>
        <w:t xml:space="preserve"> </w:t>
      </w:r>
      <w:r>
        <w:t>tendrá desistido</w:t>
      </w:r>
      <w:r>
        <w:rPr>
          <w:spacing w:val="40"/>
        </w:rPr>
        <w:t xml:space="preserve"> </w:t>
      </w:r>
      <w:r>
        <w:t>de</w:t>
      </w:r>
      <w:r>
        <w:rPr>
          <w:spacing w:val="40"/>
        </w:rPr>
        <w:t xml:space="preserve"> </w:t>
      </w:r>
      <w:r>
        <w:t>su</w:t>
      </w:r>
      <w:r>
        <w:rPr>
          <w:spacing w:val="40"/>
        </w:rPr>
        <w:t xml:space="preserve"> </w:t>
      </w:r>
      <w:r>
        <w:t>petición,</w:t>
      </w:r>
      <w:r>
        <w:rPr>
          <w:spacing w:val="40"/>
        </w:rPr>
        <w:t xml:space="preserve"> </w:t>
      </w:r>
      <w:r>
        <w:t>de</w:t>
      </w:r>
      <w:r>
        <w:rPr>
          <w:spacing w:val="40"/>
        </w:rPr>
        <w:t xml:space="preserve"> </w:t>
      </w:r>
      <w:r>
        <w:t>acuerdo</w:t>
      </w:r>
      <w:r>
        <w:rPr>
          <w:spacing w:val="40"/>
        </w:rPr>
        <w:t xml:space="preserve"> </w:t>
      </w:r>
      <w:r>
        <w:t>a</w:t>
      </w:r>
      <w:r>
        <w:rPr>
          <w:spacing w:val="40"/>
        </w:rPr>
        <w:t xml:space="preserve"> </w:t>
      </w:r>
      <w:r>
        <w:t>lo</w:t>
      </w:r>
      <w:r>
        <w:rPr>
          <w:spacing w:val="40"/>
        </w:rPr>
        <w:t xml:space="preserve"> </w:t>
      </w:r>
      <w:r>
        <w:t>establecido</w:t>
      </w:r>
      <w:r>
        <w:rPr>
          <w:spacing w:val="40"/>
        </w:rPr>
        <w:t xml:space="preserve"> </w:t>
      </w:r>
      <w:r>
        <w:t>en</w:t>
      </w:r>
      <w:r>
        <w:rPr>
          <w:spacing w:val="40"/>
        </w:rPr>
        <w:t xml:space="preserve"> </w:t>
      </w:r>
      <w:r>
        <w:t>el artículo 68.1 de Procedimiento Administrativo Común de las Administraciones Públicas.</w:t>
      </w:r>
    </w:p>
    <w:p w:rsidR="00C60E10" w:rsidRDefault="00C60E10">
      <w:pPr>
        <w:pStyle w:val="Textoindependiente"/>
        <w:spacing w:before="186"/>
      </w:pPr>
    </w:p>
    <w:p w:rsidR="00FB796E" w:rsidRDefault="00FB796E">
      <w:pPr>
        <w:pStyle w:val="Textoindependiente"/>
        <w:spacing w:before="186"/>
      </w:pPr>
    </w:p>
    <w:p w:rsidR="00FB796E" w:rsidRDefault="00FB796E">
      <w:pPr>
        <w:pStyle w:val="Textoindependiente"/>
        <w:spacing w:before="186"/>
      </w:pPr>
    </w:p>
    <w:p w:rsidR="00FB796E" w:rsidRDefault="00FB796E">
      <w:pPr>
        <w:pStyle w:val="Textoindependiente"/>
        <w:spacing w:before="186"/>
      </w:pPr>
    </w:p>
    <w:p w:rsidR="00FB796E" w:rsidRDefault="00FB796E">
      <w:pPr>
        <w:pStyle w:val="Textoindependiente"/>
        <w:spacing w:before="186"/>
      </w:pPr>
    </w:p>
    <w:p w:rsidR="00C60E10" w:rsidRDefault="00FB796E">
      <w:pPr>
        <w:pStyle w:val="Ttulo1"/>
      </w:pPr>
      <w:r>
        <w:lastRenderedPageBreak/>
        <w:t>ARTICULO</w:t>
      </w:r>
      <w:r>
        <w:rPr>
          <w:spacing w:val="-5"/>
        </w:rPr>
        <w:t xml:space="preserve"> </w:t>
      </w:r>
      <w:r>
        <w:t>5.-</w:t>
      </w:r>
      <w:r>
        <w:rPr>
          <w:spacing w:val="-2"/>
        </w:rPr>
        <w:t xml:space="preserve"> </w:t>
      </w:r>
      <w:r>
        <w:t>CRITERIOS</w:t>
      </w:r>
      <w:r>
        <w:rPr>
          <w:spacing w:val="-1"/>
        </w:rPr>
        <w:t xml:space="preserve"> </w:t>
      </w:r>
      <w:r>
        <w:t>DE</w:t>
      </w:r>
      <w:r>
        <w:rPr>
          <w:spacing w:val="-2"/>
        </w:rPr>
        <w:t xml:space="preserve"> </w:t>
      </w:r>
      <w:r>
        <w:t>VALORACIÓN</w:t>
      </w:r>
      <w:r>
        <w:rPr>
          <w:spacing w:val="-1"/>
        </w:rPr>
        <w:t xml:space="preserve"> </w:t>
      </w:r>
      <w:r>
        <w:t>DE</w:t>
      </w:r>
      <w:r>
        <w:rPr>
          <w:spacing w:val="-1"/>
        </w:rPr>
        <w:t xml:space="preserve"> </w:t>
      </w:r>
      <w:r>
        <w:t>LAS</w:t>
      </w:r>
      <w:r>
        <w:rPr>
          <w:spacing w:val="-1"/>
        </w:rPr>
        <w:t xml:space="preserve"> </w:t>
      </w:r>
      <w:r>
        <w:rPr>
          <w:spacing w:val="-2"/>
        </w:rPr>
        <w:t>SOLICITUDES</w:t>
      </w:r>
    </w:p>
    <w:p w:rsidR="00C60E10" w:rsidRDefault="00FB796E">
      <w:pPr>
        <w:pStyle w:val="Textoindependiente"/>
        <w:spacing w:before="240" w:line="276" w:lineRule="auto"/>
        <w:ind w:left="285"/>
      </w:pPr>
      <w:r>
        <w:t>Para</w:t>
      </w:r>
      <w:r>
        <w:rPr>
          <w:spacing w:val="31"/>
        </w:rPr>
        <w:t xml:space="preserve"> </w:t>
      </w:r>
      <w:r>
        <w:t>proceder</w:t>
      </w:r>
      <w:r>
        <w:rPr>
          <w:spacing w:val="31"/>
        </w:rPr>
        <w:t xml:space="preserve"> </w:t>
      </w:r>
      <w:r>
        <w:t>a</w:t>
      </w:r>
      <w:r>
        <w:rPr>
          <w:spacing w:val="31"/>
        </w:rPr>
        <w:t xml:space="preserve"> </w:t>
      </w:r>
      <w:r>
        <w:t>la</w:t>
      </w:r>
      <w:r>
        <w:rPr>
          <w:spacing w:val="31"/>
        </w:rPr>
        <w:t xml:space="preserve"> </w:t>
      </w:r>
      <w:r>
        <w:t>valoración</w:t>
      </w:r>
      <w:r>
        <w:rPr>
          <w:spacing w:val="31"/>
        </w:rPr>
        <w:t xml:space="preserve"> </w:t>
      </w:r>
      <w:r>
        <w:t>de</w:t>
      </w:r>
      <w:r>
        <w:rPr>
          <w:spacing w:val="31"/>
        </w:rPr>
        <w:t xml:space="preserve"> </w:t>
      </w:r>
      <w:r>
        <w:t>los</w:t>
      </w:r>
      <w:r>
        <w:rPr>
          <w:spacing w:val="31"/>
        </w:rPr>
        <w:t xml:space="preserve"> </w:t>
      </w:r>
      <w:r>
        <w:t>proyectos</w:t>
      </w:r>
      <w:r>
        <w:rPr>
          <w:spacing w:val="31"/>
        </w:rPr>
        <w:t xml:space="preserve"> </w:t>
      </w:r>
      <w:r>
        <w:t>presentados,</w:t>
      </w:r>
      <w:r>
        <w:rPr>
          <w:spacing w:val="31"/>
        </w:rPr>
        <w:t xml:space="preserve"> </w:t>
      </w:r>
      <w:r>
        <w:t>se</w:t>
      </w:r>
      <w:r>
        <w:rPr>
          <w:spacing w:val="31"/>
        </w:rPr>
        <w:t xml:space="preserve"> </w:t>
      </w:r>
      <w:r>
        <w:t>tendrán</w:t>
      </w:r>
      <w:r>
        <w:rPr>
          <w:spacing w:val="31"/>
        </w:rPr>
        <w:t xml:space="preserve"> </w:t>
      </w:r>
      <w:r>
        <w:t>en</w:t>
      </w:r>
      <w:r>
        <w:rPr>
          <w:spacing w:val="31"/>
        </w:rPr>
        <w:t xml:space="preserve"> </w:t>
      </w:r>
      <w:r>
        <w:t>cuenta</w:t>
      </w:r>
      <w:r>
        <w:rPr>
          <w:spacing w:val="31"/>
        </w:rPr>
        <w:t xml:space="preserve"> </w:t>
      </w:r>
      <w:r>
        <w:t>dos variables fundamentales:</w:t>
      </w:r>
    </w:p>
    <w:p w:rsidR="00C60E10" w:rsidRDefault="00FB796E">
      <w:pPr>
        <w:pStyle w:val="Textoindependiente"/>
        <w:spacing w:before="152"/>
        <w:rPr>
          <w:sz w:val="20"/>
        </w:rPr>
      </w:pPr>
      <w:r>
        <w:rPr>
          <w:noProof/>
          <w:sz w:val="20"/>
          <w:lang w:eastAsia="es-ES"/>
        </w:rPr>
        <mc:AlternateContent>
          <mc:Choice Requires="wps">
            <w:drawing>
              <wp:anchor distT="0" distB="0" distL="0" distR="0" simplePos="0" relativeHeight="487587840" behindDoc="1" locked="0" layoutInCell="1" allowOverlap="1">
                <wp:simplePos x="0" y="0"/>
                <wp:positionH relativeFrom="page">
                  <wp:posOffset>1290319</wp:posOffset>
                </wp:positionH>
                <wp:positionV relativeFrom="paragraph">
                  <wp:posOffset>267155</wp:posOffset>
                </wp:positionV>
                <wp:extent cx="5207000" cy="427990"/>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07000" cy="427990"/>
                        </a:xfrm>
                        <a:prstGeom prst="rect">
                          <a:avLst/>
                        </a:prstGeom>
                        <a:solidFill>
                          <a:srgbClr val="B8CCE4"/>
                        </a:solidFill>
                      </wps:spPr>
                      <wps:txbx>
                        <w:txbxContent>
                          <w:p w:rsidR="00C60E10" w:rsidRDefault="00FB796E">
                            <w:pPr>
                              <w:spacing w:line="276" w:lineRule="auto"/>
                              <w:ind w:left="388" w:hanging="360"/>
                              <w:rPr>
                                <w:b/>
                                <w:color w:val="000000"/>
                                <w:sz w:val="24"/>
                              </w:rPr>
                            </w:pPr>
                            <w:r>
                              <w:rPr>
                                <w:b/>
                                <w:color w:val="000000"/>
                                <w:sz w:val="24"/>
                              </w:rPr>
                              <w:t>1.</w:t>
                            </w:r>
                            <w:r>
                              <w:rPr>
                                <w:b/>
                                <w:color w:val="000000"/>
                                <w:spacing w:val="80"/>
                                <w:sz w:val="24"/>
                              </w:rPr>
                              <w:t xml:space="preserve"> </w:t>
                            </w:r>
                            <w:r>
                              <w:rPr>
                                <w:b/>
                                <w:color w:val="000000"/>
                                <w:sz w:val="24"/>
                              </w:rPr>
                              <w:t>Viabilidad</w:t>
                            </w:r>
                            <w:r>
                              <w:rPr>
                                <w:b/>
                                <w:color w:val="000000"/>
                                <w:spacing w:val="75"/>
                                <w:sz w:val="24"/>
                              </w:rPr>
                              <w:t xml:space="preserve"> </w:t>
                            </w:r>
                            <w:r>
                              <w:rPr>
                                <w:b/>
                                <w:color w:val="000000"/>
                                <w:sz w:val="24"/>
                              </w:rPr>
                              <w:t>y</w:t>
                            </w:r>
                            <w:r>
                              <w:rPr>
                                <w:b/>
                                <w:color w:val="000000"/>
                                <w:spacing w:val="75"/>
                                <w:sz w:val="24"/>
                              </w:rPr>
                              <w:t xml:space="preserve"> </w:t>
                            </w:r>
                            <w:r>
                              <w:rPr>
                                <w:b/>
                                <w:color w:val="000000"/>
                                <w:sz w:val="24"/>
                              </w:rPr>
                              <w:t>Solvencia</w:t>
                            </w:r>
                            <w:r>
                              <w:rPr>
                                <w:b/>
                                <w:color w:val="000000"/>
                                <w:spacing w:val="75"/>
                                <w:sz w:val="24"/>
                              </w:rPr>
                              <w:t xml:space="preserve"> </w:t>
                            </w:r>
                            <w:r>
                              <w:rPr>
                                <w:b/>
                                <w:color w:val="000000"/>
                                <w:sz w:val="24"/>
                              </w:rPr>
                              <w:t>técnica,</w:t>
                            </w:r>
                            <w:r>
                              <w:rPr>
                                <w:b/>
                                <w:color w:val="000000"/>
                                <w:spacing w:val="75"/>
                                <w:sz w:val="24"/>
                              </w:rPr>
                              <w:t xml:space="preserve"> </w:t>
                            </w:r>
                            <w:r>
                              <w:rPr>
                                <w:b/>
                                <w:color w:val="000000"/>
                                <w:sz w:val="24"/>
                              </w:rPr>
                              <w:t>con</w:t>
                            </w:r>
                            <w:r>
                              <w:rPr>
                                <w:b/>
                                <w:color w:val="000000"/>
                                <w:spacing w:val="75"/>
                                <w:sz w:val="24"/>
                              </w:rPr>
                              <w:t xml:space="preserve"> </w:t>
                            </w:r>
                            <w:r>
                              <w:rPr>
                                <w:b/>
                                <w:color w:val="000000"/>
                                <w:sz w:val="24"/>
                              </w:rPr>
                              <w:t>una</w:t>
                            </w:r>
                            <w:r>
                              <w:rPr>
                                <w:b/>
                                <w:color w:val="000000"/>
                                <w:spacing w:val="75"/>
                                <w:sz w:val="24"/>
                              </w:rPr>
                              <w:t xml:space="preserve"> </w:t>
                            </w:r>
                            <w:r>
                              <w:rPr>
                                <w:b/>
                                <w:color w:val="000000"/>
                                <w:sz w:val="24"/>
                              </w:rPr>
                              <w:t>puntuación</w:t>
                            </w:r>
                            <w:r>
                              <w:rPr>
                                <w:b/>
                                <w:color w:val="000000"/>
                                <w:spacing w:val="75"/>
                                <w:sz w:val="24"/>
                              </w:rPr>
                              <w:t xml:space="preserve"> </w:t>
                            </w:r>
                            <w:r>
                              <w:rPr>
                                <w:b/>
                                <w:color w:val="000000"/>
                                <w:sz w:val="24"/>
                              </w:rPr>
                              <w:t>total</w:t>
                            </w:r>
                            <w:r>
                              <w:rPr>
                                <w:b/>
                                <w:color w:val="000000"/>
                                <w:spacing w:val="75"/>
                                <w:sz w:val="24"/>
                              </w:rPr>
                              <w:t xml:space="preserve"> </w:t>
                            </w:r>
                            <w:r>
                              <w:rPr>
                                <w:b/>
                                <w:color w:val="000000"/>
                                <w:sz w:val="24"/>
                              </w:rPr>
                              <w:t>máxima</w:t>
                            </w:r>
                            <w:r>
                              <w:rPr>
                                <w:b/>
                                <w:color w:val="000000"/>
                                <w:spacing w:val="75"/>
                                <w:sz w:val="24"/>
                              </w:rPr>
                              <w:t xml:space="preserve"> </w:t>
                            </w:r>
                            <w:r>
                              <w:rPr>
                                <w:b/>
                                <w:color w:val="000000"/>
                                <w:sz w:val="24"/>
                              </w:rPr>
                              <w:t>de</w:t>
                            </w:r>
                            <w:r>
                              <w:rPr>
                                <w:b/>
                                <w:color w:val="000000"/>
                                <w:spacing w:val="75"/>
                                <w:sz w:val="24"/>
                              </w:rPr>
                              <w:t xml:space="preserve"> </w:t>
                            </w:r>
                            <w:r>
                              <w:rPr>
                                <w:b/>
                                <w:color w:val="000000"/>
                                <w:sz w:val="24"/>
                              </w:rPr>
                              <w:t xml:space="preserve">20 </w:t>
                            </w:r>
                            <w:r>
                              <w:rPr>
                                <w:b/>
                                <w:color w:val="000000"/>
                                <w:spacing w:val="-2"/>
                                <w:sz w:val="24"/>
                              </w:rPr>
                              <w:t>puntos.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type id="_x0000_t202" o:spt="202" coordsize="21600,21600" path="m,l,21600r21600,l21600,xe">
                <v:stroke joinstyle="miter"/>
                <v:path gradientshapeok="t" o:connecttype="rect"/>
              </v:shapetype>
              <v:shape style="position:absolute;margin-left:101.599998pt;margin-top:21.035858pt;width:410pt;height:33.7pt;mso-position-horizontal-relative:page;mso-position-vertical-relative:paragraph;z-index:-15728640;mso-wrap-distance-left:0;mso-wrap-distance-right:0" type="#_x0000_t202" id="docshape1" filled="true" fillcolor="#b8cce4" stroked="false">
                <v:textbox inset="0,0,0,0">
                  <w:txbxContent>
                    <w:p>
                      <w:pPr>
                        <w:spacing w:line="276" w:lineRule="auto" w:before="0"/>
                        <w:ind w:left="388" w:right="0" w:hanging="360"/>
                        <w:jc w:val="left"/>
                        <w:rPr>
                          <w:b/>
                          <w:color w:val="000000"/>
                          <w:sz w:val="24"/>
                        </w:rPr>
                      </w:pPr>
                      <w:r>
                        <w:rPr>
                          <w:b/>
                          <w:color w:val="000000"/>
                          <w:sz w:val="24"/>
                        </w:rPr>
                        <w:t>1.</w:t>
                      </w:r>
                      <w:r>
                        <w:rPr>
                          <w:b/>
                          <w:color w:val="000000"/>
                          <w:spacing w:val="80"/>
                          <w:sz w:val="24"/>
                        </w:rPr>
                        <w:t> </w:t>
                      </w:r>
                      <w:r>
                        <w:rPr>
                          <w:b/>
                          <w:color w:val="000000"/>
                          <w:sz w:val="24"/>
                        </w:rPr>
                        <w:t>Viabilidad</w:t>
                      </w:r>
                      <w:r>
                        <w:rPr>
                          <w:b/>
                          <w:color w:val="000000"/>
                          <w:spacing w:val="75"/>
                          <w:sz w:val="24"/>
                        </w:rPr>
                        <w:t> </w:t>
                      </w:r>
                      <w:r>
                        <w:rPr>
                          <w:b/>
                          <w:color w:val="000000"/>
                          <w:sz w:val="24"/>
                        </w:rPr>
                        <w:t>y</w:t>
                      </w:r>
                      <w:r>
                        <w:rPr>
                          <w:b/>
                          <w:color w:val="000000"/>
                          <w:spacing w:val="75"/>
                          <w:sz w:val="24"/>
                        </w:rPr>
                        <w:t> </w:t>
                      </w:r>
                      <w:r>
                        <w:rPr>
                          <w:b/>
                          <w:color w:val="000000"/>
                          <w:sz w:val="24"/>
                        </w:rPr>
                        <w:t>Solvencia</w:t>
                      </w:r>
                      <w:r>
                        <w:rPr>
                          <w:b/>
                          <w:color w:val="000000"/>
                          <w:spacing w:val="75"/>
                          <w:sz w:val="24"/>
                        </w:rPr>
                        <w:t> </w:t>
                      </w:r>
                      <w:r>
                        <w:rPr>
                          <w:b/>
                          <w:color w:val="000000"/>
                          <w:sz w:val="24"/>
                        </w:rPr>
                        <w:t>técnica,</w:t>
                      </w:r>
                      <w:r>
                        <w:rPr>
                          <w:b/>
                          <w:color w:val="000000"/>
                          <w:spacing w:val="75"/>
                          <w:sz w:val="24"/>
                        </w:rPr>
                        <w:t> </w:t>
                      </w:r>
                      <w:r>
                        <w:rPr>
                          <w:b/>
                          <w:color w:val="000000"/>
                          <w:sz w:val="24"/>
                        </w:rPr>
                        <w:t>con</w:t>
                      </w:r>
                      <w:r>
                        <w:rPr>
                          <w:b/>
                          <w:color w:val="000000"/>
                          <w:spacing w:val="75"/>
                          <w:sz w:val="24"/>
                        </w:rPr>
                        <w:t> </w:t>
                      </w:r>
                      <w:r>
                        <w:rPr>
                          <w:b/>
                          <w:color w:val="000000"/>
                          <w:sz w:val="24"/>
                        </w:rPr>
                        <w:t>una</w:t>
                      </w:r>
                      <w:r>
                        <w:rPr>
                          <w:b/>
                          <w:color w:val="000000"/>
                          <w:spacing w:val="75"/>
                          <w:sz w:val="24"/>
                        </w:rPr>
                        <w:t> </w:t>
                      </w:r>
                      <w:r>
                        <w:rPr>
                          <w:b/>
                          <w:color w:val="000000"/>
                          <w:sz w:val="24"/>
                        </w:rPr>
                        <w:t>puntuación</w:t>
                      </w:r>
                      <w:r>
                        <w:rPr>
                          <w:b/>
                          <w:color w:val="000000"/>
                          <w:spacing w:val="75"/>
                          <w:sz w:val="24"/>
                        </w:rPr>
                        <w:t> </w:t>
                      </w:r>
                      <w:r>
                        <w:rPr>
                          <w:b/>
                          <w:color w:val="000000"/>
                          <w:sz w:val="24"/>
                        </w:rPr>
                        <w:t>total</w:t>
                      </w:r>
                      <w:r>
                        <w:rPr>
                          <w:b/>
                          <w:color w:val="000000"/>
                          <w:spacing w:val="75"/>
                          <w:sz w:val="24"/>
                        </w:rPr>
                        <w:t> </w:t>
                      </w:r>
                      <w:r>
                        <w:rPr>
                          <w:b/>
                          <w:color w:val="000000"/>
                          <w:sz w:val="24"/>
                        </w:rPr>
                        <w:t>máxima</w:t>
                      </w:r>
                      <w:r>
                        <w:rPr>
                          <w:b/>
                          <w:color w:val="000000"/>
                          <w:spacing w:val="75"/>
                          <w:sz w:val="24"/>
                        </w:rPr>
                        <w:t> </w:t>
                      </w:r>
                      <w:r>
                        <w:rPr>
                          <w:b/>
                          <w:color w:val="000000"/>
                          <w:sz w:val="24"/>
                        </w:rPr>
                        <w:t>de</w:t>
                      </w:r>
                      <w:r>
                        <w:rPr>
                          <w:b/>
                          <w:color w:val="000000"/>
                          <w:spacing w:val="75"/>
                          <w:sz w:val="24"/>
                        </w:rPr>
                        <w:t> </w:t>
                      </w:r>
                      <w:r>
                        <w:rPr>
                          <w:b/>
                          <w:color w:val="000000"/>
                          <w:sz w:val="24"/>
                        </w:rPr>
                        <w:t>20 </w:t>
                      </w:r>
                      <w:r>
                        <w:rPr>
                          <w:b/>
                          <w:color w:val="000000"/>
                          <w:spacing w:val="-2"/>
                          <w:sz w:val="24"/>
                        </w:rPr>
                        <w:t>puntos.</w:t>
                      </w:r>
                    </w:p>
                  </w:txbxContent>
                </v:textbox>
                <v:fill type="solid"/>
                <w10:wrap type="topAndBottom"/>
              </v:shape>
            </w:pict>
          </mc:Fallback>
        </mc:AlternateContent>
      </w:r>
    </w:p>
    <w:p w:rsidR="00C60E10" w:rsidRDefault="00C60E10">
      <w:pPr>
        <w:pStyle w:val="Textoindependiente"/>
        <w:spacing w:before="133"/>
      </w:pPr>
    </w:p>
    <w:p w:rsidR="00C60E10" w:rsidRDefault="00FB796E">
      <w:pPr>
        <w:pStyle w:val="Prrafodelista"/>
        <w:numPr>
          <w:ilvl w:val="0"/>
          <w:numId w:val="12"/>
        </w:numPr>
        <w:tabs>
          <w:tab w:val="left" w:pos="1699"/>
          <w:tab w:val="left" w:pos="1702"/>
        </w:tabs>
        <w:spacing w:before="1" w:line="276" w:lineRule="auto"/>
        <w:ind w:left="1702" w:right="418" w:hanging="358"/>
        <w:jc w:val="left"/>
        <w:rPr>
          <w:b/>
          <w:sz w:val="24"/>
        </w:rPr>
      </w:pPr>
      <w:r>
        <w:rPr>
          <w:sz w:val="24"/>
        </w:rPr>
        <w:t>Dispone</w:t>
      </w:r>
      <w:r>
        <w:rPr>
          <w:spacing w:val="40"/>
          <w:sz w:val="24"/>
        </w:rPr>
        <w:t xml:space="preserve"> </w:t>
      </w:r>
      <w:r>
        <w:rPr>
          <w:sz w:val="24"/>
        </w:rPr>
        <w:t>de</w:t>
      </w:r>
      <w:r>
        <w:rPr>
          <w:spacing w:val="40"/>
          <w:sz w:val="24"/>
        </w:rPr>
        <w:t xml:space="preserve"> </w:t>
      </w:r>
      <w:r>
        <w:rPr>
          <w:sz w:val="24"/>
        </w:rPr>
        <w:t>los</w:t>
      </w:r>
      <w:r>
        <w:rPr>
          <w:spacing w:val="40"/>
          <w:sz w:val="24"/>
        </w:rPr>
        <w:t xml:space="preserve"> </w:t>
      </w:r>
      <w:r>
        <w:rPr>
          <w:sz w:val="24"/>
        </w:rPr>
        <w:t>recursos</w:t>
      </w:r>
      <w:r>
        <w:rPr>
          <w:spacing w:val="40"/>
          <w:sz w:val="24"/>
        </w:rPr>
        <w:t xml:space="preserve"> </w:t>
      </w:r>
      <w:r>
        <w:rPr>
          <w:sz w:val="24"/>
        </w:rPr>
        <w:t>materiales</w:t>
      </w:r>
      <w:r>
        <w:rPr>
          <w:spacing w:val="40"/>
          <w:sz w:val="24"/>
        </w:rPr>
        <w:t xml:space="preserve"> </w:t>
      </w:r>
      <w:r>
        <w:rPr>
          <w:sz w:val="24"/>
        </w:rPr>
        <w:t>para</w:t>
      </w:r>
      <w:r>
        <w:rPr>
          <w:spacing w:val="40"/>
          <w:sz w:val="24"/>
        </w:rPr>
        <w:t xml:space="preserve"> </w:t>
      </w:r>
      <w:r>
        <w:rPr>
          <w:sz w:val="24"/>
        </w:rPr>
        <w:t>el</w:t>
      </w:r>
      <w:r>
        <w:rPr>
          <w:spacing w:val="40"/>
          <w:sz w:val="24"/>
        </w:rPr>
        <w:t xml:space="preserve"> </w:t>
      </w:r>
      <w:r>
        <w:rPr>
          <w:sz w:val="24"/>
        </w:rPr>
        <w:t>desarrollo</w:t>
      </w:r>
      <w:r>
        <w:rPr>
          <w:spacing w:val="40"/>
          <w:sz w:val="24"/>
        </w:rPr>
        <w:t xml:space="preserve"> </w:t>
      </w:r>
      <w:r>
        <w:rPr>
          <w:sz w:val="24"/>
        </w:rPr>
        <w:t>del</w:t>
      </w:r>
      <w:r>
        <w:rPr>
          <w:spacing w:val="40"/>
          <w:sz w:val="24"/>
        </w:rPr>
        <w:t xml:space="preserve"> </w:t>
      </w:r>
      <w:r>
        <w:rPr>
          <w:sz w:val="24"/>
        </w:rPr>
        <w:t>proyecto</w:t>
      </w:r>
      <w:r>
        <w:rPr>
          <w:spacing w:val="40"/>
          <w:sz w:val="24"/>
        </w:rPr>
        <w:t xml:space="preserve"> </w:t>
      </w:r>
      <w:r>
        <w:rPr>
          <w:b/>
          <w:sz w:val="24"/>
        </w:rPr>
        <w:t xml:space="preserve">4 </w:t>
      </w:r>
      <w:r>
        <w:rPr>
          <w:b/>
          <w:spacing w:val="-2"/>
          <w:sz w:val="24"/>
        </w:rPr>
        <w:t>puntos</w:t>
      </w:r>
    </w:p>
    <w:p w:rsidR="00C60E10" w:rsidRDefault="00FB796E">
      <w:pPr>
        <w:pStyle w:val="Prrafodelista"/>
        <w:numPr>
          <w:ilvl w:val="0"/>
          <w:numId w:val="12"/>
        </w:numPr>
        <w:tabs>
          <w:tab w:val="left" w:pos="1700"/>
        </w:tabs>
        <w:ind w:left="1700" w:hanging="357"/>
        <w:jc w:val="left"/>
        <w:rPr>
          <w:sz w:val="24"/>
        </w:rPr>
      </w:pPr>
      <w:r>
        <w:rPr>
          <w:sz w:val="24"/>
        </w:rPr>
        <w:t>Participación</w:t>
      </w:r>
      <w:r>
        <w:rPr>
          <w:spacing w:val="-6"/>
          <w:sz w:val="24"/>
        </w:rPr>
        <w:t xml:space="preserve"> </w:t>
      </w:r>
      <w:r>
        <w:rPr>
          <w:sz w:val="24"/>
        </w:rPr>
        <w:t>en</w:t>
      </w:r>
      <w:r>
        <w:rPr>
          <w:spacing w:val="-5"/>
          <w:sz w:val="24"/>
        </w:rPr>
        <w:t xml:space="preserve"> </w:t>
      </w:r>
      <w:r>
        <w:rPr>
          <w:sz w:val="24"/>
        </w:rPr>
        <w:t>el</w:t>
      </w:r>
      <w:r>
        <w:rPr>
          <w:spacing w:val="-5"/>
          <w:sz w:val="24"/>
        </w:rPr>
        <w:t xml:space="preserve"> </w:t>
      </w:r>
      <w:r>
        <w:rPr>
          <w:sz w:val="24"/>
        </w:rPr>
        <w:t>proyecto</w:t>
      </w:r>
      <w:r>
        <w:rPr>
          <w:spacing w:val="-5"/>
          <w:sz w:val="24"/>
        </w:rPr>
        <w:t xml:space="preserve"> de:</w:t>
      </w:r>
    </w:p>
    <w:p w:rsidR="00C60E10" w:rsidRDefault="00FB796E">
      <w:pPr>
        <w:pStyle w:val="Prrafodelista"/>
        <w:numPr>
          <w:ilvl w:val="1"/>
          <w:numId w:val="12"/>
        </w:numPr>
        <w:tabs>
          <w:tab w:val="left" w:pos="2438"/>
          <w:tab w:val="left" w:pos="7861"/>
        </w:tabs>
        <w:spacing w:before="46"/>
        <w:ind w:left="2438" w:hanging="357"/>
        <w:jc w:val="left"/>
        <w:rPr>
          <w:b/>
          <w:sz w:val="24"/>
        </w:rPr>
      </w:pPr>
      <w:r>
        <w:rPr>
          <w:sz w:val="24"/>
        </w:rPr>
        <w:t>personal</w:t>
      </w:r>
      <w:r>
        <w:rPr>
          <w:spacing w:val="-5"/>
          <w:sz w:val="24"/>
        </w:rPr>
        <w:t xml:space="preserve"> </w:t>
      </w:r>
      <w:r>
        <w:rPr>
          <w:sz w:val="24"/>
        </w:rPr>
        <w:t>técnico</w:t>
      </w:r>
      <w:r>
        <w:rPr>
          <w:spacing w:val="-4"/>
          <w:sz w:val="24"/>
        </w:rPr>
        <w:t xml:space="preserve"> </w:t>
      </w:r>
      <w:r>
        <w:rPr>
          <w:spacing w:val="-2"/>
          <w:sz w:val="24"/>
        </w:rPr>
        <w:t>responsable:</w:t>
      </w:r>
      <w:r>
        <w:rPr>
          <w:sz w:val="24"/>
        </w:rPr>
        <w:tab/>
      </w:r>
      <w:r>
        <w:rPr>
          <w:b/>
          <w:sz w:val="24"/>
        </w:rPr>
        <w:t>2</w:t>
      </w:r>
      <w:r>
        <w:rPr>
          <w:b/>
          <w:spacing w:val="-2"/>
          <w:sz w:val="24"/>
        </w:rPr>
        <w:t xml:space="preserve"> puntos</w:t>
      </w:r>
    </w:p>
    <w:p w:rsidR="00C60E10" w:rsidRDefault="00FB796E">
      <w:pPr>
        <w:pStyle w:val="Prrafodelista"/>
        <w:numPr>
          <w:ilvl w:val="1"/>
          <w:numId w:val="12"/>
        </w:numPr>
        <w:tabs>
          <w:tab w:val="left" w:pos="2438"/>
          <w:tab w:val="left" w:pos="7862"/>
        </w:tabs>
        <w:spacing w:before="46"/>
        <w:ind w:left="2438" w:hanging="357"/>
        <w:jc w:val="left"/>
        <w:rPr>
          <w:b/>
          <w:sz w:val="24"/>
        </w:rPr>
      </w:pPr>
      <w:r>
        <w:rPr>
          <w:sz w:val="24"/>
        </w:rPr>
        <w:t>personal</w:t>
      </w:r>
      <w:r>
        <w:rPr>
          <w:spacing w:val="-4"/>
          <w:sz w:val="24"/>
        </w:rPr>
        <w:t xml:space="preserve"> </w:t>
      </w:r>
      <w:r>
        <w:rPr>
          <w:spacing w:val="-2"/>
          <w:sz w:val="24"/>
        </w:rPr>
        <w:t>voluntario:</w:t>
      </w:r>
      <w:r>
        <w:rPr>
          <w:sz w:val="24"/>
        </w:rPr>
        <w:tab/>
      </w:r>
      <w:r>
        <w:rPr>
          <w:b/>
          <w:sz w:val="24"/>
        </w:rPr>
        <w:t>2</w:t>
      </w:r>
      <w:r>
        <w:rPr>
          <w:b/>
          <w:spacing w:val="-5"/>
          <w:sz w:val="24"/>
        </w:rPr>
        <w:t xml:space="preserve"> </w:t>
      </w:r>
      <w:r>
        <w:rPr>
          <w:b/>
          <w:spacing w:val="-2"/>
          <w:sz w:val="24"/>
        </w:rPr>
        <w:t>puntos</w:t>
      </w:r>
    </w:p>
    <w:p w:rsidR="00C60E10" w:rsidRDefault="00FB796E">
      <w:pPr>
        <w:pStyle w:val="Prrafodelista"/>
        <w:numPr>
          <w:ilvl w:val="0"/>
          <w:numId w:val="12"/>
        </w:numPr>
        <w:tabs>
          <w:tab w:val="left" w:pos="1700"/>
        </w:tabs>
        <w:spacing w:before="49"/>
        <w:ind w:left="1700" w:hanging="357"/>
        <w:jc w:val="left"/>
        <w:rPr>
          <w:sz w:val="24"/>
        </w:rPr>
      </w:pPr>
      <w:r>
        <w:rPr>
          <w:sz w:val="24"/>
        </w:rPr>
        <w:t>Dispone</w:t>
      </w:r>
      <w:r>
        <w:rPr>
          <w:spacing w:val="-4"/>
          <w:sz w:val="24"/>
        </w:rPr>
        <w:t xml:space="preserve"> </w:t>
      </w:r>
      <w:r>
        <w:rPr>
          <w:sz w:val="24"/>
        </w:rPr>
        <w:t>de</w:t>
      </w:r>
      <w:r>
        <w:rPr>
          <w:spacing w:val="-3"/>
          <w:sz w:val="24"/>
        </w:rPr>
        <w:t xml:space="preserve"> </w:t>
      </w:r>
      <w:r>
        <w:rPr>
          <w:sz w:val="24"/>
        </w:rPr>
        <w:t>recursos</w:t>
      </w:r>
      <w:r>
        <w:rPr>
          <w:spacing w:val="-5"/>
          <w:sz w:val="24"/>
        </w:rPr>
        <w:t xml:space="preserve"> </w:t>
      </w:r>
      <w:r>
        <w:rPr>
          <w:sz w:val="24"/>
        </w:rPr>
        <w:t>económicos</w:t>
      </w:r>
      <w:r>
        <w:rPr>
          <w:spacing w:val="-4"/>
          <w:sz w:val="24"/>
        </w:rPr>
        <w:t xml:space="preserve"> </w:t>
      </w:r>
      <w:r>
        <w:rPr>
          <w:sz w:val="24"/>
        </w:rPr>
        <w:t>propios</w:t>
      </w:r>
      <w:r>
        <w:rPr>
          <w:spacing w:val="-4"/>
          <w:sz w:val="24"/>
        </w:rPr>
        <w:t xml:space="preserve"> </w:t>
      </w:r>
      <w:r>
        <w:rPr>
          <w:spacing w:val="-2"/>
          <w:sz w:val="24"/>
        </w:rPr>
        <w:t>complementarios</w:t>
      </w:r>
    </w:p>
    <w:p w:rsidR="00C60E10" w:rsidRDefault="00FB796E">
      <w:pPr>
        <w:pStyle w:val="Ttulo2"/>
        <w:spacing w:line="288" w:lineRule="exact"/>
        <w:ind w:left="7489" w:right="138"/>
        <w:jc w:val="center"/>
      </w:pPr>
      <w:r>
        <w:t>4</w:t>
      </w:r>
      <w:r>
        <w:rPr>
          <w:spacing w:val="-25"/>
        </w:rPr>
        <w:t xml:space="preserve"> </w:t>
      </w:r>
      <w:r>
        <w:rPr>
          <w:spacing w:val="-2"/>
        </w:rPr>
        <w:t>puntos</w:t>
      </w:r>
    </w:p>
    <w:p w:rsidR="00C60E10" w:rsidRDefault="00FB796E">
      <w:pPr>
        <w:pStyle w:val="Prrafodelista"/>
        <w:numPr>
          <w:ilvl w:val="0"/>
          <w:numId w:val="12"/>
        </w:numPr>
        <w:tabs>
          <w:tab w:val="left" w:pos="357"/>
        </w:tabs>
        <w:spacing w:before="35"/>
        <w:ind w:left="357" w:right="446" w:hanging="357"/>
        <w:jc w:val="center"/>
        <w:rPr>
          <w:sz w:val="24"/>
        </w:rPr>
      </w:pPr>
      <w:r>
        <w:rPr>
          <w:sz w:val="24"/>
        </w:rPr>
        <w:t>Dispone</w:t>
      </w:r>
      <w:r>
        <w:rPr>
          <w:spacing w:val="-4"/>
          <w:sz w:val="24"/>
        </w:rPr>
        <w:t xml:space="preserve"> </w:t>
      </w:r>
      <w:r>
        <w:rPr>
          <w:sz w:val="24"/>
        </w:rPr>
        <w:t>de</w:t>
      </w:r>
      <w:r>
        <w:rPr>
          <w:spacing w:val="-3"/>
          <w:sz w:val="24"/>
        </w:rPr>
        <w:t xml:space="preserve"> </w:t>
      </w:r>
      <w:r>
        <w:rPr>
          <w:sz w:val="24"/>
        </w:rPr>
        <w:t>otras</w:t>
      </w:r>
      <w:r>
        <w:rPr>
          <w:spacing w:val="-4"/>
          <w:sz w:val="24"/>
        </w:rPr>
        <w:t xml:space="preserve"> </w:t>
      </w:r>
      <w:r>
        <w:rPr>
          <w:sz w:val="24"/>
        </w:rPr>
        <w:t>fuentes</w:t>
      </w:r>
      <w:r>
        <w:rPr>
          <w:spacing w:val="-4"/>
          <w:sz w:val="24"/>
        </w:rPr>
        <w:t xml:space="preserve"> </w:t>
      </w:r>
      <w:r>
        <w:rPr>
          <w:sz w:val="24"/>
        </w:rPr>
        <w:t>de</w:t>
      </w:r>
      <w:r>
        <w:rPr>
          <w:spacing w:val="-4"/>
          <w:sz w:val="24"/>
        </w:rPr>
        <w:t xml:space="preserve"> </w:t>
      </w:r>
      <w:r>
        <w:rPr>
          <w:sz w:val="24"/>
        </w:rPr>
        <w:t>financiación</w:t>
      </w:r>
      <w:r>
        <w:rPr>
          <w:spacing w:val="-3"/>
          <w:sz w:val="24"/>
        </w:rPr>
        <w:t xml:space="preserve"> </w:t>
      </w:r>
      <w:r>
        <w:rPr>
          <w:spacing w:val="-2"/>
          <w:sz w:val="24"/>
        </w:rPr>
        <w:t>complementarias</w:t>
      </w:r>
    </w:p>
    <w:p w:rsidR="00C60E10" w:rsidRDefault="00FB796E">
      <w:pPr>
        <w:pStyle w:val="Ttulo2"/>
        <w:spacing w:before="42"/>
        <w:ind w:left="7491" w:right="138"/>
        <w:jc w:val="center"/>
      </w:pPr>
      <w:r>
        <w:t>4</w:t>
      </w:r>
      <w:r>
        <w:rPr>
          <w:spacing w:val="-24"/>
        </w:rPr>
        <w:t xml:space="preserve"> </w:t>
      </w:r>
      <w:r>
        <w:rPr>
          <w:spacing w:val="-2"/>
        </w:rPr>
        <w:t>puntos</w:t>
      </w:r>
    </w:p>
    <w:p w:rsidR="00C60E10" w:rsidRDefault="00FB796E">
      <w:pPr>
        <w:ind w:left="615"/>
        <w:rPr>
          <w:sz w:val="20"/>
        </w:rPr>
      </w:pPr>
      <w:r>
        <w:rPr>
          <w:noProof/>
          <w:sz w:val="20"/>
          <w:lang w:eastAsia="es-ES"/>
        </w:rPr>
        <mc:AlternateContent>
          <mc:Choice Requires="wps">
            <w:drawing>
              <wp:inline distT="0" distB="0" distL="0" distR="0">
                <wp:extent cx="5207000" cy="427990"/>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07000" cy="427990"/>
                        </a:xfrm>
                        <a:prstGeom prst="rect">
                          <a:avLst/>
                        </a:prstGeom>
                        <a:solidFill>
                          <a:srgbClr val="B8CCE4"/>
                        </a:solidFill>
                      </wps:spPr>
                      <wps:txbx>
                        <w:txbxContent>
                          <w:p w:rsidR="00C60E10" w:rsidRDefault="00FB796E">
                            <w:pPr>
                              <w:spacing w:line="276" w:lineRule="auto"/>
                              <w:ind w:left="388" w:hanging="360"/>
                              <w:rPr>
                                <w:b/>
                                <w:color w:val="000000"/>
                                <w:sz w:val="24"/>
                              </w:rPr>
                            </w:pPr>
                            <w:r>
                              <w:rPr>
                                <w:b/>
                                <w:color w:val="000000"/>
                                <w:sz w:val="24"/>
                              </w:rPr>
                              <w:t>2.</w:t>
                            </w:r>
                            <w:r>
                              <w:rPr>
                                <w:b/>
                                <w:color w:val="000000"/>
                                <w:spacing w:val="80"/>
                                <w:sz w:val="24"/>
                              </w:rPr>
                              <w:t xml:space="preserve"> </w:t>
                            </w:r>
                            <w:r>
                              <w:rPr>
                                <w:b/>
                                <w:color w:val="000000"/>
                                <w:sz w:val="24"/>
                              </w:rPr>
                              <w:t>La</w:t>
                            </w:r>
                            <w:r>
                              <w:rPr>
                                <w:b/>
                                <w:color w:val="000000"/>
                                <w:spacing w:val="-1"/>
                                <w:sz w:val="24"/>
                              </w:rPr>
                              <w:t xml:space="preserve"> </w:t>
                            </w:r>
                            <w:r>
                              <w:rPr>
                                <w:b/>
                                <w:color w:val="000000"/>
                                <w:sz w:val="24"/>
                              </w:rPr>
                              <w:t>formulación</w:t>
                            </w:r>
                            <w:r>
                              <w:rPr>
                                <w:b/>
                                <w:color w:val="000000"/>
                                <w:spacing w:val="-1"/>
                                <w:sz w:val="24"/>
                              </w:rPr>
                              <w:t xml:space="preserve"> </w:t>
                            </w:r>
                            <w:r>
                              <w:rPr>
                                <w:b/>
                                <w:color w:val="000000"/>
                                <w:sz w:val="24"/>
                              </w:rPr>
                              <w:t>del</w:t>
                            </w:r>
                            <w:r>
                              <w:rPr>
                                <w:b/>
                                <w:color w:val="000000"/>
                                <w:spacing w:val="-1"/>
                                <w:sz w:val="24"/>
                              </w:rPr>
                              <w:t xml:space="preserve"> </w:t>
                            </w:r>
                            <w:r>
                              <w:rPr>
                                <w:b/>
                                <w:color w:val="000000"/>
                                <w:sz w:val="24"/>
                              </w:rPr>
                              <w:t>proyecto</w:t>
                            </w:r>
                            <w:r>
                              <w:rPr>
                                <w:b/>
                                <w:color w:val="000000"/>
                                <w:spacing w:val="-3"/>
                                <w:sz w:val="24"/>
                              </w:rPr>
                              <w:t xml:space="preserve"> </w:t>
                            </w:r>
                            <w:r>
                              <w:rPr>
                                <w:b/>
                                <w:color w:val="000000"/>
                                <w:sz w:val="24"/>
                              </w:rPr>
                              <w:t>presentado,</w:t>
                            </w:r>
                            <w:r>
                              <w:rPr>
                                <w:b/>
                                <w:color w:val="000000"/>
                                <w:spacing w:val="-1"/>
                                <w:sz w:val="24"/>
                              </w:rPr>
                              <w:t xml:space="preserve"> </w:t>
                            </w:r>
                            <w:r>
                              <w:rPr>
                                <w:b/>
                                <w:color w:val="000000"/>
                                <w:sz w:val="24"/>
                              </w:rPr>
                              <w:t>con</w:t>
                            </w:r>
                            <w:r>
                              <w:rPr>
                                <w:b/>
                                <w:color w:val="000000"/>
                                <w:spacing w:val="-1"/>
                                <w:sz w:val="24"/>
                              </w:rPr>
                              <w:t xml:space="preserve"> </w:t>
                            </w:r>
                            <w:r>
                              <w:rPr>
                                <w:b/>
                                <w:color w:val="000000"/>
                                <w:sz w:val="24"/>
                              </w:rPr>
                              <w:t>una</w:t>
                            </w:r>
                            <w:r>
                              <w:rPr>
                                <w:b/>
                                <w:color w:val="000000"/>
                                <w:spacing w:val="-1"/>
                                <w:sz w:val="24"/>
                              </w:rPr>
                              <w:t xml:space="preserve"> </w:t>
                            </w:r>
                            <w:r>
                              <w:rPr>
                                <w:b/>
                                <w:color w:val="000000"/>
                                <w:sz w:val="24"/>
                              </w:rPr>
                              <w:t>puntuación</w:t>
                            </w:r>
                            <w:r>
                              <w:rPr>
                                <w:b/>
                                <w:color w:val="000000"/>
                                <w:spacing w:val="-1"/>
                                <w:sz w:val="24"/>
                              </w:rPr>
                              <w:t xml:space="preserve"> </w:t>
                            </w:r>
                            <w:r>
                              <w:rPr>
                                <w:b/>
                                <w:color w:val="000000"/>
                                <w:sz w:val="24"/>
                              </w:rPr>
                              <w:t>total</w:t>
                            </w:r>
                            <w:r>
                              <w:rPr>
                                <w:b/>
                                <w:color w:val="000000"/>
                                <w:spacing w:val="-3"/>
                                <w:sz w:val="24"/>
                              </w:rPr>
                              <w:t xml:space="preserve"> </w:t>
                            </w:r>
                            <w:r>
                              <w:rPr>
                                <w:b/>
                                <w:color w:val="000000"/>
                                <w:sz w:val="24"/>
                              </w:rPr>
                              <w:t>máxima</w:t>
                            </w:r>
                            <w:r>
                              <w:rPr>
                                <w:b/>
                                <w:color w:val="000000"/>
                                <w:spacing w:val="-1"/>
                                <w:sz w:val="24"/>
                              </w:rPr>
                              <w:t xml:space="preserve"> </w:t>
                            </w:r>
                            <w:r>
                              <w:rPr>
                                <w:b/>
                                <w:color w:val="000000"/>
                                <w:sz w:val="24"/>
                              </w:rPr>
                              <w:t>de 35 puntos.</w:t>
                            </w:r>
                          </w:p>
                        </w:txbxContent>
                      </wps:txbx>
                      <wps:bodyPr wrap="square" lIns="0" tIns="0" rIns="0" bIns="0" rtlCol="0">
                        <a:noAutofit/>
                      </wps:bodyPr>
                    </wps:wsp>
                  </a:graphicData>
                </a:graphic>
              </wp:inline>
            </w:drawing>
          </mc:Choice>
          <mc:Fallback xmlns:ve="http://schemas.openxmlformats.org/markup-compatibility/2006" xmlns:a="http://schemas.openxmlformats.org/drawingml/2006/main" xmlns:pic="http://schemas.openxmlformats.org/drawingml/2006/picture">
            <w:pict>
              <v:shape style="width:410pt;height:33.7pt;mso-position-horizontal-relative:char;mso-position-vertical-relative:line" type="#_x0000_t202" id="docshape2" filled="true" fillcolor="#b8cce4" stroked="false">
                <w10:anchorlock/>
                <v:textbox inset="0,0,0,0">
                  <w:txbxContent>
                    <w:p>
                      <w:pPr>
                        <w:spacing w:line="276" w:lineRule="auto" w:before="0"/>
                        <w:ind w:left="388" w:right="0" w:hanging="360"/>
                        <w:jc w:val="left"/>
                        <w:rPr>
                          <w:b/>
                          <w:color w:val="000000"/>
                          <w:sz w:val="24"/>
                        </w:rPr>
                      </w:pPr>
                      <w:r>
                        <w:rPr>
                          <w:b/>
                          <w:color w:val="000000"/>
                          <w:sz w:val="24"/>
                        </w:rPr>
                        <w:t>2.</w:t>
                      </w:r>
                      <w:r>
                        <w:rPr>
                          <w:b/>
                          <w:color w:val="000000"/>
                          <w:spacing w:val="80"/>
                          <w:sz w:val="24"/>
                        </w:rPr>
                        <w:t> </w:t>
                      </w:r>
                      <w:r>
                        <w:rPr>
                          <w:b/>
                          <w:color w:val="000000"/>
                          <w:sz w:val="24"/>
                        </w:rPr>
                        <w:t>La</w:t>
                      </w:r>
                      <w:r>
                        <w:rPr>
                          <w:b/>
                          <w:color w:val="000000"/>
                          <w:spacing w:val="-1"/>
                          <w:sz w:val="24"/>
                        </w:rPr>
                        <w:t> </w:t>
                      </w:r>
                      <w:r>
                        <w:rPr>
                          <w:b/>
                          <w:color w:val="000000"/>
                          <w:sz w:val="24"/>
                        </w:rPr>
                        <w:t>formulación</w:t>
                      </w:r>
                      <w:r>
                        <w:rPr>
                          <w:b/>
                          <w:color w:val="000000"/>
                          <w:spacing w:val="-1"/>
                          <w:sz w:val="24"/>
                        </w:rPr>
                        <w:t> </w:t>
                      </w:r>
                      <w:r>
                        <w:rPr>
                          <w:b/>
                          <w:color w:val="000000"/>
                          <w:sz w:val="24"/>
                        </w:rPr>
                        <w:t>del</w:t>
                      </w:r>
                      <w:r>
                        <w:rPr>
                          <w:b/>
                          <w:color w:val="000000"/>
                          <w:spacing w:val="-1"/>
                          <w:sz w:val="24"/>
                        </w:rPr>
                        <w:t> </w:t>
                      </w:r>
                      <w:r>
                        <w:rPr>
                          <w:b/>
                          <w:color w:val="000000"/>
                          <w:sz w:val="24"/>
                        </w:rPr>
                        <w:t>proyecto</w:t>
                      </w:r>
                      <w:r>
                        <w:rPr>
                          <w:b/>
                          <w:color w:val="000000"/>
                          <w:spacing w:val="-3"/>
                          <w:sz w:val="24"/>
                        </w:rPr>
                        <w:t> </w:t>
                      </w:r>
                      <w:r>
                        <w:rPr>
                          <w:b/>
                          <w:color w:val="000000"/>
                          <w:sz w:val="24"/>
                        </w:rPr>
                        <w:t>presentado,</w:t>
                      </w:r>
                      <w:r>
                        <w:rPr>
                          <w:b/>
                          <w:color w:val="000000"/>
                          <w:spacing w:val="-1"/>
                          <w:sz w:val="24"/>
                        </w:rPr>
                        <w:t> </w:t>
                      </w:r>
                      <w:r>
                        <w:rPr>
                          <w:b/>
                          <w:color w:val="000000"/>
                          <w:sz w:val="24"/>
                        </w:rPr>
                        <w:t>con</w:t>
                      </w:r>
                      <w:r>
                        <w:rPr>
                          <w:b/>
                          <w:color w:val="000000"/>
                          <w:spacing w:val="-1"/>
                          <w:sz w:val="24"/>
                        </w:rPr>
                        <w:t> </w:t>
                      </w:r>
                      <w:r>
                        <w:rPr>
                          <w:b/>
                          <w:color w:val="000000"/>
                          <w:sz w:val="24"/>
                        </w:rPr>
                        <w:t>una</w:t>
                      </w:r>
                      <w:r>
                        <w:rPr>
                          <w:b/>
                          <w:color w:val="000000"/>
                          <w:spacing w:val="-1"/>
                          <w:sz w:val="24"/>
                        </w:rPr>
                        <w:t> </w:t>
                      </w:r>
                      <w:r>
                        <w:rPr>
                          <w:b/>
                          <w:color w:val="000000"/>
                          <w:sz w:val="24"/>
                        </w:rPr>
                        <w:t>puntuación</w:t>
                      </w:r>
                      <w:r>
                        <w:rPr>
                          <w:b/>
                          <w:color w:val="000000"/>
                          <w:spacing w:val="-1"/>
                          <w:sz w:val="24"/>
                        </w:rPr>
                        <w:t> </w:t>
                      </w:r>
                      <w:r>
                        <w:rPr>
                          <w:b/>
                          <w:color w:val="000000"/>
                          <w:sz w:val="24"/>
                        </w:rPr>
                        <w:t>total</w:t>
                      </w:r>
                      <w:r>
                        <w:rPr>
                          <w:b/>
                          <w:color w:val="000000"/>
                          <w:spacing w:val="-3"/>
                          <w:sz w:val="24"/>
                        </w:rPr>
                        <w:t> </w:t>
                      </w:r>
                      <w:r>
                        <w:rPr>
                          <w:b/>
                          <w:color w:val="000000"/>
                          <w:sz w:val="24"/>
                        </w:rPr>
                        <w:t>máxima</w:t>
                      </w:r>
                      <w:r>
                        <w:rPr>
                          <w:b/>
                          <w:color w:val="000000"/>
                          <w:spacing w:val="-1"/>
                          <w:sz w:val="24"/>
                        </w:rPr>
                        <w:t> </w:t>
                      </w:r>
                      <w:r>
                        <w:rPr>
                          <w:b/>
                          <w:color w:val="000000"/>
                          <w:sz w:val="24"/>
                        </w:rPr>
                        <w:t>de 35 puntos.</w:t>
                      </w:r>
                    </w:p>
                  </w:txbxContent>
                </v:textbox>
                <v:fill type="solid"/>
              </v:shape>
            </w:pict>
          </mc:Fallback>
        </mc:AlternateContent>
      </w:r>
    </w:p>
    <w:p w:rsidR="00C60E10" w:rsidRDefault="00C60E10">
      <w:pPr>
        <w:pStyle w:val="Textoindependiente"/>
        <w:rPr>
          <w:b/>
        </w:rPr>
      </w:pPr>
    </w:p>
    <w:p w:rsidR="00C60E10" w:rsidRDefault="00C60E10">
      <w:pPr>
        <w:pStyle w:val="Textoindependiente"/>
        <w:rPr>
          <w:b/>
        </w:rPr>
      </w:pPr>
    </w:p>
    <w:p w:rsidR="00C60E10" w:rsidRDefault="00C60E10">
      <w:pPr>
        <w:pStyle w:val="Textoindependiente"/>
        <w:spacing w:before="161"/>
        <w:rPr>
          <w:b/>
        </w:rPr>
      </w:pPr>
    </w:p>
    <w:p w:rsidR="00C60E10" w:rsidRDefault="00FB796E">
      <w:pPr>
        <w:pStyle w:val="Ttulo2"/>
        <w:tabs>
          <w:tab w:val="left" w:pos="992"/>
          <w:tab w:val="left" w:pos="8814"/>
        </w:tabs>
        <w:ind w:firstLine="331"/>
      </w:pPr>
      <w:r>
        <w:rPr>
          <w:color w:val="000000"/>
          <w:spacing w:val="-5"/>
          <w:shd w:val="clear" w:color="auto" w:fill="DBE5F1"/>
        </w:rPr>
        <w:t>A.</w:t>
      </w:r>
      <w:r>
        <w:rPr>
          <w:color w:val="000000"/>
          <w:shd w:val="clear" w:color="auto" w:fill="DBE5F1"/>
        </w:rPr>
        <w:tab/>
        <w:t>Proyecto</w:t>
      </w:r>
      <w:r>
        <w:rPr>
          <w:color w:val="000000"/>
          <w:spacing w:val="-3"/>
          <w:shd w:val="clear" w:color="auto" w:fill="DBE5F1"/>
        </w:rPr>
        <w:t xml:space="preserve"> </w:t>
      </w:r>
      <w:r>
        <w:rPr>
          <w:color w:val="000000"/>
          <w:shd w:val="clear" w:color="auto" w:fill="DBE5F1"/>
        </w:rPr>
        <w:t>(máximo</w:t>
      </w:r>
      <w:r>
        <w:rPr>
          <w:color w:val="000000"/>
          <w:spacing w:val="-1"/>
          <w:shd w:val="clear" w:color="auto" w:fill="DBE5F1"/>
        </w:rPr>
        <w:t xml:space="preserve"> </w:t>
      </w:r>
      <w:r>
        <w:rPr>
          <w:color w:val="000000"/>
          <w:shd w:val="clear" w:color="auto" w:fill="DBE5F1"/>
        </w:rPr>
        <w:t>5</w:t>
      </w:r>
      <w:r>
        <w:rPr>
          <w:color w:val="000000"/>
          <w:spacing w:val="-1"/>
          <w:shd w:val="clear" w:color="auto" w:fill="DBE5F1"/>
        </w:rPr>
        <w:t xml:space="preserve"> </w:t>
      </w:r>
      <w:r>
        <w:rPr>
          <w:color w:val="000000"/>
          <w:spacing w:val="-2"/>
          <w:shd w:val="clear" w:color="auto" w:fill="DBE5F1"/>
        </w:rPr>
        <w:t>puntos)</w:t>
      </w:r>
      <w:r>
        <w:rPr>
          <w:color w:val="000000"/>
          <w:shd w:val="clear" w:color="auto" w:fill="DBE5F1"/>
        </w:rPr>
        <w:tab/>
      </w:r>
    </w:p>
    <w:p w:rsidR="00C60E10" w:rsidRDefault="00C60E10">
      <w:pPr>
        <w:pStyle w:val="Textoindependiente"/>
        <w:spacing w:before="88"/>
        <w:rPr>
          <w:b/>
        </w:rPr>
      </w:pPr>
    </w:p>
    <w:p w:rsidR="00C60E10" w:rsidRDefault="00FB796E" w:rsidP="00FB796E">
      <w:pPr>
        <w:spacing w:line="276" w:lineRule="auto"/>
        <w:ind w:left="63" w:right="420"/>
        <w:rPr>
          <w:i/>
          <w:sz w:val="24"/>
        </w:rPr>
      </w:pPr>
      <w:r>
        <w:rPr>
          <w:b/>
          <w:sz w:val="24"/>
        </w:rPr>
        <w:t>Proyectos</w:t>
      </w:r>
      <w:r>
        <w:rPr>
          <w:b/>
          <w:spacing w:val="-3"/>
          <w:sz w:val="24"/>
        </w:rPr>
        <w:t xml:space="preserve"> </w:t>
      </w:r>
      <w:r>
        <w:rPr>
          <w:b/>
          <w:sz w:val="24"/>
        </w:rPr>
        <w:t>completos</w:t>
      </w:r>
      <w:r>
        <w:rPr>
          <w:b/>
          <w:spacing w:val="-3"/>
          <w:sz w:val="24"/>
        </w:rPr>
        <w:t xml:space="preserve"> </w:t>
      </w:r>
      <w:r>
        <w:rPr>
          <w:sz w:val="24"/>
        </w:rPr>
        <w:t>que</w:t>
      </w:r>
      <w:r>
        <w:rPr>
          <w:spacing w:val="-3"/>
          <w:sz w:val="24"/>
        </w:rPr>
        <w:t xml:space="preserve"> </w:t>
      </w:r>
      <w:r>
        <w:rPr>
          <w:sz w:val="24"/>
        </w:rPr>
        <w:t>recogen</w:t>
      </w:r>
      <w:r>
        <w:rPr>
          <w:spacing w:val="-3"/>
          <w:sz w:val="24"/>
        </w:rPr>
        <w:t xml:space="preserve"> </w:t>
      </w:r>
      <w:r>
        <w:rPr>
          <w:sz w:val="24"/>
        </w:rPr>
        <w:t>con</w:t>
      </w:r>
      <w:r>
        <w:rPr>
          <w:spacing w:val="-3"/>
          <w:sz w:val="24"/>
        </w:rPr>
        <w:t xml:space="preserve"> </w:t>
      </w:r>
      <w:r>
        <w:rPr>
          <w:sz w:val="24"/>
        </w:rPr>
        <w:t>claridad</w:t>
      </w:r>
      <w:r>
        <w:rPr>
          <w:spacing w:val="-3"/>
          <w:sz w:val="24"/>
        </w:rPr>
        <w:t xml:space="preserve"> </w:t>
      </w:r>
      <w:r>
        <w:rPr>
          <w:sz w:val="24"/>
        </w:rPr>
        <w:t>y</w:t>
      </w:r>
      <w:r>
        <w:rPr>
          <w:spacing w:val="-3"/>
          <w:sz w:val="24"/>
        </w:rPr>
        <w:t xml:space="preserve"> </w:t>
      </w:r>
      <w:r>
        <w:rPr>
          <w:sz w:val="24"/>
        </w:rPr>
        <w:t>sin</w:t>
      </w:r>
      <w:r>
        <w:rPr>
          <w:spacing w:val="-3"/>
          <w:sz w:val="24"/>
        </w:rPr>
        <w:t xml:space="preserve"> </w:t>
      </w:r>
      <w:r>
        <w:rPr>
          <w:sz w:val="24"/>
        </w:rPr>
        <w:t>equívocos</w:t>
      </w:r>
      <w:r>
        <w:rPr>
          <w:spacing w:val="-3"/>
          <w:sz w:val="24"/>
        </w:rPr>
        <w:t xml:space="preserve"> </w:t>
      </w:r>
      <w:r>
        <w:rPr>
          <w:sz w:val="24"/>
        </w:rPr>
        <w:t>cada</w:t>
      </w:r>
      <w:r>
        <w:rPr>
          <w:spacing w:val="-3"/>
          <w:sz w:val="24"/>
        </w:rPr>
        <w:t xml:space="preserve"> </w:t>
      </w:r>
      <w:r>
        <w:rPr>
          <w:sz w:val="24"/>
        </w:rPr>
        <w:t>uno</w:t>
      </w:r>
      <w:r>
        <w:rPr>
          <w:spacing w:val="-3"/>
          <w:sz w:val="24"/>
        </w:rPr>
        <w:t xml:space="preserve"> </w:t>
      </w:r>
      <w:r>
        <w:rPr>
          <w:sz w:val="24"/>
        </w:rPr>
        <w:t>de</w:t>
      </w:r>
      <w:r>
        <w:rPr>
          <w:spacing w:val="-3"/>
          <w:sz w:val="24"/>
        </w:rPr>
        <w:t xml:space="preserve"> </w:t>
      </w:r>
      <w:r>
        <w:rPr>
          <w:sz w:val="24"/>
        </w:rPr>
        <w:t>los</w:t>
      </w:r>
      <w:r>
        <w:rPr>
          <w:spacing w:val="-4"/>
          <w:sz w:val="24"/>
        </w:rPr>
        <w:t xml:space="preserve"> </w:t>
      </w:r>
      <w:r>
        <w:rPr>
          <w:sz w:val="24"/>
        </w:rPr>
        <w:t>apartados del</w:t>
      </w:r>
      <w:r>
        <w:rPr>
          <w:spacing w:val="2"/>
          <w:sz w:val="24"/>
        </w:rPr>
        <w:t xml:space="preserve"> </w:t>
      </w:r>
      <w:r>
        <w:rPr>
          <w:sz w:val="24"/>
        </w:rPr>
        <w:t>proyecto.</w:t>
      </w:r>
      <w:r>
        <w:rPr>
          <w:spacing w:val="4"/>
          <w:sz w:val="24"/>
        </w:rPr>
        <w:t xml:space="preserve"> </w:t>
      </w:r>
      <w:r>
        <w:rPr>
          <w:i/>
          <w:sz w:val="24"/>
        </w:rPr>
        <w:t>(Fundamentación,</w:t>
      </w:r>
      <w:r>
        <w:rPr>
          <w:i/>
          <w:spacing w:val="5"/>
          <w:sz w:val="24"/>
        </w:rPr>
        <w:t xml:space="preserve"> </w:t>
      </w:r>
      <w:r>
        <w:rPr>
          <w:i/>
          <w:sz w:val="24"/>
        </w:rPr>
        <w:t>objetivos,</w:t>
      </w:r>
      <w:r>
        <w:rPr>
          <w:i/>
          <w:spacing w:val="4"/>
          <w:sz w:val="24"/>
        </w:rPr>
        <w:t xml:space="preserve"> </w:t>
      </w:r>
      <w:r>
        <w:rPr>
          <w:i/>
          <w:sz w:val="24"/>
        </w:rPr>
        <w:t>actividades,</w:t>
      </w:r>
      <w:r>
        <w:rPr>
          <w:i/>
          <w:spacing w:val="4"/>
          <w:sz w:val="24"/>
        </w:rPr>
        <w:t xml:space="preserve"> </w:t>
      </w:r>
      <w:r>
        <w:rPr>
          <w:i/>
          <w:sz w:val="24"/>
        </w:rPr>
        <w:t>contenido</w:t>
      </w:r>
      <w:r>
        <w:rPr>
          <w:i/>
          <w:spacing w:val="5"/>
          <w:sz w:val="24"/>
        </w:rPr>
        <w:t xml:space="preserve"> </w:t>
      </w:r>
      <w:r>
        <w:rPr>
          <w:i/>
          <w:sz w:val="24"/>
        </w:rPr>
        <w:t>de</w:t>
      </w:r>
      <w:r>
        <w:rPr>
          <w:i/>
          <w:spacing w:val="4"/>
          <w:sz w:val="24"/>
        </w:rPr>
        <w:t xml:space="preserve"> </w:t>
      </w:r>
      <w:r>
        <w:rPr>
          <w:i/>
          <w:sz w:val="24"/>
        </w:rPr>
        <w:t>éstas</w:t>
      </w:r>
      <w:r>
        <w:rPr>
          <w:i/>
          <w:spacing w:val="4"/>
          <w:sz w:val="24"/>
        </w:rPr>
        <w:t xml:space="preserve"> </w:t>
      </w:r>
      <w:r>
        <w:rPr>
          <w:i/>
          <w:sz w:val="24"/>
        </w:rPr>
        <w:t>y</w:t>
      </w:r>
      <w:r>
        <w:rPr>
          <w:i/>
          <w:spacing w:val="5"/>
          <w:sz w:val="24"/>
        </w:rPr>
        <w:t xml:space="preserve"> </w:t>
      </w:r>
      <w:r>
        <w:rPr>
          <w:i/>
          <w:spacing w:val="-2"/>
          <w:sz w:val="24"/>
        </w:rPr>
        <w:t>cronograma,</w:t>
      </w:r>
      <w:r>
        <w:rPr>
          <w:i/>
          <w:sz w:val="24"/>
        </w:rPr>
        <w:t xml:space="preserve"> número</w:t>
      </w:r>
      <w:r>
        <w:rPr>
          <w:i/>
          <w:spacing w:val="40"/>
          <w:sz w:val="24"/>
        </w:rPr>
        <w:t xml:space="preserve"> </w:t>
      </w:r>
      <w:r>
        <w:rPr>
          <w:i/>
          <w:sz w:val="24"/>
        </w:rPr>
        <w:t>de</w:t>
      </w:r>
      <w:r>
        <w:rPr>
          <w:i/>
          <w:spacing w:val="40"/>
          <w:sz w:val="24"/>
        </w:rPr>
        <w:t xml:space="preserve"> </w:t>
      </w:r>
      <w:r>
        <w:rPr>
          <w:i/>
          <w:sz w:val="24"/>
        </w:rPr>
        <w:t>beneficiarios,</w:t>
      </w:r>
      <w:r>
        <w:rPr>
          <w:i/>
          <w:spacing w:val="40"/>
          <w:sz w:val="24"/>
        </w:rPr>
        <w:t xml:space="preserve"> </w:t>
      </w:r>
      <w:r>
        <w:rPr>
          <w:i/>
          <w:sz w:val="24"/>
        </w:rPr>
        <w:t>fuentes</w:t>
      </w:r>
      <w:r>
        <w:rPr>
          <w:i/>
          <w:spacing w:val="40"/>
          <w:sz w:val="24"/>
        </w:rPr>
        <w:t xml:space="preserve"> </w:t>
      </w:r>
      <w:r>
        <w:rPr>
          <w:i/>
          <w:sz w:val="24"/>
        </w:rPr>
        <w:t>de</w:t>
      </w:r>
      <w:r>
        <w:rPr>
          <w:i/>
          <w:spacing w:val="40"/>
          <w:sz w:val="24"/>
        </w:rPr>
        <w:t xml:space="preserve"> </w:t>
      </w:r>
      <w:r>
        <w:rPr>
          <w:i/>
          <w:sz w:val="24"/>
        </w:rPr>
        <w:t>financiación,</w:t>
      </w:r>
      <w:r>
        <w:rPr>
          <w:i/>
          <w:spacing w:val="40"/>
          <w:sz w:val="24"/>
        </w:rPr>
        <w:t xml:space="preserve"> </w:t>
      </w:r>
      <w:r>
        <w:rPr>
          <w:i/>
          <w:sz w:val="24"/>
        </w:rPr>
        <w:t>presupuesto</w:t>
      </w:r>
      <w:r>
        <w:rPr>
          <w:i/>
          <w:spacing w:val="40"/>
          <w:sz w:val="24"/>
        </w:rPr>
        <w:t xml:space="preserve"> </w:t>
      </w:r>
      <w:r>
        <w:rPr>
          <w:i/>
          <w:sz w:val="24"/>
        </w:rPr>
        <w:t>detallado,</w:t>
      </w:r>
      <w:r>
        <w:rPr>
          <w:i/>
          <w:spacing w:val="40"/>
          <w:sz w:val="24"/>
        </w:rPr>
        <w:t xml:space="preserve"> </w:t>
      </w:r>
      <w:r>
        <w:rPr>
          <w:i/>
          <w:sz w:val="24"/>
        </w:rPr>
        <w:t>sistema</w:t>
      </w:r>
      <w:r>
        <w:rPr>
          <w:i/>
          <w:spacing w:val="40"/>
          <w:sz w:val="24"/>
        </w:rPr>
        <w:t xml:space="preserve"> </w:t>
      </w:r>
      <w:r>
        <w:rPr>
          <w:i/>
          <w:sz w:val="24"/>
        </w:rPr>
        <w:t xml:space="preserve">de </w:t>
      </w:r>
      <w:r>
        <w:rPr>
          <w:i/>
          <w:spacing w:val="-2"/>
          <w:sz w:val="24"/>
        </w:rPr>
        <w:t>evaluación)</w:t>
      </w:r>
    </w:p>
    <w:p w:rsidR="00C60E10" w:rsidRDefault="00FB796E">
      <w:pPr>
        <w:ind w:right="1082"/>
        <w:jc w:val="right"/>
        <w:rPr>
          <w:b/>
          <w:sz w:val="24"/>
        </w:rPr>
      </w:pPr>
      <w:r>
        <w:rPr>
          <w:b/>
          <w:i/>
          <w:sz w:val="24"/>
        </w:rPr>
        <w:t xml:space="preserve">5 </w:t>
      </w:r>
      <w:r>
        <w:rPr>
          <w:b/>
          <w:spacing w:val="-2"/>
          <w:sz w:val="24"/>
        </w:rPr>
        <w:t>puntos</w:t>
      </w:r>
    </w:p>
    <w:p w:rsidR="00C60E10" w:rsidRDefault="00C60E10">
      <w:pPr>
        <w:pStyle w:val="Textoindependiente"/>
        <w:spacing w:before="135"/>
        <w:rPr>
          <w:b/>
        </w:rPr>
      </w:pPr>
    </w:p>
    <w:p w:rsidR="00C60E10" w:rsidRDefault="00FB796E">
      <w:pPr>
        <w:spacing w:before="1" w:line="276" w:lineRule="auto"/>
        <w:ind w:left="63" w:right="417"/>
        <w:jc w:val="both"/>
        <w:rPr>
          <w:i/>
          <w:sz w:val="24"/>
        </w:rPr>
      </w:pPr>
      <w:r>
        <w:rPr>
          <w:b/>
          <w:sz w:val="24"/>
        </w:rPr>
        <w:t>Proyectos en los que como mínimo se recojan</w:t>
      </w:r>
      <w:r>
        <w:rPr>
          <w:sz w:val="24"/>
        </w:rPr>
        <w:t xml:space="preserve">: Actividades y su contenido </w:t>
      </w:r>
      <w:r>
        <w:rPr>
          <w:i/>
          <w:sz w:val="24"/>
        </w:rPr>
        <w:t xml:space="preserve">(se tiene claro qué se quiere hacer), </w:t>
      </w:r>
      <w:r>
        <w:rPr>
          <w:sz w:val="24"/>
        </w:rPr>
        <w:t xml:space="preserve">Cronograma </w:t>
      </w:r>
      <w:r>
        <w:rPr>
          <w:i/>
          <w:sz w:val="24"/>
        </w:rPr>
        <w:t xml:space="preserve">(se tiene claro cuándo y como se ordenan en el tiempo las tareas) y </w:t>
      </w:r>
      <w:r>
        <w:rPr>
          <w:sz w:val="24"/>
        </w:rPr>
        <w:t xml:space="preserve">Presupuesto </w:t>
      </w:r>
      <w:r>
        <w:rPr>
          <w:i/>
          <w:sz w:val="24"/>
        </w:rPr>
        <w:t>(se tiene claro cómo se va a emplear el dinero)</w:t>
      </w:r>
    </w:p>
    <w:p w:rsidR="00C60E10" w:rsidRDefault="00FB796E">
      <w:pPr>
        <w:pStyle w:val="Ttulo2"/>
        <w:spacing w:before="47"/>
        <w:ind w:left="0" w:right="1192"/>
        <w:jc w:val="right"/>
      </w:pPr>
      <w:r>
        <w:t xml:space="preserve">3 </w:t>
      </w:r>
      <w:r>
        <w:rPr>
          <w:spacing w:val="-2"/>
        </w:rPr>
        <w:t>puntos</w:t>
      </w:r>
    </w:p>
    <w:p w:rsidR="00C60E10" w:rsidRDefault="00C60E10">
      <w:pPr>
        <w:pStyle w:val="Textoindependiente"/>
        <w:spacing w:before="171"/>
        <w:rPr>
          <w:b/>
        </w:rPr>
      </w:pPr>
    </w:p>
    <w:p w:rsidR="00C60E10" w:rsidRDefault="00FB796E">
      <w:pPr>
        <w:pStyle w:val="Textoindependiente"/>
        <w:spacing w:line="276" w:lineRule="auto"/>
        <w:ind w:left="63"/>
      </w:pPr>
      <w:r>
        <w:rPr>
          <w:b/>
        </w:rPr>
        <w:t xml:space="preserve">Proyecto </w:t>
      </w:r>
      <w:r>
        <w:t xml:space="preserve">en los que no han sido cumplimentados con suficiente claridad ninguno de los </w:t>
      </w:r>
      <w:r>
        <w:rPr>
          <w:spacing w:val="-2"/>
        </w:rPr>
        <w:t>apartados</w:t>
      </w:r>
    </w:p>
    <w:p w:rsidR="00C60E10" w:rsidRDefault="00FB796E">
      <w:pPr>
        <w:pStyle w:val="Ttulo2"/>
        <w:ind w:left="7153"/>
      </w:pPr>
      <w:r>
        <w:t>1</w:t>
      </w:r>
      <w:r>
        <w:rPr>
          <w:spacing w:val="-5"/>
        </w:rPr>
        <w:t xml:space="preserve"> </w:t>
      </w:r>
      <w:r>
        <w:rPr>
          <w:spacing w:val="-2"/>
        </w:rPr>
        <w:t>punto</w:t>
      </w:r>
    </w:p>
    <w:p w:rsidR="00C60E10" w:rsidRDefault="00FB796E">
      <w:pPr>
        <w:tabs>
          <w:tab w:val="left" w:pos="992"/>
          <w:tab w:val="left" w:pos="8814"/>
        </w:tabs>
        <w:spacing w:before="44"/>
        <w:ind w:left="393"/>
        <w:rPr>
          <w:b/>
          <w:sz w:val="24"/>
        </w:rPr>
      </w:pPr>
      <w:r>
        <w:rPr>
          <w:b/>
          <w:color w:val="000000"/>
          <w:spacing w:val="-5"/>
          <w:sz w:val="24"/>
          <w:shd w:val="clear" w:color="auto" w:fill="DBE5F1"/>
        </w:rPr>
        <w:t>B.</w:t>
      </w:r>
      <w:r>
        <w:rPr>
          <w:b/>
          <w:color w:val="000000"/>
          <w:sz w:val="24"/>
          <w:shd w:val="clear" w:color="auto" w:fill="DBE5F1"/>
        </w:rPr>
        <w:tab/>
        <w:t>Impacto</w:t>
      </w:r>
      <w:r>
        <w:rPr>
          <w:b/>
          <w:color w:val="000000"/>
          <w:spacing w:val="-4"/>
          <w:sz w:val="24"/>
          <w:shd w:val="clear" w:color="auto" w:fill="DBE5F1"/>
        </w:rPr>
        <w:t xml:space="preserve"> </w:t>
      </w:r>
      <w:r>
        <w:rPr>
          <w:b/>
          <w:color w:val="000000"/>
          <w:sz w:val="24"/>
          <w:shd w:val="clear" w:color="auto" w:fill="DBE5F1"/>
        </w:rPr>
        <w:t>(máximo</w:t>
      </w:r>
      <w:r>
        <w:rPr>
          <w:b/>
          <w:color w:val="000000"/>
          <w:spacing w:val="-1"/>
          <w:sz w:val="24"/>
          <w:shd w:val="clear" w:color="auto" w:fill="DBE5F1"/>
        </w:rPr>
        <w:t xml:space="preserve"> </w:t>
      </w:r>
      <w:r>
        <w:rPr>
          <w:b/>
          <w:color w:val="000000"/>
          <w:sz w:val="24"/>
          <w:shd w:val="clear" w:color="auto" w:fill="DBE5F1"/>
        </w:rPr>
        <w:t>10</w:t>
      </w:r>
      <w:r>
        <w:rPr>
          <w:b/>
          <w:color w:val="000000"/>
          <w:spacing w:val="-2"/>
          <w:sz w:val="24"/>
          <w:shd w:val="clear" w:color="auto" w:fill="DBE5F1"/>
        </w:rPr>
        <w:t xml:space="preserve"> </w:t>
      </w:r>
      <w:r>
        <w:rPr>
          <w:b/>
          <w:color w:val="000000"/>
          <w:sz w:val="24"/>
          <w:shd w:val="clear" w:color="auto" w:fill="DBE5F1"/>
        </w:rPr>
        <w:t>puntos,</w:t>
      </w:r>
      <w:r>
        <w:rPr>
          <w:b/>
          <w:color w:val="000000"/>
          <w:spacing w:val="-1"/>
          <w:sz w:val="24"/>
          <w:shd w:val="clear" w:color="auto" w:fill="DBE5F1"/>
        </w:rPr>
        <w:t xml:space="preserve"> </w:t>
      </w:r>
      <w:r>
        <w:rPr>
          <w:b/>
          <w:color w:val="000000"/>
          <w:sz w:val="24"/>
          <w:shd w:val="clear" w:color="auto" w:fill="DBE5F1"/>
        </w:rPr>
        <w:t>acumulables</w:t>
      </w:r>
      <w:r>
        <w:rPr>
          <w:b/>
          <w:color w:val="000000"/>
          <w:spacing w:val="-1"/>
          <w:sz w:val="24"/>
          <w:shd w:val="clear" w:color="auto" w:fill="DBE5F1"/>
        </w:rPr>
        <w:t xml:space="preserve"> </w:t>
      </w:r>
      <w:r>
        <w:rPr>
          <w:b/>
          <w:color w:val="000000"/>
          <w:sz w:val="24"/>
          <w:shd w:val="clear" w:color="auto" w:fill="DBE5F1"/>
        </w:rPr>
        <w:t>entre</w:t>
      </w:r>
      <w:r>
        <w:rPr>
          <w:b/>
          <w:color w:val="000000"/>
          <w:spacing w:val="-2"/>
          <w:sz w:val="24"/>
          <w:shd w:val="clear" w:color="auto" w:fill="DBE5F1"/>
        </w:rPr>
        <w:t xml:space="preserve"> </w:t>
      </w:r>
      <w:r>
        <w:rPr>
          <w:b/>
          <w:color w:val="000000"/>
          <w:spacing w:val="-5"/>
          <w:sz w:val="24"/>
          <w:shd w:val="clear" w:color="auto" w:fill="DBE5F1"/>
        </w:rPr>
        <w:t>sí)</w:t>
      </w:r>
      <w:r>
        <w:rPr>
          <w:b/>
          <w:color w:val="000000"/>
          <w:sz w:val="24"/>
          <w:shd w:val="clear" w:color="auto" w:fill="DBE5F1"/>
        </w:rPr>
        <w:tab/>
      </w:r>
    </w:p>
    <w:p w:rsidR="00C60E10" w:rsidRDefault="00C60E10">
      <w:pPr>
        <w:pStyle w:val="Textoindependiente"/>
        <w:spacing w:before="222"/>
        <w:rPr>
          <w:b/>
        </w:rPr>
      </w:pPr>
    </w:p>
    <w:p w:rsidR="00C60E10" w:rsidRDefault="00FB796E">
      <w:pPr>
        <w:tabs>
          <w:tab w:val="left" w:pos="7152"/>
        </w:tabs>
        <w:spacing w:line="276" w:lineRule="auto"/>
        <w:ind w:left="1701" w:right="420" w:hanging="1638"/>
        <w:rPr>
          <w:i/>
          <w:sz w:val="24"/>
        </w:rPr>
      </w:pPr>
      <w:r>
        <w:rPr>
          <w:b/>
          <w:sz w:val="24"/>
        </w:rPr>
        <w:t>Proyectos innovadores temáticamente</w:t>
      </w:r>
      <w:r>
        <w:rPr>
          <w:b/>
          <w:sz w:val="24"/>
        </w:rPr>
        <w:tab/>
        <w:t xml:space="preserve">2 puntos </w:t>
      </w:r>
      <w:r>
        <w:rPr>
          <w:i/>
          <w:sz w:val="24"/>
        </w:rPr>
        <w:t>(Relativos a nuevas ideas y que desarrollen conocimientos, habilidades, técnicas… que den respuesta a necesidades sociales.)</w:t>
      </w:r>
    </w:p>
    <w:p w:rsidR="00C60E10" w:rsidRDefault="00FB796E">
      <w:pPr>
        <w:tabs>
          <w:tab w:val="left" w:pos="7152"/>
        </w:tabs>
        <w:spacing w:line="276" w:lineRule="auto"/>
        <w:ind w:left="1701" w:right="420" w:hanging="1638"/>
        <w:rPr>
          <w:i/>
          <w:sz w:val="24"/>
        </w:rPr>
      </w:pPr>
      <w:r>
        <w:rPr>
          <w:b/>
          <w:sz w:val="24"/>
        </w:rPr>
        <w:lastRenderedPageBreak/>
        <w:t>Proyectos con metodología innovadora</w:t>
      </w:r>
      <w:r>
        <w:rPr>
          <w:b/>
          <w:sz w:val="24"/>
        </w:rPr>
        <w:tab/>
        <w:t xml:space="preserve">2 puntos </w:t>
      </w:r>
      <w:r>
        <w:rPr>
          <w:i/>
          <w:sz w:val="24"/>
        </w:rPr>
        <w:t>(Encontrando</w:t>
      </w:r>
      <w:r>
        <w:rPr>
          <w:i/>
          <w:spacing w:val="40"/>
          <w:sz w:val="24"/>
        </w:rPr>
        <w:t xml:space="preserve"> </w:t>
      </w:r>
      <w:r>
        <w:rPr>
          <w:i/>
          <w:sz w:val="24"/>
        </w:rPr>
        <w:t>nuevas</w:t>
      </w:r>
      <w:r>
        <w:rPr>
          <w:i/>
          <w:spacing w:val="40"/>
          <w:sz w:val="24"/>
        </w:rPr>
        <w:t xml:space="preserve"> </w:t>
      </w:r>
      <w:r>
        <w:rPr>
          <w:i/>
          <w:sz w:val="24"/>
        </w:rPr>
        <w:t>ideas</w:t>
      </w:r>
      <w:r>
        <w:rPr>
          <w:i/>
          <w:spacing w:val="40"/>
          <w:sz w:val="24"/>
        </w:rPr>
        <w:t xml:space="preserve"> </w:t>
      </w:r>
      <w:r>
        <w:rPr>
          <w:i/>
          <w:sz w:val="24"/>
        </w:rPr>
        <w:t>en</w:t>
      </w:r>
      <w:r>
        <w:rPr>
          <w:i/>
          <w:spacing w:val="40"/>
          <w:sz w:val="24"/>
        </w:rPr>
        <w:t xml:space="preserve"> </w:t>
      </w:r>
      <w:r>
        <w:rPr>
          <w:i/>
          <w:sz w:val="24"/>
        </w:rPr>
        <w:t>los</w:t>
      </w:r>
      <w:r>
        <w:rPr>
          <w:i/>
          <w:spacing w:val="40"/>
          <w:sz w:val="24"/>
        </w:rPr>
        <w:t xml:space="preserve"> </w:t>
      </w:r>
      <w:r>
        <w:rPr>
          <w:i/>
          <w:sz w:val="24"/>
        </w:rPr>
        <w:t>procesos</w:t>
      </w:r>
      <w:r>
        <w:rPr>
          <w:i/>
          <w:spacing w:val="40"/>
          <w:sz w:val="24"/>
        </w:rPr>
        <w:t xml:space="preserve"> </w:t>
      </w:r>
      <w:r>
        <w:rPr>
          <w:i/>
          <w:sz w:val="24"/>
        </w:rPr>
        <w:t>de</w:t>
      </w:r>
      <w:r>
        <w:rPr>
          <w:i/>
          <w:spacing w:val="40"/>
          <w:sz w:val="24"/>
        </w:rPr>
        <w:t xml:space="preserve"> </w:t>
      </w:r>
      <w:r>
        <w:rPr>
          <w:i/>
          <w:sz w:val="24"/>
        </w:rPr>
        <w:t>trabajo</w:t>
      </w:r>
      <w:r>
        <w:rPr>
          <w:i/>
          <w:spacing w:val="40"/>
          <w:sz w:val="24"/>
        </w:rPr>
        <w:t xml:space="preserve"> </w:t>
      </w:r>
      <w:r>
        <w:rPr>
          <w:i/>
          <w:sz w:val="24"/>
        </w:rPr>
        <w:t>que</w:t>
      </w:r>
      <w:r>
        <w:rPr>
          <w:i/>
          <w:spacing w:val="40"/>
          <w:sz w:val="24"/>
        </w:rPr>
        <w:t xml:space="preserve"> </w:t>
      </w:r>
      <w:r>
        <w:rPr>
          <w:i/>
          <w:sz w:val="24"/>
        </w:rPr>
        <w:t>resulten</w:t>
      </w:r>
      <w:r>
        <w:rPr>
          <w:i/>
          <w:spacing w:val="40"/>
          <w:sz w:val="24"/>
        </w:rPr>
        <w:t xml:space="preserve"> </w:t>
      </w:r>
      <w:r>
        <w:rPr>
          <w:i/>
          <w:sz w:val="24"/>
        </w:rPr>
        <w:t>atractivos</w:t>
      </w:r>
      <w:r>
        <w:rPr>
          <w:i/>
          <w:spacing w:val="40"/>
          <w:sz w:val="24"/>
        </w:rPr>
        <w:t xml:space="preserve"> </w:t>
      </w:r>
      <w:r>
        <w:rPr>
          <w:i/>
          <w:sz w:val="24"/>
        </w:rPr>
        <w:t>y</w:t>
      </w:r>
      <w:r>
        <w:rPr>
          <w:i/>
          <w:spacing w:val="40"/>
          <w:sz w:val="24"/>
        </w:rPr>
        <w:t xml:space="preserve"> </w:t>
      </w:r>
      <w:r>
        <w:rPr>
          <w:i/>
          <w:sz w:val="24"/>
        </w:rPr>
        <w:t>fáciles,</w:t>
      </w:r>
      <w:r>
        <w:rPr>
          <w:i/>
          <w:spacing w:val="40"/>
          <w:sz w:val="24"/>
        </w:rPr>
        <w:t xml:space="preserve"> </w:t>
      </w:r>
      <w:r>
        <w:rPr>
          <w:i/>
          <w:sz w:val="24"/>
        </w:rPr>
        <w:t>centradas</w:t>
      </w:r>
      <w:r>
        <w:rPr>
          <w:i/>
          <w:spacing w:val="40"/>
          <w:sz w:val="24"/>
        </w:rPr>
        <w:t xml:space="preserve"> </w:t>
      </w:r>
      <w:r>
        <w:rPr>
          <w:i/>
          <w:sz w:val="24"/>
        </w:rPr>
        <w:t>en</w:t>
      </w:r>
      <w:r>
        <w:rPr>
          <w:i/>
          <w:spacing w:val="40"/>
          <w:sz w:val="24"/>
        </w:rPr>
        <w:t xml:space="preserve"> </w:t>
      </w:r>
      <w:r>
        <w:rPr>
          <w:i/>
          <w:sz w:val="24"/>
        </w:rPr>
        <w:t>los</w:t>
      </w:r>
      <w:r>
        <w:rPr>
          <w:i/>
          <w:spacing w:val="40"/>
          <w:sz w:val="24"/>
        </w:rPr>
        <w:t xml:space="preserve"> </w:t>
      </w:r>
      <w:r>
        <w:rPr>
          <w:i/>
          <w:sz w:val="24"/>
        </w:rPr>
        <w:t>beneficiarios</w:t>
      </w:r>
      <w:r>
        <w:rPr>
          <w:i/>
          <w:spacing w:val="40"/>
          <w:sz w:val="24"/>
        </w:rPr>
        <w:t xml:space="preserve"> </w:t>
      </w:r>
      <w:r>
        <w:rPr>
          <w:i/>
          <w:sz w:val="24"/>
        </w:rPr>
        <w:t>y</w:t>
      </w:r>
      <w:r>
        <w:rPr>
          <w:i/>
          <w:spacing w:val="40"/>
          <w:sz w:val="24"/>
        </w:rPr>
        <w:t xml:space="preserve"> </w:t>
      </w:r>
      <w:r>
        <w:rPr>
          <w:i/>
          <w:sz w:val="24"/>
        </w:rPr>
        <w:t>la</w:t>
      </w:r>
      <w:r>
        <w:rPr>
          <w:i/>
          <w:spacing w:val="40"/>
          <w:sz w:val="24"/>
        </w:rPr>
        <w:t xml:space="preserve"> </w:t>
      </w:r>
      <w:r>
        <w:rPr>
          <w:i/>
          <w:sz w:val="24"/>
        </w:rPr>
        <w:t>resolución</w:t>
      </w:r>
      <w:r>
        <w:rPr>
          <w:i/>
          <w:spacing w:val="40"/>
          <w:sz w:val="24"/>
        </w:rPr>
        <w:t xml:space="preserve"> </w:t>
      </w:r>
      <w:r>
        <w:rPr>
          <w:i/>
          <w:sz w:val="24"/>
        </w:rPr>
        <w:t>de problemas y en la necesidad de entender, crear, pensar y hacer.)</w:t>
      </w:r>
    </w:p>
    <w:p w:rsidR="00C60E10" w:rsidRDefault="00FB796E">
      <w:pPr>
        <w:pStyle w:val="Ttulo2"/>
        <w:tabs>
          <w:tab w:val="left" w:pos="7153"/>
        </w:tabs>
        <w:spacing w:line="276" w:lineRule="auto"/>
        <w:ind w:right="420"/>
      </w:pPr>
      <w:r>
        <w:t xml:space="preserve">Proyectos que responden a necesidades no cubiertas con los recursos existentes en el </w:t>
      </w:r>
      <w:r>
        <w:rPr>
          <w:spacing w:val="-2"/>
        </w:rPr>
        <w:t>municipio</w:t>
      </w:r>
      <w:r>
        <w:tab/>
        <w:t>2 puntos</w:t>
      </w:r>
    </w:p>
    <w:p w:rsidR="00C60E10" w:rsidRDefault="00FB796E">
      <w:pPr>
        <w:tabs>
          <w:tab w:val="left" w:pos="1700"/>
        </w:tabs>
        <w:spacing w:before="45" w:line="276" w:lineRule="auto"/>
        <w:ind w:left="1703" w:right="420" w:hanging="360"/>
        <w:rPr>
          <w:i/>
          <w:sz w:val="24"/>
        </w:rPr>
      </w:pPr>
      <w:r>
        <w:rPr>
          <w:sz w:val="24"/>
        </w:rPr>
        <w:t>-</w:t>
      </w:r>
      <w:r>
        <w:rPr>
          <w:sz w:val="24"/>
        </w:rPr>
        <w:tab/>
      </w:r>
      <w:r>
        <w:rPr>
          <w:i/>
          <w:sz w:val="24"/>
        </w:rPr>
        <w:t>(Que por lo tanto generan un valor añadido ya que contribuyen a paliar la carencia de atención en esa área)</w:t>
      </w:r>
    </w:p>
    <w:p w:rsidR="00C60E10" w:rsidRDefault="00FB796E">
      <w:pPr>
        <w:pStyle w:val="Ttulo2"/>
      </w:pPr>
      <w:r>
        <w:t>Proyectos</w:t>
      </w:r>
      <w:r>
        <w:rPr>
          <w:spacing w:val="-7"/>
        </w:rPr>
        <w:t xml:space="preserve"> </w:t>
      </w:r>
      <w:r>
        <w:t>que</w:t>
      </w:r>
      <w:r>
        <w:rPr>
          <w:spacing w:val="-3"/>
        </w:rPr>
        <w:t xml:space="preserve"> </w:t>
      </w:r>
      <w:r>
        <w:t>involucran</w:t>
      </w:r>
      <w:r>
        <w:rPr>
          <w:spacing w:val="-3"/>
        </w:rPr>
        <w:t xml:space="preserve"> </w:t>
      </w:r>
      <w:r>
        <w:t>y/o</w:t>
      </w:r>
      <w:r>
        <w:rPr>
          <w:spacing w:val="-4"/>
        </w:rPr>
        <w:t xml:space="preserve"> </w:t>
      </w:r>
      <w:r>
        <w:t>benefician</w:t>
      </w:r>
      <w:r>
        <w:rPr>
          <w:spacing w:val="-2"/>
        </w:rPr>
        <w:t xml:space="preserve"> </w:t>
      </w:r>
      <w:r>
        <w:t>a</w:t>
      </w:r>
      <w:r>
        <w:rPr>
          <w:spacing w:val="-3"/>
        </w:rPr>
        <w:t xml:space="preserve"> </w:t>
      </w:r>
      <w:r>
        <w:t>diferentes</w:t>
      </w:r>
      <w:r>
        <w:rPr>
          <w:spacing w:val="-3"/>
        </w:rPr>
        <w:t xml:space="preserve"> </w:t>
      </w:r>
      <w:r>
        <w:t>grupos</w:t>
      </w:r>
      <w:r>
        <w:rPr>
          <w:spacing w:val="-2"/>
        </w:rPr>
        <w:t xml:space="preserve"> </w:t>
      </w:r>
      <w:r>
        <w:t>de</w:t>
      </w:r>
      <w:r>
        <w:rPr>
          <w:spacing w:val="-3"/>
        </w:rPr>
        <w:t xml:space="preserve"> </w:t>
      </w:r>
      <w:r>
        <w:t>interés</w:t>
      </w:r>
      <w:r>
        <w:rPr>
          <w:spacing w:val="-16"/>
        </w:rPr>
        <w:t xml:space="preserve"> </w:t>
      </w:r>
      <w:r>
        <w:t>2</w:t>
      </w:r>
      <w:r>
        <w:rPr>
          <w:spacing w:val="-2"/>
        </w:rPr>
        <w:t xml:space="preserve"> puntos</w:t>
      </w:r>
    </w:p>
    <w:p w:rsidR="00C60E10" w:rsidRDefault="00FB796E">
      <w:pPr>
        <w:spacing w:before="44" w:line="276" w:lineRule="auto"/>
        <w:ind w:left="1701" w:right="419"/>
        <w:jc w:val="both"/>
        <w:rPr>
          <w:i/>
          <w:sz w:val="24"/>
        </w:rPr>
      </w:pPr>
      <w:r>
        <w:rPr>
          <w:i/>
          <w:sz w:val="24"/>
        </w:rPr>
        <w:t>(Afecta a más grupos que a los propios beneficiarios como interesados</w:t>
      </w:r>
      <w:r>
        <w:rPr>
          <w:i/>
          <w:spacing w:val="40"/>
          <w:sz w:val="24"/>
        </w:rPr>
        <w:t xml:space="preserve"> </w:t>
      </w:r>
      <w:r>
        <w:rPr>
          <w:i/>
          <w:sz w:val="24"/>
        </w:rPr>
        <w:t xml:space="preserve">en el proyecto, justificando o explicando a quién y por qué serían </w:t>
      </w:r>
      <w:r>
        <w:rPr>
          <w:i/>
          <w:spacing w:val="-2"/>
          <w:sz w:val="24"/>
        </w:rPr>
        <w:t>interesados)</w:t>
      </w:r>
    </w:p>
    <w:p w:rsidR="00C60E10" w:rsidRDefault="00FB796E">
      <w:pPr>
        <w:pStyle w:val="Ttulo2"/>
        <w:tabs>
          <w:tab w:val="left" w:pos="7152"/>
        </w:tabs>
        <w:spacing w:line="276" w:lineRule="auto"/>
        <w:ind w:right="1288"/>
        <w:jc w:val="both"/>
      </w:pPr>
      <w:r>
        <w:t>Proyectos que cubren necesidades de un colectivo específico</w:t>
      </w:r>
      <w:r>
        <w:tab/>
        <w:t>1</w:t>
      </w:r>
      <w:r>
        <w:rPr>
          <w:spacing w:val="-14"/>
        </w:rPr>
        <w:t xml:space="preserve"> </w:t>
      </w:r>
      <w:r>
        <w:t>punto Proyectos tradicionales y reiterativos</w:t>
      </w:r>
    </w:p>
    <w:p w:rsidR="00C60E10" w:rsidRDefault="00FB796E">
      <w:pPr>
        <w:tabs>
          <w:tab w:val="left" w:pos="7153"/>
        </w:tabs>
        <w:ind w:left="1701"/>
        <w:jc w:val="both"/>
        <w:rPr>
          <w:b/>
          <w:sz w:val="24"/>
        </w:rPr>
      </w:pPr>
      <w:r>
        <w:rPr>
          <w:i/>
          <w:sz w:val="24"/>
        </w:rPr>
        <w:t>(Desde</w:t>
      </w:r>
      <w:r>
        <w:rPr>
          <w:i/>
          <w:spacing w:val="-3"/>
          <w:sz w:val="24"/>
        </w:rPr>
        <w:t xml:space="preserve"> </w:t>
      </w:r>
      <w:r>
        <w:rPr>
          <w:i/>
          <w:sz w:val="24"/>
        </w:rPr>
        <w:t>el</w:t>
      </w:r>
      <w:r>
        <w:rPr>
          <w:i/>
          <w:spacing w:val="-2"/>
          <w:sz w:val="24"/>
        </w:rPr>
        <w:t xml:space="preserve"> </w:t>
      </w:r>
      <w:r>
        <w:rPr>
          <w:i/>
          <w:sz w:val="24"/>
        </w:rPr>
        <w:t>punto</w:t>
      </w:r>
      <w:r>
        <w:rPr>
          <w:i/>
          <w:spacing w:val="-2"/>
          <w:sz w:val="24"/>
        </w:rPr>
        <w:t xml:space="preserve"> </w:t>
      </w:r>
      <w:r>
        <w:rPr>
          <w:i/>
          <w:sz w:val="24"/>
        </w:rPr>
        <w:t>de</w:t>
      </w:r>
      <w:r>
        <w:rPr>
          <w:i/>
          <w:spacing w:val="-3"/>
          <w:sz w:val="24"/>
        </w:rPr>
        <w:t xml:space="preserve"> </w:t>
      </w:r>
      <w:r>
        <w:rPr>
          <w:i/>
          <w:sz w:val="24"/>
        </w:rPr>
        <w:t>vista</w:t>
      </w:r>
      <w:r>
        <w:rPr>
          <w:i/>
          <w:spacing w:val="-3"/>
          <w:sz w:val="24"/>
        </w:rPr>
        <w:t xml:space="preserve"> </w:t>
      </w:r>
      <w:r>
        <w:rPr>
          <w:i/>
          <w:sz w:val="24"/>
        </w:rPr>
        <w:t>temático</w:t>
      </w:r>
      <w:r>
        <w:rPr>
          <w:i/>
          <w:spacing w:val="-2"/>
          <w:sz w:val="24"/>
        </w:rPr>
        <w:t xml:space="preserve"> </w:t>
      </w:r>
      <w:r>
        <w:rPr>
          <w:i/>
          <w:sz w:val="24"/>
        </w:rPr>
        <w:t>y</w:t>
      </w:r>
      <w:r>
        <w:rPr>
          <w:i/>
          <w:spacing w:val="-3"/>
          <w:sz w:val="24"/>
        </w:rPr>
        <w:t xml:space="preserve"> </w:t>
      </w:r>
      <w:r>
        <w:rPr>
          <w:i/>
          <w:spacing w:val="-2"/>
          <w:sz w:val="24"/>
        </w:rPr>
        <w:t>metodológico)</w:t>
      </w:r>
      <w:r>
        <w:rPr>
          <w:i/>
          <w:sz w:val="24"/>
        </w:rPr>
        <w:tab/>
      </w:r>
      <w:r>
        <w:rPr>
          <w:b/>
          <w:sz w:val="24"/>
        </w:rPr>
        <w:t>1</w:t>
      </w:r>
      <w:r>
        <w:rPr>
          <w:b/>
          <w:spacing w:val="-2"/>
          <w:sz w:val="24"/>
        </w:rPr>
        <w:t xml:space="preserve"> punto</w:t>
      </w:r>
    </w:p>
    <w:p w:rsidR="00C60E10" w:rsidRDefault="00C60E10">
      <w:pPr>
        <w:pStyle w:val="Textoindependiente"/>
        <w:spacing w:before="88"/>
        <w:rPr>
          <w:b/>
        </w:rPr>
      </w:pPr>
    </w:p>
    <w:p w:rsidR="00C60E10" w:rsidRDefault="00FB796E">
      <w:pPr>
        <w:pStyle w:val="Ttulo2"/>
        <w:tabs>
          <w:tab w:val="left" w:pos="992"/>
          <w:tab w:val="left" w:pos="8814"/>
        </w:tabs>
        <w:ind w:firstLine="331"/>
      </w:pPr>
      <w:r>
        <w:rPr>
          <w:color w:val="000000"/>
          <w:spacing w:val="-5"/>
          <w:shd w:val="clear" w:color="auto" w:fill="DBE5F1"/>
        </w:rPr>
        <w:t>C.</w:t>
      </w:r>
      <w:r>
        <w:rPr>
          <w:color w:val="000000"/>
          <w:shd w:val="clear" w:color="auto" w:fill="DBE5F1"/>
        </w:rPr>
        <w:tab/>
        <w:t>Complementar</w:t>
      </w:r>
      <w:r>
        <w:rPr>
          <w:color w:val="000000"/>
          <w:spacing w:val="-6"/>
          <w:shd w:val="clear" w:color="auto" w:fill="DBE5F1"/>
        </w:rPr>
        <w:t xml:space="preserve"> </w:t>
      </w:r>
      <w:r>
        <w:rPr>
          <w:color w:val="000000"/>
          <w:shd w:val="clear" w:color="auto" w:fill="DBE5F1"/>
        </w:rPr>
        <w:t>red</w:t>
      </w:r>
      <w:r>
        <w:rPr>
          <w:color w:val="000000"/>
          <w:spacing w:val="-2"/>
          <w:shd w:val="clear" w:color="auto" w:fill="DBE5F1"/>
        </w:rPr>
        <w:t xml:space="preserve"> </w:t>
      </w:r>
      <w:r>
        <w:rPr>
          <w:color w:val="000000"/>
          <w:shd w:val="clear" w:color="auto" w:fill="DBE5F1"/>
        </w:rPr>
        <w:t>social</w:t>
      </w:r>
      <w:r>
        <w:rPr>
          <w:color w:val="000000"/>
          <w:spacing w:val="-3"/>
          <w:shd w:val="clear" w:color="auto" w:fill="DBE5F1"/>
        </w:rPr>
        <w:t xml:space="preserve"> </w:t>
      </w:r>
      <w:r>
        <w:rPr>
          <w:color w:val="000000"/>
          <w:shd w:val="clear" w:color="auto" w:fill="DBE5F1"/>
        </w:rPr>
        <w:t>(máximo</w:t>
      </w:r>
      <w:r>
        <w:rPr>
          <w:color w:val="000000"/>
          <w:spacing w:val="-2"/>
          <w:shd w:val="clear" w:color="auto" w:fill="DBE5F1"/>
        </w:rPr>
        <w:t xml:space="preserve"> </w:t>
      </w:r>
      <w:r>
        <w:rPr>
          <w:color w:val="000000"/>
          <w:shd w:val="clear" w:color="auto" w:fill="DBE5F1"/>
        </w:rPr>
        <w:t>20</w:t>
      </w:r>
      <w:r>
        <w:rPr>
          <w:color w:val="000000"/>
          <w:spacing w:val="-2"/>
          <w:shd w:val="clear" w:color="auto" w:fill="DBE5F1"/>
        </w:rPr>
        <w:t xml:space="preserve"> </w:t>
      </w:r>
      <w:r>
        <w:rPr>
          <w:color w:val="000000"/>
          <w:shd w:val="clear" w:color="auto" w:fill="DBE5F1"/>
        </w:rPr>
        <w:t>puntos,</w:t>
      </w:r>
      <w:r>
        <w:rPr>
          <w:color w:val="000000"/>
          <w:spacing w:val="-3"/>
          <w:shd w:val="clear" w:color="auto" w:fill="DBE5F1"/>
        </w:rPr>
        <w:t xml:space="preserve"> </w:t>
      </w:r>
      <w:r>
        <w:rPr>
          <w:color w:val="000000"/>
          <w:shd w:val="clear" w:color="auto" w:fill="DBE5F1"/>
        </w:rPr>
        <w:t>acumulables</w:t>
      </w:r>
      <w:r>
        <w:rPr>
          <w:color w:val="000000"/>
          <w:spacing w:val="-2"/>
          <w:shd w:val="clear" w:color="auto" w:fill="DBE5F1"/>
        </w:rPr>
        <w:t xml:space="preserve"> </w:t>
      </w:r>
      <w:r>
        <w:rPr>
          <w:color w:val="000000"/>
          <w:shd w:val="clear" w:color="auto" w:fill="DBE5F1"/>
        </w:rPr>
        <w:t>entre</w:t>
      </w:r>
      <w:r>
        <w:rPr>
          <w:color w:val="000000"/>
          <w:spacing w:val="-3"/>
          <w:shd w:val="clear" w:color="auto" w:fill="DBE5F1"/>
        </w:rPr>
        <w:t xml:space="preserve"> </w:t>
      </w:r>
      <w:r>
        <w:rPr>
          <w:color w:val="000000"/>
          <w:spacing w:val="-4"/>
          <w:shd w:val="clear" w:color="auto" w:fill="DBE5F1"/>
        </w:rPr>
        <w:t>sí):</w:t>
      </w:r>
      <w:r>
        <w:rPr>
          <w:color w:val="000000"/>
          <w:shd w:val="clear" w:color="auto" w:fill="DBE5F1"/>
        </w:rPr>
        <w:tab/>
      </w:r>
    </w:p>
    <w:p w:rsidR="00C60E10" w:rsidRDefault="00C60E10">
      <w:pPr>
        <w:pStyle w:val="Textoindependiente"/>
        <w:spacing w:before="171"/>
        <w:rPr>
          <w:b/>
        </w:rPr>
      </w:pPr>
    </w:p>
    <w:p w:rsidR="00C60E10" w:rsidRDefault="00FB796E">
      <w:pPr>
        <w:pStyle w:val="Textoindependiente"/>
        <w:spacing w:line="276" w:lineRule="auto"/>
        <w:ind w:left="63" w:right="419"/>
        <w:jc w:val="both"/>
      </w:pPr>
      <w:r>
        <w:t>El proyecto contempla y relaciona un conjunto de actividades que complementan la actuación de los programas y/o actividades desarrolladas desde los servicios sociales municipales en diferentes ámbitos:</w:t>
      </w:r>
    </w:p>
    <w:p w:rsidR="00C60E10" w:rsidRDefault="00C60E10">
      <w:pPr>
        <w:pStyle w:val="Textoindependiente"/>
        <w:spacing w:before="3"/>
      </w:pPr>
    </w:p>
    <w:p w:rsidR="00C60E10" w:rsidRDefault="00FB796E">
      <w:pPr>
        <w:pStyle w:val="Textoindependiente"/>
        <w:tabs>
          <w:tab w:val="left" w:pos="7152"/>
        </w:tabs>
        <w:spacing w:before="1" w:line="278" w:lineRule="auto"/>
        <w:ind w:left="63" w:right="419"/>
        <w:jc w:val="both"/>
        <w:rPr>
          <w:b/>
        </w:rPr>
      </w:pPr>
      <w:r>
        <w:t>Las de apoyo a la inclusión social, que generen recursos complementarios a los propios del C.M.SS.SS.</w:t>
      </w:r>
      <w:r>
        <w:tab/>
      </w:r>
      <w:r>
        <w:rPr>
          <w:b/>
        </w:rPr>
        <w:t>4 puntos</w:t>
      </w:r>
    </w:p>
    <w:p w:rsidR="00C60E10" w:rsidRDefault="00C60E10">
      <w:pPr>
        <w:pStyle w:val="Textoindependiente"/>
        <w:spacing w:before="45"/>
        <w:rPr>
          <w:b/>
        </w:rPr>
      </w:pPr>
    </w:p>
    <w:p w:rsidR="00C60E10" w:rsidRDefault="00FB796E">
      <w:pPr>
        <w:pStyle w:val="Textoindependiente"/>
        <w:tabs>
          <w:tab w:val="left" w:pos="7861"/>
        </w:tabs>
        <w:spacing w:line="276" w:lineRule="auto"/>
        <w:ind w:left="63" w:right="422"/>
        <w:jc w:val="both"/>
        <w:rPr>
          <w:b/>
        </w:rPr>
      </w:pPr>
      <w:r>
        <w:t>Las dirigidas a orientar y dar apoyo a familias o unidades de convivencia en situación de vulnerabilidad que favorezcan su integración social.</w:t>
      </w:r>
      <w:r>
        <w:tab/>
      </w:r>
      <w:r>
        <w:rPr>
          <w:b/>
        </w:rPr>
        <w:t>4 puntos</w:t>
      </w:r>
    </w:p>
    <w:p w:rsidR="00C60E10" w:rsidRDefault="00C60E10">
      <w:pPr>
        <w:pStyle w:val="Textoindependiente"/>
        <w:rPr>
          <w:b/>
        </w:rPr>
      </w:pPr>
    </w:p>
    <w:p w:rsidR="00C60E10" w:rsidRDefault="00FB796E">
      <w:pPr>
        <w:pStyle w:val="Textoindependiente"/>
        <w:tabs>
          <w:tab w:val="left" w:pos="7152"/>
        </w:tabs>
        <w:ind w:left="63"/>
        <w:rPr>
          <w:b/>
        </w:rPr>
      </w:pPr>
      <w:r>
        <w:t>Las</w:t>
      </w:r>
      <w:r>
        <w:rPr>
          <w:spacing w:val="-2"/>
        </w:rPr>
        <w:t xml:space="preserve"> </w:t>
      </w:r>
      <w:r>
        <w:t>de</w:t>
      </w:r>
      <w:r>
        <w:rPr>
          <w:spacing w:val="-2"/>
        </w:rPr>
        <w:t xml:space="preserve"> </w:t>
      </w:r>
      <w:r>
        <w:t>Igualdad</w:t>
      </w:r>
      <w:r>
        <w:rPr>
          <w:spacing w:val="-2"/>
        </w:rPr>
        <w:t xml:space="preserve"> </w:t>
      </w:r>
      <w:r>
        <w:t>de</w:t>
      </w:r>
      <w:r>
        <w:rPr>
          <w:spacing w:val="-2"/>
        </w:rPr>
        <w:t xml:space="preserve"> </w:t>
      </w:r>
      <w:r>
        <w:t>Trato</w:t>
      </w:r>
      <w:r>
        <w:rPr>
          <w:spacing w:val="-2"/>
        </w:rPr>
        <w:t xml:space="preserve"> </w:t>
      </w:r>
      <w:r>
        <w:t>y</w:t>
      </w:r>
      <w:r>
        <w:rPr>
          <w:spacing w:val="-2"/>
        </w:rPr>
        <w:t xml:space="preserve"> </w:t>
      </w:r>
      <w:r>
        <w:t>No</w:t>
      </w:r>
      <w:r>
        <w:rPr>
          <w:spacing w:val="-2"/>
        </w:rPr>
        <w:t xml:space="preserve"> Discriminación.</w:t>
      </w:r>
      <w:r>
        <w:tab/>
      </w:r>
      <w:r>
        <w:rPr>
          <w:b/>
        </w:rPr>
        <w:t>2</w:t>
      </w:r>
      <w:r>
        <w:rPr>
          <w:b/>
          <w:spacing w:val="-2"/>
        </w:rPr>
        <w:t xml:space="preserve"> puntos</w:t>
      </w:r>
    </w:p>
    <w:p w:rsidR="00C60E10" w:rsidRDefault="00C60E10">
      <w:pPr>
        <w:pStyle w:val="Textoindependiente"/>
        <w:spacing w:before="88"/>
        <w:rPr>
          <w:b/>
        </w:rPr>
      </w:pPr>
    </w:p>
    <w:p w:rsidR="00C60E10" w:rsidRDefault="00FB796E">
      <w:pPr>
        <w:pStyle w:val="Textoindependiente"/>
        <w:tabs>
          <w:tab w:val="left" w:pos="7152"/>
        </w:tabs>
        <w:ind w:left="63"/>
        <w:rPr>
          <w:b/>
        </w:rPr>
      </w:pPr>
      <w:r>
        <w:t>Las</w:t>
      </w:r>
      <w:r>
        <w:rPr>
          <w:spacing w:val="-3"/>
        </w:rPr>
        <w:t xml:space="preserve"> </w:t>
      </w:r>
      <w:r>
        <w:t>que</w:t>
      </w:r>
      <w:r>
        <w:rPr>
          <w:spacing w:val="-2"/>
        </w:rPr>
        <w:t xml:space="preserve"> </w:t>
      </w:r>
      <w:r>
        <w:t>promuevan</w:t>
      </w:r>
      <w:r>
        <w:rPr>
          <w:spacing w:val="-3"/>
        </w:rPr>
        <w:t xml:space="preserve"> </w:t>
      </w:r>
      <w:r>
        <w:t>la</w:t>
      </w:r>
      <w:r>
        <w:rPr>
          <w:spacing w:val="-3"/>
        </w:rPr>
        <w:t xml:space="preserve"> </w:t>
      </w:r>
      <w:r>
        <w:t>Igualdad</w:t>
      </w:r>
      <w:r>
        <w:rPr>
          <w:spacing w:val="-3"/>
        </w:rPr>
        <w:t xml:space="preserve"> </w:t>
      </w:r>
      <w:r>
        <w:t>de</w:t>
      </w:r>
      <w:r>
        <w:rPr>
          <w:spacing w:val="-3"/>
        </w:rPr>
        <w:t xml:space="preserve"> </w:t>
      </w:r>
      <w:r>
        <w:rPr>
          <w:spacing w:val="-2"/>
        </w:rPr>
        <w:t>Género.</w:t>
      </w:r>
      <w:r>
        <w:tab/>
      </w:r>
      <w:r>
        <w:rPr>
          <w:b/>
        </w:rPr>
        <w:t>1</w:t>
      </w:r>
      <w:r>
        <w:rPr>
          <w:b/>
          <w:spacing w:val="-2"/>
        </w:rPr>
        <w:t xml:space="preserve"> punto</w:t>
      </w:r>
    </w:p>
    <w:p w:rsidR="00C60E10" w:rsidRDefault="00C60E10">
      <w:pPr>
        <w:pStyle w:val="Textoindependiente"/>
        <w:spacing w:before="87"/>
        <w:rPr>
          <w:b/>
        </w:rPr>
      </w:pPr>
    </w:p>
    <w:p w:rsidR="00C60E10" w:rsidRDefault="00FB796E">
      <w:pPr>
        <w:pStyle w:val="Textoindependiente"/>
        <w:tabs>
          <w:tab w:val="left" w:pos="7152"/>
        </w:tabs>
        <w:spacing w:before="1"/>
        <w:ind w:left="63"/>
        <w:rPr>
          <w:b/>
        </w:rPr>
      </w:pPr>
      <w:r>
        <w:t>Las</w:t>
      </w:r>
      <w:r>
        <w:rPr>
          <w:spacing w:val="-2"/>
        </w:rPr>
        <w:t xml:space="preserve"> </w:t>
      </w:r>
      <w:r>
        <w:t>que</w:t>
      </w:r>
      <w:r>
        <w:rPr>
          <w:spacing w:val="-2"/>
        </w:rPr>
        <w:t xml:space="preserve"> </w:t>
      </w:r>
      <w:r>
        <w:t>promueva</w:t>
      </w:r>
      <w:r>
        <w:rPr>
          <w:spacing w:val="-3"/>
        </w:rPr>
        <w:t xml:space="preserve"> </w:t>
      </w:r>
      <w:r>
        <w:t>la</w:t>
      </w:r>
      <w:r>
        <w:rPr>
          <w:spacing w:val="-1"/>
        </w:rPr>
        <w:t xml:space="preserve"> </w:t>
      </w:r>
      <w:r>
        <w:rPr>
          <w:spacing w:val="-2"/>
        </w:rPr>
        <w:t>Interculturalidad.</w:t>
      </w:r>
      <w:r>
        <w:tab/>
      </w:r>
      <w:r>
        <w:rPr>
          <w:b/>
        </w:rPr>
        <w:t>1</w:t>
      </w:r>
      <w:r>
        <w:rPr>
          <w:b/>
          <w:spacing w:val="-2"/>
        </w:rPr>
        <w:t xml:space="preserve"> punto</w:t>
      </w:r>
    </w:p>
    <w:p w:rsidR="00C60E10" w:rsidRDefault="00C60E10">
      <w:pPr>
        <w:pStyle w:val="Textoindependiente"/>
        <w:spacing w:before="93"/>
        <w:rPr>
          <w:b/>
        </w:rPr>
      </w:pPr>
    </w:p>
    <w:p w:rsidR="00C60E10" w:rsidRDefault="00FB796E">
      <w:pPr>
        <w:pStyle w:val="Textoindependiente"/>
        <w:tabs>
          <w:tab w:val="left" w:pos="7152"/>
        </w:tabs>
        <w:ind w:left="63"/>
        <w:rPr>
          <w:b/>
        </w:rPr>
      </w:pPr>
      <w:r>
        <w:t>Las</w:t>
      </w:r>
      <w:r>
        <w:rPr>
          <w:spacing w:val="-4"/>
        </w:rPr>
        <w:t xml:space="preserve"> </w:t>
      </w:r>
      <w:r>
        <w:t>de</w:t>
      </w:r>
      <w:r>
        <w:rPr>
          <w:spacing w:val="-3"/>
        </w:rPr>
        <w:t xml:space="preserve"> </w:t>
      </w:r>
      <w:r>
        <w:t>alojamiento</w:t>
      </w:r>
      <w:r>
        <w:rPr>
          <w:spacing w:val="-3"/>
        </w:rPr>
        <w:t xml:space="preserve"> </w:t>
      </w:r>
      <w:r>
        <w:t>temporal</w:t>
      </w:r>
      <w:r>
        <w:rPr>
          <w:spacing w:val="-4"/>
        </w:rPr>
        <w:t xml:space="preserve"> </w:t>
      </w:r>
      <w:r>
        <w:t>o</w:t>
      </w:r>
      <w:r>
        <w:rPr>
          <w:spacing w:val="-3"/>
        </w:rPr>
        <w:t xml:space="preserve"> </w:t>
      </w:r>
      <w:r>
        <w:t>de</w:t>
      </w:r>
      <w:r>
        <w:rPr>
          <w:spacing w:val="-3"/>
        </w:rPr>
        <w:t xml:space="preserve"> </w:t>
      </w:r>
      <w:r>
        <w:rPr>
          <w:spacing w:val="-2"/>
        </w:rPr>
        <w:t>urgencia.</w:t>
      </w:r>
      <w:r>
        <w:tab/>
      </w:r>
      <w:r>
        <w:rPr>
          <w:b/>
        </w:rPr>
        <w:t>4</w:t>
      </w:r>
      <w:r>
        <w:rPr>
          <w:b/>
          <w:spacing w:val="-2"/>
        </w:rPr>
        <w:t xml:space="preserve"> puntos</w:t>
      </w:r>
    </w:p>
    <w:p w:rsidR="00C60E10" w:rsidRDefault="00C60E10">
      <w:pPr>
        <w:pStyle w:val="Textoindependiente"/>
        <w:spacing w:before="33"/>
        <w:rPr>
          <w:b/>
        </w:rPr>
      </w:pPr>
    </w:p>
    <w:p w:rsidR="00C60E10" w:rsidRDefault="00FB796E">
      <w:pPr>
        <w:pStyle w:val="Textoindependiente"/>
        <w:spacing w:before="1"/>
        <w:ind w:left="63"/>
      </w:pPr>
      <w:r>
        <w:t>Las</w:t>
      </w:r>
      <w:r>
        <w:rPr>
          <w:spacing w:val="-4"/>
        </w:rPr>
        <w:t xml:space="preserve"> </w:t>
      </w:r>
      <w:r>
        <w:t>dirigidas</w:t>
      </w:r>
      <w:r>
        <w:rPr>
          <w:spacing w:val="-3"/>
        </w:rPr>
        <w:t xml:space="preserve"> </w:t>
      </w:r>
      <w:r>
        <w:t>a</w:t>
      </w:r>
      <w:r>
        <w:rPr>
          <w:spacing w:val="-4"/>
        </w:rPr>
        <w:t xml:space="preserve"> </w:t>
      </w:r>
      <w:r>
        <w:t>promocionar</w:t>
      </w:r>
      <w:r>
        <w:rPr>
          <w:spacing w:val="-3"/>
        </w:rPr>
        <w:t xml:space="preserve"> </w:t>
      </w:r>
      <w:r>
        <w:t>y/</w:t>
      </w:r>
      <w:r>
        <w:rPr>
          <w:spacing w:val="-3"/>
        </w:rPr>
        <w:t xml:space="preserve"> </w:t>
      </w:r>
      <w:r>
        <w:rPr>
          <w:spacing w:val="-2"/>
        </w:rPr>
        <w:t>fomentar:</w:t>
      </w:r>
    </w:p>
    <w:sdt>
      <w:sdtPr>
        <w:id w:val="-1437590409"/>
        <w:docPartObj>
          <w:docPartGallery w:val="Table of Contents"/>
          <w:docPartUnique/>
        </w:docPartObj>
      </w:sdtPr>
      <w:sdtEndPr/>
      <w:sdtContent>
        <w:p w:rsidR="00C60E10" w:rsidRDefault="00FB796E">
          <w:pPr>
            <w:pStyle w:val="TDC1"/>
            <w:numPr>
              <w:ilvl w:val="0"/>
              <w:numId w:val="11"/>
            </w:numPr>
            <w:tabs>
              <w:tab w:val="left" w:pos="1700"/>
              <w:tab w:val="right" w:pos="8691"/>
            </w:tabs>
            <w:ind w:left="1700" w:hanging="1277"/>
            <w:rPr>
              <w:b/>
            </w:rPr>
          </w:pPr>
          <w:r>
            <w:t>la</w:t>
          </w:r>
          <w:r>
            <w:rPr>
              <w:spacing w:val="-8"/>
            </w:rPr>
            <w:t xml:space="preserve"> </w:t>
          </w:r>
          <w:r>
            <w:t>participación</w:t>
          </w:r>
          <w:r>
            <w:rPr>
              <w:spacing w:val="-5"/>
            </w:rPr>
            <w:t xml:space="preserve"> </w:t>
          </w:r>
          <w:r>
            <w:rPr>
              <w:spacing w:val="-2"/>
            </w:rPr>
            <w:t>ciudadana</w:t>
          </w:r>
          <w:r>
            <w:tab/>
          </w:r>
          <w:r>
            <w:rPr>
              <w:b/>
              <w:spacing w:val="-10"/>
            </w:rPr>
            <w:t>1</w:t>
          </w:r>
        </w:p>
        <w:p w:rsidR="00C60E10" w:rsidRDefault="00BB3314">
          <w:pPr>
            <w:pStyle w:val="TDC2"/>
          </w:pPr>
          <w:hyperlink w:anchor="_TOC_250000" w:history="1">
            <w:r w:rsidR="00FB796E">
              <w:rPr>
                <w:spacing w:val="-4"/>
              </w:rPr>
              <w:t>punto</w:t>
            </w:r>
          </w:hyperlink>
        </w:p>
        <w:p w:rsidR="00C60E10" w:rsidRDefault="00FB796E">
          <w:pPr>
            <w:pStyle w:val="TDC1"/>
            <w:numPr>
              <w:ilvl w:val="0"/>
              <w:numId w:val="11"/>
            </w:numPr>
            <w:tabs>
              <w:tab w:val="left" w:pos="1700"/>
              <w:tab w:val="right" w:pos="8691"/>
            </w:tabs>
            <w:spacing w:before="83"/>
            <w:ind w:left="1700" w:hanging="1277"/>
            <w:rPr>
              <w:b/>
            </w:rPr>
          </w:pPr>
          <w:r>
            <w:t>la</w:t>
          </w:r>
          <w:r>
            <w:rPr>
              <w:spacing w:val="-3"/>
            </w:rPr>
            <w:t xml:space="preserve"> </w:t>
          </w:r>
          <w:r>
            <w:t>vida</w:t>
          </w:r>
          <w:r>
            <w:rPr>
              <w:spacing w:val="-3"/>
            </w:rPr>
            <w:t xml:space="preserve"> </w:t>
          </w:r>
          <w:r>
            <w:t>asociativa</w:t>
          </w:r>
          <w:r>
            <w:rPr>
              <w:spacing w:val="-3"/>
            </w:rPr>
            <w:t xml:space="preserve"> </w:t>
          </w:r>
          <w:r>
            <w:t>del</w:t>
          </w:r>
          <w:r>
            <w:rPr>
              <w:spacing w:val="-2"/>
            </w:rPr>
            <w:t xml:space="preserve"> municipio</w:t>
          </w:r>
          <w:r>
            <w:tab/>
          </w:r>
          <w:r>
            <w:rPr>
              <w:b/>
              <w:spacing w:val="-10"/>
            </w:rPr>
            <w:t>1</w:t>
          </w:r>
        </w:p>
      </w:sdtContent>
    </w:sdt>
    <w:p w:rsidR="00C60E10" w:rsidRDefault="00FB796E">
      <w:pPr>
        <w:pStyle w:val="Ttulo2"/>
        <w:spacing w:before="44"/>
        <w:ind w:left="783"/>
      </w:pPr>
      <w:bookmarkStart w:id="1" w:name="_TOC_250000"/>
      <w:bookmarkEnd w:id="1"/>
      <w:r>
        <w:rPr>
          <w:spacing w:val="-4"/>
        </w:rPr>
        <w:t>punto</w:t>
      </w:r>
    </w:p>
    <w:p w:rsidR="00C60E10" w:rsidRDefault="00FB796E">
      <w:pPr>
        <w:pStyle w:val="Prrafodelista"/>
        <w:numPr>
          <w:ilvl w:val="0"/>
          <w:numId w:val="11"/>
        </w:numPr>
        <w:tabs>
          <w:tab w:val="left" w:pos="1700"/>
        </w:tabs>
        <w:spacing w:before="83"/>
        <w:ind w:left="1700" w:hanging="1277"/>
        <w:jc w:val="left"/>
        <w:rPr>
          <w:sz w:val="24"/>
        </w:rPr>
      </w:pPr>
      <w:r>
        <w:rPr>
          <w:sz w:val="24"/>
        </w:rPr>
        <w:t>la</w:t>
      </w:r>
      <w:r>
        <w:rPr>
          <w:spacing w:val="-4"/>
          <w:sz w:val="24"/>
        </w:rPr>
        <w:t xml:space="preserve"> </w:t>
      </w:r>
      <w:r>
        <w:rPr>
          <w:sz w:val="24"/>
        </w:rPr>
        <w:t>movilización</w:t>
      </w:r>
      <w:r>
        <w:rPr>
          <w:spacing w:val="-4"/>
          <w:sz w:val="24"/>
        </w:rPr>
        <w:t xml:space="preserve"> </w:t>
      </w:r>
      <w:r>
        <w:rPr>
          <w:spacing w:val="-2"/>
          <w:sz w:val="24"/>
        </w:rPr>
        <w:t>social</w:t>
      </w:r>
    </w:p>
    <w:p w:rsidR="00C60E10" w:rsidRDefault="00FB796E">
      <w:pPr>
        <w:pStyle w:val="Ttulo2"/>
        <w:spacing w:before="44"/>
        <w:ind w:left="1701"/>
      </w:pPr>
      <w:r>
        <w:t xml:space="preserve">1 </w:t>
      </w:r>
      <w:r>
        <w:rPr>
          <w:spacing w:val="-2"/>
        </w:rPr>
        <w:t>punto</w:t>
      </w:r>
    </w:p>
    <w:p w:rsidR="00C60E10" w:rsidRDefault="00FB796E">
      <w:pPr>
        <w:pStyle w:val="Prrafodelista"/>
        <w:numPr>
          <w:ilvl w:val="0"/>
          <w:numId w:val="11"/>
        </w:numPr>
        <w:tabs>
          <w:tab w:val="left" w:pos="1700"/>
        </w:tabs>
        <w:spacing w:before="83"/>
        <w:ind w:left="1700" w:hanging="1277"/>
        <w:jc w:val="left"/>
        <w:rPr>
          <w:sz w:val="24"/>
        </w:rPr>
      </w:pPr>
      <w:r>
        <w:rPr>
          <w:sz w:val="24"/>
        </w:rPr>
        <w:lastRenderedPageBreak/>
        <w:t>el</w:t>
      </w:r>
      <w:r>
        <w:rPr>
          <w:spacing w:val="-3"/>
          <w:sz w:val="24"/>
        </w:rPr>
        <w:t xml:space="preserve"> </w:t>
      </w:r>
      <w:r>
        <w:rPr>
          <w:sz w:val="24"/>
        </w:rPr>
        <w:t>trabajo en red</w:t>
      </w:r>
      <w:r>
        <w:rPr>
          <w:spacing w:val="-1"/>
          <w:sz w:val="24"/>
        </w:rPr>
        <w:t xml:space="preserve"> </w:t>
      </w:r>
      <w:r>
        <w:rPr>
          <w:sz w:val="24"/>
        </w:rPr>
        <w:t>con otras entidades</w:t>
      </w:r>
      <w:r>
        <w:rPr>
          <w:spacing w:val="-1"/>
          <w:sz w:val="24"/>
        </w:rPr>
        <w:t xml:space="preserve"> </w:t>
      </w:r>
      <w:r>
        <w:rPr>
          <w:sz w:val="24"/>
        </w:rPr>
        <w:t>para el logro</w:t>
      </w:r>
      <w:r>
        <w:rPr>
          <w:spacing w:val="-1"/>
          <w:sz w:val="24"/>
        </w:rPr>
        <w:t xml:space="preserve"> </w:t>
      </w:r>
      <w:r>
        <w:rPr>
          <w:sz w:val="24"/>
        </w:rPr>
        <w:t xml:space="preserve">de intereses </w:t>
      </w:r>
      <w:r>
        <w:rPr>
          <w:spacing w:val="-2"/>
          <w:sz w:val="24"/>
        </w:rPr>
        <w:t>comunes</w:t>
      </w:r>
    </w:p>
    <w:p w:rsidR="00C60E10" w:rsidRDefault="00FB796E">
      <w:pPr>
        <w:spacing w:before="44"/>
        <w:ind w:left="1701"/>
        <w:rPr>
          <w:b/>
          <w:sz w:val="24"/>
        </w:rPr>
      </w:pPr>
      <w:r>
        <w:rPr>
          <w:b/>
          <w:sz w:val="24"/>
        </w:rPr>
        <w:t xml:space="preserve">1 </w:t>
      </w:r>
      <w:r>
        <w:rPr>
          <w:b/>
          <w:spacing w:val="-2"/>
          <w:sz w:val="24"/>
        </w:rPr>
        <w:t>punto</w:t>
      </w:r>
    </w:p>
    <w:p w:rsidR="00C60E10" w:rsidRDefault="00C60E10">
      <w:pPr>
        <w:pStyle w:val="Textoindependiente"/>
        <w:rPr>
          <w:b/>
        </w:rPr>
      </w:pPr>
    </w:p>
    <w:p w:rsidR="00C60E10" w:rsidRDefault="00C60E10">
      <w:pPr>
        <w:pStyle w:val="Textoindependiente"/>
        <w:spacing w:before="39"/>
        <w:rPr>
          <w:b/>
        </w:rPr>
      </w:pPr>
    </w:p>
    <w:p w:rsidR="00C60E10" w:rsidRDefault="00FB796E">
      <w:pPr>
        <w:pStyle w:val="Ttulo1"/>
        <w:ind w:left="63"/>
      </w:pPr>
      <w:r>
        <w:t>ARTÍCULO</w:t>
      </w:r>
      <w:r>
        <w:rPr>
          <w:spacing w:val="-4"/>
        </w:rPr>
        <w:t xml:space="preserve"> </w:t>
      </w:r>
      <w:r>
        <w:t>6.-</w:t>
      </w:r>
      <w:r>
        <w:rPr>
          <w:spacing w:val="-4"/>
        </w:rPr>
        <w:t xml:space="preserve"> </w:t>
      </w:r>
      <w:r>
        <w:t>PROCEDIMIENTO</w:t>
      </w:r>
      <w:r>
        <w:rPr>
          <w:spacing w:val="-4"/>
        </w:rPr>
        <w:t xml:space="preserve"> </w:t>
      </w:r>
      <w:r>
        <w:t>Y</w:t>
      </w:r>
      <w:r>
        <w:rPr>
          <w:spacing w:val="-3"/>
        </w:rPr>
        <w:t xml:space="preserve"> </w:t>
      </w:r>
      <w:r>
        <w:t>ÓRGANOS</w:t>
      </w:r>
      <w:r>
        <w:rPr>
          <w:spacing w:val="-3"/>
        </w:rPr>
        <w:t xml:space="preserve"> </w:t>
      </w:r>
      <w:r>
        <w:rPr>
          <w:spacing w:val="-2"/>
        </w:rPr>
        <w:t>COMPETENTES</w:t>
      </w:r>
    </w:p>
    <w:p w:rsidR="00C60E10" w:rsidRDefault="00C60E10">
      <w:pPr>
        <w:pStyle w:val="Textoindependiente"/>
        <w:rPr>
          <w:b/>
        </w:rPr>
      </w:pPr>
    </w:p>
    <w:p w:rsidR="00C60E10" w:rsidRDefault="00C60E10">
      <w:pPr>
        <w:pStyle w:val="Textoindependiente"/>
        <w:spacing w:before="67"/>
        <w:rPr>
          <w:b/>
        </w:rPr>
      </w:pPr>
    </w:p>
    <w:p w:rsidR="00C60E10" w:rsidRDefault="00FB796E">
      <w:pPr>
        <w:pStyle w:val="Textoindependiente"/>
        <w:spacing w:line="276" w:lineRule="auto"/>
        <w:ind w:left="63" w:right="417"/>
        <w:jc w:val="both"/>
      </w:pPr>
      <w:r>
        <w:t>La competencia para la ordenación e instrucción del procedimiento para la concesión de las ayudas corresponderá a la Concejalía de Bienestar Social representada por el/la Concejal del Área.</w:t>
      </w:r>
    </w:p>
    <w:p w:rsidR="00C60E10" w:rsidRDefault="00C60E10">
      <w:pPr>
        <w:pStyle w:val="Textoindependiente"/>
        <w:spacing w:before="126"/>
      </w:pPr>
    </w:p>
    <w:p w:rsidR="00C60E10" w:rsidRDefault="00FB796E">
      <w:pPr>
        <w:pStyle w:val="Textoindependiente"/>
        <w:ind w:left="993"/>
        <w:jc w:val="both"/>
      </w:pPr>
      <w:r>
        <w:t>En</w:t>
      </w:r>
      <w:r>
        <w:rPr>
          <w:spacing w:val="-7"/>
        </w:rPr>
        <w:t xml:space="preserve"> </w:t>
      </w:r>
      <w:r>
        <w:t>la</w:t>
      </w:r>
      <w:r>
        <w:rPr>
          <w:spacing w:val="-5"/>
        </w:rPr>
        <w:t xml:space="preserve"> </w:t>
      </w:r>
      <w:r>
        <w:t>tramitación</w:t>
      </w:r>
      <w:r>
        <w:rPr>
          <w:spacing w:val="-5"/>
        </w:rPr>
        <w:t xml:space="preserve"> </w:t>
      </w:r>
      <w:r>
        <w:t>del</w:t>
      </w:r>
      <w:r>
        <w:rPr>
          <w:spacing w:val="-4"/>
        </w:rPr>
        <w:t xml:space="preserve"> </w:t>
      </w:r>
      <w:r>
        <w:t>procedimiento</w:t>
      </w:r>
      <w:r>
        <w:rPr>
          <w:spacing w:val="-5"/>
        </w:rPr>
        <w:t xml:space="preserve"> </w:t>
      </w:r>
      <w:r>
        <w:t>se</w:t>
      </w:r>
      <w:r>
        <w:rPr>
          <w:spacing w:val="-4"/>
        </w:rPr>
        <w:t xml:space="preserve"> </w:t>
      </w:r>
      <w:r>
        <w:t>distinguirán</w:t>
      </w:r>
      <w:r>
        <w:rPr>
          <w:spacing w:val="-5"/>
        </w:rPr>
        <w:t xml:space="preserve"> </w:t>
      </w:r>
      <w:r>
        <w:t>las</w:t>
      </w:r>
      <w:r>
        <w:rPr>
          <w:spacing w:val="-5"/>
        </w:rPr>
        <w:t xml:space="preserve"> </w:t>
      </w:r>
      <w:r>
        <w:t>siguientes</w:t>
      </w:r>
      <w:r>
        <w:rPr>
          <w:spacing w:val="-5"/>
        </w:rPr>
        <w:t xml:space="preserve"> </w:t>
      </w:r>
      <w:r>
        <w:rPr>
          <w:spacing w:val="-2"/>
        </w:rPr>
        <w:t>fases:</w:t>
      </w:r>
    </w:p>
    <w:p w:rsidR="00C60E10" w:rsidRDefault="00FB796E">
      <w:pPr>
        <w:pStyle w:val="Prrafodelista"/>
        <w:numPr>
          <w:ilvl w:val="0"/>
          <w:numId w:val="10"/>
        </w:numPr>
        <w:tabs>
          <w:tab w:val="left" w:pos="991"/>
          <w:tab w:val="left" w:pos="1003"/>
        </w:tabs>
        <w:spacing w:before="120" w:line="276" w:lineRule="auto"/>
        <w:ind w:left="1003" w:right="421" w:hanging="360"/>
        <w:jc w:val="both"/>
        <w:rPr>
          <w:sz w:val="24"/>
        </w:rPr>
      </w:pPr>
      <w:r>
        <w:rPr>
          <w:sz w:val="24"/>
        </w:rPr>
        <w:t>Fase de Admisión: en la que se examinará el cumplimiento por parte de los interesados de los requisitos formales y materiales de carácter general y específicos contemplados en la presente convocatoria.</w:t>
      </w:r>
    </w:p>
    <w:p w:rsidR="00C60E10" w:rsidRDefault="00C60E10">
      <w:pPr>
        <w:pStyle w:val="Textoindependiente"/>
        <w:spacing w:before="126"/>
      </w:pPr>
    </w:p>
    <w:p w:rsidR="00C60E10" w:rsidRPr="00FB796E" w:rsidRDefault="00FB796E" w:rsidP="00FB796E">
      <w:pPr>
        <w:pStyle w:val="Prrafodelista"/>
        <w:numPr>
          <w:ilvl w:val="0"/>
          <w:numId w:val="10"/>
        </w:numPr>
        <w:tabs>
          <w:tab w:val="left" w:pos="991"/>
          <w:tab w:val="left" w:pos="1003"/>
        </w:tabs>
        <w:spacing w:line="278" w:lineRule="auto"/>
        <w:ind w:left="1003" w:right="422" w:hanging="360"/>
        <w:jc w:val="both"/>
        <w:rPr>
          <w:sz w:val="24"/>
        </w:rPr>
      </w:pPr>
      <w:r>
        <w:rPr>
          <w:sz w:val="24"/>
        </w:rPr>
        <w:t>Fase de estudio y valoración de las solicitudes: En ella se realizará un informe técnico/acta</w:t>
      </w:r>
      <w:r>
        <w:rPr>
          <w:spacing w:val="80"/>
          <w:w w:val="150"/>
          <w:sz w:val="24"/>
        </w:rPr>
        <w:t xml:space="preserve"> </w:t>
      </w:r>
      <w:r>
        <w:rPr>
          <w:sz w:val="24"/>
        </w:rPr>
        <w:t>emitido</w:t>
      </w:r>
      <w:r>
        <w:rPr>
          <w:spacing w:val="80"/>
          <w:w w:val="150"/>
          <w:sz w:val="24"/>
        </w:rPr>
        <w:t xml:space="preserve"> </w:t>
      </w:r>
      <w:r>
        <w:rPr>
          <w:sz w:val="24"/>
        </w:rPr>
        <w:t>por</w:t>
      </w:r>
      <w:r>
        <w:rPr>
          <w:spacing w:val="80"/>
          <w:w w:val="150"/>
          <w:sz w:val="24"/>
        </w:rPr>
        <w:t xml:space="preserve"> </w:t>
      </w:r>
      <w:r>
        <w:rPr>
          <w:sz w:val="24"/>
        </w:rPr>
        <w:t>la</w:t>
      </w:r>
      <w:r>
        <w:rPr>
          <w:spacing w:val="80"/>
          <w:w w:val="150"/>
          <w:sz w:val="24"/>
        </w:rPr>
        <w:t xml:space="preserve"> </w:t>
      </w:r>
      <w:r>
        <w:rPr>
          <w:sz w:val="24"/>
        </w:rPr>
        <w:t>comisión</w:t>
      </w:r>
      <w:r>
        <w:rPr>
          <w:spacing w:val="80"/>
          <w:w w:val="150"/>
          <w:sz w:val="24"/>
        </w:rPr>
        <w:t xml:space="preserve"> </w:t>
      </w:r>
      <w:r>
        <w:rPr>
          <w:sz w:val="24"/>
        </w:rPr>
        <w:t>de</w:t>
      </w:r>
      <w:r>
        <w:rPr>
          <w:spacing w:val="80"/>
          <w:w w:val="150"/>
          <w:sz w:val="24"/>
        </w:rPr>
        <w:t xml:space="preserve"> </w:t>
      </w:r>
      <w:r>
        <w:rPr>
          <w:sz w:val="24"/>
        </w:rPr>
        <w:t>valoración</w:t>
      </w:r>
      <w:r>
        <w:rPr>
          <w:spacing w:val="80"/>
          <w:w w:val="150"/>
          <w:sz w:val="24"/>
        </w:rPr>
        <w:t xml:space="preserve"> </w:t>
      </w:r>
      <w:r>
        <w:rPr>
          <w:sz w:val="24"/>
        </w:rPr>
        <w:t>de</w:t>
      </w:r>
      <w:r>
        <w:rPr>
          <w:spacing w:val="80"/>
          <w:w w:val="150"/>
          <w:sz w:val="24"/>
        </w:rPr>
        <w:t xml:space="preserve"> </w:t>
      </w:r>
      <w:r>
        <w:rPr>
          <w:sz w:val="24"/>
        </w:rPr>
        <w:t>solicitudes</w:t>
      </w:r>
      <w:r>
        <w:rPr>
          <w:spacing w:val="80"/>
          <w:w w:val="150"/>
          <w:sz w:val="24"/>
        </w:rPr>
        <w:t xml:space="preserve"> </w:t>
      </w:r>
      <w:r>
        <w:rPr>
          <w:sz w:val="24"/>
        </w:rPr>
        <w:t xml:space="preserve">que </w:t>
      </w:r>
      <w:r>
        <w:t>concretará</w:t>
      </w:r>
      <w:r w:rsidRPr="00FB796E">
        <w:rPr>
          <w:spacing w:val="26"/>
        </w:rPr>
        <w:t xml:space="preserve"> </w:t>
      </w:r>
      <w:r>
        <w:t>el</w:t>
      </w:r>
      <w:r w:rsidRPr="00FB796E">
        <w:rPr>
          <w:spacing w:val="26"/>
        </w:rPr>
        <w:t xml:space="preserve"> </w:t>
      </w:r>
      <w:r>
        <w:t>resultado</w:t>
      </w:r>
      <w:r w:rsidRPr="00FB796E">
        <w:rPr>
          <w:spacing w:val="26"/>
        </w:rPr>
        <w:t xml:space="preserve"> </w:t>
      </w:r>
      <w:r>
        <w:t>de</w:t>
      </w:r>
      <w:r w:rsidRPr="00FB796E">
        <w:rPr>
          <w:spacing w:val="26"/>
        </w:rPr>
        <w:t xml:space="preserve"> </w:t>
      </w:r>
      <w:r>
        <w:t>la</w:t>
      </w:r>
      <w:r w:rsidRPr="00FB796E">
        <w:rPr>
          <w:spacing w:val="26"/>
        </w:rPr>
        <w:t xml:space="preserve"> </w:t>
      </w:r>
      <w:r>
        <w:t>evaluación efectuada,</w:t>
      </w:r>
      <w:r w:rsidRPr="00FB796E">
        <w:rPr>
          <w:spacing w:val="26"/>
        </w:rPr>
        <w:t xml:space="preserve"> </w:t>
      </w:r>
      <w:r>
        <w:t>en</w:t>
      </w:r>
      <w:r w:rsidRPr="00FB796E">
        <w:rPr>
          <w:spacing w:val="26"/>
        </w:rPr>
        <w:t xml:space="preserve"> </w:t>
      </w:r>
      <w:r>
        <w:t>base</w:t>
      </w:r>
      <w:r w:rsidRPr="00FB796E">
        <w:rPr>
          <w:spacing w:val="26"/>
        </w:rPr>
        <w:t xml:space="preserve"> </w:t>
      </w:r>
      <w:r>
        <w:t>a</w:t>
      </w:r>
      <w:r w:rsidRPr="00FB796E">
        <w:rPr>
          <w:spacing w:val="26"/>
        </w:rPr>
        <w:t xml:space="preserve"> </w:t>
      </w:r>
      <w:r>
        <w:t>los</w:t>
      </w:r>
      <w:r w:rsidRPr="00FB796E">
        <w:rPr>
          <w:spacing w:val="26"/>
        </w:rPr>
        <w:t xml:space="preserve"> </w:t>
      </w:r>
      <w:r>
        <w:t>criterios</w:t>
      </w:r>
      <w:r w:rsidRPr="00FB796E">
        <w:rPr>
          <w:spacing w:val="26"/>
        </w:rPr>
        <w:t xml:space="preserve"> </w:t>
      </w:r>
      <w:r>
        <w:t>de valoración detallados en el artículo 5 de las presentes bases.</w:t>
      </w:r>
    </w:p>
    <w:p w:rsidR="00C60E10" w:rsidRDefault="00C60E10">
      <w:pPr>
        <w:pStyle w:val="Textoindependiente"/>
        <w:spacing w:before="124"/>
      </w:pPr>
    </w:p>
    <w:p w:rsidR="00C60E10" w:rsidRDefault="00FB796E">
      <w:pPr>
        <w:pStyle w:val="Prrafodelista"/>
        <w:numPr>
          <w:ilvl w:val="0"/>
          <w:numId w:val="10"/>
        </w:numPr>
        <w:tabs>
          <w:tab w:val="left" w:pos="991"/>
          <w:tab w:val="left" w:pos="1003"/>
        </w:tabs>
        <w:spacing w:before="1" w:line="276" w:lineRule="auto"/>
        <w:ind w:left="1003" w:right="422" w:hanging="360"/>
        <w:jc w:val="both"/>
        <w:rPr>
          <w:sz w:val="24"/>
        </w:rPr>
      </w:pPr>
      <w:r>
        <w:rPr>
          <w:sz w:val="24"/>
        </w:rPr>
        <w:t>Fase de propuesta de Resolución: El Concejal de Bienestar Social, a la vista del expediente, formulará propuesta de resolución debidamente motivada que presentará a Junta de Gobierno Local.</w:t>
      </w:r>
    </w:p>
    <w:p w:rsidR="00C60E10" w:rsidRDefault="00C60E10">
      <w:pPr>
        <w:pStyle w:val="Textoindependiente"/>
        <w:spacing w:before="121"/>
      </w:pPr>
    </w:p>
    <w:p w:rsidR="00C60E10" w:rsidRDefault="00FB796E">
      <w:pPr>
        <w:pStyle w:val="Prrafodelista"/>
        <w:numPr>
          <w:ilvl w:val="0"/>
          <w:numId w:val="10"/>
        </w:numPr>
        <w:tabs>
          <w:tab w:val="left" w:pos="991"/>
          <w:tab w:val="left" w:pos="1003"/>
        </w:tabs>
        <w:spacing w:before="1" w:line="276" w:lineRule="auto"/>
        <w:ind w:left="1003" w:right="416" w:hanging="360"/>
        <w:jc w:val="both"/>
        <w:rPr>
          <w:sz w:val="24"/>
        </w:rPr>
      </w:pPr>
      <w:r>
        <w:rPr>
          <w:sz w:val="24"/>
        </w:rPr>
        <w:t>Fase de Resolución: La Junta de Gobierno Local, acordará la concesión de la subvención en un periodo de tiempo no superior a tres meses desde la finalización del plazo para presentar solicitudes, siempre de acuerdo a las posibilidades presupuestarias del Ayuntamiento, debiendo notificarse el acuerdo adoptado al interesado. Si en dicho plazo no se ha dictado resolución alguna, el silencio administrativo tendrá efectos desestimatorios de la subvención solicitada, de acuerdo con el artículo 25 de la Ley 39/2015. El acuerdo deberá notificarse al solicitante, así como publicarse en el portal de transparencia municipal y en la Base de Datos Nacional de Subvenciones.</w:t>
      </w:r>
    </w:p>
    <w:p w:rsidR="00C60E10" w:rsidRDefault="00C60E10">
      <w:pPr>
        <w:pStyle w:val="Textoindependiente"/>
        <w:spacing w:before="130"/>
      </w:pPr>
    </w:p>
    <w:p w:rsidR="00C60E10" w:rsidRDefault="00FB796E">
      <w:pPr>
        <w:pStyle w:val="Prrafodelista"/>
        <w:numPr>
          <w:ilvl w:val="0"/>
          <w:numId w:val="10"/>
        </w:numPr>
        <w:tabs>
          <w:tab w:val="left" w:pos="991"/>
          <w:tab w:val="left" w:pos="1003"/>
        </w:tabs>
        <w:spacing w:line="276" w:lineRule="auto"/>
        <w:ind w:left="1003" w:right="420" w:hanging="360"/>
        <w:jc w:val="both"/>
        <w:rPr>
          <w:b/>
          <w:sz w:val="24"/>
        </w:rPr>
      </w:pPr>
      <w:r>
        <w:rPr>
          <w:sz w:val="24"/>
        </w:rPr>
        <w:t xml:space="preserve">Fase de Aceptación de la Subvención: las entidades que figuren en la propuesta de concesión de la subvención deberán comunicar en el plazo de diez hábiles contados a partir de la recepción de la notificación de la resolución, la </w:t>
      </w:r>
      <w:r>
        <w:rPr>
          <w:b/>
          <w:sz w:val="24"/>
        </w:rPr>
        <w:t>ACEPTACIÓN O RENUNCIA DE LA SUBVENCIÓN (Anexo VI)</w:t>
      </w:r>
    </w:p>
    <w:p w:rsidR="00C60E10" w:rsidRDefault="00C60E10">
      <w:pPr>
        <w:pStyle w:val="Textoindependiente"/>
        <w:rPr>
          <w:b/>
        </w:rPr>
      </w:pPr>
    </w:p>
    <w:p w:rsidR="00FB796E" w:rsidRDefault="00FB796E">
      <w:pPr>
        <w:pStyle w:val="Textoindependiente"/>
        <w:rPr>
          <w:b/>
        </w:rPr>
      </w:pPr>
    </w:p>
    <w:p w:rsidR="00FB796E" w:rsidRDefault="00FB796E">
      <w:pPr>
        <w:pStyle w:val="Textoindependiente"/>
        <w:rPr>
          <w:b/>
        </w:rPr>
      </w:pPr>
    </w:p>
    <w:p w:rsidR="00FB796E" w:rsidRDefault="00FB796E">
      <w:pPr>
        <w:pStyle w:val="Textoindependiente"/>
        <w:rPr>
          <w:b/>
        </w:rPr>
      </w:pPr>
    </w:p>
    <w:p w:rsidR="00C60E10" w:rsidRDefault="00FB796E">
      <w:pPr>
        <w:pStyle w:val="Textoindependiente"/>
        <w:spacing w:line="276" w:lineRule="auto"/>
        <w:ind w:left="285" w:right="419" w:firstLine="707"/>
        <w:jc w:val="both"/>
      </w:pPr>
      <w:r>
        <w:lastRenderedPageBreak/>
        <w:t>Contra la resolución expresa de la concesión de la subvención que agota la vía administrativa, podrá interponerse Recurso Potestativo de Reposición en el plazo de</w:t>
      </w:r>
      <w:r>
        <w:rPr>
          <w:spacing w:val="40"/>
        </w:rPr>
        <w:t xml:space="preserve"> </w:t>
      </w:r>
      <w:r>
        <w:t>un mes, o Recurso Contencioso Administrativo ante el Juzgado de lo Contencioso Administrativo de Murcia en el plazo de dos meses, contados a partir del día siguiente en que tenga lugar la notificación de la resolución de la</w:t>
      </w:r>
      <w:r>
        <w:rPr>
          <w:spacing w:val="-4"/>
        </w:rPr>
        <w:t xml:space="preserve"> </w:t>
      </w:r>
      <w:r>
        <w:t>concesión.</w:t>
      </w:r>
    </w:p>
    <w:p w:rsidR="00C60E10" w:rsidRDefault="00C60E10">
      <w:pPr>
        <w:pStyle w:val="Textoindependiente"/>
        <w:spacing w:before="284"/>
      </w:pPr>
    </w:p>
    <w:p w:rsidR="00C60E10" w:rsidRDefault="00FB796E">
      <w:pPr>
        <w:pStyle w:val="Ttulo1"/>
      </w:pPr>
      <w:r>
        <w:t>ARTÍCULO</w:t>
      </w:r>
      <w:r>
        <w:rPr>
          <w:spacing w:val="-4"/>
        </w:rPr>
        <w:t xml:space="preserve"> </w:t>
      </w:r>
      <w:r>
        <w:t>7.-</w:t>
      </w:r>
      <w:r>
        <w:rPr>
          <w:spacing w:val="-4"/>
        </w:rPr>
        <w:t xml:space="preserve"> </w:t>
      </w:r>
      <w:r>
        <w:t>COMISIÓN</w:t>
      </w:r>
      <w:r>
        <w:rPr>
          <w:spacing w:val="-3"/>
        </w:rPr>
        <w:t xml:space="preserve"> </w:t>
      </w:r>
      <w:r>
        <w:t>DE</w:t>
      </w:r>
      <w:r>
        <w:rPr>
          <w:spacing w:val="-2"/>
        </w:rPr>
        <w:t xml:space="preserve"> VALORACIÓN</w:t>
      </w:r>
    </w:p>
    <w:p w:rsidR="00C60E10" w:rsidRDefault="00FB796E">
      <w:pPr>
        <w:pStyle w:val="Textoindependiente"/>
        <w:spacing w:before="240" w:line="276" w:lineRule="auto"/>
        <w:ind w:left="285" w:right="418" w:firstLine="707"/>
        <w:jc w:val="both"/>
      </w:pPr>
      <w:r>
        <w:t>Para el estudio y valoración de las solicitudes, se constituirá una Comisión de Valoración que tendrá por cometido la elaboración de un informe técnico en un plazo no superior a tres meses desde la fecha de finalización del plazo de presentación de solicitudes, en el que se concretará el resultado de la evaluación efectuada. Para ello,</w:t>
      </w:r>
      <w:r>
        <w:rPr>
          <w:spacing w:val="40"/>
        </w:rPr>
        <w:t xml:space="preserve"> </w:t>
      </w:r>
      <w:r>
        <w:t>la</w:t>
      </w:r>
      <w:r>
        <w:rPr>
          <w:spacing w:val="-2"/>
        </w:rPr>
        <w:t xml:space="preserve"> </w:t>
      </w:r>
      <w:r>
        <w:t>Comisión</w:t>
      </w:r>
      <w:r>
        <w:rPr>
          <w:spacing w:val="-2"/>
        </w:rPr>
        <w:t xml:space="preserve"> </w:t>
      </w:r>
      <w:r>
        <w:t>podrá</w:t>
      </w:r>
      <w:r>
        <w:rPr>
          <w:spacing w:val="-2"/>
        </w:rPr>
        <w:t xml:space="preserve"> </w:t>
      </w:r>
      <w:r>
        <w:t>recabar</w:t>
      </w:r>
      <w:r>
        <w:rPr>
          <w:spacing w:val="-2"/>
        </w:rPr>
        <w:t xml:space="preserve"> </w:t>
      </w:r>
      <w:r>
        <w:t>cuantos</w:t>
      </w:r>
      <w:r>
        <w:rPr>
          <w:spacing w:val="-2"/>
        </w:rPr>
        <w:t xml:space="preserve"> </w:t>
      </w:r>
      <w:r>
        <w:t>informes,</w:t>
      </w:r>
      <w:r>
        <w:rPr>
          <w:spacing w:val="-2"/>
        </w:rPr>
        <w:t xml:space="preserve"> </w:t>
      </w:r>
      <w:r>
        <w:t>datos</w:t>
      </w:r>
      <w:r>
        <w:rPr>
          <w:spacing w:val="-2"/>
        </w:rPr>
        <w:t xml:space="preserve"> </w:t>
      </w:r>
      <w:r>
        <w:t>y</w:t>
      </w:r>
      <w:r>
        <w:rPr>
          <w:spacing w:val="-3"/>
        </w:rPr>
        <w:t xml:space="preserve"> </w:t>
      </w:r>
      <w:r>
        <w:t>documentos</w:t>
      </w:r>
      <w:r>
        <w:rPr>
          <w:spacing w:val="-2"/>
        </w:rPr>
        <w:t xml:space="preserve"> </w:t>
      </w:r>
      <w:r>
        <w:t>considere</w:t>
      </w:r>
      <w:r>
        <w:rPr>
          <w:spacing w:val="-2"/>
        </w:rPr>
        <w:t xml:space="preserve"> </w:t>
      </w:r>
      <w:r>
        <w:t>necesarios o convenientes para la adecuada valoración de las solicitudes presentadas.</w:t>
      </w:r>
    </w:p>
    <w:p w:rsidR="00C60E10" w:rsidRDefault="00FB796E" w:rsidP="00FB796E">
      <w:pPr>
        <w:pStyle w:val="Textoindependiente"/>
        <w:spacing w:before="120" w:line="276" w:lineRule="auto"/>
        <w:ind w:left="285" w:right="418" w:firstLine="707"/>
        <w:jc w:val="both"/>
      </w:pPr>
      <w:r>
        <w:t>La comisión de valoración estará presidida por el Concejal con competencias delegadas</w:t>
      </w:r>
      <w:r>
        <w:rPr>
          <w:spacing w:val="30"/>
        </w:rPr>
        <w:t xml:space="preserve"> </w:t>
      </w:r>
      <w:r>
        <w:t>en</w:t>
      </w:r>
      <w:r>
        <w:rPr>
          <w:spacing w:val="30"/>
        </w:rPr>
        <w:t xml:space="preserve"> </w:t>
      </w:r>
      <w:r>
        <w:t>materia</w:t>
      </w:r>
      <w:r>
        <w:rPr>
          <w:spacing w:val="30"/>
        </w:rPr>
        <w:t xml:space="preserve"> </w:t>
      </w:r>
      <w:r>
        <w:t>de</w:t>
      </w:r>
      <w:r>
        <w:rPr>
          <w:spacing w:val="30"/>
        </w:rPr>
        <w:t xml:space="preserve"> </w:t>
      </w:r>
      <w:r>
        <w:t>servicios</w:t>
      </w:r>
      <w:r>
        <w:rPr>
          <w:spacing w:val="30"/>
        </w:rPr>
        <w:t xml:space="preserve"> </w:t>
      </w:r>
      <w:r>
        <w:t>sociales,</w:t>
      </w:r>
      <w:r>
        <w:rPr>
          <w:spacing w:val="30"/>
        </w:rPr>
        <w:t xml:space="preserve"> </w:t>
      </w:r>
      <w:r>
        <w:t>o</w:t>
      </w:r>
      <w:r>
        <w:rPr>
          <w:spacing w:val="30"/>
        </w:rPr>
        <w:t xml:space="preserve"> </w:t>
      </w:r>
      <w:r>
        <w:t>persona</w:t>
      </w:r>
      <w:r>
        <w:rPr>
          <w:spacing w:val="30"/>
        </w:rPr>
        <w:t xml:space="preserve"> </w:t>
      </w:r>
      <w:r>
        <w:t>en</w:t>
      </w:r>
      <w:r>
        <w:rPr>
          <w:spacing w:val="30"/>
        </w:rPr>
        <w:t xml:space="preserve"> </w:t>
      </w:r>
      <w:r>
        <w:t>quien</w:t>
      </w:r>
      <w:r>
        <w:rPr>
          <w:spacing w:val="30"/>
        </w:rPr>
        <w:t xml:space="preserve"> </w:t>
      </w:r>
      <w:r>
        <w:t>delegue,</w:t>
      </w:r>
      <w:r>
        <w:rPr>
          <w:spacing w:val="30"/>
        </w:rPr>
        <w:t xml:space="preserve"> </w:t>
      </w:r>
      <w:r>
        <w:t>y</w:t>
      </w:r>
      <w:r>
        <w:rPr>
          <w:spacing w:val="30"/>
        </w:rPr>
        <w:t xml:space="preserve"> </w:t>
      </w:r>
      <w:r>
        <w:t>al</w:t>
      </w:r>
      <w:r>
        <w:rPr>
          <w:spacing w:val="31"/>
        </w:rPr>
        <w:t xml:space="preserve"> </w:t>
      </w:r>
      <w:r>
        <w:rPr>
          <w:spacing w:val="-2"/>
        </w:rPr>
        <w:t>menos</w:t>
      </w:r>
      <w:r>
        <w:t xml:space="preserve"> tres técnicos de entre el equipo del centro municipal de servicios sociales, actuando</w:t>
      </w:r>
      <w:r>
        <w:rPr>
          <w:spacing w:val="80"/>
          <w:w w:val="150"/>
        </w:rPr>
        <w:t xml:space="preserve"> </w:t>
      </w:r>
      <w:r>
        <w:t>uno de ellos en calidad de secretario.</w:t>
      </w:r>
    </w:p>
    <w:p w:rsidR="00C60E10" w:rsidRDefault="00FB796E">
      <w:pPr>
        <w:pStyle w:val="Textoindependiente"/>
        <w:spacing w:before="120" w:line="276" w:lineRule="auto"/>
        <w:ind w:left="285" w:firstLine="707"/>
      </w:pPr>
      <w:r>
        <w:t>La</w:t>
      </w:r>
      <w:r>
        <w:rPr>
          <w:spacing w:val="28"/>
        </w:rPr>
        <w:t xml:space="preserve"> </w:t>
      </w:r>
      <w:r>
        <w:t>valoración</w:t>
      </w:r>
      <w:r>
        <w:rPr>
          <w:spacing w:val="28"/>
        </w:rPr>
        <w:t xml:space="preserve"> </w:t>
      </w:r>
      <w:r>
        <w:t>de</w:t>
      </w:r>
      <w:r>
        <w:rPr>
          <w:spacing w:val="28"/>
        </w:rPr>
        <w:t xml:space="preserve"> </w:t>
      </w:r>
      <w:r>
        <w:t>las</w:t>
      </w:r>
      <w:r>
        <w:rPr>
          <w:spacing w:val="27"/>
        </w:rPr>
        <w:t xml:space="preserve"> </w:t>
      </w:r>
      <w:r>
        <w:t>solicitudes</w:t>
      </w:r>
      <w:r>
        <w:rPr>
          <w:spacing w:val="27"/>
        </w:rPr>
        <w:t xml:space="preserve"> </w:t>
      </w:r>
      <w:r>
        <w:t>se</w:t>
      </w:r>
      <w:r>
        <w:rPr>
          <w:spacing w:val="28"/>
        </w:rPr>
        <w:t xml:space="preserve"> </w:t>
      </w:r>
      <w:r>
        <w:t>llevará</w:t>
      </w:r>
      <w:r>
        <w:rPr>
          <w:spacing w:val="28"/>
        </w:rPr>
        <w:t xml:space="preserve"> </w:t>
      </w:r>
      <w:r>
        <w:t>a</w:t>
      </w:r>
      <w:r>
        <w:rPr>
          <w:spacing w:val="27"/>
        </w:rPr>
        <w:t xml:space="preserve"> </w:t>
      </w:r>
      <w:r>
        <w:t>cabo</w:t>
      </w:r>
      <w:r>
        <w:rPr>
          <w:spacing w:val="28"/>
        </w:rPr>
        <w:t xml:space="preserve"> </w:t>
      </w:r>
      <w:r>
        <w:t>de</w:t>
      </w:r>
      <w:r>
        <w:rPr>
          <w:spacing w:val="28"/>
        </w:rPr>
        <w:t xml:space="preserve"> </w:t>
      </w:r>
      <w:r>
        <w:t>acuerdo</w:t>
      </w:r>
      <w:r>
        <w:rPr>
          <w:spacing w:val="28"/>
        </w:rPr>
        <w:t xml:space="preserve"> </w:t>
      </w:r>
      <w:r>
        <w:t>con</w:t>
      </w:r>
      <w:r>
        <w:rPr>
          <w:spacing w:val="28"/>
        </w:rPr>
        <w:t xml:space="preserve"> </w:t>
      </w:r>
      <w:r>
        <w:t>los</w:t>
      </w:r>
      <w:r>
        <w:rPr>
          <w:spacing w:val="28"/>
        </w:rPr>
        <w:t xml:space="preserve"> </w:t>
      </w:r>
      <w:r>
        <w:t>criterios establecidos en el artículo 5 de la presente convocatoria.</w:t>
      </w:r>
    </w:p>
    <w:p w:rsidR="00C60E10" w:rsidRDefault="00C60E10">
      <w:pPr>
        <w:pStyle w:val="Textoindependiente"/>
        <w:spacing w:before="186"/>
      </w:pPr>
    </w:p>
    <w:p w:rsidR="00C60E10" w:rsidRDefault="00FB796E">
      <w:pPr>
        <w:pStyle w:val="Ttulo1"/>
        <w:spacing w:before="1"/>
      </w:pPr>
      <w:r>
        <w:t>ARTÍCULO</w:t>
      </w:r>
      <w:r>
        <w:rPr>
          <w:spacing w:val="-4"/>
        </w:rPr>
        <w:t xml:space="preserve"> </w:t>
      </w:r>
      <w:r>
        <w:t>8.-</w:t>
      </w:r>
      <w:r>
        <w:rPr>
          <w:spacing w:val="-2"/>
        </w:rPr>
        <w:t xml:space="preserve"> </w:t>
      </w:r>
      <w:r>
        <w:t>LÍMITES</w:t>
      </w:r>
      <w:r>
        <w:rPr>
          <w:spacing w:val="-2"/>
        </w:rPr>
        <w:t xml:space="preserve"> </w:t>
      </w:r>
      <w:r>
        <w:t>A</w:t>
      </w:r>
      <w:r>
        <w:rPr>
          <w:spacing w:val="-1"/>
        </w:rPr>
        <w:t xml:space="preserve"> </w:t>
      </w:r>
      <w:r>
        <w:t>LA</w:t>
      </w:r>
      <w:r>
        <w:rPr>
          <w:spacing w:val="-2"/>
        </w:rPr>
        <w:t xml:space="preserve"> </w:t>
      </w:r>
      <w:r>
        <w:t>CONCESIÓN</w:t>
      </w:r>
      <w:r>
        <w:rPr>
          <w:spacing w:val="-2"/>
        </w:rPr>
        <w:t xml:space="preserve"> </w:t>
      </w:r>
      <w:r>
        <w:t>DE</w:t>
      </w:r>
      <w:r>
        <w:rPr>
          <w:spacing w:val="-1"/>
        </w:rPr>
        <w:t xml:space="preserve"> </w:t>
      </w:r>
      <w:r>
        <w:t>LAS</w:t>
      </w:r>
      <w:r>
        <w:rPr>
          <w:spacing w:val="-19"/>
        </w:rPr>
        <w:t xml:space="preserve"> </w:t>
      </w:r>
      <w:r>
        <w:rPr>
          <w:spacing w:val="-2"/>
        </w:rPr>
        <w:t>AYUDAS</w:t>
      </w:r>
    </w:p>
    <w:p w:rsidR="00C60E10" w:rsidRDefault="00FB796E">
      <w:pPr>
        <w:pStyle w:val="Textoindependiente"/>
        <w:spacing w:before="240" w:line="276" w:lineRule="auto"/>
        <w:ind w:left="285" w:right="420" w:firstLine="707"/>
      </w:pPr>
      <w:r>
        <w:t>No se concederá la subvención a aquellas asociaciones que se encuentren en</w:t>
      </w:r>
      <w:r>
        <w:rPr>
          <w:spacing w:val="80"/>
        </w:rPr>
        <w:t xml:space="preserve"> </w:t>
      </w:r>
      <w:r>
        <w:t>alguna de estas situaciones:</w:t>
      </w:r>
    </w:p>
    <w:p w:rsidR="00C60E10" w:rsidRDefault="00C60E10">
      <w:pPr>
        <w:pStyle w:val="Textoindependiente"/>
        <w:spacing w:before="239"/>
      </w:pPr>
    </w:p>
    <w:p w:rsidR="00C60E10" w:rsidRDefault="00FB796E">
      <w:pPr>
        <w:pStyle w:val="Prrafodelista"/>
        <w:numPr>
          <w:ilvl w:val="0"/>
          <w:numId w:val="9"/>
        </w:numPr>
        <w:tabs>
          <w:tab w:val="left" w:pos="783"/>
          <w:tab w:val="left" w:pos="991"/>
        </w:tabs>
        <w:spacing w:before="1" w:line="278" w:lineRule="auto"/>
        <w:ind w:right="422" w:hanging="360"/>
        <w:jc w:val="both"/>
        <w:rPr>
          <w:sz w:val="24"/>
        </w:rPr>
      </w:pPr>
      <w:r>
        <w:rPr>
          <w:sz w:val="24"/>
        </w:rPr>
        <w:tab/>
        <w:t>No estar legalmente constituidos y haber asumido las normativas vigentes para estos entes.</w:t>
      </w:r>
    </w:p>
    <w:p w:rsidR="00C60E10" w:rsidRDefault="00FB796E">
      <w:pPr>
        <w:pStyle w:val="Prrafodelista"/>
        <w:numPr>
          <w:ilvl w:val="0"/>
          <w:numId w:val="9"/>
        </w:numPr>
        <w:tabs>
          <w:tab w:val="left" w:pos="783"/>
          <w:tab w:val="left" w:pos="991"/>
        </w:tabs>
        <w:spacing w:line="276" w:lineRule="auto"/>
        <w:ind w:right="422" w:hanging="360"/>
        <w:jc w:val="both"/>
        <w:rPr>
          <w:sz w:val="24"/>
        </w:rPr>
      </w:pPr>
      <w:r>
        <w:rPr>
          <w:sz w:val="24"/>
        </w:rPr>
        <w:tab/>
        <w:t>No estar al corriente de justificación de alguna subvención obtenida con anterioridad por parte del Excmo. Ayuntamiento de Alhama de Murcia: Aquellas asociaciones a quienes, habiendo siendo beneficiarios de una subvención concedida anteriormente, se les haya dictado resolución declarativa de la procedencia del reintegro de la subvención y no haya procedido a hacer efectivo dicho reintegro.</w:t>
      </w:r>
    </w:p>
    <w:p w:rsidR="00C60E10" w:rsidRDefault="00FB796E">
      <w:pPr>
        <w:pStyle w:val="Prrafodelista"/>
        <w:numPr>
          <w:ilvl w:val="0"/>
          <w:numId w:val="9"/>
        </w:numPr>
        <w:tabs>
          <w:tab w:val="left" w:pos="783"/>
          <w:tab w:val="left" w:pos="991"/>
        </w:tabs>
        <w:spacing w:line="276" w:lineRule="auto"/>
        <w:ind w:right="421" w:hanging="360"/>
        <w:jc w:val="both"/>
        <w:rPr>
          <w:sz w:val="24"/>
        </w:rPr>
      </w:pPr>
      <w:r>
        <w:rPr>
          <w:sz w:val="24"/>
        </w:rPr>
        <w:tab/>
        <w:t>Ser una asociación privada (que la actividad por la que solicita la actividad se desarrolle con carácter privado y no</w:t>
      </w:r>
      <w:r>
        <w:rPr>
          <w:spacing w:val="-4"/>
          <w:sz w:val="24"/>
        </w:rPr>
        <w:t xml:space="preserve"> </w:t>
      </w:r>
      <w:r>
        <w:rPr>
          <w:sz w:val="24"/>
        </w:rPr>
        <w:t>público). Que su actividad no esté restringida exclusivamente a beneficiar a sus asociados, sino abierta a cualquier otro posible beneficiario que reúna las condiciones y caracteres exigidos por la índole de sus propios fines</w:t>
      </w:r>
    </w:p>
    <w:p w:rsidR="00C60E10" w:rsidRDefault="00FB796E">
      <w:pPr>
        <w:pStyle w:val="Prrafodelista"/>
        <w:numPr>
          <w:ilvl w:val="0"/>
          <w:numId w:val="9"/>
        </w:numPr>
        <w:tabs>
          <w:tab w:val="left" w:pos="783"/>
          <w:tab w:val="left" w:pos="991"/>
        </w:tabs>
        <w:spacing w:line="278" w:lineRule="auto"/>
        <w:ind w:right="422" w:hanging="360"/>
        <w:jc w:val="both"/>
        <w:rPr>
          <w:sz w:val="24"/>
        </w:rPr>
      </w:pPr>
      <w:r>
        <w:rPr>
          <w:sz w:val="24"/>
        </w:rPr>
        <w:tab/>
        <w:t>No colaborar con la Concejalía de Bienestar Social en los eventos que ésta organice de forma continuada y expresa.</w:t>
      </w:r>
    </w:p>
    <w:p w:rsidR="00FB796E" w:rsidRPr="00FB796E" w:rsidRDefault="00FB796E" w:rsidP="00FB796E">
      <w:pPr>
        <w:tabs>
          <w:tab w:val="left" w:pos="783"/>
          <w:tab w:val="left" w:pos="991"/>
        </w:tabs>
        <w:spacing w:line="278" w:lineRule="auto"/>
        <w:ind w:right="422"/>
        <w:jc w:val="both"/>
        <w:rPr>
          <w:sz w:val="24"/>
        </w:rPr>
      </w:pPr>
    </w:p>
    <w:p w:rsidR="00C60E10" w:rsidRDefault="00FB796E">
      <w:pPr>
        <w:pStyle w:val="Prrafodelista"/>
        <w:numPr>
          <w:ilvl w:val="0"/>
          <w:numId w:val="9"/>
        </w:numPr>
        <w:tabs>
          <w:tab w:val="left" w:pos="783"/>
          <w:tab w:val="left" w:pos="991"/>
        </w:tabs>
        <w:spacing w:line="278" w:lineRule="auto"/>
        <w:ind w:right="420" w:hanging="360"/>
        <w:jc w:val="both"/>
        <w:rPr>
          <w:sz w:val="24"/>
        </w:rPr>
      </w:pPr>
      <w:r>
        <w:rPr>
          <w:sz w:val="24"/>
        </w:rPr>
        <w:lastRenderedPageBreak/>
        <w:tab/>
        <w:t>No colocar en su publicidad, folletos o carteles, la colaboración del Ayuntamiento de Alhama de Murcia.</w:t>
      </w:r>
    </w:p>
    <w:p w:rsidR="00C60E10" w:rsidRDefault="00FB796E">
      <w:pPr>
        <w:pStyle w:val="Prrafodelista"/>
        <w:numPr>
          <w:ilvl w:val="0"/>
          <w:numId w:val="9"/>
        </w:numPr>
        <w:tabs>
          <w:tab w:val="left" w:pos="783"/>
          <w:tab w:val="left" w:pos="991"/>
        </w:tabs>
        <w:spacing w:line="278" w:lineRule="auto"/>
        <w:ind w:right="426" w:hanging="360"/>
        <w:jc w:val="both"/>
        <w:rPr>
          <w:sz w:val="24"/>
        </w:rPr>
      </w:pPr>
      <w:r>
        <w:rPr>
          <w:sz w:val="24"/>
        </w:rPr>
        <w:tab/>
        <w:t>Toda aquella alteración de las condiciones tenidas en cuenta para la concesión de la ayuda solicitada.</w:t>
      </w:r>
    </w:p>
    <w:p w:rsidR="00C60E10" w:rsidRDefault="00C60E10">
      <w:pPr>
        <w:pStyle w:val="Textoindependiente"/>
        <w:spacing w:before="283"/>
      </w:pPr>
    </w:p>
    <w:p w:rsidR="00C60E10" w:rsidRDefault="00FB796E">
      <w:pPr>
        <w:pStyle w:val="Ttulo1"/>
      </w:pPr>
      <w:r>
        <w:t>ARTÍCULO</w:t>
      </w:r>
      <w:r>
        <w:rPr>
          <w:spacing w:val="-8"/>
        </w:rPr>
        <w:t xml:space="preserve"> </w:t>
      </w:r>
      <w:r>
        <w:t>9.-</w:t>
      </w:r>
      <w:r>
        <w:rPr>
          <w:spacing w:val="-5"/>
        </w:rPr>
        <w:t xml:space="preserve"> </w:t>
      </w:r>
      <w:r>
        <w:rPr>
          <w:spacing w:val="-4"/>
        </w:rPr>
        <w:t>PAGO</w:t>
      </w:r>
    </w:p>
    <w:p w:rsidR="00C60E10" w:rsidRDefault="00FB796E">
      <w:pPr>
        <w:pStyle w:val="Textoindependiente"/>
        <w:spacing w:before="240" w:line="276" w:lineRule="auto"/>
        <w:ind w:left="285" w:firstLine="707"/>
      </w:pPr>
      <w:r>
        <w:t>Se procederá al pago, de forma anticipada y de una sola vez, una vez resuelto el</w:t>
      </w:r>
      <w:r>
        <w:rPr>
          <w:spacing w:val="80"/>
        </w:rPr>
        <w:t xml:space="preserve"> </w:t>
      </w:r>
      <w:r>
        <w:t>procedimiento de concesión por parte de la Concejalía de Bienestar Social.</w:t>
      </w:r>
    </w:p>
    <w:p w:rsidR="00C60E10" w:rsidRDefault="00C60E10">
      <w:pPr>
        <w:pStyle w:val="Textoindependiente"/>
        <w:spacing w:before="187"/>
      </w:pPr>
    </w:p>
    <w:p w:rsidR="00C60E10" w:rsidRDefault="00FB796E">
      <w:pPr>
        <w:pStyle w:val="Ttulo1"/>
      </w:pPr>
      <w:r>
        <w:t>ARTÍCULO</w:t>
      </w:r>
      <w:r>
        <w:rPr>
          <w:spacing w:val="-4"/>
        </w:rPr>
        <w:t xml:space="preserve"> </w:t>
      </w:r>
      <w:r>
        <w:t>10.-</w:t>
      </w:r>
      <w:r>
        <w:rPr>
          <w:spacing w:val="-4"/>
        </w:rPr>
        <w:t xml:space="preserve"> </w:t>
      </w:r>
      <w:r>
        <w:t>OBLIGACIONES</w:t>
      </w:r>
      <w:r>
        <w:rPr>
          <w:spacing w:val="-3"/>
        </w:rPr>
        <w:t xml:space="preserve"> </w:t>
      </w:r>
      <w:r>
        <w:t>DE</w:t>
      </w:r>
      <w:r>
        <w:rPr>
          <w:spacing w:val="-3"/>
        </w:rPr>
        <w:t xml:space="preserve"> </w:t>
      </w:r>
      <w:r>
        <w:t>LOS</w:t>
      </w:r>
      <w:r>
        <w:rPr>
          <w:spacing w:val="-3"/>
        </w:rPr>
        <w:t xml:space="preserve"> </w:t>
      </w:r>
      <w:r>
        <w:rPr>
          <w:spacing w:val="-2"/>
        </w:rPr>
        <w:t>BENEFICIARIOS</w:t>
      </w:r>
    </w:p>
    <w:p w:rsidR="00C60E10" w:rsidRDefault="00FB796E">
      <w:pPr>
        <w:pStyle w:val="Textoindependiente"/>
        <w:spacing w:before="240" w:line="276" w:lineRule="auto"/>
        <w:ind w:left="285" w:right="471" w:firstLine="707"/>
      </w:pPr>
      <w:r>
        <w:t>Los beneficiarios de las ayudas concedidas estarán obligados al cumplimiento de las siguientes obligaciones:</w:t>
      </w:r>
    </w:p>
    <w:p w:rsidR="00C60E10" w:rsidRDefault="00FB796E">
      <w:pPr>
        <w:pStyle w:val="Prrafodelista"/>
        <w:numPr>
          <w:ilvl w:val="0"/>
          <w:numId w:val="8"/>
        </w:numPr>
        <w:tabs>
          <w:tab w:val="left" w:pos="991"/>
          <w:tab w:val="left" w:pos="1003"/>
        </w:tabs>
        <w:spacing w:before="253" w:line="276" w:lineRule="auto"/>
        <w:ind w:left="1003" w:right="421" w:hanging="360"/>
        <w:jc w:val="both"/>
        <w:rPr>
          <w:sz w:val="24"/>
        </w:rPr>
      </w:pPr>
      <w:r>
        <w:rPr>
          <w:sz w:val="24"/>
        </w:rPr>
        <w:t xml:space="preserve">Acreditar el cumplimiento de los requisitos y condiciones que determinen la </w:t>
      </w:r>
      <w:r>
        <w:rPr>
          <w:spacing w:val="-2"/>
          <w:sz w:val="24"/>
        </w:rPr>
        <w:t>concesión.</w:t>
      </w:r>
    </w:p>
    <w:p w:rsidR="00C60E10" w:rsidRDefault="00FB796E">
      <w:pPr>
        <w:pStyle w:val="Prrafodelista"/>
        <w:numPr>
          <w:ilvl w:val="0"/>
          <w:numId w:val="8"/>
        </w:numPr>
        <w:tabs>
          <w:tab w:val="left" w:pos="991"/>
          <w:tab w:val="left" w:pos="1003"/>
        </w:tabs>
        <w:spacing w:line="276" w:lineRule="auto"/>
        <w:ind w:left="1003" w:right="425" w:hanging="360"/>
        <w:jc w:val="both"/>
        <w:rPr>
          <w:sz w:val="24"/>
        </w:rPr>
      </w:pPr>
      <w:r>
        <w:rPr>
          <w:sz w:val="24"/>
        </w:rPr>
        <w:t>Realizar la actividad que fundamente la concesión de la subvención, así como asumir las responsabilidades que pueden derivarse de su realización.</w:t>
      </w:r>
    </w:p>
    <w:p w:rsidR="00C60E10" w:rsidRDefault="00FB796E">
      <w:pPr>
        <w:pStyle w:val="Prrafodelista"/>
        <w:numPr>
          <w:ilvl w:val="0"/>
          <w:numId w:val="8"/>
        </w:numPr>
        <w:tabs>
          <w:tab w:val="left" w:pos="991"/>
          <w:tab w:val="left" w:pos="1003"/>
        </w:tabs>
        <w:spacing w:line="276" w:lineRule="auto"/>
        <w:ind w:left="1003" w:right="424" w:hanging="360"/>
        <w:jc w:val="both"/>
        <w:rPr>
          <w:sz w:val="24"/>
        </w:rPr>
      </w:pPr>
      <w:r>
        <w:rPr>
          <w:b/>
          <w:sz w:val="24"/>
        </w:rPr>
        <w:t xml:space="preserve">Hacer constar </w:t>
      </w:r>
      <w:r>
        <w:rPr>
          <w:sz w:val="24"/>
        </w:rPr>
        <w:t xml:space="preserve">en cualquiera de los soportes publicitarios anunciadores de la actividad la siguiente inscripción: </w:t>
      </w:r>
      <w:r>
        <w:rPr>
          <w:b/>
          <w:sz w:val="24"/>
        </w:rPr>
        <w:t xml:space="preserve">"Subvenciona Concejalía de Bienestar Social del Ayuntamiento de Alhama de Murcia”, </w:t>
      </w:r>
      <w:r>
        <w:rPr>
          <w:sz w:val="24"/>
        </w:rPr>
        <w:t xml:space="preserve">así como incorporar el logotipo oficial de la Concejalía que será facilitado por el Ayuntamiento de Alhama de Murcia. Asimismo, este texto y logotipo se incorporará </w:t>
      </w:r>
      <w:r>
        <w:rPr>
          <w:b/>
          <w:sz w:val="24"/>
        </w:rPr>
        <w:t>en cuantas publicaciones se realicen en redes sociales, medios de comunicación</w:t>
      </w:r>
      <w:r>
        <w:rPr>
          <w:sz w:val="24"/>
        </w:rPr>
        <w:t>, y cualesquiera otros medios o herramientas comunicativas y de difusión.</w:t>
      </w:r>
    </w:p>
    <w:p w:rsidR="00C60E10" w:rsidRDefault="00FB796E">
      <w:pPr>
        <w:pStyle w:val="Prrafodelista"/>
        <w:numPr>
          <w:ilvl w:val="0"/>
          <w:numId w:val="8"/>
        </w:numPr>
        <w:tabs>
          <w:tab w:val="left" w:pos="991"/>
          <w:tab w:val="left" w:pos="1003"/>
        </w:tabs>
        <w:spacing w:line="278" w:lineRule="auto"/>
        <w:ind w:left="1003" w:right="424" w:hanging="360"/>
        <w:jc w:val="both"/>
        <w:rPr>
          <w:sz w:val="24"/>
        </w:rPr>
      </w:pPr>
      <w:r>
        <w:rPr>
          <w:sz w:val="24"/>
        </w:rPr>
        <w:t>No modificar el programa para el que se concedió la subvención sin la previa autorización del Ayuntamiento.</w:t>
      </w:r>
    </w:p>
    <w:p w:rsidR="00C60E10" w:rsidRDefault="00FB796E">
      <w:pPr>
        <w:pStyle w:val="Prrafodelista"/>
        <w:numPr>
          <w:ilvl w:val="0"/>
          <w:numId w:val="8"/>
        </w:numPr>
        <w:tabs>
          <w:tab w:val="left" w:pos="991"/>
          <w:tab w:val="left" w:pos="1003"/>
        </w:tabs>
        <w:spacing w:line="276" w:lineRule="auto"/>
        <w:ind w:left="1003" w:right="420" w:hanging="360"/>
        <w:jc w:val="both"/>
        <w:rPr>
          <w:sz w:val="24"/>
        </w:rPr>
      </w:pPr>
      <w:r>
        <w:rPr>
          <w:sz w:val="24"/>
        </w:rPr>
        <w:t>Devolver el importe que corresponda de la subvención cuando el proyecto no</w:t>
      </w:r>
      <w:r>
        <w:rPr>
          <w:spacing w:val="40"/>
          <w:sz w:val="24"/>
        </w:rPr>
        <w:t xml:space="preserve"> </w:t>
      </w:r>
      <w:r>
        <w:rPr>
          <w:sz w:val="24"/>
        </w:rPr>
        <w:t>se realice por cualquier imprevisto, cuando se compruebe una modificación sin la</w:t>
      </w:r>
      <w:r>
        <w:rPr>
          <w:spacing w:val="-1"/>
          <w:sz w:val="24"/>
        </w:rPr>
        <w:t xml:space="preserve"> </w:t>
      </w:r>
      <w:r>
        <w:rPr>
          <w:sz w:val="24"/>
        </w:rPr>
        <w:t>previa</w:t>
      </w:r>
      <w:r>
        <w:rPr>
          <w:spacing w:val="-1"/>
          <w:sz w:val="24"/>
        </w:rPr>
        <w:t xml:space="preserve"> </w:t>
      </w:r>
      <w:r>
        <w:rPr>
          <w:sz w:val="24"/>
        </w:rPr>
        <w:t>autorización</w:t>
      </w:r>
      <w:r>
        <w:rPr>
          <w:spacing w:val="-1"/>
          <w:sz w:val="24"/>
        </w:rPr>
        <w:t xml:space="preserve"> </w:t>
      </w:r>
      <w:r>
        <w:rPr>
          <w:sz w:val="24"/>
        </w:rPr>
        <w:t>del</w:t>
      </w:r>
      <w:r>
        <w:rPr>
          <w:spacing w:val="-1"/>
          <w:sz w:val="24"/>
        </w:rPr>
        <w:t xml:space="preserve"> </w:t>
      </w:r>
      <w:r>
        <w:rPr>
          <w:sz w:val="24"/>
        </w:rPr>
        <w:t>órgano</w:t>
      </w:r>
      <w:r>
        <w:rPr>
          <w:spacing w:val="-1"/>
          <w:sz w:val="24"/>
        </w:rPr>
        <w:t xml:space="preserve"> </w:t>
      </w:r>
      <w:r>
        <w:rPr>
          <w:sz w:val="24"/>
        </w:rPr>
        <w:t>concedente</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fines</w:t>
      </w:r>
      <w:r>
        <w:rPr>
          <w:spacing w:val="-1"/>
          <w:sz w:val="24"/>
        </w:rPr>
        <w:t xml:space="preserve"> </w:t>
      </w:r>
      <w:r>
        <w:rPr>
          <w:sz w:val="24"/>
        </w:rPr>
        <w:t>en</w:t>
      </w:r>
      <w:r>
        <w:rPr>
          <w:spacing w:val="-1"/>
          <w:sz w:val="24"/>
        </w:rPr>
        <w:t xml:space="preserve"> </w:t>
      </w:r>
      <w:r>
        <w:rPr>
          <w:sz w:val="24"/>
        </w:rPr>
        <w:t>razón</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que</w:t>
      </w:r>
      <w:r>
        <w:rPr>
          <w:spacing w:val="-1"/>
          <w:sz w:val="24"/>
        </w:rPr>
        <w:t xml:space="preserve"> </w:t>
      </w:r>
      <w:r>
        <w:rPr>
          <w:sz w:val="24"/>
        </w:rPr>
        <w:t>se concedió la subvención, cuando el gasto no se haya justificado dentro del plazo previsto o cuando el gasto haya sido inferior al subvencionado.</w:t>
      </w:r>
    </w:p>
    <w:p w:rsidR="00C60E10" w:rsidRDefault="00FB796E">
      <w:pPr>
        <w:pStyle w:val="Prrafodelista"/>
        <w:numPr>
          <w:ilvl w:val="0"/>
          <w:numId w:val="8"/>
        </w:numPr>
        <w:tabs>
          <w:tab w:val="left" w:pos="991"/>
        </w:tabs>
        <w:ind w:left="991" w:hanging="348"/>
        <w:jc w:val="both"/>
        <w:rPr>
          <w:sz w:val="24"/>
        </w:rPr>
      </w:pPr>
      <w:r>
        <w:rPr>
          <w:sz w:val="24"/>
        </w:rPr>
        <w:t>Justificar</w:t>
      </w:r>
      <w:r>
        <w:rPr>
          <w:spacing w:val="-5"/>
          <w:sz w:val="24"/>
        </w:rPr>
        <w:t xml:space="preserve"> </w:t>
      </w:r>
      <w:r>
        <w:rPr>
          <w:sz w:val="24"/>
        </w:rPr>
        <w:t>la</w:t>
      </w:r>
      <w:r>
        <w:rPr>
          <w:spacing w:val="-3"/>
          <w:sz w:val="24"/>
        </w:rPr>
        <w:t xml:space="preserve"> </w:t>
      </w:r>
      <w:r>
        <w:rPr>
          <w:sz w:val="24"/>
        </w:rPr>
        <w:t>subvención</w:t>
      </w:r>
      <w:r>
        <w:rPr>
          <w:spacing w:val="-4"/>
          <w:sz w:val="24"/>
        </w:rPr>
        <w:t xml:space="preserve"> </w:t>
      </w:r>
      <w:r>
        <w:rPr>
          <w:sz w:val="24"/>
        </w:rPr>
        <w:t>concedida</w:t>
      </w:r>
      <w:r>
        <w:rPr>
          <w:spacing w:val="-3"/>
          <w:sz w:val="24"/>
        </w:rPr>
        <w:t xml:space="preserve"> </w:t>
      </w:r>
      <w:r>
        <w:rPr>
          <w:sz w:val="24"/>
        </w:rPr>
        <w:t>de</w:t>
      </w:r>
      <w:r>
        <w:rPr>
          <w:spacing w:val="-2"/>
          <w:sz w:val="24"/>
        </w:rPr>
        <w:t xml:space="preserve"> </w:t>
      </w:r>
      <w:r>
        <w:rPr>
          <w:sz w:val="24"/>
        </w:rPr>
        <w:t>acuerdo</w:t>
      </w:r>
      <w:r>
        <w:rPr>
          <w:spacing w:val="-4"/>
          <w:sz w:val="24"/>
        </w:rPr>
        <w:t xml:space="preserve"> </w:t>
      </w:r>
      <w:r>
        <w:rPr>
          <w:sz w:val="24"/>
        </w:rPr>
        <w:t>a</w:t>
      </w:r>
      <w:r>
        <w:rPr>
          <w:spacing w:val="-3"/>
          <w:sz w:val="24"/>
        </w:rPr>
        <w:t xml:space="preserve"> </w:t>
      </w:r>
      <w:r>
        <w:rPr>
          <w:sz w:val="24"/>
        </w:rPr>
        <w:t>las</w:t>
      </w:r>
      <w:r>
        <w:rPr>
          <w:spacing w:val="-3"/>
          <w:sz w:val="24"/>
        </w:rPr>
        <w:t xml:space="preserve"> </w:t>
      </w:r>
      <w:r>
        <w:rPr>
          <w:sz w:val="24"/>
        </w:rPr>
        <w:t>normas</w:t>
      </w:r>
      <w:r>
        <w:rPr>
          <w:spacing w:val="-3"/>
          <w:sz w:val="24"/>
        </w:rPr>
        <w:t xml:space="preserve"> </w:t>
      </w:r>
      <w:r>
        <w:rPr>
          <w:spacing w:val="-2"/>
          <w:sz w:val="24"/>
        </w:rPr>
        <w:t>vigentes.</w:t>
      </w:r>
    </w:p>
    <w:p w:rsidR="00C60E10" w:rsidRDefault="00FB796E">
      <w:pPr>
        <w:pStyle w:val="Prrafodelista"/>
        <w:numPr>
          <w:ilvl w:val="0"/>
          <w:numId w:val="8"/>
        </w:numPr>
        <w:tabs>
          <w:tab w:val="left" w:pos="991"/>
          <w:tab w:val="left" w:pos="1003"/>
        </w:tabs>
        <w:spacing w:before="42" w:line="276" w:lineRule="auto"/>
        <w:ind w:left="1003" w:right="422" w:hanging="360"/>
        <w:jc w:val="both"/>
        <w:rPr>
          <w:sz w:val="24"/>
        </w:rPr>
      </w:pPr>
      <w:r>
        <w:rPr>
          <w:sz w:val="24"/>
        </w:rPr>
        <w:t xml:space="preserve">Notificar al Ayuntamiento cualquier cambio que pudiera producirse en relación con las fechas y lugares de realización de las actividades subvencionadas con antelación suficiente para valorar dichos cambios y en su caso, autorizarlos o </w:t>
      </w:r>
      <w:r>
        <w:rPr>
          <w:spacing w:val="-2"/>
          <w:sz w:val="24"/>
        </w:rPr>
        <w:t>desestimarlos.</w:t>
      </w:r>
    </w:p>
    <w:p w:rsidR="00C60E10" w:rsidRDefault="00FB796E">
      <w:pPr>
        <w:pStyle w:val="Ttulo2"/>
        <w:numPr>
          <w:ilvl w:val="0"/>
          <w:numId w:val="8"/>
        </w:numPr>
        <w:tabs>
          <w:tab w:val="left" w:pos="991"/>
          <w:tab w:val="left" w:pos="1003"/>
        </w:tabs>
        <w:spacing w:line="276" w:lineRule="auto"/>
        <w:ind w:left="1003" w:right="420" w:hanging="360"/>
        <w:jc w:val="both"/>
      </w:pPr>
      <w:r>
        <w:t>Cofinanciar con fondos propios la subvención otorgada, aportando al menos</w:t>
      </w:r>
      <w:r>
        <w:rPr>
          <w:spacing w:val="40"/>
        </w:rPr>
        <w:t xml:space="preserve"> </w:t>
      </w:r>
      <w:r>
        <w:t>el 25% adicional al importe subvencionado.</w:t>
      </w:r>
    </w:p>
    <w:p w:rsidR="00C60E10" w:rsidRDefault="00FB796E">
      <w:pPr>
        <w:pStyle w:val="Prrafodelista"/>
        <w:numPr>
          <w:ilvl w:val="0"/>
          <w:numId w:val="8"/>
        </w:numPr>
        <w:tabs>
          <w:tab w:val="left" w:pos="991"/>
          <w:tab w:val="left" w:pos="1003"/>
        </w:tabs>
        <w:spacing w:line="276" w:lineRule="auto"/>
        <w:ind w:left="1003" w:right="420" w:hanging="360"/>
        <w:jc w:val="both"/>
        <w:rPr>
          <w:sz w:val="24"/>
        </w:rPr>
      </w:pPr>
      <w:r>
        <w:rPr>
          <w:sz w:val="24"/>
        </w:rPr>
        <w:t>Conservar la documentación justificativa de la subvención por los periodos legalmente establecidos, atendiendo a cuantas comprobaciones y/o requerimientos sean necesarios realizar.</w:t>
      </w:r>
    </w:p>
    <w:p w:rsidR="00C60E10" w:rsidRDefault="00FB796E">
      <w:pPr>
        <w:pStyle w:val="Prrafodelista"/>
        <w:numPr>
          <w:ilvl w:val="0"/>
          <w:numId w:val="8"/>
        </w:numPr>
        <w:tabs>
          <w:tab w:val="left" w:pos="991"/>
          <w:tab w:val="left" w:pos="1003"/>
        </w:tabs>
        <w:spacing w:line="276" w:lineRule="auto"/>
        <w:ind w:left="1003" w:right="420" w:hanging="360"/>
        <w:jc w:val="both"/>
        <w:rPr>
          <w:sz w:val="24"/>
        </w:rPr>
      </w:pPr>
      <w:r>
        <w:rPr>
          <w:sz w:val="24"/>
        </w:rPr>
        <w:t xml:space="preserve">El beneficiario de la subvención concedida al amparo de la presente </w:t>
      </w:r>
      <w:r>
        <w:rPr>
          <w:sz w:val="24"/>
        </w:rPr>
        <w:lastRenderedPageBreak/>
        <w:t>convocatoria, estará sujeto a las actuaciones de comprobación y seguimiento</w:t>
      </w:r>
      <w:r>
        <w:rPr>
          <w:spacing w:val="40"/>
          <w:sz w:val="24"/>
        </w:rPr>
        <w:t xml:space="preserve"> </w:t>
      </w:r>
      <w:r>
        <w:rPr>
          <w:sz w:val="24"/>
        </w:rPr>
        <w:t>de la aplicación de la subvención concedida, así como al control financiero que corresponda a los órganos de intervención del Ayuntamiento, y estará obligado a presentar cuanta información le sea requerida por los órganos competentes.</w:t>
      </w:r>
    </w:p>
    <w:p w:rsidR="00C60E10" w:rsidRDefault="00FB796E">
      <w:pPr>
        <w:pStyle w:val="Prrafodelista"/>
        <w:numPr>
          <w:ilvl w:val="0"/>
          <w:numId w:val="8"/>
        </w:numPr>
        <w:tabs>
          <w:tab w:val="left" w:pos="991"/>
        </w:tabs>
        <w:ind w:left="991" w:hanging="348"/>
        <w:jc w:val="both"/>
        <w:rPr>
          <w:sz w:val="24"/>
        </w:rPr>
      </w:pPr>
      <w:r>
        <w:rPr>
          <w:sz w:val="24"/>
        </w:rPr>
        <w:t>Las</w:t>
      </w:r>
      <w:r>
        <w:rPr>
          <w:spacing w:val="-4"/>
          <w:sz w:val="24"/>
        </w:rPr>
        <w:t xml:space="preserve"> </w:t>
      </w:r>
      <w:r>
        <w:rPr>
          <w:sz w:val="24"/>
        </w:rPr>
        <w:t>demás</w:t>
      </w:r>
      <w:r>
        <w:rPr>
          <w:spacing w:val="-3"/>
          <w:sz w:val="24"/>
        </w:rPr>
        <w:t xml:space="preserve"> </w:t>
      </w:r>
      <w:r>
        <w:rPr>
          <w:sz w:val="24"/>
        </w:rPr>
        <w:t>establecidas</w:t>
      </w:r>
      <w:r>
        <w:rPr>
          <w:spacing w:val="-4"/>
          <w:sz w:val="24"/>
        </w:rPr>
        <w:t xml:space="preserve"> </w:t>
      </w:r>
      <w:r>
        <w:rPr>
          <w:sz w:val="24"/>
        </w:rPr>
        <w:t>en</w:t>
      </w:r>
      <w:r>
        <w:rPr>
          <w:spacing w:val="-2"/>
          <w:sz w:val="24"/>
        </w:rPr>
        <w:t xml:space="preserve"> </w:t>
      </w:r>
      <w:r>
        <w:rPr>
          <w:sz w:val="24"/>
        </w:rPr>
        <w:t>la</w:t>
      </w:r>
      <w:r>
        <w:rPr>
          <w:spacing w:val="-4"/>
          <w:sz w:val="24"/>
        </w:rPr>
        <w:t xml:space="preserve"> </w:t>
      </w:r>
      <w:r>
        <w:rPr>
          <w:sz w:val="24"/>
        </w:rPr>
        <w:t>Ley</w:t>
      </w:r>
      <w:r>
        <w:rPr>
          <w:spacing w:val="-2"/>
          <w:sz w:val="24"/>
        </w:rPr>
        <w:t xml:space="preserve"> </w:t>
      </w:r>
      <w:r>
        <w:rPr>
          <w:sz w:val="24"/>
        </w:rPr>
        <w:t>General</w:t>
      </w:r>
      <w:r>
        <w:rPr>
          <w:spacing w:val="-3"/>
          <w:sz w:val="24"/>
        </w:rPr>
        <w:t xml:space="preserve"> </w:t>
      </w:r>
      <w:r>
        <w:rPr>
          <w:sz w:val="24"/>
        </w:rPr>
        <w:t>de</w:t>
      </w:r>
      <w:r>
        <w:rPr>
          <w:spacing w:val="-2"/>
          <w:sz w:val="24"/>
        </w:rPr>
        <w:t xml:space="preserve"> Subvenciones.</w:t>
      </w:r>
    </w:p>
    <w:p w:rsidR="00C60E10" w:rsidRDefault="00C60E10">
      <w:pPr>
        <w:pStyle w:val="Textoindependiente"/>
        <w:spacing w:before="164"/>
      </w:pPr>
    </w:p>
    <w:p w:rsidR="00C60E10" w:rsidRDefault="00FB796E">
      <w:pPr>
        <w:pStyle w:val="Ttulo1"/>
      </w:pPr>
      <w:r>
        <w:t>ARTÍCULO</w:t>
      </w:r>
      <w:r>
        <w:rPr>
          <w:spacing w:val="-4"/>
        </w:rPr>
        <w:t xml:space="preserve"> </w:t>
      </w:r>
      <w:r>
        <w:t>11.-</w:t>
      </w:r>
      <w:r>
        <w:rPr>
          <w:spacing w:val="-3"/>
        </w:rPr>
        <w:t xml:space="preserve"> </w:t>
      </w:r>
      <w:r>
        <w:t>EJECUCIÓN</w:t>
      </w:r>
      <w:r>
        <w:rPr>
          <w:spacing w:val="-3"/>
        </w:rPr>
        <w:t xml:space="preserve"> </w:t>
      </w:r>
      <w:r>
        <w:t>Y</w:t>
      </w:r>
      <w:r>
        <w:rPr>
          <w:spacing w:val="-3"/>
        </w:rPr>
        <w:t xml:space="preserve"> </w:t>
      </w:r>
      <w:r>
        <w:rPr>
          <w:spacing w:val="-2"/>
        </w:rPr>
        <w:t>JUSTIFICACIÓN</w:t>
      </w:r>
    </w:p>
    <w:p w:rsidR="00C60E10" w:rsidRDefault="00FB796E">
      <w:pPr>
        <w:pStyle w:val="Prrafodelista"/>
        <w:numPr>
          <w:ilvl w:val="0"/>
          <w:numId w:val="7"/>
        </w:numPr>
        <w:tabs>
          <w:tab w:val="left" w:pos="783"/>
          <w:tab w:val="left" w:pos="1249"/>
        </w:tabs>
        <w:spacing w:before="240" w:line="276" w:lineRule="auto"/>
        <w:ind w:right="427" w:hanging="360"/>
        <w:rPr>
          <w:sz w:val="24"/>
        </w:rPr>
      </w:pPr>
      <w:r>
        <w:rPr>
          <w:sz w:val="24"/>
        </w:rPr>
        <w:tab/>
        <w:t>El plazo de ejecución para la realización del proyecto subvencionado estará comprendido entre el día 1 de Enero hasta el 31 de Diciembre de 2026.</w:t>
      </w:r>
    </w:p>
    <w:p w:rsidR="00C60E10" w:rsidRDefault="00FB796E">
      <w:pPr>
        <w:pStyle w:val="Prrafodelista"/>
        <w:numPr>
          <w:ilvl w:val="0"/>
          <w:numId w:val="7"/>
        </w:numPr>
        <w:tabs>
          <w:tab w:val="left" w:pos="783"/>
          <w:tab w:val="left" w:pos="1249"/>
        </w:tabs>
        <w:spacing w:before="40" w:line="276" w:lineRule="auto"/>
        <w:ind w:right="424" w:hanging="360"/>
        <w:jc w:val="both"/>
        <w:rPr>
          <w:b/>
          <w:sz w:val="24"/>
        </w:rPr>
      </w:pPr>
      <w:r>
        <w:rPr>
          <w:b/>
          <w:sz w:val="24"/>
        </w:rPr>
        <w:tab/>
      </w:r>
      <w:r>
        <w:rPr>
          <w:sz w:val="24"/>
        </w:rPr>
        <w:t xml:space="preserve">Excepcionalmente se podrá solicitar una prórroga, cuando existan razones justificadas que impidan ejecutar el proyecto dentro del plazo establecido en el punto anterior. Dicha prórroga deberá ser solicitada antes del 30 de Noviembre de 2026 </w:t>
      </w:r>
      <w:r>
        <w:rPr>
          <w:b/>
          <w:sz w:val="24"/>
        </w:rPr>
        <w:t xml:space="preserve">(Anexo V). </w:t>
      </w:r>
      <w:r>
        <w:rPr>
          <w:sz w:val="24"/>
        </w:rPr>
        <w:t>En el caso que dicha solicitud de prórroga sea estimada, el nuevo plazo para ejecutar el proyecto se extenderá como máximo hasta el 31 de Marzo de 2027.</w:t>
      </w:r>
    </w:p>
    <w:p w:rsidR="00C60E10" w:rsidRDefault="00C60E10">
      <w:pPr>
        <w:pStyle w:val="Textoindependiente"/>
      </w:pPr>
    </w:p>
    <w:p w:rsidR="00C60E10" w:rsidRDefault="00FB796E">
      <w:pPr>
        <w:pStyle w:val="Prrafodelista"/>
        <w:numPr>
          <w:ilvl w:val="0"/>
          <w:numId w:val="7"/>
        </w:numPr>
        <w:tabs>
          <w:tab w:val="left" w:pos="783"/>
          <w:tab w:val="left" w:pos="1249"/>
        </w:tabs>
        <w:spacing w:before="1" w:line="276" w:lineRule="auto"/>
        <w:ind w:right="425" w:hanging="360"/>
        <w:jc w:val="both"/>
        <w:rPr>
          <w:sz w:val="24"/>
        </w:rPr>
      </w:pPr>
      <w:r>
        <w:rPr>
          <w:sz w:val="24"/>
        </w:rPr>
        <w:tab/>
        <w:t xml:space="preserve">En el plazo de </w:t>
      </w:r>
      <w:r>
        <w:rPr>
          <w:b/>
          <w:sz w:val="24"/>
        </w:rPr>
        <w:t xml:space="preserve">UN MES </w:t>
      </w:r>
      <w:r>
        <w:rPr>
          <w:sz w:val="24"/>
        </w:rPr>
        <w:t xml:space="preserve">desde la fecha de finalización del plazo de ejecución, (incluida su prórroga en caso de que la hubiera), la entidad deberá presentar, en el Registro General de este Ayuntamiento, una memoria justificativa (técnica y económica) de la subvención recibida, conforme a los </w:t>
      </w:r>
      <w:r>
        <w:rPr>
          <w:b/>
          <w:sz w:val="24"/>
        </w:rPr>
        <w:t xml:space="preserve">Anexos VII, VIII y IX </w:t>
      </w:r>
      <w:r>
        <w:rPr>
          <w:sz w:val="24"/>
        </w:rPr>
        <w:t>de la presente convocatoria.</w:t>
      </w:r>
    </w:p>
    <w:p w:rsidR="00C60E10" w:rsidRDefault="00C60E10">
      <w:pPr>
        <w:pStyle w:val="Textoindependiente"/>
      </w:pPr>
    </w:p>
    <w:p w:rsidR="00C60E10" w:rsidRDefault="00FB796E">
      <w:pPr>
        <w:pStyle w:val="Prrafodelista"/>
        <w:numPr>
          <w:ilvl w:val="0"/>
          <w:numId w:val="7"/>
        </w:numPr>
        <w:tabs>
          <w:tab w:val="left" w:pos="783"/>
          <w:tab w:val="left" w:pos="1249"/>
        </w:tabs>
        <w:spacing w:before="1" w:line="276" w:lineRule="auto"/>
        <w:ind w:right="427" w:hanging="360"/>
        <w:jc w:val="both"/>
        <w:rPr>
          <w:sz w:val="24"/>
        </w:rPr>
      </w:pPr>
      <w:r>
        <w:rPr>
          <w:sz w:val="24"/>
        </w:rPr>
        <w:tab/>
        <w:t>Para la justificación económica de la subvención, las entidades deberán seguir las siguientes normas:</w:t>
      </w:r>
    </w:p>
    <w:p w:rsidR="00C60E10" w:rsidRDefault="00C60E10">
      <w:pPr>
        <w:pStyle w:val="Textoindependiente"/>
      </w:pPr>
    </w:p>
    <w:p w:rsidR="00C60E10" w:rsidRDefault="00FB796E">
      <w:pPr>
        <w:pStyle w:val="Prrafodelista"/>
        <w:numPr>
          <w:ilvl w:val="1"/>
          <w:numId w:val="7"/>
        </w:numPr>
        <w:tabs>
          <w:tab w:val="left" w:pos="1479"/>
          <w:tab w:val="left" w:pos="1503"/>
        </w:tabs>
        <w:spacing w:line="276" w:lineRule="auto"/>
        <w:ind w:right="425" w:hanging="360"/>
        <w:jc w:val="both"/>
        <w:rPr>
          <w:sz w:val="24"/>
        </w:rPr>
      </w:pPr>
      <w:r>
        <w:rPr>
          <w:sz w:val="24"/>
        </w:rPr>
        <w:t xml:space="preserve">Presentar una memoria detallada de actuaciones desarrolladas, que incluya al menos, los contenidos recogidos en el Anexo X de la presente </w:t>
      </w:r>
      <w:r>
        <w:rPr>
          <w:spacing w:val="-2"/>
          <w:sz w:val="24"/>
        </w:rPr>
        <w:t>convocatoria.</w:t>
      </w:r>
    </w:p>
    <w:p w:rsidR="00C60E10" w:rsidRDefault="00C60E10">
      <w:pPr>
        <w:pStyle w:val="Textoindependiente"/>
        <w:spacing w:before="90"/>
      </w:pPr>
    </w:p>
    <w:p w:rsidR="00C60E10" w:rsidRDefault="00FB796E">
      <w:pPr>
        <w:pStyle w:val="Ttulo2"/>
        <w:spacing w:line="276" w:lineRule="auto"/>
        <w:ind w:right="416"/>
        <w:jc w:val="both"/>
      </w:pPr>
      <w:r>
        <w:t>Justificar el gasto realizado por el importe total de la subvención concedida y, además, el 25% adicional que cofinancia la entidad con fondos propios</w:t>
      </w:r>
      <w:r>
        <w:rPr>
          <w:b w:val="0"/>
        </w:rPr>
        <w:t xml:space="preserve">. </w:t>
      </w:r>
      <w:r>
        <w:t>En caso de ejecutar parcialmente la subvención concedida, la entidad quedará obligada a cofinanciar con fondos propios</w:t>
      </w:r>
    </w:p>
    <w:p w:rsidR="00C60E10" w:rsidRDefault="00C60E10">
      <w:pPr>
        <w:pStyle w:val="Textoindependiente"/>
        <w:spacing w:before="90"/>
        <w:rPr>
          <w:b/>
        </w:rPr>
      </w:pPr>
    </w:p>
    <w:p w:rsidR="00C60E10" w:rsidRDefault="00FB796E">
      <w:pPr>
        <w:pStyle w:val="Prrafodelista"/>
        <w:numPr>
          <w:ilvl w:val="1"/>
          <w:numId w:val="7"/>
        </w:numPr>
        <w:tabs>
          <w:tab w:val="left" w:pos="1479"/>
        </w:tabs>
        <w:ind w:left="1479" w:hanging="336"/>
        <w:rPr>
          <w:b/>
          <w:sz w:val="24"/>
        </w:rPr>
      </w:pPr>
      <w:r>
        <w:rPr>
          <w:b/>
          <w:sz w:val="24"/>
        </w:rPr>
        <w:t>el</w:t>
      </w:r>
      <w:r>
        <w:rPr>
          <w:b/>
          <w:spacing w:val="-5"/>
          <w:sz w:val="24"/>
        </w:rPr>
        <w:t xml:space="preserve"> </w:t>
      </w:r>
      <w:r>
        <w:rPr>
          <w:b/>
          <w:sz w:val="24"/>
        </w:rPr>
        <w:t>25%</w:t>
      </w:r>
      <w:r>
        <w:rPr>
          <w:b/>
          <w:spacing w:val="-2"/>
          <w:sz w:val="24"/>
        </w:rPr>
        <w:t xml:space="preserve"> </w:t>
      </w:r>
      <w:r>
        <w:rPr>
          <w:b/>
          <w:sz w:val="24"/>
        </w:rPr>
        <w:t>adicional</w:t>
      </w:r>
      <w:r>
        <w:rPr>
          <w:b/>
          <w:spacing w:val="-2"/>
          <w:sz w:val="24"/>
        </w:rPr>
        <w:t xml:space="preserve"> </w:t>
      </w:r>
      <w:r>
        <w:rPr>
          <w:b/>
          <w:sz w:val="24"/>
        </w:rPr>
        <w:t>al</w:t>
      </w:r>
      <w:r>
        <w:rPr>
          <w:b/>
          <w:spacing w:val="-1"/>
          <w:sz w:val="24"/>
        </w:rPr>
        <w:t xml:space="preserve"> </w:t>
      </w:r>
      <w:r>
        <w:rPr>
          <w:b/>
          <w:sz w:val="24"/>
        </w:rPr>
        <w:t>importe</w:t>
      </w:r>
      <w:r>
        <w:rPr>
          <w:b/>
          <w:spacing w:val="-2"/>
          <w:sz w:val="24"/>
        </w:rPr>
        <w:t xml:space="preserve"> </w:t>
      </w:r>
      <w:r>
        <w:rPr>
          <w:b/>
          <w:sz w:val="24"/>
        </w:rPr>
        <w:t>que</w:t>
      </w:r>
      <w:r>
        <w:rPr>
          <w:b/>
          <w:spacing w:val="-1"/>
          <w:sz w:val="24"/>
        </w:rPr>
        <w:t xml:space="preserve"> </w:t>
      </w:r>
      <w:r>
        <w:rPr>
          <w:b/>
          <w:sz w:val="24"/>
        </w:rPr>
        <w:t>haya</w:t>
      </w:r>
      <w:r>
        <w:rPr>
          <w:b/>
          <w:spacing w:val="-3"/>
          <w:sz w:val="24"/>
        </w:rPr>
        <w:t xml:space="preserve"> </w:t>
      </w:r>
      <w:r>
        <w:rPr>
          <w:b/>
          <w:sz w:val="24"/>
        </w:rPr>
        <w:t>sido</w:t>
      </w:r>
      <w:r>
        <w:rPr>
          <w:b/>
          <w:spacing w:val="-1"/>
          <w:sz w:val="24"/>
        </w:rPr>
        <w:t xml:space="preserve"> </w:t>
      </w:r>
      <w:r>
        <w:rPr>
          <w:b/>
          <w:sz w:val="24"/>
        </w:rPr>
        <w:t>ejecutado</w:t>
      </w:r>
      <w:r>
        <w:rPr>
          <w:b/>
          <w:spacing w:val="-2"/>
          <w:sz w:val="24"/>
        </w:rPr>
        <w:t xml:space="preserve"> </w:t>
      </w:r>
      <w:r>
        <w:rPr>
          <w:b/>
          <w:sz w:val="24"/>
        </w:rPr>
        <w:t>de</w:t>
      </w:r>
      <w:r>
        <w:rPr>
          <w:b/>
          <w:spacing w:val="-2"/>
          <w:sz w:val="24"/>
        </w:rPr>
        <w:t xml:space="preserve"> </w:t>
      </w:r>
      <w:r>
        <w:rPr>
          <w:b/>
          <w:sz w:val="24"/>
        </w:rPr>
        <w:t>forma</w:t>
      </w:r>
      <w:r>
        <w:rPr>
          <w:b/>
          <w:spacing w:val="-1"/>
          <w:sz w:val="24"/>
        </w:rPr>
        <w:t xml:space="preserve"> </w:t>
      </w:r>
      <w:r>
        <w:rPr>
          <w:b/>
          <w:spacing w:val="-2"/>
          <w:sz w:val="24"/>
        </w:rPr>
        <w:t>efectiva.</w:t>
      </w:r>
    </w:p>
    <w:p w:rsidR="00C60E10" w:rsidRDefault="00C60E10">
      <w:pPr>
        <w:pStyle w:val="Textoindependiente"/>
        <w:spacing w:before="45"/>
        <w:rPr>
          <w:b/>
        </w:rPr>
      </w:pPr>
    </w:p>
    <w:p w:rsidR="00C60E10" w:rsidRDefault="00FB796E">
      <w:pPr>
        <w:pStyle w:val="Prrafodelista"/>
        <w:numPr>
          <w:ilvl w:val="1"/>
          <w:numId w:val="7"/>
        </w:numPr>
        <w:tabs>
          <w:tab w:val="left" w:pos="1479"/>
        </w:tabs>
        <w:ind w:left="1479" w:hanging="336"/>
        <w:rPr>
          <w:sz w:val="24"/>
        </w:rPr>
      </w:pPr>
      <w:r>
        <w:rPr>
          <w:sz w:val="24"/>
        </w:rPr>
        <w:t>La</w:t>
      </w:r>
      <w:r>
        <w:rPr>
          <w:spacing w:val="-4"/>
          <w:sz w:val="24"/>
        </w:rPr>
        <w:t xml:space="preserve"> </w:t>
      </w:r>
      <w:r>
        <w:rPr>
          <w:sz w:val="24"/>
        </w:rPr>
        <w:t>acreditación</w:t>
      </w:r>
      <w:r>
        <w:rPr>
          <w:spacing w:val="-2"/>
          <w:sz w:val="24"/>
        </w:rPr>
        <w:t xml:space="preserve"> </w:t>
      </w:r>
      <w:r>
        <w:rPr>
          <w:sz w:val="24"/>
        </w:rPr>
        <w:t>de</w:t>
      </w:r>
      <w:r>
        <w:rPr>
          <w:spacing w:val="-2"/>
          <w:sz w:val="24"/>
        </w:rPr>
        <w:t xml:space="preserve"> </w:t>
      </w:r>
      <w:r>
        <w:rPr>
          <w:sz w:val="24"/>
        </w:rPr>
        <w:t>los</w:t>
      </w:r>
      <w:r>
        <w:rPr>
          <w:spacing w:val="-4"/>
          <w:sz w:val="24"/>
        </w:rPr>
        <w:t xml:space="preserve"> </w:t>
      </w:r>
      <w:r>
        <w:rPr>
          <w:sz w:val="24"/>
        </w:rPr>
        <w:t>gastos</w:t>
      </w:r>
      <w:r>
        <w:rPr>
          <w:spacing w:val="-3"/>
          <w:sz w:val="24"/>
        </w:rPr>
        <w:t xml:space="preserve"> </w:t>
      </w:r>
      <w:r>
        <w:rPr>
          <w:sz w:val="24"/>
        </w:rPr>
        <w:t>se</w:t>
      </w:r>
      <w:r>
        <w:rPr>
          <w:spacing w:val="-2"/>
          <w:sz w:val="24"/>
        </w:rPr>
        <w:t xml:space="preserve"> </w:t>
      </w:r>
      <w:r>
        <w:rPr>
          <w:sz w:val="24"/>
        </w:rPr>
        <w:t>realizará</w:t>
      </w:r>
      <w:r>
        <w:rPr>
          <w:spacing w:val="-3"/>
          <w:sz w:val="24"/>
        </w:rPr>
        <w:t xml:space="preserve"> </w:t>
      </w:r>
      <w:r>
        <w:rPr>
          <w:spacing w:val="-2"/>
          <w:sz w:val="24"/>
        </w:rPr>
        <w:t>incluyendo:</w:t>
      </w:r>
    </w:p>
    <w:p w:rsidR="00C60E10" w:rsidRDefault="00C60E10">
      <w:pPr>
        <w:pStyle w:val="Textoindependiente"/>
        <w:spacing w:before="45"/>
      </w:pPr>
    </w:p>
    <w:p w:rsidR="00C60E10" w:rsidRDefault="00FB796E">
      <w:pPr>
        <w:pStyle w:val="Prrafodelista"/>
        <w:numPr>
          <w:ilvl w:val="2"/>
          <w:numId w:val="7"/>
        </w:numPr>
        <w:tabs>
          <w:tab w:val="left" w:pos="2188"/>
          <w:tab w:val="left" w:pos="2223"/>
        </w:tabs>
        <w:spacing w:line="276" w:lineRule="auto"/>
        <w:ind w:right="427" w:hanging="296"/>
        <w:jc w:val="both"/>
        <w:rPr>
          <w:sz w:val="24"/>
        </w:rPr>
      </w:pPr>
      <w:r>
        <w:rPr>
          <w:sz w:val="24"/>
        </w:rPr>
        <w:t>Relación</w:t>
      </w:r>
      <w:r>
        <w:rPr>
          <w:spacing w:val="-3"/>
          <w:sz w:val="24"/>
        </w:rPr>
        <w:t xml:space="preserve"> </w:t>
      </w:r>
      <w:r>
        <w:rPr>
          <w:sz w:val="24"/>
        </w:rPr>
        <w:t>de</w:t>
      </w:r>
      <w:r>
        <w:rPr>
          <w:spacing w:val="-3"/>
          <w:sz w:val="24"/>
        </w:rPr>
        <w:t xml:space="preserve"> </w:t>
      </w:r>
      <w:r>
        <w:rPr>
          <w:sz w:val="24"/>
        </w:rPr>
        <w:t>facturas</w:t>
      </w:r>
      <w:r>
        <w:rPr>
          <w:spacing w:val="-3"/>
          <w:sz w:val="24"/>
        </w:rPr>
        <w:t xml:space="preserve"> </w:t>
      </w:r>
      <w:r>
        <w:rPr>
          <w:sz w:val="24"/>
        </w:rPr>
        <w:t>o</w:t>
      </w:r>
      <w:r>
        <w:rPr>
          <w:spacing w:val="-3"/>
          <w:sz w:val="24"/>
        </w:rPr>
        <w:t xml:space="preserve"> </w:t>
      </w:r>
      <w:r>
        <w:rPr>
          <w:sz w:val="24"/>
        </w:rPr>
        <w:t>gastos</w:t>
      </w:r>
      <w:r>
        <w:rPr>
          <w:spacing w:val="-4"/>
          <w:sz w:val="24"/>
        </w:rPr>
        <w:t xml:space="preserve"> </w:t>
      </w:r>
      <w:r>
        <w:rPr>
          <w:sz w:val="24"/>
        </w:rPr>
        <w:t>realizados,</w:t>
      </w:r>
      <w:r>
        <w:rPr>
          <w:spacing w:val="-3"/>
          <w:sz w:val="24"/>
        </w:rPr>
        <w:t xml:space="preserve"> </w:t>
      </w:r>
      <w:r>
        <w:rPr>
          <w:sz w:val="24"/>
        </w:rPr>
        <w:t>conforme</w:t>
      </w:r>
      <w:r>
        <w:rPr>
          <w:spacing w:val="-3"/>
          <w:sz w:val="24"/>
        </w:rPr>
        <w:t xml:space="preserve"> </w:t>
      </w:r>
      <w:r>
        <w:rPr>
          <w:sz w:val="24"/>
        </w:rPr>
        <w:t>al</w:t>
      </w:r>
      <w:r>
        <w:rPr>
          <w:spacing w:val="-3"/>
          <w:sz w:val="24"/>
        </w:rPr>
        <w:t xml:space="preserve"> </w:t>
      </w:r>
      <w:r>
        <w:rPr>
          <w:sz w:val="24"/>
        </w:rPr>
        <w:t>Anexo</w:t>
      </w:r>
      <w:r>
        <w:rPr>
          <w:spacing w:val="-3"/>
          <w:sz w:val="24"/>
        </w:rPr>
        <w:t xml:space="preserve"> </w:t>
      </w:r>
      <w:r>
        <w:rPr>
          <w:sz w:val="24"/>
        </w:rPr>
        <w:t>IX</w:t>
      </w:r>
      <w:r>
        <w:rPr>
          <w:spacing w:val="-3"/>
          <w:sz w:val="24"/>
        </w:rPr>
        <w:t xml:space="preserve"> </w:t>
      </w:r>
      <w:r>
        <w:rPr>
          <w:sz w:val="24"/>
        </w:rPr>
        <w:t>de</w:t>
      </w:r>
      <w:r>
        <w:rPr>
          <w:spacing w:val="-3"/>
          <w:sz w:val="24"/>
        </w:rPr>
        <w:t xml:space="preserve"> </w:t>
      </w:r>
      <w:r>
        <w:rPr>
          <w:sz w:val="24"/>
        </w:rPr>
        <w:t>la presente convocatoria.</w:t>
      </w:r>
    </w:p>
    <w:p w:rsidR="00FB796E" w:rsidRDefault="00FB796E" w:rsidP="00FB796E">
      <w:pPr>
        <w:tabs>
          <w:tab w:val="left" w:pos="2188"/>
          <w:tab w:val="left" w:pos="2223"/>
        </w:tabs>
        <w:spacing w:line="276" w:lineRule="auto"/>
        <w:ind w:right="427"/>
        <w:rPr>
          <w:sz w:val="24"/>
        </w:rPr>
      </w:pPr>
    </w:p>
    <w:p w:rsidR="00FB796E" w:rsidRDefault="00FB796E" w:rsidP="00FB796E">
      <w:pPr>
        <w:tabs>
          <w:tab w:val="left" w:pos="2188"/>
          <w:tab w:val="left" w:pos="2223"/>
        </w:tabs>
        <w:spacing w:line="276" w:lineRule="auto"/>
        <w:ind w:right="427"/>
        <w:rPr>
          <w:sz w:val="24"/>
        </w:rPr>
      </w:pPr>
    </w:p>
    <w:p w:rsidR="00FB796E" w:rsidRPr="00FB796E" w:rsidRDefault="00FB796E" w:rsidP="00FB796E">
      <w:pPr>
        <w:tabs>
          <w:tab w:val="left" w:pos="2188"/>
          <w:tab w:val="left" w:pos="2223"/>
        </w:tabs>
        <w:spacing w:line="276" w:lineRule="auto"/>
        <w:ind w:right="427"/>
        <w:rPr>
          <w:sz w:val="24"/>
        </w:rPr>
      </w:pPr>
    </w:p>
    <w:p w:rsidR="00C60E10" w:rsidRDefault="00FB796E">
      <w:pPr>
        <w:pStyle w:val="Prrafodelista"/>
        <w:numPr>
          <w:ilvl w:val="2"/>
          <w:numId w:val="7"/>
        </w:numPr>
        <w:tabs>
          <w:tab w:val="left" w:pos="2187"/>
          <w:tab w:val="left" w:pos="2222"/>
        </w:tabs>
        <w:spacing w:before="1" w:line="276" w:lineRule="auto"/>
        <w:ind w:left="2222" w:right="427" w:hanging="351"/>
        <w:jc w:val="both"/>
        <w:rPr>
          <w:sz w:val="24"/>
        </w:rPr>
      </w:pPr>
      <w:r>
        <w:rPr>
          <w:sz w:val="24"/>
        </w:rPr>
        <w:lastRenderedPageBreak/>
        <w:t>Facturas (o demás documentos legales probatorios) del gasto realizado, en concordancia con la naturaleza de los gastos subvencionables, recogidos en el artículo 2 de esta convocatoria.</w:t>
      </w:r>
    </w:p>
    <w:p w:rsidR="00C60E10" w:rsidRDefault="00FB796E">
      <w:pPr>
        <w:pStyle w:val="Prrafodelista"/>
        <w:numPr>
          <w:ilvl w:val="2"/>
          <w:numId w:val="7"/>
        </w:numPr>
        <w:tabs>
          <w:tab w:val="left" w:pos="2187"/>
          <w:tab w:val="left" w:pos="2223"/>
        </w:tabs>
        <w:spacing w:before="1" w:line="276" w:lineRule="auto"/>
        <w:ind w:right="426" w:hanging="406"/>
        <w:jc w:val="both"/>
        <w:rPr>
          <w:sz w:val="24"/>
        </w:rPr>
      </w:pPr>
      <w:r>
        <w:rPr>
          <w:sz w:val="24"/>
        </w:rPr>
        <w:t xml:space="preserve">Documento bancario del pago y/o extracto, en el que conste el importe del pago realizado, el tercero perceptor y el concepto de </w:t>
      </w:r>
      <w:r>
        <w:rPr>
          <w:spacing w:val="-2"/>
          <w:sz w:val="24"/>
        </w:rPr>
        <w:t>gasto.</w:t>
      </w:r>
    </w:p>
    <w:p w:rsidR="00C60E10" w:rsidRDefault="00C60E10">
      <w:pPr>
        <w:pStyle w:val="Textoindependiente"/>
        <w:spacing w:before="1"/>
      </w:pPr>
    </w:p>
    <w:p w:rsidR="00C60E10" w:rsidRPr="00FB796E" w:rsidRDefault="00FB796E" w:rsidP="00FB796E">
      <w:pPr>
        <w:pStyle w:val="Prrafodelista"/>
        <w:numPr>
          <w:ilvl w:val="1"/>
          <w:numId w:val="7"/>
        </w:numPr>
        <w:tabs>
          <w:tab w:val="left" w:pos="1479"/>
          <w:tab w:val="left" w:pos="1503"/>
        </w:tabs>
        <w:spacing w:before="40" w:line="276" w:lineRule="auto"/>
        <w:ind w:right="425" w:hanging="360"/>
        <w:jc w:val="both"/>
        <w:rPr>
          <w:sz w:val="24"/>
        </w:rPr>
      </w:pPr>
      <w:r w:rsidRPr="00FB796E">
        <w:rPr>
          <w:sz w:val="24"/>
        </w:rPr>
        <w:t xml:space="preserve">El pago de los gastos imputables a esta subvención, </w:t>
      </w:r>
      <w:r w:rsidRPr="00FB796E">
        <w:rPr>
          <w:b/>
          <w:sz w:val="24"/>
        </w:rPr>
        <w:t>deberán ser</w:t>
      </w:r>
      <w:r w:rsidRPr="00FB796E">
        <w:rPr>
          <w:b/>
          <w:spacing w:val="40"/>
          <w:sz w:val="24"/>
        </w:rPr>
        <w:t xml:space="preserve"> </w:t>
      </w:r>
      <w:r w:rsidRPr="00FB796E">
        <w:rPr>
          <w:b/>
          <w:sz w:val="24"/>
        </w:rPr>
        <w:t>realizados mediante transferencia o domiciliación bancaria</w:t>
      </w:r>
      <w:r w:rsidRPr="00FB796E">
        <w:rPr>
          <w:sz w:val="24"/>
        </w:rPr>
        <w:t xml:space="preserve">, cheque nominativo o cualquier otro medio válido en tráfico mercantil. </w:t>
      </w:r>
      <w:r w:rsidRPr="00FB796E">
        <w:rPr>
          <w:b/>
          <w:sz w:val="24"/>
        </w:rPr>
        <w:t>De forma</w:t>
      </w:r>
      <w:r>
        <w:rPr>
          <w:b/>
          <w:sz w:val="24"/>
        </w:rPr>
        <w:t xml:space="preserve"> </w:t>
      </w:r>
      <w:r w:rsidRPr="00FB796E">
        <w:rPr>
          <w:b/>
          <w:sz w:val="24"/>
        </w:rPr>
        <w:t>excepcional, para aquellos gastos inferiores al importe de 50,00€, se podrán realizar pagos en efectivo</w:t>
      </w:r>
      <w:r w:rsidRPr="00FB796E">
        <w:rPr>
          <w:sz w:val="24"/>
        </w:rPr>
        <w:t>, en cuyo caso deberá constar, en el documento de gasto correspondiente, el nombre, DNI, fecha y firma de la persona que recibe el pago. Esta condición será de aplicación desde la fecha de publicación de esta convocatoria.</w:t>
      </w:r>
    </w:p>
    <w:p w:rsidR="00C60E10" w:rsidRDefault="00C60E10">
      <w:pPr>
        <w:pStyle w:val="Textoindependiente"/>
        <w:spacing w:before="44"/>
      </w:pPr>
    </w:p>
    <w:p w:rsidR="00C60E10" w:rsidRDefault="00FB796E">
      <w:pPr>
        <w:pStyle w:val="Ttulo1"/>
        <w:spacing w:before="1"/>
      </w:pPr>
      <w:r>
        <w:t>ARTÍCULO</w:t>
      </w:r>
      <w:r>
        <w:rPr>
          <w:spacing w:val="-6"/>
        </w:rPr>
        <w:t xml:space="preserve"> </w:t>
      </w:r>
      <w:r>
        <w:t>12.-</w:t>
      </w:r>
      <w:r>
        <w:rPr>
          <w:spacing w:val="-6"/>
        </w:rPr>
        <w:t xml:space="preserve"> </w:t>
      </w:r>
      <w:r>
        <w:rPr>
          <w:spacing w:val="-2"/>
        </w:rPr>
        <w:t>REINTEGRO</w:t>
      </w:r>
    </w:p>
    <w:p w:rsidR="00C60E10" w:rsidRDefault="00C60E10">
      <w:pPr>
        <w:pStyle w:val="Textoindependiente"/>
        <w:spacing w:before="122"/>
        <w:rPr>
          <w:b/>
        </w:rPr>
      </w:pPr>
    </w:p>
    <w:p w:rsidR="00C60E10" w:rsidRDefault="00FB796E">
      <w:pPr>
        <w:pStyle w:val="Textoindependiente"/>
        <w:spacing w:before="1" w:line="276" w:lineRule="auto"/>
        <w:ind w:left="285" w:right="418" w:firstLine="707"/>
        <w:jc w:val="both"/>
      </w:pPr>
      <w:r>
        <w:t>Procederá el reintegro de aquellas cantidades percibidas, en la parte no justificada de las mismas o justificadas indebidamente, y la exigencia del interés de demora correspondiente desde el momento del pago de la subvención hasta la fecha en que se acuerde la procedencia del reintegro, en los siguientes casos:</w:t>
      </w:r>
    </w:p>
    <w:p w:rsidR="00C60E10" w:rsidRDefault="00C60E10">
      <w:pPr>
        <w:pStyle w:val="Textoindependiente"/>
        <w:spacing w:before="239"/>
      </w:pPr>
    </w:p>
    <w:p w:rsidR="00C60E10" w:rsidRDefault="00FB796E">
      <w:pPr>
        <w:pStyle w:val="Prrafodelista"/>
        <w:numPr>
          <w:ilvl w:val="0"/>
          <w:numId w:val="6"/>
        </w:numPr>
        <w:tabs>
          <w:tab w:val="left" w:pos="991"/>
          <w:tab w:val="left" w:pos="1003"/>
        </w:tabs>
        <w:spacing w:line="278" w:lineRule="auto"/>
        <w:ind w:left="1003" w:right="425" w:hanging="360"/>
        <w:rPr>
          <w:sz w:val="24"/>
        </w:rPr>
      </w:pPr>
      <w:r>
        <w:rPr>
          <w:sz w:val="24"/>
        </w:rPr>
        <w:t>Obtención</w:t>
      </w:r>
      <w:r>
        <w:rPr>
          <w:spacing w:val="33"/>
          <w:sz w:val="24"/>
        </w:rPr>
        <w:t xml:space="preserve"> </w:t>
      </w:r>
      <w:r>
        <w:rPr>
          <w:sz w:val="24"/>
        </w:rPr>
        <w:t>de</w:t>
      </w:r>
      <w:r>
        <w:rPr>
          <w:spacing w:val="33"/>
          <w:sz w:val="24"/>
        </w:rPr>
        <w:t xml:space="preserve"> </w:t>
      </w:r>
      <w:r>
        <w:rPr>
          <w:sz w:val="24"/>
        </w:rPr>
        <w:t>la</w:t>
      </w:r>
      <w:r>
        <w:rPr>
          <w:spacing w:val="33"/>
          <w:sz w:val="24"/>
        </w:rPr>
        <w:t xml:space="preserve"> </w:t>
      </w:r>
      <w:r>
        <w:rPr>
          <w:sz w:val="24"/>
        </w:rPr>
        <w:t>subvención</w:t>
      </w:r>
      <w:r>
        <w:rPr>
          <w:spacing w:val="33"/>
          <w:sz w:val="24"/>
        </w:rPr>
        <w:t xml:space="preserve"> </w:t>
      </w:r>
      <w:r>
        <w:rPr>
          <w:sz w:val="24"/>
        </w:rPr>
        <w:t>falseando</w:t>
      </w:r>
      <w:r>
        <w:rPr>
          <w:spacing w:val="33"/>
          <w:sz w:val="24"/>
        </w:rPr>
        <w:t xml:space="preserve"> </w:t>
      </w:r>
      <w:r>
        <w:rPr>
          <w:sz w:val="24"/>
        </w:rPr>
        <w:t>las</w:t>
      </w:r>
      <w:r>
        <w:rPr>
          <w:spacing w:val="33"/>
          <w:sz w:val="24"/>
        </w:rPr>
        <w:t xml:space="preserve"> </w:t>
      </w:r>
      <w:r>
        <w:rPr>
          <w:sz w:val="24"/>
        </w:rPr>
        <w:t>condiciones</w:t>
      </w:r>
      <w:r>
        <w:rPr>
          <w:spacing w:val="33"/>
          <w:sz w:val="24"/>
        </w:rPr>
        <w:t xml:space="preserve"> </w:t>
      </w:r>
      <w:r>
        <w:rPr>
          <w:sz w:val="24"/>
        </w:rPr>
        <w:t>requeridas</w:t>
      </w:r>
      <w:r>
        <w:rPr>
          <w:spacing w:val="33"/>
          <w:sz w:val="24"/>
        </w:rPr>
        <w:t xml:space="preserve"> </w:t>
      </w:r>
      <w:r>
        <w:rPr>
          <w:sz w:val="24"/>
        </w:rPr>
        <w:t>para</w:t>
      </w:r>
      <w:r>
        <w:rPr>
          <w:spacing w:val="33"/>
          <w:sz w:val="24"/>
        </w:rPr>
        <w:t xml:space="preserve"> </w:t>
      </w:r>
      <w:r>
        <w:rPr>
          <w:sz w:val="24"/>
        </w:rPr>
        <w:t>ello</w:t>
      </w:r>
      <w:r>
        <w:rPr>
          <w:spacing w:val="33"/>
          <w:sz w:val="24"/>
        </w:rPr>
        <w:t xml:space="preserve"> </w:t>
      </w:r>
      <w:r>
        <w:rPr>
          <w:sz w:val="24"/>
        </w:rPr>
        <w:t>u ocultando aquellas que lo hubieran impedido.</w:t>
      </w:r>
    </w:p>
    <w:p w:rsidR="00C60E10" w:rsidRDefault="00FB796E">
      <w:pPr>
        <w:pStyle w:val="Prrafodelista"/>
        <w:numPr>
          <w:ilvl w:val="0"/>
          <w:numId w:val="6"/>
        </w:numPr>
        <w:tabs>
          <w:tab w:val="left" w:pos="991"/>
          <w:tab w:val="left" w:pos="1003"/>
        </w:tabs>
        <w:spacing w:line="278" w:lineRule="auto"/>
        <w:ind w:left="1003" w:right="428" w:hanging="360"/>
        <w:rPr>
          <w:sz w:val="24"/>
        </w:rPr>
      </w:pPr>
      <w:r>
        <w:rPr>
          <w:sz w:val="24"/>
        </w:rPr>
        <w:t>Incumplimiento total o parcial del objetivo, de la actividad, del proyecto o la no adopción del comportamiento que fundamentan la concesión de la</w:t>
      </w:r>
      <w:r>
        <w:rPr>
          <w:spacing w:val="-32"/>
          <w:sz w:val="24"/>
        </w:rPr>
        <w:t xml:space="preserve"> </w:t>
      </w:r>
      <w:r>
        <w:rPr>
          <w:sz w:val="24"/>
        </w:rPr>
        <w:t>subvención.</w:t>
      </w:r>
    </w:p>
    <w:p w:rsidR="00C60E10" w:rsidRDefault="00FB796E">
      <w:pPr>
        <w:pStyle w:val="Prrafodelista"/>
        <w:numPr>
          <w:ilvl w:val="0"/>
          <w:numId w:val="6"/>
        </w:numPr>
        <w:tabs>
          <w:tab w:val="left" w:pos="991"/>
          <w:tab w:val="left" w:pos="1003"/>
        </w:tabs>
        <w:spacing w:line="276" w:lineRule="auto"/>
        <w:ind w:left="1003" w:right="421" w:hanging="360"/>
        <w:rPr>
          <w:sz w:val="24"/>
        </w:rPr>
      </w:pPr>
      <w:r>
        <w:rPr>
          <w:sz w:val="24"/>
        </w:rPr>
        <w:t>Incumplimiento de la obligación de justificación o la justificación insuficiente en los términos establecidos.</w:t>
      </w:r>
    </w:p>
    <w:p w:rsidR="00C60E10" w:rsidRDefault="00FB796E">
      <w:pPr>
        <w:pStyle w:val="Prrafodelista"/>
        <w:numPr>
          <w:ilvl w:val="0"/>
          <w:numId w:val="6"/>
        </w:numPr>
        <w:tabs>
          <w:tab w:val="left" w:pos="991"/>
        </w:tabs>
        <w:ind w:left="991" w:hanging="348"/>
        <w:rPr>
          <w:sz w:val="24"/>
        </w:rPr>
      </w:pPr>
      <w:r>
        <w:rPr>
          <w:sz w:val="24"/>
        </w:rPr>
        <w:t>Incumplimiento</w:t>
      </w:r>
      <w:r>
        <w:rPr>
          <w:spacing w:val="-5"/>
          <w:sz w:val="24"/>
        </w:rPr>
        <w:t xml:space="preserve"> </w:t>
      </w:r>
      <w:r>
        <w:rPr>
          <w:sz w:val="24"/>
        </w:rPr>
        <w:t>de</w:t>
      </w:r>
      <w:r>
        <w:rPr>
          <w:spacing w:val="-3"/>
          <w:sz w:val="24"/>
        </w:rPr>
        <w:t xml:space="preserve"> </w:t>
      </w:r>
      <w:r>
        <w:rPr>
          <w:sz w:val="24"/>
        </w:rPr>
        <w:t>la</w:t>
      </w:r>
      <w:r>
        <w:rPr>
          <w:spacing w:val="-4"/>
          <w:sz w:val="24"/>
        </w:rPr>
        <w:t xml:space="preserve"> </w:t>
      </w:r>
      <w:r>
        <w:rPr>
          <w:sz w:val="24"/>
        </w:rPr>
        <w:t>obligación</w:t>
      </w:r>
      <w:r>
        <w:rPr>
          <w:spacing w:val="-2"/>
          <w:sz w:val="24"/>
        </w:rPr>
        <w:t xml:space="preserve"> </w:t>
      </w:r>
      <w:r>
        <w:rPr>
          <w:sz w:val="24"/>
        </w:rPr>
        <w:t>de</w:t>
      </w:r>
      <w:r>
        <w:rPr>
          <w:spacing w:val="-3"/>
          <w:sz w:val="24"/>
        </w:rPr>
        <w:t xml:space="preserve"> </w:t>
      </w:r>
      <w:r>
        <w:rPr>
          <w:sz w:val="24"/>
        </w:rPr>
        <w:t>adoptar</w:t>
      </w:r>
      <w:r>
        <w:rPr>
          <w:spacing w:val="-3"/>
          <w:sz w:val="24"/>
        </w:rPr>
        <w:t xml:space="preserve"> </w:t>
      </w:r>
      <w:r>
        <w:rPr>
          <w:sz w:val="24"/>
        </w:rPr>
        <w:t>las</w:t>
      </w:r>
      <w:r>
        <w:rPr>
          <w:spacing w:val="-4"/>
          <w:sz w:val="24"/>
        </w:rPr>
        <w:t xml:space="preserve"> </w:t>
      </w:r>
      <w:r>
        <w:rPr>
          <w:sz w:val="24"/>
        </w:rPr>
        <w:t>medidas</w:t>
      </w:r>
      <w:r>
        <w:rPr>
          <w:spacing w:val="-3"/>
          <w:sz w:val="24"/>
        </w:rPr>
        <w:t xml:space="preserve"> </w:t>
      </w:r>
      <w:r>
        <w:rPr>
          <w:sz w:val="24"/>
        </w:rPr>
        <w:t>de</w:t>
      </w:r>
      <w:r>
        <w:rPr>
          <w:spacing w:val="-13"/>
          <w:sz w:val="24"/>
        </w:rPr>
        <w:t xml:space="preserve"> </w:t>
      </w:r>
      <w:r>
        <w:rPr>
          <w:spacing w:val="-2"/>
          <w:sz w:val="24"/>
        </w:rPr>
        <w:t>difusión.</w:t>
      </w:r>
    </w:p>
    <w:p w:rsidR="00C60E10" w:rsidRPr="00FB796E" w:rsidRDefault="00FB796E">
      <w:pPr>
        <w:pStyle w:val="Prrafodelista"/>
        <w:numPr>
          <w:ilvl w:val="0"/>
          <w:numId w:val="6"/>
        </w:numPr>
        <w:tabs>
          <w:tab w:val="left" w:pos="991"/>
          <w:tab w:val="left" w:pos="1003"/>
        </w:tabs>
        <w:spacing w:before="31" w:line="276" w:lineRule="auto"/>
        <w:ind w:left="1003" w:right="418" w:hanging="360"/>
        <w:jc w:val="both"/>
        <w:rPr>
          <w:sz w:val="24"/>
        </w:rPr>
      </w:pPr>
      <w:r>
        <w:rPr>
          <w:sz w:val="24"/>
        </w:rPr>
        <w:t>Resistencia,</w:t>
      </w:r>
      <w:r>
        <w:rPr>
          <w:spacing w:val="-2"/>
          <w:sz w:val="24"/>
        </w:rPr>
        <w:t xml:space="preserve"> </w:t>
      </w:r>
      <w:r>
        <w:rPr>
          <w:sz w:val="24"/>
        </w:rPr>
        <w:t>excusa,</w:t>
      </w:r>
      <w:r>
        <w:rPr>
          <w:spacing w:val="-2"/>
          <w:sz w:val="24"/>
        </w:rPr>
        <w:t xml:space="preserve"> </w:t>
      </w:r>
      <w:r>
        <w:rPr>
          <w:sz w:val="24"/>
        </w:rPr>
        <w:t>obstrucción</w:t>
      </w:r>
      <w:r>
        <w:rPr>
          <w:spacing w:val="-2"/>
          <w:sz w:val="24"/>
        </w:rPr>
        <w:t xml:space="preserve"> </w:t>
      </w:r>
      <w:r>
        <w:rPr>
          <w:sz w:val="24"/>
        </w:rPr>
        <w:t>o</w:t>
      </w:r>
      <w:r>
        <w:rPr>
          <w:spacing w:val="-2"/>
          <w:sz w:val="24"/>
        </w:rPr>
        <w:t xml:space="preserve"> </w:t>
      </w:r>
      <w:r>
        <w:rPr>
          <w:sz w:val="24"/>
        </w:rPr>
        <w:t>negativa</w:t>
      </w:r>
      <w:r>
        <w:rPr>
          <w:spacing w:val="-3"/>
          <w:sz w:val="24"/>
        </w:rPr>
        <w:t xml:space="preserve"> </w:t>
      </w:r>
      <w:r>
        <w:rPr>
          <w:sz w:val="24"/>
        </w:rPr>
        <w:t>de</w:t>
      </w:r>
      <w:r>
        <w:rPr>
          <w:spacing w:val="-2"/>
          <w:sz w:val="24"/>
        </w:rPr>
        <w:t xml:space="preserve"> </w:t>
      </w:r>
      <w:r>
        <w:rPr>
          <w:sz w:val="24"/>
        </w:rPr>
        <w:t>las</w:t>
      </w:r>
      <w:r>
        <w:rPr>
          <w:spacing w:val="-3"/>
          <w:sz w:val="24"/>
        </w:rPr>
        <w:t xml:space="preserve"> </w:t>
      </w:r>
      <w:r>
        <w:rPr>
          <w:sz w:val="24"/>
        </w:rPr>
        <w:t>actuaciones</w:t>
      </w:r>
      <w:r>
        <w:rPr>
          <w:spacing w:val="-2"/>
          <w:sz w:val="24"/>
        </w:rPr>
        <w:t xml:space="preserve"> </w:t>
      </w:r>
      <w:r>
        <w:rPr>
          <w:sz w:val="24"/>
        </w:rPr>
        <w:t>de</w:t>
      </w:r>
      <w:r>
        <w:rPr>
          <w:spacing w:val="-2"/>
          <w:sz w:val="24"/>
        </w:rPr>
        <w:t xml:space="preserve"> </w:t>
      </w:r>
      <w:r>
        <w:rPr>
          <w:sz w:val="24"/>
        </w:rPr>
        <w:t>comprobación y control financiero,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w:t>
      </w:r>
      <w:r>
        <w:rPr>
          <w:spacing w:val="-1"/>
          <w:sz w:val="24"/>
        </w:rPr>
        <w:t xml:space="preserve"> </w:t>
      </w:r>
      <w:r>
        <w:rPr>
          <w:sz w:val="24"/>
        </w:rPr>
        <w:t>la</w:t>
      </w:r>
      <w:r>
        <w:rPr>
          <w:spacing w:val="-1"/>
          <w:sz w:val="24"/>
        </w:rPr>
        <w:t xml:space="preserve"> </w:t>
      </w:r>
      <w:r>
        <w:rPr>
          <w:sz w:val="24"/>
        </w:rPr>
        <w:t>misma</w:t>
      </w:r>
      <w:r>
        <w:rPr>
          <w:spacing w:val="-1"/>
          <w:sz w:val="24"/>
        </w:rPr>
        <w:t xml:space="preserve"> </w:t>
      </w:r>
      <w:r>
        <w:rPr>
          <w:sz w:val="24"/>
        </w:rPr>
        <w:t>finalidad,</w:t>
      </w:r>
      <w:r>
        <w:rPr>
          <w:spacing w:val="-1"/>
          <w:sz w:val="24"/>
        </w:rPr>
        <w:t xml:space="preserve"> </w:t>
      </w:r>
      <w:r>
        <w:rPr>
          <w:sz w:val="24"/>
        </w:rPr>
        <w:t>procedentes de</w:t>
      </w:r>
      <w:r>
        <w:rPr>
          <w:spacing w:val="-1"/>
          <w:sz w:val="24"/>
        </w:rPr>
        <w:t xml:space="preserve"> </w:t>
      </w:r>
      <w:r>
        <w:rPr>
          <w:sz w:val="24"/>
        </w:rPr>
        <w:t>cualesquiera</w:t>
      </w:r>
      <w:r>
        <w:rPr>
          <w:spacing w:val="-1"/>
          <w:sz w:val="24"/>
        </w:rPr>
        <w:t xml:space="preserve"> </w:t>
      </w:r>
      <w:r>
        <w:rPr>
          <w:sz w:val="24"/>
        </w:rPr>
        <w:t>Administraciones o</w:t>
      </w:r>
      <w:r>
        <w:rPr>
          <w:spacing w:val="40"/>
          <w:sz w:val="24"/>
        </w:rPr>
        <w:t xml:space="preserve"> </w:t>
      </w:r>
      <w:r>
        <w:rPr>
          <w:sz w:val="24"/>
        </w:rPr>
        <w:t xml:space="preserve">entes públicos o privados, nacionales, de la Unión Europea o de organismos </w:t>
      </w:r>
      <w:r>
        <w:rPr>
          <w:spacing w:val="-2"/>
          <w:sz w:val="24"/>
        </w:rPr>
        <w:t>internacionales.</w:t>
      </w:r>
    </w:p>
    <w:p w:rsidR="00FB796E" w:rsidRDefault="00FB796E" w:rsidP="00FB796E">
      <w:pPr>
        <w:tabs>
          <w:tab w:val="left" w:pos="991"/>
          <w:tab w:val="left" w:pos="1003"/>
        </w:tabs>
        <w:spacing w:before="31" w:line="276" w:lineRule="auto"/>
        <w:ind w:right="418"/>
        <w:jc w:val="both"/>
        <w:rPr>
          <w:sz w:val="24"/>
        </w:rPr>
      </w:pPr>
    </w:p>
    <w:p w:rsidR="00FB796E" w:rsidRDefault="00FB796E" w:rsidP="00FB796E">
      <w:pPr>
        <w:tabs>
          <w:tab w:val="left" w:pos="991"/>
          <w:tab w:val="left" w:pos="1003"/>
        </w:tabs>
        <w:spacing w:before="31" w:line="276" w:lineRule="auto"/>
        <w:ind w:right="418"/>
        <w:jc w:val="both"/>
        <w:rPr>
          <w:sz w:val="24"/>
        </w:rPr>
      </w:pPr>
    </w:p>
    <w:p w:rsidR="00FB796E" w:rsidRDefault="00FB796E" w:rsidP="00FB796E">
      <w:pPr>
        <w:tabs>
          <w:tab w:val="left" w:pos="991"/>
          <w:tab w:val="left" w:pos="1003"/>
        </w:tabs>
        <w:spacing w:before="31" w:line="276" w:lineRule="auto"/>
        <w:ind w:right="418"/>
        <w:jc w:val="both"/>
        <w:rPr>
          <w:sz w:val="24"/>
        </w:rPr>
      </w:pPr>
    </w:p>
    <w:p w:rsidR="00FB796E" w:rsidRPr="00FB796E" w:rsidRDefault="00FB796E" w:rsidP="00FB796E">
      <w:pPr>
        <w:tabs>
          <w:tab w:val="left" w:pos="991"/>
          <w:tab w:val="left" w:pos="1003"/>
        </w:tabs>
        <w:spacing w:before="31" w:line="276" w:lineRule="auto"/>
        <w:ind w:right="418"/>
        <w:jc w:val="both"/>
        <w:rPr>
          <w:sz w:val="24"/>
        </w:rPr>
      </w:pPr>
    </w:p>
    <w:p w:rsidR="00C60E10" w:rsidRDefault="00FB796E">
      <w:pPr>
        <w:pStyle w:val="Prrafodelista"/>
        <w:numPr>
          <w:ilvl w:val="0"/>
          <w:numId w:val="6"/>
        </w:numPr>
        <w:tabs>
          <w:tab w:val="left" w:pos="991"/>
          <w:tab w:val="left" w:pos="1003"/>
        </w:tabs>
        <w:spacing w:line="276" w:lineRule="auto"/>
        <w:ind w:left="1003" w:right="417" w:hanging="360"/>
        <w:jc w:val="both"/>
        <w:rPr>
          <w:sz w:val="24"/>
        </w:rPr>
      </w:pPr>
      <w:r>
        <w:rPr>
          <w:sz w:val="24"/>
        </w:rPr>
        <w:lastRenderedPageBreak/>
        <w:t xml:space="preserve">Incumplimientos de las obligaciones impuestas por la Administración a las entidades beneficiarias, así como de los compromisos por éstos asumidos, con motivo de la concesión de la subvención, siempre que afecten o se refieran al modo en que se han de conseguir los objetivos, realizar la actividad, ejecutar el proyecto o adoptar el comportamiento que fundamenta la concesión de la </w:t>
      </w:r>
      <w:r>
        <w:rPr>
          <w:spacing w:val="-2"/>
          <w:sz w:val="24"/>
        </w:rPr>
        <w:t>subvención.</w:t>
      </w:r>
    </w:p>
    <w:p w:rsidR="00C60E10" w:rsidRDefault="00FB796E">
      <w:pPr>
        <w:pStyle w:val="Textoindependiente"/>
        <w:ind w:left="993"/>
        <w:jc w:val="both"/>
      </w:pPr>
      <w:r>
        <w:t>En</w:t>
      </w:r>
      <w:r>
        <w:rPr>
          <w:spacing w:val="-5"/>
        </w:rPr>
        <w:t xml:space="preserve"> </w:t>
      </w:r>
      <w:r>
        <w:t>los</w:t>
      </w:r>
      <w:r>
        <w:rPr>
          <w:spacing w:val="-4"/>
        </w:rPr>
        <w:t xml:space="preserve"> </w:t>
      </w:r>
      <w:r>
        <w:t>demás</w:t>
      </w:r>
      <w:r>
        <w:rPr>
          <w:spacing w:val="-4"/>
        </w:rPr>
        <w:t xml:space="preserve"> </w:t>
      </w:r>
      <w:r>
        <w:t>supuestos</w:t>
      </w:r>
      <w:r>
        <w:rPr>
          <w:spacing w:val="-4"/>
        </w:rPr>
        <w:t xml:space="preserve"> </w:t>
      </w:r>
      <w:r>
        <w:t>previstos</w:t>
      </w:r>
      <w:r>
        <w:rPr>
          <w:spacing w:val="-3"/>
        </w:rPr>
        <w:t xml:space="preserve"> </w:t>
      </w:r>
      <w:r>
        <w:t>en</w:t>
      </w:r>
      <w:r>
        <w:rPr>
          <w:spacing w:val="-4"/>
        </w:rPr>
        <w:t xml:space="preserve"> </w:t>
      </w:r>
      <w:r>
        <w:t>la</w:t>
      </w:r>
      <w:r>
        <w:rPr>
          <w:spacing w:val="-4"/>
        </w:rPr>
        <w:t xml:space="preserve"> </w:t>
      </w:r>
      <w:r>
        <w:t>normativa</w:t>
      </w:r>
      <w:r>
        <w:rPr>
          <w:spacing w:val="-4"/>
        </w:rPr>
        <w:t xml:space="preserve"> </w:t>
      </w:r>
      <w:r>
        <w:t>reguladora</w:t>
      </w:r>
      <w:r>
        <w:rPr>
          <w:spacing w:val="-4"/>
        </w:rPr>
        <w:t xml:space="preserve"> </w:t>
      </w:r>
      <w:r>
        <w:t>de</w:t>
      </w:r>
      <w:r>
        <w:rPr>
          <w:spacing w:val="-2"/>
        </w:rPr>
        <w:t xml:space="preserve"> subvenciones.</w:t>
      </w:r>
    </w:p>
    <w:p w:rsidR="00FB796E" w:rsidRDefault="00FB796E">
      <w:pPr>
        <w:pStyle w:val="Ttulo1"/>
        <w:spacing w:before="40"/>
      </w:pPr>
    </w:p>
    <w:p w:rsidR="00C60E10" w:rsidRDefault="00FB796E">
      <w:pPr>
        <w:pStyle w:val="Ttulo1"/>
        <w:spacing w:before="40"/>
      </w:pPr>
      <w:r>
        <w:t>ARTÍCULO</w:t>
      </w:r>
      <w:r>
        <w:rPr>
          <w:spacing w:val="-7"/>
        </w:rPr>
        <w:t xml:space="preserve"> </w:t>
      </w:r>
      <w:r>
        <w:t>13.-</w:t>
      </w:r>
      <w:r>
        <w:rPr>
          <w:spacing w:val="-4"/>
        </w:rPr>
        <w:t xml:space="preserve"> </w:t>
      </w:r>
      <w:r>
        <w:t>RESPONSABILIDAD</w:t>
      </w:r>
      <w:r>
        <w:rPr>
          <w:spacing w:val="-4"/>
        </w:rPr>
        <w:t xml:space="preserve"> </w:t>
      </w:r>
      <w:r>
        <w:t>Y</w:t>
      </w:r>
      <w:r>
        <w:rPr>
          <w:spacing w:val="-4"/>
        </w:rPr>
        <w:t xml:space="preserve"> </w:t>
      </w:r>
      <w:r>
        <w:t>RÉGIMEN</w:t>
      </w:r>
      <w:r>
        <w:rPr>
          <w:spacing w:val="-4"/>
        </w:rPr>
        <w:t xml:space="preserve"> </w:t>
      </w:r>
      <w:r>
        <w:rPr>
          <w:spacing w:val="-2"/>
        </w:rPr>
        <w:t>SANCIONADOR</w:t>
      </w:r>
    </w:p>
    <w:p w:rsidR="00C60E10" w:rsidRDefault="00FB796E">
      <w:pPr>
        <w:pStyle w:val="Textoindependiente"/>
        <w:spacing w:before="240" w:line="276" w:lineRule="auto"/>
        <w:ind w:left="285" w:right="418" w:firstLine="707"/>
        <w:jc w:val="both"/>
      </w:pPr>
      <w:r>
        <w:t>Los beneficiarios de las subvenciones reguladas por la presente convocatoria quedarán sometidos al régimen de responsabilidades y régimen sancionador previstos en la Ley 38/2003 de 17 de Noviembre, General de Subvenciones, y su normativa de desarrollo y concordante.</w:t>
      </w:r>
    </w:p>
    <w:p w:rsidR="00C60E10" w:rsidRDefault="00C60E10">
      <w:pPr>
        <w:pStyle w:val="Textoindependiente"/>
        <w:spacing w:before="186"/>
      </w:pPr>
    </w:p>
    <w:p w:rsidR="00C60E10" w:rsidRDefault="00FB796E">
      <w:pPr>
        <w:pStyle w:val="Ttulo1"/>
        <w:spacing w:before="1"/>
      </w:pPr>
      <w:r>
        <w:t>DISPOSICIONES</w:t>
      </w:r>
      <w:r>
        <w:rPr>
          <w:spacing w:val="-3"/>
        </w:rPr>
        <w:t xml:space="preserve"> </w:t>
      </w:r>
      <w:r>
        <w:rPr>
          <w:spacing w:val="-2"/>
        </w:rPr>
        <w:t>FINALES</w:t>
      </w:r>
    </w:p>
    <w:p w:rsidR="00C60E10" w:rsidRDefault="00FB796E">
      <w:pPr>
        <w:pStyle w:val="Prrafodelista"/>
        <w:numPr>
          <w:ilvl w:val="0"/>
          <w:numId w:val="5"/>
        </w:numPr>
        <w:tabs>
          <w:tab w:val="left" w:pos="1255"/>
        </w:tabs>
        <w:spacing w:before="240" w:line="278" w:lineRule="auto"/>
        <w:ind w:right="420" w:firstLine="707"/>
        <w:jc w:val="both"/>
        <w:rPr>
          <w:sz w:val="24"/>
        </w:rPr>
      </w:pPr>
      <w:r>
        <w:rPr>
          <w:sz w:val="24"/>
        </w:rPr>
        <w:t>Las presentes bases y convocatoria no afectarán a subvenciones que estén nominativamente consignadas en el Presupuesto Municipal.</w:t>
      </w:r>
    </w:p>
    <w:p w:rsidR="00C60E10" w:rsidRDefault="00FB796E">
      <w:pPr>
        <w:pStyle w:val="Prrafodelista"/>
        <w:numPr>
          <w:ilvl w:val="0"/>
          <w:numId w:val="5"/>
        </w:numPr>
        <w:tabs>
          <w:tab w:val="left" w:pos="1279"/>
        </w:tabs>
        <w:spacing w:line="276" w:lineRule="auto"/>
        <w:ind w:right="423" w:firstLine="707"/>
        <w:jc w:val="both"/>
        <w:rPr>
          <w:sz w:val="24"/>
        </w:rPr>
      </w:pPr>
      <w:r>
        <w:rPr>
          <w:sz w:val="24"/>
        </w:rPr>
        <w:t>Las presentes bases y convocatoria, una vez aprobadas, serán objeto de publicación en la Base de Datos Nacional de Subvenciones y en el BORM.</w:t>
      </w:r>
    </w:p>
    <w:p w:rsidR="00C60E10" w:rsidRDefault="00FB796E">
      <w:pPr>
        <w:pStyle w:val="Prrafodelista"/>
        <w:numPr>
          <w:ilvl w:val="0"/>
          <w:numId w:val="5"/>
        </w:numPr>
        <w:tabs>
          <w:tab w:val="left" w:pos="1328"/>
        </w:tabs>
        <w:spacing w:line="276" w:lineRule="auto"/>
        <w:ind w:right="422" w:firstLine="707"/>
        <w:jc w:val="both"/>
        <w:rPr>
          <w:sz w:val="24"/>
        </w:rPr>
      </w:pPr>
      <w:r>
        <w:rPr>
          <w:sz w:val="24"/>
        </w:rPr>
        <w:t>La gestión relativa al otorgamiento, justificación y revocación de las subvenciones será previamente informada por la intervención municipal, en el</w:t>
      </w:r>
      <w:r>
        <w:rPr>
          <w:spacing w:val="40"/>
          <w:sz w:val="24"/>
        </w:rPr>
        <w:t xml:space="preserve"> </w:t>
      </w:r>
      <w:r>
        <w:rPr>
          <w:sz w:val="24"/>
        </w:rPr>
        <w:t>ejercicio de las funciones fiscalizadoras que le son propias.</w:t>
      </w:r>
    </w:p>
    <w:p w:rsidR="00C60E10" w:rsidRDefault="00FB796E">
      <w:pPr>
        <w:pStyle w:val="Prrafodelista"/>
        <w:numPr>
          <w:ilvl w:val="0"/>
          <w:numId w:val="5"/>
        </w:numPr>
        <w:tabs>
          <w:tab w:val="left" w:pos="1260"/>
        </w:tabs>
        <w:spacing w:before="51" w:line="276" w:lineRule="auto"/>
        <w:ind w:right="424" w:firstLine="707"/>
        <w:jc w:val="both"/>
        <w:rPr>
          <w:sz w:val="24"/>
        </w:rPr>
      </w:pPr>
      <w:r>
        <w:rPr>
          <w:sz w:val="24"/>
        </w:rPr>
        <w:t>En todo lo no dispuesto por estas bases se estará a lo previsto por la Ley 38/2003, de 17 de Noviembre, General de Subvenciones, y su normativa de desarrollo.</w:t>
      </w:r>
    </w:p>
    <w:p w:rsidR="00C60E10" w:rsidRDefault="00C60E10">
      <w:pPr>
        <w:pStyle w:val="Textoindependiente"/>
      </w:pPr>
    </w:p>
    <w:p w:rsidR="00C60E10" w:rsidRDefault="00C60E10">
      <w:pPr>
        <w:pStyle w:val="Textoindependiente"/>
        <w:spacing w:before="189"/>
      </w:pPr>
    </w:p>
    <w:p w:rsidR="00C60E10" w:rsidRDefault="00FB796E">
      <w:pPr>
        <w:pStyle w:val="Textoindependiente"/>
        <w:ind w:left="4130" w:hanging="3857"/>
      </w:pPr>
      <w:r>
        <w:t>SR.CONCEJAL</w:t>
      </w:r>
      <w:r>
        <w:rPr>
          <w:spacing w:val="-5"/>
        </w:rPr>
        <w:t xml:space="preserve"> </w:t>
      </w:r>
      <w:r>
        <w:t>DELEGADO</w:t>
      </w:r>
      <w:r>
        <w:rPr>
          <w:spacing w:val="-5"/>
        </w:rPr>
        <w:t xml:space="preserve"> </w:t>
      </w:r>
      <w:r>
        <w:t>DE</w:t>
      </w:r>
      <w:r>
        <w:rPr>
          <w:spacing w:val="-4"/>
        </w:rPr>
        <w:t xml:space="preserve"> </w:t>
      </w:r>
      <w:r>
        <w:t>SERVICIOS</w:t>
      </w:r>
      <w:r>
        <w:rPr>
          <w:spacing w:val="-4"/>
        </w:rPr>
        <w:t xml:space="preserve"> </w:t>
      </w:r>
      <w:r>
        <w:t>SOCIALES</w:t>
      </w:r>
      <w:r>
        <w:rPr>
          <w:spacing w:val="40"/>
        </w:rPr>
        <w:t xml:space="preserve"> </w:t>
      </w:r>
      <w:r>
        <w:t>DEL</w:t>
      </w:r>
      <w:r>
        <w:rPr>
          <w:spacing w:val="-5"/>
        </w:rPr>
        <w:t xml:space="preserve"> </w:t>
      </w:r>
      <w:r>
        <w:t>AYUNTAMIENTO</w:t>
      </w:r>
      <w:r>
        <w:rPr>
          <w:spacing w:val="-4"/>
        </w:rPr>
        <w:t xml:space="preserve"> </w:t>
      </w:r>
      <w:r>
        <w:t>DE</w:t>
      </w:r>
      <w:r>
        <w:rPr>
          <w:spacing w:val="-5"/>
        </w:rPr>
        <w:t xml:space="preserve"> </w:t>
      </w:r>
      <w:r>
        <w:t>ALHAMA</w:t>
      </w:r>
      <w:r>
        <w:rPr>
          <w:spacing w:val="-5"/>
        </w:rPr>
        <w:t xml:space="preserve"> </w:t>
      </w:r>
      <w:r>
        <w:t xml:space="preserve">DE </w:t>
      </w:r>
      <w:r>
        <w:rPr>
          <w:spacing w:val="-2"/>
        </w:rPr>
        <w:t>MURCIA</w:t>
      </w:r>
    </w:p>
    <w:p w:rsidR="00FB796E" w:rsidRDefault="00FB796E">
      <w:pPr>
        <w:ind w:left="4157"/>
        <w:rPr>
          <w:b/>
        </w:rPr>
      </w:pPr>
    </w:p>
    <w:p w:rsidR="00C60E10" w:rsidRDefault="00FB796E">
      <w:pPr>
        <w:ind w:left="4157"/>
        <w:rPr>
          <w:b/>
        </w:rPr>
      </w:pPr>
      <w:r>
        <w:rPr>
          <w:b/>
        </w:rPr>
        <w:t>ANEXO</w:t>
      </w:r>
      <w:r>
        <w:rPr>
          <w:b/>
          <w:spacing w:val="-2"/>
        </w:rPr>
        <w:t xml:space="preserve"> </w:t>
      </w:r>
      <w:r>
        <w:rPr>
          <w:b/>
          <w:spacing w:val="-10"/>
        </w:rPr>
        <w:t>I</w:t>
      </w:r>
    </w:p>
    <w:p w:rsidR="00C60E10" w:rsidRDefault="00FB796E">
      <w:pPr>
        <w:pStyle w:val="Ttulo1"/>
        <w:spacing w:before="120" w:after="10" w:line="278" w:lineRule="auto"/>
        <w:ind w:left="2038" w:hanging="1527"/>
      </w:pPr>
      <w:r>
        <w:t>SOLICITUD</w:t>
      </w:r>
      <w:r>
        <w:rPr>
          <w:spacing w:val="40"/>
        </w:rPr>
        <w:t xml:space="preserve"> </w:t>
      </w:r>
      <w:r>
        <w:t>DE</w:t>
      </w:r>
      <w:r>
        <w:rPr>
          <w:spacing w:val="40"/>
        </w:rPr>
        <w:t xml:space="preserve"> </w:t>
      </w:r>
      <w:r>
        <w:t>SUBVENCIONES</w:t>
      </w:r>
      <w:r>
        <w:rPr>
          <w:spacing w:val="40"/>
        </w:rPr>
        <w:t xml:space="preserve"> </w:t>
      </w:r>
      <w:r>
        <w:t>PARA</w:t>
      </w:r>
      <w:r>
        <w:rPr>
          <w:spacing w:val="40"/>
        </w:rPr>
        <w:t xml:space="preserve"> </w:t>
      </w:r>
      <w:r>
        <w:t>REALIZACIÓN</w:t>
      </w:r>
      <w:r>
        <w:rPr>
          <w:spacing w:val="40"/>
        </w:rPr>
        <w:t xml:space="preserve"> </w:t>
      </w:r>
      <w:r>
        <w:t>DE</w:t>
      </w:r>
      <w:r>
        <w:rPr>
          <w:spacing w:val="40"/>
        </w:rPr>
        <w:t xml:space="preserve"> </w:t>
      </w:r>
      <w:r>
        <w:t>PROYECTOS</w:t>
      </w:r>
      <w:r>
        <w:rPr>
          <w:spacing w:val="40"/>
        </w:rPr>
        <w:t xml:space="preserve"> </w:t>
      </w:r>
      <w:r>
        <w:t>DE</w:t>
      </w:r>
      <w:r>
        <w:rPr>
          <w:spacing w:val="40"/>
        </w:rPr>
        <w:t xml:space="preserve"> </w:t>
      </w:r>
      <w:r>
        <w:t>CARÁCTER</w:t>
      </w:r>
      <w:r>
        <w:rPr>
          <w:spacing w:val="40"/>
        </w:rPr>
        <w:t xml:space="preserve"> </w:t>
      </w:r>
      <w:r>
        <w:t>SOCIAL EN EL MUNICIPIO DE ALHAMA DE MURCIA</w:t>
      </w: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1"/>
      </w:tblGrid>
      <w:tr w:rsidR="00C60E10">
        <w:trPr>
          <w:trHeight w:val="658"/>
        </w:trPr>
        <w:tc>
          <w:tcPr>
            <w:tcW w:w="8791" w:type="dxa"/>
          </w:tcPr>
          <w:p w:rsidR="00C60E10" w:rsidRDefault="00FB796E">
            <w:pPr>
              <w:pStyle w:val="TableParagraph"/>
              <w:spacing w:before="18" w:line="276" w:lineRule="auto"/>
              <w:ind w:left="112" w:right="-15"/>
            </w:pPr>
            <w:r>
              <w:rPr>
                <w:rFonts w:ascii="Arial" w:hAnsi="Arial"/>
                <w:b/>
              </w:rPr>
              <w:t xml:space="preserve">DATOS DEL PROCEDIMIENTO: </w:t>
            </w:r>
            <w:r>
              <w:t>Convocatoria para la Concesión de Subvenciones a</w:t>
            </w:r>
            <w:r>
              <w:rPr>
                <w:spacing w:val="40"/>
              </w:rPr>
              <w:t xml:space="preserve"> </w:t>
            </w:r>
            <w:r>
              <w:t>Proyectos de Carácter Social en el Municipio de Alhama de Murcia, para el año 2026</w:t>
            </w:r>
          </w:p>
        </w:tc>
      </w:tr>
    </w:tbl>
    <w:p w:rsidR="00C60E10" w:rsidRDefault="00C60E10">
      <w:pPr>
        <w:pStyle w:val="Textoindependiente"/>
        <w:spacing w:before="152"/>
        <w:rPr>
          <w:b/>
        </w:rPr>
      </w:pPr>
    </w:p>
    <w:p w:rsidR="00C60E10" w:rsidRDefault="00FB796E">
      <w:pPr>
        <w:tabs>
          <w:tab w:val="left" w:pos="3092"/>
          <w:tab w:val="left" w:pos="5159"/>
          <w:tab w:val="left" w:pos="8831"/>
        </w:tabs>
        <w:spacing w:line="276" w:lineRule="auto"/>
        <w:ind w:left="285" w:right="384"/>
        <w:jc w:val="both"/>
      </w:pPr>
      <w:r>
        <w:t>D./Dª .</w:t>
      </w:r>
      <w:r>
        <w:rPr>
          <w:u w:val="single"/>
        </w:rPr>
        <w:tab/>
      </w:r>
      <w:r>
        <w:rPr>
          <w:u w:val="single"/>
        </w:rPr>
        <w:tab/>
      </w:r>
      <w:r>
        <w:t>con NIF.</w:t>
      </w:r>
      <w:r>
        <w:rPr>
          <w:spacing w:val="38"/>
        </w:rPr>
        <w:t xml:space="preserve"> </w:t>
      </w:r>
      <w:r>
        <w:rPr>
          <w:u w:val="single"/>
        </w:rPr>
        <w:tab/>
      </w:r>
      <w:r>
        <w:t xml:space="preserve"> En calidad de Representante Legal</w:t>
      </w:r>
      <w:r>
        <w:rPr>
          <w:spacing w:val="40"/>
        </w:rPr>
        <w:t xml:space="preserve"> </w:t>
      </w:r>
      <w:r>
        <w:t xml:space="preserve">de la entidad </w:t>
      </w:r>
      <w:r>
        <w:rPr>
          <w:u w:val="single"/>
        </w:rPr>
        <w:tab/>
      </w:r>
      <w:r>
        <w:rPr>
          <w:u w:val="single"/>
        </w:rPr>
        <w:tab/>
      </w:r>
      <w:r>
        <w:t xml:space="preserve"> Con</w:t>
      </w:r>
      <w:r>
        <w:rPr>
          <w:spacing w:val="-4"/>
        </w:rPr>
        <w:t xml:space="preserve"> </w:t>
      </w:r>
      <w:r>
        <w:rPr>
          <w:spacing w:val="-2"/>
        </w:rPr>
        <w:t>CIF.:</w:t>
      </w:r>
      <w:r>
        <w:rPr>
          <w:u w:val="single"/>
        </w:rPr>
        <w:tab/>
      </w:r>
      <w:r>
        <w:t>y domicilio en</w:t>
      </w:r>
      <w:r>
        <w:rPr>
          <w:spacing w:val="48"/>
        </w:rPr>
        <w:t xml:space="preserve"> </w:t>
      </w:r>
      <w:r>
        <w:rPr>
          <w:u w:val="single"/>
        </w:rPr>
        <w:tab/>
      </w:r>
      <w:r>
        <w:rPr>
          <w:u w:val="single"/>
        </w:rPr>
        <w:tab/>
      </w:r>
    </w:p>
    <w:p w:rsidR="00C60E10" w:rsidRDefault="00FB796E">
      <w:pPr>
        <w:tabs>
          <w:tab w:val="left" w:pos="2692"/>
          <w:tab w:val="left" w:pos="5561"/>
          <w:tab w:val="left" w:pos="8831"/>
        </w:tabs>
        <w:ind w:left="285"/>
        <w:jc w:val="both"/>
      </w:pPr>
      <w:r>
        <w:rPr>
          <w:u w:val="single"/>
        </w:rPr>
        <w:tab/>
      </w:r>
      <w:r>
        <w:rPr>
          <w:spacing w:val="-2"/>
        </w:rPr>
        <w:t>Municipio</w:t>
      </w:r>
      <w:r>
        <w:rPr>
          <w:u w:val="single"/>
        </w:rPr>
        <w:tab/>
      </w:r>
      <w:r>
        <w:t>código</w:t>
      </w:r>
      <w:r>
        <w:rPr>
          <w:spacing w:val="-11"/>
        </w:rPr>
        <w:t xml:space="preserve"> </w:t>
      </w:r>
      <w:r>
        <w:rPr>
          <w:spacing w:val="-2"/>
        </w:rPr>
        <w:t>postal</w:t>
      </w:r>
      <w:r>
        <w:rPr>
          <w:u w:val="single"/>
        </w:rPr>
        <w:tab/>
      </w:r>
    </w:p>
    <w:p w:rsidR="00C60E10" w:rsidRDefault="00C60E10">
      <w:pPr>
        <w:pStyle w:val="Textoindependiente"/>
        <w:spacing w:before="154"/>
      </w:pPr>
    </w:p>
    <w:p w:rsidR="00FB796E" w:rsidRDefault="00FB796E">
      <w:pPr>
        <w:pStyle w:val="Textoindependiente"/>
        <w:spacing w:before="154"/>
      </w:pPr>
    </w:p>
    <w:p w:rsidR="00C60E10" w:rsidRDefault="00FB796E">
      <w:pPr>
        <w:pStyle w:val="Ttulo1"/>
        <w:ind w:left="0" w:right="134"/>
        <w:jc w:val="center"/>
      </w:pPr>
      <w:r>
        <w:rPr>
          <w:spacing w:val="-2"/>
        </w:rPr>
        <w:lastRenderedPageBreak/>
        <w:t>EXPONE:</w:t>
      </w:r>
    </w:p>
    <w:p w:rsidR="00C60E10" w:rsidRDefault="00FB796E">
      <w:pPr>
        <w:pStyle w:val="Textoindependiente"/>
        <w:spacing w:before="240" w:line="276" w:lineRule="auto"/>
        <w:ind w:left="285" w:right="418"/>
        <w:jc w:val="both"/>
      </w:pPr>
      <w:r>
        <w:t>Que habiendo tenido conocimiento de que la Concejalía de Servicios Sociales del Ayuntamiento de Alhama de Murcia ha abierto el plazo para la solicitud de subvenciones a asociaciones de carácter social y según se recoge en las bases para la concesión de dichas subvenciones, aporta:</w:t>
      </w:r>
    </w:p>
    <w:p w:rsidR="00FB796E" w:rsidRDefault="00FB796E">
      <w:pPr>
        <w:pStyle w:val="Textoindependiente"/>
        <w:spacing w:before="240" w:line="276" w:lineRule="auto"/>
        <w:ind w:left="285" w:right="418"/>
        <w:jc w:val="both"/>
      </w:pPr>
    </w:p>
    <w:tbl>
      <w:tblPr>
        <w:tblStyle w:val="TableNormal"/>
        <w:tblW w:w="0" w:type="auto"/>
        <w:tblInd w:w="1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646"/>
      </w:tblGrid>
      <w:tr w:rsidR="00C60E10">
        <w:trPr>
          <w:trHeight w:val="334"/>
        </w:trPr>
        <w:tc>
          <w:tcPr>
            <w:tcW w:w="8646" w:type="dxa"/>
            <w:tcBorders>
              <w:bottom w:val="single" w:sz="18" w:space="0" w:color="000000"/>
            </w:tcBorders>
            <w:shd w:val="clear" w:color="auto" w:fill="F2F2F2"/>
          </w:tcPr>
          <w:p w:rsidR="00C60E10" w:rsidRDefault="00FB796E">
            <w:pPr>
              <w:pStyle w:val="TableParagraph"/>
              <w:spacing w:before="5"/>
              <w:ind w:left="38"/>
              <w:jc w:val="center"/>
              <w:rPr>
                <w:rFonts w:ascii="Calibri"/>
                <w:b/>
                <w:sz w:val="24"/>
              </w:rPr>
            </w:pPr>
            <w:r>
              <w:rPr>
                <w:rFonts w:ascii="Calibri"/>
                <w:b/>
                <w:spacing w:val="-2"/>
                <w:sz w:val="24"/>
              </w:rPr>
              <w:t>DOCUMENTACION:</w:t>
            </w:r>
          </w:p>
        </w:tc>
      </w:tr>
      <w:tr w:rsidR="00C60E10">
        <w:trPr>
          <w:trHeight w:val="337"/>
        </w:trPr>
        <w:tc>
          <w:tcPr>
            <w:tcW w:w="8646" w:type="dxa"/>
            <w:tcBorders>
              <w:top w:val="single" w:sz="18" w:space="0" w:color="000000"/>
            </w:tcBorders>
            <w:shd w:val="clear" w:color="auto" w:fill="F2F2F2"/>
          </w:tcPr>
          <w:p w:rsidR="00C60E10" w:rsidRDefault="00C60E10">
            <w:pPr>
              <w:pStyle w:val="TableParagraph"/>
              <w:rPr>
                <w:rFonts w:ascii="Times New Roman"/>
              </w:rPr>
            </w:pPr>
          </w:p>
        </w:tc>
      </w:tr>
      <w:tr w:rsidR="00C60E10">
        <w:trPr>
          <w:trHeight w:val="336"/>
        </w:trPr>
        <w:tc>
          <w:tcPr>
            <w:tcW w:w="8646" w:type="dxa"/>
            <w:shd w:val="clear" w:color="auto" w:fill="F2F2F2"/>
          </w:tcPr>
          <w:p w:rsidR="00C60E10" w:rsidRDefault="00C60E10">
            <w:pPr>
              <w:pStyle w:val="TableParagraph"/>
              <w:rPr>
                <w:rFonts w:ascii="Times New Roman"/>
              </w:rPr>
            </w:pPr>
          </w:p>
        </w:tc>
      </w:tr>
      <w:tr w:rsidR="00C60E10">
        <w:trPr>
          <w:trHeight w:val="336"/>
        </w:trPr>
        <w:tc>
          <w:tcPr>
            <w:tcW w:w="8646" w:type="dxa"/>
            <w:shd w:val="clear" w:color="auto" w:fill="F2F2F2"/>
          </w:tcPr>
          <w:p w:rsidR="00C60E10" w:rsidRDefault="00C60E10">
            <w:pPr>
              <w:pStyle w:val="TableParagraph"/>
              <w:rPr>
                <w:rFonts w:ascii="Times New Roman"/>
              </w:rPr>
            </w:pPr>
          </w:p>
        </w:tc>
      </w:tr>
      <w:tr w:rsidR="00C60E10">
        <w:trPr>
          <w:trHeight w:val="335"/>
        </w:trPr>
        <w:tc>
          <w:tcPr>
            <w:tcW w:w="8646" w:type="dxa"/>
            <w:shd w:val="clear" w:color="auto" w:fill="F2F2F2"/>
          </w:tcPr>
          <w:p w:rsidR="00C60E10" w:rsidRDefault="00C60E10">
            <w:pPr>
              <w:pStyle w:val="TableParagraph"/>
              <w:rPr>
                <w:rFonts w:ascii="Times New Roman"/>
              </w:rPr>
            </w:pPr>
          </w:p>
        </w:tc>
      </w:tr>
      <w:tr w:rsidR="00C60E10">
        <w:trPr>
          <w:trHeight w:val="336"/>
        </w:trPr>
        <w:tc>
          <w:tcPr>
            <w:tcW w:w="8646" w:type="dxa"/>
            <w:shd w:val="clear" w:color="auto" w:fill="F2F2F2"/>
          </w:tcPr>
          <w:p w:rsidR="00C60E10" w:rsidRDefault="00C60E10">
            <w:pPr>
              <w:pStyle w:val="TableParagraph"/>
              <w:rPr>
                <w:rFonts w:ascii="Times New Roman"/>
              </w:rPr>
            </w:pPr>
          </w:p>
        </w:tc>
      </w:tr>
      <w:tr w:rsidR="00C60E10">
        <w:trPr>
          <w:trHeight w:val="336"/>
        </w:trPr>
        <w:tc>
          <w:tcPr>
            <w:tcW w:w="8646" w:type="dxa"/>
            <w:shd w:val="clear" w:color="auto" w:fill="F2F2F2"/>
          </w:tcPr>
          <w:p w:rsidR="00C60E10" w:rsidRDefault="00C60E10">
            <w:pPr>
              <w:pStyle w:val="TableParagraph"/>
              <w:rPr>
                <w:rFonts w:ascii="Times New Roman"/>
              </w:rPr>
            </w:pPr>
          </w:p>
        </w:tc>
      </w:tr>
      <w:tr w:rsidR="00C60E10">
        <w:trPr>
          <w:trHeight w:val="337"/>
        </w:trPr>
        <w:tc>
          <w:tcPr>
            <w:tcW w:w="8646" w:type="dxa"/>
            <w:shd w:val="clear" w:color="auto" w:fill="F2F2F2"/>
          </w:tcPr>
          <w:p w:rsidR="00C60E10" w:rsidRDefault="00C60E10">
            <w:pPr>
              <w:pStyle w:val="TableParagraph"/>
              <w:rPr>
                <w:rFonts w:ascii="Times New Roman"/>
              </w:rPr>
            </w:pPr>
          </w:p>
        </w:tc>
      </w:tr>
      <w:tr w:rsidR="00C60E10">
        <w:trPr>
          <w:trHeight w:val="335"/>
        </w:trPr>
        <w:tc>
          <w:tcPr>
            <w:tcW w:w="8646" w:type="dxa"/>
            <w:shd w:val="clear" w:color="auto" w:fill="F2F2F2"/>
          </w:tcPr>
          <w:p w:rsidR="00C60E10" w:rsidRDefault="00C60E10">
            <w:pPr>
              <w:pStyle w:val="TableParagraph"/>
              <w:rPr>
                <w:rFonts w:ascii="Times New Roman"/>
              </w:rPr>
            </w:pPr>
          </w:p>
        </w:tc>
      </w:tr>
      <w:tr w:rsidR="00C60E10">
        <w:trPr>
          <w:trHeight w:val="337"/>
        </w:trPr>
        <w:tc>
          <w:tcPr>
            <w:tcW w:w="8646" w:type="dxa"/>
            <w:shd w:val="clear" w:color="auto" w:fill="F2F2F2"/>
          </w:tcPr>
          <w:p w:rsidR="00C60E10" w:rsidRDefault="00C60E10">
            <w:pPr>
              <w:pStyle w:val="TableParagraph"/>
              <w:rPr>
                <w:rFonts w:ascii="Times New Roman"/>
              </w:rPr>
            </w:pPr>
          </w:p>
        </w:tc>
      </w:tr>
      <w:tr w:rsidR="00C60E10">
        <w:trPr>
          <w:trHeight w:val="337"/>
        </w:trPr>
        <w:tc>
          <w:tcPr>
            <w:tcW w:w="8646" w:type="dxa"/>
            <w:shd w:val="clear" w:color="auto" w:fill="F2F2F2"/>
          </w:tcPr>
          <w:p w:rsidR="00C60E10" w:rsidRDefault="00C60E10">
            <w:pPr>
              <w:pStyle w:val="TableParagraph"/>
              <w:rPr>
                <w:rFonts w:ascii="Times New Roman"/>
              </w:rPr>
            </w:pPr>
          </w:p>
        </w:tc>
      </w:tr>
    </w:tbl>
    <w:p w:rsidR="00C60E10" w:rsidRDefault="00C60E10">
      <w:pPr>
        <w:pStyle w:val="Textoindependiente"/>
        <w:spacing w:before="148"/>
      </w:pPr>
    </w:p>
    <w:p w:rsidR="00C60E10" w:rsidRDefault="00FB796E">
      <w:pPr>
        <w:pStyle w:val="Ttulo1"/>
        <w:spacing w:before="1"/>
        <w:ind w:left="0" w:right="80"/>
        <w:jc w:val="center"/>
      </w:pPr>
      <w:r>
        <w:t xml:space="preserve">Y </w:t>
      </w:r>
      <w:r>
        <w:rPr>
          <w:spacing w:val="-2"/>
        </w:rPr>
        <w:t>SOLICITA:</w:t>
      </w:r>
    </w:p>
    <w:p w:rsidR="00C60E10" w:rsidRDefault="00FB796E">
      <w:pPr>
        <w:pStyle w:val="Textoindependiente"/>
        <w:tabs>
          <w:tab w:val="left" w:pos="6313"/>
        </w:tabs>
        <w:spacing w:before="240" w:line="278" w:lineRule="auto"/>
        <w:ind w:left="285" w:right="422"/>
        <w:jc w:val="both"/>
      </w:pPr>
      <w:r>
        <w:t>Que le sea concedida una subvención global de</w:t>
      </w:r>
      <w:r>
        <w:rPr>
          <w:u w:val="single"/>
        </w:rPr>
        <w:tab/>
      </w:r>
      <w:r>
        <w:t>euros, para la realización del proyecto que presenta.</w:t>
      </w:r>
    </w:p>
    <w:p w:rsidR="00C60E10" w:rsidRDefault="00C60E10">
      <w:pPr>
        <w:pStyle w:val="Textoindependiente"/>
        <w:spacing w:before="238"/>
      </w:pPr>
    </w:p>
    <w:p w:rsidR="00C60E10" w:rsidRDefault="00FB796E">
      <w:pPr>
        <w:pStyle w:val="Textoindependiente"/>
        <w:tabs>
          <w:tab w:val="left" w:pos="7159"/>
          <w:tab w:val="left" w:pos="8004"/>
        </w:tabs>
        <w:spacing w:before="1"/>
        <w:ind w:left="4423"/>
      </w:pPr>
      <w:r>
        <w:t>En</w:t>
      </w:r>
      <w:r>
        <w:rPr>
          <w:spacing w:val="-3"/>
        </w:rPr>
        <w:t xml:space="preserve"> </w:t>
      </w:r>
      <w:r>
        <w:t>Alhama</w:t>
      </w:r>
      <w:r>
        <w:rPr>
          <w:spacing w:val="-1"/>
        </w:rPr>
        <w:t xml:space="preserve"> </w:t>
      </w:r>
      <w:r>
        <w:t>de</w:t>
      </w:r>
      <w:r>
        <w:rPr>
          <w:spacing w:val="-4"/>
        </w:rPr>
        <w:t xml:space="preserve"> </w:t>
      </w:r>
      <w:r>
        <w:t>Murcia</w:t>
      </w:r>
      <w:r>
        <w:rPr>
          <w:spacing w:val="53"/>
        </w:rPr>
        <w:t xml:space="preserve"> </w:t>
      </w:r>
      <w:r>
        <w:rPr>
          <w:spacing w:val="-10"/>
        </w:rPr>
        <w:t>a</w:t>
      </w:r>
      <w:r>
        <w:tab/>
      </w:r>
      <w:r>
        <w:rPr>
          <w:spacing w:val="-5"/>
        </w:rPr>
        <w:t>de</w:t>
      </w:r>
      <w:r>
        <w:tab/>
      </w:r>
      <w:proofErr w:type="spellStart"/>
      <w:r>
        <w:t>de</w:t>
      </w:r>
      <w:proofErr w:type="spellEnd"/>
      <w:r>
        <w:rPr>
          <w:spacing w:val="-2"/>
        </w:rPr>
        <w:t xml:space="preserve"> </w:t>
      </w:r>
      <w:r>
        <w:rPr>
          <w:spacing w:val="-4"/>
        </w:rPr>
        <w:t>2026</w:t>
      </w:r>
    </w:p>
    <w:p w:rsidR="00C60E10" w:rsidRDefault="00C60E10">
      <w:pPr>
        <w:pStyle w:val="Textoindependiente"/>
      </w:pPr>
    </w:p>
    <w:p w:rsidR="00C60E10" w:rsidRDefault="00C60E10">
      <w:pPr>
        <w:pStyle w:val="Textoindependiente"/>
      </w:pPr>
    </w:p>
    <w:p w:rsidR="00C60E10" w:rsidRDefault="00FB796E">
      <w:pPr>
        <w:pStyle w:val="Textoindependiente"/>
        <w:tabs>
          <w:tab w:val="left" w:pos="7056"/>
        </w:tabs>
        <w:spacing w:before="1" w:line="276" w:lineRule="auto"/>
        <w:ind w:left="2119" w:right="2159"/>
        <w:jc w:val="center"/>
      </w:pPr>
      <w:proofErr w:type="spellStart"/>
      <w:r>
        <w:rPr>
          <w:spacing w:val="-4"/>
        </w:rPr>
        <w:t>Fdo</w:t>
      </w:r>
      <w:proofErr w:type="spellEnd"/>
      <w:r>
        <w:rPr>
          <w:u w:val="single"/>
        </w:rPr>
        <w:tab/>
      </w:r>
      <w:r>
        <w:t xml:space="preserve"> Presidente/a de la Asociación</w:t>
      </w:r>
    </w:p>
    <w:p w:rsidR="00C60E10" w:rsidRDefault="00C60E10">
      <w:pPr>
        <w:pStyle w:val="Textoindependiente"/>
        <w:spacing w:before="239"/>
      </w:pPr>
    </w:p>
    <w:p w:rsidR="00C60E10" w:rsidRDefault="00FB796E">
      <w:pPr>
        <w:pStyle w:val="Ttulo1"/>
        <w:spacing w:before="1" w:line="436" w:lineRule="auto"/>
        <w:ind w:left="3082" w:right="3215" w:firstLine="1008"/>
      </w:pPr>
      <w:r>
        <w:t>ANEXO II DECLARACION</w:t>
      </w:r>
      <w:r>
        <w:rPr>
          <w:spacing w:val="-14"/>
        </w:rPr>
        <w:t xml:space="preserve"> </w:t>
      </w:r>
      <w:r>
        <w:t>RESPONSABLE</w:t>
      </w:r>
    </w:p>
    <w:p w:rsidR="00C60E10" w:rsidRDefault="00C60E10">
      <w:pPr>
        <w:pStyle w:val="Textoindependiente"/>
        <w:spacing w:before="29"/>
        <w:rPr>
          <w:b/>
          <w:sz w:val="20"/>
        </w:rPr>
      </w:pPr>
    </w:p>
    <w:tbl>
      <w:tblPr>
        <w:tblStyle w:val="TableNormal"/>
        <w:tblW w:w="0" w:type="auto"/>
        <w:tblInd w:w="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1"/>
      </w:tblGrid>
      <w:tr w:rsidR="00C60E10">
        <w:trPr>
          <w:trHeight w:val="660"/>
        </w:trPr>
        <w:tc>
          <w:tcPr>
            <w:tcW w:w="8791" w:type="dxa"/>
          </w:tcPr>
          <w:p w:rsidR="00C60E10" w:rsidRDefault="00FB796E">
            <w:pPr>
              <w:pStyle w:val="TableParagraph"/>
              <w:spacing w:before="18" w:line="276" w:lineRule="auto"/>
              <w:ind w:left="112" w:right="-15"/>
            </w:pPr>
            <w:r>
              <w:rPr>
                <w:rFonts w:ascii="Arial" w:hAnsi="Arial"/>
                <w:b/>
              </w:rPr>
              <w:t xml:space="preserve">DATOS DEL PROCEDIMIENTO: </w:t>
            </w:r>
            <w:r>
              <w:t>Convocatoria para la Concesión de Subvenciones a</w:t>
            </w:r>
            <w:r>
              <w:rPr>
                <w:spacing w:val="40"/>
              </w:rPr>
              <w:t xml:space="preserve"> </w:t>
            </w:r>
            <w:r>
              <w:t>Proyectos de Carácter Social en el Municipio de Alhama de Murcia, para el año 2026</w:t>
            </w:r>
          </w:p>
        </w:tc>
      </w:tr>
    </w:tbl>
    <w:p w:rsidR="00C60E10" w:rsidRDefault="00C60E10">
      <w:pPr>
        <w:pStyle w:val="Textoindependiente"/>
        <w:spacing w:before="239"/>
        <w:rPr>
          <w:b/>
        </w:rPr>
      </w:pPr>
    </w:p>
    <w:p w:rsidR="00C60E10" w:rsidRDefault="00FB796E">
      <w:pPr>
        <w:pStyle w:val="Textoindependiente"/>
        <w:tabs>
          <w:tab w:val="left" w:pos="3092"/>
          <w:tab w:val="left" w:pos="5159"/>
          <w:tab w:val="left" w:pos="8835"/>
        </w:tabs>
        <w:spacing w:line="276" w:lineRule="auto"/>
        <w:ind w:left="285" w:right="380"/>
        <w:jc w:val="both"/>
      </w:pPr>
      <w:r>
        <w:t>D./Dª .</w:t>
      </w:r>
      <w:r>
        <w:rPr>
          <w:u w:val="single"/>
        </w:rPr>
        <w:tab/>
      </w:r>
      <w:r>
        <w:rPr>
          <w:u w:val="single"/>
        </w:rPr>
        <w:tab/>
      </w:r>
      <w:r>
        <w:t>con NIF.</w:t>
      </w:r>
      <w:r>
        <w:rPr>
          <w:spacing w:val="43"/>
        </w:rPr>
        <w:t xml:space="preserve"> </w:t>
      </w:r>
      <w:r>
        <w:rPr>
          <w:u w:val="single"/>
        </w:rPr>
        <w:tab/>
      </w:r>
      <w:r>
        <w:t xml:space="preserve"> En calidad de Representante Legal</w:t>
      </w:r>
      <w:r>
        <w:rPr>
          <w:spacing w:val="40"/>
        </w:rPr>
        <w:t xml:space="preserve"> </w:t>
      </w:r>
      <w:r>
        <w:t xml:space="preserve">de la entidad </w:t>
      </w:r>
      <w:r>
        <w:rPr>
          <w:u w:val="single"/>
        </w:rPr>
        <w:tab/>
      </w:r>
      <w:r>
        <w:rPr>
          <w:u w:val="single"/>
        </w:rPr>
        <w:tab/>
      </w:r>
      <w:r>
        <w:t xml:space="preserve"> Con</w:t>
      </w:r>
      <w:r>
        <w:rPr>
          <w:spacing w:val="-4"/>
        </w:rPr>
        <w:t xml:space="preserve"> </w:t>
      </w:r>
      <w:r>
        <w:rPr>
          <w:spacing w:val="-2"/>
        </w:rPr>
        <w:t>CIF.:</w:t>
      </w:r>
      <w:r>
        <w:rPr>
          <w:u w:val="single"/>
        </w:rPr>
        <w:tab/>
      </w:r>
      <w:r>
        <w:t>y domicilio en</w:t>
      </w:r>
      <w:r>
        <w:rPr>
          <w:spacing w:val="53"/>
        </w:rPr>
        <w:t xml:space="preserve"> </w:t>
      </w:r>
      <w:r>
        <w:rPr>
          <w:u w:val="single"/>
        </w:rPr>
        <w:tab/>
      </w:r>
      <w:r>
        <w:rPr>
          <w:u w:val="single"/>
        </w:rPr>
        <w:tab/>
      </w:r>
    </w:p>
    <w:p w:rsidR="00C60E10" w:rsidRDefault="00FB796E">
      <w:pPr>
        <w:pStyle w:val="Textoindependiente"/>
        <w:tabs>
          <w:tab w:val="left" w:pos="2692"/>
          <w:tab w:val="left" w:pos="5558"/>
          <w:tab w:val="left" w:pos="8835"/>
        </w:tabs>
        <w:ind w:left="285"/>
        <w:jc w:val="both"/>
      </w:pPr>
      <w:r>
        <w:rPr>
          <w:u w:val="single"/>
        </w:rPr>
        <w:tab/>
      </w:r>
      <w:r>
        <w:rPr>
          <w:spacing w:val="-2"/>
        </w:rPr>
        <w:t>Municipio</w:t>
      </w:r>
      <w:r>
        <w:rPr>
          <w:u w:val="single"/>
        </w:rPr>
        <w:tab/>
      </w:r>
      <w:r>
        <w:t>código</w:t>
      </w:r>
      <w:r>
        <w:rPr>
          <w:spacing w:val="-9"/>
        </w:rPr>
        <w:t xml:space="preserve"> </w:t>
      </w:r>
      <w:r>
        <w:rPr>
          <w:spacing w:val="-2"/>
        </w:rPr>
        <w:t>postal</w:t>
      </w:r>
      <w:r>
        <w:rPr>
          <w:u w:val="single"/>
        </w:rPr>
        <w:tab/>
      </w:r>
    </w:p>
    <w:p w:rsidR="00C60E10" w:rsidRDefault="00C60E10">
      <w:pPr>
        <w:pStyle w:val="Textoindependiente"/>
        <w:spacing w:before="123"/>
      </w:pPr>
    </w:p>
    <w:p w:rsidR="00C60E10" w:rsidRDefault="00FB796E">
      <w:pPr>
        <w:pStyle w:val="Textoindependiente"/>
        <w:spacing w:line="276" w:lineRule="auto"/>
        <w:ind w:left="285"/>
      </w:pPr>
      <w:r>
        <w:rPr>
          <w:b/>
        </w:rPr>
        <w:t xml:space="preserve">DECLARO </w:t>
      </w:r>
      <w:r>
        <w:t xml:space="preserve">ante el Excmo. Ayuntamiento de Alhama de Murcia, que la entidad a la que </w:t>
      </w:r>
      <w:r>
        <w:rPr>
          <w:spacing w:val="-2"/>
        </w:rPr>
        <w:t>represento:</w:t>
      </w:r>
    </w:p>
    <w:p w:rsidR="00C60E10" w:rsidRDefault="00FB796E">
      <w:pPr>
        <w:pStyle w:val="Prrafodelista"/>
        <w:numPr>
          <w:ilvl w:val="0"/>
          <w:numId w:val="4"/>
        </w:numPr>
        <w:tabs>
          <w:tab w:val="left" w:pos="556"/>
        </w:tabs>
        <w:spacing w:before="40" w:line="276" w:lineRule="auto"/>
        <w:ind w:left="284" w:right="421" w:firstLine="2"/>
        <w:rPr>
          <w:sz w:val="24"/>
        </w:rPr>
      </w:pPr>
      <w:r>
        <w:rPr>
          <w:sz w:val="24"/>
        </w:rPr>
        <w:t>Se</w:t>
      </w:r>
      <w:r>
        <w:rPr>
          <w:spacing w:val="-1"/>
          <w:sz w:val="24"/>
        </w:rPr>
        <w:t xml:space="preserve"> </w:t>
      </w:r>
      <w:r>
        <w:rPr>
          <w:sz w:val="24"/>
        </w:rPr>
        <w:t>encuentra</w:t>
      </w:r>
      <w:r>
        <w:rPr>
          <w:spacing w:val="-2"/>
          <w:sz w:val="24"/>
        </w:rPr>
        <w:t xml:space="preserve"> </w:t>
      </w:r>
      <w:r>
        <w:rPr>
          <w:sz w:val="24"/>
        </w:rPr>
        <w:t>en</w:t>
      </w:r>
      <w:r>
        <w:rPr>
          <w:spacing w:val="-2"/>
          <w:sz w:val="24"/>
        </w:rPr>
        <w:t xml:space="preserve"> </w:t>
      </w:r>
      <w:r>
        <w:rPr>
          <w:sz w:val="24"/>
        </w:rPr>
        <w:t>la</w:t>
      </w:r>
      <w:r>
        <w:rPr>
          <w:spacing w:val="-2"/>
          <w:sz w:val="24"/>
        </w:rPr>
        <w:t xml:space="preserve"> </w:t>
      </w:r>
      <w:r>
        <w:rPr>
          <w:sz w:val="24"/>
        </w:rPr>
        <w:t>situación</w:t>
      </w:r>
      <w:r>
        <w:rPr>
          <w:spacing w:val="-2"/>
          <w:sz w:val="24"/>
        </w:rPr>
        <w:t xml:space="preserve"> </w:t>
      </w:r>
      <w:r>
        <w:rPr>
          <w:sz w:val="24"/>
        </w:rPr>
        <w:t>que</w:t>
      </w:r>
      <w:r>
        <w:rPr>
          <w:spacing w:val="-1"/>
          <w:sz w:val="24"/>
        </w:rPr>
        <w:t xml:space="preserve"> </w:t>
      </w:r>
      <w:r>
        <w:rPr>
          <w:sz w:val="24"/>
        </w:rPr>
        <w:t>fundamenta</w:t>
      </w:r>
      <w:r>
        <w:rPr>
          <w:spacing w:val="-2"/>
          <w:sz w:val="24"/>
        </w:rPr>
        <w:t xml:space="preserve"> </w:t>
      </w:r>
      <w:r>
        <w:rPr>
          <w:sz w:val="24"/>
        </w:rPr>
        <w:t>la</w:t>
      </w:r>
      <w:r>
        <w:rPr>
          <w:spacing w:val="-2"/>
          <w:sz w:val="24"/>
        </w:rPr>
        <w:t xml:space="preserve"> </w:t>
      </w:r>
      <w:r>
        <w:rPr>
          <w:sz w:val="24"/>
        </w:rPr>
        <w:t>concesión</w:t>
      </w:r>
      <w:r>
        <w:rPr>
          <w:spacing w:val="-2"/>
          <w:sz w:val="24"/>
        </w:rPr>
        <w:t xml:space="preserve"> </w:t>
      </w:r>
      <w:r>
        <w:rPr>
          <w:sz w:val="24"/>
        </w:rPr>
        <w:t>de</w:t>
      </w:r>
      <w:r>
        <w:rPr>
          <w:spacing w:val="-1"/>
          <w:sz w:val="24"/>
        </w:rPr>
        <w:t xml:space="preserve"> </w:t>
      </w:r>
      <w:r>
        <w:rPr>
          <w:sz w:val="24"/>
        </w:rPr>
        <w:t>la</w:t>
      </w:r>
      <w:r>
        <w:rPr>
          <w:spacing w:val="-2"/>
          <w:sz w:val="24"/>
        </w:rPr>
        <w:t xml:space="preserve"> </w:t>
      </w:r>
      <w:r>
        <w:rPr>
          <w:sz w:val="24"/>
        </w:rPr>
        <w:t>subvención</w:t>
      </w:r>
      <w:r>
        <w:rPr>
          <w:spacing w:val="-2"/>
          <w:sz w:val="24"/>
        </w:rPr>
        <w:t xml:space="preserve"> </w:t>
      </w:r>
      <w:r>
        <w:rPr>
          <w:sz w:val="24"/>
        </w:rPr>
        <w:t>y</w:t>
      </w:r>
      <w:r>
        <w:rPr>
          <w:spacing w:val="-1"/>
          <w:sz w:val="24"/>
        </w:rPr>
        <w:t xml:space="preserve"> </w:t>
      </w:r>
      <w:r>
        <w:rPr>
          <w:sz w:val="24"/>
        </w:rPr>
        <w:t>en</w:t>
      </w:r>
      <w:r>
        <w:rPr>
          <w:spacing w:val="-2"/>
          <w:sz w:val="24"/>
        </w:rPr>
        <w:t xml:space="preserve"> </w:t>
      </w:r>
      <w:r>
        <w:rPr>
          <w:sz w:val="24"/>
        </w:rPr>
        <w:t>ella no concurre ninguna de las circunstancias siguientes:</w:t>
      </w:r>
    </w:p>
    <w:p w:rsidR="00C60E10" w:rsidRDefault="00C60E10">
      <w:pPr>
        <w:pStyle w:val="Textoindependiente"/>
        <w:spacing w:before="122"/>
      </w:pPr>
    </w:p>
    <w:p w:rsidR="00C60E10" w:rsidRDefault="00FB796E">
      <w:pPr>
        <w:pStyle w:val="Prrafodelista"/>
        <w:numPr>
          <w:ilvl w:val="1"/>
          <w:numId w:val="4"/>
        </w:numPr>
        <w:tabs>
          <w:tab w:val="left" w:pos="1183"/>
          <w:tab w:val="left" w:pos="1192"/>
        </w:tabs>
        <w:spacing w:before="1" w:line="276" w:lineRule="auto"/>
        <w:ind w:left="1183" w:right="421" w:hanging="180"/>
        <w:rPr>
          <w:sz w:val="24"/>
        </w:rPr>
      </w:pPr>
      <w:r>
        <w:rPr>
          <w:sz w:val="24"/>
        </w:rPr>
        <w:t>Las</w:t>
      </w:r>
      <w:r>
        <w:rPr>
          <w:spacing w:val="69"/>
          <w:sz w:val="24"/>
        </w:rPr>
        <w:t xml:space="preserve"> </w:t>
      </w:r>
      <w:r>
        <w:rPr>
          <w:sz w:val="24"/>
        </w:rPr>
        <w:t>recogidas</w:t>
      </w:r>
      <w:r>
        <w:rPr>
          <w:spacing w:val="40"/>
          <w:sz w:val="24"/>
        </w:rPr>
        <w:t xml:space="preserve"> </w:t>
      </w:r>
      <w:r>
        <w:rPr>
          <w:sz w:val="24"/>
        </w:rPr>
        <w:t>en</w:t>
      </w:r>
      <w:r>
        <w:rPr>
          <w:spacing w:val="40"/>
          <w:sz w:val="24"/>
        </w:rPr>
        <w:t xml:space="preserve"> </w:t>
      </w:r>
      <w:r>
        <w:rPr>
          <w:sz w:val="24"/>
        </w:rPr>
        <w:t>artículo</w:t>
      </w:r>
      <w:r>
        <w:rPr>
          <w:spacing w:val="40"/>
          <w:sz w:val="24"/>
        </w:rPr>
        <w:t xml:space="preserve"> </w:t>
      </w:r>
      <w:r>
        <w:rPr>
          <w:sz w:val="24"/>
        </w:rPr>
        <w:t>13.2</w:t>
      </w:r>
      <w:r>
        <w:rPr>
          <w:spacing w:val="40"/>
          <w:sz w:val="24"/>
        </w:rPr>
        <w:t xml:space="preserve"> </w:t>
      </w:r>
      <w:r>
        <w:rPr>
          <w:sz w:val="24"/>
        </w:rPr>
        <w:t>de</w:t>
      </w:r>
      <w:r>
        <w:rPr>
          <w:spacing w:val="40"/>
          <w:sz w:val="24"/>
        </w:rPr>
        <w:t xml:space="preserve"> </w:t>
      </w:r>
      <w:r>
        <w:rPr>
          <w:sz w:val="24"/>
        </w:rPr>
        <w:t>las</w:t>
      </w:r>
      <w:r>
        <w:rPr>
          <w:spacing w:val="40"/>
          <w:sz w:val="24"/>
        </w:rPr>
        <w:t xml:space="preserve"> </w:t>
      </w:r>
      <w:r>
        <w:rPr>
          <w:sz w:val="24"/>
        </w:rPr>
        <w:t>Ley</w:t>
      </w:r>
      <w:r>
        <w:rPr>
          <w:spacing w:val="40"/>
          <w:sz w:val="24"/>
        </w:rPr>
        <w:t xml:space="preserve"> </w:t>
      </w:r>
      <w:r>
        <w:rPr>
          <w:sz w:val="24"/>
        </w:rPr>
        <w:t>38/2003</w:t>
      </w:r>
      <w:r>
        <w:rPr>
          <w:spacing w:val="40"/>
          <w:sz w:val="24"/>
        </w:rPr>
        <w:t xml:space="preserve"> </w:t>
      </w:r>
      <w:r>
        <w:rPr>
          <w:sz w:val="24"/>
        </w:rPr>
        <w:t>de</w:t>
      </w:r>
      <w:r>
        <w:rPr>
          <w:spacing w:val="40"/>
          <w:sz w:val="24"/>
        </w:rPr>
        <w:t xml:space="preserve"> </w:t>
      </w:r>
      <w:r>
        <w:rPr>
          <w:sz w:val="24"/>
        </w:rPr>
        <w:t>17</w:t>
      </w:r>
      <w:r>
        <w:rPr>
          <w:spacing w:val="40"/>
          <w:sz w:val="24"/>
        </w:rPr>
        <w:t xml:space="preserve"> </w:t>
      </w:r>
      <w:r>
        <w:rPr>
          <w:sz w:val="24"/>
        </w:rPr>
        <w:t>de</w:t>
      </w:r>
      <w:r>
        <w:rPr>
          <w:spacing w:val="40"/>
          <w:sz w:val="24"/>
        </w:rPr>
        <w:t xml:space="preserve"> </w:t>
      </w:r>
      <w:r>
        <w:rPr>
          <w:sz w:val="24"/>
        </w:rPr>
        <w:t>noviembre,</w:t>
      </w:r>
      <w:r>
        <w:rPr>
          <w:spacing w:val="40"/>
          <w:sz w:val="24"/>
        </w:rPr>
        <w:t xml:space="preserve"> </w:t>
      </w:r>
      <w:r>
        <w:rPr>
          <w:sz w:val="24"/>
        </w:rPr>
        <w:t>General de Subvenciones (B.O.E. nº 276 de 18/11/2003):</w:t>
      </w:r>
    </w:p>
    <w:p w:rsidR="00C60E10" w:rsidRDefault="00C60E10">
      <w:pPr>
        <w:pStyle w:val="Textoindependiente"/>
        <w:spacing w:before="123"/>
      </w:pPr>
    </w:p>
    <w:p w:rsidR="00C60E10" w:rsidRDefault="00FB796E">
      <w:pPr>
        <w:pStyle w:val="Prrafodelista"/>
        <w:numPr>
          <w:ilvl w:val="2"/>
          <w:numId w:val="4"/>
        </w:numPr>
        <w:tabs>
          <w:tab w:val="left" w:pos="2407"/>
          <w:tab w:val="left" w:pos="2423"/>
        </w:tabs>
        <w:spacing w:before="1" w:line="276" w:lineRule="auto"/>
        <w:ind w:right="416" w:hanging="360"/>
        <w:jc w:val="both"/>
        <w:rPr>
          <w:sz w:val="24"/>
        </w:rPr>
      </w:pPr>
      <w:r>
        <w:rPr>
          <w:sz w:val="24"/>
        </w:rPr>
        <w:t xml:space="preserve">Haber sido condenada mediante sentencia firme a la pena de pérdida de la posibilidad de obtener subvenciones o ayudas </w:t>
      </w:r>
      <w:r>
        <w:rPr>
          <w:spacing w:val="-2"/>
          <w:sz w:val="24"/>
        </w:rPr>
        <w:t>públicas.</w:t>
      </w:r>
    </w:p>
    <w:p w:rsidR="00C60E10" w:rsidRDefault="00FB796E">
      <w:pPr>
        <w:pStyle w:val="Prrafodelista"/>
        <w:numPr>
          <w:ilvl w:val="2"/>
          <w:numId w:val="4"/>
        </w:numPr>
        <w:tabs>
          <w:tab w:val="left" w:pos="2408"/>
          <w:tab w:val="left" w:pos="2423"/>
        </w:tabs>
        <w:spacing w:before="2" w:line="276" w:lineRule="auto"/>
        <w:ind w:right="419" w:hanging="360"/>
        <w:jc w:val="both"/>
        <w:rPr>
          <w:sz w:val="24"/>
        </w:rPr>
      </w:pPr>
      <w:r>
        <w:rPr>
          <w:sz w:val="24"/>
        </w:rPr>
        <w:t>Haber solicitado la declaración de concurso, haber sido declarados insolventes en cualquier procedimiento, hallarse declarados en concurso, estar sujetos a intervención judicial o haber sido inhabilitados conforme a la ley concursal sin que haya concluido el periodo de inhabilitación fijado en la sentencia de calificación del concurso.</w:t>
      </w:r>
    </w:p>
    <w:p w:rsidR="00C60E10" w:rsidRDefault="00FB796E">
      <w:pPr>
        <w:pStyle w:val="Prrafodelista"/>
        <w:numPr>
          <w:ilvl w:val="2"/>
          <w:numId w:val="4"/>
        </w:numPr>
        <w:tabs>
          <w:tab w:val="left" w:pos="2407"/>
          <w:tab w:val="left" w:pos="2423"/>
        </w:tabs>
        <w:spacing w:before="3" w:line="276" w:lineRule="auto"/>
        <w:ind w:right="417" w:hanging="360"/>
        <w:jc w:val="both"/>
        <w:rPr>
          <w:sz w:val="24"/>
        </w:rPr>
      </w:pPr>
      <w:r>
        <w:rPr>
          <w:sz w:val="24"/>
        </w:rPr>
        <w:t>Haber dado lugar, por causa de la que hubiesen sido declarados culpables, a la resolución firme de cualquier contrato celebrado con la administración.</w:t>
      </w:r>
    </w:p>
    <w:p w:rsidR="00C60E10" w:rsidRDefault="00FB796E">
      <w:pPr>
        <w:pStyle w:val="Prrafodelista"/>
        <w:numPr>
          <w:ilvl w:val="2"/>
          <w:numId w:val="4"/>
        </w:numPr>
        <w:tabs>
          <w:tab w:val="left" w:pos="2408"/>
          <w:tab w:val="left" w:pos="2423"/>
        </w:tabs>
        <w:spacing w:line="276" w:lineRule="auto"/>
        <w:ind w:right="415" w:hanging="360"/>
        <w:jc w:val="both"/>
        <w:rPr>
          <w:sz w:val="24"/>
        </w:rPr>
      </w:pPr>
      <w:r>
        <w:rPr>
          <w:sz w:val="24"/>
        </w:rPr>
        <w:t>Estar incursa, la persona física, los administradores de las sociedades mercantiles o aquellos que ostenten la representación</w:t>
      </w:r>
      <w:r>
        <w:rPr>
          <w:spacing w:val="-2"/>
          <w:sz w:val="24"/>
        </w:rPr>
        <w:t xml:space="preserve"> </w:t>
      </w:r>
      <w:r>
        <w:rPr>
          <w:sz w:val="24"/>
        </w:rPr>
        <w:t>legal</w:t>
      </w:r>
      <w:r>
        <w:rPr>
          <w:spacing w:val="-2"/>
          <w:sz w:val="24"/>
        </w:rPr>
        <w:t xml:space="preserve"> </w:t>
      </w:r>
      <w:r>
        <w:rPr>
          <w:sz w:val="24"/>
        </w:rPr>
        <w:t>de</w:t>
      </w:r>
      <w:r>
        <w:rPr>
          <w:spacing w:val="-2"/>
          <w:sz w:val="24"/>
        </w:rPr>
        <w:t xml:space="preserve"> </w:t>
      </w:r>
      <w:r>
        <w:rPr>
          <w:sz w:val="24"/>
        </w:rPr>
        <w:t>otras</w:t>
      </w:r>
      <w:r>
        <w:rPr>
          <w:spacing w:val="-2"/>
          <w:sz w:val="24"/>
        </w:rPr>
        <w:t xml:space="preserve"> </w:t>
      </w:r>
      <w:r>
        <w:rPr>
          <w:sz w:val="24"/>
        </w:rPr>
        <w:t>personas</w:t>
      </w:r>
      <w:r>
        <w:rPr>
          <w:spacing w:val="-2"/>
          <w:sz w:val="24"/>
        </w:rPr>
        <w:t xml:space="preserve"> </w:t>
      </w:r>
      <w:r>
        <w:rPr>
          <w:sz w:val="24"/>
        </w:rPr>
        <w:t>jurídicas,</w:t>
      </w:r>
      <w:r>
        <w:rPr>
          <w:spacing w:val="-2"/>
          <w:sz w:val="24"/>
        </w:rPr>
        <w:t xml:space="preserve"> </w:t>
      </w:r>
      <w:r>
        <w:rPr>
          <w:sz w:val="24"/>
        </w:rPr>
        <w:t>en</w:t>
      </w:r>
      <w:r>
        <w:rPr>
          <w:spacing w:val="-2"/>
          <w:sz w:val="24"/>
        </w:rPr>
        <w:t xml:space="preserve"> </w:t>
      </w:r>
      <w:r>
        <w:rPr>
          <w:sz w:val="24"/>
        </w:rPr>
        <w:t>alguno</w:t>
      </w:r>
      <w:r>
        <w:rPr>
          <w:spacing w:val="-2"/>
          <w:sz w:val="24"/>
        </w:rPr>
        <w:t xml:space="preserve"> </w:t>
      </w:r>
      <w:r>
        <w:rPr>
          <w:sz w:val="24"/>
        </w:rPr>
        <w:t>de</w:t>
      </w:r>
      <w:r>
        <w:rPr>
          <w:spacing w:val="-2"/>
          <w:sz w:val="24"/>
        </w:rPr>
        <w:t xml:space="preserve"> </w:t>
      </w:r>
      <w:r>
        <w:rPr>
          <w:sz w:val="24"/>
        </w:rPr>
        <w:t>los supuestos de la Ley 12/1995, de 11 de mayo, de incompatibilidades de los miembros del gobierno de la nación y de los altos cargos de la Administración General del Estado, de la Ley 53/1984, de 26 de diciembre, de incompatibilidades del personal al servicio de las Administraciones Públicas, o tratarse de</w:t>
      </w:r>
      <w:r>
        <w:rPr>
          <w:spacing w:val="-3"/>
          <w:sz w:val="24"/>
        </w:rPr>
        <w:t xml:space="preserve"> </w:t>
      </w:r>
      <w:r>
        <w:rPr>
          <w:sz w:val="24"/>
        </w:rPr>
        <w:t>cualquiera</w:t>
      </w:r>
      <w:r>
        <w:rPr>
          <w:spacing w:val="-3"/>
          <w:sz w:val="24"/>
        </w:rPr>
        <w:t xml:space="preserve"> </w:t>
      </w:r>
      <w:r>
        <w:rPr>
          <w:sz w:val="24"/>
        </w:rPr>
        <w:t>de</w:t>
      </w:r>
      <w:r>
        <w:rPr>
          <w:spacing w:val="-3"/>
          <w:sz w:val="24"/>
        </w:rPr>
        <w:t xml:space="preserve"> </w:t>
      </w:r>
      <w:r>
        <w:rPr>
          <w:sz w:val="24"/>
        </w:rPr>
        <w:t>los</w:t>
      </w:r>
      <w:r>
        <w:rPr>
          <w:spacing w:val="-3"/>
          <w:sz w:val="24"/>
        </w:rPr>
        <w:t xml:space="preserve"> </w:t>
      </w:r>
      <w:r>
        <w:rPr>
          <w:sz w:val="24"/>
        </w:rPr>
        <w:t>cargos</w:t>
      </w:r>
      <w:r>
        <w:rPr>
          <w:spacing w:val="-4"/>
          <w:sz w:val="24"/>
        </w:rPr>
        <w:t xml:space="preserve"> </w:t>
      </w:r>
      <w:r>
        <w:rPr>
          <w:sz w:val="24"/>
        </w:rPr>
        <w:t>electivos</w:t>
      </w:r>
      <w:r>
        <w:rPr>
          <w:spacing w:val="-3"/>
          <w:sz w:val="24"/>
        </w:rPr>
        <w:t xml:space="preserve"> </w:t>
      </w:r>
      <w:r>
        <w:rPr>
          <w:sz w:val="24"/>
        </w:rPr>
        <w:t>regulados</w:t>
      </w:r>
      <w:r>
        <w:rPr>
          <w:spacing w:val="-3"/>
          <w:sz w:val="24"/>
        </w:rPr>
        <w:t xml:space="preserve"> </w:t>
      </w:r>
      <w:r>
        <w:rPr>
          <w:sz w:val="24"/>
        </w:rPr>
        <w:t>en</w:t>
      </w:r>
      <w:r>
        <w:rPr>
          <w:spacing w:val="-3"/>
          <w:sz w:val="24"/>
        </w:rPr>
        <w:t xml:space="preserve"> </w:t>
      </w:r>
      <w:r>
        <w:rPr>
          <w:sz w:val="24"/>
        </w:rPr>
        <w:t>la</w:t>
      </w:r>
      <w:r>
        <w:rPr>
          <w:spacing w:val="-3"/>
          <w:sz w:val="24"/>
        </w:rPr>
        <w:t xml:space="preserve"> </w:t>
      </w:r>
      <w:r>
        <w:rPr>
          <w:sz w:val="24"/>
        </w:rPr>
        <w:t>Ley</w:t>
      </w:r>
      <w:r>
        <w:rPr>
          <w:spacing w:val="-3"/>
          <w:sz w:val="24"/>
        </w:rPr>
        <w:t xml:space="preserve"> </w:t>
      </w:r>
      <w:r>
        <w:rPr>
          <w:sz w:val="24"/>
        </w:rPr>
        <w:t>orgánica 5/1985, de 19 de junio, del Régimen Electoral General, en los términos</w:t>
      </w:r>
      <w:r>
        <w:rPr>
          <w:spacing w:val="-1"/>
          <w:sz w:val="24"/>
        </w:rPr>
        <w:t xml:space="preserve"> </w:t>
      </w:r>
      <w:r>
        <w:rPr>
          <w:sz w:val="24"/>
        </w:rPr>
        <w:t>establecidos</w:t>
      </w:r>
      <w:r>
        <w:rPr>
          <w:spacing w:val="-1"/>
          <w:sz w:val="24"/>
        </w:rPr>
        <w:t xml:space="preserve"> </w:t>
      </w:r>
      <w:r>
        <w:rPr>
          <w:sz w:val="24"/>
        </w:rPr>
        <w:t>en</w:t>
      </w:r>
      <w:r>
        <w:rPr>
          <w:spacing w:val="-1"/>
          <w:sz w:val="24"/>
        </w:rPr>
        <w:t xml:space="preserve"> </w:t>
      </w:r>
      <w:r>
        <w:rPr>
          <w:sz w:val="24"/>
        </w:rPr>
        <w:t>la</w:t>
      </w:r>
      <w:r>
        <w:rPr>
          <w:spacing w:val="-1"/>
          <w:sz w:val="24"/>
        </w:rPr>
        <w:t xml:space="preserve"> </w:t>
      </w:r>
      <w:r>
        <w:rPr>
          <w:sz w:val="24"/>
        </w:rPr>
        <w:t>misma</w:t>
      </w:r>
      <w:r>
        <w:rPr>
          <w:spacing w:val="-1"/>
          <w:sz w:val="24"/>
        </w:rPr>
        <w:t xml:space="preserve"> </w:t>
      </w:r>
      <w:r>
        <w:rPr>
          <w:sz w:val="24"/>
        </w:rPr>
        <w:t>o</w:t>
      </w:r>
      <w:r>
        <w:rPr>
          <w:spacing w:val="-1"/>
          <w:sz w:val="24"/>
        </w:rPr>
        <w:t xml:space="preserve"> </w:t>
      </w:r>
      <w:r>
        <w:rPr>
          <w:sz w:val="24"/>
        </w:rPr>
        <w:t>en</w:t>
      </w:r>
      <w:r>
        <w:rPr>
          <w:spacing w:val="-1"/>
          <w:sz w:val="24"/>
        </w:rPr>
        <w:t xml:space="preserve"> </w:t>
      </w:r>
      <w:r>
        <w:rPr>
          <w:sz w:val="24"/>
        </w:rPr>
        <w:t>la</w:t>
      </w:r>
      <w:r>
        <w:rPr>
          <w:spacing w:val="-1"/>
          <w:sz w:val="24"/>
        </w:rPr>
        <w:t xml:space="preserve"> </w:t>
      </w:r>
      <w:r>
        <w:rPr>
          <w:sz w:val="24"/>
        </w:rPr>
        <w:t>normativa</w:t>
      </w:r>
      <w:r>
        <w:rPr>
          <w:spacing w:val="-1"/>
          <w:sz w:val="24"/>
        </w:rPr>
        <w:t xml:space="preserve"> </w:t>
      </w:r>
      <w:r>
        <w:rPr>
          <w:sz w:val="24"/>
        </w:rPr>
        <w:t>autonómica que regule estas materias.</w:t>
      </w:r>
    </w:p>
    <w:p w:rsidR="00C60E10" w:rsidRDefault="00FB796E">
      <w:pPr>
        <w:pStyle w:val="Prrafodelista"/>
        <w:numPr>
          <w:ilvl w:val="2"/>
          <w:numId w:val="4"/>
        </w:numPr>
        <w:tabs>
          <w:tab w:val="left" w:pos="2408"/>
          <w:tab w:val="left" w:pos="2423"/>
        </w:tabs>
        <w:spacing w:before="2" w:line="276" w:lineRule="auto"/>
        <w:ind w:right="419" w:hanging="360"/>
        <w:jc w:val="both"/>
        <w:rPr>
          <w:sz w:val="24"/>
        </w:rPr>
      </w:pPr>
      <w:r>
        <w:rPr>
          <w:sz w:val="24"/>
        </w:rPr>
        <w:t>No hallarse al corriente con el cumplimiento de las obligaciones tributarias estatales o frente a la Seguridad Social impuestas por las disposiciones vigentes.</w:t>
      </w:r>
    </w:p>
    <w:p w:rsidR="00C60E10" w:rsidRDefault="00FB796E">
      <w:pPr>
        <w:pStyle w:val="Prrafodelista"/>
        <w:numPr>
          <w:ilvl w:val="2"/>
          <w:numId w:val="4"/>
        </w:numPr>
        <w:tabs>
          <w:tab w:val="left" w:pos="2408"/>
          <w:tab w:val="left" w:pos="2423"/>
        </w:tabs>
        <w:spacing w:before="3" w:line="276" w:lineRule="auto"/>
        <w:ind w:right="424" w:hanging="360"/>
        <w:jc w:val="both"/>
        <w:rPr>
          <w:sz w:val="24"/>
        </w:rPr>
      </w:pPr>
      <w:r>
        <w:rPr>
          <w:sz w:val="24"/>
        </w:rPr>
        <w:t>Tener la residencia fiscal en un país o territorio calificado reglamentariamente como paraíso fiscal.</w:t>
      </w:r>
    </w:p>
    <w:p w:rsidR="00C60E10" w:rsidRDefault="00FB796E">
      <w:pPr>
        <w:pStyle w:val="Prrafodelista"/>
        <w:numPr>
          <w:ilvl w:val="2"/>
          <w:numId w:val="4"/>
        </w:numPr>
        <w:tabs>
          <w:tab w:val="left" w:pos="2407"/>
          <w:tab w:val="left" w:pos="2423"/>
        </w:tabs>
        <w:spacing w:before="4" w:line="276" w:lineRule="auto"/>
        <w:ind w:right="419" w:hanging="360"/>
        <w:jc w:val="both"/>
        <w:rPr>
          <w:sz w:val="24"/>
        </w:rPr>
      </w:pPr>
      <w:r>
        <w:rPr>
          <w:sz w:val="24"/>
        </w:rPr>
        <w:t xml:space="preserve">No hallarse al corriente de pago de obligaciones por reintegro de subvenciones en los términos que reglamentariamente se </w:t>
      </w:r>
      <w:r>
        <w:rPr>
          <w:spacing w:val="-2"/>
          <w:sz w:val="24"/>
        </w:rPr>
        <w:t>determinen.</w:t>
      </w:r>
    </w:p>
    <w:p w:rsidR="00C60E10" w:rsidRDefault="00FB796E">
      <w:pPr>
        <w:pStyle w:val="Prrafodelista"/>
        <w:numPr>
          <w:ilvl w:val="2"/>
          <w:numId w:val="4"/>
        </w:numPr>
        <w:tabs>
          <w:tab w:val="left" w:pos="2408"/>
          <w:tab w:val="left" w:pos="2423"/>
        </w:tabs>
        <w:spacing w:line="276" w:lineRule="auto"/>
        <w:ind w:right="419" w:hanging="360"/>
        <w:jc w:val="both"/>
        <w:rPr>
          <w:sz w:val="24"/>
        </w:rPr>
      </w:pPr>
      <w:r>
        <w:rPr>
          <w:sz w:val="24"/>
        </w:rPr>
        <w:t>Haber sido sancionado mediante resolución firme con la pérdida de la posibilidad de obtener subvenciones según la Ley General</w:t>
      </w:r>
    </w:p>
    <w:p w:rsidR="00C60E10" w:rsidRDefault="00C60E10">
      <w:pPr>
        <w:pStyle w:val="Prrafodelista"/>
        <w:spacing w:line="276" w:lineRule="auto"/>
        <w:rPr>
          <w:sz w:val="24"/>
        </w:rPr>
        <w:sectPr w:rsidR="00C60E10">
          <w:pgSz w:w="11910" w:h="16840"/>
          <w:pgMar w:top="1740" w:right="1275" w:bottom="280" w:left="1417" w:header="720" w:footer="720" w:gutter="0"/>
          <w:cols w:space="720"/>
        </w:sectPr>
      </w:pPr>
    </w:p>
    <w:p w:rsidR="00C60E10" w:rsidRDefault="00FB796E">
      <w:pPr>
        <w:pStyle w:val="Textoindependiente"/>
        <w:spacing w:before="40"/>
        <w:ind w:right="52"/>
        <w:jc w:val="center"/>
      </w:pPr>
      <w:r>
        <w:lastRenderedPageBreak/>
        <w:t>de</w:t>
      </w:r>
      <w:r>
        <w:rPr>
          <w:spacing w:val="-2"/>
        </w:rPr>
        <w:t xml:space="preserve"> </w:t>
      </w:r>
      <w:r>
        <w:t>Subvenciones</w:t>
      </w:r>
      <w:r>
        <w:rPr>
          <w:spacing w:val="-2"/>
        </w:rPr>
        <w:t xml:space="preserve"> </w:t>
      </w:r>
      <w:r>
        <w:t>o</w:t>
      </w:r>
      <w:r>
        <w:rPr>
          <w:spacing w:val="-3"/>
        </w:rPr>
        <w:t xml:space="preserve"> </w:t>
      </w:r>
      <w:r>
        <w:t>la</w:t>
      </w:r>
      <w:r>
        <w:rPr>
          <w:spacing w:val="-2"/>
        </w:rPr>
        <w:t xml:space="preserve"> </w:t>
      </w:r>
      <w:r>
        <w:t>Ley</w:t>
      </w:r>
      <w:r>
        <w:rPr>
          <w:spacing w:val="-2"/>
        </w:rPr>
        <w:t xml:space="preserve"> </w:t>
      </w:r>
      <w:r>
        <w:t>General</w:t>
      </w:r>
      <w:r>
        <w:rPr>
          <w:spacing w:val="-6"/>
        </w:rPr>
        <w:t xml:space="preserve"> </w:t>
      </w:r>
      <w:r>
        <w:rPr>
          <w:spacing w:val="-2"/>
        </w:rPr>
        <w:t>Tributaria.</w:t>
      </w:r>
    </w:p>
    <w:p w:rsidR="00C60E10" w:rsidRDefault="00C60E10">
      <w:pPr>
        <w:pStyle w:val="Textoindependiente"/>
        <w:spacing w:before="163"/>
      </w:pPr>
    </w:p>
    <w:p w:rsidR="00C60E10" w:rsidRDefault="00FB796E">
      <w:pPr>
        <w:pStyle w:val="Prrafodelista"/>
        <w:numPr>
          <w:ilvl w:val="1"/>
          <w:numId w:val="4"/>
        </w:numPr>
        <w:tabs>
          <w:tab w:val="left" w:pos="1165"/>
          <w:tab w:val="left" w:pos="1167"/>
        </w:tabs>
        <w:spacing w:before="1" w:line="276" w:lineRule="auto"/>
        <w:ind w:left="1167" w:right="419" w:hanging="178"/>
        <w:jc w:val="both"/>
        <w:rPr>
          <w:sz w:val="24"/>
        </w:rPr>
      </w:pPr>
      <w:r>
        <w:rPr>
          <w:sz w:val="24"/>
        </w:rPr>
        <w:t>Asimismo y de acuerdo con lo establecido en el articulo 4.h) de las bases reguladoras y convocatoria para concesión de subvenciones para proyectos</w:t>
      </w:r>
      <w:r>
        <w:rPr>
          <w:spacing w:val="40"/>
          <w:sz w:val="24"/>
        </w:rPr>
        <w:t xml:space="preserve"> </w:t>
      </w:r>
      <w:r>
        <w:rPr>
          <w:sz w:val="24"/>
        </w:rPr>
        <w:t>de carácter social en el Municipio de Alhama de Murcia, para el año</w:t>
      </w:r>
      <w:r>
        <w:rPr>
          <w:spacing w:val="-7"/>
          <w:sz w:val="24"/>
        </w:rPr>
        <w:t xml:space="preserve"> </w:t>
      </w:r>
      <w:r>
        <w:rPr>
          <w:sz w:val="24"/>
        </w:rPr>
        <w:t>2026.</w:t>
      </w:r>
    </w:p>
    <w:p w:rsidR="00C60E10" w:rsidRDefault="00C60E10">
      <w:pPr>
        <w:pStyle w:val="Textoindependiente"/>
        <w:spacing w:before="43"/>
      </w:pPr>
    </w:p>
    <w:p w:rsidR="00C60E10" w:rsidRDefault="00FB796E">
      <w:pPr>
        <w:pStyle w:val="Textoindependiente"/>
        <w:spacing w:line="276" w:lineRule="auto"/>
        <w:ind w:left="992" w:right="417" w:hanging="3"/>
        <w:jc w:val="both"/>
      </w:pPr>
      <w:r>
        <w:rPr>
          <w:b/>
        </w:rPr>
        <w:t xml:space="preserve">DECLARO </w:t>
      </w:r>
      <w:r>
        <w:t>que no concurre la circunstancia de tener deudas en periodo ejecutivo de pago con el Excmo. Ayuntamiento de Alhama de Murcia (De existir han de estar suspendidas o garantizadas).</w:t>
      </w:r>
    </w:p>
    <w:p w:rsidR="00C60E10" w:rsidRDefault="00C60E10">
      <w:pPr>
        <w:pStyle w:val="Textoindependiente"/>
        <w:spacing w:before="124"/>
      </w:pPr>
    </w:p>
    <w:p w:rsidR="00C60E10" w:rsidRDefault="00FB796E">
      <w:pPr>
        <w:pStyle w:val="Prrafodelista"/>
        <w:numPr>
          <w:ilvl w:val="1"/>
          <w:numId w:val="4"/>
        </w:numPr>
        <w:tabs>
          <w:tab w:val="left" w:pos="1275"/>
        </w:tabs>
        <w:spacing w:line="276" w:lineRule="auto"/>
        <w:ind w:left="989" w:right="416" w:firstLine="0"/>
        <w:jc w:val="both"/>
        <w:rPr>
          <w:sz w:val="24"/>
        </w:rPr>
      </w:pPr>
      <w:r>
        <w:rPr>
          <w:sz w:val="24"/>
        </w:rPr>
        <w:t xml:space="preserve">Igualmente </w:t>
      </w:r>
      <w:r>
        <w:rPr>
          <w:b/>
          <w:sz w:val="24"/>
        </w:rPr>
        <w:t xml:space="preserve">DECLARO </w:t>
      </w:r>
      <w:r>
        <w:rPr>
          <w:sz w:val="24"/>
        </w:rPr>
        <w:t>que la entidad a la que represento no se encuentra incursa en las causas de prohibición previstas en los apartados 5 y 6 del artículo 4 de la Ley Orgánica 1/2002, de 22 de marzo, reguladora del Derecho de Asociación, ni tampoco se ha suspendido el procedimiento administrativo de inscripción en el correspondiente registro de asociaciones por encontrarse indicios racionales de ilicitud penal, en aplicación de lo dispuesto en el artículo</w:t>
      </w:r>
    </w:p>
    <w:p w:rsidR="00C60E10" w:rsidRDefault="00FB796E">
      <w:pPr>
        <w:pStyle w:val="Textoindependiente"/>
        <w:ind w:left="989"/>
        <w:jc w:val="both"/>
      </w:pPr>
      <w:r>
        <w:t>30.4</w:t>
      </w:r>
      <w:r>
        <w:rPr>
          <w:spacing w:val="-2"/>
        </w:rPr>
        <w:t xml:space="preserve"> </w:t>
      </w:r>
      <w:r>
        <w:t>de</w:t>
      </w:r>
      <w:r>
        <w:rPr>
          <w:spacing w:val="-1"/>
        </w:rPr>
        <w:t xml:space="preserve"> </w:t>
      </w:r>
      <w:r>
        <w:t>la</w:t>
      </w:r>
      <w:r>
        <w:rPr>
          <w:spacing w:val="-2"/>
        </w:rPr>
        <w:t xml:space="preserve"> </w:t>
      </w:r>
      <w:r>
        <w:t>Ley</w:t>
      </w:r>
      <w:r>
        <w:rPr>
          <w:spacing w:val="-2"/>
        </w:rPr>
        <w:t xml:space="preserve"> </w:t>
      </w:r>
      <w:r>
        <w:t>Orgánica</w:t>
      </w:r>
      <w:r>
        <w:rPr>
          <w:spacing w:val="-13"/>
        </w:rPr>
        <w:t xml:space="preserve"> </w:t>
      </w:r>
      <w:r>
        <w:rPr>
          <w:spacing w:val="-2"/>
        </w:rPr>
        <w:t>1/2002.</w:t>
      </w:r>
    </w:p>
    <w:p w:rsidR="00C60E10" w:rsidRDefault="00C60E10">
      <w:pPr>
        <w:pStyle w:val="Textoindependiente"/>
        <w:spacing w:before="166"/>
      </w:pPr>
    </w:p>
    <w:p w:rsidR="00C60E10" w:rsidRDefault="00FB796E">
      <w:pPr>
        <w:pStyle w:val="Prrafodelista"/>
        <w:numPr>
          <w:ilvl w:val="0"/>
          <w:numId w:val="4"/>
        </w:numPr>
        <w:tabs>
          <w:tab w:val="left" w:pos="591"/>
        </w:tabs>
        <w:spacing w:line="276" w:lineRule="auto"/>
        <w:ind w:right="424" w:firstLine="0"/>
        <w:rPr>
          <w:sz w:val="24"/>
        </w:rPr>
      </w:pPr>
      <w:r>
        <w:rPr>
          <w:sz w:val="24"/>
        </w:rPr>
        <w:t>Tiene capacidad técnica, organizativa y de gestión para cumplir con las condiciones establecidas en la normativa de aplicación de la subvención.</w:t>
      </w:r>
    </w:p>
    <w:p w:rsidR="00C60E10" w:rsidRDefault="00C60E10">
      <w:pPr>
        <w:pStyle w:val="Textoindependiente"/>
        <w:spacing w:before="123"/>
      </w:pPr>
    </w:p>
    <w:p w:rsidR="00C60E10" w:rsidRDefault="00FB796E">
      <w:pPr>
        <w:pStyle w:val="Prrafodelista"/>
        <w:numPr>
          <w:ilvl w:val="0"/>
          <w:numId w:val="4"/>
        </w:numPr>
        <w:tabs>
          <w:tab w:val="left" w:pos="519"/>
        </w:tabs>
        <w:ind w:left="519" w:hanging="235"/>
        <w:rPr>
          <w:sz w:val="24"/>
        </w:rPr>
      </w:pPr>
      <w:r>
        <w:rPr>
          <w:sz w:val="24"/>
        </w:rPr>
        <w:t>Asimismo</w:t>
      </w:r>
      <w:r>
        <w:rPr>
          <w:spacing w:val="-5"/>
          <w:sz w:val="24"/>
        </w:rPr>
        <w:t xml:space="preserve"> </w:t>
      </w:r>
      <w:r>
        <w:rPr>
          <w:sz w:val="24"/>
        </w:rPr>
        <w:t>con</w:t>
      </w:r>
      <w:r>
        <w:rPr>
          <w:spacing w:val="-3"/>
          <w:sz w:val="24"/>
        </w:rPr>
        <w:t xml:space="preserve"> </w:t>
      </w:r>
      <w:r>
        <w:rPr>
          <w:sz w:val="24"/>
        </w:rPr>
        <w:t>esta</w:t>
      </w:r>
      <w:r>
        <w:rPr>
          <w:spacing w:val="-6"/>
          <w:sz w:val="24"/>
        </w:rPr>
        <w:t xml:space="preserve"> </w:t>
      </w:r>
      <w:r>
        <w:rPr>
          <w:spacing w:val="-2"/>
          <w:sz w:val="24"/>
        </w:rPr>
        <w:t>declaración,</w:t>
      </w:r>
    </w:p>
    <w:p w:rsidR="00C60E10" w:rsidRDefault="00FB796E">
      <w:pPr>
        <w:pStyle w:val="Textoindependiente"/>
        <w:spacing w:before="41" w:line="276" w:lineRule="auto"/>
        <w:ind w:left="992" w:right="41"/>
      </w:pPr>
      <w:r>
        <w:rPr>
          <w:noProof/>
          <w:lang w:eastAsia="es-ES"/>
        </w:rPr>
        <mc:AlternateContent>
          <mc:Choice Requires="wps">
            <w:drawing>
              <wp:anchor distT="0" distB="0" distL="0" distR="0" simplePos="0" relativeHeight="15729664" behindDoc="0" locked="0" layoutInCell="1" allowOverlap="1">
                <wp:simplePos x="0" y="0"/>
                <wp:positionH relativeFrom="page">
                  <wp:posOffset>1216660</wp:posOffset>
                </wp:positionH>
                <wp:positionV relativeFrom="paragraph">
                  <wp:posOffset>61311</wp:posOffset>
                </wp:positionV>
                <wp:extent cx="212725" cy="123189"/>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725" cy="123189"/>
                        </a:xfrm>
                        <a:custGeom>
                          <a:avLst/>
                          <a:gdLst/>
                          <a:ahLst/>
                          <a:cxnLst/>
                          <a:rect l="l" t="t" r="r" b="b"/>
                          <a:pathLst>
                            <a:path w="212725" h="123189">
                              <a:moveTo>
                                <a:pt x="0" y="0"/>
                              </a:moveTo>
                              <a:lnTo>
                                <a:pt x="212725" y="0"/>
                              </a:lnTo>
                              <a:lnTo>
                                <a:pt x="212725" y="123189"/>
                              </a:lnTo>
                              <a:lnTo>
                                <a:pt x="0" y="123189"/>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95.800003pt;margin-top:4.827667pt;width:16.75pt;height:9.7pt;mso-position-horizontal-relative:page;mso-position-vertical-relative:paragraph;z-index:15729664" id="docshape3" filled="false" stroked="true" strokeweight=".75pt" strokecolor="#000000">
                <v:stroke dashstyle="solid"/>
                <w10:wrap type="none"/>
              </v:rect>
            </w:pict>
          </mc:Fallback>
        </mc:AlternateContent>
      </w:r>
      <w:r>
        <w:t>Se</w:t>
      </w:r>
      <w:r>
        <w:rPr>
          <w:spacing w:val="-3"/>
        </w:rPr>
        <w:t xml:space="preserve"> </w:t>
      </w:r>
      <w:r>
        <w:t>autoriza</w:t>
      </w:r>
      <w:r>
        <w:rPr>
          <w:spacing w:val="-4"/>
        </w:rPr>
        <w:t xml:space="preserve"> </w:t>
      </w:r>
      <w:r>
        <w:t>para</w:t>
      </w:r>
      <w:r>
        <w:rPr>
          <w:spacing w:val="-3"/>
        </w:rPr>
        <w:t xml:space="preserve"> </w:t>
      </w:r>
      <w:r>
        <w:t>recabar</w:t>
      </w:r>
      <w:r>
        <w:rPr>
          <w:spacing w:val="-3"/>
        </w:rPr>
        <w:t xml:space="preserve"> </w:t>
      </w:r>
      <w:r>
        <w:t>documentación</w:t>
      </w:r>
      <w:r>
        <w:rPr>
          <w:spacing w:val="-3"/>
        </w:rPr>
        <w:t xml:space="preserve"> </w:t>
      </w:r>
      <w:r>
        <w:t>acreditativa</w:t>
      </w:r>
      <w:r>
        <w:rPr>
          <w:spacing w:val="-3"/>
        </w:rPr>
        <w:t xml:space="preserve"> </w:t>
      </w:r>
      <w:r>
        <w:t>de</w:t>
      </w:r>
      <w:r>
        <w:rPr>
          <w:spacing w:val="-3"/>
        </w:rPr>
        <w:t xml:space="preserve"> </w:t>
      </w:r>
      <w:r>
        <w:t>no</w:t>
      </w:r>
      <w:r>
        <w:rPr>
          <w:spacing w:val="-3"/>
        </w:rPr>
        <w:t xml:space="preserve"> </w:t>
      </w:r>
      <w:r>
        <w:t>existir</w:t>
      </w:r>
      <w:r>
        <w:rPr>
          <w:spacing w:val="-3"/>
        </w:rPr>
        <w:t xml:space="preserve"> </w:t>
      </w:r>
      <w:r>
        <w:t>deuda</w:t>
      </w:r>
      <w:r>
        <w:rPr>
          <w:spacing w:val="-3"/>
        </w:rPr>
        <w:t xml:space="preserve"> </w:t>
      </w:r>
      <w:r>
        <w:t>tanto</w:t>
      </w:r>
      <w:r>
        <w:rPr>
          <w:spacing w:val="-3"/>
        </w:rPr>
        <w:t xml:space="preserve"> </w:t>
      </w:r>
      <w:r>
        <w:t>con la Agencia Tributaria como con Recaudación Municipal.</w:t>
      </w:r>
    </w:p>
    <w:p w:rsidR="00C60E10" w:rsidRDefault="00FB796E">
      <w:pPr>
        <w:pStyle w:val="Textoindependiente"/>
        <w:tabs>
          <w:tab w:val="left" w:pos="4282"/>
          <w:tab w:val="left" w:pos="6429"/>
        </w:tabs>
        <w:spacing w:line="568" w:lineRule="auto"/>
        <w:ind w:left="1867" w:right="353" w:hanging="875"/>
      </w:pPr>
      <w:r>
        <w:rPr>
          <w:noProof/>
          <w:lang w:eastAsia="es-ES"/>
        </w:rPr>
        <mc:AlternateContent>
          <mc:Choice Requires="wps">
            <w:drawing>
              <wp:anchor distT="0" distB="0" distL="0" distR="0" simplePos="0" relativeHeight="15730176" behindDoc="0" locked="0" layoutInCell="1" allowOverlap="1">
                <wp:simplePos x="0" y="0"/>
                <wp:positionH relativeFrom="page">
                  <wp:posOffset>1216660</wp:posOffset>
                </wp:positionH>
                <wp:positionV relativeFrom="paragraph">
                  <wp:posOffset>30178</wp:posOffset>
                </wp:positionV>
                <wp:extent cx="212725" cy="1333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725" cy="133350"/>
                        </a:xfrm>
                        <a:custGeom>
                          <a:avLst/>
                          <a:gdLst/>
                          <a:ahLst/>
                          <a:cxnLst/>
                          <a:rect l="l" t="t" r="r" b="b"/>
                          <a:pathLst>
                            <a:path w="212725" h="133350">
                              <a:moveTo>
                                <a:pt x="0" y="0"/>
                              </a:moveTo>
                              <a:lnTo>
                                <a:pt x="212725" y="0"/>
                              </a:lnTo>
                              <a:lnTo>
                                <a:pt x="212725" y="133350"/>
                              </a:lnTo>
                              <a:lnTo>
                                <a:pt x="0" y="13335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95.800003pt;margin-top:2.37627pt;width:16.75pt;height:10.5pt;mso-position-horizontal-relative:page;mso-position-vertical-relative:paragraph;z-index:15730176" id="docshape4" filled="false" stroked="true" strokeweight=".75pt" strokecolor="#000000">
                <v:stroke dashstyle="solid"/>
                <w10:wrap type="none"/>
              </v:rect>
            </w:pict>
          </mc:Fallback>
        </mc:AlternateContent>
      </w:r>
      <w:r>
        <w:t>No</w:t>
      </w:r>
      <w:r>
        <w:rPr>
          <w:spacing w:val="-4"/>
        </w:rPr>
        <w:t xml:space="preserve"> </w:t>
      </w:r>
      <w:r>
        <w:t>autorizo</w:t>
      </w:r>
      <w:r>
        <w:rPr>
          <w:spacing w:val="-4"/>
        </w:rPr>
        <w:t xml:space="preserve"> </w:t>
      </w:r>
      <w:r>
        <w:t>a</w:t>
      </w:r>
      <w:r>
        <w:rPr>
          <w:spacing w:val="-4"/>
        </w:rPr>
        <w:t xml:space="preserve"> </w:t>
      </w:r>
      <w:r>
        <w:t>obtener</w:t>
      </w:r>
      <w:r>
        <w:rPr>
          <w:spacing w:val="-3"/>
        </w:rPr>
        <w:t xml:space="preserve"> </w:t>
      </w:r>
      <w:r>
        <w:t>esta</w:t>
      </w:r>
      <w:r>
        <w:rPr>
          <w:spacing w:val="-4"/>
        </w:rPr>
        <w:t xml:space="preserve"> </w:t>
      </w:r>
      <w:r>
        <w:t>información</w:t>
      </w:r>
      <w:r>
        <w:rPr>
          <w:spacing w:val="-3"/>
        </w:rPr>
        <w:t xml:space="preserve"> </w:t>
      </w:r>
      <w:r>
        <w:t>y</w:t>
      </w:r>
      <w:r>
        <w:rPr>
          <w:spacing w:val="-3"/>
        </w:rPr>
        <w:t xml:space="preserve"> </w:t>
      </w:r>
      <w:r>
        <w:t>me</w:t>
      </w:r>
      <w:r>
        <w:rPr>
          <w:spacing w:val="-3"/>
        </w:rPr>
        <w:t xml:space="preserve"> </w:t>
      </w:r>
      <w:r>
        <w:t>obligo</w:t>
      </w:r>
      <w:r>
        <w:rPr>
          <w:spacing w:val="-4"/>
        </w:rPr>
        <w:t xml:space="preserve"> </w:t>
      </w:r>
      <w:r>
        <w:t>a</w:t>
      </w:r>
      <w:r>
        <w:rPr>
          <w:spacing w:val="-4"/>
        </w:rPr>
        <w:t xml:space="preserve"> </w:t>
      </w:r>
      <w:r>
        <w:t>aportarla</w:t>
      </w:r>
      <w:r>
        <w:rPr>
          <w:spacing w:val="-4"/>
        </w:rPr>
        <w:t xml:space="preserve"> </w:t>
      </w:r>
      <w:r>
        <w:t>al</w:t>
      </w:r>
      <w:r>
        <w:rPr>
          <w:spacing w:val="-4"/>
        </w:rPr>
        <w:t xml:space="preserve"> </w:t>
      </w:r>
      <w:r>
        <w:t>procedimiento Alhama de Murcia a</w:t>
      </w:r>
      <w:r>
        <w:rPr>
          <w:u w:val="single"/>
        </w:rPr>
        <w:tab/>
      </w:r>
      <w:r>
        <w:rPr>
          <w:spacing w:val="-6"/>
        </w:rPr>
        <w:t>de</w:t>
      </w:r>
      <w:r>
        <w:rPr>
          <w:u w:val="single"/>
        </w:rPr>
        <w:tab/>
      </w:r>
      <w:proofErr w:type="spellStart"/>
      <w:r>
        <w:t>de</w:t>
      </w:r>
      <w:proofErr w:type="spellEnd"/>
      <w:r>
        <w:t xml:space="preserve"> 2026</w:t>
      </w:r>
    </w:p>
    <w:p w:rsidR="00C60E10" w:rsidRDefault="00FB796E">
      <w:pPr>
        <w:pStyle w:val="Textoindependiente"/>
        <w:tabs>
          <w:tab w:val="left" w:pos="7056"/>
        </w:tabs>
        <w:spacing w:before="291" w:line="276" w:lineRule="auto"/>
        <w:ind w:left="2119" w:right="2159"/>
        <w:jc w:val="center"/>
      </w:pPr>
      <w:proofErr w:type="spellStart"/>
      <w:r>
        <w:rPr>
          <w:spacing w:val="-4"/>
        </w:rPr>
        <w:t>Fdo</w:t>
      </w:r>
      <w:proofErr w:type="spellEnd"/>
      <w:r>
        <w:rPr>
          <w:u w:val="single"/>
        </w:rPr>
        <w:tab/>
      </w:r>
      <w:r>
        <w:t xml:space="preserve"> Presidente/a de la Asociación</w:t>
      </w:r>
    </w:p>
    <w:p w:rsidR="00C60E10" w:rsidRDefault="00C60E10">
      <w:pPr>
        <w:pStyle w:val="Textoindependiente"/>
        <w:spacing w:before="45"/>
      </w:pPr>
    </w:p>
    <w:p w:rsidR="00C60E10" w:rsidRDefault="00FB796E">
      <w:pPr>
        <w:pStyle w:val="Ttulo1"/>
        <w:ind w:left="0" w:right="134"/>
        <w:jc w:val="center"/>
      </w:pPr>
      <w:r>
        <w:t>ANEXO</w:t>
      </w:r>
      <w:r>
        <w:rPr>
          <w:spacing w:val="-2"/>
        </w:rPr>
        <w:t xml:space="preserve"> </w:t>
      </w:r>
      <w:r>
        <w:rPr>
          <w:spacing w:val="-5"/>
        </w:rPr>
        <w:t>III</w:t>
      </w:r>
    </w:p>
    <w:p w:rsidR="00C60E10" w:rsidRDefault="00FB796E">
      <w:pPr>
        <w:spacing w:before="44"/>
        <w:ind w:right="136"/>
        <w:jc w:val="center"/>
        <w:rPr>
          <w:b/>
          <w:sz w:val="24"/>
        </w:rPr>
      </w:pPr>
      <w:r>
        <w:rPr>
          <w:b/>
          <w:sz w:val="24"/>
        </w:rPr>
        <w:t>DECLARACION</w:t>
      </w:r>
      <w:r>
        <w:rPr>
          <w:b/>
          <w:spacing w:val="-5"/>
          <w:sz w:val="24"/>
        </w:rPr>
        <w:t xml:space="preserve"> </w:t>
      </w:r>
      <w:r>
        <w:rPr>
          <w:b/>
          <w:sz w:val="24"/>
        </w:rPr>
        <w:t>SOBRE</w:t>
      </w:r>
      <w:r>
        <w:rPr>
          <w:b/>
          <w:spacing w:val="-3"/>
          <w:sz w:val="24"/>
        </w:rPr>
        <w:t xml:space="preserve"> </w:t>
      </w:r>
      <w:r>
        <w:rPr>
          <w:b/>
          <w:sz w:val="24"/>
        </w:rPr>
        <w:t>OTRAS</w:t>
      </w:r>
      <w:r>
        <w:rPr>
          <w:b/>
          <w:spacing w:val="-3"/>
          <w:sz w:val="24"/>
        </w:rPr>
        <w:t xml:space="preserve"> </w:t>
      </w:r>
      <w:r>
        <w:rPr>
          <w:b/>
          <w:sz w:val="24"/>
        </w:rPr>
        <w:t>SUBVENCIONES</w:t>
      </w:r>
      <w:r>
        <w:rPr>
          <w:b/>
          <w:spacing w:val="-2"/>
          <w:sz w:val="24"/>
        </w:rPr>
        <w:t xml:space="preserve"> </w:t>
      </w:r>
      <w:r>
        <w:rPr>
          <w:b/>
          <w:sz w:val="24"/>
        </w:rPr>
        <w:t>O</w:t>
      </w:r>
      <w:r>
        <w:rPr>
          <w:b/>
          <w:spacing w:val="-3"/>
          <w:sz w:val="24"/>
        </w:rPr>
        <w:t xml:space="preserve"> </w:t>
      </w:r>
      <w:r>
        <w:rPr>
          <w:b/>
          <w:spacing w:val="-2"/>
          <w:sz w:val="24"/>
        </w:rPr>
        <w:t>AYUDAS</w:t>
      </w:r>
    </w:p>
    <w:p w:rsidR="00C60E10" w:rsidRDefault="00C60E10">
      <w:pPr>
        <w:pStyle w:val="Textoindependiente"/>
        <w:rPr>
          <w:b/>
          <w:sz w:val="20"/>
        </w:rPr>
      </w:pPr>
    </w:p>
    <w:p w:rsidR="00C60E10" w:rsidRDefault="00C60E10">
      <w:pPr>
        <w:pStyle w:val="Textoindependiente"/>
        <w:spacing w:before="131"/>
        <w:rPr>
          <w:b/>
          <w:sz w:val="20"/>
        </w:rPr>
      </w:pPr>
    </w:p>
    <w:tbl>
      <w:tblPr>
        <w:tblStyle w:val="TableNormal"/>
        <w:tblW w:w="0" w:type="auto"/>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1"/>
      </w:tblGrid>
      <w:tr w:rsidR="00C60E10">
        <w:trPr>
          <w:trHeight w:val="660"/>
        </w:trPr>
        <w:tc>
          <w:tcPr>
            <w:tcW w:w="8791" w:type="dxa"/>
          </w:tcPr>
          <w:p w:rsidR="00C60E10" w:rsidRDefault="00FB796E">
            <w:pPr>
              <w:pStyle w:val="TableParagraph"/>
              <w:spacing w:before="18" w:line="278" w:lineRule="auto"/>
              <w:ind w:left="112" w:right="-15"/>
            </w:pPr>
            <w:r>
              <w:rPr>
                <w:rFonts w:ascii="Arial" w:hAnsi="Arial"/>
                <w:b/>
              </w:rPr>
              <w:t xml:space="preserve">DATOS DEL PROCEDIMIENTO: </w:t>
            </w:r>
            <w:r>
              <w:t>Convocatoria para la Concesión de Subvenciones a</w:t>
            </w:r>
            <w:r>
              <w:rPr>
                <w:spacing w:val="40"/>
              </w:rPr>
              <w:t xml:space="preserve"> </w:t>
            </w:r>
            <w:r>
              <w:t>Proyectos de Carácter Social en el Municipio de Alhama de Murcia, para el año 2026</w:t>
            </w:r>
          </w:p>
        </w:tc>
      </w:tr>
    </w:tbl>
    <w:p w:rsidR="00C60E10" w:rsidRDefault="00C60E10">
      <w:pPr>
        <w:pStyle w:val="Textoindependiente"/>
        <w:spacing w:before="62"/>
        <w:rPr>
          <w:b/>
        </w:rPr>
      </w:pPr>
    </w:p>
    <w:p w:rsidR="00C60E10" w:rsidRDefault="00FB796E">
      <w:pPr>
        <w:pStyle w:val="Textoindependiente"/>
        <w:ind w:right="137"/>
        <w:jc w:val="center"/>
      </w:pPr>
      <w:r>
        <w:t>(Marcar</w:t>
      </w:r>
      <w:r>
        <w:rPr>
          <w:spacing w:val="-2"/>
        </w:rPr>
        <w:t xml:space="preserve"> </w:t>
      </w:r>
      <w:r>
        <w:t>con</w:t>
      </w:r>
      <w:r>
        <w:rPr>
          <w:spacing w:val="-1"/>
        </w:rPr>
        <w:t xml:space="preserve"> </w:t>
      </w:r>
      <w:r>
        <w:t>un X</w:t>
      </w:r>
      <w:r>
        <w:rPr>
          <w:spacing w:val="-2"/>
        </w:rPr>
        <w:t xml:space="preserve"> </w:t>
      </w:r>
      <w:r>
        <w:t>la</w:t>
      </w:r>
      <w:r>
        <w:rPr>
          <w:spacing w:val="-1"/>
        </w:rPr>
        <w:t xml:space="preserve"> </w:t>
      </w:r>
      <w:r>
        <w:t xml:space="preserve">que </w:t>
      </w:r>
      <w:r>
        <w:rPr>
          <w:spacing w:val="-2"/>
        </w:rPr>
        <w:t>corresponda).</w:t>
      </w:r>
    </w:p>
    <w:p w:rsidR="00C60E10" w:rsidRDefault="00C60E10">
      <w:pPr>
        <w:pStyle w:val="Textoindependiente"/>
        <w:jc w:val="center"/>
        <w:sectPr w:rsidR="00C60E10">
          <w:pgSz w:w="11910" w:h="16840"/>
          <w:pgMar w:top="1740" w:right="1275" w:bottom="280" w:left="1417" w:header="720" w:footer="720" w:gutter="0"/>
          <w:cols w:space="720"/>
        </w:sectPr>
      </w:pPr>
    </w:p>
    <w:p w:rsidR="00C60E10" w:rsidRDefault="00FB796E">
      <w:pPr>
        <w:pStyle w:val="Textoindependiente"/>
        <w:spacing w:before="40" w:line="333" w:lineRule="exact"/>
        <w:ind w:left="1674"/>
        <w:jc w:val="both"/>
      </w:pPr>
      <w:r>
        <w:rPr>
          <w:noProof/>
          <w:position w:val="-10"/>
          <w:lang w:eastAsia="es-ES"/>
        </w:rPr>
        <w:lastRenderedPageBreak/>
        <w:drawing>
          <wp:inline distT="0" distB="0" distL="0" distR="0">
            <wp:extent cx="120269" cy="120269"/>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6" cstate="print"/>
                    <a:stretch>
                      <a:fillRect/>
                    </a:stretch>
                  </pic:blipFill>
                  <pic:spPr>
                    <a:xfrm>
                      <a:off x="0" y="0"/>
                      <a:ext cx="120269" cy="120269"/>
                    </a:xfrm>
                    <a:prstGeom prst="rect">
                      <a:avLst/>
                    </a:prstGeom>
                  </pic:spPr>
                </pic:pic>
              </a:graphicData>
            </a:graphic>
          </wp:inline>
        </w:drawing>
      </w:r>
      <w:r>
        <w:rPr>
          <w:rFonts w:ascii="Times New Roman"/>
          <w:spacing w:val="15"/>
          <w:sz w:val="20"/>
        </w:rPr>
        <w:t xml:space="preserve"> </w:t>
      </w:r>
      <w:r>
        <w:t>SOLICITUD</w:t>
      </w:r>
      <w:r>
        <w:rPr>
          <w:spacing w:val="-2"/>
        </w:rPr>
        <w:t xml:space="preserve"> </w:t>
      </w:r>
      <w:r>
        <w:t>INICIAL</w:t>
      </w:r>
      <w:r>
        <w:rPr>
          <w:spacing w:val="80"/>
        </w:rPr>
        <w:t xml:space="preserve">  </w:t>
      </w:r>
      <w:r>
        <w:rPr>
          <w:noProof/>
          <w:spacing w:val="17"/>
          <w:position w:val="-10"/>
          <w:lang w:eastAsia="es-ES"/>
        </w:rPr>
        <w:drawing>
          <wp:inline distT="0" distB="0" distL="0" distR="0">
            <wp:extent cx="120269" cy="12026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6" cstate="print"/>
                    <a:stretch>
                      <a:fillRect/>
                    </a:stretch>
                  </pic:blipFill>
                  <pic:spPr>
                    <a:xfrm>
                      <a:off x="0" y="0"/>
                      <a:ext cx="120269" cy="120269"/>
                    </a:xfrm>
                    <a:prstGeom prst="rect">
                      <a:avLst/>
                    </a:prstGeom>
                  </pic:spPr>
                </pic:pic>
              </a:graphicData>
            </a:graphic>
          </wp:inline>
        </w:drawing>
      </w:r>
      <w:r>
        <w:rPr>
          <w:rFonts w:ascii="Times New Roman"/>
          <w:spacing w:val="-13"/>
        </w:rPr>
        <w:t xml:space="preserve"> </w:t>
      </w:r>
      <w:r>
        <w:t>PROYECTO</w:t>
      </w:r>
      <w:r>
        <w:rPr>
          <w:spacing w:val="-2"/>
        </w:rPr>
        <w:t xml:space="preserve"> </w:t>
      </w:r>
      <w:r>
        <w:t>REALIZADO (MEMORIA)</w:t>
      </w:r>
    </w:p>
    <w:p w:rsidR="00C60E10" w:rsidRDefault="00FB796E">
      <w:pPr>
        <w:pStyle w:val="Textoindependiente"/>
        <w:tabs>
          <w:tab w:val="left" w:pos="3092"/>
          <w:tab w:val="left" w:pos="5159"/>
          <w:tab w:val="left" w:pos="8835"/>
        </w:tabs>
        <w:spacing w:line="276" w:lineRule="auto"/>
        <w:ind w:left="285" w:right="380"/>
        <w:jc w:val="both"/>
      </w:pPr>
      <w:r>
        <w:t>D./Dª .</w:t>
      </w:r>
      <w:r>
        <w:rPr>
          <w:u w:val="single"/>
        </w:rPr>
        <w:tab/>
      </w:r>
      <w:r>
        <w:rPr>
          <w:u w:val="single"/>
        </w:rPr>
        <w:tab/>
      </w:r>
      <w:r>
        <w:t>con NIF.</w:t>
      </w:r>
      <w:r>
        <w:rPr>
          <w:spacing w:val="43"/>
        </w:rPr>
        <w:t xml:space="preserve"> </w:t>
      </w:r>
      <w:r>
        <w:rPr>
          <w:u w:val="single"/>
        </w:rPr>
        <w:tab/>
      </w:r>
      <w:r>
        <w:t xml:space="preserve"> Como representante legal de la entidad</w:t>
      </w:r>
      <w:r>
        <w:rPr>
          <w:u w:val="single"/>
        </w:rPr>
        <w:tab/>
      </w:r>
      <w:r>
        <w:rPr>
          <w:u w:val="single"/>
        </w:rPr>
        <w:tab/>
      </w:r>
      <w:r>
        <w:t xml:space="preserve"> Con</w:t>
      </w:r>
      <w:r>
        <w:rPr>
          <w:spacing w:val="-4"/>
        </w:rPr>
        <w:t xml:space="preserve"> </w:t>
      </w:r>
      <w:r>
        <w:rPr>
          <w:spacing w:val="-2"/>
        </w:rPr>
        <w:t>CIF.:</w:t>
      </w:r>
      <w:r>
        <w:rPr>
          <w:u w:val="single"/>
        </w:rPr>
        <w:tab/>
      </w:r>
      <w:r>
        <w:t>y domicilio en</w:t>
      </w:r>
      <w:r>
        <w:rPr>
          <w:spacing w:val="53"/>
        </w:rPr>
        <w:t xml:space="preserve"> </w:t>
      </w:r>
      <w:r>
        <w:rPr>
          <w:u w:val="single"/>
        </w:rPr>
        <w:tab/>
      </w:r>
      <w:r>
        <w:rPr>
          <w:u w:val="single"/>
        </w:rPr>
        <w:tab/>
      </w:r>
    </w:p>
    <w:p w:rsidR="00C60E10" w:rsidRDefault="00FB796E">
      <w:pPr>
        <w:pStyle w:val="Textoindependiente"/>
        <w:tabs>
          <w:tab w:val="left" w:pos="2692"/>
          <w:tab w:val="left" w:pos="5558"/>
          <w:tab w:val="left" w:pos="8835"/>
        </w:tabs>
        <w:ind w:left="285"/>
        <w:jc w:val="both"/>
      </w:pPr>
      <w:r>
        <w:rPr>
          <w:u w:val="single"/>
        </w:rPr>
        <w:tab/>
      </w:r>
      <w:r>
        <w:rPr>
          <w:spacing w:val="-2"/>
        </w:rPr>
        <w:t>Municipio</w:t>
      </w:r>
      <w:r>
        <w:rPr>
          <w:u w:val="single"/>
        </w:rPr>
        <w:tab/>
      </w:r>
      <w:r>
        <w:t>código</w:t>
      </w:r>
      <w:r>
        <w:rPr>
          <w:spacing w:val="-9"/>
        </w:rPr>
        <w:t xml:space="preserve"> </w:t>
      </w:r>
      <w:r>
        <w:rPr>
          <w:spacing w:val="-2"/>
        </w:rPr>
        <w:t>postal</w:t>
      </w:r>
      <w:r>
        <w:rPr>
          <w:u w:val="single"/>
        </w:rPr>
        <w:tab/>
      </w:r>
    </w:p>
    <w:p w:rsidR="00C60E10" w:rsidRDefault="00FB796E">
      <w:pPr>
        <w:pStyle w:val="Ttulo1"/>
        <w:spacing w:before="42"/>
      </w:pPr>
      <w:r>
        <w:rPr>
          <w:spacing w:val="-2"/>
        </w:rPr>
        <w:t>DECLARO:</w:t>
      </w:r>
    </w:p>
    <w:p w:rsidR="00C60E10" w:rsidRDefault="00FB796E">
      <w:pPr>
        <w:pStyle w:val="Textoindependiente"/>
        <w:spacing w:before="46"/>
        <w:ind w:left="285"/>
      </w:pPr>
      <w:r>
        <w:t>Que</w:t>
      </w:r>
      <w:r>
        <w:rPr>
          <w:spacing w:val="-3"/>
        </w:rPr>
        <w:t xml:space="preserve"> </w:t>
      </w:r>
      <w:r>
        <w:t>la</w:t>
      </w:r>
      <w:r>
        <w:rPr>
          <w:spacing w:val="-2"/>
        </w:rPr>
        <w:t xml:space="preserve"> </w:t>
      </w:r>
      <w:r>
        <w:t>entidad</w:t>
      </w:r>
      <w:r>
        <w:rPr>
          <w:spacing w:val="-1"/>
        </w:rPr>
        <w:t xml:space="preserve"> </w:t>
      </w:r>
      <w:r>
        <w:t>a</w:t>
      </w:r>
      <w:r>
        <w:rPr>
          <w:spacing w:val="-2"/>
        </w:rPr>
        <w:t xml:space="preserve"> </w:t>
      </w:r>
      <w:r>
        <w:t>la</w:t>
      </w:r>
      <w:r>
        <w:rPr>
          <w:spacing w:val="-1"/>
        </w:rPr>
        <w:t xml:space="preserve"> </w:t>
      </w:r>
      <w:r>
        <w:t>que</w:t>
      </w:r>
      <w:r>
        <w:rPr>
          <w:spacing w:val="-1"/>
        </w:rPr>
        <w:t xml:space="preserve"> </w:t>
      </w:r>
      <w:r>
        <w:t>represento</w:t>
      </w:r>
      <w:r>
        <w:rPr>
          <w:spacing w:val="-2"/>
        </w:rPr>
        <w:t xml:space="preserve"> </w:t>
      </w:r>
      <w:r>
        <w:t>(Marcar</w:t>
      </w:r>
      <w:r>
        <w:rPr>
          <w:spacing w:val="-2"/>
        </w:rPr>
        <w:t xml:space="preserve"> </w:t>
      </w:r>
      <w:r>
        <w:t>con</w:t>
      </w:r>
      <w:r>
        <w:rPr>
          <w:spacing w:val="-1"/>
        </w:rPr>
        <w:t xml:space="preserve"> </w:t>
      </w:r>
      <w:r>
        <w:t>un</w:t>
      </w:r>
      <w:r>
        <w:rPr>
          <w:spacing w:val="-2"/>
        </w:rPr>
        <w:t xml:space="preserve"> </w:t>
      </w:r>
      <w:r>
        <w:t>X</w:t>
      </w:r>
      <w:r>
        <w:rPr>
          <w:spacing w:val="-2"/>
        </w:rPr>
        <w:t xml:space="preserve"> </w:t>
      </w:r>
      <w:r>
        <w:t>la</w:t>
      </w:r>
      <w:r>
        <w:rPr>
          <w:spacing w:val="-2"/>
        </w:rPr>
        <w:t xml:space="preserve"> </w:t>
      </w:r>
      <w:r>
        <w:t>que</w:t>
      </w:r>
      <w:r>
        <w:rPr>
          <w:spacing w:val="-1"/>
        </w:rPr>
        <w:t xml:space="preserve"> </w:t>
      </w:r>
      <w:r>
        <w:rPr>
          <w:spacing w:val="-2"/>
        </w:rPr>
        <w:t>corresponda).</w:t>
      </w:r>
    </w:p>
    <w:p w:rsidR="00C60E10" w:rsidRDefault="00FB796E">
      <w:pPr>
        <w:pStyle w:val="Textoindependiente"/>
        <w:tabs>
          <w:tab w:val="left" w:pos="1091"/>
          <w:tab w:val="left" w:pos="1845"/>
        </w:tabs>
        <w:spacing w:before="38" w:line="266" w:lineRule="auto"/>
        <w:ind w:left="299" w:right="7129"/>
      </w:pPr>
      <w:r>
        <w:rPr>
          <w:noProof/>
          <w:lang w:eastAsia="es-ES"/>
        </w:rPr>
        <mc:AlternateContent>
          <mc:Choice Requires="wps">
            <w:drawing>
              <wp:anchor distT="0" distB="0" distL="0" distR="0" simplePos="0" relativeHeight="15732736" behindDoc="0" locked="0" layoutInCell="1" allowOverlap="1">
                <wp:simplePos x="0" y="0"/>
                <wp:positionH relativeFrom="page">
                  <wp:posOffset>1094739</wp:posOffset>
                </wp:positionH>
                <wp:positionV relativeFrom="paragraph">
                  <wp:posOffset>431598</wp:posOffset>
                </wp:positionV>
                <wp:extent cx="141605" cy="14160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05" cy="141605"/>
                        </a:xfrm>
                        <a:custGeom>
                          <a:avLst/>
                          <a:gdLst/>
                          <a:ahLst/>
                          <a:cxnLst/>
                          <a:rect l="l" t="t" r="r" b="b"/>
                          <a:pathLst>
                            <a:path w="141605" h="141605">
                              <a:moveTo>
                                <a:pt x="0" y="0"/>
                              </a:moveTo>
                              <a:lnTo>
                                <a:pt x="141604" y="0"/>
                              </a:lnTo>
                              <a:lnTo>
                                <a:pt x="141604" y="141604"/>
                              </a:lnTo>
                              <a:lnTo>
                                <a:pt x="0" y="1416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86.199997pt;margin-top:33.984165pt;width:11.15pt;height:11.15pt;mso-position-horizontal-relative:page;mso-position-vertical-relative:paragraph;z-index:15732736" id="docshape5" filled="false" stroked="true" strokeweight=".72pt" strokecolor="#000000">
                <v:stroke dashstyle="solid"/>
                <w10:wrap type="none"/>
              </v:rect>
            </w:pict>
          </mc:Fallback>
        </mc:AlternateContent>
      </w:r>
      <w:r>
        <w:rPr>
          <w:noProof/>
          <w:position w:val="-1"/>
          <w:lang w:eastAsia="es-ES"/>
        </w:rPr>
        <w:drawing>
          <wp:inline distT="0" distB="0" distL="0" distR="0">
            <wp:extent cx="150748" cy="150748"/>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150748" cy="150748"/>
                    </a:xfrm>
                    <a:prstGeom prst="rect">
                      <a:avLst/>
                    </a:prstGeom>
                  </pic:spPr>
                </pic:pic>
              </a:graphicData>
            </a:graphic>
          </wp:inline>
        </w:drawing>
      </w:r>
      <w:r>
        <w:rPr>
          <w:rFonts w:ascii="Times New Roman"/>
          <w:sz w:val="20"/>
        </w:rPr>
        <w:t xml:space="preserve"> </w:t>
      </w:r>
      <w:r>
        <w:t>Ha</w:t>
      </w:r>
      <w:r>
        <w:tab/>
      </w:r>
      <w:r>
        <w:rPr>
          <w:spacing w:val="-2"/>
        </w:rPr>
        <w:t xml:space="preserve">solicitado. </w:t>
      </w:r>
      <w:r>
        <w:rPr>
          <w:noProof/>
          <w:lang w:eastAsia="es-ES"/>
        </w:rPr>
        <w:drawing>
          <wp:inline distT="0" distB="0" distL="0" distR="0">
            <wp:extent cx="150748" cy="150748"/>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150748" cy="150748"/>
                    </a:xfrm>
                    <a:prstGeom prst="rect">
                      <a:avLst/>
                    </a:prstGeom>
                  </pic:spPr>
                </pic:pic>
              </a:graphicData>
            </a:graphic>
          </wp:inline>
        </w:drawing>
      </w:r>
      <w:r>
        <w:rPr>
          <w:rFonts w:ascii="Times New Roman"/>
        </w:rPr>
        <w:t xml:space="preserve"> </w:t>
      </w:r>
      <w:r>
        <w:t>No</w:t>
      </w:r>
      <w:r>
        <w:tab/>
      </w:r>
      <w:r>
        <w:tab/>
      </w:r>
      <w:r>
        <w:rPr>
          <w:spacing w:val="-5"/>
        </w:rPr>
        <w:t>ha</w:t>
      </w:r>
    </w:p>
    <w:p w:rsidR="00C60E10" w:rsidRDefault="00FB796E">
      <w:pPr>
        <w:pStyle w:val="Textoindependiente"/>
        <w:tabs>
          <w:tab w:val="left" w:pos="1822"/>
        </w:tabs>
        <w:spacing w:before="12" w:line="276" w:lineRule="auto"/>
        <w:ind w:left="603" w:right="7129"/>
      </w:pPr>
      <w:r>
        <w:rPr>
          <w:spacing w:val="-2"/>
        </w:rPr>
        <w:t>solicitado.</w:t>
      </w:r>
      <w:r>
        <w:tab/>
      </w:r>
      <w:r>
        <w:rPr>
          <w:spacing w:val="-6"/>
        </w:rPr>
        <w:t xml:space="preserve">Ha </w:t>
      </w:r>
      <w:r>
        <w:rPr>
          <w:spacing w:val="-2"/>
        </w:rPr>
        <w:t>obtenido.</w:t>
      </w:r>
    </w:p>
    <w:p w:rsidR="00C60E10" w:rsidRDefault="00FB796E">
      <w:pPr>
        <w:pStyle w:val="Textoindependiente"/>
        <w:spacing w:before="3"/>
        <w:ind w:left="299"/>
      </w:pPr>
      <w:r>
        <w:rPr>
          <w:noProof/>
          <w:position w:val="-1"/>
          <w:lang w:eastAsia="es-ES"/>
        </w:rPr>
        <w:drawing>
          <wp:inline distT="0" distB="0" distL="0" distR="0">
            <wp:extent cx="150748" cy="150748"/>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 cstate="print"/>
                    <a:stretch>
                      <a:fillRect/>
                    </a:stretch>
                  </pic:blipFill>
                  <pic:spPr>
                    <a:xfrm>
                      <a:off x="0" y="0"/>
                      <a:ext cx="150748" cy="150748"/>
                    </a:xfrm>
                    <a:prstGeom prst="rect">
                      <a:avLst/>
                    </a:prstGeom>
                  </pic:spPr>
                </pic:pic>
              </a:graphicData>
            </a:graphic>
          </wp:inline>
        </w:drawing>
      </w:r>
      <w:r>
        <w:rPr>
          <w:rFonts w:ascii="Times New Roman"/>
          <w:spacing w:val="25"/>
          <w:sz w:val="20"/>
        </w:rPr>
        <w:t xml:space="preserve"> </w:t>
      </w:r>
      <w:r>
        <w:t>No ha obtenido.</w:t>
      </w:r>
    </w:p>
    <w:p w:rsidR="00C60E10" w:rsidRDefault="00FB796E">
      <w:pPr>
        <w:pStyle w:val="Textoindependiente"/>
        <w:spacing w:before="38" w:line="276" w:lineRule="auto"/>
        <w:ind w:left="285"/>
      </w:pPr>
      <w:r>
        <w:t>Otra</w:t>
      </w:r>
      <w:r>
        <w:rPr>
          <w:spacing w:val="27"/>
        </w:rPr>
        <w:t xml:space="preserve"> </w:t>
      </w:r>
      <w:r>
        <w:t>subvención</w:t>
      </w:r>
      <w:r>
        <w:rPr>
          <w:spacing w:val="27"/>
        </w:rPr>
        <w:t xml:space="preserve"> </w:t>
      </w:r>
      <w:r>
        <w:t>o</w:t>
      </w:r>
      <w:r>
        <w:rPr>
          <w:spacing w:val="27"/>
        </w:rPr>
        <w:t xml:space="preserve"> </w:t>
      </w:r>
      <w:r>
        <w:t>ayuda</w:t>
      </w:r>
      <w:r>
        <w:rPr>
          <w:spacing w:val="27"/>
        </w:rPr>
        <w:t xml:space="preserve"> </w:t>
      </w:r>
      <w:r>
        <w:t>procedente</w:t>
      </w:r>
      <w:r>
        <w:rPr>
          <w:spacing w:val="27"/>
        </w:rPr>
        <w:t xml:space="preserve"> </w:t>
      </w:r>
      <w:r>
        <w:t>de</w:t>
      </w:r>
      <w:r>
        <w:rPr>
          <w:spacing w:val="27"/>
        </w:rPr>
        <w:t xml:space="preserve"> </w:t>
      </w:r>
      <w:r>
        <w:t>cualquier</w:t>
      </w:r>
      <w:r>
        <w:rPr>
          <w:spacing w:val="27"/>
        </w:rPr>
        <w:t xml:space="preserve"> </w:t>
      </w:r>
      <w:r>
        <w:t>Administración</w:t>
      </w:r>
      <w:r>
        <w:rPr>
          <w:spacing w:val="27"/>
        </w:rPr>
        <w:t xml:space="preserve"> </w:t>
      </w:r>
      <w:r>
        <w:t>pública</w:t>
      </w:r>
      <w:r>
        <w:rPr>
          <w:spacing w:val="27"/>
        </w:rPr>
        <w:t xml:space="preserve"> </w:t>
      </w:r>
      <w:r>
        <w:t>o</w:t>
      </w:r>
      <w:r>
        <w:rPr>
          <w:spacing w:val="27"/>
        </w:rPr>
        <w:t xml:space="preserve"> </w:t>
      </w:r>
      <w:r>
        <w:t>privada, nacional o internacional para la misma finalidad o actividad.</w:t>
      </w:r>
    </w:p>
    <w:p w:rsidR="00C60E10" w:rsidRDefault="00C60E10">
      <w:pPr>
        <w:pStyle w:val="Textoindependiente"/>
        <w:spacing w:before="123"/>
      </w:pPr>
    </w:p>
    <w:p w:rsidR="00C60E10" w:rsidRDefault="00FB796E">
      <w:pPr>
        <w:pStyle w:val="Textoindependiente"/>
        <w:spacing w:before="1" w:after="44"/>
        <w:ind w:left="285"/>
      </w:pPr>
      <w:r>
        <w:t>En</w:t>
      </w:r>
      <w:r>
        <w:rPr>
          <w:spacing w:val="-4"/>
        </w:rPr>
        <w:t xml:space="preserve"> </w:t>
      </w:r>
      <w:r>
        <w:t>caso</w:t>
      </w:r>
      <w:r>
        <w:rPr>
          <w:spacing w:val="-5"/>
        </w:rPr>
        <w:t xml:space="preserve"> </w:t>
      </w:r>
      <w:r>
        <w:t>afirmativo,</w:t>
      </w:r>
      <w:r>
        <w:rPr>
          <w:spacing w:val="-4"/>
        </w:rPr>
        <w:t xml:space="preserve"> </w:t>
      </w:r>
      <w:r>
        <w:rPr>
          <w:spacing w:val="-2"/>
        </w:rPr>
        <w:t>detallar:</w:t>
      </w:r>
    </w:p>
    <w:tbl>
      <w:tblPr>
        <w:tblStyle w:val="TableNormal"/>
        <w:tblW w:w="0" w:type="auto"/>
        <w:tblInd w:w="1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23"/>
        <w:gridCol w:w="4323"/>
      </w:tblGrid>
      <w:tr w:rsidR="00C60E10">
        <w:trPr>
          <w:trHeight w:val="337"/>
        </w:trPr>
        <w:tc>
          <w:tcPr>
            <w:tcW w:w="4323" w:type="dxa"/>
            <w:tcBorders>
              <w:bottom w:val="single" w:sz="4" w:space="0" w:color="000000"/>
            </w:tcBorders>
          </w:tcPr>
          <w:p w:rsidR="00C60E10" w:rsidRDefault="00FB796E">
            <w:pPr>
              <w:pStyle w:val="TableParagraph"/>
              <w:spacing w:before="5"/>
              <w:ind w:left="39"/>
              <w:jc w:val="center"/>
              <w:rPr>
                <w:rFonts w:ascii="Calibri"/>
                <w:b/>
                <w:sz w:val="24"/>
              </w:rPr>
            </w:pPr>
            <w:r>
              <w:rPr>
                <w:rFonts w:ascii="Calibri"/>
                <w:b/>
                <w:spacing w:val="-4"/>
                <w:sz w:val="24"/>
              </w:rPr>
              <w:t>Ente</w:t>
            </w:r>
          </w:p>
        </w:tc>
        <w:tc>
          <w:tcPr>
            <w:tcW w:w="4323" w:type="dxa"/>
            <w:tcBorders>
              <w:bottom w:val="single" w:sz="4" w:space="0" w:color="000000"/>
            </w:tcBorders>
          </w:tcPr>
          <w:p w:rsidR="00C60E10" w:rsidRDefault="00FB796E">
            <w:pPr>
              <w:pStyle w:val="TableParagraph"/>
              <w:spacing w:before="5"/>
              <w:ind w:left="39" w:right="1"/>
              <w:jc w:val="center"/>
              <w:rPr>
                <w:rFonts w:ascii="Calibri"/>
                <w:b/>
                <w:sz w:val="24"/>
              </w:rPr>
            </w:pPr>
            <w:r>
              <w:rPr>
                <w:rFonts w:ascii="Calibri"/>
                <w:b/>
                <w:spacing w:val="-2"/>
                <w:sz w:val="24"/>
              </w:rPr>
              <w:t>Importe</w:t>
            </w:r>
          </w:p>
        </w:tc>
      </w:tr>
      <w:tr w:rsidR="00C60E10">
        <w:trPr>
          <w:trHeight w:val="337"/>
        </w:trPr>
        <w:tc>
          <w:tcPr>
            <w:tcW w:w="4323" w:type="dxa"/>
            <w:tcBorders>
              <w:top w:val="single" w:sz="4" w:space="0" w:color="000000"/>
            </w:tcBorders>
            <w:shd w:val="clear" w:color="auto" w:fill="F2F2F2"/>
          </w:tcPr>
          <w:p w:rsidR="00C60E10" w:rsidRDefault="00C60E10">
            <w:pPr>
              <w:pStyle w:val="TableParagraph"/>
              <w:rPr>
                <w:rFonts w:ascii="Times New Roman"/>
                <w:sz w:val="24"/>
              </w:rPr>
            </w:pPr>
          </w:p>
        </w:tc>
        <w:tc>
          <w:tcPr>
            <w:tcW w:w="4323" w:type="dxa"/>
            <w:tcBorders>
              <w:top w:val="single" w:sz="4" w:space="0" w:color="000000"/>
            </w:tcBorders>
            <w:shd w:val="clear" w:color="auto" w:fill="F2F2F2"/>
          </w:tcPr>
          <w:p w:rsidR="00C60E10" w:rsidRDefault="00C60E10">
            <w:pPr>
              <w:pStyle w:val="TableParagraph"/>
              <w:rPr>
                <w:rFonts w:ascii="Times New Roman"/>
                <w:sz w:val="24"/>
              </w:rPr>
            </w:pPr>
          </w:p>
        </w:tc>
      </w:tr>
      <w:tr w:rsidR="00C60E10">
        <w:trPr>
          <w:trHeight w:val="674"/>
        </w:trPr>
        <w:tc>
          <w:tcPr>
            <w:tcW w:w="8646" w:type="dxa"/>
            <w:gridSpan w:val="2"/>
          </w:tcPr>
          <w:p w:rsidR="00C60E10" w:rsidRDefault="00FB796E">
            <w:pPr>
              <w:pStyle w:val="TableParagraph"/>
              <w:tabs>
                <w:tab w:val="left" w:pos="2115"/>
                <w:tab w:val="left" w:pos="4874"/>
                <w:tab w:val="left" w:pos="5577"/>
                <w:tab w:val="left" w:pos="6327"/>
                <w:tab w:val="left" w:pos="7351"/>
                <w:tab w:val="left" w:pos="7934"/>
                <w:tab w:val="left" w:pos="8614"/>
              </w:tabs>
              <w:spacing w:before="5"/>
              <w:ind w:left="116"/>
              <w:rPr>
                <w:rFonts w:ascii="Calibri" w:hAnsi="Calibri"/>
                <w:b/>
                <w:sz w:val="24"/>
              </w:rPr>
            </w:pPr>
            <w:r>
              <w:rPr>
                <w:rFonts w:ascii="Calibri" w:hAnsi="Calibri"/>
                <w:b/>
                <w:noProof/>
                <w:sz w:val="24"/>
                <w:lang w:eastAsia="es-ES"/>
              </w:rPr>
              <mc:AlternateContent>
                <mc:Choice Requires="wps">
                  <w:drawing>
                    <wp:anchor distT="0" distB="0" distL="0" distR="0" simplePos="0" relativeHeight="486901760" behindDoc="1" locked="0" layoutInCell="1" allowOverlap="1">
                      <wp:simplePos x="0" y="0"/>
                      <wp:positionH relativeFrom="column">
                        <wp:posOffset>868997</wp:posOffset>
                      </wp:positionH>
                      <wp:positionV relativeFrom="paragraph">
                        <wp:posOffset>34579</wp:posOffset>
                      </wp:positionV>
                      <wp:extent cx="219075" cy="13335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075" cy="133350"/>
                                <a:chOff x="0" y="0"/>
                                <a:chExt cx="219075" cy="133350"/>
                              </a:xfrm>
                            </wpg:grpSpPr>
                            <wps:wsp>
                              <wps:cNvPr id="12" name="Graphic 12"/>
                              <wps:cNvSpPr/>
                              <wps:spPr>
                                <a:xfrm>
                                  <a:off x="4762" y="4762"/>
                                  <a:ext cx="209550" cy="123825"/>
                                </a:xfrm>
                                <a:custGeom>
                                  <a:avLst/>
                                  <a:gdLst/>
                                  <a:ahLst/>
                                  <a:cxnLst/>
                                  <a:rect l="l" t="t" r="r" b="b"/>
                                  <a:pathLst>
                                    <a:path w="209550" h="123825">
                                      <a:moveTo>
                                        <a:pt x="0" y="0"/>
                                      </a:moveTo>
                                      <a:lnTo>
                                        <a:pt x="209550" y="0"/>
                                      </a:lnTo>
                                      <a:lnTo>
                                        <a:pt x="209550" y="123825"/>
                                      </a:lnTo>
                                      <a:lnTo>
                                        <a:pt x="0" y="123825"/>
                                      </a:lnTo>
                                      <a:lnTo>
                                        <a:pt x="0" y="0"/>
                                      </a:lnTo>
                                      <a:close/>
                                    </a:path>
                                  </a:pathLst>
                                </a:custGeom>
                                <a:ln w="9525">
                                  <a:solidFill>
                                    <a:srgbClr val="4F81BC"/>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68.425003pt;margin-top:2.722778pt;width:17.25pt;height:10.5pt;mso-position-horizontal-relative:column;mso-position-vertical-relative:paragraph;z-index:-16414720" id="docshapegroup6" coordorigin="1369,54" coordsize="345,210">
                      <v:rect style="position:absolute;left:1376;top:61;width:330;height:195" id="docshape7" filled="false" stroked="true" strokeweight=".75pt" strokecolor="#4f81bc">
                        <v:stroke dashstyle="solid"/>
                      </v:rect>
                      <w10:wrap type="none"/>
                    </v:group>
                  </w:pict>
                </mc:Fallback>
              </mc:AlternateContent>
            </w:r>
            <w:r>
              <w:rPr>
                <w:rFonts w:ascii="Calibri" w:hAnsi="Calibri"/>
                <w:b/>
                <w:spacing w:val="-2"/>
                <w:sz w:val="24"/>
              </w:rPr>
              <w:t>Solicitada</w:t>
            </w:r>
            <w:r>
              <w:rPr>
                <w:rFonts w:ascii="Calibri" w:hAnsi="Calibri"/>
                <w:b/>
                <w:sz w:val="24"/>
              </w:rPr>
              <w:tab/>
              <w:t>Periodo</w:t>
            </w:r>
            <w:r>
              <w:rPr>
                <w:rFonts w:ascii="Calibri" w:hAnsi="Calibri"/>
                <w:b/>
                <w:spacing w:val="-6"/>
                <w:sz w:val="24"/>
              </w:rPr>
              <w:t xml:space="preserve"> </w:t>
            </w:r>
            <w:r>
              <w:rPr>
                <w:rFonts w:ascii="Calibri" w:hAnsi="Calibri"/>
                <w:b/>
                <w:sz w:val="24"/>
              </w:rPr>
              <w:t>de</w:t>
            </w:r>
            <w:r>
              <w:rPr>
                <w:rFonts w:ascii="Calibri" w:hAnsi="Calibri"/>
                <w:b/>
                <w:spacing w:val="-6"/>
                <w:sz w:val="24"/>
              </w:rPr>
              <w:t xml:space="preserve"> </w:t>
            </w:r>
            <w:r>
              <w:rPr>
                <w:rFonts w:ascii="Calibri" w:hAnsi="Calibri"/>
                <w:b/>
                <w:spacing w:val="-2"/>
                <w:sz w:val="24"/>
              </w:rPr>
              <w:t>Aplicación:</w:t>
            </w:r>
            <w:r>
              <w:rPr>
                <w:rFonts w:ascii="Calibri" w:hAnsi="Calibri"/>
                <w:b/>
                <w:sz w:val="24"/>
                <w:u w:val="single" w:color="16355C"/>
              </w:rPr>
              <w:tab/>
            </w:r>
            <w:r>
              <w:rPr>
                <w:rFonts w:ascii="Calibri" w:hAnsi="Calibri"/>
                <w:b/>
                <w:spacing w:val="-10"/>
                <w:sz w:val="24"/>
              </w:rPr>
              <w:t>/</w:t>
            </w:r>
            <w:r>
              <w:rPr>
                <w:rFonts w:ascii="Calibri" w:hAnsi="Calibri"/>
                <w:b/>
                <w:sz w:val="24"/>
                <w:u w:val="single" w:color="16355C"/>
              </w:rPr>
              <w:tab/>
            </w:r>
            <w:r>
              <w:rPr>
                <w:rFonts w:ascii="Calibri" w:hAnsi="Calibri"/>
                <w:b/>
                <w:spacing w:val="-10"/>
                <w:sz w:val="24"/>
              </w:rPr>
              <w:t>/</w:t>
            </w:r>
            <w:r>
              <w:rPr>
                <w:rFonts w:ascii="Calibri" w:hAnsi="Calibri"/>
                <w:b/>
                <w:sz w:val="24"/>
                <w:u w:val="single" w:color="16355C"/>
              </w:rPr>
              <w:tab/>
            </w:r>
            <w:r>
              <w:rPr>
                <w:rFonts w:ascii="Calibri" w:hAnsi="Calibri"/>
                <w:b/>
                <w:spacing w:val="-2"/>
                <w:sz w:val="24"/>
              </w:rPr>
              <w:t>hasta</w:t>
            </w:r>
            <w:r>
              <w:rPr>
                <w:rFonts w:ascii="Calibri" w:hAnsi="Calibri"/>
                <w:b/>
                <w:sz w:val="24"/>
                <w:u w:val="single" w:color="16355C"/>
              </w:rPr>
              <w:tab/>
            </w:r>
            <w:r>
              <w:rPr>
                <w:rFonts w:ascii="Calibri" w:hAnsi="Calibri"/>
                <w:b/>
                <w:spacing w:val="-10"/>
                <w:sz w:val="24"/>
              </w:rPr>
              <w:t>/</w:t>
            </w:r>
            <w:r>
              <w:rPr>
                <w:rFonts w:ascii="Calibri" w:hAnsi="Calibri"/>
                <w:b/>
                <w:sz w:val="24"/>
                <w:u w:val="single" w:color="16355C"/>
              </w:rPr>
              <w:tab/>
            </w:r>
            <w:r>
              <w:rPr>
                <w:rFonts w:ascii="Calibri" w:hAnsi="Calibri"/>
                <w:b/>
                <w:spacing w:val="-10"/>
                <w:sz w:val="24"/>
              </w:rPr>
              <w:t>/</w:t>
            </w:r>
            <w:r>
              <w:rPr>
                <w:rFonts w:ascii="Calibri" w:hAnsi="Calibri"/>
                <w:b/>
                <w:sz w:val="24"/>
                <w:u w:val="single" w:color="16355C"/>
              </w:rPr>
              <w:tab/>
            </w:r>
          </w:p>
          <w:p w:rsidR="00C60E10" w:rsidRDefault="00FB796E">
            <w:pPr>
              <w:pStyle w:val="TableParagraph"/>
              <w:spacing w:before="39"/>
              <w:ind w:left="116"/>
              <w:rPr>
                <w:rFonts w:ascii="Calibri"/>
                <w:b/>
                <w:sz w:val="24"/>
              </w:rPr>
            </w:pPr>
            <w:r>
              <w:rPr>
                <w:rFonts w:ascii="Calibri"/>
                <w:b/>
                <w:noProof/>
                <w:sz w:val="24"/>
                <w:lang w:eastAsia="es-ES"/>
              </w:rPr>
              <mc:AlternateContent>
                <mc:Choice Requires="wps">
                  <w:drawing>
                    <wp:anchor distT="0" distB="0" distL="0" distR="0" simplePos="0" relativeHeight="486902272" behindDoc="1" locked="0" layoutInCell="1" allowOverlap="1">
                      <wp:simplePos x="0" y="0"/>
                      <wp:positionH relativeFrom="column">
                        <wp:posOffset>868997</wp:posOffset>
                      </wp:positionH>
                      <wp:positionV relativeFrom="paragraph">
                        <wp:posOffset>65122</wp:posOffset>
                      </wp:positionV>
                      <wp:extent cx="219075" cy="13335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075" cy="133350"/>
                                <a:chOff x="0" y="0"/>
                                <a:chExt cx="219075" cy="133350"/>
                              </a:xfrm>
                            </wpg:grpSpPr>
                            <wps:wsp>
                              <wps:cNvPr id="14" name="Graphic 14"/>
                              <wps:cNvSpPr/>
                              <wps:spPr>
                                <a:xfrm>
                                  <a:off x="4762" y="4762"/>
                                  <a:ext cx="209550" cy="123825"/>
                                </a:xfrm>
                                <a:custGeom>
                                  <a:avLst/>
                                  <a:gdLst/>
                                  <a:ahLst/>
                                  <a:cxnLst/>
                                  <a:rect l="l" t="t" r="r" b="b"/>
                                  <a:pathLst>
                                    <a:path w="209550" h="123825">
                                      <a:moveTo>
                                        <a:pt x="0" y="0"/>
                                      </a:moveTo>
                                      <a:lnTo>
                                        <a:pt x="209550" y="0"/>
                                      </a:lnTo>
                                      <a:lnTo>
                                        <a:pt x="209550" y="123825"/>
                                      </a:lnTo>
                                      <a:lnTo>
                                        <a:pt x="0" y="123825"/>
                                      </a:lnTo>
                                      <a:lnTo>
                                        <a:pt x="0" y="0"/>
                                      </a:lnTo>
                                      <a:close/>
                                    </a:path>
                                  </a:pathLst>
                                </a:custGeom>
                                <a:ln w="9525">
                                  <a:solidFill>
                                    <a:srgbClr val="4F81BC"/>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68.425003pt;margin-top:5.127765pt;width:17.25pt;height:10.5pt;mso-position-horizontal-relative:column;mso-position-vertical-relative:paragraph;z-index:-16414208" id="docshapegroup8" coordorigin="1369,103" coordsize="345,210">
                      <v:rect style="position:absolute;left:1376;top:110;width:330;height:195" id="docshape9" filled="false" stroked="true" strokeweight=".75pt" strokecolor="#4f81bc">
                        <v:stroke dashstyle="solid"/>
                      </v:rect>
                      <w10:wrap type="none"/>
                    </v:group>
                  </w:pict>
                </mc:Fallback>
              </mc:AlternateContent>
            </w:r>
            <w:r>
              <w:rPr>
                <w:rFonts w:ascii="Calibri"/>
                <w:b/>
                <w:spacing w:val="-2"/>
                <w:sz w:val="24"/>
              </w:rPr>
              <w:t>Concedida</w:t>
            </w:r>
          </w:p>
        </w:tc>
      </w:tr>
    </w:tbl>
    <w:p w:rsidR="00C60E10" w:rsidRDefault="00C60E10">
      <w:pPr>
        <w:pStyle w:val="Textoindependiente"/>
        <w:spacing w:before="57" w:after="1"/>
        <w:rPr>
          <w:sz w:val="20"/>
        </w:rPr>
      </w:pPr>
    </w:p>
    <w:tbl>
      <w:tblPr>
        <w:tblStyle w:val="TableNormal"/>
        <w:tblW w:w="0" w:type="auto"/>
        <w:tblInd w:w="1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23"/>
        <w:gridCol w:w="4323"/>
      </w:tblGrid>
      <w:tr w:rsidR="00C60E10">
        <w:trPr>
          <w:trHeight w:val="334"/>
        </w:trPr>
        <w:tc>
          <w:tcPr>
            <w:tcW w:w="4323" w:type="dxa"/>
            <w:tcBorders>
              <w:bottom w:val="single" w:sz="4" w:space="0" w:color="000000"/>
            </w:tcBorders>
          </w:tcPr>
          <w:p w:rsidR="00C60E10" w:rsidRDefault="00FB796E">
            <w:pPr>
              <w:pStyle w:val="TableParagraph"/>
              <w:spacing w:before="5"/>
              <w:ind w:left="39"/>
              <w:jc w:val="center"/>
              <w:rPr>
                <w:rFonts w:ascii="Calibri"/>
                <w:b/>
                <w:sz w:val="24"/>
              </w:rPr>
            </w:pPr>
            <w:r>
              <w:rPr>
                <w:rFonts w:ascii="Calibri"/>
                <w:b/>
                <w:spacing w:val="-4"/>
                <w:sz w:val="24"/>
              </w:rPr>
              <w:t>Ente</w:t>
            </w:r>
          </w:p>
        </w:tc>
        <w:tc>
          <w:tcPr>
            <w:tcW w:w="4323" w:type="dxa"/>
            <w:tcBorders>
              <w:bottom w:val="single" w:sz="4" w:space="0" w:color="000000"/>
            </w:tcBorders>
          </w:tcPr>
          <w:p w:rsidR="00C60E10" w:rsidRDefault="00FB796E">
            <w:pPr>
              <w:pStyle w:val="TableParagraph"/>
              <w:spacing w:before="5"/>
              <w:ind w:left="39" w:right="1"/>
              <w:jc w:val="center"/>
              <w:rPr>
                <w:rFonts w:ascii="Calibri"/>
                <w:b/>
                <w:sz w:val="24"/>
              </w:rPr>
            </w:pPr>
            <w:r>
              <w:rPr>
                <w:rFonts w:ascii="Calibri"/>
                <w:b/>
                <w:spacing w:val="-2"/>
                <w:sz w:val="24"/>
              </w:rPr>
              <w:t>Importe</w:t>
            </w:r>
          </w:p>
        </w:tc>
      </w:tr>
      <w:tr w:rsidR="00C60E10">
        <w:trPr>
          <w:trHeight w:val="337"/>
        </w:trPr>
        <w:tc>
          <w:tcPr>
            <w:tcW w:w="4323" w:type="dxa"/>
            <w:tcBorders>
              <w:top w:val="single" w:sz="4" w:space="0" w:color="000000"/>
            </w:tcBorders>
            <w:shd w:val="clear" w:color="auto" w:fill="F2F2F2"/>
          </w:tcPr>
          <w:p w:rsidR="00C60E10" w:rsidRDefault="00C60E10">
            <w:pPr>
              <w:pStyle w:val="TableParagraph"/>
              <w:rPr>
                <w:rFonts w:ascii="Times New Roman"/>
                <w:sz w:val="24"/>
              </w:rPr>
            </w:pPr>
          </w:p>
        </w:tc>
        <w:tc>
          <w:tcPr>
            <w:tcW w:w="4323" w:type="dxa"/>
            <w:tcBorders>
              <w:top w:val="single" w:sz="4" w:space="0" w:color="000000"/>
            </w:tcBorders>
            <w:shd w:val="clear" w:color="auto" w:fill="F2F2F2"/>
          </w:tcPr>
          <w:p w:rsidR="00C60E10" w:rsidRDefault="00C60E10">
            <w:pPr>
              <w:pStyle w:val="TableParagraph"/>
              <w:rPr>
                <w:rFonts w:ascii="Times New Roman"/>
                <w:sz w:val="24"/>
              </w:rPr>
            </w:pPr>
          </w:p>
        </w:tc>
      </w:tr>
      <w:tr w:rsidR="00C60E10">
        <w:trPr>
          <w:trHeight w:val="676"/>
        </w:trPr>
        <w:tc>
          <w:tcPr>
            <w:tcW w:w="8646" w:type="dxa"/>
            <w:gridSpan w:val="2"/>
          </w:tcPr>
          <w:p w:rsidR="00C60E10" w:rsidRDefault="00FB796E">
            <w:pPr>
              <w:pStyle w:val="TableParagraph"/>
              <w:tabs>
                <w:tab w:val="left" w:pos="2115"/>
                <w:tab w:val="left" w:pos="4874"/>
                <w:tab w:val="left" w:pos="5577"/>
                <w:tab w:val="left" w:pos="6327"/>
                <w:tab w:val="left" w:pos="7351"/>
                <w:tab w:val="left" w:pos="7934"/>
                <w:tab w:val="left" w:pos="8624"/>
              </w:tabs>
              <w:spacing w:before="1"/>
              <w:ind w:left="116"/>
              <w:rPr>
                <w:rFonts w:ascii="Calibri" w:hAnsi="Calibri"/>
                <w:b/>
                <w:sz w:val="24"/>
              </w:rPr>
            </w:pPr>
            <w:r>
              <w:rPr>
                <w:rFonts w:ascii="Calibri" w:hAnsi="Calibri"/>
                <w:b/>
                <w:noProof/>
                <w:sz w:val="24"/>
                <w:lang w:eastAsia="es-ES"/>
              </w:rPr>
              <mc:AlternateContent>
                <mc:Choice Requires="wps">
                  <w:drawing>
                    <wp:anchor distT="0" distB="0" distL="0" distR="0" simplePos="0" relativeHeight="486902784" behindDoc="1" locked="0" layoutInCell="1" allowOverlap="1">
                      <wp:simplePos x="0" y="0"/>
                      <wp:positionH relativeFrom="column">
                        <wp:posOffset>868997</wp:posOffset>
                      </wp:positionH>
                      <wp:positionV relativeFrom="paragraph">
                        <wp:posOffset>29537</wp:posOffset>
                      </wp:positionV>
                      <wp:extent cx="219075" cy="1333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075" cy="133350"/>
                                <a:chOff x="0" y="0"/>
                                <a:chExt cx="219075" cy="133350"/>
                              </a:xfrm>
                            </wpg:grpSpPr>
                            <wps:wsp>
                              <wps:cNvPr id="16" name="Graphic 16"/>
                              <wps:cNvSpPr/>
                              <wps:spPr>
                                <a:xfrm>
                                  <a:off x="4762" y="4762"/>
                                  <a:ext cx="209550" cy="123825"/>
                                </a:xfrm>
                                <a:custGeom>
                                  <a:avLst/>
                                  <a:gdLst/>
                                  <a:ahLst/>
                                  <a:cxnLst/>
                                  <a:rect l="l" t="t" r="r" b="b"/>
                                  <a:pathLst>
                                    <a:path w="209550" h="123825">
                                      <a:moveTo>
                                        <a:pt x="0" y="0"/>
                                      </a:moveTo>
                                      <a:lnTo>
                                        <a:pt x="209550" y="0"/>
                                      </a:lnTo>
                                      <a:lnTo>
                                        <a:pt x="209550" y="123825"/>
                                      </a:lnTo>
                                      <a:lnTo>
                                        <a:pt x="0" y="123825"/>
                                      </a:lnTo>
                                      <a:lnTo>
                                        <a:pt x="0" y="0"/>
                                      </a:lnTo>
                                      <a:close/>
                                    </a:path>
                                  </a:pathLst>
                                </a:custGeom>
                                <a:ln w="9525">
                                  <a:solidFill>
                                    <a:srgbClr val="4F81BC"/>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68.425003pt;margin-top:2.325787pt;width:17.25pt;height:10.5pt;mso-position-horizontal-relative:column;mso-position-vertical-relative:paragraph;z-index:-16413696" id="docshapegroup10" coordorigin="1369,47" coordsize="345,210">
                      <v:rect style="position:absolute;left:1376;top:54;width:330;height:195" id="docshape11" filled="false" stroked="true" strokeweight=".75pt" strokecolor="#4f81bc">
                        <v:stroke dashstyle="solid"/>
                      </v:rect>
                      <w10:wrap type="none"/>
                    </v:group>
                  </w:pict>
                </mc:Fallback>
              </mc:AlternateContent>
            </w:r>
            <w:r>
              <w:rPr>
                <w:rFonts w:ascii="Calibri" w:hAnsi="Calibri"/>
                <w:b/>
                <w:spacing w:val="-2"/>
                <w:sz w:val="24"/>
              </w:rPr>
              <w:t>Solicitada</w:t>
            </w:r>
            <w:r>
              <w:rPr>
                <w:rFonts w:ascii="Calibri" w:hAnsi="Calibri"/>
                <w:b/>
                <w:sz w:val="24"/>
              </w:rPr>
              <w:tab/>
              <w:t>Periodo</w:t>
            </w:r>
            <w:r>
              <w:rPr>
                <w:rFonts w:ascii="Calibri" w:hAnsi="Calibri"/>
                <w:b/>
                <w:spacing w:val="-6"/>
                <w:sz w:val="24"/>
              </w:rPr>
              <w:t xml:space="preserve"> </w:t>
            </w:r>
            <w:r>
              <w:rPr>
                <w:rFonts w:ascii="Calibri" w:hAnsi="Calibri"/>
                <w:b/>
                <w:sz w:val="24"/>
              </w:rPr>
              <w:t>de</w:t>
            </w:r>
            <w:r>
              <w:rPr>
                <w:rFonts w:ascii="Calibri" w:hAnsi="Calibri"/>
                <w:b/>
                <w:spacing w:val="-6"/>
                <w:sz w:val="24"/>
              </w:rPr>
              <w:t xml:space="preserve"> </w:t>
            </w:r>
            <w:r>
              <w:rPr>
                <w:rFonts w:ascii="Calibri" w:hAnsi="Calibri"/>
                <w:b/>
                <w:spacing w:val="-2"/>
                <w:sz w:val="24"/>
              </w:rPr>
              <w:t>Aplicación:</w:t>
            </w:r>
            <w:r>
              <w:rPr>
                <w:rFonts w:ascii="Calibri" w:hAnsi="Calibri"/>
                <w:b/>
                <w:sz w:val="24"/>
                <w:u w:val="single" w:color="16355C"/>
              </w:rPr>
              <w:tab/>
            </w:r>
            <w:r>
              <w:rPr>
                <w:rFonts w:ascii="Calibri" w:hAnsi="Calibri"/>
                <w:b/>
                <w:spacing w:val="-10"/>
                <w:sz w:val="24"/>
              </w:rPr>
              <w:t>/</w:t>
            </w:r>
            <w:r>
              <w:rPr>
                <w:rFonts w:ascii="Calibri" w:hAnsi="Calibri"/>
                <w:b/>
                <w:sz w:val="24"/>
                <w:u w:val="single" w:color="16355C"/>
              </w:rPr>
              <w:tab/>
            </w:r>
            <w:r>
              <w:rPr>
                <w:rFonts w:ascii="Calibri" w:hAnsi="Calibri"/>
                <w:b/>
                <w:spacing w:val="-10"/>
                <w:sz w:val="24"/>
              </w:rPr>
              <w:t>/</w:t>
            </w:r>
            <w:r>
              <w:rPr>
                <w:rFonts w:ascii="Calibri" w:hAnsi="Calibri"/>
                <w:b/>
                <w:sz w:val="24"/>
                <w:u w:val="single" w:color="16355C"/>
              </w:rPr>
              <w:tab/>
            </w:r>
            <w:r>
              <w:rPr>
                <w:rFonts w:ascii="Calibri" w:hAnsi="Calibri"/>
                <w:b/>
                <w:spacing w:val="-2"/>
                <w:sz w:val="24"/>
              </w:rPr>
              <w:t>hasta</w:t>
            </w:r>
            <w:r>
              <w:rPr>
                <w:rFonts w:ascii="Calibri" w:hAnsi="Calibri"/>
                <w:b/>
                <w:sz w:val="24"/>
                <w:u w:val="single" w:color="16355C"/>
              </w:rPr>
              <w:tab/>
            </w:r>
            <w:r>
              <w:rPr>
                <w:rFonts w:ascii="Calibri" w:hAnsi="Calibri"/>
                <w:b/>
                <w:spacing w:val="-10"/>
                <w:sz w:val="24"/>
              </w:rPr>
              <w:t>/</w:t>
            </w:r>
            <w:r>
              <w:rPr>
                <w:rFonts w:ascii="Calibri" w:hAnsi="Calibri"/>
                <w:b/>
                <w:sz w:val="24"/>
                <w:u w:val="single" w:color="16355C"/>
              </w:rPr>
              <w:tab/>
            </w:r>
            <w:r>
              <w:rPr>
                <w:rFonts w:ascii="Calibri" w:hAnsi="Calibri"/>
                <w:b/>
                <w:spacing w:val="-10"/>
                <w:sz w:val="24"/>
              </w:rPr>
              <w:t>/</w:t>
            </w:r>
            <w:r>
              <w:rPr>
                <w:rFonts w:ascii="Calibri" w:hAnsi="Calibri"/>
                <w:b/>
                <w:sz w:val="24"/>
                <w:u w:val="single" w:color="16355C"/>
              </w:rPr>
              <w:tab/>
            </w:r>
          </w:p>
          <w:p w:rsidR="00C60E10" w:rsidRDefault="00FB796E">
            <w:pPr>
              <w:pStyle w:val="TableParagraph"/>
              <w:spacing w:before="43"/>
              <w:ind w:left="116"/>
              <w:rPr>
                <w:rFonts w:ascii="Calibri"/>
                <w:b/>
                <w:sz w:val="24"/>
              </w:rPr>
            </w:pPr>
            <w:r>
              <w:rPr>
                <w:rFonts w:ascii="Calibri"/>
                <w:b/>
                <w:noProof/>
                <w:sz w:val="24"/>
                <w:lang w:eastAsia="es-ES"/>
              </w:rPr>
              <mc:AlternateContent>
                <mc:Choice Requires="wps">
                  <w:drawing>
                    <wp:anchor distT="0" distB="0" distL="0" distR="0" simplePos="0" relativeHeight="486903296" behindDoc="1" locked="0" layoutInCell="1" allowOverlap="1">
                      <wp:simplePos x="0" y="0"/>
                      <wp:positionH relativeFrom="column">
                        <wp:posOffset>868997</wp:posOffset>
                      </wp:positionH>
                      <wp:positionV relativeFrom="paragraph">
                        <wp:posOffset>62583</wp:posOffset>
                      </wp:positionV>
                      <wp:extent cx="219075" cy="13335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075" cy="133350"/>
                                <a:chOff x="0" y="0"/>
                                <a:chExt cx="219075" cy="133350"/>
                              </a:xfrm>
                            </wpg:grpSpPr>
                            <wps:wsp>
                              <wps:cNvPr id="18" name="Graphic 18"/>
                              <wps:cNvSpPr/>
                              <wps:spPr>
                                <a:xfrm>
                                  <a:off x="4762" y="4762"/>
                                  <a:ext cx="209550" cy="123825"/>
                                </a:xfrm>
                                <a:custGeom>
                                  <a:avLst/>
                                  <a:gdLst/>
                                  <a:ahLst/>
                                  <a:cxnLst/>
                                  <a:rect l="l" t="t" r="r" b="b"/>
                                  <a:pathLst>
                                    <a:path w="209550" h="123825">
                                      <a:moveTo>
                                        <a:pt x="0" y="0"/>
                                      </a:moveTo>
                                      <a:lnTo>
                                        <a:pt x="209550" y="0"/>
                                      </a:lnTo>
                                      <a:lnTo>
                                        <a:pt x="209550" y="123825"/>
                                      </a:lnTo>
                                      <a:lnTo>
                                        <a:pt x="0" y="123825"/>
                                      </a:lnTo>
                                      <a:lnTo>
                                        <a:pt x="0" y="0"/>
                                      </a:lnTo>
                                      <a:close/>
                                    </a:path>
                                  </a:pathLst>
                                </a:custGeom>
                                <a:ln w="9525">
                                  <a:solidFill>
                                    <a:srgbClr val="4F81BC"/>
                                  </a:solidFill>
                                  <a:prstDash val="solid"/>
                                </a:ln>
                              </wps:spPr>
                              <wps:bodyPr wrap="square" lIns="0" tIns="0" rIns="0" bIns="0" rtlCol="0">
                                <a:prstTxWarp prst="textNoShape">
                                  <a:avLst/>
                                </a:prstTxWarp>
                                <a:noAutofit/>
                              </wps:bodyPr>
                            </wps:wsp>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68.425003pt;margin-top:4.927802pt;width:17.25pt;height:10.5pt;mso-position-horizontal-relative:column;mso-position-vertical-relative:paragraph;z-index:-16413184" id="docshapegroup12" coordorigin="1369,99" coordsize="345,210">
                      <v:rect style="position:absolute;left:1376;top:106;width:330;height:195" id="docshape13" filled="false" stroked="true" strokeweight=".75pt" strokecolor="#4f81bc">
                        <v:stroke dashstyle="solid"/>
                      </v:rect>
                      <w10:wrap type="none"/>
                    </v:group>
                  </w:pict>
                </mc:Fallback>
              </mc:AlternateContent>
            </w:r>
            <w:r>
              <w:rPr>
                <w:rFonts w:ascii="Calibri"/>
                <w:b/>
                <w:spacing w:val="-2"/>
                <w:sz w:val="24"/>
              </w:rPr>
              <w:t>Concedida</w:t>
            </w:r>
          </w:p>
        </w:tc>
      </w:tr>
    </w:tbl>
    <w:p w:rsidR="00C60E10" w:rsidRDefault="00FB796E">
      <w:pPr>
        <w:pStyle w:val="Textoindependiente"/>
        <w:spacing w:line="276" w:lineRule="auto"/>
        <w:ind w:left="285" w:right="471"/>
      </w:pPr>
      <w:r>
        <w:t xml:space="preserve">Asimismo, </w:t>
      </w:r>
      <w:r>
        <w:rPr>
          <w:b/>
        </w:rPr>
        <w:t xml:space="preserve">SE COMPROMETE </w:t>
      </w:r>
      <w:r>
        <w:t>a poner en conocimiento del Ayuntamiento de Alhama de Murcia cualquier modificación de lo declarado que se produzca con</w:t>
      </w:r>
      <w:r>
        <w:rPr>
          <w:spacing w:val="-22"/>
        </w:rPr>
        <w:t xml:space="preserve"> </w:t>
      </w:r>
      <w:r>
        <w:t>posterioridad.</w:t>
      </w:r>
    </w:p>
    <w:p w:rsidR="00C60E10" w:rsidRDefault="00C60E10">
      <w:pPr>
        <w:pStyle w:val="Textoindependiente"/>
        <w:spacing w:before="239"/>
      </w:pPr>
    </w:p>
    <w:p w:rsidR="00C60E10" w:rsidRDefault="00FB796E">
      <w:pPr>
        <w:pStyle w:val="Textoindependiente"/>
        <w:spacing w:before="1" w:line="276" w:lineRule="auto"/>
        <w:ind w:left="285" w:right="418"/>
        <w:jc w:val="both"/>
      </w:pPr>
      <w:r>
        <w:t>Lo que se hace constar en cumplimiento de la Convocatoria y Bases Reguladoras para</w:t>
      </w:r>
      <w:r>
        <w:rPr>
          <w:spacing w:val="40"/>
        </w:rPr>
        <w:t xml:space="preserve"> </w:t>
      </w:r>
      <w:r>
        <w:t>la concesión de subvenciones a proyectos de carácter social en el municipio de Alhama de Murcia.</w:t>
      </w:r>
    </w:p>
    <w:p w:rsidR="00C60E10" w:rsidRDefault="00FB796E">
      <w:pPr>
        <w:pStyle w:val="Textoindependiente"/>
        <w:tabs>
          <w:tab w:val="left" w:pos="4626"/>
          <w:tab w:val="left" w:pos="6774"/>
        </w:tabs>
        <w:spacing w:before="120"/>
        <w:ind w:left="2211"/>
      </w:pPr>
      <w:r>
        <w:t>Alhama</w:t>
      </w:r>
      <w:r>
        <w:rPr>
          <w:spacing w:val="-2"/>
        </w:rPr>
        <w:t xml:space="preserve"> </w:t>
      </w:r>
      <w:r>
        <w:t>de</w:t>
      </w:r>
      <w:r>
        <w:rPr>
          <w:spacing w:val="-4"/>
        </w:rPr>
        <w:t xml:space="preserve"> </w:t>
      </w:r>
      <w:r>
        <w:t xml:space="preserve">Murcia </w:t>
      </w:r>
      <w:r>
        <w:rPr>
          <w:spacing w:val="-10"/>
        </w:rPr>
        <w:t>a</w:t>
      </w:r>
      <w:r>
        <w:rPr>
          <w:u w:val="single"/>
        </w:rPr>
        <w:tab/>
      </w:r>
      <w:r>
        <w:rPr>
          <w:spacing w:val="-5"/>
        </w:rPr>
        <w:t>de</w:t>
      </w:r>
      <w:r>
        <w:rPr>
          <w:u w:val="single"/>
        </w:rPr>
        <w:tab/>
      </w:r>
      <w:proofErr w:type="spellStart"/>
      <w:r>
        <w:t>de</w:t>
      </w:r>
      <w:proofErr w:type="spellEnd"/>
      <w:r>
        <w:rPr>
          <w:spacing w:val="-2"/>
        </w:rPr>
        <w:t xml:space="preserve"> </w:t>
      </w:r>
      <w:r>
        <w:rPr>
          <w:spacing w:val="-4"/>
        </w:rPr>
        <w:t>2026</w:t>
      </w:r>
    </w:p>
    <w:p w:rsidR="00C60E10" w:rsidRDefault="00C60E10">
      <w:pPr>
        <w:pStyle w:val="Textoindependiente"/>
      </w:pPr>
    </w:p>
    <w:p w:rsidR="00C60E10" w:rsidRDefault="00C60E10">
      <w:pPr>
        <w:pStyle w:val="Textoindependiente"/>
      </w:pPr>
    </w:p>
    <w:p w:rsidR="00C60E10" w:rsidRDefault="00C60E10">
      <w:pPr>
        <w:pStyle w:val="Textoindependiente"/>
      </w:pPr>
    </w:p>
    <w:p w:rsidR="00C60E10" w:rsidRDefault="00C60E10">
      <w:pPr>
        <w:pStyle w:val="Textoindependiente"/>
      </w:pPr>
    </w:p>
    <w:p w:rsidR="00C60E10" w:rsidRDefault="00C60E10">
      <w:pPr>
        <w:pStyle w:val="Textoindependiente"/>
      </w:pPr>
    </w:p>
    <w:p w:rsidR="00FB796E" w:rsidRDefault="00FB796E">
      <w:pPr>
        <w:pStyle w:val="Textoindependiente"/>
      </w:pPr>
    </w:p>
    <w:p w:rsidR="00C60E10" w:rsidRDefault="00FB796E">
      <w:pPr>
        <w:pStyle w:val="Ttulo1"/>
        <w:ind w:left="0" w:right="135"/>
        <w:jc w:val="center"/>
      </w:pPr>
      <w:r>
        <w:lastRenderedPageBreak/>
        <w:t>ANEXO</w:t>
      </w:r>
      <w:r>
        <w:rPr>
          <w:spacing w:val="-2"/>
        </w:rPr>
        <w:t xml:space="preserve"> </w:t>
      </w:r>
      <w:r>
        <w:rPr>
          <w:spacing w:val="-5"/>
        </w:rPr>
        <w:t>IV</w:t>
      </w:r>
    </w:p>
    <w:p w:rsidR="00C60E10" w:rsidRDefault="00FB796E">
      <w:pPr>
        <w:spacing w:before="40"/>
        <w:ind w:right="137"/>
        <w:jc w:val="center"/>
        <w:rPr>
          <w:b/>
          <w:sz w:val="24"/>
        </w:rPr>
      </w:pPr>
      <w:r>
        <w:rPr>
          <w:b/>
          <w:sz w:val="24"/>
        </w:rPr>
        <w:t>PROYECTO</w:t>
      </w:r>
      <w:r>
        <w:rPr>
          <w:b/>
          <w:spacing w:val="-2"/>
          <w:sz w:val="24"/>
        </w:rPr>
        <w:t xml:space="preserve"> </w:t>
      </w:r>
      <w:r>
        <w:rPr>
          <w:b/>
          <w:sz w:val="24"/>
        </w:rPr>
        <w:t>DE</w:t>
      </w:r>
      <w:r>
        <w:rPr>
          <w:b/>
          <w:spacing w:val="-2"/>
          <w:sz w:val="24"/>
        </w:rPr>
        <w:t xml:space="preserve"> </w:t>
      </w:r>
      <w:r>
        <w:rPr>
          <w:b/>
          <w:sz w:val="24"/>
        </w:rPr>
        <w:t>ACTUACIONES</w:t>
      </w:r>
      <w:r>
        <w:rPr>
          <w:b/>
          <w:spacing w:val="-3"/>
          <w:sz w:val="24"/>
        </w:rPr>
        <w:t xml:space="preserve"> </w:t>
      </w:r>
      <w:r>
        <w:rPr>
          <w:b/>
          <w:sz w:val="24"/>
        </w:rPr>
        <w:t>A</w:t>
      </w:r>
      <w:r>
        <w:rPr>
          <w:b/>
          <w:spacing w:val="-1"/>
          <w:sz w:val="24"/>
        </w:rPr>
        <w:t xml:space="preserve"> </w:t>
      </w:r>
      <w:r>
        <w:rPr>
          <w:b/>
          <w:spacing w:val="-2"/>
          <w:sz w:val="24"/>
        </w:rPr>
        <w:t>DESARROLLAR</w:t>
      </w:r>
    </w:p>
    <w:p w:rsidR="00C60E10" w:rsidRDefault="00C60E10">
      <w:pPr>
        <w:pStyle w:val="Textoindependiente"/>
        <w:spacing w:before="178" w:after="1"/>
        <w:rPr>
          <w:b/>
          <w:sz w:val="20"/>
        </w:r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57"/>
      </w:tblGrid>
      <w:tr w:rsidR="00C60E10">
        <w:trPr>
          <w:trHeight w:val="939"/>
        </w:trPr>
        <w:tc>
          <w:tcPr>
            <w:tcW w:w="8757" w:type="dxa"/>
            <w:tcBorders>
              <w:bottom w:val="single" w:sz="8" w:space="0" w:color="000000"/>
            </w:tcBorders>
          </w:tcPr>
          <w:p w:rsidR="00C60E10" w:rsidRDefault="00FB796E">
            <w:pPr>
              <w:pStyle w:val="TableParagraph"/>
              <w:spacing w:before="18"/>
              <w:ind w:left="111"/>
              <w:rPr>
                <w:rFonts w:ascii="Calibri" w:hAnsi="Calibri"/>
                <w:sz w:val="24"/>
              </w:rPr>
            </w:pPr>
            <w:r>
              <w:rPr>
                <w:rFonts w:ascii="Calibri" w:hAnsi="Calibri"/>
                <w:b/>
                <w:sz w:val="24"/>
              </w:rPr>
              <w:t>DATOS</w:t>
            </w:r>
            <w:r>
              <w:rPr>
                <w:rFonts w:ascii="Calibri" w:hAnsi="Calibri"/>
                <w:b/>
                <w:spacing w:val="-5"/>
                <w:sz w:val="24"/>
              </w:rPr>
              <w:t xml:space="preserve"> </w:t>
            </w:r>
            <w:r>
              <w:rPr>
                <w:rFonts w:ascii="Calibri" w:hAnsi="Calibri"/>
                <w:b/>
                <w:sz w:val="24"/>
              </w:rPr>
              <w:t>DEL</w:t>
            </w:r>
            <w:r>
              <w:rPr>
                <w:rFonts w:ascii="Calibri" w:hAnsi="Calibri"/>
                <w:b/>
                <w:spacing w:val="-4"/>
                <w:sz w:val="24"/>
              </w:rPr>
              <w:t xml:space="preserve"> </w:t>
            </w:r>
            <w:r>
              <w:rPr>
                <w:rFonts w:ascii="Calibri" w:hAnsi="Calibri"/>
                <w:b/>
                <w:sz w:val="24"/>
              </w:rPr>
              <w:t>PROCEDIMIENTO:</w:t>
            </w:r>
            <w:r>
              <w:rPr>
                <w:rFonts w:ascii="Calibri" w:hAnsi="Calibri"/>
                <w:b/>
                <w:spacing w:val="-5"/>
                <w:sz w:val="24"/>
              </w:rPr>
              <w:t xml:space="preserve"> </w:t>
            </w:r>
            <w:r>
              <w:rPr>
                <w:rFonts w:ascii="Calibri" w:hAnsi="Calibri"/>
                <w:sz w:val="24"/>
              </w:rPr>
              <w:t>Convocatoria</w:t>
            </w:r>
            <w:r>
              <w:rPr>
                <w:rFonts w:ascii="Calibri" w:hAnsi="Calibri"/>
                <w:spacing w:val="-5"/>
                <w:sz w:val="24"/>
              </w:rPr>
              <w:t xml:space="preserve"> </w:t>
            </w:r>
            <w:r>
              <w:rPr>
                <w:rFonts w:ascii="Calibri" w:hAnsi="Calibri"/>
                <w:sz w:val="24"/>
              </w:rPr>
              <w:t>para</w:t>
            </w:r>
            <w:r>
              <w:rPr>
                <w:rFonts w:ascii="Calibri" w:hAnsi="Calibri"/>
                <w:spacing w:val="-5"/>
                <w:sz w:val="24"/>
              </w:rPr>
              <w:t xml:space="preserve"> </w:t>
            </w:r>
            <w:r>
              <w:rPr>
                <w:rFonts w:ascii="Calibri" w:hAnsi="Calibri"/>
                <w:sz w:val="24"/>
              </w:rPr>
              <w:t>la</w:t>
            </w:r>
            <w:r>
              <w:rPr>
                <w:rFonts w:ascii="Calibri" w:hAnsi="Calibri"/>
                <w:spacing w:val="-5"/>
                <w:sz w:val="24"/>
              </w:rPr>
              <w:t xml:space="preserve"> </w:t>
            </w:r>
            <w:r>
              <w:rPr>
                <w:rFonts w:ascii="Calibri" w:hAnsi="Calibri"/>
                <w:sz w:val="24"/>
              </w:rPr>
              <w:t>Concesión</w:t>
            </w:r>
            <w:r>
              <w:rPr>
                <w:rFonts w:ascii="Calibri" w:hAnsi="Calibri"/>
                <w:spacing w:val="-5"/>
                <w:sz w:val="24"/>
              </w:rPr>
              <w:t xml:space="preserve"> </w:t>
            </w:r>
            <w:r>
              <w:rPr>
                <w:rFonts w:ascii="Calibri" w:hAnsi="Calibri"/>
                <w:sz w:val="24"/>
              </w:rPr>
              <w:t>de</w:t>
            </w:r>
            <w:r>
              <w:rPr>
                <w:rFonts w:ascii="Calibri" w:hAnsi="Calibri"/>
                <w:spacing w:val="-5"/>
                <w:sz w:val="24"/>
              </w:rPr>
              <w:t xml:space="preserve"> </w:t>
            </w:r>
            <w:r>
              <w:rPr>
                <w:rFonts w:ascii="Calibri" w:hAnsi="Calibri"/>
                <w:sz w:val="24"/>
              </w:rPr>
              <w:t>Subvenciones</w:t>
            </w:r>
            <w:r>
              <w:rPr>
                <w:rFonts w:ascii="Calibri" w:hAnsi="Calibri"/>
                <w:spacing w:val="-5"/>
                <w:sz w:val="24"/>
              </w:rPr>
              <w:t xml:space="preserve"> </w:t>
            </w:r>
            <w:r>
              <w:rPr>
                <w:rFonts w:ascii="Calibri" w:hAnsi="Calibri"/>
                <w:sz w:val="24"/>
              </w:rPr>
              <w:t>a Proyectos de</w:t>
            </w:r>
          </w:p>
          <w:p w:rsidR="00C60E10" w:rsidRDefault="00FB796E">
            <w:pPr>
              <w:pStyle w:val="TableParagraph"/>
              <w:spacing w:before="43" w:line="273" w:lineRule="exact"/>
              <w:ind w:left="111"/>
              <w:rPr>
                <w:rFonts w:ascii="Calibri" w:hAnsi="Calibri"/>
                <w:sz w:val="24"/>
              </w:rPr>
            </w:pPr>
            <w:r>
              <w:rPr>
                <w:rFonts w:ascii="Calibri" w:hAnsi="Calibri"/>
                <w:sz w:val="24"/>
              </w:rPr>
              <w:t>Carácter</w:t>
            </w:r>
            <w:r>
              <w:rPr>
                <w:rFonts w:ascii="Calibri" w:hAnsi="Calibri"/>
                <w:spacing w:val="-4"/>
                <w:sz w:val="24"/>
              </w:rPr>
              <w:t xml:space="preserve"> </w:t>
            </w:r>
            <w:r>
              <w:rPr>
                <w:rFonts w:ascii="Calibri" w:hAnsi="Calibri"/>
                <w:sz w:val="24"/>
              </w:rPr>
              <w:t>Social</w:t>
            </w:r>
            <w:r>
              <w:rPr>
                <w:rFonts w:ascii="Calibri" w:hAnsi="Calibri"/>
                <w:spacing w:val="-2"/>
                <w:sz w:val="24"/>
              </w:rPr>
              <w:t xml:space="preserve"> </w:t>
            </w:r>
            <w:r>
              <w:rPr>
                <w:rFonts w:ascii="Calibri" w:hAnsi="Calibri"/>
                <w:sz w:val="24"/>
              </w:rPr>
              <w:t>en</w:t>
            </w:r>
            <w:r>
              <w:rPr>
                <w:rFonts w:ascii="Calibri" w:hAnsi="Calibri"/>
                <w:spacing w:val="-1"/>
                <w:sz w:val="24"/>
              </w:rPr>
              <w:t xml:space="preserve"> </w:t>
            </w:r>
            <w:r>
              <w:rPr>
                <w:rFonts w:ascii="Calibri" w:hAnsi="Calibri"/>
                <w:sz w:val="24"/>
              </w:rPr>
              <w:t>el</w:t>
            </w:r>
            <w:r>
              <w:rPr>
                <w:rFonts w:ascii="Calibri" w:hAnsi="Calibri"/>
                <w:spacing w:val="-2"/>
                <w:sz w:val="24"/>
              </w:rPr>
              <w:t xml:space="preserve"> </w:t>
            </w:r>
            <w:r>
              <w:rPr>
                <w:rFonts w:ascii="Calibri" w:hAnsi="Calibri"/>
                <w:sz w:val="24"/>
              </w:rPr>
              <w:t>Municipio</w:t>
            </w:r>
            <w:r>
              <w:rPr>
                <w:rFonts w:ascii="Calibri" w:hAnsi="Calibri"/>
                <w:spacing w:val="-1"/>
                <w:sz w:val="24"/>
              </w:rPr>
              <w:t xml:space="preserve"> </w:t>
            </w:r>
            <w:r>
              <w:rPr>
                <w:rFonts w:ascii="Calibri" w:hAnsi="Calibri"/>
                <w:sz w:val="24"/>
              </w:rPr>
              <w:t>de</w:t>
            </w:r>
            <w:r>
              <w:rPr>
                <w:rFonts w:ascii="Calibri" w:hAnsi="Calibri"/>
                <w:spacing w:val="-2"/>
                <w:sz w:val="24"/>
              </w:rPr>
              <w:t xml:space="preserve"> </w:t>
            </w:r>
            <w:r>
              <w:rPr>
                <w:rFonts w:ascii="Calibri" w:hAnsi="Calibri"/>
                <w:sz w:val="24"/>
              </w:rPr>
              <w:t>Alhama</w:t>
            </w:r>
            <w:r>
              <w:rPr>
                <w:rFonts w:ascii="Calibri" w:hAnsi="Calibri"/>
                <w:spacing w:val="-3"/>
                <w:sz w:val="24"/>
              </w:rPr>
              <w:t xml:space="preserve"> </w:t>
            </w:r>
            <w:r>
              <w:rPr>
                <w:rFonts w:ascii="Calibri" w:hAnsi="Calibri"/>
                <w:sz w:val="24"/>
              </w:rPr>
              <w:t>de</w:t>
            </w:r>
            <w:r>
              <w:rPr>
                <w:rFonts w:ascii="Calibri" w:hAnsi="Calibri"/>
                <w:spacing w:val="-2"/>
                <w:sz w:val="24"/>
              </w:rPr>
              <w:t xml:space="preserve"> </w:t>
            </w:r>
            <w:r>
              <w:rPr>
                <w:rFonts w:ascii="Calibri" w:hAnsi="Calibri"/>
                <w:sz w:val="24"/>
              </w:rPr>
              <w:t>Murcia,</w:t>
            </w:r>
            <w:r>
              <w:rPr>
                <w:rFonts w:ascii="Calibri" w:hAnsi="Calibri"/>
                <w:spacing w:val="-3"/>
                <w:sz w:val="24"/>
              </w:rPr>
              <w:t xml:space="preserve"> </w:t>
            </w:r>
            <w:r>
              <w:rPr>
                <w:rFonts w:ascii="Calibri" w:hAnsi="Calibri"/>
                <w:sz w:val="24"/>
              </w:rPr>
              <w:t>para</w:t>
            </w:r>
            <w:r>
              <w:rPr>
                <w:rFonts w:ascii="Calibri" w:hAnsi="Calibri"/>
                <w:spacing w:val="-2"/>
                <w:sz w:val="24"/>
              </w:rPr>
              <w:t xml:space="preserve"> </w:t>
            </w:r>
            <w:r>
              <w:rPr>
                <w:rFonts w:ascii="Calibri" w:hAnsi="Calibri"/>
                <w:sz w:val="24"/>
              </w:rPr>
              <w:t>el</w:t>
            </w:r>
            <w:r>
              <w:rPr>
                <w:rFonts w:ascii="Calibri" w:hAnsi="Calibri"/>
                <w:spacing w:val="-3"/>
                <w:sz w:val="24"/>
              </w:rPr>
              <w:t xml:space="preserve"> </w:t>
            </w:r>
            <w:r>
              <w:rPr>
                <w:rFonts w:ascii="Calibri" w:hAnsi="Calibri"/>
                <w:sz w:val="24"/>
              </w:rPr>
              <w:t>año</w:t>
            </w:r>
            <w:r>
              <w:rPr>
                <w:rFonts w:ascii="Calibri" w:hAnsi="Calibri"/>
                <w:spacing w:val="-2"/>
                <w:sz w:val="24"/>
              </w:rPr>
              <w:t xml:space="preserve"> </w:t>
            </w:r>
            <w:r>
              <w:rPr>
                <w:rFonts w:ascii="Calibri" w:hAnsi="Calibri"/>
                <w:spacing w:val="-4"/>
                <w:sz w:val="24"/>
              </w:rPr>
              <w:t>2026</w:t>
            </w:r>
          </w:p>
        </w:tc>
      </w:tr>
      <w:tr w:rsidR="00C60E10">
        <w:trPr>
          <w:trHeight w:val="626"/>
        </w:trPr>
        <w:tc>
          <w:tcPr>
            <w:tcW w:w="8757" w:type="dxa"/>
            <w:tcBorders>
              <w:top w:val="single" w:sz="8" w:space="0" w:color="000000"/>
            </w:tcBorders>
            <w:shd w:val="clear" w:color="auto" w:fill="C5D9EF"/>
          </w:tcPr>
          <w:p w:rsidR="00C60E10" w:rsidRDefault="00FB796E">
            <w:pPr>
              <w:pStyle w:val="TableParagraph"/>
              <w:spacing w:before="5"/>
              <w:ind w:left="111"/>
              <w:rPr>
                <w:rFonts w:ascii="Calibri"/>
                <w:b/>
                <w:i/>
                <w:sz w:val="24"/>
              </w:rPr>
            </w:pPr>
            <w:r>
              <w:rPr>
                <w:rFonts w:ascii="Calibri"/>
                <w:b/>
                <w:i/>
                <w:sz w:val="24"/>
              </w:rPr>
              <w:t>0.-</w:t>
            </w:r>
            <w:r>
              <w:rPr>
                <w:rFonts w:ascii="Calibri"/>
                <w:b/>
                <w:i/>
                <w:spacing w:val="-4"/>
                <w:sz w:val="24"/>
              </w:rPr>
              <w:t xml:space="preserve"> </w:t>
            </w:r>
            <w:r>
              <w:rPr>
                <w:rFonts w:ascii="Calibri"/>
                <w:b/>
                <w:i/>
                <w:sz w:val="24"/>
              </w:rPr>
              <w:t>DATOS</w:t>
            </w:r>
            <w:r>
              <w:rPr>
                <w:rFonts w:ascii="Calibri"/>
                <w:b/>
                <w:i/>
                <w:spacing w:val="-2"/>
                <w:sz w:val="24"/>
              </w:rPr>
              <w:t xml:space="preserve"> </w:t>
            </w:r>
            <w:r>
              <w:rPr>
                <w:rFonts w:ascii="Calibri"/>
                <w:b/>
                <w:i/>
                <w:sz w:val="24"/>
              </w:rPr>
              <w:t>DE</w:t>
            </w:r>
            <w:r>
              <w:rPr>
                <w:rFonts w:ascii="Calibri"/>
                <w:b/>
                <w:i/>
                <w:spacing w:val="-2"/>
                <w:sz w:val="24"/>
              </w:rPr>
              <w:t xml:space="preserve"> </w:t>
            </w:r>
            <w:r>
              <w:rPr>
                <w:rFonts w:ascii="Calibri"/>
                <w:b/>
                <w:i/>
                <w:sz w:val="24"/>
              </w:rPr>
              <w:t>CONTACTO</w:t>
            </w:r>
            <w:r>
              <w:rPr>
                <w:rFonts w:ascii="Calibri"/>
                <w:b/>
                <w:i/>
                <w:spacing w:val="-3"/>
                <w:sz w:val="24"/>
              </w:rPr>
              <w:t xml:space="preserve"> </w:t>
            </w:r>
            <w:r>
              <w:rPr>
                <w:rFonts w:ascii="Calibri"/>
                <w:b/>
                <w:i/>
                <w:sz w:val="24"/>
              </w:rPr>
              <w:t>DE</w:t>
            </w:r>
            <w:r>
              <w:rPr>
                <w:rFonts w:ascii="Calibri"/>
                <w:b/>
                <w:i/>
                <w:spacing w:val="-3"/>
                <w:sz w:val="24"/>
              </w:rPr>
              <w:t xml:space="preserve"> </w:t>
            </w:r>
            <w:r>
              <w:rPr>
                <w:rFonts w:ascii="Calibri"/>
                <w:b/>
                <w:i/>
                <w:sz w:val="24"/>
              </w:rPr>
              <w:t>LA</w:t>
            </w:r>
            <w:r>
              <w:rPr>
                <w:rFonts w:ascii="Calibri"/>
                <w:b/>
                <w:i/>
                <w:spacing w:val="-2"/>
                <w:sz w:val="24"/>
              </w:rPr>
              <w:t xml:space="preserve"> </w:t>
            </w:r>
            <w:r>
              <w:rPr>
                <w:rFonts w:ascii="Calibri"/>
                <w:b/>
                <w:i/>
                <w:sz w:val="24"/>
              </w:rPr>
              <w:t>PERSONA</w:t>
            </w:r>
            <w:r>
              <w:rPr>
                <w:rFonts w:ascii="Calibri"/>
                <w:b/>
                <w:i/>
                <w:spacing w:val="-2"/>
                <w:sz w:val="24"/>
              </w:rPr>
              <w:t xml:space="preserve"> </w:t>
            </w:r>
            <w:r>
              <w:rPr>
                <w:rFonts w:ascii="Calibri"/>
                <w:b/>
                <w:i/>
                <w:sz w:val="24"/>
              </w:rPr>
              <w:t>RESPONSABLE</w:t>
            </w:r>
            <w:r>
              <w:rPr>
                <w:rFonts w:ascii="Calibri"/>
                <w:b/>
                <w:i/>
                <w:spacing w:val="-2"/>
                <w:sz w:val="24"/>
              </w:rPr>
              <w:t xml:space="preserve"> </w:t>
            </w:r>
            <w:r>
              <w:rPr>
                <w:rFonts w:ascii="Calibri"/>
                <w:b/>
                <w:i/>
                <w:sz w:val="24"/>
              </w:rPr>
              <w:t>DEL</w:t>
            </w:r>
            <w:r>
              <w:rPr>
                <w:rFonts w:ascii="Calibri"/>
                <w:b/>
                <w:i/>
                <w:spacing w:val="-2"/>
                <w:sz w:val="24"/>
              </w:rPr>
              <w:t xml:space="preserve"> PROYECTO</w:t>
            </w:r>
          </w:p>
          <w:p w:rsidR="00C60E10" w:rsidRDefault="00FB796E">
            <w:pPr>
              <w:pStyle w:val="TableParagraph"/>
              <w:spacing w:before="36" w:line="273" w:lineRule="exact"/>
              <w:ind w:left="111"/>
              <w:rPr>
                <w:rFonts w:ascii="Calibri"/>
                <w:b/>
                <w:i/>
                <w:sz w:val="24"/>
              </w:rPr>
            </w:pPr>
            <w:r>
              <w:rPr>
                <w:rFonts w:ascii="Calibri"/>
                <w:b/>
                <w:i/>
                <w:sz w:val="24"/>
              </w:rPr>
              <w:t>(NO</w:t>
            </w:r>
            <w:r>
              <w:rPr>
                <w:rFonts w:ascii="Calibri"/>
                <w:b/>
                <w:i/>
                <w:spacing w:val="-5"/>
                <w:sz w:val="24"/>
              </w:rPr>
              <w:t xml:space="preserve"> </w:t>
            </w:r>
            <w:r>
              <w:rPr>
                <w:rFonts w:ascii="Calibri"/>
                <w:b/>
                <w:i/>
                <w:sz w:val="24"/>
              </w:rPr>
              <w:t>NECESARIAMENTE</w:t>
            </w:r>
            <w:r>
              <w:rPr>
                <w:rFonts w:ascii="Calibri"/>
                <w:b/>
                <w:i/>
                <w:spacing w:val="-2"/>
                <w:sz w:val="24"/>
              </w:rPr>
              <w:t xml:space="preserve"> </w:t>
            </w:r>
            <w:r>
              <w:rPr>
                <w:rFonts w:ascii="Calibri"/>
                <w:b/>
                <w:i/>
                <w:sz w:val="24"/>
              </w:rPr>
              <w:t>DEBEN</w:t>
            </w:r>
            <w:r>
              <w:rPr>
                <w:rFonts w:ascii="Calibri"/>
                <w:b/>
                <w:i/>
                <w:spacing w:val="-3"/>
                <w:sz w:val="24"/>
              </w:rPr>
              <w:t xml:space="preserve"> </w:t>
            </w:r>
            <w:r>
              <w:rPr>
                <w:rFonts w:ascii="Calibri"/>
                <w:b/>
                <w:i/>
                <w:sz w:val="24"/>
              </w:rPr>
              <w:t>COINCIDIR</w:t>
            </w:r>
            <w:r>
              <w:rPr>
                <w:rFonts w:ascii="Calibri"/>
                <w:b/>
                <w:i/>
                <w:spacing w:val="-1"/>
                <w:sz w:val="24"/>
              </w:rPr>
              <w:t xml:space="preserve"> </w:t>
            </w:r>
            <w:r>
              <w:rPr>
                <w:rFonts w:ascii="Calibri"/>
                <w:b/>
                <w:i/>
                <w:sz w:val="24"/>
              </w:rPr>
              <w:t>CON</w:t>
            </w:r>
            <w:r>
              <w:rPr>
                <w:rFonts w:ascii="Calibri"/>
                <w:b/>
                <w:i/>
                <w:spacing w:val="-3"/>
                <w:sz w:val="24"/>
              </w:rPr>
              <w:t xml:space="preserve"> </w:t>
            </w:r>
            <w:r>
              <w:rPr>
                <w:rFonts w:ascii="Calibri"/>
                <w:b/>
                <w:i/>
                <w:sz w:val="24"/>
              </w:rPr>
              <w:t>LOS</w:t>
            </w:r>
            <w:r>
              <w:rPr>
                <w:rFonts w:ascii="Calibri"/>
                <w:b/>
                <w:i/>
                <w:spacing w:val="-2"/>
                <w:sz w:val="24"/>
              </w:rPr>
              <w:t xml:space="preserve"> </w:t>
            </w:r>
            <w:r>
              <w:rPr>
                <w:rFonts w:ascii="Calibri"/>
                <w:b/>
                <w:i/>
                <w:sz w:val="24"/>
              </w:rPr>
              <w:t>DEL/LA</w:t>
            </w:r>
            <w:r>
              <w:rPr>
                <w:rFonts w:ascii="Calibri"/>
                <w:b/>
                <w:i/>
                <w:spacing w:val="-2"/>
                <w:sz w:val="24"/>
              </w:rPr>
              <w:t xml:space="preserve"> </w:t>
            </w:r>
            <w:r>
              <w:rPr>
                <w:rFonts w:ascii="Calibri"/>
                <w:b/>
                <w:i/>
                <w:sz w:val="24"/>
              </w:rPr>
              <w:t>REPRESENTANTE</w:t>
            </w:r>
            <w:r>
              <w:rPr>
                <w:rFonts w:ascii="Calibri"/>
                <w:b/>
                <w:i/>
                <w:spacing w:val="-1"/>
                <w:sz w:val="24"/>
              </w:rPr>
              <w:t xml:space="preserve"> </w:t>
            </w:r>
            <w:r>
              <w:rPr>
                <w:rFonts w:ascii="Calibri"/>
                <w:b/>
                <w:i/>
                <w:spacing w:val="-2"/>
                <w:sz w:val="24"/>
              </w:rPr>
              <w:t>LEGAL):</w:t>
            </w:r>
          </w:p>
        </w:tc>
      </w:tr>
      <w:tr w:rsidR="00C60E10">
        <w:trPr>
          <w:trHeight w:val="1686"/>
        </w:trPr>
        <w:tc>
          <w:tcPr>
            <w:tcW w:w="8757" w:type="dxa"/>
          </w:tcPr>
          <w:p w:rsidR="00C60E10" w:rsidRDefault="00FB796E">
            <w:pPr>
              <w:pStyle w:val="TableParagraph"/>
              <w:spacing w:before="1"/>
              <w:ind w:left="111"/>
              <w:rPr>
                <w:rFonts w:ascii="Calibri"/>
                <w:sz w:val="24"/>
              </w:rPr>
            </w:pPr>
            <w:r>
              <w:rPr>
                <w:rFonts w:ascii="Calibri"/>
                <w:sz w:val="24"/>
              </w:rPr>
              <w:t>Nombre</w:t>
            </w:r>
            <w:r>
              <w:rPr>
                <w:rFonts w:ascii="Calibri"/>
                <w:spacing w:val="-1"/>
                <w:sz w:val="24"/>
              </w:rPr>
              <w:t xml:space="preserve"> </w:t>
            </w:r>
            <w:r>
              <w:rPr>
                <w:rFonts w:ascii="Calibri"/>
                <w:sz w:val="24"/>
              </w:rPr>
              <w:t xml:space="preserve">y </w:t>
            </w:r>
            <w:r>
              <w:rPr>
                <w:rFonts w:ascii="Calibri"/>
                <w:spacing w:val="-2"/>
                <w:sz w:val="24"/>
              </w:rPr>
              <w:t>Apellidos:</w:t>
            </w:r>
          </w:p>
          <w:p w:rsidR="00C60E10" w:rsidRDefault="00FB796E">
            <w:pPr>
              <w:pStyle w:val="TableParagraph"/>
              <w:spacing w:before="43"/>
              <w:ind w:left="111"/>
              <w:rPr>
                <w:rFonts w:ascii="Calibri"/>
                <w:sz w:val="24"/>
              </w:rPr>
            </w:pPr>
            <w:proofErr w:type="spellStart"/>
            <w:r>
              <w:rPr>
                <w:rFonts w:ascii="Calibri"/>
                <w:spacing w:val="-2"/>
                <w:sz w:val="24"/>
              </w:rPr>
              <w:t>Tlf</w:t>
            </w:r>
            <w:proofErr w:type="spellEnd"/>
            <w:r>
              <w:rPr>
                <w:rFonts w:ascii="Calibri"/>
                <w:spacing w:val="-2"/>
                <w:sz w:val="24"/>
              </w:rPr>
              <w:t>.:</w:t>
            </w:r>
          </w:p>
          <w:p w:rsidR="00C60E10" w:rsidRDefault="00FB796E">
            <w:pPr>
              <w:pStyle w:val="TableParagraph"/>
              <w:spacing w:before="43"/>
              <w:ind w:left="111"/>
              <w:rPr>
                <w:rFonts w:ascii="Calibri"/>
                <w:sz w:val="24"/>
              </w:rPr>
            </w:pPr>
            <w:r>
              <w:rPr>
                <w:rFonts w:ascii="Calibri"/>
                <w:spacing w:val="-2"/>
                <w:sz w:val="24"/>
              </w:rPr>
              <w:t>E-Mail:</w:t>
            </w:r>
          </w:p>
          <w:p w:rsidR="00C60E10" w:rsidRDefault="00FB796E">
            <w:pPr>
              <w:pStyle w:val="TableParagraph"/>
              <w:spacing w:before="46"/>
              <w:ind w:left="111"/>
              <w:rPr>
                <w:rFonts w:ascii="Calibri" w:hAnsi="Calibri"/>
                <w:sz w:val="24"/>
              </w:rPr>
            </w:pPr>
            <w:r>
              <w:rPr>
                <w:rFonts w:ascii="Calibri" w:hAnsi="Calibri"/>
                <w:sz w:val="24"/>
              </w:rPr>
              <w:t>Dirección</w:t>
            </w:r>
            <w:r>
              <w:rPr>
                <w:rFonts w:ascii="Calibri" w:hAnsi="Calibri"/>
                <w:spacing w:val="-7"/>
                <w:sz w:val="24"/>
              </w:rPr>
              <w:t xml:space="preserve"> </w:t>
            </w:r>
            <w:r>
              <w:rPr>
                <w:rFonts w:ascii="Calibri" w:hAnsi="Calibri"/>
                <w:spacing w:val="-2"/>
                <w:sz w:val="24"/>
              </w:rPr>
              <w:t>Postal:</w:t>
            </w:r>
          </w:p>
          <w:p w:rsidR="00C60E10" w:rsidRDefault="00FB796E">
            <w:pPr>
              <w:pStyle w:val="TableParagraph"/>
              <w:spacing w:before="44"/>
              <w:ind w:left="111"/>
              <w:rPr>
                <w:rFonts w:ascii="Calibri" w:hAnsi="Calibri"/>
                <w:sz w:val="24"/>
              </w:rPr>
            </w:pPr>
            <w:r>
              <w:rPr>
                <w:rFonts w:ascii="Calibri" w:hAnsi="Calibri"/>
                <w:sz w:val="24"/>
              </w:rPr>
              <w:t>Título</w:t>
            </w:r>
            <w:r>
              <w:rPr>
                <w:rFonts w:ascii="Calibri" w:hAnsi="Calibri"/>
                <w:spacing w:val="-6"/>
                <w:sz w:val="24"/>
              </w:rPr>
              <w:t xml:space="preserve"> </w:t>
            </w:r>
            <w:r>
              <w:rPr>
                <w:rFonts w:ascii="Calibri" w:hAnsi="Calibri"/>
                <w:sz w:val="24"/>
              </w:rPr>
              <w:t>de</w:t>
            </w:r>
            <w:r>
              <w:rPr>
                <w:rFonts w:ascii="Calibri" w:hAnsi="Calibri"/>
                <w:spacing w:val="-3"/>
                <w:sz w:val="24"/>
              </w:rPr>
              <w:t xml:space="preserve"> </w:t>
            </w:r>
            <w:r>
              <w:rPr>
                <w:rFonts w:ascii="Calibri" w:hAnsi="Calibri"/>
                <w:sz w:val="24"/>
              </w:rPr>
              <w:t>responsabilidad</w:t>
            </w:r>
            <w:r>
              <w:rPr>
                <w:rFonts w:ascii="Calibri" w:hAnsi="Calibri"/>
                <w:spacing w:val="-4"/>
                <w:sz w:val="24"/>
              </w:rPr>
              <w:t xml:space="preserve"> </w:t>
            </w:r>
            <w:r>
              <w:rPr>
                <w:rFonts w:ascii="Calibri" w:hAnsi="Calibri"/>
                <w:sz w:val="24"/>
              </w:rPr>
              <w:t>en</w:t>
            </w:r>
            <w:r>
              <w:rPr>
                <w:rFonts w:ascii="Calibri" w:hAnsi="Calibri"/>
                <w:spacing w:val="-4"/>
                <w:sz w:val="24"/>
              </w:rPr>
              <w:t xml:space="preserve"> </w:t>
            </w:r>
            <w:r>
              <w:rPr>
                <w:rFonts w:ascii="Calibri" w:hAnsi="Calibri"/>
                <w:sz w:val="24"/>
              </w:rPr>
              <w:t>el</w:t>
            </w:r>
            <w:r>
              <w:rPr>
                <w:rFonts w:ascii="Calibri" w:hAnsi="Calibri"/>
                <w:spacing w:val="-3"/>
                <w:sz w:val="24"/>
              </w:rPr>
              <w:t xml:space="preserve"> </w:t>
            </w:r>
            <w:r>
              <w:rPr>
                <w:rFonts w:ascii="Calibri" w:hAnsi="Calibri"/>
                <w:spacing w:val="-2"/>
                <w:sz w:val="24"/>
              </w:rPr>
              <w:t>Proyecto:</w:t>
            </w:r>
          </w:p>
        </w:tc>
      </w:tr>
    </w:tbl>
    <w:p w:rsidR="00C60E10" w:rsidRDefault="00C60E10">
      <w:pPr>
        <w:pStyle w:val="Textoindependiente"/>
        <w:spacing w:before="92" w:after="1"/>
        <w:rPr>
          <w:b/>
          <w:sz w:val="20"/>
        </w:rPr>
      </w:pPr>
    </w:p>
    <w:tbl>
      <w:tblPr>
        <w:tblStyle w:val="TableNormal"/>
        <w:tblW w:w="0" w:type="auto"/>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1"/>
      </w:tblGrid>
      <w:tr w:rsidR="00C60E10">
        <w:trPr>
          <w:trHeight w:val="334"/>
        </w:trPr>
        <w:tc>
          <w:tcPr>
            <w:tcW w:w="8731" w:type="dxa"/>
            <w:tcBorders>
              <w:bottom w:val="single" w:sz="6" w:space="0" w:color="000000"/>
            </w:tcBorders>
            <w:shd w:val="clear" w:color="auto" w:fill="C5D9EF"/>
          </w:tcPr>
          <w:p w:rsidR="00C60E10" w:rsidRDefault="00FB796E">
            <w:pPr>
              <w:pStyle w:val="TableParagraph"/>
              <w:spacing w:before="8"/>
              <w:ind w:left="113"/>
              <w:rPr>
                <w:rFonts w:ascii="Arial" w:hAnsi="Arial"/>
                <w:b/>
                <w:i/>
                <w:sz w:val="24"/>
              </w:rPr>
            </w:pPr>
            <w:r>
              <w:rPr>
                <w:rFonts w:ascii="Arial" w:hAnsi="Arial"/>
                <w:b/>
                <w:i/>
                <w:color w:val="17365D"/>
                <w:sz w:val="24"/>
              </w:rPr>
              <w:t>1.-</w:t>
            </w:r>
            <w:r>
              <w:rPr>
                <w:rFonts w:ascii="Arial" w:hAnsi="Arial"/>
                <w:b/>
                <w:i/>
                <w:color w:val="17365D"/>
                <w:spacing w:val="-4"/>
                <w:sz w:val="24"/>
              </w:rPr>
              <w:t xml:space="preserve"> </w:t>
            </w:r>
            <w:r>
              <w:rPr>
                <w:rFonts w:ascii="Arial" w:hAnsi="Arial"/>
                <w:b/>
                <w:i/>
                <w:color w:val="17365D"/>
                <w:sz w:val="24"/>
              </w:rPr>
              <w:t>DENOMINACIÓN</w:t>
            </w:r>
            <w:r>
              <w:rPr>
                <w:rFonts w:ascii="Arial" w:hAnsi="Arial"/>
                <w:b/>
                <w:i/>
                <w:color w:val="17365D"/>
                <w:spacing w:val="-4"/>
                <w:sz w:val="24"/>
              </w:rPr>
              <w:t xml:space="preserve"> </w:t>
            </w:r>
            <w:r>
              <w:rPr>
                <w:rFonts w:ascii="Arial" w:hAnsi="Arial"/>
                <w:b/>
                <w:i/>
                <w:color w:val="17365D"/>
                <w:sz w:val="24"/>
              </w:rPr>
              <w:t>DEL</w:t>
            </w:r>
            <w:r>
              <w:rPr>
                <w:rFonts w:ascii="Arial" w:hAnsi="Arial"/>
                <w:b/>
                <w:i/>
                <w:color w:val="17365D"/>
                <w:spacing w:val="-3"/>
                <w:sz w:val="24"/>
              </w:rPr>
              <w:t xml:space="preserve"> </w:t>
            </w:r>
            <w:r>
              <w:rPr>
                <w:rFonts w:ascii="Arial" w:hAnsi="Arial"/>
                <w:b/>
                <w:i/>
                <w:color w:val="17365D"/>
                <w:spacing w:val="-2"/>
                <w:sz w:val="24"/>
              </w:rPr>
              <w:t>PROYECTO:</w:t>
            </w:r>
          </w:p>
        </w:tc>
      </w:tr>
      <w:tr w:rsidR="00C60E10">
        <w:trPr>
          <w:trHeight w:val="668"/>
        </w:trPr>
        <w:tc>
          <w:tcPr>
            <w:tcW w:w="8731" w:type="dxa"/>
            <w:tcBorders>
              <w:top w:val="single" w:sz="6" w:space="0" w:color="000000"/>
              <w:bottom w:val="single" w:sz="8" w:space="0" w:color="000000"/>
            </w:tcBorders>
          </w:tcPr>
          <w:p w:rsidR="00C60E10" w:rsidRDefault="00C60E10">
            <w:pPr>
              <w:pStyle w:val="TableParagraph"/>
              <w:rPr>
                <w:rFonts w:ascii="Times New Roman"/>
              </w:rPr>
            </w:pPr>
          </w:p>
        </w:tc>
      </w:tr>
      <w:tr w:rsidR="00C60E10">
        <w:trPr>
          <w:trHeight w:val="1199"/>
        </w:trPr>
        <w:tc>
          <w:tcPr>
            <w:tcW w:w="8731" w:type="dxa"/>
            <w:tcBorders>
              <w:top w:val="single" w:sz="8" w:space="0" w:color="000000"/>
            </w:tcBorders>
            <w:shd w:val="clear" w:color="auto" w:fill="C5D9EF"/>
          </w:tcPr>
          <w:p w:rsidR="00C60E10" w:rsidRDefault="00FB796E">
            <w:pPr>
              <w:pStyle w:val="TableParagraph"/>
              <w:spacing w:before="17"/>
              <w:ind w:left="112"/>
              <w:jc w:val="both"/>
              <w:rPr>
                <w:rFonts w:ascii="Arial" w:hAnsi="Arial"/>
                <w:b/>
                <w:i/>
                <w:sz w:val="24"/>
              </w:rPr>
            </w:pPr>
            <w:r>
              <w:rPr>
                <w:rFonts w:ascii="Arial" w:hAnsi="Arial"/>
                <w:b/>
                <w:i/>
                <w:color w:val="17365D"/>
                <w:sz w:val="24"/>
              </w:rPr>
              <w:t>2.-</w:t>
            </w:r>
            <w:r>
              <w:rPr>
                <w:rFonts w:ascii="Arial" w:hAnsi="Arial"/>
                <w:b/>
                <w:i/>
                <w:color w:val="17365D"/>
                <w:spacing w:val="-4"/>
                <w:sz w:val="24"/>
              </w:rPr>
              <w:t xml:space="preserve"> </w:t>
            </w:r>
            <w:r>
              <w:rPr>
                <w:rFonts w:ascii="Arial" w:hAnsi="Arial"/>
                <w:b/>
                <w:i/>
                <w:color w:val="17365D"/>
                <w:sz w:val="24"/>
              </w:rPr>
              <w:t>FUNDAMENTACIÓN:</w:t>
            </w:r>
            <w:r>
              <w:rPr>
                <w:rFonts w:ascii="Arial" w:hAnsi="Arial"/>
                <w:b/>
                <w:i/>
                <w:color w:val="17365D"/>
                <w:spacing w:val="-3"/>
                <w:sz w:val="24"/>
              </w:rPr>
              <w:t xml:space="preserve"> </w:t>
            </w:r>
            <w:r>
              <w:rPr>
                <w:rFonts w:ascii="Arial" w:hAnsi="Arial"/>
                <w:b/>
                <w:i/>
                <w:color w:val="17365D"/>
                <w:sz w:val="24"/>
              </w:rPr>
              <w:t>antecedentes,</w:t>
            </w:r>
            <w:r>
              <w:rPr>
                <w:rFonts w:ascii="Arial" w:hAnsi="Arial"/>
                <w:b/>
                <w:i/>
                <w:color w:val="17365D"/>
                <w:spacing w:val="-3"/>
                <w:sz w:val="24"/>
              </w:rPr>
              <w:t xml:space="preserve"> </w:t>
            </w:r>
            <w:r>
              <w:rPr>
                <w:rFonts w:ascii="Arial" w:hAnsi="Arial"/>
                <w:b/>
                <w:i/>
                <w:color w:val="17365D"/>
                <w:sz w:val="24"/>
              </w:rPr>
              <w:t>contexto</w:t>
            </w:r>
            <w:r>
              <w:rPr>
                <w:rFonts w:ascii="Arial" w:hAnsi="Arial"/>
                <w:b/>
                <w:i/>
                <w:color w:val="17365D"/>
                <w:spacing w:val="-4"/>
                <w:sz w:val="24"/>
              </w:rPr>
              <w:t xml:space="preserve"> </w:t>
            </w:r>
            <w:r>
              <w:rPr>
                <w:rFonts w:ascii="Arial" w:hAnsi="Arial"/>
                <w:b/>
                <w:i/>
                <w:color w:val="17365D"/>
                <w:sz w:val="24"/>
              </w:rPr>
              <w:t>y</w:t>
            </w:r>
            <w:r>
              <w:rPr>
                <w:rFonts w:ascii="Arial" w:hAnsi="Arial"/>
                <w:b/>
                <w:i/>
                <w:color w:val="17365D"/>
                <w:spacing w:val="-3"/>
                <w:sz w:val="24"/>
              </w:rPr>
              <w:t xml:space="preserve"> </w:t>
            </w:r>
            <w:r>
              <w:rPr>
                <w:rFonts w:ascii="Arial" w:hAnsi="Arial"/>
                <w:b/>
                <w:i/>
                <w:color w:val="17365D"/>
                <w:spacing w:val="-2"/>
                <w:sz w:val="24"/>
              </w:rPr>
              <w:t>justificación</w:t>
            </w:r>
          </w:p>
          <w:p w:rsidR="00C60E10" w:rsidRDefault="00FB796E">
            <w:pPr>
              <w:pStyle w:val="TableParagraph"/>
              <w:spacing w:before="46" w:line="276" w:lineRule="auto"/>
              <w:ind w:left="112" w:right="106"/>
              <w:jc w:val="both"/>
              <w:rPr>
                <w:rFonts w:ascii="Arial" w:hAnsi="Arial"/>
                <w:b/>
                <w:i/>
                <w:sz w:val="20"/>
              </w:rPr>
            </w:pPr>
            <w:r>
              <w:rPr>
                <w:rFonts w:ascii="Arial" w:hAnsi="Arial"/>
                <w:b/>
                <w:i/>
                <w:color w:val="17365D"/>
                <w:sz w:val="20"/>
              </w:rPr>
              <w:t>(Se debe describir el proyecto con los datos más relevantes explicando además, por qué es necesario, origen de la iniciativa y problemas que pretende resolver. Contar, si procede,</w:t>
            </w:r>
            <w:r>
              <w:rPr>
                <w:rFonts w:ascii="Arial" w:hAnsi="Arial"/>
                <w:b/>
                <w:i/>
                <w:color w:val="17365D"/>
                <w:spacing w:val="22"/>
                <w:sz w:val="20"/>
              </w:rPr>
              <w:t xml:space="preserve"> </w:t>
            </w:r>
            <w:r>
              <w:rPr>
                <w:rFonts w:ascii="Arial" w:hAnsi="Arial"/>
                <w:b/>
                <w:i/>
                <w:color w:val="17365D"/>
                <w:sz w:val="20"/>
              </w:rPr>
              <w:t>la</w:t>
            </w:r>
            <w:r>
              <w:rPr>
                <w:rFonts w:ascii="Arial" w:hAnsi="Arial"/>
                <w:b/>
                <w:i/>
                <w:color w:val="17365D"/>
                <w:spacing w:val="22"/>
                <w:sz w:val="20"/>
              </w:rPr>
              <w:t xml:space="preserve"> </w:t>
            </w:r>
            <w:r>
              <w:rPr>
                <w:rFonts w:ascii="Arial" w:hAnsi="Arial"/>
                <w:b/>
                <w:i/>
                <w:color w:val="17365D"/>
                <w:sz w:val="20"/>
              </w:rPr>
              <w:t>trayectoria</w:t>
            </w:r>
            <w:r>
              <w:rPr>
                <w:rFonts w:ascii="Arial" w:hAnsi="Arial"/>
                <w:b/>
                <w:i/>
                <w:color w:val="17365D"/>
                <w:spacing w:val="22"/>
                <w:sz w:val="20"/>
              </w:rPr>
              <w:t xml:space="preserve"> </w:t>
            </w:r>
            <w:r>
              <w:rPr>
                <w:rFonts w:ascii="Arial" w:hAnsi="Arial"/>
                <w:b/>
                <w:i/>
                <w:color w:val="17365D"/>
                <w:sz w:val="20"/>
              </w:rPr>
              <w:t>de</w:t>
            </w:r>
            <w:r>
              <w:rPr>
                <w:rFonts w:ascii="Arial" w:hAnsi="Arial"/>
                <w:b/>
                <w:i/>
                <w:color w:val="17365D"/>
                <w:spacing w:val="22"/>
                <w:sz w:val="20"/>
              </w:rPr>
              <w:t xml:space="preserve"> </w:t>
            </w:r>
            <w:r>
              <w:rPr>
                <w:rFonts w:ascii="Arial" w:hAnsi="Arial"/>
                <w:b/>
                <w:i/>
                <w:color w:val="17365D"/>
                <w:sz w:val="20"/>
              </w:rPr>
              <w:t>la</w:t>
            </w:r>
            <w:r>
              <w:rPr>
                <w:rFonts w:ascii="Arial" w:hAnsi="Arial"/>
                <w:b/>
                <w:i/>
                <w:color w:val="17365D"/>
                <w:spacing w:val="22"/>
                <w:sz w:val="20"/>
              </w:rPr>
              <w:t xml:space="preserve"> </w:t>
            </w:r>
            <w:r>
              <w:rPr>
                <w:rFonts w:ascii="Arial" w:hAnsi="Arial"/>
                <w:b/>
                <w:i/>
                <w:color w:val="17365D"/>
                <w:sz w:val="20"/>
              </w:rPr>
              <w:t>asociación</w:t>
            </w:r>
            <w:r>
              <w:rPr>
                <w:rFonts w:ascii="Arial" w:hAnsi="Arial"/>
                <w:b/>
                <w:i/>
                <w:color w:val="17365D"/>
                <w:spacing w:val="22"/>
                <w:sz w:val="20"/>
              </w:rPr>
              <w:t xml:space="preserve"> </w:t>
            </w:r>
            <w:r>
              <w:rPr>
                <w:rFonts w:ascii="Arial" w:hAnsi="Arial"/>
                <w:b/>
                <w:i/>
                <w:color w:val="17365D"/>
                <w:sz w:val="20"/>
              </w:rPr>
              <w:t>y</w:t>
            </w:r>
            <w:r>
              <w:rPr>
                <w:rFonts w:ascii="Arial" w:hAnsi="Arial"/>
                <w:b/>
                <w:i/>
                <w:color w:val="17365D"/>
                <w:spacing w:val="22"/>
                <w:sz w:val="20"/>
              </w:rPr>
              <w:t xml:space="preserve"> </w:t>
            </w:r>
            <w:r>
              <w:rPr>
                <w:rFonts w:ascii="Arial" w:hAnsi="Arial"/>
                <w:b/>
                <w:i/>
                <w:color w:val="17365D"/>
                <w:sz w:val="20"/>
              </w:rPr>
              <w:t>su</w:t>
            </w:r>
            <w:r>
              <w:rPr>
                <w:rFonts w:ascii="Arial" w:hAnsi="Arial"/>
                <w:b/>
                <w:i/>
                <w:color w:val="17365D"/>
                <w:spacing w:val="22"/>
                <w:sz w:val="20"/>
              </w:rPr>
              <w:t xml:space="preserve"> </w:t>
            </w:r>
            <w:r>
              <w:rPr>
                <w:rFonts w:ascii="Arial" w:hAnsi="Arial"/>
                <w:b/>
                <w:i/>
                <w:color w:val="17365D"/>
                <w:sz w:val="20"/>
              </w:rPr>
              <w:t>experiencia</w:t>
            </w:r>
            <w:r>
              <w:rPr>
                <w:rFonts w:ascii="Arial" w:hAnsi="Arial"/>
                <w:b/>
                <w:i/>
                <w:color w:val="17365D"/>
                <w:spacing w:val="22"/>
                <w:sz w:val="20"/>
              </w:rPr>
              <w:t xml:space="preserve"> </w:t>
            </w:r>
            <w:r>
              <w:rPr>
                <w:rFonts w:ascii="Arial" w:hAnsi="Arial"/>
                <w:b/>
                <w:i/>
                <w:color w:val="17365D"/>
                <w:sz w:val="20"/>
              </w:rPr>
              <w:t>en</w:t>
            </w:r>
            <w:r>
              <w:rPr>
                <w:rFonts w:ascii="Arial" w:hAnsi="Arial"/>
                <w:b/>
                <w:i/>
                <w:color w:val="17365D"/>
                <w:spacing w:val="22"/>
                <w:sz w:val="20"/>
              </w:rPr>
              <w:t xml:space="preserve"> </w:t>
            </w:r>
            <w:r>
              <w:rPr>
                <w:rFonts w:ascii="Arial" w:hAnsi="Arial"/>
                <w:b/>
                <w:i/>
                <w:color w:val="17365D"/>
                <w:sz w:val="20"/>
              </w:rPr>
              <w:t>proyectos</w:t>
            </w:r>
            <w:r>
              <w:rPr>
                <w:rFonts w:ascii="Arial" w:hAnsi="Arial"/>
                <w:b/>
                <w:i/>
                <w:color w:val="17365D"/>
                <w:spacing w:val="22"/>
                <w:sz w:val="20"/>
              </w:rPr>
              <w:t xml:space="preserve"> </w:t>
            </w:r>
            <w:r>
              <w:rPr>
                <w:rFonts w:ascii="Arial" w:hAnsi="Arial"/>
                <w:b/>
                <w:i/>
                <w:color w:val="17365D"/>
                <w:sz w:val="20"/>
              </w:rPr>
              <w:t>como</w:t>
            </w:r>
            <w:r>
              <w:rPr>
                <w:rFonts w:ascii="Arial" w:hAnsi="Arial"/>
                <w:b/>
                <w:i/>
                <w:color w:val="17365D"/>
                <w:spacing w:val="22"/>
                <w:sz w:val="20"/>
              </w:rPr>
              <w:t xml:space="preserve"> </w:t>
            </w:r>
            <w:r>
              <w:rPr>
                <w:rFonts w:ascii="Arial" w:hAnsi="Arial"/>
                <w:b/>
                <w:i/>
                <w:color w:val="17365D"/>
                <w:sz w:val="20"/>
              </w:rPr>
              <w:t>el</w:t>
            </w:r>
            <w:r>
              <w:rPr>
                <w:rFonts w:ascii="Arial" w:hAnsi="Arial"/>
                <w:b/>
                <w:i/>
                <w:color w:val="17365D"/>
                <w:spacing w:val="22"/>
                <w:sz w:val="20"/>
              </w:rPr>
              <w:t xml:space="preserve"> </w:t>
            </w:r>
            <w:r>
              <w:rPr>
                <w:rFonts w:ascii="Arial" w:hAnsi="Arial"/>
                <w:b/>
                <w:i/>
                <w:color w:val="17365D"/>
                <w:sz w:val="20"/>
              </w:rPr>
              <w:t>que</w:t>
            </w:r>
            <w:r>
              <w:rPr>
                <w:rFonts w:ascii="Arial" w:hAnsi="Arial"/>
                <w:b/>
                <w:i/>
                <w:color w:val="17365D"/>
                <w:spacing w:val="22"/>
                <w:sz w:val="20"/>
              </w:rPr>
              <w:t xml:space="preserve"> </w:t>
            </w:r>
            <w:r>
              <w:rPr>
                <w:rFonts w:ascii="Arial" w:hAnsi="Arial"/>
                <w:b/>
                <w:i/>
                <w:color w:val="17365D"/>
                <w:sz w:val="20"/>
              </w:rPr>
              <w:t>se</w:t>
            </w:r>
          </w:p>
        </w:tc>
      </w:tr>
      <w:tr w:rsidR="00C60E10">
        <w:trPr>
          <w:trHeight w:val="6105"/>
        </w:trPr>
        <w:tc>
          <w:tcPr>
            <w:tcW w:w="8731" w:type="dxa"/>
          </w:tcPr>
          <w:p w:rsidR="00C60E10" w:rsidRDefault="00C60E10">
            <w:pPr>
              <w:pStyle w:val="TableParagraph"/>
              <w:rPr>
                <w:rFonts w:ascii="Times New Roman"/>
              </w:rPr>
            </w:pPr>
          </w:p>
        </w:tc>
      </w:tr>
    </w:tbl>
    <w:p w:rsidR="00C60E10" w:rsidRDefault="00C60E10">
      <w:pPr>
        <w:pStyle w:val="TableParagraph"/>
        <w:rPr>
          <w:rFonts w:ascii="Times New Roman"/>
        </w:rPr>
        <w:sectPr w:rsidR="00C60E10">
          <w:pgSz w:w="11910" w:h="16840"/>
          <w:pgMar w:top="1740" w:right="1275" w:bottom="2016" w:left="1417" w:header="720" w:footer="720" w:gutter="0"/>
          <w:cols w:space="720"/>
        </w:sectPr>
      </w:pPr>
    </w:p>
    <w:tbl>
      <w:tblPr>
        <w:tblStyle w:val="TableNormal"/>
        <w:tblW w:w="0" w:type="auto"/>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0"/>
      </w:tblGrid>
      <w:tr w:rsidR="00C60E10">
        <w:trPr>
          <w:trHeight w:val="638"/>
        </w:trPr>
        <w:tc>
          <w:tcPr>
            <w:tcW w:w="8730" w:type="dxa"/>
            <w:shd w:val="clear" w:color="auto" w:fill="C5D9EF"/>
          </w:tcPr>
          <w:p w:rsidR="00C60E10" w:rsidRDefault="00FB796E">
            <w:pPr>
              <w:pStyle w:val="TableParagraph"/>
              <w:spacing w:before="4"/>
              <w:ind w:left="112" w:right="-44"/>
              <w:rPr>
                <w:rFonts w:ascii="Calibri" w:hAnsi="Calibri"/>
                <w:i/>
                <w:sz w:val="24"/>
              </w:rPr>
            </w:pPr>
            <w:r>
              <w:rPr>
                <w:rFonts w:ascii="Calibri" w:hAnsi="Calibri"/>
                <w:b/>
                <w:sz w:val="24"/>
              </w:rPr>
              <w:lastRenderedPageBreak/>
              <w:t>3.-</w:t>
            </w:r>
            <w:r>
              <w:rPr>
                <w:rFonts w:ascii="Calibri" w:hAnsi="Calibri"/>
                <w:b/>
                <w:spacing w:val="-3"/>
                <w:sz w:val="24"/>
              </w:rPr>
              <w:t xml:space="preserve"> </w:t>
            </w:r>
            <w:r>
              <w:rPr>
                <w:rFonts w:ascii="Calibri" w:hAnsi="Calibri"/>
                <w:b/>
                <w:sz w:val="24"/>
              </w:rPr>
              <w:t>CONTENIDOS</w:t>
            </w:r>
            <w:r>
              <w:rPr>
                <w:rFonts w:ascii="Calibri" w:hAnsi="Calibri"/>
                <w:b/>
                <w:spacing w:val="-2"/>
                <w:sz w:val="24"/>
              </w:rPr>
              <w:t xml:space="preserve"> </w:t>
            </w:r>
            <w:r>
              <w:rPr>
                <w:rFonts w:ascii="Calibri" w:hAnsi="Calibri"/>
                <w:b/>
                <w:sz w:val="24"/>
              </w:rPr>
              <w:t>DEL</w:t>
            </w:r>
            <w:r>
              <w:rPr>
                <w:rFonts w:ascii="Calibri" w:hAnsi="Calibri"/>
                <w:b/>
                <w:spacing w:val="-2"/>
                <w:sz w:val="24"/>
              </w:rPr>
              <w:t xml:space="preserve"> </w:t>
            </w:r>
            <w:r>
              <w:rPr>
                <w:rFonts w:ascii="Calibri" w:hAnsi="Calibri"/>
                <w:b/>
                <w:sz w:val="24"/>
              </w:rPr>
              <w:t>PROYECTO</w:t>
            </w:r>
            <w:r>
              <w:rPr>
                <w:rFonts w:ascii="Calibri" w:hAnsi="Calibri"/>
                <w:b/>
                <w:spacing w:val="-2"/>
                <w:sz w:val="24"/>
              </w:rPr>
              <w:t xml:space="preserve"> </w:t>
            </w:r>
            <w:r>
              <w:rPr>
                <w:rFonts w:ascii="Calibri" w:hAnsi="Calibri"/>
                <w:b/>
                <w:sz w:val="24"/>
              </w:rPr>
              <w:t>Y</w:t>
            </w:r>
            <w:r>
              <w:rPr>
                <w:rFonts w:ascii="Calibri" w:hAnsi="Calibri"/>
                <w:b/>
                <w:spacing w:val="-2"/>
                <w:sz w:val="24"/>
              </w:rPr>
              <w:t xml:space="preserve"> </w:t>
            </w:r>
            <w:r>
              <w:rPr>
                <w:rFonts w:ascii="Calibri" w:hAnsi="Calibri"/>
                <w:b/>
                <w:sz w:val="24"/>
              </w:rPr>
              <w:t>METODOLOGÍA</w:t>
            </w:r>
            <w:r>
              <w:rPr>
                <w:rFonts w:ascii="Calibri" w:hAnsi="Calibri"/>
                <w:b/>
                <w:spacing w:val="-2"/>
                <w:sz w:val="24"/>
              </w:rPr>
              <w:t xml:space="preserve"> </w:t>
            </w:r>
            <w:r>
              <w:rPr>
                <w:rFonts w:ascii="Calibri" w:hAnsi="Calibri"/>
                <w:b/>
                <w:sz w:val="24"/>
              </w:rPr>
              <w:t>DE</w:t>
            </w:r>
            <w:r>
              <w:rPr>
                <w:rFonts w:ascii="Calibri" w:hAnsi="Calibri"/>
                <w:b/>
                <w:spacing w:val="-2"/>
                <w:sz w:val="24"/>
              </w:rPr>
              <w:t xml:space="preserve"> </w:t>
            </w:r>
            <w:r>
              <w:rPr>
                <w:rFonts w:ascii="Calibri" w:hAnsi="Calibri"/>
                <w:b/>
                <w:sz w:val="24"/>
              </w:rPr>
              <w:t>TRABAJO:</w:t>
            </w:r>
            <w:r>
              <w:rPr>
                <w:rFonts w:ascii="Calibri" w:hAnsi="Calibri"/>
                <w:i/>
                <w:sz w:val="24"/>
              </w:rPr>
              <w:t>(Se</w:t>
            </w:r>
            <w:r>
              <w:rPr>
                <w:rFonts w:ascii="Calibri" w:hAnsi="Calibri"/>
                <w:i/>
                <w:spacing w:val="-2"/>
                <w:sz w:val="24"/>
              </w:rPr>
              <w:t xml:space="preserve"> </w:t>
            </w:r>
            <w:r>
              <w:rPr>
                <w:rFonts w:ascii="Calibri" w:hAnsi="Calibri"/>
                <w:i/>
                <w:sz w:val="24"/>
              </w:rPr>
              <w:t>debe</w:t>
            </w:r>
            <w:r>
              <w:rPr>
                <w:rFonts w:ascii="Calibri" w:hAnsi="Calibri"/>
                <w:i/>
                <w:spacing w:val="-1"/>
                <w:sz w:val="24"/>
              </w:rPr>
              <w:t xml:space="preserve"> </w:t>
            </w:r>
            <w:r>
              <w:rPr>
                <w:rFonts w:ascii="Calibri" w:hAnsi="Calibri"/>
                <w:i/>
                <w:sz w:val="24"/>
              </w:rPr>
              <w:t>explicar</w:t>
            </w:r>
            <w:r>
              <w:rPr>
                <w:rFonts w:ascii="Calibri" w:hAnsi="Calibri"/>
                <w:i/>
                <w:spacing w:val="-3"/>
                <w:sz w:val="24"/>
              </w:rPr>
              <w:t xml:space="preserve"> </w:t>
            </w:r>
            <w:r>
              <w:rPr>
                <w:rFonts w:ascii="Calibri" w:hAnsi="Calibri"/>
                <w:i/>
                <w:sz w:val="24"/>
              </w:rPr>
              <w:t>lo</w:t>
            </w:r>
            <w:r>
              <w:rPr>
                <w:rFonts w:ascii="Calibri" w:hAnsi="Calibri"/>
                <w:i/>
                <w:spacing w:val="14"/>
                <w:sz w:val="24"/>
              </w:rPr>
              <w:t xml:space="preserve"> </w:t>
            </w:r>
            <w:r>
              <w:rPr>
                <w:rFonts w:ascii="Calibri" w:hAnsi="Calibri"/>
                <w:i/>
                <w:spacing w:val="-5"/>
                <w:sz w:val="24"/>
              </w:rPr>
              <w:t>que</w:t>
            </w:r>
          </w:p>
          <w:p w:rsidR="00C60E10" w:rsidRDefault="00FB796E">
            <w:pPr>
              <w:pStyle w:val="TableParagraph"/>
              <w:ind w:left="112"/>
              <w:rPr>
                <w:rFonts w:ascii="Calibri"/>
                <w:i/>
                <w:sz w:val="24"/>
              </w:rPr>
            </w:pPr>
            <w:r>
              <w:rPr>
                <w:rFonts w:ascii="Calibri"/>
                <w:i/>
                <w:sz w:val="24"/>
              </w:rPr>
              <w:t>se</w:t>
            </w:r>
            <w:r>
              <w:rPr>
                <w:rFonts w:ascii="Calibri"/>
                <w:i/>
                <w:spacing w:val="-1"/>
                <w:sz w:val="24"/>
              </w:rPr>
              <w:t xml:space="preserve"> </w:t>
            </w:r>
            <w:r>
              <w:rPr>
                <w:rFonts w:ascii="Calibri"/>
                <w:i/>
                <w:sz w:val="24"/>
              </w:rPr>
              <w:t xml:space="preserve">pretende </w:t>
            </w:r>
            <w:r>
              <w:rPr>
                <w:rFonts w:ascii="Calibri"/>
                <w:i/>
                <w:spacing w:val="-2"/>
                <w:sz w:val="24"/>
              </w:rPr>
              <w:t>conseguir)</w:t>
            </w:r>
          </w:p>
        </w:tc>
      </w:tr>
      <w:tr w:rsidR="00C60E10">
        <w:trPr>
          <w:trHeight w:val="12788"/>
        </w:trPr>
        <w:tc>
          <w:tcPr>
            <w:tcW w:w="8730" w:type="dxa"/>
          </w:tcPr>
          <w:p w:rsidR="00C60E10" w:rsidRDefault="00C60E10">
            <w:pPr>
              <w:pStyle w:val="TableParagraph"/>
              <w:rPr>
                <w:rFonts w:ascii="Calibri"/>
                <w:b/>
                <w:sz w:val="24"/>
              </w:rPr>
            </w:pPr>
          </w:p>
          <w:p w:rsidR="00C60E10" w:rsidRDefault="00C60E10">
            <w:pPr>
              <w:pStyle w:val="TableParagraph"/>
              <w:spacing w:before="8"/>
              <w:rPr>
                <w:rFonts w:ascii="Calibri"/>
                <w:b/>
                <w:sz w:val="24"/>
              </w:rPr>
            </w:pPr>
          </w:p>
          <w:p w:rsidR="00C60E10" w:rsidRDefault="00FB796E">
            <w:pPr>
              <w:pStyle w:val="TableParagraph"/>
              <w:spacing w:before="1"/>
              <w:ind w:left="112"/>
              <w:rPr>
                <w:rFonts w:ascii="Calibri"/>
                <w:sz w:val="24"/>
              </w:rPr>
            </w:pPr>
            <w:r>
              <w:rPr>
                <w:rFonts w:ascii="Calibri"/>
                <w:sz w:val="24"/>
              </w:rPr>
              <w:t>OBJETIVO</w:t>
            </w:r>
            <w:r>
              <w:rPr>
                <w:rFonts w:ascii="Calibri"/>
                <w:spacing w:val="-7"/>
                <w:sz w:val="24"/>
              </w:rPr>
              <w:t xml:space="preserve"> </w:t>
            </w:r>
            <w:r>
              <w:rPr>
                <w:rFonts w:ascii="Calibri"/>
                <w:sz w:val="24"/>
              </w:rPr>
              <w:t>GENERAL</w:t>
            </w:r>
            <w:r>
              <w:rPr>
                <w:rFonts w:ascii="Calibri"/>
                <w:spacing w:val="-7"/>
                <w:sz w:val="24"/>
              </w:rPr>
              <w:t xml:space="preserve"> </w:t>
            </w:r>
            <w:r>
              <w:rPr>
                <w:rFonts w:ascii="Calibri"/>
                <w:spacing w:val="-2"/>
                <w:sz w:val="24"/>
              </w:rPr>
              <w:t>(Meta)</w:t>
            </w: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spacing w:before="186"/>
              <w:rPr>
                <w:rFonts w:ascii="Calibri"/>
                <w:b/>
                <w:sz w:val="24"/>
              </w:rPr>
            </w:pPr>
          </w:p>
          <w:p w:rsidR="00C60E10" w:rsidRDefault="00FB796E">
            <w:pPr>
              <w:pStyle w:val="TableParagraph"/>
              <w:spacing w:before="1"/>
              <w:ind w:left="112"/>
              <w:rPr>
                <w:rFonts w:ascii="Calibri" w:hAnsi="Calibri"/>
                <w:sz w:val="24"/>
              </w:rPr>
            </w:pPr>
            <w:r>
              <w:rPr>
                <w:rFonts w:ascii="Calibri" w:hAnsi="Calibri"/>
                <w:sz w:val="24"/>
              </w:rPr>
              <w:t>OBJETIVOS</w:t>
            </w:r>
            <w:r>
              <w:rPr>
                <w:rFonts w:ascii="Calibri" w:hAnsi="Calibri"/>
                <w:spacing w:val="-6"/>
                <w:sz w:val="24"/>
              </w:rPr>
              <w:t xml:space="preserve"> </w:t>
            </w:r>
            <w:r>
              <w:rPr>
                <w:rFonts w:ascii="Calibri" w:hAnsi="Calibri"/>
                <w:sz w:val="24"/>
              </w:rPr>
              <w:t>ESPECÍFICOS</w:t>
            </w:r>
            <w:r>
              <w:rPr>
                <w:rFonts w:ascii="Calibri" w:hAnsi="Calibri"/>
                <w:spacing w:val="-3"/>
                <w:sz w:val="24"/>
              </w:rPr>
              <w:t xml:space="preserve"> </w:t>
            </w:r>
            <w:r>
              <w:rPr>
                <w:rFonts w:ascii="Calibri" w:hAnsi="Calibri"/>
                <w:sz w:val="24"/>
              </w:rPr>
              <w:t>(Situación</w:t>
            </w:r>
            <w:r>
              <w:rPr>
                <w:rFonts w:ascii="Calibri" w:hAnsi="Calibri"/>
                <w:spacing w:val="-5"/>
                <w:sz w:val="24"/>
              </w:rPr>
              <w:t xml:space="preserve"> </w:t>
            </w:r>
            <w:r>
              <w:rPr>
                <w:rFonts w:ascii="Calibri" w:hAnsi="Calibri"/>
                <w:sz w:val="24"/>
              </w:rPr>
              <w:t>que</w:t>
            </w:r>
            <w:r>
              <w:rPr>
                <w:rFonts w:ascii="Calibri" w:hAnsi="Calibri"/>
                <w:spacing w:val="-3"/>
                <w:sz w:val="24"/>
              </w:rPr>
              <w:t xml:space="preserve"> </w:t>
            </w:r>
            <w:r>
              <w:rPr>
                <w:rFonts w:ascii="Calibri" w:hAnsi="Calibri"/>
                <w:sz w:val="24"/>
              </w:rPr>
              <w:t>se</w:t>
            </w:r>
            <w:r>
              <w:rPr>
                <w:rFonts w:ascii="Calibri" w:hAnsi="Calibri"/>
                <w:spacing w:val="-4"/>
                <w:sz w:val="24"/>
              </w:rPr>
              <w:t xml:space="preserve"> </w:t>
            </w:r>
            <w:r>
              <w:rPr>
                <w:rFonts w:ascii="Calibri" w:hAnsi="Calibri"/>
                <w:sz w:val="24"/>
              </w:rPr>
              <w:t>pretende</w:t>
            </w:r>
            <w:r>
              <w:rPr>
                <w:rFonts w:ascii="Calibri" w:hAnsi="Calibri"/>
                <w:spacing w:val="-4"/>
                <w:sz w:val="24"/>
              </w:rPr>
              <w:t xml:space="preserve"> </w:t>
            </w:r>
            <w:r>
              <w:rPr>
                <w:rFonts w:ascii="Calibri" w:hAnsi="Calibri"/>
                <w:sz w:val="24"/>
              </w:rPr>
              <w:t>alcanzar</w:t>
            </w:r>
            <w:r>
              <w:rPr>
                <w:rFonts w:ascii="Calibri" w:hAnsi="Calibri"/>
                <w:spacing w:val="-4"/>
                <w:sz w:val="24"/>
              </w:rPr>
              <w:t xml:space="preserve"> </w:t>
            </w:r>
            <w:r>
              <w:rPr>
                <w:rFonts w:ascii="Calibri" w:hAnsi="Calibri"/>
                <w:sz w:val="24"/>
              </w:rPr>
              <w:t>con</w:t>
            </w:r>
            <w:r>
              <w:rPr>
                <w:rFonts w:ascii="Calibri" w:hAnsi="Calibri"/>
                <w:spacing w:val="-4"/>
                <w:sz w:val="24"/>
              </w:rPr>
              <w:t xml:space="preserve"> </w:t>
            </w:r>
            <w:r>
              <w:rPr>
                <w:rFonts w:ascii="Calibri" w:hAnsi="Calibri"/>
                <w:sz w:val="24"/>
              </w:rPr>
              <w:t>el</w:t>
            </w:r>
            <w:r>
              <w:rPr>
                <w:rFonts w:ascii="Calibri" w:hAnsi="Calibri"/>
                <w:spacing w:val="-4"/>
                <w:sz w:val="24"/>
              </w:rPr>
              <w:t xml:space="preserve"> </w:t>
            </w:r>
            <w:r>
              <w:rPr>
                <w:rFonts w:ascii="Calibri" w:hAnsi="Calibri"/>
                <w:spacing w:val="-2"/>
                <w:sz w:val="24"/>
              </w:rPr>
              <w:t>proyecto)</w:t>
            </w: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rPr>
                <w:rFonts w:ascii="Calibri"/>
                <w:b/>
                <w:sz w:val="24"/>
              </w:rPr>
            </w:pPr>
          </w:p>
          <w:p w:rsidR="00C60E10" w:rsidRDefault="00C60E10">
            <w:pPr>
              <w:pStyle w:val="TableParagraph"/>
              <w:spacing w:before="175"/>
              <w:rPr>
                <w:rFonts w:ascii="Calibri"/>
                <w:b/>
                <w:sz w:val="24"/>
              </w:rPr>
            </w:pPr>
          </w:p>
          <w:p w:rsidR="00C60E10" w:rsidRDefault="00FB796E">
            <w:pPr>
              <w:pStyle w:val="TableParagraph"/>
              <w:spacing w:before="1" w:line="276" w:lineRule="auto"/>
              <w:ind w:left="112" w:right="18"/>
              <w:rPr>
                <w:rFonts w:ascii="Calibri" w:hAnsi="Calibri"/>
                <w:sz w:val="24"/>
              </w:rPr>
            </w:pPr>
            <w:r>
              <w:rPr>
                <w:rFonts w:ascii="Calibri" w:hAnsi="Calibri"/>
                <w:sz w:val="24"/>
              </w:rPr>
              <w:t>DESCRIPCIÓN DE LAS ACTIVIDADES Y METODOLOGÍA (Desarrollo de la actividad, cómo se llevará a cabo, los pasos a seguir).</w:t>
            </w:r>
          </w:p>
        </w:tc>
      </w:tr>
    </w:tbl>
    <w:p w:rsidR="00C60E10" w:rsidRDefault="00C60E10">
      <w:pPr>
        <w:pStyle w:val="TableParagraph"/>
        <w:spacing w:line="276" w:lineRule="auto"/>
        <w:rPr>
          <w:rFonts w:ascii="Calibri" w:hAnsi="Calibri"/>
          <w:sz w:val="24"/>
        </w:rPr>
        <w:sectPr w:rsidR="00C60E10">
          <w:type w:val="continuous"/>
          <w:pgSz w:w="11910" w:h="16840"/>
          <w:pgMar w:top="1820" w:right="1275" w:bottom="280" w:left="1417" w:header="720" w:footer="720" w:gutter="0"/>
          <w:cols w:space="720"/>
        </w:sectPr>
      </w:pPr>
    </w:p>
    <w:p w:rsidR="00C60E10" w:rsidRDefault="00C60E10">
      <w:pPr>
        <w:pStyle w:val="Textoindependiente"/>
        <w:spacing w:before="21"/>
        <w:rPr>
          <w:b/>
          <w:sz w:val="20"/>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1"/>
      </w:tblGrid>
      <w:tr w:rsidR="00C60E10">
        <w:trPr>
          <w:trHeight w:val="4757"/>
        </w:trPr>
        <w:tc>
          <w:tcPr>
            <w:tcW w:w="8731" w:type="dxa"/>
          </w:tcPr>
          <w:p w:rsidR="00C60E10" w:rsidRDefault="00FB796E">
            <w:pPr>
              <w:pStyle w:val="TableParagraph"/>
              <w:spacing w:before="19" w:line="278" w:lineRule="auto"/>
              <w:ind w:left="112"/>
            </w:pPr>
            <w:r>
              <w:rPr>
                <w:color w:val="17365D"/>
              </w:rPr>
              <w:t>CALENDARIZACIÓN</w:t>
            </w:r>
            <w:r>
              <w:rPr>
                <w:color w:val="17365D"/>
                <w:spacing w:val="80"/>
              </w:rPr>
              <w:t xml:space="preserve"> </w:t>
            </w:r>
            <w:r>
              <w:rPr>
                <w:color w:val="17365D"/>
              </w:rPr>
              <w:t>DE</w:t>
            </w:r>
            <w:r>
              <w:rPr>
                <w:color w:val="17365D"/>
                <w:spacing w:val="80"/>
              </w:rPr>
              <w:t xml:space="preserve"> </w:t>
            </w:r>
            <w:r>
              <w:rPr>
                <w:color w:val="17365D"/>
              </w:rPr>
              <w:t>LAS</w:t>
            </w:r>
            <w:r>
              <w:rPr>
                <w:color w:val="17365D"/>
                <w:spacing w:val="80"/>
              </w:rPr>
              <w:t xml:space="preserve"> </w:t>
            </w:r>
            <w:r>
              <w:rPr>
                <w:color w:val="17365D"/>
              </w:rPr>
              <w:t>ACTIVIDADES</w:t>
            </w:r>
            <w:r>
              <w:rPr>
                <w:color w:val="17365D"/>
                <w:spacing w:val="80"/>
              </w:rPr>
              <w:t xml:space="preserve"> </w:t>
            </w:r>
            <w:r>
              <w:rPr>
                <w:color w:val="17365D"/>
              </w:rPr>
              <w:t>(Fechas</w:t>
            </w:r>
            <w:r>
              <w:rPr>
                <w:color w:val="17365D"/>
                <w:spacing w:val="80"/>
              </w:rPr>
              <w:t xml:space="preserve"> </w:t>
            </w:r>
            <w:r>
              <w:rPr>
                <w:color w:val="17365D"/>
              </w:rPr>
              <w:t>previstas</w:t>
            </w:r>
            <w:r>
              <w:rPr>
                <w:color w:val="17365D"/>
                <w:spacing w:val="80"/>
              </w:rPr>
              <w:t xml:space="preserve"> </w:t>
            </w:r>
            <w:r>
              <w:rPr>
                <w:color w:val="17365D"/>
              </w:rPr>
              <w:t>de</w:t>
            </w:r>
            <w:r>
              <w:rPr>
                <w:color w:val="17365D"/>
                <w:spacing w:val="80"/>
              </w:rPr>
              <w:t xml:space="preserve"> </w:t>
            </w:r>
            <w:r>
              <w:rPr>
                <w:color w:val="17365D"/>
              </w:rPr>
              <w:t>realización</w:t>
            </w:r>
            <w:r>
              <w:rPr>
                <w:color w:val="17365D"/>
                <w:spacing w:val="80"/>
              </w:rPr>
              <w:t xml:space="preserve"> </w:t>
            </w:r>
            <w:r>
              <w:rPr>
                <w:color w:val="17365D"/>
              </w:rPr>
              <w:t>y duración de cada una de las actividades planificadas)</w:t>
            </w:r>
          </w:p>
        </w:tc>
      </w:tr>
    </w:tbl>
    <w:p w:rsidR="00C60E10" w:rsidRDefault="00C60E10">
      <w:pPr>
        <w:pStyle w:val="Textoindependiente"/>
        <w:spacing w:before="97"/>
        <w:rPr>
          <w:b/>
          <w:sz w:val="20"/>
        </w:rPr>
      </w:pPr>
    </w:p>
    <w:tbl>
      <w:tblPr>
        <w:tblStyle w:val="TableNormal"/>
        <w:tblW w:w="0" w:type="auto"/>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1"/>
      </w:tblGrid>
      <w:tr w:rsidR="00C60E10">
        <w:trPr>
          <w:trHeight w:val="673"/>
        </w:trPr>
        <w:tc>
          <w:tcPr>
            <w:tcW w:w="8731" w:type="dxa"/>
            <w:shd w:val="clear" w:color="auto" w:fill="C5D9EF"/>
          </w:tcPr>
          <w:p w:rsidR="00C60E10" w:rsidRDefault="00FB796E">
            <w:pPr>
              <w:pStyle w:val="TableParagraph"/>
              <w:spacing w:before="18"/>
              <w:ind w:left="112"/>
              <w:rPr>
                <w:rFonts w:ascii="Arial" w:hAnsi="Arial"/>
                <w:b/>
                <w:i/>
                <w:sz w:val="24"/>
              </w:rPr>
            </w:pPr>
            <w:r>
              <w:rPr>
                <w:rFonts w:ascii="Arial" w:hAnsi="Arial"/>
                <w:b/>
                <w:i/>
                <w:color w:val="17365D"/>
                <w:sz w:val="24"/>
              </w:rPr>
              <w:t>4.-</w:t>
            </w:r>
            <w:r>
              <w:rPr>
                <w:rFonts w:ascii="Arial" w:hAnsi="Arial"/>
                <w:b/>
                <w:i/>
                <w:color w:val="17365D"/>
                <w:spacing w:val="-6"/>
                <w:sz w:val="24"/>
              </w:rPr>
              <w:t xml:space="preserve"> </w:t>
            </w:r>
            <w:r>
              <w:rPr>
                <w:rFonts w:ascii="Arial" w:hAnsi="Arial"/>
                <w:b/>
                <w:i/>
                <w:color w:val="17365D"/>
                <w:sz w:val="24"/>
              </w:rPr>
              <w:t>CUANTIFICACIÓN</w:t>
            </w:r>
            <w:r>
              <w:rPr>
                <w:rFonts w:ascii="Arial" w:hAnsi="Arial"/>
                <w:b/>
                <w:i/>
                <w:color w:val="17365D"/>
                <w:spacing w:val="-4"/>
                <w:sz w:val="24"/>
              </w:rPr>
              <w:t xml:space="preserve"> </w:t>
            </w:r>
            <w:r>
              <w:rPr>
                <w:rFonts w:ascii="Arial" w:hAnsi="Arial"/>
                <w:b/>
                <w:i/>
                <w:color w:val="17365D"/>
                <w:sz w:val="24"/>
              </w:rPr>
              <w:t>Y</w:t>
            </w:r>
            <w:r>
              <w:rPr>
                <w:rFonts w:ascii="Arial" w:hAnsi="Arial"/>
                <w:b/>
                <w:i/>
                <w:color w:val="17365D"/>
                <w:spacing w:val="-3"/>
                <w:sz w:val="24"/>
              </w:rPr>
              <w:t xml:space="preserve"> </w:t>
            </w:r>
            <w:r>
              <w:rPr>
                <w:rFonts w:ascii="Arial" w:hAnsi="Arial"/>
                <w:b/>
                <w:i/>
                <w:color w:val="17365D"/>
                <w:sz w:val="24"/>
              </w:rPr>
              <w:t>DESCRIPCIÓN</w:t>
            </w:r>
            <w:r>
              <w:rPr>
                <w:rFonts w:ascii="Arial" w:hAnsi="Arial"/>
                <w:b/>
                <w:i/>
                <w:color w:val="17365D"/>
                <w:spacing w:val="-4"/>
                <w:sz w:val="24"/>
              </w:rPr>
              <w:t xml:space="preserve"> </w:t>
            </w:r>
            <w:r>
              <w:rPr>
                <w:rFonts w:ascii="Arial" w:hAnsi="Arial"/>
                <w:b/>
                <w:i/>
                <w:color w:val="17365D"/>
                <w:sz w:val="24"/>
              </w:rPr>
              <w:t>DE</w:t>
            </w:r>
            <w:r>
              <w:rPr>
                <w:rFonts w:ascii="Arial" w:hAnsi="Arial"/>
                <w:b/>
                <w:i/>
                <w:color w:val="17365D"/>
                <w:spacing w:val="-4"/>
                <w:sz w:val="24"/>
              </w:rPr>
              <w:t xml:space="preserve"> </w:t>
            </w:r>
            <w:r>
              <w:rPr>
                <w:rFonts w:ascii="Arial" w:hAnsi="Arial"/>
                <w:b/>
                <w:i/>
                <w:color w:val="17365D"/>
                <w:sz w:val="24"/>
              </w:rPr>
              <w:t>LOS</w:t>
            </w:r>
            <w:r>
              <w:rPr>
                <w:rFonts w:ascii="Arial" w:hAnsi="Arial"/>
                <w:b/>
                <w:i/>
                <w:color w:val="17365D"/>
                <w:spacing w:val="-3"/>
                <w:sz w:val="24"/>
              </w:rPr>
              <w:t xml:space="preserve"> </w:t>
            </w:r>
            <w:r>
              <w:rPr>
                <w:rFonts w:ascii="Arial" w:hAnsi="Arial"/>
                <w:b/>
                <w:i/>
                <w:color w:val="17365D"/>
                <w:spacing w:val="-2"/>
                <w:sz w:val="24"/>
              </w:rPr>
              <w:t>BENEFICIARIOS</w:t>
            </w:r>
          </w:p>
          <w:p w:rsidR="00C60E10" w:rsidRDefault="00FB796E">
            <w:pPr>
              <w:pStyle w:val="TableParagraph"/>
              <w:spacing w:before="46"/>
              <w:ind w:left="112"/>
              <w:rPr>
                <w:rFonts w:ascii="Arial" w:hAnsi="Arial"/>
                <w:b/>
                <w:i/>
                <w:sz w:val="18"/>
              </w:rPr>
            </w:pPr>
            <w:r>
              <w:rPr>
                <w:rFonts w:ascii="Arial" w:hAnsi="Arial"/>
                <w:b/>
                <w:i/>
                <w:color w:val="17365D"/>
                <w:sz w:val="18"/>
              </w:rPr>
              <w:t>(Explicar</w:t>
            </w:r>
            <w:r>
              <w:rPr>
                <w:rFonts w:ascii="Arial" w:hAnsi="Arial"/>
                <w:b/>
                <w:i/>
                <w:color w:val="17365D"/>
                <w:spacing w:val="-6"/>
                <w:sz w:val="18"/>
              </w:rPr>
              <w:t xml:space="preserve"> </w:t>
            </w:r>
            <w:r>
              <w:rPr>
                <w:rFonts w:ascii="Arial" w:hAnsi="Arial"/>
                <w:b/>
                <w:i/>
                <w:color w:val="17365D"/>
                <w:sz w:val="18"/>
              </w:rPr>
              <w:t>cuantas</w:t>
            </w:r>
            <w:r>
              <w:rPr>
                <w:rFonts w:ascii="Arial" w:hAnsi="Arial"/>
                <w:b/>
                <w:i/>
                <w:color w:val="17365D"/>
                <w:spacing w:val="-3"/>
                <w:sz w:val="18"/>
              </w:rPr>
              <w:t xml:space="preserve"> </w:t>
            </w:r>
            <w:r>
              <w:rPr>
                <w:rFonts w:ascii="Arial" w:hAnsi="Arial"/>
                <w:b/>
                <w:i/>
                <w:color w:val="17365D"/>
                <w:sz w:val="18"/>
              </w:rPr>
              <w:t>personas</w:t>
            </w:r>
            <w:r>
              <w:rPr>
                <w:rFonts w:ascii="Arial" w:hAnsi="Arial"/>
                <w:b/>
                <w:i/>
                <w:color w:val="17365D"/>
                <w:spacing w:val="-3"/>
                <w:sz w:val="18"/>
              </w:rPr>
              <w:t xml:space="preserve"> </w:t>
            </w:r>
            <w:r>
              <w:rPr>
                <w:rFonts w:ascii="Arial" w:hAnsi="Arial"/>
                <w:b/>
                <w:i/>
                <w:color w:val="17365D"/>
                <w:sz w:val="18"/>
              </w:rPr>
              <w:t>se</w:t>
            </w:r>
            <w:r>
              <w:rPr>
                <w:rFonts w:ascii="Arial" w:hAnsi="Arial"/>
                <w:b/>
                <w:i/>
                <w:color w:val="17365D"/>
                <w:spacing w:val="-3"/>
                <w:sz w:val="18"/>
              </w:rPr>
              <w:t xml:space="preserve"> </w:t>
            </w:r>
            <w:r>
              <w:rPr>
                <w:rFonts w:ascii="Arial" w:hAnsi="Arial"/>
                <w:b/>
                <w:i/>
                <w:color w:val="17365D"/>
                <w:sz w:val="18"/>
              </w:rPr>
              <w:t>pretende</w:t>
            </w:r>
            <w:r>
              <w:rPr>
                <w:rFonts w:ascii="Arial" w:hAnsi="Arial"/>
                <w:b/>
                <w:i/>
                <w:color w:val="17365D"/>
                <w:spacing w:val="-4"/>
                <w:sz w:val="18"/>
              </w:rPr>
              <w:t xml:space="preserve"> </w:t>
            </w:r>
            <w:r>
              <w:rPr>
                <w:rFonts w:ascii="Arial" w:hAnsi="Arial"/>
                <w:b/>
                <w:i/>
                <w:color w:val="17365D"/>
                <w:sz w:val="18"/>
              </w:rPr>
              <w:t>atender</w:t>
            </w:r>
            <w:r>
              <w:rPr>
                <w:rFonts w:ascii="Arial" w:hAnsi="Arial"/>
                <w:b/>
                <w:i/>
                <w:color w:val="17365D"/>
                <w:spacing w:val="-3"/>
                <w:sz w:val="18"/>
              </w:rPr>
              <w:t xml:space="preserve"> </w:t>
            </w:r>
            <w:r>
              <w:rPr>
                <w:rFonts w:ascii="Arial" w:hAnsi="Arial"/>
                <w:b/>
                <w:i/>
                <w:color w:val="17365D"/>
                <w:sz w:val="18"/>
              </w:rPr>
              <w:t>y</w:t>
            </w:r>
            <w:r>
              <w:rPr>
                <w:rFonts w:ascii="Arial" w:hAnsi="Arial"/>
                <w:b/>
                <w:i/>
                <w:color w:val="17365D"/>
                <w:spacing w:val="-3"/>
                <w:sz w:val="18"/>
              </w:rPr>
              <w:t xml:space="preserve"> </w:t>
            </w:r>
            <w:r>
              <w:rPr>
                <w:rFonts w:ascii="Arial" w:hAnsi="Arial"/>
                <w:b/>
                <w:i/>
                <w:color w:val="17365D"/>
                <w:sz w:val="18"/>
              </w:rPr>
              <w:t>cómo</w:t>
            </w:r>
            <w:r>
              <w:rPr>
                <w:rFonts w:ascii="Arial" w:hAnsi="Arial"/>
                <w:b/>
                <w:i/>
                <w:color w:val="17365D"/>
                <w:spacing w:val="-3"/>
                <w:sz w:val="18"/>
              </w:rPr>
              <w:t xml:space="preserve"> </w:t>
            </w:r>
            <w:r>
              <w:rPr>
                <w:rFonts w:ascii="Arial" w:hAnsi="Arial"/>
                <w:b/>
                <w:i/>
                <w:color w:val="17365D"/>
                <w:sz w:val="18"/>
              </w:rPr>
              <w:t>se</w:t>
            </w:r>
            <w:r>
              <w:rPr>
                <w:rFonts w:ascii="Arial" w:hAnsi="Arial"/>
                <w:b/>
                <w:i/>
                <w:color w:val="17365D"/>
                <w:spacing w:val="-3"/>
                <w:sz w:val="18"/>
              </w:rPr>
              <w:t xml:space="preserve"> </w:t>
            </w:r>
            <w:r>
              <w:rPr>
                <w:rFonts w:ascii="Arial" w:hAnsi="Arial"/>
                <w:b/>
                <w:i/>
                <w:color w:val="17365D"/>
                <w:sz w:val="18"/>
              </w:rPr>
              <w:t>llevará</w:t>
            </w:r>
            <w:r>
              <w:rPr>
                <w:rFonts w:ascii="Arial" w:hAnsi="Arial"/>
                <w:b/>
                <w:i/>
                <w:color w:val="17365D"/>
                <w:spacing w:val="-4"/>
                <w:sz w:val="18"/>
              </w:rPr>
              <w:t xml:space="preserve"> </w:t>
            </w:r>
            <w:r>
              <w:rPr>
                <w:rFonts w:ascii="Arial" w:hAnsi="Arial"/>
                <w:b/>
                <w:i/>
                <w:color w:val="17365D"/>
                <w:sz w:val="18"/>
              </w:rPr>
              <w:t>cabo</w:t>
            </w:r>
            <w:r>
              <w:rPr>
                <w:rFonts w:ascii="Arial" w:hAnsi="Arial"/>
                <w:b/>
                <w:i/>
                <w:color w:val="17365D"/>
                <w:spacing w:val="-3"/>
                <w:sz w:val="18"/>
              </w:rPr>
              <w:t xml:space="preserve"> </w:t>
            </w:r>
            <w:r>
              <w:rPr>
                <w:rFonts w:ascii="Arial" w:hAnsi="Arial"/>
                <w:b/>
                <w:i/>
                <w:color w:val="17365D"/>
                <w:sz w:val="18"/>
              </w:rPr>
              <w:t>la</w:t>
            </w:r>
            <w:r>
              <w:rPr>
                <w:rFonts w:ascii="Arial" w:hAnsi="Arial"/>
                <w:b/>
                <w:i/>
                <w:color w:val="17365D"/>
                <w:spacing w:val="-3"/>
                <w:sz w:val="18"/>
              </w:rPr>
              <w:t xml:space="preserve"> </w:t>
            </w:r>
            <w:r>
              <w:rPr>
                <w:rFonts w:ascii="Arial" w:hAnsi="Arial"/>
                <w:b/>
                <w:i/>
                <w:color w:val="17365D"/>
                <w:sz w:val="18"/>
              </w:rPr>
              <w:t>selección</w:t>
            </w:r>
            <w:r>
              <w:rPr>
                <w:rFonts w:ascii="Arial" w:hAnsi="Arial"/>
                <w:b/>
                <w:i/>
                <w:color w:val="17365D"/>
                <w:spacing w:val="-3"/>
                <w:sz w:val="18"/>
              </w:rPr>
              <w:t xml:space="preserve"> </w:t>
            </w:r>
            <w:r>
              <w:rPr>
                <w:rFonts w:ascii="Arial" w:hAnsi="Arial"/>
                <w:b/>
                <w:i/>
                <w:color w:val="17365D"/>
                <w:sz w:val="18"/>
              </w:rPr>
              <w:t>de</w:t>
            </w:r>
            <w:r>
              <w:rPr>
                <w:rFonts w:ascii="Arial" w:hAnsi="Arial"/>
                <w:b/>
                <w:i/>
                <w:color w:val="17365D"/>
                <w:spacing w:val="-4"/>
                <w:sz w:val="18"/>
              </w:rPr>
              <w:t xml:space="preserve"> </w:t>
            </w:r>
            <w:r>
              <w:rPr>
                <w:rFonts w:ascii="Arial" w:hAnsi="Arial"/>
                <w:b/>
                <w:i/>
                <w:color w:val="17365D"/>
                <w:spacing w:val="-2"/>
                <w:sz w:val="18"/>
              </w:rPr>
              <w:t>éstas)</w:t>
            </w:r>
          </w:p>
        </w:tc>
      </w:tr>
      <w:tr w:rsidR="00C60E10">
        <w:trPr>
          <w:trHeight w:val="3355"/>
        </w:trPr>
        <w:tc>
          <w:tcPr>
            <w:tcW w:w="8731" w:type="dxa"/>
          </w:tcPr>
          <w:p w:rsidR="00C60E10" w:rsidRDefault="00C60E10">
            <w:pPr>
              <w:pStyle w:val="TableParagraph"/>
              <w:rPr>
                <w:rFonts w:ascii="Times New Roman"/>
                <w:sz w:val="20"/>
              </w:rPr>
            </w:pPr>
          </w:p>
        </w:tc>
      </w:tr>
      <w:tr w:rsidR="00C60E10">
        <w:trPr>
          <w:trHeight w:val="978"/>
        </w:trPr>
        <w:tc>
          <w:tcPr>
            <w:tcW w:w="8731" w:type="dxa"/>
            <w:tcBorders>
              <w:left w:val="single" w:sz="8" w:space="0" w:color="000000"/>
            </w:tcBorders>
            <w:shd w:val="clear" w:color="auto" w:fill="C5D9EF"/>
          </w:tcPr>
          <w:p w:rsidR="00C60E10" w:rsidRDefault="00C60E10">
            <w:pPr>
              <w:pStyle w:val="TableParagraph"/>
              <w:spacing w:before="18"/>
              <w:rPr>
                <w:rFonts w:ascii="Calibri"/>
                <w:b/>
                <w:sz w:val="24"/>
              </w:rPr>
            </w:pPr>
          </w:p>
          <w:p w:rsidR="00C60E10" w:rsidRDefault="00FB796E">
            <w:pPr>
              <w:pStyle w:val="TableParagraph"/>
              <w:tabs>
                <w:tab w:val="left" w:pos="666"/>
                <w:tab w:val="left" w:pos="2603"/>
                <w:tab w:val="left" w:pos="3207"/>
                <w:tab w:val="left" w:pos="3971"/>
                <w:tab w:val="left" w:pos="5601"/>
                <w:tab w:val="left" w:pos="7459"/>
                <w:tab w:val="left" w:pos="8409"/>
              </w:tabs>
              <w:spacing w:before="1"/>
              <w:ind w:left="116" w:right="-15"/>
              <w:rPr>
                <w:rFonts w:ascii="Arial" w:hAnsi="Arial"/>
                <w:b/>
                <w:i/>
                <w:sz w:val="24"/>
              </w:rPr>
            </w:pPr>
            <w:r>
              <w:rPr>
                <w:rFonts w:ascii="Arial" w:hAnsi="Arial"/>
                <w:b/>
                <w:i/>
                <w:color w:val="17365D"/>
                <w:sz w:val="24"/>
              </w:rPr>
              <w:t>5.-</w:t>
            </w:r>
            <w:r>
              <w:rPr>
                <w:rFonts w:ascii="Arial" w:hAnsi="Arial"/>
                <w:b/>
                <w:i/>
                <w:color w:val="17365D"/>
                <w:sz w:val="24"/>
              </w:rPr>
              <w:tab/>
            </w:r>
            <w:r>
              <w:rPr>
                <w:rFonts w:ascii="Arial" w:hAnsi="Arial"/>
                <w:b/>
                <w:i/>
                <w:color w:val="17365D"/>
                <w:spacing w:val="-2"/>
                <w:sz w:val="24"/>
              </w:rPr>
              <w:t>DESCRIPCIÓN</w:t>
            </w:r>
            <w:r>
              <w:rPr>
                <w:rFonts w:ascii="Arial" w:hAnsi="Arial"/>
                <w:b/>
                <w:i/>
                <w:color w:val="17365D"/>
                <w:sz w:val="24"/>
              </w:rPr>
              <w:tab/>
            </w:r>
            <w:r>
              <w:rPr>
                <w:rFonts w:ascii="Arial" w:hAnsi="Arial"/>
                <w:b/>
                <w:i/>
                <w:color w:val="17365D"/>
                <w:spacing w:val="-6"/>
                <w:sz w:val="24"/>
              </w:rPr>
              <w:t>DE</w:t>
            </w:r>
            <w:r>
              <w:rPr>
                <w:rFonts w:ascii="Arial" w:hAnsi="Arial"/>
                <w:b/>
                <w:i/>
                <w:color w:val="17365D"/>
                <w:sz w:val="24"/>
              </w:rPr>
              <w:tab/>
            </w:r>
            <w:r>
              <w:rPr>
                <w:rFonts w:ascii="Arial" w:hAnsi="Arial"/>
                <w:b/>
                <w:i/>
                <w:color w:val="17365D"/>
                <w:spacing w:val="-4"/>
                <w:sz w:val="24"/>
              </w:rPr>
              <w:t>LOS</w:t>
            </w:r>
            <w:r>
              <w:rPr>
                <w:rFonts w:ascii="Arial" w:hAnsi="Arial"/>
                <w:b/>
                <w:i/>
                <w:color w:val="17365D"/>
                <w:sz w:val="24"/>
              </w:rPr>
              <w:tab/>
            </w:r>
            <w:r>
              <w:rPr>
                <w:rFonts w:ascii="Arial" w:hAnsi="Arial"/>
                <w:b/>
                <w:i/>
                <w:color w:val="17365D"/>
                <w:spacing w:val="-2"/>
                <w:sz w:val="24"/>
              </w:rPr>
              <w:t>RECURSOS</w:t>
            </w:r>
            <w:r>
              <w:rPr>
                <w:rFonts w:ascii="Arial" w:hAnsi="Arial"/>
                <w:b/>
                <w:i/>
                <w:color w:val="17365D"/>
                <w:sz w:val="24"/>
              </w:rPr>
              <w:tab/>
            </w:r>
            <w:r>
              <w:rPr>
                <w:rFonts w:ascii="Arial" w:hAnsi="Arial"/>
                <w:b/>
                <w:i/>
                <w:color w:val="17365D"/>
                <w:spacing w:val="-2"/>
                <w:sz w:val="24"/>
              </w:rPr>
              <w:t>NECESARIOS</w:t>
            </w:r>
            <w:r>
              <w:rPr>
                <w:rFonts w:ascii="Arial" w:hAnsi="Arial"/>
                <w:b/>
                <w:i/>
                <w:color w:val="17365D"/>
                <w:sz w:val="24"/>
              </w:rPr>
              <w:tab/>
            </w:r>
            <w:r>
              <w:rPr>
                <w:rFonts w:ascii="Arial" w:hAnsi="Arial"/>
                <w:b/>
                <w:i/>
                <w:color w:val="17365D"/>
                <w:spacing w:val="-4"/>
                <w:sz w:val="24"/>
              </w:rPr>
              <w:t>PARA</w:t>
            </w:r>
            <w:r>
              <w:rPr>
                <w:rFonts w:ascii="Arial" w:hAnsi="Arial"/>
                <w:b/>
                <w:i/>
                <w:color w:val="17365D"/>
                <w:sz w:val="24"/>
              </w:rPr>
              <w:tab/>
            </w:r>
            <w:r>
              <w:rPr>
                <w:rFonts w:ascii="Arial" w:hAnsi="Arial"/>
                <w:b/>
                <w:i/>
                <w:color w:val="17365D"/>
                <w:spacing w:val="-6"/>
                <w:sz w:val="24"/>
              </w:rPr>
              <w:t xml:space="preserve">LA </w:t>
            </w:r>
            <w:r>
              <w:rPr>
                <w:rFonts w:ascii="Arial" w:hAnsi="Arial"/>
                <w:b/>
                <w:i/>
                <w:color w:val="17365D"/>
                <w:sz w:val="24"/>
              </w:rPr>
              <w:t>EJECUCIÓN DEL PROYECTO</w:t>
            </w:r>
          </w:p>
        </w:tc>
      </w:tr>
      <w:tr w:rsidR="00C60E10">
        <w:trPr>
          <w:trHeight w:val="3536"/>
        </w:trPr>
        <w:tc>
          <w:tcPr>
            <w:tcW w:w="8731" w:type="dxa"/>
          </w:tcPr>
          <w:p w:rsidR="00C60E10" w:rsidRDefault="00C60E10">
            <w:pPr>
              <w:pStyle w:val="TableParagraph"/>
              <w:spacing w:before="12"/>
              <w:rPr>
                <w:rFonts w:ascii="Calibri"/>
                <w:b/>
                <w:sz w:val="20"/>
              </w:rPr>
            </w:pPr>
          </w:p>
          <w:p w:rsidR="00C60E10" w:rsidRDefault="00FB796E">
            <w:pPr>
              <w:pStyle w:val="TableParagraph"/>
              <w:spacing w:line="276" w:lineRule="auto"/>
              <w:ind w:left="121" w:right="90"/>
              <w:jc w:val="both"/>
              <w:rPr>
                <w:sz w:val="20"/>
              </w:rPr>
            </w:pPr>
            <w:r>
              <w:rPr>
                <w:color w:val="17365D"/>
                <w:sz w:val="24"/>
              </w:rPr>
              <w:t xml:space="preserve">RECURSOS HUMANOS </w:t>
            </w:r>
            <w:r>
              <w:rPr>
                <w:color w:val="17365D"/>
                <w:sz w:val="20"/>
              </w:rPr>
              <w:t>(Personal con el que se cuenta y las tareas y funciones que van a desarrollar, especificando si es personal contratado –contrato laboral o mercantil-, voluntariado o colaboradores esporádicos)</w:t>
            </w:r>
          </w:p>
        </w:tc>
      </w:tr>
    </w:tbl>
    <w:p w:rsidR="00C60E10" w:rsidRDefault="00C60E10">
      <w:pPr>
        <w:pStyle w:val="TableParagraph"/>
        <w:spacing w:line="276" w:lineRule="auto"/>
        <w:jc w:val="both"/>
        <w:rPr>
          <w:sz w:val="20"/>
        </w:rPr>
        <w:sectPr w:rsidR="00C60E10">
          <w:pgSz w:w="11910" w:h="16840"/>
          <w:pgMar w:top="1940" w:right="1275" w:bottom="280" w:left="1417" w:header="720" w:footer="720" w:gutter="0"/>
          <w:cols w:space="720"/>
        </w:sectPr>
      </w:pPr>
    </w:p>
    <w:p w:rsidR="00C60E10" w:rsidRDefault="00FB796E">
      <w:pPr>
        <w:ind w:left="2589"/>
        <w:rPr>
          <w:sz w:val="20"/>
        </w:rPr>
      </w:pPr>
      <w:r>
        <w:rPr>
          <w:noProof/>
          <w:sz w:val="20"/>
          <w:lang w:eastAsia="es-ES"/>
        </w:rPr>
        <w:lastRenderedPageBreak/>
        <mc:AlternateContent>
          <mc:Choice Requires="wps">
            <w:drawing>
              <wp:anchor distT="0" distB="0" distL="0" distR="0" simplePos="0" relativeHeight="15733248" behindDoc="0" locked="0" layoutInCell="1" allowOverlap="1">
                <wp:simplePos x="0" y="0"/>
                <wp:positionH relativeFrom="page">
                  <wp:posOffset>0</wp:posOffset>
                </wp:positionH>
                <wp:positionV relativeFrom="page">
                  <wp:posOffset>1017905</wp:posOffset>
                </wp:positionV>
                <wp:extent cx="7562850" cy="635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6350"/>
                        </a:xfrm>
                        <a:custGeom>
                          <a:avLst/>
                          <a:gdLst/>
                          <a:ahLst/>
                          <a:cxnLst/>
                          <a:rect l="l" t="t" r="r" b="b"/>
                          <a:pathLst>
                            <a:path w="7562850" h="6350">
                              <a:moveTo>
                                <a:pt x="0" y="6350"/>
                              </a:moveTo>
                              <a:lnTo>
                                <a:pt x="0" y="0"/>
                              </a:lnTo>
                              <a:lnTo>
                                <a:pt x="7562850" y="0"/>
                              </a:lnTo>
                              <a:lnTo>
                                <a:pt x="7562850" y="6350"/>
                              </a:lnTo>
                              <a:lnTo>
                                <a:pt x="0" y="635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0pt;margin-top:80.150002pt;width:595.5pt;height:.5pt;mso-position-horizontal-relative:page;mso-position-vertical-relative:page;z-index:15733248" id="docshape14" filled="true" fillcolor="#ffff00" stroked="false">
                <v:fill type="solid"/>
                <w10:wrap type="none"/>
              </v:rect>
            </w:pict>
          </mc:Fallback>
        </mc:AlternateContent>
      </w:r>
      <w:r>
        <w:rPr>
          <w:noProof/>
          <w:sz w:val="20"/>
          <w:lang w:eastAsia="es-ES"/>
        </w:rPr>
        <w:drawing>
          <wp:inline distT="0" distB="0" distL="0" distR="0">
            <wp:extent cx="2687139" cy="737616"/>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 cstate="print"/>
                    <a:stretch>
                      <a:fillRect/>
                    </a:stretch>
                  </pic:blipFill>
                  <pic:spPr>
                    <a:xfrm>
                      <a:off x="0" y="0"/>
                      <a:ext cx="2687139" cy="737616"/>
                    </a:xfrm>
                    <a:prstGeom prst="rect">
                      <a:avLst/>
                    </a:prstGeom>
                  </pic:spPr>
                </pic:pic>
              </a:graphicData>
            </a:graphic>
          </wp:inline>
        </w:drawing>
      </w:r>
    </w:p>
    <w:p w:rsidR="00C60E10" w:rsidRDefault="00C60E10">
      <w:pPr>
        <w:pStyle w:val="Textoindependiente"/>
        <w:rPr>
          <w:b/>
          <w:sz w:val="20"/>
        </w:rPr>
      </w:pPr>
    </w:p>
    <w:p w:rsidR="00C60E10" w:rsidRDefault="00C60E10">
      <w:pPr>
        <w:pStyle w:val="Textoindependiente"/>
        <w:rPr>
          <w:b/>
          <w:sz w:val="20"/>
        </w:rPr>
      </w:pPr>
    </w:p>
    <w:p w:rsidR="00C60E10" w:rsidRDefault="00C60E10">
      <w:pPr>
        <w:pStyle w:val="Textoindependiente"/>
        <w:rPr>
          <w:b/>
          <w:sz w:val="20"/>
        </w:rPr>
      </w:pPr>
    </w:p>
    <w:p w:rsidR="00C60E10" w:rsidRDefault="00C60E10">
      <w:pPr>
        <w:pStyle w:val="Textoindependiente"/>
        <w:spacing w:before="44"/>
        <w:rPr>
          <w:b/>
          <w:sz w:val="20"/>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1"/>
      </w:tblGrid>
      <w:tr w:rsidR="00C60E10">
        <w:trPr>
          <w:trHeight w:val="6667"/>
        </w:trPr>
        <w:tc>
          <w:tcPr>
            <w:tcW w:w="8731" w:type="dxa"/>
          </w:tcPr>
          <w:p w:rsidR="00C60E10" w:rsidRDefault="00C60E10">
            <w:pPr>
              <w:pStyle w:val="TableParagraph"/>
              <w:rPr>
                <w:rFonts w:ascii="Calibri"/>
                <w:b/>
                <w:sz w:val="20"/>
              </w:rPr>
            </w:pPr>
          </w:p>
          <w:p w:rsidR="00C60E10" w:rsidRDefault="00C60E10">
            <w:pPr>
              <w:pStyle w:val="TableParagraph"/>
              <w:rPr>
                <w:rFonts w:ascii="Calibri"/>
                <w:b/>
                <w:sz w:val="20"/>
              </w:rPr>
            </w:pPr>
          </w:p>
          <w:p w:rsidR="00C60E10" w:rsidRDefault="00C60E10">
            <w:pPr>
              <w:pStyle w:val="TableParagraph"/>
              <w:rPr>
                <w:rFonts w:ascii="Calibri"/>
                <w:b/>
                <w:sz w:val="20"/>
              </w:rPr>
            </w:pPr>
          </w:p>
          <w:p w:rsidR="00C60E10" w:rsidRDefault="00C60E10">
            <w:pPr>
              <w:pStyle w:val="TableParagraph"/>
              <w:rPr>
                <w:rFonts w:ascii="Calibri"/>
                <w:b/>
                <w:sz w:val="20"/>
              </w:rPr>
            </w:pPr>
          </w:p>
          <w:p w:rsidR="00C60E10" w:rsidRDefault="00C60E10">
            <w:pPr>
              <w:pStyle w:val="TableParagraph"/>
              <w:rPr>
                <w:rFonts w:ascii="Calibri"/>
                <w:b/>
                <w:sz w:val="20"/>
              </w:rPr>
            </w:pPr>
          </w:p>
          <w:p w:rsidR="00C60E10" w:rsidRDefault="00C60E10">
            <w:pPr>
              <w:pStyle w:val="TableParagraph"/>
              <w:rPr>
                <w:rFonts w:ascii="Calibri"/>
                <w:b/>
                <w:sz w:val="20"/>
              </w:rPr>
            </w:pPr>
          </w:p>
          <w:p w:rsidR="00C60E10" w:rsidRDefault="00C60E10">
            <w:pPr>
              <w:pStyle w:val="TableParagraph"/>
              <w:rPr>
                <w:rFonts w:ascii="Calibri"/>
                <w:b/>
                <w:sz w:val="20"/>
              </w:rPr>
            </w:pPr>
          </w:p>
          <w:p w:rsidR="00C60E10" w:rsidRDefault="00C60E10">
            <w:pPr>
              <w:pStyle w:val="TableParagraph"/>
              <w:rPr>
                <w:rFonts w:ascii="Calibri"/>
                <w:b/>
                <w:sz w:val="20"/>
              </w:rPr>
            </w:pPr>
          </w:p>
          <w:p w:rsidR="00C60E10" w:rsidRDefault="00C60E10">
            <w:pPr>
              <w:pStyle w:val="TableParagraph"/>
              <w:rPr>
                <w:rFonts w:ascii="Calibri"/>
                <w:b/>
                <w:sz w:val="20"/>
              </w:rPr>
            </w:pPr>
          </w:p>
          <w:p w:rsidR="00C60E10" w:rsidRDefault="00C60E10">
            <w:pPr>
              <w:pStyle w:val="TableParagraph"/>
              <w:spacing w:before="100"/>
              <w:rPr>
                <w:rFonts w:ascii="Calibri"/>
                <w:b/>
                <w:sz w:val="20"/>
              </w:rPr>
            </w:pPr>
          </w:p>
          <w:p w:rsidR="00C60E10" w:rsidRDefault="00FB796E">
            <w:pPr>
              <w:pStyle w:val="TableParagraph"/>
              <w:spacing w:line="276" w:lineRule="auto"/>
              <w:ind w:left="112"/>
              <w:rPr>
                <w:sz w:val="20"/>
              </w:rPr>
            </w:pPr>
            <w:r>
              <w:rPr>
                <w:color w:val="17365D"/>
                <w:sz w:val="24"/>
              </w:rPr>
              <w:t xml:space="preserve">RECURSOS MATERIALES </w:t>
            </w:r>
            <w:r>
              <w:rPr>
                <w:color w:val="17365D"/>
                <w:sz w:val="20"/>
              </w:rPr>
              <w:t>(Enumeración de recursos, suministros, instalaciones, locales, material de diverso tipo, transporte……)</w:t>
            </w:r>
          </w:p>
        </w:tc>
      </w:tr>
    </w:tbl>
    <w:p w:rsidR="00C60E10" w:rsidRDefault="00C60E10">
      <w:pPr>
        <w:pStyle w:val="Textoindependiente"/>
        <w:spacing w:before="199"/>
        <w:rPr>
          <w:b/>
          <w:sz w:val="20"/>
        </w:r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1"/>
      </w:tblGrid>
      <w:tr w:rsidR="00C60E10">
        <w:trPr>
          <w:trHeight w:val="882"/>
        </w:trPr>
        <w:tc>
          <w:tcPr>
            <w:tcW w:w="8731" w:type="dxa"/>
            <w:shd w:val="clear" w:color="auto" w:fill="C5D9EF"/>
          </w:tcPr>
          <w:p w:rsidR="00C60E10" w:rsidRDefault="00FB796E">
            <w:pPr>
              <w:pStyle w:val="TableParagraph"/>
              <w:spacing w:before="18"/>
              <w:ind w:left="112"/>
              <w:rPr>
                <w:rFonts w:ascii="Arial" w:hAnsi="Arial"/>
                <w:b/>
                <w:i/>
                <w:sz w:val="24"/>
              </w:rPr>
            </w:pPr>
            <w:r>
              <w:rPr>
                <w:rFonts w:ascii="Arial" w:hAnsi="Arial"/>
                <w:b/>
                <w:i/>
                <w:color w:val="17365D"/>
                <w:sz w:val="24"/>
              </w:rPr>
              <w:t>6.-</w:t>
            </w:r>
            <w:r>
              <w:rPr>
                <w:rFonts w:ascii="Arial" w:hAnsi="Arial"/>
                <w:b/>
                <w:i/>
                <w:color w:val="17365D"/>
                <w:spacing w:val="-4"/>
                <w:sz w:val="24"/>
              </w:rPr>
              <w:t xml:space="preserve"> </w:t>
            </w:r>
            <w:r>
              <w:rPr>
                <w:rFonts w:ascii="Arial" w:hAnsi="Arial"/>
                <w:b/>
                <w:i/>
                <w:color w:val="17365D"/>
                <w:sz w:val="24"/>
              </w:rPr>
              <w:t>ACTUACIONES</w:t>
            </w:r>
            <w:r>
              <w:rPr>
                <w:rFonts w:ascii="Arial" w:hAnsi="Arial"/>
                <w:b/>
                <w:i/>
                <w:color w:val="17365D"/>
                <w:spacing w:val="-1"/>
                <w:sz w:val="24"/>
              </w:rPr>
              <w:t xml:space="preserve"> </w:t>
            </w:r>
            <w:r>
              <w:rPr>
                <w:rFonts w:ascii="Arial" w:hAnsi="Arial"/>
                <w:b/>
                <w:i/>
                <w:color w:val="17365D"/>
                <w:sz w:val="24"/>
              </w:rPr>
              <w:t>DE</w:t>
            </w:r>
            <w:r>
              <w:rPr>
                <w:rFonts w:ascii="Arial" w:hAnsi="Arial"/>
                <w:b/>
                <w:i/>
                <w:color w:val="17365D"/>
                <w:spacing w:val="-1"/>
                <w:sz w:val="24"/>
              </w:rPr>
              <w:t xml:space="preserve"> </w:t>
            </w:r>
            <w:r>
              <w:rPr>
                <w:rFonts w:ascii="Arial" w:hAnsi="Arial"/>
                <w:b/>
                <w:i/>
                <w:color w:val="17365D"/>
                <w:sz w:val="24"/>
              </w:rPr>
              <w:t>SEGUIMIENTO</w:t>
            </w:r>
            <w:r>
              <w:rPr>
                <w:rFonts w:ascii="Arial" w:hAnsi="Arial"/>
                <w:b/>
                <w:i/>
                <w:color w:val="17365D"/>
                <w:spacing w:val="-1"/>
                <w:sz w:val="24"/>
              </w:rPr>
              <w:t xml:space="preserve"> </w:t>
            </w:r>
            <w:r>
              <w:rPr>
                <w:rFonts w:ascii="Arial" w:hAnsi="Arial"/>
                <w:b/>
                <w:i/>
                <w:color w:val="17365D"/>
                <w:sz w:val="24"/>
              </w:rPr>
              <w:t>Y</w:t>
            </w:r>
            <w:r>
              <w:rPr>
                <w:rFonts w:ascii="Arial" w:hAnsi="Arial"/>
                <w:b/>
                <w:i/>
                <w:color w:val="17365D"/>
                <w:spacing w:val="-2"/>
                <w:sz w:val="24"/>
              </w:rPr>
              <w:t xml:space="preserve"> EVALUACIÓN</w:t>
            </w:r>
          </w:p>
          <w:p w:rsidR="00C60E10" w:rsidRDefault="00FB796E">
            <w:pPr>
              <w:pStyle w:val="TableParagraph"/>
              <w:spacing w:before="15" w:line="260" w:lineRule="atLeast"/>
              <w:ind w:left="112" w:right="-14"/>
              <w:rPr>
                <w:rFonts w:ascii="Arial" w:hAnsi="Arial"/>
                <w:b/>
                <w:i/>
                <w:sz w:val="20"/>
              </w:rPr>
            </w:pPr>
            <w:r>
              <w:rPr>
                <w:rFonts w:ascii="Arial" w:hAnsi="Arial"/>
                <w:b/>
                <w:color w:val="17365D"/>
                <w:sz w:val="20"/>
              </w:rPr>
              <w:t>(</w:t>
            </w:r>
            <w:r>
              <w:rPr>
                <w:rFonts w:ascii="Arial" w:hAnsi="Arial"/>
                <w:b/>
                <w:i/>
                <w:color w:val="17365D"/>
                <w:sz w:val="20"/>
              </w:rPr>
              <w:t>Se</w:t>
            </w:r>
            <w:r>
              <w:rPr>
                <w:rFonts w:ascii="Arial" w:hAnsi="Arial"/>
                <w:b/>
                <w:i/>
                <w:color w:val="17365D"/>
                <w:spacing w:val="65"/>
                <w:sz w:val="20"/>
              </w:rPr>
              <w:t xml:space="preserve"> </w:t>
            </w:r>
            <w:r>
              <w:rPr>
                <w:rFonts w:ascii="Arial" w:hAnsi="Arial"/>
                <w:b/>
                <w:i/>
                <w:color w:val="17365D"/>
                <w:sz w:val="20"/>
              </w:rPr>
              <w:t>debe</w:t>
            </w:r>
            <w:r>
              <w:rPr>
                <w:rFonts w:ascii="Arial" w:hAnsi="Arial"/>
                <w:b/>
                <w:i/>
                <w:color w:val="17365D"/>
                <w:spacing w:val="65"/>
                <w:sz w:val="20"/>
              </w:rPr>
              <w:t xml:space="preserve"> </w:t>
            </w:r>
            <w:r>
              <w:rPr>
                <w:rFonts w:ascii="Arial" w:hAnsi="Arial"/>
                <w:b/>
                <w:i/>
                <w:color w:val="17365D"/>
                <w:sz w:val="20"/>
              </w:rPr>
              <w:t>explicar</w:t>
            </w:r>
            <w:r>
              <w:rPr>
                <w:rFonts w:ascii="Arial" w:hAnsi="Arial"/>
                <w:b/>
                <w:i/>
                <w:color w:val="17365D"/>
                <w:spacing w:val="65"/>
                <w:sz w:val="20"/>
              </w:rPr>
              <w:t xml:space="preserve"> </w:t>
            </w:r>
            <w:r>
              <w:rPr>
                <w:rFonts w:ascii="Arial" w:hAnsi="Arial"/>
                <w:b/>
                <w:i/>
                <w:color w:val="17365D"/>
                <w:sz w:val="20"/>
              </w:rPr>
              <w:t>cómo</w:t>
            </w:r>
            <w:r>
              <w:rPr>
                <w:rFonts w:ascii="Arial" w:hAnsi="Arial"/>
                <w:b/>
                <w:i/>
                <w:color w:val="17365D"/>
                <w:spacing w:val="64"/>
                <w:sz w:val="20"/>
              </w:rPr>
              <w:t xml:space="preserve"> </w:t>
            </w:r>
            <w:r>
              <w:rPr>
                <w:rFonts w:ascii="Arial" w:hAnsi="Arial"/>
                <w:b/>
                <w:i/>
                <w:color w:val="17365D"/>
                <w:sz w:val="20"/>
              </w:rPr>
              <w:t>se</w:t>
            </w:r>
            <w:r>
              <w:rPr>
                <w:rFonts w:ascii="Arial" w:hAnsi="Arial"/>
                <w:b/>
                <w:i/>
                <w:color w:val="17365D"/>
                <w:spacing w:val="65"/>
                <w:sz w:val="20"/>
              </w:rPr>
              <w:t xml:space="preserve"> </w:t>
            </w:r>
            <w:r>
              <w:rPr>
                <w:rFonts w:ascii="Arial" w:hAnsi="Arial"/>
                <w:b/>
                <w:i/>
                <w:color w:val="17365D"/>
                <w:sz w:val="20"/>
              </w:rPr>
              <w:t>va</w:t>
            </w:r>
            <w:r>
              <w:rPr>
                <w:rFonts w:ascii="Arial" w:hAnsi="Arial"/>
                <w:b/>
                <w:i/>
                <w:color w:val="17365D"/>
                <w:spacing w:val="65"/>
                <w:sz w:val="20"/>
              </w:rPr>
              <w:t xml:space="preserve"> </w:t>
            </w:r>
            <w:r>
              <w:rPr>
                <w:rFonts w:ascii="Arial" w:hAnsi="Arial"/>
                <w:b/>
                <w:i/>
                <w:color w:val="17365D"/>
                <w:sz w:val="20"/>
              </w:rPr>
              <w:t>a</w:t>
            </w:r>
            <w:r>
              <w:rPr>
                <w:rFonts w:ascii="Arial" w:hAnsi="Arial"/>
                <w:b/>
                <w:i/>
                <w:color w:val="17365D"/>
                <w:spacing w:val="65"/>
                <w:sz w:val="20"/>
              </w:rPr>
              <w:t xml:space="preserve"> </w:t>
            </w:r>
            <w:r>
              <w:rPr>
                <w:rFonts w:ascii="Arial" w:hAnsi="Arial"/>
                <w:b/>
                <w:i/>
                <w:color w:val="17365D"/>
                <w:sz w:val="20"/>
              </w:rPr>
              <w:t>llevar</w:t>
            </w:r>
            <w:r>
              <w:rPr>
                <w:rFonts w:ascii="Arial" w:hAnsi="Arial"/>
                <w:b/>
                <w:i/>
                <w:color w:val="17365D"/>
                <w:spacing w:val="65"/>
                <w:sz w:val="20"/>
              </w:rPr>
              <w:t xml:space="preserve"> </w:t>
            </w:r>
            <w:r>
              <w:rPr>
                <w:rFonts w:ascii="Arial" w:hAnsi="Arial"/>
                <w:b/>
                <w:i/>
                <w:color w:val="17365D"/>
                <w:sz w:val="20"/>
              </w:rPr>
              <w:t>a</w:t>
            </w:r>
            <w:r>
              <w:rPr>
                <w:rFonts w:ascii="Arial" w:hAnsi="Arial"/>
                <w:b/>
                <w:i/>
                <w:color w:val="17365D"/>
                <w:spacing w:val="65"/>
                <w:sz w:val="20"/>
              </w:rPr>
              <w:t xml:space="preserve"> </w:t>
            </w:r>
            <w:r>
              <w:rPr>
                <w:rFonts w:ascii="Arial" w:hAnsi="Arial"/>
                <w:b/>
                <w:i/>
                <w:color w:val="17365D"/>
                <w:sz w:val="20"/>
              </w:rPr>
              <w:t>cabo</w:t>
            </w:r>
            <w:r>
              <w:rPr>
                <w:rFonts w:ascii="Arial" w:hAnsi="Arial"/>
                <w:b/>
                <w:i/>
                <w:color w:val="17365D"/>
                <w:spacing w:val="65"/>
                <w:sz w:val="20"/>
              </w:rPr>
              <w:t xml:space="preserve"> </w:t>
            </w:r>
            <w:r>
              <w:rPr>
                <w:rFonts w:ascii="Arial" w:hAnsi="Arial"/>
                <w:b/>
                <w:i/>
                <w:color w:val="17365D"/>
                <w:sz w:val="20"/>
              </w:rPr>
              <w:t>la</w:t>
            </w:r>
            <w:r>
              <w:rPr>
                <w:rFonts w:ascii="Arial" w:hAnsi="Arial"/>
                <w:b/>
                <w:i/>
                <w:color w:val="17365D"/>
                <w:spacing w:val="64"/>
                <w:sz w:val="20"/>
              </w:rPr>
              <w:t xml:space="preserve"> </w:t>
            </w:r>
            <w:r>
              <w:rPr>
                <w:rFonts w:ascii="Arial" w:hAnsi="Arial"/>
                <w:b/>
                <w:i/>
                <w:color w:val="17365D"/>
                <w:sz w:val="20"/>
              </w:rPr>
              <w:t>evaluación</w:t>
            </w:r>
            <w:r>
              <w:rPr>
                <w:rFonts w:ascii="Arial" w:hAnsi="Arial"/>
                <w:b/>
                <w:i/>
                <w:color w:val="17365D"/>
                <w:spacing w:val="64"/>
                <w:sz w:val="20"/>
              </w:rPr>
              <w:t xml:space="preserve"> </w:t>
            </w:r>
            <w:r>
              <w:rPr>
                <w:rFonts w:ascii="Arial" w:hAnsi="Arial"/>
                <w:b/>
                <w:i/>
                <w:color w:val="17365D"/>
                <w:sz w:val="20"/>
              </w:rPr>
              <w:t>de</w:t>
            </w:r>
            <w:r>
              <w:rPr>
                <w:rFonts w:ascii="Arial" w:hAnsi="Arial"/>
                <w:b/>
                <w:i/>
                <w:color w:val="17365D"/>
                <w:spacing w:val="65"/>
                <w:sz w:val="20"/>
              </w:rPr>
              <w:t xml:space="preserve"> </w:t>
            </w:r>
            <w:r>
              <w:rPr>
                <w:rFonts w:ascii="Arial" w:hAnsi="Arial"/>
                <w:b/>
                <w:i/>
                <w:color w:val="17365D"/>
                <w:sz w:val="20"/>
              </w:rPr>
              <w:t>la</w:t>
            </w:r>
            <w:r>
              <w:rPr>
                <w:rFonts w:ascii="Arial" w:hAnsi="Arial"/>
                <w:b/>
                <w:i/>
                <w:color w:val="17365D"/>
                <w:spacing w:val="64"/>
                <w:sz w:val="20"/>
              </w:rPr>
              <w:t xml:space="preserve"> </w:t>
            </w:r>
            <w:r>
              <w:rPr>
                <w:rFonts w:ascii="Arial" w:hAnsi="Arial"/>
                <w:b/>
                <w:i/>
                <w:color w:val="17365D"/>
                <w:sz w:val="20"/>
              </w:rPr>
              <w:t>actividad</w:t>
            </w:r>
            <w:r>
              <w:rPr>
                <w:rFonts w:ascii="Arial" w:hAnsi="Arial"/>
                <w:b/>
                <w:i/>
                <w:color w:val="17365D"/>
                <w:spacing w:val="64"/>
                <w:sz w:val="20"/>
              </w:rPr>
              <w:t xml:space="preserve"> </w:t>
            </w:r>
            <w:r>
              <w:rPr>
                <w:rFonts w:ascii="Arial" w:hAnsi="Arial"/>
                <w:b/>
                <w:i/>
                <w:color w:val="17365D"/>
                <w:sz w:val="20"/>
              </w:rPr>
              <w:t>y</w:t>
            </w:r>
            <w:r>
              <w:rPr>
                <w:rFonts w:ascii="Arial" w:hAnsi="Arial"/>
                <w:b/>
                <w:i/>
                <w:color w:val="17365D"/>
                <w:spacing w:val="65"/>
                <w:sz w:val="20"/>
              </w:rPr>
              <w:t xml:space="preserve"> </w:t>
            </w:r>
            <w:r>
              <w:rPr>
                <w:rFonts w:ascii="Arial" w:hAnsi="Arial"/>
                <w:b/>
                <w:i/>
                <w:color w:val="17365D"/>
                <w:sz w:val="20"/>
              </w:rPr>
              <w:t>que herramientas o medios de verificación se utilizarán)</w:t>
            </w:r>
          </w:p>
        </w:tc>
      </w:tr>
      <w:tr w:rsidR="00C60E10">
        <w:trPr>
          <w:trHeight w:val="3270"/>
        </w:trPr>
        <w:tc>
          <w:tcPr>
            <w:tcW w:w="8731" w:type="dxa"/>
          </w:tcPr>
          <w:p w:rsidR="00C60E10" w:rsidRDefault="00C60E10">
            <w:pPr>
              <w:pStyle w:val="TableParagraph"/>
              <w:rPr>
                <w:rFonts w:ascii="Times New Roman"/>
                <w:sz w:val="20"/>
              </w:rPr>
            </w:pPr>
          </w:p>
        </w:tc>
      </w:tr>
    </w:tbl>
    <w:p w:rsidR="00C60E10" w:rsidRDefault="00C60E10">
      <w:pPr>
        <w:pStyle w:val="TableParagraph"/>
        <w:rPr>
          <w:rFonts w:ascii="Times New Roman"/>
          <w:sz w:val="20"/>
        </w:rPr>
        <w:sectPr w:rsidR="00C60E10">
          <w:pgSz w:w="11910" w:h="16840"/>
          <w:pgMar w:top="360" w:right="1275" w:bottom="280" w:left="1417" w:header="720" w:footer="720" w:gutter="0"/>
          <w:cols w:space="720"/>
        </w:sectPr>
      </w:pPr>
    </w:p>
    <w:p w:rsidR="00C60E10" w:rsidRDefault="00FB796E">
      <w:pPr>
        <w:ind w:left="2589"/>
        <w:rPr>
          <w:sz w:val="20"/>
        </w:rPr>
      </w:pPr>
      <w:r>
        <w:rPr>
          <w:noProof/>
          <w:sz w:val="20"/>
          <w:lang w:eastAsia="es-ES"/>
        </w:rPr>
        <w:lastRenderedPageBreak/>
        <mc:AlternateContent>
          <mc:Choice Requires="wps">
            <w:drawing>
              <wp:anchor distT="0" distB="0" distL="0" distR="0" simplePos="0" relativeHeight="15733760" behindDoc="0" locked="0" layoutInCell="1" allowOverlap="1">
                <wp:simplePos x="0" y="0"/>
                <wp:positionH relativeFrom="page">
                  <wp:posOffset>0</wp:posOffset>
                </wp:positionH>
                <wp:positionV relativeFrom="page">
                  <wp:posOffset>1017905</wp:posOffset>
                </wp:positionV>
                <wp:extent cx="7562850" cy="635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6350"/>
                        </a:xfrm>
                        <a:custGeom>
                          <a:avLst/>
                          <a:gdLst/>
                          <a:ahLst/>
                          <a:cxnLst/>
                          <a:rect l="l" t="t" r="r" b="b"/>
                          <a:pathLst>
                            <a:path w="7562850" h="6350">
                              <a:moveTo>
                                <a:pt x="0" y="6350"/>
                              </a:moveTo>
                              <a:lnTo>
                                <a:pt x="0" y="0"/>
                              </a:lnTo>
                              <a:lnTo>
                                <a:pt x="7562850" y="0"/>
                              </a:lnTo>
                              <a:lnTo>
                                <a:pt x="7562850" y="6350"/>
                              </a:lnTo>
                              <a:lnTo>
                                <a:pt x="0" y="635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0pt;margin-top:80.150002pt;width:595.5pt;height:.5pt;mso-position-horizontal-relative:page;mso-position-vertical-relative:page;z-index:15733760" id="docshape15" filled="true" fillcolor="#ffff00" stroked="false">
                <v:fill type="solid"/>
                <w10:wrap type="none"/>
              </v:rect>
            </w:pict>
          </mc:Fallback>
        </mc:AlternateContent>
      </w:r>
      <w:r>
        <w:rPr>
          <w:noProof/>
          <w:sz w:val="20"/>
          <w:lang w:eastAsia="es-ES"/>
        </w:rPr>
        <w:drawing>
          <wp:inline distT="0" distB="0" distL="0" distR="0">
            <wp:extent cx="2687139" cy="737616"/>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9" cstate="print"/>
                    <a:stretch>
                      <a:fillRect/>
                    </a:stretch>
                  </pic:blipFill>
                  <pic:spPr>
                    <a:xfrm>
                      <a:off x="0" y="0"/>
                      <a:ext cx="2687139" cy="737616"/>
                    </a:xfrm>
                    <a:prstGeom prst="rect">
                      <a:avLst/>
                    </a:prstGeom>
                  </pic:spPr>
                </pic:pic>
              </a:graphicData>
            </a:graphic>
          </wp:inline>
        </w:drawing>
      </w:r>
    </w:p>
    <w:p w:rsidR="00C60E10" w:rsidRDefault="00C60E10">
      <w:pPr>
        <w:pStyle w:val="Textoindependiente"/>
        <w:rPr>
          <w:b/>
        </w:rPr>
      </w:pPr>
    </w:p>
    <w:p w:rsidR="00C60E10" w:rsidRDefault="00C60E10">
      <w:pPr>
        <w:pStyle w:val="Textoindependiente"/>
        <w:spacing w:before="12"/>
        <w:rPr>
          <w:b/>
        </w:rPr>
      </w:pPr>
    </w:p>
    <w:p w:rsidR="00C60E10" w:rsidRDefault="00FB796E">
      <w:pPr>
        <w:pStyle w:val="Ttulo3"/>
        <w:ind w:left="225"/>
        <w:rPr>
          <w:rFonts w:ascii="Calibri"/>
        </w:rPr>
      </w:pPr>
      <w:r>
        <w:rPr>
          <w:rFonts w:ascii="Calibri"/>
        </w:rPr>
        <w:t>6.-</w:t>
      </w:r>
      <w:r>
        <w:rPr>
          <w:rFonts w:ascii="Calibri"/>
          <w:spacing w:val="-3"/>
        </w:rPr>
        <w:t xml:space="preserve"> </w:t>
      </w:r>
      <w:r>
        <w:rPr>
          <w:rFonts w:ascii="Calibri"/>
          <w:spacing w:val="-2"/>
        </w:rPr>
        <w:t>PRESUPUESTO</w:t>
      </w:r>
    </w:p>
    <w:p w:rsidR="00C60E10" w:rsidRDefault="00C60E10">
      <w:pPr>
        <w:pStyle w:val="Textoindependiente"/>
        <w:spacing w:before="133" w:after="1"/>
        <w:rPr>
          <w:b/>
          <w:i/>
          <w:sz w:val="20"/>
        </w:rPr>
      </w:pPr>
    </w:p>
    <w:tbl>
      <w:tblPr>
        <w:tblStyle w:val="TableNormal"/>
        <w:tblW w:w="0" w:type="auto"/>
        <w:tblInd w:w="186"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Look w:val="01E0" w:firstRow="1" w:lastRow="1" w:firstColumn="1" w:lastColumn="1" w:noHBand="0" w:noVBand="0"/>
      </w:tblPr>
      <w:tblGrid>
        <w:gridCol w:w="6063"/>
        <w:gridCol w:w="2583"/>
      </w:tblGrid>
      <w:tr w:rsidR="00C60E10">
        <w:trPr>
          <w:trHeight w:val="337"/>
        </w:trPr>
        <w:tc>
          <w:tcPr>
            <w:tcW w:w="8646" w:type="dxa"/>
            <w:gridSpan w:val="2"/>
            <w:tcBorders>
              <w:bottom w:val="single" w:sz="18" w:space="0" w:color="4F81BC"/>
            </w:tcBorders>
            <w:shd w:val="clear" w:color="auto" w:fill="C5D9EF"/>
          </w:tcPr>
          <w:p w:rsidR="00C60E10" w:rsidRDefault="00FB796E">
            <w:pPr>
              <w:pStyle w:val="TableParagraph"/>
              <w:spacing w:before="1"/>
              <w:ind w:left="38"/>
              <w:jc w:val="center"/>
              <w:rPr>
                <w:rFonts w:ascii="Calibri"/>
                <w:b/>
                <w:sz w:val="24"/>
              </w:rPr>
            </w:pPr>
            <w:r>
              <w:rPr>
                <w:rFonts w:ascii="Calibri"/>
                <w:b/>
                <w:sz w:val="24"/>
              </w:rPr>
              <w:t>INGRESOS</w:t>
            </w:r>
            <w:r>
              <w:rPr>
                <w:rFonts w:ascii="Calibri"/>
                <w:b/>
                <w:spacing w:val="-1"/>
                <w:sz w:val="24"/>
              </w:rPr>
              <w:t xml:space="preserve"> </w:t>
            </w:r>
            <w:r>
              <w:rPr>
                <w:rFonts w:ascii="Calibri"/>
                <w:b/>
                <w:sz w:val="24"/>
              </w:rPr>
              <w:t>Y</w:t>
            </w:r>
            <w:r>
              <w:rPr>
                <w:rFonts w:ascii="Calibri"/>
                <w:b/>
                <w:spacing w:val="-1"/>
                <w:sz w:val="24"/>
              </w:rPr>
              <w:t xml:space="preserve"> </w:t>
            </w:r>
            <w:r>
              <w:rPr>
                <w:rFonts w:ascii="Calibri"/>
                <w:b/>
                <w:sz w:val="24"/>
              </w:rPr>
              <w:t>GASTOS</w:t>
            </w:r>
            <w:r>
              <w:rPr>
                <w:rFonts w:ascii="Calibri"/>
                <w:b/>
                <w:spacing w:val="-2"/>
                <w:sz w:val="24"/>
              </w:rPr>
              <w:t xml:space="preserve"> </w:t>
            </w:r>
            <w:r>
              <w:rPr>
                <w:rFonts w:ascii="Calibri"/>
                <w:b/>
                <w:sz w:val="24"/>
              </w:rPr>
              <w:t>DEL</w:t>
            </w:r>
            <w:r>
              <w:rPr>
                <w:rFonts w:ascii="Calibri"/>
                <w:b/>
                <w:spacing w:val="-1"/>
                <w:sz w:val="24"/>
              </w:rPr>
              <w:t xml:space="preserve"> </w:t>
            </w:r>
            <w:r>
              <w:rPr>
                <w:rFonts w:ascii="Calibri"/>
                <w:b/>
                <w:spacing w:val="-2"/>
                <w:sz w:val="24"/>
              </w:rPr>
              <w:t>PROYECTO</w:t>
            </w:r>
          </w:p>
        </w:tc>
      </w:tr>
      <w:tr w:rsidR="00C60E10">
        <w:trPr>
          <w:trHeight w:val="337"/>
        </w:trPr>
        <w:tc>
          <w:tcPr>
            <w:tcW w:w="8646" w:type="dxa"/>
            <w:gridSpan w:val="2"/>
            <w:tcBorders>
              <w:top w:val="single" w:sz="18" w:space="0" w:color="4F81BC"/>
            </w:tcBorders>
          </w:tcPr>
          <w:p w:rsidR="00C60E10" w:rsidRDefault="00FB796E">
            <w:pPr>
              <w:pStyle w:val="TableParagraph"/>
              <w:spacing w:before="1"/>
              <w:ind w:left="116"/>
              <w:rPr>
                <w:rFonts w:ascii="Calibri" w:hAnsi="Calibri"/>
                <w:b/>
                <w:sz w:val="24"/>
              </w:rPr>
            </w:pPr>
            <w:r>
              <w:rPr>
                <w:rFonts w:ascii="Calibri" w:hAnsi="Calibri"/>
                <w:b/>
                <w:sz w:val="24"/>
              </w:rPr>
              <w:t>Ingresos</w:t>
            </w:r>
            <w:r>
              <w:rPr>
                <w:rFonts w:ascii="Calibri" w:hAnsi="Calibri"/>
                <w:b/>
                <w:spacing w:val="-5"/>
                <w:sz w:val="24"/>
              </w:rPr>
              <w:t xml:space="preserve"> </w:t>
            </w:r>
            <w:r>
              <w:rPr>
                <w:rFonts w:ascii="Calibri" w:hAnsi="Calibri"/>
                <w:b/>
                <w:sz w:val="24"/>
              </w:rPr>
              <w:t>por</w:t>
            </w:r>
            <w:r>
              <w:rPr>
                <w:rFonts w:ascii="Calibri" w:hAnsi="Calibri"/>
                <w:b/>
                <w:spacing w:val="-2"/>
                <w:sz w:val="24"/>
              </w:rPr>
              <w:t xml:space="preserve"> </w:t>
            </w:r>
            <w:r>
              <w:rPr>
                <w:rFonts w:ascii="Calibri" w:hAnsi="Calibri"/>
                <w:b/>
                <w:sz w:val="24"/>
              </w:rPr>
              <w:t>aportación</w:t>
            </w:r>
            <w:r>
              <w:rPr>
                <w:rFonts w:ascii="Calibri" w:hAnsi="Calibri"/>
                <w:b/>
                <w:spacing w:val="-3"/>
                <w:sz w:val="24"/>
              </w:rPr>
              <w:t xml:space="preserve"> </w:t>
            </w:r>
            <w:r>
              <w:rPr>
                <w:rFonts w:ascii="Calibri" w:hAnsi="Calibri"/>
                <w:b/>
                <w:sz w:val="24"/>
              </w:rPr>
              <w:t>de</w:t>
            </w:r>
            <w:r>
              <w:rPr>
                <w:rFonts w:ascii="Calibri" w:hAnsi="Calibri"/>
                <w:b/>
                <w:spacing w:val="-2"/>
                <w:sz w:val="24"/>
              </w:rPr>
              <w:t xml:space="preserve"> </w:t>
            </w:r>
            <w:r>
              <w:rPr>
                <w:rFonts w:ascii="Calibri" w:hAnsi="Calibri"/>
                <w:b/>
                <w:sz w:val="24"/>
              </w:rPr>
              <w:t>la</w:t>
            </w:r>
            <w:r>
              <w:rPr>
                <w:rFonts w:ascii="Calibri" w:hAnsi="Calibri"/>
                <w:b/>
                <w:spacing w:val="-2"/>
                <w:sz w:val="24"/>
              </w:rPr>
              <w:t xml:space="preserve"> </w:t>
            </w:r>
            <w:r>
              <w:rPr>
                <w:rFonts w:ascii="Calibri" w:hAnsi="Calibri"/>
                <w:b/>
                <w:sz w:val="24"/>
              </w:rPr>
              <w:t>Asociación</w:t>
            </w:r>
            <w:r>
              <w:rPr>
                <w:rFonts w:ascii="Calibri" w:hAnsi="Calibri"/>
                <w:b/>
                <w:spacing w:val="-3"/>
                <w:sz w:val="24"/>
              </w:rPr>
              <w:t xml:space="preserve"> </w:t>
            </w:r>
            <w:r>
              <w:rPr>
                <w:rFonts w:ascii="Calibri" w:hAnsi="Calibri"/>
                <w:b/>
                <w:sz w:val="24"/>
              </w:rPr>
              <w:t>(fondos</w:t>
            </w:r>
            <w:r>
              <w:rPr>
                <w:rFonts w:ascii="Calibri" w:hAnsi="Calibri"/>
                <w:b/>
                <w:spacing w:val="-2"/>
                <w:sz w:val="24"/>
              </w:rPr>
              <w:t xml:space="preserve"> propios):</w:t>
            </w:r>
          </w:p>
        </w:tc>
      </w:tr>
      <w:tr w:rsidR="00C60E10">
        <w:trPr>
          <w:trHeight w:val="337"/>
        </w:trPr>
        <w:tc>
          <w:tcPr>
            <w:tcW w:w="8646" w:type="dxa"/>
            <w:gridSpan w:val="2"/>
            <w:shd w:val="clear" w:color="auto" w:fill="C5D9EF"/>
          </w:tcPr>
          <w:p w:rsidR="00C60E10" w:rsidRDefault="00FB796E">
            <w:pPr>
              <w:pStyle w:val="TableParagraph"/>
              <w:spacing w:before="5"/>
              <w:ind w:right="75"/>
              <w:jc w:val="right"/>
              <w:rPr>
                <w:rFonts w:ascii="Calibri" w:hAnsi="Calibri"/>
                <w:b/>
                <w:sz w:val="24"/>
              </w:rPr>
            </w:pPr>
            <w:r>
              <w:rPr>
                <w:rFonts w:ascii="Calibri" w:hAnsi="Calibri"/>
                <w:b/>
                <w:spacing w:val="-10"/>
                <w:sz w:val="24"/>
              </w:rPr>
              <w:t>€</w:t>
            </w:r>
          </w:p>
        </w:tc>
      </w:tr>
      <w:tr w:rsidR="00C60E10">
        <w:trPr>
          <w:trHeight w:val="335"/>
        </w:trPr>
        <w:tc>
          <w:tcPr>
            <w:tcW w:w="8646" w:type="dxa"/>
            <w:gridSpan w:val="2"/>
          </w:tcPr>
          <w:p w:rsidR="00C60E10" w:rsidRDefault="00FB796E">
            <w:pPr>
              <w:pStyle w:val="TableParagraph"/>
              <w:spacing w:before="5"/>
              <w:ind w:left="116"/>
              <w:rPr>
                <w:rFonts w:ascii="Calibri" w:hAnsi="Calibri"/>
                <w:b/>
                <w:sz w:val="24"/>
              </w:rPr>
            </w:pPr>
            <w:r>
              <w:rPr>
                <w:rFonts w:ascii="Calibri" w:hAnsi="Calibri"/>
                <w:b/>
                <w:sz w:val="24"/>
              </w:rPr>
              <w:t>Ingresos</w:t>
            </w:r>
            <w:r>
              <w:rPr>
                <w:rFonts w:ascii="Calibri" w:hAnsi="Calibri"/>
                <w:b/>
                <w:spacing w:val="-4"/>
                <w:sz w:val="24"/>
              </w:rPr>
              <w:t xml:space="preserve"> </w:t>
            </w:r>
            <w:r>
              <w:rPr>
                <w:rFonts w:ascii="Calibri" w:hAnsi="Calibri"/>
                <w:b/>
                <w:sz w:val="24"/>
              </w:rPr>
              <w:t>por</w:t>
            </w:r>
            <w:r>
              <w:rPr>
                <w:rFonts w:ascii="Calibri" w:hAnsi="Calibri"/>
                <w:b/>
                <w:spacing w:val="-3"/>
                <w:sz w:val="24"/>
              </w:rPr>
              <w:t xml:space="preserve"> </w:t>
            </w:r>
            <w:r>
              <w:rPr>
                <w:rFonts w:ascii="Calibri" w:hAnsi="Calibri"/>
                <w:b/>
                <w:sz w:val="24"/>
              </w:rPr>
              <w:t>aportación</w:t>
            </w:r>
            <w:r>
              <w:rPr>
                <w:rFonts w:ascii="Calibri" w:hAnsi="Calibri"/>
                <w:b/>
                <w:spacing w:val="-3"/>
                <w:sz w:val="24"/>
              </w:rPr>
              <w:t xml:space="preserve"> </w:t>
            </w:r>
            <w:r>
              <w:rPr>
                <w:rFonts w:ascii="Calibri" w:hAnsi="Calibri"/>
                <w:b/>
                <w:sz w:val="24"/>
              </w:rPr>
              <w:t>de</w:t>
            </w:r>
            <w:r>
              <w:rPr>
                <w:rFonts w:ascii="Calibri" w:hAnsi="Calibri"/>
                <w:b/>
                <w:spacing w:val="-2"/>
                <w:sz w:val="24"/>
              </w:rPr>
              <w:t xml:space="preserve"> </w:t>
            </w:r>
            <w:r>
              <w:rPr>
                <w:rFonts w:ascii="Calibri" w:hAnsi="Calibri"/>
                <w:b/>
                <w:sz w:val="24"/>
              </w:rPr>
              <w:t>los</w:t>
            </w:r>
            <w:r>
              <w:rPr>
                <w:rFonts w:ascii="Calibri" w:hAnsi="Calibri"/>
                <w:b/>
                <w:spacing w:val="-2"/>
                <w:sz w:val="24"/>
              </w:rPr>
              <w:t xml:space="preserve"> </w:t>
            </w:r>
            <w:r>
              <w:rPr>
                <w:rFonts w:ascii="Calibri" w:hAnsi="Calibri"/>
                <w:b/>
                <w:sz w:val="24"/>
              </w:rPr>
              <w:t>Beneficiaros</w:t>
            </w:r>
            <w:r>
              <w:rPr>
                <w:rFonts w:ascii="Calibri" w:hAnsi="Calibri"/>
                <w:b/>
                <w:spacing w:val="-2"/>
                <w:sz w:val="24"/>
              </w:rPr>
              <w:t xml:space="preserve"> </w:t>
            </w:r>
            <w:r>
              <w:rPr>
                <w:rFonts w:ascii="Calibri" w:hAnsi="Calibri"/>
                <w:b/>
                <w:sz w:val="24"/>
              </w:rPr>
              <w:t>(cuotas</w:t>
            </w:r>
            <w:r>
              <w:rPr>
                <w:rFonts w:ascii="Calibri" w:hAnsi="Calibri"/>
                <w:b/>
                <w:spacing w:val="-2"/>
                <w:sz w:val="24"/>
              </w:rPr>
              <w:t xml:space="preserve"> </w:t>
            </w:r>
            <w:r>
              <w:rPr>
                <w:rFonts w:ascii="Calibri" w:hAnsi="Calibri"/>
                <w:b/>
                <w:sz w:val="24"/>
              </w:rPr>
              <w:t>de</w:t>
            </w:r>
            <w:r>
              <w:rPr>
                <w:rFonts w:ascii="Calibri" w:hAnsi="Calibri"/>
                <w:b/>
                <w:spacing w:val="-2"/>
                <w:sz w:val="24"/>
              </w:rPr>
              <w:t xml:space="preserve"> participación):</w:t>
            </w:r>
          </w:p>
        </w:tc>
      </w:tr>
      <w:tr w:rsidR="00C60E10">
        <w:trPr>
          <w:trHeight w:val="338"/>
        </w:trPr>
        <w:tc>
          <w:tcPr>
            <w:tcW w:w="8646" w:type="dxa"/>
            <w:gridSpan w:val="2"/>
            <w:shd w:val="clear" w:color="auto" w:fill="C5D9EF"/>
          </w:tcPr>
          <w:p w:rsidR="00C60E10" w:rsidRDefault="00FB796E">
            <w:pPr>
              <w:pStyle w:val="TableParagraph"/>
              <w:spacing w:before="1"/>
              <w:ind w:right="75"/>
              <w:jc w:val="right"/>
              <w:rPr>
                <w:rFonts w:ascii="Calibri" w:hAnsi="Calibri"/>
                <w:b/>
                <w:sz w:val="24"/>
              </w:rPr>
            </w:pPr>
            <w:r>
              <w:rPr>
                <w:rFonts w:ascii="Calibri" w:hAnsi="Calibri"/>
                <w:b/>
                <w:spacing w:val="-10"/>
                <w:sz w:val="24"/>
              </w:rPr>
              <w:t>€</w:t>
            </w:r>
          </w:p>
        </w:tc>
      </w:tr>
      <w:tr w:rsidR="00C60E10">
        <w:trPr>
          <w:trHeight w:val="673"/>
        </w:trPr>
        <w:tc>
          <w:tcPr>
            <w:tcW w:w="8646" w:type="dxa"/>
            <w:gridSpan w:val="2"/>
          </w:tcPr>
          <w:p w:rsidR="00C60E10" w:rsidRDefault="00FB796E">
            <w:pPr>
              <w:pStyle w:val="TableParagraph"/>
              <w:spacing w:before="1"/>
              <w:ind w:left="116"/>
              <w:rPr>
                <w:rFonts w:ascii="Calibri" w:hAnsi="Calibri"/>
                <w:b/>
                <w:sz w:val="24"/>
              </w:rPr>
            </w:pPr>
            <w:r>
              <w:rPr>
                <w:rFonts w:ascii="Calibri" w:hAnsi="Calibri"/>
                <w:b/>
                <w:sz w:val="24"/>
              </w:rPr>
              <w:t>Ingresos</w:t>
            </w:r>
            <w:r>
              <w:rPr>
                <w:rFonts w:ascii="Calibri" w:hAnsi="Calibri"/>
                <w:b/>
                <w:spacing w:val="-4"/>
                <w:sz w:val="24"/>
              </w:rPr>
              <w:t xml:space="preserve"> </w:t>
            </w:r>
            <w:r>
              <w:rPr>
                <w:rFonts w:ascii="Calibri" w:hAnsi="Calibri"/>
                <w:b/>
                <w:sz w:val="24"/>
              </w:rPr>
              <w:t>provenientes</w:t>
            </w:r>
            <w:r>
              <w:rPr>
                <w:rFonts w:ascii="Calibri" w:hAnsi="Calibri"/>
                <w:b/>
                <w:spacing w:val="-3"/>
                <w:sz w:val="24"/>
              </w:rPr>
              <w:t xml:space="preserve"> </w:t>
            </w:r>
            <w:r>
              <w:rPr>
                <w:rFonts w:ascii="Calibri" w:hAnsi="Calibri"/>
                <w:b/>
                <w:sz w:val="24"/>
              </w:rPr>
              <w:t>de</w:t>
            </w:r>
            <w:r>
              <w:rPr>
                <w:rFonts w:ascii="Calibri" w:hAnsi="Calibri"/>
                <w:b/>
                <w:spacing w:val="-2"/>
                <w:sz w:val="24"/>
              </w:rPr>
              <w:t xml:space="preserve"> </w:t>
            </w:r>
            <w:r>
              <w:rPr>
                <w:rFonts w:ascii="Calibri" w:hAnsi="Calibri"/>
                <w:b/>
                <w:sz w:val="24"/>
              </w:rPr>
              <w:t>otras</w:t>
            </w:r>
            <w:r>
              <w:rPr>
                <w:rFonts w:ascii="Calibri" w:hAnsi="Calibri"/>
                <w:b/>
                <w:spacing w:val="-2"/>
                <w:sz w:val="24"/>
              </w:rPr>
              <w:t xml:space="preserve"> </w:t>
            </w:r>
            <w:r>
              <w:rPr>
                <w:rFonts w:ascii="Calibri" w:hAnsi="Calibri"/>
                <w:b/>
                <w:sz w:val="24"/>
              </w:rPr>
              <w:t>ayudas</w:t>
            </w:r>
            <w:r>
              <w:rPr>
                <w:rFonts w:ascii="Calibri" w:hAnsi="Calibri"/>
                <w:b/>
                <w:spacing w:val="-2"/>
                <w:sz w:val="24"/>
              </w:rPr>
              <w:t xml:space="preserve"> </w:t>
            </w:r>
            <w:r>
              <w:rPr>
                <w:rFonts w:ascii="Calibri" w:hAnsi="Calibri"/>
                <w:b/>
                <w:sz w:val="24"/>
              </w:rPr>
              <w:t>y/o</w:t>
            </w:r>
            <w:r>
              <w:rPr>
                <w:rFonts w:ascii="Calibri" w:hAnsi="Calibri"/>
                <w:b/>
                <w:spacing w:val="-2"/>
                <w:sz w:val="24"/>
              </w:rPr>
              <w:t xml:space="preserve"> </w:t>
            </w:r>
            <w:r>
              <w:rPr>
                <w:rFonts w:ascii="Calibri" w:hAnsi="Calibri"/>
                <w:b/>
                <w:sz w:val="24"/>
              </w:rPr>
              <w:t>subvenciones</w:t>
            </w:r>
            <w:r>
              <w:rPr>
                <w:rFonts w:ascii="Calibri" w:hAnsi="Calibri"/>
                <w:b/>
                <w:spacing w:val="-3"/>
                <w:sz w:val="24"/>
              </w:rPr>
              <w:t xml:space="preserve"> </w:t>
            </w:r>
            <w:r>
              <w:rPr>
                <w:rFonts w:ascii="Calibri" w:hAnsi="Calibri"/>
                <w:b/>
                <w:sz w:val="24"/>
              </w:rPr>
              <w:t>de</w:t>
            </w:r>
            <w:r>
              <w:rPr>
                <w:rFonts w:ascii="Calibri" w:hAnsi="Calibri"/>
                <w:b/>
                <w:spacing w:val="-2"/>
                <w:sz w:val="24"/>
              </w:rPr>
              <w:t xml:space="preserve"> </w:t>
            </w:r>
            <w:r>
              <w:rPr>
                <w:rFonts w:ascii="Calibri" w:hAnsi="Calibri"/>
                <w:b/>
                <w:sz w:val="24"/>
              </w:rPr>
              <w:t>entidades</w:t>
            </w:r>
            <w:r>
              <w:rPr>
                <w:rFonts w:ascii="Calibri" w:hAnsi="Calibri"/>
                <w:b/>
                <w:spacing w:val="-2"/>
                <w:sz w:val="24"/>
              </w:rPr>
              <w:t xml:space="preserve"> </w:t>
            </w:r>
            <w:r>
              <w:rPr>
                <w:rFonts w:ascii="Calibri" w:hAnsi="Calibri"/>
                <w:b/>
                <w:sz w:val="24"/>
              </w:rPr>
              <w:t>públicas</w:t>
            </w:r>
            <w:r>
              <w:rPr>
                <w:rFonts w:ascii="Calibri" w:hAnsi="Calibri"/>
                <w:b/>
                <w:spacing w:val="-2"/>
                <w:sz w:val="24"/>
              </w:rPr>
              <w:t xml:space="preserve"> </w:t>
            </w:r>
            <w:r>
              <w:rPr>
                <w:rFonts w:ascii="Calibri" w:hAnsi="Calibri"/>
                <w:b/>
                <w:spacing w:val="-5"/>
                <w:sz w:val="24"/>
              </w:rPr>
              <w:t>y/o</w:t>
            </w:r>
          </w:p>
          <w:p w:rsidR="00C60E10" w:rsidRDefault="00FB796E">
            <w:pPr>
              <w:pStyle w:val="TableParagraph"/>
              <w:spacing w:before="43"/>
              <w:ind w:left="116"/>
              <w:rPr>
                <w:rFonts w:ascii="Calibri"/>
                <w:b/>
                <w:sz w:val="24"/>
              </w:rPr>
            </w:pPr>
            <w:r>
              <w:rPr>
                <w:rFonts w:ascii="Calibri"/>
                <w:b/>
                <w:spacing w:val="-2"/>
                <w:sz w:val="24"/>
              </w:rPr>
              <w:t>privadas:</w:t>
            </w:r>
          </w:p>
        </w:tc>
      </w:tr>
      <w:tr w:rsidR="00C60E10">
        <w:trPr>
          <w:trHeight w:val="337"/>
        </w:trPr>
        <w:tc>
          <w:tcPr>
            <w:tcW w:w="8646" w:type="dxa"/>
            <w:gridSpan w:val="2"/>
            <w:shd w:val="clear" w:color="auto" w:fill="C5D9EF"/>
          </w:tcPr>
          <w:p w:rsidR="00C60E10" w:rsidRDefault="00FB796E">
            <w:pPr>
              <w:pStyle w:val="TableParagraph"/>
              <w:spacing w:before="1"/>
              <w:ind w:right="75"/>
              <w:jc w:val="right"/>
              <w:rPr>
                <w:rFonts w:ascii="Calibri" w:hAnsi="Calibri"/>
                <w:b/>
                <w:sz w:val="24"/>
              </w:rPr>
            </w:pPr>
            <w:r>
              <w:rPr>
                <w:rFonts w:ascii="Calibri" w:hAnsi="Calibri"/>
                <w:b/>
                <w:spacing w:val="-10"/>
                <w:sz w:val="24"/>
              </w:rPr>
              <w:t>€</w:t>
            </w:r>
          </w:p>
        </w:tc>
      </w:tr>
      <w:tr w:rsidR="00C60E10">
        <w:trPr>
          <w:trHeight w:val="337"/>
        </w:trPr>
        <w:tc>
          <w:tcPr>
            <w:tcW w:w="8646" w:type="dxa"/>
            <w:gridSpan w:val="2"/>
          </w:tcPr>
          <w:p w:rsidR="00C60E10" w:rsidRDefault="00FB796E">
            <w:pPr>
              <w:pStyle w:val="TableParagraph"/>
              <w:spacing w:before="5"/>
              <w:ind w:left="116"/>
              <w:rPr>
                <w:rFonts w:ascii="Calibri" w:hAnsi="Calibri"/>
                <w:b/>
                <w:sz w:val="24"/>
              </w:rPr>
            </w:pPr>
            <w:r>
              <w:rPr>
                <w:rFonts w:ascii="Calibri" w:hAnsi="Calibri"/>
                <w:b/>
                <w:sz w:val="24"/>
              </w:rPr>
              <w:t>Subvención</w:t>
            </w:r>
            <w:r>
              <w:rPr>
                <w:rFonts w:ascii="Calibri" w:hAnsi="Calibri"/>
                <w:b/>
                <w:spacing w:val="-6"/>
                <w:sz w:val="24"/>
              </w:rPr>
              <w:t xml:space="preserve"> </w:t>
            </w:r>
            <w:r>
              <w:rPr>
                <w:rFonts w:ascii="Calibri" w:hAnsi="Calibri"/>
                <w:b/>
                <w:sz w:val="24"/>
              </w:rPr>
              <w:t>solicitada</w:t>
            </w:r>
            <w:r>
              <w:rPr>
                <w:rFonts w:ascii="Calibri" w:hAnsi="Calibri"/>
                <w:b/>
                <w:spacing w:val="-2"/>
                <w:sz w:val="24"/>
              </w:rPr>
              <w:t xml:space="preserve"> </w:t>
            </w:r>
            <w:r>
              <w:rPr>
                <w:rFonts w:ascii="Calibri" w:hAnsi="Calibri"/>
                <w:b/>
                <w:sz w:val="24"/>
              </w:rPr>
              <w:t>al</w:t>
            </w:r>
            <w:r>
              <w:rPr>
                <w:rFonts w:ascii="Calibri" w:hAnsi="Calibri"/>
                <w:b/>
                <w:spacing w:val="-3"/>
                <w:sz w:val="24"/>
              </w:rPr>
              <w:t xml:space="preserve"> </w:t>
            </w:r>
            <w:r>
              <w:rPr>
                <w:rFonts w:ascii="Calibri" w:hAnsi="Calibri"/>
                <w:b/>
                <w:sz w:val="24"/>
              </w:rPr>
              <w:t>Ayuntamiento</w:t>
            </w:r>
            <w:r>
              <w:rPr>
                <w:rFonts w:ascii="Calibri" w:hAnsi="Calibri"/>
                <w:b/>
                <w:spacing w:val="-3"/>
                <w:sz w:val="24"/>
              </w:rPr>
              <w:t xml:space="preserve"> </w:t>
            </w:r>
            <w:r>
              <w:rPr>
                <w:rFonts w:ascii="Calibri" w:hAnsi="Calibri"/>
                <w:b/>
                <w:sz w:val="24"/>
              </w:rPr>
              <w:t>de</w:t>
            </w:r>
            <w:r>
              <w:rPr>
                <w:rFonts w:ascii="Calibri" w:hAnsi="Calibri"/>
                <w:b/>
                <w:spacing w:val="-3"/>
                <w:sz w:val="24"/>
              </w:rPr>
              <w:t xml:space="preserve"> </w:t>
            </w:r>
            <w:r>
              <w:rPr>
                <w:rFonts w:ascii="Calibri" w:hAnsi="Calibri"/>
                <w:b/>
                <w:sz w:val="24"/>
              </w:rPr>
              <w:t>Alhama</w:t>
            </w:r>
            <w:r>
              <w:rPr>
                <w:rFonts w:ascii="Calibri" w:hAnsi="Calibri"/>
                <w:b/>
                <w:spacing w:val="-2"/>
                <w:sz w:val="24"/>
              </w:rPr>
              <w:t xml:space="preserve"> </w:t>
            </w:r>
            <w:r>
              <w:rPr>
                <w:rFonts w:ascii="Calibri" w:hAnsi="Calibri"/>
                <w:b/>
                <w:sz w:val="24"/>
              </w:rPr>
              <w:t>de</w:t>
            </w:r>
            <w:r>
              <w:rPr>
                <w:rFonts w:ascii="Calibri" w:hAnsi="Calibri"/>
                <w:b/>
                <w:spacing w:val="-3"/>
                <w:sz w:val="24"/>
              </w:rPr>
              <w:t xml:space="preserve"> </w:t>
            </w:r>
            <w:r>
              <w:rPr>
                <w:rFonts w:ascii="Calibri" w:hAnsi="Calibri"/>
                <w:b/>
                <w:spacing w:val="-2"/>
                <w:sz w:val="24"/>
              </w:rPr>
              <w:t>Murcia:</w:t>
            </w:r>
          </w:p>
        </w:tc>
      </w:tr>
      <w:tr w:rsidR="00C60E10">
        <w:trPr>
          <w:trHeight w:val="335"/>
        </w:trPr>
        <w:tc>
          <w:tcPr>
            <w:tcW w:w="8646" w:type="dxa"/>
            <w:gridSpan w:val="2"/>
            <w:shd w:val="clear" w:color="auto" w:fill="C5D9EF"/>
          </w:tcPr>
          <w:p w:rsidR="00C60E10" w:rsidRDefault="00FB796E">
            <w:pPr>
              <w:pStyle w:val="TableParagraph"/>
              <w:spacing w:before="5"/>
              <w:ind w:right="75"/>
              <w:jc w:val="right"/>
              <w:rPr>
                <w:rFonts w:ascii="Calibri" w:hAnsi="Calibri"/>
                <w:b/>
                <w:sz w:val="24"/>
              </w:rPr>
            </w:pPr>
            <w:r>
              <w:rPr>
                <w:rFonts w:ascii="Calibri" w:hAnsi="Calibri"/>
                <w:b/>
                <w:spacing w:val="-10"/>
                <w:sz w:val="24"/>
              </w:rPr>
              <w:t>€</w:t>
            </w:r>
          </w:p>
        </w:tc>
      </w:tr>
      <w:tr w:rsidR="00C60E10">
        <w:trPr>
          <w:trHeight w:val="337"/>
        </w:trPr>
        <w:tc>
          <w:tcPr>
            <w:tcW w:w="8646" w:type="dxa"/>
            <w:gridSpan w:val="2"/>
          </w:tcPr>
          <w:p w:rsidR="00C60E10" w:rsidRDefault="00FB796E">
            <w:pPr>
              <w:pStyle w:val="TableParagraph"/>
              <w:spacing w:before="1"/>
              <w:ind w:left="116"/>
              <w:rPr>
                <w:rFonts w:ascii="Calibri"/>
                <w:b/>
                <w:sz w:val="24"/>
              </w:rPr>
            </w:pPr>
            <w:r>
              <w:rPr>
                <w:rFonts w:ascii="Calibri"/>
                <w:b/>
                <w:sz w:val="24"/>
              </w:rPr>
              <w:t>Total</w:t>
            </w:r>
            <w:r>
              <w:rPr>
                <w:rFonts w:ascii="Calibri"/>
                <w:b/>
                <w:spacing w:val="-2"/>
                <w:sz w:val="24"/>
              </w:rPr>
              <w:t xml:space="preserve"> </w:t>
            </w:r>
            <w:r>
              <w:rPr>
                <w:rFonts w:ascii="Calibri"/>
                <w:b/>
                <w:sz w:val="24"/>
              </w:rPr>
              <w:t>Ingresos</w:t>
            </w:r>
            <w:r>
              <w:rPr>
                <w:rFonts w:ascii="Calibri"/>
                <w:b/>
                <w:spacing w:val="-2"/>
                <w:sz w:val="24"/>
              </w:rPr>
              <w:t xml:space="preserve"> </w:t>
            </w:r>
            <w:r>
              <w:rPr>
                <w:rFonts w:ascii="Calibri"/>
                <w:b/>
                <w:sz w:val="24"/>
              </w:rPr>
              <w:t>Previstos</w:t>
            </w:r>
            <w:r>
              <w:rPr>
                <w:rFonts w:ascii="Calibri"/>
                <w:b/>
                <w:spacing w:val="-1"/>
                <w:sz w:val="24"/>
              </w:rPr>
              <w:t xml:space="preserve"> </w:t>
            </w:r>
            <w:r>
              <w:rPr>
                <w:rFonts w:ascii="Calibri"/>
                <w:b/>
                <w:sz w:val="24"/>
              </w:rPr>
              <w:t>para</w:t>
            </w:r>
            <w:r>
              <w:rPr>
                <w:rFonts w:ascii="Calibri"/>
                <w:b/>
                <w:spacing w:val="-2"/>
                <w:sz w:val="24"/>
              </w:rPr>
              <w:t xml:space="preserve"> </w:t>
            </w:r>
            <w:r>
              <w:rPr>
                <w:rFonts w:ascii="Calibri"/>
                <w:b/>
                <w:sz w:val="24"/>
              </w:rPr>
              <w:t>el</w:t>
            </w:r>
            <w:r>
              <w:rPr>
                <w:rFonts w:ascii="Calibri"/>
                <w:b/>
                <w:spacing w:val="-2"/>
                <w:sz w:val="24"/>
              </w:rPr>
              <w:t xml:space="preserve"> Proyecto:</w:t>
            </w:r>
          </w:p>
        </w:tc>
      </w:tr>
      <w:tr w:rsidR="00C60E10">
        <w:trPr>
          <w:trHeight w:val="337"/>
        </w:trPr>
        <w:tc>
          <w:tcPr>
            <w:tcW w:w="8646" w:type="dxa"/>
            <w:gridSpan w:val="2"/>
            <w:shd w:val="clear" w:color="auto" w:fill="C5D9EF"/>
          </w:tcPr>
          <w:p w:rsidR="00C60E10" w:rsidRDefault="00FB796E">
            <w:pPr>
              <w:pStyle w:val="TableParagraph"/>
              <w:spacing w:before="5"/>
              <w:ind w:right="75"/>
              <w:jc w:val="right"/>
              <w:rPr>
                <w:rFonts w:ascii="Calibri" w:hAnsi="Calibri"/>
                <w:b/>
                <w:sz w:val="24"/>
              </w:rPr>
            </w:pPr>
            <w:r>
              <w:rPr>
                <w:rFonts w:ascii="Calibri" w:hAnsi="Calibri"/>
                <w:b/>
                <w:spacing w:val="-10"/>
                <w:sz w:val="24"/>
              </w:rPr>
              <w:t>€</w:t>
            </w:r>
          </w:p>
        </w:tc>
      </w:tr>
      <w:tr w:rsidR="00C60E10">
        <w:trPr>
          <w:trHeight w:val="617"/>
        </w:trPr>
        <w:tc>
          <w:tcPr>
            <w:tcW w:w="8646" w:type="dxa"/>
            <w:gridSpan w:val="2"/>
          </w:tcPr>
          <w:p w:rsidR="00C60E10" w:rsidRDefault="00C60E10">
            <w:pPr>
              <w:pStyle w:val="TableParagraph"/>
              <w:rPr>
                <w:rFonts w:ascii="Calibri"/>
                <w:b/>
                <w:i/>
                <w:sz w:val="24"/>
              </w:rPr>
            </w:pPr>
          </w:p>
          <w:p w:rsidR="00C60E10" w:rsidRDefault="00FB796E">
            <w:pPr>
              <w:pStyle w:val="TableParagraph"/>
              <w:spacing w:before="1"/>
              <w:ind w:left="38" w:right="1"/>
              <w:jc w:val="center"/>
              <w:rPr>
                <w:rFonts w:ascii="Calibri"/>
                <w:b/>
                <w:sz w:val="24"/>
              </w:rPr>
            </w:pPr>
            <w:r>
              <w:rPr>
                <w:rFonts w:ascii="Calibri"/>
                <w:b/>
                <w:sz w:val="24"/>
              </w:rPr>
              <w:t>DETALLE</w:t>
            </w:r>
            <w:r>
              <w:rPr>
                <w:rFonts w:ascii="Calibri"/>
                <w:b/>
                <w:spacing w:val="-1"/>
                <w:sz w:val="24"/>
              </w:rPr>
              <w:t xml:space="preserve"> </w:t>
            </w:r>
            <w:r>
              <w:rPr>
                <w:rFonts w:ascii="Calibri"/>
                <w:b/>
                <w:sz w:val="24"/>
              </w:rPr>
              <w:t xml:space="preserve">DEL TOTAL DEL </w:t>
            </w:r>
            <w:r>
              <w:rPr>
                <w:rFonts w:ascii="Calibri"/>
                <w:b/>
                <w:spacing w:val="-2"/>
                <w:sz w:val="24"/>
              </w:rPr>
              <w:t>GASTO</w:t>
            </w:r>
          </w:p>
        </w:tc>
      </w:tr>
      <w:tr w:rsidR="00C60E10">
        <w:trPr>
          <w:trHeight w:val="335"/>
        </w:trPr>
        <w:tc>
          <w:tcPr>
            <w:tcW w:w="6063" w:type="dxa"/>
          </w:tcPr>
          <w:p w:rsidR="00C60E10" w:rsidRDefault="00FB796E">
            <w:pPr>
              <w:pStyle w:val="TableParagraph"/>
              <w:spacing w:before="5"/>
              <w:ind w:left="35"/>
              <w:jc w:val="center"/>
              <w:rPr>
                <w:rFonts w:ascii="Calibri"/>
                <w:b/>
                <w:sz w:val="24"/>
              </w:rPr>
            </w:pPr>
            <w:r>
              <w:rPr>
                <w:rFonts w:ascii="Calibri"/>
                <w:b/>
                <w:sz w:val="24"/>
              </w:rPr>
              <w:t>Concepto</w:t>
            </w:r>
            <w:r>
              <w:rPr>
                <w:rFonts w:ascii="Calibri"/>
                <w:b/>
                <w:spacing w:val="-1"/>
                <w:sz w:val="24"/>
              </w:rPr>
              <w:t xml:space="preserve"> </w:t>
            </w:r>
            <w:r>
              <w:rPr>
                <w:rFonts w:ascii="Calibri"/>
                <w:b/>
                <w:sz w:val="24"/>
              </w:rPr>
              <w:t xml:space="preserve">del </w:t>
            </w:r>
            <w:r>
              <w:rPr>
                <w:rFonts w:ascii="Calibri"/>
                <w:b/>
                <w:spacing w:val="-4"/>
                <w:sz w:val="24"/>
              </w:rPr>
              <w:t>gasto</w:t>
            </w:r>
          </w:p>
        </w:tc>
        <w:tc>
          <w:tcPr>
            <w:tcW w:w="2583" w:type="dxa"/>
          </w:tcPr>
          <w:p w:rsidR="00C60E10" w:rsidRDefault="00FB796E">
            <w:pPr>
              <w:pStyle w:val="TableParagraph"/>
              <w:spacing w:before="5"/>
              <w:ind w:left="41"/>
              <w:jc w:val="center"/>
              <w:rPr>
                <w:rFonts w:ascii="Calibri"/>
                <w:b/>
                <w:sz w:val="24"/>
              </w:rPr>
            </w:pPr>
            <w:r>
              <w:rPr>
                <w:rFonts w:ascii="Calibri"/>
                <w:b/>
                <w:spacing w:val="-2"/>
                <w:sz w:val="24"/>
              </w:rPr>
              <w:t>Importe</w:t>
            </w:r>
          </w:p>
        </w:tc>
      </w:tr>
      <w:tr w:rsidR="00C60E10">
        <w:trPr>
          <w:trHeight w:val="337"/>
        </w:trPr>
        <w:tc>
          <w:tcPr>
            <w:tcW w:w="6063" w:type="dxa"/>
            <w:shd w:val="clear" w:color="auto" w:fill="D2DFED"/>
          </w:tcPr>
          <w:p w:rsidR="00C60E10" w:rsidRDefault="00FB796E">
            <w:pPr>
              <w:pStyle w:val="TableParagraph"/>
              <w:spacing w:line="279" w:lineRule="exact"/>
              <w:ind w:left="116"/>
              <w:rPr>
                <w:rFonts w:ascii="Calibri" w:hAnsi="Calibri"/>
                <w:sz w:val="24"/>
              </w:rPr>
            </w:pPr>
            <w:r>
              <w:rPr>
                <w:rFonts w:ascii="Calibri" w:hAnsi="Calibri"/>
                <w:sz w:val="24"/>
              </w:rPr>
              <w:t>Contratación</w:t>
            </w:r>
            <w:r>
              <w:rPr>
                <w:rFonts w:ascii="Calibri" w:hAnsi="Calibri"/>
                <w:spacing w:val="-6"/>
                <w:sz w:val="24"/>
              </w:rPr>
              <w:t xml:space="preserve"> </w:t>
            </w:r>
            <w:r>
              <w:rPr>
                <w:rFonts w:ascii="Calibri" w:hAnsi="Calibri"/>
                <w:sz w:val="24"/>
              </w:rPr>
              <w:t>de</w:t>
            </w:r>
            <w:r>
              <w:rPr>
                <w:rFonts w:ascii="Calibri" w:hAnsi="Calibri"/>
                <w:spacing w:val="-3"/>
                <w:sz w:val="24"/>
              </w:rPr>
              <w:t xml:space="preserve"> </w:t>
            </w:r>
            <w:r>
              <w:rPr>
                <w:rFonts w:ascii="Calibri" w:hAnsi="Calibri"/>
                <w:sz w:val="24"/>
              </w:rPr>
              <w:t>Personal</w:t>
            </w:r>
            <w:r>
              <w:rPr>
                <w:rFonts w:ascii="Calibri" w:hAnsi="Calibri"/>
                <w:spacing w:val="-4"/>
                <w:sz w:val="24"/>
              </w:rPr>
              <w:t xml:space="preserve"> </w:t>
            </w:r>
            <w:r>
              <w:rPr>
                <w:rFonts w:ascii="Calibri" w:hAnsi="Calibri"/>
                <w:sz w:val="24"/>
              </w:rPr>
              <w:t>(salarios</w:t>
            </w:r>
            <w:r>
              <w:rPr>
                <w:rFonts w:ascii="Calibri" w:hAnsi="Calibri"/>
                <w:spacing w:val="-4"/>
                <w:sz w:val="24"/>
              </w:rPr>
              <w:t xml:space="preserve"> </w:t>
            </w:r>
            <w:r>
              <w:rPr>
                <w:rFonts w:ascii="Calibri" w:hAnsi="Calibri"/>
                <w:sz w:val="24"/>
              </w:rPr>
              <w:t>+</w:t>
            </w:r>
            <w:r>
              <w:rPr>
                <w:rFonts w:ascii="Calibri" w:hAnsi="Calibri"/>
                <w:spacing w:val="-3"/>
                <w:sz w:val="24"/>
              </w:rPr>
              <w:t xml:space="preserve"> </w:t>
            </w:r>
            <w:r>
              <w:rPr>
                <w:rFonts w:ascii="Calibri" w:hAnsi="Calibri"/>
                <w:sz w:val="24"/>
              </w:rPr>
              <w:t>seguridad</w:t>
            </w:r>
            <w:r>
              <w:rPr>
                <w:rFonts w:ascii="Calibri" w:hAnsi="Calibri"/>
                <w:spacing w:val="-4"/>
                <w:sz w:val="24"/>
              </w:rPr>
              <w:t xml:space="preserve"> </w:t>
            </w:r>
            <w:r>
              <w:rPr>
                <w:rFonts w:ascii="Calibri" w:hAnsi="Calibri"/>
                <w:spacing w:val="-2"/>
                <w:sz w:val="24"/>
              </w:rPr>
              <w:t>social)</w:t>
            </w:r>
          </w:p>
        </w:tc>
        <w:tc>
          <w:tcPr>
            <w:tcW w:w="2583" w:type="dxa"/>
            <w:shd w:val="clear" w:color="auto" w:fill="D2DFED"/>
          </w:tcPr>
          <w:p w:rsidR="00C60E10" w:rsidRDefault="00C60E10">
            <w:pPr>
              <w:pStyle w:val="TableParagraph"/>
              <w:rPr>
                <w:rFonts w:ascii="Times New Roman"/>
                <w:sz w:val="24"/>
              </w:rPr>
            </w:pPr>
          </w:p>
        </w:tc>
      </w:tr>
      <w:tr w:rsidR="00C60E10">
        <w:trPr>
          <w:trHeight w:val="863"/>
        </w:trPr>
        <w:tc>
          <w:tcPr>
            <w:tcW w:w="6063" w:type="dxa"/>
          </w:tcPr>
          <w:p w:rsidR="00C60E10" w:rsidRDefault="00FB796E">
            <w:pPr>
              <w:pStyle w:val="TableParagraph"/>
              <w:spacing w:before="6" w:line="216" w:lineRule="auto"/>
              <w:ind w:left="116"/>
              <w:rPr>
                <w:rFonts w:ascii="Calibri" w:hAnsi="Calibri"/>
                <w:sz w:val="24"/>
              </w:rPr>
            </w:pPr>
            <w:r>
              <w:rPr>
                <w:rFonts w:ascii="Calibri" w:hAnsi="Calibri"/>
                <w:sz w:val="24"/>
              </w:rPr>
              <w:t>Gastos</w:t>
            </w:r>
            <w:r>
              <w:rPr>
                <w:rFonts w:ascii="Calibri" w:hAnsi="Calibri"/>
                <w:spacing w:val="-7"/>
                <w:sz w:val="24"/>
              </w:rPr>
              <w:t xml:space="preserve"> </w:t>
            </w:r>
            <w:r>
              <w:rPr>
                <w:rFonts w:ascii="Calibri" w:hAnsi="Calibri"/>
                <w:sz w:val="24"/>
              </w:rPr>
              <w:t>de</w:t>
            </w:r>
            <w:r>
              <w:rPr>
                <w:rFonts w:ascii="Calibri" w:hAnsi="Calibri"/>
                <w:spacing w:val="-6"/>
                <w:sz w:val="24"/>
              </w:rPr>
              <w:t xml:space="preserve"> </w:t>
            </w:r>
            <w:r>
              <w:rPr>
                <w:rFonts w:ascii="Calibri" w:hAnsi="Calibri"/>
                <w:sz w:val="24"/>
              </w:rPr>
              <w:t>Funcionamiento</w:t>
            </w:r>
            <w:r>
              <w:rPr>
                <w:rFonts w:ascii="Calibri" w:hAnsi="Calibri"/>
                <w:spacing w:val="-7"/>
                <w:sz w:val="24"/>
              </w:rPr>
              <w:t xml:space="preserve"> </w:t>
            </w:r>
            <w:r>
              <w:rPr>
                <w:rFonts w:ascii="Calibri" w:hAnsi="Calibri"/>
                <w:sz w:val="24"/>
              </w:rPr>
              <w:t>y</w:t>
            </w:r>
            <w:r>
              <w:rPr>
                <w:rFonts w:ascii="Calibri" w:hAnsi="Calibri"/>
                <w:spacing w:val="-6"/>
                <w:sz w:val="24"/>
              </w:rPr>
              <w:t xml:space="preserve"> </w:t>
            </w:r>
            <w:r>
              <w:rPr>
                <w:rFonts w:ascii="Calibri" w:hAnsi="Calibri"/>
                <w:sz w:val="24"/>
              </w:rPr>
              <w:t>Gestión</w:t>
            </w:r>
            <w:r>
              <w:rPr>
                <w:rFonts w:ascii="Calibri" w:hAnsi="Calibri"/>
                <w:spacing w:val="-7"/>
                <w:sz w:val="24"/>
              </w:rPr>
              <w:t xml:space="preserve"> </w:t>
            </w:r>
            <w:r>
              <w:rPr>
                <w:rFonts w:ascii="Calibri" w:hAnsi="Calibri"/>
                <w:sz w:val="24"/>
              </w:rPr>
              <w:t>del</w:t>
            </w:r>
            <w:r>
              <w:rPr>
                <w:rFonts w:ascii="Calibri" w:hAnsi="Calibri"/>
                <w:spacing w:val="-6"/>
                <w:sz w:val="24"/>
              </w:rPr>
              <w:t xml:space="preserve"> </w:t>
            </w:r>
            <w:r>
              <w:rPr>
                <w:rFonts w:ascii="Calibri" w:hAnsi="Calibri"/>
                <w:sz w:val="24"/>
              </w:rPr>
              <w:t>Voluntariado (seguros y</w:t>
            </w:r>
          </w:p>
          <w:p w:rsidR="00C60E10" w:rsidRDefault="00FB796E">
            <w:pPr>
              <w:pStyle w:val="TableParagraph"/>
              <w:spacing w:before="37" w:line="273" w:lineRule="exact"/>
              <w:ind w:left="116"/>
              <w:rPr>
                <w:rFonts w:ascii="Calibri"/>
                <w:sz w:val="24"/>
              </w:rPr>
            </w:pPr>
            <w:r>
              <w:rPr>
                <w:rFonts w:ascii="Calibri"/>
                <w:spacing w:val="-2"/>
                <w:sz w:val="24"/>
              </w:rPr>
              <w:t>otros)</w:t>
            </w:r>
          </w:p>
        </w:tc>
        <w:tc>
          <w:tcPr>
            <w:tcW w:w="2583" w:type="dxa"/>
          </w:tcPr>
          <w:p w:rsidR="00C60E10" w:rsidRDefault="00C60E10">
            <w:pPr>
              <w:pStyle w:val="TableParagraph"/>
              <w:rPr>
                <w:rFonts w:ascii="Times New Roman"/>
                <w:sz w:val="24"/>
              </w:rPr>
            </w:pPr>
          </w:p>
        </w:tc>
      </w:tr>
      <w:tr w:rsidR="00C60E10">
        <w:trPr>
          <w:trHeight w:val="863"/>
        </w:trPr>
        <w:tc>
          <w:tcPr>
            <w:tcW w:w="6063" w:type="dxa"/>
            <w:shd w:val="clear" w:color="auto" w:fill="D2DFED"/>
          </w:tcPr>
          <w:p w:rsidR="00C60E10" w:rsidRDefault="00FB796E">
            <w:pPr>
              <w:pStyle w:val="TableParagraph"/>
              <w:spacing w:before="6" w:line="216" w:lineRule="auto"/>
              <w:ind w:left="116" w:right="62"/>
              <w:rPr>
                <w:rFonts w:ascii="Calibri"/>
                <w:sz w:val="24"/>
              </w:rPr>
            </w:pPr>
            <w:r>
              <w:rPr>
                <w:rFonts w:ascii="Calibri"/>
                <w:sz w:val="24"/>
              </w:rPr>
              <w:t>Transporte,</w:t>
            </w:r>
            <w:r>
              <w:rPr>
                <w:rFonts w:ascii="Calibri"/>
                <w:spacing w:val="-8"/>
                <w:sz w:val="24"/>
              </w:rPr>
              <w:t xml:space="preserve"> </w:t>
            </w:r>
            <w:r>
              <w:rPr>
                <w:rFonts w:ascii="Calibri"/>
                <w:sz w:val="24"/>
              </w:rPr>
              <w:t>desplazamientos</w:t>
            </w:r>
            <w:r>
              <w:rPr>
                <w:rFonts w:ascii="Calibri"/>
                <w:spacing w:val="-8"/>
                <w:sz w:val="24"/>
              </w:rPr>
              <w:t xml:space="preserve"> </w:t>
            </w:r>
            <w:r>
              <w:rPr>
                <w:rFonts w:ascii="Calibri"/>
                <w:sz w:val="24"/>
              </w:rPr>
              <w:t>y</w:t>
            </w:r>
            <w:r>
              <w:rPr>
                <w:rFonts w:ascii="Calibri"/>
                <w:spacing w:val="-9"/>
                <w:sz w:val="24"/>
              </w:rPr>
              <w:t xml:space="preserve"> </w:t>
            </w:r>
            <w:r>
              <w:rPr>
                <w:rFonts w:ascii="Calibri"/>
                <w:sz w:val="24"/>
              </w:rPr>
              <w:t>viajes</w:t>
            </w:r>
            <w:r>
              <w:rPr>
                <w:rFonts w:ascii="Calibri"/>
                <w:spacing w:val="-8"/>
                <w:sz w:val="24"/>
              </w:rPr>
              <w:t xml:space="preserve"> </w:t>
            </w:r>
            <w:r>
              <w:rPr>
                <w:rFonts w:ascii="Calibri"/>
                <w:sz w:val="24"/>
              </w:rPr>
              <w:t>del</w:t>
            </w:r>
            <w:r>
              <w:rPr>
                <w:rFonts w:ascii="Calibri"/>
                <w:spacing w:val="-9"/>
                <w:sz w:val="24"/>
              </w:rPr>
              <w:t xml:space="preserve"> </w:t>
            </w:r>
            <w:r>
              <w:rPr>
                <w:rFonts w:ascii="Calibri"/>
                <w:sz w:val="24"/>
              </w:rPr>
              <w:t>personal contratado o</w:t>
            </w:r>
          </w:p>
          <w:p w:rsidR="00C60E10" w:rsidRDefault="00FB796E">
            <w:pPr>
              <w:pStyle w:val="TableParagraph"/>
              <w:spacing w:before="37" w:line="273" w:lineRule="exact"/>
              <w:ind w:left="116"/>
              <w:rPr>
                <w:rFonts w:ascii="Calibri"/>
                <w:sz w:val="24"/>
              </w:rPr>
            </w:pPr>
            <w:r>
              <w:rPr>
                <w:rFonts w:ascii="Calibri"/>
                <w:sz w:val="24"/>
              </w:rPr>
              <w:t>voluntario</w:t>
            </w:r>
            <w:r>
              <w:rPr>
                <w:rFonts w:ascii="Calibri"/>
                <w:spacing w:val="-5"/>
                <w:sz w:val="24"/>
              </w:rPr>
              <w:t xml:space="preserve"> </w:t>
            </w:r>
            <w:r>
              <w:rPr>
                <w:rFonts w:ascii="Calibri"/>
                <w:sz w:val="24"/>
              </w:rPr>
              <w:t>y</w:t>
            </w:r>
            <w:r>
              <w:rPr>
                <w:rFonts w:ascii="Calibri"/>
                <w:spacing w:val="-3"/>
                <w:sz w:val="24"/>
              </w:rPr>
              <w:t xml:space="preserve"> </w:t>
            </w:r>
            <w:r>
              <w:rPr>
                <w:rFonts w:ascii="Calibri"/>
                <w:sz w:val="24"/>
              </w:rPr>
              <w:t>de</w:t>
            </w:r>
            <w:r>
              <w:rPr>
                <w:rFonts w:ascii="Calibri"/>
                <w:spacing w:val="-2"/>
                <w:sz w:val="24"/>
              </w:rPr>
              <w:t xml:space="preserve"> </w:t>
            </w:r>
            <w:r>
              <w:rPr>
                <w:rFonts w:ascii="Calibri"/>
                <w:sz w:val="24"/>
              </w:rPr>
              <w:t>beneficiarios</w:t>
            </w:r>
            <w:r>
              <w:rPr>
                <w:rFonts w:ascii="Calibri"/>
                <w:spacing w:val="-4"/>
                <w:sz w:val="24"/>
              </w:rPr>
              <w:t xml:space="preserve"> </w:t>
            </w:r>
            <w:r>
              <w:rPr>
                <w:rFonts w:ascii="Calibri"/>
                <w:sz w:val="24"/>
              </w:rPr>
              <w:t>de</w:t>
            </w:r>
            <w:r>
              <w:rPr>
                <w:rFonts w:ascii="Calibri"/>
                <w:spacing w:val="-3"/>
                <w:sz w:val="24"/>
              </w:rPr>
              <w:t xml:space="preserve"> </w:t>
            </w:r>
            <w:r>
              <w:rPr>
                <w:rFonts w:ascii="Calibri"/>
                <w:sz w:val="24"/>
              </w:rPr>
              <w:t>la</w:t>
            </w:r>
            <w:r>
              <w:rPr>
                <w:rFonts w:ascii="Calibri"/>
                <w:spacing w:val="-3"/>
                <w:sz w:val="24"/>
              </w:rPr>
              <w:t xml:space="preserve"> </w:t>
            </w:r>
            <w:r>
              <w:rPr>
                <w:rFonts w:ascii="Calibri"/>
                <w:spacing w:val="-2"/>
                <w:sz w:val="24"/>
              </w:rPr>
              <w:t>actividad</w:t>
            </w:r>
          </w:p>
        </w:tc>
        <w:tc>
          <w:tcPr>
            <w:tcW w:w="2583" w:type="dxa"/>
            <w:shd w:val="clear" w:color="auto" w:fill="D2DFED"/>
          </w:tcPr>
          <w:p w:rsidR="00C60E10" w:rsidRDefault="00C60E10">
            <w:pPr>
              <w:pStyle w:val="TableParagraph"/>
              <w:rPr>
                <w:rFonts w:ascii="Times New Roman"/>
                <w:sz w:val="24"/>
              </w:rPr>
            </w:pPr>
          </w:p>
        </w:tc>
      </w:tr>
      <w:tr w:rsidR="00C60E10">
        <w:trPr>
          <w:trHeight w:val="337"/>
        </w:trPr>
        <w:tc>
          <w:tcPr>
            <w:tcW w:w="6063" w:type="dxa"/>
          </w:tcPr>
          <w:p w:rsidR="00C60E10" w:rsidRDefault="00FB796E">
            <w:pPr>
              <w:pStyle w:val="TableParagraph"/>
              <w:spacing w:line="278" w:lineRule="exact"/>
              <w:ind w:left="116"/>
              <w:rPr>
                <w:rFonts w:ascii="Calibri" w:hAnsi="Calibri"/>
                <w:sz w:val="24"/>
              </w:rPr>
            </w:pPr>
            <w:r>
              <w:rPr>
                <w:rFonts w:ascii="Calibri" w:hAnsi="Calibri"/>
                <w:sz w:val="24"/>
              </w:rPr>
              <w:t>Material</w:t>
            </w:r>
            <w:r>
              <w:rPr>
                <w:rFonts w:ascii="Calibri" w:hAnsi="Calibri"/>
                <w:spacing w:val="-4"/>
                <w:sz w:val="24"/>
              </w:rPr>
              <w:t xml:space="preserve"> </w:t>
            </w:r>
            <w:r>
              <w:rPr>
                <w:rFonts w:ascii="Calibri" w:hAnsi="Calibri"/>
                <w:sz w:val="24"/>
              </w:rPr>
              <w:t>fungible</w:t>
            </w:r>
            <w:r>
              <w:rPr>
                <w:rFonts w:ascii="Calibri" w:hAnsi="Calibri"/>
                <w:spacing w:val="-3"/>
                <w:sz w:val="24"/>
              </w:rPr>
              <w:t xml:space="preserve"> </w:t>
            </w:r>
            <w:r>
              <w:rPr>
                <w:rFonts w:ascii="Calibri" w:hAnsi="Calibri"/>
                <w:sz w:val="24"/>
              </w:rPr>
              <w:t>y/o</w:t>
            </w:r>
            <w:r>
              <w:rPr>
                <w:rFonts w:ascii="Calibri" w:hAnsi="Calibri"/>
                <w:spacing w:val="-3"/>
                <w:sz w:val="24"/>
              </w:rPr>
              <w:t xml:space="preserve"> </w:t>
            </w:r>
            <w:r>
              <w:rPr>
                <w:rFonts w:ascii="Calibri" w:hAnsi="Calibri"/>
                <w:spacing w:val="-2"/>
                <w:sz w:val="24"/>
              </w:rPr>
              <w:t>didáctico</w:t>
            </w:r>
          </w:p>
        </w:tc>
        <w:tc>
          <w:tcPr>
            <w:tcW w:w="2583" w:type="dxa"/>
          </w:tcPr>
          <w:p w:rsidR="00C60E10" w:rsidRDefault="00C60E10">
            <w:pPr>
              <w:pStyle w:val="TableParagraph"/>
              <w:rPr>
                <w:rFonts w:ascii="Times New Roman"/>
                <w:sz w:val="24"/>
              </w:rPr>
            </w:pPr>
          </w:p>
        </w:tc>
      </w:tr>
      <w:tr w:rsidR="00C60E10">
        <w:trPr>
          <w:trHeight w:val="337"/>
        </w:trPr>
        <w:tc>
          <w:tcPr>
            <w:tcW w:w="6063" w:type="dxa"/>
            <w:shd w:val="clear" w:color="auto" w:fill="D2DFED"/>
          </w:tcPr>
          <w:p w:rsidR="00C60E10" w:rsidRDefault="00FB796E">
            <w:pPr>
              <w:pStyle w:val="TableParagraph"/>
              <w:spacing w:line="276" w:lineRule="exact"/>
              <w:ind w:left="116"/>
              <w:rPr>
                <w:rFonts w:ascii="Calibri" w:hAnsi="Calibri"/>
                <w:sz w:val="24"/>
              </w:rPr>
            </w:pPr>
            <w:r>
              <w:rPr>
                <w:rFonts w:ascii="Calibri" w:hAnsi="Calibri"/>
                <w:sz w:val="24"/>
              </w:rPr>
              <w:t>Material</w:t>
            </w:r>
            <w:r>
              <w:rPr>
                <w:rFonts w:ascii="Calibri" w:hAnsi="Calibri"/>
                <w:spacing w:val="-3"/>
                <w:sz w:val="24"/>
              </w:rPr>
              <w:t xml:space="preserve"> </w:t>
            </w:r>
            <w:r>
              <w:rPr>
                <w:rFonts w:ascii="Calibri" w:hAnsi="Calibri"/>
                <w:sz w:val="24"/>
              </w:rPr>
              <w:t>de</w:t>
            </w:r>
            <w:r>
              <w:rPr>
                <w:rFonts w:ascii="Calibri" w:hAnsi="Calibri"/>
                <w:spacing w:val="-3"/>
                <w:sz w:val="24"/>
              </w:rPr>
              <w:t xml:space="preserve"> </w:t>
            </w:r>
            <w:r>
              <w:rPr>
                <w:rFonts w:ascii="Calibri" w:hAnsi="Calibri"/>
                <w:sz w:val="24"/>
              </w:rPr>
              <w:t>Publicidad</w:t>
            </w:r>
            <w:r>
              <w:rPr>
                <w:rFonts w:ascii="Calibri" w:hAnsi="Calibri"/>
                <w:spacing w:val="-2"/>
                <w:sz w:val="24"/>
              </w:rPr>
              <w:t xml:space="preserve"> </w:t>
            </w:r>
            <w:r>
              <w:rPr>
                <w:rFonts w:ascii="Calibri" w:hAnsi="Calibri"/>
                <w:sz w:val="24"/>
              </w:rPr>
              <w:t>y</w:t>
            </w:r>
            <w:r>
              <w:rPr>
                <w:rFonts w:ascii="Calibri" w:hAnsi="Calibri"/>
                <w:spacing w:val="-2"/>
                <w:sz w:val="24"/>
              </w:rPr>
              <w:t xml:space="preserve"> Difusión</w:t>
            </w:r>
          </w:p>
        </w:tc>
        <w:tc>
          <w:tcPr>
            <w:tcW w:w="2583" w:type="dxa"/>
            <w:shd w:val="clear" w:color="auto" w:fill="D2DFED"/>
          </w:tcPr>
          <w:p w:rsidR="00C60E10" w:rsidRDefault="00C60E10">
            <w:pPr>
              <w:pStyle w:val="TableParagraph"/>
              <w:rPr>
                <w:rFonts w:ascii="Times New Roman"/>
                <w:sz w:val="24"/>
              </w:rPr>
            </w:pPr>
          </w:p>
        </w:tc>
      </w:tr>
      <w:tr w:rsidR="00C60E10">
        <w:trPr>
          <w:trHeight w:val="337"/>
        </w:trPr>
        <w:tc>
          <w:tcPr>
            <w:tcW w:w="6063" w:type="dxa"/>
          </w:tcPr>
          <w:p w:rsidR="00C60E10" w:rsidRDefault="00FB796E">
            <w:pPr>
              <w:pStyle w:val="TableParagraph"/>
              <w:spacing w:line="276" w:lineRule="exact"/>
              <w:ind w:left="116"/>
              <w:rPr>
                <w:rFonts w:ascii="Calibri" w:hAnsi="Calibri"/>
                <w:sz w:val="24"/>
              </w:rPr>
            </w:pPr>
            <w:r>
              <w:rPr>
                <w:rFonts w:ascii="Calibri" w:hAnsi="Calibri"/>
                <w:sz w:val="24"/>
              </w:rPr>
              <w:t>Organización</w:t>
            </w:r>
            <w:r>
              <w:rPr>
                <w:rFonts w:ascii="Calibri" w:hAnsi="Calibri"/>
                <w:spacing w:val="-5"/>
                <w:sz w:val="24"/>
              </w:rPr>
              <w:t xml:space="preserve"> </w:t>
            </w:r>
            <w:r>
              <w:rPr>
                <w:rFonts w:ascii="Calibri" w:hAnsi="Calibri"/>
                <w:sz w:val="24"/>
              </w:rPr>
              <w:t>de</w:t>
            </w:r>
            <w:r>
              <w:rPr>
                <w:rFonts w:ascii="Calibri" w:hAnsi="Calibri"/>
                <w:spacing w:val="-4"/>
                <w:sz w:val="24"/>
              </w:rPr>
              <w:t xml:space="preserve"> </w:t>
            </w:r>
            <w:r>
              <w:rPr>
                <w:rFonts w:ascii="Calibri" w:hAnsi="Calibri"/>
                <w:spacing w:val="-2"/>
                <w:sz w:val="24"/>
              </w:rPr>
              <w:t>eventos</w:t>
            </w:r>
          </w:p>
        </w:tc>
        <w:tc>
          <w:tcPr>
            <w:tcW w:w="2583" w:type="dxa"/>
          </w:tcPr>
          <w:p w:rsidR="00C60E10" w:rsidRDefault="00C60E10">
            <w:pPr>
              <w:pStyle w:val="TableParagraph"/>
              <w:rPr>
                <w:rFonts w:ascii="Times New Roman"/>
                <w:sz w:val="24"/>
              </w:rPr>
            </w:pPr>
          </w:p>
        </w:tc>
      </w:tr>
      <w:tr w:rsidR="00C60E10">
        <w:trPr>
          <w:trHeight w:val="335"/>
        </w:trPr>
        <w:tc>
          <w:tcPr>
            <w:tcW w:w="6063" w:type="dxa"/>
            <w:shd w:val="clear" w:color="auto" w:fill="D2DFED"/>
          </w:tcPr>
          <w:p w:rsidR="00C60E10" w:rsidRDefault="00FB796E">
            <w:pPr>
              <w:pStyle w:val="TableParagraph"/>
              <w:spacing w:line="276" w:lineRule="exact"/>
              <w:ind w:left="116"/>
              <w:rPr>
                <w:rFonts w:ascii="Calibri"/>
                <w:sz w:val="24"/>
              </w:rPr>
            </w:pPr>
            <w:r>
              <w:rPr>
                <w:rFonts w:ascii="Calibri"/>
                <w:sz w:val="24"/>
              </w:rPr>
              <w:t>Alquiler</w:t>
            </w:r>
            <w:r>
              <w:rPr>
                <w:rFonts w:ascii="Calibri"/>
                <w:spacing w:val="-3"/>
                <w:sz w:val="24"/>
              </w:rPr>
              <w:t xml:space="preserve"> </w:t>
            </w:r>
            <w:r>
              <w:rPr>
                <w:rFonts w:ascii="Calibri"/>
                <w:sz w:val="24"/>
              </w:rPr>
              <w:t>de</w:t>
            </w:r>
            <w:r>
              <w:rPr>
                <w:rFonts w:ascii="Calibri"/>
                <w:spacing w:val="-3"/>
                <w:sz w:val="24"/>
              </w:rPr>
              <w:t xml:space="preserve"> </w:t>
            </w:r>
            <w:r>
              <w:rPr>
                <w:rFonts w:ascii="Calibri"/>
                <w:spacing w:val="-2"/>
                <w:sz w:val="24"/>
              </w:rPr>
              <w:t>instalaciones</w:t>
            </w:r>
          </w:p>
        </w:tc>
        <w:tc>
          <w:tcPr>
            <w:tcW w:w="2583" w:type="dxa"/>
            <w:shd w:val="clear" w:color="auto" w:fill="D2DFED"/>
          </w:tcPr>
          <w:p w:rsidR="00C60E10" w:rsidRDefault="00C60E10">
            <w:pPr>
              <w:pStyle w:val="TableParagraph"/>
              <w:rPr>
                <w:rFonts w:ascii="Times New Roman"/>
                <w:sz w:val="24"/>
              </w:rPr>
            </w:pPr>
          </w:p>
        </w:tc>
      </w:tr>
      <w:tr w:rsidR="00C60E10">
        <w:trPr>
          <w:trHeight w:val="337"/>
        </w:trPr>
        <w:tc>
          <w:tcPr>
            <w:tcW w:w="6063" w:type="dxa"/>
          </w:tcPr>
          <w:p w:rsidR="00C60E10" w:rsidRDefault="00FB796E">
            <w:pPr>
              <w:pStyle w:val="TableParagraph"/>
              <w:spacing w:line="278" w:lineRule="exact"/>
              <w:ind w:left="116"/>
              <w:rPr>
                <w:rFonts w:ascii="Calibri"/>
                <w:sz w:val="24"/>
              </w:rPr>
            </w:pPr>
            <w:r>
              <w:rPr>
                <w:rFonts w:ascii="Calibri"/>
                <w:sz w:val="24"/>
              </w:rPr>
              <w:t>Otros</w:t>
            </w:r>
            <w:r>
              <w:rPr>
                <w:rFonts w:ascii="Calibri"/>
                <w:spacing w:val="-5"/>
                <w:sz w:val="24"/>
              </w:rPr>
              <w:t xml:space="preserve"> </w:t>
            </w:r>
            <w:r>
              <w:rPr>
                <w:rFonts w:ascii="Calibri"/>
                <w:spacing w:val="-2"/>
                <w:sz w:val="24"/>
              </w:rPr>
              <w:t>(detallar):</w:t>
            </w:r>
          </w:p>
        </w:tc>
        <w:tc>
          <w:tcPr>
            <w:tcW w:w="2583" w:type="dxa"/>
          </w:tcPr>
          <w:p w:rsidR="00C60E10" w:rsidRDefault="00C60E10">
            <w:pPr>
              <w:pStyle w:val="TableParagraph"/>
              <w:rPr>
                <w:rFonts w:ascii="Times New Roman"/>
                <w:sz w:val="24"/>
              </w:rPr>
            </w:pPr>
          </w:p>
        </w:tc>
      </w:tr>
      <w:tr w:rsidR="00C60E10">
        <w:trPr>
          <w:trHeight w:val="337"/>
        </w:trPr>
        <w:tc>
          <w:tcPr>
            <w:tcW w:w="6063" w:type="dxa"/>
            <w:shd w:val="clear" w:color="auto" w:fill="D2DFED"/>
          </w:tcPr>
          <w:p w:rsidR="00C60E10" w:rsidRDefault="00C60E10">
            <w:pPr>
              <w:pStyle w:val="TableParagraph"/>
              <w:rPr>
                <w:rFonts w:ascii="Times New Roman"/>
                <w:sz w:val="24"/>
              </w:rPr>
            </w:pPr>
          </w:p>
        </w:tc>
        <w:tc>
          <w:tcPr>
            <w:tcW w:w="2583" w:type="dxa"/>
            <w:shd w:val="clear" w:color="auto" w:fill="D2DFED"/>
          </w:tcPr>
          <w:p w:rsidR="00C60E10" w:rsidRDefault="00C60E10">
            <w:pPr>
              <w:pStyle w:val="TableParagraph"/>
              <w:rPr>
                <w:rFonts w:ascii="Times New Roman"/>
                <w:sz w:val="24"/>
              </w:rPr>
            </w:pPr>
          </w:p>
        </w:tc>
      </w:tr>
      <w:tr w:rsidR="00C60E10">
        <w:trPr>
          <w:trHeight w:val="335"/>
        </w:trPr>
        <w:tc>
          <w:tcPr>
            <w:tcW w:w="6063" w:type="dxa"/>
          </w:tcPr>
          <w:p w:rsidR="00C60E10" w:rsidRDefault="00C60E10">
            <w:pPr>
              <w:pStyle w:val="TableParagraph"/>
              <w:rPr>
                <w:rFonts w:ascii="Times New Roman"/>
                <w:sz w:val="24"/>
              </w:rPr>
            </w:pPr>
          </w:p>
        </w:tc>
        <w:tc>
          <w:tcPr>
            <w:tcW w:w="2583" w:type="dxa"/>
          </w:tcPr>
          <w:p w:rsidR="00C60E10" w:rsidRDefault="00C60E10">
            <w:pPr>
              <w:pStyle w:val="TableParagraph"/>
              <w:rPr>
                <w:rFonts w:ascii="Times New Roman"/>
                <w:sz w:val="24"/>
              </w:rPr>
            </w:pPr>
          </w:p>
        </w:tc>
      </w:tr>
      <w:tr w:rsidR="00C60E10">
        <w:trPr>
          <w:trHeight w:val="336"/>
        </w:trPr>
        <w:tc>
          <w:tcPr>
            <w:tcW w:w="6063" w:type="dxa"/>
            <w:shd w:val="clear" w:color="auto" w:fill="D2DFED"/>
          </w:tcPr>
          <w:p w:rsidR="00C60E10" w:rsidRDefault="00FB796E">
            <w:pPr>
              <w:pStyle w:val="TableParagraph"/>
              <w:spacing w:before="1"/>
              <w:ind w:right="74"/>
              <w:jc w:val="right"/>
              <w:rPr>
                <w:rFonts w:ascii="Calibri"/>
                <w:b/>
                <w:sz w:val="24"/>
              </w:rPr>
            </w:pPr>
            <w:r>
              <w:rPr>
                <w:rFonts w:ascii="Calibri"/>
                <w:b/>
                <w:spacing w:val="-2"/>
                <w:sz w:val="24"/>
              </w:rPr>
              <w:t>TOTAL</w:t>
            </w:r>
          </w:p>
        </w:tc>
        <w:tc>
          <w:tcPr>
            <w:tcW w:w="2583" w:type="dxa"/>
            <w:shd w:val="clear" w:color="auto" w:fill="D2DFED"/>
          </w:tcPr>
          <w:p w:rsidR="00C60E10" w:rsidRDefault="00FB796E">
            <w:pPr>
              <w:pStyle w:val="TableParagraph"/>
              <w:spacing w:before="1"/>
              <w:ind w:right="75"/>
              <w:jc w:val="right"/>
              <w:rPr>
                <w:rFonts w:ascii="Calibri" w:hAnsi="Calibri"/>
                <w:b/>
                <w:sz w:val="24"/>
              </w:rPr>
            </w:pPr>
            <w:r>
              <w:rPr>
                <w:rFonts w:ascii="Calibri" w:hAnsi="Calibri"/>
                <w:b/>
                <w:spacing w:val="-10"/>
                <w:sz w:val="24"/>
              </w:rPr>
              <w:t>€</w:t>
            </w:r>
          </w:p>
        </w:tc>
      </w:tr>
    </w:tbl>
    <w:p w:rsidR="00C60E10" w:rsidRDefault="00C60E10">
      <w:pPr>
        <w:pStyle w:val="Textoindependiente"/>
        <w:rPr>
          <w:b/>
          <w:i/>
        </w:rPr>
      </w:pPr>
    </w:p>
    <w:p w:rsidR="00C60E10" w:rsidRDefault="00C60E10">
      <w:pPr>
        <w:pStyle w:val="Textoindependiente"/>
        <w:spacing w:before="151"/>
        <w:rPr>
          <w:b/>
          <w:i/>
        </w:rPr>
      </w:pPr>
    </w:p>
    <w:p w:rsidR="00C60E10" w:rsidRDefault="00FB796E">
      <w:pPr>
        <w:pStyle w:val="Textoindependiente"/>
        <w:tabs>
          <w:tab w:val="left" w:pos="5240"/>
        </w:tabs>
        <w:spacing w:before="1"/>
        <w:ind w:left="285"/>
      </w:pPr>
      <w:proofErr w:type="spellStart"/>
      <w:r>
        <w:t>VºBº</w:t>
      </w:r>
      <w:proofErr w:type="spellEnd"/>
      <w:r>
        <w:rPr>
          <w:spacing w:val="-7"/>
        </w:rPr>
        <w:t xml:space="preserve"> </w:t>
      </w:r>
      <w:r>
        <w:rPr>
          <w:spacing w:val="-2"/>
        </w:rPr>
        <w:t>PRESIDENTE/A</w:t>
      </w:r>
      <w:r>
        <w:tab/>
        <w:t>EL/LA</w:t>
      </w:r>
      <w:r>
        <w:rPr>
          <w:spacing w:val="-5"/>
        </w:rPr>
        <w:t xml:space="preserve"> </w:t>
      </w:r>
      <w:r>
        <w:t>TÉCNCIO</w:t>
      </w:r>
      <w:r>
        <w:rPr>
          <w:spacing w:val="-3"/>
        </w:rPr>
        <w:t xml:space="preserve"> </w:t>
      </w:r>
      <w:r>
        <w:rPr>
          <w:spacing w:val="-2"/>
        </w:rPr>
        <w:t>RESPONSABLE</w:t>
      </w:r>
    </w:p>
    <w:p w:rsidR="00C60E10" w:rsidRDefault="00C60E10">
      <w:pPr>
        <w:pStyle w:val="Textoindependiente"/>
      </w:pPr>
    </w:p>
    <w:p w:rsidR="00C60E10" w:rsidRDefault="00C60E10">
      <w:pPr>
        <w:pStyle w:val="Textoindependiente"/>
        <w:spacing w:before="42"/>
      </w:pPr>
    </w:p>
    <w:p w:rsidR="00C60E10" w:rsidRDefault="00FB796E">
      <w:pPr>
        <w:pStyle w:val="Textoindependiente"/>
        <w:tabs>
          <w:tab w:val="left" w:pos="5240"/>
        </w:tabs>
        <w:ind w:left="285"/>
      </w:pPr>
      <w:r>
        <w:t>Fdo.:</w:t>
      </w:r>
      <w:r>
        <w:rPr>
          <w:spacing w:val="-4"/>
        </w:rPr>
        <w:t xml:space="preserve"> </w:t>
      </w:r>
      <w:r>
        <w:t>(Nombre</w:t>
      </w:r>
      <w:r>
        <w:rPr>
          <w:spacing w:val="-5"/>
        </w:rPr>
        <w:t xml:space="preserve"> </w:t>
      </w:r>
      <w:r>
        <w:t>y</w:t>
      </w:r>
      <w:r>
        <w:rPr>
          <w:spacing w:val="-3"/>
        </w:rPr>
        <w:t xml:space="preserve"> </w:t>
      </w:r>
      <w:r>
        <w:rPr>
          <w:spacing w:val="-2"/>
        </w:rPr>
        <w:t>Firma)</w:t>
      </w:r>
      <w:r>
        <w:tab/>
        <w:t>Fdo.:</w:t>
      </w:r>
      <w:r>
        <w:rPr>
          <w:spacing w:val="-5"/>
        </w:rPr>
        <w:t xml:space="preserve"> </w:t>
      </w:r>
      <w:r>
        <w:t>(Nombre</w:t>
      </w:r>
      <w:r>
        <w:rPr>
          <w:spacing w:val="-3"/>
        </w:rPr>
        <w:t xml:space="preserve"> </w:t>
      </w:r>
      <w:r>
        <w:t>y</w:t>
      </w:r>
      <w:r>
        <w:rPr>
          <w:spacing w:val="-3"/>
        </w:rPr>
        <w:t xml:space="preserve"> </w:t>
      </w:r>
      <w:r>
        <w:rPr>
          <w:spacing w:val="-2"/>
        </w:rPr>
        <w:t>Firma)</w:t>
      </w:r>
    </w:p>
    <w:p w:rsidR="00C60E10" w:rsidRDefault="00C60E10">
      <w:pPr>
        <w:pStyle w:val="Textoindependiente"/>
        <w:sectPr w:rsidR="00C60E10">
          <w:pgSz w:w="11910" w:h="16840"/>
          <w:pgMar w:top="360" w:right="1275" w:bottom="280" w:left="1417" w:header="720" w:footer="720" w:gutter="0"/>
          <w:cols w:space="720"/>
        </w:sectPr>
      </w:pPr>
    </w:p>
    <w:p w:rsidR="00C60E10" w:rsidRDefault="00FB796E">
      <w:pPr>
        <w:ind w:left="2589"/>
        <w:rPr>
          <w:sz w:val="20"/>
        </w:rPr>
      </w:pPr>
      <w:r>
        <w:rPr>
          <w:noProof/>
          <w:sz w:val="20"/>
          <w:lang w:eastAsia="es-ES"/>
        </w:rPr>
        <w:lastRenderedPageBreak/>
        <mc:AlternateContent>
          <mc:Choice Requires="wps">
            <w:drawing>
              <wp:anchor distT="0" distB="0" distL="0" distR="0" simplePos="0" relativeHeight="15735296" behindDoc="0" locked="0" layoutInCell="1" allowOverlap="1">
                <wp:simplePos x="0" y="0"/>
                <wp:positionH relativeFrom="page">
                  <wp:posOffset>0</wp:posOffset>
                </wp:positionH>
                <wp:positionV relativeFrom="page">
                  <wp:posOffset>1017905</wp:posOffset>
                </wp:positionV>
                <wp:extent cx="7562850" cy="635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6350"/>
                        </a:xfrm>
                        <a:custGeom>
                          <a:avLst/>
                          <a:gdLst/>
                          <a:ahLst/>
                          <a:cxnLst/>
                          <a:rect l="l" t="t" r="r" b="b"/>
                          <a:pathLst>
                            <a:path w="7562850" h="6350">
                              <a:moveTo>
                                <a:pt x="0" y="6350"/>
                              </a:moveTo>
                              <a:lnTo>
                                <a:pt x="0" y="0"/>
                              </a:lnTo>
                              <a:lnTo>
                                <a:pt x="7562850" y="0"/>
                              </a:lnTo>
                              <a:lnTo>
                                <a:pt x="7562850" y="6350"/>
                              </a:lnTo>
                              <a:lnTo>
                                <a:pt x="0" y="635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0pt;margin-top:80.150002pt;width:595.5pt;height:.5pt;mso-position-horizontal-relative:page;mso-position-vertical-relative:page;z-index:15735296" id="docshape16" filled="true" fillcolor="#ffff00" stroked="false">
                <v:fill type="solid"/>
                <w10:wrap type="none"/>
              </v:rect>
            </w:pict>
          </mc:Fallback>
        </mc:AlternateContent>
      </w:r>
      <w:r>
        <w:rPr>
          <w:noProof/>
          <w:sz w:val="20"/>
          <w:lang w:eastAsia="es-ES"/>
        </w:rPr>
        <w:drawing>
          <wp:inline distT="0" distB="0" distL="0" distR="0">
            <wp:extent cx="2687139" cy="737616"/>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9" cstate="print"/>
                    <a:stretch>
                      <a:fillRect/>
                    </a:stretch>
                  </pic:blipFill>
                  <pic:spPr>
                    <a:xfrm>
                      <a:off x="0" y="0"/>
                      <a:ext cx="2687139" cy="737616"/>
                    </a:xfrm>
                    <a:prstGeom prst="rect">
                      <a:avLst/>
                    </a:prstGeom>
                  </pic:spPr>
                </pic:pic>
              </a:graphicData>
            </a:graphic>
          </wp:inline>
        </w:drawing>
      </w:r>
    </w:p>
    <w:p w:rsidR="00C60E10" w:rsidRDefault="00C60E10">
      <w:pPr>
        <w:pStyle w:val="Textoindependiente"/>
      </w:pPr>
    </w:p>
    <w:p w:rsidR="00C60E10" w:rsidRDefault="00C60E10">
      <w:pPr>
        <w:pStyle w:val="Textoindependiente"/>
      </w:pPr>
    </w:p>
    <w:p w:rsidR="00C60E10" w:rsidRDefault="00C60E10">
      <w:pPr>
        <w:pStyle w:val="Textoindependiente"/>
        <w:spacing w:before="106"/>
      </w:pPr>
    </w:p>
    <w:p w:rsidR="00C60E10" w:rsidRDefault="00FB796E">
      <w:pPr>
        <w:pStyle w:val="Ttulo1"/>
        <w:spacing w:before="1" w:after="10" w:line="436" w:lineRule="auto"/>
        <w:ind w:left="3242" w:right="3215" w:firstLine="840"/>
      </w:pPr>
      <w:r>
        <w:t>ANEXO V SOLICITUD</w:t>
      </w:r>
      <w:r>
        <w:rPr>
          <w:spacing w:val="-14"/>
        </w:rPr>
        <w:t xml:space="preserve"> </w:t>
      </w:r>
      <w:r>
        <w:t>DE</w:t>
      </w:r>
      <w:r>
        <w:rPr>
          <w:spacing w:val="-14"/>
        </w:rPr>
        <w:t xml:space="preserve"> </w:t>
      </w:r>
      <w:r>
        <w:t>PRÓRROGA</w:t>
      </w:r>
    </w:p>
    <w:tbl>
      <w:tblPr>
        <w:tblStyle w:val="TableNormal"/>
        <w:tblW w:w="0" w:type="auto"/>
        <w:tblInd w:w="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1"/>
      </w:tblGrid>
      <w:tr w:rsidR="00C60E10">
        <w:trPr>
          <w:trHeight w:val="660"/>
        </w:trPr>
        <w:tc>
          <w:tcPr>
            <w:tcW w:w="8791" w:type="dxa"/>
          </w:tcPr>
          <w:p w:rsidR="00C60E10" w:rsidRDefault="00FB796E">
            <w:pPr>
              <w:pStyle w:val="TableParagraph"/>
              <w:spacing w:before="18" w:line="276" w:lineRule="auto"/>
              <w:ind w:left="112" w:right="-15"/>
            </w:pPr>
            <w:r>
              <w:rPr>
                <w:rFonts w:ascii="Arial" w:hAnsi="Arial"/>
                <w:b/>
              </w:rPr>
              <w:t xml:space="preserve">DATOS DEL PROCEDIMIENTO: </w:t>
            </w:r>
            <w:r>
              <w:t>Convocatoria para la Concesión de Subvenciones a</w:t>
            </w:r>
            <w:r>
              <w:rPr>
                <w:spacing w:val="40"/>
              </w:rPr>
              <w:t xml:space="preserve"> </w:t>
            </w:r>
            <w:r>
              <w:t>Proyectos de Carácter Social en el Municipio de Alhama de Murcia, para el año 2026.</w:t>
            </w:r>
          </w:p>
        </w:tc>
      </w:tr>
    </w:tbl>
    <w:p w:rsidR="00C60E10" w:rsidRDefault="00C60E10">
      <w:pPr>
        <w:pStyle w:val="Textoindependiente"/>
        <w:spacing w:before="174"/>
        <w:rPr>
          <w:b/>
        </w:rPr>
      </w:pPr>
    </w:p>
    <w:p w:rsidR="00C60E10" w:rsidRDefault="00FB796E">
      <w:pPr>
        <w:pStyle w:val="Textoindependiente"/>
        <w:tabs>
          <w:tab w:val="left" w:pos="3092"/>
          <w:tab w:val="left" w:pos="5159"/>
          <w:tab w:val="left" w:pos="8835"/>
        </w:tabs>
        <w:spacing w:line="276" w:lineRule="auto"/>
        <w:ind w:left="285" w:right="380"/>
        <w:jc w:val="both"/>
      </w:pPr>
      <w:r>
        <w:t>D./Dª .</w:t>
      </w:r>
      <w:r>
        <w:rPr>
          <w:u w:val="single"/>
        </w:rPr>
        <w:tab/>
      </w:r>
      <w:r>
        <w:rPr>
          <w:u w:val="single"/>
        </w:rPr>
        <w:tab/>
      </w:r>
      <w:r>
        <w:t>con NIF.</w:t>
      </w:r>
      <w:r>
        <w:rPr>
          <w:spacing w:val="43"/>
        </w:rPr>
        <w:t xml:space="preserve"> </w:t>
      </w:r>
      <w:r>
        <w:rPr>
          <w:u w:val="single"/>
        </w:rPr>
        <w:tab/>
      </w:r>
      <w:r>
        <w:t xml:space="preserve"> En calidad de Secretario/a</w:t>
      </w:r>
      <w:r>
        <w:rPr>
          <w:spacing w:val="40"/>
        </w:rPr>
        <w:t xml:space="preserve"> </w:t>
      </w:r>
      <w:r>
        <w:t>de la entidad</w:t>
      </w:r>
      <w:r>
        <w:rPr>
          <w:spacing w:val="56"/>
        </w:rPr>
        <w:t xml:space="preserve"> </w:t>
      </w:r>
      <w:r>
        <w:rPr>
          <w:u w:val="single"/>
        </w:rPr>
        <w:tab/>
      </w:r>
      <w:r>
        <w:rPr>
          <w:u w:val="single"/>
        </w:rPr>
        <w:tab/>
      </w:r>
      <w:r>
        <w:t xml:space="preserve"> Con</w:t>
      </w:r>
      <w:r>
        <w:rPr>
          <w:spacing w:val="-4"/>
        </w:rPr>
        <w:t xml:space="preserve"> </w:t>
      </w:r>
      <w:r>
        <w:rPr>
          <w:spacing w:val="-2"/>
        </w:rPr>
        <w:t>CIF.:</w:t>
      </w:r>
      <w:r>
        <w:rPr>
          <w:u w:val="single"/>
        </w:rPr>
        <w:tab/>
      </w:r>
      <w:r>
        <w:t>y domicilio en</w:t>
      </w:r>
      <w:r>
        <w:rPr>
          <w:spacing w:val="53"/>
        </w:rPr>
        <w:t xml:space="preserve"> </w:t>
      </w:r>
      <w:r>
        <w:rPr>
          <w:u w:val="single"/>
        </w:rPr>
        <w:tab/>
      </w:r>
      <w:r>
        <w:rPr>
          <w:u w:val="single"/>
        </w:rPr>
        <w:tab/>
      </w:r>
    </w:p>
    <w:p w:rsidR="00C60E10" w:rsidRDefault="00FB796E">
      <w:pPr>
        <w:pStyle w:val="Textoindependiente"/>
        <w:tabs>
          <w:tab w:val="left" w:pos="2692"/>
          <w:tab w:val="left" w:pos="5558"/>
          <w:tab w:val="left" w:pos="8835"/>
        </w:tabs>
        <w:ind w:left="285"/>
        <w:jc w:val="both"/>
      </w:pPr>
      <w:r>
        <w:rPr>
          <w:u w:val="single"/>
        </w:rPr>
        <w:tab/>
      </w:r>
      <w:r>
        <w:rPr>
          <w:spacing w:val="-2"/>
        </w:rPr>
        <w:t>Municipio</w:t>
      </w:r>
      <w:r>
        <w:rPr>
          <w:u w:val="single"/>
        </w:rPr>
        <w:tab/>
      </w:r>
      <w:r>
        <w:t>código</w:t>
      </w:r>
      <w:r>
        <w:rPr>
          <w:spacing w:val="-9"/>
        </w:rPr>
        <w:t xml:space="preserve"> </w:t>
      </w:r>
      <w:r>
        <w:rPr>
          <w:spacing w:val="-2"/>
        </w:rPr>
        <w:t>postal</w:t>
      </w:r>
      <w:r>
        <w:rPr>
          <w:u w:val="single"/>
        </w:rPr>
        <w:tab/>
      </w:r>
    </w:p>
    <w:p w:rsidR="00C60E10" w:rsidRDefault="00C60E10">
      <w:pPr>
        <w:pStyle w:val="Textoindependiente"/>
        <w:spacing w:before="131"/>
      </w:pPr>
    </w:p>
    <w:p w:rsidR="00C60E10" w:rsidRDefault="00FB796E">
      <w:pPr>
        <w:pStyle w:val="Textoindependiente"/>
        <w:ind w:right="136"/>
        <w:jc w:val="center"/>
      </w:pPr>
      <w:r>
        <w:rPr>
          <w:spacing w:val="-2"/>
        </w:rPr>
        <w:t>EXPONE</w:t>
      </w:r>
    </w:p>
    <w:p w:rsidR="00C60E10" w:rsidRDefault="00FB796E">
      <w:pPr>
        <w:pStyle w:val="Textoindependiente"/>
        <w:spacing w:before="120" w:line="276" w:lineRule="auto"/>
        <w:ind w:left="285" w:right="423"/>
        <w:jc w:val="both"/>
      </w:pPr>
      <w:r>
        <w:t>Que la entidad a la que represento es beneficiaria de una subvención en el marco de la convocatoria</w:t>
      </w:r>
      <w:r>
        <w:rPr>
          <w:spacing w:val="-3"/>
        </w:rPr>
        <w:t xml:space="preserve"> </w:t>
      </w:r>
      <w:r>
        <w:t>a</w:t>
      </w:r>
      <w:r>
        <w:rPr>
          <w:spacing w:val="-3"/>
        </w:rPr>
        <w:t xml:space="preserve"> </w:t>
      </w:r>
      <w:r>
        <w:t>Proyectos</w:t>
      </w:r>
      <w:r>
        <w:rPr>
          <w:spacing w:val="-3"/>
        </w:rPr>
        <w:t xml:space="preserve"> </w:t>
      </w:r>
      <w:r>
        <w:t>de</w:t>
      </w:r>
      <w:r>
        <w:rPr>
          <w:spacing w:val="-3"/>
        </w:rPr>
        <w:t xml:space="preserve"> </w:t>
      </w:r>
      <w:r>
        <w:t>Carácter</w:t>
      </w:r>
      <w:r>
        <w:rPr>
          <w:spacing w:val="-3"/>
        </w:rPr>
        <w:t xml:space="preserve"> </w:t>
      </w:r>
      <w:r>
        <w:t>Social</w:t>
      </w:r>
      <w:r>
        <w:rPr>
          <w:spacing w:val="-3"/>
        </w:rPr>
        <w:t xml:space="preserve"> </w:t>
      </w:r>
      <w:r>
        <w:t>en</w:t>
      </w:r>
      <w:r>
        <w:rPr>
          <w:spacing w:val="-3"/>
        </w:rPr>
        <w:t xml:space="preserve"> </w:t>
      </w:r>
      <w:r>
        <w:t>el</w:t>
      </w:r>
      <w:r>
        <w:rPr>
          <w:spacing w:val="-3"/>
        </w:rPr>
        <w:t xml:space="preserve"> </w:t>
      </w:r>
      <w:r>
        <w:t>Municipio</w:t>
      </w:r>
      <w:r>
        <w:rPr>
          <w:spacing w:val="-3"/>
        </w:rPr>
        <w:t xml:space="preserve"> </w:t>
      </w:r>
      <w:r>
        <w:t>de</w:t>
      </w:r>
      <w:r>
        <w:rPr>
          <w:spacing w:val="-3"/>
        </w:rPr>
        <w:t xml:space="preserve"> </w:t>
      </w:r>
      <w:r>
        <w:t>Alhama</w:t>
      </w:r>
      <w:r>
        <w:rPr>
          <w:spacing w:val="-3"/>
        </w:rPr>
        <w:t xml:space="preserve"> </w:t>
      </w:r>
      <w:r>
        <w:t>de</w:t>
      </w:r>
      <w:r>
        <w:rPr>
          <w:spacing w:val="-3"/>
        </w:rPr>
        <w:t xml:space="preserve"> </w:t>
      </w:r>
      <w:r>
        <w:t>Murcia,</w:t>
      </w:r>
      <w:r>
        <w:rPr>
          <w:spacing w:val="-3"/>
        </w:rPr>
        <w:t xml:space="preserve"> </w:t>
      </w:r>
      <w:r>
        <w:t>para el año 2026.</w:t>
      </w:r>
    </w:p>
    <w:p w:rsidR="00C60E10" w:rsidRDefault="00FB796E">
      <w:pPr>
        <w:pStyle w:val="Textoindependiente"/>
        <w:spacing w:before="120"/>
        <w:ind w:left="285"/>
        <w:jc w:val="both"/>
      </w:pPr>
      <w:r>
        <w:rPr>
          <w:noProof/>
          <w:lang w:eastAsia="es-ES"/>
        </w:rPr>
        <mc:AlternateContent>
          <mc:Choice Requires="wps">
            <w:drawing>
              <wp:anchor distT="0" distB="0" distL="0" distR="0" simplePos="0" relativeHeight="486906880" behindDoc="1" locked="0" layoutInCell="1" allowOverlap="1">
                <wp:simplePos x="0" y="0"/>
                <wp:positionH relativeFrom="page">
                  <wp:posOffset>1073150</wp:posOffset>
                </wp:positionH>
                <wp:positionV relativeFrom="paragraph">
                  <wp:posOffset>561734</wp:posOffset>
                </wp:positionV>
                <wp:extent cx="5420360" cy="78486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0360" cy="784860"/>
                        </a:xfrm>
                        <a:custGeom>
                          <a:avLst/>
                          <a:gdLst/>
                          <a:ahLst/>
                          <a:cxnLst/>
                          <a:rect l="l" t="t" r="r" b="b"/>
                          <a:pathLst>
                            <a:path w="5420360" h="784860">
                              <a:moveTo>
                                <a:pt x="5420359" y="784859"/>
                              </a:moveTo>
                              <a:lnTo>
                                <a:pt x="0" y="784859"/>
                              </a:lnTo>
                              <a:lnTo>
                                <a:pt x="0" y="0"/>
                              </a:lnTo>
                              <a:lnTo>
                                <a:pt x="5420359" y="0"/>
                              </a:lnTo>
                              <a:lnTo>
                                <a:pt x="5420359" y="784859"/>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84.5pt;margin-top:44.23103pt;width:426.799988pt;height:61.799995pt;mso-position-horizontal-relative:page;mso-position-vertical-relative:paragraph;z-index:-16409600" id="docshape17" filled="true" fillcolor="#ffffff" stroked="false">
                <v:fill type="solid"/>
                <w10:wrap type="none"/>
              </v:rect>
            </w:pict>
          </mc:Fallback>
        </mc:AlternateContent>
      </w:r>
      <w:r>
        <w:t>Que,</w:t>
      </w:r>
      <w:r>
        <w:rPr>
          <w:spacing w:val="22"/>
        </w:rPr>
        <w:t xml:space="preserve"> </w:t>
      </w:r>
      <w:r>
        <w:t>por</w:t>
      </w:r>
      <w:r>
        <w:rPr>
          <w:spacing w:val="24"/>
        </w:rPr>
        <w:t xml:space="preserve"> </w:t>
      </w:r>
      <w:r>
        <w:t>los</w:t>
      </w:r>
      <w:r>
        <w:rPr>
          <w:spacing w:val="23"/>
        </w:rPr>
        <w:t xml:space="preserve"> </w:t>
      </w:r>
      <w:r>
        <w:t>motivos</w:t>
      </w:r>
      <w:r>
        <w:rPr>
          <w:spacing w:val="23"/>
        </w:rPr>
        <w:t xml:space="preserve"> </w:t>
      </w:r>
      <w:r>
        <w:t>que</w:t>
      </w:r>
      <w:r>
        <w:rPr>
          <w:spacing w:val="24"/>
        </w:rPr>
        <w:t xml:space="preserve"> </w:t>
      </w:r>
      <w:r>
        <w:t>se</w:t>
      </w:r>
      <w:r>
        <w:rPr>
          <w:spacing w:val="23"/>
        </w:rPr>
        <w:t xml:space="preserve"> </w:t>
      </w:r>
      <w:r>
        <w:t>detallan</w:t>
      </w:r>
      <w:r>
        <w:rPr>
          <w:spacing w:val="23"/>
        </w:rPr>
        <w:t xml:space="preserve"> </w:t>
      </w:r>
      <w:r>
        <w:t>a</w:t>
      </w:r>
      <w:r>
        <w:rPr>
          <w:spacing w:val="23"/>
        </w:rPr>
        <w:t xml:space="preserve"> </w:t>
      </w:r>
      <w:r>
        <w:t>continuación</w:t>
      </w:r>
      <w:r>
        <w:rPr>
          <w:spacing w:val="24"/>
        </w:rPr>
        <w:t xml:space="preserve"> </w:t>
      </w:r>
      <w:r>
        <w:t>no</w:t>
      </w:r>
      <w:r>
        <w:rPr>
          <w:spacing w:val="23"/>
        </w:rPr>
        <w:t xml:space="preserve"> </w:t>
      </w:r>
      <w:r>
        <w:t>será</w:t>
      </w:r>
      <w:r>
        <w:rPr>
          <w:spacing w:val="23"/>
        </w:rPr>
        <w:t xml:space="preserve"> </w:t>
      </w:r>
      <w:r>
        <w:t>posible</w:t>
      </w:r>
      <w:r>
        <w:rPr>
          <w:spacing w:val="23"/>
        </w:rPr>
        <w:t xml:space="preserve"> </w:t>
      </w:r>
      <w:r>
        <w:t>la</w:t>
      </w:r>
      <w:r>
        <w:rPr>
          <w:spacing w:val="23"/>
        </w:rPr>
        <w:t xml:space="preserve"> </w:t>
      </w:r>
      <w:r>
        <w:t>ejecución</w:t>
      </w:r>
      <w:r>
        <w:rPr>
          <w:spacing w:val="24"/>
        </w:rPr>
        <w:t xml:space="preserve"> </w:t>
      </w:r>
      <w:r>
        <w:rPr>
          <w:spacing w:val="-5"/>
        </w:rPr>
        <w:t>del</w:t>
      </w:r>
    </w:p>
    <w:p w:rsidR="00C60E10" w:rsidRDefault="00FB796E">
      <w:pPr>
        <w:pStyle w:val="Textoindependiente"/>
        <w:spacing w:before="193"/>
        <w:rPr>
          <w:sz w:val="20"/>
        </w:rPr>
      </w:pPr>
      <w:r>
        <w:rPr>
          <w:noProof/>
          <w:sz w:val="20"/>
          <w:lang w:eastAsia="es-ES"/>
        </w:rPr>
        <mc:AlternateContent>
          <mc:Choice Requires="wps">
            <w:drawing>
              <wp:anchor distT="0" distB="0" distL="0" distR="0" simplePos="0" relativeHeight="487593472" behindDoc="1" locked="0" layoutInCell="1" allowOverlap="1">
                <wp:simplePos x="0" y="0"/>
                <wp:positionH relativeFrom="page">
                  <wp:posOffset>1073150</wp:posOffset>
                </wp:positionH>
                <wp:positionV relativeFrom="paragraph">
                  <wp:posOffset>299498</wp:posOffset>
                </wp:positionV>
                <wp:extent cx="5420360" cy="587375"/>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0360" cy="587375"/>
                        </a:xfrm>
                        <a:prstGeom prst="rect">
                          <a:avLst/>
                        </a:prstGeom>
                        <a:ln w="12700">
                          <a:solidFill>
                            <a:srgbClr val="000000"/>
                          </a:solidFill>
                          <a:prstDash val="solid"/>
                        </a:ln>
                      </wps:spPr>
                      <wps:txbx>
                        <w:txbxContent>
                          <w:p w:rsidR="00C60E10" w:rsidRDefault="00FB796E">
                            <w:pPr>
                              <w:pStyle w:val="Textoindependiente"/>
                              <w:spacing w:before="73"/>
                              <w:ind w:left="143"/>
                              <w:rPr>
                                <w:rFonts w:ascii="Times New Roman"/>
                              </w:rPr>
                            </w:pPr>
                            <w:r>
                              <w:rPr>
                                <w:rFonts w:ascii="Times New Roman"/>
                              </w:rPr>
                              <w:t>(Detallar</w:t>
                            </w:r>
                            <w:r>
                              <w:rPr>
                                <w:rFonts w:ascii="Times New Roman"/>
                                <w:spacing w:val="-3"/>
                              </w:rPr>
                              <w:t xml:space="preserve"> </w:t>
                            </w:r>
                            <w:r>
                              <w:rPr>
                                <w:rFonts w:ascii="Times New Roman"/>
                                <w:spacing w:val="-2"/>
                              </w:rPr>
                              <w:t>motivos)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4.5pt;margin-top:23.58259pt;width:426.8pt;height:46.25pt;mso-position-horizontal-relative:page;mso-position-vertical-relative:paragraph;z-index:-15723008;mso-wrap-distance-left:0;mso-wrap-distance-right:0" type="#_x0000_t202" id="docshape18" filled="false" stroked="true" strokeweight="1pt" strokecolor="#000000">
                <v:textbox inset="0,0,0,0">
                  <w:txbxContent>
                    <w:p>
                      <w:pPr>
                        <w:pStyle w:val="BodyText"/>
                        <w:spacing w:before="73"/>
                        <w:ind w:left="143"/>
                        <w:rPr>
                          <w:rFonts w:ascii="Times New Roman"/>
                        </w:rPr>
                      </w:pPr>
                      <w:r>
                        <w:rPr>
                          <w:rFonts w:ascii="Times New Roman"/>
                        </w:rPr>
                        <w:t>(Detallar</w:t>
                      </w:r>
                      <w:r>
                        <w:rPr>
                          <w:rFonts w:ascii="Times New Roman"/>
                          <w:spacing w:val="-3"/>
                        </w:rPr>
                        <w:t> </w:t>
                      </w:r>
                      <w:r>
                        <w:rPr>
                          <w:rFonts w:ascii="Times New Roman"/>
                          <w:spacing w:val="-2"/>
                        </w:rPr>
                        <w:t>motivos)</w:t>
                      </w:r>
                    </w:p>
                  </w:txbxContent>
                </v:textbox>
                <v:stroke dashstyle="solid"/>
                <w10:wrap type="topAndBottom"/>
              </v:shape>
            </w:pict>
          </mc:Fallback>
        </mc:AlternateContent>
      </w:r>
    </w:p>
    <w:p w:rsidR="00C60E10" w:rsidRDefault="00C60E10">
      <w:pPr>
        <w:pStyle w:val="Textoindependiente"/>
        <w:spacing w:before="18"/>
      </w:pPr>
    </w:p>
    <w:p w:rsidR="00C60E10" w:rsidRDefault="00FB796E">
      <w:pPr>
        <w:pStyle w:val="Textoindependiente"/>
        <w:ind w:left="285"/>
        <w:jc w:val="both"/>
      </w:pPr>
      <w:r>
        <w:rPr>
          <w:noProof/>
          <w:lang w:eastAsia="es-ES"/>
        </w:rPr>
        <mc:AlternateContent>
          <mc:Choice Requires="wps">
            <w:drawing>
              <wp:anchor distT="0" distB="0" distL="0" distR="0" simplePos="0" relativeHeight="486905856" behindDoc="1" locked="0" layoutInCell="1" allowOverlap="1">
                <wp:simplePos x="0" y="0"/>
                <wp:positionH relativeFrom="page">
                  <wp:posOffset>3496945</wp:posOffset>
                </wp:positionH>
                <wp:positionV relativeFrom="paragraph">
                  <wp:posOffset>-388416</wp:posOffset>
                </wp:positionV>
                <wp:extent cx="539750" cy="15621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750" cy="156210"/>
                        </a:xfrm>
                        <a:prstGeom prst="rect">
                          <a:avLst/>
                        </a:prstGeom>
                      </wps:spPr>
                      <wps:txbx>
                        <w:txbxContent>
                          <w:p w:rsidR="00C60E10" w:rsidRDefault="00FB796E">
                            <w:pPr>
                              <w:spacing w:line="246" w:lineRule="exact"/>
                              <w:rPr>
                                <w:rFonts w:ascii="Arial MT"/>
                              </w:rPr>
                            </w:pPr>
                            <w:r>
                              <w:rPr>
                                <w:rFonts w:ascii="Arial MT"/>
                                <w:spacing w:val="-4"/>
                              </w:rPr>
                              <w:t>SOLICIT</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75.350006pt;margin-top:-30.583961pt;width:42.5pt;height:12.3pt;mso-position-horizontal-relative:page;mso-position-vertical-relative:paragraph;z-index:-16410624" type="#_x0000_t202" id="docshape19" filled="false" stroked="false">
                <v:textbox inset="0,0,0,0">
                  <w:txbxContent>
                    <w:p>
                      <w:pPr>
                        <w:spacing w:line="246" w:lineRule="exact" w:before="0"/>
                        <w:ind w:left="0" w:right="0" w:firstLine="0"/>
                        <w:jc w:val="left"/>
                        <w:rPr>
                          <w:rFonts w:ascii="Arial MT"/>
                          <w:sz w:val="22"/>
                        </w:rPr>
                      </w:pPr>
                      <w:r>
                        <w:rPr>
                          <w:rFonts w:ascii="Arial MT"/>
                          <w:spacing w:val="-4"/>
                          <w:sz w:val="22"/>
                        </w:rPr>
                        <w:t>SOLICIT</w:t>
                      </w:r>
                    </w:p>
                  </w:txbxContent>
                </v:textbox>
                <w10:wrap type="none"/>
              </v:shape>
            </w:pict>
          </mc:Fallback>
        </mc:AlternateContent>
      </w:r>
      <w:r>
        <w:t>proyecto</w:t>
      </w:r>
      <w:r>
        <w:rPr>
          <w:spacing w:val="-5"/>
        </w:rPr>
        <w:t xml:space="preserve"> </w:t>
      </w:r>
      <w:r>
        <w:t>subvencionado</w:t>
      </w:r>
      <w:r>
        <w:rPr>
          <w:spacing w:val="-3"/>
        </w:rPr>
        <w:t xml:space="preserve"> </w:t>
      </w:r>
      <w:r>
        <w:t>en</w:t>
      </w:r>
      <w:r>
        <w:rPr>
          <w:spacing w:val="-4"/>
        </w:rPr>
        <w:t xml:space="preserve"> </w:t>
      </w:r>
      <w:r>
        <w:t>su</w:t>
      </w:r>
      <w:r>
        <w:rPr>
          <w:spacing w:val="-2"/>
        </w:rPr>
        <w:t xml:space="preserve"> </w:t>
      </w:r>
      <w:r>
        <w:t>totalidad</w:t>
      </w:r>
      <w:r>
        <w:rPr>
          <w:spacing w:val="-2"/>
        </w:rPr>
        <w:t xml:space="preserve"> </w:t>
      </w:r>
      <w:r>
        <w:t>antes</w:t>
      </w:r>
      <w:r>
        <w:rPr>
          <w:spacing w:val="-4"/>
        </w:rPr>
        <w:t xml:space="preserve"> </w:t>
      </w:r>
      <w:r>
        <w:t>del</w:t>
      </w:r>
      <w:r>
        <w:rPr>
          <w:spacing w:val="-3"/>
        </w:rPr>
        <w:t xml:space="preserve"> </w:t>
      </w:r>
      <w:r>
        <w:t>31</w:t>
      </w:r>
      <w:r>
        <w:rPr>
          <w:spacing w:val="-2"/>
        </w:rPr>
        <w:t xml:space="preserve"> </w:t>
      </w:r>
      <w:r>
        <w:t>de</w:t>
      </w:r>
      <w:r>
        <w:rPr>
          <w:spacing w:val="-4"/>
        </w:rPr>
        <w:t xml:space="preserve"> </w:t>
      </w:r>
      <w:r>
        <w:t>diciembre</w:t>
      </w:r>
      <w:r>
        <w:rPr>
          <w:spacing w:val="-3"/>
        </w:rPr>
        <w:t xml:space="preserve"> </w:t>
      </w:r>
      <w:r>
        <w:t>de</w:t>
      </w:r>
      <w:r>
        <w:rPr>
          <w:spacing w:val="-3"/>
        </w:rPr>
        <w:t xml:space="preserve"> </w:t>
      </w:r>
      <w:r>
        <w:rPr>
          <w:spacing w:val="-2"/>
        </w:rPr>
        <w:t>2026.</w:t>
      </w:r>
    </w:p>
    <w:p w:rsidR="00C60E10" w:rsidRDefault="00FB796E">
      <w:pPr>
        <w:pStyle w:val="Textoindependiente"/>
        <w:spacing w:before="164" w:line="276" w:lineRule="auto"/>
        <w:ind w:left="285" w:right="419"/>
        <w:jc w:val="both"/>
      </w:pPr>
      <w:r>
        <w:t>Que de acuerdo a lo establecido en la Convocatoria por la que se regulan las Bases</w:t>
      </w:r>
      <w:r>
        <w:rPr>
          <w:spacing w:val="40"/>
        </w:rPr>
        <w:t xml:space="preserve"> </w:t>
      </w:r>
      <w:r>
        <w:t>para la Concesión de Subvenciones a Proyectos de Carácter Social de Alhama de</w:t>
      </w:r>
      <w:r>
        <w:rPr>
          <w:spacing w:val="40"/>
        </w:rPr>
        <w:t xml:space="preserve"> </w:t>
      </w:r>
      <w:r>
        <w:t xml:space="preserve">Murcia en su artículo 11 punto 2, nos sea concedida una prórroga de: </w:t>
      </w:r>
      <w:r>
        <w:rPr>
          <w:i/>
        </w:rPr>
        <w:t xml:space="preserve">(señalar lo que </w:t>
      </w:r>
      <w:r>
        <w:rPr>
          <w:i/>
          <w:spacing w:val="-2"/>
        </w:rPr>
        <w:t>proceda)</w:t>
      </w:r>
      <w:r>
        <w:rPr>
          <w:spacing w:val="-2"/>
        </w:rPr>
        <w:t>:</w:t>
      </w:r>
    </w:p>
    <w:p w:rsidR="00C60E10" w:rsidRDefault="00C60E10">
      <w:pPr>
        <w:pStyle w:val="Textoindependiente"/>
        <w:spacing w:before="10"/>
        <w:rPr>
          <w:sz w:val="9"/>
        </w:rPr>
      </w:pPr>
    </w:p>
    <w:tbl>
      <w:tblPr>
        <w:tblStyle w:val="TableNormal"/>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2"/>
        <w:gridCol w:w="567"/>
      </w:tblGrid>
      <w:tr w:rsidR="00C60E10">
        <w:trPr>
          <w:trHeight w:val="456"/>
        </w:trPr>
        <w:tc>
          <w:tcPr>
            <w:tcW w:w="1882" w:type="dxa"/>
          </w:tcPr>
          <w:p w:rsidR="00C60E10" w:rsidRDefault="00FB796E">
            <w:pPr>
              <w:pStyle w:val="TableParagraph"/>
              <w:ind w:left="108"/>
              <w:rPr>
                <w:rFonts w:ascii="Calibri"/>
                <w:sz w:val="24"/>
              </w:rPr>
            </w:pPr>
            <w:r>
              <w:rPr>
                <w:rFonts w:ascii="Calibri"/>
                <w:sz w:val="24"/>
              </w:rPr>
              <w:t xml:space="preserve">1 </w:t>
            </w:r>
            <w:r>
              <w:rPr>
                <w:rFonts w:ascii="Calibri"/>
                <w:spacing w:val="-5"/>
                <w:sz w:val="24"/>
              </w:rPr>
              <w:t>mes</w:t>
            </w:r>
          </w:p>
        </w:tc>
        <w:tc>
          <w:tcPr>
            <w:tcW w:w="567" w:type="dxa"/>
          </w:tcPr>
          <w:p w:rsidR="00C60E10" w:rsidRDefault="00C60E10">
            <w:pPr>
              <w:pStyle w:val="TableParagraph"/>
              <w:rPr>
                <w:rFonts w:ascii="Times New Roman"/>
              </w:rPr>
            </w:pPr>
          </w:p>
        </w:tc>
      </w:tr>
      <w:tr w:rsidR="00C60E10">
        <w:trPr>
          <w:trHeight w:val="456"/>
        </w:trPr>
        <w:tc>
          <w:tcPr>
            <w:tcW w:w="1882" w:type="dxa"/>
          </w:tcPr>
          <w:p w:rsidR="00C60E10" w:rsidRDefault="00FB796E">
            <w:pPr>
              <w:pStyle w:val="TableParagraph"/>
              <w:ind w:left="108"/>
              <w:rPr>
                <w:rFonts w:ascii="Calibri"/>
                <w:sz w:val="24"/>
              </w:rPr>
            </w:pPr>
            <w:r>
              <w:rPr>
                <w:rFonts w:ascii="Calibri"/>
                <w:sz w:val="24"/>
              </w:rPr>
              <w:t xml:space="preserve">2 </w:t>
            </w:r>
            <w:r>
              <w:rPr>
                <w:rFonts w:ascii="Calibri"/>
                <w:spacing w:val="-2"/>
                <w:sz w:val="24"/>
              </w:rPr>
              <w:t>meses</w:t>
            </w:r>
          </w:p>
        </w:tc>
        <w:tc>
          <w:tcPr>
            <w:tcW w:w="567" w:type="dxa"/>
          </w:tcPr>
          <w:p w:rsidR="00C60E10" w:rsidRDefault="00C60E10">
            <w:pPr>
              <w:pStyle w:val="TableParagraph"/>
              <w:rPr>
                <w:rFonts w:ascii="Times New Roman"/>
              </w:rPr>
            </w:pPr>
          </w:p>
        </w:tc>
      </w:tr>
      <w:tr w:rsidR="00C60E10">
        <w:trPr>
          <w:trHeight w:val="456"/>
        </w:trPr>
        <w:tc>
          <w:tcPr>
            <w:tcW w:w="1882" w:type="dxa"/>
          </w:tcPr>
          <w:p w:rsidR="00C60E10" w:rsidRDefault="00FB796E">
            <w:pPr>
              <w:pStyle w:val="TableParagraph"/>
              <w:ind w:left="108"/>
              <w:rPr>
                <w:rFonts w:ascii="Calibri"/>
                <w:sz w:val="24"/>
              </w:rPr>
            </w:pPr>
            <w:r>
              <w:rPr>
                <w:rFonts w:ascii="Calibri"/>
                <w:sz w:val="24"/>
              </w:rPr>
              <w:t xml:space="preserve">3 </w:t>
            </w:r>
            <w:r>
              <w:rPr>
                <w:rFonts w:ascii="Calibri"/>
                <w:spacing w:val="-2"/>
                <w:sz w:val="24"/>
              </w:rPr>
              <w:t>meses</w:t>
            </w:r>
          </w:p>
        </w:tc>
        <w:tc>
          <w:tcPr>
            <w:tcW w:w="567" w:type="dxa"/>
          </w:tcPr>
          <w:p w:rsidR="00C60E10" w:rsidRDefault="00C60E10">
            <w:pPr>
              <w:pStyle w:val="TableParagraph"/>
              <w:rPr>
                <w:rFonts w:ascii="Times New Roman"/>
              </w:rPr>
            </w:pPr>
          </w:p>
        </w:tc>
      </w:tr>
    </w:tbl>
    <w:p w:rsidR="00C60E10" w:rsidRDefault="00FB796E">
      <w:pPr>
        <w:pStyle w:val="Textoindependiente"/>
        <w:spacing w:before="2"/>
        <w:ind w:left="285"/>
        <w:jc w:val="both"/>
      </w:pPr>
      <w:r>
        <w:t>para</w:t>
      </w:r>
      <w:r>
        <w:rPr>
          <w:spacing w:val="-4"/>
        </w:rPr>
        <w:t xml:space="preserve"> </w:t>
      </w:r>
      <w:r>
        <w:t>la</w:t>
      </w:r>
      <w:r>
        <w:rPr>
          <w:spacing w:val="-3"/>
        </w:rPr>
        <w:t xml:space="preserve"> </w:t>
      </w:r>
      <w:r>
        <w:t>ejecución</w:t>
      </w:r>
      <w:r>
        <w:rPr>
          <w:spacing w:val="-4"/>
        </w:rPr>
        <w:t xml:space="preserve"> </w:t>
      </w:r>
      <w:r>
        <w:t>del</w:t>
      </w:r>
      <w:r>
        <w:rPr>
          <w:spacing w:val="-2"/>
        </w:rPr>
        <w:t xml:space="preserve"> </w:t>
      </w:r>
      <w:r>
        <w:t>proyecto</w:t>
      </w:r>
      <w:r>
        <w:rPr>
          <w:spacing w:val="-3"/>
        </w:rPr>
        <w:t xml:space="preserve"> </w:t>
      </w:r>
      <w:r>
        <w:t>subvencionado</w:t>
      </w:r>
      <w:r>
        <w:rPr>
          <w:spacing w:val="-3"/>
        </w:rPr>
        <w:t xml:space="preserve"> </w:t>
      </w:r>
      <w:r>
        <w:t>por</w:t>
      </w:r>
      <w:r>
        <w:rPr>
          <w:spacing w:val="-3"/>
        </w:rPr>
        <w:t xml:space="preserve"> </w:t>
      </w:r>
      <w:r>
        <w:t>la</w:t>
      </w:r>
      <w:r>
        <w:rPr>
          <w:spacing w:val="-3"/>
        </w:rPr>
        <w:t xml:space="preserve"> </w:t>
      </w:r>
      <w:r>
        <w:t>Concejalía</w:t>
      </w:r>
      <w:r>
        <w:rPr>
          <w:spacing w:val="-4"/>
        </w:rPr>
        <w:t xml:space="preserve"> </w:t>
      </w:r>
      <w:r>
        <w:t>de</w:t>
      </w:r>
      <w:r>
        <w:rPr>
          <w:spacing w:val="-2"/>
        </w:rPr>
        <w:t xml:space="preserve"> </w:t>
      </w:r>
      <w:r>
        <w:t>Bienestar</w:t>
      </w:r>
      <w:r>
        <w:rPr>
          <w:spacing w:val="-2"/>
        </w:rPr>
        <w:t xml:space="preserve"> Social</w:t>
      </w:r>
    </w:p>
    <w:p w:rsidR="00C60E10" w:rsidRDefault="00C60E10">
      <w:pPr>
        <w:pStyle w:val="Textoindependiente"/>
        <w:spacing w:before="284"/>
      </w:pPr>
    </w:p>
    <w:p w:rsidR="00C60E10" w:rsidRDefault="00FB796E">
      <w:pPr>
        <w:pStyle w:val="Textoindependiente"/>
        <w:tabs>
          <w:tab w:val="left" w:pos="2712"/>
          <w:tab w:val="left" w:pos="4858"/>
        </w:tabs>
        <w:ind w:right="138"/>
        <w:jc w:val="center"/>
      </w:pPr>
      <w:r>
        <w:t>En</w:t>
      </w:r>
      <w:r>
        <w:rPr>
          <w:spacing w:val="-1"/>
        </w:rPr>
        <w:t xml:space="preserve"> </w:t>
      </w:r>
      <w:r>
        <w:t>Alhama</w:t>
      </w:r>
      <w:r>
        <w:rPr>
          <w:spacing w:val="-2"/>
        </w:rPr>
        <w:t xml:space="preserve"> </w:t>
      </w:r>
      <w:r>
        <w:t>de</w:t>
      </w:r>
      <w:r>
        <w:rPr>
          <w:spacing w:val="-4"/>
        </w:rPr>
        <w:t xml:space="preserve"> </w:t>
      </w:r>
      <w:r>
        <w:t xml:space="preserve">Murcia </w:t>
      </w:r>
      <w:r>
        <w:rPr>
          <w:spacing w:val="-10"/>
        </w:rPr>
        <w:t>a</w:t>
      </w:r>
      <w:r>
        <w:rPr>
          <w:u w:val="single"/>
        </w:rPr>
        <w:tab/>
      </w:r>
      <w:r>
        <w:rPr>
          <w:spacing w:val="-5"/>
        </w:rPr>
        <w:t>de</w:t>
      </w:r>
      <w:r>
        <w:rPr>
          <w:u w:val="single"/>
        </w:rPr>
        <w:tab/>
      </w:r>
      <w:proofErr w:type="spellStart"/>
      <w:r>
        <w:t>de</w:t>
      </w:r>
      <w:proofErr w:type="spellEnd"/>
      <w:r>
        <w:rPr>
          <w:spacing w:val="-1"/>
        </w:rPr>
        <w:t xml:space="preserve"> </w:t>
      </w:r>
      <w:r>
        <w:rPr>
          <w:spacing w:val="-2"/>
        </w:rPr>
        <w:t>2026.</w:t>
      </w:r>
    </w:p>
    <w:p w:rsidR="00C60E10" w:rsidRDefault="00FB796E">
      <w:pPr>
        <w:pStyle w:val="Textoindependiente"/>
        <w:tabs>
          <w:tab w:val="left" w:pos="6694"/>
        </w:tabs>
        <w:spacing w:before="177" w:line="276" w:lineRule="auto"/>
        <w:ind w:left="3018" w:right="2521" w:hanging="546"/>
      </w:pPr>
      <w:proofErr w:type="spellStart"/>
      <w:r>
        <w:rPr>
          <w:spacing w:val="-4"/>
        </w:rPr>
        <w:t>Fdo</w:t>
      </w:r>
      <w:proofErr w:type="spellEnd"/>
      <w:r>
        <w:rPr>
          <w:u w:val="single"/>
        </w:rPr>
        <w:tab/>
      </w:r>
      <w:r>
        <w:rPr>
          <w:u w:val="single"/>
        </w:rPr>
        <w:tab/>
      </w:r>
      <w:r>
        <w:t xml:space="preserve"> El/la Presidente/a de la Asociación</w:t>
      </w:r>
    </w:p>
    <w:p w:rsidR="00C60E10" w:rsidRDefault="00C60E10">
      <w:pPr>
        <w:pStyle w:val="Textoindependiente"/>
        <w:spacing w:line="276" w:lineRule="auto"/>
        <w:sectPr w:rsidR="00C60E10">
          <w:pgSz w:w="11910" w:h="16840"/>
          <w:pgMar w:top="360" w:right="1275" w:bottom="280" w:left="1417" w:header="720" w:footer="720" w:gutter="0"/>
          <w:cols w:space="720"/>
        </w:sectPr>
      </w:pPr>
    </w:p>
    <w:p w:rsidR="00C60E10" w:rsidRDefault="00FB796E">
      <w:pPr>
        <w:ind w:left="2589"/>
        <w:rPr>
          <w:sz w:val="20"/>
        </w:rPr>
      </w:pPr>
      <w:r>
        <w:rPr>
          <w:noProof/>
          <w:sz w:val="20"/>
          <w:lang w:eastAsia="es-ES"/>
        </w:rPr>
        <w:lastRenderedPageBreak/>
        <mc:AlternateContent>
          <mc:Choice Requires="wps">
            <w:drawing>
              <wp:anchor distT="0" distB="0" distL="0" distR="0" simplePos="0" relativeHeight="15736320" behindDoc="0" locked="0" layoutInCell="1" allowOverlap="1">
                <wp:simplePos x="0" y="0"/>
                <wp:positionH relativeFrom="page">
                  <wp:posOffset>0</wp:posOffset>
                </wp:positionH>
                <wp:positionV relativeFrom="page">
                  <wp:posOffset>1017905</wp:posOffset>
                </wp:positionV>
                <wp:extent cx="7562850" cy="635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6350"/>
                        </a:xfrm>
                        <a:custGeom>
                          <a:avLst/>
                          <a:gdLst/>
                          <a:ahLst/>
                          <a:cxnLst/>
                          <a:rect l="l" t="t" r="r" b="b"/>
                          <a:pathLst>
                            <a:path w="7562850" h="6350">
                              <a:moveTo>
                                <a:pt x="0" y="6350"/>
                              </a:moveTo>
                              <a:lnTo>
                                <a:pt x="0" y="0"/>
                              </a:lnTo>
                              <a:lnTo>
                                <a:pt x="7562850" y="0"/>
                              </a:lnTo>
                              <a:lnTo>
                                <a:pt x="7562850" y="6350"/>
                              </a:lnTo>
                              <a:lnTo>
                                <a:pt x="0" y="635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0pt;margin-top:80.150002pt;width:595.5pt;height:.5pt;mso-position-horizontal-relative:page;mso-position-vertical-relative:page;z-index:15736320" id="docshape20" filled="true" fillcolor="#ffff00" stroked="false">
                <v:fill type="solid"/>
                <w10:wrap type="none"/>
              </v:rect>
            </w:pict>
          </mc:Fallback>
        </mc:AlternateContent>
      </w:r>
      <w:r>
        <w:rPr>
          <w:noProof/>
          <w:sz w:val="20"/>
          <w:lang w:eastAsia="es-ES"/>
        </w:rPr>
        <w:drawing>
          <wp:inline distT="0" distB="0" distL="0" distR="0">
            <wp:extent cx="2687139" cy="737616"/>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9" cstate="print"/>
                    <a:stretch>
                      <a:fillRect/>
                    </a:stretch>
                  </pic:blipFill>
                  <pic:spPr>
                    <a:xfrm>
                      <a:off x="0" y="0"/>
                      <a:ext cx="2687139" cy="737616"/>
                    </a:xfrm>
                    <a:prstGeom prst="rect">
                      <a:avLst/>
                    </a:prstGeom>
                  </pic:spPr>
                </pic:pic>
              </a:graphicData>
            </a:graphic>
          </wp:inline>
        </w:drawing>
      </w:r>
    </w:p>
    <w:p w:rsidR="00C60E10" w:rsidRDefault="00C60E10">
      <w:pPr>
        <w:pStyle w:val="Textoindependiente"/>
      </w:pPr>
    </w:p>
    <w:p w:rsidR="00C60E10" w:rsidRDefault="00C60E10">
      <w:pPr>
        <w:pStyle w:val="Textoindependiente"/>
        <w:spacing w:before="88"/>
      </w:pPr>
    </w:p>
    <w:p w:rsidR="00C60E10" w:rsidRDefault="00FB796E">
      <w:pPr>
        <w:pStyle w:val="Ttulo1"/>
        <w:ind w:left="0" w:right="137"/>
        <w:jc w:val="center"/>
      </w:pPr>
      <w:r>
        <w:t>ANEXO</w:t>
      </w:r>
      <w:r>
        <w:rPr>
          <w:spacing w:val="-2"/>
        </w:rPr>
        <w:t xml:space="preserve"> </w:t>
      </w:r>
      <w:r>
        <w:rPr>
          <w:spacing w:val="-5"/>
        </w:rPr>
        <w:t>VI</w:t>
      </w:r>
    </w:p>
    <w:p w:rsidR="00C60E10" w:rsidRDefault="00FB796E">
      <w:pPr>
        <w:spacing w:before="240"/>
        <w:ind w:right="138"/>
        <w:jc w:val="center"/>
        <w:rPr>
          <w:b/>
          <w:sz w:val="24"/>
        </w:rPr>
      </w:pPr>
      <w:r>
        <w:rPr>
          <w:b/>
          <w:sz w:val="24"/>
        </w:rPr>
        <w:t>ACEPTACIÓN</w:t>
      </w:r>
      <w:r>
        <w:rPr>
          <w:b/>
          <w:spacing w:val="-3"/>
          <w:sz w:val="24"/>
        </w:rPr>
        <w:t xml:space="preserve"> </w:t>
      </w:r>
      <w:r>
        <w:rPr>
          <w:b/>
          <w:sz w:val="24"/>
        </w:rPr>
        <w:t>O</w:t>
      </w:r>
      <w:r>
        <w:rPr>
          <w:b/>
          <w:spacing w:val="-2"/>
          <w:sz w:val="24"/>
        </w:rPr>
        <w:t xml:space="preserve"> </w:t>
      </w:r>
      <w:r>
        <w:rPr>
          <w:b/>
          <w:sz w:val="24"/>
        </w:rPr>
        <w:t>RENUNCIA</w:t>
      </w:r>
      <w:r>
        <w:rPr>
          <w:b/>
          <w:spacing w:val="-2"/>
          <w:sz w:val="24"/>
        </w:rPr>
        <w:t xml:space="preserve"> </w:t>
      </w:r>
      <w:r>
        <w:rPr>
          <w:b/>
          <w:sz w:val="24"/>
        </w:rPr>
        <w:t>DE</w:t>
      </w:r>
      <w:r>
        <w:rPr>
          <w:b/>
          <w:spacing w:val="-2"/>
          <w:sz w:val="24"/>
        </w:rPr>
        <w:t xml:space="preserve"> </w:t>
      </w:r>
      <w:r>
        <w:rPr>
          <w:b/>
          <w:sz w:val="24"/>
        </w:rPr>
        <w:t>LA</w:t>
      </w:r>
      <w:r>
        <w:rPr>
          <w:b/>
          <w:spacing w:val="-1"/>
          <w:sz w:val="24"/>
        </w:rPr>
        <w:t xml:space="preserve"> </w:t>
      </w:r>
      <w:r>
        <w:rPr>
          <w:b/>
          <w:spacing w:val="-2"/>
          <w:sz w:val="24"/>
        </w:rPr>
        <w:t>SUBVENCIÓN</w:t>
      </w:r>
    </w:p>
    <w:p w:rsidR="00C60E10" w:rsidRDefault="00C60E10">
      <w:pPr>
        <w:pStyle w:val="Textoindependiente"/>
        <w:spacing w:before="129"/>
        <w:rPr>
          <w:b/>
          <w:sz w:val="20"/>
        </w:rPr>
      </w:pPr>
    </w:p>
    <w:tbl>
      <w:tblPr>
        <w:tblStyle w:val="TableNormal"/>
        <w:tblW w:w="0" w:type="auto"/>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1"/>
      </w:tblGrid>
      <w:tr w:rsidR="00C60E10">
        <w:trPr>
          <w:trHeight w:val="591"/>
        </w:trPr>
        <w:tc>
          <w:tcPr>
            <w:tcW w:w="8791" w:type="dxa"/>
          </w:tcPr>
          <w:p w:rsidR="00C60E10" w:rsidRDefault="00FB796E">
            <w:pPr>
              <w:pStyle w:val="TableParagraph"/>
              <w:spacing w:before="18"/>
              <w:ind w:left="112" w:right="-15"/>
            </w:pPr>
            <w:r>
              <w:rPr>
                <w:rFonts w:ascii="Arial" w:hAnsi="Arial"/>
                <w:b/>
              </w:rPr>
              <w:t>DATOS</w:t>
            </w:r>
            <w:r>
              <w:rPr>
                <w:rFonts w:ascii="Arial" w:hAnsi="Arial"/>
                <w:b/>
                <w:spacing w:val="27"/>
              </w:rPr>
              <w:t xml:space="preserve"> </w:t>
            </w:r>
            <w:r>
              <w:rPr>
                <w:rFonts w:ascii="Arial" w:hAnsi="Arial"/>
                <w:b/>
              </w:rPr>
              <w:t>DEL</w:t>
            </w:r>
            <w:r>
              <w:rPr>
                <w:rFonts w:ascii="Arial" w:hAnsi="Arial"/>
                <w:b/>
                <w:spacing w:val="27"/>
              </w:rPr>
              <w:t xml:space="preserve"> </w:t>
            </w:r>
            <w:r>
              <w:rPr>
                <w:rFonts w:ascii="Arial" w:hAnsi="Arial"/>
                <w:b/>
              </w:rPr>
              <w:t>PROCEDIMIENTO:</w:t>
            </w:r>
            <w:r>
              <w:rPr>
                <w:rFonts w:ascii="Arial" w:hAnsi="Arial"/>
                <w:b/>
                <w:spacing w:val="28"/>
              </w:rPr>
              <w:t xml:space="preserve"> </w:t>
            </w:r>
            <w:r>
              <w:t>Convocatoria</w:t>
            </w:r>
            <w:r>
              <w:rPr>
                <w:spacing w:val="27"/>
              </w:rPr>
              <w:t xml:space="preserve"> </w:t>
            </w:r>
            <w:r>
              <w:t>para</w:t>
            </w:r>
            <w:r>
              <w:rPr>
                <w:spacing w:val="27"/>
              </w:rPr>
              <w:t xml:space="preserve"> </w:t>
            </w:r>
            <w:r>
              <w:t>la</w:t>
            </w:r>
            <w:r>
              <w:rPr>
                <w:spacing w:val="28"/>
              </w:rPr>
              <w:t xml:space="preserve"> </w:t>
            </w:r>
            <w:r>
              <w:t>Concesión</w:t>
            </w:r>
            <w:r>
              <w:rPr>
                <w:spacing w:val="27"/>
              </w:rPr>
              <w:t xml:space="preserve"> </w:t>
            </w:r>
            <w:r>
              <w:t>de</w:t>
            </w:r>
            <w:r>
              <w:rPr>
                <w:spacing w:val="27"/>
              </w:rPr>
              <w:t xml:space="preserve"> </w:t>
            </w:r>
            <w:r>
              <w:t>Subvenciones</w:t>
            </w:r>
            <w:r>
              <w:rPr>
                <w:spacing w:val="28"/>
              </w:rPr>
              <w:t xml:space="preserve"> </w:t>
            </w:r>
            <w:r>
              <w:rPr>
                <w:spacing w:val="-10"/>
              </w:rPr>
              <w:t>a</w:t>
            </w:r>
          </w:p>
          <w:p w:rsidR="00C60E10" w:rsidRDefault="00FB796E">
            <w:pPr>
              <w:pStyle w:val="TableParagraph"/>
              <w:spacing w:before="40"/>
              <w:ind w:left="112"/>
            </w:pPr>
            <w:r>
              <w:t>Proyectos</w:t>
            </w:r>
            <w:r>
              <w:rPr>
                <w:spacing w:val="-2"/>
              </w:rPr>
              <w:t xml:space="preserve"> </w:t>
            </w:r>
            <w:r>
              <w:t>de</w:t>
            </w:r>
            <w:r>
              <w:rPr>
                <w:spacing w:val="-2"/>
              </w:rPr>
              <w:t xml:space="preserve"> </w:t>
            </w:r>
            <w:r>
              <w:t>Carácter</w:t>
            </w:r>
            <w:r>
              <w:rPr>
                <w:spacing w:val="-3"/>
              </w:rPr>
              <w:t xml:space="preserve"> </w:t>
            </w:r>
            <w:r>
              <w:t>Social</w:t>
            </w:r>
            <w:r>
              <w:rPr>
                <w:spacing w:val="-2"/>
              </w:rPr>
              <w:t xml:space="preserve"> </w:t>
            </w:r>
            <w:r>
              <w:t>en</w:t>
            </w:r>
            <w:r>
              <w:rPr>
                <w:spacing w:val="-2"/>
              </w:rPr>
              <w:t xml:space="preserve"> </w:t>
            </w:r>
            <w:r>
              <w:t>el</w:t>
            </w:r>
            <w:r>
              <w:rPr>
                <w:spacing w:val="-2"/>
              </w:rPr>
              <w:t xml:space="preserve"> </w:t>
            </w:r>
            <w:r>
              <w:t>Municipio</w:t>
            </w:r>
            <w:r>
              <w:rPr>
                <w:spacing w:val="-2"/>
              </w:rPr>
              <w:t xml:space="preserve"> </w:t>
            </w:r>
            <w:r>
              <w:t>de</w:t>
            </w:r>
            <w:r>
              <w:rPr>
                <w:spacing w:val="-2"/>
              </w:rPr>
              <w:t xml:space="preserve"> </w:t>
            </w:r>
            <w:r>
              <w:t>Alhama</w:t>
            </w:r>
            <w:r>
              <w:rPr>
                <w:spacing w:val="-2"/>
              </w:rPr>
              <w:t xml:space="preserve"> </w:t>
            </w:r>
            <w:r>
              <w:t>de</w:t>
            </w:r>
            <w:r>
              <w:rPr>
                <w:spacing w:val="-2"/>
              </w:rPr>
              <w:t xml:space="preserve"> </w:t>
            </w:r>
            <w:r>
              <w:t>Murcia,</w:t>
            </w:r>
            <w:r>
              <w:rPr>
                <w:spacing w:val="-2"/>
              </w:rPr>
              <w:t xml:space="preserve"> </w:t>
            </w:r>
            <w:r>
              <w:t>para</w:t>
            </w:r>
            <w:r>
              <w:rPr>
                <w:spacing w:val="-2"/>
              </w:rPr>
              <w:t xml:space="preserve"> </w:t>
            </w:r>
            <w:r>
              <w:t>el</w:t>
            </w:r>
            <w:r>
              <w:rPr>
                <w:spacing w:val="-2"/>
              </w:rPr>
              <w:t xml:space="preserve"> </w:t>
            </w:r>
            <w:r>
              <w:t>año</w:t>
            </w:r>
            <w:r>
              <w:rPr>
                <w:spacing w:val="-1"/>
              </w:rPr>
              <w:t xml:space="preserve"> </w:t>
            </w:r>
            <w:r>
              <w:rPr>
                <w:spacing w:val="-2"/>
              </w:rPr>
              <w:t>2026.</w:t>
            </w:r>
          </w:p>
        </w:tc>
      </w:tr>
    </w:tbl>
    <w:p w:rsidR="00C60E10" w:rsidRDefault="00C60E10">
      <w:pPr>
        <w:pStyle w:val="Textoindependiente"/>
        <w:spacing w:before="155"/>
        <w:rPr>
          <w:b/>
        </w:rPr>
      </w:pPr>
    </w:p>
    <w:p w:rsidR="00C60E10" w:rsidRDefault="00FB796E">
      <w:pPr>
        <w:pStyle w:val="Textoindependiente"/>
        <w:tabs>
          <w:tab w:val="left" w:pos="3092"/>
          <w:tab w:val="left" w:pos="5159"/>
          <w:tab w:val="left" w:pos="8835"/>
        </w:tabs>
        <w:spacing w:line="276" w:lineRule="auto"/>
        <w:ind w:left="285" w:right="380"/>
        <w:jc w:val="both"/>
      </w:pPr>
      <w:r>
        <w:t>D./Dª .</w:t>
      </w:r>
      <w:r>
        <w:rPr>
          <w:u w:val="single"/>
        </w:rPr>
        <w:tab/>
      </w:r>
      <w:r>
        <w:rPr>
          <w:u w:val="single"/>
        </w:rPr>
        <w:tab/>
      </w:r>
      <w:r>
        <w:t>con NIF.</w:t>
      </w:r>
      <w:r>
        <w:rPr>
          <w:spacing w:val="43"/>
        </w:rPr>
        <w:t xml:space="preserve"> </w:t>
      </w:r>
      <w:r>
        <w:rPr>
          <w:u w:val="single"/>
        </w:rPr>
        <w:tab/>
      </w:r>
      <w:r>
        <w:t xml:space="preserve"> En calidad de Representante Legal</w:t>
      </w:r>
      <w:r>
        <w:rPr>
          <w:spacing w:val="40"/>
        </w:rPr>
        <w:t xml:space="preserve"> </w:t>
      </w:r>
      <w:r>
        <w:t xml:space="preserve">de la entidad </w:t>
      </w:r>
      <w:r>
        <w:rPr>
          <w:u w:val="single"/>
        </w:rPr>
        <w:tab/>
      </w:r>
      <w:r>
        <w:rPr>
          <w:u w:val="single"/>
        </w:rPr>
        <w:tab/>
      </w:r>
      <w:r>
        <w:t xml:space="preserve"> Con</w:t>
      </w:r>
      <w:r>
        <w:rPr>
          <w:spacing w:val="-4"/>
        </w:rPr>
        <w:t xml:space="preserve"> </w:t>
      </w:r>
      <w:r>
        <w:rPr>
          <w:spacing w:val="-2"/>
        </w:rPr>
        <w:t>CIF.:</w:t>
      </w:r>
      <w:r>
        <w:rPr>
          <w:u w:val="single"/>
        </w:rPr>
        <w:tab/>
      </w:r>
      <w:r>
        <w:t>y domicilio en</w:t>
      </w:r>
      <w:r>
        <w:rPr>
          <w:spacing w:val="53"/>
        </w:rPr>
        <w:t xml:space="preserve"> </w:t>
      </w:r>
      <w:r>
        <w:rPr>
          <w:u w:val="single"/>
        </w:rPr>
        <w:tab/>
      </w:r>
      <w:r>
        <w:rPr>
          <w:u w:val="single"/>
        </w:rPr>
        <w:tab/>
      </w:r>
    </w:p>
    <w:p w:rsidR="00C60E10" w:rsidRDefault="00FB796E">
      <w:pPr>
        <w:pStyle w:val="Textoindependiente"/>
        <w:tabs>
          <w:tab w:val="left" w:pos="2692"/>
          <w:tab w:val="left" w:pos="5558"/>
          <w:tab w:val="left" w:pos="8835"/>
        </w:tabs>
        <w:spacing w:before="2"/>
        <w:ind w:left="285"/>
        <w:jc w:val="both"/>
      </w:pPr>
      <w:r>
        <w:rPr>
          <w:u w:val="single"/>
        </w:rPr>
        <w:tab/>
      </w:r>
      <w:r>
        <w:rPr>
          <w:spacing w:val="-2"/>
        </w:rPr>
        <w:t>Municipio</w:t>
      </w:r>
      <w:r>
        <w:rPr>
          <w:u w:val="single"/>
        </w:rPr>
        <w:tab/>
      </w:r>
      <w:r>
        <w:t>código</w:t>
      </w:r>
      <w:r>
        <w:rPr>
          <w:spacing w:val="-9"/>
        </w:rPr>
        <w:t xml:space="preserve"> </w:t>
      </w:r>
      <w:r>
        <w:rPr>
          <w:spacing w:val="-2"/>
        </w:rPr>
        <w:t>postal</w:t>
      </w:r>
      <w:r>
        <w:rPr>
          <w:u w:val="single"/>
        </w:rPr>
        <w:tab/>
      </w:r>
    </w:p>
    <w:p w:rsidR="00C60E10" w:rsidRDefault="00C60E10">
      <w:pPr>
        <w:pStyle w:val="Textoindependiente"/>
        <w:spacing w:before="132"/>
      </w:pPr>
    </w:p>
    <w:p w:rsidR="00C60E10" w:rsidRDefault="00FB796E">
      <w:pPr>
        <w:pStyle w:val="Ttulo1"/>
      </w:pPr>
      <w:r>
        <w:rPr>
          <w:spacing w:val="-2"/>
        </w:rPr>
        <w:t>EXPONE:</w:t>
      </w:r>
    </w:p>
    <w:p w:rsidR="00C60E10" w:rsidRDefault="00FB796E">
      <w:pPr>
        <w:pStyle w:val="Textoindependiente"/>
        <w:spacing w:before="240" w:line="276" w:lineRule="auto"/>
        <w:ind w:left="285" w:right="420"/>
        <w:jc w:val="both"/>
      </w:pPr>
      <w:r>
        <w:t>Que habiendo sido notificada a esta entidad la propuesta de resolución de concesión de subvenciones en orden a las Bases Reguladoras que rigen la Convocatoria de Subvenciones a Proyectos de Carácter Social en el Municipio de Alhama de Murcia</w:t>
      </w:r>
      <w:r>
        <w:rPr>
          <w:spacing w:val="40"/>
        </w:rPr>
        <w:t xml:space="preserve"> </w:t>
      </w:r>
      <w:r>
        <w:t>para</w:t>
      </w:r>
      <w:r>
        <w:rPr>
          <w:spacing w:val="51"/>
        </w:rPr>
        <w:t xml:space="preserve"> </w:t>
      </w:r>
      <w:r>
        <w:t>el</w:t>
      </w:r>
      <w:r>
        <w:rPr>
          <w:spacing w:val="52"/>
        </w:rPr>
        <w:t xml:space="preserve"> </w:t>
      </w:r>
      <w:r>
        <w:t>año</w:t>
      </w:r>
      <w:r>
        <w:rPr>
          <w:spacing w:val="52"/>
        </w:rPr>
        <w:t xml:space="preserve"> </w:t>
      </w:r>
      <w:r>
        <w:t>2026,</w:t>
      </w:r>
      <w:r>
        <w:rPr>
          <w:spacing w:val="52"/>
        </w:rPr>
        <w:t xml:space="preserve"> </w:t>
      </w:r>
      <w:r>
        <w:t>por</w:t>
      </w:r>
      <w:r>
        <w:rPr>
          <w:spacing w:val="54"/>
        </w:rPr>
        <w:t xml:space="preserve"> </w:t>
      </w:r>
      <w:r>
        <w:t>la</w:t>
      </w:r>
      <w:r>
        <w:rPr>
          <w:spacing w:val="52"/>
        </w:rPr>
        <w:t xml:space="preserve"> </w:t>
      </w:r>
      <w:r>
        <w:t>que</w:t>
      </w:r>
      <w:r>
        <w:rPr>
          <w:spacing w:val="53"/>
        </w:rPr>
        <w:t xml:space="preserve"> </w:t>
      </w:r>
      <w:r>
        <w:t>se</w:t>
      </w:r>
      <w:r>
        <w:rPr>
          <w:spacing w:val="53"/>
        </w:rPr>
        <w:t xml:space="preserve"> </w:t>
      </w:r>
      <w:r>
        <w:t>le</w:t>
      </w:r>
      <w:r>
        <w:rPr>
          <w:spacing w:val="53"/>
        </w:rPr>
        <w:t xml:space="preserve"> </w:t>
      </w:r>
      <w:r>
        <w:t>concede</w:t>
      </w:r>
      <w:r>
        <w:rPr>
          <w:spacing w:val="54"/>
        </w:rPr>
        <w:t xml:space="preserve"> </w:t>
      </w:r>
      <w:r>
        <w:t>una</w:t>
      </w:r>
      <w:r>
        <w:rPr>
          <w:spacing w:val="52"/>
        </w:rPr>
        <w:t xml:space="preserve"> </w:t>
      </w:r>
      <w:r>
        <w:t>subvención</w:t>
      </w:r>
      <w:r>
        <w:rPr>
          <w:spacing w:val="53"/>
        </w:rPr>
        <w:t xml:space="preserve"> </w:t>
      </w:r>
      <w:r>
        <w:t>por</w:t>
      </w:r>
      <w:r>
        <w:rPr>
          <w:spacing w:val="52"/>
        </w:rPr>
        <w:t xml:space="preserve"> </w:t>
      </w:r>
      <w:r>
        <w:t>importe</w:t>
      </w:r>
      <w:r>
        <w:rPr>
          <w:spacing w:val="53"/>
        </w:rPr>
        <w:t xml:space="preserve"> </w:t>
      </w:r>
      <w:r>
        <w:t>total</w:t>
      </w:r>
      <w:r>
        <w:rPr>
          <w:spacing w:val="-16"/>
        </w:rPr>
        <w:t xml:space="preserve"> </w:t>
      </w:r>
      <w:r>
        <w:rPr>
          <w:spacing w:val="-5"/>
        </w:rPr>
        <w:t>de</w:t>
      </w:r>
    </w:p>
    <w:p w:rsidR="00C60E10" w:rsidRDefault="00FB796E">
      <w:pPr>
        <w:pStyle w:val="Textoindependiente"/>
        <w:tabs>
          <w:tab w:val="left" w:pos="1120"/>
          <w:tab w:val="left" w:pos="8683"/>
        </w:tabs>
        <w:spacing w:before="120"/>
        <w:ind w:left="285"/>
        <w:jc w:val="both"/>
      </w:pPr>
      <w:r>
        <w:rPr>
          <w:u w:val="single"/>
        </w:rPr>
        <w:tab/>
      </w:r>
      <w:r>
        <w:t>€</w:t>
      </w:r>
      <w:r>
        <w:rPr>
          <w:spacing w:val="-3"/>
        </w:rPr>
        <w:t xml:space="preserve"> </w:t>
      </w:r>
      <w:r>
        <w:t>para</w:t>
      </w:r>
      <w:r>
        <w:rPr>
          <w:spacing w:val="-4"/>
        </w:rPr>
        <w:t xml:space="preserve"> </w:t>
      </w:r>
      <w:r>
        <w:t>el</w:t>
      </w:r>
      <w:r>
        <w:rPr>
          <w:spacing w:val="-1"/>
        </w:rPr>
        <w:t xml:space="preserve"> </w:t>
      </w:r>
      <w:r>
        <w:rPr>
          <w:spacing w:val="-2"/>
        </w:rPr>
        <w:t>proyecto</w:t>
      </w:r>
      <w:r>
        <w:rPr>
          <w:u w:val="single"/>
        </w:rPr>
        <w:tab/>
      </w:r>
      <w:r>
        <w:rPr>
          <w:spacing w:val="-10"/>
        </w:rPr>
        <w:t>:</w:t>
      </w:r>
    </w:p>
    <w:p w:rsidR="00C60E10" w:rsidRDefault="00C60E10">
      <w:pPr>
        <w:pStyle w:val="Textoindependiente"/>
        <w:spacing w:before="255"/>
      </w:pPr>
    </w:p>
    <w:p w:rsidR="00C60E10" w:rsidRDefault="00FB796E">
      <w:pPr>
        <w:pStyle w:val="Prrafodelista"/>
        <w:numPr>
          <w:ilvl w:val="0"/>
          <w:numId w:val="2"/>
        </w:numPr>
        <w:tabs>
          <w:tab w:val="left" w:pos="991"/>
        </w:tabs>
        <w:ind w:left="991" w:hanging="348"/>
        <w:jc w:val="left"/>
        <w:rPr>
          <w:sz w:val="24"/>
        </w:rPr>
      </w:pPr>
      <w:r>
        <w:rPr>
          <w:b/>
          <w:sz w:val="24"/>
        </w:rPr>
        <w:t>NO</w:t>
      </w:r>
      <w:r>
        <w:rPr>
          <w:b/>
          <w:spacing w:val="-4"/>
          <w:sz w:val="24"/>
        </w:rPr>
        <w:t xml:space="preserve"> </w:t>
      </w:r>
      <w:r>
        <w:rPr>
          <w:b/>
          <w:sz w:val="24"/>
        </w:rPr>
        <w:t>ACEPTA</w:t>
      </w:r>
      <w:r>
        <w:rPr>
          <w:b/>
          <w:spacing w:val="-2"/>
          <w:sz w:val="24"/>
        </w:rPr>
        <w:t xml:space="preserve"> </w:t>
      </w:r>
      <w:r>
        <w:rPr>
          <w:b/>
          <w:sz w:val="24"/>
        </w:rPr>
        <w:t>LA</w:t>
      </w:r>
      <w:r>
        <w:rPr>
          <w:b/>
          <w:spacing w:val="-1"/>
          <w:sz w:val="24"/>
        </w:rPr>
        <w:t xml:space="preserve"> </w:t>
      </w:r>
      <w:r>
        <w:rPr>
          <w:b/>
          <w:sz w:val="24"/>
        </w:rPr>
        <w:t>SUBVENCION</w:t>
      </w:r>
      <w:r>
        <w:rPr>
          <w:b/>
          <w:spacing w:val="-2"/>
          <w:sz w:val="24"/>
        </w:rPr>
        <w:t xml:space="preserve"> </w:t>
      </w:r>
      <w:r>
        <w:rPr>
          <w:sz w:val="24"/>
        </w:rPr>
        <w:t>y</w:t>
      </w:r>
      <w:r>
        <w:rPr>
          <w:spacing w:val="-1"/>
          <w:sz w:val="24"/>
        </w:rPr>
        <w:t xml:space="preserve"> </w:t>
      </w:r>
      <w:r>
        <w:rPr>
          <w:sz w:val="24"/>
        </w:rPr>
        <w:t>por</w:t>
      </w:r>
      <w:r>
        <w:rPr>
          <w:spacing w:val="-2"/>
          <w:sz w:val="24"/>
        </w:rPr>
        <w:t xml:space="preserve"> </w:t>
      </w:r>
      <w:r>
        <w:rPr>
          <w:sz w:val="24"/>
        </w:rPr>
        <w:t>lo</w:t>
      </w:r>
      <w:r>
        <w:rPr>
          <w:spacing w:val="-2"/>
          <w:sz w:val="24"/>
        </w:rPr>
        <w:t xml:space="preserve"> </w:t>
      </w:r>
      <w:r>
        <w:rPr>
          <w:sz w:val="24"/>
        </w:rPr>
        <w:t>tanto</w:t>
      </w:r>
      <w:r>
        <w:rPr>
          <w:spacing w:val="-2"/>
          <w:sz w:val="24"/>
        </w:rPr>
        <w:t xml:space="preserve"> </w:t>
      </w:r>
      <w:r>
        <w:rPr>
          <w:b/>
          <w:sz w:val="24"/>
        </w:rPr>
        <w:t>RENUNCIA</w:t>
      </w:r>
      <w:r>
        <w:rPr>
          <w:b/>
          <w:spacing w:val="-1"/>
          <w:sz w:val="24"/>
        </w:rPr>
        <w:t xml:space="preserve"> </w:t>
      </w:r>
      <w:r>
        <w:rPr>
          <w:sz w:val="24"/>
        </w:rPr>
        <w:t>a</w:t>
      </w:r>
      <w:r>
        <w:rPr>
          <w:spacing w:val="-2"/>
          <w:sz w:val="24"/>
        </w:rPr>
        <w:t xml:space="preserve"> </w:t>
      </w:r>
      <w:r>
        <w:rPr>
          <w:sz w:val="24"/>
        </w:rPr>
        <w:t>la</w:t>
      </w:r>
      <w:r>
        <w:rPr>
          <w:spacing w:val="-5"/>
          <w:sz w:val="24"/>
        </w:rPr>
        <w:t xml:space="preserve"> </w:t>
      </w:r>
      <w:r>
        <w:rPr>
          <w:spacing w:val="-2"/>
          <w:sz w:val="24"/>
        </w:rPr>
        <w:t>misma.</w:t>
      </w:r>
    </w:p>
    <w:p w:rsidR="00C60E10" w:rsidRDefault="00C60E10">
      <w:pPr>
        <w:pStyle w:val="Textoindependiente"/>
        <w:spacing w:before="17"/>
      </w:pPr>
    </w:p>
    <w:p w:rsidR="00C60E10" w:rsidRDefault="00FB796E">
      <w:pPr>
        <w:pStyle w:val="Prrafodelista"/>
        <w:numPr>
          <w:ilvl w:val="0"/>
          <w:numId w:val="2"/>
        </w:numPr>
        <w:tabs>
          <w:tab w:val="left" w:pos="991"/>
          <w:tab w:val="left" w:pos="1003"/>
        </w:tabs>
        <w:spacing w:before="1" w:line="273" w:lineRule="auto"/>
        <w:ind w:left="1003" w:right="424" w:hanging="360"/>
        <w:rPr>
          <w:sz w:val="24"/>
        </w:rPr>
      </w:pPr>
      <w:r>
        <w:rPr>
          <w:b/>
          <w:sz w:val="24"/>
        </w:rPr>
        <w:t xml:space="preserve">ACEPTA LA SUBVENCION </w:t>
      </w:r>
      <w:r>
        <w:rPr>
          <w:sz w:val="24"/>
        </w:rPr>
        <w:t>propuesta comprometiéndose a cumplir las</w:t>
      </w:r>
      <w:r>
        <w:rPr>
          <w:spacing w:val="40"/>
          <w:sz w:val="24"/>
        </w:rPr>
        <w:t xml:space="preserve"> </w:t>
      </w:r>
      <w:r>
        <w:rPr>
          <w:sz w:val="24"/>
        </w:rPr>
        <w:t>siguientes</w:t>
      </w:r>
      <w:r>
        <w:rPr>
          <w:spacing w:val="-4"/>
          <w:sz w:val="24"/>
        </w:rPr>
        <w:t xml:space="preserve"> </w:t>
      </w:r>
      <w:r>
        <w:rPr>
          <w:sz w:val="24"/>
        </w:rPr>
        <w:t>obligaciones:</w:t>
      </w:r>
    </w:p>
    <w:p w:rsidR="00C60E10" w:rsidRDefault="00FB796E">
      <w:pPr>
        <w:pStyle w:val="Prrafodelista"/>
        <w:numPr>
          <w:ilvl w:val="0"/>
          <w:numId w:val="3"/>
        </w:numPr>
        <w:tabs>
          <w:tab w:val="left" w:pos="991"/>
          <w:tab w:val="left" w:pos="1005"/>
        </w:tabs>
        <w:spacing w:line="276" w:lineRule="auto"/>
        <w:ind w:right="421" w:hanging="348"/>
        <w:jc w:val="both"/>
        <w:rPr>
          <w:sz w:val="24"/>
        </w:rPr>
      </w:pPr>
      <w:r>
        <w:rPr>
          <w:sz w:val="24"/>
        </w:rPr>
        <w:t xml:space="preserve">Acreditar el cumplimiento de los requisitos y condiciones que determinen la </w:t>
      </w:r>
      <w:r>
        <w:rPr>
          <w:spacing w:val="-2"/>
          <w:sz w:val="24"/>
        </w:rPr>
        <w:t>concesión.</w:t>
      </w:r>
    </w:p>
    <w:p w:rsidR="00C60E10" w:rsidRDefault="00FB796E">
      <w:pPr>
        <w:pStyle w:val="Prrafodelista"/>
        <w:numPr>
          <w:ilvl w:val="0"/>
          <w:numId w:val="3"/>
        </w:numPr>
        <w:tabs>
          <w:tab w:val="left" w:pos="991"/>
          <w:tab w:val="left" w:pos="1005"/>
        </w:tabs>
        <w:spacing w:line="276" w:lineRule="auto"/>
        <w:ind w:right="425" w:hanging="348"/>
        <w:jc w:val="both"/>
        <w:rPr>
          <w:sz w:val="24"/>
        </w:rPr>
      </w:pPr>
      <w:r>
        <w:rPr>
          <w:sz w:val="24"/>
        </w:rPr>
        <w:t>Acreditar con anterioridad a dictarse la propuesta de resolución que se encuentra al corriente en el cumplimiento de sus obligaciones de justificación de otras subvenciones.</w:t>
      </w:r>
    </w:p>
    <w:p w:rsidR="00C60E10" w:rsidRDefault="00FB796E">
      <w:pPr>
        <w:pStyle w:val="Prrafodelista"/>
        <w:numPr>
          <w:ilvl w:val="0"/>
          <w:numId w:val="3"/>
        </w:numPr>
        <w:tabs>
          <w:tab w:val="left" w:pos="991"/>
          <w:tab w:val="left" w:pos="1005"/>
        </w:tabs>
        <w:spacing w:line="276" w:lineRule="auto"/>
        <w:ind w:right="425" w:hanging="348"/>
        <w:jc w:val="both"/>
        <w:rPr>
          <w:sz w:val="24"/>
        </w:rPr>
      </w:pPr>
      <w:r>
        <w:rPr>
          <w:sz w:val="24"/>
        </w:rPr>
        <w:t>Realizar la actividad que fundamente la concesión de la subvención, así como asumir las responsabilidades que pueden derivarse de su realización.</w:t>
      </w:r>
    </w:p>
    <w:p w:rsidR="00C60E10" w:rsidRDefault="00FB796E">
      <w:pPr>
        <w:pStyle w:val="Prrafodelista"/>
        <w:numPr>
          <w:ilvl w:val="0"/>
          <w:numId w:val="3"/>
        </w:numPr>
        <w:tabs>
          <w:tab w:val="left" w:pos="991"/>
          <w:tab w:val="left" w:pos="1005"/>
        </w:tabs>
        <w:spacing w:line="276" w:lineRule="auto"/>
        <w:ind w:right="424" w:hanging="348"/>
        <w:jc w:val="both"/>
        <w:rPr>
          <w:sz w:val="24"/>
        </w:rPr>
      </w:pPr>
      <w:r>
        <w:rPr>
          <w:b/>
          <w:sz w:val="24"/>
        </w:rPr>
        <w:t xml:space="preserve">Hacer constar </w:t>
      </w:r>
      <w:r>
        <w:rPr>
          <w:sz w:val="24"/>
        </w:rPr>
        <w:t>en cualquiera de los soportes publicitarios anunciadores de la actividad la siguiente inscripción: "Subvenciona Concejalía de Bienestar Social del</w:t>
      </w:r>
      <w:r>
        <w:rPr>
          <w:spacing w:val="-3"/>
          <w:sz w:val="24"/>
        </w:rPr>
        <w:t xml:space="preserve"> </w:t>
      </w:r>
      <w:r>
        <w:rPr>
          <w:sz w:val="24"/>
        </w:rPr>
        <w:t>Ayuntamiento</w:t>
      </w:r>
      <w:r>
        <w:rPr>
          <w:spacing w:val="-3"/>
          <w:sz w:val="24"/>
        </w:rPr>
        <w:t xml:space="preserve"> </w:t>
      </w:r>
      <w:r>
        <w:rPr>
          <w:sz w:val="24"/>
        </w:rPr>
        <w:t>de</w:t>
      </w:r>
      <w:r>
        <w:rPr>
          <w:spacing w:val="-3"/>
          <w:sz w:val="24"/>
        </w:rPr>
        <w:t xml:space="preserve"> </w:t>
      </w:r>
      <w:r>
        <w:rPr>
          <w:sz w:val="24"/>
        </w:rPr>
        <w:t>Alhama</w:t>
      </w:r>
      <w:r>
        <w:rPr>
          <w:spacing w:val="-3"/>
          <w:sz w:val="24"/>
        </w:rPr>
        <w:t xml:space="preserve"> </w:t>
      </w:r>
      <w:r>
        <w:rPr>
          <w:sz w:val="24"/>
        </w:rPr>
        <w:t>de</w:t>
      </w:r>
      <w:r>
        <w:rPr>
          <w:spacing w:val="-3"/>
          <w:sz w:val="24"/>
        </w:rPr>
        <w:t xml:space="preserve"> </w:t>
      </w:r>
      <w:r>
        <w:rPr>
          <w:sz w:val="24"/>
        </w:rPr>
        <w:t>Murcia”,</w:t>
      </w:r>
      <w:r>
        <w:rPr>
          <w:spacing w:val="-4"/>
          <w:sz w:val="24"/>
        </w:rPr>
        <w:t xml:space="preserve"> </w:t>
      </w:r>
      <w:r>
        <w:rPr>
          <w:sz w:val="24"/>
        </w:rPr>
        <w:t>así</w:t>
      </w:r>
      <w:r>
        <w:rPr>
          <w:spacing w:val="-4"/>
          <w:sz w:val="24"/>
        </w:rPr>
        <w:t xml:space="preserve"> </w:t>
      </w:r>
      <w:r>
        <w:rPr>
          <w:sz w:val="24"/>
        </w:rPr>
        <w:t>como</w:t>
      </w:r>
      <w:r>
        <w:rPr>
          <w:spacing w:val="-3"/>
          <w:sz w:val="24"/>
        </w:rPr>
        <w:t xml:space="preserve"> </w:t>
      </w:r>
      <w:r>
        <w:rPr>
          <w:sz w:val="24"/>
        </w:rPr>
        <w:t>incorporar</w:t>
      </w:r>
      <w:r>
        <w:rPr>
          <w:spacing w:val="-3"/>
          <w:sz w:val="24"/>
        </w:rPr>
        <w:t xml:space="preserve"> </w:t>
      </w:r>
      <w:r>
        <w:rPr>
          <w:sz w:val="24"/>
        </w:rPr>
        <w:t>el</w:t>
      </w:r>
      <w:r>
        <w:rPr>
          <w:spacing w:val="-3"/>
          <w:sz w:val="24"/>
        </w:rPr>
        <w:t xml:space="preserve"> </w:t>
      </w:r>
      <w:r>
        <w:rPr>
          <w:sz w:val="24"/>
        </w:rPr>
        <w:t>logotipo</w:t>
      </w:r>
      <w:r>
        <w:rPr>
          <w:spacing w:val="-3"/>
          <w:sz w:val="24"/>
        </w:rPr>
        <w:t xml:space="preserve"> </w:t>
      </w:r>
      <w:r>
        <w:rPr>
          <w:sz w:val="24"/>
        </w:rPr>
        <w:t xml:space="preserve">oficial de la Concejalía que será facilitado por el Ayuntamiento de Alhama de Murcia. Así mismo, este texto y logotipo se incorporará </w:t>
      </w:r>
      <w:r>
        <w:rPr>
          <w:b/>
          <w:sz w:val="24"/>
        </w:rPr>
        <w:t>en cuantas publicaciones se realicen en redes sociales, medios de comunicación</w:t>
      </w:r>
      <w:r>
        <w:rPr>
          <w:sz w:val="24"/>
        </w:rPr>
        <w:t>, y cualesquiera otros medios o herramientas comunicativas y de difusión.</w:t>
      </w:r>
    </w:p>
    <w:p w:rsidR="00C60E10" w:rsidRDefault="00FB796E">
      <w:pPr>
        <w:pStyle w:val="Prrafodelista"/>
        <w:numPr>
          <w:ilvl w:val="0"/>
          <w:numId w:val="3"/>
        </w:numPr>
        <w:tabs>
          <w:tab w:val="left" w:pos="991"/>
        </w:tabs>
        <w:ind w:left="991" w:hanging="334"/>
        <w:jc w:val="both"/>
        <w:rPr>
          <w:sz w:val="24"/>
        </w:rPr>
      </w:pPr>
      <w:r>
        <w:rPr>
          <w:sz w:val="24"/>
        </w:rPr>
        <w:t>No</w:t>
      </w:r>
      <w:r>
        <w:rPr>
          <w:spacing w:val="24"/>
          <w:sz w:val="24"/>
        </w:rPr>
        <w:t xml:space="preserve"> </w:t>
      </w:r>
      <w:r>
        <w:rPr>
          <w:sz w:val="24"/>
        </w:rPr>
        <w:t>modificar</w:t>
      </w:r>
      <w:r>
        <w:rPr>
          <w:spacing w:val="24"/>
          <w:sz w:val="24"/>
        </w:rPr>
        <w:t xml:space="preserve"> </w:t>
      </w:r>
      <w:r>
        <w:rPr>
          <w:sz w:val="24"/>
        </w:rPr>
        <w:t>el</w:t>
      </w:r>
      <w:r>
        <w:rPr>
          <w:spacing w:val="25"/>
          <w:sz w:val="24"/>
        </w:rPr>
        <w:t xml:space="preserve"> </w:t>
      </w:r>
      <w:r>
        <w:rPr>
          <w:sz w:val="24"/>
        </w:rPr>
        <w:t>programa</w:t>
      </w:r>
      <w:r>
        <w:rPr>
          <w:spacing w:val="24"/>
          <w:sz w:val="24"/>
        </w:rPr>
        <w:t xml:space="preserve"> </w:t>
      </w:r>
      <w:r>
        <w:rPr>
          <w:sz w:val="24"/>
        </w:rPr>
        <w:t>para</w:t>
      </w:r>
      <w:r>
        <w:rPr>
          <w:spacing w:val="25"/>
          <w:sz w:val="24"/>
        </w:rPr>
        <w:t xml:space="preserve"> </w:t>
      </w:r>
      <w:r>
        <w:rPr>
          <w:sz w:val="24"/>
        </w:rPr>
        <w:t>el</w:t>
      </w:r>
      <w:r>
        <w:rPr>
          <w:spacing w:val="24"/>
          <w:sz w:val="24"/>
        </w:rPr>
        <w:t xml:space="preserve"> </w:t>
      </w:r>
      <w:r>
        <w:rPr>
          <w:sz w:val="24"/>
        </w:rPr>
        <w:t>que</w:t>
      </w:r>
      <w:r>
        <w:rPr>
          <w:spacing w:val="25"/>
          <w:sz w:val="24"/>
        </w:rPr>
        <w:t xml:space="preserve"> </w:t>
      </w:r>
      <w:r>
        <w:rPr>
          <w:sz w:val="24"/>
        </w:rPr>
        <w:t>se</w:t>
      </w:r>
      <w:r>
        <w:rPr>
          <w:spacing w:val="24"/>
          <w:sz w:val="24"/>
        </w:rPr>
        <w:t xml:space="preserve"> </w:t>
      </w:r>
      <w:r>
        <w:rPr>
          <w:sz w:val="24"/>
        </w:rPr>
        <w:t>concedió</w:t>
      </w:r>
      <w:r>
        <w:rPr>
          <w:spacing w:val="25"/>
          <w:sz w:val="24"/>
        </w:rPr>
        <w:t xml:space="preserve"> </w:t>
      </w:r>
      <w:r>
        <w:rPr>
          <w:sz w:val="24"/>
        </w:rPr>
        <w:t>la</w:t>
      </w:r>
      <w:r>
        <w:rPr>
          <w:spacing w:val="24"/>
          <w:sz w:val="24"/>
        </w:rPr>
        <w:t xml:space="preserve"> </w:t>
      </w:r>
      <w:r>
        <w:rPr>
          <w:sz w:val="24"/>
        </w:rPr>
        <w:t>subvención</w:t>
      </w:r>
      <w:r>
        <w:rPr>
          <w:spacing w:val="25"/>
          <w:sz w:val="24"/>
        </w:rPr>
        <w:t xml:space="preserve"> </w:t>
      </w:r>
      <w:r>
        <w:rPr>
          <w:sz w:val="24"/>
        </w:rPr>
        <w:t>sin</w:t>
      </w:r>
      <w:r>
        <w:rPr>
          <w:spacing w:val="24"/>
          <w:sz w:val="24"/>
        </w:rPr>
        <w:t xml:space="preserve"> </w:t>
      </w:r>
      <w:r>
        <w:rPr>
          <w:sz w:val="24"/>
        </w:rPr>
        <w:t>la</w:t>
      </w:r>
      <w:r>
        <w:rPr>
          <w:spacing w:val="25"/>
          <w:sz w:val="24"/>
        </w:rPr>
        <w:t xml:space="preserve"> </w:t>
      </w:r>
      <w:r>
        <w:rPr>
          <w:spacing w:val="-2"/>
          <w:sz w:val="24"/>
        </w:rPr>
        <w:t>previa</w:t>
      </w:r>
    </w:p>
    <w:p w:rsidR="00C60E10" w:rsidRDefault="00C60E10">
      <w:pPr>
        <w:pStyle w:val="Prrafodelista"/>
        <w:rPr>
          <w:sz w:val="24"/>
        </w:rPr>
        <w:sectPr w:rsidR="00C60E10">
          <w:pgSz w:w="11910" w:h="16840"/>
          <w:pgMar w:top="360" w:right="1275" w:bottom="280" w:left="1417" w:header="720" w:footer="720" w:gutter="0"/>
          <w:cols w:space="720"/>
        </w:sectPr>
      </w:pPr>
    </w:p>
    <w:p w:rsidR="00C60E10" w:rsidRDefault="00FB796E">
      <w:pPr>
        <w:ind w:left="2589"/>
        <w:rPr>
          <w:sz w:val="20"/>
        </w:rPr>
      </w:pPr>
      <w:r>
        <w:rPr>
          <w:noProof/>
          <w:sz w:val="20"/>
          <w:lang w:eastAsia="es-ES"/>
        </w:rPr>
        <w:lastRenderedPageBreak/>
        <mc:AlternateContent>
          <mc:Choice Requires="wps">
            <w:drawing>
              <wp:anchor distT="0" distB="0" distL="0" distR="0" simplePos="0" relativeHeight="15736832" behindDoc="0" locked="0" layoutInCell="1" allowOverlap="1">
                <wp:simplePos x="0" y="0"/>
                <wp:positionH relativeFrom="page">
                  <wp:posOffset>0</wp:posOffset>
                </wp:positionH>
                <wp:positionV relativeFrom="page">
                  <wp:posOffset>1017905</wp:posOffset>
                </wp:positionV>
                <wp:extent cx="7562850" cy="635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6350"/>
                        </a:xfrm>
                        <a:custGeom>
                          <a:avLst/>
                          <a:gdLst/>
                          <a:ahLst/>
                          <a:cxnLst/>
                          <a:rect l="l" t="t" r="r" b="b"/>
                          <a:pathLst>
                            <a:path w="7562850" h="6350">
                              <a:moveTo>
                                <a:pt x="0" y="6350"/>
                              </a:moveTo>
                              <a:lnTo>
                                <a:pt x="0" y="0"/>
                              </a:lnTo>
                              <a:lnTo>
                                <a:pt x="7562850" y="0"/>
                              </a:lnTo>
                              <a:lnTo>
                                <a:pt x="7562850" y="6350"/>
                              </a:lnTo>
                              <a:lnTo>
                                <a:pt x="0" y="635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0pt;margin-top:80.150002pt;width:595.5pt;height:.5pt;mso-position-horizontal-relative:page;mso-position-vertical-relative:page;z-index:15736832" id="docshape21" filled="true" fillcolor="#ffff00" stroked="false">
                <v:fill type="solid"/>
                <w10:wrap type="none"/>
              </v:rect>
            </w:pict>
          </mc:Fallback>
        </mc:AlternateContent>
      </w:r>
      <w:r>
        <w:rPr>
          <w:noProof/>
          <w:sz w:val="20"/>
          <w:lang w:eastAsia="es-ES"/>
        </w:rPr>
        <w:drawing>
          <wp:inline distT="0" distB="0" distL="0" distR="0">
            <wp:extent cx="2687139" cy="737616"/>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9" cstate="print"/>
                    <a:stretch>
                      <a:fillRect/>
                    </a:stretch>
                  </pic:blipFill>
                  <pic:spPr>
                    <a:xfrm>
                      <a:off x="0" y="0"/>
                      <a:ext cx="2687139" cy="737616"/>
                    </a:xfrm>
                    <a:prstGeom prst="rect">
                      <a:avLst/>
                    </a:prstGeom>
                  </pic:spPr>
                </pic:pic>
              </a:graphicData>
            </a:graphic>
          </wp:inline>
        </w:drawing>
      </w:r>
    </w:p>
    <w:p w:rsidR="00C60E10" w:rsidRDefault="00FB796E">
      <w:pPr>
        <w:pStyle w:val="Textoindependiente"/>
        <w:spacing w:before="258"/>
        <w:ind w:left="1004"/>
        <w:jc w:val="both"/>
      </w:pPr>
      <w:r>
        <w:t>conformidad</w:t>
      </w:r>
      <w:r>
        <w:rPr>
          <w:spacing w:val="-6"/>
        </w:rPr>
        <w:t xml:space="preserve"> </w:t>
      </w:r>
      <w:r>
        <w:t>del</w:t>
      </w:r>
      <w:r>
        <w:rPr>
          <w:spacing w:val="-7"/>
        </w:rPr>
        <w:t xml:space="preserve"> </w:t>
      </w:r>
      <w:r>
        <w:rPr>
          <w:spacing w:val="-2"/>
        </w:rPr>
        <w:t>Ayuntamiento.</w:t>
      </w:r>
    </w:p>
    <w:p w:rsidR="00C60E10" w:rsidRDefault="00FB796E">
      <w:pPr>
        <w:pStyle w:val="Prrafodelista"/>
        <w:numPr>
          <w:ilvl w:val="0"/>
          <w:numId w:val="3"/>
        </w:numPr>
        <w:tabs>
          <w:tab w:val="left" w:pos="991"/>
          <w:tab w:val="left" w:pos="1005"/>
        </w:tabs>
        <w:spacing w:before="46" w:line="276" w:lineRule="auto"/>
        <w:ind w:right="420" w:hanging="348"/>
        <w:jc w:val="both"/>
        <w:rPr>
          <w:sz w:val="24"/>
        </w:rPr>
      </w:pPr>
      <w:r>
        <w:rPr>
          <w:sz w:val="24"/>
        </w:rPr>
        <w:t>Devolver el importe de la subvención cuando el proyecto no se realice por cualquier imprevisto, cuando se compruebe una modificación sin la previa conformidad del órgano concedente de los fines en razón de los que se concedió la subvención, cuando el gasto no se haya justificado dentro del plazo previsto o cuando el gasto haya sido inferior al subvencionado.</w:t>
      </w:r>
    </w:p>
    <w:p w:rsidR="00C60E10" w:rsidRDefault="00FB796E">
      <w:pPr>
        <w:pStyle w:val="Ttulo2"/>
        <w:numPr>
          <w:ilvl w:val="0"/>
          <w:numId w:val="3"/>
        </w:numPr>
        <w:tabs>
          <w:tab w:val="left" w:pos="991"/>
          <w:tab w:val="left" w:pos="1005"/>
        </w:tabs>
        <w:spacing w:line="276" w:lineRule="auto"/>
        <w:ind w:right="420" w:hanging="348"/>
        <w:jc w:val="both"/>
      </w:pPr>
      <w:r>
        <w:t xml:space="preserve">Justificar la subvención concedida de acuerdo a las normas vigentes y presentar la justificación del gasto por el importe total de la subvención concedida y además el 25% adicional que cofinancia la entidad con fondos </w:t>
      </w:r>
      <w:r>
        <w:rPr>
          <w:spacing w:val="-2"/>
        </w:rPr>
        <w:t>propios.</w:t>
      </w:r>
    </w:p>
    <w:p w:rsidR="00C60E10" w:rsidRDefault="00FB796E">
      <w:pPr>
        <w:pStyle w:val="Prrafodelista"/>
        <w:numPr>
          <w:ilvl w:val="0"/>
          <w:numId w:val="3"/>
        </w:numPr>
        <w:tabs>
          <w:tab w:val="left" w:pos="991"/>
          <w:tab w:val="left" w:pos="1005"/>
        </w:tabs>
        <w:spacing w:line="276" w:lineRule="auto"/>
        <w:ind w:right="421" w:hanging="348"/>
        <w:jc w:val="both"/>
        <w:rPr>
          <w:sz w:val="24"/>
        </w:rPr>
      </w:pPr>
      <w:r>
        <w:rPr>
          <w:sz w:val="24"/>
        </w:rPr>
        <w:t xml:space="preserve">Notificar al Ayuntamiento cualquier cambio que pudiera producirse en relación con las fechas y lugares de realización de las actividades subvencionadas con antelación suficiente para valorar dichos cambios y en su caso, autorizarlos o </w:t>
      </w:r>
      <w:r>
        <w:rPr>
          <w:spacing w:val="-2"/>
          <w:sz w:val="24"/>
        </w:rPr>
        <w:t>desestimarlos.</w:t>
      </w:r>
    </w:p>
    <w:p w:rsidR="00C60E10" w:rsidRDefault="00FB796E">
      <w:pPr>
        <w:pStyle w:val="Prrafodelista"/>
        <w:numPr>
          <w:ilvl w:val="0"/>
          <w:numId w:val="3"/>
        </w:numPr>
        <w:tabs>
          <w:tab w:val="left" w:pos="991"/>
          <w:tab w:val="left" w:pos="1005"/>
        </w:tabs>
        <w:spacing w:line="276" w:lineRule="auto"/>
        <w:ind w:right="421" w:hanging="348"/>
        <w:jc w:val="both"/>
        <w:rPr>
          <w:sz w:val="24"/>
        </w:rPr>
      </w:pPr>
      <w:r>
        <w:rPr>
          <w:sz w:val="24"/>
        </w:rPr>
        <w:t>Cofinanciar con fondos propios la subvención otorgada, aportando al menos el 25% adicional al importe subvencionado.</w:t>
      </w:r>
    </w:p>
    <w:p w:rsidR="00C60E10" w:rsidRDefault="00FB796E">
      <w:pPr>
        <w:pStyle w:val="Prrafodelista"/>
        <w:numPr>
          <w:ilvl w:val="0"/>
          <w:numId w:val="3"/>
        </w:numPr>
        <w:tabs>
          <w:tab w:val="left" w:pos="990"/>
          <w:tab w:val="left" w:pos="1005"/>
        </w:tabs>
        <w:spacing w:line="276" w:lineRule="auto"/>
        <w:ind w:right="421" w:hanging="348"/>
        <w:jc w:val="both"/>
        <w:rPr>
          <w:sz w:val="24"/>
        </w:rPr>
      </w:pPr>
      <w:r>
        <w:rPr>
          <w:sz w:val="24"/>
        </w:rPr>
        <w:t>Conservar la documentación justificativa de la subvención por los periodos legalmente establecidos, atendiendo a cuantas comprobaciones y/o requerimientos sean necesarios realizar.</w:t>
      </w:r>
    </w:p>
    <w:p w:rsidR="00C60E10" w:rsidRDefault="00FB796E">
      <w:pPr>
        <w:pStyle w:val="Prrafodelista"/>
        <w:numPr>
          <w:ilvl w:val="0"/>
          <w:numId w:val="3"/>
        </w:numPr>
        <w:tabs>
          <w:tab w:val="left" w:pos="990"/>
          <w:tab w:val="left" w:pos="1005"/>
        </w:tabs>
        <w:spacing w:line="276" w:lineRule="auto"/>
        <w:ind w:right="421" w:hanging="348"/>
        <w:jc w:val="both"/>
        <w:rPr>
          <w:sz w:val="24"/>
        </w:rPr>
      </w:pPr>
      <w:r>
        <w:rPr>
          <w:sz w:val="24"/>
        </w:rPr>
        <w:t>El beneficiario de la subvención concedida al amparo de la presente convocatoria, estará sujeto a las actuaciones de comprobación y seguimiento</w:t>
      </w:r>
      <w:r>
        <w:rPr>
          <w:spacing w:val="40"/>
          <w:sz w:val="24"/>
        </w:rPr>
        <w:t xml:space="preserve"> </w:t>
      </w:r>
      <w:r>
        <w:rPr>
          <w:sz w:val="24"/>
        </w:rPr>
        <w:t>de la aplicación de la subvención concedida, así como al control financiero que corresponda a los órganos de intervención del Ayuntamiento, y estará obligado a presentar cuanta información le sea requerida por los órganos competentes.</w:t>
      </w:r>
    </w:p>
    <w:p w:rsidR="00C60E10" w:rsidRDefault="00FB796E">
      <w:pPr>
        <w:pStyle w:val="Prrafodelista"/>
        <w:numPr>
          <w:ilvl w:val="0"/>
          <w:numId w:val="3"/>
        </w:numPr>
        <w:tabs>
          <w:tab w:val="left" w:pos="990"/>
        </w:tabs>
        <w:ind w:left="990" w:hanging="333"/>
        <w:jc w:val="both"/>
        <w:rPr>
          <w:sz w:val="24"/>
        </w:rPr>
      </w:pPr>
      <w:r>
        <w:rPr>
          <w:sz w:val="24"/>
        </w:rPr>
        <w:t>Las</w:t>
      </w:r>
      <w:r>
        <w:rPr>
          <w:spacing w:val="-5"/>
          <w:sz w:val="24"/>
        </w:rPr>
        <w:t xml:space="preserve"> </w:t>
      </w:r>
      <w:r>
        <w:rPr>
          <w:sz w:val="24"/>
        </w:rPr>
        <w:t>demás</w:t>
      </w:r>
      <w:r>
        <w:rPr>
          <w:spacing w:val="-3"/>
          <w:sz w:val="24"/>
        </w:rPr>
        <w:t xml:space="preserve"> </w:t>
      </w:r>
      <w:r>
        <w:rPr>
          <w:sz w:val="24"/>
        </w:rPr>
        <w:t>establecidas</w:t>
      </w:r>
      <w:r>
        <w:rPr>
          <w:spacing w:val="-2"/>
          <w:sz w:val="24"/>
        </w:rPr>
        <w:t xml:space="preserve"> </w:t>
      </w:r>
      <w:r>
        <w:rPr>
          <w:sz w:val="24"/>
        </w:rPr>
        <w:t>en</w:t>
      </w:r>
      <w:r>
        <w:rPr>
          <w:spacing w:val="-3"/>
          <w:sz w:val="24"/>
        </w:rPr>
        <w:t xml:space="preserve"> </w:t>
      </w:r>
      <w:r>
        <w:rPr>
          <w:sz w:val="24"/>
        </w:rPr>
        <w:t>la</w:t>
      </w:r>
      <w:r>
        <w:rPr>
          <w:spacing w:val="-3"/>
          <w:sz w:val="24"/>
        </w:rPr>
        <w:t xml:space="preserve"> </w:t>
      </w:r>
      <w:r>
        <w:rPr>
          <w:sz w:val="24"/>
        </w:rPr>
        <w:t>Ley</w:t>
      </w:r>
      <w:r>
        <w:rPr>
          <w:spacing w:val="-3"/>
          <w:sz w:val="24"/>
        </w:rPr>
        <w:t xml:space="preserve"> </w:t>
      </w:r>
      <w:r>
        <w:rPr>
          <w:sz w:val="24"/>
        </w:rPr>
        <w:t>General</w:t>
      </w:r>
      <w:r>
        <w:rPr>
          <w:spacing w:val="-3"/>
          <w:sz w:val="24"/>
        </w:rPr>
        <w:t xml:space="preserve"> </w:t>
      </w:r>
      <w:r>
        <w:rPr>
          <w:sz w:val="24"/>
        </w:rPr>
        <w:t>de</w:t>
      </w:r>
      <w:r>
        <w:rPr>
          <w:spacing w:val="-3"/>
          <w:sz w:val="24"/>
        </w:rPr>
        <w:t xml:space="preserve"> </w:t>
      </w:r>
      <w:r>
        <w:rPr>
          <w:spacing w:val="-2"/>
          <w:sz w:val="24"/>
        </w:rPr>
        <w:t>Subvenciones.</w:t>
      </w:r>
    </w:p>
    <w:p w:rsidR="00C60E10" w:rsidRDefault="00C60E10">
      <w:pPr>
        <w:pStyle w:val="Textoindependiente"/>
      </w:pPr>
    </w:p>
    <w:p w:rsidR="00C60E10" w:rsidRDefault="00C60E10">
      <w:pPr>
        <w:pStyle w:val="Textoindependiente"/>
        <w:spacing w:before="43"/>
      </w:pPr>
    </w:p>
    <w:p w:rsidR="00C60E10" w:rsidRDefault="00FB796E">
      <w:pPr>
        <w:pStyle w:val="Textoindependiente"/>
        <w:tabs>
          <w:tab w:val="left" w:pos="7159"/>
          <w:tab w:val="left" w:pos="8000"/>
        </w:tabs>
        <w:spacing w:before="1"/>
        <w:ind w:left="4423"/>
      </w:pPr>
      <w:r>
        <w:t>En</w:t>
      </w:r>
      <w:r>
        <w:rPr>
          <w:spacing w:val="-3"/>
        </w:rPr>
        <w:t xml:space="preserve"> </w:t>
      </w:r>
      <w:r>
        <w:t>Alhama</w:t>
      </w:r>
      <w:r>
        <w:rPr>
          <w:spacing w:val="-1"/>
        </w:rPr>
        <w:t xml:space="preserve"> </w:t>
      </w:r>
      <w:r>
        <w:t>de</w:t>
      </w:r>
      <w:r>
        <w:rPr>
          <w:spacing w:val="-4"/>
        </w:rPr>
        <w:t xml:space="preserve"> </w:t>
      </w:r>
      <w:r>
        <w:t>Murcia</w:t>
      </w:r>
      <w:r>
        <w:rPr>
          <w:spacing w:val="53"/>
        </w:rPr>
        <w:t xml:space="preserve"> </w:t>
      </w:r>
      <w:r>
        <w:rPr>
          <w:spacing w:val="-10"/>
        </w:rPr>
        <w:t>a</w:t>
      </w:r>
      <w:r>
        <w:tab/>
      </w:r>
      <w:r>
        <w:rPr>
          <w:spacing w:val="-5"/>
        </w:rPr>
        <w:t>de</w:t>
      </w:r>
      <w:r>
        <w:tab/>
      </w:r>
      <w:proofErr w:type="spellStart"/>
      <w:r>
        <w:t>de</w:t>
      </w:r>
      <w:proofErr w:type="spellEnd"/>
      <w:r>
        <w:rPr>
          <w:spacing w:val="-5"/>
        </w:rPr>
        <w:t xml:space="preserve"> </w:t>
      </w:r>
      <w:r>
        <w:rPr>
          <w:spacing w:val="-4"/>
        </w:rPr>
        <w:t>2026</w:t>
      </w:r>
    </w:p>
    <w:p w:rsidR="00C60E10" w:rsidRDefault="00C60E10">
      <w:pPr>
        <w:pStyle w:val="Textoindependiente"/>
      </w:pPr>
    </w:p>
    <w:p w:rsidR="00C60E10" w:rsidRDefault="00C60E10">
      <w:pPr>
        <w:pStyle w:val="Textoindependiente"/>
      </w:pPr>
    </w:p>
    <w:p w:rsidR="00C60E10" w:rsidRDefault="00C60E10">
      <w:pPr>
        <w:pStyle w:val="Textoindependiente"/>
        <w:spacing w:before="66"/>
      </w:pPr>
    </w:p>
    <w:p w:rsidR="00C60E10" w:rsidRDefault="00FB796E">
      <w:pPr>
        <w:pStyle w:val="Textoindependiente"/>
        <w:tabs>
          <w:tab w:val="left" w:pos="7053"/>
        </w:tabs>
        <w:spacing w:before="1" w:line="276" w:lineRule="auto"/>
        <w:ind w:left="3099" w:right="2162" w:hanging="985"/>
      </w:pPr>
      <w:proofErr w:type="spellStart"/>
      <w:r>
        <w:rPr>
          <w:spacing w:val="-4"/>
        </w:rPr>
        <w:t>Fdo</w:t>
      </w:r>
      <w:proofErr w:type="spellEnd"/>
      <w:r>
        <w:rPr>
          <w:u w:val="single"/>
        </w:rPr>
        <w:tab/>
      </w:r>
      <w:r>
        <w:rPr>
          <w:u w:val="single"/>
        </w:rPr>
        <w:tab/>
      </w:r>
      <w:r>
        <w:t xml:space="preserve"> Presidente/a de la Asociación</w:t>
      </w:r>
    </w:p>
    <w:p w:rsidR="00C60E10" w:rsidRDefault="00FB796E">
      <w:pPr>
        <w:spacing w:before="165" w:line="278" w:lineRule="auto"/>
        <w:ind w:left="285" w:right="470"/>
        <w:jc w:val="both"/>
        <w:rPr>
          <w:i/>
          <w:sz w:val="24"/>
        </w:rPr>
      </w:pPr>
      <w:r>
        <w:rPr>
          <w:b/>
          <w:sz w:val="24"/>
        </w:rPr>
        <w:t>NOTA RECORDATORIA</w:t>
      </w:r>
      <w:r>
        <w:rPr>
          <w:i/>
          <w:sz w:val="24"/>
        </w:rPr>
        <w:t>: La Propuesta de Resolución Provisional no crea derecho</w:t>
      </w:r>
      <w:r>
        <w:rPr>
          <w:i/>
          <w:spacing w:val="40"/>
          <w:sz w:val="24"/>
        </w:rPr>
        <w:t xml:space="preserve"> </w:t>
      </w:r>
      <w:r>
        <w:rPr>
          <w:i/>
          <w:sz w:val="24"/>
        </w:rPr>
        <w:t xml:space="preserve">alguno a favor del beneficiario propuesto hasta tanto no se notifique la Resolución </w:t>
      </w:r>
      <w:r>
        <w:rPr>
          <w:i/>
          <w:spacing w:val="-2"/>
          <w:sz w:val="24"/>
        </w:rPr>
        <w:t>Definitiva.</w:t>
      </w:r>
    </w:p>
    <w:p w:rsidR="00C60E10" w:rsidRDefault="00C60E10">
      <w:pPr>
        <w:pStyle w:val="Textoindependiente"/>
        <w:spacing w:before="121"/>
        <w:rPr>
          <w:i/>
        </w:rPr>
      </w:pPr>
    </w:p>
    <w:p w:rsidR="00C60E10" w:rsidRDefault="00FB796E">
      <w:pPr>
        <w:pStyle w:val="Textoindependiente"/>
        <w:spacing w:line="278" w:lineRule="auto"/>
        <w:ind w:left="285" w:right="518"/>
        <w:jc w:val="both"/>
      </w:pPr>
      <w:r>
        <w:t xml:space="preserve">SR.. CONCEJAL DE BIENESTAR SOCIAL DEL EXCMO. AYUNTAMIENTO DE ALHAMA DE </w:t>
      </w:r>
      <w:r>
        <w:rPr>
          <w:spacing w:val="-2"/>
        </w:rPr>
        <w:t>MURCIA</w:t>
      </w:r>
    </w:p>
    <w:p w:rsidR="00C60E10" w:rsidRDefault="00C60E10">
      <w:pPr>
        <w:pStyle w:val="Textoindependiente"/>
        <w:spacing w:line="278" w:lineRule="auto"/>
        <w:jc w:val="both"/>
        <w:sectPr w:rsidR="00C60E10">
          <w:pgSz w:w="11910" w:h="16840"/>
          <w:pgMar w:top="360" w:right="1275" w:bottom="280" w:left="1417" w:header="720" w:footer="720" w:gutter="0"/>
          <w:cols w:space="720"/>
        </w:sectPr>
      </w:pPr>
    </w:p>
    <w:p w:rsidR="00C60E10" w:rsidRDefault="00FB796E">
      <w:pPr>
        <w:ind w:left="2589"/>
        <w:rPr>
          <w:sz w:val="20"/>
        </w:rPr>
      </w:pPr>
      <w:r>
        <w:rPr>
          <w:noProof/>
          <w:sz w:val="20"/>
          <w:lang w:eastAsia="es-ES"/>
        </w:rPr>
        <w:lastRenderedPageBreak/>
        <mc:AlternateContent>
          <mc:Choice Requires="wps">
            <w:drawing>
              <wp:anchor distT="0" distB="0" distL="0" distR="0" simplePos="0" relativeHeight="15737856" behindDoc="0" locked="0" layoutInCell="1" allowOverlap="1">
                <wp:simplePos x="0" y="0"/>
                <wp:positionH relativeFrom="page">
                  <wp:posOffset>0</wp:posOffset>
                </wp:positionH>
                <wp:positionV relativeFrom="page">
                  <wp:posOffset>1017905</wp:posOffset>
                </wp:positionV>
                <wp:extent cx="7562850" cy="635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6350"/>
                        </a:xfrm>
                        <a:custGeom>
                          <a:avLst/>
                          <a:gdLst/>
                          <a:ahLst/>
                          <a:cxnLst/>
                          <a:rect l="l" t="t" r="r" b="b"/>
                          <a:pathLst>
                            <a:path w="7562850" h="6350">
                              <a:moveTo>
                                <a:pt x="0" y="6350"/>
                              </a:moveTo>
                              <a:lnTo>
                                <a:pt x="0" y="0"/>
                              </a:lnTo>
                              <a:lnTo>
                                <a:pt x="7562850" y="0"/>
                              </a:lnTo>
                              <a:lnTo>
                                <a:pt x="7562850" y="6350"/>
                              </a:lnTo>
                              <a:lnTo>
                                <a:pt x="0" y="635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0pt;margin-top:80.150002pt;width:595.5pt;height:.5pt;mso-position-horizontal-relative:page;mso-position-vertical-relative:page;z-index:15737856" id="docshape22" filled="true" fillcolor="#ffff00" stroked="false">
                <v:fill type="solid"/>
                <w10:wrap type="none"/>
              </v:rect>
            </w:pict>
          </mc:Fallback>
        </mc:AlternateContent>
      </w:r>
      <w:r>
        <w:rPr>
          <w:noProof/>
          <w:sz w:val="20"/>
          <w:lang w:eastAsia="es-ES"/>
        </w:rPr>
        <w:drawing>
          <wp:inline distT="0" distB="0" distL="0" distR="0">
            <wp:extent cx="2687139" cy="737616"/>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9" cstate="print"/>
                    <a:stretch>
                      <a:fillRect/>
                    </a:stretch>
                  </pic:blipFill>
                  <pic:spPr>
                    <a:xfrm>
                      <a:off x="0" y="0"/>
                      <a:ext cx="2687139" cy="737616"/>
                    </a:xfrm>
                    <a:prstGeom prst="rect">
                      <a:avLst/>
                    </a:prstGeom>
                  </pic:spPr>
                </pic:pic>
              </a:graphicData>
            </a:graphic>
          </wp:inline>
        </w:drawing>
      </w:r>
    </w:p>
    <w:p w:rsidR="00C60E10" w:rsidRDefault="00C60E10">
      <w:pPr>
        <w:pStyle w:val="Textoindependiente"/>
        <w:spacing w:before="280"/>
      </w:pPr>
    </w:p>
    <w:p w:rsidR="00C60E10" w:rsidRDefault="00FB796E">
      <w:pPr>
        <w:pStyle w:val="Ttulo1"/>
        <w:spacing w:line="280" w:lineRule="auto"/>
        <w:ind w:left="2789" w:right="2688" w:firstLine="1231"/>
      </w:pPr>
      <w:r>
        <w:t>ANEXO VII JUSTIFICACIÓN</w:t>
      </w:r>
      <w:r>
        <w:rPr>
          <w:spacing w:val="-12"/>
        </w:rPr>
        <w:t xml:space="preserve"> </w:t>
      </w:r>
      <w:r>
        <w:t>DE</w:t>
      </w:r>
      <w:r>
        <w:rPr>
          <w:spacing w:val="-12"/>
        </w:rPr>
        <w:t xml:space="preserve"> </w:t>
      </w:r>
      <w:r>
        <w:t>LA</w:t>
      </w:r>
      <w:r>
        <w:rPr>
          <w:spacing w:val="-12"/>
        </w:rPr>
        <w:t xml:space="preserve"> </w:t>
      </w:r>
      <w:r>
        <w:t>SUBVENCIÓN</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1"/>
      </w:tblGrid>
      <w:tr w:rsidR="00C60E10">
        <w:trPr>
          <w:trHeight w:val="591"/>
        </w:trPr>
        <w:tc>
          <w:tcPr>
            <w:tcW w:w="8791" w:type="dxa"/>
          </w:tcPr>
          <w:p w:rsidR="00C60E10" w:rsidRDefault="00FB796E">
            <w:pPr>
              <w:pStyle w:val="TableParagraph"/>
              <w:spacing w:line="278" w:lineRule="auto"/>
              <w:ind w:left="112" w:right="-15"/>
            </w:pPr>
            <w:r>
              <w:rPr>
                <w:rFonts w:ascii="Arial" w:hAnsi="Arial"/>
                <w:b/>
              </w:rPr>
              <w:t xml:space="preserve">DATOS DEL PROCEDIMIENTO: </w:t>
            </w:r>
            <w:r>
              <w:t>Convocatoria para la Concesión de Subvenciones a</w:t>
            </w:r>
            <w:r>
              <w:rPr>
                <w:spacing w:val="40"/>
              </w:rPr>
              <w:t xml:space="preserve"> </w:t>
            </w:r>
            <w:r>
              <w:t>Proyectos de Carácter Social en el Municipio de Alhama de Murcia, para el año 2026.</w:t>
            </w:r>
          </w:p>
        </w:tc>
      </w:tr>
    </w:tbl>
    <w:p w:rsidR="00C60E10" w:rsidRDefault="00C60E10">
      <w:pPr>
        <w:pStyle w:val="Textoindependiente"/>
        <w:spacing w:before="95"/>
        <w:rPr>
          <w:b/>
        </w:rPr>
      </w:pPr>
    </w:p>
    <w:p w:rsidR="00C60E10" w:rsidRDefault="00FB796E">
      <w:pPr>
        <w:pStyle w:val="Textoindependiente"/>
        <w:tabs>
          <w:tab w:val="left" w:pos="5907"/>
        </w:tabs>
        <w:ind w:left="298"/>
      </w:pPr>
      <w:r>
        <w:rPr>
          <w:spacing w:val="-4"/>
        </w:rPr>
        <w:t>D/Dª</w:t>
      </w:r>
      <w:r>
        <w:rPr>
          <w:u w:val="single"/>
        </w:rPr>
        <w:tab/>
      </w:r>
      <w:r>
        <w:t>Presidente/a</w:t>
      </w:r>
      <w:r>
        <w:rPr>
          <w:spacing w:val="-6"/>
        </w:rPr>
        <w:t xml:space="preserve"> </w:t>
      </w:r>
      <w:r>
        <w:t>de</w:t>
      </w:r>
      <w:r>
        <w:rPr>
          <w:spacing w:val="-3"/>
        </w:rPr>
        <w:t xml:space="preserve"> </w:t>
      </w:r>
      <w:r>
        <w:t>la</w:t>
      </w:r>
      <w:r>
        <w:rPr>
          <w:spacing w:val="1"/>
        </w:rPr>
        <w:t xml:space="preserve"> </w:t>
      </w:r>
      <w:r>
        <w:rPr>
          <w:spacing w:val="-2"/>
        </w:rPr>
        <w:t>Asociación</w:t>
      </w:r>
    </w:p>
    <w:p w:rsidR="00C60E10" w:rsidRDefault="00FB796E">
      <w:pPr>
        <w:pStyle w:val="Textoindependiente"/>
        <w:spacing w:before="161"/>
        <w:rPr>
          <w:sz w:val="20"/>
        </w:rPr>
      </w:pPr>
      <w:r>
        <w:rPr>
          <w:noProof/>
          <w:sz w:val="20"/>
          <w:lang w:eastAsia="es-ES"/>
        </w:rPr>
        <mc:AlternateContent>
          <mc:Choice Requires="wps">
            <w:drawing>
              <wp:anchor distT="0" distB="0" distL="0" distR="0" simplePos="0" relativeHeight="487596544" behindDoc="1" locked="0" layoutInCell="1" allowOverlap="1">
                <wp:simplePos x="0" y="0"/>
                <wp:positionH relativeFrom="page">
                  <wp:posOffset>1080764</wp:posOffset>
                </wp:positionH>
                <wp:positionV relativeFrom="paragraph">
                  <wp:posOffset>272528</wp:posOffset>
                </wp:positionV>
                <wp:extent cx="530987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09870" cy="1270"/>
                        </a:xfrm>
                        <a:custGeom>
                          <a:avLst/>
                          <a:gdLst/>
                          <a:ahLst/>
                          <a:cxnLst/>
                          <a:rect l="l" t="t" r="r" b="b"/>
                          <a:pathLst>
                            <a:path w="5309870">
                              <a:moveTo>
                                <a:pt x="0" y="0"/>
                              </a:moveTo>
                              <a:lnTo>
                                <a:pt x="5309870" y="0"/>
                              </a:lnTo>
                            </a:path>
                          </a:pathLst>
                        </a:custGeom>
                        <a:ln w="989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099602pt;margin-top:21.458948pt;width:418.1pt;height:.1pt;mso-position-horizontal-relative:page;mso-position-vertical-relative:paragraph;z-index:-15719936;mso-wrap-distance-left:0;mso-wrap-distance-right:0" id="docshape23" coordorigin="1702,429" coordsize="8362,0" path="m1702,429l10064,429e" filled="false" stroked="true" strokeweight=".779213pt" strokecolor="#000000">
                <v:path arrowok="t"/>
                <v:stroke dashstyle="solid"/>
                <w10:wrap type="topAndBottom"/>
              </v:shape>
            </w:pict>
          </mc:Fallback>
        </mc:AlternateContent>
      </w:r>
    </w:p>
    <w:p w:rsidR="00C60E10" w:rsidRDefault="00C60E10">
      <w:pPr>
        <w:pStyle w:val="Textoindependiente"/>
        <w:spacing w:before="119"/>
      </w:pPr>
    </w:p>
    <w:p w:rsidR="00C60E10" w:rsidRDefault="00FB796E">
      <w:pPr>
        <w:pStyle w:val="Textoindependiente"/>
        <w:tabs>
          <w:tab w:val="left" w:pos="1317"/>
          <w:tab w:val="left" w:pos="2294"/>
          <w:tab w:val="left" w:pos="3200"/>
          <w:tab w:val="left" w:pos="5837"/>
          <w:tab w:val="left" w:pos="6527"/>
          <w:tab w:val="left" w:pos="7105"/>
          <w:tab w:val="left" w:pos="7892"/>
        </w:tabs>
        <w:spacing w:before="1" w:line="338" w:lineRule="auto"/>
        <w:ind w:left="285" w:right="431"/>
      </w:pPr>
      <w:r>
        <w:rPr>
          <w:spacing w:val="-4"/>
        </w:rPr>
        <w:t>con</w:t>
      </w:r>
      <w:r>
        <w:tab/>
      </w:r>
      <w:r>
        <w:rPr>
          <w:spacing w:val="-4"/>
        </w:rPr>
        <w:t>CIF</w:t>
      </w:r>
      <w:r>
        <w:tab/>
      </w:r>
      <w:r>
        <w:rPr>
          <w:spacing w:val="-6"/>
        </w:rPr>
        <w:t>nº</w:t>
      </w:r>
      <w:r>
        <w:tab/>
      </w:r>
      <w:r>
        <w:rPr>
          <w:u w:val="single"/>
        </w:rPr>
        <w:tab/>
      </w:r>
      <w:r>
        <w:rPr>
          <w:u w:val="single"/>
        </w:rPr>
        <w:tab/>
      </w:r>
      <w:r>
        <w:tab/>
      </w:r>
      <w:r>
        <w:rPr>
          <w:spacing w:val="-10"/>
        </w:rPr>
        <w:t>y</w:t>
      </w:r>
      <w:r>
        <w:tab/>
      </w:r>
      <w:r>
        <w:rPr>
          <w:spacing w:val="-2"/>
        </w:rPr>
        <w:t xml:space="preserve">domicilio </w:t>
      </w:r>
      <w:r>
        <w:rPr>
          <w:spacing w:val="-6"/>
        </w:rPr>
        <w:t>en</w:t>
      </w:r>
      <w:r>
        <w:rPr>
          <w:u w:val="single"/>
        </w:rPr>
        <w:tab/>
      </w:r>
      <w:r>
        <w:rPr>
          <w:u w:val="single"/>
        </w:rPr>
        <w:tab/>
      </w:r>
      <w:r>
        <w:rPr>
          <w:u w:val="single"/>
        </w:rPr>
        <w:tab/>
      </w:r>
      <w:r>
        <w:rPr>
          <w:u w:val="single"/>
        </w:rPr>
        <w:tab/>
      </w:r>
      <w:r>
        <w:t>de Alhama de Murcia</w:t>
      </w:r>
    </w:p>
    <w:p w:rsidR="00C60E10" w:rsidRDefault="00C60E10">
      <w:pPr>
        <w:pStyle w:val="Textoindependiente"/>
        <w:spacing w:before="119"/>
      </w:pPr>
    </w:p>
    <w:p w:rsidR="00C60E10" w:rsidRDefault="00FB796E">
      <w:pPr>
        <w:pStyle w:val="Textoindependiente"/>
        <w:spacing w:line="276" w:lineRule="auto"/>
        <w:ind w:left="285" w:right="420"/>
      </w:pPr>
      <w:r>
        <w:t>Adjunta la siguiente documentación para la justificación de la subvención concedida a esta Asociación para la realización de actividades de carácter social en el año 2026:</w:t>
      </w:r>
    </w:p>
    <w:p w:rsidR="00C60E10" w:rsidRDefault="00FB796E">
      <w:pPr>
        <w:pStyle w:val="Textoindependiente"/>
        <w:spacing w:before="54" w:line="670" w:lineRule="atLeast"/>
        <w:ind w:left="285" w:right="3119"/>
      </w:pPr>
      <w:r>
        <w:t>1.- MEMORIA de actuaciones desarrolladas, según Anexo X 2.- CUENTA JUSTIFICATIVA, que contendrá:</w:t>
      </w:r>
    </w:p>
    <w:p w:rsidR="00C60E10" w:rsidRDefault="00FB796E">
      <w:pPr>
        <w:pStyle w:val="Prrafodelista"/>
        <w:numPr>
          <w:ilvl w:val="0"/>
          <w:numId w:val="1"/>
        </w:numPr>
        <w:tabs>
          <w:tab w:val="left" w:pos="1700"/>
        </w:tabs>
        <w:spacing w:before="188"/>
        <w:ind w:hanging="1277"/>
        <w:jc w:val="both"/>
        <w:rPr>
          <w:sz w:val="24"/>
        </w:rPr>
      </w:pPr>
      <w:r>
        <w:rPr>
          <w:sz w:val="24"/>
        </w:rPr>
        <w:t>Anexo</w:t>
      </w:r>
      <w:r>
        <w:rPr>
          <w:spacing w:val="-4"/>
          <w:sz w:val="24"/>
        </w:rPr>
        <w:t xml:space="preserve"> </w:t>
      </w:r>
      <w:r>
        <w:rPr>
          <w:sz w:val="24"/>
        </w:rPr>
        <w:t>XI,</w:t>
      </w:r>
      <w:r>
        <w:rPr>
          <w:spacing w:val="-3"/>
          <w:sz w:val="24"/>
        </w:rPr>
        <w:t xml:space="preserve"> </w:t>
      </w:r>
      <w:r>
        <w:rPr>
          <w:sz w:val="24"/>
        </w:rPr>
        <w:t>relación</w:t>
      </w:r>
      <w:r>
        <w:rPr>
          <w:spacing w:val="-3"/>
          <w:sz w:val="24"/>
        </w:rPr>
        <w:t xml:space="preserve"> </w:t>
      </w:r>
      <w:r>
        <w:rPr>
          <w:sz w:val="24"/>
        </w:rPr>
        <w:t>de</w:t>
      </w:r>
      <w:r>
        <w:rPr>
          <w:spacing w:val="-3"/>
          <w:sz w:val="24"/>
        </w:rPr>
        <w:t xml:space="preserve"> </w:t>
      </w:r>
      <w:r>
        <w:rPr>
          <w:sz w:val="24"/>
        </w:rPr>
        <w:t>gastos</w:t>
      </w:r>
      <w:r>
        <w:rPr>
          <w:spacing w:val="-4"/>
          <w:sz w:val="24"/>
        </w:rPr>
        <w:t xml:space="preserve"> </w:t>
      </w:r>
      <w:r>
        <w:rPr>
          <w:spacing w:val="-2"/>
          <w:sz w:val="24"/>
        </w:rPr>
        <w:t>realizados</w:t>
      </w:r>
    </w:p>
    <w:p w:rsidR="00C60E10" w:rsidRDefault="00FB796E">
      <w:pPr>
        <w:pStyle w:val="Prrafodelista"/>
        <w:numPr>
          <w:ilvl w:val="0"/>
          <w:numId w:val="1"/>
        </w:numPr>
        <w:tabs>
          <w:tab w:val="left" w:pos="783"/>
          <w:tab w:val="left" w:pos="1700"/>
        </w:tabs>
        <w:spacing w:before="35" w:line="276" w:lineRule="auto"/>
        <w:ind w:left="783" w:right="420" w:hanging="360"/>
        <w:jc w:val="both"/>
        <w:rPr>
          <w:sz w:val="24"/>
        </w:rPr>
      </w:pPr>
      <w:r>
        <w:rPr>
          <w:sz w:val="24"/>
        </w:rPr>
        <w:tab/>
        <w:t>Justificantes de los gastos realizados (facturas y demás documentos probatorios así como el justificante de pago). Todos los justificantes de gastos deberán referirse a actividades realizada efectivamente en el municipio de Alhama de Murcia.</w:t>
      </w:r>
    </w:p>
    <w:p w:rsidR="00C60E10" w:rsidRDefault="00C60E10">
      <w:pPr>
        <w:pStyle w:val="Textoindependiente"/>
        <w:spacing w:before="128"/>
      </w:pPr>
    </w:p>
    <w:p w:rsidR="00C60E10" w:rsidRDefault="00FB796E">
      <w:pPr>
        <w:pStyle w:val="Textoindependiente"/>
        <w:spacing w:line="276" w:lineRule="auto"/>
        <w:ind w:left="285" w:right="417"/>
        <w:jc w:val="both"/>
      </w:pPr>
      <w:r>
        <w:t>3.- JUSTIFICACIÓN DOCUMENTAL de la Difusión o Publicidad realizada, en la que</w:t>
      </w:r>
      <w:r>
        <w:rPr>
          <w:spacing w:val="40"/>
        </w:rPr>
        <w:t xml:space="preserve"> </w:t>
      </w:r>
      <w:r>
        <w:t>conste la participación de la Concejalía de Servicios Sociales de Alhama de Murcia (muestras de folletos, carteles y cuantas publicaciones se realicen en redes sociales, medios de comunicación, y cualesquiera otros medios o herramientas comunicativas y de difusión).</w:t>
      </w:r>
    </w:p>
    <w:p w:rsidR="00C60E10" w:rsidRDefault="00C60E10">
      <w:pPr>
        <w:pStyle w:val="Textoindependiente"/>
        <w:spacing w:before="240"/>
      </w:pPr>
    </w:p>
    <w:p w:rsidR="00C60E10" w:rsidRDefault="00FB796E">
      <w:pPr>
        <w:pStyle w:val="Textoindependiente"/>
        <w:tabs>
          <w:tab w:val="left" w:pos="7808"/>
          <w:tab w:val="left" w:pos="8541"/>
        </w:tabs>
        <w:ind w:left="5179"/>
      </w:pPr>
      <w:r>
        <w:t>En</w:t>
      </w:r>
      <w:r>
        <w:rPr>
          <w:spacing w:val="-3"/>
        </w:rPr>
        <w:t xml:space="preserve"> </w:t>
      </w:r>
      <w:r>
        <w:t>Alhama</w:t>
      </w:r>
      <w:r>
        <w:rPr>
          <w:spacing w:val="-1"/>
        </w:rPr>
        <w:t xml:space="preserve"> </w:t>
      </w:r>
      <w:r>
        <w:t>de</w:t>
      </w:r>
      <w:r>
        <w:rPr>
          <w:spacing w:val="-4"/>
        </w:rPr>
        <w:t xml:space="preserve"> </w:t>
      </w:r>
      <w:r>
        <w:t>Murcia</w:t>
      </w:r>
      <w:r>
        <w:rPr>
          <w:spacing w:val="53"/>
        </w:rPr>
        <w:t xml:space="preserve"> </w:t>
      </w:r>
      <w:r>
        <w:rPr>
          <w:spacing w:val="-10"/>
        </w:rPr>
        <w:t>a</w:t>
      </w:r>
      <w:r>
        <w:tab/>
      </w:r>
      <w:r>
        <w:rPr>
          <w:spacing w:val="-5"/>
        </w:rPr>
        <w:t>de</w:t>
      </w:r>
      <w:r>
        <w:tab/>
      </w:r>
      <w:proofErr w:type="spellStart"/>
      <w:r>
        <w:rPr>
          <w:spacing w:val="-5"/>
        </w:rPr>
        <w:t>de</w:t>
      </w:r>
      <w:proofErr w:type="spellEnd"/>
    </w:p>
    <w:p w:rsidR="00C60E10" w:rsidRDefault="00C60E10">
      <w:pPr>
        <w:pStyle w:val="Textoindependiente"/>
      </w:pPr>
    </w:p>
    <w:p w:rsidR="00C60E10" w:rsidRDefault="00C60E10">
      <w:pPr>
        <w:pStyle w:val="Textoindependiente"/>
      </w:pPr>
    </w:p>
    <w:p w:rsidR="00C60E10" w:rsidRDefault="00C60E10">
      <w:pPr>
        <w:pStyle w:val="Textoindependiente"/>
        <w:spacing w:before="67"/>
      </w:pPr>
    </w:p>
    <w:p w:rsidR="00C60E10" w:rsidRDefault="00FB796E">
      <w:pPr>
        <w:pStyle w:val="Textoindependiente"/>
        <w:tabs>
          <w:tab w:val="left" w:pos="6694"/>
        </w:tabs>
        <w:spacing w:line="276" w:lineRule="auto"/>
        <w:ind w:left="3018" w:right="2521" w:hanging="546"/>
      </w:pPr>
      <w:proofErr w:type="spellStart"/>
      <w:r>
        <w:rPr>
          <w:spacing w:val="-4"/>
        </w:rPr>
        <w:t>Fdo</w:t>
      </w:r>
      <w:proofErr w:type="spellEnd"/>
      <w:r>
        <w:rPr>
          <w:u w:val="single"/>
        </w:rPr>
        <w:tab/>
      </w:r>
      <w:r>
        <w:rPr>
          <w:u w:val="single"/>
        </w:rPr>
        <w:tab/>
      </w:r>
      <w:r>
        <w:t xml:space="preserve"> El/la</w:t>
      </w:r>
      <w:r>
        <w:rPr>
          <w:spacing w:val="40"/>
        </w:rPr>
        <w:t xml:space="preserve"> </w:t>
      </w:r>
      <w:r>
        <w:t>Presidente/a</w:t>
      </w:r>
      <w:r>
        <w:rPr>
          <w:spacing w:val="40"/>
        </w:rPr>
        <w:t xml:space="preserve"> </w:t>
      </w:r>
      <w:r>
        <w:t>de</w:t>
      </w:r>
      <w:r>
        <w:rPr>
          <w:spacing w:val="40"/>
        </w:rPr>
        <w:t xml:space="preserve"> </w:t>
      </w:r>
      <w:r>
        <w:t>la</w:t>
      </w:r>
      <w:r>
        <w:rPr>
          <w:spacing w:val="40"/>
        </w:rPr>
        <w:t xml:space="preserve"> </w:t>
      </w:r>
      <w:r>
        <w:t>Asociación</w:t>
      </w:r>
    </w:p>
    <w:p w:rsidR="00C60E10" w:rsidRDefault="00C60E10">
      <w:pPr>
        <w:pStyle w:val="Textoindependiente"/>
        <w:spacing w:line="276" w:lineRule="auto"/>
        <w:sectPr w:rsidR="00C60E10">
          <w:pgSz w:w="11910" w:h="16840"/>
          <w:pgMar w:top="360" w:right="1275" w:bottom="280" w:left="1417" w:header="720" w:footer="720" w:gutter="0"/>
          <w:cols w:space="720"/>
        </w:sectPr>
      </w:pPr>
    </w:p>
    <w:p w:rsidR="00C60E10" w:rsidRDefault="00FB796E">
      <w:pPr>
        <w:ind w:left="2589"/>
        <w:rPr>
          <w:sz w:val="20"/>
        </w:rPr>
      </w:pPr>
      <w:r>
        <w:rPr>
          <w:noProof/>
          <w:sz w:val="20"/>
          <w:lang w:eastAsia="es-ES"/>
        </w:rPr>
        <w:lastRenderedPageBreak/>
        <mc:AlternateContent>
          <mc:Choice Requires="wps">
            <w:drawing>
              <wp:anchor distT="0" distB="0" distL="0" distR="0" simplePos="0" relativeHeight="15738368" behindDoc="0" locked="0" layoutInCell="1" allowOverlap="1">
                <wp:simplePos x="0" y="0"/>
                <wp:positionH relativeFrom="page">
                  <wp:posOffset>0</wp:posOffset>
                </wp:positionH>
                <wp:positionV relativeFrom="page">
                  <wp:posOffset>1008380</wp:posOffset>
                </wp:positionV>
                <wp:extent cx="7562850" cy="635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6350"/>
                        </a:xfrm>
                        <a:custGeom>
                          <a:avLst/>
                          <a:gdLst/>
                          <a:ahLst/>
                          <a:cxnLst/>
                          <a:rect l="l" t="t" r="r" b="b"/>
                          <a:pathLst>
                            <a:path w="7562850" h="6350">
                              <a:moveTo>
                                <a:pt x="0" y="6350"/>
                              </a:moveTo>
                              <a:lnTo>
                                <a:pt x="0" y="0"/>
                              </a:lnTo>
                              <a:lnTo>
                                <a:pt x="7562850" y="0"/>
                              </a:lnTo>
                              <a:lnTo>
                                <a:pt x="7562850" y="6350"/>
                              </a:lnTo>
                              <a:lnTo>
                                <a:pt x="0" y="635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0pt;margin-top:79.400002pt;width:595.5pt;height:.5pt;mso-position-horizontal-relative:page;mso-position-vertical-relative:page;z-index:15738368" id="docshape24" filled="true" fillcolor="#ffff00" stroked="false">
                <v:fill type="solid"/>
                <w10:wrap type="none"/>
              </v:rect>
            </w:pict>
          </mc:Fallback>
        </mc:AlternateContent>
      </w:r>
      <w:r>
        <w:rPr>
          <w:noProof/>
          <w:sz w:val="20"/>
          <w:lang w:eastAsia="es-ES"/>
        </w:rPr>
        <w:drawing>
          <wp:inline distT="0" distB="0" distL="0" distR="0">
            <wp:extent cx="2675513" cy="737616"/>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9" cstate="print"/>
                    <a:stretch>
                      <a:fillRect/>
                    </a:stretch>
                  </pic:blipFill>
                  <pic:spPr>
                    <a:xfrm>
                      <a:off x="0" y="0"/>
                      <a:ext cx="2675513" cy="737616"/>
                    </a:xfrm>
                    <a:prstGeom prst="rect">
                      <a:avLst/>
                    </a:prstGeom>
                  </pic:spPr>
                </pic:pic>
              </a:graphicData>
            </a:graphic>
          </wp:inline>
        </w:drawing>
      </w:r>
    </w:p>
    <w:p w:rsidR="00C60E10" w:rsidRDefault="00C60E10">
      <w:pPr>
        <w:pStyle w:val="Textoindependiente"/>
      </w:pPr>
    </w:p>
    <w:p w:rsidR="00C60E10" w:rsidRDefault="00C60E10">
      <w:pPr>
        <w:pStyle w:val="Textoindependiente"/>
        <w:spacing w:before="226"/>
      </w:pPr>
    </w:p>
    <w:p w:rsidR="00C60E10" w:rsidRDefault="00FB796E">
      <w:pPr>
        <w:pStyle w:val="Ttulo1"/>
        <w:ind w:left="0" w:right="138"/>
        <w:jc w:val="center"/>
      </w:pPr>
      <w:r>
        <w:t>ANEXO</w:t>
      </w:r>
      <w:r>
        <w:rPr>
          <w:spacing w:val="-2"/>
        </w:rPr>
        <w:t xml:space="preserve"> </w:t>
      </w:r>
      <w:r>
        <w:rPr>
          <w:spacing w:val="-4"/>
        </w:rPr>
        <w:t>VIII</w:t>
      </w:r>
    </w:p>
    <w:p w:rsidR="00C60E10" w:rsidRDefault="00FB796E">
      <w:pPr>
        <w:spacing w:before="51"/>
        <w:ind w:right="138"/>
        <w:jc w:val="center"/>
        <w:rPr>
          <w:b/>
          <w:sz w:val="24"/>
        </w:rPr>
      </w:pPr>
      <w:r>
        <w:rPr>
          <w:b/>
          <w:sz w:val="24"/>
        </w:rPr>
        <w:t xml:space="preserve">MEMORIA DE ACTUACIONES </w:t>
      </w:r>
      <w:r>
        <w:rPr>
          <w:b/>
          <w:spacing w:val="-2"/>
          <w:sz w:val="24"/>
        </w:rPr>
        <w:t>DESARROLLADAS</w:t>
      </w:r>
    </w:p>
    <w:p w:rsidR="00C60E10" w:rsidRDefault="00C60E10">
      <w:pPr>
        <w:pStyle w:val="Textoindependiente"/>
        <w:spacing w:before="2"/>
        <w:rPr>
          <w:b/>
          <w:sz w:val="9"/>
        </w:rPr>
      </w:pPr>
    </w:p>
    <w:tbl>
      <w:tblPr>
        <w:tblStyle w:val="TableNormal"/>
        <w:tblW w:w="0" w:type="auto"/>
        <w:tblInd w:w="2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91"/>
      </w:tblGrid>
      <w:tr w:rsidR="00C60E10">
        <w:trPr>
          <w:trHeight w:val="591"/>
        </w:trPr>
        <w:tc>
          <w:tcPr>
            <w:tcW w:w="8791" w:type="dxa"/>
          </w:tcPr>
          <w:p w:rsidR="00C60E10" w:rsidRDefault="00FB796E">
            <w:pPr>
              <w:pStyle w:val="TableParagraph"/>
              <w:spacing w:before="18"/>
              <w:ind w:left="112" w:right="-15"/>
            </w:pPr>
            <w:r>
              <w:rPr>
                <w:rFonts w:ascii="Arial" w:hAnsi="Arial"/>
                <w:b/>
              </w:rPr>
              <w:t>DATOS</w:t>
            </w:r>
            <w:r>
              <w:rPr>
                <w:rFonts w:ascii="Arial" w:hAnsi="Arial"/>
                <w:b/>
                <w:spacing w:val="27"/>
              </w:rPr>
              <w:t xml:space="preserve"> </w:t>
            </w:r>
            <w:r>
              <w:rPr>
                <w:rFonts w:ascii="Arial" w:hAnsi="Arial"/>
                <w:b/>
              </w:rPr>
              <w:t>DEL</w:t>
            </w:r>
            <w:r>
              <w:rPr>
                <w:rFonts w:ascii="Arial" w:hAnsi="Arial"/>
                <w:b/>
                <w:spacing w:val="27"/>
              </w:rPr>
              <w:t xml:space="preserve"> </w:t>
            </w:r>
            <w:r>
              <w:rPr>
                <w:rFonts w:ascii="Arial" w:hAnsi="Arial"/>
                <w:b/>
              </w:rPr>
              <w:t>PROCEDIMIENTO:</w:t>
            </w:r>
            <w:r>
              <w:rPr>
                <w:rFonts w:ascii="Arial" w:hAnsi="Arial"/>
                <w:b/>
                <w:spacing w:val="28"/>
              </w:rPr>
              <w:t xml:space="preserve"> </w:t>
            </w:r>
            <w:r>
              <w:t>Convocatoria</w:t>
            </w:r>
            <w:r>
              <w:rPr>
                <w:spacing w:val="27"/>
              </w:rPr>
              <w:t xml:space="preserve"> </w:t>
            </w:r>
            <w:r>
              <w:t>para</w:t>
            </w:r>
            <w:r>
              <w:rPr>
                <w:spacing w:val="27"/>
              </w:rPr>
              <w:t xml:space="preserve"> </w:t>
            </w:r>
            <w:r>
              <w:t>la</w:t>
            </w:r>
            <w:r>
              <w:rPr>
                <w:spacing w:val="28"/>
              </w:rPr>
              <w:t xml:space="preserve"> </w:t>
            </w:r>
            <w:r>
              <w:t>Concesión</w:t>
            </w:r>
            <w:r>
              <w:rPr>
                <w:spacing w:val="27"/>
              </w:rPr>
              <w:t xml:space="preserve"> </w:t>
            </w:r>
            <w:r>
              <w:t>de</w:t>
            </w:r>
            <w:r>
              <w:rPr>
                <w:spacing w:val="27"/>
              </w:rPr>
              <w:t xml:space="preserve"> </w:t>
            </w:r>
            <w:r>
              <w:t>Subvenciones</w:t>
            </w:r>
            <w:r>
              <w:rPr>
                <w:spacing w:val="28"/>
              </w:rPr>
              <w:t xml:space="preserve"> </w:t>
            </w:r>
            <w:r>
              <w:rPr>
                <w:spacing w:val="-10"/>
              </w:rPr>
              <w:t>a</w:t>
            </w:r>
          </w:p>
          <w:p w:rsidR="00C60E10" w:rsidRDefault="00FB796E">
            <w:pPr>
              <w:pStyle w:val="TableParagraph"/>
              <w:spacing w:before="40"/>
              <w:ind w:left="112"/>
            </w:pPr>
            <w:r>
              <w:t>Proyectos</w:t>
            </w:r>
            <w:r>
              <w:rPr>
                <w:spacing w:val="-2"/>
              </w:rPr>
              <w:t xml:space="preserve"> </w:t>
            </w:r>
            <w:r>
              <w:t>de</w:t>
            </w:r>
            <w:r>
              <w:rPr>
                <w:spacing w:val="-2"/>
              </w:rPr>
              <w:t xml:space="preserve"> </w:t>
            </w:r>
            <w:r>
              <w:t>Carácter</w:t>
            </w:r>
            <w:r>
              <w:rPr>
                <w:spacing w:val="-3"/>
              </w:rPr>
              <w:t xml:space="preserve"> </w:t>
            </w:r>
            <w:r>
              <w:t>Social</w:t>
            </w:r>
            <w:r>
              <w:rPr>
                <w:spacing w:val="-2"/>
              </w:rPr>
              <w:t xml:space="preserve"> </w:t>
            </w:r>
            <w:r>
              <w:t>en</w:t>
            </w:r>
            <w:r>
              <w:rPr>
                <w:spacing w:val="-2"/>
              </w:rPr>
              <w:t xml:space="preserve"> </w:t>
            </w:r>
            <w:r>
              <w:t>el</w:t>
            </w:r>
            <w:r>
              <w:rPr>
                <w:spacing w:val="-2"/>
              </w:rPr>
              <w:t xml:space="preserve"> </w:t>
            </w:r>
            <w:r>
              <w:t>Municipio</w:t>
            </w:r>
            <w:r>
              <w:rPr>
                <w:spacing w:val="-2"/>
              </w:rPr>
              <w:t xml:space="preserve"> </w:t>
            </w:r>
            <w:r>
              <w:t>de</w:t>
            </w:r>
            <w:r>
              <w:rPr>
                <w:spacing w:val="-2"/>
              </w:rPr>
              <w:t xml:space="preserve"> </w:t>
            </w:r>
            <w:r>
              <w:t>Alhama</w:t>
            </w:r>
            <w:r>
              <w:rPr>
                <w:spacing w:val="-2"/>
              </w:rPr>
              <w:t xml:space="preserve"> </w:t>
            </w:r>
            <w:r>
              <w:t>de</w:t>
            </w:r>
            <w:r>
              <w:rPr>
                <w:spacing w:val="-2"/>
              </w:rPr>
              <w:t xml:space="preserve"> </w:t>
            </w:r>
            <w:r>
              <w:t>Murcia,</w:t>
            </w:r>
            <w:r>
              <w:rPr>
                <w:spacing w:val="-2"/>
              </w:rPr>
              <w:t xml:space="preserve"> </w:t>
            </w:r>
            <w:r>
              <w:t>para</w:t>
            </w:r>
            <w:r>
              <w:rPr>
                <w:spacing w:val="-2"/>
              </w:rPr>
              <w:t xml:space="preserve"> </w:t>
            </w:r>
            <w:r>
              <w:t>el</w:t>
            </w:r>
            <w:r>
              <w:rPr>
                <w:spacing w:val="-2"/>
              </w:rPr>
              <w:t xml:space="preserve"> </w:t>
            </w:r>
            <w:r>
              <w:t>año</w:t>
            </w:r>
            <w:r>
              <w:rPr>
                <w:spacing w:val="-1"/>
              </w:rPr>
              <w:t xml:space="preserve"> </w:t>
            </w:r>
            <w:r>
              <w:rPr>
                <w:spacing w:val="-4"/>
              </w:rPr>
              <w:t>2026</w:t>
            </w:r>
          </w:p>
        </w:tc>
      </w:tr>
    </w:tbl>
    <w:p w:rsidR="00C60E10" w:rsidRDefault="00C60E10">
      <w:pPr>
        <w:pStyle w:val="Textoindependiente"/>
        <w:spacing w:before="99"/>
        <w:rPr>
          <w:b/>
          <w:sz w:val="20"/>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57"/>
      </w:tblGrid>
      <w:tr w:rsidR="00C60E10">
        <w:trPr>
          <w:trHeight w:val="629"/>
        </w:trPr>
        <w:tc>
          <w:tcPr>
            <w:tcW w:w="8757" w:type="dxa"/>
            <w:shd w:val="clear" w:color="auto" w:fill="C5D9EF"/>
          </w:tcPr>
          <w:p w:rsidR="00C60E10" w:rsidRDefault="00FB796E">
            <w:pPr>
              <w:pStyle w:val="TableParagraph"/>
              <w:spacing w:before="1"/>
              <w:ind w:left="116"/>
              <w:rPr>
                <w:rFonts w:ascii="Calibri"/>
                <w:b/>
                <w:i/>
                <w:sz w:val="24"/>
              </w:rPr>
            </w:pPr>
            <w:r>
              <w:rPr>
                <w:rFonts w:ascii="Calibri"/>
                <w:b/>
                <w:i/>
                <w:sz w:val="24"/>
              </w:rPr>
              <w:t>0.-</w:t>
            </w:r>
            <w:r>
              <w:rPr>
                <w:rFonts w:ascii="Calibri"/>
                <w:b/>
                <w:i/>
                <w:spacing w:val="-6"/>
                <w:sz w:val="24"/>
              </w:rPr>
              <w:t xml:space="preserve"> </w:t>
            </w:r>
            <w:r>
              <w:rPr>
                <w:rFonts w:ascii="Calibri"/>
                <w:b/>
                <w:i/>
                <w:sz w:val="24"/>
              </w:rPr>
              <w:t>DATOS</w:t>
            </w:r>
            <w:r>
              <w:rPr>
                <w:rFonts w:ascii="Calibri"/>
                <w:b/>
                <w:i/>
                <w:spacing w:val="-2"/>
                <w:sz w:val="24"/>
              </w:rPr>
              <w:t xml:space="preserve"> </w:t>
            </w:r>
            <w:r>
              <w:rPr>
                <w:rFonts w:ascii="Calibri"/>
                <w:b/>
                <w:i/>
                <w:sz w:val="24"/>
              </w:rPr>
              <w:t>DE</w:t>
            </w:r>
            <w:r>
              <w:rPr>
                <w:rFonts w:ascii="Calibri"/>
                <w:b/>
                <w:i/>
                <w:spacing w:val="-2"/>
                <w:sz w:val="24"/>
              </w:rPr>
              <w:t xml:space="preserve"> </w:t>
            </w:r>
            <w:r>
              <w:rPr>
                <w:rFonts w:ascii="Calibri"/>
                <w:b/>
                <w:i/>
                <w:sz w:val="24"/>
              </w:rPr>
              <w:t>LA</w:t>
            </w:r>
            <w:r>
              <w:rPr>
                <w:rFonts w:ascii="Calibri"/>
                <w:b/>
                <w:i/>
                <w:spacing w:val="-2"/>
                <w:sz w:val="24"/>
              </w:rPr>
              <w:t xml:space="preserve"> </w:t>
            </w:r>
            <w:r>
              <w:rPr>
                <w:rFonts w:ascii="Calibri"/>
                <w:b/>
                <w:i/>
                <w:sz w:val="24"/>
              </w:rPr>
              <w:t>PERSONA</w:t>
            </w:r>
            <w:r>
              <w:rPr>
                <w:rFonts w:ascii="Calibri"/>
                <w:b/>
                <w:i/>
                <w:spacing w:val="-2"/>
                <w:sz w:val="24"/>
              </w:rPr>
              <w:t xml:space="preserve"> </w:t>
            </w:r>
            <w:r>
              <w:rPr>
                <w:rFonts w:ascii="Calibri"/>
                <w:b/>
                <w:i/>
                <w:sz w:val="24"/>
              </w:rPr>
              <w:t>RESPONSABLE</w:t>
            </w:r>
            <w:r>
              <w:rPr>
                <w:rFonts w:ascii="Calibri"/>
                <w:b/>
                <w:i/>
                <w:spacing w:val="-2"/>
                <w:sz w:val="24"/>
              </w:rPr>
              <w:t xml:space="preserve"> </w:t>
            </w:r>
            <w:r>
              <w:rPr>
                <w:rFonts w:ascii="Calibri"/>
                <w:b/>
                <w:i/>
                <w:sz w:val="24"/>
              </w:rPr>
              <w:t>DEL</w:t>
            </w:r>
            <w:r>
              <w:rPr>
                <w:rFonts w:ascii="Calibri"/>
                <w:b/>
                <w:i/>
                <w:spacing w:val="-2"/>
                <w:sz w:val="24"/>
              </w:rPr>
              <w:t xml:space="preserve"> PROYECTO</w:t>
            </w:r>
          </w:p>
          <w:p w:rsidR="00C60E10" w:rsidRDefault="00FB796E">
            <w:pPr>
              <w:pStyle w:val="TableParagraph"/>
              <w:spacing w:before="43" w:line="273" w:lineRule="exact"/>
              <w:ind w:left="116"/>
              <w:rPr>
                <w:rFonts w:ascii="Calibri"/>
                <w:b/>
                <w:i/>
                <w:sz w:val="24"/>
              </w:rPr>
            </w:pPr>
            <w:r>
              <w:rPr>
                <w:rFonts w:ascii="Calibri"/>
                <w:b/>
                <w:i/>
                <w:sz w:val="24"/>
              </w:rPr>
              <w:t>(NO</w:t>
            </w:r>
            <w:r>
              <w:rPr>
                <w:rFonts w:ascii="Calibri"/>
                <w:b/>
                <w:i/>
                <w:spacing w:val="-5"/>
                <w:sz w:val="24"/>
              </w:rPr>
              <w:t xml:space="preserve"> </w:t>
            </w:r>
            <w:r>
              <w:rPr>
                <w:rFonts w:ascii="Calibri"/>
                <w:b/>
                <w:i/>
                <w:sz w:val="24"/>
              </w:rPr>
              <w:t>NECESARIAMENTE</w:t>
            </w:r>
            <w:r>
              <w:rPr>
                <w:rFonts w:ascii="Calibri"/>
                <w:b/>
                <w:i/>
                <w:spacing w:val="-2"/>
                <w:sz w:val="24"/>
              </w:rPr>
              <w:t xml:space="preserve"> </w:t>
            </w:r>
            <w:r>
              <w:rPr>
                <w:rFonts w:ascii="Calibri"/>
                <w:b/>
                <w:i/>
                <w:sz w:val="24"/>
              </w:rPr>
              <w:t>DEBEN</w:t>
            </w:r>
            <w:r>
              <w:rPr>
                <w:rFonts w:ascii="Calibri"/>
                <w:b/>
                <w:i/>
                <w:spacing w:val="-3"/>
                <w:sz w:val="24"/>
              </w:rPr>
              <w:t xml:space="preserve"> </w:t>
            </w:r>
            <w:r>
              <w:rPr>
                <w:rFonts w:ascii="Calibri"/>
                <w:b/>
                <w:i/>
                <w:sz w:val="24"/>
              </w:rPr>
              <w:t>COINCIDIR</w:t>
            </w:r>
            <w:r>
              <w:rPr>
                <w:rFonts w:ascii="Calibri"/>
                <w:b/>
                <w:i/>
                <w:spacing w:val="-1"/>
                <w:sz w:val="24"/>
              </w:rPr>
              <w:t xml:space="preserve"> </w:t>
            </w:r>
            <w:r>
              <w:rPr>
                <w:rFonts w:ascii="Calibri"/>
                <w:b/>
                <w:i/>
                <w:sz w:val="24"/>
              </w:rPr>
              <w:t>CON</w:t>
            </w:r>
            <w:r>
              <w:rPr>
                <w:rFonts w:ascii="Calibri"/>
                <w:b/>
                <w:i/>
                <w:spacing w:val="-3"/>
                <w:sz w:val="24"/>
              </w:rPr>
              <w:t xml:space="preserve"> </w:t>
            </w:r>
            <w:r>
              <w:rPr>
                <w:rFonts w:ascii="Calibri"/>
                <w:b/>
                <w:i/>
                <w:sz w:val="24"/>
              </w:rPr>
              <w:t>LOS</w:t>
            </w:r>
            <w:r>
              <w:rPr>
                <w:rFonts w:ascii="Calibri"/>
                <w:b/>
                <w:i/>
                <w:spacing w:val="-2"/>
                <w:sz w:val="24"/>
              </w:rPr>
              <w:t xml:space="preserve"> </w:t>
            </w:r>
            <w:r>
              <w:rPr>
                <w:rFonts w:ascii="Calibri"/>
                <w:b/>
                <w:i/>
                <w:sz w:val="24"/>
              </w:rPr>
              <w:t>DEL/LA</w:t>
            </w:r>
            <w:r>
              <w:rPr>
                <w:rFonts w:ascii="Calibri"/>
                <w:b/>
                <w:i/>
                <w:spacing w:val="-2"/>
                <w:sz w:val="24"/>
              </w:rPr>
              <w:t xml:space="preserve"> </w:t>
            </w:r>
            <w:r>
              <w:rPr>
                <w:rFonts w:ascii="Calibri"/>
                <w:b/>
                <w:i/>
                <w:sz w:val="24"/>
              </w:rPr>
              <w:t>REPRESENTANTE</w:t>
            </w:r>
            <w:r>
              <w:rPr>
                <w:rFonts w:ascii="Calibri"/>
                <w:b/>
                <w:i/>
                <w:spacing w:val="-1"/>
                <w:sz w:val="24"/>
              </w:rPr>
              <w:t xml:space="preserve"> </w:t>
            </w:r>
            <w:r>
              <w:rPr>
                <w:rFonts w:ascii="Calibri"/>
                <w:b/>
                <w:i/>
                <w:spacing w:val="-2"/>
                <w:sz w:val="24"/>
              </w:rPr>
              <w:t>LEGAL):</w:t>
            </w:r>
          </w:p>
        </w:tc>
      </w:tr>
      <w:tr w:rsidR="00C60E10">
        <w:trPr>
          <w:trHeight w:val="2820"/>
        </w:trPr>
        <w:tc>
          <w:tcPr>
            <w:tcW w:w="8757" w:type="dxa"/>
          </w:tcPr>
          <w:p w:rsidR="00C60E10" w:rsidRDefault="00FB796E">
            <w:pPr>
              <w:pStyle w:val="TableParagraph"/>
              <w:spacing w:before="5"/>
              <w:ind w:left="116"/>
              <w:rPr>
                <w:rFonts w:ascii="Calibri"/>
                <w:sz w:val="24"/>
              </w:rPr>
            </w:pPr>
            <w:r>
              <w:rPr>
                <w:rFonts w:ascii="Calibri"/>
                <w:sz w:val="24"/>
              </w:rPr>
              <w:t>Nombre</w:t>
            </w:r>
            <w:r>
              <w:rPr>
                <w:rFonts w:ascii="Calibri"/>
                <w:spacing w:val="-1"/>
                <w:sz w:val="24"/>
              </w:rPr>
              <w:t xml:space="preserve"> </w:t>
            </w:r>
            <w:r>
              <w:rPr>
                <w:rFonts w:ascii="Calibri"/>
                <w:sz w:val="24"/>
              </w:rPr>
              <w:t xml:space="preserve">y </w:t>
            </w:r>
            <w:r>
              <w:rPr>
                <w:rFonts w:ascii="Calibri"/>
                <w:spacing w:val="-2"/>
                <w:sz w:val="24"/>
              </w:rPr>
              <w:t>Apellidos:</w:t>
            </w:r>
          </w:p>
          <w:p w:rsidR="00C60E10" w:rsidRDefault="00FB796E">
            <w:pPr>
              <w:pStyle w:val="TableParagraph"/>
              <w:spacing w:before="39"/>
              <w:ind w:left="116"/>
              <w:rPr>
                <w:rFonts w:ascii="Calibri"/>
                <w:sz w:val="24"/>
              </w:rPr>
            </w:pPr>
            <w:proofErr w:type="spellStart"/>
            <w:r>
              <w:rPr>
                <w:rFonts w:ascii="Calibri"/>
                <w:spacing w:val="-2"/>
                <w:sz w:val="24"/>
              </w:rPr>
              <w:t>Tlf</w:t>
            </w:r>
            <w:proofErr w:type="spellEnd"/>
            <w:r>
              <w:rPr>
                <w:rFonts w:ascii="Calibri"/>
                <w:spacing w:val="-2"/>
                <w:sz w:val="24"/>
              </w:rPr>
              <w:t>.:</w:t>
            </w:r>
          </w:p>
          <w:p w:rsidR="00C60E10" w:rsidRDefault="00FB796E">
            <w:pPr>
              <w:pStyle w:val="TableParagraph"/>
              <w:spacing w:before="43"/>
              <w:ind w:left="116"/>
              <w:rPr>
                <w:rFonts w:ascii="Calibri"/>
                <w:sz w:val="24"/>
              </w:rPr>
            </w:pPr>
            <w:r>
              <w:rPr>
                <w:rFonts w:ascii="Calibri"/>
                <w:spacing w:val="-2"/>
                <w:sz w:val="24"/>
              </w:rPr>
              <w:t>E-Mail:</w:t>
            </w:r>
          </w:p>
          <w:p w:rsidR="00C60E10" w:rsidRDefault="00FB796E">
            <w:pPr>
              <w:pStyle w:val="TableParagraph"/>
              <w:spacing w:before="43"/>
              <w:ind w:left="116"/>
              <w:rPr>
                <w:rFonts w:ascii="Calibri" w:hAnsi="Calibri"/>
                <w:sz w:val="24"/>
              </w:rPr>
            </w:pPr>
            <w:r>
              <w:rPr>
                <w:rFonts w:ascii="Calibri" w:hAnsi="Calibri"/>
                <w:sz w:val="24"/>
              </w:rPr>
              <w:t>Dirección</w:t>
            </w:r>
            <w:r>
              <w:rPr>
                <w:rFonts w:ascii="Calibri" w:hAnsi="Calibri"/>
                <w:spacing w:val="-7"/>
                <w:sz w:val="24"/>
              </w:rPr>
              <w:t xml:space="preserve"> </w:t>
            </w:r>
            <w:r>
              <w:rPr>
                <w:rFonts w:ascii="Calibri" w:hAnsi="Calibri"/>
                <w:spacing w:val="-2"/>
                <w:sz w:val="24"/>
              </w:rPr>
              <w:t>Postal:</w:t>
            </w:r>
          </w:p>
          <w:p w:rsidR="00C60E10" w:rsidRDefault="00FB796E">
            <w:pPr>
              <w:pStyle w:val="TableParagraph"/>
              <w:spacing w:before="46"/>
              <w:ind w:left="116"/>
              <w:rPr>
                <w:rFonts w:ascii="Calibri" w:hAnsi="Calibri"/>
                <w:sz w:val="24"/>
              </w:rPr>
            </w:pPr>
            <w:r>
              <w:rPr>
                <w:rFonts w:ascii="Calibri" w:hAnsi="Calibri"/>
                <w:sz w:val="24"/>
              </w:rPr>
              <w:t>Título</w:t>
            </w:r>
            <w:r>
              <w:rPr>
                <w:rFonts w:ascii="Calibri" w:hAnsi="Calibri"/>
                <w:spacing w:val="-6"/>
                <w:sz w:val="24"/>
              </w:rPr>
              <w:t xml:space="preserve"> </w:t>
            </w:r>
            <w:r>
              <w:rPr>
                <w:rFonts w:ascii="Calibri" w:hAnsi="Calibri"/>
                <w:sz w:val="24"/>
              </w:rPr>
              <w:t>de</w:t>
            </w:r>
            <w:r>
              <w:rPr>
                <w:rFonts w:ascii="Calibri" w:hAnsi="Calibri"/>
                <w:spacing w:val="-3"/>
                <w:sz w:val="24"/>
              </w:rPr>
              <w:t xml:space="preserve"> </w:t>
            </w:r>
            <w:r>
              <w:rPr>
                <w:rFonts w:ascii="Calibri" w:hAnsi="Calibri"/>
                <w:sz w:val="24"/>
              </w:rPr>
              <w:t>responsabilidad</w:t>
            </w:r>
            <w:r>
              <w:rPr>
                <w:rFonts w:ascii="Calibri" w:hAnsi="Calibri"/>
                <w:spacing w:val="-4"/>
                <w:sz w:val="24"/>
              </w:rPr>
              <w:t xml:space="preserve"> </w:t>
            </w:r>
            <w:r>
              <w:rPr>
                <w:rFonts w:ascii="Calibri" w:hAnsi="Calibri"/>
                <w:sz w:val="24"/>
              </w:rPr>
              <w:t>en</w:t>
            </w:r>
            <w:r>
              <w:rPr>
                <w:rFonts w:ascii="Calibri" w:hAnsi="Calibri"/>
                <w:spacing w:val="-4"/>
                <w:sz w:val="24"/>
              </w:rPr>
              <w:t xml:space="preserve"> </w:t>
            </w:r>
            <w:r>
              <w:rPr>
                <w:rFonts w:ascii="Calibri" w:hAnsi="Calibri"/>
                <w:sz w:val="24"/>
              </w:rPr>
              <w:t>el</w:t>
            </w:r>
            <w:r>
              <w:rPr>
                <w:rFonts w:ascii="Calibri" w:hAnsi="Calibri"/>
                <w:spacing w:val="-3"/>
                <w:sz w:val="24"/>
              </w:rPr>
              <w:t xml:space="preserve"> </w:t>
            </w:r>
            <w:r>
              <w:rPr>
                <w:rFonts w:ascii="Calibri" w:hAnsi="Calibri"/>
                <w:spacing w:val="-2"/>
                <w:sz w:val="24"/>
              </w:rPr>
              <w:t>Proyecto:</w:t>
            </w:r>
          </w:p>
        </w:tc>
      </w:tr>
      <w:tr w:rsidR="00C60E10">
        <w:trPr>
          <w:trHeight w:val="336"/>
        </w:trPr>
        <w:tc>
          <w:tcPr>
            <w:tcW w:w="8757" w:type="dxa"/>
            <w:tcBorders>
              <w:left w:val="single" w:sz="8" w:space="0" w:color="000000"/>
              <w:right w:val="single" w:sz="8" w:space="0" w:color="000000"/>
            </w:tcBorders>
            <w:shd w:val="clear" w:color="auto" w:fill="C5D9EF"/>
          </w:tcPr>
          <w:p w:rsidR="00C60E10" w:rsidRDefault="00FB796E">
            <w:pPr>
              <w:pStyle w:val="TableParagraph"/>
              <w:spacing w:before="8"/>
              <w:ind w:left="117"/>
              <w:rPr>
                <w:rFonts w:ascii="Arial" w:hAnsi="Arial"/>
                <w:b/>
                <w:i/>
                <w:sz w:val="24"/>
              </w:rPr>
            </w:pPr>
            <w:r>
              <w:rPr>
                <w:rFonts w:ascii="Arial" w:hAnsi="Arial"/>
                <w:b/>
                <w:i/>
                <w:color w:val="17365D"/>
                <w:sz w:val="24"/>
              </w:rPr>
              <w:t>1.-</w:t>
            </w:r>
            <w:r>
              <w:rPr>
                <w:rFonts w:ascii="Arial" w:hAnsi="Arial"/>
                <w:b/>
                <w:i/>
                <w:color w:val="17365D"/>
                <w:spacing w:val="-3"/>
                <w:sz w:val="24"/>
              </w:rPr>
              <w:t xml:space="preserve"> </w:t>
            </w:r>
            <w:proofErr w:type="spellStart"/>
            <w:r>
              <w:rPr>
                <w:rFonts w:ascii="Arial" w:hAnsi="Arial"/>
                <w:b/>
                <w:i/>
                <w:color w:val="17365D"/>
                <w:sz w:val="24"/>
              </w:rPr>
              <w:t>DENOMINACIóN</w:t>
            </w:r>
            <w:proofErr w:type="spellEnd"/>
            <w:r>
              <w:rPr>
                <w:rFonts w:ascii="Arial" w:hAnsi="Arial"/>
                <w:b/>
                <w:i/>
                <w:color w:val="17365D"/>
                <w:spacing w:val="-3"/>
                <w:sz w:val="24"/>
              </w:rPr>
              <w:t xml:space="preserve"> </w:t>
            </w:r>
            <w:r>
              <w:rPr>
                <w:rFonts w:ascii="Arial" w:hAnsi="Arial"/>
                <w:b/>
                <w:i/>
                <w:color w:val="17365D"/>
                <w:sz w:val="24"/>
              </w:rPr>
              <w:t>DEL</w:t>
            </w:r>
            <w:r>
              <w:rPr>
                <w:rFonts w:ascii="Arial" w:hAnsi="Arial"/>
                <w:b/>
                <w:i/>
                <w:color w:val="17365D"/>
                <w:spacing w:val="-3"/>
                <w:sz w:val="24"/>
              </w:rPr>
              <w:t xml:space="preserve"> </w:t>
            </w:r>
            <w:r>
              <w:rPr>
                <w:rFonts w:ascii="Arial" w:hAnsi="Arial"/>
                <w:b/>
                <w:i/>
                <w:color w:val="17365D"/>
                <w:sz w:val="24"/>
              </w:rPr>
              <w:t>PROYECTO</w:t>
            </w:r>
            <w:r>
              <w:rPr>
                <w:rFonts w:ascii="Arial" w:hAnsi="Arial"/>
                <w:b/>
                <w:i/>
                <w:color w:val="17365D"/>
                <w:spacing w:val="-2"/>
                <w:sz w:val="24"/>
              </w:rPr>
              <w:t xml:space="preserve"> REALIZADO:</w:t>
            </w:r>
          </w:p>
        </w:tc>
      </w:tr>
      <w:tr w:rsidR="00C60E10">
        <w:trPr>
          <w:trHeight w:val="671"/>
        </w:trPr>
        <w:tc>
          <w:tcPr>
            <w:tcW w:w="8757" w:type="dxa"/>
            <w:tcBorders>
              <w:left w:val="single" w:sz="8" w:space="0" w:color="000000"/>
              <w:bottom w:val="double" w:sz="4" w:space="0" w:color="000000"/>
              <w:right w:val="single" w:sz="8" w:space="0" w:color="000000"/>
            </w:tcBorders>
          </w:tcPr>
          <w:p w:rsidR="00C60E10" w:rsidRDefault="00C60E10">
            <w:pPr>
              <w:pStyle w:val="TableParagraph"/>
              <w:rPr>
                <w:rFonts w:ascii="Times New Roman"/>
                <w:sz w:val="20"/>
              </w:rPr>
            </w:pPr>
          </w:p>
        </w:tc>
      </w:tr>
    </w:tbl>
    <w:p w:rsidR="00C60E10" w:rsidRDefault="00C60E10">
      <w:pPr>
        <w:pStyle w:val="Textoindependiente"/>
        <w:rPr>
          <w:b/>
          <w:sz w:val="20"/>
        </w:rPr>
      </w:pPr>
    </w:p>
    <w:p w:rsidR="00C60E10" w:rsidRDefault="00C60E10">
      <w:pPr>
        <w:pStyle w:val="Textoindependiente"/>
        <w:spacing w:before="65"/>
        <w:rPr>
          <w:b/>
          <w:sz w:val="20"/>
        </w:rPr>
      </w:pPr>
    </w:p>
    <w:tbl>
      <w:tblPr>
        <w:tblStyle w:val="TableNormal"/>
        <w:tblW w:w="0" w:type="auto"/>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0"/>
      </w:tblGrid>
      <w:tr w:rsidR="00C60E10">
        <w:trPr>
          <w:trHeight w:val="873"/>
        </w:trPr>
        <w:tc>
          <w:tcPr>
            <w:tcW w:w="8730" w:type="dxa"/>
            <w:shd w:val="clear" w:color="auto" w:fill="C5D9EF"/>
          </w:tcPr>
          <w:p w:rsidR="00C60E10" w:rsidRDefault="00FB796E">
            <w:pPr>
              <w:pStyle w:val="TableParagraph"/>
              <w:spacing w:before="18"/>
              <w:ind w:left="112" w:right="-44"/>
              <w:rPr>
                <w:rFonts w:ascii="Arial" w:hAnsi="Arial"/>
                <w:b/>
                <w:i/>
                <w:sz w:val="24"/>
              </w:rPr>
            </w:pPr>
            <w:r>
              <w:rPr>
                <w:rFonts w:ascii="Arial" w:hAnsi="Arial"/>
                <w:b/>
                <w:i/>
                <w:color w:val="17365D"/>
                <w:sz w:val="24"/>
              </w:rPr>
              <w:t>2.-</w:t>
            </w:r>
            <w:r>
              <w:rPr>
                <w:rFonts w:ascii="Arial" w:hAnsi="Arial"/>
                <w:b/>
                <w:i/>
                <w:color w:val="17365D"/>
                <w:spacing w:val="80"/>
                <w:sz w:val="24"/>
              </w:rPr>
              <w:t xml:space="preserve"> </w:t>
            </w:r>
            <w:r>
              <w:rPr>
                <w:rFonts w:ascii="Arial" w:hAnsi="Arial"/>
                <w:b/>
                <w:i/>
                <w:color w:val="17365D"/>
                <w:sz w:val="24"/>
              </w:rPr>
              <w:t>BREVE</w:t>
            </w:r>
            <w:r>
              <w:rPr>
                <w:rFonts w:ascii="Arial" w:hAnsi="Arial"/>
                <w:b/>
                <w:i/>
                <w:color w:val="17365D"/>
                <w:spacing w:val="80"/>
                <w:sz w:val="24"/>
              </w:rPr>
              <w:t xml:space="preserve"> </w:t>
            </w:r>
            <w:r>
              <w:rPr>
                <w:rFonts w:ascii="Arial" w:hAnsi="Arial"/>
                <w:b/>
                <w:i/>
                <w:color w:val="17365D"/>
                <w:sz w:val="24"/>
              </w:rPr>
              <w:t>DESCRIPCIÓN</w:t>
            </w:r>
            <w:r>
              <w:rPr>
                <w:rFonts w:ascii="Arial" w:hAnsi="Arial"/>
                <w:b/>
                <w:i/>
                <w:color w:val="17365D"/>
                <w:spacing w:val="80"/>
                <w:sz w:val="24"/>
              </w:rPr>
              <w:t xml:space="preserve"> </w:t>
            </w:r>
            <w:r>
              <w:rPr>
                <w:rFonts w:ascii="Arial" w:hAnsi="Arial"/>
                <w:b/>
                <w:i/>
                <w:color w:val="17365D"/>
                <w:sz w:val="24"/>
              </w:rPr>
              <w:t>DEL</w:t>
            </w:r>
            <w:r>
              <w:rPr>
                <w:rFonts w:ascii="Arial" w:hAnsi="Arial"/>
                <w:b/>
                <w:i/>
                <w:color w:val="17365D"/>
                <w:spacing w:val="80"/>
                <w:sz w:val="24"/>
              </w:rPr>
              <w:t xml:space="preserve"> </w:t>
            </w:r>
            <w:r>
              <w:rPr>
                <w:rFonts w:ascii="Arial" w:hAnsi="Arial"/>
                <w:b/>
                <w:i/>
                <w:color w:val="17365D"/>
                <w:sz w:val="24"/>
              </w:rPr>
              <w:t>PROYECTO:</w:t>
            </w:r>
            <w:r>
              <w:rPr>
                <w:rFonts w:ascii="Arial" w:hAnsi="Arial"/>
                <w:b/>
                <w:i/>
                <w:color w:val="17365D"/>
                <w:spacing w:val="80"/>
                <w:sz w:val="24"/>
              </w:rPr>
              <w:t xml:space="preserve"> </w:t>
            </w:r>
            <w:r>
              <w:rPr>
                <w:rFonts w:ascii="Arial" w:hAnsi="Arial"/>
                <w:b/>
                <w:i/>
                <w:color w:val="17365D"/>
                <w:sz w:val="24"/>
              </w:rPr>
              <w:t>antecedentes,</w:t>
            </w:r>
            <w:r>
              <w:rPr>
                <w:rFonts w:ascii="Arial" w:hAnsi="Arial"/>
                <w:b/>
                <w:i/>
                <w:color w:val="17365D"/>
                <w:spacing w:val="80"/>
                <w:sz w:val="24"/>
              </w:rPr>
              <w:t xml:space="preserve"> </w:t>
            </w:r>
            <w:r>
              <w:rPr>
                <w:rFonts w:ascii="Arial" w:hAnsi="Arial"/>
                <w:b/>
                <w:i/>
                <w:color w:val="17365D"/>
                <w:sz w:val="24"/>
              </w:rPr>
              <w:t>contexto</w:t>
            </w:r>
            <w:r>
              <w:rPr>
                <w:rFonts w:ascii="Arial" w:hAnsi="Arial"/>
                <w:b/>
                <w:i/>
                <w:color w:val="17365D"/>
                <w:spacing w:val="80"/>
                <w:sz w:val="24"/>
              </w:rPr>
              <w:t xml:space="preserve"> </w:t>
            </w:r>
            <w:r>
              <w:rPr>
                <w:rFonts w:ascii="Arial" w:hAnsi="Arial"/>
                <w:b/>
                <w:i/>
                <w:color w:val="17365D"/>
                <w:sz w:val="24"/>
              </w:rPr>
              <w:t xml:space="preserve">y </w:t>
            </w:r>
            <w:r>
              <w:rPr>
                <w:rFonts w:ascii="Arial" w:hAnsi="Arial"/>
                <w:b/>
                <w:i/>
                <w:color w:val="17365D"/>
                <w:spacing w:val="-2"/>
                <w:sz w:val="24"/>
              </w:rPr>
              <w:t>justificación</w:t>
            </w:r>
          </w:p>
          <w:p w:rsidR="00C60E10" w:rsidRDefault="00FB796E">
            <w:pPr>
              <w:pStyle w:val="TableParagraph"/>
              <w:spacing w:line="160" w:lineRule="atLeast"/>
              <w:ind w:left="112" w:right="-44"/>
              <w:rPr>
                <w:rFonts w:ascii="Arial" w:hAnsi="Arial"/>
                <w:b/>
                <w:i/>
                <w:sz w:val="12"/>
              </w:rPr>
            </w:pPr>
            <w:r>
              <w:rPr>
                <w:rFonts w:ascii="Arial" w:hAnsi="Arial"/>
                <w:b/>
                <w:i/>
                <w:color w:val="17365D"/>
                <w:sz w:val="12"/>
              </w:rPr>
              <w:t>(Se</w:t>
            </w:r>
            <w:r>
              <w:rPr>
                <w:rFonts w:ascii="Arial" w:hAnsi="Arial"/>
                <w:b/>
                <w:i/>
                <w:color w:val="17365D"/>
                <w:spacing w:val="24"/>
                <w:sz w:val="12"/>
              </w:rPr>
              <w:t xml:space="preserve"> </w:t>
            </w:r>
            <w:r>
              <w:rPr>
                <w:rFonts w:ascii="Arial" w:hAnsi="Arial"/>
                <w:b/>
                <w:i/>
                <w:color w:val="17365D"/>
                <w:sz w:val="12"/>
              </w:rPr>
              <w:t>debe</w:t>
            </w:r>
            <w:r>
              <w:rPr>
                <w:rFonts w:ascii="Arial" w:hAnsi="Arial"/>
                <w:b/>
                <w:i/>
                <w:color w:val="17365D"/>
                <w:spacing w:val="24"/>
                <w:sz w:val="12"/>
              </w:rPr>
              <w:t xml:space="preserve"> </w:t>
            </w:r>
            <w:r>
              <w:rPr>
                <w:rFonts w:ascii="Arial" w:hAnsi="Arial"/>
                <w:b/>
                <w:i/>
                <w:color w:val="17365D"/>
                <w:sz w:val="12"/>
              </w:rPr>
              <w:t>describir</w:t>
            </w:r>
            <w:r>
              <w:rPr>
                <w:rFonts w:ascii="Arial" w:hAnsi="Arial"/>
                <w:b/>
                <w:i/>
                <w:color w:val="17365D"/>
                <w:spacing w:val="24"/>
                <w:sz w:val="12"/>
              </w:rPr>
              <w:t xml:space="preserve"> </w:t>
            </w:r>
            <w:r>
              <w:rPr>
                <w:rFonts w:ascii="Arial" w:hAnsi="Arial"/>
                <w:b/>
                <w:i/>
                <w:color w:val="17365D"/>
                <w:sz w:val="12"/>
              </w:rPr>
              <w:t>el</w:t>
            </w:r>
            <w:r>
              <w:rPr>
                <w:rFonts w:ascii="Arial" w:hAnsi="Arial"/>
                <w:b/>
                <w:i/>
                <w:color w:val="17365D"/>
                <w:spacing w:val="24"/>
                <w:sz w:val="12"/>
              </w:rPr>
              <w:t xml:space="preserve"> </w:t>
            </w:r>
            <w:r>
              <w:rPr>
                <w:rFonts w:ascii="Arial" w:hAnsi="Arial"/>
                <w:b/>
                <w:i/>
                <w:color w:val="17365D"/>
                <w:sz w:val="12"/>
              </w:rPr>
              <w:t>proyecto</w:t>
            </w:r>
            <w:r>
              <w:rPr>
                <w:rFonts w:ascii="Arial" w:hAnsi="Arial"/>
                <w:b/>
                <w:i/>
                <w:color w:val="17365D"/>
                <w:spacing w:val="24"/>
                <w:sz w:val="12"/>
              </w:rPr>
              <w:t xml:space="preserve"> </w:t>
            </w:r>
            <w:r>
              <w:rPr>
                <w:rFonts w:ascii="Arial" w:hAnsi="Arial"/>
                <w:b/>
                <w:i/>
                <w:color w:val="17365D"/>
                <w:sz w:val="12"/>
              </w:rPr>
              <w:t>con</w:t>
            </w:r>
            <w:r>
              <w:rPr>
                <w:rFonts w:ascii="Arial" w:hAnsi="Arial"/>
                <w:b/>
                <w:i/>
                <w:color w:val="17365D"/>
                <w:spacing w:val="24"/>
                <w:sz w:val="12"/>
              </w:rPr>
              <w:t xml:space="preserve"> </w:t>
            </w:r>
            <w:r>
              <w:rPr>
                <w:rFonts w:ascii="Arial" w:hAnsi="Arial"/>
                <w:b/>
                <w:i/>
                <w:color w:val="17365D"/>
                <w:sz w:val="12"/>
              </w:rPr>
              <w:t>los</w:t>
            </w:r>
            <w:r>
              <w:rPr>
                <w:rFonts w:ascii="Arial" w:hAnsi="Arial"/>
                <w:b/>
                <w:i/>
                <w:color w:val="17365D"/>
                <w:spacing w:val="24"/>
                <w:sz w:val="12"/>
              </w:rPr>
              <w:t xml:space="preserve"> </w:t>
            </w:r>
            <w:r>
              <w:rPr>
                <w:rFonts w:ascii="Arial" w:hAnsi="Arial"/>
                <w:b/>
                <w:i/>
                <w:color w:val="17365D"/>
                <w:sz w:val="12"/>
              </w:rPr>
              <w:t>datos</w:t>
            </w:r>
            <w:r>
              <w:rPr>
                <w:rFonts w:ascii="Arial" w:hAnsi="Arial"/>
                <w:b/>
                <w:i/>
                <w:color w:val="17365D"/>
                <w:spacing w:val="24"/>
                <w:sz w:val="12"/>
              </w:rPr>
              <w:t xml:space="preserve"> </w:t>
            </w:r>
            <w:r>
              <w:rPr>
                <w:rFonts w:ascii="Arial" w:hAnsi="Arial"/>
                <w:b/>
                <w:i/>
                <w:color w:val="17365D"/>
                <w:sz w:val="12"/>
              </w:rPr>
              <w:t>más</w:t>
            </w:r>
            <w:r>
              <w:rPr>
                <w:rFonts w:ascii="Arial" w:hAnsi="Arial"/>
                <w:b/>
                <w:i/>
                <w:color w:val="17365D"/>
                <w:spacing w:val="24"/>
                <w:sz w:val="12"/>
              </w:rPr>
              <w:t xml:space="preserve"> </w:t>
            </w:r>
            <w:r>
              <w:rPr>
                <w:rFonts w:ascii="Arial" w:hAnsi="Arial"/>
                <w:b/>
                <w:i/>
                <w:color w:val="17365D"/>
                <w:sz w:val="12"/>
              </w:rPr>
              <w:t>relevantes</w:t>
            </w:r>
            <w:r>
              <w:rPr>
                <w:rFonts w:ascii="Arial" w:hAnsi="Arial"/>
                <w:b/>
                <w:i/>
                <w:color w:val="17365D"/>
                <w:spacing w:val="24"/>
                <w:sz w:val="12"/>
              </w:rPr>
              <w:t xml:space="preserve"> </w:t>
            </w:r>
            <w:r>
              <w:rPr>
                <w:rFonts w:ascii="Arial" w:hAnsi="Arial"/>
                <w:b/>
                <w:i/>
                <w:color w:val="17365D"/>
                <w:sz w:val="12"/>
              </w:rPr>
              <w:t>explicando</w:t>
            </w:r>
            <w:r>
              <w:rPr>
                <w:rFonts w:ascii="Arial" w:hAnsi="Arial"/>
                <w:b/>
                <w:i/>
                <w:color w:val="17365D"/>
                <w:spacing w:val="24"/>
                <w:sz w:val="12"/>
              </w:rPr>
              <w:t xml:space="preserve"> </w:t>
            </w:r>
            <w:r>
              <w:rPr>
                <w:rFonts w:ascii="Arial" w:hAnsi="Arial"/>
                <w:b/>
                <w:i/>
                <w:color w:val="17365D"/>
                <w:sz w:val="12"/>
              </w:rPr>
              <w:t>además,</w:t>
            </w:r>
            <w:r>
              <w:rPr>
                <w:rFonts w:ascii="Arial" w:hAnsi="Arial"/>
                <w:b/>
                <w:i/>
                <w:color w:val="17365D"/>
                <w:spacing w:val="24"/>
                <w:sz w:val="12"/>
              </w:rPr>
              <w:t xml:space="preserve"> </w:t>
            </w:r>
            <w:r>
              <w:rPr>
                <w:rFonts w:ascii="Arial" w:hAnsi="Arial"/>
                <w:b/>
                <w:i/>
                <w:color w:val="17365D"/>
                <w:sz w:val="12"/>
              </w:rPr>
              <w:t>si</w:t>
            </w:r>
            <w:r>
              <w:rPr>
                <w:rFonts w:ascii="Arial" w:hAnsi="Arial"/>
                <w:b/>
                <w:i/>
                <w:color w:val="17365D"/>
                <w:spacing w:val="24"/>
                <w:sz w:val="12"/>
              </w:rPr>
              <w:t xml:space="preserve"> </w:t>
            </w:r>
            <w:r>
              <w:rPr>
                <w:rFonts w:ascii="Arial" w:hAnsi="Arial"/>
                <w:b/>
                <w:i/>
                <w:color w:val="17365D"/>
                <w:sz w:val="12"/>
              </w:rPr>
              <w:t>ha</w:t>
            </w:r>
            <w:r>
              <w:rPr>
                <w:rFonts w:ascii="Arial" w:hAnsi="Arial"/>
                <w:b/>
                <w:i/>
                <w:color w:val="17365D"/>
                <w:spacing w:val="24"/>
                <w:sz w:val="12"/>
              </w:rPr>
              <w:t xml:space="preserve"> </w:t>
            </w:r>
            <w:r>
              <w:rPr>
                <w:rFonts w:ascii="Arial" w:hAnsi="Arial"/>
                <w:b/>
                <w:i/>
                <w:color w:val="17365D"/>
                <w:sz w:val="12"/>
              </w:rPr>
              <w:t>habido</w:t>
            </w:r>
            <w:r>
              <w:rPr>
                <w:rFonts w:ascii="Arial" w:hAnsi="Arial"/>
                <w:b/>
                <w:i/>
                <w:color w:val="17365D"/>
                <w:spacing w:val="24"/>
                <w:sz w:val="12"/>
              </w:rPr>
              <w:t xml:space="preserve"> </w:t>
            </w:r>
            <w:r>
              <w:rPr>
                <w:rFonts w:ascii="Arial" w:hAnsi="Arial"/>
                <w:b/>
                <w:i/>
                <w:color w:val="17365D"/>
                <w:sz w:val="12"/>
              </w:rPr>
              <w:t>variaciones</w:t>
            </w:r>
            <w:r>
              <w:rPr>
                <w:rFonts w:ascii="Arial" w:hAnsi="Arial"/>
                <w:b/>
                <w:i/>
                <w:color w:val="17365D"/>
                <w:spacing w:val="24"/>
                <w:sz w:val="12"/>
              </w:rPr>
              <w:t xml:space="preserve"> </w:t>
            </w:r>
            <w:r>
              <w:rPr>
                <w:rFonts w:ascii="Arial" w:hAnsi="Arial"/>
                <w:b/>
                <w:i/>
                <w:color w:val="17365D"/>
                <w:sz w:val="12"/>
              </w:rPr>
              <w:t>significativas</w:t>
            </w:r>
            <w:r>
              <w:rPr>
                <w:rFonts w:ascii="Arial" w:hAnsi="Arial"/>
                <w:b/>
                <w:i/>
                <w:color w:val="17365D"/>
                <w:spacing w:val="24"/>
                <w:sz w:val="12"/>
              </w:rPr>
              <w:t xml:space="preserve"> </w:t>
            </w:r>
            <w:r>
              <w:rPr>
                <w:rFonts w:ascii="Arial" w:hAnsi="Arial"/>
                <w:b/>
                <w:i/>
                <w:color w:val="17365D"/>
                <w:sz w:val="12"/>
              </w:rPr>
              <w:t>respecto</w:t>
            </w:r>
            <w:r>
              <w:rPr>
                <w:rFonts w:ascii="Arial" w:hAnsi="Arial"/>
                <w:b/>
                <w:i/>
                <w:color w:val="17365D"/>
                <w:spacing w:val="24"/>
                <w:sz w:val="12"/>
              </w:rPr>
              <w:t xml:space="preserve"> </w:t>
            </w:r>
            <w:r>
              <w:rPr>
                <w:rFonts w:ascii="Arial" w:hAnsi="Arial"/>
                <w:b/>
                <w:i/>
                <w:color w:val="17365D"/>
                <w:sz w:val="12"/>
              </w:rPr>
              <w:t>al</w:t>
            </w:r>
            <w:r>
              <w:rPr>
                <w:rFonts w:ascii="Arial" w:hAnsi="Arial"/>
                <w:b/>
                <w:i/>
                <w:color w:val="17365D"/>
                <w:spacing w:val="24"/>
                <w:sz w:val="12"/>
              </w:rPr>
              <w:t xml:space="preserve"> </w:t>
            </w:r>
            <w:r>
              <w:rPr>
                <w:rFonts w:ascii="Arial" w:hAnsi="Arial"/>
                <w:b/>
                <w:i/>
                <w:color w:val="17365D"/>
                <w:sz w:val="12"/>
              </w:rPr>
              <w:t>proyecto</w:t>
            </w:r>
            <w:r>
              <w:rPr>
                <w:rFonts w:ascii="Arial" w:hAnsi="Arial"/>
                <w:b/>
                <w:i/>
                <w:color w:val="17365D"/>
                <w:spacing w:val="40"/>
                <w:sz w:val="12"/>
              </w:rPr>
              <w:t xml:space="preserve"> </w:t>
            </w:r>
            <w:r>
              <w:rPr>
                <w:rFonts w:ascii="Arial" w:hAnsi="Arial"/>
                <w:b/>
                <w:i/>
                <w:color w:val="17365D"/>
                <w:sz w:val="12"/>
              </w:rPr>
              <w:t>inicialmente</w:t>
            </w:r>
            <w:r>
              <w:rPr>
                <w:rFonts w:ascii="Arial" w:hAnsi="Arial"/>
                <w:b/>
                <w:i/>
                <w:color w:val="17365D"/>
                <w:spacing w:val="-7"/>
                <w:sz w:val="12"/>
              </w:rPr>
              <w:t xml:space="preserve"> </w:t>
            </w:r>
            <w:r>
              <w:rPr>
                <w:rFonts w:ascii="Arial" w:hAnsi="Arial"/>
                <w:b/>
                <w:i/>
                <w:color w:val="17365D"/>
                <w:sz w:val="12"/>
              </w:rPr>
              <w:t>presentado).</w:t>
            </w:r>
          </w:p>
        </w:tc>
      </w:tr>
      <w:tr w:rsidR="00C60E10">
        <w:trPr>
          <w:trHeight w:val="6442"/>
        </w:trPr>
        <w:tc>
          <w:tcPr>
            <w:tcW w:w="8730" w:type="dxa"/>
          </w:tcPr>
          <w:p w:rsidR="00C60E10" w:rsidRDefault="00C60E10">
            <w:pPr>
              <w:pStyle w:val="TableParagraph"/>
              <w:rPr>
                <w:rFonts w:ascii="Times New Roman"/>
                <w:sz w:val="20"/>
              </w:rPr>
            </w:pPr>
          </w:p>
        </w:tc>
      </w:tr>
    </w:tbl>
    <w:p w:rsidR="00C60E10" w:rsidRDefault="00C60E10">
      <w:pPr>
        <w:pStyle w:val="TableParagraph"/>
        <w:rPr>
          <w:rFonts w:ascii="Times New Roman"/>
          <w:sz w:val="20"/>
        </w:rPr>
        <w:sectPr w:rsidR="00C60E10">
          <w:pgSz w:w="11910" w:h="16840"/>
          <w:pgMar w:top="340" w:right="1275" w:bottom="280" w:left="1417" w:header="720" w:footer="720" w:gutter="0"/>
          <w:cols w:space="720"/>
        </w:sectPr>
      </w:pPr>
    </w:p>
    <w:p w:rsidR="00C60E10" w:rsidRDefault="00FB796E">
      <w:pPr>
        <w:ind w:left="2589"/>
        <w:rPr>
          <w:sz w:val="20"/>
        </w:rPr>
      </w:pPr>
      <w:r>
        <w:rPr>
          <w:noProof/>
          <w:sz w:val="20"/>
          <w:lang w:eastAsia="es-ES"/>
        </w:rPr>
        <w:lastRenderedPageBreak/>
        <mc:AlternateContent>
          <mc:Choice Requires="wps">
            <w:drawing>
              <wp:anchor distT="0" distB="0" distL="0" distR="0" simplePos="0" relativeHeight="15738880" behindDoc="0" locked="0" layoutInCell="1" allowOverlap="1">
                <wp:simplePos x="0" y="0"/>
                <wp:positionH relativeFrom="page">
                  <wp:posOffset>0</wp:posOffset>
                </wp:positionH>
                <wp:positionV relativeFrom="page">
                  <wp:posOffset>1017905</wp:posOffset>
                </wp:positionV>
                <wp:extent cx="7562850" cy="635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6350"/>
                        </a:xfrm>
                        <a:custGeom>
                          <a:avLst/>
                          <a:gdLst/>
                          <a:ahLst/>
                          <a:cxnLst/>
                          <a:rect l="l" t="t" r="r" b="b"/>
                          <a:pathLst>
                            <a:path w="7562850" h="6350">
                              <a:moveTo>
                                <a:pt x="0" y="6350"/>
                              </a:moveTo>
                              <a:lnTo>
                                <a:pt x="0" y="0"/>
                              </a:lnTo>
                              <a:lnTo>
                                <a:pt x="7562850" y="0"/>
                              </a:lnTo>
                              <a:lnTo>
                                <a:pt x="7562850" y="6350"/>
                              </a:lnTo>
                              <a:lnTo>
                                <a:pt x="0" y="635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0pt;margin-top:80.150002pt;width:595.5pt;height:.5pt;mso-position-horizontal-relative:page;mso-position-vertical-relative:page;z-index:15738880" id="docshape25" filled="true" fillcolor="#ffff00" stroked="false">
                <v:fill type="solid"/>
                <w10:wrap type="none"/>
              </v:rect>
            </w:pict>
          </mc:Fallback>
        </mc:AlternateContent>
      </w:r>
      <w:r>
        <w:rPr>
          <w:noProof/>
          <w:sz w:val="20"/>
          <w:lang w:eastAsia="es-ES"/>
        </w:rPr>
        <w:drawing>
          <wp:inline distT="0" distB="0" distL="0" distR="0">
            <wp:extent cx="2687139" cy="737616"/>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9" cstate="print"/>
                    <a:stretch>
                      <a:fillRect/>
                    </a:stretch>
                  </pic:blipFill>
                  <pic:spPr>
                    <a:xfrm>
                      <a:off x="0" y="0"/>
                      <a:ext cx="2687139" cy="737616"/>
                    </a:xfrm>
                    <a:prstGeom prst="rect">
                      <a:avLst/>
                    </a:prstGeom>
                  </pic:spPr>
                </pic:pic>
              </a:graphicData>
            </a:graphic>
          </wp:inline>
        </w:drawing>
      </w:r>
    </w:p>
    <w:p w:rsidR="00C60E10" w:rsidRDefault="00C60E10">
      <w:pPr>
        <w:pStyle w:val="Textoindependiente"/>
        <w:rPr>
          <w:b/>
          <w:sz w:val="22"/>
        </w:rPr>
      </w:pPr>
    </w:p>
    <w:p w:rsidR="00C60E10" w:rsidRDefault="00C60E10">
      <w:pPr>
        <w:pStyle w:val="Textoindependiente"/>
        <w:rPr>
          <w:b/>
          <w:sz w:val="22"/>
        </w:rPr>
      </w:pPr>
    </w:p>
    <w:p w:rsidR="00C60E10" w:rsidRDefault="00C60E10">
      <w:pPr>
        <w:pStyle w:val="Textoindependiente"/>
        <w:rPr>
          <w:b/>
          <w:sz w:val="22"/>
        </w:rPr>
      </w:pPr>
    </w:p>
    <w:p w:rsidR="00C60E10" w:rsidRDefault="00C60E10">
      <w:pPr>
        <w:pStyle w:val="Textoindependiente"/>
        <w:spacing w:before="136"/>
        <w:rPr>
          <w:b/>
          <w:sz w:val="22"/>
        </w:rPr>
      </w:pPr>
    </w:p>
    <w:p w:rsidR="00C60E10" w:rsidRDefault="00FB796E">
      <w:pPr>
        <w:ind w:right="142"/>
        <w:jc w:val="right"/>
        <w:rPr>
          <w:b/>
          <w:i/>
        </w:rPr>
      </w:pPr>
      <w:r>
        <w:rPr>
          <w:b/>
          <w:i/>
          <w:noProof/>
          <w:lang w:eastAsia="es-ES"/>
        </w:rPr>
        <mc:AlternateContent>
          <mc:Choice Requires="wps">
            <w:drawing>
              <wp:anchor distT="0" distB="0" distL="0" distR="0" simplePos="0" relativeHeight="15739392" behindDoc="0" locked="0" layoutInCell="1" allowOverlap="1">
                <wp:simplePos x="0" y="0"/>
                <wp:positionH relativeFrom="page">
                  <wp:posOffset>967866</wp:posOffset>
                </wp:positionH>
                <wp:positionV relativeFrom="paragraph">
                  <wp:posOffset>-342914</wp:posOffset>
                </wp:positionV>
                <wp:extent cx="5626100" cy="832294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26100" cy="832294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0"/>
                            </w:tblGrid>
                            <w:tr w:rsidR="00C60E10">
                              <w:trPr>
                                <w:trHeight w:val="918"/>
                              </w:trPr>
                              <w:tc>
                                <w:tcPr>
                                  <w:tcW w:w="8730" w:type="dxa"/>
                                  <w:shd w:val="clear" w:color="auto" w:fill="C5D9EF"/>
                                </w:tcPr>
                                <w:p w:rsidR="00C60E10" w:rsidRDefault="00FB796E">
                                  <w:pPr>
                                    <w:pStyle w:val="TableParagraph"/>
                                    <w:spacing w:line="291" w:lineRule="exact"/>
                                    <w:ind w:left="112"/>
                                    <w:rPr>
                                      <w:rFonts w:ascii="Calibri"/>
                                      <w:b/>
                                      <w:sz w:val="24"/>
                                    </w:rPr>
                                  </w:pPr>
                                  <w:r>
                                    <w:rPr>
                                      <w:rFonts w:ascii="Calibri"/>
                                      <w:b/>
                                      <w:sz w:val="24"/>
                                    </w:rPr>
                                    <w:t>3.-</w:t>
                                  </w:r>
                                  <w:r>
                                    <w:rPr>
                                      <w:rFonts w:ascii="Calibri"/>
                                      <w:b/>
                                      <w:spacing w:val="-6"/>
                                      <w:sz w:val="24"/>
                                    </w:rPr>
                                    <w:t xml:space="preserve"> </w:t>
                                  </w:r>
                                  <w:r>
                                    <w:rPr>
                                      <w:rFonts w:ascii="Calibri"/>
                                      <w:b/>
                                      <w:sz w:val="24"/>
                                    </w:rPr>
                                    <w:t>ACTUACIONES</w:t>
                                  </w:r>
                                  <w:r>
                                    <w:rPr>
                                      <w:rFonts w:ascii="Calibri"/>
                                      <w:b/>
                                      <w:spacing w:val="-3"/>
                                      <w:sz w:val="24"/>
                                    </w:rPr>
                                    <w:t xml:space="preserve"> </w:t>
                                  </w:r>
                                  <w:r>
                                    <w:rPr>
                                      <w:rFonts w:ascii="Calibri"/>
                                      <w:b/>
                                      <w:sz w:val="24"/>
                                    </w:rPr>
                                    <w:t>Y</w:t>
                                  </w:r>
                                  <w:r>
                                    <w:rPr>
                                      <w:rFonts w:ascii="Calibri"/>
                                      <w:b/>
                                      <w:spacing w:val="-3"/>
                                      <w:sz w:val="24"/>
                                    </w:rPr>
                                    <w:t xml:space="preserve"> </w:t>
                                  </w:r>
                                  <w:r>
                                    <w:rPr>
                                      <w:rFonts w:ascii="Calibri"/>
                                      <w:b/>
                                      <w:sz w:val="24"/>
                                    </w:rPr>
                                    <w:t>ACTIVIDADES</w:t>
                                  </w:r>
                                  <w:r>
                                    <w:rPr>
                                      <w:rFonts w:ascii="Calibri"/>
                                      <w:b/>
                                      <w:spacing w:val="-3"/>
                                      <w:sz w:val="24"/>
                                    </w:rPr>
                                    <w:t xml:space="preserve"> </w:t>
                                  </w:r>
                                  <w:r>
                                    <w:rPr>
                                      <w:rFonts w:ascii="Calibri"/>
                                      <w:b/>
                                      <w:spacing w:val="-2"/>
                                      <w:sz w:val="24"/>
                                    </w:rPr>
                                    <w:t>REALIZADAS:</w:t>
                                  </w:r>
                                </w:p>
                                <w:p w:rsidR="00C60E10" w:rsidRDefault="00FB796E">
                                  <w:pPr>
                                    <w:pStyle w:val="TableParagraph"/>
                                    <w:spacing w:before="240"/>
                                    <w:ind w:left="112" w:right="-72"/>
                                    <w:rPr>
                                      <w:rFonts w:ascii="Calibri" w:hAnsi="Calibri"/>
                                      <w:b/>
                                      <w:i/>
                                    </w:rPr>
                                  </w:pPr>
                                  <w:r>
                                    <w:rPr>
                                      <w:rFonts w:ascii="Calibri" w:hAnsi="Calibri"/>
                                      <w:b/>
                                      <w:i/>
                                    </w:rPr>
                                    <w:t>(Describir</w:t>
                                  </w:r>
                                  <w:r>
                                    <w:rPr>
                                      <w:rFonts w:ascii="Calibri" w:hAnsi="Calibri"/>
                                      <w:b/>
                                      <w:i/>
                                      <w:spacing w:val="50"/>
                                    </w:rPr>
                                    <w:t xml:space="preserve"> </w:t>
                                  </w:r>
                                  <w:r>
                                    <w:rPr>
                                      <w:rFonts w:ascii="Calibri" w:hAnsi="Calibri"/>
                                      <w:b/>
                                      <w:i/>
                                    </w:rPr>
                                    <w:t>cada</w:t>
                                  </w:r>
                                  <w:r>
                                    <w:rPr>
                                      <w:rFonts w:ascii="Calibri" w:hAnsi="Calibri"/>
                                      <w:b/>
                                      <w:i/>
                                      <w:spacing w:val="53"/>
                                    </w:rPr>
                                    <w:t xml:space="preserve"> </w:t>
                                  </w:r>
                                  <w:r>
                                    <w:rPr>
                                      <w:rFonts w:ascii="Calibri" w:hAnsi="Calibri"/>
                                      <w:b/>
                                      <w:i/>
                                    </w:rPr>
                                    <w:t>una</w:t>
                                  </w:r>
                                  <w:r>
                                    <w:rPr>
                                      <w:rFonts w:ascii="Calibri" w:hAnsi="Calibri"/>
                                      <w:b/>
                                      <w:i/>
                                      <w:spacing w:val="53"/>
                                    </w:rPr>
                                    <w:t xml:space="preserve"> </w:t>
                                  </w:r>
                                  <w:r>
                                    <w:rPr>
                                      <w:rFonts w:ascii="Calibri" w:hAnsi="Calibri"/>
                                      <w:b/>
                                      <w:i/>
                                    </w:rPr>
                                    <w:t>de</w:t>
                                  </w:r>
                                  <w:r>
                                    <w:rPr>
                                      <w:rFonts w:ascii="Calibri" w:hAnsi="Calibri"/>
                                      <w:b/>
                                      <w:i/>
                                      <w:spacing w:val="52"/>
                                    </w:rPr>
                                    <w:t xml:space="preserve"> </w:t>
                                  </w:r>
                                  <w:r>
                                    <w:rPr>
                                      <w:rFonts w:ascii="Calibri" w:hAnsi="Calibri"/>
                                      <w:b/>
                                      <w:i/>
                                    </w:rPr>
                                    <w:t>las</w:t>
                                  </w:r>
                                  <w:r>
                                    <w:rPr>
                                      <w:rFonts w:ascii="Calibri" w:hAnsi="Calibri"/>
                                      <w:b/>
                                      <w:i/>
                                      <w:spacing w:val="53"/>
                                    </w:rPr>
                                    <w:t xml:space="preserve"> </w:t>
                                  </w:r>
                                  <w:r>
                                    <w:rPr>
                                      <w:rFonts w:ascii="Calibri" w:hAnsi="Calibri"/>
                                      <w:b/>
                                      <w:i/>
                                    </w:rPr>
                                    <w:t>actividades</w:t>
                                  </w:r>
                                  <w:r>
                                    <w:rPr>
                                      <w:rFonts w:ascii="Calibri" w:hAnsi="Calibri"/>
                                      <w:b/>
                                      <w:i/>
                                      <w:spacing w:val="53"/>
                                    </w:rPr>
                                    <w:t xml:space="preserve"> </w:t>
                                  </w:r>
                                  <w:r>
                                    <w:rPr>
                                      <w:rFonts w:ascii="Calibri" w:hAnsi="Calibri"/>
                                      <w:b/>
                                      <w:i/>
                                    </w:rPr>
                                    <w:t>realizadas,</w:t>
                                  </w:r>
                                  <w:r>
                                    <w:rPr>
                                      <w:rFonts w:ascii="Calibri" w:hAnsi="Calibri"/>
                                      <w:b/>
                                      <w:i/>
                                      <w:spacing w:val="52"/>
                                    </w:rPr>
                                    <w:t xml:space="preserve"> </w:t>
                                  </w:r>
                                  <w:r>
                                    <w:rPr>
                                      <w:rFonts w:ascii="Calibri" w:hAnsi="Calibri"/>
                                      <w:b/>
                                      <w:i/>
                                    </w:rPr>
                                    <w:t>fechas</w:t>
                                  </w:r>
                                  <w:r>
                                    <w:rPr>
                                      <w:rFonts w:ascii="Calibri" w:hAnsi="Calibri"/>
                                      <w:b/>
                                      <w:i/>
                                      <w:spacing w:val="53"/>
                                    </w:rPr>
                                    <w:t xml:space="preserve"> </w:t>
                                  </w:r>
                                  <w:r>
                                    <w:rPr>
                                      <w:rFonts w:ascii="Calibri" w:hAnsi="Calibri"/>
                                      <w:b/>
                                      <w:i/>
                                    </w:rPr>
                                    <w:t>de</w:t>
                                  </w:r>
                                  <w:r>
                                    <w:rPr>
                                      <w:rFonts w:ascii="Calibri" w:hAnsi="Calibri"/>
                                      <w:b/>
                                      <w:i/>
                                      <w:spacing w:val="53"/>
                                    </w:rPr>
                                    <w:t xml:space="preserve"> </w:t>
                                  </w:r>
                                  <w:r>
                                    <w:rPr>
                                      <w:rFonts w:ascii="Calibri" w:hAnsi="Calibri"/>
                                      <w:b/>
                                      <w:i/>
                                    </w:rPr>
                                    <w:t>inicio</w:t>
                                  </w:r>
                                  <w:r>
                                    <w:rPr>
                                      <w:rFonts w:ascii="Calibri" w:hAnsi="Calibri"/>
                                      <w:b/>
                                      <w:i/>
                                      <w:spacing w:val="52"/>
                                    </w:rPr>
                                    <w:t xml:space="preserve"> </w:t>
                                  </w:r>
                                  <w:r>
                                    <w:rPr>
                                      <w:rFonts w:ascii="Calibri" w:hAnsi="Calibri"/>
                                      <w:b/>
                                      <w:i/>
                                    </w:rPr>
                                    <w:t>y</w:t>
                                  </w:r>
                                  <w:r>
                                    <w:rPr>
                                      <w:rFonts w:ascii="Calibri" w:hAnsi="Calibri"/>
                                      <w:b/>
                                      <w:i/>
                                      <w:spacing w:val="53"/>
                                    </w:rPr>
                                    <w:t xml:space="preserve"> </w:t>
                                  </w:r>
                                  <w:r>
                                    <w:rPr>
                                      <w:rFonts w:ascii="Calibri" w:hAnsi="Calibri"/>
                                      <w:b/>
                                      <w:i/>
                                    </w:rPr>
                                    <w:t>finalización,</w:t>
                                  </w:r>
                                  <w:r>
                                    <w:rPr>
                                      <w:rFonts w:ascii="Calibri" w:hAnsi="Calibri"/>
                                      <w:b/>
                                      <w:i/>
                                      <w:spacing w:val="53"/>
                                    </w:rPr>
                                    <w:t xml:space="preserve"> </w:t>
                                  </w:r>
                                  <w:r>
                                    <w:rPr>
                                      <w:rFonts w:ascii="Calibri" w:hAnsi="Calibri"/>
                                      <w:b/>
                                      <w:i/>
                                    </w:rPr>
                                    <w:t>así</w:t>
                                  </w:r>
                                  <w:r>
                                    <w:rPr>
                                      <w:rFonts w:ascii="Calibri" w:hAnsi="Calibri"/>
                                      <w:b/>
                                      <w:i/>
                                      <w:spacing w:val="53"/>
                                    </w:rPr>
                                    <w:t xml:space="preserve"> </w:t>
                                  </w:r>
                                  <w:proofErr w:type="spellStart"/>
                                  <w:r>
                                    <w:rPr>
                                      <w:rFonts w:ascii="Calibri" w:hAnsi="Calibri"/>
                                      <w:b/>
                                      <w:i/>
                                      <w:spacing w:val="-5"/>
                                    </w:rPr>
                                    <w:t>com</w:t>
                                  </w:r>
                                  <w:proofErr w:type="spellEnd"/>
                                </w:p>
                              </w:tc>
                            </w:tr>
                            <w:tr w:rsidR="00C60E10">
                              <w:trPr>
                                <w:trHeight w:val="12159"/>
                              </w:trPr>
                              <w:tc>
                                <w:tcPr>
                                  <w:tcW w:w="8730" w:type="dxa"/>
                                </w:tcPr>
                                <w:p w:rsidR="00C60E10" w:rsidRDefault="00FB796E">
                                  <w:pPr>
                                    <w:pStyle w:val="TableParagraph"/>
                                    <w:spacing w:line="180" w:lineRule="exact"/>
                                    <w:ind w:left="112"/>
                                    <w:rPr>
                                      <w:rFonts w:ascii="Calibri" w:hAnsi="Calibri"/>
                                      <w:b/>
                                      <w:i/>
                                      <w:spacing w:val="-2"/>
                                    </w:rPr>
                                  </w:pPr>
                                  <w:r>
                                    <w:rPr>
                                      <w:rFonts w:ascii="Calibri" w:hAnsi="Calibri"/>
                                      <w:b/>
                                      <w:i/>
                                    </w:rPr>
                                    <w:t>señalar</w:t>
                                  </w:r>
                                  <w:r>
                                    <w:rPr>
                                      <w:rFonts w:ascii="Calibri" w:hAnsi="Calibri"/>
                                      <w:b/>
                                      <w:i/>
                                      <w:spacing w:val="-5"/>
                                    </w:rPr>
                                    <w:t xml:space="preserve"> </w:t>
                                  </w:r>
                                  <w:r>
                                    <w:rPr>
                                      <w:rFonts w:ascii="Calibri" w:hAnsi="Calibri"/>
                                      <w:b/>
                                      <w:i/>
                                    </w:rPr>
                                    <w:t>si</w:t>
                                  </w:r>
                                  <w:r>
                                    <w:rPr>
                                      <w:rFonts w:ascii="Calibri" w:hAnsi="Calibri"/>
                                      <w:b/>
                                      <w:i/>
                                      <w:spacing w:val="-2"/>
                                    </w:rPr>
                                    <w:t xml:space="preserve"> </w:t>
                                  </w:r>
                                  <w:r>
                                    <w:rPr>
                                      <w:rFonts w:ascii="Calibri" w:hAnsi="Calibri"/>
                                      <w:b/>
                                      <w:i/>
                                    </w:rPr>
                                    <w:t>ha</w:t>
                                  </w:r>
                                  <w:r>
                                    <w:rPr>
                                      <w:rFonts w:ascii="Calibri" w:hAnsi="Calibri"/>
                                      <w:b/>
                                      <w:i/>
                                      <w:spacing w:val="-1"/>
                                    </w:rPr>
                                    <w:t xml:space="preserve"> </w:t>
                                  </w:r>
                                  <w:r>
                                    <w:rPr>
                                      <w:rFonts w:ascii="Calibri" w:hAnsi="Calibri"/>
                                      <w:b/>
                                      <w:i/>
                                    </w:rPr>
                                    <w:t>habido</w:t>
                                  </w:r>
                                  <w:r>
                                    <w:rPr>
                                      <w:rFonts w:ascii="Calibri" w:hAnsi="Calibri"/>
                                      <w:b/>
                                      <w:i/>
                                      <w:spacing w:val="-2"/>
                                    </w:rPr>
                                    <w:t xml:space="preserve"> </w:t>
                                  </w:r>
                                  <w:r>
                                    <w:rPr>
                                      <w:rFonts w:ascii="Calibri" w:hAnsi="Calibri"/>
                                      <w:b/>
                                      <w:i/>
                                    </w:rPr>
                                    <w:t>alguna</w:t>
                                  </w:r>
                                  <w:r>
                                    <w:rPr>
                                      <w:rFonts w:ascii="Calibri" w:hAnsi="Calibri"/>
                                      <w:b/>
                                      <w:i/>
                                      <w:spacing w:val="-2"/>
                                    </w:rPr>
                                    <w:t xml:space="preserve"> </w:t>
                                  </w:r>
                                  <w:r>
                                    <w:rPr>
                                      <w:rFonts w:ascii="Calibri" w:hAnsi="Calibri"/>
                                      <w:b/>
                                      <w:i/>
                                    </w:rPr>
                                    <w:t>modificación</w:t>
                                  </w:r>
                                  <w:r>
                                    <w:rPr>
                                      <w:rFonts w:ascii="Calibri" w:hAnsi="Calibri"/>
                                      <w:b/>
                                      <w:i/>
                                      <w:spacing w:val="-1"/>
                                    </w:rPr>
                                    <w:t xml:space="preserve"> </w:t>
                                  </w:r>
                                  <w:r>
                                    <w:rPr>
                                      <w:rFonts w:ascii="Calibri" w:hAnsi="Calibri"/>
                                      <w:b/>
                                      <w:i/>
                                    </w:rPr>
                                    <w:t>respecto</w:t>
                                  </w:r>
                                  <w:r>
                                    <w:rPr>
                                      <w:rFonts w:ascii="Calibri" w:hAnsi="Calibri"/>
                                      <w:b/>
                                      <w:i/>
                                      <w:spacing w:val="-2"/>
                                    </w:rPr>
                                    <w:t xml:space="preserve"> </w:t>
                                  </w:r>
                                  <w:r>
                                    <w:rPr>
                                      <w:rFonts w:ascii="Calibri" w:hAnsi="Calibri"/>
                                      <w:b/>
                                      <w:i/>
                                    </w:rPr>
                                    <w:t>de</w:t>
                                  </w:r>
                                  <w:r>
                                    <w:rPr>
                                      <w:rFonts w:ascii="Calibri" w:hAnsi="Calibri"/>
                                      <w:b/>
                                      <w:i/>
                                      <w:spacing w:val="-3"/>
                                    </w:rPr>
                                    <w:t xml:space="preserve"> </w:t>
                                  </w:r>
                                  <w:r>
                                    <w:rPr>
                                      <w:rFonts w:ascii="Calibri" w:hAnsi="Calibri"/>
                                      <w:b/>
                                      <w:i/>
                                    </w:rPr>
                                    <w:t>las</w:t>
                                  </w:r>
                                  <w:r>
                                    <w:rPr>
                                      <w:rFonts w:ascii="Calibri" w:hAnsi="Calibri"/>
                                      <w:b/>
                                      <w:i/>
                                      <w:spacing w:val="-1"/>
                                    </w:rPr>
                                    <w:t xml:space="preserve"> </w:t>
                                  </w:r>
                                  <w:r>
                                    <w:rPr>
                                      <w:rFonts w:ascii="Calibri" w:hAnsi="Calibri"/>
                                      <w:b/>
                                      <w:i/>
                                    </w:rPr>
                                    <w:t>indicadas</w:t>
                                  </w:r>
                                  <w:r>
                                    <w:rPr>
                                      <w:rFonts w:ascii="Calibri" w:hAnsi="Calibri"/>
                                      <w:b/>
                                      <w:i/>
                                      <w:spacing w:val="-3"/>
                                    </w:rPr>
                                    <w:t xml:space="preserve"> </w:t>
                                  </w:r>
                                  <w:r>
                                    <w:rPr>
                                      <w:rFonts w:ascii="Calibri" w:hAnsi="Calibri"/>
                                      <w:b/>
                                      <w:i/>
                                    </w:rPr>
                                    <w:t>al</w:t>
                                  </w:r>
                                  <w:r>
                                    <w:rPr>
                                      <w:rFonts w:ascii="Calibri" w:hAnsi="Calibri"/>
                                      <w:b/>
                                      <w:i/>
                                      <w:spacing w:val="-1"/>
                                    </w:rPr>
                                    <w:t xml:space="preserve"> </w:t>
                                  </w:r>
                                  <w:r>
                                    <w:rPr>
                                      <w:rFonts w:ascii="Calibri" w:hAnsi="Calibri"/>
                                      <w:b/>
                                      <w:i/>
                                      <w:spacing w:val="-2"/>
                                    </w:rPr>
                                    <w:t>inicio)</w:t>
                                  </w:r>
                                </w:p>
                                <w:p w:rsidR="00FB796E" w:rsidRDefault="00FB796E">
                                  <w:pPr>
                                    <w:pStyle w:val="TableParagraph"/>
                                    <w:spacing w:line="180" w:lineRule="exact"/>
                                    <w:ind w:left="112"/>
                                    <w:rPr>
                                      <w:rFonts w:ascii="Calibri" w:hAnsi="Calibri"/>
                                      <w:b/>
                                      <w:i/>
                                    </w:rPr>
                                  </w:pPr>
                                </w:p>
                              </w:tc>
                            </w:tr>
                          </w:tbl>
                          <w:p w:rsidR="00C60E10" w:rsidRDefault="00C60E10">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9" o:spid="_x0000_s1030" type="#_x0000_t202" style="position:absolute;left:0;text-align:left;margin-left:76.2pt;margin-top:-27pt;width:443pt;height:655.35pt;z-index:1573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R+srgEAAEkDAAAOAAAAZHJzL2Uyb0RvYy54bWysU8Fu2zAMvQ/YPwi6L3bcNmiNOMW2YsOA&#10;YhvQ7gNkWYqFWaImKrHz96PkOC2227ALTYlP5Hskvb2f7MCOKqAB1/D1quRMOQmdcfuG/3j+9O6W&#10;M4zCdWIApxp+Usjvd2/fbEdfqwp6GDoVGCVxWI++4X2Mvi4KlL2yAlfglaOghmBFpGPYF10QI2W3&#10;Q1GV5aYYIXQ+gFSIdPswB/ku59dayfhNa1SRDQ0nbjHbkG2bbLHbinofhO+NPNMQ/8DCCuOo6CXV&#10;g4iCHYL5K5U1MgCCjisJtgCtjVRZA6lZl3+oeeqFV1kLNQf9pU34/9LKr8fvgZmu4Vd3nDlhaUbP&#10;aootTIxuqD2jx5pQT55wcfoAE405S0X/CPInEqR4hZkfIKFTOyYdbPqSUEYPaQKnS9epCpN0ebOp&#10;NuuSQpJit1dVdXd9kwoXL899wPhZgWXJaXigsWYK4viIcYYukDObmUDiFad2ygKvFzUtdCcSM9LU&#10;G46/DiIozoYvjtqaVmRxwuK0ixPi8BHyIiVNDt4fImiTCaRKc94zAZpXlnDerbQQr88Z9fIH7H4D&#10;AAD//wMAUEsDBBQABgAIAAAAIQCYCzNX4gAAAA0BAAAPAAAAZHJzL2Rvd25yZXYueG1sTI/BbsIw&#10;EETvlfoP1lbqDZymBFCIgyoq1EPVA7SVOC6xG0eN7cg2wfx9lxO97eyOZt9U62R6NiofOmcFPE0z&#10;YMo2Tna2FfD1uZ0sgYWIVmLvrBJwUQHW9f1dhaV0Z7tT4z62jEJsKFGAjnEoOQ+NVgbD1A3K0u3H&#10;eYORpG+59HimcNPzPMvm3GBn6YPGQW20an73JyPgezNs39NB48dYyLfXfLG7+CYJ8fiQXlbAokrx&#10;ZoYrPqFDTUxHd7IysJ50kc/IKmBSzKjU1ZE9L2l1pCkv5gvgdcX/t6j/AAAA//8DAFBLAQItABQA&#10;BgAIAAAAIQC2gziS/gAAAOEBAAATAAAAAAAAAAAAAAAAAAAAAABbQ29udGVudF9UeXBlc10ueG1s&#10;UEsBAi0AFAAGAAgAAAAhADj9If/WAAAAlAEAAAsAAAAAAAAAAAAAAAAALwEAAF9yZWxzLy5yZWxz&#10;UEsBAi0AFAAGAAgAAAAhAPGdH6yuAQAASQMAAA4AAAAAAAAAAAAAAAAALgIAAGRycy9lMm9Eb2Mu&#10;eG1sUEsBAi0AFAAGAAgAAAAhAJgLM1fiAAAADQEAAA8AAAAAAAAAAAAAAAAACAQAAGRycy9kb3du&#10;cmV2LnhtbFBLBQYAAAAABAAEAPMAAAAX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0"/>
                      </w:tblGrid>
                      <w:tr w:rsidR="00C60E10">
                        <w:trPr>
                          <w:trHeight w:val="918"/>
                        </w:trPr>
                        <w:tc>
                          <w:tcPr>
                            <w:tcW w:w="8730" w:type="dxa"/>
                            <w:shd w:val="clear" w:color="auto" w:fill="C5D9EF"/>
                          </w:tcPr>
                          <w:p w:rsidR="00C60E10" w:rsidRDefault="00FB796E">
                            <w:pPr>
                              <w:pStyle w:val="TableParagraph"/>
                              <w:spacing w:line="291" w:lineRule="exact"/>
                              <w:ind w:left="112"/>
                              <w:rPr>
                                <w:rFonts w:ascii="Calibri"/>
                                <w:b/>
                                <w:sz w:val="24"/>
                              </w:rPr>
                            </w:pPr>
                            <w:r>
                              <w:rPr>
                                <w:rFonts w:ascii="Calibri"/>
                                <w:b/>
                                <w:sz w:val="24"/>
                              </w:rPr>
                              <w:t>3.-</w:t>
                            </w:r>
                            <w:r>
                              <w:rPr>
                                <w:rFonts w:ascii="Calibri"/>
                                <w:b/>
                                <w:spacing w:val="-6"/>
                                <w:sz w:val="24"/>
                              </w:rPr>
                              <w:t xml:space="preserve"> </w:t>
                            </w:r>
                            <w:r>
                              <w:rPr>
                                <w:rFonts w:ascii="Calibri"/>
                                <w:b/>
                                <w:sz w:val="24"/>
                              </w:rPr>
                              <w:t>ACTUACIONES</w:t>
                            </w:r>
                            <w:r>
                              <w:rPr>
                                <w:rFonts w:ascii="Calibri"/>
                                <w:b/>
                                <w:spacing w:val="-3"/>
                                <w:sz w:val="24"/>
                              </w:rPr>
                              <w:t xml:space="preserve"> </w:t>
                            </w:r>
                            <w:r>
                              <w:rPr>
                                <w:rFonts w:ascii="Calibri"/>
                                <w:b/>
                                <w:sz w:val="24"/>
                              </w:rPr>
                              <w:t>Y</w:t>
                            </w:r>
                            <w:r>
                              <w:rPr>
                                <w:rFonts w:ascii="Calibri"/>
                                <w:b/>
                                <w:spacing w:val="-3"/>
                                <w:sz w:val="24"/>
                              </w:rPr>
                              <w:t xml:space="preserve"> </w:t>
                            </w:r>
                            <w:r>
                              <w:rPr>
                                <w:rFonts w:ascii="Calibri"/>
                                <w:b/>
                                <w:sz w:val="24"/>
                              </w:rPr>
                              <w:t>ACTIVIDADES</w:t>
                            </w:r>
                            <w:r>
                              <w:rPr>
                                <w:rFonts w:ascii="Calibri"/>
                                <w:b/>
                                <w:spacing w:val="-3"/>
                                <w:sz w:val="24"/>
                              </w:rPr>
                              <w:t xml:space="preserve"> </w:t>
                            </w:r>
                            <w:r>
                              <w:rPr>
                                <w:rFonts w:ascii="Calibri"/>
                                <w:b/>
                                <w:spacing w:val="-2"/>
                                <w:sz w:val="24"/>
                              </w:rPr>
                              <w:t>REALIZADAS:</w:t>
                            </w:r>
                          </w:p>
                          <w:p w:rsidR="00C60E10" w:rsidRDefault="00FB796E">
                            <w:pPr>
                              <w:pStyle w:val="TableParagraph"/>
                              <w:spacing w:before="240"/>
                              <w:ind w:left="112" w:right="-72"/>
                              <w:rPr>
                                <w:rFonts w:ascii="Calibri" w:hAnsi="Calibri"/>
                                <w:b/>
                                <w:i/>
                              </w:rPr>
                            </w:pPr>
                            <w:r>
                              <w:rPr>
                                <w:rFonts w:ascii="Calibri" w:hAnsi="Calibri"/>
                                <w:b/>
                                <w:i/>
                              </w:rPr>
                              <w:t>(Describir</w:t>
                            </w:r>
                            <w:r>
                              <w:rPr>
                                <w:rFonts w:ascii="Calibri" w:hAnsi="Calibri"/>
                                <w:b/>
                                <w:i/>
                                <w:spacing w:val="50"/>
                              </w:rPr>
                              <w:t xml:space="preserve"> </w:t>
                            </w:r>
                            <w:r>
                              <w:rPr>
                                <w:rFonts w:ascii="Calibri" w:hAnsi="Calibri"/>
                                <w:b/>
                                <w:i/>
                              </w:rPr>
                              <w:t>cada</w:t>
                            </w:r>
                            <w:r>
                              <w:rPr>
                                <w:rFonts w:ascii="Calibri" w:hAnsi="Calibri"/>
                                <w:b/>
                                <w:i/>
                                <w:spacing w:val="53"/>
                              </w:rPr>
                              <w:t xml:space="preserve"> </w:t>
                            </w:r>
                            <w:r>
                              <w:rPr>
                                <w:rFonts w:ascii="Calibri" w:hAnsi="Calibri"/>
                                <w:b/>
                                <w:i/>
                              </w:rPr>
                              <w:t>una</w:t>
                            </w:r>
                            <w:r>
                              <w:rPr>
                                <w:rFonts w:ascii="Calibri" w:hAnsi="Calibri"/>
                                <w:b/>
                                <w:i/>
                                <w:spacing w:val="53"/>
                              </w:rPr>
                              <w:t xml:space="preserve"> </w:t>
                            </w:r>
                            <w:r>
                              <w:rPr>
                                <w:rFonts w:ascii="Calibri" w:hAnsi="Calibri"/>
                                <w:b/>
                                <w:i/>
                              </w:rPr>
                              <w:t>de</w:t>
                            </w:r>
                            <w:r>
                              <w:rPr>
                                <w:rFonts w:ascii="Calibri" w:hAnsi="Calibri"/>
                                <w:b/>
                                <w:i/>
                                <w:spacing w:val="52"/>
                              </w:rPr>
                              <w:t xml:space="preserve"> </w:t>
                            </w:r>
                            <w:r>
                              <w:rPr>
                                <w:rFonts w:ascii="Calibri" w:hAnsi="Calibri"/>
                                <w:b/>
                                <w:i/>
                              </w:rPr>
                              <w:t>las</w:t>
                            </w:r>
                            <w:r>
                              <w:rPr>
                                <w:rFonts w:ascii="Calibri" w:hAnsi="Calibri"/>
                                <w:b/>
                                <w:i/>
                                <w:spacing w:val="53"/>
                              </w:rPr>
                              <w:t xml:space="preserve"> </w:t>
                            </w:r>
                            <w:r>
                              <w:rPr>
                                <w:rFonts w:ascii="Calibri" w:hAnsi="Calibri"/>
                                <w:b/>
                                <w:i/>
                              </w:rPr>
                              <w:t>actividades</w:t>
                            </w:r>
                            <w:r>
                              <w:rPr>
                                <w:rFonts w:ascii="Calibri" w:hAnsi="Calibri"/>
                                <w:b/>
                                <w:i/>
                                <w:spacing w:val="53"/>
                              </w:rPr>
                              <w:t xml:space="preserve"> </w:t>
                            </w:r>
                            <w:r>
                              <w:rPr>
                                <w:rFonts w:ascii="Calibri" w:hAnsi="Calibri"/>
                                <w:b/>
                                <w:i/>
                              </w:rPr>
                              <w:t>realizadas,</w:t>
                            </w:r>
                            <w:r>
                              <w:rPr>
                                <w:rFonts w:ascii="Calibri" w:hAnsi="Calibri"/>
                                <w:b/>
                                <w:i/>
                                <w:spacing w:val="52"/>
                              </w:rPr>
                              <w:t xml:space="preserve"> </w:t>
                            </w:r>
                            <w:r>
                              <w:rPr>
                                <w:rFonts w:ascii="Calibri" w:hAnsi="Calibri"/>
                                <w:b/>
                                <w:i/>
                              </w:rPr>
                              <w:t>fechas</w:t>
                            </w:r>
                            <w:r>
                              <w:rPr>
                                <w:rFonts w:ascii="Calibri" w:hAnsi="Calibri"/>
                                <w:b/>
                                <w:i/>
                                <w:spacing w:val="53"/>
                              </w:rPr>
                              <w:t xml:space="preserve"> </w:t>
                            </w:r>
                            <w:r>
                              <w:rPr>
                                <w:rFonts w:ascii="Calibri" w:hAnsi="Calibri"/>
                                <w:b/>
                                <w:i/>
                              </w:rPr>
                              <w:t>de</w:t>
                            </w:r>
                            <w:r>
                              <w:rPr>
                                <w:rFonts w:ascii="Calibri" w:hAnsi="Calibri"/>
                                <w:b/>
                                <w:i/>
                                <w:spacing w:val="53"/>
                              </w:rPr>
                              <w:t xml:space="preserve"> </w:t>
                            </w:r>
                            <w:r>
                              <w:rPr>
                                <w:rFonts w:ascii="Calibri" w:hAnsi="Calibri"/>
                                <w:b/>
                                <w:i/>
                              </w:rPr>
                              <w:t>inicio</w:t>
                            </w:r>
                            <w:r>
                              <w:rPr>
                                <w:rFonts w:ascii="Calibri" w:hAnsi="Calibri"/>
                                <w:b/>
                                <w:i/>
                                <w:spacing w:val="52"/>
                              </w:rPr>
                              <w:t xml:space="preserve"> </w:t>
                            </w:r>
                            <w:r>
                              <w:rPr>
                                <w:rFonts w:ascii="Calibri" w:hAnsi="Calibri"/>
                                <w:b/>
                                <w:i/>
                              </w:rPr>
                              <w:t>y</w:t>
                            </w:r>
                            <w:r>
                              <w:rPr>
                                <w:rFonts w:ascii="Calibri" w:hAnsi="Calibri"/>
                                <w:b/>
                                <w:i/>
                                <w:spacing w:val="53"/>
                              </w:rPr>
                              <w:t xml:space="preserve"> </w:t>
                            </w:r>
                            <w:r>
                              <w:rPr>
                                <w:rFonts w:ascii="Calibri" w:hAnsi="Calibri"/>
                                <w:b/>
                                <w:i/>
                              </w:rPr>
                              <w:t>finalización,</w:t>
                            </w:r>
                            <w:r>
                              <w:rPr>
                                <w:rFonts w:ascii="Calibri" w:hAnsi="Calibri"/>
                                <w:b/>
                                <w:i/>
                                <w:spacing w:val="53"/>
                              </w:rPr>
                              <w:t xml:space="preserve"> </w:t>
                            </w:r>
                            <w:r>
                              <w:rPr>
                                <w:rFonts w:ascii="Calibri" w:hAnsi="Calibri"/>
                                <w:b/>
                                <w:i/>
                              </w:rPr>
                              <w:t>así</w:t>
                            </w:r>
                            <w:r>
                              <w:rPr>
                                <w:rFonts w:ascii="Calibri" w:hAnsi="Calibri"/>
                                <w:b/>
                                <w:i/>
                                <w:spacing w:val="53"/>
                              </w:rPr>
                              <w:t xml:space="preserve"> </w:t>
                            </w:r>
                            <w:proofErr w:type="spellStart"/>
                            <w:r>
                              <w:rPr>
                                <w:rFonts w:ascii="Calibri" w:hAnsi="Calibri"/>
                                <w:b/>
                                <w:i/>
                                <w:spacing w:val="-5"/>
                              </w:rPr>
                              <w:t>com</w:t>
                            </w:r>
                            <w:proofErr w:type="spellEnd"/>
                          </w:p>
                        </w:tc>
                      </w:tr>
                      <w:tr w:rsidR="00C60E10">
                        <w:trPr>
                          <w:trHeight w:val="12159"/>
                        </w:trPr>
                        <w:tc>
                          <w:tcPr>
                            <w:tcW w:w="8730" w:type="dxa"/>
                          </w:tcPr>
                          <w:p w:rsidR="00C60E10" w:rsidRDefault="00FB796E">
                            <w:pPr>
                              <w:pStyle w:val="TableParagraph"/>
                              <w:spacing w:line="180" w:lineRule="exact"/>
                              <w:ind w:left="112"/>
                              <w:rPr>
                                <w:rFonts w:ascii="Calibri" w:hAnsi="Calibri"/>
                                <w:b/>
                                <w:i/>
                                <w:spacing w:val="-2"/>
                              </w:rPr>
                            </w:pPr>
                            <w:r>
                              <w:rPr>
                                <w:rFonts w:ascii="Calibri" w:hAnsi="Calibri"/>
                                <w:b/>
                                <w:i/>
                              </w:rPr>
                              <w:t>señalar</w:t>
                            </w:r>
                            <w:r>
                              <w:rPr>
                                <w:rFonts w:ascii="Calibri" w:hAnsi="Calibri"/>
                                <w:b/>
                                <w:i/>
                                <w:spacing w:val="-5"/>
                              </w:rPr>
                              <w:t xml:space="preserve"> </w:t>
                            </w:r>
                            <w:r>
                              <w:rPr>
                                <w:rFonts w:ascii="Calibri" w:hAnsi="Calibri"/>
                                <w:b/>
                                <w:i/>
                              </w:rPr>
                              <w:t>si</w:t>
                            </w:r>
                            <w:r>
                              <w:rPr>
                                <w:rFonts w:ascii="Calibri" w:hAnsi="Calibri"/>
                                <w:b/>
                                <w:i/>
                                <w:spacing w:val="-2"/>
                              </w:rPr>
                              <w:t xml:space="preserve"> </w:t>
                            </w:r>
                            <w:r>
                              <w:rPr>
                                <w:rFonts w:ascii="Calibri" w:hAnsi="Calibri"/>
                                <w:b/>
                                <w:i/>
                              </w:rPr>
                              <w:t>ha</w:t>
                            </w:r>
                            <w:r>
                              <w:rPr>
                                <w:rFonts w:ascii="Calibri" w:hAnsi="Calibri"/>
                                <w:b/>
                                <w:i/>
                                <w:spacing w:val="-1"/>
                              </w:rPr>
                              <w:t xml:space="preserve"> </w:t>
                            </w:r>
                            <w:r>
                              <w:rPr>
                                <w:rFonts w:ascii="Calibri" w:hAnsi="Calibri"/>
                                <w:b/>
                                <w:i/>
                              </w:rPr>
                              <w:t>habido</w:t>
                            </w:r>
                            <w:r>
                              <w:rPr>
                                <w:rFonts w:ascii="Calibri" w:hAnsi="Calibri"/>
                                <w:b/>
                                <w:i/>
                                <w:spacing w:val="-2"/>
                              </w:rPr>
                              <w:t xml:space="preserve"> </w:t>
                            </w:r>
                            <w:r>
                              <w:rPr>
                                <w:rFonts w:ascii="Calibri" w:hAnsi="Calibri"/>
                                <w:b/>
                                <w:i/>
                              </w:rPr>
                              <w:t>alguna</w:t>
                            </w:r>
                            <w:r>
                              <w:rPr>
                                <w:rFonts w:ascii="Calibri" w:hAnsi="Calibri"/>
                                <w:b/>
                                <w:i/>
                                <w:spacing w:val="-2"/>
                              </w:rPr>
                              <w:t xml:space="preserve"> </w:t>
                            </w:r>
                            <w:r>
                              <w:rPr>
                                <w:rFonts w:ascii="Calibri" w:hAnsi="Calibri"/>
                                <w:b/>
                                <w:i/>
                              </w:rPr>
                              <w:t>modificación</w:t>
                            </w:r>
                            <w:r>
                              <w:rPr>
                                <w:rFonts w:ascii="Calibri" w:hAnsi="Calibri"/>
                                <w:b/>
                                <w:i/>
                                <w:spacing w:val="-1"/>
                              </w:rPr>
                              <w:t xml:space="preserve"> </w:t>
                            </w:r>
                            <w:r>
                              <w:rPr>
                                <w:rFonts w:ascii="Calibri" w:hAnsi="Calibri"/>
                                <w:b/>
                                <w:i/>
                              </w:rPr>
                              <w:t>respecto</w:t>
                            </w:r>
                            <w:r>
                              <w:rPr>
                                <w:rFonts w:ascii="Calibri" w:hAnsi="Calibri"/>
                                <w:b/>
                                <w:i/>
                                <w:spacing w:val="-2"/>
                              </w:rPr>
                              <w:t xml:space="preserve"> </w:t>
                            </w:r>
                            <w:r>
                              <w:rPr>
                                <w:rFonts w:ascii="Calibri" w:hAnsi="Calibri"/>
                                <w:b/>
                                <w:i/>
                              </w:rPr>
                              <w:t>de</w:t>
                            </w:r>
                            <w:r>
                              <w:rPr>
                                <w:rFonts w:ascii="Calibri" w:hAnsi="Calibri"/>
                                <w:b/>
                                <w:i/>
                                <w:spacing w:val="-3"/>
                              </w:rPr>
                              <w:t xml:space="preserve"> </w:t>
                            </w:r>
                            <w:r>
                              <w:rPr>
                                <w:rFonts w:ascii="Calibri" w:hAnsi="Calibri"/>
                                <w:b/>
                                <w:i/>
                              </w:rPr>
                              <w:t>las</w:t>
                            </w:r>
                            <w:r>
                              <w:rPr>
                                <w:rFonts w:ascii="Calibri" w:hAnsi="Calibri"/>
                                <w:b/>
                                <w:i/>
                                <w:spacing w:val="-1"/>
                              </w:rPr>
                              <w:t xml:space="preserve"> </w:t>
                            </w:r>
                            <w:r>
                              <w:rPr>
                                <w:rFonts w:ascii="Calibri" w:hAnsi="Calibri"/>
                                <w:b/>
                                <w:i/>
                              </w:rPr>
                              <w:t>indicadas</w:t>
                            </w:r>
                            <w:r>
                              <w:rPr>
                                <w:rFonts w:ascii="Calibri" w:hAnsi="Calibri"/>
                                <w:b/>
                                <w:i/>
                                <w:spacing w:val="-3"/>
                              </w:rPr>
                              <w:t xml:space="preserve"> </w:t>
                            </w:r>
                            <w:r>
                              <w:rPr>
                                <w:rFonts w:ascii="Calibri" w:hAnsi="Calibri"/>
                                <w:b/>
                                <w:i/>
                              </w:rPr>
                              <w:t>al</w:t>
                            </w:r>
                            <w:r>
                              <w:rPr>
                                <w:rFonts w:ascii="Calibri" w:hAnsi="Calibri"/>
                                <w:b/>
                                <w:i/>
                                <w:spacing w:val="-1"/>
                              </w:rPr>
                              <w:t xml:space="preserve"> </w:t>
                            </w:r>
                            <w:r>
                              <w:rPr>
                                <w:rFonts w:ascii="Calibri" w:hAnsi="Calibri"/>
                                <w:b/>
                                <w:i/>
                                <w:spacing w:val="-2"/>
                              </w:rPr>
                              <w:t>inicio)</w:t>
                            </w:r>
                          </w:p>
                          <w:p w:rsidR="00FB796E" w:rsidRDefault="00FB796E">
                            <w:pPr>
                              <w:pStyle w:val="TableParagraph"/>
                              <w:spacing w:line="180" w:lineRule="exact"/>
                              <w:ind w:left="112"/>
                              <w:rPr>
                                <w:rFonts w:ascii="Calibri" w:hAnsi="Calibri"/>
                                <w:b/>
                                <w:i/>
                              </w:rPr>
                            </w:pPr>
                          </w:p>
                        </w:tc>
                      </w:tr>
                    </w:tbl>
                    <w:p w:rsidR="00C60E10" w:rsidRDefault="00C60E10">
                      <w:pPr>
                        <w:pStyle w:val="Textoindependiente"/>
                      </w:pPr>
                    </w:p>
                  </w:txbxContent>
                </v:textbox>
                <w10:wrap anchorx="page"/>
              </v:shape>
            </w:pict>
          </mc:Fallback>
        </mc:AlternateContent>
      </w:r>
      <w:r>
        <w:rPr>
          <w:b/>
          <w:i/>
          <w:spacing w:val="-10"/>
        </w:rPr>
        <w:t>o</w:t>
      </w:r>
    </w:p>
    <w:p w:rsidR="00C60E10" w:rsidRDefault="00C60E10">
      <w:pPr>
        <w:jc w:val="right"/>
        <w:rPr>
          <w:b/>
          <w:i/>
        </w:rPr>
        <w:sectPr w:rsidR="00C60E10">
          <w:pgSz w:w="11910" w:h="16840"/>
          <w:pgMar w:top="360" w:right="1275" w:bottom="280" w:left="1417" w:header="720" w:footer="720" w:gutter="0"/>
          <w:cols w:space="720"/>
        </w:sectPr>
      </w:pPr>
    </w:p>
    <w:p w:rsidR="00C60E10" w:rsidRDefault="00FB796E">
      <w:pPr>
        <w:ind w:left="2589"/>
        <w:rPr>
          <w:sz w:val="20"/>
        </w:rPr>
      </w:pPr>
      <w:r>
        <w:rPr>
          <w:noProof/>
          <w:sz w:val="20"/>
          <w:lang w:eastAsia="es-ES"/>
        </w:rPr>
        <w:lastRenderedPageBreak/>
        <mc:AlternateContent>
          <mc:Choice Requires="wps">
            <w:drawing>
              <wp:anchor distT="0" distB="0" distL="0" distR="0" simplePos="0" relativeHeight="15739904" behindDoc="0" locked="0" layoutInCell="1" allowOverlap="1">
                <wp:simplePos x="0" y="0"/>
                <wp:positionH relativeFrom="page">
                  <wp:posOffset>0</wp:posOffset>
                </wp:positionH>
                <wp:positionV relativeFrom="page">
                  <wp:posOffset>1017905</wp:posOffset>
                </wp:positionV>
                <wp:extent cx="7562850" cy="635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6350"/>
                        </a:xfrm>
                        <a:custGeom>
                          <a:avLst/>
                          <a:gdLst/>
                          <a:ahLst/>
                          <a:cxnLst/>
                          <a:rect l="l" t="t" r="r" b="b"/>
                          <a:pathLst>
                            <a:path w="7562850" h="6350">
                              <a:moveTo>
                                <a:pt x="0" y="6350"/>
                              </a:moveTo>
                              <a:lnTo>
                                <a:pt x="0" y="0"/>
                              </a:lnTo>
                              <a:lnTo>
                                <a:pt x="7562850" y="0"/>
                              </a:lnTo>
                              <a:lnTo>
                                <a:pt x="7562850" y="6350"/>
                              </a:lnTo>
                              <a:lnTo>
                                <a:pt x="0" y="635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0pt;margin-top:80.150002pt;width:595.5pt;height:.5pt;mso-position-horizontal-relative:page;mso-position-vertical-relative:page;z-index:15739904" id="docshape27" filled="true" fillcolor="#ffff00" stroked="false">
                <v:fill type="solid"/>
                <w10:wrap type="none"/>
              </v:rect>
            </w:pict>
          </mc:Fallback>
        </mc:AlternateContent>
      </w:r>
      <w:r>
        <w:rPr>
          <w:noProof/>
          <w:sz w:val="20"/>
          <w:lang w:eastAsia="es-ES"/>
        </w:rPr>
        <w:drawing>
          <wp:inline distT="0" distB="0" distL="0" distR="0">
            <wp:extent cx="2687139" cy="737616"/>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9" cstate="print"/>
                    <a:stretch>
                      <a:fillRect/>
                    </a:stretch>
                  </pic:blipFill>
                  <pic:spPr>
                    <a:xfrm>
                      <a:off x="0" y="0"/>
                      <a:ext cx="2687139" cy="737616"/>
                    </a:xfrm>
                    <a:prstGeom prst="rect">
                      <a:avLst/>
                    </a:prstGeom>
                  </pic:spPr>
                </pic:pic>
              </a:graphicData>
            </a:graphic>
          </wp:inline>
        </w:drawing>
      </w:r>
    </w:p>
    <w:p w:rsidR="00C60E10" w:rsidRDefault="00C60E10">
      <w:pPr>
        <w:pStyle w:val="Textoindependiente"/>
        <w:rPr>
          <w:b/>
          <w:i/>
          <w:sz w:val="20"/>
        </w:rPr>
      </w:pPr>
    </w:p>
    <w:p w:rsidR="00C60E10" w:rsidRDefault="00C60E10">
      <w:pPr>
        <w:pStyle w:val="Textoindependiente"/>
        <w:rPr>
          <w:b/>
          <w:i/>
          <w:sz w:val="20"/>
        </w:rPr>
      </w:pPr>
    </w:p>
    <w:p w:rsidR="00C60E10" w:rsidRDefault="00C60E10">
      <w:pPr>
        <w:pStyle w:val="Textoindependiente"/>
        <w:rPr>
          <w:b/>
          <w:i/>
          <w:sz w:val="20"/>
        </w:rPr>
      </w:pPr>
    </w:p>
    <w:p w:rsidR="00C60E10" w:rsidRDefault="00C60E10">
      <w:pPr>
        <w:pStyle w:val="Textoindependiente"/>
        <w:spacing w:before="110" w:after="1"/>
        <w:rPr>
          <w:b/>
          <w:i/>
          <w:sz w:val="20"/>
        </w:rPr>
      </w:pPr>
    </w:p>
    <w:tbl>
      <w:tblPr>
        <w:tblStyle w:val="TableNormal"/>
        <w:tblW w:w="0" w:type="auto"/>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0"/>
      </w:tblGrid>
      <w:tr w:rsidR="00C60E10">
        <w:trPr>
          <w:trHeight w:val="1059"/>
        </w:trPr>
        <w:tc>
          <w:tcPr>
            <w:tcW w:w="8730" w:type="dxa"/>
            <w:tcBorders>
              <w:left w:val="single" w:sz="6" w:space="0" w:color="000000"/>
            </w:tcBorders>
            <w:shd w:val="clear" w:color="auto" w:fill="C5D9EF"/>
          </w:tcPr>
          <w:p w:rsidR="00C60E10" w:rsidRDefault="00FB796E">
            <w:pPr>
              <w:pStyle w:val="TableParagraph"/>
              <w:spacing w:before="18"/>
              <w:ind w:left="109"/>
              <w:jc w:val="both"/>
              <w:rPr>
                <w:rFonts w:ascii="Arial" w:hAnsi="Arial"/>
                <w:b/>
                <w:i/>
                <w:sz w:val="24"/>
              </w:rPr>
            </w:pPr>
            <w:r>
              <w:rPr>
                <w:rFonts w:ascii="Arial" w:hAnsi="Arial"/>
                <w:b/>
                <w:i/>
                <w:color w:val="17365D"/>
                <w:sz w:val="24"/>
              </w:rPr>
              <w:t>4.-</w:t>
            </w:r>
            <w:r>
              <w:rPr>
                <w:rFonts w:ascii="Arial" w:hAnsi="Arial"/>
                <w:b/>
                <w:i/>
                <w:color w:val="17365D"/>
                <w:spacing w:val="-6"/>
                <w:sz w:val="24"/>
              </w:rPr>
              <w:t xml:space="preserve"> </w:t>
            </w:r>
            <w:r>
              <w:rPr>
                <w:rFonts w:ascii="Arial" w:hAnsi="Arial"/>
                <w:b/>
                <w:i/>
                <w:color w:val="17365D"/>
                <w:sz w:val="24"/>
              </w:rPr>
              <w:t>CUANTIFICACIÓN</w:t>
            </w:r>
            <w:r>
              <w:rPr>
                <w:rFonts w:ascii="Arial" w:hAnsi="Arial"/>
                <w:b/>
                <w:i/>
                <w:color w:val="17365D"/>
                <w:spacing w:val="-4"/>
                <w:sz w:val="24"/>
              </w:rPr>
              <w:t xml:space="preserve"> </w:t>
            </w:r>
            <w:r>
              <w:rPr>
                <w:rFonts w:ascii="Arial" w:hAnsi="Arial"/>
                <w:b/>
                <w:i/>
                <w:color w:val="17365D"/>
                <w:sz w:val="24"/>
              </w:rPr>
              <w:t>Y</w:t>
            </w:r>
            <w:r>
              <w:rPr>
                <w:rFonts w:ascii="Arial" w:hAnsi="Arial"/>
                <w:b/>
                <w:i/>
                <w:color w:val="17365D"/>
                <w:spacing w:val="-3"/>
                <w:sz w:val="24"/>
              </w:rPr>
              <w:t xml:space="preserve"> </w:t>
            </w:r>
            <w:r>
              <w:rPr>
                <w:rFonts w:ascii="Arial" w:hAnsi="Arial"/>
                <w:b/>
                <w:i/>
                <w:color w:val="17365D"/>
                <w:sz w:val="24"/>
              </w:rPr>
              <w:t>DESCRIPCIÓN</w:t>
            </w:r>
            <w:r>
              <w:rPr>
                <w:rFonts w:ascii="Arial" w:hAnsi="Arial"/>
                <w:b/>
                <w:i/>
                <w:color w:val="17365D"/>
                <w:spacing w:val="-4"/>
                <w:sz w:val="24"/>
              </w:rPr>
              <w:t xml:space="preserve"> </w:t>
            </w:r>
            <w:r>
              <w:rPr>
                <w:rFonts w:ascii="Arial" w:hAnsi="Arial"/>
                <w:b/>
                <w:i/>
                <w:color w:val="17365D"/>
                <w:sz w:val="24"/>
              </w:rPr>
              <w:t>DE</w:t>
            </w:r>
            <w:r>
              <w:rPr>
                <w:rFonts w:ascii="Arial" w:hAnsi="Arial"/>
                <w:b/>
                <w:i/>
                <w:color w:val="17365D"/>
                <w:spacing w:val="-4"/>
                <w:sz w:val="24"/>
              </w:rPr>
              <w:t xml:space="preserve"> </w:t>
            </w:r>
            <w:r>
              <w:rPr>
                <w:rFonts w:ascii="Arial" w:hAnsi="Arial"/>
                <w:b/>
                <w:i/>
                <w:color w:val="17365D"/>
                <w:sz w:val="24"/>
              </w:rPr>
              <w:t>LOS</w:t>
            </w:r>
            <w:r>
              <w:rPr>
                <w:rFonts w:ascii="Arial" w:hAnsi="Arial"/>
                <w:b/>
                <w:i/>
                <w:color w:val="17365D"/>
                <w:spacing w:val="-3"/>
                <w:sz w:val="24"/>
              </w:rPr>
              <w:t xml:space="preserve"> </w:t>
            </w:r>
            <w:r>
              <w:rPr>
                <w:rFonts w:ascii="Arial" w:hAnsi="Arial"/>
                <w:b/>
                <w:i/>
                <w:color w:val="17365D"/>
                <w:spacing w:val="-2"/>
                <w:sz w:val="24"/>
              </w:rPr>
              <w:t>BENEFICIARIOS</w:t>
            </w:r>
          </w:p>
          <w:p w:rsidR="00C60E10" w:rsidRDefault="00FB796E">
            <w:pPr>
              <w:pStyle w:val="TableParagraph"/>
              <w:spacing w:line="260" w:lineRule="atLeast"/>
              <w:ind w:left="109" w:right="102"/>
              <w:jc w:val="both"/>
              <w:rPr>
                <w:rFonts w:ascii="Arial" w:hAnsi="Arial"/>
                <w:b/>
                <w:i/>
                <w:sz w:val="20"/>
              </w:rPr>
            </w:pPr>
            <w:r>
              <w:rPr>
                <w:rFonts w:ascii="Arial" w:hAnsi="Arial"/>
                <w:b/>
                <w:i/>
                <w:color w:val="17365D"/>
                <w:sz w:val="20"/>
              </w:rPr>
              <w:t>(Explicar que perfil y cuántas personas se han atendido o han participado en las actividades del proyecto. En caso de que el proyecto comprenda varias actividades, se deberá especificar el nº de beneficiarios de cada una de ellas, así como la suma total)</w:t>
            </w:r>
          </w:p>
        </w:tc>
      </w:tr>
      <w:tr w:rsidR="00C60E10">
        <w:trPr>
          <w:trHeight w:val="2997"/>
        </w:trPr>
        <w:tc>
          <w:tcPr>
            <w:tcW w:w="8730" w:type="dxa"/>
          </w:tcPr>
          <w:p w:rsidR="00C60E10" w:rsidRDefault="00C60E10">
            <w:pPr>
              <w:pStyle w:val="TableParagraph"/>
              <w:rPr>
                <w:rFonts w:ascii="Times New Roman"/>
                <w:sz w:val="20"/>
              </w:rPr>
            </w:pPr>
          </w:p>
        </w:tc>
      </w:tr>
    </w:tbl>
    <w:p w:rsidR="00C60E10" w:rsidRDefault="00C60E10">
      <w:pPr>
        <w:pStyle w:val="Textoindependiente"/>
        <w:rPr>
          <w:b/>
          <w:i/>
          <w:sz w:val="20"/>
        </w:rPr>
      </w:pPr>
    </w:p>
    <w:p w:rsidR="00C60E10" w:rsidRDefault="00C60E10">
      <w:pPr>
        <w:pStyle w:val="Textoindependiente"/>
        <w:rPr>
          <w:b/>
          <w:i/>
          <w:sz w:val="20"/>
        </w:rPr>
      </w:pPr>
    </w:p>
    <w:p w:rsidR="00C60E10" w:rsidRDefault="00C60E10">
      <w:pPr>
        <w:pStyle w:val="Textoindependiente"/>
        <w:spacing w:before="81" w:after="1"/>
        <w:rPr>
          <w:b/>
          <w:i/>
          <w:sz w:val="20"/>
        </w:rPr>
      </w:pPr>
    </w:p>
    <w:tbl>
      <w:tblPr>
        <w:tblStyle w:val="TableNormal"/>
        <w:tblW w:w="0" w:type="auto"/>
        <w:tblInd w:w="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1"/>
      </w:tblGrid>
      <w:tr w:rsidR="00C60E10">
        <w:trPr>
          <w:trHeight w:val="357"/>
        </w:trPr>
        <w:tc>
          <w:tcPr>
            <w:tcW w:w="8731" w:type="dxa"/>
            <w:shd w:val="clear" w:color="auto" w:fill="C5D9EF"/>
          </w:tcPr>
          <w:p w:rsidR="00C60E10" w:rsidRDefault="00FB796E">
            <w:pPr>
              <w:pStyle w:val="TableParagraph"/>
              <w:spacing w:before="18"/>
              <w:ind w:left="112"/>
              <w:rPr>
                <w:rFonts w:ascii="Arial" w:hAnsi="Arial"/>
                <w:b/>
                <w:i/>
                <w:sz w:val="24"/>
              </w:rPr>
            </w:pPr>
            <w:r>
              <w:rPr>
                <w:rFonts w:ascii="Arial" w:hAnsi="Arial"/>
                <w:b/>
                <w:i/>
                <w:color w:val="17365D"/>
                <w:sz w:val="24"/>
              </w:rPr>
              <w:t>5.-</w:t>
            </w:r>
            <w:r>
              <w:rPr>
                <w:rFonts w:ascii="Arial" w:hAnsi="Arial"/>
                <w:b/>
                <w:i/>
                <w:color w:val="17365D"/>
                <w:spacing w:val="-4"/>
                <w:sz w:val="24"/>
              </w:rPr>
              <w:t xml:space="preserve"> </w:t>
            </w:r>
            <w:r>
              <w:rPr>
                <w:rFonts w:ascii="Arial" w:hAnsi="Arial"/>
                <w:b/>
                <w:i/>
                <w:color w:val="17365D"/>
                <w:sz w:val="24"/>
              </w:rPr>
              <w:t>DESCRIPCIÓN</w:t>
            </w:r>
            <w:r>
              <w:rPr>
                <w:rFonts w:ascii="Arial" w:hAnsi="Arial"/>
                <w:b/>
                <w:i/>
                <w:color w:val="17365D"/>
                <w:spacing w:val="-2"/>
                <w:sz w:val="24"/>
              </w:rPr>
              <w:t xml:space="preserve"> </w:t>
            </w:r>
            <w:r>
              <w:rPr>
                <w:rFonts w:ascii="Arial" w:hAnsi="Arial"/>
                <w:b/>
                <w:i/>
                <w:color w:val="17365D"/>
                <w:sz w:val="24"/>
              </w:rPr>
              <w:t>DE</w:t>
            </w:r>
            <w:r>
              <w:rPr>
                <w:rFonts w:ascii="Arial" w:hAnsi="Arial"/>
                <w:b/>
                <w:i/>
                <w:color w:val="17365D"/>
                <w:spacing w:val="-2"/>
                <w:sz w:val="24"/>
              </w:rPr>
              <w:t xml:space="preserve"> </w:t>
            </w:r>
            <w:r>
              <w:rPr>
                <w:rFonts w:ascii="Arial" w:hAnsi="Arial"/>
                <w:b/>
                <w:i/>
                <w:color w:val="17365D"/>
                <w:sz w:val="24"/>
              </w:rPr>
              <w:t>LOS</w:t>
            </w:r>
            <w:r>
              <w:rPr>
                <w:rFonts w:ascii="Arial" w:hAnsi="Arial"/>
                <w:b/>
                <w:i/>
                <w:color w:val="17365D"/>
                <w:spacing w:val="-2"/>
                <w:sz w:val="24"/>
              </w:rPr>
              <w:t xml:space="preserve"> </w:t>
            </w:r>
            <w:r>
              <w:rPr>
                <w:rFonts w:ascii="Arial" w:hAnsi="Arial"/>
                <w:b/>
                <w:i/>
                <w:color w:val="17365D"/>
                <w:sz w:val="24"/>
              </w:rPr>
              <w:t>RECURSOS</w:t>
            </w:r>
            <w:r>
              <w:rPr>
                <w:rFonts w:ascii="Arial" w:hAnsi="Arial"/>
                <w:b/>
                <w:i/>
                <w:color w:val="17365D"/>
                <w:spacing w:val="-2"/>
                <w:sz w:val="24"/>
              </w:rPr>
              <w:t xml:space="preserve"> UTILIZADOS</w:t>
            </w:r>
          </w:p>
        </w:tc>
      </w:tr>
      <w:tr w:rsidR="00C60E10">
        <w:trPr>
          <w:trHeight w:val="7902"/>
        </w:trPr>
        <w:tc>
          <w:tcPr>
            <w:tcW w:w="8731" w:type="dxa"/>
          </w:tcPr>
          <w:p w:rsidR="00C60E10" w:rsidRDefault="00C60E10">
            <w:pPr>
              <w:pStyle w:val="TableParagraph"/>
              <w:spacing w:before="129"/>
              <w:rPr>
                <w:rFonts w:ascii="Calibri"/>
                <w:b/>
                <w:i/>
                <w:sz w:val="20"/>
              </w:rPr>
            </w:pPr>
          </w:p>
          <w:p w:rsidR="00C60E10" w:rsidRDefault="00FB796E">
            <w:pPr>
              <w:pStyle w:val="TableParagraph"/>
              <w:spacing w:before="1" w:line="244" w:lineRule="auto"/>
              <w:ind w:left="112"/>
              <w:rPr>
                <w:sz w:val="20"/>
              </w:rPr>
            </w:pPr>
            <w:r>
              <w:rPr>
                <w:color w:val="17365D"/>
                <w:sz w:val="24"/>
              </w:rPr>
              <w:t xml:space="preserve">RECURSOS HUMANOS </w:t>
            </w:r>
            <w:r>
              <w:rPr>
                <w:color w:val="17365D"/>
                <w:sz w:val="20"/>
              </w:rPr>
              <w:t xml:space="preserve">(Personal con el que se cuenta y las tareas y funciones que han </w:t>
            </w:r>
            <w:r>
              <w:rPr>
                <w:color w:val="17365D"/>
                <w:spacing w:val="-2"/>
                <w:sz w:val="20"/>
              </w:rPr>
              <w:t>desarrollado,</w:t>
            </w:r>
          </w:p>
          <w:p w:rsidR="00C60E10" w:rsidRDefault="00FB796E">
            <w:pPr>
              <w:pStyle w:val="TableParagraph"/>
              <w:spacing w:before="59"/>
              <w:ind w:left="112"/>
              <w:rPr>
                <w:sz w:val="20"/>
              </w:rPr>
            </w:pPr>
            <w:r>
              <w:rPr>
                <w:color w:val="17365D"/>
                <w:sz w:val="20"/>
              </w:rPr>
              <w:t>especificando</w:t>
            </w:r>
            <w:r>
              <w:rPr>
                <w:color w:val="17365D"/>
                <w:spacing w:val="66"/>
                <w:w w:val="150"/>
                <w:sz w:val="20"/>
              </w:rPr>
              <w:t xml:space="preserve"> </w:t>
            </w:r>
            <w:r>
              <w:rPr>
                <w:color w:val="17365D"/>
                <w:sz w:val="20"/>
              </w:rPr>
              <w:t>si</w:t>
            </w:r>
            <w:r>
              <w:rPr>
                <w:color w:val="17365D"/>
                <w:spacing w:val="66"/>
                <w:w w:val="150"/>
                <w:sz w:val="20"/>
              </w:rPr>
              <w:t xml:space="preserve"> </w:t>
            </w:r>
            <w:r>
              <w:rPr>
                <w:color w:val="17365D"/>
                <w:sz w:val="20"/>
              </w:rPr>
              <w:t>es</w:t>
            </w:r>
            <w:r>
              <w:rPr>
                <w:color w:val="17365D"/>
                <w:spacing w:val="66"/>
                <w:w w:val="150"/>
                <w:sz w:val="20"/>
              </w:rPr>
              <w:t xml:space="preserve"> </w:t>
            </w:r>
            <w:r>
              <w:rPr>
                <w:color w:val="17365D"/>
                <w:sz w:val="20"/>
              </w:rPr>
              <w:t>personal</w:t>
            </w:r>
            <w:r>
              <w:rPr>
                <w:color w:val="17365D"/>
                <w:spacing w:val="68"/>
                <w:w w:val="150"/>
                <w:sz w:val="20"/>
              </w:rPr>
              <w:t xml:space="preserve"> </w:t>
            </w:r>
            <w:r>
              <w:rPr>
                <w:color w:val="17365D"/>
                <w:sz w:val="20"/>
              </w:rPr>
              <w:t>contratado</w:t>
            </w:r>
            <w:r>
              <w:rPr>
                <w:color w:val="17365D"/>
                <w:spacing w:val="66"/>
                <w:w w:val="150"/>
                <w:sz w:val="20"/>
              </w:rPr>
              <w:t xml:space="preserve"> </w:t>
            </w:r>
            <w:r>
              <w:rPr>
                <w:color w:val="17365D"/>
                <w:sz w:val="20"/>
              </w:rPr>
              <w:t>–contrato</w:t>
            </w:r>
            <w:r>
              <w:rPr>
                <w:color w:val="17365D"/>
                <w:spacing w:val="67"/>
                <w:w w:val="150"/>
                <w:sz w:val="20"/>
              </w:rPr>
              <w:t xml:space="preserve"> </w:t>
            </w:r>
            <w:r>
              <w:rPr>
                <w:color w:val="17365D"/>
                <w:sz w:val="20"/>
              </w:rPr>
              <w:t>laboral</w:t>
            </w:r>
            <w:r>
              <w:rPr>
                <w:color w:val="17365D"/>
                <w:spacing w:val="68"/>
                <w:w w:val="150"/>
                <w:sz w:val="20"/>
              </w:rPr>
              <w:t xml:space="preserve"> </w:t>
            </w:r>
            <w:r>
              <w:rPr>
                <w:color w:val="17365D"/>
                <w:sz w:val="20"/>
              </w:rPr>
              <w:t>o</w:t>
            </w:r>
            <w:r>
              <w:rPr>
                <w:color w:val="17365D"/>
                <w:spacing w:val="66"/>
                <w:w w:val="150"/>
                <w:sz w:val="20"/>
              </w:rPr>
              <w:t xml:space="preserve"> </w:t>
            </w:r>
            <w:r>
              <w:rPr>
                <w:color w:val="17365D"/>
                <w:sz w:val="20"/>
              </w:rPr>
              <w:t>mercantil-,</w:t>
            </w:r>
            <w:r>
              <w:rPr>
                <w:color w:val="17365D"/>
                <w:spacing w:val="66"/>
                <w:w w:val="150"/>
                <w:sz w:val="20"/>
              </w:rPr>
              <w:t xml:space="preserve"> </w:t>
            </w:r>
            <w:r>
              <w:rPr>
                <w:color w:val="17365D"/>
                <w:sz w:val="20"/>
              </w:rPr>
              <w:t>voluntariado</w:t>
            </w:r>
            <w:r>
              <w:rPr>
                <w:color w:val="17365D"/>
                <w:spacing w:val="68"/>
                <w:w w:val="150"/>
                <w:sz w:val="20"/>
              </w:rPr>
              <w:t xml:space="preserve"> </w:t>
            </w:r>
            <w:r>
              <w:rPr>
                <w:color w:val="17365D"/>
                <w:spacing w:val="-10"/>
                <w:sz w:val="20"/>
              </w:rPr>
              <w:t>o</w:t>
            </w: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rPr>
                <w:rFonts w:ascii="Calibri"/>
                <w:b/>
                <w:i/>
                <w:sz w:val="20"/>
              </w:rPr>
            </w:pPr>
          </w:p>
          <w:p w:rsidR="00C60E10" w:rsidRDefault="00C60E10">
            <w:pPr>
              <w:pStyle w:val="TableParagraph"/>
              <w:spacing w:before="230"/>
              <w:rPr>
                <w:rFonts w:ascii="Calibri"/>
                <w:b/>
                <w:i/>
                <w:sz w:val="20"/>
              </w:rPr>
            </w:pPr>
          </w:p>
          <w:p w:rsidR="00C60E10" w:rsidRDefault="00FB796E">
            <w:pPr>
              <w:pStyle w:val="TableParagraph"/>
              <w:spacing w:line="244" w:lineRule="auto"/>
              <w:ind w:left="112"/>
              <w:rPr>
                <w:sz w:val="20"/>
              </w:rPr>
            </w:pPr>
            <w:r>
              <w:rPr>
                <w:color w:val="17365D"/>
                <w:sz w:val="24"/>
              </w:rPr>
              <w:t>RECURSOS</w:t>
            </w:r>
            <w:r>
              <w:rPr>
                <w:color w:val="17365D"/>
                <w:spacing w:val="80"/>
                <w:sz w:val="24"/>
              </w:rPr>
              <w:t xml:space="preserve"> </w:t>
            </w:r>
            <w:r>
              <w:rPr>
                <w:color w:val="17365D"/>
                <w:sz w:val="24"/>
              </w:rPr>
              <w:t>MATERIALES</w:t>
            </w:r>
            <w:r>
              <w:rPr>
                <w:color w:val="17365D"/>
                <w:spacing w:val="80"/>
                <w:sz w:val="24"/>
              </w:rPr>
              <w:t xml:space="preserve"> </w:t>
            </w:r>
            <w:r>
              <w:rPr>
                <w:color w:val="17365D"/>
                <w:sz w:val="20"/>
              </w:rPr>
              <w:t>(Enumeración</w:t>
            </w:r>
            <w:r>
              <w:rPr>
                <w:color w:val="17365D"/>
                <w:spacing w:val="80"/>
                <w:sz w:val="20"/>
              </w:rPr>
              <w:t xml:space="preserve"> </w:t>
            </w:r>
            <w:r>
              <w:rPr>
                <w:color w:val="17365D"/>
                <w:sz w:val="20"/>
              </w:rPr>
              <w:t>de</w:t>
            </w:r>
            <w:r>
              <w:rPr>
                <w:color w:val="17365D"/>
                <w:spacing w:val="80"/>
                <w:sz w:val="20"/>
              </w:rPr>
              <w:t xml:space="preserve"> </w:t>
            </w:r>
            <w:r>
              <w:rPr>
                <w:color w:val="17365D"/>
                <w:sz w:val="20"/>
              </w:rPr>
              <w:t>recursos,</w:t>
            </w:r>
            <w:r>
              <w:rPr>
                <w:color w:val="17365D"/>
                <w:spacing w:val="80"/>
                <w:sz w:val="20"/>
              </w:rPr>
              <w:t xml:space="preserve"> </w:t>
            </w:r>
            <w:r>
              <w:rPr>
                <w:color w:val="17365D"/>
                <w:sz w:val="20"/>
              </w:rPr>
              <w:t>suministros,</w:t>
            </w:r>
            <w:r>
              <w:rPr>
                <w:color w:val="17365D"/>
                <w:spacing w:val="80"/>
                <w:sz w:val="20"/>
              </w:rPr>
              <w:t xml:space="preserve"> </w:t>
            </w:r>
            <w:r>
              <w:rPr>
                <w:color w:val="17365D"/>
                <w:sz w:val="20"/>
              </w:rPr>
              <w:t>instalaciones, locales, material de</w:t>
            </w:r>
          </w:p>
        </w:tc>
      </w:tr>
    </w:tbl>
    <w:p w:rsidR="00C60E10" w:rsidRDefault="00C60E10">
      <w:pPr>
        <w:pStyle w:val="TableParagraph"/>
        <w:spacing w:line="244" w:lineRule="auto"/>
        <w:rPr>
          <w:sz w:val="20"/>
        </w:rPr>
        <w:sectPr w:rsidR="00C60E10">
          <w:pgSz w:w="11910" w:h="16840"/>
          <w:pgMar w:top="360" w:right="1275" w:bottom="280" w:left="1417" w:header="720" w:footer="720" w:gutter="0"/>
          <w:cols w:space="720"/>
        </w:sectPr>
      </w:pPr>
    </w:p>
    <w:p w:rsidR="00C60E10" w:rsidRDefault="00C60E10">
      <w:pPr>
        <w:pStyle w:val="Textoindependiente"/>
        <w:spacing w:before="1"/>
        <w:rPr>
          <w:b/>
          <w:i/>
        </w:rPr>
      </w:pPr>
    </w:p>
    <w:p w:rsidR="00C60E10" w:rsidRDefault="00FB796E">
      <w:pPr>
        <w:pStyle w:val="Textoindependiente"/>
        <w:ind w:left="2973"/>
        <w:rPr>
          <w:rFonts w:ascii="Tahoma"/>
        </w:rPr>
      </w:pPr>
      <w:r>
        <w:rPr>
          <w:rFonts w:ascii="Tahoma"/>
          <w:noProof/>
          <w:lang w:eastAsia="es-ES"/>
        </w:rPr>
        <w:drawing>
          <wp:anchor distT="0" distB="0" distL="0" distR="0" simplePos="0" relativeHeight="15741440" behindDoc="0" locked="0" layoutInCell="1" allowOverlap="1">
            <wp:simplePos x="0" y="0"/>
            <wp:positionH relativeFrom="page">
              <wp:posOffset>1089342</wp:posOffset>
            </wp:positionH>
            <wp:positionV relativeFrom="paragraph">
              <wp:posOffset>-184143</wp:posOffset>
            </wp:positionV>
            <wp:extent cx="601306" cy="861060"/>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0" cstate="print"/>
                    <a:stretch>
                      <a:fillRect/>
                    </a:stretch>
                  </pic:blipFill>
                  <pic:spPr>
                    <a:xfrm>
                      <a:off x="0" y="0"/>
                      <a:ext cx="601306" cy="861060"/>
                    </a:xfrm>
                    <a:prstGeom prst="rect">
                      <a:avLst/>
                    </a:prstGeom>
                  </pic:spPr>
                </pic:pic>
              </a:graphicData>
            </a:graphic>
          </wp:anchor>
        </w:drawing>
      </w:r>
      <w:r>
        <w:rPr>
          <w:rFonts w:ascii="Tahoma"/>
        </w:rPr>
        <w:t>Ayuntamiento</w:t>
      </w:r>
      <w:r>
        <w:rPr>
          <w:rFonts w:ascii="Tahoma"/>
          <w:spacing w:val="-1"/>
        </w:rPr>
        <w:t xml:space="preserve"> </w:t>
      </w:r>
      <w:r>
        <w:rPr>
          <w:rFonts w:ascii="Tahoma"/>
        </w:rPr>
        <w:t>de</w:t>
      </w:r>
      <w:r>
        <w:rPr>
          <w:rFonts w:ascii="Tahoma"/>
          <w:spacing w:val="-1"/>
        </w:rPr>
        <w:t xml:space="preserve"> </w:t>
      </w:r>
      <w:r>
        <w:rPr>
          <w:rFonts w:ascii="Tahoma"/>
        </w:rPr>
        <w:t>Alhama</w:t>
      </w:r>
      <w:r>
        <w:rPr>
          <w:rFonts w:ascii="Tahoma"/>
          <w:spacing w:val="-2"/>
        </w:rPr>
        <w:t xml:space="preserve"> </w:t>
      </w:r>
      <w:r>
        <w:rPr>
          <w:rFonts w:ascii="Tahoma"/>
        </w:rPr>
        <w:t>de</w:t>
      </w:r>
      <w:r>
        <w:rPr>
          <w:rFonts w:ascii="Tahoma"/>
          <w:spacing w:val="-1"/>
        </w:rPr>
        <w:t xml:space="preserve"> </w:t>
      </w:r>
      <w:r>
        <w:rPr>
          <w:rFonts w:ascii="Tahoma"/>
          <w:spacing w:val="-2"/>
        </w:rPr>
        <w:t>Murcia</w:t>
      </w: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FB796E">
      <w:pPr>
        <w:pStyle w:val="Textoindependiente"/>
        <w:spacing w:before="3"/>
        <w:rPr>
          <w:rFonts w:ascii="Tahoma"/>
          <w:sz w:val="20"/>
        </w:rPr>
      </w:pPr>
      <w:r>
        <w:rPr>
          <w:noProof/>
          <w:lang w:eastAsia="es-ES"/>
        </w:rPr>
        <mc:AlternateContent>
          <mc:Choice Requires="wpg">
            <w:drawing>
              <wp:anchor distT="0" distB="0" distL="0" distR="0" simplePos="0" relativeHeight="486913536" behindDoc="1" locked="0" layoutInCell="1" allowOverlap="1" wp14:anchorId="0B4D8962" wp14:editId="389C2C93">
                <wp:simplePos x="0" y="0"/>
                <wp:positionH relativeFrom="page">
                  <wp:posOffset>904875</wp:posOffset>
                </wp:positionH>
                <wp:positionV relativeFrom="paragraph">
                  <wp:posOffset>163196</wp:posOffset>
                </wp:positionV>
                <wp:extent cx="6661150" cy="3600450"/>
                <wp:effectExtent l="0" t="0" r="6350" b="1905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1150" cy="3600450"/>
                          <a:chOff x="0" y="0"/>
                          <a:chExt cx="6661784" cy="4590415"/>
                        </a:xfrm>
                      </wpg:grpSpPr>
                      <wps:wsp>
                        <wps:cNvPr id="45" name="Graphic 45"/>
                        <wps:cNvSpPr/>
                        <wps:spPr>
                          <a:xfrm>
                            <a:off x="10109" y="726840"/>
                            <a:ext cx="6648450" cy="3863340"/>
                          </a:xfrm>
                          <a:custGeom>
                            <a:avLst/>
                            <a:gdLst/>
                            <a:ahLst/>
                            <a:cxnLst/>
                            <a:rect l="l" t="t" r="r" b="b"/>
                            <a:pathLst>
                              <a:path w="6648450" h="3863340">
                                <a:moveTo>
                                  <a:pt x="6648094" y="3856926"/>
                                </a:moveTo>
                                <a:lnTo>
                                  <a:pt x="0" y="3856926"/>
                                </a:lnTo>
                                <a:lnTo>
                                  <a:pt x="0" y="3863022"/>
                                </a:lnTo>
                                <a:lnTo>
                                  <a:pt x="6648094" y="3863022"/>
                                </a:lnTo>
                                <a:lnTo>
                                  <a:pt x="6648094" y="3856926"/>
                                </a:lnTo>
                                <a:close/>
                              </a:path>
                              <a:path w="6648450" h="3863340">
                                <a:moveTo>
                                  <a:pt x="6648094" y="0"/>
                                </a:moveTo>
                                <a:lnTo>
                                  <a:pt x="0" y="0"/>
                                </a:lnTo>
                                <a:lnTo>
                                  <a:pt x="0" y="3644"/>
                                </a:lnTo>
                                <a:lnTo>
                                  <a:pt x="6648094" y="3644"/>
                                </a:lnTo>
                                <a:lnTo>
                                  <a:pt x="6648094" y="0"/>
                                </a:lnTo>
                                <a:close/>
                              </a:path>
                            </a:pathLst>
                          </a:custGeom>
                          <a:solidFill>
                            <a:srgbClr val="000000"/>
                          </a:solidFill>
                        </wps:spPr>
                        <wps:bodyPr wrap="square" lIns="0" tIns="0" rIns="0" bIns="0" rtlCol="0">
                          <a:prstTxWarp prst="textNoShape">
                            <a:avLst/>
                          </a:prstTxWarp>
                          <a:noAutofit/>
                        </wps:bodyPr>
                      </wps:wsp>
                      <wps:wsp>
                        <wps:cNvPr id="46" name="Graphic 46"/>
                        <wps:cNvSpPr/>
                        <wps:spPr>
                          <a:xfrm>
                            <a:off x="4226" y="655"/>
                            <a:ext cx="1270" cy="4589145"/>
                          </a:xfrm>
                          <a:custGeom>
                            <a:avLst/>
                            <a:gdLst/>
                            <a:ahLst/>
                            <a:cxnLst/>
                            <a:rect l="l" t="t" r="r" b="b"/>
                            <a:pathLst>
                              <a:path h="4589145">
                                <a:moveTo>
                                  <a:pt x="0" y="0"/>
                                </a:moveTo>
                                <a:lnTo>
                                  <a:pt x="0" y="4589145"/>
                                </a:lnTo>
                              </a:path>
                            </a:pathLst>
                          </a:custGeom>
                          <a:ln w="6095">
                            <a:solidFill>
                              <a:srgbClr val="000000"/>
                            </a:solidFill>
                            <a:prstDash val="solid"/>
                          </a:ln>
                        </wps:spPr>
                        <wps:bodyPr wrap="square" lIns="0" tIns="0" rIns="0" bIns="0" rtlCol="0">
                          <a:prstTxWarp prst="textNoShape">
                            <a:avLst/>
                          </a:prstTxWarp>
                          <a:noAutofit/>
                        </wps:bodyPr>
                      </wps:wsp>
                      <wps:wsp>
                        <wps:cNvPr id="47" name="Graphic 47"/>
                        <wps:cNvSpPr/>
                        <wps:spPr>
                          <a:xfrm>
                            <a:off x="3047" y="3047"/>
                            <a:ext cx="6655434" cy="723900"/>
                          </a:xfrm>
                          <a:custGeom>
                            <a:avLst/>
                            <a:gdLst/>
                            <a:ahLst/>
                            <a:cxnLst/>
                            <a:rect l="l" t="t" r="r" b="b"/>
                            <a:pathLst>
                              <a:path w="6655434" h="723900">
                                <a:moveTo>
                                  <a:pt x="6655168" y="0"/>
                                </a:moveTo>
                                <a:lnTo>
                                  <a:pt x="0" y="0"/>
                                </a:lnTo>
                                <a:lnTo>
                                  <a:pt x="0" y="723783"/>
                                </a:lnTo>
                                <a:lnTo>
                                  <a:pt x="6655168" y="723783"/>
                                </a:lnTo>
                              </a:path>
                            </a:pathLst>
                          </a:custGeom>
                          <a:ln w="6095">
                            <a:solidFill>
                              <a:srgbClr val="000000"/>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id="Group 44" o:spid="_x0000_s1026" style="position:absolute;margin-left:71.25pt;margin-top:12.85pt;width:524.5pt;height:283.5pt;z-index:-16402944;mso-wrap-distance-left:0;mso-wrap-distance-right:0;mso-position-horizontal-relative:page;mso-height-relative:margin" coordsize="66617,45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lKwrgMAAGUNAAAOAAAAZHJzL2Uyb0RvYy54bWzsV0uP0zAQviPxHyzf2Tyapm20XYRYWCEh&#10;QGIRZ9dxHiKJje023X/P2I6TbLugXUCc6CEe1+PxzDffjJPLl8e2QQcmVc27LY4uQoxYR3led+UW&#10;f7l9+2KNkdKky0nDO7bFd0zhl1fPn132ImMxr3iTM4nASKeyXmxxpbXIgkDRirVEXXDBOlgsuGyJ&#10;hqksg1ySHqy3TRCHYRr0XOZCcsqUgn+v3SK+svaLglH9sSgU06jZYvBN26e0z515BleXJCslEVVN&#10;BzfIb3jRkrqDQ0dT10QTtJf1mam2ppIrXugLytuAF0VNmY0BoonCk2huJN8LG0uZ9aUYYQJoT3D6&#10;bbP0w+GTRHW+xUmCUUdayJE9FsEcwOlFmYHOjRSfxSfpIgTxPaffFCwHp+tmXk7Kx0K2ZhMEio4W&#10;9bsRdXbUiMKfaZpG0RKSQ2FtkYZhAhObF1pB8s720erNbOdqDX6bnclyEybR0uwMSOYOtu6N7vQC&#10;OKYmGNWfwfi5IoLZ7CgDkYdxOcHoWJVYn8zhoGVQtLCqTA2AnmAUAQ82GEFEqzhdJwMUE1jJ2uDj&#10;wFqni4XTGEMmGd0rfcO4xZ0c3ittsSxzL5HKS/TYeVFCpZgaaWyNaIygRiRGUCM7lwtBtNlnkmlE&#10;1JvEDb5UkLfBFbPe8gO75VZTm+wZvXADaTL5XS/TTZwOWZo0m26+A+I70/UafhTWttdMF2EcD1a9&#10;hh+d5n0vnqo/99rbpQ1XzNHNQPKn0NhMQx5/DYrX8k748R4cqSteMOaX/fgAFk9RPj39DAI4cmQK&#10;yHMuKt7U+du6aQxQSpa7141EB2Ias/0N2ZupQfn6MjHSjud3UGU9dOstVt/3RDKMmncd1DHQQHtB&#10;emHnBamb19xeADZHUunb41ciBRIgbrGG4vrAfTmTzBeNiWXUNTs7/mqveVGbirK+OY+GCbQW0y//&#10;RY9Jz3qMrahH95gkhhI0JZYubXMime8vUbwamkuyXG8i17sACN+k5gn1OMGt95ebCzQUf7zBfaqI&#10;Ocs9F6fV+yR3rcHbcXXqNAaS2oviZ2xtOtviws3S3uszVj6SvI4810RVjuTWwtihBs64O+A/uecX&#10;6OqM3CsD26PJvQgTMGHuDyPAzondKfA9WQwvDKt4sQk9if4tv+3lObgCXB88eYjqxuMohZdoiMf7&#10;+mvCey1fDH6clw4cuFovRjK6q/e+4vzgB9T/l5DrHk+9H+wbKbzL293Dd4f5WJjPbW+Yvo6ufgAA&#10;AP//AwBQSwMEFAAGAAgAAAAhAC2Q6H3hAAAACwEAAA8AAABkcnMvZG93bnJldi54bWxMj8FOwzAM&#10;hu9IvENkJG4sTaGMlabTNAGnaRIbEuLmtV5brUmqJmu7t8c7wfG3P/3+nC0n04qBet84q0HNIhBk&#10;C1c2ttLwtX9/eAHhA9oSW2dJw4U8LPPbmwzT0o32k4ZdqASXWJ+ihjqELpXSFzUZ9DPXkeXd0fUG&#10;A8e+kmWPI5ebVsZR9CwNNpYv1NjRuqbitDsbDR8jjqtH9TZsTsf15WefbL83irS+v5tWryACTeEP&#10;hqs+q0POTgd3tqUXLeenOGFUQ5zMQVwBtVA8OWhIFvEcZJ7J/z/kvwAAAP//AwBQSwECLQAUAAYA&#10;CAAAACEAtoM4kv4AAADhAQAAEwAAAAAAAAAAAAAAAAAAAAAAW0NvbnRlbnRfVHlwZXNdLnhtbFBL&#10;AQItABQABgAIAAAAIQA4/SH/1gAAAJQBAAALAAAAAAAAAAAAAAAAAC8BAABfcmVscy8ucmVsc1BL&#10;AQItABQABgAIAAAAIQDJSlKwrgMAAGUNAAAOAAAAAAAAAAAAAAAAAC4CAABkcnMvZTJvRG9jLnht&#10;bFBLAQItABQABgAIAAAAIQAtkOh94QAAAAsBAAAPAAAAAAAAAAAAAAAAAAgGAABkcnMvZG93bnJl&#10;di54bWxQSwUGAAAAAAQABADzAAAAFgcAAAAA&#10;">
                <v:shape id="Graphic 45" o:spid="_x0000_s1027" style="position:absolute;left:101;top:7268;width:66484;height:38633;visibility:visible;mso-wrap-style:square;v-text-anchor:top" coordsize="6648450,3863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4osccA&#10;AADbAAAADwAAAGRycy9kb3ducmV2LnhtbESP3WoCMRSE74W+QziF3ohm/anU1ShFKJRWqG5bvD1u&#10;TncXk5PtJtVtn94UBC+HmfmGmS9ba8SRGl85VjDoJyCIc6crLhR8vD/1HkD4gKzROCYFv+Rhubjp&#10;zDHV7sRbOmahEBHCPkUFZQh1KqXPS7Lo+64mjt6XayyGKJtC6gZPEW6NHCbJRFqsOC6UWNOqpPyQ&#10;/VgF9ffmbzd9O3RH+cvmdW8qs/7EgVJ3t+3jDESgNlzDl/azVjC+h/8v8QfIx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6+KLHHAAAA2wAAAA8AAAAAAAAAAAAAAAAAmAIAAGRy&#10;cy9kb3ducmV2LnhtbFBLBQYAAAAABAAEAPUAAACMAwAAAAA=&#10;" path="m6648094,3856926l,3856926r,6096l6648094,3863022r,-6096xem6648094,l,,,3644r6648094,l6648094,xe" fillcolor="black" stroked="f">
                  <v:path arrowok="t"/>
                </v:shape>
                <v:shape id="Graphic 46" o:spid="_x0000_s1028" style="position:absolute;left:42;top:6;width:12;height:45892;visibility:visible;mso-wrap-style:square;v-text-anchor:top" coordsize="1270,4589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i/s8QA&#10;AADbAAAADwAAAGRycy9kb3ducmV2LnhtbESPQWvCQBSE7wX/w/KE3uompaSSuooGBC8eEkXp7ZF9&#10;TUKzb9PdNab/vlso9DjMzDfMajOZXozkfGdZQbpIQBDXVnfcKDif9k9LED4ga+wtk4Jv8rBZzx5W&#10;mGt755LGKjQiQtjnqKANYcil9HVLBv3CDsTR+7DOYIjSNVI7vEe46eVzkmTSYMdxocWBipbqz+pm&#10;FFze0+akpePr663U43JXHI9flVKP82n7BiLQFP7Df+2DVvCSwe+X+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ov7PEAAAA2wAAAA8AAAAAAAAAAAAAAAAAmAIAAGRycy9k&#10;b3ducmV2LnhtbFBLBQYAAAAABAAEAPUAAACJAwAAAAA=&#10;" path="m,l,4589145e" filled="f" strokeweight=".16931mm">
                  <v:path arrowok="t"/>
                </v:shape>
                <v:shape id="Graphic 47" o:spid="_x0000_s1029" style="position:absolute;left:30;top:30;width:66554;height:7239;visibility:visible;mso-wrap-style:square;v-text-anchor:top" coordsize="6655434,723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84YcUA&#10;AADbAAAADwAAAGRycy9kb3ducmV2LnhtbESPQWvCQBSE74L/YXlCb2ZjKbbErFIDQo1Q0PbS2yP7&#10;TFKzb0N2NdFf7xYKHoeZ+YZJV4NpxIU6V1tWMItiEMSF1TWXCr6/NtM3EM4ja2wsk4IrOVgtx6MU&#10;E2173tPl4EsRIOwSVFB53yZSuqIigy6yLXHwjrYz6IPsSqk77APcNPI5jufSYM1hocKWsoqK0+Fs&#10;FJzz7S3PPvfxT9bOd+Z2cr+bdaHU02R4X4DwNPhH+L/9oRW8vMLfl/AD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XzhhxQAAANsAAAAPAAAAAAAAAAAAAAAAAJgCAABkcnMv&#10;ZG93bnJldi54bWxQSwUGAAAAAAQABAD1AAAAigMAAAAA&#10;" path="m6655168,l,,,723783r6655168,e" filled="f" strokeweight=".16931mm">
                  <v:path arrowok="t"/>
                </v:shape>
                <w10:wrap anchorx="page"/>
              </v:group>
            </w:pict>
          </mc:Fallback>
        </mc:AlternateContent>
      </w:r>
      <w:r>
        <w:rPr>
          <w:rFonts w:ascii="Tahoma"/>
          <w:noProof/>
          <w:sz w:val="20"/>
          <w:lang w:eastAsia="es-ES"/>
        </w:rPr>
        <mc:AlternateContent>
          <mc:Choice Requires="wps">
            <w:drawing>
              <wp:anchor distT="0" distB="0" distL="0" distR="0" simplePos="0" relativeHeight="487599616" behindDoc="1" locked="0" layoutInCell="1" allowOverlap="1" wp14:anchorId="36AC1346" wp14:editId="026C2ED6">
                <wp:simplePos x="0" y="0"/>
                <wp:positionH relativeFrom="page">
                  <wp:posOffset>905141</wp:posOffset>
                </wp:positionH>
                <wp:positionV relativeFrom="paragraph">
                  <wp:posOffset>170607</wp:posOffset>
                </wp:positionV>
                <wp:extent cx="6655434" cy="723900"/>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5434" cy="723900"/>
                        </a:xfrm>
                        <a:prstGeom prst="rect">
                          <a:avLst/>
                        </a:prstGeom>
                        <a:solidFill>
                          <a:srgbClr val="C5D9EF"/>
                        </a:solidFill>
                      </wps:spPr>
                      <wps:txbx>
                        <w:txbxContent>
                          <w:p w:rsidR="00C60E10" w:rsidRDefault="00FB796E">
                            <w:pPr>
                              <w:spacing w:before="24"/>
                              <w:ind w:left="112"/>
                              <w:rPr>
                                <w:rFonts w:ascii="Arial" w:hAnsi="Arial"/>
                                <w:b/>
                                <w:i/>
                                <w:color w:val="000000"/>
                                <w:sz w:val="24"/>
                              </w:rPr>
                            </w:pPr>
                            <w:r>
                              <w:rPr>
                                <w:rFonts w:ascii="Arial" w:hAnsi="Arial"/>
                                <w:b/>
                                <w:i/>
                                <w:color w:val="17365D"/>
                                <w:sz w:val="24"/>
                              </w:rPr>
                              <w:t>6.-</w:t>
                            </w:r>
                            <w:r>
                              <w:rPr>
                                <w:rFonts w:ascii="Arial" w:hAnsi="Arial"/>
                                <w:b/>
                                <w:i/>
                                <w:color w:val="17365D"/>
                                <w:spacing w:val="-1"/>
                                <w:sz w:val="24"/>
                              </w:rPr>
                              <w:t xml:space="preserve"> </w:t>
                            </w:r>
                            <w:r>
                              <w:rPr>
                                <w:rFonts w:ascii="Arial" w:hAnsi="Arial"/>
                                <w:b/>
                                <w:i/>
                                <w:color w:val="17365D"/>
                                <w:sz w:val="24"/>
                              </w:rPr>
                              <w:t xml:space="preserve">RESULTADOS OBTENIDOS: SEGUIMIENTO Y </w:t>
                            </w:r>
                            <w:r>
                              <w:rPr>
                                <w:rFonts w:ascii="Arial" w:hAnsi="Arial"/>
                                <w:b/>
                                <w:i/>
                                <w:color w:val="17365D"/>
                                <w:spacing w:val="-2"/>
                                <w:sz w:val="24"/>
                              </w:rPr>
                              <w:t>EVALUACIÓN</w:t>
                            </w:r>
                          </w:p>
                          <w:p w:rsidR="00C60E10" w:rsidRDefault="00FB796E">
                            <w:pPr>
                              <w:spacing w:before="45"/>
                              <w:ind w:left="112"/>
                              <w:rPr>
                                <w:rFonts w:ascii="Arial" w:hAnsi="Arial"/>
                                <w:b/>
                                <w:i/>
                                <w:color w:val="000000"/>
                                <w:sz w:val="20"/>
                              </w:rPr>
                            </w:pPr>
                            <w:r>
                              <w:rPr>
                                <w:rFonts w:ascii="Arial" w:hAnsi="Arial"/>
                                <w:b/>
                                <w:color w:val="17365D"/>
                                <w:sz w:val="20"/>
                              </w:rPr>
                              <w:t>(</w:t>
                            </w:r>
                            <w:r>
                              <w:rPr>
                                <w:rFonts w:ascii="Arial" w:hAnsi="Arial"/>
                                <w:b/>
                                <w:i/>
                                <w:color w:val="17365D"/>
                                <w:sz w:val="20"/>
                              </w:rPr>
                              <w:t>Se</w:t>
                            </w:r>
                            <w:r>
                              <w:rPr>
                                <w:rFonts w:ascii="Arial" w:hAnsi="Arial"/>
                                <w:b/>
                                <w:i/>
                                <w:color w:val="17365D"/>
                                <w:spacing w:val="-2"/>
                                <w:sz w:val="20"/>
                              </w:rPr>
                              <w:t xml:space="preserve"> </w:t>
                            </w:r>
                            <w:r>
                              <w:rPr>
                                <w:rFonts w:ascii="Arial" w:hAnsi="Arial"/>
                                <w:b/>
                                <w:i/>
                                <w:color w:val="17365D"/>
                                <w:sz w:val="20"/>
                              </w:rPr>
                              <w:t>debe</w:t>
                            </w:r>
                            <w:r>
                              <w:rPr>
                                <w:rFonts w:ascii="Arial" w:hAnsi="Arial"/>
                                <w:b/>
                                <w:i/>
                                <w:color w:val="17365D"/>
                                <w:spacing w:val="-2"/>
                                <w:sz w:val="20"/>
                              </w:rPr>
                              <w:t xml:space="preserve"> </w:t>
                            </w:r>
                            <w:r>
                              <w:rPr>
                                <w:rFonts w:ascii="Arial" w:hAnsi="Arial"/>
                                <w:b/>
                                <w:i/>
                                <w:color w:val="17365D"/>
                                <w:sz w:val="20"/>
                              </w:rPr>
                              <w:t>explicar</w:t>
                            </w:r>
                            <w:r>
                              <w:rPr>
                                <w:rFonts w:ascii="Arial" w:hAnsi="Arial"/>
                                <w:b/>
                                <w:i/>
                                <w:color w:val="17365D"/>
                                <w:spacing w:val="-2"/>
                                <w:sz w:val="20"/>
                              </w:rPr>
                              <w:t xml:space="preserve"> </w:t>
                            </w:r>
                            <w:r>
                              <w:rPr>
                                <w:rFonts w:ascii="Arial" w:hAnsi="Arial"/>
                                <w:b/>
                                <w:i/>
                                <w:color w:val="17365D"/>
                                <w:sz w:val="20"/>
                              </w:rPr>
                              <w:t>cómo</w:t>
                            </w:r>
                            <w:r>
                              <w:rPr>
                                <w:rFonts w:ascii="Arial" w:hAnsi="Arial"/>
                                <w:b/>
                                <w:i/>
                                <w:color w:val="17365D"/>
                                <w:spacing w:val="-2"/>
                                <w:sz w:val="20"/>
                              </w:rPr>
                              <w:t xml:space="preserve"> </w:t>
                            </w:r>
                            <w:r>
                              <w:rPr>
                                <w:rFonts w:ascii="Arial" w:hAnsi="Arial"/>
                                <w:b/>
                                <w:i/>
                                <w:color w:val="17365D"/>
                                <w:sz w:val="20"/>
                              </w:rPr>
                              <w:t>se</w:t>
                            </w:r>
                            <w:r>
                              <w:rPr>
                                <w:rFonts w:ascii="Arial" w:hAnsi="Arial"/>
                                <w:b/>
                                <w:i/>
                                <w:color w:val="17365D"/>
                                <w:spacing w:val="-2"/>
                                <w:sz w:val="20"/>
                              </w:rPr>
                              <w:t xml:space="preserve"> </w:t>
                            </w:r>
                            <w:r>
                              <w:rPr>
                                <w:rFonts w:ascii="Arial" w:hAnsi="Arial"/>
                                <w:b/>
                                <w:i/>
                                <w:color w:val="17365D"/>
                                <w:sz w:val="20"/>
                              </w:rPr>
                              <w:t>ha</w:t>
                            </w:r>
                            <w:r>
                              <w:rPr>
                                <w:rFonts w:ascii="Arial" w:hAnsi="Arial"/>
                                <w:b/>
                                <w:i/>
                                <w:color w:val="17365D"/>
                                <w:spacing w:val="-2"/>
                                <w:sz w:val="20"/>
                              </w:rPr>
                              <w:t xml:space="preserve"> </w:t>
                            </w:r>
                            <w:r>
                              <w:rPr>
                                <w:rFonts w:ascii="Arial" w:hAnsi="Arial"/>
                                <w:b/>
                                <w:i/>
                                <w:color w:val="17365D"/>
                                <w:sz w:val="20"/>
                              </w:rPr>
                              <w:t>llevado</w:t>
                            </w:r>
                            <w:r>
                              <w:rPr>
                                <w:rFonts w:ascii="Arial" w:hAnsi="Arial"/>
                                <w:b/>
                                <w:i/>
                                <w:color w:val="17365D"/>
                                <w:spacing w:val="-2"/>
                                <w:sz w:val="20"/>
                              </w:rPr>
                              <w:t xml:space="preserve"> </w:t>
                            </w:r>
                            <w:r>
                              <w:rPr>
                                <w:rFonts w:ascii="Arial" w:hAnsi="Arial"/>
                                <w:b/>
                                <w:i/>
                                <w:color w:val="17365D"/>
                                <w:sz w:val="20"/>
                              </w:rPr>
                              <w:t>a</w:t>
                            </w:r>
                            <w:r>
                              <w:rPr>
                                <w:rFonts w:ascii="Arial" w:hAnsi="Arial"/>
                                <w:b/>
                                <w:i/>
                                <w:color w:val="17365D"/>
                                <w:spacing w:val="-2"/>
                                <w:sz w:val="20"/>
                              </w:rPr>
                              <w:t xml:space="preserve"> </w:t>
                            </w:r>
                            <w:r>
                              <w:rPr>
                                <w:rFonts w:ascii="Arial" w:hAnsi="Arial"/>
                                <w:b/>
                                <w:i/>
                                <w:color w:val="17365D"/>
                                <w:sz w:val="20"/>
                              </w:rPr>
                              <w:t>cabo</w:t>
                            </w:r>
                            <w:r>
                              <w:rPr>
                                <w:rFonts w:ascii="Arial" w:hAnsi="Arial"/>
                                <w:b/>
                                <w:i/>
                                <w:color w:val="17365D"/>
                                <w:spacing w:val="-1"/>
                                <w:sz w:val="20"/>
                              </w:rPr>
                              <w:t xml:space="preserve"> </w:t>
                            </w:r>
                            <w:r>
                              <w:rPr>
                                <w:rFonts w:ascii="Arial" w:hAnsi="Arial"/>
                                <w:b/>
                                <w:i/>
                                <w:color w:val="17365D"/>
                                <w:sz w:val="20"/>
                              </w:rPr>
                              <w:t>la</w:t>
                            </w:r>
                            <w:r>
                              <w:rPr>
                                <w:rFonts w:ascii="Arial" w:hAnsi="Arial"/>
                                <w:b/>
                                <w:i/>
                                <w:color w:val="17365D"/>
                                <w:spacing w:val="-2"/>
                                <w:sz w:val="20"/>
                              </w:rPr>
                              <w:t xml:space="preserve"> </w:t>
                            </w:r>
                            <w:r>
                              <w:rPr>
                                <w:rFonts w:ascii="Arial" w:hAnsi="Arial"/>
                                <w:b/>
                                <w:i/>
                                <w:color w:val="17365D"/>
                                <w:sz w:val="20"/>
                              </w:rPr>
                              <w:t>evaluación</w:t>
                            </w:r>
                            <w:r>
                              <w:rPr>
                                <w:rFonts w:ascii="Arial" w:hAnsi="Arial"/>
                                <w:b/>
                                <w:i/>
                                <w:color w:val="17365D"/>
                                <w:spacing w:val="-3"/>
                                <w:sz w:val="20"/>
                              </w:rPr>
                              <w:t xml:space="preserve"> </w:t>
                            </w:r>
                            <w:r>
                              <w:rPr>
                                <w:rFonts w:ascii="Arial" w:hAnsi="Arial"/>
                                <w:b/>
                                <w:i/>
                                <w:color w:val="17365D"/>
                                <w:sz w:val="20"/>
                              </w:rPr>
                              <w:t>de</w:t>
                            </w:r>
                            <w:r>
                              <w:rPr>
                                <w:rFonts w:ascii="Arial" w:hAnsi="Arial"/>
                                <w:b/>
                                <w:i/>
                                <w:color w:val="17365D"/>
                                <w:spacing w:val="-2"/>
                                <w:sz w:val="20"/>
                              </w:rPr>
                              <w:t xml:space="preserve"> </w:t>
                            </w:r>
                            <w:r>
                              <w:rPr>
                                <w:rFonts w:ascii="Arial" w:hAnsi="Arial"/>
                                <w:b/>
                                <w:i/>
                                <w:color w:val="17365D"/>
                                <w:sz w:val="20"/>
                              </w:rPr>
                              <w:t>la</w:t>
                            </w:r>
                            <w:r>
                              <w:rPr>
                                <w:rFonts w:ascii="Arial" w:hAnsi="Arial"/>
                                <w:b/>
                                <w:i/>
                                <w:color w:val="17365D"/>
                                <w:spacing w:val="-2"/>
                                <w:sz w:val="20"/>
                              </w:rPr>
                              <w:t xml:space="preserve"> </w:t>
                            </w:r>
                            <w:r>
                              <w:rPr>
                                <w:rFonts w:ascii="Arial" w:hAnsi="Arial"/>
                                <w:b/>
                                <w:i/>
                                <w:color w:val="17365D"/>
                                <w:sz w:val="20"/>
                              </w:rPr>
                              <w:t>actividad</w:t>
                            </w:r>
                            <w:r>
                              <w:rPr>
                                <w:rFonts w:ascii="Arial" w:hAnsi="Arial"/>
                                <w:b/>
                                <w:i/>
                                <w:color w:val="17365D"/>
                                <w:spacing w:val="-2"/>
                                <w:sz w:val="20"/>
                              </w:rPr>
                              <w:t xml:space="preserve"> </w:t>
                            </w:r>
                            <w:r>
                              <w:rPr>
                                <w:rFonts w:ascii="Arial" w:hAnsi="Arial"/>
                                <w:b/>
                                <w:i/>
                                <w:color w:val="17365D"/>
                                <w:sz w:val="20"/>
                              </w:rPr>
                              <w:t>y</w:t>
                            </w:r>
                            <w:r>
                              <w:rPr>
                                <w:rFonts w:ascii="Arial" w:hAnsi="Arial"/>
                                <w:b/>
                                <w:i/>
                                <w:color w:val="17365D"/>
                                <w:spacing w:val="-2"/>
                                <w:sz w:val="20"/>
                              </w:rPr>
                              <w:t xml:space="preserve"> </w:t>
                            </w:r>
                            <w:r>
                              <w:rPr>
                                <w:rFonts w:ascii="Arial" w:hAnsi="Arial"/>
                                <w:b/>
                                <w:i/>
                                <w:color w:val="17365D"/>
                                <w:sz w:val="20"/>
                              </w:rPr>
                              <w:t>que</w:t>
                            </w:r>
                            <w:r>
                              <w:rPr>
                                <w:rFonts w:ascii="Arial" w:hAnsi="Arial"/>
                                <w:b/>
                                <w:i/>
                                <w:color w:val="17365D"/>
                                <w:spacing w:val="-2"/>
                                <w:sz w:val="20"/>
                              </w:rPr>
                              <w:t xml:space="preserve"> </w:t>
                            </w:r>
                            <w:r>
                              <w:rPr>
                                <w:rFonts w:ascii="Arial" w:hAnsi="Arial"/>
                                <w:b/>
                                <w:i/>
                                <w:color w:val="17365D"/>
                                <w:sz w:val="20"/>
                              </w:rPr>
                              <w:t>herramientas</w:t>
                            </w:r>
                            <w:r>
                              <w:rPr>
                                <w:rFonts w:ascii="Arial" w:hAnsi="Arial"/>
                                <w:b/>
                                <w:i/>
                                <w:color w:val="17365D"/>
                                <w:spacing w:val="-1"/>
                                <w:sz w:val="20"/>
                              </w:rPr>
                              <w:t xml:space="preserve"> </w:t>
                            </w:r>
                            <w:r>
                              <w:rPr>
                                <w:rFonts w:ascii="Arial" w:hAnsi="Arial"/>
                                <w:b/>
                                <w:i/>
                                <w:color w:val="17365D"/>
                                <w:spacing w:val="-10"/>
                                <w:sz w:val="20"/>
                              </w:rPr>
                              <w:t>o</w:t>
                            </w:r>
                          </w:p>
                          <w:p w:rsidR="00C60E10" w:rsidRDefault="00FB796E">
                            <w:pPr>
                              <w:spacing w:line="310" w:lineRule="atLeast"/>
                              <w:ind w:left="168" w:hanging="56"/>
                              <w:rPr>
                                <w:rFonts w:ascii="Arial" w:hAnsi="Arial"/>
                                <w:b/>
                                <w:i/>
                                <w:color w:val="000000"/>
                                <w:sz w:val="20"/>
                              </w:rPr>
                            </w:pPr>
                            <w:r>
                              <w:rPr>
                                <w:rFonts w:ascii="Arial" w:hAnsi="Arial"/>
                                <w:b/>
                                <w:i/>
                                <w:color w:val="17365D"/>
                                <w:sz w:val="20"/>
                              </w:rPr>
                              <w:t>medios</w:t>
                            </w:r>
                            <w:r>
                              <w:rPr>
                                <w:rFonts w:ascii="Arial" w:hAnsi="Arial"/>
                                <w:b/>
                                <w:i/>
                                <w:color w:val="17365D"/>
                                <w:spacing w:val="-2"/>
                                <w:sz w:val="20"/>
                              </w:rPr>
                              <w:t xml:space="preserve"> </w:t>
                            </w:r>
                            <w:r>
                              <w:rPr>
                                <w:rFonts w:ascii="Arial" w:hAnsi="Arial"/>
                                <w:b/>
                                <w:i/>
                                <w:color w:val="17365D"/>
                                <w:sz w:val="20"/>
                              </w:rPr>
                              <w:t>de</w:t>
                            </w:r>
                            <w:r>
                              <w:rPr>
                                <w:rFonts w:ascii="Arial" w:hAnsi="Arial"/>
                                <w:b/>
                                <w:i/>
                                <w:color w:val="17365D"/>
                                <w:spacing w:val="-2"/>
                                <w:sz w:val="20"/>
                              </w:rPr>
                              <w:t xml:space="preserve"> </w:t>
                            </w:r>
                            <w:r>
                              <w:rPr>
                                <w:rFonts w:ascii="Arial" w:hAnsi="Arial"/>
                                <w:b/>
                                <w:i/>
                                <w:color w:val="17365D"/>
                                <w:sz w:val="20"/>
                              </w:rPr>
                              <w:t>verificación</w:t>
                            </w:r>
                            <w:r>
                              <w:rPr>
                                <w:rFonts w:ascii="Arial" w:hAnsi="Arial"/>
                                <w:b/>
                                <w:i/>
                                <w:color w:val="17365D"/>
                                <w:spacing w:val="-2"/>
                                <w:sz w:val="20"/>
                              </w:rPr>
                              <w:t xml:space="preserve"> </w:t>
                            </w:r>
                            <w:r>
                              <w:rPr>
                                <w:rFonts w:ascii="Arial" w:hAnsi="Arial"/>
                                <w:b/>
                                <w:i/>
                                <w:color w:val="17365D"/>
                                <w:sz w:val="20"/>
                              </w:rPr>
                              <w:t>se</w:t>
                            </w:r>
                            <w:r>
                              <w:rPr>
                                <w:rFonts w:ascii="Arial" w:hAnsi="Arial"/>
                                <w:b/>
                                <w:i/>
                                <w:color w:val="17365D"/>
                                <w:spacing w:val="-2"/>
                                <w:sz w:val="20"/>
                              </w:rPr>
                              <w:t xml:space="preserve"> </w:t>
                            </w:r>
                            <w:r>
                              <w:rPr>
                                <w:rFonts w:ascii="Arial" w:hAnsi="Arial"/>
                                <w:b/>
                                <w:i/>
                                <w:color w:val="17365D"/>
                                <w:sz w:val="20"/>
                              </w:rPr>
                              <w:t>han</w:t>
                            </w:r>
                            <w:r>
                              <w:rPr>
                                <w:rFonts w:ascii="Arial" w:hAnsi="Arial"/>
                                <w:b/>
                                <w:i/>
                                <w:color w:val="17365D"/>
                                <w:spacing w:val="-3"/>
                                <w:sz w:val="20"/>
                              </w:rPr>
                              <w:t xml:space="preserve"> </w:t>
                            </w:r>
                            <w:r>
                              <w:rPr>
                                <w:rFonts w:ascii="Arial" w:hAnsi="Arial"/>
                                <w:b/>
                                <w:i/>
                                <w:color w:val="17365D"/>
                                <w:sz w:val="20"/>
                              </w:rPr>
                              <w:t>utilizado.</w:t>
                            </w:r>
                            <w:r>
                              <w:rPr>
                                <w:rFonts w:ascii="Arial" w:hAnsi="Arial"/>
                                <w:b/>
                                <w:i/>
                                <w:color w:val="17365D"/>
                                <w:spacing w:val="-2"/>
                                <w:sz w:val="20"/>
                              </w:rPr>
                              <w:t xml:space="preserve"> </w:t>
                            </w:r>
                            <w:r>
                              <w:rPr>
                                <w:rFonts w:ascii="Arial" w:hAnsi="Arial"/>
                                <w:b/>
                                <w:i/>
                                <w:color w:val="17365D"/>
                                <w:sz w:val="20"/>
                              </w:rPr>
                              <w:t>Así</w:t>
                            </w:r>
                            <w:r>
                              <w:rPr>
                                <w:rFonts w:ascii="Arial" w:hAnsi="Arial"/>
                                <w:b/>
                                <w:i/>
                                <w:color w:val="17365D"/>
                                <w:spacing w:val="-2"/>
                                <w:sz w:val="20"/>
                              </w:rPr>
                              <w:t xml:space="preserve"> </w:t>
                            </w:r>
                            <w:r>
                              <w:rPr>
                                <w:rFonts w:ascii="Arial" w:hAnsi="Arial"/>
                                <w:b/>
                                <w:i/>
                                <w:color w:val="17365D"/>
                                <w:sz w:val="20"/>
                              </w:rPr>
                              <w:t>mismo,</w:t>
                            </w:r>
                            <w:r>
                              <w:rPr>
                                <w:rFonts w:ascii="Arial" w:hAnsi="Arial"/>
                                <w:b/>
                                <w:i/>
                                <w:color w:val="17365D"/>
                                <w:spacing w:val="-2"/>
                                <w:sz w:val="20"/>
                              </w:rPr>
                              <w:t xml:space="preserve"> </w:t>
                            </w:r>
                            <w:r>
                              <w:rPr>
                                <w:rFonts w:ascii="Arial" w:hAnsi="Arial"/>
                                <w:b/>
                                <w:i/>
                                <w:color w:val="17365D"/>
                                <w:sz w:val="20"/>
                              </w:rPr>
                              <w:t>se</w:t>
                            </w:r>
                            <w:r>
                              <w:rPr>
                                <w:rFonts w:ascii="Arial" w:hAnsi="Arial"/>
                                <w:b/>
                                <w:i/>
                                <w:color w:val="17365D"/>
                                <w:spacing w:val="-2"/>
                                <w:sz w:val="20"/>
                              </w:rPr>
                              <w:t xml:space="preserve"> </w:t>
                            </w:r>
                            <w:r>
                              <w:rPr>
                                <w:rFonts w:ascii="Arial" w:hAnsi="Arial"/>
                                <w:b/>
                                <w:i/>
                                <w:color w:val="17365D"/>
                                <w:sz w:val="20"/>
                              </w:rPr>
                              <w:t>deberá</w:t>
                            </w:r>
                            <w:r>
                              <w:rPr>
                                <w:rFonts w:ascii="Arial" w:hAnsi="Arial"/>
                                <w:b/>
                                <w:i/>
                                <w:color w:val="17365D"/>
                                <w:spacing w:val="-2"/>
                                <w:sz w:val="20"/>
                              </w:rPr>
                              <w:t xml:space="preserve"> </w:t>
                            </w:r>
                            <w:r>
                              <w:rPr>
                                <w:rFonts w:ascii="Arial" w:hAnsi="Arial"/>
                                <w:b/>
                                <w:i/>
                                <w:color w:val="17365D"/>
                                <w:sz w:val="20"/>
                              </w:rPr>
                              <w:t>especificar</w:t>
                            </w:r>
                            <w:r>
                              <w:rPr>
                                <w:rFonts w:ascii="Arial" w:hAnsi="Arial"/>
                                <w:b/>
                                <w:i/>
                                <w:color w:val="17365D"/>
                                <w:spacing w:val="-2"/>
                                <w:sz w:val="20"/>
                              </w:rPr>
                              <w:t xml:space="preserve"> </w:t>
                            </w:r>
                            <w:r>
                              <w:rPr>
                                <w:rFonts w:ascii="Arial" w:hAnsi="Arial"/>
                                <w:b/>
                                <w:i/>
                                <w:color w:val="17365D"/>
                                <w:sz w:val="20"/>
                              </w:rPr>
                              <w:t>en</w:t>
                            </w:r>
                            <w:r>
                              <w:rPr>
                                <w:rFonts w:ascii="Arial" w:hAnsi="Arial"/>
                                <w:b/>
                                <w:i/>
                                <w:color w:val="17365D"/>
                                <w:spacing w:val="-3"/>
                                <w:sz w:val="20"/>
                              </w:rPr>
                              <w:t xml:space="preserve"> </w:t>
                            </w:r>
                            <w:r>
                              <w:rPr>
                                <w:rFonts w:ascii="Arial" w:hAnsi="Arial"/>
                                <w:b/>
                                <w:i/>
                                <w:color w:val="17365D"/>
                                <w:sz w:val="20"/>
                              </w:rPr>
                              <w:t>qué</w:t>
                            </w:r>
                            <w:r>
                              <w:rPr>
                                <w:rFonts w:ascii="Arial" w:hAnsi="Arial"/>
                                <w:b/>
                                <w:i/>
                                <w:color w:val="17365D"/>
                                <w:spacing w:val="-2"/>
                                <w:sz w:val="20"/>
                              </w:rPr>
                              <w:t xml:space="preserve"> </w:t>
                            </w:r>
                            <w:r>
                              <w:rPr>
                                <w:rFonts w:ascii="Arial" w:hAnsi="Arial"/>
                                <w:b/>
                                <w:i/>
                                <w:color w:val="17365D"/>
                                <w:sz w:val="20"/>
                              </w:rPr>
                              <w:t>grado</w:t>
                            </w:r>
                            <w:r>
                              <w:rPr>
                                <w:rFonts w:ascii="Arial" w:hAnsi="Arial"/>
                                <w:b/>
                                <w:i/>
                                <w:color w:val="17365D"/>
                                <w:spacing w:val="-3"/>
                                <w:sz w:val="20"/>
                              </w:rPr>
                              <w:t xml:space="preserve"> </w:t>
                            </w:r>
                            <w:r>
                              <w:rPr>
                                <w:rFonts w:ascii="Arial" w:hAnsi="Arial"/>
                                <w:b/>
                                <w:i/>
                                <w:color w:val="17365D"/>
                                <w:sz w:val="20"/>
                              </w:rPr>
                              <w:t>se</w:t>
                            </w:r>
                            <w:r>
                              <w:rPr>
                                <w:rFonts w:ascii="Arial" w:hAnsi="Arial"/>
                                <w:b/>
                                <w:i/>
                                <w:color w:val="17365D"/>
                                <w:spacing w:val="-2"/>
                                <w:sz w:val="20"/>
                              </w:rPr>
                              <w:t xml:space="preserve"> </w:t>
                            </w:r>
                            <w:r>
                              <w:rPr>
                                <w:rFonts w:ascii="Arial" w:hAnsi="Arial"/>
                                <w:b/>
                                <w:i/>
                                <w:color w:val="17365D"/>
                                <w:sz w:val="20"/>
                              </w:rPr>
                              <w:t>han</w:t>
                            </w:r>
                            <w:r>
                              <w:rPr>
                                <w:rFonts w:ascii="Arial" w:hAnsi="Arial"/>
                                <w:b/>
                                <w:i/>
                                <w:color w:val="17365D"/>
                                <w:spacing w:val="-3"/>
                                <w:sz w:val="20"/>
                              </w:rPr>
                              <w:t xml:space="preserve"> </w:t>
                            </w:r>
                            <w:r>
                              <w:rPr>
                                <w:rFonts w:ascii="Arial" w:hAnsi="Arial"/>
                                <w:b/>
                                <w:i/>
                                <w:color w:val="17365D"/>
                                <w:sz w:val="20"/>
                              </w:rPr>
                              <w:t>conseguido los objetivos previstos).</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71.270973pt;margin-top:13.433662pt;width:524.0500pt;height:57pt;mso-position-horizontal-relative:page;mso-position-vertical-relative:paragraph;z-index:-15716864;mso-wrap-distance-left:0;mso-wrap-distance-right:0" type="#_x0000_t202" id="docshape28" filled="true" fillcolor="#c5d9ef" stroked="false">
                <v:textbox inset="0,0,0,0">
                  <w:txbxContent>
                    <w:p>
                      <w:pPr>
                        <w:spacing w:before="24"/>
                        <w:ind w:left="112" w:right="0" w:firstLine="0"/>
                        <w:jc w:val="left"/>
                        <w:rPr>
                          <w:rFonts w:ascii="Arial" w:hAnsi="Arial"/>
                          <w:b/>
                          <w:i/>
                          <w:color w:val="000000"/>
                          <w:sz w:val="24"/>
                        </w:rPr>
                      </w:pPr>
                      <w:r>
                        <w:rPr>
                          <w:rFonts w:ascii="Arial" w:hAnsi="Arial"/>
                          <w:b/>
                          <w:i/>
                          <w:color w:val="17365D"/>
                          <w:sz w:val="24"/>
                        </w:rPr>
                        <w:t>6.-</w:t>
                      </w:r>
                      <w:r>
                        <w:rPr>
                          <w:rFonts w:ascii="Arial" w:hAnsi="Arial"/>
                          <w:b/>
                          <w:i/>
                          <w:color w:val="17365D"/>
                          <w:spacing w:val="-1"/>
                          <w:sz w:val="24"/>
                        </w:rPr>
                        <w:t> </w:t>
                      </w:r>
                      <w:r>
                        <w:rPr>
                          <w:rFonts w:ascii="Arial" w:hAnsi="Arial"/>
                          <w:b/>
                          <w:i/>
                          <w:color w:val="17365D"/>
                          <w:sz w:val="24"/>
                        </w:rPr>
                        <w:t>RESULTADOS OBTENIDOS: SEGUIMIENTO Y </w:t>
                      </w:r>
                      <w:r>
                        <w:rPr>
                          <w:rFonts w:ascii="Arial" w:hAnsi="Arial"/>
                          <w:b/>
                          <w:i/>
                          <w:color w:val="17365D"/>
                          <w:spacing w:val="-2"/>
                          <w:sz w:val="24"/>
                        </w:rPr>
                        <w:t>EVALUACIÓN</w:t>
                      </w:r>
                    </w:p>
                    <w:p>
                      <w:pPr>
                        <w:spacing w:before="45"/>
                        <w:ind w:left="112" w:right="0" w:firstLine="0"/>
                        <w:jc w:val="left"/>
                        <w:rPr>
                          <w:rFonts w:ascii="Arial" w:hAnsi="Arial"/>
                          <w:b/>
                          <w:i/>
                          <w:color w:val="000000"/>
                          <w:sz w:val="20"/>
                        </w:rPr>
                      </w:pPr>
                      <w:r>
                        <w:rPr>
                          <w:rFonts w:ascii="Arial" w:hAnsi="Arial"/>
                          <w:b/>
                          <w:color w:val="17365D"/>
                          <w:sz w:val="20"/>
                        </w:rPr>
                        <w:t>(</w:t>
                      </w:r>
                      <w:r>
                        <w:rPr>
                          <w:rFonts w:ascii="Arial" w:hAnsi="Arial"/>
                          <w:b/>
                          <w:i/>
                          <w:color w:val="17365D"/>
                          <w:sz w:val="20"/>
                        </w:rPr>
                        <w:t>Se</w:t>
                      </w:r>
                      <w:r>
                        <w:rPr>
                          <w:rFonts w:ascii="Arial" w:hAnsi="Arial"/>
                          <w:b/>
                          <w:i/>
                          <w:color w:val="17365D"/>
                          <w:spacing w:val="-2"/>
                          <w:sz w:val="20"/>
                        </w:rPr>
                        <w:t> </w:t>
                      </w:r>
                      <w:r>
                        <w:rPr>
                          <w:rFonts w:ascii="Arial" w:hAnsi="Arial"/>
                          <w:b/>
                          <w:i/>
                          <w:color w:val="17365D"/>
                          <w:sz w:val="20"/>
                        </w:rPr>
                        <w:t>debe</w:t>
                      </w:r>
                      <w:r>
                        <w:rPr>
                          <w:rFonts w:ascii="Arial" w:hAnsi="Arial"/>
                          <w:b/>
                          <w:i/>
                          <w:color w:val="17365D"/>
                          <w:spacing w:val="-2"/>
                          <w:sz w:val="20"/>
                        </w:rPr>
                        <w:t> </w:t>
                      </w:r>
                      <w:r>
                        <w:rPr>
                          <w:rFonts w:ascii="Arial" w:hAnsi="Arial"/>
                          <w:b/>
                          <w:i/>
                          <w:color w:val="17365D"/>
                          <w:sz w:val="20"/>
                        </w:rPr>
                        <w:t>explicar</w:t>
                      </w:r>
                      <w:r>
                        <w:rPr>
                          <w:rFonts w:ascii="Arial" w:hAnsi="Arial"/>
                          <w:b/>
                          <w:i/>
                          <w:color w:val="17365D"/>
                          <w:spacing w:val="-2"/>
                          <w:sz w:val="20"/>
                        </w:rPr>
                        <w:t> </w:t>
                      </w:r>
                      <w:r>
                        <w:rPr>
                          <w:rFonts w:ascii="Arial" w:hAnsi="Arial"/>
                          <w:b/>
                          <w:i/>
                          <w:color w:val="17365D"/>
                          <w:sz w:val="20"/>
                        </w:rPr>
                        <w:t>cómo</w:t>
                      </w:r>
                      <w:r>
                        <w:rPr>
                          <w:rFonts w:ascii="Arial" w:hAnsi="Arial"/>
                          <w:b/>
                          <w:i/>
                          <w:color w:val="17365D"/>
                          <w:spacing w:val="-2"/>
                          <w:sz w:val="20"/>
                        </w:rPr>
                        <w:t> </w:t>
                      </w:r>
                      <w:r>
                        <w:rPr>
                          <w:rFonts w:ascii="Arial" w:hAnsi="Arial"/>
                          <w:b/>
                          <w:i/>
                          <w:color w:val="17365D"/>
                          <w:sz w:val="20"/>
                        </w:rPr>
                        <w:t>se</w:t>
                      </w:r>
                      <w:r>
                        <w:rPr>
                          <w:rFonts w:ascii="Arial" w:hAnsi="Arial"/>
                          <w:b/>
                          <w:i/>
                          <w:color w:val="17365D"/>
                          <w:spacing w:val="-2"/>
                          <w:sz w:val="20"/>
                        </w:rPr>
                        <w:t> </w:t>
                      </w:r>
                      <w:r>
                        <w:rPr>
                          <w:rFonts w:ascii="Arial" w:hAnsi="Arial"/>
                          <w:b/>
                          <w:i/>
                          <w:color w:val="17365D"/>
                          <w:sz w:val="20"/>
                        </w:rPr>
                        <w:t>ha</w:t>
                      </w:r>
                      <w:r>
                        <w:rPr>
                          <w:rFonts w:ascii="Arial" w:hAnsi="Arial"/>
                          <w:b/>
                          <w:i/>
                          <w:color w:val="17365D"/>
                          <w:spacing w:val="-2"/>
                          <w:sz w:val="20"/>
                        </w:rPr>
                        <w:t> </w:t>
                      </w:r>
                      <w:r>
                        <w:rPr>
                          <w:rFonts w:ascii="Arial" w:hAnsi="Arial"/>
                          <w:b/>
                          <w:i/>
                          <w:color w:val="17365D"/>
                          <w:sz w:val="20"/>
                        </w:rPr>
                        <w:t>llevado</w:t>
                      </w:r>
                      <w:r>
                        <w:rPr>
                          <w:rFonts w:ascii="Arial" w:hAnsi="Arial"/>
                          <w:b/>
                          <w:i/>
                          <w:color w:val="17365D"/>
                          <w:spacing w:val="-2"/>
                          <w:sz w:val="20"/>
                        </w:rPr>
                        <w:t> </w:t>
                      </w:r>
                      <w:r>
                        <w:rPr>
                          <w:rFonts w:ascii="Arial" w:hAnsi="Arial"/>
                          <w:b/>
                          <w:i/>
                          <w:color w:val="17365D"/>
                          <w:sz w:val="20"/>
                        </w:rPr>
                        <w:t>a</w:t>
                      </w:r>
                      <w:r>
                        <w:rPr>
                          <w:rFonts w:ascii="Arial" w:hAnsi="Arial"/>
                          <w:b/>
                          <w:i/>
                          <w:color w:val="17365D"/>
                          <w:spacing w:val="-2"/>
                          <w:sz w:val="20"/>
                        </w:rPr>
                        <w:t> </w:t>
                      </w:r>
                      <w:r>
                        <w:rPr>
                          <w:rFonts w:ascii="Arial" w:hAnsi="Arial"/>
                          <w:b/>
                          <w:i/>
                          <w:color w:val="17365D"/>
                          <w:sz w:val="20"/>
                        </w:rPr>
                        <w:t>cabo</w:t>
                      </w:r>
                      <w:r>
                        <w:rPr>
                          <w:rFonts w:ascii="Arial" w:hAnsi="Arial"/>
                          <w:b/>
                          <w:i/>
                          <w:color w:val="17365D"/>
                          <w:spacing w:val="-1"/>
                          <w:sz w:val="20"/>
                        </w:rPr>
                        <w:t> </w:t>
                      </w:r>
                      <w:r>
                        <w:rPr>
                          <w:rFonts w:ascii="Arial" w:hAnsi="Arial"/>
                          <w:b/>
                          <w:i/>
                          <w:color w:val="17365D"/>
                          <w:sz w:val="20"/>
                        </w:rPr>
                        <w:t>la</w:t>
                      </w:r>
                      <w:r>
                        <w:rPr>
                          <w:rFonts w:ascii="Arial" w:hAnsi="Arial"/>
                          <w:b/>
                          <w:i/>
                          <w:color w:val="17365D"/>
                          <w:spacing w:val="-2"/>
                          <w:sz w:val="20"/>
                        </w:rPr>
                        <w:t> </w:t>
                      </w:r>
                      <w:r>
                        <w:rPr>
                          <w:rFonts w:ascii="Arial" w:hAnsi="Arial"/>
                          <w:b/>
                          <w:i/>
                          <w:color w:val="17365D"/>
                          <w:sz w:val="20"/>
                        </w:rPr>
                        <w:t>evaluación</w:t>
                      </w:r>
                      <w:r>
                        <w:rPr>
                          <w:rFonts w:ascii="Arial" w:hAnsi="Arial"/>
                          <w:b/>
                          <w:i/>
                          <w:color w:val="17365D"/>
                          <w:spacing w:val="-3"/>
                          <w:sz w:val="20"/>
                        </w:rPr>
                        <w:t> </w:t>
                      </w:r>
                      <w:r>
                        <w:rPr>
                          <w:rFonts w:ascii="Arial" w:hAnsi="Arial"/>
                          <w:b/>
                          <w:i/>
                          <w:color w:val="17365D"/>
                          <w:sz w:val="20"/>
                        </w:rPr>
                        <w:t>de</w:t>
                      </w:r>
                      <w:r>
                        <w:rPr>
                          <w:rFonts w:ascii="Arial" w:hAnsi="Arial"/>
                          <w:b/>
                          <w:i/>
                          <w:color w:val="17365D"/>
                          <w:spacing w:val="-2"/>
                          <w:sz w:val="20"/>
                        </w:rPr>
                        <w:t> </w:t>
                      </w:r>
                      <w:r>
                        <w:rPr>
                          <w:rFonts w:ascii="Arial" w:hAnsi="Arial"/>
                          <w:b/>
                          <w:i/>
                          <w:color w:val="17365D"/>
                          <w:sz w:val="20"/>
                        </w:rPr>
                        <w:t>la</w:t>
                      </w:r>
                      <w:r>
                        <w:rPr>
                          <w:rFonts w:ascii="Arial" w:hAnsi="Arial"/>
                          <w:b/>
                          <w:i/>
                          <w:color w:val="17365D"/>
                          <w:spacing w:val="-2"/>
                          <w:sz w:val="20"/>
                        </w:rPr>
                        <w:t> </w:t>
                      </w:r>
                      <w:r>
                        <w:rPr>
                          <w:rFonts w:ascii="Arial" w:hAnsi="Arial"/>
                          <w:b/>
                          <w:i/>
                          <w:color w:val="17365D"/>
                          <w:sz w:val="20"/>
                        </w:rPr>
                        <w:t>actividad</w:t>
                      </w:r>
                      <w:r>
                        <w:rPr>
                          <w:rFonts w:ascii="Arial" w:hAnsi="Arial"/>
                          <w:b/>
                          <w:i/>
                          <w:color w:val="17365D"/>
                          <w:spacing w:val="-2"/>
                          <w:sz w:val="20"/>
                        </w:rPr>
                        <w:t> </w:t>
                      </w:r>
                      <w:r>
                        <w:rPr>
                          <w:rFonts w:ascii="Arial" w:hAnsi="Arial"/>
                          <w:b/>
                          <w:i/>
                          <w:color w:val="17365D"/>
                          <w:sz w:val="20"/>
                        </w:rPr>
                        <w:t>y</w:t>
                      </w:r>
                      <w:r>
                        <w:rPr>
                          <w:rFonts w:ascii="Arial" w:hAnsi="Arial"/>
                          <w:b/>
                          <w:i/>
                          <w:color w:val="17365D"/>
                          <w:spacing w:val="-2"/>
                          <w:sz w:val="20"/>
                        </w:rPr>
                        <w:t> </w:t>
                      </w:r>
                      <w:r>
                        <w:rPr>
                          <w:rFonts w:ascii="Arial" w:hAnsi="Arial"/>
                          <w:b/>
                          <w:i/>
                          <w:color w:val="17365D"/>
                          <w:sz w:val="20"/>
                        </w:rPr>
                        <w:t>que</w:t>
                      </w:r>
                      <w:r>
                        <w:rPr>
                          <w:rFonts w:ascii="Arial" w:hAnsi="Arial"/>
                          <w:b/>
                          <w:i/>
                          <w:color w:val="17365D"/>
                          <w:spacing w:val="-2"/>
                          <w:sz w:val="20"/>
                        </w:rPr>
                        <w:t> </w:t>
                      </w:r>
                      <w:r>
                        <w:rPr>
                          <w:rFonts w:ascii="Arial" w:hAnsi="Arial"/>
                          <w:b/>
                          <w:i/>
                          <w:color w:val="17365D"/>
                          <w:sz w:val="20"/>
                        </w:rPr>
                        <w:t>herramientas</w:t>
                      </w:r>
                      <w:r>
                        <w:rPr>
                          <w:rFonts w:ascii="Arial" w:hAnsi="Arial"/>
                          <w:b/>
                          <w:i/>
                          <w:color w:val="17365D"/>
                          <w:spacing w:val="-1"/>
                          <w:sz w:val="20"/>
                        </w:rPr>
                        <w:t> </w:t>
                      </w:r>
                      <w:r>
                        <w:rPr>
                          <w:rFonts w:ascii="Arial" w:hAnsi="Arial"/>
                          <w:b/>
                          <w:i/>
                          <w:color w:val="17365D"/>
                          <w:spacing w:val="-10"/>
                          <w:sz w:val="20"/>
                        </w:rPr>
                        <w:t>o</w:t>
                      </w:r>
                    </w:p>
                    <w:p>
                      <w:pPr>
                        <w:spacing w:line="310" w:lineRule="atLeast" w:before="0"/>
                        <w:ind w:left="168" w:right="0" w:hanging="56"/>
                        <w:jc w:val="left"/>
                        <w:rPr>
                          <w:rFonts w:ascii="Arial" w:hAnsi="Arial"/>
                          <w:b/>
                          <w:i/>
                          <w:color w:val="000000"/>
                          <w:sz w:val="20"/>
                        </w:rPr>
                      </w:pPr>
                      <w:r>
                        <w:rPr>
                          <w:rFonts w:ascii="Arial" w:hAnsi="Arial"/>
                          <w:b/>
                          <w:i/>
                          <w:color w:val="17365D"/>
                          <w:sz w:val="20"/>
                        </w:rPr>
                        <w:t>medios</w:t>
                      </w:r>
                      <w:r>
                        <w:rPr>
                          <w:rFonts w:ascii="Arial" w:hAnsi="Arial"/>
                          <w:b/>
                          <w:i/>
                          <w:color w:val="17365D"/>
                          <w:spacing w:val="-2"/>
                          <w:sz w:val="20"/>
                        </w:rPr>
                        <w:t> </w:t>
                      </w:r>
                      <w:r>
                        <w:rPr>
                          <w:rFonts w:ascii="Arial" w:hAnsi="Arial"/>
                          <w:b/>
                          <w:i/>
                          <w:color w:val="17365D"/>
                          <w:sz w:val="20"/>
                        </w:rPr>
                        <w:t>de</w:t>
                      </w:r>
                      <w:r>
                        <w:rPr>
                          <w:rFonts w:ascii="Arial" w:hAnsi="Arial"/>
                          <w:b/>
                          <w:i/>
                          <w:color w:val="17365D"/>
                          <w:spacing w:val="-2"/>
                          <w:sz w:val="20"/>
                        </w:rPr>
                        <w:t> </w:t>
                      </w:r>
                      <w:r>
                        <w:rPr>
                          <w:rFonts w:ascii="Arial" w:hAnsi="Arial"/>
                          <w:b/>
                          <w:i/>
                          <w:color w:val="17365D"/>
                          <w:sz w:val="20"/>
                        </w:rPr>
                        <w:t>verificación</w:t>
                      </w:r>
                      <w:r>
                        <w:rPr>
                          <w:rFonts w:ascii="Arial" w:hAnsi="Arial"/>
                          <w:b/>
                          <w:i/>
                          <w:color w:val="17365D"/>
                          <w:spacing w:val="-2"/>
                          <w:sz w:val="20"/>
                        </w:rPr>
                        <w:t> </w:t>
                      </w:r>
                      <w:r>
                        <w:rPr>
                          <w:rFonts w:ascii="Arial" w:hAnsi="Arial"/>
                          <w:b/>
                          <w:i/>
                          <w:color w:val="17365D"/>
                          <w:sz w:val="20"/>
                        </w:rPr>
                        <w:t>se</w:t>
                      </w:r>
                      <w:r>
                        <w:rPr>
                          <w:rFonts w:ascii="Arial" w:hAnsi="Arial"/>
                          <w:b/>
                          <w:i/>
                          <w:color w:val="17365D"/>
                          <w:spacing w:val="-2"/>
                          <w:sz w:val="20"/>
                        </w:rPr>
                        <w:t> </w:t>
                      </w:r>
                      <w:r>
                        <w:rPr>
                          <w:rFonts w:ascii="Arial" w:hAnsi="Arial"/>
                          <w:b/>
                          <w:i/>
                          <w:color w:val="17365D"/>
                          <w:sz w:val="20"/>
                        </w:rPr>
                        <w:t>han</w:t>
                      </w:r>
                      <w:r>
                        <w:rPr>
                          <w:rFonts w:ascii="Arial" w:hAnsi="Arial"/>
                          <w:b/>
                          <w:i/>
                          <w:color w:val="17365D"/>
                          <w:spacing w:val="-3"/>
                          <w:sz w:val="20"/>
                        </w:rPr>
                        <w:t> </w:t>
                      </w:r>
                      <w:r>
                        <w:rPr>
                          <w:rFonts w:ascii="Arial" w:hAnsi="Arial"/>
                          <w:b/>
                          <w:i/>
                          <w:color w:val="17365D"/>
                          <w:sz w:val="20"/>
                        </w:rPr>
                        <w:t>utilizado.</w:t>
                      </w:r>
                      <w:r>
                        <w:rPr>
                          <w:rFonts w:ascii="Arial" w:hAnsi="Arial"/>
                          <w:b/>
                          <w:i/>
                          <w:color w:val="17365D"/>
                          <w:spacing w:val="-2"/>
                          <w:sz w:val="20"/>
                        </w:rPr>
                        <w:t> </w:t>
                      </w:r>
                      <w:r>
                        <w:rPr>
                          <w:rFonts w:ascii="Arial" w:hAnsi="Arial"/>
                          <w:b/>
                          <w:i/>
                          <w:color w:val="17365D"/>
                          <w:sz w:val="20"/>
                        </w:rPr>
                        <w:t>Así</w:t>
                      </w:r>
                      <w:r>
                        <w:rPr>
                          <w:rFonts w:ascii="Arial" w:hAnsi="Arial"/>
                          <w:b/>
                          <w:i/>
                          <w:color w:val="17365D"/>
                          <w:spacing w:val="-2"/>
                          <w:sz w:val="20"/>
                        </w:rPr>
                        <w:t> </w:t>
                      </w:r>
                      <w:r>
                        <w:rPr>
                          <w:rFonts w:ascii="Arial" w:hAnsi="Arial"/>
                          <w:b/>
                          <w:i/>
                          <w:color w:val="17365D"/>
                          <w:sz w:val="20"/>
                        </w:rPr>
                        <w:t>mismo,</w:t>
                      </w:r>
                      <w:r>
                        <w:rPr>
                          <w:rFonts w:ascii="Arial" w:hAnsi="Arial"/>
                          <w:b/>
                          <w:i/>
                          <w:color w:val="17365D"/>
                          <w:spacing w:val="-2"/>
                          <w:sz w:val="20"/>
                        </w:rPr>
                        <w:t> </w:t>
                      </w:r>
                      <w:r>
                        <w:rPr>
                          <w:rFonts w:ascii="Arial" w:hAnsi="Arial"/>
                          <w:b/>
                          <w:i/>
                          <w:color w:val="17365D"/>
                          <w:sz w:val="20"/>
                        </w:rPr>
                        <w:t>se</w:t>
                      </w:r>
                      <w:r>
                        <w:rPr>
                          <w:rFonts w:ascii="Arial" w:hAnsi="Arial"/>
                          <w:b/>
                          <w:i/>
                          <w:color w:val="17365D"/>
                          <w:spacing w:val="-2"/>
                          <w:sz w:val="20"/>
                        </w:rPr>
                        <w:t> </w:t>
                      </w:r>
                      <w:r>
                        <w:rPr>
                          <w:rFonts w:ascii="Arial" w:hAnsi="Arial"/>
                          <w:b/>
                          <w:i/>
                          <w:color w:val="17365D"/>
                          <w:sz w:val="20"/>
                        </w:rPr>
                        <w:t>deberá</w:t>
                      </w:r>
                      <w:r>
                        <w:rPr>
                          <w:rFonts w:ascii="Arial" w:hAnsi="Arial"/>
                          <w:b/>
                          <w:i/>
                          <w:color w:val="17365D"/>
                          <w:spacing w:val="-2"/>
                          <w:sz w:val="20"/>
                        </w:rPr>
                        <w:t> </w:t>
                      </w:r>
                      <w:r>
                        <w:rPr>
                          <w:rFonts w:ascii="Arial" w:hAnsi="Arial"/>
                          <w:b/>
                          <w:i/>
                          <w:color w:val="17365D"/>
                          <w:sz w:val="20"/>
                        </w:rPr>
                        <w:t>especificar</w:t>
                      </w:r>
                      <w:r>
                        <w:rPr>
                          <w:rFonts w:ascii="Arial" w:hAnsi="Arial"/>
                          <w:b/>
                          <w:i/>
                          <w:color w:val="17365D"/>
                          <w:spacing w:val="-2"/>
                          <w:sz w:val="20"/>
                        </w:rPr>
                        <w:t> </w:t>
                      </w:r>
                      <w:r>
                        <w:rPr>
                          <w:rFonts w:ascii="Arial" w:hAnsi="Arial"/>
                          <w:b/>
                          <w:i/>
                          <w:color w:val="17365D"/>
                          <w:sz w:val="20"/>
                        </w:rPr>
                        <w:t>en</w:t>
                      </w:r>
                      <w:r>
                        <w:rPr>
                          <w:rFonts w:ascii="Arial" w:hAnsi="Arial"/>
                          <w:b/>
                          <w:i/>
                          <w:color w:val="17365D"/>
                          <w:spacing w:val="-3"/>
                          <w:sz w:val="20"/>
                        </w:rPr>
                        <w:t> </w:t>
                      </w:r>
                      <w:r>
                        <w:rPr>
                          <w:rFonts w:ascii="Arial" w:hAnsi="Arial"/>
                          <w:b/>
                          <w:i/>
                          <w:color w:val="17365D"/>
                          <w:sz w:val="20"/>
                        </w:rPr>
                        <w:t>qué</w:t>
                      </w:r>
                      <w:r>
                        <w:rPr>
                          <w:rFonts w:ascii="Arial" w:hAnsi="Arial"/>
                          <w:b/>
                          <w:i/>
                          <w:color w:val="17365D"/>
                          <w:spacing w:val="-2"/>
                          <w:sz w:val="20"/>
                        </w:rPr>
                        <w:t> </w:t>
                      </w:r>
                      <w:r>
                        <w:rPr>
                          <w:rFonts w:ascii="Arial" w:hAnsi="Arial"/>
                          <w:b/>
                          <w:i/>
                          <w:color w:val="17365D"/>
                          <w:sz w:val="20"/>
                        </w:rPr>
                        <w:t>grado</w:t>
                      </w:r>
                      <w:r>
                        <w:rPr>
                          <w:rFonts w:ascii="Arial" w:hAnsi="Arial"/>
                          <w:b/>
                          <w:i/>
                          <w:color w:val="17365D"/>
                          <w:spacing w:val="-3"/>
                          <w:sz w:val="20"/>
                        </w:rPr>
                        <w:t> </w:t>
                      </w:r>
                      <w:r>
                        <w:rPr>
                          <w:rFonts w:ascii="Arial" w:hAnsi="Arial"/>
                          <w:b/>
                          <w:i/>
                          <w:color w:val="17365D"/>
                          <w:sz w:val="20"/>
                        </w:rPr>
                        <w:t>se</w:t>
                      </w:r>
                      <w:r>
                        <w:rPr>
                          <w:rFonts w:ascii="Arial" w:hAnsi="Arial"/>
                          <w:b/>
                          <w:i/>
                          <w:color w:val="17365D"/>
                          <w:spacing w:val="-2"/>
                          <w:sz w:val="20"/>
                        </w:rPr>
                        <w:t> </w:t>
                      </w:r>
                      <w:r>
                        <w:rPr>
                          <w:rFonts w:ascii="Arial" w:hAnsi="Arial"/>
                          <w:b/>
                          <w:i/>
                          <w:color w:val="17365D"/>
                          <w:sz w:val="20"/>
                        </w:rPr>
                        <w:t>han</w:t>
                      </w:r>
                      <w:r>
                        <w:rPr>
                          <w:rFonts w:ascii="Arial" w:hAnsi="Arial"/>
                          <w:b/>
                          <w:i/>
                          <w:color w:val="17365D"/>
                          <w:spacing w:val="-3"/>
                          <w:sz w:val="20"/>
                        </w:rPr>
                        <w:t> </w:t>
                      </w:r>
                      <w:r>
                        <w:rPr>
                          <w:rFonts w:ascii="Arial" w:hAnsi="Arial"/>
                          <w:b/>
                          <w:i/>
                          <w:color w:val="17365D"/>
                          <w:sz w:val="20"/>
                        </w:rPr>
                        <w:t>conseguido los objetivos previstos).</w:t>
                      </w:r>
                    </w:p>
                  </w:txbxContent>
                </v:textbox>
                <v:fill type="solid"/>
                <w10:wrap type="topAndBottom"/>
              </v:shape>
            </w:pict>
          </mc:Fallback>
        </mc:AlternateContent>
      </w: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pPr>
    </w:p>
    <w:p w:rsidR="00C60E10" w:rsidRDefault="00C60E10">
      <w:pPr>
        <w:pStyle w:val="Textoindependiente"/>
        <w:rPr>
          <w:rFonts w:ascii="Tahoma"/>
          <w:sz w:val="20"/>
        </w:rPr>
        <w:sectPr w:rsidR="00C60E10">
          <w:pgSz w:w="11910" w:h="16840"/>
          <w:pgMar w:top="940" w:right="0" w:bottom="280" w:left="0" w:header="720" w:footer="720" w:gutter="0"/>
          <w:cols w:space="720"/>
        </w:sectPr>
      </w:pPr>
    </w:p>
    <w:p w:rsidR="00C60E10" w:rsidRDefault="00FB796E">
      <w:pPr>
        <w:pStyle w:val="Textoindependiente"/>
        <w:spacing w:before="52"/>
        <w:ind w:left="1640"/>
      </w:pPr>
      <w:proofErr w:type="spellStart"/>
      <w:r>
        <w:lastRenderedPageBreak/>
        <w:t>VºBº</w:t>
      </w:r>
      <w:proofErr w:type="spellEnd"/>
      <w:r>
        <w:rPr>
          <w:spacing w:val="-7"/>
        </w:rPr>
        <w:t xml:space="preserve"> </w:t>
      </w:r>
      <w:r>
        <w:rPr>
          <w:spacing w:val="-2"/>
        </w:rPr>
        <w:t>PRESIDENTE/A</w:t>
      </w:r>
    </w:p>
    <w:p w:rsidR="00C60E10" w:rsidRDefault="00C60E10">
      <w:pPr>
        <w:pStyle w:val="Textoindependiente"/>
        <w:spacing w:before="177"/>
      </w:pPr>
    </w:p>
    <w:p w:rsidR="00C60E10" w:rsidRDefault="00FB796E">
      <w:pPr>
        <w:pStyle w:val="Textoindependiente"/>
        <w:ind w:left="1640"/>
      </w:pPr>
      <w:r>
        <w:t>Fdo.:</w:t>
      </w:r>
      <w:r>
        <w:rPr>
          <w:spacing w:val="-4"/>
        </w:rPr>
        <w:t xml:space="preserve"> </w:t>
      </w:r>
      <w:r>
        <w:t>(Nombre</w:t>
      </w:r>
      <w:r>
        <w:rPr>
          <w:spacing w:val="-5"/>
        </w:rPr>
        <w:t xml:space="preserve"> </w:t>
      </w:r>
      <w:r>
        <w:t>y</w:t>
      </w:r>
      <w:r>
        <w:rPr>
          <w:spacing w:val="-3"/>
        </w:rPr>
        <w:t xml:space="preserve"> </w:t>
      </w:r>
      <w:r>
        <w:rPr>
          <w:spacing w:val="-2"/>
        </w:rPr>
        <w:t>Firma)</w:t>
      </w:r>
    </w:p>
    <w:p w:rsidR="00C60E10" w:rsidRDefault="00FB796E">
      <w:pPr>
        <w:pStyle w:val="Textoindependiente"/>
      </w:pPr>
      <w:r>
        <w:br w:type="column"/>
      </w:r>
    </w:p>
    <w:p w:rsidR="00C60E10" w:rsidRDefault="00C60E10">
      <w:pPr>
        <w:pStyle w:val="Textoindependiente"/>
      </w:pPr>
    </w:p>
    <w:p w:rsidR="00C60E10" w:rsidRDefault="00C60E10">
      <w:pPr>
        <w:pStyle w:val="Textoindependiente"/>
      </w:pPr>
    </w:p>
    <w:p w:rsidR="00C60E10" w:rsidRDefault="00C60E10">
      <w:pPr>
        <w:pStyle w:val="Textoindependiente"/>
      </w:pPr>
    </w:p>
    <w:p w:rsidR="00C60E10" w:rsidRDefault="00C60E10">
      <w:pPr>
        <w:pStyle w:val="Textoindependiente"/>
        <w:spacing w:before="56"/>
      </w:pPr>
    </w:p>
    <w:p w:rsidR="00C60E10" w:rsidRDefault="00FB796E">
      <w:pPr>
        <w:pStyle w:val="Ttulo1"/>
        <w:ind w:left="1182"/>
      </w:pPr>
      <w:r>
        <w:t>ANEXO</w:t>
      </w:r>
      <w:r>
        <w:rPr>
          <w:spacing w:val="-2"/>
        </w:rPr>
        <w:t xml:space="preserve"> </w:t>
      </w:r>
      <w:r>
        <w:rPr>
          <w:spacing w:val="-5"/>
        </w:rPr>
        <w:t>IX</w:t>
      </w:r>
    </w:p>
    <w:p w:rsidR="00C60E10" w:rsidRDefault="00FB796E">
      <w:pPr>
        <w:pStyle w:val="Textoindependiente"/>
        <w:spacing w:before="52"/>
        <w:rPr>
          <w:b/>
        </w:rPr>
      </w:pPr>
      <w:r>
        <w:br w:type="column"/>
      </w:r>
    </w:p>
    <w:p w:rsidR="00C60E10" w:rsidRDefault="00FB796E">
      <w:pPr>
        <w:pStyle w:val="Textoindependiente"/>
        <w:ind w:left="469"/>
      </w:pPr>
      <w:r>
        <w:t>EL/LA</w:t>
      </w:r>
      <w:r>
        <w:rPr>
          <w:spacing w:val="-3"/>
        </w:rPr>
        <w:t xml:space="preserve"> </w:t>
      </w:r>
      <w:r>
        <w:t>TÉCNCIO</w:t>
      </w:r>
      <w:r>
        <w:rPr>
          <w:spacing w:val="-3"/>
        </w:rPr>
        <w:t xml:space="preserve"> </w:t>
      </w:r>
      <w:r>
        <w:rPr>
          <w:spacing w:val="-2"/>
        </w:rPr>
        <w:t>RESPONSABLE</w:t>
      </w:r>
    </w:p>
    <w:p w:rsidR="00C60E10" w:rsidRDefault="00C60E10">
      <w:pPr>
        <w:pStyle w:val="Textoindependiente"/>
        <w:spacing w:before="177"/>
      </w:pPr>
    </w:p>
    <w:p w:rsidR="00C60E10" w:rsidRDefault="00FB796E">
      <w:pPr>
        <w:pStyle w:val="Textoindependiente"/>
        <w:tabs>
          <w:tab w:val="left" w:pos="1440"/>
          <w:tab w:val="left" w:pos="2799"/>
          <w:tab w:val="left" w:pos="3386"/>
        </w:tabs>
        <w:ind w:left="469"/>
      </w:pPr>
      <w:r>
        <w:rPr>
          <w:spacing w:val="-4"/>
        </w:rPr>
        <w:t>Fdo.:</w:t>
      </w:r>
      <w:r>
        <w:tab/>
      </w:r>
      <w:r>
        <w:rPr>
          <w:spacing w:val="-2"/>
        </w:rPr>
        <w:t>(Nombre</w:t>
      </w:r>
      <w:r>
        <w:tab/>
      </w:r>
      <w:r>
        <w:rPr>
          <w:spacing w:val="-10"/>
        </w:rPr>
        <w:t>y</w:t>
      </w:r>
      <w:r>
        <w:tab/>
      </w:r>
      <w:r>
        <w:rPr>
          <w:spacing w:val="-2"/>
        </w:rPr>
        <w:t>Firma)</w:t>
      </w:r>
    </w:p>
    <w:p w:rsidR="00C60E10" w:rsidRDefault="00C60E10">
      <w:pPr>
        <w:pStyle w:val="Textoindependiente"/>
        <w:sectPr w:rsidR="00C60E10">
          <w:type w:val="continuous"/>
          <w:pgSz w:w="11910" w:h="16840"/>
          <w:pgMar w:top="1940" w:right="0" w:bottom="280" w:left="0" w:header="720" w:footer="720" w:gutter="0"/>
          <w:cols w:num="3" w:space="720" w:equalWidth="0">
            <w:col w:w="3899" w:space="40"/>
            <w:col w:w="2149" w:space="39"/>
            <w:col w:w="5783"/>
          </w:cols>
        </w:sectPr>
      </w:pPr>
    </w:p>
    <w:p w:rsidR="00C60E10" w:rsidRDefault="00FB796E">
      <w:pPr>
        <w:pStyle w:val="Ttulo1"/>
        <w:spacing w:before="240"/>
        <w:ind w:left="220"/>
        <w:jc w:val="center"/>
      </w:pPr>
      <w:r>
        <w:lastRenderedPageBreak/>
        <w:t>RELACION</w:t>
      </w:r>
      <w:r>
        <w:rPr>
          <w:spacing w:val="53"/>
        </w:rPr>
        <w:t xml:space="preserve"> </w:t>
      </w:r>
      <w:r>
        <w:t xml:space="preserve">DE </w:t>
      </w:r>
      <w:r>
        <w:rPr>
          <w:spacing w:val="-2"/>
        </w:rPr>
        <w:t>GASTOS</w:t>
      </w:r>
    </w:p>
    <w:p w:rsidR="00C60E10" w:rsidRDefault="00C60E10">
      <w:pPr>
        <w:pStyle w:val="Textoindependiente"/>
        <w:rPr>
          <w:b/>
          <w:sz w:val="22"/>
        </w:rPr>
      </w:pPr>
    </w:p>
    <w:p w:rsidR="00C60E10" w:rsidRDefault="00C60E10">
      <w:pPr>
        <w:pStyle w:val="Textoindependiente"/>
        <w:spacing w:before="14"/>
        <w:rPr>
          <w:b/>
          <w:sz w:val="22"/>
        </w:rPr>
      </w:pPr>
    </w:p>
    <w:p w:rsidR="00C60E10" w:rsidRDefault="00FB796E">
      <w:pPr>
        <w:spacing w:line="295" w:lineRule="auto"/>
        <w:ind w:left="116" w:right="310"/>
        <w:rPr>
          <w:rFonts w:ascii="Arial MT" w:hAnsi="Arial MT"/>
        </w:rPr>
      </w:pPr>
      <w:r>
        <w:rPr>
          <w:rFonts w:ascii="Arial MT" w:hAnsi="Arial MT"/>
          <w:noProof/>
          <w:lang w:eastAsia="es-ES"/>
        </w:rPr>
        <mc:AlternateContent>
          <mc:Choice Requires="wps">
            <w:drawing>
              <wp:anchor distT="0" distB="0" distL="0" distR="0" simplePos="0" relativeHeight="486913024" behindDoc="1" locked="0" layoutInCell="1" allowOverlap="1">
                <wp:simplePos x="0" y="0"/>
                <wp:positionH relativeFrom="page">
                  <wp:posOffset>3048</wp:posOffset>
                </wp:positionH>
                <wp:positionV relativeFrom="paragraph">
                  <wp:posOffset>-14222</wp:posOffset>
                </wp:positionV>
                <wp:extent cx="7557770" cy="42545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770" cy="425450"/>
                        </a:xfrm>
                        <a:custGeom>
                          <a:avLst/>
                          <a:gdLst/>
                          <a:ahLst/>
                          <a:cxnLst/>
                          <a:rect l="l" t="t" r="r" b="b"/>
                          <a:pathLst>
                            <a:path w="7557770" h="425450">
                              <a:moveTo>
                                <a:pt x="7557261" y="0"/>
                              </a:moveTo>
                              <a:lnTo>
                                <a:pt x="0" y="0"/>
                              </a:lnTo>
                              <a:lnTo>
                                <a:pt x="0" y="425450"/>
                              </a:lnTo>
                              <a:lnTo>
                                <a:pt x="7557261" y="42545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40039pt;margin-top:-1.119874pt;width:595.1pt;height:33.5pt;mso-position-horizontal-relative:page;mso-position-vertical-relative:paragraph;z-index:-16403456" id="docshape32" coordorigin="5,-22" coordsize="11902,670" path="m11906,-22l5,-22,5,648,11906,648e" filled="false" stroked="true" strokeweight=".480079pt" strokecolor="#000000">
                <v:path arrowok="t"/>
                <v:stroke dashstyle="solid"/>
                <w10:wrap type="none"/>
              </v:shape>
            </w:pict>
          </mc:Fallback>
        </mc:AlternateContent>
      </w:r>
      <w:r>
        <w:rPr>
          <w:rFonts w:ascii="Arial" w:hAnsi="Arial"/>
          <w:b/>
        </w:rPr>
        <w:t>DATOS</w:t>
      </w:r>
      <w:r>
        <w:rPr>
          <w:rFonts w:ascii="Arial" w:hAnsi="Arial"/>
          <w:b/>
          <w:spacing w:val="-3"/>
        </w:rPr>
        <w:t xml:space="preserve"> </w:t>
      </w:r>
      <w:r>
        <w:rPr>
          <w:rFonts w:ascii="Arial" w:hAnsi="Arial"/>
          <w:b/>
        </w:rPr>
        <w:t>DEL</w:t>
      </w:r>
      <w:r>
        <w:rPr>
          <w:rFonts w:ascii="Arial" w:hAnsi="Arial"/>
          <w:b/>
          <w:spacing w:val="-3"/>
        </w:rPr>
        <w:t xml:space="preserve"> </w:t>
      </w:r>
      <w:r>
        <w:rPr>
          <w:rFonts w:ascii="Arial" w:hAnsi="Arial"/>
          <w:b/>
        </w:rPr>
        <w:t>PROCEDIMIENTO:</w:t>
      </w:r>
      <w:r>
        <w:rPr>
          <w:rFonts w:ascii="Arial" w:hAnsi="Arial"/>
          <w:b/>
          <w:spacing w:val="-3"/>
        </w:rPr>
        <w:t xml:space="preserve"> </w:t>
      </w:r>
      <w:r>
        <w:rPr>
          <w:rFonts w:ascii="Arial MT" w:hAnsi="Arial MT"/>
        </w:rPr>
        <w:t>Convocatoria</w:t>
      </w:r>
      <w:r>
        <w:rPr>
          <w:rFonts w:ascii="Arial MT" w:hAnsi="Arial MT"/>
          <w:spacing w:val="-3"/>
        </w:rPr>
        <w:t xml:space="preserve"> </w:t>
      </w:r>
      <w:r>
        <w:rPr>
          <w:rFonts w:ascii="Arial MT" w:hAnsi="Arial MT"/>
        </w:rPr>
        <w:t>para</w:t>
      </w:r>
      <w:r>
        <w:rPr>
          <w:rFonts w:ascii="Arial MT" w:hAnsi="Arial MT"/>
          <w:spacing w:val="-3"/>
        </w:rPr>
        <w:t xml:space="preserve"> </w:t>
      </w:r>
      <w:r>
        <w:rPr>
          <w:rFonts w:ascii="Arial MT" w:hAnsi="Arial MT"/>
        </w:rPr>
        <w:t>la</w:t>
      </w:r>
      <w:r>
        <w:rPr>
          <w:rFonts w:ascii="Arial MT" w:hAnsi="Arial MT"/>
          <w:spacing w:val="-3"/>
        </w:rPr>
        <w:t xml:space="preserve"> </w:t>
      </w:r>
      <w:r>
        <w:rPr>
          <w:rFonts w:ascii="Arial MT" w:hAnsi="Arial MT"/>
        </w:rPr>
        <w:t>Concesión</w:t>
      </w:r>
      <w:r>
        <w:rPr>
          <w:rFonts w:ascii="Arial MT" w:hAnsi="Arial MT"/>
          <w:spacing w:val="-3"/>
        </w:rPr>
        <w:t xml:space="preserve"> </w:t>
      </w:r>
      <w:r>
        <w:rPr>
          <w:rFonts w:ascii="Arial MT" w:hAnsi="Arial MT"/>
        </w:rPr>
        <w:t>de</w:t>
      </w:r>
      <w:r>
        <w:rPr>
          <w:rFonts w:ascii="Arial MT" w:hAnsi="Arial MT"/>
          <w:spacing w:val="-3"/>
        </w:rPr>
        <w:t xml:space="preserve"> </w:t>
      </w:r>
      <w:r>
        <w:rPr>
          <w:rFonts w:ascii="Arial MT" w:hAnsi="Arial MT"/>
        </w:rPr>
        <w:t>Subvenciones</w:t>
      </w:r>
      <w:r>
        <w:rPr>
          <w:rFonts w:ascii="Arial MT" w:hAnsi="Arial MT"/>
          <w:spacing w:val="-3"/>
        </w:rPr>
        <w:t xml:space="preserve"> </w:t>
      </w:r>
      <w:r>
        <w:rPr>
          <w:rFonts w:ascii="Arial MT" w:hAnsi="Arial MT"/>
        </w:rPr>
        <w:t>a</w:t>
      </w:r>
      <w:r>
        <w:rPr>
          <w:rFonts w:ascii="Arial MT" w:hAnsi="Arial MT"/>
          <w:spacing w:val="-3"/>
        </w:rPr>
        <w:t xml:space="preserve"> </w:t>
      </w:r>
      <w:r>
        <w:rPr>
          <w:rFonts w:ascii="Arial MT" w:hAnsi="Arial MT"/>
        </w:rPr>
        <w:t>Proyectos</w:t>
      </w:r>
      <w:r>
        <w:rPr>
          <w:rFonts w:ascii="Arial MT" w:hAnsi="Arial MT"/>
          <w:spacing w:val="-3"/>
        </w:rPr>
        <w:t xml:space="preserve"> </w:t>
      </w:r>
      <w:r>
        <w:rPr>
          <w:rFonts w:ascii="Arial MT" w:hAnsi="Arial MT"/>
        </w:rPr>
        <w:t>de</w:t>
      </w:r>
      <w:r>
        <w:rPr>
          <w:rFonts w:ascii="Arial MT" w:hAnsi="Arial MT"/>
          <w:spacing w:val="-3"/>
        </w:rPr>
        <w:t xml:space="preserve"> </w:t>
      </w:r>
      <w:r>
        <w:rPr>
          <w:rFonts w:ascii="Arial MT" w:hAnsi="Arial MT"/>
        </w:rPr>
        <w:t>Carácter</w:t>
      </w:r>
      <w:r>
        <w:rPr>
          <w:rFonts w:ascii="Arial MT" w:hAnsi="Arial MT"/>
          <w:spacing w:val="-3"/>
        </w:rPr>
        <w:t xml:space="preserve"> </w:t>
      </w:r>
      <w:r>
        <w:rPr>
          <w:rFonts w:ascii="Arial MT" w:hAnsi="Arial MT"/>
        </w:rPr>
        <w:t>Social en el Municipio de Alhama de Murcia, para el año 2026.</w:t>
      </w:r>
    </w:p>
    <w:p w:rsidR="00C60E10" w:rsidRDefault="00C60E10">
      <w:pPr>
        <w:pStyle w:val="Textoindependiente"/>
        <w:rPr>
          <w:rFonts w:ascii="Arial MT"/>
          <w:sz w:val="20"/>
        </w:rPr>
      </w:pPr>
    </w:p>
    <w:p w:rsidR="00C60E10" w:rsidRDefault="00C60E10">
      <w:pPr>
        <w:pStyle w:val="Textoindependiente"/>
        <w:rPr>
          <w:rFonts w:ascii="Arial MT"/>
          <w:sz w:val="20"/>
        </w:rPr>
      </w:pPr>
    </w:p>
    <w:p w:rsidR="00C60E10" w:rsidRDefault="00C60E10">
      <w:pPr>
        <w:pStyle w:val="Textoindependiente"/>
        <w:rPr>
          <w:rFonts w:ascii="Arial MT"/>
          <w:sz w:val="20"/>
        </w:rPr>
      </w:pPr>
    </w:p>
    <w:p w:rsidR="00C60E10" w:rsidRDefault="00C60E10">
      <w:pPr>
        <w:pStyle w:val="Textoindependiente"/>
        <w:rPr>
          <w:rFonts w:ascii="Arial MT"/>
          <w:sz w:val="20"/>
        </w:rPr>
      </w:pPr>
    </w:p>
    <w:p w:rsidR="00C60E10" w:rsidRDefault="00C60E10">
      <w:pPr>
        <w:pStyle w:val="Textoindependiente"/>
        <w:rPr>
          <w:rFonts w:ascii="Arial MT"/>
          <w:sz w:val="20"/>
        </w:rPr>
      </w:pPr>
    </w:p>
    <w:p w:rsidR="00C60E10" w:rsidRDefault="00C60E10">
      <w:pPr>
        <w:pStyle w:val="Textoindependiente"/>
        <w:spacing w:before="77"/>
        <w:rPr>
          <w:rFonts w:ascii="Arial MT"/>
          <w:sz w:val="20"/>
        </w:rPr>
      </w:pPr>
    </w:p>
    <w:p w:rsidR="00C60E10" w:rsidRDefault="00C60E10">
      <w:pPr>
        <w:pStyle w:val="Textoindependiente"/>
        <w:rPr>
          <w:rFonts w:ascii="Arial MT"/>
          <w:sz w:val="20"/>
        </w:rPr>
        <w:sectPr w:rsidR="00C60E10">
          <w:type w:val="continuous"/>
          <w:pgSz w:w="11910" w:h="16840"/>
          <w:pgMar w:top="1940" w:right="0" w:bottom="280" w:left="0" w:header="720" w:footer="720" w:gutter="0"/>
          <w:cols w:space="720"/>
        </w:sectPr>
      </w:pPr>
    </w:p>
    <w:p w:rsidR="00C60E10" w:rsidRDefault="00C60E10">
      <w:pPr>
        <w:pStyle w:val="Textoindependiente"/>
        <w:spacing w:before="17"/>
        <w:rPr>
          <w:rFonts w:ascii="Arial MT"/>
        </w:rPr>
      </w:pPr>
    </w:p>
    <w:p w:rsidR="00C60E10" w:rsidRDefault="00FB796E">
      <w:pPr>
        <w:pStyle w:val="Textoindependiente"/>
        <w:spacing w:before="1"/>
        <w:ind w:left="2973"/>
        <w:rPr>
          <w:rFonts w:ascii="Tahoma"/>
        </w:rPr>
      </w:pPr>
      <w:r>
        <w:rPr>
          <w:rFonts w:ascii="Tahoma"/>
          <w:noProof/>
          <w:lang w:eastAsia="es-ES"/>
        </w:rPr>
        <w:drawing>
          <wp:anchor distT="0" distB="0" distL="0" distR="0" simplePos="0" relativeHeight="15744000" behindDoc="0" locked="0" layoutInCell="1" allowOverlap="1">
            <wp:simplePos x="0" y="0"/>
            <wp:positionH relativeFrom="page">
              <wp:posOffset>1089342</wp:posOffset>
            </wp:positionH>
            <wp:positionV relativeFrom="paragraph">
              <wp:posOffset>-183513</wp:posOffset>
            </wp:positionV>
            <wp:extent cx="601306" cy="861060"/>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0" cstate="print"/>
                    <a:stretch>
                      <a:fillRect/>
                    </a:stretch>
                  </pic:blipFill>
                  <pic:spPr>
                    <a:xfrm>
                      <a:off x="0" y="0"/>
                      <a:ext cx="601306" cy="861060"/>
                    </a:xfrm>
                    <a:prstGeom prst="rect">
                      <a:avLst/>
                    </a:prstGeom>
                  </pic:spPr>
                </pic:pic>
              </a:graphicData>
            </a:graphic>
          </wp:anchor>
        </w:drawing>
      </w:r>
      <w:r>
        <w:rPr>
          <w:rFonts w:ascii="Tahoma"/>
        </w:rPr>
        <w:t>Ayuntamiento</w:t>
      </w:r>
      <w:r>
        <w:rPr>
          <w:rFonts w:ascii="Tahoma"/>
          <w:spacing w:val="-1"/>
        </w:rPr>
        <w:t xml:space="preserve"> </w:t>
      </w:r>
      <w:r>
        <w:rPr>
          <w:rFonts w:ascii="Tahoma"/>
        </w:rPr>
        <w:t>de</w:t>
      </w:r>
      <w:r>
        <w:rPr>
          <w:rFonts w:ascii="Tahoma"/>
          <w:spacing w:val="-1"/>
        </w:rPr>
        <w:t xml:space="preserve"> </w:t>
      </w:r>
      <w:r>
        <w:rPr>
          <w:rFonts w:ascii="Tahoma"/>
        </w:rPr>
        <w:t>Alhama</w:t>
      </w:r>
      <w:r>
        <w:rPr>
          <w:rFonts w:ascii="Tahoma"/>
          <w:spacing w:val="-2"/>
        </w:rPr>
        <w:t xml:space="preserve"> </w:t>
      </w:r>
      <w:r>
        <w:rPr>
          <w:rFonts w:ascii="Tahoma"/>
        </w:rPr>
        <w:t>de</w:t>
      </w:r>
      <w:r>
        <w:rPr>
          <w:rFonts w:ascii="Tahoma"/>
          <w:spacing w:val="-1"/>
        </w:rPr>
        <w:t xml:space="preserve"> </w:t>
      </w:r>
      <w:r>
        <w:rPr>
          <w:rFonts w:ascii="Tahoma"/>
          <w:spacing w:val="-2"/>
        </w:rPr>
        <w:t>Murcia</w:t>
      </w:r>
    </w:p>
    <w:p w:rsidR="00C60E10" w:rsidRDefault="00C60E10">
      <w:pPr>
        <w:pStyle w:val="Textoindependiente"/>
        <w:rPr>
          <w:rFonts w:ascii="Tahoma"/>
        </w:rPr>
      </w:pPr>
    </w:p>
    <w:p w:rsidR="00C60E10" w:rsidRDefault="00C60E10">
      <w:pPr>
        <w:pStyle w:val="Textoindependiente"/>
        <w:rPr>
          <w:rFonts w:ascii="Tahoma"/>
        </w:rPr>
      </w:pPr>
    </w:p>
    <w:p w:rsidR="00C60E10" w:rsidRDefault="00C60E10">
      <w:pPr>
        <w:pStyle w:val="Textoindependiente"/>
        <w:spacing w:before="107"/>
        <w:rPr>
          <w:rFonts w:ascii="Tahoma"/>
        </w:rPr>
      </w:pPr>
    </w:p>
    <w:p w:rsidR="00C60E10" w:rsidRDefault="00FB796E">
      <w:pPr>
        <w:pStyle w:val="Textoindependiente"/>
        <w:tabs>
          <w:tab w:val="left" w:pos="6795"/>
          <w:tab w:val="left" w:pos="10143"/>
        </w:tabs>
        <w:ind w:left="1921" w:right="1700"/>
      </w:pPr>
      <w:r>
        <w:t>D./Dª .</w:t>
      </w:r>
      <w:r>
        <w:rPr>
          <w:u w:val="single"/>
        </w:rPr>
        <w:tab/>
      </w:r>
      <w:r>
        <w:t>con NIF.</w:t>
      </w:r>
      <w:r>
        <w:rPr>
          <w:u w:val="single"/>
        </w:rPr>
        <w:tab/>
      </w:r>
      <w:r>
        <w:rPr>
          <w:spacing w:val="-10"/>
        </w:rPr>
        <w:t xml:space="preserve">, </w:t>
      </w:r>
      <w:r>
        <w:t>en</w:t>
      </w:r>
      <w:r>
        <w:rPr>
          <w:spacing w:val="40"/>
        </w:rPr>
        <w:t xml:space="preserve"> </w:t>
      </w:r>
      <w:r>
        <w:t>calidad</w:t>
      </w:r>
      <w:r>
        <w:rPr>
          <w:spacing w:val="40"/>
        </w:rPr>
        <w:t xml:space="preserve"> </w:t>
      </w:r>
      <w:r>
        <w:t>de</w:t>
      </w:r>
      <w:r>
        <w:rPr>
          <w:spacing w:val="40"/>
        </w:rPr>
        <w:t xml:space="preserve"> </w:t>
      </w:r>
      <w:r>
        <w:t>Representante</w:t>
      </w:r>
      <w:r>
        <w:rPr>
          <w:spacing w:val="40"/>
        </w:rPr>
        <w:t xml:space="preserve"> </w:t>
      </w:r>
      <w:r>
        <w:t>Legal</w:t>
      </w:r>
      <w:r>
        <w:tab/>
        <w:t>de la entidad</w:t>
      </w:r>
    </w:p>
    <w:p w:rsidR="00C60E10" w:rsidRDefault="00C60E10">
      <w:pPr>
        <w:pStyle w:val="Textoindependiente"/>
        <w:spacing w:before="41"/>
      </w:pPr>
    </w:p>
    <w:p w:rsidR="00C60E10" w:rsidRDefault="00FB796E">
      <w:pPr>
        <w:pStyle w:val="Textoindependiente"/>
        <w:tabs>
          <w:tab w:val="left" w:pos="10143"/>
          <w:tab w:val="left" w:pos="10193"/>
        </w:tabs>
        <w:ind w:left="1954" w:right="1532"/>
      </w:pPr>
      <w:r>
        <w:rPr>
          <w:u w:val="single"/>
        </w:rPr>
        <w:tab/>
      </w:r>
      <w:proofErr w:type="spellStart"/>
      <w:r>
        <w:rPr>
          <w:spacing w:val="-6"/>
        </w:rPr>
        <w:t>co</w:t>
      </w:r>
      <w:proofErr w:type="spellEnd"/>
      <w:r>
        <w:rPr>
          <w:spacing w:val="-6"/>
        </w:rPr>
        <w:t xml:space="preserve"> </w:t>
      </w:r>
      <w:r>
        <w:t xml:space="preserve">n CIF.: </w:t>
      </w:r>
      <w:r>
        <w:rPr>
          <w:u w:val="single"/>
        </w:rPr>
        <w:tab/>
      </w:r>
      <w:r>
        <w:rPr>
          <w:u w:val="single"/>
        </w:rPr>
        <w:tab/>
      </w:r>
    </w:p>
    <w:p w:rsidR="00C60E10" w:rsidRDefault="00FB796E">
      <w:pPr>
        <w:pStyle w:val="Textoindependiente"/>
        <w:tabs>
          <w:tab w:val="left" w:pos="9284"/>
        </w:tabs>
        <w:spacing w:before="39" w:line="276" w:lineRule="auto"/>
        <w:ind w:left="1921" w:right="2510"/>
        <w:jc w:val="both"/>
      </w:pPr>
      <w:r>
        <w:t>En</w:t>
      </w:r>
      <w:r>
        <w:rPr>
          <w:spacing w:val="40"/>
        </w:rPr>
        <w:t xml:space="preserve"> </w:t>
      </w:r>
      <w:r>
        <w:t>relación</w:t>
      </w:r>
      <w:r>
        <w:rPr>
          <w:spacing w:val="40"/>
        </w:rPr>
        <w:t xml:space="preserve"> </w:t>
      </w:r>
      <w:r>
        <w:t>al</w:t>
      </w:r>
      <w:r>
        <w:rPr>
          <w:spacing w:val="40"/>
        </w:rPr>
        <w:t xml:space="preserve"> </w:t>
      </w:r>
      <w:r>
        <w:t>proyecto/actividad:</w:t>
      </w:r>
      <w:r>
        <w:rPr>
          <w:spacing w:val="40"/>
        </w:rPr>
        <w:t xml:space="preserve"> </w:t>
      </w:r>
      <w:r>
        <w:t>(nombre</w:t>
      </w:r>
      <w:r>
        <w:rPr>
          <w:spacing w:val="40"/>
        </w:rPr>
        <w:t xml:space="preserve"> </w:t>
      </w:r>
      <w:r>
        <w:t>del</w:t>
      </w:r>
      <w:r>
        <w:rPr>
          <w:spacing w:val="40"/>
        </w:rPr>
        <w:t xml:space="preserve"> </w:t>
      </w:r>
      <w:r>
        <w:t>Proyecto):</w:t>
      </w:r>
      <w:r>
        <w:rPr>
          <w:spacing w:val="86"/>
        </w:rPr>
        <w:t xml:space="preserve"> </w:t>
      </w:r>
      <w:r>
        <w:rPr>
          <w:u w:val="single"/>
        </w:rPr>
        <w:tab/>
      </w:r>
      <w:r>
        <w:rPr>
          <w:spacing w:val="-10"/>
        </w:rPr>
        <w:t xml:space="preserve">y </w:t>
      </w:r>
      <w:r>
        <w:t>subvencionado en el año 2026 por el Ayuntamiento de Alhama de Murcia, en cumplimiento de la obligación de</w:t>
      </w:r>
      <w:r>
        <w:rPr>
          <w:spacing w:val="-11"/>
        </w:rPr>
        <w:t xml:space="preserve"> </w:t>
      </w:r>
      <w:r>
        <w:t>justificación.</w:t>
      </w:r>
    </w:p>
    <w:p w:rsidR="00C60E10" w:rsidRDefault="00C60E10">
      <w:pPr>
        <w:pStyle w:val="Textoindependiente"/>
        <w:spacing w:before="244"/>
      </w:pPr>
    </w:p>
    <w:p w:rsidR="00C60E10" w:rsidRDefault="00FB796E">
      <w:pPr>
        <w:pStyle w:val="Ttulo1"/>
        <w:ind w:left="220"/>
        <w:jc w:val="center"/>
      </w:pPr>
      <w:r>
        <w:t>HAGO</w:t>
      </w:r>
      <w:r>
        <w:rPr>
          <w:spacing w:val="-4"/>
        </w:rPr>
        <w:t xml:space="preserve"> </w:t>
      </w:r>
      <w:r>
        <w:rPr>
          <w:spacing w:val="-2"/>
        </w:rPr>
        <w:t>CONSTAR</w:t>
      </w:r>
    </w:p>
    <w:p w:rsidR="00C60E10" w:rsidRDefault="00FB796E">
      <w:pPr>
        <w:pStyle w:val="Textoindependiente"/>
        <w:spacing w:before="240" w:line="278" w:lineRule="auto"/>
        <w:ind w:left="1921"/>
      </w:pPr>
      <w:r>
        <w:t>Que</w:t>
      </w:r>
      <w:r>
        <w:rPr>
          <w:spacing w:val="23"/>
        </w:rPr>
        <w:t xml:space="preserve"> </w:t>
      </w:r>
      <w:r>
        <w:t>la</w:t>
      </w:r>
      <w:r>
        <w:rPr>
          <w:spacing w:val="23"/>
        </w:rPr>
        <w:t xml:space="preserve"> </w:t>
      </w:r>
      <w:r>
        <w:t>relación</w:t>
      </w:r>
      <w:r>
        <w:rPr>
          <w:spacing w:val="24"/>
        </w:rPr>
        <w:t xml:space="preserve"> </w:t>
      </w:r>
      <w:r>
        <w:t>de</w:t>
      </w:r>
      <w:r>
        <w:rPr>
          <w:spacing w:val="23"/>
        </w:rPr>
        <w:t xml:space="preserve"> </w:t>
      </w:r>
      <w:r>
        <w:t>gastos</w:t>
      </w:r>
      <w:r>
        <w:rPr>
          <w:spacing w:val="24"/>
        </w:rPr>
        <w:t xml:space="preserve"> </w:t>
      </w:r>
      <w:r>
        <w:t>que</w:t>
      </w:r>
      <w:r>
        <w:rPr>
          <w:spacing w:val="23"/>
        </w:rPr>
        <w:t xml:space="preserve"> </w:t>
      </w:r>
      <w:r>
        <w:t>se</w:t>
      </w:r>
      <w:r>
        <w:rPr>
          <w:spacing w:val="23"/>
        </w:rPr>
        <w:t xml:space="preserve"> </w:t>
      </w:r>
      <w:r>
        <w:t>detallan</w:t>
      </w:r>
      <w:r>
        <w:rPr>
          <w:spacing w:val="24"/>
        </w:rPr>
        <w:t xml:space="preserve"> </w:t>
      </w:r>
      <w:r>
        <w:t>a</w:t>
      </w:r>
      <w:r>
        <w:rPr>
          <w:spacing w:val="23"/>
        </w:rPr>
        <w:t xml:space="preserve"> </w:t>
      </w:r>
      <w:r>
        <w:t>continuación</w:t>
      </w:r>
      <w:r>
        <w:rPr>
          <w:spacing w:val="24"/>
        </w:rPr>
        <w:t xml:space="preserve"> </w:t>
      </w:r>
      <w:r>
        <w:t>han</w:t>
      </w:r>
      <w:r>
        <w:rPr>
          <w:spacing w:val="24"/>
        </w:rPr>
        <w:t xml:space="preserve"> </w:t>
      </w:r>
      <w:r>
        <w:t>sido</w:t>
      </w:r>
      <w:r>
        <w:rPr>
          <w:spacing w:val="24"/>
        </w:rPr>
        <w:t xml:space="preserve"> </w:t>
      </w:r>
      <w:r>
        <w:t>ejecutados</w:t>
      </w:r>
      <w:r>
        <w:rPr>
          <w:spacing w:val="24"/>
        </w:rPr>
        <w:t xml:space="preserve"> </w:t>
      </w:r>
      <w:r>
        <w:t>para</w:t>
      </w:r>
      <w:r>
        <w:rPr>
          <w:spacing w:val="23"/>
        </w:rPr>
        <w:t xml:space="preserve"> </w:t>
      </w:r>
      <w:r>
        <w:t>la implementación del proyecto/actividad arriba detallado:</w:t>
      </w:r>
    </w:p>
    <w:p w:rsidR="00C60E10" w:rsidRDefault="00C60E10">
      <w:pPr>
        <w:pStyle w:val="Textoindependiente"/>
        <w:rPr>
          <w:sz w:val="20"/>
        </w:rPr>
      </w:pPr>
    </w:p>
    <w:p w:rsidR="00C60E10" w:rsidRDefault="00C60E10">
      <w:pPr>
        <w:pStyle w:val="Textoindependiente"/>
        <w:spacing w:before="42" w:after="1"/>
        <w:rPr>
          <w:sz w:val="20"/>
        </w:rPr>
      </w:pPr>
    </w:p>
    <w:tbl>
      <w:tblPr>
        <w:tblStyle w:val="TableNormal"/>
        <w:tblW w:w="0" w:type="auto"/>
        <w:tblInd w:w="1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3"/>
        <w:gridCol w:w="1437"/>
        <w:gridCol w:w="515"/>
        <w:gridCol w:w="1134"/>
        <w:gridCol w:w="1134"/>
        <w:gridCol w:w="1303"/>
        <w:gridCol w:w="1249"/>
        <w:gridCol w:w="960"/>
        <w:gridCol w:w="860"/>
      </w:tblGrid>
      <w:tr w:rsidR="00C60E10">
        <w:trPr>
          <w:trHeight w:val="995"/>
        </w:trPr>
        <w:tc>
          <w:tcPr>
            <w:tcW w:w="473" w:type="dxa"/>
          </w:tcPr>
          <w:p w:rsidR="00C60E10" w:rsidRDefault="00FB796E">
            <w:pPr>
              <w:pStyle w:val="TableParagraph"/>
              <w:spacing w:before="5"/>
              <w:ind w:left="108"/>
              <w:rPr>
                <w:rFonts w:ascii="Calibri" w:hAnsi="Calibri"/>
                <w:sz w:val="24"/>
              </w:rPr>
            </w:pPr>
            <w:r>
              <w:rPr>
                <w:rFonts w:ascii="Calibri" w:hAnsi="Calibri"/>
                <w:spacing w:val="-5"/>
                <w:sz w:val="24"/>
              </w:rPr>
              <w:t>Nº</w:t>
            </w:r>
          </w:p>
        </w:tc>
        <w:tc>
          <w:tcPr>
            <w:tcW w:w="1437" w:type="dxa"/>
          </w:tcPr>
          <w:p w:rsidR="00C60E10" w:rsidRDefault="00FB796E">
            <w:pPr>
              <w:pStyle w:val="TableParagraph"/>
              <w:spacing w:before="5"/>
              <w:ind w:left="107"/>
              <w:rPr>
                <w:rFonts w:ascii="Calibri"/>
                <w:sz w:val="24"/>
              </w:rPr>
            </w:pPr>
            <w:r>
              <w:rPr>
                <w:rFonts w:ascii="Calibri"/>
                <w:spacing w:val="-2"/>
                <w:sz w:val="24"/>
              </w:rPr>
              <w:t>PROVEEDOR</w:t>
            </w:r>
          </w:p>
        </w:tc>
        <w:tc>
          <w:tcPr>
            <w:tcW w:w="515" w:type="dxa"/>
          </w:tcPr>
          <w:p w:rsidR="00C60E10" w:rsidRDefault="00FB796E">
            <w:pPr>
              <w:pStyle w:val="TableParagraph"/>
              <w:spacing w:before="5"/>
              <w:ind w:left="108"/>
              <w:rPr>
                <w:rFonts w:ascii="Calibri"/>
                <w:sz w:val="24"/>
              </w:rPr>
            </w:pPr>
            <w:r>
              <w:rPr>
                <w:rFonts w:ascii="Calibri"/>
                <w:spacing w:val="-5"/>
                <w:sz w:val="24"/>
              </w:rPr>
              <w:t>CIF</w:t>
            </w:r>
          </w:p>
        </w:tc>
        <w:tc>
          <w:tcPr>
            <w:tcW w:w="1134" w:type="dxa"/>
          </w:tcPr>
          <w:p w:rsidR="00C60E10" w:rsidRDefault="00FB796E">
            <w:pPr>
              <w:pStyle w:val="TableParagraph"/>
              <w:spacing w:before="5" w:line="338" w:lineRule="auto"/>
              <w:ind w:left="108" w:right="92"/>
              <w:rPr>
                <w:rFonts w:ascii="Calibri"/>
                <w:sz w:val="24"/>
              </w:rPr>
            </w:pPr>
            <w:r>
              <w:rPr>
                <w:rFonts w:ascii="Calibri"/>
                <w:spacing w:val="-2"/>
                <w:sz w:val="24"/>
              </w:rPr>
              <w:t>FECHA FACTURA</w:t>
            </w:r>
          </w:p>
        </w:tc>
        <w:tc>
          <w:tcPr>
            <w:tcW w:w="1134" w:type="dxa"/>
          </w:tcPr>
          <w:p w:rsidR="00C60E10" w:rsidRDefault="00FB796E">
            <w:pPr>
              <w:pStyle w:val="TableParagraph"/>
              <w:spacing w:before="5"/>
              <w:ind w:left="107" w:right="93"/>
              <w:rPr>
                <w:rFonts w:ascii="Calibri" w:hAnsi="Calibri"/>
                <w:sz w:val="24"/>
              </w:rPr>
            </w:pPr>
            <w:r>
              <w:rPr>
                <w:rFonts w:ascii="Calibri" w:hAnsi="Calibri"/>
                <w:spacing w:val="-6"/>
                <w:sz w:val="24"/>
              </w:rPr>
              <w:t xml:space="preserve">Nº </w:t>
            </w:r>
            <w:r>
              <w:rPr>
                <w:rFonts w:ascii="Calibri" w:hAnsi="Calibri"/>
                <w:spacing w:val="-2"/>
                <w:sz w:val="24"/>
              </w:rPr>
              <w:t>FACTURA</w:t>
            </w:r>
          </w:p>
        </w:tc>
        <w:tc>
          <w:tcPr>
            <w:tcW w:w="1303" w:type="dxa"/>
          </w:tcPr>
          <w:p w:rsidR="00C60E10" w:rsidRDefault="00FB796E">
            <w:pPr>
              <w:pStyle w:val="TableParagraph"/>
              <w:spacing w:before="5"/>
              <w:ind w:left="107"/>
              <w:rPr>
                <w:rFonts w:ascii="Calibri"/>
                <w:sz w:val="24"/>
              </w:rPr>
            </w:pPr>
            <w:r>
              <w:rPr>
                <w:rFonts w:ascii="Calibri"/>
                <w:spacing w:val="-2"/>
                <w:sz w:val="24"/>
              </w:rPr>
              <w:t>CONCEPTO</w:t>
            </w:r>
          </w:p>
        </w:tc>
        <w:tc>
          <w:tcPr>
            <w:tcW w:w="1249" w:type="dxa"/>
          </w:tcPr>
          <w:p w:rsidR="00C60E10" w:rsidRDefault="00FB796E">
            <w:pPr>
              <w:pStyle w:val="TableParagraph"/>
              <w:spacing w:before="5"/>
              <w:ind w:left="107"/>
              <w:rPr>
                <w:rFonts w:ascii="Calibri"/>
                <w:sz w:val="24"/>
              </w:rPr>
            </w:pPr>
            <w:r>
              <w:rPr>
                <w:rFonts w:ascii="Calibri"/>
                <w:spacing w:val="-2"/>
                <w:sz w:val="24"/>
              </w:rPr>
              <w:t>IMPORTE*</w:t>
            </w:r>
          </w:p>
        </w:tc>
        <w:tc>
          <w:tcPr>
            <w:tcW w:w="960" w:type="dxa"/>
          </w:tcPr>
          <w:p w:rsidR="00C60E10" w:rsidRDefault="00FB796E">
            <w:pPr>
              <w:pStyle w:val="TableParagraph"/>
              <w:spacing w:before="5"/>
              <w:ind w:left="108" w:right="95"/>
              <w:rPr>
                <w:rFonts w:ascii="Calibri"/>
                <w:sz w:val="24"/>
              </w:rPr>
            </w:pPr>
            <w:r>
              <w:rPr>
                <w:rFonts w:ascii="Calibri"/>
                <w:spacing w:val="-2"/>
                <w:sz w:val="24"/>
              </w:rPr>
              <w:t xml:space="preserve">FORMA </w:t>
            </w:r>
            <w:r>
              <w:rPr>
                <w:rFonts w:ascii="Calibri"/>
                <w:spacing w:val="-6"/>
                <w:sz w:val="24"/>
              </w:rPr>
              <w:t xml:space="preserve">DE </w:t>
            </w:r>
            <w:r>
              <w:rPr>
                <w:rFonts w:ascii="Calibri"/>
                <w:spacing w:val="-4"/>
                <w:sz w:val="24"/>
              </w:rPr>
              <w:t>PAGO</w:t>
            </w:r>
          </w:p>
        </w:tc>
        <w:tc>
          <w:tcPr>
            <w:tcW w:w="860" w:type="dxa"/>
          </w:tcPr>
          <w:p w:rsidR="00C60E10" w:rsidRDefault="00FB796E">
            <w:pPr>
              <w:pStyle w:val="TableParagraph"/>
              <w:spacing w:before="5"/>
              <w:ind w:left="108" w:right="88"/>
              <w:rPr>
                <w:rFonts w:ascii="Calibri"/>
                <w:sz w:val="24"/>
              </w:rPr>
            </w:pPr>
            <w:r>
              <w:rPr>
                <w:rFonts w:ascii="Calibri"/>
                <w:spacing w:val="-2"/>
                <w:sz w:val="24"/>
              </w:rPr>
              <w:t xml:space="preserve">FECHA </w:t>
            </w:r>
            <w:r>
              <w:rPr>
                <w:rFonts w:ascii="Calibri"/>
                <w:spacing w:val="-6"/>
                <w:sz w:val="24"/>
              </w:rPr>
              <w:t xml:space="preserve">DE </w:t>
            </w:r>
            <w:r>
              <w:rPr>
                <w:rFonts w:ascii="Calibri"/>
                <w:spacing w:val="-4"/>
                <w:sz w:val="24"/>
              </w:rPr>
              <w:t>PAGO</w:t>
            </w:r>
          </w:p>
        </w:tc>
      </w:tr>
      <w:tr w:rsidR="00C60E10">
        <w:trPr>
          <w:trHeight w:val="412"/>
        </w:trPr>
        <w:tc>
          <w:tcPr>
            <w:tcW w:w="473" w:type="dxa"/>
          </w:tcPr>
          <w:p w:rsidR="00C60E10" w:rsidRDefault="00FB796E">
            <w:pPr>
              <w:pStyle w:val="TableParagraph"/>
              <w:spacing w:before="5"/>
              <w:ind w:left="108"/>
              <w:rPr>
                <w:rFonts w:ascii="Calibri"/>
                <w:sz w:val="24"/>
              </w:rPr>
            </w:pPr>
            <w:r>
              <w:rPr>
                <w:rFonts w:ascii="Calibri"/>
                <w:spacing w:val="-10"/>
                <w:sz w:val="24"/>
              </w:rPr>
              <w:t>1</w:t>
            </w:r>
          </w:p>
        </w:tc>
        <w:tc>
          <w:tcPr>
            <w:tcW w:w="1437" w:type="dxa"/>
          </w:tcPr>
          <w:p w:rsidR="00C60E10" w:rsidRDefault="00C60E10">
            <w:pPr>
              <w:pStyle w:val="TableParagraph"/>
              <w:rPr>
                <w:rFonts w:ascii="Times New Roman"/>
              </w:rPr>
            </w:pPr>
          </w:p>
        </w:tc>
        <w:tc>
          <w:tcPr>
            <w:tcW w:w="515" w:type="dxa"/>
          </w:tcPr>
          <w:p w:rsidR="00C60E10" w:rsidRDefault="00C60E10">
            <w:pPr>
              <w:pStyle w:val="TableParagraph"/>
              <w:rPr>
                <w:rFonts w:ascii="Times New Roman"/>
              </w:rPr>
            </w:pPr>
          </w:p>
        </w:tc>
        <w:tc>
          <w:tcPr>
            <w:tcW w:w="1134" w:type="dxa"/>
          </w:tcPr>
          <w:p w:rsidR="00C60E10" w:rsidRDefault="00C60E10">
            <w:pPr>
              <w:pStyle w:val="TableParagraph"/>
              <w:rPr>
                <w:rFonts w:ascii="Times New Roman"/>
              </w:rPr>
            </w:pPr>
          </w:p>
        </w:tc>
        <w:tc>
          <w:tcPr>
            <w:tcW w:w="1134" w:type="dxa"/>
          </w:tcPr>
          <w:p w:rsidR="00C60E10" w:rsidRDefault="00C60E10">
            <w:pPr>
              <w:pStyle w:val="TableParagraph"/>
              <w:rPr>
                <w:rFonts w:ascii="Times New Roman"/>
              </w:rPr>
            </w:pPr>
          </w:p>
        </w:tc>
        <w:tc>
          <w:tcPr>
            <w:tcW w:w="1303" w:type="dxa"/>
          </w:tcPr>
          <w:p w:rsidR="00C60E10" w:rsidRDefault="00C60E10">
            <w:pPr>
              <w:pStyle w:val="TableParagraph"/>
              <w:rPr>
                <w:rFonts w:ascii="Times New Roman"/>
              </w:rPr>
            </w:pPr>
          </w:p>
        </w:tc>
        <w:tc>
          <w:tcPr>
            <w:tcW w:w="1249" w:type="dxa"/>
          </w:tcPr>
          <w:p w:rsidR="00C60E10" w:rsidRDefault="00C60E10">
            <w:pPr>
              <w:pStyle w:val="TableParagraph"/>
              <w:rPr>
                <w:rFonts w:ascii="Times New Roman"/>
              </w:rPr>
            </w:pPr>
          </w:p>
        </w:tc>
        <w:tc>
          <w:tcPr>
            <w:tcW w:w="960" w:type="dxa"/>
          </w:tcPr>
          <w:p w:rsidR="00C60E10" w:rsidRDefault="00C60E10">
            <w:pPr>
              <w:pStyle w:val="TableParagraph"/>
              <w:rPr>
                <w:rFonts w:ascii="Times New Roman"/>
              </w:rPr>
            </w:pPr>
          </w:p>
        </w:tc>
        <w:tc>
          <w:tcPr>
            <w:tcW w:w="860" w:type="dxa"/>
          </w:tcPr>
          <w:p w:rsidR="00C60E10" w:rsidRDefault="00C60E10">
            <w:pPr>
              <w:pStyle w:val="TableParagraph"/>
              <w:rPr>
                <w:rFonts w:ascii="Times New Roman"/>
              </w:rPr>
            </w:pPr>
          </w:p>
        </w:tc>
      </w:tr>
      <w:tr w:rsidR="00C60E10">
        <w:trPr>
          <w:trHeight w:val="411"/>
        </w:trPr>
        <w:tc>
          <w:tcPr>
            <w:tcW w:w="473" w:type="dxa"/>
          </w:tcPr>
          <w:p w:rsidR="00C60E10" w:rsidRDefault="00FB796E">
            <w:pPr>
              <w:pStyle w:val="TableParagraph"/>
              <w:spacing w:before="5"/>
              <w:ind w:left="108"/>
              <w:rPr>
                <w:rFonts w:ascii="Calibri"/>
                <w:sz w:val="24"/>
              </w:rPr>
            </w:pPr>
            <w:r>
              <w:rPr>
                <w:rFonts w:ascii="Calibri"/>
                <w:spacing w:val="-10"/>
                <w:sz w:val="24"/>
              </w:rPr>
              <w:t>2</w:t>
            </w:r>
          </w:p>
        </w:tc>
        <w:tc>
          <w:tcPr>
            <w:tcW w:w="1437" w:type="dxa"/>
          </w:tcPr>
          <w:p w:rsidR="00C60E10" w:rsidRDefault="00C60E10">
            <w:pPr>
              <w:pStyle w:val="TableParagraph"/>
              <w:rPr>
                <w:rFonts w:ascii="Times New Roman"/>
              </w:rPr>
            </w:pPr>
          </w:p>
        </w:tc>
        <w:tc>
          <w:tcPr>
            <w:tcW w:w="515" w:type="dxa"/>
          </w:tcPr>
          <w:p w:rsidR="00C60E10" w:rsidRDefault="00C60E10">
            <w:pPr>
              <w:pStyle w:val="TableParagraph"/>
              <w:rPr>
                <w:rFonts w:ascii="Times New Roman"/>
              </w:rPr>
            </w:pPr>
          </w:p>
        </w:tc>
        <w:tc>
          <w:tcPr>
            <w:tcW w:w="1134" w:type="dxa"/>
          </w:tcPr>
          <w:p w:rsidR="00C60E10" w:rsidRDefault="00C60E10">
            <w:pPr>
              <w:pStyle w:val="TableParagraph"/>
              <w:rPr>
                <w:rFonts w:ascii="Times New Roman"/>
              </w:rPr>
            </w:pPr>
          </w:p>
        </w:tc>
        <w:tc>
          <w:tcPr>
            <w:tcW w:w="1134" w:type="dxa"/>
          </w:tcPr>
          <w:p w:rsidR="00C60E10" w:rsidRDefault="00C60E10">
            <w:pPr>
              <w:pStyle w:val="TableParagraph"/>
              <w:rPr>
                <w:rFonts w:ascii="Times New Roman"/>
              </w:rPr>
            </w:pPr>
          </w:p>
        </w:tc>
        <w:tc>
          <w:tcPr>
            <w:tcW w:w="1303" w:type="dxa"/>
          </w:tcPr>
          <w:p w:rsidR="00C60E10" w:rsidRDefault="00C60E10">
            <w:pPr>
              <w:pStyle w:val="TableParagraph"/>
              <w:rPr>
                <w:rFonts w:ascii="Times New Roman"/>
              </w:rPr>
            </w:pPr>
          </w:p>
        </w:tc>
        <w:tc>
          <w:tcPr>
            <w:tcW w:w="1249" w:type="dxa"/>
          </w:tcPr>
          <w:p w:rsidR="00C60E10" w:rsidRDefault="00C60E10">
            <w:pPr>
              <w:pStyle w:val="TableParagraph"/>
              <w:rPr>
                <w:rFonts w:ascii="Times New Roman"/>
              </w:rPr>
            </w:pPr>
          </w:p>
        </w:tc>
        <w:tc>
          <w:tcPr>
            <w:tcW w:w="960" w:type="dxa"/>
          </w:tcPr>
          <w:p w:rsidR="00C60E10" w:rsidRDefault="00C60E10">
            <w:pPr>
              <w:pStyle w:val="TableParagraph"/>
              <w:rPr>
                <w:rFonts w:ascii="Times New Roman"/>
              </w:rPr>
            </w:pPr>
          </w:p>
        </w:tc>
        <w:tc>
          <w:tcPr>
            <w:tcW w:w="860" w:type="dxa"/>
          </w:tcPr>
          <w:p w:rsidR="00C60E10" w:rsidRDefault="00C60E10">
            <w:pPr>
              <w:pStyle w:val="TableParagraph"/>
              <w:rPr>
                <w:rFonts w:ascii="Times New Roman"/>
              </w:rPr>
            </w:pPr>
          </w:p>
        </w:tc>
      </w:tr>
      <w:tr w:rsidR="00C60E10">
        <w:trPr>
          <w:trHeight w:val="411"/>
        </w:trPr>
        <w:tc>
          <w:tcPr>
            <w:tcW w:w="473" w:type="dxa"/>
          </w:tcPr>
          <w:p w:rsidR="00C60E10" w:rsidRDefault="00FB796E">
            <w:pPr>
              <w:pStyle w:val="TableParagraph"/>
              <w:spacing w:before="5"/>
              <w:ind w:left="108"/>
              <w:rPr>
                <w:rFonts w:ascii="Calibri"/>
                <w:sz w:val="24"/>
              </w:rPr>
            </w:pPr>
            <w:r>
              <w:rPr>
                <w:rFonts w:ascii="Calibri"/>
                <w:spacing w:val="-10"/>
                <w:sz w:val="24"/>
              </w:rPr>
              <w:t>3</w:t>
            </w:r>
          </w:p>
        </w:tc>
        <w:tc>
          <w:tcPr>
            <w:tcW w:w="1437" w:type="dxa"/>
          </w:tcPr>
          <w:p w:rsidR="00C60E10" w:rsidRDefault="00C60E10">
            <w:pPr>
              <w:pStyle w:val="TableParagraph"/>
              <w:rPr>
                <w:rFonts w:ascii="Times New Roman"/>
              </w:rPr>
            </w:pPr>
          </w:p>
        </w:tc>
        <w:tc>
          <w:tcPr>
            <w:tcW w:w="515" w:type="dxa"/>
          </w:tcPr>
          <w:p w:rsidR="00C60E10" w:rsidRDefault="00C60E10">
            <w:pPr>
              <w:pStyle w:val="TableParagraph"/>
              <w:rPr>
                <w:rFonts w:ascii="Times New Roman"/>
              </w:rPr>
            </w:pPr>
          </w:p>
        </w:tc>
        <w:tc>
          <w:tcPr>
            <w:tcW w:w="1134" w:type="dxa"/>
          </w:tcPr>
          <w:p w:rsidR="00C60E10" w:rsidRDefault="00C60E10">
            <w:pPr>
              <w:pStyle w:val="TableParagraph"/>
              <w:rPr>
                <w:rFonts w:ascii="Times New Roman"/>
              </w:rPr>
            </w:pPr>
          </w:p>
        </w:tc>
        <w:tc>
          <w:tcPr>
            <w:tcW w:w="1134" w:type="dxa"/>
          </w:tcPr>
          <w:p w:rsidR="00C60E10" w:rsidRDefault="00C60E10">
            <w:pPr>
              <w:pStyle w:val="TableParagraph"/>
              <w:rPr>
                <w:rFonts w:ascii="Times New Roman"/>
              </w:rPr>
            </w:pPr>
          </w:p>
        </w:tc>
        <w:tc>
          <w:tcPr>
            <w:tcW w:w="1303" w:type="dxa"/>
          </w:tcPr>
          <w:p w:rsidR="00C60E10" w:rsidRDefault="00C60E10">
            <w:pPr>
              <w:pStyle w:val="TableParagraph"/>
              <w:rPr>
                <w:rFonts w:ascii="Times New Roman"/>
              </w:rPr>
            </w:pPr>
          </w:p>
        </w:tc>
        <w:tc>
          <w:tcPr>
            <w:tcW w:w="1249" w:type="dxa"/>
          </w:tcPr>
          <w:p w:rsidR="00C60E10" w:rsidRDefault="00C60E10">
            <w:pPr>
              <w:pStyle w:val="TableParagraph"/>
              <w:rPr>
                <w:rFonts w:ascii="Times New Roman"/>
              </w:rPr>
            </w:pPr>
          </w:p>
        </w:tc>
        <w:tc>
          <w:tcPr>
            <w:tcW w:w="960" w:type="dxa"/>
          </w:tcPr>
          <w:p w:rsidR="00C60E10" w:rsidRDefault="00C60E10">
            <w:pPr>
              <w:pStyle w:val="TableParagraph"/>
              <w:rPr>
                <w:rFonts w:ascii="Times New Roman"/>
              </w:rPr>
            </w:pPr>
          </w:p>
        </w:tc>
        <w:tc>
          <w:tcPr>
            <w:tcW w:w="860" w:type="dxa"/>
          </w:tcPr>
          <w:p w:rsidR="00C60E10" w:rsidRDefault="00C60E10">
            <w:pPr>
              <w:pStyle w:val="TableParagraph"/>
              <w:rPr>
                <w:rFonts w:ascii="Times New Roman"/>
              </w:rPr>
            </w:pPr>
          </w:p>
        </w:tc>
      </w:tr>
      <w:tr w:rsidR="00C60E10">
        <w:trPr>
          <w:trHeight w:val="411"/>
        </w:trPr>
        <w:tc>
          <w:tcPr>
            <w:tcW w:w="473" w:type="dxa"/>
          </w:tcPr>
          <w:p w:rsidR="00C60E10" w:rsidRDefault="00FB796E">
            <w:pPr>
              <w:pStyle w:val="TableParagraph"/>
              <w:spacing w:before="5"/>
              <w:ind w:left="108"/>
              <w:rPr>
                <w:rFonts w:ascii="Calibri"/>
                <w:sz w:val="24"/>
              </w:rPr>
            </w:pPr>
            <w:r>
              <w:rPr>
                <w:rFonts w:ascii="Calibri"/>
                <w:spacing w:val="-10"/>
                <w:sz w:val="24"/>
              </w:rPr>
              <w:t>4</w:t>
            </w:r>
          </w:p>
        </w:tc>
        <w:tc>
          <w:tcPr>
            <w:tcW w:w="1437" w:type="dxa"/>
          </w:tcPr>
          <w:p w:rsidR="00C60E10" w:rsidRDefault="00C60E10">
            <w:pPr>
              <w:pStyle w:val="TableParagraph"/>
              <w:rPr>
                <w:rFonts w:ascii="Times New Roman"/>
              </w:rPr>
            </w:pPr>
          </w:p>
        </w:tc>
        <w:tc>
          <w:tcPr>
            <w:tcW w:w="515" w:type="dxa"/>
          </w:tcPr>
          <w:p w:rsidR="00C60E10" w:rsidRDefault="00C60E10">
            <w:pPr>
              <w:pStyle w:val="TableParagraph"/>
              <w:rPr>
                <w:rFonts w:ascii="Times New Roman"/>
              </w:rPr>
            </w:pPr>
          </w:p>
        </w:tc>
        <w:tc>
          <w:tcPr>
            <w:tcW w:w="1134" w:type="dxa"/>
          </w:tcPr>
          <w:p w:rsidR="00C60E10" w:rsidRDefault="00C60E10">
            <w:pPr>
              <w:pStyle w:val="TableParagraph"/>
              <w:rPr>
                <w:rFonts w:ascii="Times New Roman"/>
              </w:rPr>
            </w:pPr>
          </w:p>
        </w:tc>
        <w:tc>
          <w:tcPr>
            <w:tcW w:w="1134" w:type="dxa"/>
          </w:tcPr>
          <w:p w:rsidR="00C60E10" w:rsidRDefault="00C60E10">
            <w:pPr>
              <w:pStyle w:val="TableParagraph"/>
              <w:rPr>
                <w:rFonts w:ascii="Times New Roman"/>
              </w:rPr>
            </w:pPr>
          </w:p>
        </w:tc>
        <w:tc>
          <w:tcPr>
            <w:tcW w:w="1303" w:type="dxa"/>
          </w:tcPr>
          <w:p w:rsidR="00C60E10" w:rsidRDefault="00C60E10">
            <w:pPr>
              <w:pStyle w:val="TableParagraph"/>
              <w:rPr>
                <w:rFonts w:ascii="Times New Roman"/>
              </w:rPr>
            </w:pPr>
          </w:p>
        </w:tc>
        <w:tc>
          <w:tcPr>
            <w:tcW w:w="1249" w:type="dxa"/>
          </w:tcPr>
          <w:p w:rsidR="00C60E10" w:rsidRDefault="00C60E10">
            <w:pPr>
              <w:pStyle w:val="TableParagraph"/>
              <w:rPr>
                <w:rFonts w:ascii="Times New Roman"/>
              </w:rPr>
            </w:pPr>
          </w:p>
        </w:tc>
        <w:tc>
          <w:tcPr>
            <w:tcW w:w="960" w:type="dxa"/>
          </w:tcPr>
          <w:p w:rsidR="00C60E10" w:rsidRDefault="00C60E10">
            <w:pPr>
              <w:pStyle w:val="TableParagraph"/>
              <w:rPr>
                <w:rFonts w:ascii="Times New Roman"/>
              </w:rPr>
            </w:pPr>
          </w:p>
        </w:tc>
        <w:tc>
          <w:tcPr>
            <w:tcW w:w="860" w:type="dxa"/>
          </w:tcPr>
          <w:p w:rsidR="00C60E10" w:rsidRDefault="00C60E10">
            <w:pPr>
              <w:pStyle w:val="TableParagraph"/>
              <w:rPr>
                <w:rFonts w:ascii="Times New Roman"/>
              </w:rPr>
            </w:pPr>
          </w:p>
        </w:tc>
      </w:tr>
    </w:tbl>
    <w:p w:rsidR="00C60E10" w:rsidRDefault="00C60E10">
      <w:pPr>
        <w:pStyle w:val="Textoindependiente"/>
        <w:spacing w:before="128"/>
      </w:pPr>
    </w:p>
    <w:p w:rsidR="00C60E10" w:rsidRDefault="00FB796E">
      <w:pPr>
        <w:pStyle w:val="Textoindependiente"/>
        <w:ind w:left="2281"/>
      </w:pPr>
      <w:r>
        <w:t>*Los</w:t>
      </w:r>
      <w:r>
        <w:rPr>
          <w:spacing w:val="-3"/>
        </w:rPr>
        <w:t xml:space="preserve"> </w:t>
      </w:r>
      <w:r>
        <w:t>importes</w:t>
      </w:r>
      <w:r>
        <w:rPr>
          <w:spacing w:val="-3"/>
        </w:rPr>
        <w:t xml:space="preserve"> </w:t>
      </w:r>
      <w:r>
        <w:t>se</w:t>
      </w:r>
      <w:r>
        <w:rPr>
          <w:spacing w:val="-2"/>
        </w:rPr>
        <w:t xml:space="preserve"> </w:t>
      </w:r>
      <w:r>
        <w:t>reflejarán</w:t>
      </w:r>
      <w:r>
        <w:rPr>
          <w:spacing w:val="-2"/>
        </w:rPr>
        <w:t xml:space="preserve"> </w:t>
      </w:r>
      <w:r>
        <w:t>con</w:t>
      </w:r>
      <w:r>
        <w:rPr>
          <w:spacing w:val="-2"/>
        </w:rPr>
        <w:t xml:space="preserve"> </w:t>
      </w:r>
      <w:r>
        <w:t>IVA</w:t>
      </w:r>
      <w:r>
        <w:rPr>
          <w:spacing w:val="-1"/>
        </w:rPr>
        <w:t xml:space="preserve"> </w:t>
      </w:r>
      <w:r>
        <w:rPr>
          <w:spacing w:val="-2"/>
        </w:rPr>
        <w:t>incluido</w:t>
      </w:r>
    </w:p>
    <w:p w:rsidR="00C60E10" w:rsidRDefault="00FB796E">
      <w:pPr>
        <w:pStyle w:val="Textoindependiente"/>
        <w:spacing w:before="114"/>
        <w:ind w:left="2281" w:right="1700"/>
      </w:pPr>
      <w:r>
        <w:t>Se pueden insertar tantas filas como sean necesarias para incluir en esta relación</w:t>
      </w:r>
      <w:r>
        <w:rPr>
          <w:spacing w:val="80"/>
        </w:rPr>
        <w:t xml:space="preserve"> </w:t>
      </w:r>
      <w:r>
        <w:t>todos los justificantes de gastos existentes</w:t>
      </w:r>
    </w:p>
    <w:p w:rsidR="00C60E10" w:rsidRDefault="00C60E10">
      <w:pPr>
        <w:pStyle w:val="Textoindependiente"/>
        <w:spacing w:before="240"/>
      </w:pPr>
    </w:p>
    <w:p w:rsidR="00C60E10" w:rsidRDefault="00FB796E">
      <w:pPr>
        <w:pStyle w:val="Textoindependiente"/>
        <w:tabs>
          <w:tab w:val="left" w:pos="7098"/>
          <w:tab w:val="left" w:pos="7439"/>
          <w:tab w:val="left" w:pos="7831"/>
        </w:tabs>
        <w:spacing w:line="338" w:lineRule="auto"/>
        <w:ind w:left="4516" w:right="3826" w:hanging="47"/>
      </w:pPr>
      <w:r>
        <w:t>En Alhama de Murcia</w:t>
      </w:r>
      <w:r>
        <w:rPr>
          <w:spacing w:val="40"/>
        </w:rPr>
        <w:t xml:space="preserve"> </w:t>
      </w:r>
      <w:r>
        <w:t>a</w:t>
      </w:r>
      <w:r>
        <w:tab/>
      </w:r>
      <w:r>
        <w:rPr>
          <w:spacing w:val="-6"/>
        </w:rPr>
        <w:t>de</w:t>
      </w:r>
      <w:r>
        <w:tab/>
      </w:r>
      <w:r>
        <w:tab/>
      </w:r>
      <w:proofErr w:type="spellStart"/>
      <w:r>
        <w:rPr>
          <w:spacing w:val="-6"/>
        </w:rPr>
        <w:t>de</w:t>
      </w:r>
      <w:proofErr w:type="spellEnd"/>
      <w:r>
        <w:rPr>
          <w:spacing w:val="-6"/>
        </w:rPr>
        <w:t xml:space="preserve"> </w:t>
      </w:r>
      <w:proofErr w:type="spellStart"/>
      <w:r>
        <w:rPr>
          <w:spacing w:val="-4"/>
        </w:rPr>
        <w:t>Fdo</w:t>
      </w:r>
      <w:proofErr w:type="spellEnd"/>
      <w:r>
        <w:rPr>
          <w:u w:val="single"/>
        </w:rPr>
        <w:tab/>
      </w:r>
      <w:r>
        <w:rPr>
          <w:u w:val="single"/>
        </w:rPr>
        <w:tab/>
      </w:r>
    </w:p>
    <w:p w:rsidR="00C60E10" w:rsidRDefault="00FB796E" w:rsidP="00FB796E">
      <w:pPr>
        <w:pStyle w:val="Textoindependiente"/>
        <w:spacing w:line="293" w:lineRule="exact"/>
        <w:ind w:left="4271"/>
      </w:pPr>
      <w:r>
        <w:t>El/la</w:t>
      </w:r>
      <w:r>
        <w:rPr>
          <w:spacing w:val="-4"/>
        </w:rPr>
        <w:t xml:space="preserve"> </w:t>
      </w:r>
      <w:r>
        <w:t>Presidente/a</w:t>
      </w:r>
      <w:r>
        <w:rPr>
          <w:spacing w:val="-1"/>
        </w:rPr>
        <w:t xml:space="preserve"> </w:t>
      </w:r>
      <w:r>
        <w:t>de</w:t>
      </w:r>
      <w:r>
        <w:rPr>
          <w:spacing w:val="-2"/>
        </w:rPr>
        <w:t xml:space="preserve"> </w:t>
      </w:r>
      <w:r>
        <w:t>la</w:t>
      </w:r>
      <w:r>
        <w:rPr>
          <w:spacing w:val="-2"/>
        </w:rPr>
        <w:t xml:space="preserve"> Asociación</w:t>
      </w:r>
    </w:p>
    <w:p w:rsidR="00C60E10" w:rsidRDefault="00FB796E">
      <w:pPr>
        <w:pStyle w:val="Ttulo1"/>
        <w:ind w:left="220" w:right="220"/>
        <w:jc w:val="center"/>
      </w:pPr>
      <w:r>
        <w:t>LA</w:t>
      </w:r>
      <w:r>
        <w:rPr>
          <w:spacing w:val="-4"/>
        </w:rPr>
        <w:t xml:space="preserve"> </w:t>
      </w:r>
      <w:r>
        <w:t>CONCEJAL</w:t>
      </w:r>
      <w:r>
        <w:rPr>
          <w:spacing w:val="-1"/>
        </w:rPr>
        <w:t xml:space="preserve"> </w:t>
      </w:r>
      <w:r>
        <w:t>DELEGADA</w:t>
      </w:r>
      <w:r>
        <w:rPr>
          <w:spacing w:val="-2"/>
        </w:rPr>
        <w:t xml:space="preserve"> </w:t>
      </w:r>
      <w:r>
        <w:t>DE</w:t>
      </w:r>
      <w:r>
        <w:rPr>
          <w:spacing w:val="-1"/>
        </w:rPr>
        <w:t xml:space="preserve"> </w:t>
      </w:r>
      <w:r>
        <w:t>BIENESTAR</w:t>
      </w:r>
      <w:r>
        <w:rPr>
          <w:spacing w:val="-2"/>
        </w:rPr>
        <w:t xml:space="preserve"> SOCIAL</w:t>
      </w:r>
    </w:p>
    <w:p w:rsidR="00C60E10" w:rsidRDefault="00C60E10">
      <w:pPr>
        <w:pStyle w:val="Textoindependiente"/>
        <w:spacing w:before="8"/>
        <w:rPr>
          <w:b/>
          <w:sz w:val="6"/>
        </w:rPr>
      </w:pPr>
    </w:p>
    <w:p w:rsidR="00C60E10" w:rsidRDefault="00FB796E">
      <w:pPr>
        <w:pStyle w:val="Textoindependiente"/>
        <w:spacing w:before="127"/>
        <w:rPr>
          <w:b/>
          <w:sz w:val="20"/>
        </w:rPr>
      </w:pPr>
      <w:r>
        <w:rPr>
          <w:b/>
          <w:noProof/>
          <w:sz w:val="20"/>
          <w:lang w:eastAsia="es-ES"/>
        </w:rPr>
        <mc:AlternateContent>
          <mc:Choice Requires="wps">
            <w:drawing>
              <wp:anchor distT="0" distB="0" distL="0" distR="0" simplePos="0" relativeHeight="487602688" behindDoc="1" locked="0" layoutInCell="1" allowOverlap="1" wp14:anchorId="53587AB6" wp14:editId="04687748">
                <wp:simplePos x="0" y="0"/>
                <wp:positionH relativeFrom="page">
                  <wp:posOffset>900430</wp:posOffset>
                </wp:positionH>
                <wp:positionV relativeFrom="paragraph">
                  <wp:posOffset>1524000</wp:posOffset>
                </wp:positionV>
                <wp:extent cx="5759450" cy="361315"/>
                <wp:effectExtent l="0" t="0" r="12700" b="19685"/>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361315"/>
                        </a:xfrm>
                        <a:prstGeom prst="rect">
                          <a:avLst/>
                        </a:prstGeom>
                        <a:ln w="12700">
                          <a:solidFill>
                            <a:srgbClr val="000000"/>
                          </a:solidFill>
                          <a:prstDash val="solid"/>
                        </a:ln>
                      </wps:spPr>
                      <wps:txbx>
                        <w:txbxContent>
                          <w:p w:rsidR="00C60E10" w:rsidRDefault="00FB796E">
                            <w:pPr>
                              <w:spacing w:before="55"/>
                              <w:ind w:left="45" w:right="71"/>
                              <w:rPr>
                                <w:rFonts w:ascii="Arial MT" w:hAnsi="Arial MT"/>
                                <w:sz w:val="16"/>
                              </w:rPr>
                            </w:pPr>
                            <w:r>
                              <w:rPr>
                                <w:rFonts w:ascii="Arial MT" w:hAnsi="Arial MT"/>
                                <w:sz w:val="16"/>
                              </w:rPr>
                              <w:t xml:space="preserve">Documento firmado electrónicamente (RD 1671/2009). La autenticidad de este documento puede ser comprobada mediante el CSV: 16340631063246606075 en </w:t>
                            </w:r>
                            <w:hyperlink r:id="rId11">
                              <w:r>
                                <w:rPr>
                                  <w:rFonts w:ascii="Arial MT" w:hAnsi="Arial MT"/>
                                  <w:sz w:val="16"/>
                                </w:rPr>
                                <w:t>https://sedeelectronica.alhamademurcia.es</w:t>
                              </w:r>
                            </w:hyperlink>
                          </w:p>
                        </w:txbxContent>
                      </wps:txbx>
                      <wps:bodyPr wrap="square" lIns="0" tIns="0" rIns="0" bIns="0" rtlCol="0">
                        <a:noAutofit/>
                      </wps:bodyPr>
                    </wps:wsp>
                  </a:graphicData>
                </a:graphic>
              </wp:anchor>
            </w:drawing>
          </mc:Choice>
          <mc:Fallback>
            <w:pict>
              <v:shape id="Textbox 52" o:spid="_x0000_s1032" type="#_x0000_t202" style="position:absolute;margin-left:70.9pt;margin-top:120pt;width:453.5pt;height:28.45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nNK3AEAAKwDAAAOAAAAZHJzL2Uyb0RvYy54bWysU8Fu2zAMvQ/YPwi6L3bSpe2MOMXWoMOA&#10;YhvQ7gNkWY6FyaImKrHz96NkOw3WWzEfZFl8euR7pDd3Q2fYUXnUYEu+XOScKSuh1nZf8l/PDx9u&#10;OcMgbC0MWFXyk0J+t33/btO7Qq2gBVMrz4jEYtG7krchuCLLULaqE7gApywFG/CdCPTp91ntRU/s&#10;nclWeX6d9eBr50EqRDrdjUG+TfxNo2T40TSoAjMlp9pCWn1aq7hm240o9l64VsupDPGGKjqhLSU9&#10;U+1EEOzg9SuqTksPCE1YSOgyaBotVdJAapb5P2qeWuFU0kLmoDvbhP+PVn4//vRM1yVfrzizoqMe&#10;PashVDAwOiF7eocFoZ4c4cLwBQZqc5KK7hHkbyRIdoEZLyChox1D47v4JqGMLlIHTmfXKQuTdLi+&#10;WX/6uKaQpNjV9fJquY55s5fbzmP4qqBjcVNyT11NFYjjI4YROkNiMmNZT0WubvJ8LBSMrh+0MTGI&#10;fl/dG8+OIk5EeqZseAmLfDuB7YhLoQlm7CR41Bilh6Eakoe3s2EV1Cfyq6fBKjn+OQivODPfLHUu&#10;TuG88fOmmjc+mHtIsxqLtfD5EKDRSWTMNPJOBdBIJJum8Y0zd/mdUC8/2fYvAAAA//8DAFBLAwQU&#10;AAYACAAAACEAqvJ6B90AAAAMAQAADwAAAGRycy9kb3ducmV2LnhtbEyPwU7DMBBE70j8g7VI3Kjj&#10;KqrSEKeqQD1xgQB3J1mStPE6st00/Xu2JzjO7Gj2TbFb7Chm9GFwpEGtEhBIjWsH6jR8fR6eMhAh&#10;GmrN6Ag1XDHArry/K0zeugt94FzFTnAJhdxo6GOccilD06M1YeUmJL79OG9NZOk72Xpz4XI7ynWS&#10;bKQ1A/GH3kz40mNzqs5Ww6tX+H79PqnDccnGgdQbVXOt9ePDsn8GEXGJf2G44TM6lMxUuzO1QYys&#10;U8XoUcM6TXjULZGkGVs1W9vNFmRZyP8jyl8AAAD//wMAUEsBAi0AFAAGAAgAAAAhALaDOJL+AAAA&#10;4QEAABMAAAAAAAAAAAAAAAAAAAAAAFtDb250ZW50X1R5cGVzXS54bWxQSwECLQAUAAYACAAAACEA&#10;OP0h/9YAAACUAQAACwAAAAAAAAAAAAAAAAAvAQAAX3JlbHMvLnJlbHNQSwECLQAUAAYACAAAACEA&#10;uepzStwBAACsAwAADgAAAAAAAAAAAAAAAAAuAgAAZHJzL2Uyb0RvYy54bWxQSwECLQAUAAYACAAA&#10;ACEAqvJ6B90AAAAMAQAADwAAAAAAAAAAAAAAAAA2BAAAZHJzL2Rvd25yZXYueG1sUEsFBgAAAAAE&#10;AAQA8wAAAEAFAAAAAA==&#10;" filled="f" strokeweight="1pt">
                <v:path arrowok="t"/>
                <v:textbox inset="0,0,0,0">
                  <w:txbxContent>
                    <w:p w:rsidR="00C60E10" w:rsidRDefault="00FB796E">
                      <w:pPr>
                        <w:spacing w:before="55"/>
                        <w:ind w:left="45" w:right="71"/>
                        <w:rPr>
                          <w:rFonts w:ascii="Arial MT" w:hAnsi="Arial MT"/>
                          <w:sz w:val="16"/>
                        </w:rPr>
                      </w:pPr>
                      <w:r>
                        <w:rPr>
                          <w:rFonts w:ascii="Arial MT" w:hAnsi="Arial MT"/>
                          <w:sz w:val="16"/>
                        </w:rPr>
                        <w:t xml:space="preserve">Documento firmado electrónicamente (RD 1671/2009). La autenticidad de este documento puede ser comprobada mediante el CSV: 16340631063246606075 en </w:t>
                      </w:r>
                      <w:hyperlink r:id="rId12">
                        <w:r>
                          <w:rPr>
                            <w:rFonts w:ascii="Arial MT" w:hAnsi="Arial MT"/>
                            <w:sz w:val="16"/>
                          </w:rPr>
                          <w:t>https://sedeelectronica</w:t>
                        </w:r>
                        <w:r>
                          <w:rPr>
                            <w:rFonts w:ascii="Arial MT" w:hAnsi="Arial MT"/>
                            <w:sz w:val="16"/>
                          </w:rPr>
                          <w:t>.alhamademurcia.es</w:t>
                        </w:r>
                      </w:hyperlink>
                    </w:p>
                  </w:txbxContent>
                </v:textbox>
                <w10:wrap type="topAndBottom" anchorx="page"/>
              </v:shape>
            </w:pict>
          </mc:Fallback>
        </mc:AlternateContent>
      </w:r>
    </w:p>
    <w:p w:rsidR="00C60E10" w:rsidRDefault="00FB796E" w:rsidP="00FB796E">
      <w:pPr>
        <w:pStyle w:val="Textoindependiente"/>
        <w:spacing w:before="104" w:line="208" w:lineRule="auto"/>
        <w:ind w:left="1040" w:right="6915"/>
        <w:rPr>
          <w:rFonts w:ascii="Arial MT"/>
        </w:rPr>
      </w:pPr>
      <w:proofErr w:type="spellStart"/>
      <w:r>
        <w:rPr>
          <w:rFonts w:ascii="Arial MT"/>
        </w:rPr>
        <w:t>Digitally</w:t>
      </w:r>
      <w:proofErr w:type="spellEnd"/>
      <w:r>
        <w:rPr>
          <w:rFonts w:ascii="Arial MT"/>
        </w:rPr>
        <w:t xml:space="preserve"> </w:t>
      </w:r>
      <w:proofErr w:type="spellStart"/>
      <w:r>
        <w:rPr>
          <w:rFonts w:ascii="Arial MT"/>
        </w:rPr>
        <w:t>signed</w:t>
      </w:r>
      <w:proofErr w:type="spellEnd"/>
      <w:r>
        <w:rPr>
          <w:rFonts w:ascii="Arial MT"/>
        </w:rPr>
        <w:t xml:space="preserve"> </w:t>
      </w:r>
      <w:proofErr w:type="spellStart"/>
      <w:r>
        <w:rPr>
          <w:rFonts w:ascii="Arial MT"/>
        </w:rPr>
        <w:t>by</w:t>
      </w:r>
      <w:proofErr w:type="spellEnd"/>
      <w:r>
        <w:rPr>
          <w:rFonts w:ascii="Arial MT"/>
        </w:rPr>
        <w:t xml:space="preserve"> JUANA NAVARRO</w:t>
      </w:r>
      <w:r>
        <w:rPr>
          <w:rFonts w:ascii="Arial MT"/>
          <w:spacing w:val="-12"/>
        </w:rPr>
        <w:t xml:space="preserve"> </w:t>
      </w:r>
      <w:r>
        <w:rPr>
          <w:rFonts w:ascii="Arial MT"/>
        </w:rPr>
        <w:t>GUILLERMO</w:t>
      </w:r>
      <w:r>
        <w:rPr>
          <w:rFonts w:ascii="Arial MT"/>
          <w:spacing w:val="-12"/>
        </w:rPr>
        <w:t xml:space="preserve"> </w:t>
      </w:r>
      <w:r>
        <w:rPr>
          <w:rFonts w:ascii="Arial MT"/>
        </w:rPr>
        <w:t>-</w:t>
      </w:r>
      <w:r>
        <w:rPr>
          <w:rFonts w:ascii="Arial MT"/>
          <w:spacing w:val="-12"/>
        </w:rPr>
        <w:t xml:space="preserve"> </w:t>
      </w:r>
      <w:r>
        <w:rPr>
          <w:rFonts w:ascii="Arial MT"/>
        </w:rPr>
        <w:t xml:space="preserve">DNI </w:t>
      </w:r>
      <w:r>
        <w:rPr>
          <w:rFonts w:ascii="Arial MT"/>
          <w:spacing w:val="-2"/>
        </w:rPr>
        <w:t>22981349W</w:t>
      </w:r>
    </w:p>
    <w:p w:rsidR="00C60E10" w:rsidRDefault="00FB796E" w:rsidP="00FB796E">
      <w:pPr>
        <w:pStyle w:val="Textoindependiente"/>
        <w:spacing w:line="246" w:lineRule="exact"/>
        <w:ind w:left="1040"/>
        <w:rPr>
          <w:rFonts w:ascii="Arial MT"/>
        </w:rPr>
      </w:pPr>
      <w:r>
        <w:rPr>
          <w:rFonts w:ascii="Arial MT"/>
        </w:rPr>
        <w:t xml:space="preserve">Date: 2026.07.08 13:44:38 </w:t>
      </w:r>
      <w:r>
        <w:rPr>
          <w:rFonts w:ascii="Arial MT"/>
          <w:spacing w:val="-4"/>
        </w:rPr>
        <w:t>CEST</w:t>
      </w:r>
    </w:p>
    <w:p w:rsidR="00FB796E" w:rsidRDefault="00FB796E">
      <w:pPr>
        <w:pStyle w:val="Textoindependiente"/>
        <w:spacing w:line="246" w:lineRule="exact"/>
        <w:ind w:left="1040"/>
        <w:rPr>
          <w:rFonts w:ascii="Arial MT"/>
        </w:rPr>
      </w:pPr>
    </w:p>
    <w:sectPr w:rsidR="00FB796E">
      <w:pgSz w:w="11910" w:h="16840"/>
      <w:pgMar w:top="98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B385F"/>
    <w:multiLevelType w:val="hybridMultilevel"/>
    <w:tmpl w:val="C51C6A66"/>
    <w:lvl w:ilvl="0" w:tplc="48208804">
      <w:start w:val="1"/>
      <w:numFmt w:val="decimal"/>
      <w:lvlText w:val="%1."/>
      <w:lvlJc w:val="left"/>
      <w:pPr>
        <w:ind w:left="1004" w:hanging="349"/>
        <w:jc w:val="left"/>
      </w:pPr>
      <w:rPr>
        <w:rFonts w:ascii="Calibri" w:eastAsia="Calibri" w:hAnsi="Calibri" w:cs="Calibri" w:hint="default"/>
        <w:b w:val="0"/>
        <w:bCs w:val="0"/>
        <w:i w:val="0"/>
        <w:iCs w:val="0"/>
        <w:spacing w:val="-21"/>
        <w:w w:val="100"/>
        <w:sz w:val="24"/>
        <w:szCs w:val="24"/>
        <w:lang w:val="es-ES" w:eastAsia="en-US" w:bidi="ar-SA"/>
      </w:rPr>
    </w:lvl>
    <w:lvl w:ilvl="1" w:tplc="9B4E6BA0">
      <w:numFmt w:val="bullet"/>
      <w:lvlText w:val="•"/>
      <w:lvlJc w:val="left"/>
      <w:pPr>
        <w:ind w:left="1821" w:hanging="349"/>
      </w:pPr>
      <w:rPr>
        <w:rFonts w:hint="default"/>
        <w:lang w:val="es-ES" w:eastAsia="en-US" w:bidi="ar-SA"/>
      </w:rPr>
    </w:lvl>
    <w:lvl w:ilvl="2" w:tplc="79868076">
      <w:numFmt w:val="bullet"/>
      <w:lvlText w:val="•"/>
      <w:lvlJc w:val="left"/>
      <w:pPr>
        <w:ind w:left="2643" w:hanging="349"/>
      </w:pPr>
      <w:rPr>
        <w:rFonts w:hint="default"/>
        <w:lang w:val="es-ES" w:eastAsia="en-US" w:bidi="ar-SA"/>
      </w:rPr>
    </w:lvl>
    <w:lvl w:ilvl="3" w:tplc="8C842D22">
      <w:numFmt w:val="bullet"/>
      <w:lvlText w:val="•"/>
      <w:lvlJc w:val="left"/>
      <w:pPr>
        <w:ind w:left="3465" w:hanging="349"/>
      </w:pPr>
      <w:rPr>
        <w:rFonts w:hint="default"/>
        <w:lang w:val="es-ES" w:eastAsia="en-US" w:bidi="ar-SA"/>
      </w:rPr>
    </w:lvl>
    <w:lvl w:ilvl="4" w:tplc="E16A5800">
      <w:numFmt w:val="bullet"/>
      <w:lvlText w:val="•"/>
      <w:lvlJc w:val="left"/>
      <w:pPr>
        <w:ind w:left="4287" w:hanging="349"/>
      </w:pPr>
      <w:rPr>
        <w:rFonts w:hint="default"/>
        <w:lang w:val="es-ES" w:eastAsia="en-US" w:bidi="ar-SA"/>
      </w:rPr>
    </w:lvl>
    <w:lvl w:ilvl="5" w:tplc="8F8EB850">
      <w:numFmt w:val="bullet"/>
      <w:lvlText w:val="•"/>
      <w:lvlJc w:val="left"/>
      <w:pPr>
        <w:ind w:left="5109" w:hanging="349"/>
      </w:pPr>
      <w:rPr>
        <w:rFonts w:hint="default"/>
        <w:lang w:val="es-ES" w:eastAsia="en-US" w:bidi="ar-SA"/>
      </w:rPr>
    </w:lvl>
    <w:lvl w:ilvl="6" w:tplc="7952DB48">
      <w:numFmt w:val="bullet"/>
      <w:lvlText w:val="•"/>
      <w:lvlJc w:val="left"/>
      <w:pPr>
        <w:ind w:left="5930" w:hanging="349"/>
      </w:pPr>
      <w:rPr>
        <w:rFonts w:hint="default"/>
        <w:lang w:val="es-ES" w:eastAsia="en-US" w:bidi="ar-SA"/>
      </w:rPr>
    </w:lvl>
    <w:lvl w:ilvl="7" w:tplc="DDEC68BC">
      <w:numFmt w:val="bullet"/>
      <w:lvlText w:val="•"/>
      <w:lvlJc w:val="left"/>
      <w:pPr>
        <w:ind w:left="6752" w:hanging="349"/>
      </w:pPr>
      <w:rPr>
        <w:rFonts w:hint="default"/>
        <w:lang w:val="es-ES" w:eastAsia="en-US" w:bidi="ar-SA"/>
      </w:rPr>
    </w:lvl>
    <w:lvl w:ilvl="8" w:tplc="4A8EABC2">
      <w:numFmt w:val="bullet"/>
      <w:lvlText w:val="•"/>
      <w:lvlJc w:val="left"/>
      <w:pPr>
        <w:ind w:left="7574" w:hanging="349"/>
      </w:pPr>
      <w:rPr>
        <w:rFonts w:hint="default"/>
        <w:lang w:val="es-ES" w:eastAsia="en-US" w:bidi="ar-SA"/>
      </w:rPr>
    </w:lvl>
  </w:abstractNum>
  <w:abstractNum w:abstractNumId="1">
    <w:nsid w:val="09CA4684"/>
    <w:multiLevelType w:val="hybridMultilevel"/>
    <w:tmpl w:val="ECB2102E"/>
    <w:lvl w:ilvl="0" w:tplc="F7F2BE9C">
      <w:numFmt w:val="bullet"/>
      <w:lvlText w:val="-"/>
      <w:lvlJc w:val="left"/>
      <w:pPr>
        <w:ind w:left="1703" w:hanging="355"/>
      </w:pPr>
      <w:rPr>
        <w:rFonts w:ascii="Calibri" w:eastAsia="Calibri" w:hAnsi="Calibri" w:cs="Calibri" w:hint="default"/>
        <w:b w:val="0"/>
        <w:bCs w:val="0"/>
        <w:i w:val="0"/>
        <w:iCs w:val="0"/>
        <w:spacing w:val="0"/>
        <w:w w:val="100"/>
        <w:sz w:val="24"/>
        <w:szCs w:val="24"/>
        <w:lang w:val="es-ES" w:eastAsia="en-US" w:bidi="ar-SA"/>
      </w:rPr>
    </w:lvl>
    <w:lvl w:ilvl="1" w:tplc="05D410C8">
      <w:numFmt w:val="bullet"/>
      <w:lvlText w:val="•"/>
      <w:lvlJc w:val="left"/>
      <w:pPr>
        <w:ind w:left="2439" w:hanging="359"/>
      </w:pPr>
      <w:rPr>
        <w:rFonts w:ascii="Calibri" w:eastAsia="Calibri" w:hAnsi="Calibri" w:cs="Calibri" w:hint="default"/>
        <w:b w:val="0"/>
        <w:bCs w:val="0"/>
        <w:i w:val="0"/>
        <w:iCs w:val="0"/>
        <w:spacing w:val="0"/>
        <w:w w:val="100"/>
        <w:sz w:val="24"/>
        <w:szCs w:val="24"/>
        <w:lang w:val="es-ES" w:eastAsia="en-US" w:bidi="ar-SA"/>
      </w:rPr>
    </w:lvl>
    <w:lvl w:ilvl="2" w:tplc="2D7E909C">
      <w:numFmt w:val="bullet"/>
      <w:lvlText w:val="•"/>
      <w:lvlJc w:val="left"/>
      <w:pPr>
        <w:ind w:left="3193" w:hanging="359"/>
      </w:pPr>
      <w:rPr>
        <w:rFonts w:hint="default"/>
        <w:lang w:val="es-ES" w:eastAsia="en-US" w:bidi="ar-SA"/>
      </w:rPr>
    </w:lvl>
    <w:lvl w:ilvl="3" w:tplc="26D06E90">
      <w:numFmt w:val="bullet"/>
      <w:lvlText w:val="•"/>
      <w:lvlJc w:val="left"/>
      <w:pPr>
        <w:ind w:left="3946" w:hanging="359"/>
      </w:pPr>
      <w:rPr>
        <w:rFonts w:hint="default"/>
        <w:lang w:val="es-ES" w:eastAsia="en-US" w:bidi="ar-SA"/>
      </w:rPr>
    </w:lvl>
    <w:lvl w:ilvl="4" w:tplc="FC028E16">
      <w:numFmt w:val="bullet"/>
      <w:lvlText w:val="•"/>
      <w:lvlJc w:val="left"/>
      <w:pPr>
        <w:ind w:left="4699" w:hanging="359"/>
      </w:pPr>
      <w:rPr>
        <w:rFonts w:hint="default"/>
        <w:lang w:val="es-ES" w:eastAsia="en-US" w:bidi="ar-SA"/>
      </w:rPr>
    </w:lvl>
    <w:lvl w:ilvl="5" w:tplc="8042CC78">
      <w:numFmt w:val="bullet"/>
      <w:lvlText w:val="•"/>
      <w:lvlJc w:val="left"/>
      <w:pPr>
        <w:ind w:left="5452" w:hanging="359"/>
      </w:pPr>
      <w:rPr>
        <w:rFonts w:hint="default"/>
        <w:lang w:val="es-ES" w:eastAsia="en-US" w:bidi="ar-SA"/>
      </w:rPr>
    </w:lvl>
    <w:lvl w:ilvl="6" w:tplc="9CFE41B6">
      <w:numFmt w:val="bullet"/>
      <w:lvlText w:val="•"/>
      <w:lvlJc w:val="left"/>
      <w:pPr>
        <w:ind w:left="6205" w:hanging="359"/>
      </w:pPr>
      <w:rPr>
        <w:rFonts w:hint="default"/>
        <w:lang w:val="es-ES" w:eastAsia="en-US" w:bidi="ar-SA"/>
      </w:rPr>
    </w:lvl>
    <w:lvl w:ilvl="7" w:tplc="64104222">
      <w:numFmt w:val="bullet"/>
      <w:lvlText w:val="•"/>
      <w:lvlJc w:val="left"/>
      <w:pPr>
        <w:ind w:left="6958" w:hanging="359"/>
      </w:pPr>
      <w:rPr>
        <w:rFonts w:hint="default"/>
        <w:lang w:val="es-ES" w:eastAsia="en-US" w:bidi="ar-SA"/>
      </w:rPr>
    </w:lvl>
    <w:lvl w:ilvl="8" w:tplc="6D2223E8">
      <w:numFmt w:val="bullet"/>
      <w:lvlText w:val="•"/>
      <w:lvlJc w:val="left"/>
      <w:pPr>
        <w:ind w:left="7711" w:hanging="359"/>
      </w:pPr>
      <w:rPr>
        <w:rFonts w:hint="default"/>
        <w:lang w:val="es-ES" w:eastAsia="en-US" w:bidi="ar-SA"/>
      </w:rPr>
    </w:lvl>
  </w:abstractNum>
  <w:abstractNum w:abstractNumId="2">
    <w:nsid w:val="0B074DF5"/>
    <w:multiLevelType w:val="hybridMultilevel"/>
    <w:tmpl w:val="C73027D6"/>
    <w:lvl w:ilvl="0" w:tplc="87AE8820">
      <w:start w:val="1"/>
      <w:numFmt w:val="decimal"/>
      <w:lvlText w:val="%1."/>
      <w:lvlJc w:val="left"/>
      <w:pPr>
        <w:ind w:left="285" w:hanging="265"/>
        <w:jc w:val="left"/>
      </w:pPr>
      <w:rPr>
        <w:rFonts w:ascii="Calibri" w:eastAsia="Calibri" w:hAnsi="Calibri" w:cs="Calibri" w:hint="default"/>
        <w:b w:val="0"/>
        <w:bCs w:val="0"/>
        <w:i w:val="0"/>
        <w:iCs w:val="0"/>
        <w:spacing w:val="-28"/>
        <w:w w:val="100"/>
        <w:sz w:val="24"/>
        <w:szCs w:val="24"/>
        <w:lang w:val="es-ES" w:eastAsia="en-US" w:bidi="ar-SA"/>
      </w:rPr>
    </w:lvl>
    <w:lvl w:ilvl="1" w:tplc="B3F68ED6">
      <w:numFmt w:val="bullet"/>
      <w:lvlText w:val="•"/>
      <w:lvlJc w:val="left"/>
      <w:pPr>
        <w:ind w:left="1173" w:hanging="265"/>
      </w:pPr>
      <w:rPr>
        <w:rFonts w:hint="default"/>
        <w:lang w:val="es-ES" w:eastAsia="en-US" w:bidi="ar-SA"/>
      </w:rPr>
    </w:lvl>
    <w:lvl w:ilvl="2" w:tplc="3146D994">
      <w:numFmt w:val="bullet"/>
      <w:lvlText w:val="•"/>
      <w:lvlJc w:val="left"/>
      <w:pPr>
        <w:ind w:left="2067" w:hanging="265"/>
      </w:pPr>
      <w:rPr>
        <w:rFonts w:hint="default"/>
        <w:lang w:val="es-ES" w:eastAsia="en-US" w:bidi="ar-SA"/>
      </w:rPr>
    </w:lvl>
    <w:lvl w:ilvl="3" w:tplc="822E9D3A">
      <w:numFmt w:val="bullet"/>
      <w:lvlText w:val="•"/>
      <w:lvlJc w:val="left"/>
      <w:pPr>
        <w:ind w:left="2961" w:hanging="265"/>
      </w:pPr>
      <w:rPr>
        <w:rFonts w:hint="default"/>
        <w:lang w:val="es-ES" w:eastAsia="en-US" w:bidi="ar-SA"/>
      </w:rPr>
    </w:lvl>
    <w:lvl w:ilvl="4" w:tplc="4F9C80A6">
      <w:numFmt w:val="bullet"/>
      <w:lvlText w:val="•"/>
      <w:lvlJc w:val="left"/>
      <w:pPr>
        <w:ind w:left="3855" w:hanging="265"/>
      </w:pPr>
      <w:rPr>
        <w:rFonts w:hint="default"/>
        <w:lang w:val="es-ES" w:eastAsia="en-US" w:bidi="ar-SA"/>
      </w:rPr>
    </w:lvl>
    <w:lvl w:ilvl="5" w:tplc="CF86D8D2">
      <w:numFmt w:val="bullet"/>
      <w:lvlText w:val="•"/>
      <w:lvlJc w:val="left"/>
      <w:pPr>
        <w:ind w:left="4749" w:hanging="265"/>
      </w:pPr>
      <w:rPr>
        <w:rFonts w:hint="default"/>
        <w:lang w:val="es-ES" w:eastAsia="en-US" w:bidi="ar-SA"/>
      </w:rPr>
    </w:lvl>
    <w:lvl w:ilvl="6" w:tplc="A7E43FCE">
      <w:numFmt w:val="bullet"/>
      <w:lvlText w:val="•"/>
      <w:lvlJc w:val="left"/>
      <w:pPr>
        <w:ind w:left="5642" w:hanging="265"/>
      </w:pPr>
      <w:rPr>
        <w:rFonts w:hint="default"/>
        <w:lang w:val="es-ES" w:eastAsia="en-US" w:bidi="ar-SA"/>
      </w:rPr>
    </w:lvl>
    <w:lvl w:ilvl="7" w:tplc="428A30C2">
      <w:numFmt w:val="bullet"/>
      <w:lvlText w:val="•"/>
      <w:lvlJc w:val="left"/>
      <w:pPr>
        <w:ind w:left="6536" w:hanging="265"/>
      </w:pPr>
      <w:rPr>
        <w:rFonts w:hint="default"/>
        <w:lang w:val="es-ES" w:eastAsia="en-US" w:bidi="ar-SA"/>
      </w:rPr>
    </w:lvl>
    <w:lvl w:ilvl="8" w:tplc="E6C48D92">
      <w:numFmt w:val="bullet"/>
      <w:lvlText w:val="•"/>
      <w:lvlJc w:val="left"/>
      <w:pPr>
        <w:ind w:left="7430" w:hanging="265"/>
      </w:pPr>
      <w:rPr>
        <w:rFonts w:hint="default"/>
        <w:lang w:val="es-ES" w:eastAsia="en-US" w:bidi="ar-SA"/>
      </w:rPr>
    </w:lvl>
  </w:abstractNum>
  <w:abstractNum w:abstractNumId="3">
    <w:nsid w:val="21173057"/>
    <w:multiLevelType w:val="hybridMultilevel"/>
    <w:tmpl w:val="92D21FDE"/>
    <w:lvl w:ilvl="0" w:tplc="EB4201B8">
      <w:start w:val="1"/>
      <w:numFmt w:val="upperLetter"/>
      <w:lvlText w:val="%1."/>
      <w:lvlJc w:val="left"/>
      <w:pPr>
        <w:ind w:left="1700" w:hanging="1278"/>
        <w:jc w:val="left"/>
      </w:pPr>
      <w:rPr>
        <w:rFonts w:ascii="Calibri" w:eastAsia="Calibri" w:hAnsi="Calibri" w:cs="Calibri" w:hint="default"/>
        <w:b w:val="0"/>
        <w:bCs w:val="0"/>
        <w:i w:val="0"/>
        <w:iCs w:val="0"/>
        <w:spacing w:val="-1"/>
        <w:w w:val="100"/>
        <w:sz w:val="24"/>
        <w:szCs w:val="24"/>
        <w:lang w:val="es-ES" w:eastAsia="en-US" w:bidi="ar-SA"/>
      </w:rPr>
    </w:lvl>
    <w:lvl w:ilvl="1" w:tplc="3876531A">
      <w:numFmt w:val="bullet"/>
      <w:lvlText w:val="•"/>
      <w:lvlJc w:val="left"/>
      <w:pPr>
        <w:ind w:left="2451" w:hanging="1278"/>
      </w:pPr>
      <w:rPr>
        <w:rFonts w:hint="default"/>
        <w:lang w:val="es-ES" w:eastAsia="en-US" w:bidi="ar-SA"/>
      </w:rPr>
    </w:lvl>
    <w:lvl w:ilvl="2" w:tplc="7C8A6208">
      <w:numFmt w:val="bullet"/>
      <w:lvlText w:val="•"/>
      <w:lvlJc w:val="left"/>
      <w:pPr>
        <w:ind w:left="3203" w:hanging="1278"/>
      </w:pPr>
      <w:rPr>
        <w:rFonts w:hint="default"/>
        <w:lang w:val="es-ES" w:eastAsia="en-US" w:bidi="ar-SA"/>
      </w:rPr>
    </w:lvl>
    <w:lvl w:ilvl="3" w:tplc="66E61824">
      <w:numFmt w:val="bullet"/>
      <w:lvlText w:val="•"/>
      <w:lvlJc w:val="left"/>
      <w:pPr>
        <w:ind w:left="3955" w:hanging="1278"/>
      </w:pPr>
      <w:rPr>
        <w:rFonts w:hint="default"/>
        <w:lang w:val="es-ES" w:eastAsia="en-US" w:bidi="ar-SA"/>
      </w:rPr>
    </w:lvl>
    <w:lvl w:ilvl="4" w:tplc="9C88A3CC">
      <w:numFmt w:val="bullet"/>
      <w:lvlText w:val="•"/>
      <w:lvlJc w:val="left"/>
      <w:pPr>
        <w:ind w:left="4707" w:hanging="1278"/>
      </w:pPr>
      <w:rPr>
        <w:rFonts w:hint="default"/>
        <w:lang w:val="es-ES" w:eastAsia="en-US" w:bidi="ar-SA"/>
      </w:rPr>
    </w:lvl>
    <w:lvl w:ilvl="5" w:tplc="3EA23644">
      <w:numFmt w:val="bullet"/>
      <w:lvlText w:val="•"/>
      <w:lvlJc w:val="left"/>
      <w:pPr>
        <w:ind w:left="5459" w:hanging="1278"/>
      </w:pPr>
      <w:rPr>
        <w:rFonts w:hint="default"/>
        <w:lang w:val="es-ES" w:eastAsia="en-US" w:bidi="ar-SA"/>
      </w:rPr>
    </w:lvl>
    <w:lvl w:ilvl="6" w:tplc="1E02A8C6">
      <w:numFmt w:val="bullet"/>
      <w:lvlText w:val="•"/>
      <w:lvlJc w:val="left"/>
      <w:pPr>
        <w:ind w:left="6210" w:hanging="1278"/>
      </w:pPr>
      <w:rPr>
        <w:rFonts w:hint="default"/>
        <w:lang w:val="es-ES" w:eastAsia="en-US" w:bidi="ar-SA"/>
      </w:rPr>
    </w:lvl>
    <w:lvl w:ilvl="7" w:tplc="52A03C74">
      <w:numFmt w:val="bullet"/>
      <w:lvlText w:val="•"/>
      <w:lvlJc w:val="left"/>
      <w:pPr>
        <w:ind w:left="6962" w:hanging="1278"/>
      </w:pPr>
      <w:rPr>
        <w:rFonts w:hint="default"/>
        <w:lang w:val="es-ES" w:eastAsia="en-US" w:bidi="ar-SA"/>
      </w:rPr>
    </w:lvl>
    <w:lvl w:ilvl="8" w:tplc="8A6CDCFE">
      <w:numFmt w:val="bullet"/>
      <w:lvlText w:val="•"/>
      <w:lvlJc w:val="left"/>
      <w:pPr>
        <w:ind w:left="7714" w:hanging="1278"/>
      </w:pPr>
      <w:rPr>
        <w:rFonts w:hint="default"/>
        <w:lang w:val="es-ES" w:eastAsia="en-US" w:bidi="ar-SA"/>
      </w:rPr>
    </w:lvl>
  </w:abstractNum>
  <w:abstractNum w:abstractNumId="4">
    <w:nsid w:val="4A0978EA"/>
    <w:multiLevelType w:val="hybridMultilevel"/>
    <w:tmpl w:val="04BAB192"/>
    <w:lvl w:ilvl="0" w:tplc="CAF49386">
      <w:start w:val="1"/>
      <w:numFmt w:val="upperLetter"/>
      <w:lvlText w:val="%1)"/>
      <w:lvlJc w:val="left"/>
      <w:pPr>
        <w:ind w:left="285" w:hanging="272"/>
        <w:jc w:val="left"/>
      </w:pPr>
      <w:rPr>
        <w:rFonts w:ascii="Calibri" w:eastAsia="Calibri" w:hAnsi="Calibri" w:cs="Calibri" w:hint="default"/>
        <w:b w:val="0"/>
        <w:bCs w:val="0"/>
        <w:i w:val="0"/>
        <w:iCs w:val="0"/>
        <w:spacing w:val="-1"/>
        <w:w w:val="100"/>
        <w:sz w:val="22"/>
        <w:szCs w:val="22"/>
        <w:lang w:val="es-ES" w:eastAsia="en-US" w:bidi="ar-SA"/>
      </w:rPr>
    </w:lvl>
    <w:lvl w:ilvl="1" w:tplc="DE0E822C">
      <w:start w:val="1"/>
      <w:numFmt w:val="upperRoman"/>
      <w:lvlText w:val="%2."/>
      <w:lvlJc w:val="left"/>
      <w:pPr>
        <w:ind w:left="1184" w:hanging="191"/>
        <w:jc w:val="left"/>
      </w:pPr>
      <w:rPr>
        <w:rFonts w:ascii="Calibri" w:eastAsia="Calibri" w:hAnsi="Calibri" w:cs="Calibri" w:hint="default"/>
        <w:b/>
        <w:bCs/>
        <w:i w:val="0"/>
        <w:iCs w:val="0"/>
        <w:spacing w:val="-1"/>
        <w:w w:val="90"/>
        <w:sz w:val="22"/>
        <w:szCs w:val="22"/>
        <w:lang w:val="es-ES" w:eastAsia="en-US" w:bidi="ar-SA"/>
      </w:rPr>
    </w:lvl>
    <w:lvl w:ilvl="2" w:tplc="794E0BBA">
      <w:start w:val="1"/>
      <w:numFmt w:val="lowerLetter"/>
      <w:lvlText w:val="%3)"/>
      <w:lvlJc w:val="left"/>
      <w:pPr>
        <w:ind w:left="2423" w:hanging="346"/>
        <w:jc w:val="left"/>
      </w:pPr>
      <w:rPr>
        <w:rFonts w:ascii="Calibri" w:eastAsia="Calibri" w:hAnsi="Calibri" w:cs="Calibri" w:hint="default"/>
        <w:b w:val="0"/>
        <w:bCs w:val="0"/>
        <w:i w:val="0"/>
        <w:iCs w:val="0"/>
        <w:spacing w:val="-2"/>
        <w:w w:val="100"/>
        <w:sz w:val="22"/>
        <w:szCs w:val="22"/>
        <w:lang w:val="es-ES" w:eastAsia="en-US" w:bidi="ar-SA"/>
      </w:rPr>
    </w:lvl>
    <w:lvl w:ilvl="3" w:tplc="338AC4B6">
      <w:numFmt w:val="bullet"/>
      <w:lvlText w:val="•"/>
      <w:lvlJc w:val="left"/>
      <w:pPr>
        <w:ind w:left="3269" w:hanging="346"/>
      </w:pPr>
      <w:rPr>
        <w:rFonts w:hint="default"/>
        <w:lang w:val="es-ES" w:eastAsia="en-US" w:bidi="ar-SA"/>
      </w:rPr>
    </w:lvl>
    <w:lvl w:ilvl="4" w:tplc="F8848BF8">
      <w:numFmt w:val="bullet"/>
      <w:lvlText w:val="•"/>
      <w:lvlJc w:val="left"/>
      <w:pPr>
        <w:ind w:left="4119" w:hanging="346"/>
      </w:pPr>
      <w:rPr>
        <w:rFonts w:hint="default"/>
        <w:lang w:val="es-ES" w:eastAsia="en-US" w:bidi="ar-SA"/>
      </w:rPr>
    </w:lvl>
    <w:lvl w:ilvl="5" w:tplc="338E22D2">
      <w:numFmt w:val="bullet"/>
      <w:lvlText w:val="•"/>
      <w:lvlJc w:val="left"/>
      <w:pPr>
        <w:ind w:left="4969" w:hanging="346"/>
      </w:pPr>
      <w:rPr>
        <w:rFonts w:hint="default"/>
        <w:lang w:val="es-ES" w:eastAsia="en-US" w:bidi="ar-SA"/>
      </w:rPr>
    </w:lvl>
    <w:lvl w:ilvl="6" w:tplc="4C7A5732">
      <w:numFmt w:val="bullet"/>
      <w:lvlText w:val="•"/>
      <w:lvlJc w:val="left"/>
      <w:pPr>
        <w:ind w:left="5819" w:hanging="346"/>
      </w:pPr>
      <w:rPr>
        <w:rFonts w:hint="default"/>
        <w:lang w:val="es-ES" w:eastAsia="en-US" w:bidi="ar-SA"/>
      </w:rPr>
    </w:lvl>
    <w:lvl w:ilvl="7" w:tplc="AB0CA076">
      <w:numFmt w:val="bullet"/>
      <w:lvlText w:val="•"/>
      <w:lvlJc w:val="left"/>
      <w:pPr>
        <w:ind w:left="6668" w:hanging="346"/>
      </w:pPr>
      <w:rPr>
        <w:rFonts w:hint="default"/>
        <w:lang w:val="es-ES" w:eastAsia="en-US" w:bidi="ar-SA"/>
      </w:rPr>
    </w:lvl>
    <w:lvl w:ilvl="8" w:tplc="79088BD0">
      <w:numFmt w:val="bullet"/>
      <w:lvlText w:val="•"/>
      <w:lvlJc w:val="left"/>
      <w:pPr>
        <w:ind w:left="7518" w:hanging="346"/>
      </w:pPr>
      <w:rPr>
        <w:rFonts w:hint="default"/>
        <w:lang w:val="es-ES" w:eastAsia="en-US" w:bidi="ar-SA"/>
      </w:rPr>
    </w:lvl>
  </w:abstractNum>
  <w:abstractNum w:abstractNumId="5">
    <w:nsid w:val="4ED33641"/>
    <w:multiLevelType w:val="hybridMultilevel"/>
    <w:tmpl w:val="3B2EA7A2"/>
    <w:lvl w:ilvl="0" w:tplc="6CE4EE76">
      <w:numFmt w:val="bullet"/>
      <w:lvlText w:val=""/>
      <w:lvlJc w:val="left"/>
      <w:pPr>
        <w:ind w:left="1701" w:hanging="1278"/>
      </w:pPr>
      <w:rPr>
        <w:rFonts w:ascii="Symbol" w:eastAsia="Symbol" w:hAnsi="Symbol" w:cs="Symbol" w:hint="default"/>
        <w:b w:val="0"/>
        <w:bCs w:val="0"/>
        <w:i w:val="0"/>
        <w:iCs w:val="0"/>
        <w:spacing w:val="0"/>
        <w:w w:val="100"/>
        <w:sz w:val="24"/>
        <w:szCs w:val="24"/>
        <w:lang w:val="es-ES" w:eastAsia="en-US" w:bidi="ar-SA"/>
      </w:rPr>
    </w:lvl>
    <w:lvl w:ilvl="1" w:tplc="E894371C">
      <w:numFmt w:val="bullet"/>
      <w:lvlText w:val="•"/>
      <w:lvlJc w:val="left"/>
      <w:pPr>
        <w:ind w:left="2451" w:hanging="1278"/>
      </w:pPr>
      <w:rPr>
        <w:rFonts w:hint="default"/>
        <w:lang w:val="es-ES" w:eastAsia="en-US" w:bidi="ar-SA"/>
      </w:rPr>
    </w:lvl>
    <w:lvl w:ilvl="2" w:tplc="B6DED782">
      <w:numFmt w:val="bullet"/>
      <w:lvlText w:val="•"/>
      <w:lvlJc w:val="left"/>
      <w:pPr>
        <w:ind w:left="3203" w:hanging="1278"/>
      </w:pPr>
      <w:rPr>
        <w:rFonts w:hint="default"/>
        <w:lang w:val="es-ES" w:eastAsia="en-US" w:bidi="ar-SA"/>
      </w:rPr>
    </w:lvl>
    <w:lvl w:ilvl="3" w:tplc="1CF8B2D0">
      <w:numFmt w:val="bullet"/>
      <w:lvlText w:val="•"/>
      <w:lvlJc w:val="left"/>
      <w:pPr>
        <w:ind w:left="3955" w:hanging="1278"/>
      </w:pPr>
      <w:rPr>
        <w:rFonts w:hint="default"/>
        <w:lang w:val="es-ES" w:eastAsia="en-US" w:bidi="ar-SA"/>
      </w:rPr>
    </w:lvl>
    <w:lvl w:ilvl="4" w:tplc="46CA3170">
      <w:numFmt w:val="bullet"/>
      <w:lvlText w:val="•"/>
      <w:lvlJc w:val="left"/>
      <w:pPr>
        <w:ind w:left="4707" w:hanging="1278"/>
      </w:pPr>
      <w:rPr>
        <w:rFonts w:hint="default"/>
        <w:lang w:val="es-ES" w:eastAsia="en-US" w:bidi="ar-SA"/>
      </w:rPr>
    </w:lvl>
    <w:lvl w:ilvl="5" w:tplc="F4F4CC28">
      <w:numFmt w:val="bullet"/>
      <w:lvlText w:val="•"/>
      <w:lvlJc w:val="left"/>
      <w:pPr>
        <w:ind w:left="5459" w:hanging="1278"/>
      </w:pPr>
      <w:rPr>
        <w:rFonts w:hint="default"/>
        <w:lang w:val="es-ES" w:eastAsia="en-US" w:bidi="ar-SA"/>
      </w:rPr>
    </w:lvl>
    <w:lvl w:ilvl="6" w:tplc="D8F6CD7E">
      <w:numFmt w:val="bullet"/>
      <w:lvlText w:val="•"/>
      <w:lvlJc w:val="left"/>
      <w:pPr>
        <w:ind w:left="6210" w:hanging="1278"/>
      </w:pPr>
      <w:rPr>
        <w:rFonts w:hint="default"/>
        <w:lang w:val="es-ES" w:eastAsia="en-US" w:bidi="ar-SA"/>
      </w:rPr>
    </w:lvl>
    <w:lvl w:ilvl="7" w:tplc="17D6F492">
      <w:numFmt w:val="bullet"/>
      <w:lvlText w:val="•"/>
      <w:lvlJc w:val="left"/>
      <w:pPr>
        <w:ind w:left="6962" w:hanging="1278"/>
      </w:pPr>
      <w:rPr>
        <w:rFonts w:hint="default"/>
        <w:lang w:val="es-ES" w:eastAsia="en-US" w:bidi="ar-SA"/>
      </w:rPr>
    </w:lvl>
    <w:lvl w:ilvl="8" w:tplc="179ACD00">
      <w:numFmt w:val="bullet"/>
      <w:lvlText w:val="•"/>
      <w:lvlJc w:val="left"/>
      <w:pPr>
        <w:ind w:left="7714" w:hanging="1278"/>
      </w:pPr>
      <w:rPr>
        <w:rFonts w:hint="default"/>
        <w:lang w:val="es-ES" w:eastAsia="en-US" w:bidi="ar-SA"/>
      </w:rPr>
    </w:lvl>
  </w:abstractNum>
  <w:abstractNum w:abstractNumId="6">
    <w:nsid w:val="52990FB5"/>
    <w:multiLevelType w:val="hybridMultilevel"/>
    <w:tmpl w:val="7B3AE02E"/>
    <w:lvl w:ilvl="0" w:tplc="EB92E71C">
      <w:numFmt w:val="bullet"/>
      <w:lvlText w:val="□"/>
      <w:lvlJc w:val="left"/>
      <w:pPr>
        <w:ind w:left="1004" w:hanging="349"/>
      </w:pPr>
      <w:rPr>
        <w:rFonts w:ascii="Microsoft Sans Serif" w:eastAsia="Microsoft Sans Serif" w:hAnsi="Microsoft Sans Serif" w:cs="Microsoft Sans Serif" w:hint="default"/>
        <w:b w:val="0"/>
        <w:bCs w:val="0"/>
        <w:i w:val="0"/>
        <w:iCs w:val="0"/>
        <w:spacing w:val="0"/>
        <w:w w:val="165"/>
        <w:sz w:val="24"/>
        <w:szCs w:val="24"/>
        <w:lang w:val="es-ES" w:eastAsia="en-US" w:bidi="ar-SA"/>
      </w:rPr>
    </w:lvl>
    <w:lvl w:ilvl="1" w:tplc="ABF69080">
      <w:numFmt w:val="bullet"/>
      <w:lvlText w:val="•"/>
      <w:lvlJc w:val="left"/>
      <w:pPr>
        <w:ind w:left="1821" w:hanging="349"/>
      </w:pPr>
      <w:rPr>
        <w:rFonts w:hint="default"/>
        <w:lang w:val="es-ES" w:eastAsia="en-US" w:bidi="ar-SA"/>
      </w:rPr>
    </w:lvl>
    <w:lvl w:ilvl="2" w:tplc="013EF556">
      <w:numFmt w:val="bullet"/>
      <w:lvlText w:val="•"/>
      <w:lvlJc w:val="left"/>
      <w:pPr>
        <w:ind w:left="2643" w:hanging="349"/>
      </w:pPr>
      <w:rPr>
        <w:rFonts w:hint="default"/>
        <w:lang w:val="es-ES" w:eastAsia="en-US" w:bidi="ar-SA"/>
      </w:rPr>
    </w:lvl>
    <w:lvl w:ilvl="3" w:tplc="75A85086">
      <w:numFmt w:val="bullet"/>
      <w:lvlText w:val="•"/>
      <w:lvlJc w:val="left"/>
      <w:pPr>
        <w:ind w:left="3465" w:hanging="349"/>
      </w:pPr>
      <w:rPr>
        <w:rFonts w:hint="default"/>
        <w:lang w:val="es-ES" w:eastAsia="en-US" w:bidi="ar-SA"/>
      </w:rPr>
    </w:lvl>
    <w:lvl w:ilvl="4" w:tplc="8D84718C">
      <w:numFmt w:val="bullet"/>
      <w:lvlText w:val="•"/>
      <w:lvlJc w:val="left"/>
      <w:pPr>
        <w:ind w:left="4287" w:hanging="349"/>
      </w:pPr>
      <w:rPr>
        <w:rFonts w:hint="default"/>
        <w:lang w:val="es-ES" w:eastAsia="en-US" w:bidi="ar-SA"/>
      </w:rPr>
    </w:lvl>
    <w:lvl w:ilvl="5" w:tplc="8F2861E2">
      <w:numFmt w:val="bullet"/>
      <w:lvlText w:val="•"/>
      <w:lvlJc w:val="left"/>
      <w:pPr>
        <w:ind w:left="5109" w:hanging="349"/>
      </w:pPr>
      <w:rPr>
        <w:rFonts w:hint="default"/>
        <w:lang w:val="es-ES" w:eastAsia="en-US" w:bidi="ar-SA"/>
      </w:rPr>
    </w:lvl>
    <w:lvl w:ilvl="6" w:tplc="AA0C0524">
      <w:numFmt w:val="bullet"/>
      <w:lvlText w:val="•"/>
      <w:lvlJc w:val="left"/>
      <w:pPr>
        <w:ind w:left="5930" w:hanging="349"/>
      </w:pPr>
      <w:rPr>
        <w:rFonts w:hint="default"/>
        <w:lang w:val="es-ES" w:eastAsia="en-US" w:bidi="ar-SA"/>
      </w:rPr>
    </w:lvl>
    <w:lvl w:ilvl="7" w:tplc="B9F8FC94">
      <w:numFmt w:val="bullet"/>
      <w:lvlText w:val="•"/>
      <w:lvlJc w:val="left"/>
      <w:pPr>
        <w:ind w:left="6752" w:hanging="349"/>
      </w:pPr>
      <w:rPr>
        <w:rFonts w:hint="default"/>
        <w:lang w:val="es-ES" w:eastAsia="en-US" w:bidi="ar-SA"/>
      </w:rPr>
    </w:lvl>
    <w:lvl w:ilvl="8" w:tplc="4A26E2E4">
      <w:numFmt w:val="bullet"/>
      <w:lvlText w:val="•"/>
      <w:lvlJc w:val="left"/>
      <w:pPr>
        <w:ind w:left="7574" w:hanging="349"/>
      </w:pPr>
      <w:rPr>
        <w:rFonts w:hint="default"/>
        <w:lang w:val="es-ES" w:eastAsia="en-US" w:bidi="ar-SA"/>
      </w:rPr>
    </w:lvl>
  </w:abstractNum>
  <w:abstractNum w:abstractNumId="7">
    <w:nsid w:val="588475AB"/>
    <w:multiLevelType w:val="hybridMultilevel"/>
    <w:tmpl w:val="E162EDF2"/>
    <w:lvl w:ilvl="0" w:tplc="FF7243E6">
      <w:start w:val="1"/>
      <w:numFmt w:val="decimal"/>
      <w:lvlText w:val="%1."/>
      <w:lvlJc w:val="left"/>
      <w:pPr>
        <w:ind w:left="1004" w:hanging="349"/>
        <w:jc w:val="left"/>
      </w:pPr>
      <w:rPr>
        <w:rFonts w:ascii="Calibri" w:eastAsia="Calibri" w:hAnsi="Calibri" w:cs="Calibri" w:hint="default"/>
        <w:b w:val="0"/>
        <w:bCs w:val="0"/>
        <w:i w:val="0"/>
        <w:iCs w:val="0"/>
        <w:spacing w:val="-21"/>
        <w:w w:val="100"/>
        <w:sz w:val="24"/>
        <w:szCs w:val="24"/>
        <w:lang w:val="es-ES" w:eastAsia="en-US" w:bidi="ar-SA"/>
      </w:rPr>
    </w:lvl>
    <w:lvl w:ilvl="1" w:tplc="594C52EC">
      <w:numFmt w:val="bullet"/>
      <w:lvlText w:val="•"/>
      <w:lvlJc w:val="left"/>
      <w:pPr>
        <w:ind w:left="1821" w:hanging="349"/>
      </w:pPr>
      <w:rPr>
        <w:rFonts w:hint="default"/>
        <w:lang w:val="es-ES" w:eastAsia="en-US" w:bidi="ar-SA"/>
      </w:rPr>
    </w:lvl>
    <w:lvl w:ilvl="2" w:tplc="7E76DDC0">
      <w:numFmt w:val="bullet"/>
      <w:lvlText w:val="•"/>
      <w:lvlJc w:val="left"/>
      <w:pPr>
        <w:ind w:left="2643" w:hanging="349"/>
      </w:pPr>
      <w:rPr>
        <w:rFonts w:hint="default"/>
        <w:lang w:val="es-ES" w:eastAsia="en-US" w:bidi="ar-SA"/>
      </w:rPr>
    </w:lvl>
    <w:lvl w:ilvl="3" w:tplc="8ECEEC7E">
      <w:numFmt w:val="bullet"/>
      <w:lvlText w:val="•"/>
      <w:lvlJc w:val="left"/>
      <w:pPr>
        <w:ind w:left="3465" w:hanging="349"/>
      </w:pPr>
      <w:rPr>
        <w:rFonts w:hint="default"/>
        <w:lang w:val="es-ES" w:eastAsia="en-US" w:bidi="ar-SA"/>
      </w:rPr>
    </w:lvl>
    <w:lvl w:ilvl="4" w:tplc="63147E0A">
      <w:numFmt w:val="bullet"/>
      <w:lvlText w:val="•"/>
      <w:lvlJc w:val="left"/>
      <w:pPr>
        <w:ind w:left="4287" w:hanging="349"/>
      </w:pPr>
      <w:rPr>
        <w:rFonts w:hint="default"/>
        <w:lang w:val="es-ES" w:eastAsia="en-US" w:bidi="ar-SA"/>
      </w:rPr>
    </w:lvl>
    <w:lvl w:ilvl="5" w:tplc="E79E5ECA">
      <w:numFmt w:val="bullet"/>
      <w:lvlText w:val="•"/>
      <w:lvlJc w:val="left"/>
      <w:pPr>
        <w:ind w:left="5109" w:hanging="349"/>
      </w:pPr>
      <w:rPr>
        <w:rFonts w:hint="default"/>
        <w:lang w:val="es-ES" w:eastAsia="en-US" w:bidi="ar-SA"/>
      </w:rPr>
    </w:lvl>
    <w:lvl w:ilvl="6" w:tplc="EC18FFFA">
      <w:numFmt w:val="bullet"/>
      <w:lvlText w:val="•"/>
      <w:lvlJc w:val="left"/>
      <w:pPr>
        <w:ind w:left="5930" w:hanging="349"/>
      </w:pPr>
      <w:rPr>
        <w:rFonts w:hint="default"/>
        <w:lang w:val="es-ES" w:eastAsia="en-US" w:bidi="ar-SA"/>
      </w:rPr>
    </w:lvl>
    <w:lvl w:ilvl="7" w:tplc="ADAA03DA">
      <w:numFmt w:val="bullet"/>
      <w:lvlText w:val="•"/>
      <w:lvlJc w:val="left"/>
      <w:pPr>
        <w:ind w:left="6752" w:hanging="349"/>
      </w:pPr>
      <w:rPr>
        <w:rFonts w:hint="default"/>
        <w:lang w:val="es-ES" w:eastAsia="en-US" w:bidi="ar-SA"/>
      </w:rPr>
    </w:lvl>
    <w:lvl w:ilvl="8" w:tplc="3BB2784E">
      <w:numFmt w:val="bullet"/>
      <w:lvlText w:val="•"/>
      <w:lvlJc w:val="left"/>
      <w:pPr>
        <w:ind w:left="7574" w:hanging="349"/>
      </w:pPr>
      <w:rPr>
        <w:rFonts w:hint="default"/>
        <w:lang w:val="es-ES" w:eastAsia="en-US" w:bidi="ar-SA"/>
      </w:rPr>
    </w:lvl>
  </w:abstractNum>
  <w:abstractNum w:abstractNumId="8">
    <w:nsid w:val="5C2D7000"/>
    <w:multiLevelType w:val="hybridMultilevel"/>
    <w:tmpl w:val="F0FA6BE2"/>
    <w:lvl w:ilvl="0" w:tplc="52A88B4C">
      <w:numFmt w:val="bullet"/>
      <w:lvlText w:val="•"/>
      <w:lvlJc w:val="left"/>
      <w:pPr>
        <w:ind w:left="1809" w:hanging="348"/>
      </w:pPr>
      <w:rPr>
        <w:rFonts w:ascii="Calibri" w:eastAsia="Calibri" w:hAnsi="Calibri" w:cs="Calibri" w:hint="default"/>
        <w:b w:val="0"/>
        <w:bCs w:val="0"/>
        <w:i w:val="0"/>
        <w:iCs w:val="0"/>
        <w:spacing w:val="0"/>
        <w:w w:val="100"/>
        <w:sz w:val="24"/>
        <w:szCs w:val="24"/>
        <w:lang w:val="es-ES" w:eastAsia="en-US" w:bidi="ar-SA"/>
      </w:rPr>
    </w:lvl>
    <w:lvl w:ilvl="1" w:tplc="8E5E4F26">
      <w:numFmt w:val="bullet"/>
      <w:lvlText w:val="•"/>
      <w:lvlJc w:val="left"/>
      <w:pPr>
        <w:ind w:left="2541" w:hanging="348"/>
      </w:pPr>
      <w:rPr>
        <w:rFonts w:hint="default"/>
        <w:lang w:val="es-ES" w:eastAsia="en-US" w:bidi="ar-SA"/>
      </w:rPr>
    </w:lvl>
    <w:lvl w:ilvl="2" w:tplc="CE94A750">
      <w:numFmt w:val="bullet"/>
      <w:lvlText w:val="•"/>
      <w:lvlJc w:val="left"/>
      <w:pPr>
        <w:ind w:left="3283" w:hanging="348"/>
      </w:pPr>
      <w:rPr>
        <w:rFonts w:hint="default"/>
        <w:lang w:val="es-ES" w:eastAsia="en-US" w:bidi="ar-SA"/>
      </w:rPr>
    </w:lvl>
    <w:lvl w:ilvl="3" w:tplc="37C01D88">
      <w:numFmt w:val="bullet"/>
      <w:lvlText w:val="•"/>
      <w:lvlJc w:val="left"/>
      <w:pPr>
        <w:ind w:left="4025" w:hanging="348"/>
      </w:pPr>
      <w:rPr>
        <w:rFonts w:hint="default"/>
        <w:lang w:val="es-ES" w:eastAsia="en-US" w:bidi="ar-SA"/>
      </w:rPr>
    </w:lvl>
    <w:lvl w:ilvl="4" w:tplc="34064504">
      <w:numFmt w:val="bullet"/>
      <w:lvlText w:val="•"/>
      <w:lvlJc w:val="left"/>
      <w:pPr>
        <w:ind w:left="4767" w:hanging="348"/>
      </w:pPr>
      <w:rPr>
        <w:rFonts w:hint="default"/>
        <w:lang w:val="es-ES" w:eastAsia="en-US" w:bidi="ar-SA"/>
      </w:rPr>
    </w:lvl>
    <w:lvl w:ilvl="5" w:tplc="1C6A84A0">
      <w:numFmt w:val="bullet"/>
      <w:lvlText w:val="•"/>
      <w:lvlJc w:val="left"/>
      <w:pPr>
        <w:ind w:left="5509" w:hanging="348"/>
      </w:pPr>
      <w:rPr>
        <w:rFonts w:hint="default"/>
        <w:lang w:val="es-ES" w:eastAsia="en-US" w:bidi="ar-SA"/>
      </w:rPr>
    </w:lvl>
    <w:lvl w:ilvl="6" w:tplc="52001EFA">
      <w:numFmt w:val="bullet"/>
      <w:lvlText w:val="•"/>
      <w:lvlJc w:val="left"/>
      <w:pPr>
        <w:ind w:left="6250" w:hanging="348"/>
      </w:pPr>
      <w:rPr>
        <w:rFonts w:hint="default"/>
        <w:lang w:val="es-ES" w:eastAsia="en-US" w:bidi="ar-SA"/>
      </w:rPr>
    </w:lvl>
    <w:lvl w:ilvl="7" w:tplc="E45E6EAA">
      <w:numFmt w:val="bullet"/>
      <w:lvlText w:val="•"/>
      <w:lvlJc w:val="left"/>
      <w:pPr>
        <w:ind w:left="6992" w:hanging="348"/>
      </w:pPr>
      <w:rPr>
        <w:rFonts w:hint="default"/>
        <w:lang w:val="es-ES" w:eastAsia="en-US" w:bidi="ar-SA"/>
      </w:rPr>
    </w:lvl>
    <w:lvl w:ilvl="8" w:tplc="E6E21236">
      <w:numFmt w:val="bullet"/>
      <w:lvlText w:val="•"/>
      <w:lvlJc w:val="left"/>
      <w:pPr>
        <w:ind w:left="7734" w:hanging="348"/>
      </w:pPr>
      <w:rPr>
        <w:rFonts w:hint="default"/>
        <w:lang w:val="es-ES" w:eastAsia="en-US" w:bidi="ar-SA"/>
      </w:rPr>
    </w:lvl>
  </w:abstractNum>
  <w:abstractNum w:abstractNumId="9">
    <w:nsid w:val="608C3488"/>
    <w:multiLevelType w:val="hybridMultilevel"/>
    <w:tmpl w:val="12EAE164"/>
    <w:lvl w:ilvl="0" w:tplc="4B767F82">
      <w:start w:val="1"/>
      <w:numFmt w:val="decimal"/>
      <w:lvlText w:val="%1."/>
      <w:lvlJc w:val="left"/>
      <w:pPr>
        <w:ind w:left="1004" w:hanging="361"/>
        <w:jc w:val="left"/>
      </w:pPr>
      <w:rPr>
        <w:rFonts w:ascii="Calibri" w:eastAsia="Calibri" w:hAnsi="Calibri" w:cs="Calibri" w:hint="default"/>
        <w:b w:val="0"/>
        <w:bCs w:val="0"/>
        <w:i w:val="0"/>
        <w:iCs w:val="0"/>
        <w:spacing w:val="-4"/>
        <w:w w:val="100"/>
        <w:sz w:val="24"/>
        <w:szCs w:val="24"/>
        <w:lang w:val="es-ES" w:eastAsia="en-US" w:bidi="ar-SA"/>
      </w:rPr>
    </w:lvl>
    <w:lvl w:ilvl="1" w:tplc="271CBAAA">
      <w:start w:val="1"/>
      <w:numFmt w:val="lowerLetter"/>
      <w:lvlText w:val="%2."/>
      <w:lvlJc w:val="left"/>
      <w:pPr>
        <w:ind w:left="1004" w:hanging="361"/>
        <w:jc w:val="left"/>
      </w:pPr>
      <w:rPr>
        <w:rFonts w:ascii="Calibri" w:eastAsia="Calibri" w:hAnsi="Calibri" w:cs="Calibri" w:hint="default"/>
        <w:b w:val="0"/>
        <w:bCs w:val="0"/>
        <w:i w:val="0"/>
        <w:iCs w:val="0"/>
        <w:spacing w:val="-4"/>
        <w:w w:val="100"/>
        <w:sz w:val="24"/>
        <w:szCs w:val="24"/>
        <w:lang w:val="es-ES" w:eastAsia="en-US" w:bidi="ar-SA"/>
      </w:rPr>
    </w:lvl>
    <w:lvl w:ilvl="2" w:tplc="8B248CF0">
      <w:numFmt w:val="bullet"/>
      <w:lvlText w:val="•"/>
      <w:lvlJc w:val="left"/>
      <w:pPr>
        <w:ind w:left="2643" w:hanging="361"/>
      </w:pPr>
      <w:rPr>
        <w:rFonts w:hint="default"/>
        <w:lang w:val="es-ES" w:eastAsia="en-US" w:bidi="ar-SA"/>
      </w:rPr>
    </w:lvl>
    <w:lvl w:ilvl="3" w:tplc="4836B340">
      <w:numFmt w:val="bullet"/>
      <w:lvlText w:val="•"/>
      <w:lvlJc w:val="left"/>
      <w:pPr>
        <w:ind w:left="3465" w:hanging="361"/>
      </w:pPr>
      <w:rPr>
        <w:rFonts w:hint="default"/>
        <w:lang w:val="es-ES" w:eastAsia="en-US" w:bidi="ar-SA"/>
      </w:rPr>
    </w:lvl>
    <w:lvl w:ilvl="4" w:tplc="429E12AE">
      <w:numFmt w:val="bullet"/>
      <w:lvlText w:val="•"/>
      <w:lvlJc w:val="left"/>
      <w:pPr>
        <w:ind w:left="4287" w:hanging="361"/>
      </w:pPr>
      <w:rPr>
        <w:rFonts w:hint="default"/>
        <w:lang w:val="es-ES" w:eastAsia="en-US" w:bidi="ar-SA"/>
      </w:rPr>
    </w:lvl>
    <w:lvl w:ilvl="5" w:tplc="1408D7B8">
      <w:numFmt w:val="bullet"/>
      <w:lvlText w:val="•"/>
      <w:lvlJc w:val="left"/>
      <w:pPr>
        <w:ind w:left="5109" w:hanging="361"/>
      </w:pPr>
      <w:rPr>
        <w:rFonts w:hint="default"/>
        <w:lang w:val="es-ES" w:eastAsia="en-US" w:bidi="ar-SA"/>
      </w:rPr>
    </w:lvl>
    <w:lvl w:ilvl="6" w:tplc="4DF2CFFC">
      <w:numFmt w:val="bullet"/>
      <w:lvlText w:val="•"/>
      <w:lvlJc w:val="left"/>
      <w:pPr>
        <w:ind w:left="5930" w:hanging="361"/>
      </w:pPr>
      <w:rPr>
        <w:rFonts w:hint="default"/>
        <w:lang w:val="es-ES" w:eastAsia="en-US" w:bidi="ar-SA"/>
      </w:rPr>
    </w:lvl>
    <w:lvl w:ilvl="7" w:tplc="6D3E4502">
      <w:numFmt w:val="bullet"/>
      <w:lvlText w:val="•"/>
      <w:lvlJc w:val="left"/>
      <w:pPr>
        <w:ind w:left="6752" w:hanging="361"/>
      </w:pPr>
      <w:rPr>
        <w:rFonts w:hint="default"/>
        <w:lang w:val="es-ES" w:eastAsia="en-US" w:bidi="ar-SA"/>
      </w:rPr>
    </w:lvl>
    <w:lvl w:ilvl="8" w:tplc="B8DAF8CE">
      <w:numFmt w:val="bullet"/>
      <w:lvlText w:val="•"/>
      <w:lvlJc w:val="left"/>
      <w:pPr>
        <w:ind w:left="7574" w:hanging="361"/>
      </w:pPr>
      <w:rPr>
        <w:rFonts w:hint="default"/>
        <w:lang w:val="es-ES" w:eastAsia="en-US" w:bidi="ar-SA"/>
      </w:rPr>
    </w:lvl>
  </w:abstractNum>
  <w:abstractNum w:abstractNumId="10">
    <w:nsid w:val="640310A5"/>
    <w:multiLevelType w:val="hybridMultilevel"/>
    <w:tmpl w:val="9FF4DC90"/>
    <w:lvl w:ilvl="0" w:tplc="219A979C">
      <w:start w:val="1"/>
      <w:numFmt w:val="decimal"/>
      <w:lvlText w:val="%1."/>
      <w:lvlJc w:val="left"/>
      <w:pPr>
        <w:ind w:left="783" w:hanging="827"/>
        <w:jc w:val="left"/>
      </w:pPr>
      <w:rPr>
        <w:rFonts w:hint="default"/>
        <w:spacing w:val="-1"/>
        <w:w w:val="100"/>
        <w:lang w:val="es-ES" w:eastAsia="en-US" w:bidi="ar-SA"/>
      </w:rPr>
    </w:lvl>
    <w:lvl w:ilvl="1" w:tplc="DCCAD9EA">
      <w:start w:val="1"/>
      <w:numFmt w:val="lowerLetter"/>
      <w:lvlText w:val="%2."/>
      <w:lvlJc w:val="left"/>
      <w:pPr>
        <w:ind w:left="1503" w:hanging="338"/>
        <w:jc w:val="left"/>
      </w:pPr>
      <w:rPr>
        <w:rFonts w:ascii="Calibri" w:eastAsia="Calibri" w:hAnsi="Calibri" w:cs="Calibri" w:hint="default"/>
        <w:b w:val="0"/>
        <w:bCs w:val="0"/>
        <w:i w:val="0"/>
        <w:iCs w:val="0"/>
        <w:spacing w:val="-1"/>
        <w:w w:val="100"/>
        <w:sz w:val="24"/>
        <w:szCs w:val="24"/>
        <w:lang w:val="es-ES" w:eastAsia="en-US" w:bidi="ar-SA"/>
      </w:rPr>
    </w:lvl>
    <w:lvl w:ilvl="2" w:tplc="A0CEA610">
      <w:start w:val="1"/>
      <w:numFmt w:val="lowerRoman"/>
      <w:lvlText w:val="%3."/>
      <w:lvlJc w:val="left"/>
      <w:pPr>
        <w:ind w:left="2223" w:hanging="263"/>
        <w:jc w:val="right"/>
      </w:pPr>
      <w:rPr>
        <w:rFonts w:ascii="Calibri" w:eastAsia="Calibri" w:hAnsi="Calibri" w:cs="Calibri" w:hint="default"/>
        <w:b w:val="0"/>
        <w:bCs w:val="0"/>
        <w:i w:val="0"/>
        <w:iCs w:val="0"/>
        <w:spacing w:val="-1"/>
        <w:w w:val="100"/>
        <w:sz w:val="24"/>
        <w:szCs w:val="24"/>
        <w:lang w:val="es-ES" w:eastAsia="en-US" w:bidi="ar-SA"/>
      </w:rPr>
    </w:lvl>
    <w:lvl w:ilvl="3" w:tplc="39889248">
      <w:numFmt w:val="bullet"/>
      <w:lvlText w:val="•"/>
      <w:lvlJc w:val="left"/>
      <w:pPr>
        <w:ind w:left="3094" w:hanging="263"/>
      </w:pPr>
      <w:rPr>
        <w:rFonts w:hint="default"/>
        <w:lang w:val="es-ES" w:eastAsia="en-US" w:bidi="ar-SA"/>
      </w:rPr>
    </w:lvl>
    <w:lvl w:ilvl="4" w:tplc="81287732">
      <w:numFmt w:val="bullet"/>
      <w:lvlText w:val="•"/>
      <w:lvlJc w:val="left"/>
      <w:pPr>
        <w:ind w:left="3969" w:hanging="263"/>
      </w:pPr>
      <w:rPr>
        <w:rFonts w:hint="default"/>
        <w:lang w:val="es-ES" w:eastAsia="en-US" w:bidi="ar-SA"/>
      </w:rPr>
    </w:lvl>
    <w:lvl w:ilvl="5" w:tplc="517EA878">
      <w:numFmt w:val="bullet"/>
      <w:lvlText w:val="•"/>
      <w:lvlJc w:val="left"/>
      <w:pPr>
        <w:ind w:left="4844" w:hanging="263"/>
      </w:pPr>
      <w:rPr>
        <w:rFonts w:hint="default"/>
        <w:lang w:val="es-ES" w:eastAsia="en-US" w:bidi="ar-SA"/>
      </w:rPr>
    </w:lvl>
    <w:lvl w:ilvl="6" w:tplc="AC9C6A76">
      <w:numFmt w:val="bullet"/>
      <w:lvlText w:val="•"/>
      <w:lvlJc w:val="left"/>
      <w:pPr>
        <w:ind w:left="5719" w:hanging="263"/>
      </w:pPr>
      <w:rPr>
        <w:rFonts w:hint="default"/>
        <w:lang w:val="es-ES" w:eastAsia="en-US" w:bidi="ar-SA"/>
      </w:rPr>
    </w:lvl>
    <w:lvl w:ilvl="7" w:tplc="CE8A172E">
      <w:numFmt w:val="bullet"/>
      <w:lvlText w:val="•"/>
      <w:lvlJc w:val="left"/>
      <w:pPr>
        <w:ind w:left="6593" w:hanging="263"/>
      </w:pPr>
      <w:rPr>
        <w:rFonts w:hint="default"/>
        <w:lang w:val="es-ES" w:eastAsia="en-US" w:bidi="ar-SA"/>
      </w:rPr>
    </w:lvl>
    <w:lvl w:ilvl="8" w:tplc="7F8E1206">
      <w:numFmt w:val="bullet"/>
      <w:lvlText w:val="•"/>
      <w:lvlJc w:val="left"/>
      <w:pPr>
        <w:ind w:left="7468" w:hanging="263"/>
      </w:pPr>
      <w:rPr>
        <w:rFonts w:hint="default"/>
        <w:lang w:val="es-ES" w:eastAsia="en-US" w:bidi="ar-SA"/>
      </w:rPr>
    </w:lvl>
  </w:abstractNum>
  <w:abstractNum w:abstractNumId="11">
    <w:nsid w:val="6B00348E"/>
    <w:multiLevelType w:val="hybridMultilevel"/>
    <w:tmpl w:val="EB5812F2"/>
    <w:lvl w:ilvl="0" w:tplc="22CEC150">
      <w:start w:val="1"/>
      <w:numFmt w:val="decimal"/>
      <w:lvlText w:val="%1."/>
      <w:lvlJc w:val="left"/>
      <w:pPr>
        <w:ind w:left="1004" w:hanging="349"/>
        <w:jc w:val="left"/>
      </w:pPr>
      <w:rPr>
        <w:rFonts w:hint="default"/>
        <w:spacing w:val="-18"/>
        <w:w w:val="100"/>
        <w:lang w:val="es-ES" w:eastAsia="en-US" w:bidi="ar-SA"/>
      </w:rPr>
    </w:lvl>
    <w:lvl w:ilvl="1" w:tplc="CBD67E9A">
      <w:numFmt w:val="bullet"/>
      <w:lvlText w:val="•"/>
      <w:lvlJc w:val="left"/>
      <w:pPr>
        <w:ind w:left="1821" w:hanging="349"/>
      </w:pPr>
      <w:rPr>
        <w:rFonts w:hint="default"/>
        <w:lang w:val="es-ES" w:eastAsia="en-US" w:bidi="ar-SA"/>
      </w:rPr>
    </w:lvl>
    <w:lvl w:ilvl="2" w:tplc="69429B0A">
      <w:numFmt w:val="bullet"/>
      <w:lvlText w:val="•"/>
      <w:lvlJc w:val="left"/>
      <w:pPr>
        <w:ind w:left="2643" w:hanging="349"/>
      </w:pPr>
      <w:rPr>
        <w:rFonts w:hint="default"/>
        <w:lang w:val="es-ES" w:eastAsia="en-US" w:bidi="ar-SA"/>
      </w:rPr>
    </w:lvl>
    <w:lvl w:ilvl="3" w:tplc="4A0E5696">
      <w:numFmt w:val="bullet"/>
      <w:lvlText w:val="•"/>
      <w:lvlJc w:val="left"/>
      <w:pPr>
        <w:ind w:left="3465" w:hanging="349"/>
      </w:pPr>
      <w:rPr>
        <w:rFonts w:hint="default"/>
        <w:lang w:val="es-ES" w:eastAsia="en-US" w:bidi="ar-SA"/>
      </w:rPr>
    </w:lvl>
    <w:lvl w:ilvl="4" w:tplc="4FA4C6B6">
      <w:numFmt w:val="bullet"/>
      <w:lvlText w:val="•"/>
      <w:lvlJc w:val="left"/>
      <w:pPr>
        <w:ind w:left="4287" w:hanging="349"/>
      </w:pPr>
      <w:rPr>
        <w:rFonts w:hint="default"/>
        <w:lang w:val="es-ES" w:eastAsia="en-US" w:bidi="ar-SA"/>
      </w:rPr>
    </w:lvl>
    <w:lvl w:ilvl="5" w:tplc="E788134A">
      <w:numFmt w:val="bullet"/>
      <w:lvlText w:val="•"/>
      <w:lvlJc w:val="left"/>
      <w:pPr>
        <w:ind w:left="5109" w:hanging="349"/>
      </w:pPr>
      <w:rPr>
        <w:rFonts w:hint="default"/>
        <w:lang w:val="es-ES" w:eastAsia="en-US" w:bidi="ar-SA"/>
      </w:rPr>
    </w:lvl>
    <w:lvl w:ilvl="6" w:tplc="3ECEC8E6">
      <w:numFmt w:val="bullet"/>
      <w:lvlText w:val="•"/>
      <w:lvlJc w:val="left"/>
      <w:pPr>
        <w:ind w:left="5930" w:hanging="349"/>
      </w:pPr>
      <w:rPr>
        <w:rFonts w:hint="default"/>
        <w:lang w:val="es-ES" w:eastAsia="en-US" w:bidi="ar-SA"/>
      </w:rPr>
    </w:lvl>
    <w:lvl w:ilvl="7" w:tplc="CE82D32C">
      <w:numFmt w:val="bullet"/>
      <w:lvlText w:val="•"/>
      <w:lvlJc w:val="left"/>
      <w:pPr>
        <w:ind w:left="6752" w:hanging="349"/>
      </w:pPr>
      <w:rPr>
        <w:rFonts w:hint="default"/>
        <w:lang w:val="es-ES" w:eastAsia="en-US" w:bidi="ar-SA"/>
      </w:rPr>
    </w:lvl>
    <w:lvl w:ilvl="8" w:tplc="FA30AEFE">
      <w:numFmt w:val="bullet"/>
      <w:lvlText w:val="•"/>
      <w:lvlJc w:val="left"/>
      <w:pPr>
        <w:ind w:left="7574" w:hanging="349"/>
      </w:pPr>
      <w:rPr>
        <w:rFonts w:hint="default"/>
        <w:lang w:val="es-ES" w:eastAsia="en-US" w:bidi="ar-SA"/>
      </w:rPr>
    </w:lvl>
  </w:abstractNum>
  <w:abstractNum w:abstractNumId="12">
    <w:nsid w:val="6BC53BF8"/>
    <w:multiLevelType w:val="hybridMultilevel"/>
    <w:tmpl w:val="B5A06D8A"/>
    <w:lvl w:ilvl="0" w:tplc="B210B9E6">
      <w:start w:val="1"/>
      <w:numFmt w:val="decimal"/>
      <w:lvlText w:val="%1."/>
      <w:lvlJc w:val="left"/>
      <w:pPr>
        <w:ind w:left="783" w:hanging="570"/>
        <w:jc w:val="left"/>
      </w:pPr>
      <w:rPr>
        <w:rFonts w:ascii="Calibri" w:eastAsia="Calibri" w:hAnsi="Calibri" w:cs="Calibri" w:hint="default"/>
        <w:b w:val="0"/>
        <w:bCs w:val="0"/>
        <w:i w:val="0"/>
        <w:iCs w:val="0"/>
        <w:spacing w:val="-1"/>
        <w:w w:val="100"/>
        <w:sz w:val="24"/>
        <w:szCs w:val="24"/>
        <w:lang w:val="es-ES" w:eastAsia="en-US" w:bidi="ar-SA"/>
      </w:rPr>
    </w:lvl>
    <w:lvl w:ilvl="1" w:tplc="35009E26">
      <w:numFmt w:val="bullet"/>
      <w:lvlText w:val="•"/>
      <w:lvlJc w:val="left"/>
      <w:pPr>
        <w:ind w:left="1623" w:hanging="570"/>
      </w:pPr>
      <w:rPr>
        <w:rFonts w:hint="default"/>
        <w:lang w:val="es-ES" w:eastAsia="en-US" w:bidi="ar-SA"/>
      </w:rPr>
    </w:lvl>
    <w:lvl w:ilvl="2" w:tplc="86F62F26">
      <w:numFmt w:val="bullet"/>
      <w:lvlText w:val="•"/>
      <w:lvlJc w:val="left"/>
      <w:pPr>
        <w:ind w:left="2467" w:hanging="570"/>
      </w:pPr>
      <w:rPr>
        <w:rFonts w:hint="default"/>
        <w:lang w:val="es-ES" w:eastAsia="en-US" w:bidi="ar-SA"/>
      </w:rPr>
    </w:lvl>
    <w:lvl w:ilvl="3" w:tplc="43EAF246">
      <w:numFmt w:val="bullet"/>
      <w:lvlText w:val="•"/>
      <w:lvlJc w:val="left"/>
      <w:pPr>
        <w:ind w:left="3311" w:hanging="570"/>
      </w:pPr>
      <w:rPr>
        <w:rFonts w:hint="default"/>
        <w:lang w:val="es-ES" w:eastAsia="en-US" w:bidi="ar-SA"/>
      </w:rPr>
    </w:lvl>
    <w:lvl w:ilvl="4" w:tplc="271A6C90">
      <w:numFmt w:val="bullet"/>
      <w:lvlText w:val="•"/>
      <w:lvlJc w:val="left"/>
      <w:pPr>
        <w:ind w:left="4155" w:hanging="570"/>
      </w:pPr>
      <w:rPr>
        <w:rFonts w:hint="default"/>
        <w:lang w:val="es-ES" w:eastAsia="en-US" w:bidi="ar-SA"/>
      </w:rPr>
    </w:lvl>
    <w:lvl w:ilvl="5" w:tplc="4FC82FF2">
      <w:numFmt w:val="bullet"/>
      <w:lvlText w:val="•"/>
      <w:lvlJc w:val="left"/>
      <w:pPr>
        <w:ind w:left="4999" w:hanging="570"/>
      </w:pPr>
      <w:rPr>
        <w:rFonts w:hint="default"/>
        <w:lang w:val="es-ES" w:eastAsia="en-US" w:bidi="ar-SA"/>
      </w:rPr>
    </w:lvl>
    <w:lvl w:ilvl="6" w:tplc="AC3AE1B6">
      <w:numFmt w:val="bullet"/>
      <w:lvlText w:val="•"/>
      <w:lvlJc w:val="left"/>
      <w:pPr>
        <w:ind w:left="5842" w:hanging="570"/>
      </w:pPr>
      <w:rPr>
        <w:rFonts w:hint="default"/>
        <w:lang w:val="es-ES" w:eastAsia="en-US" w:bidi="ar-SA"/>
      </w:rPr>
    </w:lvl>
    <w:lvl w:ilvl="7" w:tplc="AF5AA664">
      <w:numFmt w:val="bullet"/>
      <w:lvlText w:val="•"/>
      <w:lvlJc w:val="left"/>
      <w:pPr>
        <w:ind w:left="6686" w:hanging="570"/>
      </w:pPr>
      <w:rPr>
        <w:rFonts w:hint="default"/>
        <w:lang w:val="es-ES" w:eastAsia="en-US" w:bidi="ar-SA"/>
      </w:rPr>
    </w:lvl>
    <w:lvl w:ilvl="8" w:tplc="F68AC876">
      <w:numFmt w:val="bullet"/>
      <w:lvlText w:val="•"/>
      <w:lvlJc w:val="left"/>
      <w:pPr>
        <w:ind w:left="7530" w:hanging="570"/>
      </w:pPr>
      <w:rPr>
        <w:rFonts w:hint="default"/>
        <w:lang w:val="es-ES" w:eastAsia="en-US" w:bidi="ar-SA"/>
      </w:rPr>
    </w:lvl>
  </w:abstractNum>
  <w:abstractNum w:abstractNumId="13">
    <w:nsid w:val="750C307C"/>
    <w:multiLevelType w:val="hybridMultilevel"/>
    <w:tmpl w:val="A484F33A"/>
    <w:lvl w:ilvl="0" w:tplc="AE5C8F9E">
      <w:start w:val="1"/>
      <w:numFmt w:val="decimal"/>
      <w:lvlText w:val="%1."/>
      <w:lvlJc w:val="left"/>
      <w:pPr>
        <w:ind w:left="1005" w:hanging="336"/>
        <w:jc w:val="left"/>
      </w:pPr>
      <w:rPr>
        <w:rFonts w:hint="default"/>
        <w:spacing w:val="-1"/>
        <w:w w:val="100"/>
        <w:lang w:val="es-ES" w:eastAsia="en-US" w:bidi="ar-SA"/>
      </w:rPr>
    </w:lvl>
    <w:lvl w:ilvl="1" w:tplc="1FC8AE14">
      <w:numFmt w:val="bullet"/>
      <w:lvlText w:val="•"/>
      <w:lvlJc w:val="left"/>
      <w:pPr>
        <w:ind w:left="1821" w:hanging="336"/>
      </w:pPr>
      <w:rPr>
        <w:rFonts w:hint="default"/>
        <w:lang w:val="es-ES" w:eastAsia="en-US" w:bidi="ar-SA"/>
      </w:rPr>
    </w:lvl>
    <w:lvl w:ilvl="2" w:tplc="BB844546">
      <w:numFmt w:val="bullet"/>
      <w:lvlText w:val="•"/>
      <w:lvlJc w:val="left"/>
      <w:pPr>
        <w:ind w:left="2643" w:hanging="336"/>
      </w:pPr>
      <w:rPr>
        <w:rFonts w:hint="default"/>
        <w:lang w:val="es-ES" w:eastAsia="en-US" w:bidi="ar-SA"/>
      </w:rPr>
    </w:lvl>
    <w:lvl w:ilvl="3" w:tplc="12940DF0">
      <w:numFmt w:val="bullet"/>
      <w:lvlText w:val="•"/>
      <w:lvlJc w:val="left"/>
      <w:pPr>
        <w:ind w:left="3465" w:hanging="336"/>
      </w:pPr>
      <w:rPr>
        <w:rFonts w:hint="default"/>
        <w:lang w:val="es-ES" w:eastAsia="en-US" w:bidi="ar-SA"/>
      </w:rPr>
    </w:lvl>
    <w:lvl w:ilvl="4" w:tplc="FF142C52">
      <w:numFmt w:val="bullet"/>
      <w:lvlText w:val="•"/>
      <w:lvlJc w:val="left"/>
      <w:pPr>
        <w:ind w:left="4287" w:hanging="336"/>
      </w:pPr>
      <w:rPr>
        <w:rFonts w:hint="default"/>
        <w:lang w:val="es-ES" w:eastAsia="en-US" w:bidi="ar-SA"/>
      </w:rPr>
    </w:lvl>
    <w:lvl w:ilvl="5" w:tplc="C9D6B1A4">
      <w:numFmt w:val="bullet"/>
      <w:lvlText w:val="•"/>
      <w:lvlJc w:val="left"/>
      <w:pPr>
        <w:ind w:left="5109" w:hanging="336"/>
      </w:pPr>
      <w:rPr>
        <w:rFonts w:hint="default"/>
        <w:lang w:val="es-ES" w:eastAsia="en-US" w:bidi="ar-SA"/>
      </w:rPr>
    </w:lvl>
    <w:lvl w:ilvl="6" w:tplc="90A80F5E">
      <w:numFmt w:val="bullet"/>
      <w:lvlText w:val="•"/>
      <w:lvlJc w:val="left"/>
      <w:pPr>
        <w:ind w:left="5930" w:hanging="336"/>
      </w:pPr>
      <w:rPr>
        <w:rFonts w:hint="default"/>
        <w:lang w:val="es-ES" w:eastAsia="en-US" w:bidi="ar-SA"/>
      </w:rPr>
    </w:lvl>
    <w:lvl w:ilvl="7" w:tplc="FE62C296">
      <w:numFmt w:val="bullet"/>
      <w:lvlText w:val="•"/>
      <w:lvlJc w:val="left"/>
      <w:pPr>
        <w:ind w:left="6752" w:hanging="336"/>
      </w:pPr>
      <w:rPr>
        <w:rFonts w:hint="default"/>
        <w:lang w:val="es-ES" w:eastAsia="en-US" w:bidi="ar-SA"/>
      </w:rPr>
    </w:lvl>
    <w:lvl w:ilvl="8" w:tplc="99DC3CCA">
      <w:numFmt w:val="bullet"/>
      <w:lvlText w:val="•"/>
      <w:lvlJc w:val="left"/>
      <w:pPr>
        <w:ind w:left="7574" w:hanging="336"/>
      </w:pPr>
      <w:rPr>
        <w:rFonts w:hint="default"/>
        <w:lang w:val="es-ES" w:eastAsia="en-US" w:bidi="ar-SA"/>
      </w:rPr>
    </w:lvl>
  </w:abstractNum>
  <w:num w:numId="1">
    <w:abstractNumId w:val="3"/>
  </w:num>
  <w:num w:numId="2">
    <w:abstractNumId w:val="6"/>
  </w:num>
  <w:num w:numId="3">
    <w:abstractNumId w:val="13"/>
  </w:num>
  <w:num w:numId="4">
    <w:abstractNumId w:val="4"/>
  </w:num>
  <w:num w:numId="5">
    <w:abstractNumId w:val="2"/>
  </w:num>
  <w:num w:numId="6">
    <w:abstractNumId w:val="7"/>
  </w:num>
  <w:num w:numId="7">
    <w:abstractNumId w:val="10"/>
  </w:num>
  <w:num w:numId="8">
    <w:abstractNumId w:val="11"/>
  </w:num>
  <w:num w:numId="9">
    <w:abstractNumId w:val="12"/>
  </w:num>
  <w:num w:numId="10">
    <w:abstractNumId w:val="0"/>
  </w:num>
  <w:num w:numId="11">
    <w:abstractNumId w:val="5"/>
  </w:num>
  <w:num w:numId="12">
    <w:abstractNumId w:val="1"/>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C60E10"/>
    <w:rsid w:val="00BB3314"/>
    <w:rsid w:val="00C60E10"/>
    <w:rsid w:val="00FB79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285"/>
      <w:outlineLvl w:val="0"/>
    </w:pPr>
    <w:rPr>
      <w:b/>
      <w:bCs/>
      <w:sz w:val="24"/>
      <w:szCs w:val="24"/>
    </w:rPr>
  </w:style>
  <w:style w:type="paragraph" w:styleId="Ttulo2">
    <w:name w:val="heading 2"/>
    <w:basedOn w:val="Normal"/>
    <w:uiPriority w:val="1"/>
    <w:qFormat/>
    <w:pPr>
      <w:ind w:left="63"/>
      <w:outlineLvl w:val="1"/>
    </w:pPr>
    <w:rPr>
      <w:b/>
      <w:bCs/>
      <w:sz w:val="24"/>
      <w:szCs w:val="24"/>
    </w:rPr>
  </w:style>
  <w:style w:type="paragraph" w:styleId="Ttulo3">
    <w:name w:val="heading 3"/>
    <w:basedOn w:val="Normal"/>
    <w:uiPriority w:val="1"/>
    <w:qFormat/>
    <w:pPr>
      <w:ind w:left="112"/>
      <w:outlineLvl w:val="2"/>
    </w:pPr>
    <w:rPr>
      <w:rFonts w:ascii="Arial" w:eastAsia="Arial" w:hAnsi="Arial" w:cs="Arial"/>
      <w:b/>
      <w:bCs/>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82"/>
      <w:ind w:left="1700" w:hanging="1277"/>
    </w:pPr>
    <w:rPr>
      <w:sz w:val="24"/>
      <w:szCs w:val="24"/>
    </w:rPr>
  </w:style>
  <w:style w:type="paragraph" w:styleId="TDC2">
    <w:name w:val="toc 2"/>
    <w:basedOn w:val="Normal"/>
    <w:uiPriority w:val="1"/>
    <w:qFormat/>
    <w:pPr>
      <w:spacing w:before="44"/>
      <w:ind w:left="783"/>
    </w:pPr>
    <w:rPr>
      <w:b/>
      <w:bCs/>
      <w:sz w:val="24"/>
      <w:szCs w:val="24"/>
    </w:r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003" w:hanging="360"/>
      <w:jc w:val="both"/>
    </w:pPr>
  </w:style>
  <w:style w:type="paragraph" w:customStyle="1" w:styleId="TableParagraph">
    <w:name w:val="Table Paragraph"/>
    <w:basedOn w:val="Normal"/>
    <w:uiPriority w:val="1"/>
    <w:qFormat/>
    <w:rPr>
      <w:rFonts w:ascii="Arial MT" w:eastAsia="Arial MT" w:hAnsi="Arial MT" w:cs="Arial MT"/>
    </w:rPr>
  </w:style>
  <w:style w:type="paragraph" w:styleId="Textodeglobo">
    <w:name w:val="Balloon Text"/>
    <w:basedOn w:val="Normal"/>
    <w:link w:val="TextodegloboCar"/>
    <w:uiPriority w:val="99"/>
    <w:semiHidden/>
    <w:unhideWhenUsed/>
    <w:rsid w:val="00FB796E"/>
    <w:rPr>
      <w:rFonts w:ascii="Tahoma" w:hAnsi="Tahoma" w:cs="Tahoma"/>
      <w:sz w:val="16"/>
      <w:szCs w:val="16"/>
    </w:rPr>
  </w:style>
  <w:style w:type="character" w:customStyle="1" w:styleId="TextodegloboCar">
    <w:name w:val="Texto de globo Car"/>
    <w:basedOn w:val="Fuentedeprrafopredeter"/>
    <w:link w:val="Textodeglobo"/>
    <w:uiPriority w:val="99"/>
    <w:semiHidden/>
    <w:rsid w:val="00FB796E"/>
    <w:rPr>
      <w:rFonts w:ascii="Tahoma" w:eastAsia="Calibri"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285"/>
      <w:outlineLvl w:val="0"/>
    </w:pPr>
    <w:rPr>
      <w:b/>
      <w:bCs/>
      <w:sz w:val="24"/>
      <w:szCs w:val="24"/>
    </w:rPr>
  </w:style>
  <w:style w:type="paragraph" w:styleId="Ttulo2">
    <w:name w:val="heading 2"/>
    <w:basedOn w:val="Normal"/>
    <w:uiPriority w:val="1"/>
    <w:qFormat/>
    <w:pPr>
      <w:ind w:left="63"/>
      <w:outlineLvl w:val="1"/>
    </w:pPr>
    <w:rPr>
      <w:b/>
      <w:bCs/>
      <w:sz w:val="24"/>
      <w:szCs w:val="24"/>
    </w:rPr>
  </w:style>
  <w:style w:type="paragraph" w:styleId="Ttulo3">
    <w:name w:val="heading 3"/>
    <w:basedOn w:val="Normal"/>
    <w:uiPriority w:val="1"/>
    <w:qFormat/>
    <w:pPr>
      <w:ind w:left="112"/>
      <w:outlineLvl w:val="2"/>
    </w:pPr>
    <w:rPr>
      <w:rFonts w:ascii="Arial" w:eastAsia="Arial" w:hAnsi="Arial" w:cs="Arial"/>
      <w:b/>
      <w:bCs/>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82"/>
      <w:ind w:left="1700" w:hanging="1277"/>
    </w:pPr>
    <w:rPr>
      <w:sz w:val="24"/>
      <w:szCs w:val="24"/>
    </w:rPr>
  </w:style>
  <w:style w:type="paragraph" w:styleId="TDC2">
    <w:name w:val="toc 2"/>
    <w:basedOn w:val="Normal"/>
    <w:uiPriority w:val="1"/>
    <w:qFormat/>
    <w:pPr>
      <w:spacing w:before="44"/>
      <w:ind w:left="783"/>
    </w:pPr>
    <w:rPr>
      <w:b/>
      <w:bCs/>
      <w:sz w:val="24"/>
      <w:szCs w:val="24"/>
    </w:r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003" w:hanging="360"/>
      <w:jc w:val="both"/>
    </w:pPr>
  </w:style>
  <w:style w:type="paragraph" w:customStyle="1" w:styleId="TableParagraph">
    <w:name w:val="Table Paragraph"/>
    <w:basedOn w:val="Normal"/>
    <w:uiPriority w:val="1"/>
    <w:qFormat/>
    <w:rPr>
      <w:rFonts w:ascii="Arial MT" w:eastAsia="Arial MT" w:hAnsi="Arial MT" w:cs="Arial MT"/>
    </w:rPr>
  </w:style>
  <w:style w:type="paragraph" w:styleId="Textodeglobo">
    <w:name w:val="Balloon Text"/>
    <w:basedOn w:val="Normal"/>
    <w:link w:val="TextodegloboCar"/>
    <w:uiPriority w:val="99"/>
    <w:semiHidden/>
    <w:unhideWhenUsed/>
    <w:rsid w:val="00FB796E"/>
    <w:rPr>
      <w:rFonts w:ascii="Tahoma" w:hAnsi="Tahoma" w:cs="Tahoma"/>
      <w:sz w:val="16"/>
      <w:szCs w:val="16"/>
    </w:rPr>
  </w:style>
  <w:style w:type="character" w:customStyle="1" w:styleId="TextodegloboCar">
    <w:name w:val="Texto de globo Car"/>
    <w:basedOn w:val="Fuentedeprrafopredeter"/>
    <w:link w:val="Textodeglobo"/>
    <w:uiPriority w:val="99"/>
    <w:semiHidden/>
    <w:rsid w:val="00FB796E"/>
    <w:rPr>
      <w:rFonts w:ascii="Tahoma" w:eastAsia="Calibri"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s://sedeelectronica.alhamademurci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sedeelectronica.alhamademurcia.es/"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9493C5B1.dotm</Template>
  <TotalTime>1</TotalTime>
  <Pages>30</Pages>
  <Words>6677</Words>
  <Characters>36729</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Ángel Peña Aledo</dc:creator>
  <cp:lastModifiedBy>Catalina Diaz</cp:lastModifiedBy>
  <cp:revision>2</cp:revision>
  <dcterms:created xsi:type="dcterms:W3CDTF">2026-07-21T10:50:00Z</dcterms:created>
  <dcterms:modified xsi:type="dcterms:W3CDTF">2026-07-21T10:50:00Z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2015-03-06T00:00:00Z</vt:filetime>
  </property>
  <property fmtid="{D5CDD505-2E9C-101B-9397-08002B2CF9AE}" pid="4" name="Creator">
    <vt:lpwstr>Microsoft Office Word</vt:lpwstr>
  </property>
  <property fmtid="{D5CDD505-2E9C-101B-9397-08002B2CF9AE}" pid="5" name="LastSaved">
    <vt:filetime>2026-07-21T00:00:00Z</vt:filetime>
  </property>
  <property fmtid="{D5CDD505-2E9C-101B-9397-08002B2CF9AE}" pid="6" name="Producer">
    <vt:lpwstr>Aspose.Words for Java 25.12.0; modified using iText® 5.2.1 ©2000-2012 1T3XT BVBA</vt:lpwstr>
  </property>
</Properties>
</file>