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9010A" w14:textId="77777777" w:rsidR="00906974" w:rsidRDefault="00906974" w:rsidP="00906974">
      <w:pPr>
        <w:rPr>
          <w:color w:val="000000"/>
          <w:lang w:val="ca-ES"/>
        </w:rPr>
      </w:pPr>
      <w:r w:rsidRPr="00906974">
        <w:rPr>
          <w:color w:val="000000"/>
          <w:lang w:val="ca-ES"/>
        </w:rPr>
        <w:t>Extracte a la BDNS de la convocatòria d’ajuts pe a participar a les activitats de lleure d’estiu adreçades a infants i joves amb diversitat funcional</w:t>
      </w:r>
    </w:p>
    <w:p w14:paraId="6B19AE01" w14:textId="77777777" w:rsidR="00906974" w:rsidRDefault="00906974" w:rsidP="00906974">
      <w:pPr>
        <w:rPr>
          <w:color w:val="000000"/>
          <w:lang w:val="ca-ES"/>
        </w:rPr>
      </w:pPr>
    </w:p>
    <w:p w14:paraId="5335403E" w14:textId="77777777" w:rsidR="00906974" w:rsidRPr="009138DA" w:rsidRDefault="00906974" w:rsidP="00906974">
      <w:pPr>
        <w:rPr>
          <w:lang w:val="ca-ES"/>
        </w:rPr>
      </w:pPr>
      <w:r w:rsidRPr="009138DA">
        <w:rPr>
          <w:lang w:val="ca-ES"/>
        </w:rPr>
        <w:t xml:space="preserve">Extracte del Decret d’Alcaldia de data </w:t>
      </w:r>
      <w:r w:rsidR="009138DA" w:rsidRPr="009138DA">
        <w:rPr>
          <w:lang w:val="ca-ES"/>
        </w:rPr>
        <w:t>15 de juliol</w:t>
      </w:r>
      <w:r w:rsidRPr="009138DA">
        <w:rPr>
          <w:lang w:val="ca-ES"/>
        </w:rPr>
        <w:t xml:space="preserve"> pel qual es convoquen d’ajuts pe a participar a les activitats de lleure d’estiu adreçades a infants i joves amb diversitat funcional</w:t>
      </w:r>
    </w:p>
    <w:p w14:paraId="3CEE694F" w14:textId="77777777" w:rsidR="00906974" w:rsidRDefault="00906974" w:rsidP="008C29FB">
      <w:pPr>
        <w:rPr>
          <w:b/>
          <w:bCs/>
          <w:color w:val="000000"/>
          <w:u w:val="single"/>
          <w:lang w:val="ca-ES"/>
        </w:rPr>
      </w:pPr>
    </w:p>
    <w:p w14:paraId="214ACCEC" w14:textId="77777777" w:rsidR="005E1174" w:rsidRDefault="005E1174" w:rsidP="008C29FB">
      <w:pPr>
        <w:rPr>
          <w:b/>
          <w:bCs/>
          <w:color w:val="000000"/>
          <w:u w:val="single"/>
          <w:lang w:val="ca-ES"/>
        </w:rPr>
      </w:pPr>
      <w:r>
        <w:t>De conformitat amb el que preveuen els articles 17.3.b i 20.8.a de la Llei 38/2003, de 17 de novembre, General de subvencions, es publica l’extracte de la convocatòria, el text complet del qual es pot consultar a la Base de Dades Nacional de Subvencions (BDNS): https://www.pap.hacienda.gob.es/bdnstrans/GE/es/convocatorias</w:t>
      </w:r>
    </w:p>
    <w:p w14:paraId="4DA44FAD" w14:textId="77777777" w:rsidR="00906974" w:rsidRDefault="00906974" w:rsidP="008C29FB">
      <w:pPr>
        <w:rPr>
          <w:b/>
          <w:bCs/>
          <w:color w:val="000000"/>
          <w:u w:val="single"/>
          <w:lang w:val="ca-ES"/>
        </w:rPr>
      </w:pPr>
    </w:p>
    <w:p w14:paraId="339186CD" w14:textId="77777777" w:rsidR="008C29FB" w:rsidRPr="008C29FB" w:rsidRDefault="008C29FB" w:rsidP="008C29FB">
      <w:pPr>
        <w:rPr>
          <w:b/>
          <w:bCs/>
          <w:color w:val="000000"/>
          <w:u w:val="single"/>
          <w:lang w:val="ca-ES"/>
        </w:rPr>
      </w:pPr>
      <w:r w:rsidRPr="008C29FB">
        <w:rPr>
          <w:b/>
          <w:bCs/>
          <w:color w:val="000000"/>
          <w:u w:val="single"/>
          <w:lang w:val="ca-ES"/>
        </w:rPr>
        <w:t>1.- Indicació de l’aprovació de les Bases Reguladores i diari oficial on s’ha publicat.</w:t>
      </w:r>
    </w:p>
    <w:p w14:paraId="70ED2FFA" w14:textId="77777777" w:rsidR="008C29FB" w:rsidRPr="008C29FB" w:rsidRDefault="008C29FB" w:rsidP="008C29FB">
      <w:pPr>
        <w:rPr>
          <w:color w:val="000000"/>
          <w:lang w:val="ca-ES"/>
        </w:rPr>
      </w:pPr>
    </w:p>
    <w:p w14:paraId="56566AED" w14:textId="77777777" w:rsidR="008C29FB" w:rsidRPr="008C29FB" w:rsidRDefault="008C29FB" w:rsidP="008C29FB">
      <w:pPr>
        <w:spacing w:line="276" w:lineRule="auto"/>
        <w:rPr>
          <w:bCs/>
          <w:lang w:val="ca-ES"/>
        </w:rPr>
      </w:pPr>
      <w:r w:rsidRPr="008C29FB">
        <w:rPr>
          <w:color w:val="000000"/>
          <w:lang w:val="ca-ES"/>
        </w:rPr>
        <w:t xml:space="preserve">Per acord del Ple de data 18 de maig de 2026 van ser aprovades les bases reguladores dels ajuts municipals per a activitats de lleure d’estiu adreçades a infants i joves amb diversitat funcional i aquestes van ser exposades al públic mitjançant anunci al BOPG núm. 102 de 29 de maig de 2026. </w:t>
      </w:r>
      <w:r w:rsidRPr="008C29FB">
        <w:rPr>
          <w:bCs/>
          <w:lang w:val="ca-ES"/>
        </w:rPr>
        <w:t>L’aprovació definitiva es va publicar en el Butlletí Oficial de la Província de Girona núm. 130 de data 9 de juliol de 2026.</w:t>
      </w:r>
    </w:p>
    <w:p w14:paraId="4C50EF85" w14:textId="77777777" w:rsidR="008C29FB" w:rsidRPr="008C29FB" w:rsidRDefault="008C29FB" w:rsidP="008C29FB">
      <w:pPr>
        <w:rPr>
          <w:color w:val="000000"/>
          <w:lang w:val="ca-ES"/>
        </w:rPr>
      </w:pPr>
    </w:p>
    <w:p w14:paraId="5801B0F5" w14:textId="77777777" w:rsidR="008C29FB" w:rsidRPr="008C29FB" w:rsidRDefault="008C29FB" w:rsidP="008C29FB">
      <w:pPr>
        <w:rPr>
          <w:b/>
          <w:bCs/>
          <w:color w:val="000000"/>
          <w:u w:val="single"/>
          <w:lang w:val="ca-ES"/>
        </w:rPr>
      </w:pPr>
      <w:r w:rsidRPr="008C29FB">
        <w:rPr>
          <w:b/>
          <w:bCs/>
          <w:color w:val="000000"/>
          <w:u w:val="single"/>
          <w:lang w:val="ca-ES"/>
        </w:rPr>
        <w:t>2.- Quantia total màxima de les subvencions a atorgar i consignació pressupostària</w:t>
      </w:r>
    </w:p>
    <w:p w14:paraId="53EE9992" w14:textId="77777777" w:rsidR="008C29FB" w:rsidRPr="008C29FB" w:rsidRDefault="008C29FB" w:rsidP="008C29FB">
      <w:pPr>
        <w:rPr>
          <w:color w:val="000000"/>
          <w:lang w:val="ca-ES"/>
        </w:rPr>
      </w:pPr>
    </w:p>
    <w:p w14:paraId="03864578" w14:textId="77777777" w:rsidR="008C29FB" w:rsidRPr="008C29FB" w:rsidRDefault="008C29FB" w:rsidP="008C29FB">
      <w:pPr>
        <w:rPr>
          <w:color w:val="000000"/>
          <w:lang w:val="ca-ES"/>
        </w:rPr>
      </w:pPr>
      <w:r w:rsidRPr="008C29FB">
        <w:rPr>
          <w:color w:val="000000"/>
          <w:lang w:val="ca-ES"/>
        </w:rPr>
        <w:t>El pressupost màxim que es destinarà aquest any 2026 per la concessió de la subvenció objecte de la present convocatòria serà de 500,00 € amb càrrec a l’aplicació pressupostària 01 231 48011.</w:t>
      </w:r>
    </w:p>
    <w:p w14:paraId="5123AE63" w14:textId="77777777" w:rsidR="008C29FB" w:rsidRPr="008C29FB" w:rsidRDefault="008C29FB" w:rsidP="008C29FB">
      <w:pPr>
        <w:rPr>
          <w:lang w:val="ca-ES"/>
        </w:rPr>
      </w:pPr>
    </w:p>
    <w:p w14:paraId="60E5E2BB" w14:textId="77777777" w:rsidR="008C29FB" w:rsidRPr="008C29FB" w:rsidRDefault="008C29FB" w:rsidP="008C29FB">
      <w:pPr>
        <w:rPr>
          <w:rFonts w:eastAsia="Times New Roman" w:cs="Times New Roman"/>
          <w:lang w:val="ca-ES" w:eastAsia="es-ES"/>
        </w:rPr>
      </w:pPr>
      <w:r w:rsidRPr="008C29FB">
        <w:rPr>
          <w:rFonts w:eastAsia="Times New Roman" w:cs="Times New Roman"/>
          <w:lang w:val="ca-ES" w:eastAsia="es-ES"/>
        </w:rPr>
        <w:t>El percentatge de la beca concedida es determinarà en funció de la demanda i disponibilitat pressupostària i anirà regit fins a fi de pressuposts.</w:t>
      </w:r>
    </w:p>
    <w:p w14:paraId="6E3806CF" w14:textId="77777777" w:rsidR="008C29FB" w:rsidRPr="008C29FB" w:rsidRDefault="008C29FB" w:rsidP="008C29FB">
      <w:pPr>
        <w:rPr>
          <w:rFonts w:eastAsia="Times New Roman" w:cs="Times New Roman"/>
          <w:lang w:val="ca-ES" w:eastAsia="es-ES"/>
        </w:rPr>
      </w:pPr>
    </w:p>
    <w:p w14:paraId="766A1C19" w14:textId="77777777" w:rsidR="008C29FB" w:rsidRPr="008C29FB" w:rsidRDefault="008C29FB" w:rsidP="008C29FB">
      <w:pPr>
        <w:rPr>
          <w:b/>
          <w:bCs/>
          <w:u w:val="single"/>
          <w:lang w:val="ca-ES"/>
        </w:rPr>
      </w:pPr>
      <w:r w:rsidRPr="008C29FB">
        <w:rPr>
          <w:b/>
          <w:bCs/>
          <w:u w:val="single"/>
          <w:lang w:val="ca-ES"/>
        </w:rPr>
        <w:t>3.- Objecte, condicions i finalitats de les subvencions</w:t>
      </w:r>
    </w:p>
    <w:p w14:paraId="5FC4D04F" w14:textId="77777777" w:rsidR="008C29FB" w:rsidRPr="008C29FB" w:rsidRDefault="008C29FB" w:rsidP="008C29FB">
      <w:pPr>
        <w:rPr>
          <w:b/>
          <w:bCs/>
          <w:u w:val="single"/>
          <w:lang w:val="ca-ES"/>
        </w:rPr>
      </w:pPr>
    </w:p>
    <w:p w14:paraId="1C784FD3" w14:textId="77777777" w:rsidR="008C29FB" w:rsidRPr="008C29FB" w:rsidRDefault="008C29FB" w:rsidP="008C29FB">
      <w:pPr>
        <w:rPr>
          <w:rFonts w:eastAsia="Times New Roman" w:cs="Times New Roman"/>
          <w:bCs/>
          <w:iCs/>
          <w:lang w:val="ca-ES" w:eastAsia="es-ES"/>
        </w:rPr>
      </w:pPr>
      <w:r w:rsidRPr="008C29FB">
        <w:rPr>
          <w:rFonts w:eastAsia="Times New Roman" w:cs="Times New Roman"/>
          <w:bCs/>
          <w:iCs/>
          <w:lang w:val="ca-ES" w:eastAsia="es-ES"/>
        </w:rPr>
        <w:t xml:space="preserve">L’objecte d’aquestes bases és la regulació de l’atorgament- per part de l’Ajuntament de Sant Julià de Ramis i d’acord amb la disposició pressupostària- d’ajuts econòmics per a necessitats socioeconòmiques o educatives especials per als infants i joves de Sant Julià de Ramis i Medinyà. L’objectiu és </w:t>
      </w:r>
      <w:r w:rsidRPr="008C29FB">
        <w:rPr>
          <w:rFonts w:cs="Times New Roman"/>
          <w:lang w:val="ca-ES"/>
        </w:rPr>
        <w:t xml:space="preserve">garantir </w:t>
      </w:r>
      <w:r w:rsidRPr="008C29FB">
        <w:rPr>
          <w:lang w:val="ca-ES"/>
        </w:rPr>
        <w:t>la participació en igualtat de condicions d’infants i joves amb diversitat funcional en activitats de lleure d’estiu, promoure la inclusió social i comunitària, afavorir l’autonomia, evitar situacions de discriminació i donar suport a les famílies, per a l’exercici 2026</w:t>
      </w:r>
    </w:p>
    <w:p w14:paraId="4E9B256C" w14:textId="77777777" w:rsidR="008C29FB" w:rsidRPr="008C29FB" w:rsidRDefault="008C29FB" w:rsidP="008C29FB">
      <w:pPr>
        <w:rPr>
          <w:rFonts w:eastAsia="Times New Roman" w:cs="Times New Roman"/>
          <w:bCs/>
          <w:iCs/>
          <w:lang w:val="ca-ES" w:eastAsia="es-ES"/>
        </w:rPr>
      </w:pPr>
    </w:p>
    <w:p w14:paraId="30F77CEC" w14:textId="77777777" w:rsidR="008C29FB" w:rsidRPr="008C29FB" w:rsidRDefault="008C29FB" w:rsidP="008C29FB">
      <w:pPr>
        <w:rPr>
          <w:b/>
          <w:bCs/>
          <w:u w:val="single"/>
          <w:lang w:val="ca-ES"/>
        </w:rPr>
      </w:pPr>
      <w:r w:rsidRPr="008C29FB">
        <w:rPr>
          <w:b/>
          <w:bCs/>
          <w:u w:val="single"/>
          <w:lang w:val="ca-ES"/>
        </w:rPr>
        <w:t>4.-Beneficiaris</w:t>
      </w:r>
    </w:p>
    <w:p w14:paraId="218037A9" w14:textId="77777777" w:rsidR="008C29FB" w:rsidRPr="008C29FB" w:rsidRDefault="008C29FB" w:rsidP="008C29FB">
      <w:pPr>
        <w:rPr>
          <w:lang w:val="ca-ES"/>
        </w:rPr>
      </w:pPr>
      <w:r w:rsidRPr="008C29FB">
        <w:rPr>
          <w:lang w:val="ca-ES"/>
        </w:rPr>
        <w:t xml:space="preserve"> </w:t>
      </w:r>
    </w:p>
    <w:p w14:paraId="4EE424A3" w14:textId="77777777" w:rsidR="008C29FB" w:rsidRPr="008C29FB" w:rsidRDefault="008C29FB" w:rsidP="008C29FB">
      <w:pPr>
        <w:rPr>
          <w:rFonts w:eastAsia="Times New Roman" w:cs="Times New Roman"/>
          <w:lang w:val="ca-ES" w:eastAsia="es-ES"/>
        </w:rPr>
      </w:pPr>
      <w:r w:rsidRPr="008C29FB">
        <w:rPr>
          <w:rFonts w:cs="Times New Roman"/>
          <w:lang w:val="ca-ES"/>
        </w:rPr>
        <w:t xml:space="preserve">Poden ser persones beneficiàries els infants i adolescents empadronats/des al municipi de Sant Julià de Ramis, amb un grau de diversitat funcional igual o superior al 33%, acreditat mitjançant resolució del CAD o targeta acreditativa de discapacitat. Així mateix, caldrà que, per les seves necessitats específiques de suport o atenció especialitzada, les activitats municipals ordinàries no puguin garantir una atenció </w:t>
      </w:r>
      <w:r w:rsidRPr="008C29FB">
        <w:rPr>
          <w:rFonts w:cs="Times New Roman"/>
          <w:lang w:val="ca-ES"/>
        </w:rPr>
        <w:lastRenderedPageBreak/>
        <w:t>adequada, i que estiguin inscrits en activitats de lleure o casals d’estiu adaptats a les seves necessitats.</w:t>
      </w:r>
    </w:p>
    <w:p w14:paraId="215E5DAE" w14:textId="77777777" w:rsidR="008C29FB" w:rsidRPr="008C29FB" w:rsidRDefault="008C29FB" w:rsidP="008C29FB">
      <w:pPr>
        <w:rPr>
          <w:rFonts w:eastAsia="Times New Roman" w:cs="Times New Roman"/>
          <w:lang w:val="ca-ES" w:eastAsia="es-ES"/>
        </w:rPr>
      </w:pPr>
    </w:p>
    <w:p w14:paraId="3C3C953B" w14:textId="77777777" w:rsidR="008C29FB" w:rsidRPr="008C29FB" w:rsidRDefault="008C29FB" w:rsidP="008C29FB">
      <w:pPr>
        <w:rPr>
          <w:b/>
          <w:bCs/>
          <w:u w:val="single"/>
          <w:lang w:val="ca-ES"/>
        </w:rPr>
      </w:pPr>
      <w:r w:rsidRPr="008C29FB">
        <w:rPr>
          <w:b/>
          <w:bCs/>
          <w:u w:val="single"/>
          <w:lang w:val="ca-ES"/>
        </w:rPr>
        <w:t>5.- Procediment de concessió</w:t>
      </w:r>
    </w:p>
    <w:p w14:paraId="7B35DB09" w14:textId="77777777" w:rsidR="008C29FB" w:rsidRPr="008C29FB" w:rsidRDefault="008C29FB" w:rsidP="008C29FB">
      <w:pPr>
        <w:rPr>
          <w:lang w:val="ca-ES"/>
        </w:rPr>
      </w:pPr>
    </w:p>
    <w:p w14:paraId="5C20E9F8" w14:textId="77777777" w:rsidR="008C29FB" w:rsidRPr="008C29FB" w:rsidRDefault="008C29FB" w:rsidP="008C29FB">
      <w:pPr>
        <w:rPr>
          <w:lang w:val="ca-ES"/>
        </w:rPr>
      </w:pPr>
      <w:r w:rsidRPr="008C29FB">
        <w:rPr>
          <w:lang w:val="ca-ES"/>
        </w:rPr>
        <w:t>El procediment de concessió de les subvencions objecte d’aquesta convocatòria és el de concurrència competitiva.</w:t>
      </w:r>
    </w:p>
    <w:p w14:paraId="75BCB91D" w14:textId="77777777" w:rsidR="008C29FB" w:rsidRPr="008C29FB" w:rsidRDefault="008C29FB" w:rsidP="008C29FB">
      <w:pPr>
        <w:rPr>
          <w:lang w:val="ca-ES"/>
        </w:rPr>
      </w:pPr>
    </w:p>
    <w:p w14:paraId="64168E8F" w14:textId="77777777" w:rsidR="008C29FB" w:rsidRPr="008C29FB" w:rsidRDefault="008C29FB" w:rsidP="008C29FB">
      <w:pPr>
        <w:rPr>
          <w:b/>
          <w:bCs/>
          <w:lang w:val="ca-ES"/>
        </w:rPr>
      </w:pPr>
      <w:r w:rsidRPr="008C29FB">
        <w:rPr>
          <w:b/>
          <w:bCs/>
          <w:lang w:val="ca-ES"/>
        </w:rPr>
        <w:t>5.1.- Presentació de les sol·licituds i termini</w:t>
      </w:r>
    </w:p>
    <w:p w14:paraId="5067FC0F" w14:textId="77777777" w:rsidR="008C29FB" w:rsidRPr="008C29FB" w:rsidRDefault="008C29FB" w:rsidP="008C29FB">
      <w:pPr>
        <w:rPr>
          <w:lang w:val="ca-ES"/>
        </w:rPr>
      </w:pPr>
    </w:p>
    <w:p w14:paraId="403DABCF" w14:textId="77777777" w:rsidR="008C29FB" w:rsidRPr="008C29FB" w:rsidRDefault="008C29FB" w:rsidP="008C29FB">
      <w:pPr>
        <w:rPr>
          <w:lang w:val="ca-ES"/>
        </w:rPr>
      </w:pPr>
      <w:r w:rsidRPr="008C29FB">
        <w:rPr>
          <w:lang w:val="ca-ES"/>
        </w:rPr>
        <w:t>El termini de presentació de sol·licituds per el programa d’ajuts municipals per a activitats de lleure d’estiu adreçades a infants i joves amb diversitat funcional, s’iniciarà l’endemà de la publicació de l’extracte de la convocatòria al BOPG i finalitzarà en el termini de 10 dies hàbils des de la publicació.</w:t>
      </w:r>
    </w:p>
    <w:p w14:paraId="18F4EE4E" w14:textId="77777777" w:rsidR="008C29FB" w:rsidRPr="008C29FB" w:rsidRDefault="008C29FB" w:rsidP="008C29FB">
      <w:pPr>
        <w:rPr>
          <w:lang w:val="ca-ES"/>
        </w:rPr>
      </w:pPr>
    </w:p>
    <w:p w14:paraId="0766F278" w14:textId="77777777" w:rsidR="008C29FB" w:rsidRPr="008C29FB" w:rsidRDefault="008C29FB" w:rsidP="008C29FB">
      <w:pPr>
        <w:rPr>
          <w:rFonts w:eastAsia="Times New Roman" w:cs="Times New Roman"/>
          <w:lang w:val="ca-ES" w:eastAsia="es-ES"/>
        </w:rPr>
      </w:pPr>
      <w:r w:rsidRPr="008C29FB">
        <w:rPr>
          <w:rFonts w:cs="Times New Roman"/>
          <w:lang w:val="ca-ES"/>
        </w:rPr>
        <w:t>Les sol·licituds s’hauran de presentar degudament omplertes a l’OAC de l’Ajuntament, a l’OAC de l’Espai de les Persones o a l’OAC de l’oficina de Medinyà</w:t>
      </w:r>
      <w:r w:rsidRPr="008C29FB">
        <w:rPr>
          <w:rFonts w:eastAsia="Times New Roman" w:cs="Times New Roman"/>
          <w:b/>
          <w:lang w:val="ca-ES" w:eastAsia="es-ES"/>
        </w:rPr>
        <w:t>,</w:t>
      </w:r>
      <w:r w:rsidRPr="008C29FB">
        <w:rPr>
          <w:rFonts w:eastAsia="Times New Roman" w:cs="Times New Roman"/>
          <w:lang w:val="ca-ES" w:eastAsia="es-ES"/>
        </w:rPr>
        <w:t xml:space="preserve"> el termini serà el fixat en la convocatòria anual dels ajuts. </w:t>
      </w:r>
    </w:p>
    <w:p w14:paraId="137087B0" w14:textId="77777777" w:rsidR="008C29FB" w:rsidRPr="008C29FB" w:rsidRDefault="008C29FB" w:rsidP="008C29FB">
      <w:pPr>
        <w:rPr>
          <w:rFonts w:eastAsia="Times New Roman" w:cs="Times New Roman"/>
          <w:lang w:val="ca-ES" w:eastAsia="es-ES"/>
        </w:rPr>
      </w:pPr>
      <w:r w:rsidRPr="008C29FB">
        <w:rPr>
          <w:rFonts w:cs="Times New Roman"/>
          <w:lang w:val="ca-ES"/>
        </w:rPr>
        <w:t>Les soI·Iicituds també es poden fer arribar, dins deI termini de presentació de soI·Iicituds, via correu administratiu tal com preveu Ia IIei 39/2015, d'1 d'Octubre, deI Procediment Administratiu Comú de les Administracions PúbIiques</w:t>
      </w:r>
    </w:p>
    <w:p w14:paraId="5F123737" w14:textId="77777777" w:rsidR="008C29FB" w:rsidRPr="008C29FB" w:rsidRDefault="008C29FB" w:rsidP="008C29FB">
      <w:pPr>
        <w:rPr>
          <w:lang w:val="ca-ES"/>
        </w:rPr>
      </w:pPr>
    </w:p>
    <w:p w14:paraId="58DD0F5F" w14:textId="77777777" w:rsidR="008C29FB" w:rsidRPr="008C29FB" w:rsidRDefault="008C29FB" w:rsidP="008C29FB">
      <w:pPr>
        <w:rPr>
          <w:b/>
          <w:bCs/>
          <w:lang w:val="ca-ES"/>
        </w:rPr>
      </w:pPr>
      <w:r w:rsidRPr="008C29FB">
        <w:rPr>
          <w:b/>
          <w:bCs/>
          <w:lang w:val="ca-ES"/>
        </w:rPr>
        <w:t>5.2.- Documents que han d’acompanyar a la sol·licitud</w:t>
      </w:r>
    </w:p>
    <w:p w14:paraId="33A399E9" w14:textId="77777777" w:rsidR="008C29FB" w:rsidRPr="008C29FB" w:rsidRDefault="008C29FB" w:rsidP="008C29FB">
      <w:pPr>
        <w:rPr>
          <w:b/>
          <w:bCs/>
          <w:lang w:val="ca-ES"/>
        </w:rPr>
      </w:pPr>
    </w:p>
    <w:p w14:paraId="265456CA" w14:textId="77777777" w:rsidR="008C29FB" w:rsidRPr="008C29FB" w:rsidRDefault="008C29FB" w:rsidP="008C29FB">
      <w:pPr>
        <w:rPr>
          <w:rFonts w:cs="Times New Roman"/>
          <w:lang w:val="ca-ES"/>
        </w:rPr>
      </w:pPr>
      <w:r w:rsidRPr="008C29FB">
        <w:rPr>
          <w:rFonts w:cs="Times New Roman"/>
          <w:lang w:val="ca-ES"/>
        </w:rPr>
        <w:t xml:space="preserve">A Ies soI·Iicituds s'ha d'adjuntar Ia documentació següent, mitjançant fotocòpia o originaI de: </w:t>
      </w:r>
    </w:p>
    <w:p w14:paraId="0C924061" w14:textId="77777777" w:rsidR="008C29FB" w:rsidRPr="008C29FB" w:rsidRDefault="008C29FB" w:rsidP="008C29FB">
      <w:pPr>
        <w:rPr>
          <w:rFonts w:cs="Times New Roman"/>
          <w:lang w:val="ca-ES"/>
        </w:rPr>
      </w:pPr>
      <w:r w:rsidRPr="008C29FB">
        <w:rPr>
          <w:rFonts w:cs="Times New Roman"/>
          <w:lang w:val="ca-ES"/>
        </w:rPr>
        <w:t xml:space="preserve">- DNI (NIE i permís de residència en cas de ser estranger), deI pare, mare o tutor que presenta Ia soI·Iicitud </w:t>
      </w:r>
    </w:p>
    <w:p w14:paraId="61BC772B" w14:textId="77777777" w:rsidR="008C29FB" w:rsidRPr="008C29FB" w:rsidRDefault="008C29FB" w:rsidP="008C29FB">
      <w:pPr>
        <w:rPr>
          <w:rFonts w:cs="Times New Roman"/>
          <w:lang w:val="ca-ES"/>
        </w:rPr>
      </w:pPr>
      <w:r w:rsidRPr="008C29FB">
        <w:rPr>
          <w:rFonts w:cs="Times New Roman"/>
          <w:lang w:val="ca-ES"/>
        </w:rPr>
        <w:t xml:space="preserve">- DNI (NIE i permís de residència en cas de ser estranger), de I'infant o adoIescent per qui es demana I'ajut. </w:t>
      </w:r>
    </w:p>
    <w:p w14:paraId="163493BA" w14:textId="77777777" w:rsidR="008C29FB" w:rsidRPr="008C29FB" w:rsidRDefault="008C29FB" w:rsidP="008C29FB">
      <w:pPr>
        <w:rPr>
          <w:rFonts w:cs="Times New Roman"/>
          <w:lang w:val="ca-ES"/>
        </w:rPr>
      </w:pPr>
      <w:r w:rsidRPr="008C29FB">
        <w:rPr>
          <w:rFonts w:cs="Times New Roman"/>
          <w:lang w:val="ca-ES"/>
        </w:rPr>
        <w:t xml:space="preserve">- VoIant de convivència Rebut deI CasaI o Activitat a Ia que ha estat inscrit I'infant o adoIescent, conforme s'ha pagat Ia totaIitat o un parciaI de I'activitat </w:t>
      </w:r>
    </w:p>
    <w:p w14:paraId="7A13F7A5" w14:textId="77777777" w:rsidR="008C29FB" w:rsidRPr="008C29FB" w:rsidRDefault="008C29FB" w:rsidP="008C29FB">
      <w:pPr>
        <w:rPr>
          <w:rFonts w:cs="Times New Roman"/>
          <w:lang w:val="ca-ES"/>
        </w:rPr>
      </w:pPr>
      <w:r w:rsidRPr="008C29FB">
        <w:rPr>
          <w:rFonts w:cs="Times New Roman"/>
          <w:lang w:val="ca-ES"/>
        </w:rPr>
        <w:t xml:space="preserve">- Núm. deI compte corrent on s'haurà de reaIitzar Ia transferència aI beneficiari.  </w:t>
      </w:r>
    </w:p>
    <w:p w14:paraId="6B10742B" w14:textId="77777777" w:rsidR="008C29FB" w:rsidRPr="008C29FB" w:rsidRDefault="008C29FB" w:rsidP="008C29FB">
      <w:pPr>
        <w:rPr>
          <w:rFonts w:cs="Times New Roman"/>
          <w:lang w:val="ca-ES"/>
        </w:rPr>
      </w:pPr>
      <w:r w:rsidRPr="008C29FB">
        <w:rPr>
          <w:rFonts w:cs="Times New Roman"/>
          <w:lang w:val="ca-ES"/>
        </w:rPr>
        <w:t xml:space="preserve">- Certificats que acreditin Ia diversitat funcional de I'infant o adoIescent. </w:t>
      </w:r>
    </w:p>
    <w:p w14:paraId="71457FF1" w14:textId="77777777" w:rsidR="008C29FB" w:rsidRPr="008C29FB" w:rsidRDefault="008C29FB" w:rsidP="008C29FB">
      <w:pPr>
        <w:rPr>
          <w:rFonts w:cs="Times New Roman"/>
          <w:lang w:val="ca-ES"/>
        </w:rPr>
      </w:pPr>
      <w:r w:rsidRPr="008C29FB">
        <w:rPr>
          <w:rFonts w:cs="Times New Roman"/>
          <w:lang w:val="ca-ES"/>
        </w:rPr>
        <w:t xml:space="preserve">- En cas de representació IegaI o acoIIiment de Ia persona beneficiària, Ia documentació acreditativa d'aquest fet. </w:t>
      </w:r>
    </w:p>
    <w:p w14:paraId="124A372A" w14:textId="77777777" w:rsidR="008C29FB" w:rsidRPr="008C29FB" w:rsidRDefault="008C29FB" w:rsidP="008C29FB">
      <w:pPr>
        <w:rPr>
          <w:b/>
          <w:bCs/>
          <w:lang w:val="ca-ES"/>
        </w:rPr>
      </w:pPr>
      <w:r w:rsidRPr="008C29FB">
        <w:rPr>
          <w:rFonts w:cs="Times New Roman"/>
          <w:lang w:val="ca-ES"/>
        </w:rPr>
        <w:t>Tanmateix, eIs Serveis SociaIs MunicipaIs poden soI·Iicitar que s'adjunti quaIsevoI aItre document</w:t>
      </w:r>
    </w:p>
    <w:p w14:paraId="44330E6A" w14:textId="77777777" w:rsidR="008C29FB" w:rsidRPr="008C29FB" w:rsidRDefault="008C29FB" w:rsidP="008C29FB">
      <w:pPr>
        <w:rPr>
          <w:lang w:val="ca-ES"/>
        </w:rPr>
      </w:pPr>
    </w:p>
    <w:p w14:paraId="75BCCF46" w14:textId="77777777" w:rsidR="008C29FB" w:rsidRPr="008C29FB" w:rsidRDefault="008C29FB" w:rsidP="008C29FB">
      <w:pPr>
        <w:rPr>
          <w:b/>
          <w:bCs/>
          <w:lang w:val="ca-ES"/>
        </w:rPr>
      </w:pPr>
      <w:r w:rsidRPr="008C29FB">
        <w:rPr>
          <w:b/>
          <w:bCs/>
          <w:lang w:val="ca-ES"/>
        </w:rPr>
        <w:t>5.3.- Rectificació de defectes o omissions en la documentació</w:t>
      </w:r>
    </w:p>
    <w:p w14:paraId="6768974E" w14:textId="77777777" w:rsidR="008C29FB" w:rsidRPr="008C29FB" w:rsidRDefault="008C29FB" w:rsidP="008C29FB">
      <w:pPr>
        <w:rPr>
          <w:lang w:val="ca-ES"/>
        </w:rPr>
      </w:pPr>
    </w:p>
    <w:p w14:paraId="32817450" w14:textId="77777777" w:rsidR="008C29FB" w:rsidRPr="008C29FB" w:rsidRDefault="008C29FB" w:rsidP="008C29FB">
      <w:pPr>
        <w:rPr>
          <w:rFonts w:eastAsia="Times New Roman" w:cs="Times New Roman"/>
          <w:lang w:val="ca-ES" w:eastAsia="es-ES"/>
        </w:rPr>
      </w:pPr>
      <w:r w:rsidRPr="008C29FB">
        <w:rPr>
          <w:rFonts w:cs="Times New Roman"/>
          <w:lang w:val="ca-ES"/>
        </w:rPr>
        <w:t>Si la sol·licitud no reuneix els requisits establerts en aquestes bases i/o en la convocatòria, es requerirà la seva esmena que s’haurà de fer en un termini màxim i improrrogable de deu dies hàbils, indicant que de no fer-ho suposarà el tancament de l’expedient per desistiment, prèvia resolució que es dictarà en els termes previstos a l’article 68 de la Llei 39/2015 d’1 d’octubre, del Procediment Administratiu Comú de les Administracions Públiques.</w:t>
      </w:r>
    </w:p>
    <w:p w14:paraId="2B57E6E6" w14:textId="77777777" w:rsidR="008C29FB" w:rsidRPr="008C29FB" w:rsidRDefault="008C29FB" w:rsidP="008C29FB">
      <w:pPr>
        <w:rPr>
          <w:lang w:val="ca-ES"/>
        </w:rPr>
      </w:pPr>
    </w:p>
    <w:p w14:paraId="6641C41E" w14:textId="77777777" w:rsidR="008C29FB" w:rsidRPr="008C29FB" w:rsidRDefault="008C29FB" w:rsidP="008C29FB">
      <w:pPr>
        <w:rPr>
          <w:b/>
          <w:bCs/>
          <w:lang w:val="ca-ES"/>
        </w:rPr>
      </w:pPr>
      <w:r w:rsidRPr="008C29FB">
        <w:rPr>
          <w:b/>
          <w:bCs/>
          <w:lang w:val="ca-ES"/>
        </w:rPr>
        <w:t>5.4.- Òrgans competents per a la instrucció i la proposta de concessió</w:t>
      </w:r>
    </w:p>
    <w:p w14:paraId="040DA671" w14:textId="77777777" w:rsidR="008C29FB" w:rsidRPr="008C29FB" w:rsidRDefault="008C29FB" w:rsidP="008C29FB">
      <w:pPr>
        <w:rPr>
          <w:rFonts w:cs="Times New Roman"/>
          <w:lang w:val="ca-ES"/>
        </w:rPr>
      </w:pPr>
    </w:p>
    <w:p w14:paraId="1AB6F3FA" w14:textId="77777777" w:rsidR="008C29FB" w:rsidRPr="008C29FB" w:rsidRDefault="008C29FB" w:rsidP="008C29FB">
      <w:pPr>
        <w:rPr>
          <w:rFonts w:cs="Times New Roman"/>
          <w:lang w:val="ca-ES"/>
        </w:rPr>
      </w:pPr>
      <w:r w:rsidRPr="008C29FB">
        <w:rPr>
          <w:rFonts w:cs="Times New Roman"/>
          <w:lang w:val="ca-ES"/>
        </w:rPr>
        <w:lastRenderedPageBreak/>
        <w:t xml:space="preserve">Un cop presentades Ies soI·Iicituds juntament amb Ia documentació annexa, I'ajuntament Ies revisarà. Si n'hi ha aIguna que no reuneix eIs requisits que estabIeixen aquestes bases, I'ajuntament requerirà I'interessat/da perquè en un termini de 10 dies hàbiIs esmeni eI defecte o adjunti eIs documents preceptius, amb Ia indicació que, si no ho fa, es considerarà que desisteix de Ia seva petició, prèvia resoIució de Ia Junta de Govern LocaI de I'Ajuntament de Sant Julià de Ramis, d'acord amb eI que disposa I'articIe 68 de Ia LIei 39/2015, d'1 d'Octubre, deI Procediment Administratiu Comú de Ies Administracions PúbIiques. </w:t>
      </w:r>
    </w:p>
    <w:p w14:paraId="77BA76C3" w14:textId="77777777" w:rsidR="008C29FB" w:rsidRPr="008C29FB" w:rsidRDefault="008C29FB" w:rsidP="008C29FB">
      <w:pPr>
        <w:rPr>
          <w:rFonts w:cs="Times New Roman"/>
          <w:lang w:val="ca-ES"/>
        </w:rPr>
      </w:pPr>
    </w:p>
    <w:p w14:paraId="476B18D7" w14:textId="77777777" w:rsidR="008C29FB" w:rsidRPr="008C29FB" w:rsidRDefault="008C29FB" w:rsidP="008C29FB">
      <w:pPr>
        <w:widowControl w:val="0"/>
        <w:rPr>
          <w:lang w:val="ca-ES" w:eastAsia="es-ES"/>
        </w:rPr>
      </w:pPr>
      <w:r w:rsidRPr="008C29FB">
        <w:rPr>
          <w:lang w:val="ca-ES" w:eastAsia="es-ES"/>
        </w:rPr>
        <w:t>L'òrgan col·legiat serà una Comissió formada per:</w:t>
      </w:r>
    </w:p>
    <w:p w14:paraId="72A4CFA3" w14:textId="77777777" w:rsidR="008C29FB" w:rsidRPr="008C29FB" w:rsidRDefault="008C29FB" w:rsidP="008C29FB">
      <w:pPr>
        <w:widowControl w:val="0"/>
        <w:rPr>
          <w:lang w:val="ca-ES" w:eastAsia="es-ES"/>
        </w:rPr>
      </w:pPr>
    </w:p>
    <w:p w14:paraId="37BE90C2" w14:textId="77777777" w:rsidR="008C29FB" w:rsidRPr="008C29FB" w:rsidRDefault="008C29FB" w:rsidP="008C29FB">
      <w:pPr>
        <w:widowControl w:val="0"/>
        <w:numPr>
          <w:ilvl w:val="0"/>
          <w:numId w:val="1"/>
        </w:numPr>
        <w:rPr>
          <w:lang w:val="ca-ES" w:eastAsia="es-ES"/>
        </w:rPr>
      </w:pPr>
      <w:r w:rsidRPr="008C29FB">
        <w:rPr>
          <w:lang w:val="ca-ES" w:eastAsia="es-ES"/>
        </w:rPr>
        <w:t>Anna Casas Cuní, Tècnica Mig de Gestió o la persona en qui delegui.</w:t>
      </w:r>
    </w:p>
    <w:p w14:paraId="24C435B9" w14:textId="77777777" w:rsidR="008C29FB" w:rsidRPr="008C29FB" w:rsidRDefault="008C29FB" w:rsidP="008C29FB">
      <w:pPr>
        <w:widowControl w:val="0"/>
        <w:numPr>
          <w:ilvl w:val="0"/>
          <w:numId w:val="1"/>
        </w:numPr>
        <w:rPr>
          <w:lang w:val="ca-ES" w:eastAsia="es-ES"/>
        </w:rPr>
      </w:pPr>
      <w:r w:rsidRPr="008C29FB">
        <w:rPr>
          <w:lang w:val="ca-ES" w:eastAsia="es-ES"/>
        </w:rPr>
        <w:t>Maria Cairó Muñoz, Secretària Interventora o la persona en qui delegui.</w:t>
      </w:r>
    </w:p>
    <w:p w14:paraId="164DCC7B" w14:textId="77777777" w:rsidR="008C29FB" w:rsidRPr="008C29FB" w:rsidRDefault="008C29FB" w:rsidP="008C29FB">
      <w:pPr>
        <w:widowControl w:val="0"/>
        <w:numPr>
          <w:ilvl w:val="0"/>
          <w:numId w:val="1"/>
        </w:numPr>
        <w:rPr>
          <w:lang w:val="es-ES_tradnl" w:eastAsia="es-ES"/>
        </w:rPr>
      </w:pPr>
      <w:r w:rsidRPr="008C29FB">
        <w:rPr>
          <w:lang w:val="ca-ES" w:eastAsia="es-ES"/>
        </w:rPr>
        <w:t>Pere Pujolràs Feixas, regidor d’Educació, Cultura, Festes i Turisme de Sant Julià de Ramis o la persona en qui delegui.</w:t>
      </w:r>
    </w:p>
    <w:p w14:paraId="41AA4F18" w14:textId="77777777" w:rsidR="008C29FB" w:rsidRPr="008C29FB" w:rsidRDefault="008C29FB" w:rsidP="008C29FB">
      <w:pPr>
        <w:widowControl w:val="0"/>
        <w:numPr>
          <w:ilvl w:val="0"/>
          <w:numId w:val="1"/>
        </w:numPr>
        <w:rPr>
          <w:lang w:val="es-ES_tradnl" w:eastAsia="es-ES"/>
        </w:rPr>
      </w:pPr>
      <w:r w:rsidRPr="008C29FB">
        <w:rPr>
          <w:lang w:val="ca-ES" w:eastAsia="es-ES"/>
        </w:rPr>
        <w:t>Susana Baró Feliu, regidora de Serveis Socials, Joventut i Govern Obert o la persona en qui es delegui.</w:t>
      </w:r>
    </w:p>
    <w:p w14:paraId="3DA91F57" w14:textId="77777777" w:rsidR="008C29FB" w:rsidRPr="008C29FB" w:rsidRDefault="008C29FB" w:rsidP="008C29FB">
      <w:pPr>
        <w:widowControl w:val="0"/>
        <w:numPr>
          <w:ilvl w:val="0"/>
          <w:numId w:val="1"/>
        </w:numPr>
        <w:rPr>
          <w:lang w:val="es-ES_tradnl" w:eastAsia="es-ES"/>
        </w:rPr>
      </w:pPr>
      <w:r w:rsidRPr="008C29FB">
        <w:rPr>
          <w:lang w:val="ca-ES" w:eastAsia="es-ES"/>
        </w:rPr>
        <w:t xml:space="preserve">Montse Illa Creixell, </w:t>
      </w:r>
      <w:r w:rsidRPr="008C29FB">
        <w:t>Educadora Social SBAS Sdt o la persona en qui delegui.</w:t>
      </w:r>
    </w:p>
    <w:p w14:paraId="1C241B5C" w14:textId="77777777" w:rsidR="008C29FB" w:rsidRPr="008C29FB" w:rsidRDefault="008C29FB" w:rsidP="008C29FB">
      <w:pPr>
        <w:numPr>
          <w:ilvl w:val="0"/>
          <w:numId w:val="1"/>
        </w:numPr>
        <w:rPr>
          <w:rFonts w:cs="Times New Roman"/>
          <w:lang w:val="ca-ES"/>
        </w:rPr>
      </w:pPr>
      <w:r w:rsidRPr="008C29FB">
        <w:rPr>
          <w:lang w:val="ca-ES" w:eastAsia="es-ES"/>
        </w:rPr>
        <w:t xml:space="preserve">Silvia Juan Parramon, </w:t>
      </w:r>
      <w:r w:rsidRPr="008C29FB">
        <w:t>Educadora Social SBAS Sdt o la persona en qui delegui</w:t>
      </w:r>
    </w:p>
    <w:p w14:paraId="303A483A" w14:textId="77777777" w:rsidR="008C29FB" w:rsidRPr="008C29FB" w:rsidRDefault="008C29FB" w:rsidP="008C29FB">
      <w:pPr>
        <w:rPr>
          <w:lang w:val="ca-ES"/>
        </w:rPr>
      </w:pPr>
    </w:p>
    <w:p w14:paraId="46F1AE90" w14:textId="77777777" w:rsidR="008C29FB" w:rsidRPr="008C29FB" w:rsidRDefault="008C29FB" w:rsidP="008C29FB">
      <w:pPr>
        <w:rPr>
          <w:b/>
          <w:bCs/>
          <w:u w:val="single"/>
          <w:lang w:val="ca-ES"/>
        </w:rPr>
      </w:pPr>
      <w:r w:rsidRPr="008C29FB">
        <w:rPr>
          <w:b/>
          <w:bCs/>
          <w:u w:val="single"/>
          <w:lang w:val="ca-ES"/>
        </w:rPr>
        <w:t>6.- Criteris d’atorgament</w:t>
      </w:r>
    </w:p>
    <w:p w14:paraId="40C2ADD1" w14:textId="77777777" w:rsidR="008C29FB" w:rsidRPr="008C29FB" w:rsidRDefault="008C29FB" w:rsidP="008C29FB">
      <w:pPr>
        <w:rPr>
          <w:lang w:val="ca-ES"/>
        </w:rPr>
      </w:pPr>
      <w:r w:rsidRPr="008C29FB">
        <w:rPr>
          <w:lang w:val="ca-ES"/>
        </w:rPr>
        <w:t xml:space="preserve"> </w:t>
      </w:r>
    </w:p>
    <w:p w14:paraId="07930D29" w14:textId="77777777" w:rsidR="008C29FB" w:rsidRPr="008C29FB" w:rsidRDefault="008C29FB" w:rsidP="008C29FB">
      <w:pPr>
        <w:rPr>
          <w:lang w:val="ca-ES"/>
        </w:rPr>
      </w:pPr>
      <w:r w:rsidRPr="008C29FB">
        <w:rPr>
          <w:lang w:val="ca-ES"/>
        </w:rPr>
        <w:t>Els establerts a l’article 7è de les bases reguladores aprovades pel Ple de la corporació de data 18 de maig de 2026 i publicades mitjançant anunci al BOPG núm. 130 de 9 de juliol de 2026.</w:t>
      </w:r>
    </w:p>
    <w:p w14:paraId="2F6C9664" w14:textId="77777777" w:rsidR="008C29FB" w:rsidRPr="008C29FB" w:rsidRDefault="008C29FB" w:rsidP="008C29FB">
      <w:pPr>
        <w:rPr>
          <w:lang w:val="ca-ES"/>
        </w:rPr>
      </w:pPr>
    </w:p>
    <w:p w14:paraId="73D25284" w14:textId="77777777" w:rsidR="008C29FB" w:rsidRPr="008C29FB" w:rsidRDefault="008C29FB" w:rsidP="008C29FB">
      <w:pPr>
        <w:rPr>
          <w:b/>
          <w:bCs/>
          <w:u w:val="single"/>
          <w:lang w:val="ca-ES"/>
        </w:rPr>
      </w:pPr>
      <w:r w:rsidRPr="008C29FB">
        <w:rPr>
          <w:b/>
          <w:bCs/>
          <w:u w:val="single"/>
          <w:lang w:val="ca-ES"/>
        </w:rPr>
        <w:t>7.- Termini de resolució i de notificació</w:t>
      </w:r>
    </w:p>
    <w:p w14:paraId="66B48A23" w14:textId="77777777" w:rsidR="008C29FB" w:rsidRPr="008C29FB" w:rsidRDefault="008C29FB" w:rsidP="008C29FB">
      <w:pPr>
        <w:rPr>
          <w:lang w:val="ca-ES"/>
        </w:rPr>
      </w:pPr>
    </w:p>
    <w:p w14:paraId="3724480B" w14:textId="77777777" w:rsidR="008C29FB" w:rsidRPr="008C29FB" w:rsidRDefault="008C29FB" w:rsidP="008C29FB">
      <w:pPr>
        <w:rPr>
          <w:rFonts w:cs="Times New Roman"/>
          <w:lang w:val="ca-ES"/>
        </w:rPr>
      </w:pPr>
      <w:r w:rsidRPr="008C29FB">
        <w:rPr>
          <w:rFonts w:cs="Times New Roman"/>
          <w:lang w:val="ca-ES"/>
        </w:rPr>
        <w:t xml:space="preserve">EI termini màxim per resoIdre Ia soI·Iicitud és de 3 mesos a comptar de Ia data de finaIització deI termini de presentació de soI·Iicituds. Si transcorregut aquest termini no s'ha dictat i notificat resoIució expressa, s'entendrà desestimada Ia soI·Iicitud. L'Ajuntament de Sant Julià de Ramis, trametrà I'acord a Ies famíIies, amb Ia resoIució de Ia seva soI·Iicitud d'ajut. </w:t>
      </w:r>
    </w:p>
    <w:p w14:paraId="05EC93FC" w14:textId="77777777" w:rsidR="008C29FB" w:rsidRPr="008C29FB" w:rsidRDefault="008C29FB" w:rsidP="008C29FB">
      <w:pPr>
        <w:rPr>
          <w:rFonts w:cs="Times New Roman"/>
          <w:lang w:val="ca-ES"/>
        </w:rPr>
      </w:pPr>
    </w:p>
    <w:p w14:paraId="5FF5D0AF" w14:textId="77777777" w:rsidR="008C29FB" w:rsidRPr="008C29FB" w:rsidRDefault="008C29FB" w:rsidP="008C29FB">
      <w:pPr>
        <w:rPr>
          <w:rFonts w:cs="Times New Roman"/>
          <w:lang w:val="ca-ES"/>
        </w:rPr>
      </w:pPr>
      <w:r w:rsidRPr="008C29FB">
        <w:rPr>
          <w:rFonts w:cs="Times New Roman"/>
          <w:lang w:val="ca-ES"/>
        </w:rPr>
        <w:t>L'òrgan competent per a Ia concessió podrà, discrecionaIment, deixar desert el procediment o no esgotar eI crèdit totaI previst. En cas que el crèdit pressupostari sigui insuficient per atendre totes les sol·licituds amb dret a percebre el 100% de l’ajut, l’import es distribuirà de forma proporcional entre les persones beneficiàries del mateix tram.</w:t>
      </w:r>
    </w:p>
    <w:p w14:paraId="7453B4DE" w14:textId="77777777" w:rsidR="008C29FB" w:rsidRPr="008C29FB" w:rsidRDefault="008C29FB" w:rsidP="008C29FB">
      <w:pPr>
        <w:rPr>
          <w:color w:val="FF0000"/>
          <w:lang w:val="ca-ES"/>
        </w:rPr>
      </w:pPr>
    </w:p>
    <w:p w14:paraId="4A4EAD0C" w14:textId="77777777" w:rsidR="008C29FB" w:rsidRPr="008C29FB" w:rsidRDefault="008C29FB" w:rsidP="008C29FB">
      <w:pPr>
        <w:rPr>
          <w:lang w:val="ca-ES"/>
        </w:rPr>
      </w:pPr>
      <w:r w:rsidRPr="008C29FB">
        <w:rPr>
          <w:lang w:val="ca-ES"/>
        </w:rPr>
        <w:t>La resolució de la convocatòria posa fi a la via administrativa. Contra aquesta procedeix interposar recurs contenciós administratiu davant del Jutjat Contenciós Administratiu de Girona, en el termini de dos mesos, a comptar des del dia següent de la notificació. Alternativament, i de forma potestativa, es pot interposar recurs de reposició davant el mateix òrgan que l’ha dictat en el termini d’un mes, a comptar des del dia següent de la notificació.</w:t>
      </w:r>
    </w:p>
    <w:p w14:paraId="47517DB3" w14:textId="77777777" w:rsidR="008C29FB" w:rsidRPr="008C29FB" w:rsidRDefault="008C29FB" w:rsidP="008C29FB">
      <w:pPr>
        <w:rPr>
          <w:lang w:val="ca-ES"/>
        </w:rPr>
      </w:pPr>
    </w:p>
    <w:p w14:paraId="1C501BCA" w14:textId="77777777" w:rsidR="008C29FB" w:rsidRPr="008C29FB" w:rsidRDefault="008C29FB" w:rsidP="008C29FB">
      <w:pPr>
        <w:rPr>
          <w:b/>
          <w:bCs/>
          <w:u w:val="single"/>
          <w:lang w:val="ca-ES"/>
        </w:rPr>
      </w:pPr>
      <w:r w:rsidRPr="008C29FB">
        <w:rPr>
          <w:b/>
          <w:bCs/>
          <w:u w:val="single"/>
          <w:lang w:val="ca-ES"/>
        </w:rPr>
        <w:t>8.- Pagament i Justificació d’aquests ajuts</w:t>
      </w:r>
    </w:p>
    <w:p w14:paraId="4846CD1A" w14:textId="77777777" w:rsidR="008C29FB" w:rsidRPr="008C29FB" w:rsidRDefault="008C29FB" w:rsidP="008C29FB">
      <w:pPr>
        <w:rPr>
          <w:lang w:val="ca-ES"/>
        </w:rPr>
      </w:pPr>
    </w:p>
    <w:p w14:paraId="5F374B8A" w14:textId="77777777" w:rsidR="008C29FB" w:rsidRPr="008C29FB" w:rsidRDefault="008C29FB" w:rsidP="008C29FB">
      <w:pPr>
        <w:rPr>
          <w:lang w:val="ca-ES"/>
        </w:rPr>
      </w:pPr>
      <w:r w:rsidRPr="008C29FB">
        <w:rPr>
          <w:lang w:val="ca-ES"/>
        </w:rPr>
        <w:lastRenderedPageBreak/>
        <w:t>La tramitació del pagament d’aquests ajuts econòmics s’iniciarà a partir de la notificació de la resolució d’atorgament, un cop comprovat que la persona beneficiària està al corrent de les obligacions tributàries i amb la Seguretat Social.</w:t>
      </w:r>
    </w:p>
    <w:p w14:paraId="6759D8F4" w14:textId="77777777" w:rsidR="008C29FB" w:rsidRPr="008C29FB" w:rsidRDefault="008C29FB" w:rsidP="008C29FB">
      <w:pPr>
        <w:rPr>
          <w:lang w:val="ca-ES"/>
        </w:rPr>
      </w:pPr>
    </w:p>
    <w:p w14:paraId="7CE4F116" w14:textId="77777777" w:rsidR="008C29FB" w:rsidRPr="008C29FB" w:rsidRDefault="008C29FB" w:rsidP="008C29FB">
      <w:pPr>
        <w:rPr>
          <w:b/>
          <w:bCs/>
          <w:u w:val="single"/>
          <w:lang w:val="ca-ES"/>
        </w:rPr>
      </w:pPr>
      <w:r w:rsidRPr="008C29FB">
        <w:rPr>
          <w:b/>
          <w:bCs/>
          <w:u w:val="single"/>
          <w:lang w:val="ca-ES"/>
        </w:rPr>
        <w:t>9.- Publicitat</w:t>
      </w:r>
    </w:p>
    <w:p w14:paraId="7601E122" w14:textId="77777777" w:rsidR="008C29FB" w:rsidRPr="008C29FB" w:rsidRDefault="008C29FB" w:rsidP="008C29FB">
      <w:pPr>
        <w:rPr>
          <w:lang w:val="ca-ES"/>
        </w:rPr>
      </w:pPr>
    </w:p>
    <w:p w14:paraId="4126D734" w14:textId="77777777" w:rsidR="008C29FB" w:rsidRPr="008C29FB" w:rsidRDefault="008C29FB" w:rsidP="008C29FB">
      <w:pPr>
        <w:rPr>
          <w:lang w:val="ca-ES"/>
        </w:rPr>
      </w:pPr>
      <w:r w:rsidRPr="008C29FB">
        <w:rPr>
          <w:lang w:val="ca-ES"/>
        </w:rPr>
        <w:t>Aquesta convocatòria es publicarà al tauler d’anuncis de l’Ajuntament i al lloc web de l’Ajuntament, i l’extracte d’aquesta, d’acord amb el que preveu l’article 17.3 b) de la Llei 38/2003, general de subvencions, es publicarà al Butlletí Oficial de la Província de Girona.</w:t>
      </w:r>
    </w:p>
    <w:p w14:paraId="0A1AB77E" w14:textId="77777777" w:rsidR="008C29FB" w:rsidRPr="008C29FB" w:rsidRDefault="008C29FB" w:rsidP="008C29FB">
      <w:pPr>
        <w:spacing w:line="276" w:lineRule="auto"/>
        <w:rPr>
          <w:bCs/>
          <w:u w:val="single"/>
          <w:lang w:val="ca-ES"/>
        </w:rPr>
      </w:pPr>
    </w:p>
    <w:p w14:paraId="3DFE08D5" w14:textId="77777777" w:rsidR="008C29FB" w:rsidRPr="008C29FB" w:rsidRDefault="008C29FB" w:rsidP="008C29FB">
      <w:pPr>
        <w:rPr>
          <w:b/>
          <w:bCs/>
          <w:lang w:val="ca-ES"/>
        </w:rPr>
      </w:pPr>
    </w:p>
    <w:p w14:paraId="55A5A5B9" w14:textId="77777777" w:rsidR="008C29FB" w:rsidRPr="008C29FB" w:rsidRDefault="008C29FB" w:rsidP="008C29FB">
      <w:pPr>
        <w:spacing w:line="276" w:lineRule="auto"/>
        <w:rPr>
          <w:lang w:val="ca-ES"/>
        </w:rPr>
      </w:pPr>
    </w:p>
    <w:p w14:paraId="4ED39BF3" w14:textId="77777777" w:rsidR="008C29FB" w:rsidRPr="008C29FB" w:rsidRDefault="008C29FB" w:rsidP="008C29FB">
      <w:pPr>
        <w:spacing w:line="276" w:lineRule="auto"/>
        <w:rPr>
          <w:lang w:val="ca-ES"/>
        </w:rPr>
      </w:pPr>
    </w:p>
    <w:p w14:paraId="271288C7" w14:textId="77777777" w:rsidR="008C29FB" w:rsidRPr="008C29FB" w:rsidRDefault="008C29FB" w:rsidP="008C29FB">
      <w:pPr>
        <w:spacing w:line="276" w:lineRule="auto"/>
        <w:rPr>
          <w:lang w:val="ca-ES"/>
        </w:rPr>
      </w:pPr>
    </w:p>
    <w:p w14:paraId="0D16096C" w14:textId="77777777" w:rsidR="00CD1456" w:rsidRPr="005664C2" w:rsidRDefault="00CD1456" w:rsidP="00AC0EF8">
      <w:pPr>
        <w:rPr>
          <w:lang w:val="ca-ES"/>
        </w:rPr>
      </w:pPr>
    </w:p>
    <w:sectPr w:rsidR="00CD1456" w:rsidRPr="005664C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E154F" w14:textId="77777777" w:rsidR="00F61129" w:rsidRDefault="00F61129" w:rsidP="00CD1456">
      <w:r>
        <w:separator/>
      </w:r>
    </w:p>
  </w:endnote>
  <w:endnote w:type="continuationSeparator" w:id="0">
    <w:p w14:paraId="05E7AD96" w14:textId="77777777" w:rsidR="00F61129" w:rsidRDefault="00F61129" w:rsidP="00CD1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4C673" w14:textId="77777777" w:rsidR="002A216F" w:rsidRPr="005F72B5" w:rsidRDefault="002A216F" w:rsidP="005164CB">
    <w:pPr>
      <w:tabs>
        <w:tab w:val="left" w:pos="2445"/>
        <w:tab w:val="center" w:pos="4252"/>
        <w:tab w:val="right" w:pos="8504"/>
      </w:tabs>
      <w:jc w:val="center"/>
      <w:rPr>
        <w:rFonts w:eastAsia="Times New Roman"/>
        <w:color w:val="7F7F7F"/>
        <w:sz w:val="18"/>
        <w:szCs w:val="18"/>
        <w:lang w:val="ca-ES"/>
      </w:rPr>
    </w:pPr>
    <w:r w:rsidRPr="005F72B5">
      <w:rPr>
        <w:rFonts w:eastAsia="Times New Roman"/>
        <w:color w:val="7F7F7F"/>
        <w:sz w:val="18"/>
        <w:szCs w:val="18"/>
        <w:lang w:val="ca-ES"/>
      </w:rPr>
      <w:t>Ajuntament de Sant Julià de Ramis   C/ Major, 1 17481- Sant Julià de Ramis (Girona)</w:t>
    </w:r>
  </w:p>
  <w:p w14:paraId="321DE68C" w14:textId="77777777" w:rsidR="002A216F" w:rsidRPr="005F72B5" w:rsidRDefault="002A216F" w:rsidP="005164CB">
    <w:pPr>
      <w:jc w:val="center"/>
      <w:rPr>
        <w:rFonts w:eastAsia="Times New Roman"/>
        <w:color w:val="7F7F7F"/>
        <w:sz w:val="18"/>
        <w:szCs w:val="18"/>
        <w:lang w:val="ca-ES"/>
      </w:rPr>
    </w:pPr>
    <w:r w:rsidRPr="005F72B5">
      <w:rPr>
        <w:rFonts w:eastAsia="Times New Roman"/>
        <w:color w:val="7F7F7F"/>
        <w:sz w:val="18"/>
        <w:szCs w:val="18"/>
        <w:lang w:val="ca-ES"/>
      </w:rPr>
      <w:t>Tel. 972 170909    sjramis@santjuliaderamis.cat– http://www.santjuliaderamis.cat</w:t>
    </w:r>
  </w:p>
  <w:p w14:paraId="40224840" w14:textId="77777777" w:rsidR="00115EB3" w:rsidRPr="008E6FDD" w:rsidRDefault="00115EB3" w:rsidP="008E6FDD">
    <w:pPr>
      <w:pStyle w:val="Peu"/>
      <w:rPr>
        <w:lang w:val="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48717" w14:textId="77777777" w:rsidR="00F61129" w:rsidRDefault="00F61129" w:rsidP="00CD1456">
      <w:r>
        <w:separator/>
      </w:r>
    </w:p>
  </w:footnote>
  <w:footnote w:type="continuationSeparator" w:id="0">
    <w:p w14:paraId="32FB98D2" w14:textId="77777777" w:rsidR="00F61129" w:rsidRDefault="00F61129" w:rsidP="00CD1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3DB10" w14:textId="77870C75" w:rsidR="002A216F" w:rsidRPr="00902D1E" w:rsidRDefault="008D4DC4" w:rsidP="005164CB">
    <w:r w:rsidRPr="00542F9C">
      <w:rPr>
        <w:noProof/>
        <w:lang w:eastAsia="es-ES"/>
      </w:rPr>
      <w:drawing>
        <wp:inline distT="0" distB="0" distL="0" distR="0" wp14:anchorId="25436986" wp14:editId="5B055B29">
          <wp:extent cx="1104900" cy="876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876300"/>
                  </a:xfrm>
                  <a:prstGeom prst="rect">
                    <a:avLst/>
                  </a:prstGeom>
                  <a:noFill/>
                  <a:ln>
                    <a:noFill/>
                  </a:ln>
                </pic:spPr>
              </pic:pic>
            </a:graphicData>
          </a:graphic>
        </wp:inline>
      </w:drawing>
    </w:r>
  </w:p>
  <w:p w14:paraId="1CD7A2E5" w14:textId="77777777" w:rsidR="004730D7" w:rsidRPr="006A44DB" w:rsidRDefault="004730D7" w:rsidP="001E5B40">
    <w:pPr>
      <w:rPr>
        <w:lang w:val="ca-ES"/>
      </w:rPr>
    </w:pPr>
  </w:p>
  <w:p w14:paraId="1790F9DE" w14:textId="77777777" w:rsidR="003B010D" w:rsidRDefault="003B01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A10FB"/>
    <w:multiLevelType w:val="hybridMultilevel"/>
    <w:tmpl w:val="48347D66"/>
    <w:lvl w:ilvl="0" w:tplc="B9F6BE08">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67897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33491"/>
    <w:rsid w:val="000472D9"/>
    <w:rsid w:val="00082947"/>
    <w:rsid w:val="00086A81"/>
    <w:rsid w:val="000A15D0"/>
    <w:rsid w:val="000C2C69"/>
    <w:rsid w:val="00115EB3"/>
    <w:rsid w:val="00156938"/>
    <w:rsid w:val="0016358C"/>
    <w:rsid w:val="001B332D"/>
    <w:rsid w:val="001C334D"/>
    <w:rsid w:val="001C445C"/>
    <w:rsid w:val="001E5B40"/>
    <w:rsid w:val="002033E2"/>
    <w:rsid w:val="0023086F"/>
    <w:rsid w:val="00247763"/>
    <w:rsid w:val="00270F73"/>
    <w:rsid w:val="002A216F"/>
    <w:rsid w:val="002B6E58"/>
    <w:rsid w:val="002D2A2A"/>
    <w:rsid w:val="002F03E2"/>
    <w:rsid w:val="00382F74"/>
    <w:rsid w:val="003B010D"/>
    <w:rsid w:val="004730D7"/>
    <w:rsid w:val="004A28CC"/>
    <w:rsid w:val="004A36CE"/>
    <w:rsid w:val="004A72F3"/>
    <w:rsid w:val="004E6DEB"/>
    <w:rsid w:val="00507FC6"/>
    <w:rsid w:val="005164CB"/>
    <w:rsid w:val="005664C2"/>
    <w:rsid w:val="005B7E97"/>
    <w:rsid w:val="005D6E43"/>
    <w:rsid w:val="005E1174"/>
    <w:rsid w:val="006579E7"/>
    <w:rsid w:val="00674E0F"/>
    <w:rsid w:val="00691713"/>
    <w:rsid w:val="006A44DB"/>
    <w:rsid w:val="006C6422"/>
    <w:rsid w:val="006D197D"/>
    <w:rsid w:val="007A420C"/>
    <w:rsid w:val="007B0BE4"/>
    <w:rsid w:val="00806A00"/>
    <w:rsid w:val="00892AF2"/>
    <w:rsid w:val="008C29FB"/>
    <w:rsid w:val="008D4DC4"/>
    <w:rsid w:val="008E5213"/>
    <w:rsid w:val="008E6FDD"/>
    <w:rsid w:val="008F74E8"/>
    <w:rsid w:val="00906974"/>
    <w:rsid w:val="009138DA"/>
    <w:rsid w:val="009665B2"/>
    <w:rsid w:val="00A7670E"/>
    <w:rsid w:val="00AC0EF8"/>
    <w:rsid w:val="00B304AC"/>
    <w:rsid w:val="00B62DA4"/>
    <w:rsid w:val="00B80AF1"/>
    <w:rsid w:val="00B8360F"/>
    <w:rsid w:val="00CD1456"/>
    <w:rsid w:val="00D829A1"/>
    <w:rsid w:val="00E35F51"/>
    <w:rsid w:val="00E70758"/>
    <w:rsid w:val="00E93498"/>
    <w:rsid w:val="00ED1C17"/>
    <w:rsid w:val="00ED33A4"/>
    <w:rsid w:val="00F12597"/>
    <w:rsid w:val="00F34B07"/>
    <w:rsid w:val="00F44559"/>
    <w:rsid w:val="00F535C7"/>
    <w:rsid w:val="00F61129"/>
    <w:rsid w:val="00F83ABA"/>
    <w:rsid w:val="00FF3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486BF"/>
  <w15:chartTrackingRefBased/>
  <w15:docId w15:val="{FD49D705-B239-44DE-85BF-58294BB95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4C2"/>
    <w:pPr>
      <w:jc w:val="both"/>
    </w:pPr>
    <w:rPr>
      <w:rFonts w:ascii="Arial" w:hAnsi="Arial" w:cs="Arial"/>
      <w:sz w:val="22"/>
      <w:szCs w:val="22"/>
      <w:lang w:val="es-ES" w:eastAsia="en-U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nhideWhenUsed/>
    <w:rsid w:val="00115EB3"/>
    <w:pPr>
      <w:tabs>
        <w:tab w:val="center" w:pos="4252"/>
        <w:tab w:val="right" w:pos="8504"/>
      </w:tabs>
    </w:pPr>
  </w:style>
  <w:style w:type="character" w:customStyle="1" w:styleId="CapaleraCar">
    <w:name w:val="Capçalera Car"/>
    <w:link w:val="Capalera"/>
    <w:rsid w:val="00115EB3"/>
    <w:rPr>
      <w:sz w:val="22"/>
      <w:szCs w:val="22"/>
      <w:lang w:val="es-ES" w:eastAsia="en-US"/>
    </w:rPr>
  </w:style>
  <w:style w:type="paragraph" w:styleId="Peu">
    <w:name w:val="footer"/>
    <w:basedOn w:val="Normal"/>
    <w:link w:val="PeuCar"/>
    <w:uiPriority w:val="99"/>
    <w:unhideWhenUsed/>
    <w:rsid w:val="00115EB3"/>
    <w:pPr>
      <w:tabs>
        <w:tab w:val="center" w:pos="4252"/>
        <w:tab w:val="right" w:pos="8504"/>
      </w:tabs>
    </w:pPr>
  </w:style>
  <w:style w:type="character" w:customStyle="1" w:styleId="PeuCar">
    <w:name w:val="Peu Car"/>
    <w:link w:val="Peu"/>
    <w:uiPriority w:val="99"/>
    <w:rsid w:val="00115EB3"/>
    <w:rPr>
      <w:sz w:val="22"/>
      <w:szCs w:val="22"/>
      <w:lang w:val="es-ES" w:eastAsia="en-US"/>
    </w:rPr>
  </w:style>
  <w:style w:type="paragraph" w:styleId="Textdeglobus">
    <w:name w:val="Balloon Text"/>
    <w:basedOn w:val="Normal"/>
    <w:link w:val="TextdeglobusCar"/>
    <w:uiPriority w:val="99"/>
    <w:semiHidden/>
    <w:unhideWhenUsed/>
    <w:rsid w:val="00115EB3"/>
    <w:rPr>
      <w:rFonts w:ascii="Tahoma" w:hAnsi="Tahoma" w:cs="Tahoma"/>
      <w:sz w:val="16"/>
      <w:szCs w:val="16"/>
    </w:rPr>
  </w:style>
  <w:style w:type="character" w:customStyle="1" w:styleId="TextdeglobusCar">
    <w:name w:val="Text de globus Car"/>
    <w:link w:val="Textdeglobus"/>
    <w:uiPriority w:val="99"/>
    <w:semiHidden/>
    <w:rsid w:val="00115EB3"/>
    <w:rPr>
      <w:rFonts w:ascii="Tahoma" w:hAnsi="Tahoma" w:cs="Tahoma"/>
      <w:sz w:val="16"/>
      <w:szCs w:val="16"/>
      <w:lang w:val="es-ES" w:eastAsia="en-US"/>
    </w:rPr>
  </w:style>
  <w:style w:type="character" w:styleId="mfasi">
    <w:name w:val="Emphasis"/>
    <w:uiPriority w:val="20"/>
    <w:qFormat/>
    <w:rsid w:val="00B62D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545601167">
      <w:bodyDiv w:val="1"/>
      <w:marLeft w:val="0"/>
      <w:marRight w:val="0"/>
      <w:marTop w:val="0"/>
      <w:marBottom w:val="0"/>
      <w:divBdr>
        <w:top w:val="none" w:sz="0" w:space="0" w:color="auto"/>
        <w:left w:val="none" w:sz="0" w:space="0" w:color="auto"/>
        <w:bottom w:val="none" w:sz="0" w:space="0" w:color="auto"/>
        <w:right w:val="none" w:sz="0" w:space="0" w:color="auto"/>
      </w:divBdr>
    </w:div>
    <w:div w:id="562255885">
      <w:bodyDiv w:val="1"/>
      <w:marLeft w:val="0"/>
      <w:marRight w:val="0"/>
      <w:marTop w:val="0"/>
      <w:marBottom w:val="0"/>
      <w:divBdr>
        <w:top w:val="none" w:sz="0" w:space="0" w:color="auto"/>
        <w:left w:val="none" w:sz="0" w:space="0" w:color="auto"/>
        <w:bottom w:val="none" w:sz="0" w:space="0" w:color="auto"/>
        <w:right w:val="none" w:sz="0" w:space="0" w:color="auto"/>
      </w:divBdr>
    </w:div>
    <w:div w:id="761728274">
      <w:bodyDiv w:val="1"/>
      <w:marLeft w:val="0"/>
      <w:marRight w:val="0"/>
      <w:marTop w:val="0"/>
      <w:marBottom w:val="0"/>
      <w:divBdr>
        <w:top w:val="none" w:sz="0" w:space="0" w:color="auto"/>
        <w:left w:val="none" w:sz="0" w:space="0" w:color="auto"/>
        <w:bottom w:val="none" w:sz="0" w:space="0" w:color="auto"/>
        <w:right w:val="none" w:sz="0" w:space="0" w:color="auto"/>
      </w:divBdr>
    </w:div>
    <w:div w:id="950665753">
      <w:bodyDiv w:val="1"/>
      <w:marLeft w:val="0"/>
      <w:marRight w:val="0"/>
      <w:marTop w:val="0"/>
      <w:marBottom w:val="0"/>
      <w:divBdr>
        <w:top w:val="none" w:sz="0" w:space="0" w:color="auto"/>
        <w:left w:val="none" w:sz="0" w:space="0" w:color="auto"/>
        <w:bottom w:val="none" w:sz="0" w:space="0" w:color="auto"/>
        <w:right w:val="none" w:sz="0" w:space="0" w:color="auto"/>
      </w:divBdr>
    </w:div>
    <w:div w:id="1244222519">
      <w:bodyDiv w:val="1"/>
      <w:marLeft w:val="0"/>
      <w:marRight w:val="0"/>
      <w:marTop w:val="0"/>
      <w:marBottom w:val="0"/>
      <w:divBdr>
        <w:top w:val="none" w:sz="0" w:space="0" w:color="auto"/>
        <w:left w:val="none" w:sz="0" w:space="0" w:color="auto"/>
        <w:bottom w:val="none" w:sz="0" w:space="0" w:color="auto"/>
        <w:right w:val="none" w:sz="0" w:space="0" w:color="auto"/>
      </w:divBdr>
    </w:div>
    <w:div w:id="1354459434">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 w:id="1964076517">
      <w:bodyDiv w:val="1"/>
      <w:marLeft w:val="0"/>
      <w:marRight w:val="0"/>
      <w:marTop w:val="0"/>
      <w:marBottom w:val="0"/>
      <w:divBdr>
        <w:top w:val="none" w:sz="0" w:space="0" w:color="auto"/>
        <w:left w:val="none" w:sz="0" w:space="0" w:color="auto"/>
        <w:bottom w:val="none" w:sz="0" w:space="0" w:color="auto"/>
        <w:right w:val="none" w:sz="0" w:space="0" w:color="auto"/>
      </w:divBdr>
    </w:div>
    <w:div w:id="214666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1264</Words>
  <Characters>7209</Characters>
  <Application>Microsoft Office Word</Application>
  <DocSecurity>0</DocSecurity>
  <Lines>60</Lines>
  <Paragraphs>16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Document en blanc (X2026001329)</vt:lpstr>
      <vt:lpstr/>
    </vt:vector>
  </TitlesOfParts>
  <Company>OVH SAS</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en blanc (X2026001329)</dc:title>
  <dc:subject/>
  <dc:creator>ejuanmiquel</dc:creator>
  <cp:keywords/>
  <dc:description/>
  <cp:lastModifiedBy>Bet Juanmiquel Soler</cp:lastModifiedBy>
  <cp:revision>2</cp:revision>
  <dcterms:created xsi:type="dcterms:W3CDTF">2026-07-15T11:55:00Z</dcterms:created>
  <dcterms:modified xsi:type="dcterms:W3CDTF">2026-07-15T11:55:00Z</dcterms:modified>
</cp:coreProperties>
</file>