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77A30" w14:textId="77777777" w:rsidR="004C19DF" w:rsidRDefault="004C19DF" w:rsidP="00640ED7">
      <w:pPr>
        <w:tabs>
          <w:tab w:val="left" w:pos="1951"/>
        </w:tabs>
        <w:rPr>
          <w:rFonts w:ascii="Roboto Light" w:hAnsi="Roboto Light"/>
          <w:i/>
          <w:iCs/>
          <w:color w:val="767171"/>
          <w:sz w:val="22"/>
          <w:szCs w:val="22"/>
        </w:rPr>
      </w:pPr>
    </w:p>
    <w:p w14:paraId="3499088F" w14:textId="4B316997" w:rsidR="003B5A57" w:rsidRPr="002834F2" w:rsidRDefault="003B5A57" w:rsidP="00E60668">
      <w:pPr>
        <w:tabs>
          <w:tab w:val="left" w:pos="1951"/>
        </w:tabs>
        <w:ind w:left="1951" w:hanging="1951"/>
        <w:rPr>
          <w:rFonts w:ascii="Roboto Light" w:hAnsi="Roboto Light"/>
          <w:i/>
          <w:iCs/>
          <w:color w:val="767171"/>
          <w:sz w:val="22"/>
          <w:szCs w:val="22"/>
        </w:rPr>
      </w:pPr>
      <w:r>
        <w:rPr>
          <w:rFonts w:ascii="Roboto Light" w:hAnsi="Roboto Light"/>
          <w:i/>
          <w:iCs/>
          <w:color w:val="767171"/>
          <w:sz w:val="22"/>
          <w:szCs w:val="22"/>
        </w:rPr>
        <w:t>Expedient:</w:t>
      </w:r>
      <w:r>
        <w:rPr>
          <w:rFonts w:ascii="Roboto Light" w:hAnsi="Roboto Light"/>
          <w:i/>
          <w:iCs/>
          <w:color w:val="767171"/>
          <w:sz w:val="22"/>
          <w:szCs w:val="22"/>
        </w:rPr>
        <w:tab/>
      </w:r>
      <w:r w:rsidR="006F17AB" w:rsidRPr="006F17AB">
        <w:rPr>
          <w:rFonts w:ascii="Roboto Light" w:hAnsi="Roboto Light"/>
          <w:iCs/>
          <w:sz w:val="22"/>
          <w:szCs w:val="22"/>
        </w:rPr>
        <w:t>2243-3856</w:t>
      </w:r>
      <w:r w:rsidR="006F17AB" w:rsidRPr="002834F2">
        <w:rPr>
          <w:rFonts w:ascii="Roboto Light" w:hAnsi="Roboto Light"/>
          <w:iCs/>
          <w:sz w:val="22"/>
          <w:szCs w:val="22"/>
        </w:rPr>
        <w:t xml:space="preserve">/2026 </w:t>
      </w:r>
      <w:r w:rsidR="009763EF" w:rsidRPr="002834F2">
        <w:rPr>
          <w:rFonts w:ascii="Roboto Light" w:hAnsi="Roboto Light"/>
          <w:iCs/>
          <w:sz w:val="22"/>
          <w:szCs w:val="22"/>
        </w:rPr>
        <w:t>Subvencions atorgades a les entitats en règim de concurrència competitiva</w:t>
      </w:r>
    </w:p>
    <w:p w14:paraId="3A01D2FA" w14:textId="2BF0A05C" w:rsidR="00474AEE" w:rsidRPr="002834F2" w:rsidRDefault="00474AEE" w:rsidP="00640ED7">
      <w:pPr>
        <w:tabs>
          <w:tab w:val="left" w:pos="1951"/>
        </w:tabs>
        <w:rPr>
          <w:rFonts w:ascii="Roboto Light" w:hAnsi="Roboto Light"/>
          <w:iCs/>
          <w:sz w:val="22"/>
          <w:szCs w:val="22"/>
        </w:rPr>
      </w:pPr>
      <w:r w:rsidRPr="002834F2">
        <w:rPr>
          <w:rFonts w:ascii="Roboto Light" w:hAnsi="Roboto Light"/>
          <w:i/>
          <w:iCs/>
          <w:color w:val="767171"/>
          <w:sz w:val="22"/>
          <w:szCs w:val="22"/>
        </w:rPr>
        <w:t>Assumpte:</w:t>
      </w:r>
      <w:r w:rsidRPr="002834F2">
        <w:rPr>
          <w:rFonts w:ascii="Roboto Light" w:hAnsi="Roboto Light"/>
          <w:i/>
          <w:iCs/>
          <w:color w:val="767171"/>
          <w:sz w:val="22"/>
          <w:szCs w:val="22"/>
        </w:rPr>
        <w:tab/>
      </w:r>
      <w:r w:rsidR="009763EF" w:rsidRPr="002834F2">
        <w:rPr>
          <w:rFonts w:ascii="Roboto Light" w:hAnsi="Roboto Light"/>
          <w:iCs/>
          <w:sz w:val="22"/>
          <w:szCs w:val="22"/>
        </w:rPr>
        <w:t>Convocatòria subvencions entitats animalistes EXERCICI 202</w:t>
      </w:r>
      <w:r w:rsidR="006F17AB" w:rsidRPr="002834F2">
        <w:rPr>
          <w:rFonts w:ascii="Roboto Light" w:hAnsi="Roboto Light"/>
          <w:iCs/>
          <w:sz w:val="22"/>
          <w:szCs w:val="22"/>
        </w:rPr>
        <w:t>6</w:t>
      </w:r>
    </w:p>
    <w:p w14:paraId="28AB9145" w14:textId="316184B6" w:rsidR="004C19DF" w:rsidRDefault="00474AEE" w:rsidP="00640ED7">
      <w:pPr>
        <w:tabs>
          <w:tab w:val="left" w:pos="1951"/>
        </w:tabs>
        <w:rPr>
          <w:rFonts w:ascii="Roboto Light" w:hAnsi="Roboto Light"/>
          <w:iCs/>
          <w:sz w:val="22"/>
          <w:szCs w:val="22"/>
        </w:rPr>
      </w:pPr>
      <w:r w:rsidRPr="002834F2">
        <w:rPr>
          <w:rFonts w:ascii="Roboto Light" w:hAnsi="Roboto Light"/>
          <w:i/>
          <w:iCs/>
          <w:color w:val="767171"/>
          <w:sz w:val="22"/>
          <w:szCs w:val="22"/>
        </w:rPr>
        <w:t>Àrea / Unitat:</w:t>
      </w:r>
      <w:r w:rsidRPr="002834F2">
        <w:rPr>
          <w:rFonts w:ascii="Roboto Light" w:hAnsi="Roboto Light"/>
          <w:i/>
          <w:iCs/>
          <w:color w:val="767171"/>
          <w:sz w:val="22"/>
          <w:szCs w:val="22"/>
        </w:rPr>
        <w:tab/>
      </w:r>
      <w:r w:rsidR="004C19DF" w:rsidRPr="002834F2">
        <w:rPr>
          <w:rFonts w:ascii="Roboto Light" w:hAnsi="Roboto Light"/>
          <w:iCs/>
          <w:sz w:val="22"/>
          <w:szCs w:val="22"/>
        </w:rPr>
        <w:t xml:space="preserve">SERVEIS TERRITORIALS – </w:t>
      </w:r>
      <w:r w:rsidR="006F17AB" w:rsidRPr="002834F2">
        <w:rPr>
          <w:rFonts w:ascii="Roboto Light" w:hAnsi="Roboto Light"/>
          <w:iCs/>
          <w:sz w:val="22"/>
          <w:szCs w:val="22"/>
        </w:rPr>
        <w:t>VHP</w:t>
      </w:r>
    </w:p>
    <w:p w14:paraId="34D72229" w14:textId="77777777" w:rsidR="004C19DF" w:rsidRDefault="004C19DF" w:rsidP="004C19DF">
      <w:pPr>
        <w:tabs>
          <w:tab w:val="left" w:pos="1951"/>
        </w:tabs>
        <w:rPr>
          <w:rFonts w:ascii="Roboto Light" w:hAnsi="Roboto Light"/>
          <w:iCs/>
          <w:sz w:val="22"/>
          <w:szCs w:val="22"/>
        </w:rPr>
      </w:pPr>
    </w:p>
    <w:p w14:paraId="3C46585C" w14:textId="77777777" w:rsidR="004C19DF" w:rsidRDefault="004C19DF" w:rsidP="004C19DF">
      <w:pPr>
        <w:tabs>
          <w:tab w:val="left" w:pos="1951"/>
        </w:tabs>
        <w:rPr>
          <w:rFonts w:ascii="Roboto Light" w:hAnsi="Roboto Light"/>
          <w:sz w:val="22"/>
          <w:szCs w:val="22"/>
        </w:rPr>
      </w:pPr>
    </w:p>
    <w:p w14:paraId="25E1B1F9" w14:textId="77777777" w:rsidR="00267656" w:rsidRPr="00967D71" w:rsidRDefault="00267656" w:rsidP="00267656">
      <w:pPr>
        <w:spacing w:line="276" w:lineRule="auto"/>
        <w:jc w:val="both"/>
        <w:rPr>
          <w:rFonts w:ascii="Roboto Medium" w:hAnsi="Roboto Medium" w:cs="Arial"/>
          <w:b/>
          <w:color w:val="000000" w:themeColor="text1"/>
        </w:rPr>
      </w:pPr>
      <w:bookmarkStart w:id="0" w:name="Copia"/>
      <w:r w:rsidRPr="00967D71">
        <w:rPr>
          <w:rFonts w:ascii="Roboto Medium" w:hAnsi="Roboto Medium" w:cs="Arial"/>
          <w:b/>
          <w:color w:val="000000" w:themeColor="text1"/>
          <w:u w:val="single"/>
        </w:rPr>
        <w:t>DOCUMENT ADJUNT Nº1</w:t>
      </w:r>
      <w:r>
        <w:rPr>
          <w:rFonts w:ascii="Roboto Medium" w:hAnsi="Roboto Medium" w:cs="Arial"/>
          <w:b/>
          <w:color w:val="000000" w:themeColor="text1"/>
        </w:rPr>
        <w:t>: CONVOCATÒ</w:t>
      </w:r>
      <w:r w:rsidRPr="00967D71">
        <w:rPr>
          <w:rFonts w:ascii="Roboto Medium" w:hAnsi="Roboto Medium" w:cs="Arial"/>
          <w:b/>
          <w:color w:val="000000" w:themeColor="text1"/>
        </w:rPr>
        <w:t>RIA</w:t>
      </w:r>
    </w:p>
    <w:p w14:paraId="5E757712" w14:textId="77777777" w:rsidR="00267656" w:rsidRPr="00967D71" w:rsidRDefault="00267656" w:rsidP="00267656">
      <w:pPr>
        <w:spacing w:line="276" w:lineRule="auto"/>
        <w:jc w:val="both"/>
        <w:rPr>
          <w:rFonts w:ascii="Roboto Light" w:hAnsi="Roboto Light" w:cs="Arial"/>
          <w:b/>
          <w:color w:val="000000" w:themeColor="text1"/>
          <w:sz w:val="22"/>
          <w:szCs w:val="22"/>
        </w:rPr>
      </w:pPr>
    </w:p>
    <w:p w14:paraId="5B65D0AB" w14:textId="77777777" w:rsidR="00267656" w:rsidRPr="00967D71" w:rsidRDefault="00267656" w:rsidP="00267656">
      <w:pPr>
        <w:spacing w:line="276" w:lineRule="auto"/>
        <w:jc w:val="both"/>
        <w:rPr>
          <w:rFonts w:ascii="Roboto Light" w:hAnsi="Roboto Light" w:cs="Arial"/>
          <w:b/>
          <w:color w:val="000000" w:themeColor="text1"/>
          <w:sz w:val="22"/>
          <w:szCs w:val="22"/>
        </w:rPr>
      </w:pPr>
    </w:p>
    <w:p w14:paraId="4D6AFF7A" w14:textId="1DC67D7A" w:rsidR="00267656" w:rsidRPr="00967D71" w:rsidRDefault="00267656" w:rsidP="00267656">
      <w:pPr>
        <w:spacing w:line="276" w:lineRule="auto"/>
        <w:jc w:val="both"/>
        <w:rPr>
          <w:rFonts w:ascii="Roboto Light" w:hAnsi="Roboto Light" w:cs="Arial"/>
          <w:b/>
          <w:color w:val="000000" w:themeColor="text1"/>
          <w:sz w:val="22"/>
          <w:szCs w:val="22"/>
        </w:rPr>
      </w:pPr>
      <w:r w:rsidRPr="00967D71">
        <w:rPr>
          <w:rFonts w:ascii="Roboto Light" w:hAnsi="Roboto Light" w:cs="Arial"/>
          <w:b/>
          <w:color w:val="000000" w:themeColor="text1"/>
          <w:sz w:val="22"/>
          <w:szCs w:val="22"/>
        </w:rPr>
        <w:t>CONVOCATÒRIA PER A L’ATORGAMENT DE SUBVENCIONS MITJANÇANT EL PROCEDIMENT DE CONCURRÈNCIA COMPETITIVA D</w:t>
      </w:r>
      <w:r w:rsidR="00DC3144">
        <w:rPr>
          <w:rFonts w:ascii="Roboto Light" w:hAnsi="Roboto Light" w:cs="Arial"/>
          <w:b/>
          <w:color w:val="000000" w:themeColor="text1"/>
          <w:sz w:val="22"/>
          <w:szCs w:val="22"/>
        </w:rPr>
        <w:t>EL SERVEI DE SOSTENIBILITAT I BENESTAR</w:t>
      </w:r>
      <w:r w:rsidR="00791980">
        <w:rPr>
          <w:rFonts w:ascii="Roboto Light" w:hAnsi="Roboto Light" w:cs="Arial"/>
          <w:b/>
          <w:color w:val="000000" w:themeColor="text1"/>
          <w:sz w:val="22"/>
          <w:szCs w:val="22"/>
        </w:rPr>
        <w:t xml:space="preserve"> </w:t>
      </w:r>
      <w:r w:rsidRPr="00967D71">
        <w:rPr>
          <w:rFonts w:ascii="Roboto Light" w:hAnsi="Roboto Light" w:cs="Arial"/>
          <w:b/>
          <w:color w:val="000000" w:themeColor="text1"/>
          <w:sz w:val="22"/>
          <w:szCs w:val="22"/>
        </w:rPr>
        <w:t>PER A L’ANY 202</w:t>
      </w:r>
      <w:r w:rsidR="00DC3144">
        <w:rPr>
          <w:rFonts w:ascii="Roboto Light" w:hAnsi="Roboto Light" w:cs="Arial"/>
          <w:b/>
          <w:color w:val="000000" w:themeColor="text1"/>
          <w:sz w:val="22"/>
          <w:szCs w:val="22"/>
        </w:rPr>
        <w:t>6</w:t>
      </w:r>
      <w:r w:rsidRPr="00967D71">
        <w:rPr>
          <w:rFonts w:ascii="Roboto Light" w:hAnsi="Roboto Light" w:cs="Arial"/>
          <w:b/>
          <w:color w:val="000000" w:themeColor="text1"/>
          <w:sz w:val="22"/>
          <w:szCs w:val="22"/>
        </w:rPr>
        <w:t xml:space="preserve"> DESTINADA A FINANÇAR PROJECTES/ACTIVITATS </w:t>
      </w:r>
      <w:r w:rsidR="00791980">
        <w:rPr>
          <w:rFonts w:ascii="Roboto Light" w:hAnsi="Roboto Light" w:cs="Arial"/>
          <w:b/>
          <w:color w:val="000000" w:themeColor="text1"/>
          <w:sz w:val="22"/>
          <w:szCs w:val="22"/>
        </w:rPr>
        <w:t>DESTINADES AL</w:t>
      </w:r>
      <w:r w:rsidR="00791980" w:rsidRPr="00791980">
        <w:rPr>
          <w:rFonts w:ascii="Roboto Light" w:hAnsi="Roboto Light" w:cs="Arial"/>
          <w:b/>
          <w:color w:val="000000" w:themeColor="text1"/>
          <w:sz w:val="22"/>
          <w:szCs w:val="22"/>
        </w:rPr>
        <w:t xml:space="preserve"> FOMENT DE LA PROTECCIÓ I DEL BENESTAR ANIMAL, AIXÍ COM LA DIFUSIÓ D’AQUESTS VALORS</w:t>
      </w:r>
    </w:p>
    <w:p w14:paraId="6C932004" w14:textId="77777777" w:rsidR="009854C2" w:rsidRDefault="009854C2" w:rsidP="00267656">
      <w:pPr>
        <w:spacing w:line="276" w:lineRule="auto"/>
        <w:jc w:val="both"/>
        <w:rPr>
          <w:rFonts w:ascii="Roboto Light" w:hAnsi="Roboto Light" w:cs="Arial"/>
          <w:b/>
          <w:color w:val="000000" w:themeColor="text1"/>
          <w:sz w:val="22"/>
          <w:szCs w:val="22"/>
        </w:rPr>
      </w:pPr>
    </w:p>
    <w:p w14:paraId="1CD7C1B7" w14:textId="236D530C" w:rsidR="00267656" w:rsidRPr="00967D71" w:rsidRDefault="00267656" w:rsidP="00267656">
      <w:pPr>
        <w:spacing w:line="276" w:lineRule="auto"/>
        <w:jc w:val="both"/>
        <w:rPr>
          <w:rFonts w:ascii="Roboto Light" w:hAnsi="Roboto Light" w:cs="Arial"/>
          <w:b/>
          <w:color w:val="000000" w:themeColor="text1"/>
          <w:sz w:val="22"/>
          <w:szCs w:val="22"/>
        </w:rPr>
      </w:pPr>
      <w:r w:rsidRPr="00967D71">
        <w:rPr>
          <w:rFonts w:ascii="Roboto Light" w:hAnsi="Roboto Light" w:cs="Arial"/>
          <w:b/>
          <w:color w:val="000000" w:themeColor="text1"/>
          <w:sz w:val="22"/>
          <w:szCs w:val="22"/>
        </w:rPr>
        <w:t xml:space="preserve">Codi convocatòria: </w:t>
      </w:r>
      <w:r w:rsidR="009854C2">
        <w:rPr>
          <w:rFonts w:ascii="Roboto Light" w:hAnsi="Roboto Light" w:cs="Arial"/>
          <w:b/>
          <w:color w:val="000000" w:themeColor="text1"/>
          <w:sz w:val="22"/>
          <w:szCs w:val="22"/>
        </w:rPr>
        <w:t>17/26</w:t>
      </w:r>
    </w:p>
    <w:p w14:paraId="1C2F4D85" w14:textId="77777777" w:rsidR="00267656" w:rsidRPr="00791980" w:rsidRDefault="00267656" w:rsidP="00267656">
      <w:pPr>
        <w:spacing w:line="276" w:lineRule="auto"/>
        <w:jc w:val="both"/>
        <w:rPr>
          <w:rFonts w:ascii="Roboto Light" w:hAnsi="Roboto Light" w:cs="Arial"/>
          <w:b/>
          <w:color w:val="000000" w:themeColor="text1"/>
          <w:sz w:val="22"/>
          <w:szCs w:val="22"/>
        </w:rPr>
      </w:pPr>
    </w:p>
    <w:p w14:paraId="5DBD9818" w14:textId="77777777" w:rsidR="00267656" w:rsidRPr="00967D71" w:rsidRDefault="00267656" w:rsidP="00267656">
      <w:pPr>
        <w:pStyle w:val="Prrafodelista"/>
        <w:numPr>
          <w:ilvl w:val="0"/>
          <w:numId w:val="36"/>
        </w:numPr>
        <w:spacing w:line="276" w:lineRule="auto"/>
        <w:jc w:val="both"/>
        <w:rPr>
          <w:rFonts w:ascii="Roboto Medium" w:hAnsi="Roboto Medium" w:cs="Arial"/>
          <w:b/>
          <w:color w:val="000000" w:themeColor="text1"/>
          <w:szCs w:val="22"/>
        </w:rPr>
      </w:pPr>
      <w:r w:rsidRPr="00967D71">
        <w:rPr>
          <w:rFonts w:ascii="Roboto Medium" w:hAnsi="Roboto Medium" w:cs="Arial"/>
          <w:b/>
          <w:color w:val="000000" w:themeColor="text1"/>
          <w:szCs w:val="22"/>
        </w:rPr>
        <w:t>Indicació de l’aprovació de les bases reguladores i diari oficial on s’han publicat</w:t>
      </w:r>
    </w:p>
    <w:p w14:paraId="4D80B413" w14:textId="77777777" w:rsidR="00267656" w:rsidRDefault="00267656" w:rsidP="00267656">
      <w:pPr>
        <w:pStyle w:val="Encabezado"/>
        <w:tabs>
          <w:tab w:val="clear" w:pos="4252"/>
          <w:tab w:val="clear" w:pos="8504"/>
        </w:tabs>
        <w:spacing w:line="276" w:lineRule="auto"/>
        <w:jc w:val="both"/>
        <w:rPr>
          <w:rFonts w:ascii="Roboto Light" w:hAnsi="Roboto Light" w:cs="Arial"/>
          <w:color w:val="000000" w:themeColor="text1"/>
          <w:sz w:val="22"/>
          <w:szCs w:val="22"/>
        </w:rPr>
      </w:pPr>
    </w:p>
    <w:p w14:paraId="46F02A80" w14:textId="5557F4DC" w:rsidR="00912A47" w:rsidRPr="00912A47" w:rsidRDefault="00912A47" w:rsidP="00912A47">
      <w:pPr>
        <w:spacing w:line="276" w:lineRule="auto"/>
        <w:jc w:val="both"/>
        <w:rPr>
          <w:rFonts w:ascii="Roboto Light" w:hAnsi="Roboto Light" w:cs="Arial"/>
          <w:color w:val="000000" w:themeColor="text1"/>
          <w:sz w:val="22"/>
          <w:szCs w:val="22"/>
        </w:rPr>
      </w:pPr>
      <w:r>
        <w:rPr>
          <w:rFonts w:ascii="Roboto Light" w:hAnsi="Roboto Light" w:cs="Arial"/>
          <w:color w:val="000000" w:themeColor="text1"/>
          <w:sz w:val="22"/>
          <w:szCs w:val="22"/>
        </w:rPr>
        <w:t>El</w:t>
      </w:r>
      <w:r w:rsidRPr="00912A47">
        <w:rPr>
          <w:rFonts w:ascii="Roboto Light" w:hAnsi="Roboto Light" w:cs="Arial"/>
          <w:color w:val="000000" w:themeColor="text1"/>
          <w:sz w:val="22"/>
          <w:szCs w:val="22"/>
        </w:rPr>
        <w:t xml:space="preserve"> Ple de l’Ajuntament d’Esparreguera en sessió ordinària número 0011-2025, de data 22/10/2025, ha adoptat l’acord d’aprovació de la modificació del text de les Bases Reguladores per a la concessió́ de subvencions en règim de concurrència competitiva en matèria de foment de la protecció i del benestar animal, així com la difusió d’aquests valors (2243-9355/2025).</w:t>
      </w:r>
    </w:p>
    <w:p w14:paraId="069B3F07" w14:textId="77777777" w:rsidR="00912A47" w:rsidRPr="00912A47" w:rsidRDefault="00912A47" w:rsidP="00912A47">
      <w:pPr>
        <w:spacing w:line="276" w:lineRule="auto"/>
        <w:jc w:val="both"/>
        <w:rPr>
          <w:rFonts w:ascii="Roboto Light" w:hAnsi="Roboto Light" w:cs="Arial"/>
          <w:color w:val="000000" w:themeColor="text1"/>
          <w:sz w:val="22"/>
          <w:szCs w:val="22"/>
        </w:rPr>
      </w:pPr>
    </w:p>
    <w:p w14:paraId="0CCDB0CF" w14:textId="77777777" w:rsidR="00912A47" w:rsidRPr="00912A47" w:rsidRDefault="00912A47" w:rsidP="00912A47">
      <w:pPr>
        <w:spacing w:line="276" w:lineRule="auto"/>
        <w:jc w:val="both"/>
        <w:rPr>
          <w:rFonts w:ascii="Roboto Light" w:hAnsi="Roboto Light" w:cs="Arial"/>
          <w:color w:val="000000" w:themeColor="text1"/>
          <w:sz w:val="22"/>
          <w:szCs w:val="22"/>
        </w:rPr>
      </w:pPr>
      <w:r w:rsidRPr="00912A47">
        <w:rPr>
          <w:rFonts w:ascii="Roboto Light" w:hAnsi="Roboto Light" w:cs="Arial"/>
          <w:color w:val="000000" w:themeColor="text1"/>
          <w:sz w:val="22"/>
          <w:szCs w:val="22"/>
        </w:rPr>
        <w:t xml:space="preserve">L’expedient ha estat exposat al públic per un termini de vint dies, mitjançant anunci publicat al BOPB de data 2 de febrer del 2026, al DOGC de data 2 de febrer del 2026, en el Diari Ara de data 4 de febrer del 2026 i en el taulell d’anuncis de la Corporació des del 6 de febrer del 2026 al 9 de març del 2026, sense que durant l’esmentat termini s’hagi presentat cap al·legació; i per aquest motiu se’n publica l’aprovació definitiva, juntament amb el text íntegre de les bases, al BOPB el text íntegre al BOPB de data 24 de març del 2026. </w:t>
      </w:r>
    </w:p>
    <w:p w14:paraId="7629EE61" w14:textId="77777777" w:rsidR="00267656" w:rsidRPr="00967D71" w:rsidRDefault="00267656" w:rsidP="00267656">
      <w:pPr>
        <w:spacing w:line="276" w:lineRule="auto"/>
        <w:jc w:val="both"/>
        <w:rPr>
          <w:rFonts w:ascii="Roboto Light" w:hAnsi="Roboto Light" w:cs="Arial"/>
          <w:color w:val="000000" w:themeColor="text1"/>
          <w:sz w:val="22"/>
          <w:szCs w:val="22"/>
        </w:rPr>
      </w:pPr>
    </w:p>
    <w:p w14:paraId="41AAF061" w14:textId="77777777" w:rsidR="00267656" w:rsidRPr="00967D71" w:rsidRDefault="00267656" w:rsidP="00267656">
      <w:pPr>
        <w:pStyle w:val="Prrafodelista"/>
        <w:numPr>
          <w:ilvl w:val="0"/>
          <w:numId w:val="36"/>
        </w:numPr>
        <w:spacing w:line="276" w:lineRule="auto"/>
        <w:jc w:val="both"/>
        <w:rPr>
          <w:rFonts w:ascii="Roboto Medium" w:hAnsi="Roboto Medium" w:cs="Arial"/>
          <w:b/>
          <w:color w:val="000000" w:themeColor="text1"/>
          <w:szCs w:val="22"/>
        </w:rPr>
      </w:pPr>
      <w:r w:rsidRPr="00967D71">
        <w:rPr>
          <w:rFonts w:ascii="Roboto Medium" w:hAnsi="Roboto Medium" w:cs="Arial"/>
          <w:b/>
          <w:color w:val="000000" w:themeColor="text1"/>
          <w:szCs w:val="22"/>
        </w:rPr>
        <w:t xml:space="preserve">Quantia total màxima de les subvencions i consignació pressupostària  </w:t>
      </w:r>
    </w:p>
    <w:p w14:paraId="55D49DDE" w14:textId="77777777" w:rsidR="00267656" w:rsidRDefault="00267656" w:rsidP="00267656">
      <w:pPr>
        <w:spacing w:line="276" w:lineRule="auto"/>
        <w:jc w:val="both"/>
        <w:rPr>
          <w:rFonts w:ascii="Roboto Light" w:hAnsi="Roboto Light" w:cs="Arial"/>
          <w:color w:val="000000" w:themeColor="text1"/>
          <w:sz w:val="22"/>
          <w:szCs w:val="22"/>
        </w:rPr>
      </w:pPr>
    </w:p>
    <w:p w14:paraId="58B92550" w14:textId="6642F691" w:rsidR="00267656" w:rsidRPr="00967D71" w:rsidRDefault="00267656" w:rsidP="00267656">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 xml:space="preserve">L’import que es destinarà a aquestes actuacions serà de </w:t>
      </w:r>
      <w:r w:rsidR="00021A02">
        <w:rPr>
          <w:rFonts w:ascii="Roboto Light" w:hAnsi="Roboto Light" w:cs="Arial"/>
          <w:color w:val="000000" w:themeColor="text1"/>
          <w:sz w:val="22"/>
          <w:szCs w:val="22"/>
        </w:rPr>
        <w:t>3</w:t>
      </w:r>
      <w:r>
        <w:rPr>
          <w:rFonts w:ascii="Roboto Light" w:hAnsi="Roboto Light" w:cs="Arial"/>
          <w:color w:val="000000" w:themeColor="text1"/>
          <w:sz w:val="22"/>
          <w:szCs w:val="22"/>
        </w:rPr>
        <w:t>.5</w:t>
      </w:r>
      <w:r w:rsidRPr="00967D71">
        <w:rPr>
          <w:rFonts w:ascii="Roboto Light" w:hAnsi="Roboto Light" w:cs="Arial"/>
          <w:color w:val="000000" w:themeColor="text1"/>
          <w:sz w:val="22"/>
          <w:szCs w:val="22"/>
        </w:rPr>
        <w:t xml:space="preserve">00 euros </w:t>
      </w:r>
      <w:r w:rsidRPr="00967D71">
        <w:rPr>
          <w:rFonts w:ascii="Roboto Light" w:hAnsi="Roboto Light" w:cs="Arial"/>
          <w:i/>
          <w:color w:val="000000" w:themeColor="text1"/>
          <w:sz w:val="22"/>
          <w:szCs w:val="22"/>
        </w:rPr>
        <w:t>(</w:t>
      </w:r>
      <w:r>
        <w:rPr>
          <w:rFonts w:ascii="Roboto Light" w:hAnsi="Roboto Light" w:cs="Arial"/>
          <w:i/>
          <w:color w:val="000000" w:themeColor="text1"/>
          <w:sz w:val="22"/>
          <w:szCs w:val="22"/>
        </w:rPr>
        <w:t>dos</w:t>
      </w:r>
      <w:r w:rsidRPr="00967D71">
        <w:rPr>
          <w:rFonts w:ascii="Roboto Light" w:hAnsi="Roboto Light" w:cs="Arial"/>
          <w:i/>
          <w:color w:val="000000" w:themeColor="text1"/>
          <w:sz w:val="22"/>
          <w:szCs w:val="22"/>
        </w:rPr>
        <w:t xml:space="preserve"> mil</w:t>
      </w:r>
      <w:r>
        <w:rPr>
          <w:rFonts w:ascii="Roboto Light" w:hAnsi="Roboto Light" w:cs="Arial"/>
          <w:i/>
          <w:color w:val="000000" w:themeColor="text1"/>
          <w:sz w:val="22"/>
          <w:szCs w:val="22"/>
        </w:rPr>
        <w:t xml:space="preserve"> cinc-cents</w:t>
      </w:r>
      <w:r w:rsidRPr="00967D71">
        <w:rPr>
          <w:rFonts w:ascii="Roboto Light" w:hAnsi="Roboto Light" w:cs="Arial"/>
          <w:i/>
          <w:color w:val="000000" w:themeColor="text1"/>
          <w:sz w:val="22"/>
          <w:szCs w:val="22"/>
        </w:rPr>
        <w:t xml:space="preserve"> euros)</w:t>
      </w:r>
      <w:r w:rsidRPr="00967D71">
        <w:rPr>
          <w:rFonts w:ascii="Roboto Light" w:hAnsi="Roboto Light" w:cs="Arial"/>
          <w:color w:val="000000" w:themeColor="text1"/>
          <w:sz w:val="22"/>
          <w:szCs w:val="22"/>
        </w:rPr>
        <w:t xml:space="preserve"> amb </w:t>
      </w:r>
      <w:r>
        <w:rPr>
          <w:rFonts w:ascii="Roboto Light" w:hAnsi="Roboto Light" w:cs="Arial"/>
          <w:color w:val="000000" w:themeColor="text1"/>
          <w:sz w:val="22"/>
          <w:szCs w:val="22"/>
        </w:rPr>
        <w:t>càrrec a l’aplicació pressupostà</w:t>
      </w:r>
      <w:r w:rsidRPr="00967D71">
        <w:rPr>
          <w:rFonts w:ascii="Roboto Light" w:hAnsi="Roboto Light" w:cs="Arial"/>
          <w:color w:val="000000" w:themeColor="text1"/>
          <w:sz w:val="22"/>
          <w:szCs w:val="22"/>
        </w:rPr>
        <w:t xml:space="preserve">ria </w:t>
      </w:r>
      <w:r>
        <w:rPr>
          <w:rFonts w:ascii="Roboto Light" w:hAnsi="Roboto Light" w:cs="Arial"/>
          <w:color w:val="000000" w:themeColor="text1"/>
          <w:sz w:val="22"/>
          <w:szCs w:val="22"/>
        </w:rPr>
        <w:t>43</w:t>
      </w:r>
      <w:r w:rsidR="00021A02">
        <w:rPr>
          <w:rFonts w:ascii="Roboto Light" w:hAnsi="Roboto Light" w:cs="Arial"/>
          <w:color w:val="000000" w:themeColor="text1"/>
          <w:sz w:val="22"/>
          <w:szCs w:val="22"/>
        </w:rPr>
        <w:t>3</w:t>
      </w:r>
      <w:r>
        <w:rPr>
          <w:rFonts w:ascii="Roboto Light" w:hAnsi="Roboto Light" w:cs="Arial"/>
          <w:color w:val="000000" w:themeColor="text1"/>
          <w:sz w:val="22"/>
          <w:szCs w:val="22"/>
        </w:rPr>
        <w:t xml:space="preserve"> </w:t>
      </w:r>
      <w:r w:rsidRPr="00967D71">
        <w:rPr>
          <w:rFonts w:ascii="Roboto Light" w:hAnsi="Roboto Light" w:cs="Arial"/>
          <w:color w:val="000000" w:themeColor="text1"/>
          <w:sz w:val="22"/>
          <w:szCs w:val="22"/>
        </w:rPr>
        <w:t>3</w:t>
      </w:r>
      <w:r>
        <w:rPr>
          <w:rFonts w:ascii="Roboto Light" w:hAnsi="Roboto Light" w:cs="Arial"/>
          <w:color w:val="000000" w:themeColor="text1"/>
          <w:sz w:val="22"/>
          <w:szCs w:val="22"/>
        </w:rPr>
        <w:t xml:space="preserve">112 </w:t>
      </w:r>
      <w:r w:rsidRPr="00967D71">
        <w:rPr>
          <w:rFonts w:ascii="Roboto Light" w:hAnsi="Roboto Light" w:cs="Arial"/>
          <w:color w:val="000000" w:themeColor="text1"/>
          <w:sz w:val="22"/>
          <w:szCs w:val="22"/>
        </w:rPr>
        <w:t>480</w:t>
      </w:r>
      <w:r>
        <w:rPr>
          <w:rFonts w:ascii="Roboto Light" w:hAnsi="Roboto Light" w:cs="Arial"/>
          <w:color w:val="000000" w:themeColor="text1"/>
          <w:sz w:val="22"/>
          <w:szCs w:val="22"/>
        </w:rPr>
        <w:t>21</w:t>
      </w:r>
      <w:r w:rsidRPr="00967D71">
        <w:rPr>
          <w:rFonts w:ascii="Roboto Light" w:hAnsi="Roboto Light" w:cs="Arial"/>
          <w:color w:val="000000" w:themeColor="text1"/>
          <w:sz w:val="22"/>
          <w:szCs w:val="22"/>
        </w:rPr>
        <w:t xml:space="preserve"> del pressupost de l’exercici  202</w:t>
      </w:r>
      <w:r w:rsidR="00D203DF">
        <w:rPr>
          <w:rFonts w:ascii="Roboto Light" w:hAnsi="Roboto Light" w:cs="Arial"/>
          <w:color w:val="000000" w:themeColor="text1"/>
          <w:sz w:val="22"/>
          <w:szCs w:val="22"/>
        </w:rPr>
        <w:t>6</w:t>
      </w:r>
      <w:r w:rsidRPr="00967D71">
        <w:rPr>
          <w:rFonts w:ascii="Roboto Light" w:hAnsi="Roboto Light" w:cs="Arial"/>
          <w:color w:val="000000" w:themeColor="text1"/>
          <w:sz w:val="22"/>
          <w:szCs w:val="22"/>
        </w:rPr>
        <w:t>.</w:t>
      </w:r>
    </w:p>
    <w:p w14:paraId="74710377" w14:textId="77777777" w:rsidR="007D18DE" w:rsidRDefault="007D18DE" w:rsidP="00267656">
      <w:pPr>
        <w:spacing w:line="276" w:lineRule="auto"/>
        <w:jc w:val="both"/>
        <w:rPr>
          <w:rFonts w:ascii="Roboto Light" w:hAnsi="Roboto Light" w:cs="Arial"/>
          <w:color w:val="000000" w:themeColor="text1"/>
          <w:sz w:val="22"/>
          <w:szCs w:val="22"/>
        </w:rPr>
      </w:pPr>
    </w:p>
    <w:p w14:paraId="1AA4D831" w14:textId="690EB635" w:rsidR="00267656" w:rsidRPr="00967D71" w:rsidRDefault="00267656" w:rsidP="00267656">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L'import acumulat de les subvencions que s'atorguin no excedirà del límit de la consignació pressupostària esmentada, i l’Ajuntament es reserva la facultat de no esgotar la partida pressupostaria si el nombre de sol·licituds rebudes i la quantitat dels pro</w:t>
      </w:r>
      <w:r>
        <w:rPr>
          <w:rFonts w:ascii="Roboto Light" w:hAnsi="Roboto Light" w:cs="Arial"/>
          <w:color w:val="000000" w:themeColor="text1"/>
          <w:sz w:val="22"/>
          <w:szCs w:val="22"/>
        </w:rPr>
        <w:t>jectes ho requerissin.</w:t>
      </w:r>
    </w:p>
    <w:p w14:paraId="41069329" w14:textId="77777777" w:rsidR="00267656" w:rsidRDefault="00267656" w:rsidP="00267656">
      <w:pPr>
        <w:spacing w:line="276" w:lineRule="auto"/>
        <w:jc w:val="both"/>
        <w:rPr>
          <w:rFonts w:ascii="Roboto Light" w:hAnsi="Roboto Light" w:cs="Arial"/>
          <w:b/>
          <w:color w:val="000000" w:themeColor="text1"/>
          <w:sz w:val="22"/>
          <w:szCs w:val="22"/>
        </w:rPr>
      </w:pPr>
    </w:p>
    <w:p w14:paraId="63F6FF2F" w14:textId="77777777" w:rsidR="00833565" w:rsidRPr="00967D71" w:rsidRDefault="00833565" w:rsidP="00267656">
      <w:pPr>
        <w:spacing w:line="276" w:lineRule="auto"/>
        <w:jc w:val="both"/>
        <w:rPr>
          <w:rFonts w:ascii="Roboto Light" w:hAnsi="Roboto Light" w:cs="Arial"/>
          <w:b/>
          <w:color w:val="000000" w:themeColor="text1"/>
          <w:sz w:val="22"/>
          <w:szCs w:val="22"/>
        </w:rPr>
      </w:pPr>
    </w:p>
    <w:p w14:paraId="3448710C" w14:textId="77777777" w:rsidR="00267656" w:rsidRPr="00967D71" w:rsidRDefault="00267656" w:rsidP="00267656">
      <w:pPr>
        <w:pStyle w:val="Prrafodelista"/>
        <w:numPr>
          <w:ilvl w:val="0"/>
          <w:numId w:val="36"/>
        </w:numPr>
        <w:spacing w:line="276" w:lineRule="auto"/>
        <w:jc w:val="both"/>
        <w:rPr>
          <w:rFonts w:ascii="Roboto Medium" w:hAnsi="Roboto Medium" w:cs="Arial"/>
          <w:b/>
          <w:color w:val="000000" w:themeColor="text1"/>
          <w:szCs w:val="22"/>
        </w:rPr>
      </w:pPr>
      <w:r w:rsidRPr="00967D71">
        <w:rPr>
          <w:rFonts w:ascii="Roboto Medium" w:hAnsi="Roboto Medium" w:cs="Arial"/>
          <w:b/>
          <w:color w:val="000000" w:themeColor="text1"/>
          <w:szCs w:val="22"/>
        </w:rPr>
        <w:t>Objecte, condicions i finalitat de la subvenció</w:t>
      </w:r>
    </w:p>
    <w:p w14:paraId="5A25BB70" w14:textId="77777777" w:rsidR="00267656" w:rsidRDefault="00267656" w:rsidP="00267656">
      <w:pPr>
        <w:spacing w:line="276" w:lineRule="auto"/>
        <w:jc w:val="both"/>
        <w:rPr>
          <w:rFonts w:ascii="Roboto Light" w:hAnsi="Roboto Light" w:cs="Arial"/>
          <w:color w:val="000000" w:themeColor="text1"/>
          <w:sz w:val="22"/>
          <w:szCs w:val="22"/>
        </w:rPr>
      </w:pPr>
    </w:p>
    <w:p w14:paraId="65DCB8A3" w14:textId="3ADDBD1F" w:rsidR="00DC267B" w:rsidRPr="00DC267B" w:rsidRDefault="00267656" w:rsidP="00DC267B">
      <w:pPr>
        <w:pStyle w:val="Textoindependiente"/>
        <w:spacing w:line="235" w:lineRule="auto"/>
        <w:rPr>
          <w:rFonts w:ascii="Roboto Light" w:hAnsi="Roboto Light" w:cs="Arial"/>
          <w:color w:val="000000" w:themeColor="text1"/>
          <w:sz w:val="22"/>
          <w:szCs w:val="22"/>
        </w:rPr>
      </w:pPr>
      <w:proofErr w:type="spellStart"/>
      <w:r w:rsidRPr="00967D71">
        <w:rPr>
          <w:rFonts w:ascii="Roboto Light" w:hAnsi="Roboto Light" w:cs="Arial"/>
          <w:color w:val="000000" w:themeColor="text1"/>
          <w:sz w:val="22"/>
          <w:szCs w:val="22"/>
        </w:rPr>
        <w:t>L'objecte</w:t>
      </w:r>
      <w:proofErr w:type="spellEnd"/>
      <w:r w:rsidRPr="00967D71">
        <w:rPr>
          <w:rFonts w:ascii="Roboto Light" w:hAnsi="Roboto Light" w:cs="Arial"/>
          <w:color w:val="000000" w:themeColor="text1"/>
          <w:sz w:val="22"/>
          <w:szCs w:val="22"/>
        </w:rPr>
        <w:t xml:space="preserve"> de la </w:t>
      </w:r>
      <w:proofErr w:type="spellStart"/>
      <w:r w:rsidRPr="00967D71">
        <w:rPr>
          <w:rFonts w:ascii="Roboto Light" w:hAnsi="Roboto Light" w:cs="Arial"/>
          <w:color w:val="000000" w:themeColor="text1"/>
          <w:sz w:val="22"/>
          <w:szCs w:val="22"/>
        </w:rPr>
        <w:t>present</w:t>
      </w:r>
      <w:proofErr w:type="spellEnd"/>
      <w:r w:rsidRPr="00967D71">
        <w:rPr>
          <w:rFonts w:ascii="Roboto Light" w:hAnsi="Roboto Light" w:cs="Arial"/>
          <w:color w:val="000000" w:themeColor="text1"/>
          <w:sz w:val="22"/>
          <w:szCs w:val="22"/>
        </w:rPr>
        <w:t xml:space="preserve"> convocatòria és regular i fixar els criteris i el procediment de sol·licitud, tramitació, concessió, cobrament i justificació de les subvencions que atorgui l’Ajuntament d’Esparreguera en règim de concurrència competitiva destinades a </w:t>
      </w:r>
      <w:proofErr w:type="spellStart"/>
      <w:r w:rsidRPr="00967D71">
        <w:rPr>
          <w:rFonts w:ascii="Roboto Light" w:hAnsi="Roboto Light" w:cs="Arial"/>
          <w:color w:val="000000" w:themeColor="text1"/>
          <w:sz w:val="22"/>
          <w:szCs w:val="22"/>
        </w:rPr>
        <w:t>finançar</w:t>
      </w:r>
      <w:proofErr w:type="spellEnd"/>
      <w:r w:rsidRPr="00967D71">
        <w:rPr>
          <w:rFonts w:ascii="Roboto Light" w:hAnsi="Roboto Light" w:cs="Arial"/>
          <w:color w:val="000000" w:themeColor="text1"/>
          <w:sz w:val="22"/>
          <w:szCs w:val="22"/>
        </w:rPr>
        <w:t xml:space="preserve"> </w:t>
      </w:r>
      <w:proofErr w:type="spellStart"/>
      <w:r w:rsidRPr="00967D71">
        <w:rPr>
          <w:rFonts w:ascii="Roboto Light" w:hAnsi="Roboto Light" w:cs="Arial"/>
          <w:color w:val="000000" w:themeColor="text1"/>
          <w:sz w:val="22"/>
          <w:szCs w:val="22"/>
        </w:rPr>
        <w:t>els</w:t>
      </w:r>
      <w:proofErr w:type="spellEnd"/>
      <w:r w:rsidRPr="00967D71">
        <w:rPr>
          <w:rFonts w:ascii="Roboto Light" w:hAnsi="Roboto Light" w:cs="Arial"/>
          <w:color w:val="000000" w:themeColor="text1"/>
          <w:sz w:val="22"/>
          <w:szCs w:val="22"/>
        </w:rPr>
        <w:t xml:space="preserve"> </w:t>
      </w:r>
      <w:proofErr w:type="spellStart"/>
      <w:r w:rsidRPr="00967D71">
        <w:rPr>
          <w:rFonts w:ascii="Roboto Light" w:hAnsi="Roboto Light" w:cs="Arial"/>
          <w:color w:val="000000" w:themeColor="text1"/>
          <w:sz w:val="22"/>
          <w:szCs w:val="22"/>
        </w:rPr>
        <w:t>projectes</w:t>
      </w:r>
      <w:proofErr w:type="spellEnd"/>
      <w:r w:rsidRPr="00967D71">
        <w:rPr>
          <w:rFonts w:ascii="Roboto Light" w:hAnsi="Roboto Light" w:cs="Arial"/>
          <w:color w:val="000000" w:themeColor="text1"/>
          <w:sz w:val="22"/>
          <w:szCs w:val="22"/>
        </w:rPr>
        <w:t xml:space="preserve"> que </w:t>
      </w:r>
      <w:proofErr w:type="spellStart"/>
      <w:r w:rsidRPr="00967D71">
        <w:rPr>
          <w:rFonts w:ascii="Roboto Light" w:hAnsi="Roboto Light" w:cs="Arial"/>
          <w:color w:val="000000" w:themeColor="text1"/>
          <w:sz w:val="22"/>
          <w:szCs w:val="22"/>
        </w:rPr>
        <w:t>tinguin</w:t>
      </w:r>
      <w:proofErr w:type="spellEnd"/>
      <w:r w:rsidRPr="00967D71">
        <w:rPr>
          <w:rFonts w:ascii="Roboto Light" w:hAnsi="Roboto Light" w:cs="Arial"/>
          <w:color w:val="000000" w:themeColor="text1"/>
          <w:sz w:val="22"/>
          <w:szCs w:val="22"/>
        </w:rPr>
        <w:t xml:space="preserve"> </w:t>
      </w:r>
      <w:proofErr w:type="spellStart"/>
      <w:r w:rsidRPr="00967D71">
        <w:rPr>
          <w:rFonts w:ascii="Roboto Light" w:hAnsi="Roboto Light" w:cs="Arial"/>
          <w:color w:val="000000" w:themeColor="text1"/>
          <w:sz w:val="22"/>
          <w:szCs w:val="22"/>
        </w:rPr>
        <w:t>com</w:t>
      </w:r>
      <w:proofErr w:type="spellEnd"/>
      <w:r w:rsidRPr="00967D71">
        <w:rPr>
          <w:rFonts w:ascii="Roboto Light" w:hAnsi="Roboto Light" w:cs="Arial"/>
          <w:color w:val="000000" w:themeColor="text1"/>
          <w:sz w:val="22"/>
          <w:szCs w:val="22"/>
        </w:rPr>
        <w:t xml:space="preserve"> </w:t>
      </w:r>
      <w:r w:rsidR="00DC267B" w:rsidRPr="00DC267B">
        <w:rPr>
          <w:rFonts w:ascii="Roboto Light" w:hAnsi="Roboto Light" w:cs="Arial"/>
          <w:color w:val="000000" w:themeColor="text1"/>
          <w:sz w:val="22"/>
          <w:szCs w:val="22"/>
        </w:rPr>
        <w:t xml:space="preserve">a </w:t>
      </w:r>
      <w:proofErr w:type="spellStart"/>
      <w:r w:rsidR="00DC267B" w:rsidRPr="00DC267B">
        <w:rPr>
          <w:rFonts w:ascii="Roboto Light" w:hAnsi="Roboto Light" w:cs="Arial"/>
          <w:color w:val="000000" w:themeColor="text1"/>
          <w:sz w:val="22"/>
          <w:szCs w:val="22"/>
        </w:rPr>
        <w:t>objectiu</w:t>
      </w:r>
      <w:proofErr w:type="spellEnd"/>
      <w:r w:rsidR="00DC267B" w:rsidRPr="00DC267B">
        <w:rPr>
          <w:rFonts w:ascii="Roboto Light" w:hAnsi="Roboto Light" w:cs="Arial"/>
          <w:color w:val="000000" w:themeColor="text1"/>
          <w:sz w:val="22"/>
          <w:szCs w:val="22"/>
        </w:rPr>
        <w:t xml:space="preserve"> la </w:t>
      </w:r>
      <w:proofErr w:type="spellStart"/>
      <w:r w:rsidR="00DC267B" w:rsidRPr="00DC267B">
        <w:rPr>
          <w:rFonts w:ascii="Roboto Light" w:hAnsi="Roboto Light" w:cs="Arial"/>
          <w:color w:val="000000" w:themeColor="text1"/>
          <w:sz w:val="22"/>
          <w:szCs w:val="22"/>
        </w:rPr>
        <w:t>realització</w:t>
      </w:r>
      <w:proofErr w:type="spellEnd"/>
      <w:r w:rsidR="00DC267B" w:rsidRPr="00DC267B">
        <w:rPr>
          <w:rFonts w:ascii="Roboto Light" w:hAnsi="Roboto Light" w:cs="Arial"/>
          <w:color w:val="000000" w:themeColor="text1"/>
          <w:sz w:val="22"/>
          <w:szCs w:val="22"/>
        </w:rPr>
        <w:t xml:space="preserve"> </w:t>
      </w:r>
      <w:proofErr w:type="spellStart"/>
      <w:r w:rsidR="00DC267B" w:rsidRPr="00DC267B">
        <w:rPr>
          <w:rFonts w:ascii="Roboto Light" w:hAnsi="Roboto Light" w:cs="Arial"/>
          <w:color w:val="000000" w:themeColor="text1"/>
          <w:sz w:val="22"/>
          <w:szCs w:val="22"/>
        </w:rPr>
        <w:t>d’activitats</w:t>
      </w:r>
      <w:proofErr w:type="spellEnd"/>
      <w:r w:rsidR="00DC267B" w:rsidRPr="00DC267B">
        <w:rPr>
          <w:rFonts w:ascii="Roboto Light" w:hAnsi="Roboto Light" w:cs="Arial"/>
          <w:color w:val="000000" w:themeColor="text1"/>
          <w:sz w:val="22"/>
          <w:szCs w:val="22"/>
        </w:rPr>
        <w:t xml:space="preserve"> relacionades </w:t>
      </w:r>
      <w:proofErr w:type="spellStart"/>
      <w:r w:rsidR="00DC267B" w:rsidRPr="00DC267B">
        <w:rPr>
          <w:rFonts w:ascii="Roboto Light" w:hAnsi="Roboto Light" w:cs="Arial"/>
          <w:color w:val="000000" w:themeColor="text1"/>
          <w:sz w:val="22"/>
          <w:szCs w:val="22"/>
        </w:rPr>
        <w:t>amb</w:t>
      </w:r>
      <w:proofErr w:type="spellEnd"/>
      <w:r w:rsidR="00DC267B" w:rsidRPr="00DC267B">
        <w:rPr>
          <w:rFonts w:ascii="Roboto Light" w:hAnsi="Roboto Light" w:cs="Arial"/>
          <w:color w:val="000000" w:themeColor="text1"/>
          <w:sz w:val="22"/>
          <w:szCs w:val="22"/>
        </w:rPr>
        <w:t xml:space="preserve"> </w:t>
      </w:r>
      <w:proofErr w:type="spellStart"/>
      <w:r w:rsidR="00DC267B" w:rsidRPr="00DC267B">
        <w:rPr>
          <w:rFonts w:ascii="Roboto Light" w:hAnsi="Roboto Light" w:cs="Arial"/>
          <w:color w:val="000000" w:themeColor="text1"/>
          <w:sz w:val="22"/>
          <w:szCs w:val="22"/>
        </w:rPr>
        <w:t>l’àmbit</w:t>
      </w:r>
      <w:proofErr w:type="spellEnd"/>
      <w:r w:rsidR="00DC267B" w:rsidRPr="00DC267B">
        <w:rPr>
          <w:rFonts w:ascii="Roboto Light" w:hAnsi="Roboto Light" w:cs="Arial"/>
          <w:color w:val="000000" w:themeColor="text1"/>
          <w:sz w:val="22"/>
          <w:szCs w:val="22"/>
        </w:rPr>
        <w:t xml:space="preserve"> de la </w:t>
      </w:r>
      <w:proofErr w:type="spellStart"/>
      <w:r w:rsidR="00DC267B" w:rsidRPr="00DC267B">
        <w:rPr>
          <w:rFonts w:ascii="Roboto Light" w:hAnsi="Roboto Light" w:cs="Arial"/>
          <w:color w:val="000000" w:themeColor="text1"/>
          <w:sz w:val="22"/>
          <w:szCs w:val="22"/>
        </w:rPr>
        <w:t>protecció</w:t>
      </w:r>
      <w:proofErr w:type="spellEnd"/>
      <w:r w:rsidR="00DC267B" w:rsidRPr="00DC267B">
        <w:rPr>
          <w:rFonts w:ascii="Roboto Light" w:hAnsi="Roboto Light" w:cs="Arial"/>
          <w:color w:val="000000" w:themeColor="text1"/>
          <w:sz w:val="22"/>
          <w:szCs w:val="22"/>
        </w:rPr>
        <w:t xml:space="preserve"> i del </w:t>
      </w:r>
      <w:proofErr w:type="spellStart"/>
      <w:r w:rsidR="00DC267B" w:rsidRPr="00DC267B">
        <w:rPr>
          <w:rFonts w:ascii="Roboto Light" w:hAnsi="Roboto Light" w:cs="Arial"/>
          <w:color w:val="000000" w:themeColor="text1"/>
          <w:sz w:val="22"/>
          <w:szCs w:val="22"/>
        </w:rPr>
        <w:t>benestar</w:t>
      </w:r>
      <w:proofErr w:type="spellEnd"/>
      <w:r w:rsidR="00DC267B" w:rsidRPr="00DC267B">
        <w:rPr>
          <w:rFonts w:ascii="Roboto Light" w:hAnsi="Roboto Light" w:cs="Arial"/>
          <w:color w:val="000000" w:themeColor="text1"/>
          <w:sz w:val="22"/>
          <w:szCs w:val="22"/>
        </w:rPr>
        <w:t xml:space="preserve"> animal, </w:t>
      </w:r>
      <w:proofErr w:type="spellStart"/>
      <w:r w:rsidR="00DC267B" w:rsidRPr="00DC267B">
        <w:rPr>
          <w:rFonts w:ascii="Roboto Light" w:hAnsi="Roboto Light" w:cs="Arial"/>
          <w:color w:val="000000" w:themeColor="text1"/>
          <w:sz w:val="22"/>
          <w:szCs w:val="22"/>
        </w:rPr>
        <w:t>així</w:t>
      </w:r>
      <w:proofErr w:type="spellEnd"/>
      <w:r w:rsidR="00DC267B" w:rsidRPr="00DC267B">
        <w:rPr>
          <w:rFonts w:ascii="Roboto Light" w:hAnsi="Roboto Light" w:cs="Arial"/>
          <w:color w:val="000000" w:themeColor="text1"/>
          <w:sz w:val="22"/>
          <w:szCs w:val="22"/>
        </w:rPr>
        <w:t xml:space="preserve"> </w:t>
      </w:r>
      <w:proofErr w:type="spellStart"/>
      <w:r w:rsidR="00DC267B" w:rsidRPr="00DC267B">
        <w:rPr>
          <w:rFonts w:ascii="Roboto Light" w:hAnsi="Roboto Light" w:cs="Arial"/>
          <w:color w:val="000000" w:themeColor="text1"/>
          <w:sz w:val="22"/>
          <w:szCs w:val="22"/>
        </w:rPr>
        <w:t>com</w:t>
      </w:r>
      <w:proofErr w:type="spellEnd"/>
      <w:r w:rsidR="00DC267B" w:rsidRPr="00DC267B">
        <w:rPr>
          <w:rFonts w:ascii="Roboto Light" w:hAnsi="Roboto Light" w:cs="Arial"/>
          <w:color w:val="000000" w:themeColor="text1"/>
          <w:sz w:val="22"/>
          <w:szCs w:val="22"/>
        </w:rPr>
        <w:t xml:space="preserve"> </w:t>
      </w:r>
      <w:proofErr w:type="spellStart"/>
      <w:r w:rsidR="00DC267B" w:rsidRPr="00DC267B">
        <w:rPr>
          <w:rFonts w:ascii="Roboto Light" w:hAnsi="Roboto Light" w:cs="Arial"/>
          <w:color w:val="000000" w:themeColor="text1"/>
          <w:sz w:val="22"/>
          <w:szCs w:val="22"/>
        </w:rPr>
        <w:t>amb</w:t>
      </w:r>
      <w:proofErr w:type="spellEnd"/>
      <w:r w:rsidR="00DC267B" w:rsidRPr="00DC267B">
        <w:rPr>
          <w:rFonts w:ascii="Roboto Light" w:hAnsi="Roboto Light" w:cs="Arial"/>
          <w:color w:val="000000" w:themeColor="text1"/>
          <w:sz w:val="22"/>
          <w:szCs w:val="22"/>
        </w:rPr>
        <w:t xml:space="preserve"> la </w:t>
      </w:r>
      <w:proofErr w:type="spellStart"/>
      <w:r w:rsidR="00DC267B" w:rsidRPr="00DC267B">
        <w:rPr>
          <w:rFonts w:ascii="Roboto Light" w:hAnsi="Roboto Light" w:cs="Arial"/>
          <w:color w:val="000000" w:themeColor="text1"/>
          <w:sz w:val="22"/>
          <w:szCs w:val="22"/>
        </w:rPr>
        <w:t>difusió</w:t>
      </w:r>
      <w:proofErr w:type="spellEnd"/>
      <w:r w:rsidR="00DC267B" w:rsidRPr="00DC267B">
        <w:rPr>
          <w:rFonts w:ascii="Roboto Light" w:hAnsi="Roboto Light" w:cs="Arial"/>
          <w:color w:val="000000" w:themeColor="text1"/>
          <w:sz w:val="22"/>
          <w:szCs w:val="22"/>
        </w:rPr>
        <w:t xml:space="preserve"> </w:t>
      </w:r>
      <w:proofErr w:type="spellStart"/>
      <w:r w:rsidR="00DC267B" w:rsidRPr="00DC267B">
        <w:rPr>
          <w:rFonts w:ascii="Roboto Light" w:hAnsi="Roboto Light" w:cs="Arial"/>
          <w:color w:val="000000" w:themeColor="text1"/>
          <w:sz w:val="22"/>
          <w:szCs w:val="22"/>
        </w:rPr>
        <w:t>d’aquests</w:t>
      </w:r>
      <w:proofErr w:type="spellEnd"/>
      <w:r w:rsidR="00DC267B" w:rsidRPr="00DC267B">
        <w:rPr>
          <w:rFonts w:ascii="Roboto Light" w:hAnsi="Roboto Light" w:cs="Arial"/>
          <w:color w:val="000000" w:themeColor="text1"/>
          <w:sz w:val="22"/>
          <w:szCs w:val="22"/>
        </w:rPr>
        <w:t xml:space="preserve"> </w:t>
      </w:r>
      <w:proofErr w:type="spellStart"/>
      <w:r w:rsidR="00DC267B" w:rsidRPr="00DC267B">
        <w:rPr>
          <w:rFonts w:ascii="Roboto Light" w:hAnsi="Roboto Light" w:cs="Arial"/>
          <w:color w:val="000000" w:themeColor="text1"/>
          <w:sz w:val="22"/>
          <w:szCs w:val="22"/>
        </w:rPr>
        <w:t>valors</w:t>
      </w:r>
      <w:proofErr w:type="spellEnd"/>
      <w:r w:rsidR="00DC267B" w:rsidRPr="00DC267B">
        <w:rPr>
          <w:rFonts w:ascii="Roboto Light" w:hAnsi="Roboto Light" w:cs="Arial"/>
          <w:color w:val="000000" w:themeColor="text1"/>
          <w:sz w:val="22"/>
          <w:szCs w:val="22"/>
        </w:rPr>
        <w:t>.</w:t>
      </w:r>
      <w:r w:rsidR="00DC267B">
        <w:rPr>
          <w:rFonts w:ascii="Roboto Light" w:hAnsi="Roboto Light" w:cs="Arial"/>
          <w:color w:val="000000" w:themeColor="text1"/>
          <w:sz w:val="22"/>
          <w:szCs w:val="22"/>
        </w:rPr>
        <w:t xml:space="preserve"> </w:t>
      </w:r>
      <w:proofErr w:type="spellStart"/>
      <w:r w:rsidR="00DC267B">
        <w:rPr>
          <w:rFonts w:ascii="Roboto Light" w:hAnsi="Roboto Light" w:cs="Arial"/>
          <w:color w:val="000000" w:themeColor="text1"/>
          <w:sz w:val="22"/>
          <w:szCs w:val="22"/>
        </w:rPr>
        <w:t>durant</w:t>
      </w:r>
      <w:proofErr w:type="spellEnd"/>
      <w:r w:rsidR="00DC267B">
        <w:rPr>
          <w:rFonts w:ascii="Roboto Light" w:hAnsi="Roboto Light" w:cs="Arial"/>
          <w:color w:val="000000" w:themeColor="text1"/>
          <w:sz w:val="22"/>
          <w:szCs w:val="22"/>
        </w:rPr>
        <w:t xml:space="preserve"> </w:t>
      </w:r>
      <w:proofErr w:type="spellStart"/>
      <w:r w:rsidR="00DC267B">
        <w:rPr>
          <w:rFonts w:ascii="Roboto Light" w:hAnsi="Roboto Light" w:cs="Arial"/>
          <w:color w:val="000000" w:themeColor="text1"/>
          <w:sz w:val="22"/>
          <w:szCs w:val="22"/>
        </w:rPr>
        <w:t>l’any</w:t>
      </w:r>
      <w:proofErr w:type="spellEnd"/>
      <w:r w:rsidR="00DC267B">
        <w:rPr>
          <w:rFonts w:ascii="Roboto Light" w:hAnsi="Roboto Light" w:cs="Arial"/>
          <w:color w:val="000000" w:themeColor="text1"/>
          <w:sz w:val="22"/>
          <w:szCs w:val="22"/>
        </w:rPr>
        <w:t xml:space="preserve"> 2026.</w:t>
      </w:r>
    </w:p>
    <w:p w14:paraId="070966E5" w14:textId="5FA42C2A" w:rsidR="00267656" w:rsidRPr="00967D71" w:rsidRDefault="00267656" w:rsidP="00267656">
      <w:pPr>
        <w:spacing w:line="276" w:lineRule="auto"/>
        <w:jc w:val="both"/>
        <w:rPr>
          <w:rFonts w:ascii="Roboto Light" w:hAnsi="Roboto Light" w:cs="Arial"/>
          <w:b/>
          <w:color w:val="000000" w:themeColor="text1"/>
          <w:sz w:val="22"/>
          <w:szCs w:val="22"/>
        </w:rPr>
      </w:pPr>
    </w:p>
    <w:p w14:paraId="7A4C6AA3" w14:textId="1625C88B" w:rsidR="002035AA" w:rsidRPr="008169D3" w:rsidRDefault="00267656" w:rsidP="0021780A">
      <w:pPr>
        <w:pStyle w:val="Textoindependiente"/>
        <w:spacing w:line="235" w:lineRule="auto"/>
        <w:rPr>
          <w:rFonts w:ascii="Roboto Light" w:hAnsi="Roboto Light" w:cs="Arial"/>
          <w:color w:val="000000" w:themeColor="text1"/>
          <w:sz w:val="22"/>
          <w:szCs w:val="22"/>
        </w:rPr>
      </w:pPr>
      <w:r w:rsidRPr="00967D71">
        <w:rPr>
          <w:rFonts w:ascii="Roboto Light" w:hAnsi="Roboto Light" w:cs="Arial"/>
          <w:color w:val="000000" w:themeColor="text1"/>
          <w:sz w:val="22"/>
          <w:szCs w:val="22"/>
        </w:rPr>
        <w:t xml:space="preserve">Per tal de donar compliment als objectius estratègics definits al Pla d’Actuació del Mandat i d’acord amb el Pla Estratègic de Subvencions de l’Ajuntament d’Esparreguera corresponent a l’exercici </w:t>
      </w:r>
      <w:r w:rsidR="004725D9">
        <w:rPr>
          <w:rFonts w:ascii="Roboto Light" w:hAnsi="Roboto Light" w:cs="Arial"/>
          <w:color w:val="000000" w:themeColor="text1"/>
          <w:sz w:val="22"/>
          <w:szCs w:val="22"/>
        </w:rPr>
        <w:t>2026</w:t>
      </w:r>
      <w:r w:rsidRPr="00967D71">
        <w:rPr>
          <w:rFonts w:ascii="Roboto Light" w:hAnsi="Roboto Light" w:cs="Arial"/>
          <w:color w:val="000000" w:themeColor="text1"/>
          <w:sz w:val="22"/>
          <w:szCs w:val="22"/>
        </w:rPr>
        <w:t xml:space="preserve">, aprovat pel Ple de la Corporació </w:t>
      </w:r>
      <w:r w:rsidR="007A5873" w:rsidRPr="007A5873">
        <w:rPr>
          <w:rFonts w:ascii="Roboto Light" w:hAnsi="Roboto Light" w:cs="Arial"/>
          <w:color w:val="000000" w:themeColor="text1"/>
          <w:sz w:val="22"/>
          <w:szCs w:val="22"/>
        </w:rPr>
        <w:t xml:space="preserve">en sessió ordinària núm. 0013-2025 celebrada el 17 de desembre de 2025 </w:t>
      </w:r>
      <w:r w:rsidR="007A5873">
        <w:rPr>
          <w:rFonts w:ascii="Roboto Light" w:hAnsi="Roboto Light" w:cs="Arial"/>
          <w:color w:val="000000" w:themeColor="text1"/>
          <w:sz w:val="22"/>
          <w:szCs w:val="22"/>
        </w:rPr>
        <w:t xml:space="preserve">i modificat </w:t>
      </w:r>
      <w:r w:rsidR="007A5873" w:rsidRPr="007A5873">
        <w:rPr>
          <w:rFonts w:ascii="Roboto Light" w:hAnsi="Roboto Light" w:cs="Arial"/>
          <w:color w:val="000000" w:themeColor="text1"/>
          <w:sz w:val="22"/>
          <w:szCs w:val="22"/>
        </w:rPr>
        <w:t>per acord de Ple de la corporació en sessió ordinària número 0002-2026, de 25/02/2026</w:t>
      </w:r>
      <w:r w:rsidR="007A5873">
        <w:rPr>
          <w:rFonts w:ascii="Roboto Light" w:hAnsi="Roboto Light" w:cs="Arial"/>
          <w:color w:val="000000" w:themeColor="text1"/>
          <w:sz w:val="22"/>
          <w:szCs w:val="22"/>
        </w:rPr>
        <w:t xml:space="preserve">, </w:t>
      </w:r>
      <w:r w:rsidRPr="00967D71">
        <w:rPr>
          <w:rFonts w:ascii="Roboto Light" w:hAnsi="Roboto Light" w:cs="Arial"/>
          <w:color w:val="000000" w:themeColor="text1"/>
          <w:sz w:val="22"/>
          <w:szCs w:val="22"/>
        </w:rPr>
        <w:t xml:space="preserve">des del </w:t>
      </w:r>
      <w:r w:rsidR="007A5873">
        <w:rPr>
          <w:rFonts w:ascii="Roboto Light" w:hAnsi="Roboto Light" w:cs="Arial"/>
          <w:color w:val="000000" w:themeColor="text1"/>
          <w:sz w:val="22"/>
          <w:szCs w:val="22"/>
        </w:rPr>
        <w:t xml:space="preserve">la regidoria de </w:t>
      </w:r>
      <w:r>
        <w:rPr>
          <w:rFonts w:ascii="Roboto Light" w:hAnsi="Roboto Light" w:cs="Arial"/>
          <w:color w:val="000000" w:themeColor="text1"/>
          <w:sz w:val="22"/>
          <w:szCs w:val="22"/>
        </w:rPr>
        <w:t>Salut Pública</w:t>
      </w:r>
      <w:r w:rsidRPr="00967D71">
        <w:rPr>
          <w:rFonts w:ascii="Roboto Light" w:hAnsi="Roboto Light" w:cs="Arial"/>
          <w:color w:val="000000" w:themeColor="text1"/>
          <w:sz w:val="22"/>
          <w:szCs w:val="22"/>
        </w:rPr>
        <w:t xml:space="preserve"> es vol</w:t>
      </w:r>
      <w:r>
        <w:rPr>
          <w:rFonts w:ascii="Roboto Light" w:hAnsi="Roboto Light" w:cs="Arial"/>
          <w:color w:val="000000" w:themeColor="text1"/>
          <w:sz w:val="22"/>
          <w:szCs w:val="22"/>
        </w:rPr>
        <w:t>en</w:t>
      </w:r>
      <w:r w:rsidRPr="00967D71">
        <w:rPr>
          <w:rFonts w:ascii="Roboto Light" w:hAnsi="Roboto Light" w:cs="Arial"/>
          <w:color w:val="000000" w:themeColor="text1"/>
          <w:sz w:val="22"/>
          <w:szCs w:val="22"/>
        </w:rPr>
        <w:t xml:space="preserve"> fomentar projectes/activitats d’interès públic o s</w:t>
      </w:r>
      <w:r>
        <w:rPr>
          <w:rFonts w:ascii="Roboto Light" w:hAnsi="Roboto Light" w:cs="Arial"/>
          <w:color w:val="000000" w:themeColor="text1"/>
          <w:sz w:val="22"/>
          <w:szCs w:val="22"/>
        </w:rPr>
        <w:t xml:space="preserve">ocial que </w:t>
      </w:r>
      <w:proofErr w:type="spellStart"/>
      <w:r>
        <w:rPr>
          <w:rFonts w:ascii="Roboto Light" w:hAnsi="Roboto Light" w:cs="Arial"/>
          <w:color w:val="000000" w:themeColor="text1"/>
          <w:sz w:val="22"/>
          <w:szCs w:val="22"/>
        </w:rPr>
        <w:t>tinguin</w:t>
      </w:r>
      <w:proofErr w:type="spellEnd"/>
      <w:r>
        <w:rPr>
          <w:rFonts w:ascii="Roboto Light" w:hAnsi="Roboto Light" w:cs="Arial"/>
          <w:color w:val="000000" w:themeColor="text1"/>
          <w:sz w:val="22"/>
          <w:szCs w:val="22"/>
        </w:rPr>
        <w:t xml:space="preserve"> per </w:t>
      </w:r>
      <w:proofErr w:type="spellStart"/>
      <w:r>
        <w:rPr>
          <w:rFonts w:ascii="Roboto Light" w:hAnsi="Roboto Light" w:cs="Arial"/>
          <w:color w:val="000000" w:themeColor="text1"/>
          <w:sz w:val="22"/>
          <w:szCs w:val="22"/>
        </w:rPr>
        <w:t>finalitat</w:t>
      </w:r>
      <w:proofErr w:type="spellEnd"/>
      <w:r>
        <w:rPr>
          <w:rFonts w:ascii="Roboto Light" w:hAnsi="Roboto Light" w:cs="Arial"/>
          <w:color w:val="000000" w:themeColor="text1"/>
          <w:sz w:val="22"/>
          <w:szCs w:val="22"/>
        </w:rPr>
        <w:t xml:space="preserve"> </w:t>
      </w:r>
      <w:r w:rsidR="0021780A" w:rsidRPr="0021780A">
        <w:rPr>
          <w:rFonts w:ascii="Roboto Light" w:hAnsi="Roboto Light" w:cs="Arial"/>
          <w:color w:val="000000" w:themeColor="text1"/>
          <w:sz w:val="22"/>
          <w:szCs w:val="22"/>
        </w:rPr>
        <w:t xml:space="preserve">la </w:t>
      </w:r>
      <w:proofErr w:type="spellStart"/>
      <w:r w:rsidR="0021780A" w:rsidRPr="0021780A">
        <w:rPr>
          <w:rFonts w:ascii="Roboto Light" w:hAnsi="Roboto Light" w:cs="Arial"/>
          <w:color w:val="000000" w:themeColor="text1"/>
          <w:sz w:val="22"/>
          <w:szCs w:val="22"/>
        </w:rPr>
        <w:t>protecció</w:t>
      </w:r>
      <w:proofErr w:type="spellEnd"/>
      <w:r w:rsidR="0021780A" w:rsidRPr="0021780A">
        <w:rPr>
          <w:rFonts w:ascii="Roboto Light" w:hAnsi="Roboto Light" w:cs="Arial"/>
          <w:color w:val="000000" w:themeColor="text1"/>
          <w:sz w:val="22"/>
          <w:szCs w:val="22"/>
        </w:rPr>
        <w:t xml:space="preserve"> i del </w:t>
      </w:r>
      <w:proofErr w:type="spellStart"/>
      <w:r w:rsidR="0021780A" w:rsidRPr="0021780A">
        <w:rPr>
          <w:rFonts w:ascii="Roboto Light" w:hAnsi="Roboto Light" w:cs="Arial"/>
          <w:color w:val="000000" w:themeColor="text1"/>
          <w:sz w:val="22"/>
          <w:szCs w:val="22"/>
        </w:rPr>
        <w:t>benestar</w:t>
      </w:r>
      <w:proofErr w:type="spellEnd"/>
      <w:r w:rsidR="0021780A" w:rsidRPr="0021780A">
        <w:rPr>
          <w:rFonts w:ascii="Roboto Light" w:hAnsi="Roboto Light" w:cs="Arial"/>
          <w:color w:val="000000" w:themeColor="text1"/>
          <w:sz w:val="22"/>
          <w:szCs w:val="22"/>
        </w:rPr>
        <w:t xml:space="preserve"> animal, </w:t>
      </w:r>
      <w:proofErr w:type="spellStart"/>
      <w:r w:rsidR="0021780A" w:rsidRPr="008169D3">
        <w:rPr>
          <w:rFonts w:ascii="Roboto Light" w:hAnsi="Roboto Light" w:cs="Arial"/>
          <w:color w:val="000000" w:themeColor="text1"/>
          <w:sz w:val="22"/>
          <w:szCs w:val="22"/>
        </w:rPr>
        <w:t>així</w:t>
      </w:r>
      <w:proofErr w:type="spellEnd"/>
      <w:r w:rsidR="0021780A" w:rsidRPr="008169D3">
        <w:rPr>
          <w:rFonts w:ascii="Roboto Light" w:hAnsi="Roboto Light" w:cs="Arial"/>
          <w:color w:val="000000" w:themeColor="text1"/>
          <w:sz w:val="22"/>
          <w:szCs w:val="22"/>
        </w:rPr>
        <w:t xml:space="preserve"> </w:t>
      </w:r>
      <w:proofErr w:type="spellStart"/>
      <w:r w:rsidR="0021780A" w:rsidRPr="008169D3">
        <w:rPr>
          <w:rFonts w:ascii="Roboto Light" w:hAnsi="Roboto Light" w:cs="Arial"/>
          <w:color w:val="000000" w:themeColor="text1"/>
          <w:sz w:val="22"/>
          <w:szCs w:val="22"/>
        </w:rPr>
        <w:t>com</w:t>
      </w:r>
      <w:proofErr w:type="spellEnd"/>
      <w:r w:rsidR="0021780A" w:rsidRPr="008169D3">
        <w:rPr>
          <w:rFonts w:ascii="Roboto Light" w:hAnsi="Roboto Light" w:cs="Arial"/>
          <w:color w:val="000000" w:themeColor="text1"/>
          <w:sz w:val="22"/>
          <w:szCs w:val="22"/>
        </w:rPr>
        <w:t xml:space="preserve"> </w:t>
      </w:r>
      <w:proofErr w:type="spellStart"/>
      <w:r w:rsidR="0021780A" w:rsidRPr="008169D3">
        <w:rPr>
          <w:rFonts w:ascii="Roboto Light" w:hAnsi="Roboto Light" w:cs="Arial"/>
          <w:color w:val="000000" w:themeColor="text1"/>
          <w:sz w:val="22"/>
          <w:szCs w:val="22"/>
        </w:rPr>
        <w:t>amb</w:t>
      </w:r>
      <w:proofErr w:type="spellEnd"/>
      <w:r w:rsidR="0021780A" w:rsidRPr="008169D3">
        <w:rPr>
          <w:rFonts w:ascii="Roboto Light" w:hAnsi="Roboto Light" w:cs="Arial"/>
          <w:color w:val="000000" w:themeColor="text1"/>
          <w:sz w:val="22"/>
          <w:szCs w:val="22"/>
        </w:rPr>
        <w:t xml:space="preserve"> la </w:t>
      </w:r>
      <w:proofErr w:type="spellStart"/>
      <w:r w:rsidR="0021780A" w:rsidRPr="008169D3">
        <w:rPr>
          <w:rFonts w:ascii="Roboto Light" w:hAnsi="Roboto Light" w:cs="Arial"/>
          <w:color w:val="000000" w:themeColor="text1"/>
          <w:sz w:val="22"/>
          <w:szCs w:val="22"/>
        </w:rPr>
        <w:t>difusió</w:t>
      </w:r>
      <w:proofErr w:type="spellEnd"/>
      <w:r w:rsidR="0021780A" w:rsidRPr="008169D3">
        <w:rPr>
          <w:rFonts w:ascii="Roboto Light" w:hAnsi="Roboto Light" w:cs="Arial"/>
          <w:color w:val="000000" w:themeColor="text1"/>
          <w:sz w:val="22"/>
          <w:szCs w:val="22"/>
        </w:rPr>
        <w:t xml:space="preserve"> </w:t>
      </w:r>
      <w:proofErr w:type="spellStart"/>
      <w:r w:rsidR="0021780A" w:rsidRPr="008169D3">
        <w:rPr>
          <w:rFonts w:ascii="Roboto Light" w:hAnsi="Roboto Light" w:cs="Arial"/>
          <w:color w:val="000000" w:themeColor="text1"/>
          <w:sz w:val="22"/>
          <w:szCs w:val="22"/>
        </w:rPr>
        <w:t>d’aquests</w:t>
      </w:r>
      <w:proofErr w:type="spellEnd"/>
      <w:r w:rsidR="0021780A" w:rsidRPr="008169D3">
        <w:rPr>
          <w:rFonts w:ascii="Roboto Light" w:hAnsi="Roboto Light" w:cs="Arial"/>
          <w:color w:val="000000" w:themeColor="text1"/>
          <w:sz w:val="22"/>
          <w:szCs w:val="22"/>
        </w:rPr>
        <w:t xml:space="preserve"> </w:t>
      </w:r>
      <w:proofErr w:type="spellStart"/>
      <w:r w:rsidR="0021780A" w:rsidRPr="008169D3">
        <w:rPr>
          <w:rFonts w:ascii="Roboto Light" w:hAnsi="Roboto Light" w:cs="Arial"/>
          <w:color w:val="000000" w:themeColor="text1"/>
          <w:sz w:val="22"/>
          <w:szCs w:val="22"/>
        </w:rPr>
        <w:t>valors</w:t>
      </w:r>
      <w:proofErr w:type="spellEnd"/>
      <w:r w:rsidR="002035AA" w:rsidRPr="008169D3">
        <w:rPr>
          <w:rFonts w:ascii="Roboto Light" w:hAnsi="Roboto Light" w:cs="Arial"/>
          <w:color w:val="000000" w:themeColor="text1"/>
          <w:sz w:val="22"/>
          <w:szCs w:val="22"/>
        </w:rPr>
        <w:t xml:space="preserve">, i </w:t>
      </w:r>
      <w:proofErr w:type="spellStart"/>
      <w:r w:rsidR="002035AA" w:rsidRPr="008169D3">
        <w:rPr>
          <w:rFonts w:ascii="Roboto Light" w:hAnsi="Roboto Light" w:cs="Arial"/>
          <w:color w:val="000000" w:themeColor="text1"/>
          <w:sz w:val="22"/>
          <w:szCs w:val="22"/>
        </w:rPr>
        <w:t>concretament</w:t>
      </w:r>
      <w:proofErr w:type="spellEnd"/>
      <w:r w:rsidR="002035AA" w:rsidRPr="008169D3">
        <w:rPr>
          <w:rFonts w:ascii="Roboto Light" w:hAnsi="Roboto Light" w:cs="Arial"/>
          <w:color w:val="000000" w:themeColor="text1"/>
          <w:sz w:val="22"/>
          <w:szCs w:val="22"/>
        </w:rPr>
        <w:t>:</w:t>
      </w:r>
    </w:p>
    <w:p w14:paraId="742BCD8D" w14:textId="77777777" w:rsidR="002035AA" w:rsidRPr="008169D3" w:rsidRDefault="002035AA" w:rsidP="0021780A">
      <w:pPr>
        <w:pStyle w:val="Textoindependiente"/>
        <w:spacing w:line="235" w:lineRule="auto"/>
        <w:rPr>
          <w:rFonts w:ascii="Roboto Light" w:hAnsi="Roboto Light" w:cs="Arial"/>
          <w:color w:val="000000" w:themeColor="text1"/>
          <w:sz w:val="22"/>
          <w:szCs w:val="22"/>
        </w:rPr>
      </w:pPr>
    </w:p>
    <w:p w14:paraId="6E3A3FA9" w14:textId="77777777" w:rsidR="006554DB" w:rsidRPr="008169D3" w:rsidRDefault="006554DB" w:rsidP="006554DB">
      <w:pPr>
        <w:pStyle w:val="Prrafodelista"/>
        <w:widowControl w:val="0"/>
        <w:numPr>
          <w:ilvl w:val="0"/>
          <w:numId w:val="42"/>
        </w:numPr>
        <w:tabs>
          <w:tab w:val="left" w:pos="571"/>
        </w:tabs>
        <w:autoSpaceDE w:val="0"/>
        <w:autoSpaceDN w:val="0"/>
        <w:spacing w:before="252" w:line="247" w:lineRule="auto"/>
        <w:ind w:right="154"/>
        <w:contextualSpacing w:val="0"/>
        <w:rPr>
          <w:rFonts w:ascii="Roboto Light" w:hAnsi="Roboto Light"/>
          <w:sz w:val="22"/>
          <w:szCs w:val="22"/>
        </w:rPr>
      </w:pPr>
      <w:r w:rsidRPr="008169D3">
        <w:rPr>
          <w:rFonts w:ascii="Roboto Light" w:hAnsi="Roboto Light"/>
          <w:sz w:val="22"/>
          <w:szCs w:val="22"/>
        </w:rPr>
        <w:t xml:space="preserve">El foment i la protecció dels animals a Esparreguera </w:t>
      </w:r>
    </w:p>
    <w:p w14:paraId="4BA91C85" w14:textId="77777777" w:rsidR="006554DB" w:rsidRPr="008169D3" w:rsidRDefault="006554DB" w:rsidP="006554DB">
      <w:pPr>
        <w:pStyle w:val="Prrafodelista"/>
        <w:widowControl w:val="0"/>
        <w:numPr>
          <w:ilvl w:val="0"/>
          <w:numId w:val="42"/>
        </w:numPr>
        <w:tabs>
          <w:tab w:val="left" w:pos="570"/>
        </w:tabs>
        <w:autoSpaceDE w:val="0"/>
        <w:autoSpaceDN w:val="0"/>
        <w:spacing w:line="250" w:lineRule="exact"/>
        <w:ind w:left="570" w:hanging="359"/>
        <w:contextualSpacing w:val="0"/>
        <w:rPr>
          <w:rFonts w:ascii="Roboto Light" w:hAnsi="Roboto Light"/>
          <w:sz w:val="22"/>
          <w:szCs w:val="22"/>
        </w:rPr>
      </w:pPr>
      <w:r w:rsidRPr="008169D3">
        <w:rPr>
          <w:rFonts w:ascii="Roboto Light" w:hAnsi="Roboto Light"/>
          <w:sz w:val="22"/>
          <w:szCs w:val="22"/>
        </w:rPr>
        <w:t>Facilitar</w:t>
      </w:r>
      <w:r w:rsidRPr="008169D3">
        <w:rPr>
          <w:rFonts w:ascii="Roboto Light" w:hAnsi="Roboto Light"/>
          <w:spacing w:val="-9"/>
          <w:sz w:val="22"/>
          <w:szCs w:val="22"/>
        </w:rPr>
        <w:t xml:space="preserve"> </w:t>
      </w:r>
      <w:r w:rsidRPr="008169D3">
        <w:rPr>
          <w:rFonts w:ascii="Roboto Light" w:hAnsi="Roboto Light"/>
          <w:sz w:val="22"/>
          <w:szCs w:val="22"/>
        </w:rPr>
        <w:t>la</w:t>
      </w:r>
      <w:r w:rsidRPr="008169D3">
        <w:rPr>
          <w:rFonts w:ascii="Roboto Light" w:hAnsi="Roboto Light"/>
          <w:spacing w:val="-9"/>
          <w:sz w:val="22"/>
          <w:szCs w:val="22"/>
        </w:rPr>
        <w:t xml:space="preserve"> </w:t>
      </w:r>
      <w:r w:rsidRPr="008169D3">
        <w:rPr>
          <w:rFonts w:ascii="Roboto Light" w:hAnsi="Roboto Light"/>
          <w:sz w:val="22"/>
          <w:szCs w:val="22"/>
        </w:rPr>
        <w:t>integració</w:t>
      </w:r>
      <w:r w:rsidRPr="008169D3">
        <w:rPr>
          <w:rFonts w:ascii="Roboto Light" w:hAnsi="Roboto Light"/>
          <w:spacing w:val="-9"/>
          <w:sz w:val="22"/>
          <w:szCs w:val="22"/>
        </w:rPr>
        <w:t xml:space="preserve"> </w:t>
      </w:r>
      <w:r w:rsidRPr="008169D3">
        <w:rPr>
          <w:rFonts w:ascii="Roboto Light" w:hAnsi="Roboto Light"/>
          <w:sz w:val="22"/>
          <w:szCs w:val="22"/>
        </w:rPr>
        <w:t>i</w:t>
      </w:r>
      <w:r w:rsidRPr="008169D3">
        <w:rPr>
          <w:rFonts w:ascii="Roboto Light" w:hAnsi="Roboto Light"/>
          <w:spacing w:val="-9"/>
          <w:sz w:val="22"/>
          <w:szCs w:val="22"/>
        </w:rPr>
        <w:t xml:space="preserve"> </w:t>
      </w:r>
      <w:r w:rsidRPr="008169D3">
        <w:rPr>
          <w:rFonts w:ascii="Roboto Light" w:hAnsi="Roboto Light"/>
          <w:sz w:val="22"/>
          <w:szCs w:val="22"/>
        </w:rPr>
        <w:t>la</w:t>
      </w:r>
      <w:r w:rsidRPr="008169D3">
        <w:rPr>
          <w:rFonts w:ascii="Roboto Light" w:hAnsi="Roboto Light"/>
          <w:spacing w:val="-8"/>
          <w:sz w:val="22"/>
          <w:szCs w:val="22"/>
        </w:rPr>
        <w:t xml:space="preserve"> </w:t>
      </w:r>
      <w:r w:rsidRPr="008169D3">
        <w:rPr>
          <w:rFonts w:ascii="Roboto Light" w:hAnsi="Roboto Light"/>
          <w:sz w:val="22"/>
          <w:szCs w:val="22"/>
        </w:rPr>
        <w:t>convivència</w:t>
      </w:r>
      <w:r w:rsidRPr="008169D3">
        <w:rPr>
          <w:rFonts w:ascii="Roboto Light" w:hAnsi="Roboto Light"/>
          <w:spacing w:val="-9"/>
          <w:sz w:val="22"/>
          <w:szCs w:val="22"/>
        </w:rPr>
        <w:t xml:space="preserve"> </w:t>
      </w:r>
      <w:r w:rsidRPr="008169D3">
        <w:rPr>
          <w:rFonts w:ascii="Roboto Light" w:hAnsi="Roboto Light"/>
          <w:sz w:val="22"/>
          <w:szCs w:val="22"/>
        </w:rPr>
        <w:t>dels</w:t>
      </w:r>
      <w:r w:rsidRPr="008169D3">
        <w:rPr>
          <w:rFonts w:ascii="Roboto Light" w:hAnsi="Roboto Light"/>
          <w:spacing w:val="-8"/>
          <w:sz w:val="22"/>
          <w:szCs w:val="22"/>
        </w:rPr>
        <w:t xml:space="preserve"> </w:t>
      </w:r>
      <w:r w:rsidRPr="008169D3">
        <w:rPr>
          <w:rFonts w:ascii="Roboto Light" w:hAnsi="Roboto Light"/>
          <w:sz w:val="22"/>
          <w:szCs w:val="22"/>
        </w:rPr>
        <w:t>animals</w:t>
      </w:r>
      <w:r w:rsidRPr="008169D3">
        <w:rPr>
          <w:rFonts w:ascii="Roboto Light" w:hAnsi="Roboto Light"/>
          <w:spacing w:val="-11"/>
          <w:sz w:val="22"/>
          <w:szCs w:val="22"/>
        </w:rPr>
        <w:t xml:space="preserve"> </w:t>
      </w:r>
      <w:r w:rsidRPr="008169D3">
        <w:rPr>
          <w:rFonts w:ascii="Roboto Light" w:hAnsi="Roboto Light"/>
          <w:sz w:val="22"/>
          <w:szCs w:val="22"/>
        </w:rPr>
        <w:t>en</w:t>
      </w:r>
      <w:r w:rsidRPr="008169D3">
        <w:rPr>
          <w:rFonts w:ascii="Roboto Light" w:hAnsi="Roboto Light"/>
          <w:spacing w:val="-9"/>
          <w:sz w:val="22"/>
          <w:szCs w:val="22"/>
        </w:rPr>
        <w:t xml:space="preserve"> </w:t>
      </w:r>
      <w:r w:rsidRPr="008169D3">
        <w:rPr>
          <w:rFonts w:ascii="Roboto Light" w:hAnsi="Roboto Light"/>
          <w:sz w:val="22"/>
          <w:szCs w:val="22"/>
        </w:rPr>
        <w:t>la</w:t>
      </w:r>
      <w:r w:rsidRPr="008169D3">
        <w:rPr>
          <w:rFonts w:ascii="Roboto Light" w:hAnsi="Roboto Light"/>
          <w:spacing w:val="-9"/>
          <w:sz w:val="22"/>
          <w:szCs w:val="22"/>
        </w:rPr>
        <w:t xml:space="preserve"> </w:t>
      </w:r>
      <w:r w:rsidRPr="008169D3">
        <w:rPr>
          <w:rFonts w:ascii="Roboto Light" w:hAnsi="Roboto Light"/>
          <w:sz w:val="22"/>
          <w:szCs w:val="22"/>
        </w:rPr>
        <w:t>població</w:t>
      </w:r>
      <w:r w:rsidRPr="008169D3">
        <w:rPr>
          <w:rFonts w:ascii="Roboto Light" w:hAnsi="Roboto Light"/>
          <w:spacing w:val="-8"/>
          <w:sz w:val="22"/>
          <w:szCs w:val="22"/>
        </w:rPr>
        <w:t xml:space="preserve"> </w:t>
      </w:r>
      <w:r w:rsidRPr="008169D3">
        <w:rPr>
          <w:rFonts w:ascii="Roboto Light" w:hAnsi="Roboto Light"/>
          <w:spacing w:val="-2"/>
          <w:sz w:val="22"/>
          <w:szCs w:val="22"/>
        </w:rPr>
        <w:t>d’Esparreguera</w:t>
      </w:r>
    </w:p>
    <w:p w14:paraId="31B80A56" w14:textId="77777777" w:rsidR="006554DB" w:rsidRPr="008169D3" w:rsidRDefault="006554DB" w:rsidP="006554DB">
      <w:pPr>
        <w:pStyle w:val="Prrafodelista"/>
        <w:widowControl w:val="0"/>
        <w:numPr>
          <w:ilvl w:val="0"/>
          <w:numId w:val="42"/>
        </w:numPr>
        <w:tabs>
          <w:tab w:val="left" w:pos="571"/>
        </w:tabs>
        <w:autoSpaceDE w:val="0"/>
        <w:autoSpaceDN w:val="0"/>
        <w:spacing w:before="10" w:line="247" w:lineRule="auto"/>
        <w:ind w:right="150"/>
        <w:contextualSpacing w:val="0"/>
        <w:rPr>
          <w:rFonts w:ascii="Roboto Light" w:hAnsi="Roboto Light"/>
          <w:sz w:val="22"/>
          <w:szCs w:val="22"/>
        </w:rPr>
      </w:pPr>
      <w:r w:rsidRPr="008169D3">
        <w:rPr>
          <w:rFonts w:ascii="Roboto Light" w:hAnsi="Roboto Light"/>
          <w:sz w:val="22"/>
          <w:szCs w:val="22"/>
        </w:rPr>
        <w:t>Fomentar</w:t>
      </w:r>
      <w:r w:rsidRPr="008169D3">
        <w:rPr>
          <w:rFonts w:ascii="Roboto Light" w:hAnsi="Roboto Light"/>
          <w:spacing w:val="80"/>
          <w:sz w:val="22"/>
          <w:szCs w:val="22"/>
        </w:rPr>
        <w:t xml:space="preserve"> </w:t>
      </w:r>
      <w:r w:rsidRPr="008169D3">
        <w:rPr>
          <w:rFonts w:ascii="Roboto Light" w:hAnsi="Roboto Light"/>
          <w:sz w:val="22"/>
          <w:szCs w:val="22"/>
        </w:rPr>
        <w:t>entre</w:t>
      </w:r>
      <w:r w:rsidRPr="008169D3">
        <w:rPr>
          <w:rFonts w:ascii="Roboto Light" w:hAnsi="Roboto Light"/>
          <w:spacing w:val="80"/>
          <w:sz w:val="22"/>
          <w:szCs w:val="22"/>
        </w:rPr>
        <w:t xml:space="preserve"> </w:t>
      </w:r>
      <w:r w:rsidRPr="008169D3">
        <w:rPr>
          <w:rFonts w:ascii="Roboto Light" w:hAnsi="Roboto Light"/>
          <w:sz w:val="22"/>
          <w:szCs w:val="22"/>
        </w:rPr>
        <w:t>la</w:t>
      </w:r>
      <w:r w:rsidRPr="008169D3">
        <w:rPr>
          <w:rFonts w:ascii="Roboto Light" w:hAnsi="Roboto Light"/>
          <w:spacing w:val="80"/>
          <w:sz w:val="22"/>
          <w:szCs w:val="22"/>
        </w:rPr>
        <w:t xml:space="preserve"> </w:t>
      </w:r>
      <w:r w:rsidRPr="008169D3">
        <w:rPr>
          <w:rFonts w:ascii="Roboto Light" w:hAnsi="Roboto Light"/>
          <w:sz w:val="22"/>
          <w:szCs w:val="22"/>
        </w:rPr>
        <w:t>població</w:t>
      </w:r>
      <w:r w:rsidRPr="008169D3">
        <w:rPr>
          <w:rFonts w:ascii="Roboto Light" w:hAnsi="Roboto Light"/>
          <w:spacing w:val="80"/>
          <w:sz w:val="22"/>
          <w:szCs w:val="22"/>
        </w:rPr>
        <w:t xml:space="preserve"> </w:t>
      </w:r>
      <w:r w:rsidRPr="008169D3">
        <w:rPr>
          <w:rFonts w:ascii="Roboto Light" w:hAnsi="Roboto Light"/>
          <w:sz w:val="22"/>
          <w:szCs w:val="22"/>
        </w:rPr>
        <w:t>els</w:t>
      </w:r>
      <w:r w:rsidRPr="008169D3">
        <w:rPr>
          <w:rFonts w:ascii="Roboto Light" w:hAnsi="Roboto Light"/>
          <w:spacing w:val="80"/>
          <w:sz w:val="22"/>
          <w:szCs w:val="22"/>
        </w:rPr>
        <w:t xml:space="preserve"> </w:t>
      </w:r>
      <w:r w:rsidRPr="008169D3">
        <w:rPr>
          <w:rFonts w:ascii="Roboto Light" w:hAnsi="Roboto Light"/>
          <w:sz w:val="22"/>
          <w:szCs w:val="22"/>
        </w:rPr>
        <w:t>avantatges</w:t>
      </w:r>
      <w:r w:rsidRPr="008169D3">
        <w:rPr>
          <w:rFonts w:ascii="Roboto Light" w:hAnsi="Roboto Light"/>
          <w:spacing w:val="80"/>
          <w:sz w:val="22"/>
          <w:szCs w:val="22"/>
        </w:rPr>
        <w:t xml:space="preserve"> </w:t>
      </w:r>
      <w:r w:rsidRPr="008169D3">
        <w:rPr>
          <w:rFonts w:ascii="Roboto Light" w:hAnsi="Roboto Light"/>
          <w:sz w:val="22"/>
          <w:szCs w:val="22"/>
        </w:rPr>
        <w:t>de</w:t>
      </w:r>
      <w:r w:rsidRPr="008169D3">
        <w:rPr>
          <w:rFonts w:ascii="Roboto Light" w:hAnsi="Roboto Light"/>
          <w:spacing w:val="80"/>
          <w:sz w:val="22"/>
          <w:szCs w:val="22"/>
        </w:rPr>
        <w:t xml:space="preserve"> </w:t>
      </w:r>
      <w:r w:rsidRPr="008169D3">
        <w:rPr>
          <w:rFonts w:ascii="Roboto Light" w:hAnsi="Roboto Light"/>
          <w:sz w:val="22"/>
          <w:szCs w:val="22"/>
        </w:rPr>
        <w:t>l’adopció</w:t>
      </w:r>
      <w:r w:rsidRPr="008169D3">
        <w:rPr>
          <w:rFonts w:ascii="Roboto Light" w:hAnsi="Roboto Light"/>
          <w:spacing w:val="80"/>
          <w:sz w:val="22"/>
          <w:szCs w:val="22"/>
        </w:rPr>
        <w:t xml:space="preserve"> </w:t>
      </w:r>
      <w:r w:rsidRPr="008169D3">
        <w:rPr>
          <w:rFonts w:ascii="Roboto Light" w:hAnsi="Roboto Light"/>
          <w:sz w:val="22"/>
          <w:szCs w:val="22"/>
        </w:rPr>
        <w:t>davant</w:t>
      </w:r>
      <w:r w:rsidRPr="008169D3">
        <w:rPr>
          <w:rFonts w:ascii="Roboto Light" w:hAnsi="Roboto Light"/>
          <w:spacing w:val="80"/>
          <w:sz w:val="22"/>
          <w:szCs w:val="22"/>
        </w:rPr>
        <w:t xml:space="preserve"> </w:t>
      </w:r>
      <w:r w:rsidRPr="008169D3">
        <w:rPr>
          <w:rFonts w:ascii="Roboto Light" w:hAnsi="Roboto Light"/>
          <w:sz w:val="22"/>
          <w:szCs w:val="22"/>
        </w:rPr>
        <w:t>la</w:t>
      </w:r>
      <w:r w:rsidRPr="008169D3">
        <w:rPr>
          <w:rFonts w:ascii="Roboto Light" w:hAnsi="Roboto Light"/>
          <w:spacing w:val="80"/>
          <w:sz w:val="22"/>
          <w:szCs w:val="22"/>
        </w:rPr>
        <w:t xml:space="preserve"> </w:t>
      </w:r>
      <w:r w:rsidRPr="008169D3">
        <w:rPr>
          <w:rFonts w:ascii="Roboto Light" w:hAnsi="Roboto Light"/>
          <w:sz w:val="22"/>
          <w:szCs w:val="22"/>
        </w:rPr>
        <w:t xml:space="preserve">compravenda </w:t>
      </w:r>
      <w:r w:rsidRPr="008169D3">
        <w:rPr>
          <w:rFonts w:ascii="Roboto Light" w:hAnsi="Roboto Light"/>
          <w:spacing w:val="-2"/>
          <w:sz w:val="22"/>
          <w:szCs w:val="22"/>
        </w:rPr>
        <w:t>d’animals.</w:t>
      </w:r>
    </w:p>
    <w:p w14:paraId="7C714DEB" w14:textId="77777777" w:rsidR="006554DB" w:rsidRPr="008169D3" w:rsidRDefault="006554DB" w:rsidP="006554DB">
      <w:pPr>
        <w:pStyle w:val="Prrafodelista"/>
        <w:widowControl w:val="0"/>
        <w:numPr>
          <w:ilvl w:val="0"/>
          <w:numId w:val="42"/>
        </w:numPr>
        <w:tabs>
          <w:tab w:val="left" w:pos="571"/>
        </w:tabs>
        <w:autoSpaceDE w:val="0"/>
        <w:autoSpaceDN w:val="0"/>
        <w:spacing w:before="10" w:line="247" w:lineRule="auto"/>
        <w:ind w:right="150"/>
        <w:contextualSpacing w:val="0"/>
        <w:rPr>
          <w:rFonts w:ascii="Roboto Light" w:hAnsi="Roboto Light"/>
          <w:sz w:val="22"/>
          <w:szCs w:val="22"/>
        </w:rPr>
      </w:pPr>
      <w:r w:rsidRPr="008169D3">
        <w:rPr>
          <w:rFonts w:ascii="Roboto Light" w:hAnsi="Roboto Light"/>
          <w:spacing w:val="-2"/>
          <w:sz w:val="22"/>
          <w:szCs w:val="22"/>
        </w:rPr>
        <w:t xml:space="preserve">Les actuacions encaminades a la promoció i sensibilització de bones pràctiques envers el tractament dels animals domèstics. </w:t>
      </w:r>
    </w:p>
    <w:p w14:paraId="21C737EB" w14:textId="77777777" w:rsidR="006554DB" w:rsidRPr="008169D3" w:rsidRDefault="006554DB" w:rsidP="006554DB">
      <w:pPr>
        <w:pStyle w:val="Prrafodelista"/>
        <w:widowControl w:val="0"/>
        <w:numPr>
          <w:ilvl w:val="0"/>
          <w:numId w:val="42"/>
        </w:numPr>
        <w:tabs>
          <w:tab w:val="left" w:pos="570"/>
        </w:tabs>
        <w:autoSpaceDE w:val="0"/>
        <w:autoSpaceDN w:val="0"/>
        <w:spacing w:line="250" w:lineRule="exact"/>
        <w:ind w:left="570" w:hanging="359"/>
        <w:contextualSpacing w:val="0"/>
        <w:rPr>
          <w:rFonts w:ascii="Roboto Light" w:hAnsi="Roboto Light"/>
          <w:sz w:val="22"/>
          <w:szCs w:val="22"/>
        </w:rPr>
      </w:pPr>
      <w:r w:rsidRPr="008169D3">
        <w:rPr>
          <w:rFonts w:ascii="Roboto Light" w:hAnsi="Roboto Light"/>
          <w:sz w:val="22"/>
          <w:szCs w:val="22"/>
        </w:rPr>
        <w:t>Col·laboració en el control i la gestió de les colònies de gats ferals del municipi</w:t>
      </w:r>
    </w:p>
    <w:p w14:paraId="72B8FC79" w14:textId="77777777" w:rsidR="006554DB" w:rsidRPr="008169D3" w:rsidRDefault="006554DB" w:rsidP="006554DB">
      <w:pPr>
        <w:pStyle w:val="Prrafodelista"/>
        <w:widowControl w:val="0"/>
        <w:numPr>
          <w:ilvl w:val="0"/>
          <w:numId w:val="42"/>
        </w:numPr>
        <w:tabs>
          <w:tab w:val="left" w:pos="570"/>
        </w:tabs>
        <w:autoSpaceDE w:val="0"/>
        <w:autoSpaceDN w:val="0"/>
        <w:spacing w:line="258" w:lineRule="exact"/>
        <w:ind w:left="570" w:hanging="359"/>
        <w:contextualSpacing w:val="0"/>
        <w:rPr>
          <w:rFonts w:ascii="Roboto Light" w:hAnsi="Roboto Light"/>
          <w:sz w:val="22"/>
          <w:szCs w:val="22"/>
        </w:rPr>
      </w:pPr>
      <w:r w:rsidRPr="008169D3">
        <w:rPr>
          <w:rFonts w:ascii="Roboto Light" w:hAnsi="Roboto Light"/>
          <w:spacing w:val="-2"/>
          <w:sz w:val="22"/>
          <w:szCs w:val="22"/>
        </w:rPr>
        <w:t>La</w:t>
      </w:r>
      <w:r w:rsidRPr="008169D3">
        <w:rPr>
          <w:rFonts w:ascii="Roboto Light" w:hAnsi="Roboto Light"/>
          <w:spacing w:val="-3"/>
          <w:sz w:val="22"/>
          <w:szCs w:val="22"/>
        </w:rPr>
        <w:t xml:space="preserve"> </w:t>
      </w:r>
      <w:r w:rsidRPr="008169D3">
        <w:rPr>
          <w:rFonts w:ascii="Roboto Light" w:hAnsi="Roboto Light"/>
          <w:spacing w:val="-2"/>
          <w:sz w:val="22"/>
          <w:szCs w:val="22"/>
        </w:rPr>
        <w:t>sensibilització</w:t>
      </w:r>
      <w:r w:rsidRPr="008169D3">
        <w:rPr>
          <w:rFonts w:ascii="Roboto Light" w:hAnsi="Roboto Light"/>
          <w:sz w:val="22"/>
          <w:szCs w:val="22"/>
        </w:rPr>
        <w:t xml:space="preserve"> </w:t>
      </w:r>
      <w:r w:rsidRPr="008169D3">
        <w:rPr>
          <w:rFonts w:ascii="Roboto Light" w:hAnsi="Roboto Light"/>
          <w:spacing w:val="-2"/>
          <w:sz w:val="22"/>
          <w:szCs w:val="22"/>
        </w:rPr>
        <w:t>davant</w:t>
      </w:r>
      <w:r w:rsidRPr="008169D3">
        <w:rPr>
          <w:rFonts w:ascii="Roboto Light" w:hAnsi="Roboto Light"/>
          <w:spacing w:val="1"/>
          <w:sz w:val="22"/>
          <w:szCs w:val="22"/>
        </w:rPr>
        <w:t xml:space="preserve"> </w:t>
      </w:r>
      <w:r w:rsidRPr="008169D3">
        <w:rPr>
          <w:rFonts w:ascii="Roboto Light" w:hAnsi="Roboto Light"/>
          <w:spacing w:val="-2"/>
          <w:sz w:val="22"/>
          <w:szCs w:val="22"/>
        </w:rPr>
        <w:t>la</w:t>
      </w:r>
      <w:r w:rsidRPr="008169D3">
        <w:rPr>
          <w:rFonts w:ascii="Roboto Light" w:hAnsi="Roboto Light"/>
          <w:spacing w:val="-1"/>
          <w:sz w:val="22"/>
          <w:szCs w:val="22"/>
        </w:rPr>
        <w:t xml:space="preserve"> </w:t>
      </w:r>
      <w:r w:rsidRPr="008169D3">
        <w:rPr>
          <w:rFonts w:ascii="Roboto Light" w:hAnsi="Roboto Light"/>
          <w:spacing w:val="-2"/>
          <w:sz w:val="22"/>
          <w:szCs w:val="22"/>
        </w:rPr>
        <w:t>problemàtica</w:t>
      </w:r>
      <w:r w:rsidRPr="008169D3">
        <w:rPr>
          <w:rFonts w:ascii="Roboto Light" w:hAnsi="Roboto Light"/>
          <w:sz w:val="22"/>
          <w:szCs w:val="22"/>
        </w:rPr>
        <w:t xml:space="preserve"> </w:t>
      </w:r>
      <w:r w:rsidRPr="008169D3">
        <w:rPr>
          <w:rFonts w:ascii="Roboto Light" w:hAnsi="Roboto Light"/>
          <w:spacing w:val="-2"/>
          <w:sz w:val="22"/>
          <w:szCs w:val="22"/>
        </w:rPr>
        <w:t>que</w:t>
      </w:r>
      <w:r w:rsidRPr="008169D3">
        <w:rPr>
          <w:rFonts w:ascii="Roboto Light" w:hAnsi="Roboto Light"/>
          <w:sz w:val="22"/>
          <w:szCs w:val="22"/>
        </w:rPr>
        <w:t xml:space="preserve"> </w:t>
      </w:r>
      <w:r w:rsidRPr="008169D3">
        <w:rPr>
          <w:rFonts w:ascii="Roboto Light" w:hAnsi="Roboto Light"/>
          <w:spacing w:val="-2"/>
          <w:sz w:val="22"/>
          <w:szCs w:val="22"/>
        </w:rPr>
        <w:t>suposa</w:t>
      </w:r>
      <w:r w:rsidRPr="008169D3">
        <w:rPr>
          <w:rFonts w:ascii="Roboto Light" w:hAnsi="Roboto Light"/>
          <w:spacing w:val="-1"/>
          <w:sz w:val="22"/>
          <w:szCs w:val="22"/>
        </w:rPr>
        <w:t xml:space="preserve"> </w:t>
      </w:r>
      <w:r w:rsidRPr="008169D3">
        <w:rPr>
          <w:rFonts w:ascii="Roboto Light" w:hAnsi="Roboto Light"/>
          <w:spacing w:val="-2"/>
          <w:sz w:val="22"/>
          <w:szCs w:val="22"/>
        </w:rPr>
        <w:t>l’abandonament</w:t>
      </w:r>
      <w:r w:rsidRPr="008169D3">
        <w:rPr>
          <w:rFonts w:ascii="Roboto Light" w:hAnsi="Roboto Light"/>
          <w:spacing w:val="1"/>
          <w:sz w:val="22"/>
          <w:szCs w:val="22"/>
        </w:rPr>
        <w:t xml:space="preserve"> </w:t>
      </w:r>
      <w:r w:rsidRPr="008169D3">
        <w:rPr>
          <w:rFonts w:ascii="Roboto Light" w:hAnsi="Roboto Light"/>
          <w:spacing w:val="-2"/>
          <w:sz w:val="22"/>
          <w:szCs w:val="22"/>
        </w:rPr>
        <w:t>animal.</w:t>
      </w:r>
    </w:p>
    <w:p w14:paraId="7C329DC8" w14:textId="77777777" w:rsidR="002035AA" w:rsidRPr="0021780A" w:rsidRDefault="002035AA" w:rsidP="0021780A">
      <w:pPr>
        <w:pStyle w:val="Textoindependiente"/>
        <w:spacing w:line="235" w:lineRule="auto"/>
        <w:rPr>
          <w:rFonts w:ascii="Roboto Light" w:hAnsi="Roboto Light" w:cs="Arial"/>
          <w:color w:val="000000" w:themeColor="text1"/>
          <w:sz w:val="22"/>
          <w:szCs w:val="22"/>
        </w:rPr>
      </w:pPr>
    </w:p>
    <w:p w14:paraId="25E5D370" w14:textId="77777777" w:rsidR="007A5873" w:rsidRDefault="007A5873" w:rsidP="00267656">
      <w:pPr>
        <w:spacing w:line="276" w:lineRule="auto"/>
        <w:jc w:val="both"/>
        <w:rPr>
          <w:rFonts w:ascii="Roboto Light" w:hAnsi="Roboto Light" w:cs="Arial"/>
          <w:color w:val="000000" w:themeColor="text1"/>
          <w:sz w:val="22"/>
          <w:szCs w:val="22"/>
        </w:rPr>
      </w:pPr>
    </w:p>
    <w:p w14:paraId="4BBD78D1" w14:textId="77777777" w:rsidR="00267656" w:rsidRPr="00967D71" w:rsidRDefault="00267656" w:rsidP="00267656">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Les subvencions concedides a l’empara d’aquest convocatòria s’hauran de destinar a finançar projectes</w:t>
      </w:r>
      <w:r>
        <w:rPr>
          <w:rFonts w:ascii="Roboto Light" w:hAnsi="Roboto Light" w:cs="Arial"/>
          <w:color w:val="000000" w:themeColor="text1"/>
          <w:sz w:val="22"/>
          <w:szCs w:val="22"/>
        </w:rPr>
        <w:t xml:space="preserve"> o </w:t>
      </w:r>
      <w:r w:rsidRPr="00967D71">
        <w:rPr>
          <w:rFonts w:ascii="Roboto Light" w:hAnsi="Roboto Light" w:cs="Arial"/>
          <w:color w:val="000000" w:themeColor="text1"/>
          <w:sz w:val="22"/>
          <w:szCs w:val="22"/>
        </w:rPr>
        <w:t>activitats desenvolupades durant</w:t>
      </w:r>
      <w:r>
        <w:rPr>
          <w:rFonts w:ascii="Roboto Light" w:hAnsi="Roboto Light" w:cs="Arial"/>
          <w:color w:val="000000" w:themeColor="text1"/>
          <w:sz w:val="22"/>
          <w:szCs w:val="22"/>
        </w:rPr>
        <w:t xml:space="preserve"> l’any natural, és a dir des de</w:t>
      </w:r>
      <w:r w:rsidRPr="00967D71">
        <w:rPr>
          <w:rFonts w:ascii="Roboto Light" w:hAnsi="Roboto Light" w:cs="Arial"/>
          <w:color w:val="000000" w:themeColor="text1"/>
          <w:sz w:val="22"/>
          <w:szCs w:val="22"/>
        </w:rPr>
        <w:t xml:space="preserve"> l’1 de </w:t>
      </w:r>
      <w:r>
        <w:rPr>
          <w:rFonts w:ascii="Roboto Light" w:hAnsi="Roboto Light" w:cs="Arial"/>
          <w:color w:val="000000" w:themeColor="text1"/>
          <w:sz w:val="22"/>
          <w:szCs w:val="22"/>
        </w:rPr>
        <w:t>gener</w:t>
      </w:r>
      <w:r w:rsidRPr="00967D71">
        <w:rPr>
          <w:rFonts w:ascii="Roboto Light" w:hAnsi="Roboto Light" w:cs="Arial"/>
          <w:color w:val="000000" w:themeColor="text1"/>
          <w:sz w:val="22"/>
          <w:szCs w:val="22"/>
        </w:rPr>
        <w:t xml:space="preserve"> </w:t>
      </w:r>
      <w:r>
        <w:rPr>
          <w:rFonts w:ascii="Roboto Light" w:hAnsi="Roboto Light" w:cs="Arial"/>
          <w:color w:val="000000" w:themeColor="text1"/>
          <w:sz w:val="22"/>
          <w:szCs w:val="22"/>
        </w:rPr>
        <w:t>a</w:t>
      </w:r>
      <w:r w:rsidRPr="00967D71">
        <w:rPr>
          <w:rFonts w:ascii="Roboto Light" w:hAnsi="Roboto Light" w:cs="Arial"/>
          <w:color w:val="000000" w:themeColor="text1"/>
          <w:sz w:val="22"/>
          <w:szCs w:val="22"/>
        </w:rPr>
        <w:t>l 31 d</w:t>
      </w:r>
      <w:r>
        <w:rPr>
          <w:rFonts w:ascii="Roboto Light" w:hAnsi="Roboto Light" w:cs="Arial"/>
          <w:color w:val="000000" w:themeColor="text1"/>
          <w:sz w:val="22"/>
          <w:szCs w:val="22"/>
        </w:rPr>
        <w:t xml:space="preserve">e desembre </w:t>
      </w:r>
      <w:r w:rsidRPr="00967D71">
        <w:rPr>
          <w:rFonts w:ascii="Roboto Light" w:hAnsi="Roboto Light" w:cs="Arial"/>
          <w:color w:val="000000" w:themeColor="text1"/>
          <w:sz w:val="22"/>
          <w:szCs w:val="22"/>
        </w:rPr>
        <w:t xml:space="preserve">de </w:t>
      </w:r>
      <w:r>
        <w:rPr>
          <w:rFonts w:ascii="Roboto Light" w:hAnsi="Roboto Light" w:cs="Arial"/>
          <w:color w:val="000000" w:themeColor="text1"/>
          <w:sz w:val="22"/>
          <w:szCs w:val="22"/>
        </w:rPr>
        <w:t>l’any de la convocatòria</w:t>
      </w:r>
      <w:r w:rsidRPr="00967D71">
        <w:rPr>
          <w:rFonts w:ascii="Roboto Light" w:hAnsi="Roboto Light" w:cs="Arial"/>
          <w:color w:val="000000" w:themeColor="text1"/>
          <w:sz w:val="22"/>
          <w:szCs w:val="22"/>
        </w:rPr>
        <w:t>.</w:t>
      </w:r>
    </w:p>
    <w:p w14:paraId="3ED0D96B" w14:textId="77777777" w:rsidR="00267656" w:rsidRDefault="00267656" w:rsidP="00267656">
      <w:pPr>
        <w:spacing w:line="276" w:lineRule="auto"/>
        <w:jc w:val="both"/>
        <w:rPr>
          <w:rFonts w:ascii="Roboto Light" w:hAnsi="Roboto Light" w:cs="Arial"/>
          <w:color w:val="000000" w:themeColor="text1"/>
          <w:sz w:val="22"/>
          <w:szCs w:val="22"/>
        </w:rPr>
      </w:pPr>
    </w:p>
    <w:p w14:paraId="6D31C27F" w14:textId="367EA85C" w:rsidR="00267656" w:rsidRPr="00967D71" w:rsidRDefault="00267656" w:rsidP="00267656">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En relació amb els projectes/activitats</w:t>
      </w:r>
      <w:r w:rsidR="00541B26">
        <w:rPr>
          <w:rFonts w:ascii="Roboto Light" w:hAnsi="Roboto Light" w:cs="Arial"/>
          <w:color w:val="000000" w:themeColor="text1"/>
          <w:sz w:val="22"/>
          <w:szCs w:val="22"/>
        </w:rPr>
        <w:t>,</w:t>
      </w:r>
      <w:r w:rsidRPr="00967D71">
        <w:rPr>
          <w:rFonts w:ascii="Roboto Light" w:hAnsi="Roboto Light" w:cs="Arial"/>
          <w:color w:val="000000" w:themeColor="text1"/>
          <w:sz w:val="22"/>
          <w:szCs w:val="22"/>
        </w:rPr>
        <w:t xml:space="preserve"> només seran subvencionables les despeses que responguin de manera indubtable a la naturalesa de l’activitat subvencionada, resultin estrictament necessàries pel seu desenvolupament i es realitzin dins del termini d’execució del projecte/activitat, de confirmat amb allò establert a les bases reguladores d’atorgament de la subvenció.</w:t>
      </w:r>
    </w:p>
    <w:p w14:paraId="28FF802B" w14:textId="77777777" w:rsidR="00267656" w:rsidRPr="00967D71" w:rsidRDefault="00267656" w:rsidP="00267656">
      <w:pPr>
        <w:spacing w:line="276" w:lineRule="auto"/>
        <w:jc w:val="both"/>
        <w:rPr>
          <w:rFonts w:ascii="Roboto Light" w:hAnsi="Roboto Light" w:cs="Arial"/>
          <w:color w:val="000000" w:themeColor="text1"/>
          <w:sz w:val="22"/>
          <w:szCs w:val="22"/>
        </w:rPr>
      </w:pPr>
    </w:p>
    <w:p w14:paraId="6CE4B92D" w14:textId="77777777" w:rsidR="00267656" w:rsidRPr="00967D71" w:rsidRDefault="00267656" w:rsidP="00267656">
      <w:pPr>
        <w:pStyle w:val="Prrafodelista"/>
        <w:numPr>
          <w:ilvl w:val="0"/>
          <w:numId w:val="36"/>
        </w:numPr>
        <w:spacing w:line="276" w:lineRule="auto"/>
        <w:jc w:val="both"/>
        <w:rPr>
          <w:rFonts w:ascii="Roboto Medium" w:hAnsi="Roboto Medium" w:cs="Arial"/>
          <w:b/>
          <w:color w:val="000000" w:themeColor="text1"/>
          <w:szCs w:val="22"/>
        </w:rPr>
      </w:pPr>
      <w:r w:rsidRPr="00967D71">
        <w:rPr>
          <w:rFonts w:ascii="Roboto Medium" w:hAnsi="Roboto Medium" w:cs="Arial"/>
          <w:b/>
          <w:color w:val="000000" w:themeColor="text1"/>
          <w:szCs w:val="22"/>
        </w:rPr>
        <w:t>Procediment de concessió</w:t>
      </w:r>
    </w:p>
    <w:p w14:paraId="1DA0DF19" w14:textId="77777777" w:rsidR="00267656" w:rsidRDefault="00267656" w:rsidP="00267656">
      <w:pPr>
        <w:spacing w:line="276" w:lineRule="auto"/>
        <w:jc w:val="both"/>
        <w:rPr>
          <w:rFonts w:ascii="Roboto Light" w:hAnsi="Roboto Light" w:cs="Arial"/>
          <w:color w:val="000000" w:themeColor="text1"/>
          <w:sz w:val="22"/>
          <w:szCs w:val="22"/>
        </w:rPr>
      </w:pPr>
    </w:p>
    <w:p w14:paraId="3F9B7D5A" w14:textId="77777777" w:rsidR="00267656" w:rsidRPr="00967D71" w:rsidRDefault="00267656" w:rsidP="00267656">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El procediment de concessió de les subvencions objecte d’aquesta convocatòria serà el de concurrència competitiva.</w:t>
      </w:r>
    </w:p>
    <w:p w14:paraId="4B24B32C" w14:textId="77777777" w:rsidR="00267656" w:rsidRPr="00967D71" w:rsidRDefault="00267656" w:rsidP="00267656">
      <w:pPr>
        <w:spacing w:line="276" w:lineRule="auto"/>
        <w:jc w:val="both"/>
        <w:rPr>
          <w:rFonts w:ascii="Roboto Light" w:hAnsi="Roboto Light" w:cs="Arial"/>
          <w:color w:val="000000" w:themeColor="text1"/>
          <w:sz w:val="22"/>
          <w:szCs w:val="22"/>
        </w:rPr>
      </w:pPr>
    </w:p>
    <w:p w14:paraId="59FA71C7" w14:textId="77777777" w:rsidR="00267656" w:rsidRPr="00967D71" w:rsidRDefault="00267656" w:rsidP="00267656">
      <w:pPr>
        <w:pStyle w:val="Prrafodelista"/>
        <w:numPr>
          <w:ilvl w:val="0"/>
          <w:numId w:val="36"/>
        </w:numPr>
        <w:spacing w:line="276" w:lineRule="auto"/>
        <w:jc w:val="both"/>
        <w:rPr>
          <w:rFonts w:ascii="Roboto Medium" w:hAnsi="Roboto Medium" w:cs="Arial"/>
          <w:b/>
          <w:color w:val="000000" w:themeColor="text1"/>
          <w:szCs w:val="22"/>
        </w:rPr>
      </w:pPr>
      <w:r w:rsidRPr="00967D71">
        <w:rPr>
          <w:rFonts w:ascii="Roboto Medium" w:hAnsi="Roboto Medium" w:cs="Arial"/>
          <w:b/>
          <w:color w:val="000000" w:themeColor="text1"/>
          <w:szCs w:val="22"/>
        </w:rPr>
        <w:t>Requisits per la sol·licitud i forma d’acreditar-los</w:t>
      </w:r>
    </w:p>
    <w:p w14:paraId="77EBD47A" w14:textId="77777777" w:rsidR="00267656" w:rsidRDefault="00267656" w:rsidP="00267656">
      <w:pPr>
        <w:spacing w:line="276" w:lineRule="auto"/>
        <w:jc w:val="both"/>
        <w:rPr>
          <w:rFonts w:ascii="Roboto Light" w:hAnsi="Roboto Light" w:cs="Arial"/>
          <w:color w:val="000000" w:themeColor="text1"/>
          <w:sz w:val="22"/>
          <w:szCs w:val="22"/>
        </w:rPr>
      </w:pPr>
    </w:p>
    <w:p w14:paraId="2D434FD2" w14:textId="77777777" w:rsidR="00267656" w:rsidRDefault="00267656" w:rsidP="00267656">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Podran ser beneficiaris/àries d’aquestes subvencions</w:t>
      </w:r>
      <w:r>
        <w:rPr>
          <w:rFonts w:ascii="Roboto Light" w:hAnsi="Roboto Light" w:cs="Arial"/>
          <w:color w:val="000000" w:themeColor="text1"/>
          <w:sz w:val="22"/>
          <w:szCs w:val="22"/>
        </w:rPr>
        <w:t xml:space="preserve"> les persones jurídiques que hagin de realitzar l’activitat que fomenta e</w:t>
      </w:r>
      <w:r w:rsidRPr="00967D71">
        <w:rPr>
          <w:rFonts w:ascii="Roboto Light" w:hAnsi="Roboto Light" w:cs="Arial"/>
          <w:color w:val="000000" w:themeColor="text1"/>
          <w:sz w:val="22"/>
          <w:szCs w:val="22"/>
        </w:rPr>
        <w:t>l seu atorgament, sempre que no estiguin afectades per cap de les prohibicions contingudes a l’art. 13 de la Llei 38/2003, de 17 de novembre, General de Subvencions</w:t>
      </w:r>
      <w:r>
        <w:rPr>
          <w:rFonts w:ascii="Roboto Light" w:hAnsi="Roboto Light" w:cs="Arial"/>
          <w:color w:val="000000" w:themeColor="text1"/>
          <w:sz w:val="22"/>
          <w:szCs w:val="22"/>
        </w:rPr>
        <w:t xml:space="preserve"> (en endavant LGS), i sempre que compleixin aquestes bases i les condicions </w:t>
      </w:r>
      <w:r>
        <w:rPr>
          <w:rFonts w:ascii="Roboto Light" w:hAnsi="Roboto Light" w:cs="Arial"/>
          <w:color w:val="000000" w:themeColor="text1"/>
          <w:sz w:val="22"/>
          <w:szCs w:val="22"/>
        </w:rPr>
        <w:lastRenderedPageBreak/>
        <w:t>previstes en l’Ordenança general de subvencions de l’Ajuntament d’Esparreguera, així podran ser entitats beneficiàries d’aquesta subvenció:</w:t>
      </w:r>
    </w:p>
    <w:p w14:paraId="7325F560" w14:textId="77777777" w:rsidR="00C72219" w:rsidRDefault="00C72219" w:rsidP="00267656">
      <w:pPr>
        <w:spacing w:line="276" w:lineRule="auto"/>
        <w:jc w:val="both"/>
        <w:rPr>
          <w:rFonts w:ascii="Roboto Light" w:hAnsi="Roboto Light" w:cs="Arial"/>
          <w:color w:val="000000" w:themeColor="text1"/>
          <w:sz w:val="22"/>
          <w:szCs w:val="22"/>
        </w:rPr>
      </w:pPr>
    </w:p>
    <w:p w14:paraId="48269846" w14:textId="77777777" w:rsidR="00C72219" w:rsidRPr="008169D3" w:rsidRDefault="00C72219" w:rsidP="00C72219">
      <w:pPr>
        <w:pStyle w:val="Prrafodelista"/>
        <w:widowControl w:val="0"/>
        <w:numPr>
          <w:ilvl w:val="0"/>
          <w:numId w:val="43"/>
        </w:numPr>
        <w:tabs>
          <w:tab w:val="left" w:pos="723"/>
        </w:tabs>
        <w:autoSpaceDE w:val="0"/>
        <w:autoSpaceDN w:val="0"/>
        <w:spacing w:line="273" w:lineRule="auto"/>
        <w:ind w:right="152"/>
        <w:contextualSpacing w:val="0"/>
        <w:jc w:val="both"/>
        <w:rPr>
          <w:rFonts w:ascii="Roboto Light" w:hAnsi="Roboto Light"/>
          <w:sz w:val="22"/>
          <w:szCs w:val="22"/>
        </w:rPr>
      </w:pPr>
      <w:r w:rsidRPr="008169D3">
        <w:rPr>
          <w:rFonts w:ascii="Roboto Light" w:hAnsi="Roboto Light"/>
          <w:sz w:val="22"/>
          <w:szCs w:val="22"/>
        </w:rPr>
        <w:t>Les associacions i fundacions animalistes, sense ànim de lucre,</w:t>
      </w:r>
      <w:r w:rsidRPr="008169D3">
        <w:rPr>
          <w:rFonts w:ascii="Roboto Light" w:hAnsi="Roboto Light"/>
          <w:spacing w:val="40"/>
          <w:sz w:val="22"/>
          <w:szCs w:val="22"/>
        </w:rPr>
        <w:t xml:space="preserve"> </w:t>
      </w:r>
      <w:r w:rsidRPr="008169D3">
        <w:rPr>
          <w:rFonts w:ascii="Roboto Light" w:hAnsi="Roboto Light"/>
          <w:sz w:val="22"/>
          <w:szCs w:val="22"/>
        </w:rPr>
        <w:t>d’Esparreguera que estiguin</w:t>
      </w:r>
      <w:r w:rsidRPr="008169D3">
        <w:rPr>
          <w:rFonts w:ascii="Roboto Light" w:hAnsi="Roboto Light"/>
          <w:spacing w:val="-6"/>
          <w:sz w:val="22"/>
          <w:szCs w:val="22"/>
        </w:rPr>
        <w:t xml:space="preserve"> </w:t>
      </w:r>
      <w:r w:rsidRPr="008169D3">
        <w:rPr>
          <w:rFonts w:ascii="Roboto Light" w:hAnsi="Roboto Light"/>
          <w:sz w:val="22"/>
          <w:szCs w:val="22"/>
        </w:rPr>
        <w:t>degudament</w:t>
      </w:r>
      <w:r w:rsidRPr="008169D3">
        <w:rPr>
          <w:rFonts w:ascii="Roboto Light" w:hAnsi="Roboto Light"/>
          <w:spacing w:val="-6"/>
          <w:sz w:val="22"/>
          <w:szCs w:val="22"/>
        </w:rPr>
        <w:t xml:space="preserve"> </w:t>
      </w:r>
      <w:r w:rsidRPr="008169D3">
        <w:rPr>
          <w:rFonts w:ascii="Roboto Light" w:hAnsi="Roboto Light"/>
          <w:sz w:val="22"/>
          <w:szCs w:val="22"/>
        </w:rPr>
        <w:t>inscrites</w:t>
      </w:r>
      <w:r w:rsidRPr="008169D3">
        <w:rPr>
          <w:rFonts w:ascii="Roboto Light" w:hAnsi="Roboto Light"/>
          <w:spacing w:val="-7"/>
          <w:sz w:val="22"/>
          <w:szCs w:val="22"/>
        </w:rPr>
        <w:t xml:space="preserve"> </w:t>
      </w:r>
      <w:r w:rsidRPr="008169D3">
        <w:rPr>
          <w:rFonts w:ascii="Roboto Light" w:hAnsi="Roboto Light"/>
          <w:sz w:val="22"/>
          <w:szCs w:val="22"/>
        </w:rPr>
        <w:t>en</w:t>
      </w:r>
      <w:r w:rsidRPr="008169D3">
        <w:rPr>
          <w:rFonts w:ascii="Roboto Light" w:hAnsi="Roboto Light"/>
          <w:spacing w:val="-6"/>
          <w:sz w:val="22"/>
          <w:szCs w:val="22"/>
        </w:rPr>
        <w:t xml:space="preserve"> </w:t>
      </w:r>
      <w:r w:rsidRPr="008169D3">
        <w:rPr>
          <w:rFonts w:ascii="Roboto Light" w:hAnsi="Roboto Light"/>
          <w:sz w:val="22"/>
          <w:szCs w:val="22"/>
        </w:rPr>
        <w:t>el</w:t>
      </w:r>
      <w:r w:rsidRPr="008169D3">
        <w:rPr>
          <w:rFonts w:ascii="Roboto Light" w:hAnsi="Roboto Light"/>
          <w:spacing w:val="-5"/>
          <w:sz w:val="22"/>
          <w:szCs w:val="22"/>
        </w:rPr>
        <w:t xml:space="preserve"> </w:t>
      </w:r>
      <w:r w:rsidRPr="008169D3">
        <w:rPr>
          <w:rFonts w:ascii="Roboto Light" w:hAnsi="Roboto Light"/>
          <w:sz w:val="22"/>
          <w:szCs w:val="22"/>
        </w:rPr>
        <w:t xml:space="preserve">Registre Municipal d’Entitats, en els termes previstos a la Llei 11/2023, del 27 de desembre, de forment de l’associacionisme. Aquestes entitats, per ser destinatàries de les mesures de foment prèvies en aquestes bases hauran de declarar responsablement l’acompliment dels requisits establerts a la referida Llei 11/2023.  </w:t>
      </w:r>
    </w:p>
    <w:p w14:paraId="261C9D08" w14:textId="77777777" w:rsidR="00267656" w:rsidRDefault="00267656" w:rsidP="00267656">
      <w:pPr>
        <w:spacing w:line="276" w:lineRule="auto"/>
        <w:ind w:left="708" w:hanging="708"/>
        <w:jc w:val="both"/>
        <w:rPr>
          <w:rFonts w:ascii="Roboto Light" w:hAnsi="Roboto Light" w:cs="Arial"/>
          <w:color w:val="000000" w:themeColor="text1"/>
          <w:sz w:val="22"/>
          <w:szCs w:val="22"/>
        </w:rPr>
      </w:pPr>
    </w:p>
    <w:p w14:paraId="3F27AB09" w14:textId="1B0F6F80" w:rsidR="00267656" w:rsidRPr="00967D71" w:rsidRDefault="00267656" w:rsidP="00267656">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No podran obtenir la condició de benefici</w:t>
      </w:r>
      <w:r>
        <w:rPr>
          <w:rFonts w:ascii="Roboto Light" w:hAnsi="Roboto Light" w:cs="Arial"/>
          <w:color w:val="000000" w:themeColor="text1"/>
          <w:sz w:val="22"/>
          <w:szCs w:val="22"/>
        </w:rPr>
        <w:t>àries</w:t>
      </w:r>
      <w:r w:rsidRPr="00967D71">
        <w:rPr>
          <w:rFonts w:ascii="Roboto Light" w:hAnsi="Roboto Light" w:cs="Arial"/>
          <w:color w:val="000000" w:themeColor="text1"/>
          <w:sz w:val="22"/>
          <w:szCs w:val="22"/>
        </w:rPr>
        <w:t xml:space="preserve"> les entitats que no es trobin al corrent de les seves obligacions de justificació de subvencions d’exercicis anteriors a</w:t>
      </w:r>
      <w:r>
        <w:rPr>
          <w:rFonts w:ascii="Roboto Light" w:hAnsi="Roboto Light" w:cs="Arial"/>
          <w:color w:val="000000" w:themeColor="text1"/>
          <w:sz w:val="22"/>
          <w:szCs w:val="22"/>
        </w:rPr>
        <w:t>mb l’Ajuntament d’Esparreguera.</w:t>
      </w:r>
      <w:r w:rsidR="00C94896">
        <w:rPr>
          <w:rFonts w:ascii="Roboto Light" w:hAnsi="Roboto Light" w:cs="Arial"/>
          <w:color w:val="000000" w:themeColor="text1"/>
          <w:sz w:val="22"/>
          <w:szCs w:val="22"/>
        </w:rPr>
        <w:t xml:space="preserve"> </w:t>
      </w:r>
      <w:r w:rsidRPr="00967D71">
        <w:rPr>
          <w:rFonts w:ascii="Roboto Light" w:hAnsi="Roboto Light" w:cs="Arial"/>
          <w:color w:val="000000" w:themeColor="text1"/>
          <w:sz w:val="22"/>
          <w:szCs w:val="22"/>
        </w:rPr>
        <w:t>La concurrència d’aquesta circumstància es comprovarà directament per l’Ajuntament d’Esparreguera en la fase d’instrucció del procediment de concessió.</w:t>
      </w:r>
    </w:p>
    <w:p w14:paraId="6FD9472B" w14:textId="77777777" w:rsidR="00267656" w:rsidRPr="00967D71" w:rsidRDefault="00267656" w:rsidP="00267656">
      <w:pPr>
        <w:spacing w:line="276" w:lineRule="auto"/>
        <w:jc w:val="both"/>
        <w:rPr>
          <w:rFonts w:ascii="Roboto Light" w:hAnsi="Roboto Light" w:cs="Arial"/>
          <w:color w:val="000000" w:themeColor="text1"/>
          <w:sz w:val="22"/>
          <w:szCs w:val="22"/>
        </w:rPr>
      </w:pPr>
    </w:p>
    <w:p w14:paraId="7D8C20B9" w14:textId="77777777" w:rsidR="00267656" w:rsidRPr="00967D71" w:rsidRDefault="00267656" w:rsidP="00267656">
      <w:pPr>
        <w:pStyle w:val="Prrafodelista"/>
        <w:numPr>
          <w:ilvl w:val="0"/>
          <w:numId w:val="36"/>
        </w:numPr>
        <w:spacing w:line="276" w:lineRule="auto"/>
        <w:jc w:val="both"/>
        <w:rPr>
          <w:rFonts w:ascii="Roboto Medium" w:hAnsi="Roboto Medium" w:cs="Arial"/>
          <w:b/>
          <w:color w:val="000000" w:themeColor="text1"/>
          <w:szCs w:val="22"/>
        </w:rPr>
      </w:pPr>
      <w:r w:rsidRPr="00967D71">
        <w:rPr>
          <w:rFonts w:ascii="Roboto Medium" w:hAnsi="Roboto Medium" w:cs="Arial"/>
          <w:b/>
          <w:color w:val="000000" w:themeColor="text1"/>
          <w:szCs w:val="22"/>
        </w:rPr>
        <w:t>Documentació a aportar</w:t>
      </w:r>
    </w:p>
    <w:p w14:paraId="03D04CD3" w14:textId="77777777" w:rsidR="00267656" w:rsidRDefault="00267656" w:rsidP="00267656">
      <w:pPr>
        <w:spacing w:line="276" w:lineRule="auto"/>
        <w:jc w:val="both"/>
        <w:rPr>
          <w:rFonts w:ascii="Roboto Light" w:hAnsi="Roboto Light" w:cs="Arial"/>
          <w:color w:val="000000" w:themeColor="text1"/>
          <w:sz w:val="22"/>
          <w:szCs w:val="22"/>
        </w:rPr>
      </w:pPr>
    </w:p>
    <w:p w14:paraId="691FF89E" w14:textId="4762E6F7" w:rsidR="00267656" w:rsidRPr="00967D71" w:rsidRDefault="00267656" w:rsidP="00267656">
      <w:pPr>
        <w:spacing w:line="276" w:lineRule="auto"/>
        <w:jc w:val="both"/>
        <w:rPr>
          <w:rFonts w:ascii="Roboto Light" w:hAnsi="Roboto Light" w:cs="Arial"/>
          <w:color w:val="000000" w:themeColor="text1"/>
          <w:sz w:val="22"/>
          <w:szCs w:val="22"/>
        </w:rPr>
      </w:pPr>
      <w:r>
        <w:rPr>
          <w:rFonts w:ascii="Roboto Light" w:hAnsi="Roboto Light" w:cs="Arial"/>
          <w:color w:val="000000" w:themeColor="text1"/>
          <w:sz w:val="22"/>
          <w:szCs w:val="22"/>
        </w:rPr>
        <w:t xml:space="preserve">Per </w:t>
      </w:r>
      <w:r w:rsidRPr="00967D71">
        <w:rPr>
          <w:rFonts w:ascii="Roboto Light" w:hAnsi="Roboto Light" w:cs="Arial"/>
          <w:color w:val="000000" w:themeColor="text1"/>
          <w:sz w:val="22"/>
          <w:szCs w:val="22"/>
        </w:rPr>
        <w:t xml:space="preserve">poder participar en la convocatòria oberta s’haurà de presentar la següent documentació, segons </w:t>
      </w:r>
      <w:r w:rsidRPr="008169D3">
        <w:rPr>
          <w:rFonts w:ascii="Roboto Light" w:hAnsi="Roboto Light" w:cs="Arial"/>
          <w:color w:val="000000" w:themeColor="text1"/>
          <w:sz w:val="22"/>
          <w:szCs w:val="22"/>
        </w:rPr>
        <w:t xml:space="preserve">models </w:t>
      </w:r>
      <w:r w:rsidR="008169D3" w:rsidRPr="008169D3">
        <w:rPr>
          <w:rFonts w:ascii="Roboto Light" w:hAnsi="Roboto Light"/>
          <w:sz w:val="22"/>
          <w:szCs w:val="22"/>
        </w:rPr>
        <w:t>penjats a la pàgina web municipal:</w:t>
      </w:r>
    </w:p>
    <w:p w14:paraId="0A91A78F" w14:textId="77777777" w:rsidR="00267656" w:rsidRPr="00967D71" w:rsidRDefault="00267656" w:rsidP="00267656">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 xml:space="preserve"> </w:t>
      </w:r>
    </w:p>
    <w:p w14:paraId="29F4FB60" w14:textId="77777777" w:rsidR="004F00D8" w:rsidRPr="004F00D8" w:rsidRDefault="004F00D8" w:rsidP="004F00D8">
      <w:pPr>
        <w:pStyle w:val="Prrafodelista"/>
        <w:widowControl w:val="0"/>
        <w:numPr>
          <w:ilvl w:val="0"/>
          <w:numId w:val="44"/>
        </w:numPr>
        <w:tabs>
          <w:tab w:val="left" w:pos="363"/>
        </w:tabs>
        <w:autoSpaceDE w:val="0"/>
        <w:autoSpaceDN w:val="0"/>
        <w:spacing w:line="276" w:lineRule="auto"/>
        <w:ind w:right="147"/>
        <w:contextualSpacing w:val="0"/>
        <w:rPr>
          <w:rFonts w:ascii="Roboto Light" w:hAnsi="Roboto Light"/>
          <w:sz w:val="22"/>
          <w:szCs w:val="22"/>
        </w:rPr>
      </w:pPr>
      <w:r w:rsidRPr="004F00D8">
        <w:rPr>
          <w:rFonts w:ascii="Roboto Light" w:hAnsi="Roboto Light"/>
          <w:b/>
          <w:bCs/>
          <w:sz w:val="22"/>
          <w:szCs w:val="22"/>
        </w:rPr>
        <w:t>“Sol·licitud”</w:t>
      </w:r>
      <w:r w:rsidRPr="004F00D8">
        <w:rPr>
          <w:rFonts w:ascii="Roboto Light" w:hAnsi="Roboto Light"/>
          <w:sz w:val="22"/>
          <w:szCs w:val="22"/>
        </w:rPr>
        <w:t>:</w:t>
      </w:r>
      <w:r w:rsidRPr="004F00D8">
        <w:rPr>
          <w:rFonts w:ascii="Roboto Light" w:hAnsi="Roboto Light"/>
          <w:spacing w:val="40"/>
          <w:sz w:val="22"/>
          <w:szCs w:val="22"/>
        </w:rPr>
        <w:t xml:space="preserve"> </w:t>
      </w:r>
      <w:r w:rsidRPr="004F00D8">
        <w:rPr>
          <w:rFonts w:ascii="Roboto Light" w:hAnsi="Roboto Light"/>
          <w:sz w:val="22"/>
          <w:szCs w:val="22"/>
        </w:rPr>
        <w:t>instància</w:t>
      </w:r>
      <w:r w:rsidRPr="004F00D8">
        <w:rPr>
          <w:rFonts w:ascii="Roboto Light" w:hAnsi="Roboto Light"/>
          <w:spacing w:val="40"/>
          <w:sz w:val="22"/>
          <w:szCs w:val="22"/>
        </w:rPr>
        <w:t xml:space="preserve"> </w:t>
      </w:r>
      <w:r w:rsidRPr="004F00D8">
        <w:rPr>
          <w:rFonts w:ascii="Roboto Light" w:hAnsi="Roboto Light"/>
          <w:sz w:val="22"/>
          <w:szCs w:val="22"/>
        </w:rPr>
        <w:t>fent</w:t>
      </w:r>
      <w:r w:rsidRPr="004F00D8">
        <w:rPr>
          <w:rFonts w:ascii="Roboto Light" w:hAnsi="Roboto Light"/>
          <w:spacing w:val="40"/>
          <w:sz w:val="22"/>
          <w:szCs w:val="22"/>
        </w:rPr>
        <w:t xml:space="preserve"> </w:t>
      </w:r>
      <w:r w:rsidRPr="004F00D8">
        <w:rPr>
          <w:rFonts w:ascii="Roboto Light" w:hAnsi="Roboto Light"/>
          <w:sz w:val="22"/>
          <w:szCs w:val="22"/>
        </w:rPr>
        <w:t>constar</w:t>
      </w:r>
      <w:r w:rsidRPr="004F00D8">
        <w:rPr>
          <w:rFonts w:ascii="Roboto Light" w:hAnsi="Roboto Light"/>
          <w:spacing w:val="40"/>
          <w:sz w:val="22"/>
          <w:szCs w:val="22"/>
        </w:rPr>
        <w:t xml:space="preserve"> </w:t>
      </w:r>
      <w:r w:rsidRPr="004F00D8">
        <w:rPr>
          <w:rFonts w:ascii="Roboto Light" w:hAnsi="Roboto Light"/>
          <w:sz w:val="22"/>
          <w:szCs w:val="22"/>
        </w:rPr>
        <w:t>la</w:t>
      </w:r>
      <w:r w:rsidRPr="004F00D8">
        <w:rPr>
          <w:rFonts w:ascii="Roboto Light" w:hAnsi="Roboto Light"/>
          <w:spacing w:val="40"/>
          <w:sz w:val="22"/>
          <w:szCs w:val="22"/>
        </w:rPr>
        <w:t xml:space="preserve"> </w:t>
      </w:r>
      <w:r w:rsidRPr="004F00D8">
        <w:rPr>
          <w:rFonts w:ascii="Roboto Light" w:hAnsi="Roboto Light"/>
          <w:sz w:val="22"/>
          <w:szCs w:val="22"/>
        </w:rPr>
        <w:t>demanda</w:t>
      </w:r>
      <w:r w:rsidRPr="004F00D8">
        <w:rPr>
          <w:rFonts w:ascii="Roboto Light" w:hAnsi="Roboto Light"/>
          <w:spacing w:val="40"/>
          <w:sz w:val="22"/>
          <w:szCs w:val="22"/>
        </w:rPr>
        <w:t xml:space="preserve"> </w:t>
      </w:r>
      <w:r w:rsidRPr="004F00D8">
        <w:rPr>
          <w:rFonts w:ascii="Roboto Light" w:hAnsi="Roboto Light"/>
          <w:sz w:val="22"/>
          <w:szCs w:val="22"/>
        </w:rPr>
        <w:t>d’acollir-se</w:t>
      </w:r>
      <w:r w:rsidRPr="004F00D8">
        <w:rPr>
          <w:rFonts w:ascii="Roboto Light" w:hAnsi="Roboto Light"/>
          <w:spacing w:val="40"/>
          <w:sz w:val="22"/>
          <w:szCs w:val="22"/>
        </w:rPr>
        <w:t xml:space="preserve"> </w:t>
      </w:r>
      <w:r w:rsidRPr="004F00D8">
        <w:rPr>
          <w:rFonts w:ascii="Roboto Light" w:hAnsi="Roboto Light"/>
          <w:sz w:val="22"/>
          <w:szCs w:val="22"/>
        </w:rPr>
        <w:t>a</w:t>
      </w:r>
      <w:r w:rsidRPr="004F00D8">
        <w:rPr>
          <w:rFonts w:ascii="Roboto Light" w:hAnsi="Roboto Light"/>
          <w:spacing w:val="40"/>
          <w:sz w:val="22"/>
          <w:szCs w:val="22"/>
        </w:rPr>
        <w:t xml:space="preserve"> </w:t>
      </w:r>
      <w:r w:rsidRPr="004F00D8">
        <w:rPr>
          <w:rFonts w:ascii="Roboto Light" w:hAnsi="Roboto Light"/>
          <w:sz w:val="22"/>
          <w:szCs w:val="22"/>
        </w:rPr>
        <w:t>la</w:t>
      </w:r>
      <w:r w:rsidRPr="004F00D8">
        <w:rPr>
          <w:rFonts w:ascii="Roboto Light" w:hAnsi="Roboto Light"/>
          <w:spacing w:val="40"/>
          <w:sz w:val="22"/>
          <w:szCs w:val="22"/>
        </w:rPr>
        <w:t xml:space="preserve"> </w:t>
      </w:r>
      <w:r w:rsidRPr="004F00D8">
        <w:rPr>
          <w:rFonts w:ascii="Roboto Light" w:hAnsi="Roboto Light"/>
          <w:sz w:val="22"/>
          <w:szCs w:val="22"/>
        </w:rPr>
        <w:t>convocatòria</w:t>
      </w:r>
      <w:r w:rsidRPr="004F00D8">
        <w:rPr>
          <w:rFonts w:ascii="Roboto Light" w:hAnsi="Roboto Light"/>
          <w:spacing w:val="40"/>
          <w:sz w:val="22"/>
          <w:szCs w:val="22"/>
        </w:rPr>
        <w:t xml:space="preserve"> </w:t>
      </w:r>
      <w:r w:rsidRPr="004F00D8">
        <w:rPr>
          <w:rFonts w:ascii="Roboto Light" w:hAnsi="Roboto Light"/>
          <w:sz w:val="22"/>
          <w:szCs w:val="22"/>
        </w:rPr>
        <w:t>oberta</w:t>
      </w:r>
      <w:r w:rsidRPr="004F00D8">
        <w:rPr>
          <w:rFonts w:ascii="Roboto Light" w:hAnsi="Roboto Light"/>
          <w:spacing w:val="40"/>
          <w:sz w:val="22"/>
          <w:szCs w:val="22"/>
        </w:rPr>
        <w:t xml:space="preserve"> </w:t>
      </w:r>
      <w:r w:rsidRPr="004F00D8">
        <w:rPr>
          <w:rFonts w:ascii="Roboto Light" w:hAnsi="Roboto Light"/>
          <w:sz w:val="22"/>
          <w:szCs w:val="22"/>
        </w:rPr>
        <w:t>i declaració responsable en la qual es posi de manifest:</w:t>
      </w:r>
    </w:p>
    <w:p w14:paraId="365C5636" w14:textId="77777777" w:rsidR="004F00D8" w:rsidRPr="004F00D8" w:rsidRDefault="004F00D8" w:rsidP="004F00D8">
      <w:pPr>
        <w:pStyle w:val="Prrafodelista"/>
        <w:widowControl w:val="0"/>
        <w:numPr>
          <w:ilvl w:val="1"/>
          <w:numId w:val="44"/>
        </w:numPr>
        <w:tabs>
          <w:tab w:val="left" w:pos="1421"/>
          <w:tab w:val="left" w:pos="1421"/>
        </w:tabs>
        <w:autoSpaceDE w:val="0"/>
        <w:autoSpaceDN w:val="0"/>
        <w:spacing w:before="250" w:line="268" w:lineRule="auto"/>
        <w:ind w:right="144"/>
        <w:contextualSpacing w:val="0"/>
        <w:jc w:val="both"/>
        <w:rPr>
          <w:rFonts w:ascii="Roboto Light" w:hAnsi="Roboto Light"/>
          <w:sz w:val="22"/>
          <w:szCs w:val="22"/>
        </w:rPr>
      </w:pPr>
      <w:r w:rsidRPr="004F00D8">
        <w:rPr>
          <w:rFonts w:ascii="Roboto Light" w:hAnsi="Roboto Light"/>
          <w:sz w:val="22"/>
          <w:szCs w:val="22"/>
        </w:rPr>
        <w:t>Concurrència dels requisits per poder obtenir la condició de beneficiari/ària d’acord l’article 13 Llei 38/2003 General de Subvencions.</w:t>
      </w:r>
    </w:p>
    <w:p w14:paraId="0F642246" w14:textId="77777777" w:rsidR="004F00D8" w:rsidRPr="004F00D8" w:rsidRDefault="004F00D8" w:rsidP="004F00D8">
      <w:pPr>
        <w:pStyle w:val="Prrafodelista"/>
        <w:widowControl w:val="0"/>
        <w:numPr>
          <w:ilvl w:val="1"/>
          <w:numId w:val="44"/>
        </w:numPr>
        <w:tabs>
          <w:tab w:val="left" w:pos="1421"/>
          <w:tab w:val="left" w:pos="1421"/>
        </w:tabs>
        <w:autoSpaceDE w:val="0"/>
        <w:autoSpaceDN w:val="0"/>
        <w:spacing w:before="1" w:line="268" w:lineRule="auto"/>
        <w:ind w:right="145"/>
        <w:contextualSpacing w:val="0"/>
        <w:jc w:val="both"/>
        <w:rPr>
          <w:rFonts w:ascii="Roboto Light" w:hAnsi="Roboto Light"/>
          <w:sz w:val="22"/>
          <w:szCs w:val="22"/>
        </w:rPr>
      </w:pPr>
      <w:r w:rsidRPr="004F00D8">
        <w:rPr>
          <w:rFonts w:ascii="Roboto Light" w:hAnsi="Roboto Light"/>
          <w:sz w:val="22"/>
          <w:szCs w:val="22"/>
        </w:rPr>
        <w:t>Compromís de l’acompliment de les condicions imposades per a l’atorgament de la subvenció.</w:t>
      </w:r>
    </w:p>
    <w:p w14:paraId="0F8383F1" w14:textId="77777777" w:rsidR="004F00D8" w:rsidRPr="004F00D8" w:rsidRDefault="004F00D8" w:rsidP="004F00D8">
      <w:pPr>
        <w:pStyle w:val="Prrafodelista"/>
        <w:widowControl w:val="0"/>
        <w:numPr>
          <w:ilvl w:val="1"/>
          <w:numId w:val="44"/>
        </w:numPr>
        <w:tabs>
          <w:tab w:val="left" w:pos="1421"/>
          <w:tab w:val="left" w:pos="1421"/>
        </w:tabs>
        <w:autoSpaceDE w:val="0"/>
        <w:autoSpaceDN w:val="0"/>
        <w:spacing w:line="268" w:lineRule="auto"/>
        <w:ind w:right="142"/>
        <w:contextualSpacing w:val="0"/>
        <w:jc w:val="both"/>
        <w:rPr>
          <w:rFonts w:ascii="Roboto Light" w:hAnsi="Roboto Light"/>
          <w:sz w:val="22"/>
          <w:szCs w:val="22"/>
        </w:rPr>
      </w:pPr>
      <w:r w:rsidRPr="004F00D8">
        <w:rPr>
          <w:rFonts w:ascii="Roboto Light" w:hAnsi="Roboto Light"/>
          <w:sz w:val="22"/>
          <w:szCs w:val="22"/>
        </w:rPr>
        <w:t>Compliment de les obligacions tributàries o davant la Seguretat Social. D’acord amb</w:t>
      </w:r>
      <w:r w:rsidRPr="004F00D8">
        <w:rPr>
          <w:rFonts w:ascii="Roboto Light" w:hAnsi="Roboto Light"/>
          <w:spacing w:val="-1"/>
          <w:sz w:val="22"/>
          <w:szCs w:val="22"/>
        </w:rPr>
        <w:t xml:space="preserve"> </w:t>
      </w:r>
      <w:r w:rsidRPr="004F00D8">
        <w:rPr>
          <w:rFonts w:ascii="Roboto Light" w:hAnsi="Roboto Light"/>
          <w:sz w:val="22"/>
          <w:szCs w:val="22"/>
        </w:rPr>
        <w:t>allò</w:t>
      </w:r>
      <w:r w:rsidRPr="004F00D8">
        <w:rPr>
          <w:rFonts w:ascii="Roboto Light" w:hAnsi="Roboto Light"/>
          <w:spacing w:val="-1"/>
          <w:sz w:val="22"/>
          <w:szCs w:val="22"/>
        </w:rPr>
        <w:t xml:space="preserve"> </w:t>
      </w:r>
      <w:r w:rsidRPr="004F00D8">
        <w:rPr>
          <w:rFonts w:ascii="Roboto Light" w:hAnsi="Roboto Light"/>
          <w:sz w:val="22"/>
          <w:szCs w:val="22"/>
        </w:rPr>
        <w:t>establert</w:t>
      </w:r>
      <w:r w:rsidRPr="004F00D8">
        <w:rPr>
          <w:rFonts w:ascii="Roboto Light" w:hAnsi="Roboto Light"/>
          <w:spacing w:val="-1"/>
          <w:sz w:val="22"/>
          <w:szCs w:val="22"/>
        </w:rPr>
        <w:t xml:space="preserve"> </w:t>
      </w:r>
      <w:r w:rsidRPr="004F00D8">
        <w:rPr>
          <w:rFonts w:ascii="Roboto Light" w:hAnsi="Roboto Light"/>
          <w:sz w:val="22"/>
          <w:szCs w:val="22"/>
        </w:rPr>
        <w:t>per</w:t>
      </w:r>
      <w:r w:rsidRPr="004F00D8">
        <w:rPr>
          <w:rFonts w:ascii="Roboto Light" w:hAnsi="Roboto Light"/>
          <w:spacing w:val="-1"/>
          <w:sz w:val="22"/>
          <w:szCs w:val="22"/>
        </w:rPr>
        <w:t xml:space="preserve"> </w:t>
      </w:r>
      <w:r w:rsidRPr="004F00D8">
        <w:rPr>
          <w:rFonts w:ascii="Roboto Light" w:hAnsi="Roboto Light"/>
          <w:sz w:val="22"/>
          <w:szCs w:val="22"/>
        </w:rPr>
        <w:t>l’article</w:t>
      </w:r>
      <w:r w:rsidRPr="004F00D8">
        <w:rPr>
          <w:rFonts w:ascii="Roboto Light" w:hAnsi="Roboto Light"/>
          <w:spacing w:val="-2"/>
          <w:sz w:val="22"/>
          <w:szCs w:val="22"/>
        </w:rPr>
        <w:t xml:space="preserve"> </w:t>
      </w:r>
      <w:r w:rsidRPr="004F00D8">
        <w:rPr>
          <w:rFonts w:ascii="Roboto Light" w:hAnsi="Roboto Light"/>
          <w:sz w:val="22"/>
          <w:szCs w:val="22"/>
        </w:rPr>
        <w:t>28</w:t>
      </w:r>
      <w:r w:rsidRPr="004F00D8">
        <w:rPr>
          <w:rFonts w:ascii="Roboto Light" w:hAnsi="Roboto Light"/>
          <w:spacing w:val="-2"/>
          <w:sz w:val="22"/>
          <w:szCs w:val="22"/>
        </w:rPr>
        <w:t xml:space="preserve"> </w:t>
      </w:r>
      <w:r w:rsidRPr="004F00D8">
        <w:rPr>
          <w:rFonts w:ascii="Roboto Light" w:hAnsi="Roboto Light"/>
          <w:sz w:val="22"/>
          <w:szCs w:val="22"/>
        </w:rPr>
        <w:t>de</w:t>
      </w:r>
      <w:r w:rsidRPr="004F00D8">
        <w:rPr>
          <w:rFonts w:ascii="Roboto Light" w:hAnsi="Roboto Light"/>
          <w:spacing w:val="-1"/>
          <w:sz w:val="22"/>
          <w:szCs w:val="22"/>
        </w:rPr>
        <w:t xml:space="preserve"> </w:t>
      </w:r>
      <w:r w:rsidRPr="004F00D8">
        <w:rPr>
          <w:rFonts w:ascii="Roboto Light" w:hAnsi="Roboto Light"/>
          <w:sz w:val="22"/>
          <w:szCs w:val="22"/>
        </w:rPr>
        <w:t>la</w:t>
      </w:r>
      <w:r w:rsidRPr="004F00D8">
        <w:rPr>
          <w:rFonts w:ascii="Roboto Light" w:hAnsi="Roboto Light"/>
          <w:spacing w:val="-2"/>
          <w:sz w:val="22"/>
          <w:szCs w:val="22"/>
        </w:rPr>
        <w:t xml:space="preserve"> </w:t>
      </w:r>
      <w:r w:rsidRPr="004F00D8">
        <w:rPr>
          <w:rFonts w:ascii="Roboto Light" w:hAnsi="Roboto Light"/>
          <w:sz w:val="22"/>
          <w:szCs w:val="22"/>
        </w:rPr>
        <w:t>Llei</w:t>
      </w:r>
      <w:r w:rsidRPr="004F00D8">
        <w:rPr>
          <w:rFonts w:ascii="Roboto Light" w:hAnsi="Roboto Light"/>
          <w:spacing w:val="-1"/>
          <w:sz w:val="22"/>
          <w:szCs w:val="22"/>
        </w:rPr>
        <w:t xml:space="preserve"> </w:t>
      </w:r>
      <w:r w:rsidRPr="004F00D8">
        <w:rPr>
          <w:rFonts w:ascii="Roboto Light" w:hAnsi="Roboto Light"/>
          <w:sz w:val="22"/>
          <w:szCs w:val="22"/>
        </w:rPr>
        <w:t>39/2015,</w:t>
      </w:r>
      <w:r w:rsidRPr="004F00D8">
        <w:rPr>
          <w:rFonts w:ascii="Roboto Light" w:hAnsi="Roboto Light"/>
          <w:spacing w:val="-1"/>
          <w:sz w:val="22"/>
          <w:szCs w:val="22"/>
        </w:rPr>
        <w:t xml:space="preserve"> </w:t>
      </w:r>
      <w:r w:rsidRPr="004F00D8">
        <w:rPr>
          <w:rFonts w:ascii="Roboto Light" w:hAnsi="Roboto Light"/>
          <w:sz w:val="22"/>
          <w:szCs w:val="22"/>
        </w:rPr>
        <w:t>els</w:t>
      </w:r>
      <w:r w:rsidRPr="004F00D8">
        <w:rPr>
          <w:rFonts w:ascii="Roboto Light" w:hAnsi="Roboto Light"/>
          <w:spacing w:val="-2"/>
          <w:sz w:val="22"/>
          <w:szCs w:val="22"/>
        </w:rPr>
        <w:t xml:space="preserve"> </w:t>
      </w:r>
      <w:r w:rsidRPr="004F00D8">
        <w:rPr>
          <w:rFonts w:ascii="Roboto Light" w:hAnsi="Roboto Light"/>
          <w:sz w:val="22"/>
          <w:szCs w:val="22"/>
        </w:rPr>
        <w:t>documents</w:t>
      </w:r>
      <w:r w:rsidRPr="004F00D8">
        <w:rPr>
          <w:rFonts w:ascii="Roboto Light" w:hAnsi="Roboto Light"/>
          <w:spacing w:val="-1"/>
          <w:sz w:val="22"/>
          <w:szCs w:val="22"/>
        </w:rPr>
        <w:t xml:space="preserve"> </w:t>
      </w:r>
      <w:r w:rsidRPr="004F00D8">
        <w:rPr>
          <w:rFonts w:ascii="Roboto Light" w:hAnsi="Roboto Light"/>
          <w:sz w:val="22"/>
          <w:szCs w:val="22"/>
        </w:rPr>
        <w:t>acreditatius de l’acompliment d’aquestes obligacions seran consultats o obtinguts directament per l’Ajuntament d’Esparreguera en qualsevol moment del procediment, sempre i quan l’entitat no s’oposi expressament o aporti directament el document en el moment de presentar la sol·licitud.</w:t>
      </w:r>
    </w:p>
    <w:p w14:paraId="436963FB" w14:textId="77777777" w:rsidR="004F00D8" w:rsidRPr="004F00D8" w:rsidRDefault="004F00D8" w:rsidP="004F00D8">
      <w:pPr>
        <w:pStyle w:val="Prrafodelista"/>
        <w:widowControl w:val="0"/>
        <w:numPr>
          <w:ilvl w:val="1"/>
          <w:numId w:val="44"/>
        </w:numPr>
        <w:tabs>
          <w:tab w:val="left" w:pos="1421"/>
          <w:tab w:val="left" w:pos="1421"/>
        </w:tabs>
        <w:autoSpaceDE w:val="0"/>
        <w:autoSpaceDN w:val="0"/>
        <w:spacing w:before="2" w:line="268" w:lineRule="auto"/>
        <w:ind w:right="153"/>
        <w:contextualSpacing w:val="0"/>
        <w:jc w:val="both"/>
        <w:rPr>
          <w:rFonts w:ascii="Roboto Light" w:hAnsi="Roboto Light"/>
          <w:sz w:val="22"/>
          <w:szCs w:val="22"/>
        </w:rPr>
      </w:pPr>
      <w:r w:rsidRPr="004F00D8">
        <w:rPr>
          <w:rFonts w:ascii="Roboto Light" w:hAnsi="Roboto Light"/>
          <w:sz w:val="22"/>
          <w:szCs w:val="22"/>
        </w:rPr>
        <w:t>Subvencions</w:t>
      </w:r>
      <w:r w:rsidRPr="004F00D8">
        <w:rPr>
          <w:rFonts w:ascii="Roboto Light" w:hAnsi="Roboto Light"/>
          <w:spacing w:val="-2"/>
          <w:sz w:val="22"/>
          <w:szCs w:val="22"/>
        </w:rPr>
        <w:t xml:space="preserve"> </w:t>
      </w:r>
      <w:r w:rsidRPr="004F00D8">
        <w:rPr>
          <w:rFonts w:ascii="Roboto Light" w:hAnsi="Roboto Light"/>
          <w:sz w:val="22"/>
          <w:szCs w:val="22"/>
        </w:rPr>
        <w:t>o altres ingressos obtinguts per a</w:t>
      </w:r>
      <w:r w:rsidRPr="004F00D8">
        <w:rPr>
          <w:rFonts w:ascii="Roboto Light" w:hAnsi="Roboto Light"/>
          <w:spacing w:val="-2"/>
          <w:sz w:val="22"/>
          <w:szCs w:val="22"/>
        </w:rPr>
        <w:t xml:space="preserve"> </w:t>
      </w:r>
      <w:r w:rsidRPr="004F00D8">
        <w:rPr>
          <w:rFonts w:ascii="Roboto Light" w:hAnsi="Roboto Light"/>
          <w:sz w:val="22"/>
          <w:szCs w:val="22"/>
        </w:rPr>
        <w:t>la mateixa finalitat</w:t>
      </w:r>
      <w:r w:rsidRPr="004F00D8">
        <w:rPr>
          <w:rFonts w:ascii="Roboto Light" w:hAnsi="Roboto Light"/>
          <w:spacing w:val="-1"/>
          <w:sz w:val="22"/>
          <w:szCs w:val="22"/>
        </w:rPr>
        <w:t xml:space="preserve"> </w:t>
      </w:r>
      <w:r w:rsidRPr="004F00D8">
        <w:rPr>
          <w:rFonts w:ascii="Roboto Light" w:hAnsi="Roboto Light"/>
          <w:sz w:val="22"/>
          <w:szCs w:val="22"/>
        </w:rPr>
        <w:t>i compromís de comunicar les que s’obtinguin en el futur.</w:t>
      </w:r>
    </w:p>
    <w:p w14:paraId="3D2D6D33" w14:textId="77777777" w:rsidR="004F00D8" w:rsidRPr="004F00D8" w:rsidRDefault="004F00D8" w:rsidP="004F00D8">
      <w:pPr>
        <w:pStyle w:val="Prrafodelista"/>
        <w:widowControl w:val="0"/>
        <w:numPr>
          <w:ilvl w:val="1"/>
          <w:numId w:val="44"/>
        </w:numPr>
        <w:tabs>
          <w:tab w:val="left" w:pos="1421"/>
          <w:tab w:val="left" w:pos="1421"/>
        </w:tabs>
        <w:autoSpaceDE w:val="0"/>
        <w:autoSpaceDN w:val="0"/>
        <w:spacing w:line="268" w:lineRule="auto"/>
        <w:ind w:right="149"/>
        <w:contextualSpacing w:val="0"/>
        <w:jc w:val="both"/>
        <w:rPr>
          <w:rFonts w:ascii="Roboto Light" w:hAnsi="Roboto Light"/>
          <w:sz w:val="22"/>
          <w:szCs w:val="22"/>
        </w:rPr>
      </w:pPr>
      <w:r w:rsidRPr="004F00D8">
        <w:rPr>
          <w:rFonts w:ascii="Roboto Light" w:hAnsi="Roboto Light"/>
          <w:sz w:val="22"/>
          <w:szCs w:val="22"/>
        </w:rPr>
        <w:t>Inscripció en el Registre d’Entitats de l’Ajuntament d’Esparreguera i acreditació de la seva vigència i representació.</w:t>
      </w:r>
    </w:p>
    <w:p w14:paraId="12C30F47" w14:textId="77777777" w:rsidR="004F00D8" w:rsidRPr="004F00D8" w:rsidRDefault="004F00D8" w:rsidP="004F00D8">
      <w:pPr>
        <w:pStyle w:val="Prrafodelista"/>
        <w:widowControl w:val="0"/>
        <w:numPr>
          <w:ilvl w:val="1"/>
          <w:numId w:val="44"/>
        </w:numPr>
        <w:tabs>
          <w:tab w:val="left" w:pos="1421"/>
          <w:tab w:val="left" w:pos="1421"/>
        </w:tabs>
        <w:autoSpaceDE w:val="0"/>
        <w:autoSpaceDN w:val="0"/>
        <w:spacing w:line="268" w:lineRule="auto"/>
        <w:ind w:right="149"/>
        <w:contextualSpacing w:val="0"/>
        <w:jc w:val="both"/>
        <w:rPr>
          <w:rFonts w:ascii="Roboto Light" w:hAnsi="Roboto Light"/>
          <w:sz w:val="22"/>
          <w:szCs w:val="22"/>
        </w:rPr>
      </w:pPr>
      <w:r w:rsidRPr="004F00D8">
        <w:rPr>
          <w:rFonts w:ascii="Roboto Light" w:hAnsi="Roboto Light"/>
          <w:sz w:val="22"/>
          <w:szCs w:val="22"/>
        </w:rPr>
        <w:t xml:space="preserve">Dades bancàries de l’entitat. </w:t>
      </w:r>
    </w:p>
    <w:p w14:paraId="602DD0C9" w14:textId="77777777" w:rsidR="004F00D8" w:rsidRPr="004F00D8" w:rsidRDefault="004F00D8" w:rsidP="004F00D8">
      <w:pPr>
        <w:pStyle w:val="Prrafodelista"/>
        <w:widowControl w:val="0"/>
        <w:numPr>
          <w:ilvl w:val="1"/>
          <w:numId w:val="44"/>
        </w:numPr>
        <w:tabs>
          <w:tab w:val="left" w:pos="1421"/>
          <w:tab w:val="left" w:pos="1421"/>
        </w:tabs>
        <w:autoSpaceDE w:val="0"/>
        <w:autoSpaceDN w:val="0"/>
        <w:spacing w:line="268" w:lineRule="auto"/>
        <w:ind w:right="149"/>
        <w:contextualSpacing w:val="0"/>
        <w:jc w:val="both"/>
        <w:rPr>
          <w:rFonts w:ascii="Roboto Light" w:hAnsi="Roboto Light"/>
          <w:sz w:val="22"/>
          <w:szCs w:val="22"/>
        </w:rPr>
      </w:pPr>
      <w:r w:rsidRPr="004F00D8">
        <w:rPr>
          <w:rFonts w:ascii="Roboto Light" w:hAnsi="Roboto Light"/>
          <w:sz w:val="22"/>
          <w:szCs w:val="22"/>
        </w:rPr>
        <w:t>Autoavaluació criteris generals</w:t>
      </w:r>
    </w:p>
    <w:p w14:paraId="24A5B080" w14:textId="77777777" w:rsidR="00267656" w:rsidRPr="00967D71" w:rsidRDefault="00267656" w:rsidP="00267656">
      <w:pPr>
        <w:pStyle w:val="Prrafodelista"/>
        <w:spacing w:line="276" w:lineRule="auto"/>
        <w:ind w:left="426"/>
        <w:jc w:val="both"/>
        <w:rPr>
          <w:rFonts w:ascii="Roboto Light" w:hAnsi="Roboto Light" w:cs="Arial"/>
          <w:color w:val="000000" w:themeColor="text1"/>
          <w:szCs w:val="22"/>
        </w:rPr>
      </w:pPr>
    </w:p>
    <w:p w14:paraId="0370D98C" w14:textId="39089723" w:rsidR="00267656" w:rsidRPr="00C94D25" w:rsidRDefault="00267656" w:rsidP="002A2D13">
      <w:pPr>
        <w:pStyle w:val="Prrafodelista"/>
        <w:spacing w:line="276" w:lineRule="auto"/>
        <w:ind w:left="0"/>
        <w:jc w:val="both"/>
        <w:rPr>
          <w:rFonts w:ascii="Roboto Light" w:hAnsi="Roboto Light" w:cs="Arial"/>
          <w:color w:val="000000" w:themeColor="text1"/>
          <w:sz w:val="22"/>
          <w:szCs w:val="20"/>
        </w:rPr>
      </w:pPr>
      <w:r w:rsidRPr="00C94D25">
        <w:rPr>
          <w:rFonts w:ascii="Roboto Light" w:hAnsi="Roboto Light" w:cs="Arial"/>
          <w:color w:val="000000" w:themeColor="text1"/>
          <w:sz w:val="22"/>
          <w:szCs w:val="20"/>
        </w:rPr>
        <w:t xml:space="preserve">D’acord amb els termes previstos a la normativa de procediment administratiu comú de les Administracions públiques, les persones interessades no hauran d’aportar aquells documents que ja es trobin en poder d’aquest Ajuntament. En aquest sentit, per a les entitats inscrites en el Registre d’Entitats Municipal els documents </w:t>
      </w:r>
      <w:proofErr w:type="spellStart"/>
      <w:r w:rsidRPr="00C94D25">
        <w:rPr>
          <w:rFonts w:ascii="Roboto Light" w:hAnsi="Roboto Light" w:cs="Arial"/>
          <w:color w:val="000000" w:themeColor="text1"/>
          <w:sz w:val="22"/>
          <w:szCs w:val="20"/>
        </w:rPr>
        <w:t>identificatius</w:t>
      </w:r>
      <w:proofErr w:type="spellEnd"/>
      <w:r w:rsidRPr="00C94D25">
        <w:rPr>
          <w:rFonts w:ascii="Roboto Light" w:hAnsi="Roboto Light" w:cs="Arial"/>
          <w:color w:val="000000" w:themeColor="text1"/>
          <w:sz w:val="22"/>
          <w:szCs w:val="20"/>
        </w:rPr>
        <w:t xml:space="preserve"> i de representació de l’entitat se </w:t>
      </w:r>
      <w:r w:rsidRPr="00C94D25">
        <w:rPr>
          <w:rFonts w:ascii="Roboto Light" w:hAnsi="Roboto Light" w:cs="Arial"/>
          <w:color w:val="000000" w:themeColor="text1"/>
          <w:sz w:val="22"/>
          <w:szCs w:val="20"/>
        </w:rPr>
        <w:lastRenderedPageBreak/>
        <w:t>substitueixen per una declaració jurada de vigència de la documentació que consta al referit registre, en cas contrari, amb la sol·licitud de subvenció caldrà adjuntar la documentació següent:</w:t>
      </w:r>
    </w:p>
    <w:p w14:paraId="1B56886F" w14:textId="77777777" w:rsidR="00267656" w:rsidRPr="00967D71" w:rsidRDefault="00267656" w:rsidP="00267656">
      <w:pPr>
        <w:pStyle w:val="Prrafodelista"/>
        <w:spacing w:line="276" w:lineRule="auto"/>
        <w:ind w:left="426"/>
        <w:jc w:val="both"/>
        <w:rPr>
          <w:rFonts w:ascii="Roboto Light" w:hAnsi="Roboto Light" w:cs="Arial"/>
          <w:color w:val="000000" w:themeColor="text1"/>
          <w:szCs w:val="22"/>
        </w:rPr>
      </w:pPr>
    </w:p>
    <w:p w14:paraId="61BCC31E" w14:textId="64733FA6" w:rsidR="00267656" w:rsidRPr="00967D71" w:rsidRDefault="00267656" w:rsidP="00267656">
      <w:pPr>
        <w:numPr>
          <w:ilvl w:val="0"/>
          <w:numId w:val="38"/>
        </w:numPr>
        <w:tabs>
          <w:tab w:val="clear" w:pos="720"/>
        </w:tabs>
        <w:spacing w:line="276" w:lineRule="auto"/>
        <w:ind w:left="851" w:hanging="425"/>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 xml:space="preserve">Fotocòpia del DNI del/de la representant legal </w:t>
      </w:r>
    </w:p>
    <w:p w14:paraId="219649F7" w14:textId="77777777" w:rsidR="00267656" w:rsidRPr="00967D71" w:rsidRDefault="00267656" w:rsidP="00267656">
      <w:pPr>
        <w:numPr>
          <w:ilvl w:val="0"/>
          <w:numId w:val="38"/>
        </w:numPr>
        <w:tabs>
          <w:tab w:val="clear" w:pos="720"/>
        </w:tabs>
        <w:spacing w:line="276" w:lineRule="auto"/>
        <w:ind w:left="851" w:hanging="425"/>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Fotocòpia del Número d'Identificació Fiscal de l’entitat peticionària.</w:t>
      </w:r>
    </w:p>
    <w:p w14:paraId="1DA04A12" w14:textId="77777777" w:rsidR="00267656" w:rsidRPr="00967D71" w:rsidRDefault="00267656" w:rsidP="00267656">
      <w:pPr>
        <w:numPr>
          <w:ilvl w:val="0"/>
          <w:numId w:val="38"/>
        </w:numPr>
        <w:tabs>
          <w:tab w:val="clear" w:pos="720"/>
        </w:tabs>
        <w:spacing w:line="276" w:lineRule="auto"/>
        <w:ind w:left="851" w:hanging="425"/>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 xml:space="preserve">Escriptura de constitució i Estatuts. </w:t>
      </w:r>
    </w:p>
    <w:p w14:paraId="29465701" w14:textId="77777777" w:rsidR="00267656" w:rsidRPr="00967D71" w:rsidRDefault="00267656" w:rsidP="00267656">
      <w:pPr>
        <w:numPr>
          <w:ilvl w:val="0"/>
          <w:numId w:val="38"/>
        </w:numPr>
        <w:tabs>
          <w:tab w:val="clear" w:pos="720"/>
        </w:tabs>
        <w:spacing w:line="276" w:lineRule="auto"/>
        <w:ind w:left="851" w:hanging="425"/>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Poders de representació i/o certificat expedit pel/per la Secretari/ària de l’entitat que acrediti la representació legal del/de la sol·licitant.</w:t>
      </w:r>
    </w:p>
    <w:p w14:paraId="0A847943" w14:textId="77777777" w:rsidR="00267656" w:rsidRPr="00967D71" w:rsidRDefault="00267656" w:rsidP="00267656">
      <w:pPr>
        <w:spacing w:line="276" w:lineRule="auto"/>
        <w:ind w:left="1418"/>
        <w:jc w:val="both"/>
        <w:rPr>
          <w:rFonts w:ascii="Roboto Light" w:hAnsi="Roboto Light" w:cs="Arial"/>
          <w:color w:val="000000" w:themeColor="text1"/>
          <w:sz w:val="22"/>
          <w:szCs w:val="22"/>
        </w:rPr>
      </w:pPr>
    </w:p>
    <w:p w14:paraId="0CA5F337" w14:textId="77777777" w:rsidR="00367990" w:rsidRPr="00367990" w:rsidRDefault="00267656" w:rsidP="00367990">
      <w:pPr>
        <w:pStyle w:val="Prrafodelista"/>
        <w:widowControl w:val="0"/>
        <w:numPr>
          <w:ilvl w:val="0"/>
          <w:numId w:val="44"/>
        </w:numPr>
        <w:tabs>
          <w:tab w:val="left" w:pos="363"/>
        </w:tabs>
        <w:autoSpaceDE w:val="0"/>
        <w:autoSpaceDN w:val="0"/>
        <w:spacing w:before="256" w:line="235" w:lineRule="auto"/>
        <w:ind w:right="148"/>
        <w:contextualSpacing w:val="0"/>
        <w:jc w:val="both"/>
        <w:rPr>
          <w:rFonts w:ascii="Roboto Light" w:hAnsi="Roboto Light"/>
          <w:b/>
          <w:bCs/>
          <w:sz w:val="22"/>
          <w:szCs w:val="22"/>
        </w:rPr>
      </w:pPr>
      <w:r w:rsidRPr="00367990">
        <w:rPr>
          <w:rFonts w:ascii="Roboto Light" w:hAnsi="Roboto Light" w:cs="Arial"/>
          <w:b/>
          <w:color w:val="000000" w:themeColor="text1"/>
          <w:sz w:val="22"/>
          <w:szCs w:val="22"/>
        </w:rPr>
        <w:t xml:space="preserve">ANNEX </w:t>
      </w:r>
      <w:r w:rsidR="004F00D8" w:rsidRPr="00367990">
        <w:rPr>
          <w:rFonts w:ascii="Roboto Light" w:hAnsi="Roboto Light" w:cs="Arial"/>
          <w:b/>
          <w:color w:val="000000" w:themeColor="text1"/>
          <w:sz w:val="22"/>
          <w:szCs w:val="22"/>
        </w:rPr>
        <w:t>1</w:t>
      </w:r>
      <w:r w:rsidRPr="00367990">
        <w:rPr>
          <w:rFonts w:ascii="Roboto Light" w:hAnsi="Roboto Light" w:cs="Arial"/>
          <w:color w:val="000000" w:themeColor="text1"/>
          <w:sz w:val="22"/>
          <w:szCs w:val="22"/>
        </w:rPr>
        <w:t xml:space="preserve">: </w:t>
      </w:r>
      <w:r w:rsidR="00367990" w:rsidRPr="00367990">
        <w:rPr>
          <w:rFonts w:ascii="Roboto Light" w:hAnsi="Roboto Light"/>
          <w:b/>
          <w:bCs/>
          <w:sz w:val="22"/>
          <w:szCs w:val="22"/>
        </w:rPr>
        <w:t xml:space="preserve">“Memòria descriptiva del projecte/activitat pel que es demana la subvenció”: </w:t>
      </w:r>
      <w:r w:rsidR="00367990" w:rsidRPr="00367990">
        <w:rPr>
          <w:rFonts w:ascii="Roboto Light" w:hAnsi="Roboto Light"/>
          <w:sz w:val="22"/>
          <w:szCs w:val="22"/>
        </w:rPr>
        <w:t>Caldrà que l’entitat presenti tantes memòries com activitats per les quals sol·licita subvenció a l’Ajuntament d’Esparreguera. Aquest document contindrà:</w:t>
      </w:r>
    </w:p>
    <w:p w14:paraId="55704678" w14:textId="77777777" w:rsidR="00367990" w:rsidRPr="00367990" w:rsidRDefault="00367990" w:rsidP="00367990">
      <w:pPr>
        <w:pStyle w:val="Prrafodelista"/>
        <w:widowControl w:val="0"/>
        <w:numPr>
          <w:ilvl w:val="1"/>
          <w:numId w:val="44"/>
        </w:numPr>
        <w:tabs>
          <w:tab w:val="left" w:pos="363"/>
        </w:tabs>
        <w:autoSpaceDE w:val="0"/>
        <w:autoSpaceDN w:val="0"/>
        <w:spacing w:before="256" w:line="235" w:lineRule="auto"/>
        <w:ind w:right="148"/>
        <w:contextualSpacing w:val="0"/>
        <w:jc w:val="both"/>
        <w:rPr>
          <w:rFonts w:ascii="Roboto Light" w:hAnsi="Roboto Light"/>
          <w:sz w:val="22"/>
          <w:szCs w:val="22"/>
        </w:rPr>
      </w:pPr>
      <w:r w:rsidRPr="00367990">
        <w:rPr>
          <w:rFonts w:ascii="Roboto Light" w:hAnsi="Roboto Light"/>
          <w:sz w:val="22"/>
          <w:szCs w:val="22"/>
        </w:rPr>
        <w:t>Descripció de l’activitat pel que es demana la subvenció indicant en què consisteix, a qui es dirigeix, quan es durà a terme i altres aspectes que es considerin d’interès.</w:t>
      </w:r>
    </w:p>
    <w:p w14:paraId="4F4C39FE" w14:textId="77777777" w:rsidR="00367990" w:rsidRPr="00367990" w:rsidRDefault="00367990" w:rsidP="00367990">
      <w:pPr>
        <w:pStyle w:val="Prrafodelista"/>
        <w:widowControl w:val="0"/>
        <w:numPr>
          <w:ilvl w:val="1"/>
          <w:numId w:val="44"/>
        </w:numPr>
        <w:tabs>
          <w:tab w:val="left" w:pos="363"/>
        </w:tabs>
        <w:autoSpaceDE w:val="0"/>
        <w:autoSpaceDN w:val="0"/>
        <w:spacing w:before="256" w:line="235" w:lineRule="auto"/>
        <w:ind w:right="148"/>
        <w:contextualSpacing w:val="0"/>
        <w:jc w:val="both"/>
        <w:rPr>
          <w:rFonts w:ascii="Roboto Light" w:hAnsi="Roboto Light"/>
          <w:sz w:val="22"/>
          <w:szCs w:val="22"/>
        </w:rPr>
      </w:pPr>
      <w:r w:rsidRPr="00367990">
        <w:rPr>
          <w:rFonts w:ascii="Roboto Light" w:hAnsi="Roboto Light"/>
          <w:sz w:val="22"/>
          <w:szCs w:val="22"/>
        </w:rPr>
        <w:t>Detall dels objectius o resultats que es pretenen aconseguir amb l’activitat.</w:t>
      </w:r>
    </w:p>
    <w:p w14:paraId="3A599B4B" w14:textId="77777777" w:rsidR="00367990" w:rsidRPr="00367990" w:rsidRDefault="00367990" w:rsidP="00367990">
      <w:pPr>
        <w:pStyle w:val="Prrafodelista"/>
        <w:widowControl w:val="0"/>
        <w:numPr>
          <w:ilvl w:val="1"/>
          <w:numId w:val="44"/>
        </w:numPr>
        <w:tabs>
          <w:tab w:val="left" w:pos="363"/>
        </w:tabs>
        <w:autoSpaceDE w:val="0"/>
        <w:autoSpaceDN w:val="0"/>
        <w:spacing w:before="256" w:line="235" w:lineRule="auto"/>
        <w:ind w:right="148"/>
        <w:contextualSpacing w:val="0"/>
        <w:jc w:val="both"/>
        <w:rPr>
          <w:rFonts w:ascii="Roboto Light" w:hAnsi="Roboto Light"/>
          <w:sz w:val="22"/>
          <w:szCs w:val="22"/>
        </w:rPr>
      </w:pPr>
      <w:r w:rsidRPr="00367990">
        <w:rPr>
          <w:rFonts w:ascii="Roboto Light" w:hAnsi="Roboto Light"/>
          <w:sz w:val="22"/>
          <w:szCs w:val="22"/>
        </w:rPr>
        <w:t xml:space="preserve">Resum del pressupost d’ingressos i despeses previst per l’activitat pel qual es demana la subvenció. </w:t>
      </w:r>
    </w:p>
    <w:p w14:paraId="1AA753CE" w14:textId="77777777" w:rsidR="00367990" w:rsidRPr="00367990" w:rsidRDefault="00367990" w:rsidP="00367990">
      <w:pPr>
        <w:tabs>
          <w:tab w:val="left" w:pos="363"/>
        </w:tabs>
        <w:spacing w:before="256" w:line="235" w:lineRule="auto"/>
        <w:ind w:right="148"/>
        <w:jc w:val="both"/>
        <w:rPr>
          <w:rFonts w:ascii="Roboto Light" w:hAnsi="Roboto Light"/>
          <w:sz w:val="22"/>
          <w:szCs w:val="22"/>
        </w:rPr>
      </w:pPr>
      <w:r w:rsidRPr="00367990">
        <w:rPr>
          <w:rFonts w:ascii="Roboto Light" w:hAnsi="Roboto Light"/>
          <w:sz w:val="22"/>
          <w:szCs w:val="22"/>
        </w:rPr>
        <w:t>En el marc de les presents bases s’entén per activitat la realització d’una acció per assolir un objectiu o fita. Per exemple: la realització d’una campanya de sensibilització, la col·laboració en la implantació del protocol municipal de gestió de colònies, etc. En aquest sentit, és possible agrupar diverses activitats de la mateixa tipologia en un únic projecte sempre que aquestes persegueixin el mateix objectiu, per exemple: la realització de diferents xerrades en el marc del projecte “promoure l’adopció envers la compra d’animals de companyia” es pot presentar de forma agrupada en una mateixa memòria no sent necessari presentar una memòria per cada una de les xerrades realitzades.</w:t>
      </w:r>
    </w:p>
    <w:p w14:paraId="2046CB39" w14:textId="77777777" w:rsidR="00367990" w:rsidRPr="00367990" w:rsidRDefault="00367990" w:rsidP="00367990">
      <w:pPr>
        <w:tabs>
          <w:tab w:val="left" w:pos="363"/>
        </w:tabs>
        <w:spacing w:before="256" w:line="235" w:lineRule="auto"/>
        <w:ind w:right="148"/>
        <w:jc w:val="both"/>
        <w:rPr>
          <w:rFonts w:ascii="Roboto Light" w:hAnsi="Roboto Light"/>
          <w:sz w:val="22"/>
          <w:szCs w:val="22"/>
        </w:rPr>
      </w:pPr>
      <w:r w:rsidRPr="00367990">
        <w:rPr>
          <w:rFonts w:ascii="Roboto Light" w:hAnsi="Roboto Light"/>
          <w:sz w:val="22"/>
          <w:szCs w:val="22"/>
        </w:rPr>
        <w:t>Cada entitat només podrà presentar una instància de sol·licitud per participar en la convocatòria oberta de subvencions i, per tant, al camp “Import sol·licitat”, s’hi farà constar l’import total de subvenció sol·licitat, és a dir, la suma de l’import de subvenció sol·licitat per cadascuna de les activitats demanades.</w:t>
      </w:r>
    </w:p>
    <w:p w14:paraId="66DFD4C1"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33F1EFF1" w14:textId="61564BAA" w:rsidR="00267656"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 xml:space="preserve">El model normalitzat de sol·licitud, així com el de tots els documents annexos exigits a la convocatòria podran trobar-se a la pàgina web de l’Ajuntament </w:t>
      </w:r>
      <w:hyperlink r:id="rId12" w:history="1">
        <w:r w:rsidR="00E54CCB" w:rsidRPr="0087483D">
          <w:rPr>
            <w:rStyle w:val="Hipervnculo"/>
            <w:rFonts w:ascii="Roboto Light" w:hAnsi="Roboto Light" w:cs="Arial"/>
            <w:sz w:val="22"/>
            <w:szCs w:val="22"/>
          </w:rPr>
          <w:t>www.esparreguera.cat</w:t>
        </w:r>
      </w:hyperlink>
      <w:r w:rsidRPr="009A7320">
        <w:rPr>
          <w:rFonts w:ascii="Roboto Light" w:hAnsi="Roboto Light" w:cs="Arial"/>
          <w:color w:val="000000" w:themeColor="text1"/>
          <w:sz w:val="22"/>
          <w:szCs w:val="22"/>
        </w:rPr>
        <w:t>.</w:t>
      </w:r>
    </w:p>
    <w:p w14:paraId="2B09D0EA" w14:textId="77777777" w:rsidR="00272723" w:rsidRDefault="00272723" w:rsidP="00E54CCB">
      <w:pPr>
        <w:spacing w:line="276" w:lineRule="auto"/>
        <w:jc w:val="both"/>
        <w:rPr>
          <w:rFonts w:ascii="Roboto Light" w:hAnsi="Roboto Light" w:cs="Arial"/>
          <w:color w:val="000000" w:themeColor="text1"/>
          <w:sz w:val="22"/>
          <w:szCs w:val="22"/>
        </w:rPr>
      </w:pPr>
    </w:p>
    <w:p w14:paraId="28A613DF" w14:textId="13EF6399" w:rsidR="00E13A99" w:rsidRDefault="00E54CCB" w:rsidP="00E54CCB">
      <w:pPr>
        <w:spacing w:line="276" w:lineRule="auto"/>
        <w:jc w:val="both"/>
        <w:rPr>
          <w:rFonts w:ascii="Roboto Light" w:hAnsi="Roboto Light" w:cs="Arial"/>
          <w:color w:val="000000" w:themeColor="text1"/>
          <w:sz w:val="22"/>
          <w:szCs w:val="22"/>
        </w:rPr>
      </w:pPr>
      <w:r w:rsidRPr="00E54CCB">
        <w:rPr>
          <w:rFonts w:ascii="Roboto Light" w:hAnsi="Roboto Light" w:cs="Arial"/>
          <w:color w:val="000000" w:themeColor="text1"/>
          <w:sz w:val="22"/>
          <w:szCs w:val="22"/>
        </w:rPr>
        <w:t>Es podr</w:t>
      </w:r>
      <w:r w:rsidR="00E13A99">
        <w:rPr>
          <w:rFonts w:ascii="Roboto Light" w:hAnsi="Roboto Light" w:cs="Arial"/>
          <w:color w:val="000000" w:themeColor="text1"/>
          <w:sz w:val="22"/>
          <w:szCs w:val="22"/>
        </w:rPr>
        <w:t>à</w:t>
      </w:r>
      <w:r w:rsidRPr="00E54CCB">
        <w:rPr>
          <w:rFonts w:ascii="Roboto Light" w:hAnsi="Roboto Light" w:cs="Arial"/>
          <w:color w:val="000000" w:themeColor="text1"/>
          <w:sz w:val="22"/>
          <w:szCs w:val="22"/>
        </w:rPr>
        <w:t xml:space="preserve"> imputar fins a un 5% de costos indirectes i/o generals de funcionament </w:t>
      </w:r>
      <w:r w:rsidR="00272723">
        <w:rPr>
          <w:rFonts w:ascii="Roboto Light" w:hAnsi="Roboto Light" w:cs="Arial"/>
          <w:color w:val="000000" w:themeColor="text1"/>
          <w:sz w:val="22"/>
          <w:szCs w:val="22"/>
        </w:rPr>
        <w:t>sobre el pressupost</w:t>
      </w:r>
      <w:r w:rsidR="00E13A99">
        <w:rPr>
          <w:rFonts w:ascii="Roboto Light" w:hAnsi="Roboto Light" w:cs="Arial"/>
          <w:color w:val="000000" w:themeColor="text1"/>
          <w:sz w:val="22"/>
          <w:szCs w:val="22"/>
        </w:rPr>
        <w:t xml:space="preserve"> subvencionable..</w:t>
      </w:r>
    </w:p>
    <w:p w14:paraId="638EC5BE" w14:textId="77777777" w:rsidR="00267656" w:rsidRDefault="00267656" w:rsidP="00267656">
      <w:pPr>
        <w:spacing w:line="276" w:lineRule="auto"/>
        <w:jc w:val="both"/>
        <w:rPr>
          <w:rFonts w:ascii="Roboto Light" w:hAnsi="Roboto Light" w:cs="Arial"/>
          <w:color w:val="000000" w:themeColor="text1"/>
          <w:sz w:val="22"/>
          <w:szCs w:val="22"/>
        </w:rPr>
      </w:pPr>
    </w:p>
    <w:p w14:paraId="4FFD1E19" w14:textId="77777777" w:rsidR="00E13A99" w:rsidRDefault="00E13A99" w:rsidP="00267656">
      <w:pPr>
        <w:spacing w:line="276" w:lineRule="auto"/>
        <w:jc w:val="both"/>
        <w:rPr>
          <w:rFonts w:ascii="Roboto Light" w:hAnsi="Roboto Light" w:cs="Arial"/>
          <w:color w:val="000000" w:themeColor="text1"/>
          <w:sz w:val="22"/>
          <w:szCs w:val="22"/>
        </w:rPr>
      </w:pPr>
    </w:p>
    <w:p w14:paraId="7618A063" w14:textId="77777777" w:rsidR="00E13A99" w:rsidRDefault="00E13A99" w:rsidP="00267656">
      <w:pPr>
        <w:spacing w:line="276" w:lineRule="auto"/>
        <w:jc w:val="both"/>
        <w:rPr>
          <w:rFonts w:ascii="Roboto Light" w:hAnsi="Roboto Light" w:cs="Arial"/>
          <w:color w:val="000000" w:themeColor="text1"/>
          <w:sz w:val="22"/>
          <w:szCs w:val="22"/>
        </w:rPr>
      </w:pPr>
    </w:p>
    <w:p w14:paraId="5C0AF125" w14:textId="77777777" w:rsidR="00E13A99" w:rsidRDefault="00E13A99" w:rsidP="00267656">
      <w:pPr>
        <w:spacing w:line="276" w:lineRule="auto"/>
        <w:jc w:val="both"/>
        <w:rPr>
          <w:rFonts w:ascii="Roboto Light" w:hAnsi="Roboto Light" w:cs="Arial"/>
          <w:color w:val="000000" w:themeColor="text1"/>
          <w:sz w:val="22"/>
          <w:szCs w:val="22"/>
        </w:rPr>
      </w:pPr>
    </w:p>
    <w:p w14:paraId="54DDD398" w14:textId="77777777" w:rsidR="00E13A99" w:rsidRPr="009A7320" w:rsidRDefault="00E13A99" w:rsidP="00267656">
      <w:pPr>
        <w:spacing w:line="276" w:lineRule="auto"/>
        <w:jc w:val="both"/>
        <w:rPr>
          <w:rFonts w:ascii="Roboto Light" w:hAnsi="Roboto Light" w:cs="Arial"/>
          <w:color w:val="000000" w:themeColor="text1"/>
          <w:sz w:val="22"/>
          <w:szCs w:val="22"/>
        </w:rPr>
      </w:pPr>
    </w:p>
    <w:p w14:paraId="7744F804" w14:textId="77777777" w:rsidR="00267656" w:rsidRPr="009A7320" w:rsidRDefault="00267656" w:rsidP="00267656">
      <w:pPr>
        <w:pStyle w:val="Prrafode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lastRenderedPageBreak/>
        <w:t>Rectificació de defectes o omissions en la documentació</w:t>
      </w:r>
    </w:p>
    <w:p w14:paraId="2BEBA42B"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1EE47D55" w14:textId="28CA3977" w:rsidR="00267656" w:rsidRDefault="00267656" w:rsidP="00483262">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En cas que la documentació presentada sigui incorrecta o incompleta, es requerirà al/a la beneficiari/ària, per tal que en el termini de deu dies hàbils a partir del dia següent a la notificació, procedeixi a la seva rectificació o a les esmenes necessàries</w:t>
      </w:r>
      <w:r w:rsidR="00483262">
        <w:rPr>
          <w:rFonts w:ascii="Roboto Light" w:hAnsi="Roboto Light" w:cs="Arial"/>
          <w:color w:val="000000" w:themeColor="text1"/>
          <w:sz w:val="22"/>
          <w:szCs w:val="22"/>
        </w:rPr>
        <w:t xml:space="preserve">, </w:t>
      </w:r>
      <w:r w:rsidR="00483262" w:rsidRPr="00483262">
        <w:rPr>
          <w:rFonts w:ascii="Roboto Light" w:hAnsi="Roboto Light" w:cs="Arial"/>
          <w:color w:val="000000" w:themeColor="text1"/>
          <w:sz w:val="22"/>
          <w:szCs w:val="22"/>
        </w:rPr>
        <w:t xml:space="preserve">amb la </w:t>
      </w:r>
      <w:proofErr w:type="spellStart"/>
      <w:r w:rsidR="00483262" w:rsidRPr="00483262">
        <w:rPr>
          <w:rFonts w:ascii="Roboto Light" w:hAnsi="Roboto Light" w:cs="Arial"/>
          <w:color w:val="000000" w:themeColor="text1"/>
          <w:sz w:val="22"/>
          <w:szCs w:val="22"/>
        </w:rPr>
        <w:t>indicacio</w:t>
      </w:r>
      <w:proofErr w:type="spellEnd"/>
      <w:r w:rsidR="00483262" w:rsidRPr="00483262">
        <w:rPr>
          <w:rFonts w:ascii="Roboto Light" w:hAnsi="Roboto Light" w:cs="Arial"/>
          <w:color w:val="000000" w:themeColor="text1"/>
          <w:sz w:val="22"/>
          <w:szCs w:val="22"/>
        </w:rPr>
        <w:t xml:space="preserve"> que si no ho fa</w:t>
      </w:r>
      <w:r w:rsidR="00483262">
        <w:rPr>
          <w:rFonts w:ascii="Roboto Light" w:hAnsi="Roboto Light" w:cs="Arial"/>
          <w:color w:val="000000" w:themeColor="text1"/>
          <w:sz w:val="22"/>
          <w:szCs w:val="22"/>
        </w:rPr>
        <w:t xml:space="preserve"> </w:t>
      </w:r>
      <w:r w:rsidR="00483262" w:rsidRPr="00483262">
        <w:rPr>
          <w:rFonts w:ascii="Roboto Light" w:hAnsi="Roboto Light" w:cs="Arial"/>
          <w:color w:val="000000" w:themeColor="text1"/>
          <w:sz w:val="22"/>
          <w:szCs w:val="22"/>
        </w:rPr>
        <w:t>així s’entendrà per desistit de la seva sol•licitud.</w:t>
      </w:r>
      <w:r w:rsidR="00483262">
        <w:rPr>
          <w:rFonts w:ascii="Roboto Light" w:hAnsi="Roboto Light" w:cs="Arial"/>
          <w:color w:val="000000" w:themeColor="text1"/>
          <w:sz w:val="22"/>
          <w:szCs w:val="22"/>
        </w:rPr>
        <w:t xml:space="preserve"> </w:t>
      </w:r>
    </w:p>
    <w:p w14:paraId="2581A60E" w14:textId="77777777" w:rsidR="00483262" w:rsidRPr="009A7320" w:rsidRDefault="00483262" w:rsidP="00483262">
      <w:pPr>
        <w:spacing w:line="276" w:lineRule="auto"/>
        <w:jc w:val="both"/>
        <w:rPr>
          <w:rFonts w:ascii="Roboto Light" w:hAnsi="Roboto Light" w:cs="Arial"/>
          <w:color w:val="000000" w:themeColor="text1"/>
          <w:sz w:val="22"/>
          <w:szCs w:val="22"/>
        </w:rPr>
      </w:pPr>
    </w:p>
    <w:p w14:paraId="736FD2A3"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23F099BF" w14:textId="77777777" w:rsidR="00267656" w:rsidRPr="009A7320" w:rsidRDefault="00267656" w:rsidP="00267656">
      <w:pPr>
        <w:pStyle w:val="Prrafode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t>Òrgans competents per a la instrucció i resolució del procediment</w:t>
      </w:r>
    </w:p>
    <w:p w14:paraId="604708D4" w14:textId="77777777" w:rsidR="00267656" w:rsidRPr="0027362D" w:rsidRDefault="00267656" w:rsidP="00267656">
      <w:pPr>
        <w:pStyle w:val="Textoindependiente2"/>
        <w:spacing w:line="276" w:lineRule="auto"/>
        <w:jc w:val="both"/>
        <w:rPr>
          <w:rFonts w:ascii="Roboto Light" w:hAnsi="Roboto Light" w:cs="Arial"/>
          <w:b w:val="0"/>
          <w:bCs/>
          <w:color w:val="000000" w:themeColor="text1"/>
          <w:sz w:val="22"/>
          <w:szCs w:val="22"/>
          <w:u w:val="none"/>
        </w:rPr>
      </w:pPr>
    </w:p>
    <w:p w14:paraId="202AA20E" w14:textId="4EC9D1FD" w:rsidR="00267656" w:rsidRPr="00EA61D4" w:rsidRDefault="00267656" w:rsidP="00267656">
      <w:pPr>
        <w:pStyle w:val="Textoindependiente2"/>
        <w:spacing w:line="276" w:lineRule="auto"/>
        <w:jc w:val="both"/>
        <w:rPr>
          <w:rFonts w:ascii="Roboto Light" w:hAnsi="Roboto Light" w:cs="Arial"/>
          <w:b w:val="0"/>
          <w:bCs/>
          <w:color w:val="000000" w:themeColor="text1"/>
          <w:sz w:val="22"/>
          <w:szCs w:val="22"/>
          <w:u w:val="none"/>
        </w:rPr>
      </w:pPr>
      <w:r w:rsidRPr="00EA61D4">
        <w:rPr>
          <w:rFonts w:ascii="Roboto Light" w:hAnsi="Roboto Light" w:cs="Arial"/>
          <w:b w:val="0"/>
          <w:bCs/>
          <w:color w:val="000000" w:themeColor="text1"/>
          <w:sz w:val="22"/>
          <w:szCs w:val="22"/>
          <w:u w:val="none"/>
        </w:rPr>
        <w:t xml:space="preserve">L’òrgan responsable de la instrucció del procediment per a l’atorgament de les subvencions previstes en la present convocatòria serà el </w:t>
      </w:r>
      <w:r w:rsidR="00A22F31">
        <w:rPr>
          <w:rFonts w:ascii="Roboto Light" w:hAnsi="Roboto Light" w:cs="Arial"/>
          <w:b w:val="0"/>
          <w:bCs/>
          <w:color w:val="000000" w:themeColor="text1"/>
          <w:sz w:val="22"/>
          <w:szCs w:val="22"/>
          <w:u w:val="none"/>
        </w:rPr>
        <w:t>Servei de Sostenibilitat i Benestar</w:t>
      </w:r>
      <w:r w:rsidR="00AD3C84">
        <w:rPr>
          <w:rFonts w:ascii="Roboto Light" w:hAnsi="Roboto Light" w:cs="Arial"/>
          <w:b w:val="0"/>
          <w:bCs/>
          <w:color w:val="000000" w:themeColor="text1"/>
          <w:sz w:val="22"/>
          <w:szCs w:val="22"/>
          <w:u w:val="none"/>
        </w:rPr>
        <w:t xml:space="preserve"> </w:t>
      </w:r>
      <w:r w:rsidRPr="00EA61D4">
        <w:rPr>
          <w:rFonts w:ascii="Roboto Light" w:hAnsi="Roboto Light" w:cs="Arial"/>
          <w:b w:val="0"/>
          <w:bCs/>
          <w:color w:val="000000" w:themeColor="text1"/>
          <w:sz w:val="22"/>
          <w:szCs w:val="22"/>
          <w:u w:val="none"/>
        </w:rPr>
        <w:t>de l’Ajuntament d’Esparreguera, com a servei gestor.</w:t>
      </w:r>
    </w:p>
    <w:p w14:paraId="1E97C24A" w14:textId="77777777" w:rsidR="00267656" w:rsidRPr="00EA61D4" w:rsidRDefault="00267656" w:rsidP="00267656">
      <w:pPr>
        <w:pStyle w:val="Textoindependiente2"/>
        <w:spacing w:line="276" w:lineRule="auto"/>
        <w:jc w:val="both"/>
        <w:rPr>
          <w:rFonts w:ascii="Roboto Light" w:hAnsi="Roboto Light" w:cs="Arial"/>
          <w:b w:val="0"/>
          <w:bCs/>
          <w:color w:val="000000" w:themeColor="text1"/>
          <w:sz w:val="22"/>
          <w:szCs w:val="22"/>
          <w:u w:val="none"/>
        </w:rPr>
      </w:pPr>
    </w:p>
    <w:p w14:paraId="3F054422" w14:textId="77777777" w:rsidR="00267656" w:rsidRPr="00EA61D4" w:rsidRDefault="00267656" w:rsidP="00267656">
      <w:pPr>
        <w:pStyle w:val="Textoindependiente2"/>
        <w:spacing w:line="276" w:lineRule="auto"/>
        <w:jc w:val="both"/>
        <w:rPr>
          <w:rFonts w:ascii="Roboto Light" w:hAnsi="Roboto Light" w:cs="Arial"/>
          <w:b w:val="0"/>
          <w:bCs/>
          <w:color w:val="000000" w:themeColor="text1"/>
          <w:sz w:val="22"/>
          <w:szCs w:val="22"/>
          <w:u w:val="none"/>
        </w:rPr>
      </w:pPr>
      <w:r w:rsidRPr="00EA61D4">
        <w:rPr>
          <w:rFonts w:ascii="Roboto Light" w:hAnsi="Roboto Light" w:cs="Arial"/>
          <w:b w:val="0"/>
          <w:bCs/>
          <w:color w:val="000000" w:themeColor="text1"/>
          <w:sz w:val="22"/>
          <w:szCs w:val="22"/>
          <w:u w:val="none"/>
        </w:rPr>
        <w:t>D’acord amb l’article 24.3 de la LGS, els actes d’instrucció comprendran:</w:t>
      </w:r>
    </w:p>
    <w:p w14:paraId="4813AF7B" w14:textId="77777777" w:rsidR="00267656" w:rsidRPr="009A7320" w:rsidRDefault="00267656" w:rsidP="00267656">
      <w:pPr>
        <w:pStyle w:val="Textoindependiente2"/>
        <w:spacing w:line="276" w:lineRule="auto"/>
        <w:jc w:val="both"/>
        <w:rPr>
          <w:rFonts w:ascii="Roboto Light" w:hAnsi="Roboto Light" w:cs="Arial"/>
          <w:b w:val="0"/>
          <w:color w:val="000000" w:themeColor="text1"/>
          <w:sz w:val="22"/>
          <w:szCs w:val="22"/>
        </w:rPr>
      </w:pPr>
    </w:p>
    <w:p w14:paraId="363FE770" w14:textId="77777777" w:rsidR="00267656" w:rsidRPr="009A7320" w:rsidRDefault="00267656" w:rsidP="00267656">
      <w:pPr>
        <w:pStyle w:val="Prrafodelista"/>
        <w:numPr>
          <w:ilvl w:val="0"/>
          <w:numId w:val="40"/>
        </w:numPr>
        <w:tabs>
          <w:tab w:val="num" w:pos="284"/>
        </w:tabs>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 xml:space="preserve">Petició de tots els informes que consideri necessaris per a resoldre o que siguin exigits per les normes que regulen la subvenció. </w:t>
      </w:r>
    </w:p>
    <w:p w14:paraId="4C9E80CA" w14:textId="77777777" w:rsidR="00267656" w:rsidRPr="009A7320" w:rsidRDefault="00267656" w:rsidP="00267656">
      <w:pPr>
        <w:pStyle w:val="Prrafodelista"/>
        <w:spacing w:line="276" w:lineRule="auto"/>
        <w:jc w:val="both"/>
        <w:rPr>
          <w:rFonts w:ascii="Roboto Light" w:hAnsi="Roboto Light" w:cs="Arial"/>
          <w:color w:val="000000" w:themeColor="text1"/>
          <w:sz w:val="22"/>
          <w:szCs w:val="22"/>
        </w:rPr>
      </w:pPr>
    </w:p>
    <w:p w14:paraId="77BF9BB2" w14:textId="77777777" w:rsidR="00267656" w:rsidRPr="009A7320" w:rsidRDefault="00267656" w:rsidP="00267656">
      <w:pPr>
        <w:pStyle w:val="Prrafodelista"/>
        <w:numPr>
          <w:ilvl w:val="0"/>
          <w:numId w:val="40"/>
        </w:numPr>
        <w:tabs>
          <w:tab w:val="num" w:pos="284"/>
        </w:tabs>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Avaluació de les sol·licituds o peticions, efectuada d'acord amb els criteris, formes i prioritats de valoració establerts en la norma reguladora de la subvenció o, si escau, en la convocatòria.</w:t>
      </w:r>
    </w:p>
    <w:p w14:paraId="04612200" w14:textId="77777777" w:rsidR="00E86DA4" w:rsidRPr="00E86DA4" w:rsidRDefault="00267656" w:rsidP="00E86DA4">
      <w:pPr>
        <w:pStyle w:val="Textoindependiente"/>
        <w:spacing w:line="235" w:lineRule="auto"/>
        <w:ind w:right="148"/>
        <w:rPr>
          <w:rFonts w:ascii="Roboto Light" w:hAnsi="Roboto Light" w:cs="Arial"/>
          <w:color w:val="000000" w:themeColor="text1"/>
          <w:sz w:val="22"/>
          <w:szCs w:val="22"/>
          <w:lang w:val="ca-ES"/>
        </w:rPr>
      </w:pPr>
      <w:r w:rsidRPr="009A7320">
        <w:rPr>
          <w:rFonts w:ascii="Roboto Light" w:hAnsi="Roboto Light" w:cs="Arial"/>
          <w:color w:val="000000" w:themeColor="text1"/>
          <w:sz w:val="22"/>
          <w:szCs w:val="22"/>
        </w:rPr>
        <w:br/>
      </w:r>
      <w:r w:rsidR="00E86DA4" w:rsidRPr="00E86DA4">
        <w:rPr>
          <w:rFonts w:ascii="Roboto Light" w:hAnsi="Roboto Light" w:cs="Arial"/>
          <w:color w:val="000000" w:themeColor="text1"/>
          <w:sz w:val="22"/>
          <w:szCs w:val="22"/>
          <w:lang w:val="ca-ES"/>
        </w:rPr>
        <w:t>La proposta de concessió de les subvencions serà elaborada per un òrgan col·legiat constituït d’acord amb allò previst a l’article 22 de l’Ordenança No fiscal núm. XXIV, per la qual s’aproven les Bases reguladores generals de subvencions de l’Ajuntament d’Esparreguera (d’ara endavant Ordenança General de Subvencions) i que estarà format per les següents persones:</w:t>
      </w:r>
    </w:p>
    <w:p w14:paraId="1D6202FD" w14:textId="77777777" w:rsidR="00E86DA4" w:rsidRPr="00E86DA4" w:rsidRDefault="00E86DA4" w:rsidP="00E86DA4">
      <w:pPr>
        <w:pStyle w:val="Prrafodelista"/>
        <w:widowControl w:val="0"/>
        <w:numPr>
          <w:ilvl w:val="0"/>
          <w:numId w:val="45"/>
        </w:numPr>
        <w:tabs>
          <w:tab w:val="left" w:pos="722"/>
          <w:tab w:val="left" w:pos="2257"/>
        </w:tabs>
        <w:autoSpaceDE w:val="0"/>
        <w:autoSpaceDN w:val="0"/>
        <w:spacing w:before="259" w:line="232" w:lineRule="auto"/>
        <w:ind w:right="147" w:hanging="1894"/>
        <w:contextualSpacing w:val="0"/>
        <w:rPr>
          <w:rFonts w:ascii="Roboto Light" w:hAnsi="Roboto Light" w:cs="Arial"/>
          <w:color w:val="000000" w:themeColor="text1"/>
          <w:sz w:val="22"/>
          <w:szCs w:val="22"/>
        </w:rPr>
      </w:pPr>
      <w:r w:rsidRPr="00E86DA4">
        <w:rPr>
          <w:rFonts w:ascii="Roboto Light" w:hAnsi="Roboto Light" w:cs="Arial"/>
          <w:color w:val="000000" w:themeColor="text1"/>
          <w:sz w:val="22"/>
          <w:szCs w:val="22"/>
        </w:rPr>
        <w:t>President:</w:t>
      </w:r>
      <w:r w:rsidRPr="00E86DA4">
        <w:rPr>
          <w:rFonts w:ascii="Roboto Light" w:hAnsi="Roboto Light" w:cs="Arial"/>
          <w:color w:val="000000" w:themeColor="text1"/>
          <w:sz w:val="22"/>
          <w:szCs w:val="22"/>
        </w:rPr>
        <w:tab/>
        <w:t>el/la regidor/a delegat de l’àmbit de gestió atorgant de la subvenció o persona en qui delegui</w:t>
      </w:r>
    </w:p>
    <w:p w14:paraId="54196519" w14:textId="77777777" w:rsidR="00E86DA4" w:rsidRPr="00E86DA4" w:rsidRDefault="00E86DA4" w:rsidP="00E86DA4">
      <w:pPr>
        <w:pStyle w:val="Prrafodelista"/>
        <w:widowControl w:val="0"/>
        <w:numPr>
          <w:ilvl w:val="0"/>
          <w:numId w:val="45"/>
        </w:numPr>
        <w:tabs>
          <w:tab w:val="left" w:pos="722"/>
          <w:tab w:val="left" w:pos="2257"/>
        </w:tabs>
        <w:autoSpaceDE w:val="0"/>
        <w:autoSpaceDN w:val="0"/>
        <w:spacing w:before="262" w:line="232" w:lineRule="auto"/>
        <w:ind w:right="140" w:hanging="1894"/>
        <w:contextualSpacing w:val="0"/>
        <w:rPr>
          <w:rFonts w:ascii="Roboto Light" w:hAnsi="Roboto Light" w:cs="Arial"/>
          <w:color w:val="000000" w:themeColor="text1"/>
          <w:sz w:val="22"/>
          <w:szCs w:val="22"/>
        </w:rPr>
      </w:pPr>
      <w:r w:rsidRPr="00E86DA4">
        <w:rPr>
          <w:rFonts w:ascii="Roboto Light" w:hAnsi="Roboto Light" w:cs="Arial"/>
          <w:color w:val="000000" w:themeColor="text1"/>
          <w:sz w:val="22"/>
          <w:szCs w:val="22"/>
        </w:rPr>
        <w:t>Vocals:</w:t>
      </w:r>
      <w:r w:rsidRPr="00E86DA4">
        <w:rPr>
          <w:rFonts w:ascii="Roboto Light" w:hAnsi="Roboto Light" w:cs="Arial"/>
          <w:color w:val="000000" w:themeColor="text1"/>
          <w:sz w:val="22"/>
          <w:szCs w:val="22"/>
        </w:rPr>
        <w:tab/>
        <w:t>el/la regidor/a coordinador/a de l’Àrea atorgant de la subvenció o persona en qui delegui</w:t>
      </w:r>
    </w:p>
    <w:p w14:paraId="6D484AF8" w14:textId="77777777" w:rsidR="00E86DA4" w:rsidRPr="00E86DA4" w:rsidRDefault="00E86DA4" w:rsidP="00E86DA4">
      <w:pPr>
        <w:pStyle w:val="Textoindependiente"/>
        <w:spacing w:before="258" w:line="235" w:lineRule="auto"/>
        <w:ind w:left="2257"/>
        <w:jc w:val="left"/>
        <w:rPr>
          <w:rFonts w:ascii="Roboto Light" w:hAnsi="Roboto Light" w:cs="Arial"/>
          <w:color w:val="000000" w:themeColor="text1"/>
          <w:sz w:val="22"/>
          <w:szCs w:val="22"/>
          <w:lang w:val="ca-ES"/>
        </w:rPr>
      </w:pPr>
      <w:r w:rsidRPr="00E86DA4">
        <w:rPr>
          <w:rFonts w:ascii="Roboto Light" w:hAnsi="Roboto Light" w:cs="Arial"/>
          <w:color w:val="000000" w:themeColor="text1"/>
          <w:sz w:val="22"/>
          <w:szCs w:val="22"/>
          <w:lang w:val="ca-ES"/>
        </w:rPr>
        <w:t>el/la cap d’Àrea responsable del servei atorgant de la subvenció o persona en qui delegui</w:t>
      </w:r>
    </w:p>
    <w:p w14:paraId="0970F299" w14:textId="77777777" w:rsidR="00E86DA4" w:rsidRPr="00E86DA4" w:rsidRDefault="00E86DA4" w:rsidP="00E86DA4">
      <w:pPr>
        <w:pStyle w:val="Prrafodelista"/>
        <w:widowControl w:val="0"/>
        <w:numPr>
          <w:ilvl w:val="0"/>
          <w:numId w:val="45"/>
        </w:numPr>
        <w:tabs>
          <w:tab w:val="left" w:pos="722"/>
          <w:tab w:val="left" w:pos="2257"/>
        </w:tabs>
        <w:autoSpaceDE w:val="0"/>
        <w:autoSpaceDN w:val="0"/>
        <w:spacing w:before="260" w:line="232" w:lineRule="auto"/>
        <w:ind w:right="150" w:hanging="1894"/>
        <w:contextualSpacing w:val="0"/>
        <w:rPr>
          <w:rFonts w:ascii="Roboto Light" w:hAnsi="Roboto Light" w:cs="Arial"/>
          <w:color w:val="000000" w:themeColor="text1"/>
          <w:sz w:val="22"/>
          <w:szCs w:val="22"/>
        </w:rPr>
      </w:pPr>
      <w:r w:rsidRPr="00E86DA4">
        <w:rPr>
          <w:rFonts w:ascii="Roboto Light" w:hAnsi="Roboto Light" w:cs="Arial"/>
          <w:color w:val="000000" w:themeColor="text1"/>
          <w:sz w:val="22"/>
          <w:szCs w:val="22"/>
        </w:rPr>
        <w:t>Secretari:</w:t>
      </w:r>
      <w:r w:rsidRPr="00E86DA4">
        <w:rPr>
          <w:rFonts w:ascii="Roboto Light" w:hAnsi="Roboto Light" w:cs="Arial"/>
          <w:color w:val="000000" w:themeColor="text1"/>
          <w:sz w:val="22"/>
          <w:szCs w:val="22"/>
        </w:rPr>
        <w:tab/>
        <w:t>1 personal adscrit al servei gestor atorgant de la subvenció o persona en qui delegui.</w:t>
      </w:r>
    </w:p>
    <w:p w14:paraId="305220DA" w14:textId="77777777" w:rsidR="00E86DA4" w:rsidRPr="00E10312" w:rsidRDefault="00E86DA4" w:rsidP="00E86DA4">
      <w:pPr>
        <w:pStyle w:val="Prrafodelista"/>
        <w:widowControl w:val="0"/>
        <w:tabs>
          <w:tab w:val="left" w:pos="722"/>
          <w:tab w:val="left" w:pos="2257"/>
        </w:tabs>
        <w:autoSpaceDE w:val="0"/>
        <w:autoSpaceDN w:val="0"/>
        <w:spacing w:before="260" w:line="232" w:lineRule="auto"/>
        <w:ind w:left="2257" w:right="150"/>
        <w:contextualSpacing w:val="0"/>
        <w:rPr>
          <w:rFonts w:ascii="Roboto Light" w:hAnsi="Roboto Light"/>
        </w:rPr>
      </w:pPr>
    </w:p>
    <w:p w14:paraId="25F9FA00" w14:textId="77777777"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 xml:space="preserve">El president del referit òrgan col·legiat formularà proposta de concessió de les subvencions i elevarà a l’òrgan responsable de la seva resolució. </w:t>
      </w:r>
    </w:p>
    <w:p w14:paraId="01F8A1A8"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3A5E515F" w14:textId="77777777"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lastRenderedPageBreak/>
        <w:t>L’òrgan responsable de la resolució del procediment per a l’atorgament de les subvencions serà aquell que es determini d’acord amb la distribució competencial prevista al Cartipàs municipal.</w:t>
      </w:r>
    </w:p>
    <w:p w14:paraId="4F646ADA"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5A6406A9" w14:textId="77777777"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L’òrgan competent per a la concessió podrà, discrecionalment, deixar desert el concurs o no esgotar el crèdit total previst.</w:t>
      </w:r>
    </w:p>
    <w:p w14:paraId="4A605696"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6CE6A67C" w14:textId="77777777" w:rsidR="00267656" w:rsidRPr="009A7320" w:rsidRDefault="00267656" w:rsidP="00267656">
      <w:pPr>
        <w:pStyle w:val="Prrafode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t>Termini i forma de presentació de sol·licituds</w:t>
      </w:r>
    </w:p>
    <w:p w14:paraId="678DD5C3"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46A8FCA9" w14:textId="77777777" w:rsidR="002B759D" w:rsidRPr="002B759D" w:rsidRDefault="002B759D" w:rsidP="002B759D">
      <w:pPr>
        <w:spacing w:line="276" w:lineRule="auto"/>
        <w:jc w:val="both"/>
        <w:rPr>
          <w:rFonts w:ascii="Roboto Light" w:hAnsi="Roboto Light" w:cs="Arial"/>
          <w:color w:val="000000" w:themeColor="text1"/>
          <w:sz w:val="22"/>
          <w:szCs w:val="22"/>
        </w:rPr>
      </w:pPr>
      <w:r w:rsidRPr="002B759D">
        <w:rPr>
          <w:rFonts w:ascii="Roboto Light" w:hAnsi="Roboto Light" w:cs="Arial"/>
          <w:color w:val="000000" w:themeColor="text1"/>
          <w:sz w:val="22"/>
          <w:szCs w:val="22"/>
        </w:rPr>
        <w:t>Els sol·licitants podran presentar les peticions en el termini de vint dies hàbils comptadors des</w:t>
      </w:r>
    </w:p>
    <w:p w14:paraId="5BF1B4A9" w14:textId="77777777" w:rsidR="002B759D" w:rsidRPr="002B759D" w:rsidRDefault="002B759D" w:rsidP="002B759D">
      <w:pPr>
        <w:spacing w:line="276" w:lineRule="auto"/>
        <w:jc w:val="both"/>
        <w:rPr>
          <w:rFonts w:ascii="Roboto Light" w:hAnsi="Roboto Light" w:cs="Arial"/>
          <w:color w:val="000000" w:themeColor="text1"/>
          <w:sz w:val="22"/>
          <w:szCs w:val="22"/>
        </w:rPr>
      </w:pPr>
      <w:r w:rsidRPr="002B759D">
        <w:rPr>
          <w:rFonts w:ascii="Roboto Light" w:hAnsi="Roboto Light" w:cs="Arial"/>
          <w:color w:val="000000" w:themeColor="text1"/>
          <w:sz w:val="22"/>
          <w:szCs w:val="22"/>
        </w:rPr>
        <w:t>de l’endemà de la publicació de l’extracte de convocatòria al Butlletí Oficial de la Província de</w:t>
      </w:r>
    </w:p>
    <w:p w14:paraId="2842A5AD" w14:textId="62ACAC5B" w:rsidR="00267656" w:rsidRDefault="002B759D" w:rsidP="002B759D">
      <w:pPr>
        <w:spacing w:line="276" w:lineRule="auto"/>
        <w:jc w:val="both"/>
        <w:rPr>
          <w:rFonts w:ascii="Roboto Light" w:hAnsi="Roboto Light" w:cs="Arial"/>
          <w:color w:val="000000" w:themeColor="text1"/>
          <w:sz w:val="22"/>
          <w:szCs w:val="22"/>
        </w:rPr>
      </w:pPr>
      <w:r w:rsidRPr="002B759D">
        <w:rPr>
          <w:rFonts w:ascii="Roboto Light" w:hAnsi="Roboto Light" w:cs="Arial"/>
          <w:color w:val="000000" w:themeColor="text1"/>
          <w:sz w:val="22"/>
          <w:szCs w:val="22"/>
        </w:rPr>
        <w:t>Barcelona.</w:t>
      </w:r>
    </w:p>
    <w:p w14:paraId="6C635E03" w14:textId="77777777" w:rsidR="002B759D" w:rsidRPr="009A7320" w:rsidRDefault="002B759D" w:rsidP="002B759D">
      <w:pPr>
        <w:spacing w:line="276" w:lineRule="auto"/>
        <w:jc w:val="both"/>
        <w:rPr>
          <w:rFonts w:ascii="Roboto Light" w:hAnsi="Roboto Light" w:cs="Arial"/>
          <w:color w:val="000000" w:themeColor="text1"/>
          <w:sz w:val="22"/>
          <w:szCs w:val="22"/>
        </w:rPr>
      </w:pPr>
    </w:p>
    <w:p w14:paraId="6D37FDB4" w14:textId="77777777" w:rsidR="00DD0F1E" w:rsidRPr="009A7320" w:rsidRDefault="00DD0F1E" w:rsidP="00267656">
      <w:pPr>
        <w:spacing w:line="276" w:lineRule="auto"/>
        <w:jc w:val="both"/>
        <w:rPr>
          <w:rFonts w:ascii="Roboto Light" w:hAnsi="Roboto Light" w:cs="Arial"/>
          <w:color w:val="000000" w:themeColor="text1"/>
          <w:sz w:val="22"/>
          <w:szCs w:val="22"/>
        </w:rPr>
      </w:pPr>
    </w:p>
    <w:p w14:paraId="5F616099" w14:textId="77777777" w:rsidR="00267656" w:rsidRPr="009A7320" w:rsidRDefault="00267656" w:rsidP="00267656">
      <w:pPr>
        <w:pStyle w:val="Prrafode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t>Termini de resolució i de notificació</w:t>
      </w:r>
    </w:p>
    <w:p w14:paraId="35C3BBA7"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3102C8FD" w14:textId="77777777"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S’examinaran conjuntament, en un sol procediment totes les sol·licituds presentades dins del termini establert, i es resoldrà en un únic acte administratiu.</w:t>
      </w:r>
    </w:p>
    <w:p w14:paraId="52E56B26"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464C7775" w14:textId="77777777"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El termini per a l’atorgament de les subvencions serà, com a màxim, de tres mesos a comptar des de la data de tancament del període de presentació de sol·licituds.</w:t>
      </w:r>
    </w:p>
    <w:p w14:paraId="7E8F977F"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3B42E19F" w14:textId="2C5A8EEF" w:rsidR="002D68CF" w:rsidRPr="002D68CF" w:rsidRDefault="00267656" w:rsidP="002D68CF">
      <w:pPr>
        <w:pStyle w:val="Textoindependiente"/>
        <w:spacing w:line="235" w:lineRule="auto"/>
        <w:ind w:right="152"/>
        <w:rPr>
          <w:rFonts w:ascii="Roboto Light" w:hAnsi="Roboto Light" w:cs="Arial"/>
          <w:color w:val="000000" w:themeColor="text1"/>
          <w:sz w:val="22"/>
          <w:szCs w:val="22"/>
        </w:rPr>
      </w:pPr>
      <w:r w:rsidRPr="009A7320">
        <w:rPr>
          <w:rFonts w:ascii="Roboto Light" w:hAnsi="Roboto Light" w:cs="Arial"/>
          <w:color w:val="000000" w:themeColor="text1"/>
          <w:sz w:val="22"/>
          <w:szCs w:val="22"/>
        </w:rPr>
        <w:t xml:space="preserve">Un cop acordada la concessió de les subvencions, aquestes seran notificades a les persones interessades en un termini màxim de 10 dies des de la data </w:t>
      </w:r>
      <w:proofErr w:type="spellStart"/>
      <w:r w:rsidRPr="009A7320">
        <w:rPr>
          <w:rFonts w:ascii="Roboto Light" w:hAnsi="Roboto Light" w:cs="Arial"/>
          <w:color w:val="000000" w:themeColor="text1"/>
          <w:sz w:val="22"/>
          <w:szCs w:val="22"/>
        </w:rPr>
        <w:t>d’aprovació</w:t>
      </w:r>
      <w:proofErr w:type="spellEnd"/>
      <w:r w:rsidRPr="009A7320">
        <w:rPr>
          <w:rFonts w:ascii="Roboto Light" w:hAnsi="Roboto Light" w:cs="Arial"/>
          <w:color w:val="000000" w:themeColor="text1"/>
          <w:sz w:val="22"/>
          <w:szCs w:val="22"/>
        </w:rPr>
        <w:t xml:space="preserve"> de la </w:t>
      </w:r>
      <w:proofErr w:type="spellStart"/>
      <w:r w:rsidRPr="009A7320">
        <w:rPr>
          <w:rFonts w:ascii="Roboto Light" w:hAnsi="Roboto Light" w:cs="Arial"/>
          <w:color w:val="000000" w:themeColor="text1"/>
          <w:sz w:val="22"/>
          <w:szCs w:val="22"/>
        </w:rPr>
        <w:t>resolució</w:t>
      </w:r>
      <w:proofErr w:type="spellEnd"/>
      <w:r w:rsidRPr="009A7320">
        <w:rPr>
          <w:rFonts w:ascii="Roboto Light" w:hAnsi="Roboto Light" w:cs="Arial"/>
          <w:color w:val="000000" w:themeColor="text1"/>
          <w:sz w:val="22"/>
          <w:szCs w:val="22"/>
        </w:rPr>
        <w:t>.</w:t>
      </w:r>
      <w:r w:rsidR="002D68CF" w:rsidRPr="002D68CF">
        <w:rPr>
          <w:rFonts w:ascii="Roboto Light" w:hAnsi="Roboto Light" w:cs="Arial"/>
          <w:color w:val="000000" w:themeColor="text1"/>
          <w:sz w:val="22"/>
          <w:szCs w:val="22"/>
        </w:rPr>
        <w:t xml:space="preserve"> La manca de </w:t>
      </w:r>
      <w:proofErr w:type="spellStart"/>
      <w:r w:rsidR="002D68CF" w:rsidRPr="002D68CF">
        <w:rPr>
          <w:rFonts w:ascii="Roboto Light" w:hAnsi="Roboto Light" w:cs="Arial"/>
          <w:color w:val="000000" w:themeColor="text1"/>
          <w:sz w:val="22"/>
          <w:szCs w:val="22"/>
        </w:rPr>
        <w:t>resolució</w:t>
      </w:r>
      <w:proofErr w:type="spellEnd"/>
      <w:r w:rsidR="002D68CF" w:rsidRPr="002D68CF">
        <w:rPr>
          <w:rFonts w:ascii="Roboto Light" w:hAnsi="Roboto Light" w:cs="Arial"/>
          <w:color w:val="000000" w:themeColor="text1"/>
          <w:sz w:val="22"/>
          <w:szCs w:val="22"/>
        </w:rPr>
        <w:t xml:space="preserve"> </w:t>
      </w:r>
      <w:proofErr w:type="spellStart"/>
      <w:r w:rsidR="002D68CF" w:rsidRPr="002D68CF">
        <w:rPr>
          <w:rFonts w:ascii="Roboto Light" w:hAnsi="Roboto Light" w:cs="Arial"/>
          <w:color w:val="000000" w:themeColor="text1"/>
          <w:sz w:val="22"/>
          <w:szCs w:val="22"/>
        </w:rPr>
        <w:t>dins</w:t>
      </w:r>
      <w:proofErr w:type="spellEnd"/>
      <w:r w:rsidR="002D68CF" w:rsidRPr="002D68CF">
        <w:rPr>
          <w:rFonts w:ascii="Roboto Light" w:hAnsi="Roboto Light" w:cs="Arial"/>
          <w:color w:val="000000" w:themeColor="text1"/>
          <w:sz w:val="22"/>
          <w:szCs w:val="22"/>
        </w:rPr>
        <w:t xml:space="preserve"> el </w:t>
      </w:r>
      <w:proofErr w:type="spellStart"/>
      <w:r w:rsidR="002D68CF" w:rsidRPr="002D68CF">
        <w:rPr>
          <w:rFonts w:ascii="Roboto Light" w:hAnsi="Roboto Light" w:cs="Arial"/>
          <w:color w:val="000000" w:themeColor="text1"/>
          <w:sz w:val="22"/>
          <w:szCs w:val="22"/>
        </w:rPr>
        <w:t>termini</w:t>
      </w:r>
      <w:proofErr w:type="spellEnd"/>
      <w:r w:rsidR="002D68CF" w:rsidRPr="002D68CF">
        <w:rPr>
          <w:rFonts w:ascii="Roboto Light" w:hAnsi="Roboto Light" w:cs="Arial"/>
          <w:color w:val="000000" w:themeColor="text1"/>
          <w:sz w:val="22"/>
          <w:szCs w:val="22"/>
        </w:rPr>
        <w:t xml:space="preserve"> </w:t>
      </w:r>
      <w:proofErr w:type="spellStart"/>
      <w:r w:rsidR="002D68CF" w:rsidRPr="002D68CF">
        <w:rPr>
          <w:rFonts w:ascii="Roboto Light" w:hAnsi="Roboto Light" w:cs="Arial"/>
          <w:color w:val="000000" w:themeColor="text1"/>
          <w:sz w:val="22"/>
          <w:szCs w:val="22"/>
        </w:rPr>
        <w:t>indicat</w:t>
      </w:r>
      <w:proofErr w:type="spellEnd"/>
      <w:r w:rsidR="002D68CF" w:rsidRPr="002D68CF">
        <w:rPr>
          <w:rFonts w:ascii="Roboto Light" w:hAnsi="Roboto Light" w:cs="Arial"/>
          <w:color w:val="000000" w:themeColor="text1"/>
          <w:sz w:val="22"/>
          <w:szCs w:val="22"/>
        </w:rPr>
        <w:t xml:space="preserve"> </w:t>
      </w:r>
      <w:proofErr w:type="spellStart"/>
      <w:r w:rsidR="002D68CF" w:rsidRPr="002D68CF">
        <w:rPr>
          <w:rFonts w:ascii="Roboto Light" w:hAnsi="Roboto Light" w:cs="Arial"/>
          <w:color w:val="000000" w:themeColor="text1"/>
          <w:sz w:val="22"/>
          <w:szCs w:val="22"/>
        </w:rPr>
        <w:t>tindrà</w:t>
      </w:r>
      <w:proofErr w:type="spellEnd"/>
      <w:r w:rsidR="002D68CF" w:rsidRPr="002D68CF">
        <w:rPr>
          <w:rFonts w:ascii="Roboto Light" w:hAnsi="Roboto Light" w:cs="Arial"/>
          <w:color w:val="000000" w:themeColor="text1"/>
          <w:sz w:val="22"/>
          <w:szCs w:val="22"/>
        </w:rPr>
        <w:t xml:space="preserve"> </w:t>
      </w:r>
      <w:proofErr w:type="spellStart"/>
      <w:r w:rsidR="002D68CF" w:rsidRPr="002D68CF">
        <w:rPr>
          <w:rFonts w:ascii="Roboto Light" w:hAnsi="Roboto Light" w:cs="Arial"/>
          <w:color w:val="000000" w:themeColor="text1"/>
          <w:sz w:val="22"/>
          <w:szCs w:val="22"/>
        </w:rPr>
        <w:t>efectes</w:t>
      </w:r>
      <w:proofErr w:type="spellEnd"/>
      <w:r w:rsidR="002D68CF" w:rsidRPr="002D68CF">
        <w:rPr>
          <w:rFonts w:ascii="Roboto Light" w:hAnsi="Roboto Light" w:cs="Arial"/>
          <w:color w:val="000000" w:themeColor="text1"/>
          <w:sz w:val="22"/>
          <w:szCs w:val="22"/>
        </w:rPr>
        <w:t xml:space="preserve"> </w:t>
      </w:r>
      <w:proofErr w:type="spellStart"/>
      <w:r w:rsidR="002D68CF" w:rsidRPr="002D68CF">
        <w:rPr>
          <w:rFonts w:ascii="Roboto Light" w:hAnsi="Roboto Light" w:cs="Arial"/>
          <w:color w:val="000000" w:themeColor="text1"/>
          <w:sz w:val="22"/>
          <w:szCs w:val="22"/>
        </w:rPr>
        <w:t>desestimatoris</w:t>
      </w:r>
      <w:proofErr w:type="spellEnd"/>
      <w:r w:rsidR="002D68CF" w:rsidRPr="002D68CF">
        <w:rPr>
          <w:rFonts w:ascii="Roboto Light" w:hAnsi="Roboto Light" w:cs="Arial"/>
          <w:color w:val="000000" w:themeColor="text1"/>
          <w:sz w:val="22"/>
          <w:szCs w:val="22"/>
        </w:rPr>
        <w:t>.</w:t>
      </w:r>
    </w:p>
    <w:p w14:paraId="65B3D4BA" w14:textId="0FD653D3" w:rsidR="00267656" w:rsidRPr="002D68CF" w:rsidRDefault="00267656" w:rsidP="00267656">
      <w:pPr>
        <w:spacing w:line="276" w:lineRule="auto"/>
        <w:jc w:val="both"/>
        <w:rPr>
          <w:rFonts w:ascii="Roboto Light" w:hAnsi="Roboto Light" w:cs="Arial"/>
          <w:color w:val="000000" w:themeColor="text1"/>
          <w:sz w:val="22"/>
          <w:szCs w:val="22"/>
          <w:lang w:val="es-ES"/>
        </w:rPr>
      </w:pPr>
    </w:p>
    <w:p w14:paraId="3A84DCC6" w14:textId="77777777"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La resolució del procediment posa fi a la via administrativa i contra la mateixa es pot interposar recurs contenciós administratiu, en el termini de dos mesos a comptar des del dia següent al de la notificació de la concessió/denegació. No obstant, amb caràcter previ i de forma potestativa es podrà presentar recurs de reposició davant del mateix òrgan que l’ha dictat.</w:t>
      </w:r>
    </w:p>
    <w:p w14:paraId="161659CB"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727F8D9F" w14:textId="77777777" w:rsidR="00267656" w:rsidRPr="009A7320" w:rsidRDefault="00267656" w:rsidP="00267656">
      <w:pPr>
        <w:pStyle w:val="Prrafode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t>Acceptació de la subvenció</w:t>
      </w:r>
    </w:p>
    <w:p w14:paraId="2268F48A"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542072FB" w14:textId="77777777" w:rsidR="007835A6" w:rsidRPr="007835A6" w:rsidRDefault="007835A6" w:rsidP="007835A6">
      <w:pPr>
        <w:pStyle w:val="Textoindependiente"/>
        <w:spacing w:before="252"/>
        <w:rPr>
          <w:rFonts w:ascii="Roboto Light" w:hAnsi="Roboto Light" w:cs="Arial"/>
          <w:color w:val="000000" w:themeColor="text1"/>
          <w:sz w:val="22"/>
          <w:szCs w:val="22"/>
          <w:lang w:val="ca-ES"/>
        </w:rPr>
      </w:pPr>
      <w:r w:rsidRPr="007835A6">
        <w:rPr>
          <w:rFonts w:ascii="Roboto Light" w:hAnsi="Roboto Light" w:cs="Arial"/>
          <w:color w:val="000000" w:themeColor="text1"/>
          <w:sz w:val="22"/>
          <w:szCs w:val="22"/>
          <w:lang w:val="ca-ES"/>
        </w:rPr>
        <w:t xml:space="preserve">Les entitats beneficiàries, una vegada se’ls hagi comunicat l’acord de concessió, hauran d’acceptar sense reserves la subvenció així com les condicions imposades en la concessió, mitjançant els models normalitzats que es podran trobar a la web municipal. </w:t>
      </w:r>
    </w:p>
    <w:p w14:paraId="7BE7FADF" w14:textId="77777777" w:rsidR="007835A6" w:rsidRPr="007835A6" w:rsidRDefault="007835A6" w:rsidP="007835A6">
      <w:pPr>
        <w:pStyle w:val="Textoindependiente"/>
        <w:spacing w:before="252"/>
        <w:rPr>
          <w:rFonts w:ascii="Roboto Light" w:hAnsi="Roboto Light" w:cs="Arial"/>
          <w:color w:val="000000" w:themeColor="text1"/>
          <w:sz w:val="22"/>
          <w:szCs w:val="22"/>
          <w:lang w:val="ca-ES"/>
        </w:rPr>
      </w:pPr>
      <w:r w:rsidRPr="007835A6">
        <w:rPr>
          <w:rFonts w:ascii="Roboto Light" w:hAnsi="Roboto Light" w:cs="Arial"/>
          <w:color w:val="000000" w:themeColor="text1"/>
          <w:sz w:val="22"/>
          <w:szCs w:val="22"/>
          <w:lang w:val="ca-ES"/>
        </w:rPr>
        <w:t xml:space="preserve">No obstant això, si transcorreguts 20 dies des de la recepció de l’acord de concessió no es manifestés expressament objeccions per part del beneficiari, la subvenció es considerarà tàcitament acceptada. </w:t>
      </w:r>
    </w:p>
    <w:p w14:paraId="51295356"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396EDD6A" w14:textId="77777777" w:rsidR="00267656" w:rsidRPr="009A7320" w:rsidRDefault="00267656" w:rsidP="00267656">
      <w:pPr>
        <w:pStyle w:val="Prrafode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t>Criteris objectius d’atorgament de la subvenció</w:t>
      </w:r>
    </w:p>
    <w:p w14:paraId="6D30F6CF"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5FF5A256" w14:textId="77777777" w:rsidR="00363C99" w:rsidRPr="00363C99" w:rsidRDefault="00363C99" w:rsidP="00363C99">
      <w:pPr>
        <w:pStyle w:val="Textoindependiente"/>
        <w:spacing w:line="235" w:lineRule="auto"/>
        <w:ind w:right="150"/>
        <w:rPr>
          <w:rFonts w:ascii="Roboto Light" w:hAnsi="Roboto Light"/>
          <w:sz w:val="22"/>
          <w:szCs w:val="22"/>
        </w:rPr>
      </w:pPr>
      <w:r w:rsidRPr="00363C99">
        <w:rPr>
          <w:rFonts w:ascii="Roboto Light" w:hAnsi="Roboto Light"/>
          <w:sz w:val="22"/>
          <w:szCs w:val="22"/>
        </w:rPr>
        <w:lastRenderedPageBreak/>
        <w:t xml:space="preserve">Les subvencions </w:t>
      </w:r>
      <w:proofErr w:type="spellStart"/>
      <w:r w:rsidRPr="00363C99">
        <w:rPr>
          <w:rFonts w:ascii="Roboto Light" w:hAnsi="Roboto Light"/>
          <w:sz w:val="22"/>
          <w:szCs w:val="22"/>
        </w:rPr>
        <w:t>s’atorgaran</w:t>
      </w:r>
      <w:proofErr w:type="spellEnd"/>
      <w:r w:rsidRPr="00363C99">
        <w:rPr>
          <w:rFonts w:ascii="Roboto Light" w:hAnsi="Roboto Light"/>
          <w:sz w:val="22"/>
          <w:szCs w:val="22"/>
        </w:rPr>
        <w:t xml:space="preserve"> a aquelles </w:t>
      </w:r>
      <w:proofErr w:type="spellStart"/>
      <w:r w:rsidRPr="00363C99">
        <w:rPr>
          <w:rFonts w:ascii="Roboto Light" w:hAnsi="Roboto Light"/>
          <w:sz w:val="22"/>
          <w:szCs w:val="22"/>
        </w:rPr>
        <w:t>entitats</w:t>
      </w:r>
      <w:proofErr w:type="spellEnd"/>
      <w:r w:rsidRPr="00363C99">
        <w:rPr>
          <w:rFonts w:ascii="Roboto Light" w:hAnsi="Roboto Light"/>
          <w:sz w:val="22"/>
          <w:szCs w:val="22"/>
        </w:rPr>
        <w:t xml:space="preserve"> </w:t>
      </w:r>
      <w:proofErr w:type="spellStart"/>
      <w:r w:rsidRPr="00363C99">
        <w:rPr>
          <w:rFonts w:ascii="Roboto Light" w:hAnsi="Roboto Light"/>
          <w:sz w:val="22"/>
          <w:szCs w:val="22"/>
        </w:rPr>
        <w:t>sol•licitants</w:t>
      </w:r>
      <w:proofErr w:type="spellEnd"/>
      <w:r w:rsidRPr="00363C99">
        <w:rPr>
          <w:rFonts w:ascii="Roboto Light" w:hAnsi="Roboto Light"/>
          <w:sz w:val="22"/>
          <w:szCs w:val="22"/>
        </w:rPr>
        <w:t xml:space="preserve"> que </w:t>
      </w:r>
      <w:proofErr w:type="spellStart"/>
      <w:r w:rsidRPr="00363C99">
        <w:rPr>
          <w:rFonts w:ascii="Roboto Light" w:hAnsi="Roboto Light"/>
          <w:sz w:val="22"/>
          <w:szCs w:val="22"/>
        </w:rPr>
        <w:t>obtinguin</w:t>
      </w:r>
      <w:proofErr w:type="spellEnd"/>
      <w:r w:rsidRPr="00363C99">
        <w:rPr>
          <w:rFonts w:ascii="Roboto Light" w:hAnsi="Roboto Light"/>
          <w:sz w:val="22"/>
          <w:szCs w:val="22"/>
        </w:rPr>
        <w:t xml:space="preserve"> </w:t>
      </w:r>
      <w:proofErr w:type="spellStart"/>
      <w:r w:rsidRPr="00363C99">
        <w:rPr>
          <w:rFonts w:ascii="Roboto Light" w:hAnsi="Roboto Light"/>
          <w:sz w:val="22"/>
          <w:szCs w:val="22"/>
        </w:rPr>
        <w:t>millor</w:t>
      </w:r>
      <w:proofErr w:type="spellEnd"/>
      <w:r w:rsidRPr="00363C99">
        <w:rPr>
          <w:rFonts w:ascii="Roboto Light" w:hAnsi="Roboto Light"/>
          <w:sz w:val="22"/>
          <w:szCs w:val="22"/>
        </w:rPr>
        <w:t xml:space="preserve"> </w:t>
      </w:r>
      <w:proofErr w:type="spellStart"/>
      <w:r w:rsidRPr="00363C99">
        <w:rPr>
          <w:rFonts w:ascii="Roboto Light" w:hAnsi="Roboto Light"/>
          <w:sz w:val="22"/>
          <w:szCs w:val="22"/>
        </w:rPr>
        <w:t>valoració</w:t>
      </w:r>
      <w:proofErr w:type="spellEnd"/>
      <w:r w:rsidRPr="00363C99">
        <w:rPr>
          <w:rFonts w:ascii="Roboto Light" w:hAnsi="Roboto Light"/>
          <w:sz w:val="22"/>
          <w:szCs w:val="22"/>
        </w:rPr>
        <w:t xml:space="preserve"> un </w:t>
      </w:r>
      <w:proofErr w:type="spellStart"/>
      <w:r w:rsidRPr="00363C99">
        <w:rPr>
          <w:rFonts w:ascii="Roboto Light" w:hAnsi="Roboto Light"/>
          <w:sz w:val="22"/>
          <w:szCs w:val="22"/>
        </w:rPr>
        <w:t>cop</w:t>
      </w:r>
      <w:proofErr w:type="spellEnd"/>
      <w:r w:rsidRPr="00363C99">
        <w:rPr>
          <w:rFonts w:ascii="Roboto Light" w:hAnsi="Roboto Light"/>
          <w:sz w:val="22"/>
          <w:szCs w:val="22"/>
        </w:rPr>
        <w:t xml:space="preserve"> </w:t>
      </w:r>
      <w:proofErr w:type="spellStart"/>
      <w:r w:rsidRPr="00363C99">
        <w:rPr>
          <w:rFonts w:ascii="Roboto Light" w:hAnsi="Roboto Light"/>
          <w:sz w:val="22"/>
          <w:szCs w:val="22"/>
        </w:rPr>
        <w:t>aplicats</w:t>
      </w:r>
      <w:proofErr w:type="spellEnd"/>
      <w:r w:rsidRPr="00363C99">
        <w:rPr>
          <w:rFonts w:ascii="Roboto Light" w:hAnsi="Roboto Light"/>
          <w:sz w:val="22"/>
          <w:szCs w:val="22"/>
        </w:rPr>
        <w:t xml:space="preserve"> </w:t>
      </w:r>
      <w:proofErr w:type="spellStart"/>
      <w:r w:rsidRPr="00363C99">
        <w:rPr>
          <w:rFonts w:ascii="Roboto Light" w:hAnsi="Roboto Light"/>
          <w:sz w:val="22"/>
          <w:szCs w:val="22"/>
        </w:rPr>
        <w:t>els</w:t>
      </w:r>
      <w:proofErr w:type="spellEnd"/>
      <w:r w:rsidRPr="00363C99">
        <w:rPr>
          <w:rFonts w:ascii="Roboto Light" w:hAnsi="Roboto Light"/>
          <w:sz w:val="22"/>
          <w:szCs w:val="22"/>
        </w:rPr>
        <w:t xml:space="preserve"> </w:t>
      </w:r>
      <w:proofErr w:type="spellStart"/>
      <w:r w:rsidRPr="00363C99">
        <w:rPr>
          <w:rFonts w:ascii="Roboto Light" w:hAnsi="Roboto Light"/>
          <w:sz w:val="22"/>
          <w:szCs w:val="22"/>
        </w:rPr>
        <w:t>criteris</w:t>
      </w:r>
      <w:proofErr w:type="spellEnd"/>
      <w:r w:rsidRPr="00363C99">
        <w:rPr>
          <w:rFonts w:ascii="Roboto Light" w:hAnsi="Roboto Light"/>
          <w:sz w:val="22"/>
          <w:szCs w:val="22"/>
        </w:rPr>
        <w:t xml:space="preserve"> </w:t>
      </w:r>
      <w:proofErr w:type="spellStart"/>
      <w:r w:rsidRPr="00363C99">
        <w:rPr>
          <w:rFonts w:ascii="Roboto Light" w:hAnsi="Roboto Light"/>
          <w:sz w:val="22"/>
          <w:szCs w:val="22"/>
        </w:rPr>
        <w:t>objectius</w:t>
      </w:r>
      <w:proofErr w:type="spellEnd"/>
      <w:r w:rsidRPr="00363C99">
        <w:rPr>
          <w:rFonts w:ascii="Roboto Light" w:hAnsi="Roboto Light"/>
          <w:sz w:val="22"/>
          <w:szCs w:val="22"/>
        </w:rPr>
        <w:t xml:space="preserve"> </w:t>
      </w:r>
      <w:proofErr w:type="spellStart"/>
      <w:r w:rsidRPr="00363C99">
        <w:rPr>
          <w:rFonts w:ascii="Roboto Light" w:hAnsi="Roboto Light"/>
          <w:sz w:val="22"/>
          <w:szCs w:val="22"/>
        </w:rPr>
        <w:t>determinats</w:t>
      </w:r>
      <w:proofErr w:type="spellEnd"/>
      <w:r w:rsidRPr="00363C99">
        <w:rPr>
          <w:rFonts w:ascii="Roboto Light" w:hAnsi="Roboto Light"/>
          <w:sz w:val="22"/>
          <w:szCs w:val="22"/>
        </w:rPr>
        <w:t xml:space="preserve"> en la </w:t>
      </w:r>
      <w:proofErr w:type="spellStart"/>
      <w:r w:rsidRPr="00363C99">
        <w:rPr>
          <w:rFonts w:ascii="Roboto Light" w:hAnsi="Roboto Light"/>
          <w:sz w:val="22"/>
          <w:szCs w:val="22"/>
        </w:rPr>
        <w:t>convocatòria</w:t>
      </w:r>
      <w:proofErr w:type="spellEnd"/>
      <w:r w:rsidRPr="00363C99">
        <w:rPr>
          <w:rFonts w:ascii="Roboto Light" w:hAnsi="Roboto Light"/>
          <w:sz w:val="22"/>
          <w:szCs w:val="22"/>
        </w:rPr>
        <w:t xml:space="preserve"> i a la </w:t>
      </w:r>
      <w:proofErr w:type="spellStart"/>
      <w:r w:rsidRPr="00363C99">
        <w:rPr>
          <w:rFonts w:ascii="Roboto Light" w:hAnsi="Roboto Light"/>
          <w:sz w:val="22"/>
          <w:szCs w:val="22"/>
        </w:rPr>
        <w:t>present</w:t>
      </w:r>
      <w:proofErr w:type="spellEnd"/>
      <w:r w:rsidRPr="00363C99">
        <w:rPr>
          <w:rFonts w:ascii="Roboto Light" w:hAnsi="Roboto Light"/>
          <w:sz w:val="22"/>
          <w:szCs w:val="22"/>
        </w:rPr>
        <w:t xml:space="preserve"> base.</w:t>
      </w:r>
    </w:p>
    <w:p w14:paraId="38115656" w14:textId="77777777" w:rsidR="00363C99" w:rsidRDefault="00363C99" w:rsidP="00363C99">
      <w:pPr>
        <w:pStyle w:val="Textoindependiente"/>
        <w:spacing w:line="235" w:lineRule="auto"/>
        <w:ind w:right="149"/>
        <w:rPr>
          <w:rFonts w:ascii="Roboto Light" w:hAnsi="Roboto Light"/>
          <w:sz w:val="22"/>
          <w:szCs w:val="22"/>
        </w:rPr>
      </w:pPr>
    </w:p>
    <w:p w14:paraId="6D61B93F" w14:textId="4CF04199" w:rsidR="00363C99" w:rsidRDefault="00363C99" w:rsidP="00363C99">
      <w:pPr>
        <w:pStyle w:val="Textoindependiente"/>
        <w:spacing w:line="235" w:lineRule="auto"/>
        <w:ind w:right="149"/>
        <w:rPr>
          <w:rFonts w:ascii="Roboto Light" w:hAnsi="Roboto Light"/>
          <w:spacing w:val="-2"/>
          <w:sz w:val="22"/>
          <w:szCs w:val="22"/>
        </w:rPr>
      </w:pPr>
      <w:r w:rsidRPr="00363C99">
        <w:rPr>
          <w:rFonts w:ascii="Roboto Light" w:hAnsi="Roboto Light"/>
          <w:sz w:val="22"/>
          <w:szCs w:val="22"/>
        </w:rPr>
        <w:t>Per</w:t>
      </w:r>
      <w:r w:rsidRPr="00363C99">
        <w:rPr>
          <w:rFonts w:ascii="Roboto Light" w:hAnsi="Roboto Light"/>
          <w:spacing w:val="-7"/>
          <w:sz w:val="22"/>
          <w:szCs w:val="22"/>
        </w:rPr>
        <w:t xml:space="preserve"> </w:t>
      </w:r>
      <w:r w:rsidRPr="00363C99">
        <w:rPr>
          <w:rFonts w:ascii="Roboto Light" w:hAnsi="Roboto Light"/>
          <w:sz w:val="22"/>
          <w:szCs w:val="22"/>
        </w:rPr>
        <w:t>a</w:t>
      </w:r>
      <w:r w:rsidRPr="00363C99">
        <w:rPr>
          <w:rFonts w:ascii="Roboto Light" w:hAnsi="Roboto Light"/>
          <w:spacing w:val="-5"/>
          <w:sz w:val="22"/>
          <w:szCs w:val="22"/>
        </w:rPr>
        <w:t xml:space="preserve"> </w:t>
      </w:r>
      <w:r w:rsidRPr="00363C99">
        <w:rPr>
          <w:rFonts w:ascii="Roboto Light" w:hAnsi="Roboto Light"/>
          <w:sz w:val="22"/>
          <w:szCs w:val="22"/>
        </w:rPr>
        <w:t>la</w:t>
      </w:r>
      <w:r w:rsidRPr="00363C99">
        <w:rPr>
          <w:rFonts w:ascii="Roboto Light" w:hAnsi="Roboto Light"/>
          <w:spacing w:val="-7"/>
          <w:sz w:val="22"/>
          <w:szCs w:val="22"/>
        </w:rPr>
        <w:t xml:space="preserve"> </w:t>
      </w:r>
      <w:proofErr w:type="spellStart"/>
      <w:r w:rsidRPr="00363C99">
        <w:rPr>
          <w:rFonts w:ascii="Roboto Light" w:hAnsi="Roboto Light"/>
          <w:sz w:val="22"/>
          <w:szCs w:val="22"/>
        </w:rPr>
        <w:t>valoració</w:t>
      </w:r>
      <w:proofErr w:type="spellEnd"/>
      <w:r w:rsidRPr="00363C99">
        <w:rPr>
          <w:rFonts w:ascii="Roboto Light" w:hAnsi="Roboto Light"/>
          <w:spacing w:val="-5"/>
          <w:sz w:val="22"/>
          <w:szCs w:val="22"/>
        </w:rPr>
        <w:t xml:space="preserve"> </w:t>
      </w:r>
      <w:r w:rsidRPr="00363C99">
        <w:rPr>
          <w:rFonts w:ascii="Roboto Light" w:hAnsi="Roboto Light"/>
          <w:sz w:val="22"/>
          <w:szCs w:val="22"/>
        </w:rPr>
        <w:t>de</w:t>
      </w:r>
      <w:r w:rsidRPr="00363C99">
        <w:rPr>
          <w:rFonts w:ascii="Roboto Light" w:hAnsi="Roboto Light"/>
          <w:spacing w:val="-5"/>
          <w:sz w:val="22"/>
          <w:szCs w:val="22"/>
        </w:rPr>
        <w:t xml:space="preserve"> </w:t>
      </w:r>
      <w:r w:rsidRPr="00363C99">
        <w:rPr>
          <w:rFonts w:ascii="Roboto Light" w:hAnsi="Roboto Light"/>
          <w:sz w:val="22"/>
          <w:szCs w:val="22"/>
        </w:rPr>
        <w:t>les</w:t>
      </w:r>
      <w:r w:rsidRPr="00363C99">
        <w:rPr>
          <w:rFonts w:ascii="Roboto Light" w:hAnsi="Roboto Light"/>
          <w:spacing w:val="-7"/>
          <w:sz w:val="22"/>
          <w:szCs w:val="22"/>
        </w:rPr>
        <w:t xml:space="preserve"> </w:t>
      </w:r>
      <w:proofErr w:type="spellStart"/>
      <w:r w:rsidRPr="00363C99">
        <w:rPr>
          <w:rFonts w:ascii="Roboto Light" w:hAnsi="Roboto Light"/>
          <w:sz w:val="22"/>
          <w:szCs w:val="22"/>
        </w:rPr>
        <w:t>sol•licituds</w:t>
      </w:r>
      <w:proofErr w:type="spellEnd"/>
      <w:r w:rsidRPr="00363C99">
        <w:rPr>
          <w:rFonts w:ascii="Roboto Light" w:hAnsi="Roboto Light"/>
          <w:spacing w:val="-7"/>
          <w:sz w:val="22"/>
          <w:szCs w:val="22"/>
        </w:rPr>
        <w:t xml:space="preserve"> </w:t>
      </w:r>
      <w:r w:rsidRPr="00363C99">
        <w:rPr>
          <w:rFonts w:ascii="Roboto Light" w:hAnsi="Roboto Light"/>
          <w:sz w:val="22"/>
          <w:szCs w:val="22"/>
        </w:rPr>
        <w:t>presentades,</w:t>
      </w:r>
      <w:r w:rsidRPr="00363C99">
        <w:rPr>
          <w:rFonts w:ascii="Roboto Light" w:hAnsi="Roboto Light"/>
          <w:spacing w:val="-7"/>
          <w:sz w:val="22"/>
          <w:szCs w:val="22"/>
        </w:rPr>
        <w:t xml:space="preserve"> </w:t>
      </w:r>
      <w:proofErr w:type="spellStart"/>
      <w:r w:rsidRPr="00363C99">
        <w:rPr>
          <w:rFonts w:ascii="Roboto Light" w:hAnsi="Roboto Light"/>
          <w:sz w:val="22"/>
          <w:szCs w:val="22"/>
        </w:rPr>
        <w:t>únicament</w:t>
      </w:r>
      <w:proofErr w:type="spellEnd"/>
      <w:r w:rsidRPr="00363C99">
        <w:rPr>
          <w:rFonts w:ascii="Roboto Light" w:hAnsi="Roboto Light"/>
          <w:spacing w:val="-8"/>
          <w:sz w:val="22"/>
          <w:szCs w:val="22"/>
        </w:rPr>
        <w:t xml:space="preserve"> </w:t>
      </w:r>
      <w:r w:rsidRPr="00363C99">
        <w:rPr>
          <w:rFonts w:ascii="Roboto Light" w:hAnsi="Roboto Light"/>
          <w:sz w:val="22"/>
          <w:szCs w:val="22"/>
        </w:rPr>
        <w:t>es</w:t>
      </w:r>
      <w:r w:rsidRPr="00363C99">
        <w:rPr>
          <w:rFonts w:ascii="Roboto Light" w:hAnsi="Roboto Light"/>
          <w:spacing w:val="-7"/>
          <w:sz w:val="22"/>
          <w:szCs w:val="22"/>
        </w:rPr>
        <w:t xml:space="preserve"> </w:t>
      </w:r>
      <w:proofErr w:type="spellStart"/>
      <w:r w:rsidRPr="00363C99">
        <w:rPr>
          <w:rFonts w:ascii="Roboto Light" w:hAnsi="Roboto Light"/>
          <w:sz w:val="22"/>
          <w:szCs w:val="22"/>
        </w:rPr>
        <w:t>tindran</w:t>
      </w:r>
      <w:proofErr w:type="spellEnd"/>
      <w:r w:rsidRPr="00363C99">
        <w:rPr>
          <w:rFonts w:ascii="Roboto Light" w:hAnsi="Roboto Light"/>
          <w:spacing w:val="-6"/>
          <w:sz w:val="22"/>
          <w:szCs w:val="22"/>
        </w:rPr>
        <w:t xml:space="preserve"> </w:t>
      </w:r>
      <w:r w:rsidRPr="00363C99">
        <w:rPr>
          <w:rFonts w:ascii="Roboto Light" w:hAnsi="Roboto Light"/>
          <w:sz w:val="22"/>
          <w:szCs w:val="22"/>
        </w:rPr>
        <w:t>en</w:t>
      </w:r>
      <w:r w:rsidRPr="00363C99">
        <w:rPr>
          <w:rFonts w:ascii="Roboto Light" w:hAnsi="Roboto Light"/>
          <w:spacing w:val="-8"/>
          <w:sz w:val="22"/>
          <w:szCs w:val="22"/>
        </w:rPr>
        <w:t xml:space="preserve"> </w:t>
      </w:r>
      <w:proofErr w:type="spellStart"/>
      <w:r w:rsidRPr="00363C99">
        <w:rPr>
          <w:rFonts w:ascii="Roboto Light" w:hAnsi="Roboto Light"/>
          <w:sz w:val="22"/>
          <w:szCs w:val="22"/>
        </w:rPr>
        <w:t>compte</w:t>
      </w:r>
      <w:proofErr w:type="spellEnd"/>
      <w:r w:rsidRPr="00363C99">
        <w:rPr>
          <w:rFonts w:ascii="Roboto Light" w:hAnsi="Roboto Light"/>
          <w:spacing w:val="-5"/>
          <w:sz w:val="22"/>
          <w:szCs w:val="22"/>
        </w:rPr>
        <w:t xml:space="preserve"> </w:t>
      </w:r>
      <w:proofErr w:type="spellStart"/>
      <w:r w:rsidRPr="00363C99">
        <w:rPr>
          <w:rFonts w:ascii="Roboto Light" w:hAnsi="Roboto Light"/>
          <w:sz w:val="22"/>
          <w:szCs w:val="22"/>
        </w:rPr>
        <w:t>els</w:t>
      </w:r>
      <w:proofErr w:type="spellEnd"/>
      <w:r w:rsidRPr="00363C99">
        <w:rPr>
          <w:rFonts w:ascii="Roboto Light" w:hAnsi="Roboto Light"/>
          <w:spacing w:val="-7"/>
          <w:sz w:val="22"/>
          <w:szCs w:val="22"/>
        </w:rPr>
        <w:t xml:space="preserve"> </w:t>
      </w:r>
      <w:proofErr w:type="spellStart"/>
      <w:r w:rsidRPr="00363C99">
        <w:rPr>
          <w:rFonts w:ascii="Roboto Light" w:hAnsi="Roboto Light"/>
          <w:sz w:val="22"/>
          <w:szCs w:val="22"/>
        </w:rPr>
        <w:t>següents</w:t>
      </w:r>
      <w:proofErr w:type="spellEnd"/>
      <w:r w:rsidRPr="00363C99">
        <w:rPr>
          <w:rFonts w:ascii="Roboto Light" w:hAnsi="Roboto Light"/>
          <w:sz w:val="22"/>
          <w:szCs w:val="22"/>
        </w:rPr>
        <w:t xml:space="preserve"> </w:t>
      </w:r>
      <w:proofErr w:type="spellStart"/>
      <w:r w:rsidRPr="00363C99">
        <w:rPr>
          <w:rFonts w:ascii="Roboto Light" w:hAnsi="Roboto Light"/>
          <w:spacing w:val="-2"/>
          <w:sz w:val="22"/>
          <w:szCs w:val="22"/>
        </w:rPr>
        <w:t>criteris</w:t>
      </w:r>
      <w:proofErr w:type="spellEnd"/>
      <w:r w:rsidRPr="00363C99">
        <w:rPr>
          <w:rFonts w:ascii="Roboto Light" w:hAnsi="Roboto Light"/>
          <w:spacing w:val="-2"/>
          <w:sz w:val="22"/>
          <w:szCs w:val="22"/>
        </w:rPr>
        <w:t xml:space="preserve"> (</w:t>
      </w:r>
      <w:proofErr w:type="spellStart"/>
      <w:r w:rsidRPr="00363C99">
        <w:rPr>
          <w:rFonts w:ascii="Roboto Light" w:hAnsi="Roboto Light"/>
          <w:spacing w:val="-2"/>
          <w:sz w:val="22"/>
          <w:szCs w:val="22"/>
        </w:rPr>
        <w:t>fins</w:t>
      </w:r>
      <w:proofErr w:type="spellEnd"/>
      <w:r w:rsidRPr="00363C99">
        <w:rPr>
          <w:rFonts w:ascii="Roboto Light" w:hAnsi="Roboto Light"/>
          <w:spacing w:val="-2"/>
          <w:sz w:val="22"/>
          <w:szCs w:val="22"/>
        </w:rPr>
        <w:t xml:space="preserve"> a 80 </w:t>
      </w:r>
      <w:proofErr w:type="spellStart"/>
      <w:r w:rsidRPr="00363C99">
        <w:rPr>
          <w:rFonts w:ascii="Roboto Light" w:hAnsi="Roboto Light"/>
          <w:spacing w:val="-2"/>
          <w:sz w:val="22"/>
          <w:szCs w:val="22"/>
        </w:rPr>
        <w:t>punts</w:t>
      </w:r>
      <w:proofErr w:type="spellEnd"/>
      <w:r w:rsidRPr="00363C99">
        <w:rPr>
          <w:rFonts w:ascii="Roboto Light" w:hAnsi="Roboto Light"/>
          <w:spacing w:val="-2"/>
          <w:sz w:val="22"/>
          <w:szCs w:val="22"/>
        </w:rPr>
        <w:t>):</w:t>
      </w:r>
    </w:p>
    <w:p w14:paraId="3F7E5E3A" w14:textId="77777777" w:rsidR="00363C99" w:rsidRPr="00363C99" w:rsidRDefault="00363C99" w:rsidP="00363C99">
      <w:pPr>
        <w:pStyle w:val="Textoindependiente"/>
        <w:spacing w:line="235" w:lineRule="auto"/>
        <w:ind w:right="149"/>
        <w:rPr>
          <w:rFonts w:ascii="Roboto Light" w:hAnsi="Roboto Light"/>
          <w:sz w:val="22"/>
          <w:szCs w:val="22"/>
        </w:rPr>
      </w:pPr>
    </w:p>
    <w:p w14:paraId="590C9754" w14:textId="77777777" w:rsidR="00363C99" w:rsidRDefault="00363C99" w:rsidP="00363C99">
      <w:pPr>
        <w:spacing w:before="242"/>
        <w:rPr>
          <w:rFonts w:ascii="Roboto Light" w:hAnsi="Roboto Light"/>
          <w:b/>
          <w:bCs/>
        </w:rPr>
      </w:pPr>
      <w:r w:rsidRPr="000C6E8E">
        <w:rPr>
          <w:rFonts w:ascii="Roboto Light" w:hAnsi="Roboto Light"/>
          <w:b/>
          <w:bCs/>
        </w:rPr>
        <w:t>Criteris generals (80 punts)</w:t>
      </w:r>
    </w:p>
    <w:p w14:paraId="1659043D" w14:textId="77777777" w:rsidR="000C6E8E" w:rsidRPr="000C6E8E" w:rsidRDefault="000C6E8E" w:rsidP="00363C99">
      <w:pPr>
        <w:spacing w:before="242"/>
        <w:rPr>
          <w:rFonts w:ascii="Roboto Light" w:hAnsi="Roboto Light"/>
          <w:b/>
          <w:bCs/>
        </w:rPr>
      </w:pPr>
    </w:p>
    <w:tbl>
      <w:tblPr>
        <w:tblW w:w="0" w:type="auto"/>
        <w:tblLayout w:type="fixed"/>
        <w:tblLook w:val="06A0" w:firstRow="1" w:lastRow="0" w:firstColumn="1" w:lastColumn="0" w:noHBand="1" w:noVBand="1"/>
      </w:tblPr>
      <w:tblGrid>
        <w:gridCol w:w="6252"/>
        <w:gridCol w:w="1193"/>
        <w:gridCol w:w="7"/>
        <w:gridCol w:w="1548"/>
        <w:gridCol w:w="7"/>
      </w:tblGrid>
      <w:tr w:rsidR="00363C99" w:rsidRPr="000C6E8E" w14:paraId="40F68DE3" w14:textId="77777777" w:rsidTr="000C6E8E">
        <w:trPr>
          <w:trHeight w:val="60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3164BA7" w14:textId="77777777" w:rsidR="00363C99" w:rsidRPr="000C6E8E" w:rsidRDefault="00363C99" w:rsidP="00D1271C">
            <w:pPr>
              <w:jc w:val="center"/>
              <w:rPr>
                <w:rFonts w:ascii="Roboto Light" w:hAnsi="Roboto Light"/>
                <w:b/>
                <w:bCs/>
                <w:color w:val="000000" w:themeColor="text1"/>
                <w:sz w:val="20"/>
                <w:szCs w:val="20"/>
              </w:rPr>
            </w:pPr>
            <w:r w:rsidRPr="000C6E8E">
              <w:rPr>
                <w:rFonts w:ascii="Roboto Light" w:hAnsi="Roboto Light"/>
                <w:b/>
                <w:bCs/>
                <w:color w:val="000000" w:themeColor="text1"/>
                <w:sz w:val="20"/>
                <w:szCs w:val="20"/>
              </w:rPr>
              <w:t>Incorporació de la perspectiva de gènere:</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19613337"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 màxima</w:t>
            </w:r>
          </w:p>
        </w:tc>
      </w:tr>
      <w:tr w:rsidR="00363C99" w:rsidRPr="000C6E8E" w14:paraId="7CD454BF" w14:textId="77777777" w:rsidTr="000C6E8E">
        <w:trPr>
          <w:gridAfter w:val="1"/>
          <w:wAfter w:w="7" w:type="dxa"/>
          <w:trHeight w:val="102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AE0D30" w14:textId="70045201"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L’entitat té una representació mínima del 33% de dones ocupant</w:t>
            </w:r>
            <w:r w:rsidR="000C6E8E">
              <w:rPr>
                <w:rFonts w:ascii="Roboto Light" w:hAnsi="Roboto Light"/>
                <w:color w:val="000000" w:themeColor="text1"/>
                <w:sz w:val="20"/>
                <w:szCs w:val="20"/>
              </w:rPr>
              <w:t xml:space="preserve"> </w:t>
            </w:r>
            <w:r w:rsidRPr="000C6E8E">
              <w:rPr>
                <w:rFonts w:ascii="Roboto Light" w:hAnsi="Roboto Light"/>
                <w:color w:val="000000" w:themeColor="text1"/>
                <w:sz w:val="20"/>
                <w:szCs w:val="20"/>
              </w:rPr>
              <w:t>càrrecs directius dels seus òrgans de direcció o juntes (presidenta, secretària o tresorera/vicepresidenta).</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293CCE78"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c>
          <w:tcPr>
            <w:tcW w:w="1555" w:type="dxa"/>
            <w:gridSpan w:val="2"/>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CC997E1"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10</w:t>
            </w:r>
          </w:p>
        </w:tc>
      </w:tr>
      <w:tr w:rsidR="00363C99" w:rsidRPr="000C6E8E" w14:paraId="0227D80F" w14:textId="77777777" w:rsidTr="000C6E8E">
        <w:trPr>
          <w:gridAfter w:val="1"/>
          <w:wAfter w:w="7" w:type="dxa"/>
          <w:trHeight w:val="765"/>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8C4248F"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L’entitat disposa d’un pla i/o de mesures per a la prevenció i reparació de qualsevol forma de violència masclista i LGTBI-</w:t>
            </w:r>
            <w:proofErr w:type="spellStart"/>
            <w:r w:rsidRPr="000C6E8E">
              <w:rPr>
                <w:rFonts w:ascii="Roboto Light" w:hAnsi="Roboto Light"/>
                <w:color w:val="000000" w:themeColor="text1"/>
                <w:sz w:val="20"/>
                <w:szCs w:val="20"/>
              </w:rPr>
              <w:t>fòbica</w:t>
            </w:r>
            <w:proofErr w:type="spellEnd"/>
            <w:r w:rsidRPr="000C6E8E">
              <w:rPr>
                <w:rFonts w:ascii="Roboto Light" w:hAnsi="Roboto Light"/>
                <w:color w:val="000000" w:themeColor="text1"/>
                <w:sz w:val="20"/>
                <w:szCs w:val="20"/>
              </w:rPr>
              <w:t>.</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BB87D9"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c>
          <w:tcPr>
            <w:tcW w:w="1555" w:type="dxa"/>
            <w:gridSpan w:val="2"/>
            <w:vMerge/>
            <w:tcBorders>
              <w:top w:val="single" w:sz="0" w:space="0" w:color="auto"/>
              <w:left w:val="single" w:sz="0" w:space="0" w:color="auto"/>
              <w:bottom w:val="single" w:sz="0" w:space="0" w:color="auto"/>
              <w:right w:val="single" w:sz="0" w:space="0" w:color="auto"/>
            </w:tcBorders>
            <w:vAlign w:val="center"/>
          </w:tcPr>
          <w:p w14:paraId="10575A17" w14:textId="77777777" w:rsidR="00363C99" w:rsidRPr="000C6E8E" w:rsidRDefault="00363C99" w:rsidP="00D1271C">
            <w:pPr>
              <w:rPr>
                <w:rFonts w:ascii="Roboto Light" w:hAnsi="Roboto Light"/>
                <w:sz w:val="20"/>
                <w:szCs w:val="20"/>
              </w:rPr>
            </w:pPr>
          </w:p>
        </w:tc>
      </w:tr>
      <w:tr w:rsidR="00363C99" w:rsidRPr="000C6E8E" w14:paraId="6C06E25F" w14:textId="77777777" w:rsidTr="000C6E8E">
        <w:trPr>
          <w:trHeight w:val="60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9877AA" w14:textId="77777777" w:rsidR="00363C99" w:rsidRPr="000C6E8E" w:rsidRDefault="00363C99" w:rsidP="00D1271C">
            <w:pPr>
              <w:jc w:val="center"/>
              <w:rPr>
                <w:rFonts w:ascii="Roboto Light" w:hAnsi="Roboto Light"/>
                <w:b/>
                <w:bCs/>
                <w:color w:val="000000" w:themeColor="text1"/>
                <w:sz w:val="20"/>
                <w:szCs w:val="20"/>
              </w:rPr>
            </w:pPr>
            <w:r w:rsidRPr="000C6E8E">
              <w:rPr>
                <w:rFonts w:ascii="Roboto Light" w:hAnsi="Roboto Light"/>
                <w:b/>
                <w:bCs/>
                <w:color w:val="000000" w:themeColor="text1"/>
                <w:sz w:val="20"/>
                <w:szCs w:val="20"/>
              </w:rPr>
              <w:t>Gestió de la participació interna i externa:</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6D3381C9"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 màxima</w:t>
            </w:r>
          </w:p>
        </w:tc>
      </w:tr>
      <w:tr w:rsidR="00363C99" w:rsidRPr="000C6E8E" w14:paraId="233FF461" w14:textId="77777777" w:rsidTr="000C6E8E">
        <w:trPr>
          <w:gridAfter w:val="1"/>
          <w:wAfter w:w="7" w:type="dxa"/>
          <w:trHeight w:val="51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F273525"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L’entitat duu a terme més d’una assemblea de socis/es a l’any.</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7E2EB629"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2</w:t>
            </w:r>
          </w:p>
        </w:tc>
        <w:tc>
          <w:tcPr>
            <w:tcW w:w="1555" w:type="dxa"/>
            <w:gridSpan w:val="2"/>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10F4E69"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10</w:t>
            </w:r>
          </w:p>
        </w:tc>
      </w:tr>
      <w:tr w:rsidR="00363C99" w:rsidRPr="000C6E8E" w14:paraId="235494C3" w14:textId="77777777" w:rsidTr="000C6E8E">
        <w:trPr>
          <w:gridAfter w:val="1"/>
          <w:wAfter w:w="7" w:type="dxa"/>
          <w:trHeight w:val="51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78EE5BB"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L’entitat disposa de comissions de treball internes encarregades de liderar projectes i/o activitats.</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010357C"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3</w:t>
            </w:r>
          </w:p>
        </w:tc>
        <w:tc>
          <w:tcPr>
            <w:tcW w:w="1555" w:type="dxa"/>
            <w:gridSpan w:val="2"/>
            <w:vMerge/>
            <w:tcBorders>
              <w:left w:val="single" w:sz="0" w:space="0" w:color="auto"/>
              <w:right w:val="single" w:sz="0" w:space="0" w:color="auto"/>
            </w:tcBorders>
            <w:vAlign w:val="center"/>
          </w:tcPr>
          <w:p w14:paraId="38E0CE3C" w14:textId="77777777" w:rsidR="00363C99" w:rsidRPr="000C6E8E" w:rsidRDefault="00363C99" w:rsidP="00D1271C">
            <w:pPr>
              <w:rPr>
                <w:rFonts w:ascii="Roboto Light" w:hAnsi="Roboto Light"/>
                <w:sz w:val="20"/>
                <w:szCs w:val="20"/>
              </w:rPr>
            </w:pPr>
          </w:p>
        </w:tc>
      </w:tr>
      <w:tr w:rsidR="00363C99" w:rsidRPr="000C6E8E" w14:paraId="3F9E3723" w14:textId="77777777" w:rsidTr="000C6E8E">
        <w:trPr>
          <w:gridAfter w:val="1"/>
          <w:wAfter w:w="7" w:type="dxa"/>
          <w:trHeight w:val="51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EDBC2D2"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L’entitat participa en espais municipals tals com comissionats, consells o altres convocatòries.</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FCDE527"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c>
          <w:tcPr>
            <w:tcW w:w="1555" w:type="dxa"/>
            <w:gridSpan w:val="2"/>
            <w:vMerge/>
            <w:tcBorders>
              <w:top w:val="single" w:sz="0" w:space="0" w:color="auto"/>
              <w:left w:val="single" w:sz="0" w:space="0" w:color="auto"/>
              <w:bottom w:val="single" w:sz="0" w:space="0" w:color="auto"/>
              <w:right w:val="single" w:sz="0" w:space="0" w:color="auto"/>
            </w:tcBorders>
            <w:vAlign w:val="center"/>
          </w:tcPr>
          <w:p w14:paraId="28DCF48B" w14:textId="77777777" w:rsidR="00363C99" w:rsidRPr="000C6E8E" w:rsidRDefault="00363C99" w:rsidP="00D1271C">
            <w:pPr>
              <w:rPr>
                <w:rFonts w:ascii="Roboto Light" w:hAnsi="Roboto Light"/>
                <w:sz w:val="20"/>
                <w:szCs w:val="20"/>
              </w:rPr>
            </w:pPr>
          </w:p>
        </w:tc>
      </w:tr>
      <w:tr w:rsidR="00363C99" w:rsidRPr="000C6E8E" w14:paraId="7C444DAC" w14:textId="77777777" w:rsidTr="000C6E8E">
        <w:trPr>
          <w:trHeight w:val="60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B60DDC" w14:textId="77777777" w:rsidR="00363C99" w:rsidRPr="000C6E8E" w:rsidRDefault="00363C99" w:rsidP="00D1271C">
            <w:pPr>
              <w:jc w:val="center"/>
              <w:rPr>
                <w:rFonts w:ascii="Roboto Light" w:hAnsi="Roboto Light"/>
                <w:b/>
                <w:bCs/>
                <w:color w:val="000000" w:themeColor="text1"/>
                <w:sz w:val="20"/>
                <w:szCs w:val="20"/>
              </w:rPr>
            </w:pPr>
            <w:r w:rsidRPr="000C6E8E">
              <w:rPr>
                <w:rFonts w:ascii="Roboto Light" w:hAnsi="Roboto Light"/>
                <w:b/>
                <w:bCs/>
                <w:color w:val="000000" w:themeColor="text1"/>
                <w:sz w:val="20"/>
                <w:szCs w:val="20"/>
              </w:rPr>
              <w:t>Canals de difusió en actiu en matèria de benestar i protecció animal:</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6A3E8A16"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 màxima</w:t>
            </w:r>
          </w:p>
        </w:tc>
      </w:tr>
      <w:tr w:rsidR="00363C99" w:rsidRPr="000C6E8E" w14:paraId="6F1B455F" w14:textId="77777777" w:rsidTr="000C6E8E">
        <w:trPr>
          <w:gridAfter w:val="1"/>
          <w:wAfter w:w="7" w:type="dxa"/>
          <w:trHeight w:val="30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364BDF6"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L’entitat disposa d’un canal de comunicació.</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2AD87796"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1</w:t>
            </w:r>
          </w:p>
        </w:tc>
        <w:tc>
          <w:tcPr>
            <w:tcW w:w="1555" w:type="dxa"/>
            <w:gridSpan w:val="2"/>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707A93"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r>
      <w:tr w:rsidR="00363C99" w:rsidRPr="000C6E8E" w14:paraId="61F2AD9C" w14:textId="77777777" w:rsidTr="000C6E8E">
        <w:trPr>
          <w:gridAfter w:val="1"/>
          <w:wAfter w:w="7" w:type="dxa"/>
          <w:trHeight w:val="30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44143E7"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L’entitat disposa de 2 o 3 canals de comunicació.</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6D6A818"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3</w:t>
            </w:r>
          </w:p>
        </w:tc>
        <w:tc>
          <w:tcPr>
            <w:tcW w:w="1555" w:type="dxa"/>
            <w:gridSpan w:val="2"/>
            <w:vMerge/>
            <w:tcBorders>
              <w:left w:val="single" w:sz="0" w:space="0" w:color="auto"/>
              <w:right w:val="single" w:sz="0" w:space="0" w:color="auto"/>
            </w:tcBorders>
            <w:vAlign w:val="center"/>
          </w:tcPr>
          <w:p w14:paraId="03FB7CE2" w14:textId="77777777" w:rsidR="00363C99" w:rsidRPr="000C6E8E" w:rsidRDefault="00363C99" w:rsidP="00D1271C">
            <w:pPr>
              <w:rPr>
                <w:rFonts w:ascii="Roboto Light" w:hAnsi="Roboto Light"/>
                <w:sz w:val="20"/>
                <w:szCs w:val="20"/>
              </w:rPr>
            </w:pPr>
          </w:p>
        </w:tc>
      </w:tr>
      <w:tr w:rsidR="00363C99" w:rsidRPr="000C6E8E" w14:paraId="1BC189A5" w14:textId="77777777" w:rsidTr="000C6E8E">
        <w:trPr>
          <w:gridAfter w:val="1"/>
          <w:wAfter w:w="7" w:type="dxa"/>
          <w:trHeight w:val="51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5FB2CC3"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L’entitat disposa de més de 3 canals de comunicació.</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FF10EAD"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c>
          <w:tcPr>
            <w:tcW w:w="1555" w:type="dxa"/>
            <w:gridSpan w:val="2"/>
            <w:vMerge/>
            <w:tcBorders>
              <w:top w:val="single" w:sz="0" w:space="0" w:color="auto"/>
              <w:left w:val="single" w:sz="0" w:space="0" w:color="auto"/>
              <w:bottom w:val="single" w:sz="0" w:space="0" w:color="auto"/>
              <w:right w:val="single" w:sz="0" w:space="0" w:color="auto"/>
            </w:tcBorders>
            <w:vAlign w:val="center"/>
          </w:tcPr>
          <w:p w14:paraId="5DCCFAE2" w14:textId="77777777" w:rsidR="00363C99" w:rsidRPr="000C6E8E" w:rsidRDefault="00363C99" w:rsidP="00D1271C">
            <w:pPr>
              <w:rPr>
                <w:rFonts w:ascii="Roboto Light" w:hAnsi="Roboto Light"/>
                <w:sz w:val="20"/>
                <w:szCs w:val="20"/>
              </w:rPr>
            </w:pPr>
          </w:p>
        </w:tc>
      </w:tr>
      <w:tr w:rsidR="00363C99" w:rsidRPr="000C6E8E" w14:paraId="052AF493" w14:textId="77777777" w:rsidTr="000C6E8E">
        <w:trPr>
          <w:trHeight w:val="60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ACA34BD" w14:textId="77777777" w:rsidR="00363C99" w:rsidRPr="000C6E8E" w:rsidRDefault="00363C99" w:rsidP="00D1271C">
            <w:pPr>
              <w:jc w:val="center"/>
              <w:rPr>
                <w:rFonts w:ascii="Roboto Light" w:hAnsi="Roboto Light"/>
                <w:b/>
                <w:bCs/>
                <w:color w:val="000000" w:themeColor="text1"/>
                <w:sz w:val="20"/>
                <w:szCs w:val="20"/>
              </w:rPr>
            </w:pPr>
            <w:r w:rsidRPr="000C6E8E">
              <w:rPr>
                <w:rFonts w:ascii="Roboto Light" w:hAnsi="Roboto Light"/>
                <w:b/>
                <w:bCs/>
                <w:color w:val="000000" w:themeColor="text1"/>
                <w:sz w:val="20"/>
                <w:szCs w:val="20"/>
              </w:rPr>
              <w:t>Fonts de finançament:</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6A562088"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 màxima</w:t>
            </w:r>
          </w:p>
        </w:tc>
      </w:tr>
      <w:tr w:rsidR="00363C99" w:rsidRPr="000C6E8E" w14:paraId="46440100" w14:textId="77777777" w:rsidTr="000C6E8E">
        <w:trPr>
          <w:gridAfter w:val="1"/>
          <w:wAfter w:w="7" w:type="dxa"/>
          <w:trHeight w:val="48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BF565D8"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L’entitat té una única font de finançament (Per exemple les quotes dels socis).</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70510361"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1</w:t>
            </w:r>
          </w:p>
        </w:tc>
        <w:tc>
          <w:tcPr>
            <w:tcW w:w="1555" w:type="dxa"/>
            <w:gridSpan w:val="2"/>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FBA05D"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r>
      <w:tr w:rsidR="00363C99" w:rsidRPr="000C6E8E" w14:paraId="6C1835BA" w14:textId="77777777" w:rsidTr="000C6E8E">
        <w:trPr>
          <w:gridAfter w:val="1"/>
          <w:wAfter w:w="7" w:type="dxa"/>
          <w:trHeight w:val="51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9E74886"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L’entitat té entre 2 i 3 fonts de finançament (Per exemple les quotes i subvencions Ajuntament)</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8D60941"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3</w:t>
            </w:r>
          </w:p>
        </w:tc>
        <w:tc>
          <w:tcPr>
            <w:tcW w:w="1555" w:type="dxa"/>
            <w:gridSpan w:val="2"/>
            <w:vMerge/>
            <w:tcBorders>
              <w:left w:val="single" w:sz="0" w:space="0" w:color="auto"/>
              <w:right w:val="single" w:sz="0" w:space="0" w:color="auto"/>
            </w:tcBorders>
            <w:vAlign w:val="center"/>
          </w:tcPr>
          <w:p w14:paraId="462DF4E1" w14:textId="77777777" w:rsidR="00363C99" w:rsidRPr="000C6E8E" w:rsidRDefault="00363C99" w:rsidP="00D1271C">
            <w:pPr>
              <w:rPr>
                <w:rFonts w:ascii="Roboto Light" w:hAnsi="Roboto Light"/>
                <w:sz w:val="20"/>
                <w:szCs w:val="20"/>
              </w:rPr>
            </w:pPr>
          </w:p>
        </w:tc>
      </w:tr>
      <w:tr w:rsidR="00363C99" w:rsidRPr="000C6E8E" w14:paraId="076B2723" w14:textId="77777777" w:rsidTr="000C6E8E">
        <w:trPr>
          <w:gridAfter w:val="1"/>
          <w:wAfter w:w="7" w:type="dxa"/>
          <w:trHeight w:val="765"/>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7D2002D" w14:textId="750C8EF6"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L’entitat té més de 3 fonts de finançament (Per exemple les quotes, s</w:t>
            </w:r>
            <w:r w:rsidR="000C6E8E">
              <w:rPr>
                <w:rFonts w:ascii="Roboto Light" w:hAnsi="Roboto Light"/>
                <w:color w:val="000000" w:themeColor="text1"/>
                <w:sz w:val="20"/>
                <w:szCs w:val="20"/>
              </w:rPr>
              <w:t>u</w:t>
            </w:r>
            <w:r w:rsidRPr="000C6E8E">
              <w:rPr>
                <w:rFonts w:ascii="Roboto Light" w:hAnsi="Roboto Light"/>
                <w:color w:val="000000" w:themeColor="text1"/>
                <w:sz w:val="20"/>
                <w:szCs w:val="20"/>
              </w:rPr>
              <w:t>bvencions Ajuntament, altres subvencions, donacions, patrocinis, etc</w:t>
            </w:r>
            <w:r w:rsidR="000C6E8E">
              <w:rPr>
                <w:rFonts w:ascii="Roboto Light" w:hAnsi="Roboto Light"/>
                <w:color w:val="000000" w:themeColor="text1"/>
                <w:sz w:val="20"/>
                <w:szCs w:val="20"/>
              </w:rPr>
              <w:t>.</w:t>
            </w:r>
            <w:r w:rsidRPr="000C6E8E">
              <w:rPr>
                <w:rFonts w:ascii="Roboto Light" w:hAnsi="Roboto Light"/>
                <w:color w:val="000000" w:themeColor="text1"/>
                <w:sz w:val="20"/>
                <w:szCs w:val="20"/>
              </w:rPr>
              <w:t>)</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E5DB5DC"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c>
          <w:tcPr>
            <w:tcW w:w="1555" w:type="dxa"/>
            <w:gridSpan w:val="2"/>
            <w:vMerge/>
            <w:tcBorders>
              <w:top w:val="single" w:sz="0" w:space="0" w:color="auto"/>
              <w:left w:val="single" w:sz="0" w:space="0" w:color="auto"/>
              <w:bottom w:val="single" w:sz="0" w:space="0" w:color="auto"/>
              <w:right w:val="single" w:sz="0" w:space="0" w:color="auto"/>
            </w:tcBorders>
            <w:vAlign w:val="center"/>
          </w:tcPr>
          <w:p w14:paraId="7C1687F8" w14:textId="77777777" w:rsidR="00363C99" w:rsidRPr="000C6E8E" w:rsidRDefault="00363C99" w:rsidP="00D1271C">
            <w:pPr>
              <w:rPr>
                <w:rFonts w:ascii="Roboto Light" w:hAnsi="Roboto Light"/>
                <w:sz w:val="20"/>
                <w:szCs w:val="20"/>
              </w:rPr>
            </w:pPr>
          </w:p>
        </w:tc>
      </w:tr>
      <w:tr w:rsidR="00363C99" w:rsidRPr="000C6E8E" w14:paraId="27C2438B" w14:textId="77777777" w:rsidTr="000C6E8E">
        <w:trPr>
          <w:trHeight w:val="51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C92EE0" w14:textId="77777777" w:rsidR="00363C99" w:rsidRPr="000C6E8E" w:rsidRDefault="00363C99" w:rsidP="00D1271C">
            <w:pPr>
              <w:jc w:val="center"/>
              <w:rPr>
                <w:rFonts w:ascii="Roboto Light" w:hAnsi="Roboto Light"/>
                <w:b/>
                <w:bCs/>
                <w:color w:val="000000" w:themeColor="text1"/>
                <w:sz w:val="20"/>
                <w:szCs w:val="20"/>
              </w:rPr>
            </w:pPr>
            <w:r w:rsidRPr="000C6E8E">
              <w:rPr>
                <w:rFonts w:ascii="Roboto Light" w:hAnsi="Roboto Light"/>
                <w:b/>
                <w:bCs/>
                <w:color w:val="000000" w:themeColor="text1"/>
                <w:sz w:val="20"/>
                <w:szCs w:val="20"/>
              </w:rPr>
              <w:t>Participació/Organització d'esdeveniments en favor del Medi Ambient</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251813F4"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 màxima</w:t>
            </w:r>
          </w:p>
        </w:tc>
      </w:tr>
      <w:tr w:rsidR="00363C99" w:rsidRPr="000C6E8E" w14:paraId="68C4D67B" w14:textId="77777777" w:rsidTr="000C6E8E">
        <w:trPr>
          <w:gridAfter w:val="1"/>
          <w:wAfter w:w="7" w:type="dxa"/>
          <w:trHeight w:val="102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2A60569" w14:textId="31388FAF"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 xml:space="preserve">L'entitat ha organitzat un o més esdeveniment en favor del medi ambient  a Esparreguera (formacions, neteja d'espais naturals, eliminació d'espècies invasores, </w:t>
            </w:r>
            <w:r w:rsidR="000C6E8E" w:rsidRPr="000C6E8E">
              <w:rPr>
                <w:rFonts w:ascii="Roboto Light" w:hAnsi="Roboto Light"/>
                <w:color w:val="000000" w:themeColor="text1"/>
                <w:sz w:val="20"/>
                <w:szCs w:val="20"/>
              </w:rPr>
              <w:t>difusió</w:t>
            </w:r>
            <w:r w:rsidRPr="000C6E8E">
              <w:rPr>
                <w:rFonts w:ascii="Roboto Light" w:hAnsi="Roboto Light"/>
                <w:color w:val="000000" w:themeColor="text1"/>
                <w:sz w:val="20"/>
                <w:szCs w:val="20"/>
              </w:rPr>
              <w:t xml:space="preserve"> del reciclatge,  etc</w:t>
            </w:r>
            <w:r w:rsidR="000C6E8E">
              <w:rPr>
                <w:rFonts w:ascii="Roboto Light" w:hAnsi="Roboto Light"/>
                <w:color w:val="000000" w:themeColor="text1"/>
                <w:sz w:val="20"/>
                <w:szCs w:val="20"/>
              </w:rPr>
              <w:t>.</w:t>
            </w:r>
            <w:r w:rsidRPr="000C6E8E">
              <w:rPr>
                <w:rFonts w:ascii="Roboto Light" w:hAnsi="Roboto Light"/>
                <w:color w:val="000000" w:themeColor="text1"/>
                <w:sz w:val="20"/>
                <w:szCs w:val="20"/>
              </w:rPr>
              <w:t>)</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162A65CA"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5</w:t>
            </w:r>
          </w:p>
        </w:tc>
        <w:tc>
          <w:tcPr>
            <w:tcW w:w="1555" w:type="dxa"/>
            <w:gridSpan w:val="2"/>
            <w:vMerge w:val="restart"/>
            <w:tcBorders>
              <w:top w:val="single" w:sz="4" w:space="0" w:color="auto"/>
              <w:left w:val="single" w:sz="4" w:space="0" w:color="auto"/>
              <w:bottom w:val="single" w:sz="4" w:space="0" w:color="000000" w:themeColor="text1"/>
              <w:right w:val="single" w:sz="4" w:space="0" w:color="auto"/>
            </w:tcBorders>
            <w:tcMar>
              <w:top w:w="15" w:type="dxa"/>
              <w:left w:w="15" w:type="dxa"/>
              <w:right w:w="15" w:type="dxa"/>
            </w:tcMar>
            <w:vAlign w:val="center"/>
          </w:tcPr>
          <w:p w14:paraId="738FA549"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5</w:t>
            </w:r>
          </w:p>
        </w:tc>
      </w:tr>
      <w:tr w:rsidR="00363C99" w:rsidRPr="000C6E8E" w14:paraId="6C902496" w14:textId="77777777" w:rsidTr="000C6E8E">
        <w:trPr>
          <w:gridAfter w:val="1"/>
          <w:wAfter w:w="7" w:type="dxa"/>
          <w:trHeight w:val="102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2651B5A"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lastRenderedPageBreak/>
              <w:t xml:space="preserve">L'entitat ha participat o  en esdeveniment en favor del Medi Ambient  a </w:t>
            </w:r>
            <w:proofErr w:type="spellStart"/>
            <w:r w:rsidRPr="000C6E8E">
              <w:rPr>
                <w:rFonts w:ascii="Roboto Light" w:hAnsi="Roboto Light"/>
                <w:color w:val="000000" w:themeColor="text1"/>
                <w:sz w:val="20"/>
                <w:szCs w:val="20"/>
              </w:rPr>
              <w:t>Esparreguea</w:t>
            </w:r>
            <w:proofErr w:type="spellEnd"/>
            <w:r w:rsidRPr="000C6E8E">
              <w:rPr>
                <w:rFonts w:ascii="Roboto Light" w:hAnsi="Roboto Light"/>
                <w:color w:val="000000" w:themeColor="text1"/>
                <w:sz w:val="20"/>
                <w:szCs w:val="20"/>
              </w:rPr>
              <w:t xml:space="preserve"> (formacions, neteja d'espais naturals, eliminació d'espècies invasores, </w:t>
            </w:r>
            <w:proofErr w:type="spellStart"/>
            <w:r w:rsidRPr="000C6E8E">
              <w:rPr>
                <w:rFonts w:ascii="Roboto Light" w:hAnsi="Roboto Light"/>
                <w:color w:val="000000" w:themeColor="text1"/>
                <w:sz w:val="20"/>
                <w:szCs w:val="20"/>
              </w:rPr>
              <w:t>difussió</w:t>
            </w:r>
            <w:proofErr w:type="spellEnd"/>
            <w:r w:rsidRPr="000C6E8E">
              <w:rPr>
                <w:rFonts w:ascii="Roboto Light" w:hAnsi="Roboto Light"/>
                <w:color w:val="000000" w:themeColor="text1"/>
                <w:sz w:val="20"/>
                <w:szCs w:val="20"/>
              </w:rPr>
              <w:t xml:space="preserve"> del reciclatge,  </w:t>
            </w:r>
            <w:proofErr w:type="spellStart"/>
            <w:r w:rsidRPr="000C6E8E">
              <w:rPr>
                <w:rFonts w:ascii="Roboto Light" w:hAnsi="Roboto Light"/>
                <w:color w:val="000000" w:themeColor="text1"/>
                <w:sz w:val="20"/>
                <w:szCs w:val="20"/>
              </w:rPr>
              <w:t>etc</w:t>
            </w:r>
            <w:proofErr w:type="spellEnd"/>
            <w:r w:rsidRPr="000C6E8E">
              <w:rPr>
                <w:rFonts w:ascii="Roboto Light" w:hAnsi="Roboto Light"/>
                <w:color w:val="000000" w:themeColor="text1"/>
                <w:sz w:val="20"/>
                <w:szCs w:val="20"/>
              </w:rPr>
              <w:t>)</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BD73066"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2,5</w:t>
            </w:r>
          </w:p>
        </w:tc>
        <w:tc>
          <w:tcPr>
            <w:tcW w:w="1555" w:type="dxa"/>
            <w:gridSpan w:val="2"/>
            <w:vMerge/>
            <w:tcBorders>
              <w:top w:val="single" w:sz="0" w:space="0" w:color="auto"/>
              <w:left w:val="single" w:sz="0" w:space="0" w:color="auto"/>
              <w:bottom w:val="single" w:sz="0" w:space="0" w:color="000000" w:themeColor="text1"/>
              <w:right w:val="single" w:sz="0" w:space="0" w:color="auto"/>
            </w:tcBorders>
            <w:vAlign w:val="center"/>
          </w:tcPr>
          <w:p w14:paraId="696897B0" w14:textId="77777777" w:rsidR="00363C99" w:rsidRPr="000C6E8E" w:rsidRDefault="00363C99" w:rsidP="00D1271C">
            <w:pPr>
              <w:rPr>
                <w:rFonts w:ascii="Roboto Light" w:hAnsi="Roboto Light"/>
                <w:sz w:val="20"/>
                <w:szCs w:val="20"/>
              </w:rPr>
            </w:pPr>
          </w:p>
        </w:tc>
      </w:tr>
      <w:tr w:rsidR="00363C99" w:rsidRPr="000C6E8E" w14:paraId="31271638" w14:textId="77777777" w:rsidTr="000C6E8E">
        <w:trPr>
          <w:trHeight w:val="60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D86CAD"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Ús eficient dels recursos</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39CE0F20"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 màxima</w:t>
            </w:r>
          </w:p>
        </w:tc>
      </w:tr>
      <w:tr w:rsidR="00363C99" w:rsidRPr="000C6E8E" w14:paraId="279DEBEF" w14:textId="77777777" w:rsidTr="000C6E8E">
        <w:trPr>
          <w:gridAfter w:val="1"/>
          <w:wAfter w:w="7" w:type="dxa"/>
          <w:trHeight w:val="765"/>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38C22C8" w14:textId="6E5EE09A"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 xml:space="preserve">L'entitat incorpora bones </w:t>
            </w:r>
            <w:r w:rsidR="0061137C" w:rsidRPr="000C6E8E">
              <w:rPr>
                <w:rFonts w:ascii="Roboto Light" w:hAnsi="Roboto Light"/>
                <w:color w:val="000000" w:themeColor="text1"/>
                <w:sz w:val="20"/>
                <w:szCs w:val="20"/>
              </w:rPr>
              <w:t>pràctiques</w:t>
            </w:r>
            <w:r w:rsidRPr="000C6E8E">
              <w:rPr>
                <w:rFonts w:ascii="Roboto Light" w:hAnsi="Roboto Light"/>
                <w:color w:val="000000" w:themeColor="text1"/>
                <w:sz w:val="20"/>
                <w:szCs w:val="20"/>
              </w:rPr>
              <w:t xml:space="preserve"> en la reducció de la producció de residus, eficiència energètica i eficiència en l'ús de l'aigua. </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721F3496"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5</w:t>
            </w:r>
          </w:p>
        </w:tc>
        <w:tc>
          <w:tcPr>
            <w:tcW w:w="1555" w:type="dxa"/>
            <w:gridSpan w:val="2"/>
            <w:vMerge w:val="restart"/>
            <w:tcBorders>
              <w:top w:val="single" w:sz="4" w:space="0" w:color="auto"/>
              <w:left w:val="single" w:sz="4" w:space="0" w:color="auto"/>
              <w:bottom w:val="single" w:sz="4" w:space="0" w:color="000000" w:themeColor="text1"/>
              <w:right w:val="single" w:sz="4" w:space="0" w:color="auto"/>
            </w:tcBorders>
            <w:tcMar>
              <w:top w:w="15" w:type="dxa"/>
              <w:left w:w="15" w:type="dxa"/>
              <w:right w:w="15" w:type="dxa"/>
            </w:tcMar>
            <w:vAlign w:val="center"/>
          </w:tcPr>
          <w:p w14:paraId="323147D8"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5</w:t>
            </w:r>
          </w:p>
        </w:tc>
      </w:tr>
      <w:tr w:rsidR="00363C99" w:rsidRPr="000C6E8E" w14:paraId="71062FEF" w14:textId="77777777" w:rsidTr="000C6E8E">
        <w:trPr>
          <w:gridAfter w:val="1"/>
          <w:wAfter w:w="7" w:type="dxa"/>
          <w:trHeight w:val="765"/>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070E7B8" w14:textId="65016F6B"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 xml:space="preserve">L'entitat incorpora bones </w:t>
            </w:r>
            <w:r w:rsidR="0061137C" w:rsidRPr="000C6E8E">
              <w:rPr>
                <w:rFonts w:ascii="Roboto Light" w:hAnsi="Roboto Light"/>
                <w:color w:val="000000" w:themeColor="text1"/>
                <w:sz w:val="20"/>
                <w:szCs w:val="20"/>
              </w:rPr>
              <w:t>pràctiques</w:t>
            </w:r>
            <w:r w:rsidRPr="000C6E8E">
              <w:rPr>
                <w:rFonts w:ascii="Roboto Light" w:hAnsi="Roboto Light"/>
                <w:color w:val="000000" w:themeColor="text1"/>
                <w:sz w:val="20"/>
                <w:szCs w:val="20"/>
              </w:rPr>
              <w:t xml:space="preserve"> en algun d'aquests ítems: reducció de la producció de residus, eficiència energètica, eficiència en l'ús de l'aigua, etc</w:t>
            </w:r>
            <w:r w:rsidR="0061137C">
              <w:rPr>
                <w:rFonts w:ascii="Roboto Light" w:hAnsi="Roboto Light"/>
                <w:color w:val="000000" w:themeColor="text1"/>
                <w:sz w:val="20"/>
                <w:szCs w:val="20"/>
              </w:rPr>
              <w:t>.</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6766B04"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2,5</w:t>
            </w:r>
          </w:p>
        </w:tc>
        <w:tc>
          <w:tcPr>
            <w:tcW w:w="1555" w:type="dxa"/>
            <w:gridSpan w:val="2"/>
            <w:vMerge/>
            <w:tcBorders>
              <w:top w:val="single" w:sz="0" w:space="0" w:color="auto"/>
              <w:left w:val="single" w:sz="0" w:space="0" w:color="auto"/>
              <w:bottom w:val="single" w:sz="0" w:space="0" w:color="000000" w:themeColor="text1"/>
              <w:right w:val="single" w:sz="0" w:space="0" w:color="auto"/>
            </w:tcBorders>
            <w:vAlign w:val="center"/>
          </w:tcPr>
          <w:p w14:paraId="77F444F4" w14:textId="77777777" w:rsidR="00363C99" w:rsidRPr="000C6E8E" w:rsidRDefault="00363C99" w:rsidP="00D1271C">
            <w:pPr>
              <w:rPr>
                <w:rFonts w:ascii="Roboto Light" w:hAnsi="Roboto Light"/>
                <w:sz w:val="20"/>
                <w:szCs w:val="20"/>
              </w:rPr>
            </w:pPr>
          </w:p>
        </w:tc>
      </w:tr>
      <w:tr w:rsidR="00363C99" w:rsidRPr="000C6E8E" w14:paraId="36F4CB1E" w14:textId="77777777" w:rsidTr="000C6E8E">
        <w:trPr>
          <w:trHeight w:val="60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69E83A"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Accions de sensibilització sobre la tinença responsable i l'adopció</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1AFEAB0D"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 màxima</w:t>
            </w:r>
          </w:p>
        </w:tc>
      </w:tr>
      <w:tr w:rsidR="00363C99" w:rsidRPr="000C6E8E" w14:paraId="0D03487D" w14:textId="77777777" w:rsidTr="000C6E8E">
        <w:trPr>
          <w:gridAfter w:val="1"/>
          <w:wAfter w:w="7" w:type="dxa"/>
          <w:trHeight w:val="30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211CFB"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Han realitzat cinc o més activitats</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5961B647"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15</w:t>
            </w:r>
          </w:p>
        </w:tc>
        <w:tc>
          <w:tcPr>
            <w:tcW w:w="1555" w:type="dxa"/>
            <w:gridSpan w:val="2"/>
            <w:vMerge w:val="restart"/>
            <w:tcBorders>
              <w:top w:val="single" w:sz="4" w:space="0" w:color="auto"/>
              <w:left w:val="single" w:sz="4" w:space="0" w:color="auto"/>
              <w:bottom w:val="single" w:sz="4" w:space="0" w:color="000000" w:themeColor="text1"/>
              <w:right w:val="single" w:sz="4" w:space="0" w:color="auto"/>
            </w:tcBorders>
            <w:tcMar>
              <w:top w:w="15" w:type="dxa"/>
              <w:left w:w="15" w:type="dxa"/>
              <w:right w:w="15" w:type="dxa"/>
            </w:tcMar>
            <w:vAlign w:val="center"/>
          </w:tcPr>
          <w:p w14:paraId="149AAD9E"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15</w:t>
            </w:r>
          </w:p>
        </w:tc>
      </w:tr>
      <w:tr w:rsidR="00363C99" w:rsidRPr="000C6E8E" w14:paraId="44C3BB9A" w14:textId="77777777" w:rsidTr="000C6E8E">
        <w:trPr>
          <w:gridAfter w:val="1"/>
          <w:wAfter w:w="7" w:type="dxa"/>
          <w:trHeight w:val="30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2009ED4"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Han realitzat de dues a quatre activitats</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CDA066D"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10</w:t>
            </w:r>
          </w:p>
        </w:tc>
        <w:tc>
          <w:tcPr>
            <w:tcW w:w="1555" w:type="dxa"/>
            <w:gridSpan w:val="2"/>
            <w:vMerge/>
            <w:tcBorders>
              <w:left w:val="single" w:sz="0" w:space="0" w:color="auto"/>
              <w:right w:val="single" w:sz="0" w:space="0" w:color="auto"/>
            </w:tcBorders>
            <w:vAlign w:val="center"/>
          </w:tcPr>
          <w:p w14:paraId="53357484" w14:textId="77777777" w:rsidR="00363C99" w:rsidRPr="000C6E8E" w:rsidRDefault="00363C99" w:rsidP="00D1271C">
            <w:pPr>
              <w:rPr>
                <w:rFonts w:ascii="Roboto Light" w:hAnsi="Roboto Light"/>
                <w:sz w:val="20"/>
                <w:szCs w:val="20"/>
              </w:rPr>
            </w:pPr>
          </w:p>
        </w:tc>
      </w:tr>
      <w:tr w:rsidR="00363C99" w:rsidRPr="000C6E8E" w14:paraId="2A2B0C3F" w14:textId="77777777" w:rsidTr="000C6E8E">
        <w:trPr>
          <w:gridAfter w:val="1"/>
          <w:wAfter w:w="7" w:type="dxa"/>
          <w:trHeight w:val="30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00E002"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Han realitzat una activitat</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09E7721"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5</w:t>
            </w:r>
          </w:p>
        </w:tc>
        <w:tc>
          <w:tcPr>
            <w:tcW w:w="1555" w:type="dxa"/>
            <w:gridSpan w:val="2"/>
            <w:vMerge/>
            <w:tcBorders>
              <w:top w:val="single" w:sz="0" w:space="0" w:color="auto"/>
              <w:left w:val="single" w:sz="0" w:space="0" w:color="auto"/>
              <w:bottom w:val="single" w:sz="0" w:space="0" w:color="000000" w:themeColor="text1"/>
              <w:right w:val="single" w:sz="0" w:space="0" w:color="auto"/>
            </w:tcBorders>
            <w:vAlign w:val="center"/>
          </w:tcPr>
          <w:p w14:paraId="6A4D14FD" w14:textId="77777777" w:rsidR="00363C99" w:rsidRPr="000C6E8E" w:rsidRDefault="00363C99" w:rsidP="00D1271C">
            <w:pPr>
              <w:rPr>
                <w:rFonts w:ascii="Roboto Light" w:hAnsi="Roboto Light"/>
                <w:sz w:val="20"/>
                <w:szCs w:val="20"/>
              </w:rPr>
            </w:pPr>
          </w:p>
        </w:tc>
      </w:tr>
      <w:tr w:rsidR="00363C99" w:rsidRPr="000C6E8E" w14:paraId="70352E83" w14:textId="77777777" w:rsidTr="000C6E8E">
        <w:trPr>
          <w:trHeight w:val="60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819AA9"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Impacte de l'activitat sobre el benestar i la protecció animal</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17173411"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 màxima</w:t>
            </w:r>
          </w:p>
        </w:tc>
      </w:tr>
      <w:tr w:rsidR="00363C99" w:rsidRPr="000C6E8E" w14:paraId="3CCF0195" w14:textId="77777777" w:rsidTr="000C6E8E">
        <w:trPr>
          <w:gridAfter w:val="1"/>
          <w:wAfter w:w="7" w:type="dxa"/>
          <w:trHeight w:val="51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3465C96"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Més de 50 animals beneficiaris directament de l'activitat de l'associació</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7D5AD036"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15</w:t>
            </w:r>
          </w:p>
        </w:tc>
        <w:tc>
          <w:tcPr>
            <w:tcW w:w="1555" w:type="dxa"/>
            <w:gridSpan w:val="2"/>
            <w:vMerge w:val="restart"/>
            <w:tcBorders>
              <w:top w:val="single" w:sz="4" w:space="0" w:color="auto"/>
              <w:left w:val="single" w:sz="4" w:space="0" w:color="auto"/>
              <w:bottom w:val="single" w:sz="4" w:space="0" w:color="000000" w:themeColor="text1"/>
              <w:right w:val="single" w:sz="4" w:space="0" w:color="auto"/>
            </w:tcBorders>
            <w:tcMar>
              <w:top w:w="15" w:type="dxa"/>
              <w:left w:w="15" w:type="dxa"/>
              <w:right w:w="15" w:type="dxa"/>
            </w:tcMar>
            <w:vAlign w:val="center"/>
          </w:tcPr>
          <w:p w14:paraId="1FF2B323"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15</w:t>
            </w:r>
          </w:p>
        </w:tc>
      </w:tr>
      <w:tr w:rsidR="00363C99" w:rsidRPr="000C6E8E" w14:paraId="48918FE7" w14:textId="77777777" w:rsidTr="000C6E8E">
        <w:trPr>
          <w:gridAfter w:val="1"/>
          <w:wAfter w:w="7" w:type="dxa"/>
          <w:trHeight w:val="51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C7C8FFC"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Entre 20 i 50 animals beneficiaris directament de l'activitat de l'associació.</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ACB51B"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10</w:t>
            </w:r>
          </w:p>
        </w:tc>
        <w:tc>
          <w:tcPr>
            <w:tcW w:w="1555" w:type="dxa"/>
            <w:gridSpan w:val="2"/>
            <w:vMerge/>
            <w:tcBorders>
              <w:left w:val="single" w:sz="0" w:space="0" w:color="auto"/>
              <w:right w:val="single" w:sz="0" w:space="0" w:color="auto"/>
            </w:tcBorders>
            <w:vAlign w:val="center"/>
          </w:tcPr>
          <w:p w14:paraId="59AC7857" w14:textId="77777777" w:rsidR="00363C99" w:rsidRPr="000C6E8E" w:rsidRDefault="00363C99" w:rsidP="00D1271C">
            <w:pPr>
              <w:rPr>
                <w:rFonts w:ascii="Roboto Light" w:hAnsi="Roboto Light"/>
                <w:sz w:val="20"/>
                <w:szCs w:val="20"/>
              </w:rPr>
            </w:pPr>
          </w:p>
        </w:tc>
      </w:tr>
      <w:tr w:rsidR="00363C99" w:rsidRPr="000C6E8E" w14:paraId="450ECEC1" w14:textId="77777777" w:rsidTr="000C6E8E">
        <w:trPr>
          <w:gridAfter w:val="1"/>
          <w:wAfter w:w="7" w:type="dxa"/>
          <w:trHeight w:val="51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34A69C9"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Entre 1 i 20 animals beneficiaris directament de l'activitat de l'associació.</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8C907D5"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5</w:t>
            </w:r>
          </w:p>
        </w:tc>
        <w:tc>
          <w:tcPr>
            <w:tcW w:w="1555" w:type="dxa"/>
            <w:gridSpan w:val="2"/>
            <w:vMerge/>
            <w:tcBorders>
              <w:top w:val="single" w:sz="0" w:space="0" w:color="auto"/>
              <w:left w:val="single" w:sz="0" w:space="0" w:color="auto"/>
              <w:bottom w:val="single" w:sz="0" w:space="0" w:color="000000" w:themeColor="text1"/>
              <w:right w:val="single" w:sz="0" w:space="0" w:color="auto"/>
            </w:tcBorders>
            <w:vAlign w:val="center"/>
          </w:tcPr>
          <w:p w14:paraId="433E389E" w14:textId="77777777" w:rsidR="00363C99" w:rsidRPr="000C6E8E" w:rsidRDefault="00363C99" w:rsidP="00D1271C">
            <w:pPr>
              <w:rPr>
                <w:rFonts w:ascii="Roboto Light" w:hAnsi="Roboto Light"/>
                <w:sz w:val="20"/>
                <w:szCs w:val="20"/>
              </w:rPr>
            </w:pPr>
          </w:p>
        </w:tc>
      </w:tr>
      <w:tr w:rsidR="00363C99" w:rsidRPr="000C6E8E" w14:paraId="5391532F" w14:textId="77777777" w:rsidTr="000C6E8E">
        <w:trPr>
          <w:trHeight w:val="60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1E9548" w14:textId="77777777" w:rsidR="00363C99" w:rsidRPr="000C6E8E" w:rsidRDefault="00363C99" w:rsidP="00D1271C">
            <w:pPr>
              <w:jc w:val="center"/>
              <w:rPr>
                <w:rFonts w:ascii="Roboto Light" w:hAnsi="Roboto Light"/>
                <w:b/>
                <w:bCs/>
                <w:color w:val="000000" w:themeColor="text1"/>
                <w:sz w:val="20"/>
                <w:szCs w:val="20"/>
              </w:rPr>
            </w:pPr>
            <w:r w:rsidRPr="000C6E8E">
              <w:rPr>
                <w:rFonts w:ascii="Roboto Light" w:hAnsi="Roboto Light"/>
                <w:b/>
                <w:bCs/>
                <w:color w:val="000000" w:themeColor="text1"/>
                <w:sz w:val="20"/>
                <w:szCs w:val="20"/>
              </w:rPr>
              <w:t>Foment de la inclusió i la cohesió social:</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0451DCD4"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 màxima</w:t>
            </w:r>
          </w:p>
        </w:tc>
      </w:tr>
      <w:tr w:rsidR="00363C99" w:rsidRPr="000C6E8E" w14:paraId="7D13B553" w14:textId="77777777" w:rsidTr="000C6E8E">
        <w:trPr>
          <w:gridAfter w:val="1"/>
          <w:wAfter w:w="7" w:type="dxa"/>
          <w:trHeight w:val="1185"/>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9310553"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L’entitat col·labora per atendre persones en situació de vulnerabilitat social al municipi (per exemple: col·labora amb els serveis socials municipals, estableix sistemes propis de bonificacions en les seves quotes, col·laboració en programes de prescripció social sanitària etc.)</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38A5ED10"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c>
          <w:tcPr>
            <w:tcW w:w="1555" w:type="dxa"/>
            <w:gridSpan w:val="2"/>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0844339"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10</w:t>
            </w:r>
          </w:p>
        </w:tc>
      </w:tr>
      <w:tr w:rsidR="00363C99" w:rsidRPr="000C6E8E" w14:paraId="4D893621" w14:textId="77777777" w:rsidTr="000C6E8E">
        <w:trPr>
          <w:gridAfter w:val="1"/>
          <w:wAfter w:w="7" w:type="dxa"/>
          <w:trHeight w:val="78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202643"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 xml:space="preserve">L’entitat disposa d’un protocol o circuit d’acollida davant l’arribada de nous socis/es o participants en l’activitat. </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468D4F3"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c>
          <w:tcPr>
            <w:tcW w:w="1555" w:type="dxa"/>
            <w:gridSpan w:val="2"/>
            <w:vMerge/>
            <w:tcBorders>
              <w:top w:val="single" w:sz="0" w:space="0" w:color="auto"/>
              <w:left w:val="single" w:sz="0" w:space="0" w:color="auto"/>
              <w:bottom w:val="single" w:sz="0" w:space="0" w:color="auto"/>
              <w:right w:val="single" w:sz="0" w:space="0" w:color="auto"/>
            </w:tcBorders>
            <w:vAlign w:val="center"/>
          </w:tcPr>
          <w:p w14:paraId="44BE2473" w14:textId="77777777" w:rsidR="00363C99" w:rsidRPr="000C6E8E" w:rsidRDefault="00363C99" w:rsidP="00D1271C">
            <w:pPr>
              <w:rPr>
                <w:rFonts w:ascii="Roboto Light" w:hAnsi="Roboto Light"/>
                <w:sz w:val="20"/>
                <w:szCs w:val="20"/>
              </w:rPr>
            </w:pPr>
          </w:p>
        </w:tc>
      </w:tr>
    </w:tbl>
    <w:p w14:paraId="3A0B0DFA" w14:textId="77777777" w:rsidR="00267656" w:rsidRDefault="00267656" w:rsidP="00267656">
      <w:pPr>
        <w:spacing w:line="276" w:lineRule="auto"/>
        <w:jc w:val="both"/>
        <w:rPr>
          <w:rFonts w:ascii="Roboto Light" w:hAnsi="Roboto Light" w:cs="Arial"/>
          <w:color w:val="000000" w:themeColor="text1"/>
          <w:sz w:val="22"/>
          <w:szCs w:val="22"/>
        </w:rPr>
      </w:pPr>
    </w:p>
    <w:p w14:paraId="4CC56CEB" w14:textId="77777777" w:rsidR="00363C99" w:rsidRPr="009A7320" w:rsidRDefault="00363C99" w:rsidP="00267656">
      <w:pPr>
        <w:spacing w:line="276" w:lineRule="auto"/>
        <w:jc w:val="both"/>
        <w:rPr>
          <w:rFonts w:ascii="Roboto Light" w:hAnsi="Roboto Light" w:cs="Arial"/>
          <w:color w:val="000000" w:themeColor="text1"/>
          <w:sz w:val="22"/>
          <w:szCs w:val="22"/>
        </w:rPr>
      </w:pPr>
    </w:p>
    <w:p w14:paraId="5524144C" w14:textId="77777777" w:rsidR="00267656" w:rsidRPr="009A7320" w:rsidRDefault="00267656" w:rsidP="00267656">
      <w:pPr>
        <w:pStyle w:val="Prrafode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t>Termini i forma de justificació</w:t>
      </w:r>
    </w:p>
    <w:p w14:paraId="642B97B3"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255063B5" w14:textId="77777777" w:rsidR="009E57F7" w:rsidRPr="009E57F7" w:rsidRDefault="009E57F7" w:rsidP="009E57F7">
      <w:pPr>
        <w:pStyle w:val="Textoindependiente"/>
        <w:spacing w:before="257" w:line="235" w:lineRule="auto"/>
        <w:ind w:right="143"/>
        <w:rPr>
          <w:rFonts w:ascii="Roboto Light" w:hAnsi="Roboto Light"/>
          <w:sz w:val="22"/>
          <w:szCs w:val="22"/>
        </w:rPr>
      </w:pPr>
      <w:r w:rsidRPr="009E57F7">
        <w:rPr>
          <w:rFonts w:ascii="Roboto Light" w:hAnsi="Roboto Light"/>
          <w:sz w:val="22"/>
          <w:szCs w:val="22"/>
        </w:rPr>
        <w:t xml:space="preserve">Amb </w:t>
      </w:r>
      <w:proofErr w:type="spellStart"/>
      <w:r w:rsidRPr="009E57F7">
        <w:rPr>
          <w:rFonts w:ascii="Roboto Light" w:hAnsi="Roboto Light"/>
          <w:sz w:val="22"/>
          <w:szCs w:val="22"/>
        </w:rPr>
        <w:t>caràcter</w:t>
      </w:r>
      <w:proofErr w:type="spellEnd"/>
      <w:r w:rsidRPr="009E57F7">
        <w:rPr>
          <w:rFonts w:ascii="Roboto Light" w:hAnsi="Roboto Light"/>
          <w:sz w:val="22"/>
          <w:szCs w:val="22"/>
        </w:rPr>
        <w:t xml:space="preserve"> general les subvencions </w:t>
      </w:r>
      <w:proofErr w:type="spellStart"/>
      <w:r w:rsidRPr="009E57F7">
        <w:rPr>
          <w:rFonts w:ascii="Roboto Light" w:hAnsi="Roboto Light"/>
          <w:sz w:val="22"/>
          <w:szCs w:val="22"/>
        </w:rPr>
        <w:t>s’hauran</w:t>
      </w:r>
      <w:proofErr w:type="spellEnd"/>
      <w:r w:rsidRPr="009E57F7">
        <w:rPr>
          <w:rFonts w:ascii="Roboto Light" w:hAnsi="Roboto Light"/>
          <w:sz w:val="22"/>
          <w:szCs w:val="22"/>
        </w:rPr>
        <w:t xml:space="preserve"> de justificar en el </w:t>
      </w:r>
      <w:proofErr w:type="spellStart"/>
      <w:r w:rsidRPr="009E57F7">
        <w:rPr>
          <w:rFonts w:ascii="Roboto Light" w:hAnsi="Roboto Light"/>
          <w:sz w:val="22"/>
          <w:szCs w:val="22"/>
        </w:rPr>
        <w:t>termini</w:t>
      </w:r>
      <w:proofErr w:type="spellEnd"/>
      <w:r w:rsidRPr="009E57F7">
        <w:rPr>
          <w:rFonts w:ascii="Roboto Light" w:hAnsi="Roboto Light"/>
          <w:sz w:val="22"/>
          <w:szCs w:val="22"/>
        </w:rPr>
        <w:t xml:space="preserve"> </w:t>
      </w:r>
      <w:proofErr w:type="spellStart"/>
      <w:r w:rsidRPr="009E57F7">
        <w:rPr>
          <w:rFonts w:ascii="Roboto Light" w:hAnsi="Roboto Light"/>
          <w:sz w:val="22"/>
          <w:szCs w:val="22"/>
        </w:rPr>
        <w:t>d’un</w:t>
      </w:r>
      <w:proofErr w:type="spellEnd"/>
      <w:r w:rsidRPr="009E57F7">
        <w:rPr>
          <w:rFonts w:ascii="Roboto Light" w:hAnsi="Roboto Light"/>
          <w:sz w:val="22"/>
          <w:szCs w:val="22"/>
        </w:rPr>
        <w:t xml:space="preserve"> mes a </w:t>
      </w:r>
      <w:proofErr w:type="spellStart"/>
      <w:r w:rsidRPr="009E57F7">
        <w:rPr>
          <w:rFonts w:ascii="Roboto Light" w:hAnsi="Roboto Light"/>
          <w:sz w:val="22"/>
          <w:szCs w:val="22"/>
        </w:rPr>
        <w:t>comptar</w:t>
      </w:r>
      <w:proofErr w:type="spellEnd"/>
      <w:r w:rsidRPr="009E57F7">
        <w:rPr>
          <w:rFonts w:ascii="Roboto Light" w:hAnsi="Roboto Light"/>
          <w:sz w:val="22"/>
          <w:szCs w:val="22"/>
        </w:rPr>
        <w:t xml:space="preserve"> des de </w:t>
      </w:r>
      <w:proofErr w:type="spellStart"/>
      <w:r w:rsidRPr="009E57F7">
        <w:rPr>
          <w:rFonts w:ascii="Roboto Light" w:hAnsi="Roboto Light"/>
          <w:sz w:val="22"/>
          <w:szCs w:val="22"/>
        </w:rPr>
        <w:t>l’endemà</w:t>
      </w:r>
      <w:proofErr w:type="spellEnd"/>
      <w:r w:rsidRPr="009E57F7">
        <w:rPr>
          <w:rFonts w:ascii="Roboto Light" w:hAnsi="Roboto Light"/>
          <w:sz w:val="22"/>
          <w:szCs w:val="22"/>
        </w:rPr>
        <w:t xml:space="preserve"> de la </w:t>
      </w:r>
      <w:proofErr w:type="spellStart"/>
      <w:r w:rsidRPr="009E57F7">
        <w:rPr>
          <w:rFonts w:ascii="Roboto Light" w:hAnsi="Roboto Light"/>
          <w:sz w:val="22"/>
          <w:szCs w:val="22"/>
        </w:rPr>
        <w:t>finalització</w:t>
      </w:r>
      <w:proofErr w:type="spellEnd"/>
      <w:r w:rsidRPr="009E57F7">
        <w:rPr>
          <w:rFonts w:ascii="Roboto Light" w:hAnsi="Roboto Light"/>
          <w:sz w:val="22"/>
          <w:szCs w:val="22"/>
        </w:rPr>
        <w:t xml:space="preserve"> del </w:t>
      </w:r>
      <w:proofErr w:type="spellStart"/>
      <w:r w:rsidRPr="009E57F7">
        <w:rPr>
          <w:rFonts w:ascii="Roboto Light" w:hAnsi="Roboto Light"/>
          <w:sz w:val="22"/>
          <w:szCs w:val="22"/>
        </w:rPr>
        <w:t>període</w:t>
      </w:r>
      <w:proofErr w:type="spellEnd"/>
      <w:r w:rsidRPr="009E57F7">
        <w:rPr>
          <w:rFonts w:ascii="Roboto Light" w:hAnsi="Roboto Light"/>
          <w:sz w:val="22"/>
          <w:szCs w:val="22"/>
        </w:rPr>
        <w:t xml:space="preserve"> </w:t>
      </w:r>
      <w:proofErr w:type="spellStart"/>
      <w:r w:rsidRPr="009E57F7">
        <w:rPr>
          <w:rFonts w:ascii="Roboto Light" w:hAnsi="Roboto Light"/>
          <w:sz w:val="22"/>
          <w:szCs w:val="22"/>
        </w:rPr>
        <w:t>d’execució</w:t>
      </w:r>
      <w:proofErr w:type="spellEnd"/>
      <w:r w:rsidRPr="009E57F7">
        <w:rPr>
          <w:rFonts w:ascii="Roboto Light" w:hAnsi="Roboto Light"/>
          <w:sz w:val="22"/>
          <w:szCs w:val="22"/>
        </w:rPr>
        <w:t xml:space="preserve">. </w:t>
      </w:r>
      <w:proofErr w:type="spellStart"/>
      <w:r w:rsidRPr="009E57F7">
        <w:rPr>
          <w:rFonts w:ascii="Roboto Light" w:hAnsi="Roboto Light"/>
          <w:sz w:val="22"/>
          <w:szCs w:val="22"/>
        </w:rPr>
        <w:t>Excepcionalment</w:t>
      </w:r>
      <w:proofErr w:type="spellEnd"/>
      <w:r w:rsidRPr="009E57F7">
        <w:rPr>
          <w:rFonts w:ascii="Roboto Light" w:hAnsi="Roboto Light"/>
          <w:sz w:val="22"/>
          <w:szCs w:val="22"/>
        </w:rPr>
        <w:t xml:space="preserve">, en el </w:t>
      </w:r>
      <w:proofErr w:type="spellStart"/>
      <w:r w:rsidRPr="009E57F7">
        <w:rPr>
          <w:rFonts w:ascii="Roboto Light" w:hAnsi="Roboto Light"/>
          <w:sz w:val="22"/>
          <w:szCs w:val="22"/>
        </w:rPr>
        <w:t>cas</w:t>
      </w:r>
      <w:proofErr w:type="spellEnd"/>
      <w:r w:rsidRPr="009E57F7">
        <w:rPr>
          <w:rFonts w:ascii="Roboto Light" w:hAnsi="Roboto Light"/>
          <w:sz w:val="22"/>
          <w:szCs w:val="22"/>
        </w:rPr>
        <w:t xml:space="preserve"> que </w:t>
      </w:r>
      <w:proofErr w:type="spellStart"/>
      <w:r w:rsidRPr="009E57F7">
        <w:rPr>
          <w:rFonts w:ascii="Roboto Light" w:hAnsi="Roboto Light"/>
          <w:sz w:val="22"/>
          <w:szCs w:val="22"/>
        </w:rPr>
        <w:t>l’atorgament</w:t>
      </w:r>
      <w:proofErr w:type="spellEnd"/>
      <w:r w:rsidRPr="009E57F7">
        <w:rPr>
          <w:rFonts w:ascii="Roboto Light" w:hAnsi="Roboto Light"/>
          <w:sz w:val="22"/>
          <w:szCs w:val="22"/>
        </w:rPr>
        <w:t xml:space="preserve"> es </w:t>
      </w:r>
      <w:proofErr w:type="spellStart"/>
      <w:r w:rsidRPr="009E57F7">
        <w:rPr>
          <w:rFonts w:ascii="Roboto Light" w:hAnsi="Roboto Light"/>
          <w:sz w:val="22"/>
          <w:szCs w:val="22"/>
        </w:rPr>
        <w:t>produeixi</w:t>
      </w:r>
      <w:proofErr w:type="spellEnd"/>
      <w:r w:rsidRPr="009E57F7">
        <w:rPr>
          <w:rFonts w:ascii="Roboto Light" w:hAnsi="Roboto Light"/>
          <w:sz w:val="22"/>
          <w:szCs w:val="22"/>
        </w:rPr>
        <w:t xml:space="preserve"> </w:t>
      </w:r>
      <w:proofErr w:type="spellStart"/>
      <w:r w:rsidRPr="009E57F7">
        <w:rPr>
          <w:rFonts w:ascii="Roboto Light" w:hAnsi="Roboto Light"/>
          <w:sz w:val="22"/>
          <w:szCs w:val="22"/>
        </w:rPr>
        <w:t>amb</w:t>
      </w:r>
      <w:proofErr w:type="spellEnd"/>
      <w:r w:rsidRPr="009E57F7">
        <w:rPr>
          <w:rFonts w:ascii="Roboto Light" w:hAnsi="Roboto Light"/>
          <w:sz w:val="22"/>
          <w:szCs w:val="22"/>
        </w:rPr>
        <w:t xml:space="preserve"> </w:t>
      </w:r>
      <w:proofErr w:type="spellStart"/>
      <w:r w:rsidRPr="009E57F7">
        <w:rPr>
          <w:rFonts w:ascii="Roboto Light" w:hAnsi="Roboto Light"/>
          <w:sz w:val="22"/>
          <w:szCs w:val="22"/>
        </w:rPr>
        <w:t>posterioritat</w:t>
      </w:r>
      <w:proofErr w:type="spellEnd"/>
      <w:r w:rsidRPr="009E57F7">
        <w:rPr>
          <w:rFonts w:ascii="Roboto Light" w:hAnsi="Roboto Light"/>
          <w:sz w:val="22"/>
          <w:szCs w:val="22"/>
        </w:rPr>
        <w:t xml:space="preserve"> a la </w:t>
      </w:r>
      <w:proofErr w:type="spellStart"/>
      <w:r w:rsidRPr="009E57F7">
        <w:rPr>
          <w:rFonts w:ascii="Roboto Light" w:hAnsi="Roboto Light"/>
          <w:sz w:val="22"/>
          <w:szCs w:val="22"/>
        </w:rPr>
        <w:t>finalització</w:t>
      </w:r>
      <w:proofErr w:type="spellEnd"/>
      <w:r w:rsidRPr="009E57F7">
        <w:rPr>
          <w:rFonts w:ascii="Roboto Light" w:hAnsi="Roboto Light"/>
          <w:sz w:val="22"/>
          <w:szCs w:val="22"/>
        </w:rPr>
        <w:t xml:space="preserve"> del </w:t>
      </w:r>
      <w:proofErr w:type="spellStart"/>
      <w:r w:rsidRPr="009E57F7">
        <w:rPr>
          <w:rFonts w:ascii="Roboto Light" w:hAnsi="Roboto Light"/>
          <w:sz w:val="22"/>
          <w:szCs w:val="22"/>
        </w:rPr>
        <w:t>període</w:t>
      </w:r>
      <w:proofErr w:type="spellEnd"/>
      <w:r w:rsidRPr="009E57F7">
        <w:rPr>
          <w:rFonts w:ascii="Roboto Light" w:hAnsi="Roboto Light"/>
          <w:sz w:val="22"/>
          <w:szCs w:val="22"/>
        </w:rPr>
        <w:t xml:space="preserve"> </w:t>
      </w:r>
      <w:proofErr w:type="spellStart"/>
      <w:r w:rsidRPr="009E57F7">
        <w:rPr>
          <w:rFonts w:ascii="Roboto Light" w:hAnsi="Roboto Light"/>
          <w:sz w:val="22"/>
          <w:szCs w:val="22"/>
        </w:rPr>
        <w:t>d’execució</w:t>
      </w:r>
      <w:proofErr w:type="spellEnd"/>
      <w:r w:rsidRPr="009E57F7">
        <w:rPr>
          <w:rFonts w:ascii="Roboto Light" w:hAnsi="Roboto Light"/>
          <w:sz w:val="22"/>
          <w:szCs w:val="22"/>
        </w:rPr>
        <w:t xml:space="preserve">, el </w:t>
      </w:r>
      <w:proofErr w:type="spellStart"/>
      <w:r w:rsidRPr="009E57F7">
        <w:rPr>
          <w:rFonts w:ascii="Roboto Light" w:hAnsi="Roboto Light"/>
          <w:sz w:val="22"/>
          <w:szCs w:val="22"/>
        </w:rPr>
        <w:t>termini</w:t>
      </w:r>
      <w:proofErr w:type="spellEnd"/>
      <w:r w:rsidRPr="009E57F7">
        <w:rPr>
          <w:rFonts w:ascii="Roboto Light" w:hAnsi="Roboto Light"/>
          <w:sz w:val="22"/>
          <w:szCs w:val="22"/>
        </w:rPr>
        <w:t xml:space="preserve"> per justificar </w:t>
      </w:r>
      <w:proofErr w:type="spellStart"/>
      <w:r w:rsidRPr="009E57F7">
        <w:rPr>
          <w:rFonts w:ascii="Roboto Light" w:hAnsi="Roboto Light"/>
          <w:sz w:val="22"/>
          <w:szCs w:val="22"/>
        </w:rPr>
        <w:t>serà</w:t>
      </w:r>
      <w:proofErr w:type="spellEnd"/>
      <w:r w:rsidRPr="009E57F7">
        <w:rPr>
          <w:rFonts w:ascii="Roboto Light" w:hAnsi="Roboto Light"/>
          <w:sz w:val="22"/>
          <w:szCs w:val="22"/>
        </w:rPr>
        <w:t xml:space="preserve"> </w:t>
      </w:r>
      <w:proofErr w:type="spellStart"/>
      <w:r w:rsidRPr="009E57F7">
        <w:rPr>
          <w:rFonts w:ascii="Roboto Light" w:hAnsi="Roboto Light"/>
          <w:sz w:val="22"/>
          <w:szCs w:val="22"/>
        </w:rPr>
        <w:t>d’un</w:t>
      </w:r>
      <w:proofErr w:type="spellEnd"/>
      <w:r w:rsidRPr="009E57F7">
        <w:rPr>
          <w:rFonts w:ascii="Roboto Light" w:hAnsi="Roboto Light"/>
          <w:sz w:val="22"/>
          <w:szCs w:val="22"/>
        </w:rPr>
        <w:t xml:space="preserve"> mes a </w:t>
      </w:r>
      <w:proofErr w:type="spellStart"/>
      <w:r w:rsidRPr="009E57F7">
        <w:rPr>
          <w:rFonts w:ascii="Roboto Light" w:hAnsi="Roboto Light"/>
          <w:sz w:val="22"/>
          <w:szCs w:val="22"/>
        </w:rPr>
        <w:t>comptar</w:t>
      </w:r>
      <w:proofErr w:type="spellEnd"/>
      <w:r w:rsidRPr="009E57F7">
        <w:rPr>
          <w:rFonts w:ascii="Roboto Light" w:hAnsi="Roboto Light"/>
          <w:sz w:val="22"/>
          <w:szCs w:val="22"/>
        </w:rPr>
        <w:t xml:space="preserve"> des de </w:t>
      </w:r>
      <w:proofErr w:type="spellStart"/>
      <w:r w:rsidRPr="009E57F7">
        <w:rPr>
          <w:rFonts w:ascii="Roboto Light" w:hAnsi="Roboto Light"/>
          <w:sz w:val="22"/>
          <w:szCs w:val="22"/>
        </w:rPr>
        <w:t>l’endemà</w:t>
      </w:r>
      <w:proofErr w:type="spellEnd"/>
      <w:r w:rsidRPr="009E57F7">
        <w:rPr>
          <w:rFonts w:ascii="Roboto Light" w:hAnsi="Roboto Light"/>
          <w:sz w:val="22"/>
          <w:szCs w:val="22"/>
        </w:rPr>
        <w:t xml:space="preserve"> de la </w:t>
      </w:r>
      <w:proofErr w:type="spellStart"/>
      <w:r w:rsidRPr="009E57F7">
        <w:rPr>
          <w:rFonts w:ascii="Roboto Light" w:hAnsi="Roboto Light"/>
          <w:sz w:val="22"/>
          <w:szCs w:val="22"/>
        </w:rPr>
        <w:t>notificació</w:t>
      </w:r>
      <w:proofErr w:type="spellEnd"/>
      <w:r w:rsidRPr="009E57F7">
        <w:rPr>
          <w:rFonts w:ascii="Roboto Light" w:hAnsi="Roboto Light"/>
          <w:sz w:val="22"/>
          <w:szCs w:val="22"/>
        </w:rPr>
        <w:t xml:space="preserve"> de </w:t>
      </w:r>
      <w:proofErr w:type="spellStart"/>
      <w:r w:rsidRPr="009E57F7">
        <w:rPr>
          <w:rFonts w:ascii="Roboto Light" w:hAnsi="Roboto Light"/>
          <w:sz w:val="22"/>
          <w:szCs w:val="22"/>
        </w:rPr>
        <w:t>l’atorgament</w:t>
      </w:r>
      <w:proofErr w:type="spellEnd"/>
      <w:r w:rsidRPr="009E57F7">
        <w:rPr>
          <w:rFonts w:ascii="Roboto Light" w:hAnsi="Roboto Light"/>
          <w:sz w:val="22"/>
          <w:szCs w:val="22"/>
        </w:rPr>
        <w:t>.</w:t>
      </w:r>
    </w:p>
    <w:p w14:paraId="317AA738"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496DDEEB" w14:textId="77777777" w:rsidR="00267656" w:rsidRPr="009A7320" w:rsidRDefault="00267656" w:rsidP="00267656">
      <w:pPr>
        <w:pStyle w:val="Prrafode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t>Forma de pagament</w:t>
      </w:r>
    </w:p>
    <w:p w14:paraId="170DB377"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6EE8D175" w14:textId="77777777" w:rsidR="00AE4166" w:rsidRPr="00AE4166" w:rsidRDefault="00AE4166" w:rsidP="00AE4166">
      <w:pPr>
        <w:pStyle w:val="Textoindependiente"/>
        <w:widowControl w:val="0"/>
        <w:numPr>
          <w:ilvl w:val="0"/>
          <w:numId w:val="46"/>
        </w:numPr>
        <w:autoSpaceDE w:val="0"/>
        <w:autoSpaceDN w:val="0"/>
        <w:spacing w:before="252"/>
        <w:ind w:left="3"/>
        <w:rPr>
          <w:rFonts w:ascii="Roboto Light" w:hAnsi="Roboto Light" w:cs="Arial"/>
          <w:color w:val="000000" w:themeColor="text1"/>
          <w:sz w:val="22"/>
          <w:szCs w:val="22"/>
          <w:lang w:val="ca-ES"/>
        </w:rPr>
      </w:pPr>
      <w:r w:rsidRPr="00AE4166">
        <w:rPr>
          <w:rFonts w:ascii="Roboto Light" w:hAnsi="Roboto Light" w:cs="Arial"/>
          <w:color w:val="000000" w:themeColor="text1"/>
          <w:sz w:val="22"/>
          <w:szCs w:val="22"/>
          <w:lang w:val="ca-ES"/>
        </w:rPr>
        <w:lastRenderedPageBreak/>
        <w:t xml:space="preserve">D’acord amb els termes previstos a l’article 17.5 de la Llei 11/2023, del 27 de desembre, de forment de l’associacionisme per a les convocatòries en què els beneficiaris siguin les associacions i fundacions previstes a la base 4 es preveu un pagament anticipat del 50% de l’import concedit, que s’haurà d’abonar en el moment d’atorgar la subvenció per tal de facilitar el finançament de les actuacions inherents a les subvencions previstes en aquestes bases. </w:t>
      </w:r>
    </w:p>
    <w:p w14:paraId="74B87328" w14:textId="77777777" w:rsidR="00AE4166" w:rsidRPr="00AE4166" w:rsidRDefault="00AE4166" w:rsidP="00AE4166">
      <w:pPr>
        <w:pStyle w:val="Textoindependiente"/>
        <w:spacing w:before="252"/>
        <w:rPr>
          <w:rFonts w:ascii="Roboto Light" w:hAnsi="Roboto Light" w:cs="Arial"/>
          <w:color w:val="000000" w:themeColor="text1"/>
          <w:sz w:val="22"/>
          <w:szCs w:val="22"/>
          <w:lang w:val="ca-ES"/>
        </w:rPr>
      </w:pPr>
      <w:r w:rsidRPr="00AE4166">
        <w:rPr>
          <w:rFonts w:ascii="Roboto Light" w:hAnsi="Roboto Light" w:cs="Arial"/>
          <w:color w:val="000000" w:themeColor="text1"/>
          <w:sz w:val="22"/>
          <w:szCs w:val="22"/>
          <w:lang w:val="ca-ES"/>
        </w:rPr>
        <w:t xml:space="preserve">El pagament del 50% restant es realitzarà un cop justificada la realització de l’activitat en els termes recollits en les presents bases. </w:t>
      </w:r>
    </w:p>
    <w:p w14:paraId="6326B6E5" w14:textId="77777777" w:rsidR="00AE4166" w:rsidRDefault="00AE4166" w:rsidP="00AE4166">
      <w:pPr>
        <w:pStyle w:val="Textoindependiente"/>
        <w:widowControl w:val="0"/>
        <w:numPr>
          <w:ilvl w:val="1"/>
          <w:numId w:val="47"/>
        </w:numPr>
        <w:autoSpaceDE w:val="0"/>
        <w:autoSpaceDN w:val="0"/>
        <w:spacing w:before="252"/>
        <w:ind w:left="3"/>
        <w:rPr>
          <w:rFonts w:ascii="Roboto Light" w:hAnsi="Roboto Light" w:cs="Arial"/>
          <w:color w:val="000000" w:themeColor="text1"/>
          <w:sz w:val="22"/>
          <w:szCs w:val="22"/>
          <w:lang w:val="ca-ES"/>
        </w:rPr>
      </w:pPr>
      <w:r w:rsidRPr="00AE4166">
        <w:rPr>
          <w:rFonts w:ascii="Roboto Light" w:hAnsi="Roboto Light" w:cs="Arial"/>
          <w:color w:val="000000" w:themeColor="text1"/>
          <w:sz w:val="22"/>
          <w:szCs w:val="22"/>
          <w:lang w:val="ca-ES"/>
        </w:rPr>
        <w:t>Per poder efectuar el pagament avançat serà necessari que el beneficiari hagi fet acceptació expressa de la subvenció atorgada. En cap cas el pagament de la subvenció es realitzarà en metàl·lic. Es realitzarà mitjançant transferència al compte bancari de l’entitat beneficiària i sota la seva responsabilitat.</w:t>
      </w:r>
    </w:p>
    <w:p w14:paraId="3D938B56"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605528AC" w14:textId="77777777" w:rsidR="00267656" w:rsidRPr="009A7320" w:rsidRDefault="00267656" w:rsidP="00267656">
      <w:pPr>
        <w:pStyle w:val="Prrafode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t>Compatibilitat amb d’altres subvencions</w:t>
      </w:r>
    </w:p>
    <w:p w14:paraId="3E0644CC"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118A18AF" w14:textId="77777777"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La subvenció atorgada serà compatible amb qualsevol altra concedida per altres administracions o ens públics o privats.</w:t>
      </w:r>
    </w:p>
    <w:p w14:paraId="79E1AB7E"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617CEA45" w14:textId="77777777"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Els/les beneficiaris/àries hauran de comunicar la petició i/o obtenció de qualsevol subvenció pública concurrent que no s’hagi declarat amb la sol·licitud.</w:t>
      </w:r>
    </w:p>
    <w:p w14:paraId="10344FAE"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41E18E4B" w14:textId="77777777"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Tanmateix, l’import total de les subvencions rebudes per la mateixa finalitat, conjuntament amb els ingressos propis que s’obtinguin de l’activitat, no podrà superar el cost total del projecte/activitat a desenvolupar. En cas que es superi, s’exigirà la devolució de l’excés de la subvenció atorgada per part de l’Ajuntament d’Esparreguera.</w:t>
      </w:r>
    </w:p>
    <w:bookmarkEnd w:id="0"/>
    <w:p w14:paraId="051CA30C" w14:textId="77777777" w:rsidR="00267656" w:rsidRPr="009A7320" w:rsidRDefault="00267656" w:rsidP="00267656">
      <w:pPr>
        <w:spacing w:line="276" w:lineRule="auto"/>
        <w:jc w:val="both"/>
        <w:rPr>
          <w:rFonts w:ascii="Roboto Light" w:hAnsi="Roboto Light" w:cs="Arial"/>
          <w:color w:val="000000" w:themeColor="text1"/>
          <w:sz w:val="22"/>
          <w:szCs w:val="22"/>
        </w:rPr>
      </w:pPr>
    </w:p>
    <w:sectPr w:rsidR="00267656" w:rsidRPr="009A7320" w:rsidSect="0083348C">
      <w:headerReference w:type="default" r:id="rId13"/>
      <w:footerReference w:type="default" r:id="rId14"/>
      <w:pgSz w:w="11906" w:h="16838"/>
      <w:pgMar w:top="2240" w:right="1418" w:bottom="1247" w:left="1418" w:header="709" w:footer="284"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41253" w14:textId="77777777" w:rsidR="00AC376E" w:rsidRDefault="00AC376E">
      <w:r>
        <w:separator/>
      </w:r>
    </w:p>
  </w:endnote>
  <w:endnote w:type="continuationSeparator" w:id="0">
    <w:p w14:paraId="4C7FDCEB" w14:textId="77777777" w:rsidR="00AC376E" w:rsidRDefault="00AC376E">
      <w:r>
        <w:continuationSeparator/>
      </w:r>
    </w:p>
  </w:endnote>
  <w:endnote w:type="continuationNotice" w:id="1">
    <w:p w14:paraId="37DDF26B" w14:textId="77777777" w:rsidR="00AC376E" w:rsidRDefault="00AC37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Roboto Lt">
    <w:altName w:val="Arial"/>
    <w:charset w:val="01"/>
    <w:family w:val="auto"/>
    <w:pitch w:val="variable"/>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Shalom">
    <w:charset w:val="00"/>
    <w:family w:val="modern"/>
    <w:pitch w:val="fixed"/>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Light">
    <w:charset w:val="00"/>
    <w:family w:val="auto"/>
    <w:pitch w:val="variable"/>
    <w:sig w:usb0="E0000AFF" w:usb1="5000217F" w:usb2="00000021" w:usb3="00000000" w:csb0="0000019F" w:csb1="00000000"/>
  </w:font>
  <w:font w:name="Roboto Medium">
    <w:charset w:val="00"/>
    <w:family w:val="auto"/>
    <w:pitch w:val="variable"/>
    <w:sig w:usb0="E0000AFF" w:usb1="5000217F" w:usb2="00000021"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1D30F" w14:textId="77777777" w:rsidR="00640ED7" w:rsidRPr="00F40D95" w:rsidRDefault="00640ED7">
    <w:pPr>
      <w:pStyle w:val="Piedepgina"/>
      <w:tabs>
        <w:tab w:val="clear" w:pos="8504"/>
      </w:tabs>
      <w:ind w:left="-900" w:right="-1036"/>
      <w:jc w:val="center"/>
      <w:rPr>
        <w:rFonts w:ascii="Roboto Light" w:hAnsi="Roboto Light" w:cs="Arial"/>
        <w:color w:val="333333"/>
        <w:sz w:val="14"/>
      </w:rPr>
    </w:pPr>
    <w:proofErr w:type="spellStart"/>
    <w:r w:rsidRPr="00F40D95">
      <w:rPr>
        <w:rFonts w:ascii="Roboto Light" w:hAnsi="Roboto Light" w:cs="Arial"/>
        <w:color w:val="333333"/>
        <w:sz w:val="14"/>
      </w:rPr>
      <w:t>Plaça</w:t>
    </w:r>
    <w:proofErr w:type="spellEnd"/>
    <w:r w:rsidRPr="00F40D95">
      <w:rPr>
        <w:rFonts w:ascii="Roboto Light" w:hAnsi="Roboto Light" w:cs="Arial"/>
        <w:color w:val="333333"/>
        <w:sz w:val="14"/>
      </w:rPr>
      <w:t xml:space="preserve"> de l’Ajuntament,1 • 08292 ESPARREGUERA (Barcelona) • Tel. 93 777 18 01 • Fax 93 777 59 04 • esparreguera@esparreguera.cat • www.esparreguera.cat</w:t>
    </w:r>
  </w:p>
  <w:p w14:paraId="3A01D310" w14:textId="77777777" w:rsidR="00640ED7" w:rsidRPr="00F40D95" w:rsidRDefault="00640ED7">
    <w:pPr>
      <w:pStyle w:val="Piedepgina"/>
      <w:rPr>
        <w:rFonts w:ascii="Roboto Light" w:hAnsi="Roboto 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6864B" w14:textId="77777777" w:rsidR="00AC376E" w:rsidRDefault="00AC376E">
      <w:r>
        <w:separator/>
      </w:r>
    </w:p>
  </w:footnote>
  <w:footnote w:type="continuationSeparator" w:id="0">
    <w:p w14:paraId="6B8CEDC6" w14:textId="77777777" w:rsidR="00AC376E" w:rsidRDefault="00AC376E">
      <w:r>
        <w:continuationSeparator/>
      </w:r>
    </w:p>
  </w:footnote>
  <w:footnote w:type="continuationNotice" w:id="1">
    <w:p w14:paraId="1B5B21E6" w14:textId="77777777" w:rsidR="00AC376E" w:rsidRDefault="00AC37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1D30D" w14:textId="77777777" w:rsidR="00640ED7" w:rsidRDefault="00640ED7" w:rsidP="0083348C">
    <w:pPr>
      <w:pStyle w:val="Encabezado"/>
      <w:ind w:left="-567"/>
      <w:rPr>
        <w:rFonts w:ascii="Roboto Light" w:hAnsi="Roboto Light"/>
      </w:rPr>
    </w:pPr>
    <w:r>
      <w:rPr>
        <w:rFonts w:ascii="Roboto Light" w:hAnsi="Roboto Light"/>
        <w:noProof/>
        <w:sz w:val="22"/>
        <w:szCs w:val="22"/>
        <w:lang w:eastAsia="ca-ES"/>
      </w:rPr>
      <w:drawing>
        <wp:inline distT="0" distB="0" distL="0" distR="0" wp14:anchorId="3A01D311" wp14:editId="3A01D312">
          <wp:extent cx="2447925" cy="799465"/>
          <wp:effectExtent l="0" t="0" r="9525" b="635"/>
          <wp:docPr id="3" name="Imagen 3" descr="C:\Users\CZamora\Desktop\pn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Zamora\Desktop\png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99465"/>
                  </a:xfrm>
                  <a:prstGeom prst="rect">
                    <a:avLst/>
                  </a:prstGeom>
                  <a:noFill/>
                  <a:ln>
                    <a:noFill/>
                  </a:ln>
                </pic:spPr>
              </pic:pic>
            </a:graphicData>
          </a:graphic>
        </wp:inline>
      </w:drawing>
    </w:r>
  </w:p>
  <w:p w14:paraId="3A01D30E" w14:textId="77777777" w:rsidR="00640ED7" w:rsidRPr="00F40D95" w:rsidRDefault="00640ED7" w:rsidP="0083348C">
    <w:pPr>
      <w:pStyle w:val="Encabezado"/>
      <w:ind w:left="-567"/>
      <w:rPr>
        <w:rFonts w:ascii="Roboto Light" w:hAnsi="Roboto Ligh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42185A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95077F"/>
    <w:multiLevelType w:val="multilevel"/>
    <w:tmpl w:val="B1D27772"/>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24B15F1"/>
    <w:multiLevelType w:val="multilevel"/>
    <w:tmpl w:val="00843DBA"/>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26346A8"/>
    <w:multiLevelType w:val="hybridMultilevel"/>
    <w:tmpl w:val="CE7286B0"/>
    <w:lvl w:ilvl="0" w:tplc="B992A7E0">
      <w:start w:val="8003"/>
      <w:numFmt w:val="bullet"/>
      <w:lvlText w:val=""/>
      <w:lvlJc w:val="left"/>
      <w:pPr>
        <w:tabs>
          <w:tab w:val="num" w:pos="720"/>
        </w:tabs>
        <w:ind w:left="720" w:hanging="360"/>
      </w:pPr>
      <w:rPr>
        <w:rFonts w:ascii="Symbol" w:eastAsia="Times New Roman" w:hAnsi="Symbol" w:cs="Times New Roman" w:hint="default"/>
      </w:rPr>
    </w:lvl>
    <w:lvl w:ilvl="1" w:tplc="C9B2657C" w:tentative="1">
      <w:start w:val="1"/>
      <w:numFmt w:val="bullet"/>
      <w:lvlText w:val="o"/>
      <w:lvlJc w:val="left"/>
      <w:pPr>
        <w:tabs>
          <w:tab w:val="num" w:pos="1440"/>
        </w:tabs>
        <w:ind w:left="1440" w:hanging="360"/>
      </w:pPr>
      <w:rPr>
        <w:rFonts w:ascii="Courier New" w:hAnsi="Courier New" w:hint="default"/>
      </w:rPr>
    </w:lvl>
    <w:lvl w:ilvl="2" w:tplc="A44463CE" w:tentative="1">
      <w:start w:val="1"/>
      <w:numFmt w:val="bullet"/>
      <w:lvlText w:val=""/>
      <w:lvlJc w:val="left"/>
      <w:pPr>
        <w:tabs>
          <w:tab w:val="num" w:pos="2160"/>
        </w:tabs>
        <w:ind w:left="2160" w:hanging="360"/>
      </w:pPr>
      <w:rPr>
        <w:rFonts w:ascii="Wingdings" w:hAnsi="Wingdings" w:hint="default"/>
      </w:rPr>
    </w:lvl>
    <w:lvl w:ilvl="3" w:tplc="469C54A0" w:tentative="1">
      <w:start w:val="1"/>
      <w:numFmt w:val="bullet"/>
      <w:lvlText w:val=""/>
      <w:lvlJc w:val="left"/>
      <w:pPr>
        <w:tabs>
          <w:tab w:val="num" w:pos="2880"/>
        </w:tabs>
        <w:ind w:left="2880" w:hanging="360"/>
      </w:pPr>
      <w:rPr>
        <w:rFonts w:ascii="Symbol" w:hAnsi="Symbol" w:hint="default"/>
      </w:rPr>
    </w:lvl>
    <w:lvl w:ilvl="4" w:tplc="F4CA9D16" w:tentative="1">
      <w:start w:val="1"/>
      <w:numFmt w:val="bullet"/>
      <w:lvlText w:val="o"/>
      <w:lvlJc w:val="left"/>
      <w:pPr>
        <w:tabs>
          <w:tab w:val="num" w:pos="3600"/>
        </w:tabs>
        <w:ind w:left="3600" w:hanging="360"/>
      </w:pPr>
      <w:rPr>
        <w:rFonts w:ascii="Courier New" w:hAnsi="Courier New" w:hint="default"/>
      </w:rPr>
    </w:lvl>
    <w:lvl w:ilvl="5" w:tplc="E43C73CA" w:tentative="1">
      <w:start w:val="1"/>
      <w:numFmt w:val="bullet"/>
      <w:lvlText w:val=""/>
      <w:lvlJc w:val="left"/>
      <w:pPr>
        <w:tabs>
          <w:tab w:val="num" w:pos="4320"/>
        </w:tabs>
        <w:ind w:left="4320" w:hanging="360"/>
      </w:pPr>
      <w:rPr>
        <w:rFonts w:ascii="Wingdings" w:hAnsi="Wingdings" w:hint="default"/>
      </w:rPr>
    </w:lvl>
    <w:lvl w:ilvl="6" w:tplc="95461818" w:tentative="1">
      <w:start w:val="1"/>
      <w:numFmt w:val="bullet"/>
      <w:lvlText w:val=""/>
      <w:lvlJc w:val="left"/>
      <w:pPr>
        <w:tabs>
          <w:tab w:val="num" w:pos="5040"/>
        </w:tabs>
        <w:ind w:left="5040" w:hanging="360"/>
      </w:pPr>
      <w:rPr>
        <w:rFonts w:ascii="Symbol" w:hAnsi="Symbol" w:hint="default"/>
      </w:rPr>
    </w:lvl>
    <w:lvl w:ilvl="7" w:tplc="BE184E8E" w:tentative="1">
      <w:start w:val="1"/>
      <w:numFmt w:val="bullet"/>
      <w:lvlText w:val="o"/>
      <w:lvlJc w:val="left"/>
      <w:pPr>
        <w:tabs>
          <w:tab w:val="num" w:pos="5760"/>
        </w:tabs>
        <w:ind w:left="5760" w:hanging="360"/>
      </w:pPr>
      <w:rPr>
        <w:rFonts w:ascii="Courier New" w:hAnsi="Courier New" w:hint="default"/>
      </w:rPr>
    </w:lvl>
    <w:lvl w:ilvl="8" w:tplc="3052120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EF7100"/>
    <w:multiLevelType w:val="hybridMultilevel"/>
    <w:tmpl w:val="CB38AC46"/>
    <w:lvl w:ilvl="0" w:tplc="9C1414AA">
      <w:numFmt w:val="bullet"/>
      <w:lvlText w:val="•"/>
      <w:lvlJc w:val="left"/>
      <w:pPr>
        <w:ind w:left="363" w:hanging="360"/>
      </w:pPr>
      <w:rPr>
        <w:rFonts w:ascii="Trebuchet MS" w:eastAsia="Trebuchet MS" w:hAnsi="Trebuchet MS" w:cs="Trebuchet MS" w:hint="default"/>
        <w:spacing w:val="0"/>
        <w:w w:val="78"/>
        <w:lang w:val="ca-ES" w:eastAsia="en-US" w:bidi="ar-SA"/>
      </w:rPr>
    </w:lvl>
    <w:lvl w:ilvl="1" w:tplc="2244086E">
      <w:start w:val="1"/>
      <w:numFmt w:val="decimal"/>
      <w:lvlText w:val="%2)"/>
      <w:lvlJc w:val="left"/>
      <w:pPr>
        <w:ind w:left="1421" w:hanging="424"/>
      </w:pPr>
      <w:rPr>
        <w:rFonts w:ascii="Roboto Lt" w:eastAsia="Roboto Lt" w:hAnsi="Roboto Lt" w:cs="Roboto Lt" w:hint="default"/>
        <w:b w:val="0"/>
        <w:bCs w:val="0"/>
        <w:i w:val="0"/>
        <w:iCs w:val="0"/>
        <w:spacing w:val="-1"/>
        <w:w w:val="100"/>
        <w:sz w:val="22"/>
        <w:szCs w:val="22"/>
        <w:lang w:val="ca-ES" w:eastAsia="en-US" w:bidi="ar-SA"/>
      </w:rPr>
    </w:lvl>
    <w:lvl w:ilvl="2" w:tplc="BDB08308">
      <w:numFmt w:val="bullet"/>
      <w:lvlText w:val="•"/>
      <w:lvlJc w:val="left"/>
      <w:pPr>
        <w:ind w:left="2285" w:hanging="424"/>
      </w:pPr>
      <w:rPr>
        <w:rFonts w:hint="default"/>
        <w:lang w:val="ca-ES" w:eastAsia="en-US" w:bidi="ar-SA"/>
      </w:rPr>
    </w:lvl>
    <w:lvl w:ilvl="3" w:tplc="59BC04AA">
      <w:numFmt w:val="bullet"/>
      <w:lvlText w:val="•"/>
      <w:lvlJc w:val="left"/>
      <w:pPr>
        <w:ind w:left="3150" w:hanging="424"/>
      </w:pPr>
      <w:rPr>
        <w:rFonts w:hint="default"/>
        <w:lang w:val="ca-ES" w:eastAsia="en-US" w:bidi="ar-SA"/>
      </w:rPr>
    </w:lvl>
    <w:lvl w:ilvl="4" w:tplc="32B48E0E">
      <w:numFmt w:val="bullet"/>
      <w:lvlText w:val="•"/>
      <w:lvlJc w:val="left"/>
      <w:pPr>
        <w:ind w:left="4016" w:hanging="424"/>
      </w:pPr>
      <w:rPr>
        <w:rFonts w:hint="default"/>
        <w:lang w:val="ca-ES" w:eastAsia="en-US" w:bidi="ar-SA"/>
      </w:rPr>
    </w:lvl>
    <w:lvl w:ilvl="5" w:tplc="3E82599C">
      <w:numFmt w:val="bullet"/>
      <w:lvlText w:val="•"/>
      <w:lvlJc w:val="left"/>
      <w:pPr>
        <w:ind w:left="4881" w:hanging="424"/>
      </w:pPr>
      <w:rPr>
        <w:rFonts w:hint="default"/>
        <w:lang w:val="ca-ES" w:eastAsia="en-US" w:bidi="ar-SA"/>
      </w:rPr>
    </w:lvl>
    <w:lvl w:ilvl="6" w:tplc="3B58EA94">
      <w:numFmt w:val="bullet"/>
      <w:lvlText w:val="•"/>
      <w:lvlJc w:val="left"/>
      <w:pPr>
        <w:ind w:left="5746" w:hanging="424"/>
      </w:pPr>
      <w:rPr>
        <w:rFonts w:hint="default"/>
        <w:lang w:val="ca-ES" w:eastAsia="en-US" w:bidi="ar-SA"/>
      </w:rPr>
    </w:lvl>
    <w:lvl w:ilvl="7" w:tplc="BB88CB36">
      <w:numFmt w:val="bullet"/>
      <w:lvlText w:val="•"/>
      <w:lvlJc w:val="left"/>
      <w:pPr>
        <w:ind w:left="6612" w:hanging="424"/>
      </w:pPr>
      <w:rPr>
        <w:rFonts w:hint="default"/>
        <w:lang w:val="ca-ES" w:eastAsia="en-US" w:bidi="ar-SA"/>
      </w:rPr>
    </w:lvl>
    <w:lvl w:ilvl="8" w:tplc="82020F08">
      <w:numFmt w:val="bullet"/>
      <w:lvlText w:val="•"/>
      <w:lvlJc w:val="left"/>
      <w:pPr>
        <w:ind w:left="7477" w:hanging="424"/>
      </w:pPr>
      <w:rPr>
        <w:rFonts w:hint="default"/>
        <w:lang w:val="ca-ES" w:eastAsia="en-US" w:bidi="ar-SA"/>
      </w:rPr>
    </w:lvl>
  </w:abstractNum>
  <w:abstractNum w:abstractNumId="5" w15:restartNumberingAfterBreak="0">
    <w:nsid w:val="052F1BF8"/>
    <w:multiLevelType w:val="hybridMultilevel"/>
    <w:tmpl w:val="5218CAAC"/>
    <w:lvl w:ilvl="0" w:tplc="293AF030">
      <w:start w:val="1"/>
      <w:numFmt w:val="decimal"/>
      <w:lvlText w:val="%1."/>
      <w:lvlJc w:val="left"/>
      <w:pPr>
        <w:tabs>
          <w:tab w:val="num" w:pos="720"/>
        </w:tabs>
        <w:ind w:left="720" w:hanging="360"/>
      </w:pPr>
      <w:rPr>
        <w:rFonts w:hint="default"/>
      </w:rPr>
    </w:lvl>
    <w:lvl w:ilvl="1" w:tplc="FF088E22" w:tentative="1">
      <w:start w:val="1"/>
      <w:numFmt w:val="lowerLetter"/>
      <w:lvlText w:val="%2."/>
      <w:lvlJc w:val="left"/>
      <w:pPr>
        <w:tabs>
          <w:tab w:val="num" w:pos="1440"/>
        </w:tabs>
        <w:ind w:left="1440" w:hanging="360"/>
      </w:pPr>
    </w:lvl>
    <w:lvl w:ilvl="2" w:tplc="483A6A82" w:tentative="1">
      <w:start w:val="1"/>
      <w:numFmt w:val="lowerRoman"/>
      <w:lvlText w:val="%3."/>
      <w:lvlJc w:val="right"/>
      <w:pPr>
        <w:tabs>
          <w:tab w:val="num" w:pos="2160"/>
        </w:tabs>
        <w:ind w:left="2160" w:hanging="180"/>
      </w:pPr>
    </w:lvl>
    <w:lvl w:ilvl="3" w:tplc="9C944A16" w:tentative="1">
      <w:start w:val="1"/>
      <w:numFmt w:val="decimal"/>
      <w:lvlText w:val="%4."/>
      <w:lvlJc w:val="left"/>
      <w:pPr>
        <w:tabs>
          <w:tab w:val="num" w:pos="2880"/>
        </w:tabs>
        <w:ind w:left="2880" w:hanging="360"/>
      </w:pPr>
    </w:lvl>
    <w:lvl w:ilvl="4" w:tplc="AC884C5E" w:tentative="1">
      <w:start w:val="1"/>
      <w:numFmt w:val="lowerLetter"/>
      <w:lvlText w:val="%5."/>
      <w:lvlJc w:val="left"/>
      <w:pPr>
        <w:tabs>
          <w:tab w:val="num" w:pos="3600"/>
        </w:tabs>
        <w:ind w:left="3600" w:hanging="360"/>
      </w:pPr>
    </w:lvl>
    <w:lvl w:ilvl="5" w:tplc="2DB032B0" w:tentative="1">
      <w:start w:val="1"/>
      <w:numFmt w:val="lowerRoman"/>
      <w:lvlText w:val="%6."/>
      <w:lvlJc w:val="right"/>
      <w:pPr>
        <w:tabs>
          <w:tab w:val="num" w:pos="4320"/>
        </w:tabs>
        <w:ind w:left="4320" w:hanging="180"/>
      </w:pPr>
    </w:lvl>
    <w:lvl w:ilvl="6" w:tplc="1BB08DE6" w:tentative="1">
      <w:start w:val="1"/>
      <w:numFmt w:val="decimal"/>
      <w:lvlText w:val="%7."/>
      <w:lvlJc w:val="left"/>
      <w:pPr>
        <w:tabs>
          <w:tab w:val="num" w:pos="5040"/>
        </w:tabs>
        <w:ind w:left="5040" w:hanging="360"/>
      </w:pPr>
    </w:lvl>
    <w:lvl w:ilvl="7" w:tplc="5CFE0852" w:tentative="1">
      <w:start w:val="1"/>
      <w:numFmt w:val="lowerLetter"/>
      <w:lvlText w:val="%8."/>
      <w:lvlJc w:val="left"/>
      <w:pPr>
        <w:tabs>
          <w:tab w:val="num" w:pos="5760"/>
        </w:tabs>
        <w:ind w:left="5760" w:hanging="360"/>
      </w:pPr>
    </w:lvl>
    <w:lvl w:ilvl="8" w:tplc="7D3E4FE2" w:tentative="1">
      <w:start w:val="1"/>
      <w:numFmt w:val="lowerRoman"/>
      <w:lvlText w:val="%9."/>
      <w:lvlJc w:val="right"/>
      <w:pPr>
        <w:tabs>
          <w:tab w:val="num" w:pos="6480"/>
        </w:tabs>
        <w:ind w:left="6480" w:hanging="180"/>
      </w:pPr>
    </w:lvl>
  </w:abstractNum>
  <w:abstractNum w:abstractNumId="6" w15:restartNumberingAfterBreak="0">
    <w:nsid w:val="073F1E01"/>
    <w:multiLevelType w:val="hybridMultilevel"/>
    <w:tmpl w:val="A60E02D8"/>
    <w:lvl w:ilvl="0" w:tplc="5EEE6DA6">
      <w:numFmt w:val="bullet"/>
      <w:lvlText w:val="•"/>
      <w:lvlJc w:val="left"/>
      <w:pPr>
        <w:ind w:left="571" w:hanging="360"/>
      </w:pPr>
      <w:rPr>
        <w:rFonts w:ascii="Trebuchet MS" w:eastAsia="Trebuchet MS" w:hAnsi="Trebuchet MS" w:cs="Trebuchet MS" w:hint="default"/>
        <w:b w:val="0"/>
        <w:bCs w:val="0"/>
        <w:i w:val="0"/>
        <w:iCs w:val="0"/>
        <w:spacing w:val="0"/>
        <w:w w:val="78"/>
        <w:sz w:val="22"/>
        <w:szCs w:val="22"/>
        <w:lang w:val="ca-ES" w:eastAsia="en-US" w:bidi="ar-SA"/>
      </w:rPr>
    </w:lvl>
    <w:lvl w:ilvl="1" w:tplc="D0C0D0DA">
      <w:numFmt w:val="bullet"/>
      <w:lvlText w:val="•"/>
      <w:lvlJc w:val="left"/>
      <w:pPr>
        <w:ind w:left="1442" w:hanging="360"/>
      </w:pPr>
      <w:rPr>
        <w:rFonts w:hint="default"/>
        <w:lang w:val="ca-ES" w:eastAsia="en-US" w:bidi="ar-SA"/>
      </w:rPr>
    </w:lvl>
    <w:lvl w:ilvl="2" w:tplc="BA2CA1E4">
      <w:numFmt w:val="bullet"/>
      <w:lvlText w:val="•"/>
      <w:lvlJc w:val="left"/>
      <w:pPr>
        <w:ind w:left="2305" w:hanging="360"/>
      </w:pPr>
      <w:rPr>
        <w:rFonts w:hint="default"/>
        <w:lang w:val="ca-ES" w:eastAsia="en-US" w:bidi="ar-SA"/>
      </w:rPr>
    </w:lvl>
    <w:lvl w:ilvl="3" w:tplc="2E58387A">
      <w:numFmt w:val="bullet"/>
      <w:lvlText w:val="•"/>
      <w:lvlJc w:val="left"/>
      <w:pPr>
        <w:ind w:left="3168" w:hanging="360"/>
      </w:pPr>
      <w:rPr>
        <w:rFonts w:hint="default"/>
        <w:lang w:val="ca-ES" w:eastAsia="en-US" w:bidi="ar-SA"/>
      </w:rPr>
    </w:lvl>
    <w:lvl w:ilvl="4" w:tplc="27484DC4">
      <w:numFmt w:val="bullet"/>
      <w:lvlText w:val="•"/>
      <w:lvlJc w:val="left"/>
      <w:pPr>
        <w:ind w:left="4031" w:hanging="360"/>
      </w:pPr>
      <w:rPr>
        <w:rFonts w:hint="default"/>
        <w:lang w:val="ca-ES" w:eastAsia="en-US" w:bidi="ar-SA"/>
      </w:rPr>
    </w:lvl>
    <w:lvl w:ilvl="5" w:tplc="F0E0817E">
      <w:numFmt w:val="bullet"/>
      <w:lvlText w:val="•"/>
      <w:lvlJc w:val="left"/>
      <w:pPr>
        <w:ind w:left="4894" w:hanging="360"/>
      </w:pPr>
      <w:rPr>
        <w:rFonts w:hint="default"/>
        <w:lang w:val="ca-ES" w:eastAsia="en-US" w:bidi="ar-SA"/>
      </w:rPr>
    </w:lvl>
    <w:lvl w:ilvl="6" w:tplc="3804514E">
      <w:numFmt w:val="bullet"/>
      <w:lvlText w:val="•"/>
      <w:lvlJc w:val="left"/>
      <w:pPr>
        <w:ind w:left="5756" w:hanging="360"/>
      </w:pPr>
      <w:rPr>
        <w:rFonts w:hint="default"/>
        <w:lang w:val="ca-ES" w:eastAsia="en-US" w:bidi="ar-SA"/>
      </w:rPr>
    </w:lvl>
    <w:lvl w:ilvl="7" w:tplc="777C3C76">
      <w:numFmt w:val="bullet"/>
      <w:lvlText w:val="•"/>
      <w:lvlJc w:val="left"/>
      <w:pPr>
        <w:ind w:left="6619" w:hanging="360"/>
      </w:pPr>
      <w:rPr>
        <w:rFonts w:hint="default"/>
        <w:lang w:val="ca-ES" w:eastAsia="en-US" w:bidi="ar-SA"/>
      </w:rPr>
    </w:lvl>
    <w:lvl w:ilvl="8" w:tplc="CF8CBE84">
      <w:numFmt w:val="bullet"/>
      <w:lvlText w:val="•"/>
      <w:lvlJc w:val="left"/>
      <w:pPr>
        <w:ind w:left="7482" w:hanging="360"/>
      </w:pPr>
      <w:rPr>
        <w:rFonts w:hint="default"/>
        <w:lang w:val="ca-ES" w:eastAsia="en-US" w:bidi="ar-SA"/>
      </w:rPr>
    </w:lvl>
  </w:abstractNum>
  <w:abstractNum w:abstractNumId="7" w15:restartNumberingAfterBreak="0">
    <w:nsid w:val="08461701"/>
    <w:multiLevelType w:val="hybridMultilevel"/>
    <w:tmpl w:val="73A63A7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09996DE5"/>
    <w:multiLevelType w:val="hybridMultilevel"/>
    <w:tmpl w:val="85023968"/>
    <w:lvl w:ilvl="0" w:tplc="376696DC">
      <w:start w:val="1"/>
      <w:numFmt w:val="decimal"/>
      <w:lvlText w:val="%1."/>
      <w:lvlJc w:val="left"/>
      <w:pPr>
        <w:tabs>
          <w:tab w:val="num" w:pos="720"/>
        </w:tabs>
        <w:ind w:left="720" w:hanging="360"/>
      </w:pPr>
      <w:rPr>
        <w:rFonts w:hint="default"/>
      </w:rPr>
    </w:lvl>
    <w:lvl w:ilvl="1" w:tplc="0F64D136">
      <w:start w:val="1"/>
      <w:numFmt w:val="lowerLetter"/>
      <w:lvlText w:val="%2)"/>
      <w:lvlJc w:val="left"/>
      <w:pPr>
        <w:tabs>
          <w:tab w:val="num" w:pos="1440"/>
        </w:tabs>
        <w:ind w:left="1440" w:hanging="360"/>
      </w:pPr>
      <w:rPr>
        <w:rFonts w:hint="default"/>
      </w:rPr>
    </w:lvl>
    <w:lvl w:ilvl="2" w:tplc="7982F0F0" w:tentative="1">
      <w:start w:val="1"/>
      <w:numFmt w:val="lowerRoman"/>
      <w:lvlText w:val="%3."/>
      <w:lvlJc w:val="right"/>
      <w:pPr>
        <w:tabs>
          <w:tab w:val="num" w:pos="2160"/>
        </w:tabs>
        <w:ind w:left="2160" w:hanging="180"/>
      </w:pPr>
    </w:lvl>
    <w:lvl w:ilvl="3" w:tplc="A8DA6878" w:tentative="1">
      <w:start w:val="1"/>
      <w:numFmt w:val="decimal"/>
      <w:lvlText w:val="%4."/>
      <w:lvlJc w:val="left"/>
      <w:pPr>
        <w:tabs>
          <w:tab w:val="num" w:pos="2880"/>
        </w:tabs>
        <w:ind w:left="2880" w:hanging="360"/>
      </w:pPr>
    </w:lvl>
    <w:lvl w:ilvl="4" w:tplc="23F6E9F0" w:tentative="1">
      <w:start w:val="1"/>
      <w:numFmt w:val="lowerLetter"/>
      <w:lvlText w:val="%5."/>
      <w:lvlJc w:val="left"/>
      <w:pPr>
        <w:tabs>
          <w:tab w:val="num" w:pos="3600"/>
        </w:tabs>
        <w:ind w:left="3600" w:hanging="360"/>
      </w:pPr>
    </w:lvl>
    <w:lvl w:ilvl="5" w:tplc="3D5200CE" w:tentative="1">
      <w:start w:val="1"/>
      <w:numFmt w:val="lowerRoman"/>
      <w:lvlText w:val="%6."/>
      <w:lvlJc w:val="right"/>
      <w:pPr>
        <w:tabs>
          <w:tab w:val="num" w:pos="4320"/>
        </w:tabs>
        <w:ind w:left="4320" w:hanging="180"/>
      </w:pPr>
    </w:lvl>
    <w:lvl w:ilvl="6" w:tplc="31A84A54" w:tentative="1">
      <w:start w:val="1"/>
      <w:numFmt w:val="decimal"/>
      <w:lvlText w:val="%7."/>
      <w:lvlJc w:val="left"/>
      <w:pPr>
        <w:tabs>
          <w:tab w:val="num" w:pos="5040"/>
        </w:tabs>
        <w:ind w:left="5040" w:hanging="360"/>
      </w:pPr>
    </w:lvl>
    <w:lvl w:ilvl="7" w:tplc="F2DEE120" w:tentative="1">
      <w:start w:val="1"/>
      <w:numFmt w:val="lowerLetter"/>
      <w:lvlText w:val="%8."/>
      <w:lvlJc w:val="left"/>
      <w:pPr>
        <w:tabs>
          <w:tab w:val="num" w:pos="5760"/>
        </w:tabs>
        <w:ind w:left="5760" w:hanging="360"/>
      </w:pPr>
    </w:lvl>
    <w:lvl w:ilvl="8" w:tplc="18F6D418" w:tentative="1">
      <w:start w:val="1"/>
      <w:numFmt w:val="lowerRoman"/>
      <w:lvlText w:val="%9."/>
      <w:lvlJc w:val="right"/>
      <w:pPr>
        <w:tabs>
          <w:tab w:val="num" w:pos="6480"/>
        </w:tabs>
        <w:ind w:left="6480" w:hanging="180"/>
      </w:pPr>
    </w:lvl>
  </w:abstractNum>
  <w:abstractNum w:abstractNumId="9" w15:restartNumberingAfterBreak="0">
    <w:nsid w:val="0B735C02"/>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C2775C1"/>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0FA14C23"/>
    <w:multiLevelType w:val="hybridMultilevel"/>
    <w:tmpl w:val="089EDC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12C25AC4"/>
    <w:multiLevelType w:val="multilevel"/>
    <w:tmpl w:val="068A3254"/>
    <w:lvl w:ilvl="0">
      <w:start w:val="16"/>
      <w:numFmt w:val="decimal"/>
      <w:lvlText w:val="%1."/>
      <w:lvlJc w:val="left"/>
      <w:pPr>
        <w:tabs>
          <w:tab w:val="num" w:pos="765"/>
        </w:tabs>
        <w:ind w:left="765" w:hanging="405"/>
      </w:pPr>
      <w:rPr>
        <w:rFonts w:hint="default"/>
        <w:b/>
      </w:rPr>
    </w:lvl>
    <w:lvl w:ilvl="1">
      <w:start w:val="18"/>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79A134D"/>
    <w:multiLevelType w:val="hybridMultilevel"/>
    <w:tmpl w:val="344833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1F17A10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27349B3"/>
    <w:multiLevelType w:val="hybridMultilevel"/>
    <w:tmpl w:val="58147B12"/>
    <w:lvl w:ilvl="0" w:tplc="DCC4EF42">
      <w:numFmt w:val="bullet"/>
      <w:lvlText w:val="•"/>
      <w:lvlJc w:val="left"/>
      <w:pPr>
        <w:ind w:left="723" w:hanging="360"/>
      </w:pPr>
      <w:rPr>
        <w:rFonts w:ascii="Trebuchet MS" w:eastAsia="Trebuchet MS" w:hAnsi="Trebuchet MS" w:cs="Trebuchet MS" w:hint="default"/>
        <w:b w:val="0"/>
        <w:bCs w:val="0"/>
        <w:i w:val="0"/>
        <w:iCs w:val="0"/>
        <w:spacing w:val="0"/>
        <w:w w:val="78"/>
        <w:sz w:val="22"/>
        <w:szCs w:val="22"/>
        <w:lang w:val="ca-ES" w:eastAsia="en-US" w:bidi="ar-SA"/>
      </w:rPr>
    </w:lvl>
    <w:lvl w:ilvl="1" w:tplc="75D84F58">
      <w:numFmt w:val="bullet"/>
      <w:lvlText w:val="•"/>
      <w:lvlJc w:val="left"/>
      <w:pPr>
        <w:ind w:left="1568" w:hanging="360"/>
      </w:pPr>
      <w:rPr>
        <w:rFonts w:hint="default"/>
        <w:lang w:val="ca-ES" w:eastAsia="en-US" w:bidi="ar-SA"/>
      </w:rPr>
    </w:lvl>
    <w:lvl w:ilvl="2" w:tplc="68D05670">
      <w:numFmt w:val="bullet"/>
      <w:lvlText w:val="•"/>
      <w:lvlJc w:val="left"/>
      <w:pPr>
        <w:ind w:left="2417" w:hanging="360"/>
      </w:pPr>
      <w:rPr>
        <w:rFonts w:hint="default"/>
        <w:lang w:val="ca-ES" w:eastAsia="en-US" w:bidi="ar-SA"/>
      </w:rPr>
    </w:lvl>
    <w:lvl w:ilvl="3" w:tplc="62DE7A8E">
      <w:numFmt w:val="bullet"/>
      <w:lvlText w:val="•"/>
      <w:lvlJc w:val="left"/>
      <w:pPr>
        <w:ind w:left="3266" w:hanging="360"/>
      </w:pPr>
      <w:rPr>
        <w:rFonts w:hint="default"/>
        <w:lang w:val="ca-ES" w:eastAsia="en-US" w:bidi="ar-SA"/>
      </w:rPr>
    </w:lvl>
    <w:lvl w:ilvl="4" w:tplc="051ED018">
      <w:numFmt w:val="bullet"/>
      <w:lvlText w:val="•"/>
      <w:lvlJc w:val="left"/>
      <w:pPr>
        <w:ind w:left="4115" w:hanging="360"/>
      </w:pPr>
      <w:rPr>
        <w:rFonts w:hint="default"/>
        <w:lang w:val="ca-ES" w:eastAsia="en-US" w:bidi="ar-SA"/>
      </w:rPr>
    </w:lvl>
    <w:lvl w:ilvl="5" w:tplc="D10C5EFA">
      <w:numFmt w:val="bullet"/>
      <w:lvlText w:val="•"/>
      <w:lvlJc w:val="left"/>
      <w:pPr>
        <w:ind w:left="4964" w:hanging="360"/>
      </w:pPr>
      <w:rPr>
        <w:rFonts w:hint="default"/>
        <w:lang w:val="ca-ES" w:eastAsia="en-US" w:bidi="ar-SA"/>
      </w:rPr>
    </w:lvl>
    <w:lvl w:ilvl="6" w:tplc="0FA6B0E2">
      <w:numFmt w:val="bullet"/>
      <w:lvlText w:val="•"/>
      <w:lvlJc w:val="left"/>
      <w:pPr>
        <w:ind w:left="5812" w:hanging="360"/>
      </w:pPr>
      <w:rPr>
        <w:rFonts w:hint="default"/>
        <w:lang w:val="ca-ES" w:eastAsia="en-US" w:bidi="ar-SA"/>
      </w:rPr>
    </w:lvl>
    <w:lvl w:ilvl="7" w:tplc="4296DAEE">
      <w:numFmt w:val="bullet"/>
      <w:lvlText w:val="•"/>
      <w:lvlJc w:val="left"/>
      <w:pPr>
        <w:ind w:left="6661" w:hanging="360"/>
      </w:pPr>
      <w:rPr>
        <w:rFonts w:hint="default"/>
        <w:lang w:val="ca-ES" w:eastAsia="en-US" w:bidi="ar-SA"/>
      </w:rPr>
    </w:lvl>
    <w:lvl w:ilvl="8" w:tplc="82045616">
      <w:numFmt w:val="bullet"/>
      <w:lvlText w:val="•"/>
      <w:lvlJc w:val="left"/>
      <w:pPr>
        <w:ind w:left="7510" w:hanging="360"/>
      </w:pPr>
      <w:rPr>
        <w:rFonts w:hint="default"/>
        <w:lang w:val="ca-ES" w:eastAsia="en-US" w:bidi="ar-SA"/>
      </w:rPr>
    </w:lvl>
  </w:abstractNum>
  <w:abstractNum w:abstractNumId="16" w15:restartNumberingAfterBreak="0">
    <w:nsid w:val="23676504"/>
    <w:multiLevelType w:val="multilevel"/>
    <w:tmpl w:val="40C8C90A"/>
    <w:lvl w:ilvl="0">
      <w:start w:val="1"/>
      <w:numFmt w:val="decimal"/>
      <w:lvlText w:val="%1)"/>
      <w:lvlJc w:val="left"/>
      <w:pPr>
        <w:tabs>
          <w:tab w:val="num" w:pos="720"/>
        </w:tabs>
        <w:ind w:left="720" w:hanging="360"/>
      </w:pPr>
      <w:rPr>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37F6841"/>
    <w:multiLevelType w:val="hybridMultilevel"/>
    <w:tmpl w:val="699050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4D93F6D"/>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283370BF"/>
    <w:multiLevelType w:val="hybridMultilevel"/>
    <w:tmpl w:val="60B68EEC"/>
    <w:lvl w:ilvl="0" w:tplc="EAEE3F58">
      <w:start w:val="3"/>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2C2119A9"/>
    <w:multiLevelType w:val="multilevel"/>
    <w:tmpl w:val="B894B8FA"/>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2C8E7126"/>
    <w:multiLevelType w:val="multilevel"/>
    <w:tmpl w:val="3146D0C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30474E90"/>
    <w:multiLevelType w:val="hybridMultilevel"/>
    <w:tmpl w:val="7B0CEB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37016CAC"/>
    <w:multiLevelType w:val="hybridMultilevel"/>
    <w:tmpl w:val="C2DCF3BC"/>
    <w:lvl w:ilvl="0" w:tplc="04030011">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40291761"/>
    <w:multiLevelType w:val="singleLevel"/>
    <w:tmpl w:val="17BAB7B8"/>
    <w:lvl w:ilvl="0">
      <w:start w:val="3"/>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40D456AF"/>
    <w:multiLevelType w:val="multilevel"/>
    <w:tmpl w:val="3252E988"/>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86E66E9"/>
    <w:multiLevelType w:val="hybridMultilevel"/>
    <w:tmpl w:val="853A6CC8"/>
    <w:lvl w:ilvl="0" w:tplc="EAEE3F58">
      <w:start w:val="3"/>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48DB35C1"/>
    <w:multiLevelType w:val="multilevel"/>
    <w:tmpl w:val="F2DA3AA0"/>
    <w:lvl w:ilvl="0">
      <w:start w:val="1"/>
      <w:numFmt w:val="decimal"/>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8" w15:restartNumberingAfterBreak="0">
    <w:nsid w:val="4AA141C9"/>
    <w:multiLevelType w:val="multilevel"/>
    <w:tmpl w:val="7A6876A4"/>
    <w:lvl w:ilvl="0">
      <w:start w:val="5"/>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15:restartNumberingAfterBreak="0">
    <w:nsid w:val="4CF63030"/>
    <w:multiLevelType w:val="hybridMultilevel"/>
    <w:tmpl w:val="2FE0F792"/>
    <w:lvl w:ilvl="0" w:tplc="ED6C0788">
      <w:start w:val="8003"/>
      <w:numFmt w:val="bullet"/>
      <w:lvlText w:val=""/>
      <w:lvlJc w:val="left"/>
      <w:pPr>
        <w:tabs>
          <w:tab w:val="num" w:pos="720"/>
        </w:tabs>
        <w:ind w:left="720" w:hanging="360"/>
      </w:pPr>
      <w:rPr>
        <w:rFonts w:ascii="Symbol" w:eastAsia="Times New Roman" w:hAnsi="Symbol" w:cs="Times New Roman" w:hint="default"/>
      </w:rPr>
    </w:lvl>
    <w:lvl w:ilvl="1" w:tplc="5EB0E6A8" w:tentative="1">
      <w:start w:val="1"/>
      <w:numFmt w:val="bullet"/>
      <w:lvlText w:val="o"/>
      <w:lvlJc w:val="left"/>
      <w:pPr>
        <w:tabs>
          <w:tab w:val="num" w:pos="1440"/>
        </w:tabs>
        <w:ind w:left="1440" w:hanging="360"/>
      </w:pPr>
      <w:rPr>
        <w:rFonts w:ascii="Courier New" w:hAnsi="Courier New" w:hint="default"/>
      </w:rPr>
    </w:lvl>
    <w:lvl w:ilvl="2" w:tplc="55CCDC84" w:tentative="1">
      <w:start w:val="1"/>
      <w:numFmt w:val="bullet"/>
      <w:lvlText w:val=""/>
      <w:lvlJc w:val="left"/>
      <w:pPr>
        <w:tabs>
          <w:tab w:val="num" w:pos="2160"/>
        </w:tabs>
        <w:ind w:left="2160" w:hanging="360"/>
      </w:pPr>
      <w:rPr>
        <w:rFonts w:ascii="Wingdings" w:hAnsi="Wingdings" w:hint="default"/>
      </w:rPr>
    </w:lvl>
    <w:lvl w:ilvl="3" w:tplc="710439CE" w:tentative="1">
      <w:start w:val="1"/>
      <w:numFmt w:val="bullet"/>
      <w:lvlText w:val=""/>
      <w:lvlJc w:val="left"/>
      <w:pPr>
        <w:tabs>
          <w:tab w:val="num" w:pos="2880"/>
        </w:tabs>
        <w:ind w:left="2880" w:hanging="360"/>
      </w:pPr>
      <w:rPr>
        <w:rFonts w:ascii="Symbol" w:hAnsi="Symbol" w:hint="default"/>
      </w:rPr>
    </w:lvl>
    <w:lvl w:ilvl="4" w:tplc="08ECB2C0" w:tentative="1">
      <w:start w:val="1"/>
      <w:numFmt w:val="bullet"/>
      <w:lvlText w:val="o"/>
      <w:lvlJc w:val="left"/>
      <w:pPr>
        <w:tabs>
          <w:tab w:val="num" w:pos="3600"/>
        </w:tabs>
        <w:ind w:left="3600" w:hanging="360"/>
      </w:pPr>
      <w:rPr>
        <w:rFonts w:ascii="Courier New" w:hAnsi="Courier New" w:hint="default"/>
      </w:rPr>
    </w:lvl>
    <w:lvl w:ilvl="5" w:tplc="F4BA31EA" w:tentative="1">
      <w:start w:val="1"/>
      <w:numFmt w:val="bullet"/>
      <w:lvlText w:val=""/>
      <w:lvlJc w:val="left"/>
      <w:pPr>
        <w:tabs>
          <w:tab w:val="num" w:pos="4320"/>
        </w:tabs>
        <w:ind w:left="4320" w:hanging="360"/>
      </w:pPr>
      <w:rPr>
        <w:rFonts w:ascii="Wingdings" w:hAnsi="Wingdings" w:hint="default"/>
      </w:rPr>
    </w:lvl>
    <w:lvl w:ilvl="6" w:tplc="44C25A8A" w:tentative="1">
      <w:start w:val="1"/>
      <w:numFmt w:val="bullet"/>
      <w:lvlText w:val=""/>
      <w:lvlJc w:val="left"/>
      <w:pPr>
        <w:tabs>
          <w:tab w:val="num" w:pos="5040"/>
        </w:tabs>
        <w:ind w:left="5040" w:hanging="360"/>
      </w:pPr>
      <w:rPr>
        <w:rFonts w:ascii="Symbol" w:hAnsi="Symbol" w:hint="default"/>
      </w:rPr>
    </w:lvl>
    <w:lvl w:ilvl="7" w:tplc="CDF26166" w:tentative="1">
      <w:start w:val="1"/>
      <w:numFmt w:val="bullet"/>
      <w:lvlText w:val="o"/>
      <w:lvlJc w:val="left"/>
      <w:pPr>
        <w:tabs>
          <w:tab w:val="num" w:pos="5760"/>
        </w:tabs>
        <w:ind w:left="5760" w:hanging="360"/>
      </w:pPr>
      <w:rPr>
        <w:rFonts w:ascii="Courier New" w:hAnsi="Courier New" w:hint="default"/>
      </w:rPr>
    </w:lvl>
    <w:lvl w:ilvl="8" w:tplc="FA1207E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5527B8"/>
    <w:multiLevelType w:val="hybridMultilevel"/>
    <w:tmpl w:val="04F216CE"/>
    <w:lvl w:ilvl="0" w:tplc="48B845D4">
      <w:numFmt w:val="bullet"/>
      <w:lvlText w:val="-"/>
      <w:lvlJc w:val="left"/>
      <w:pPr>
        <w:ind w:left="2257" w:hanging="360"/>
      </w:pPr>
      <w:rPr>
        <w:rFonts w:ascii="Arial MT" w:eastAsia="Arial MT" w:hAnsi="Arial MT" w:cs="Arial MT" w:hint="default"/>
        <w:b w:val="0"/>
        <w:bCs w:val="0"/>
        <w:i w:val="0"/>
        <w:iCs w:val="0"/>
        <w:spacing w:val="0"/>
        <w:w w:val="100"/>
        <w:sz w:val="22"/>
        <w:szCs w:val="22"/>
        <w:lang w:val="ca-ES" w:eastAsia="en-US" w:bidi="ar-SA"/>
      </w:rPr>
    </w:lvl>
    <w:lvl w:ilvl="1" w:tplc="227AF04E">
      <w:numFmt w:val="bullet"/>
      <w:lvlText w:val="•"/>
      <w:lvlJc w:val="left"/>
      <w:pPr>
        <w:ind w:left="2954" w:hanging="360"/>
      </w:pPr>
      <w:rPr>
        <w:rFonts w:hint="default"/>
        <w:lang w:val="ca-ES" w:eastAsia="en-US" w:bidi="ar-SA"/>
      </w:rPr>
    </w:lvl>
    <w:lvl w:ilvl="2" w:tplc="7D3039BC">
      <w:numFmt w:val="bullet"/>
      <w:lvlText w:val="•"/>
      <w:lvlJc w:val="left"/>
      <w:pPr>
        <w:ind w:left="3649" w:hanging="360"/>
      </w:pPr>
      <w:rPr>
        <w:rFonts w:hint="default"/>
        <w:lang w:val="ca-ES" w:eastAsia="en-US" w:bidi="ar-SA"/>
      </w:rPr>
    </w:lvl>
    <w:lvl w:ilvl="3" w:tplc="2C0894B4">
      <w:numFmt w:val="bullet"/>
      <w:lvlText w:val="•"/>
      <w:lvlJc w:val="left"/>
      <w:pPr>
        <w:ind w:left="4344" w:hanging="360"/>
      </w:pPr>
      <w:rPr>
        <w:rFonts w:hint="default"/>
        <w:lang w:val="ca-ES" w:eastAsia="en-US" w:bidi="ar-SA"/>
      </w:rPr>
    </w:lvl>
    <w:lvl w:ilvl="4" w:tplc="31BA1D16">
      <w:numFmt w:val="bullet"/>
      <w:lvlText w:val="•"/>
      <w:lvlJc w:val="left"/>
      <w:pPr>
        <w:ind w:left="5039" w:hanging="360"/>
      </w:pPr>
      <w:rPr>
        <w:rFonts w:hint="default"/>
        <w:lang w:val="ca-ES" w:eastAsia="en-US" w:bidi="ar-SA"/>
      </w:rPr>
    </w:lvl>
    <w:lvl w:ilvl="5" w:tplc="2968BD74">
      <w:numFmt w:val="bullet"/>
      <w:lvlText w:val="•"/>
      <w:lvlJc w:val="left"/>
      <w:pPr>
        <w:ind w:left="5734" w:hanging="360"/>
      </w:pPr>
      <w:rPr>
        <w:rFonts w:hint="default"/>
        <w:lang w:val="ca-ES" w:eastAsia="en-US" w:bidi="ar-SA"/>
      </w:rPr>
    </w:lvl>
    <w:lvl w:ilvl="6" w:tplc="BB761FB0">
      <w:numFmt w:val="bullet"/>
      <w:lvlText w:val="•"/>
      <w:lvlJc w:val="left"/>
      <w:pPr>
        <w:ind w:left="6428" w:hanging="360"/>
      </w:pPr>
      <w:rPr>
        <w:rFonts w:hint="default"/>
        <w:lang w:val="ca-ES" w:eastAsia="en-US" w:bidi="ar-SA"/>
      </w:rPr>
    </w:lvl>
    <w:lvl w:ilvl="7" w:tplc="F11A2CE0">
      <w:numFmt w:val="bullet"/>
      <w:lvlText w:val="•"/>
      <w:lvlJc w:val="left"/>
      <w:pPr>
        <w:ind w:left="7123" w:hanging="360"/>
      </w:pPr>
      <w:rPr>
        <w:rFonts w:hint="default"/>
        <w:lang w:val="ca-ES" w:eastAsia="en-US" w:bidi="ar-SA"/>
      </w:rPr>
    </w:lvl>
    <w:lvl w:ilvl="8" w:tplc="D278D164">
      <w:numFmt w:val="bullet"/>
      <w:lvlText w:val="•"/>
      <w:lvlJc w:val="left"/>
      <w:pPr>
        <w:ind w:left="7818" w:hanging="360"/>
      </w:pPr>
      <w:rPr>
        <w:rFonts w:hint="default"/>
        <w:lang w:val="ca-ES" w:eastAsia="en-US" w:bidi="ar-SA"/>
      </w:rPr>
    </w:lvl>
  </w:abstractNum>
  <w:abstractNum w:abstractNumId="31" w15:restartNumberingAfterBreak="0">
    <w:nsid w:val="5025732C"/>
    <w:multiLevelType w:val="multilevel"/>
    <w:tmpl w:val="40DED9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510F6D69"/>
    <w:multiLevelType w:val="hybridMultilevel"/>
    <w:tmpl w:val="A7B6A300"/>
    <w:lvl w:ilvl="0" w:tplc="05ACDAA0">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3" w15:restartNumberingAfterBreak="0">
    <w:nsid w:val="523E5E66"/>
    <w:multiLevelType w:val="hybridMultilevel"/>
    <w:tmpl w:val="6A3299D0"/>
    <w:lvl w:ilvl="0" w:tplc="B14A184E">
      <w:start w:val="1"/>
      <w:numFmt w:val="bullet"/>
      <w:lvlText w:val=""/>
      <w:lvlJc w:val="left"/>
      <w:pPr>
        <w:tabs>
          <w:tab w:val="num" w:pos="720"/>
        </w:tabs>
        <w:ind w:left="720" w:hanging="360"/>
      </w:pPr>
      <w:rPr>
        <w:rFonts w:ascii="Symbol" w:hAnsi="Symbol" w:hint="default"/>
      </w:rPr>
    </w:lvl>
    <w:lvl w:ilvl="1" w:tplc="F1C2351A" w:tentative="1">
      <w:start w:val="1"/>
      <w:numFmt w:val="bullet"/>
      <w:lvlText w:val="o"/>
      <w:lvlJc w:val="left"/>
      <w:pPr>
        <w:tabs>
          <w:tab w:val="num" w:pos="1440"/>
        </w:tabs>
        <w:ind w:left="1440" w:hanging="360"/>
      </w:pPr>
      <w:rPr>
        <w:rFonts w:ascii="Courier New" w:hAnsi="Courier New" w:hint="default"/>
      </w:rPr>
    </w:lvl>
    <w:lvl w:ilvl="2" w:tplc="A7421694" w:tentative="1">
      <w:start w:val="1"/>
      <w:numFmt w:val="bullet"/>
      <w:lvlText w:val=""/>
      <w:lvlJc w:val="left"/>
      <w:pPr>
        <w:tabs>
          <w:tab w:val="num" w:pos="2160"/>
        </w:tabs>
        <w:ind w:left="2160" w:hanging="360"/>
      </w:pPr>
      <w:rPr>
        <w:rFonts w:ascii="Wingdings" w:hAnsi="Wingdings" w:hint="default"/>
      </w:rPr>
    </w:lvl>
    <w:lvl w:ilvl="3" w:tplc="B532B11C" w:tentative="1">
      <w:start w:val="1"/>
      <w:numFmt w:val="bullet"/>
      <w:lvlText w:val=""/>
      <w:lvlJc w:val="left"/>
      <w:pPr>
        <w:tabs>
          <w:tab w:val="num" w:pos="2880"/>
        </w:tabs>
        <w:ind w:left="2880" w:hanging="360"/>
      </w:pPr>
      <w:rPr>
        <w:rFonts w:ascii="Symbol" w:hAnsi="Symbol" w:hint="default"/>
      </w:rPr>
    </w:lvl>
    <w:lvl w:ilvl="4" w:tplc="2C3AF192" w:tentative="1">
      <w:start w:val="1"/>
      <w:numFmt w:val="bullet"/>
      <w:lvlText w:val="o"/>
      <w:lvlJc w:val="left"/>
      <w:pPr>
        <w:tabs>
          <w:tab w:val="num" w:pos="3600"/>
        </w:tabs>
        <w:ind w:left="3600" w:hanging="360"/>
      </w:pPr>
      <w:rPr>
        <w:rFonts w:ascii="Courier New" w:hAnsi="Courier New" w:hint="default"/>
      </w:rPr>
    </w:lvl>
    <w:lvl w:ilvl="5" w:tplc="2D045A5E" w:tentative="1">
      <w:start w:val="1"/>
      <w:numFmt w:val="bullet"/>
      <w:lvlText w:val=""/>
      <w:lvlJc w:val="left"/>
      <w:pPr>
        <w:tabs>
          <w:tab w:val="num" w:pos="4320"/>
        </w:tabs>
        <w:ind w:left="4320" w:hanging="360"/>
      </w:pPr>
      <w:rPr>
        <w:rFonts w:ascii="Wingdings" w:hAnsi="Wingdings" w:hint="default"/>
      </w:rPr>
    </w:lvl>
    <w:lvl w:ilvl="6" w:tplc="6254C004" w:tentative="1">
      <w:start w:val="1"/>
      <w:numFmt w:val="bullet"/>
      <w:lvlText w:val=""/>
      <w:lvlJc w:val="left"/>
      <w:pPr>
        <w:tabs>
          <w:tab w:val="num" w:pos="5040"/>
        </w:tabs>
        <w:ind w:left="5040" w:hanging="360"/>
      </w:pPr>
      <w:rPr>
        <w:rFonts w:ascii="Symbol" w:hAnsi="Symbol" w:hint="default"/>
      </w:rPr>
    </w:lvl>
    <w:lvl w:ilvl="7" w:tplc="DA7C3F56" w:tentative="1">
      <w:start w:val="1"/>
      <w:numFmt w:val="bullet"/>
      <w:lvlText w:val="o"/>
      <w:lvlJc w:val="left"/>
      <w:pPr>
        <w:tabs>
          <w:tab w:val="num" w:pos="5760"/>
        </w:tabs>
        <w:ind w:left="5760" w:hanging="360"/>
      </w:pPr>
      <w:rPr>
        <w:rFonts w:ascii="Courier New" w:hAnsi="Courier New" w:hint="default"/>
      </w:rPr>
    </w:lvl>
    <w:lvl w:ilvl="8" w:tplc="5A889ED0"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387B18"/>
    <w:multiLevelType w:val="multilevel"/>
    <w:tmpl w:val="8F2E63E0"/>
    <w:lvl w:ilvl="0">
      <w:start w:val="1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15:restartNumberingAfterBreak="0">
    <w:nsid w:val="58EB0832"/>
    <w:multiLevelType w:val="hybridMultilevel"/>
    <w:tmpl w:val="2EC6BC7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15:restartNumberingAfterBreak="0">
    <w:nsid w:val="5C184CD8"/>
    <w:multiLevelType w:val="hybridMultilevel"/>
    <w:tmpl w:val="CC14BFF6"/>
    <w:lvl w:ilvl="0" w:tplc="B3DCA124">
      <w:start w:val="1"/>
      <w:numFmt w:val="decimal"/>
      <w:lvlText w:val="%1."/>
      <w:lvlJc w:val="left"/>
      <w:pPr>
        <w:tabs>
          <w:tab w:val="num" w:pos="360"/>
        </w:tabs>
        <w:ind w:left="360" w:hanging="360"/>
      </w:pPr>
      <w:rPr>
        <w:rFonts w:hint="default"/>
      </w:rPr>
    </w:lvl>
    <w:lvl w:ilvl="1" w:tplc="4C1A0F6E" w:tentative="1">
      <w:start w:val="1"/>
      <w:numFmt w:val="lowerLetter"/>
      <w:lvlText w:val="%2."/>
      <w:lvlJc w:val="left"/>
      <w:pPr>
        <w:tabs>
          <w:tab w:val="num" w:pos="1080"/>
        </w:tabs>
        <w:ind w:left="1080" w:hanging="360"/>
      </w:pPr>
    </w:lvl>
    <w:lvl w:ilvl="2" w:tplc="754E946C" w:tentative="1">
      <w:start w:val="1"/>
      <w:numFmt w:val="lowerRoman"/>
      <w:lvlText w:val="%3."/>
      <w:lvlJc w:val="right"/>
      <w:pPr>
        <w:tabs>
          <w:tab w:val="num" w:pos="1800"/>
        </w:tabs>
        <w:ind w:left="1800" w:hanging="180"/>
      </w:pPr>
    </w:lvl>
    <w:lvl w:ilvl="3" w:tplc="78328A3C" w:tentative="1">
      <w:start w:val="1"/>
      <w:numFmt w:val="decimal"/>
      <w:lvlText w:val="%4."/>
      <w:lvlJc w:val="left"/>
      <w:pPr>
        <w:tabs>
          <w:tab w:val="num" w:pos="2520"/>
        </w:tabs>
        <w:ind w:left="2520" w:hanging="360"/>
      </w:pPr>
    </w:lvl>
    <w:lvl w:ilvl="4" w:tplc="9AB6DEFC" w:tentative="1">
      <w:start w:val="1"/>
      <w:numFmt w:val="lowerLetter"/>
      <w:lvlText w:val="%5."/>
      <w:lvlJc w:val="left"/>
      <w:pPr>
        <w:tabs>
          <w:tab w:val="num" w:pos="3240"/>
        </w:tabs>
        <w:ind w:left="3240" w:hanging="360"/>
      </w:pPr>
    </w:lvl>
    <w:lvl w:ilvl="5" w:tplc="F6AA7868" w:tentative="1">
      <w:start w:val="1"/>
      <w:numFmt w:val="lowerRoman"/>
      <w:lvlText w:val="%6."/>
      <w:lvlJc w:val="right"/>
      <w:pPr>
        <w:tabs>
          <w:tab w:val="num" w:pos="3960"/>
        </w:tabs>
        <w:ind w:left="3960" w:hanging="180"/>
      </w:pPr>
    </w:lvl>
    <w:lvl w:ilvl="6" w:tplc="D382C9B4" w:tentative="1">
      <w:start w:val="1"/>
      <w:numFmt w:val="decimal"/>
      <w:lvlText w:val="%7."/>
      <w:lvlJc w:val="left"/>
      <w:pPr>
        <w:tabs>
          <w:tab w:val="num" w:pos="4680"/>
        </w:tabs>
        <w:ind w:left="4680" w:hanging="360"/>
      </w:pPr>
    </w:lvl>
    <w:lvl w:ilvl="7" w:tplc="8460CA18" w:tentative="1">
      <w:start w:val="1"/>
      <w:numFmt w:val="lowerLetter"/>
      <w:lvlText w:val="%8."/>
      <w:lvlJc w:val="left"/>
      <w:pPr>
        <w:tabs>
          <w:tab w:val="num" w:pos="5400"/>
        </w:tabs>
        <w:ind w:left="5400" w:hanging="360"/>
      </w:pPr>
    </w:lvl>
    <w:lvl w:ilvl="8" w:tplc="B224C140" w:tentative="1">
      <w:start w:val="1"/>
      <w:numFmt w:val="lowerRoman"/>
      <w:lvlText w:val="%9."/>
      <w:lvlJc w:val="right"/>
      <w:pPr>
        <w:tabs>
          <w:tab w:val="num" w:pos="6120"/>
        </w:tabs>
        <w:ind w:left="6120" w:hanging="180"/>
      </w:pPr>
    </w:lvl>
  </w:abstractNum>
  <w:abstractNum w:abstractNumId="37" w15:restartNumberingAfterBreak="0">
    <w:nsid w:val="638A70E1"/>
    <w:multiLevelType w:val="hybridMultilevel"/>
    <w:tmpl w:val="9092CEF8"/>
    <w:lvl w:ilvl="0" w:tplc="E878D972">
      <w:start w:val="1"/>
      <w:numFmt w:val="bullet"/>
      <w:lvlText w:val=""/>
      <w:lvlJc w:val="left"/>
      <w:pPr>
        <w:tabs>
          <w:tab w:val="num" w:pos="720"/>
        </w:tabs>
        <w:ind w:left="720" w:hanging="360"/>
      </w:pPr>
      <w:rPr>
        <w:rFonts w:ascii="Wingdings" w:hAnsi="Wingdings" w:hint="default"/>
      </w:rPr>
    </w:lvl>
    <w:lvl w:ilvl="1" w:tplc="61B85096" w:tentative="1">
      <w:start w:val="1"/>
      <w:numFmt w:val="bullet"/>
      <w:lvlText w:val="o"/>
      <w:lvlJc w:val="left"/>
      <w:pPr>
        <w:tabs>
          <w:tab w:val="num" w:pos="1440"/>
        </w:tabs>
        <w:ind w:left="1440" w:hanging="360"/>
      </w:pPr>
      <w:rPr>
        <w:rFonts w:ascii="Courier New" w:hAnsi="Courier New" w:hint="default"/>
      </w:rPr>
    </w:lvl>
    <w:lvl w:ilvl="2" w:tplc="22928448" w:tentative="1">
      <w:start w:val="1"/>
      <w:numFmt w:val="bullet"/>
      <w:lvlText w:val=""/>
      <w:lvlJc w:val="left"/>
      <w:pPr>
        <w:tabs>
          <w:tab w:val="num" w:pos="2160"/>
        </w:tabs>
        <w:ind w:left="2160" w:hanging="360"/>
      </w:pPr>
      <w:rPr>
        <w:rFonts w:ascii="Wingdings" w:hAnsi="Wingdings" w:hint="default"/>
      </w:rPr>
    </w:lvl>
    <w:lvl w:ilvl="3" w:tplc="48A42D36" w:tentative="1">
      <w:start w:val="1"/>
      <w:numFmt w:val="bullet"/>
      <w:lvlText w:val=""/>
      <w:lvlJc w:val="left"/>
      <w:pPr>
        <w:tabs>
          <w:tab w:val="num" w:pos="2880"/>
        </w:tabs>
        <w:ind w:left="2880" w:hanging="360"/>
      </w:pPr>
      <w:rPr>
        <w:rFonts w:ascii="Symbol" w:hAnsi="Symbol" w:hint="default"/>
      </w:rPr>
    </w:lvl>
    <w:lvl w:ilvl="4" w:tplc="00BA15F6" w:tentative="1">
      <w:start w:val="1"/>
      <w:numFmt w:val="bullet"/>
      <w:lvlText w:val="o"/>
      <w:lvlJc w:val="left"/>
      <w:pPr>
        <w:tabs>
          <w:tab w:val="num" w:pos="3600"/>
        </w:tabs>
        <w:ind w:left="3600" w:hanging="360"/>
      </w:pPr>
      <w:rPr>
        <w:rFonts w:ascii="Courier New" w:hAnsi="Courier New" w:hint="default"/>
      </w:rPr>
    </w:lvl>
    <w:lvl w:ilvl="5" w:tplc="DDD6E2F4" w:tentative="1">
      <w:start w:val="1"/>
      <w:numFmt w:val="bullet"/>
      <w:lvlText w:val=""/>
      <w:lvlJc w:val="left"/>
      <w:pPr>
        <w:tabs>
          <w:tab w:val="num" w:pos="4320"/>
        </w:tabs>
        <w:ind w:left="4320" w:hanging="360"/>
      </w:pPr>
      <w:rPr>
        <w:rFonts w:ascii="Wingdings" w:hAnsi="Wingdings" w:hint="default"/>
      </w:rPr>
    </w:lvl>
    <w:lvl w:ilvl="6" w:tplc="57C8E5C2" w:tentative="1">
      <w:start w:val="1"/>
      <w:numFmt w:val="bullet"/>
      <w:lvlText w:val=""/>
      <w:lvlJc w:val="left"/>
      <w:pPr>
        <w:tabs>
          <w:tab w:val="num" w:pos="5040"/>
        </w:tabs>
        <w:ind w:left="5040" w:hanging="360"/>
      </w:pPr>
      <w:rPr>
        <w:rFonts w:ascii="Symbol" w:hAnsi="Symbol" w:hint="default"/>
      </w:rPr>
    </w:lvl>
    <w:lvl w:ilvl="7" w:tplc="C5B8C7DA" w:tentative="1">
      <w:start w:val="1"/>
      <w:numFmt w:val="bullet"/>
      <w:lvlText w:val="o"/>
      <w:lvlJc w:val="left"/>
      <w:pPr>
        <w:tabs>
          <w:tab w:val="num" w:pos="5760"/>
        </w:tabs>
        <w:ind w:left="5760" w:hanging="360"/>
      </w:pPr>
      <w:rPr>
        <w:rFonts w:ascii="Courier New" w:hAnsi="Courier New" w:hint="default"/>
      </w:rPr>
    </w:lvl>
    <w:lvl w:ilvl="8" w:tplc="AFE8F4F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4CE79C7"/>
    <w:multiLevelType w:val="singleLevel"/>
    <w:tmpl w:val="0C0A000F"/>
    <w:lvl w:ilvl="0">
      <w:start w:val="1"/>
      <w:numFmt w:val="decimal"/>
      <w:lvlText w:val="%1."/>
      <w:lvlJc w:val="left"/>
      <w:pPr>
        <w:tabs>
          <w:tab w:val="num" w:pos="360"/>
        </w:tabs>
        <w:ind w:left="360" w:hanging="360"/>
      </w:pPr>
      <w:rPr>
        <w:rFonts w:hint="default"/>
      </w:rPr>
    </w:lvl>
  </w:abstractNum>
  <w:abstractNum w:abstractNumId="39" w15:restartNumberingAfterBreak="0">
    <w:nsid w:val="652F0D91"/>
    <w:multiLevelType w:val="hybridMultilevel"/>
    <w:tmpl w:val="09AC6BAE"/>
    <w:lvl w:ilvl="0" w:tplc="0403000F">
      <w:start w:val="1"/>
      <w:numFmt w:val="decimal"/>
      <w:lvlText w:val="%1."/>
      <w:lvlJc w:val="left"/>
      <w:pPr>
        <w:ind w:left="644" w:hanging="360"/>
      </w:pPr>
    </w:lvl>
    <w:lvl w:ilvl="1" w:tplc="04030019">
      <w:start w:val="1"/>
      <w:numFmt w:val="lowerLetter"/>
      <w:lvlText w:val="%2."/>
      <w:lvlJc w:val="left"/>
      <w:pPr>
        <w:ind w:left="1364" w:hanging="360"/>
      </w:pPr>
    </w:lvl>
    <w:lvl w:ilvl="2" w:tplc="0403001B">
      <w:start w:val="1"/>
      <w:numFmt w:val="lowerRoman"/>
      <w:lvlText w:val="%3."/>
      <w:lvlJc w:val="right"/>
      <w:pPr>
        <w:ind w:left="2084" w:hanging="180"/>
      </w:pPr>
    </w:lvl>
    <w:lvl w:ilvl="3" w:tplc="0403000F">
      <w:start w:val="1"/>
      <w:numFmt w:val="decimal"/>
      <w:lvlText w:val="%4."/>
      <w:lvlJc w:val="left"/>
      <w:pPr>
        <w:ind w:left="2804" w:hanging="360"/>
      </w:pPr>
    </w:lvl>
    <w:lvl w:ilvl="4" w:tplc="04030019">
      <w:start w:val="1"/>
      <w:numFmt w:val="lowerLetter"/>
      <w:lvlText w:val="%5."/>
      <w:lvlJc w:val="left"/>
      <w:pPr>
        <w:ind w:left="3524" w:hanging="360"/>
      </w:pPr>
    </w:lvl>
    <w:lvl w:ilvl="5" w:tplc="0403001B">
      <w:start w:val="1"/>
      <w:numFmt w:val="lowerRoman"/>
      <w:lvlText w:val="%6."/>
      <w:lvlJc w:val="right"/>
      <w:pPr>
        <w:ind w:left="4244" w:hanging="180"/>
      </w:pPr>
    </w:lvl>
    <w:lvl w:ilvl="6" w:tplc="0403000F">
      <w:start w:val="1"/>
      <w:numFmt w:val="decimal"/>
      <w:lvlText w:val="%7."/>
      <w:lvlJc w:val="left"/>
      <w:pPr>
        <w:ind w:left="4964" w:hanging="360"/>
      </w:pPr>
    </w:lvl>
    <w:lvl w:ilvl="7" w:tplc="04030019">
      <w:start w:val="1"/>
      <w:numFmt w:val="lowerLetter"/>
      <w:lvlText w:val="%8."/>
      <w:lvlJc w:val="left"/>
      <w:pPr>
        <w:ind w:left="5684" w:hanging="360"/>
      </w:pPr>
    </w:lvl>
    <w:lvl w:ilvl="8" w:tplc="0403001B">
      <w:start w:val="1"/>
      <w:numFmt w:val="lowerRoman"/>
      <w:lvlText w:val="%9."/>
      <w:lvlJc w:val="right"/>
      <w:pPr>
        <w:ind w:left="6404" w:hanging="180"/>
      </w:pPr>
    </w:lvl>
  </w:abstractNum>
  <w:abstractNum w:abstractNumId="40" w15:restartNumberingAfterBreak="0">
    <w:nsid w:val="69B353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74A65291"/>
    <w:multiLevelType w:val="multilevel"/>
    <w:tmpl w:val="8C6EE1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15:restartNumberingAfterBreak="0">
    <w:nsid w:val="74D67622"/>
    <w:multiLevelType w:val="multilevel"/>
    <w:tmpl w:val="40C8C90A"/>
    <w:lvl w:ilvl="0">
      <w:start w:val="1"/>
      <w:numFmt w:val="decimal"/>
      <w:lvlText w:val="%1)"/>
      <w:lvlJc w:val="left"/>
      <w:pPr>
        <w:tabs>
          <w:tab w:val="num" w:pos="720"/>
        </w:tabs>
        <w:ind w:left="720" w:hanging="360"/>
      </w:pPr>
      <w:rPr>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7E54D98"/>
    <w:multiLevelType w:val="hybridMultilevel"/>
    <w:tmpl w:val="CB54118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15:restartNumberingAfterBreak="0">
    <w:nsid w:val="78425C7B"/>
    <w:multiLevelType w:val="multilevel"/>
    <w:tmpl w:val="51D6D0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046B38"/>
    <w:multiLevelType w:val="hybridMultilevel"/>
    <w:tmpl w:val="3F12E64A"/>
    <w:lvl w:ilvl="0" w:tplc="2FA652F8">
      <w:start w:val="1"/>
      <w:numFmt w:val="decimal"/>
      <w:lvlText w:val="%1."/>
      <w:lvlJc w:val="left"/>
      <w:pPr>
        <w:tabs>
          <w:tab w:val="num" w:pos="360"/>
        </w:tabs>
        <w:ind w:left="360" w:hanging="360"/>
      </w:pPr>
      <w:rPr>
        <w:rFonts w:hint="default"/>
      </w:rPr>
    </w:lvl>
    <w:lvl w:ilvl="1" w:tplc="76AC252E" w:tentative="1">
      <w:start w:val="1"/>
      <w:numFmt w:val="lowerLetter"/>
      <w:lvlText w:val="%2."/>
      <w:lvlJc w:val="left"/>
      <w:pPr>
        <w:tabs>
          <w:tab w:val="num" w:pos="1080"/>
        </w:tabs>
        <w:ind w:left="1080" w:hanging="360"/>
      </w:pPr>
    </w:lvl>
    <w:lvl w:ilvl="2" w:tplc="BEF408E6" w:tentative="1">
      <w:start w:val="1"/>
      <w:numFmt w:val="lowerRoman"/>
      <w:lvlText w:val="%3."/>
      <w:lvlJc w:val="right"/>
      <w:pPr>
        <w:tabs>
          <w:tab w:val="num" w:pos="1800"/>
        </w:tabs>
        <w:ind w:left="1800" w:hanging="180"/>
      </w:pPr>
    </w:lvl>
    <w:lvl w:ilvl="3" w:tplc="A0B83B6A" w:tentative="1">
      <w:start w:val="1"/>
      <w:numFmt w:val="decimal"/>
      <w:lvlText w:val="%4."/>
      <w:lvlJc w:val="left"/>
      <w:pPr>
        <w:tabs>
          <w:tab w:val="num" w:pos="2520"/>
        </w:tabs>
        <w:ind w:left="2520" w:hanging="360"/>
      </w:pPr>
    </w:lvl>
    <w:lvl w:ilvl="4" w:tplc="C10206A2" w:tentative="1">
      <w:start w:val="1"/>
      <w:numFmt w:val="lowerLetter"/>
      <w:lvlText w:val="%5."/>
      <w:lvlJc w:val="left"/>
      <w:pPr>
        <w:tabs>
          <w:tab w:val="num" w:pos="3240"/>
        </w:tabs>
        <w:ind w:left="3240" w:hanging="360"/>
      </w:pPr>
    </w:lvl>
    <w:lvl w:ilvl="5" w:tplc="B76C46BE" w:tentative="1">
      <w:start w:val="1"/>
      <w:numFmt w:val="lowerRoman"/>
      <w:lvlText w:val="%6."/>
      <w:lvlJc w:val="right"/>
      <w:pPr>
        <w:tabs>
          <w:tab w:val="num" w:pos="3960"/>
        </w:tabs>
        <w:ind w:left="3960" w:hanging="180"/>
      </w:pPr>
    </w:lvl>
    <w:lvl w:ilvl="6" w:tplc="7318BFCA" w:tentative="1">
      <w:start w:val="1"/>
      <w:numFmt w:val="decimal"/>
      <w:lvlText w:val="%7."/>
      <w:lvlJc w:val="left"/>
      <w:pPr>
        <w:tabs>
          <w:tab w:val="num" w:pos="4680"/>
        </w:tabs>
        <w:ind w:left="4680" w:hanging="360"/>
      </w:pPr>
    </w:lvl>
    <w:lvl w:ilvl="7" w:tplc="603AF8D4" w:tentative="1">
      <w:start w:val="1"/>
      <w:numFmt w:val="lowerLetter"/>
      <w:lvlText w:val="%8."/>
      <w:lvlJc w:val="left"/>
      <w:pPr>
        <w:tabs>
          <w:tab w:val="num" w:pos="5400"/>
        </w:tabs>
        <w:ind w:left="5400" w:hanging="360"/>
      </w:pPr>
    </w:lvl>
    <w:lvl w:ilvl="8" w:tplc="87740878" w:tentative="1">
      <w:start w:val="1"/>
      <w:numFmt w:val="lowerRoman"/>
      <w:lvlText w:val="%9."/>
      <w:lvlJc w:val="right"/>
      <w:pPr>
        <w:tabs>
          <w:tab w:val="num" w:pos="6120"/>
        </w:tabs>
        <w:ind w:left="6120" w:hanging="180"/>
      </w:pPr>
    </w:lvl>
  </w:abstractNum>
  <w:abstractNum w:abstractNumId="46" w15:restartNumberingAfterBreak="0">
    <w:nsid w:val="7B3747E0"/>
    <w:multiLevelType w:val="multilevel"/>
    <w:tmpl w:val="50C4C088"/>
    <w:lvl w:ilvl="0">
      <w:start w:val="1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16cid:durableId="1690253651">
    <w:abstractNumId w:val="29"/>
  </w:num>
  <w:num w:numId="2" w16cid:durableId="822239395">
    <w:abstractNumId w:val="8"/>
  </w:num>
  <w:num w:numId="3" w16cid:durableId="1714033983">
    <w:abstractNumId w:val="5"/>
  </w:num>
  <w:num w:numId="4" w16cid:durableId="1934390439">
    <w:abstractNumId w:val="45"/>
  </w:num>
  <w:num w:numId="5" w16cid:durableId="1914974348">
    <w:abstractNumId w:val="36"/>
  </w:num>
  <w:num w:numId="6" w16cid:durableId="498932365">
    <w:abstractNumId w:val="3"/>
  </w:num>
  <w:num w:numId="7" w16cid:durableId="1548760313">
    <w:abstractNumId w:val="38"/>
  </w:num>
  <w:num w:numId="8" w16cid:durableId="1253006791">
    <w:abstractNumId w:val="12"/>
  </w:num>
  <w:num w:numId="9" w16cid:durableId="688871320">
    <w:abstractNumId w:val="46"/>
  </w:num>
  <w:num w:numId="10" w16cid:durableId="1190529043">
    <w:abstractNumId w:val="34"/>
  </w:num>
  <w:num w:numId="11" w16cid:durableId="1165365588">
    <w:abstractNumId w:val="41"/>
  </w:num>
  <w:num w:numId="12" w16cid:durableId="1480925243">
    <w:abstractNumId w:val="21"/>
  </w:num>
  <w:num w:numId="13" w16cid:durableId="1872650294">
    <w:abstractNumId w:val="44"/>
  </w:num>
  <w:num w:numId="14" w16cid:durableId="1494642481">
    <w:abstractNumId w:val="20"/>
  </w:num>
  <w:num w:numId="15" w16cid:durableId="824512222">
    <w:abstractNumId w:val="1"/>
  </w:num>
  <w:num w:numId="16" w16cid:durableId="1174758183">
    <w:abstractNumId w:val="18"/>
  </w:num>
  <w:num w:numId="17" w16cid:durableId="36899999">
    <w:abstractNumId w:val="9"/>
  </w:num>
  <w:num w:numId="18" w16cid:durableId="634797162">
    <w:abstractNumId w:val="2"/>
  </w:num>
  <w:num w:numId="19" w16cid:durableId="1105423131">
    <w:abstractNumId w:val="28"/>
  </w:num>
  <w:num w:numId="20" w16cid:durableId="1014651400">
    <w:abstractNumId w:val="27"/>
  </w:num>
  <w:num w:numId="21" w16cid:durableId="1973635315">
    <w:abstractNumId w:val="24"/>
  </w:num>
  <w:num w:numId="22" w16cid:durableId="1490252252">
    <w:abstractNumId w:val="31"/>
  </w:num>
  <w:num w:numId="23" w16cid:durableId="2138256055">
    <w:abstractNumId w:val="10"/>
  </w:num>
  <w:num w:numId="24" w16cid:durableId="2066489731">
    <w:abstractNumId w:val="25"/>
  </w:num>
  <w:num w:numId="25" w16cid:durableId="1865826948">
    <w:abstractNumId w:val="33"/>
  </w:num>
  <w:num w:numId="26" w16cid:durableId="699629113">
    <w:abstractNumId w:val="40"/>
  </w:num>
  <w:num w:numId="27" w16cid:durableId="1579556828">
    <w:abstractNumId w:val="37"/>
  </w:num>
  <w:num w:numId="28" w16cid:durableId="1739668983">
    <w:abstractNumId w:val="17"/>
  </w:num>
  <w:num w:numId="29" w16cid:durableId="1398212119">
    <w:abstractNumId w:val="43"/>
  </w:num>
  <w:num w:numId="30" w16cid:durableId="1231695050">
    <w:abstractNumId w:val="7"/>
  </w:num>
  <w:num w:numId="31" w16cid:durableId="29040302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60335360">
    <w:abstractNumId w:val="11"/>
  </w:num>
  <w:num w:numId="33" w16cid:durableId="1783644066">
    <w:abstractNumId w:val="32"/>
  </w:num>
  <w:num w:numId="34" w16cid:durableId="1844390580">
    <w:abstractNumId w:val="19"/>
  </w:num>
  <w:num w:numId="35" w16cid:durableId="1972710287">
    <w:abstractNumId w:val="26"/>
  </w:num>
  <w:num w:numId="36" w16cid:durableId="1511946046">
    <w:abstractNumId w:val="13"/>
  </w:num>
  <w:num w:numId="37" w16cid:durableId="1605117304">
    <w:abstractNumId w:val="16"/>
  </w:num>
  <w:num w:numId="38" w16cid:durableId="732773096">
    <w:abstractNumId w:val="42"/>
  </w:num>
  <w:num w:numId="39" w16cid:durableId="80106867">
    <w:abstractNumId w:val="22"/>
  </w:num>
  <w:num w:numId="40" w16cid:durableId="1752774661">
    <w:abstractNumId w:val="35"/>
  </w:num>
  <w:num w:numId="41" w16cid:durableId="1736974301">
    <w:abstractNumId w:val="23"/>
  </w:num>
  <w:num w:numId="42" w16cid:durableId="1878931435">
    <w:abstractNumId w:val="6"/>
  </w:num>
  <w:num w:numId="43" w16cid:durableId="716128799">
    <w:abstractNumId w:val="15"/>
  </w:num>
  <w:num w:numId="44" w16cid:durableId="1761215645">
    <w:abstractNumId w:val="4"/>
  </w:num>
  <w:num w:numId="45" w16cid:durableId="1729330896">
    <w:abstractNumId w:val="30"/>
  </w:num>
  <w:num w:numId="46" w16cid:durableId="229510401">
    <w:abstractNumId w:val="0"/>
  </w:num>
  <w:num w:numId="47" w16cid:durableId="47935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1D5"/>
    <w:rsid w:val="00001A26"/>
    <w:rsid w:val="000103BF"/>
    <w:rsid w:val="00021A02"/>
    <w:rsid w:val="00027446"/>
    <w:rsid w:val="0002761E"/>
    <w:rsid w:val="000455A2"/>
    <w:rsid w:val="0007090D"/>
    <w:rsid w:val="00083A05"/>
    <w:rsid w:val="000C345A"/>
    <w:rsid w:val="000C6E8E"/>
    <w:rsid w:val="000D08C6"/>
    <w:rsid w:val="000D263E"/>
    <w:rsid w:val="000D2A7B"/>
    <w:rsid w:val="000E6A37"/>
    <w:rsid w:val="00103A0F"/>
    <w:rsid w:val="001106C6"/>
    <w:rsid w:val="001125F4"/>
    <w:rsid w:val="00123D4D"/>
    <w:rsid w:val="00141244"/>
    <w:rsid w:val="001645F8"/>
    <w:rsid w:val="0017031C"/>
    <w:rsid w:val="00170D5C"/>
    <w:rsid w:val="00185474"/>
    <w:rsid w:val="00193942"/>
    <w:rsid w:val="001B0D65"/>
    <w:rsid w:val="001C2336"/>
    <w:rsid w:val="001D50F1"/>
    <w:rsid w:val="001F1674"/>
    <w:rsid w:val="002035AA"/>
    <w:rsid w:val="00205DB0"/>
    <w:rsid w:val="00214225"/>
    <w:rsid w:val="00215501"/>
    <w:rsid w:val="0021780A"/>
    <w:rsid w:val="002255B5"/>
    <w:rsid w:val="002402E0"/>
    <w:rsid w:val="00252ABD"/>
    <w:rsid w:val="00267656"/>
    <w:rsid w:val="00272723"/>
    <w:rsid w:val="0027362D"/>
    <w:rsid w:val="00275D87"/>
    <w:rsid w:val="002834F2"/>
    <w:rsid w:val="002853C2"/>
    <w:rsid w:val="002976EB"/>
    <w:rsid w:val="002A2123"/>
    <w:rsid w:val="002A2D13"/>
    <w:rsid w:val="002B3D63"/>
    <w:rsid w:val="002B759D"/>
    <w:rsid w:val="002D4536"/>
    <w:rsid w:val="002D68CF"/>
    <w:rsid w:val="002E5F35"/>
    <w:rsid w:val="002F247B"/>
    <w:rsid w:val="003056BE"/>
    <w:rsid w:val="0031509D"/>
    <w:rsid w:val="00344423"/>
    <w:rsid w:val="00363C99"/>
    <w:rsid w:val="00367990"/>
    <w:rsid w:val="00370174"/>
    <w:rsid w:val="00377168"/>
    <w:rsid w:val="00377205"/>
    <w:rsid w:val="00377555"/>
    <w:rsid w:val="003777EF"/>
    <w:rsid w:val="003B3B31"/>
    <w:rsid w:val="003B5A57"/>
    <w:rsid w:val="003C019A"/>
    <w:rsid w:val="003E594B"/>
    <w:rsid w:val="003F4FA8"/>
    <w:rsid w:val="00405D96"/>
    <w:rsid w:val="004147AD"/>
    <w:rsid w:val="00422539"/>
    <w:rsid w:val="004433D4"/>
    <w:rsid w:val="00443A84"/>
    <w:rsid w:val="004530AF"/>
    <w:rsid w:val="00454BD7"/>
    <w:rsid w:val="00467E94"/>
    <w:rsid w:val="004725D9"/>
    <w:rsid w:val="00472D63"/>
    <w:rsid w:val="00474AEE"/>
    <w:rsid w:val="00477F5A"/>
    <w:rsid w:val="00483262"/>
    <w:rsid w:val="004A6BE4"/>
    <w:rsid w:val="004B705B"/>
    <w:rsid w:val="004C19DF"/>
    <w:rsid w:val="004C5D65"/>
    <w:rsid w:val="004D7193"/>
    <w:rsid w:val="004F00D8"/>
    <w:rsid w:val="004F26AC"/>
    <w:rsid w:val="004F37F1"/>
    <w:rsid w:val="004F6525"/>
    <w:rsid w:val="00511D45"/>
    <w:rsid w:val="00514C85"/>
    <w:rsid w:val="00540206"/>
    <w:rsid w:val="00541B26"/>
    <w:rsid w:val="00550038"/>
    <w:rsid w:val="00566E27"/>
    <w:rsid w:val="00576EBC"/>
    <w:rsid w:val="00581279"/>
    <w:rsid w:val="005A04B0"/>
    <w:rsid w:val="005C2B64"/>
    <w:rsid w:val="005E0DEB"/>
    <w:rsid w:val="005F3E69"/>
    <w:rsid w:val="005F6FB2"/>
    <w:rsid w:val="0061137C"/>
    <w:rsid w:val="00626979"/>
    <w:rsid w:val="00640ED7"/>
    <w:rsid w:val="00654A39"/>
    <w:rsid w:val="006554DB"/>
    <w:rsid w:val="00661CD9"/>
    <w:rsid w:val="00674058"/>
    <w:rsid w:val="0068169B"/>
    <w:rsid w:val="00695265"/>
    <w:rsid w:val="006C7DCE"/>
    <w:rsid w:val="006D278C"/>
    <w:rsid w:val="006E5A52"/>
    <w:rsid w:val="006F17AB"/>
    <w:rsid w:val="006F1AE1"/>
    <w:rsid w:val="006F4C3B"/>
    <w:rsid w:val="00702157"/>
    <w:rsid w:val="007074F6"/>
    <w:rsid w:val="007165EA"/>
    <w:rsid w:val="00722BD8"/>
    <w:rsid w:val="0073300D"/>
    <w:rsid w:val="00745A53"/>
    <w:rsid w:val="0076589F"/>
    <w:rsid w:val="007835A6"/>
    <w:rsid w:val="00787ED5"/>
    <w:rsid w:val="00791980"/>
    <w:rsid w:val="007A5873"/>
    <w:rsid w:val="007A64FE"/>
    <w:rsid w:val="007B5065"/>
    <w:rsid w:val="007B76AD"/>
    <w:rsid w:val="007D18DE"/>
    <w:rsid w:val="007D5A2B"/>
    <w:rsid w:val="007D7919"/>
    <w:rsid w:val="00801072"/>
    <w:rsid w:val="00801880"/>
    <w:rsid w:val="0081283D"/>
    <w:rsid w:val="008169D3"/>
    <w:rsid w:val="00827E00"/>
    <w:rsid w:val="0083348C"/>
    <w:rsid w:val="00833565"/>
    <w:rsid w:val="00840F40"/>
    <w:rsid w:val="008425F6"/>
    <w:rsid w:val="00851103"/>
    <w:rsid w:val="0085204E"/>
    <w:rsid w:val="00862294"/>
    <w:rsid w:val="0089205E"/>
    <w:rsid w:val="008B6B86"/>
    <w:rsid w:val="008D01FF"/>
    <w:rsid w:val="008D0B33"/>
    <w:rsid w:val="008D77D5"/>
    <w:rsid w:val="008F1C3F"/>
    <w:rsid w:val="008F20F5"/>
    <w:rsid w:val="00912A47"/>
    <w:rsid w:val="00915829"/>
    <w:rsid w:val="00923866"/>
    <w:rsid w:val="009324E6"/>
    <w:rsid w:val="00935D37"/>
    <w:rsid w:val="00945048"/>
    <w:rsid w:val="00974727"/>
    <w:rsid w:val="009763EF"/>
    <w:rsid w:val="009839F7"/>
    <w:rsid w:val="009854C2"/>
    <w:rsid w:val="009868E3"/>
    <w:rsid w:val="009A7320"/>
    <w:rsid w:val="009E57F7"/>
    <w:rsid w:val="009F4FBA"/>
    <w:rsid w:val="00A10E76"/>
    <w:rsid w:val="00A22F31"/>
    <w:rsid w:val="00A239CA"/>
    <w:rsid w:val="00A27CB0"/>
    <w:rsid w:val="00A4102B"/>
    <w:rsid w:val="00A72860"/>
    <w:rsid w:val="00A861B3"/>
    <w:rsid w:val="00AB5705"/>
    <w:rsid w:val="00AB5779"/>
    <w:rsid w:val="00AC376E"/>
    <w:rsid w:val="00AC67D2"/>
    <w:rsid w:val="00AD3C84"/>
    <w:rsid w:val="00AD44EB"/>
    <w:rsid w:val="00AD705D"/>
    <w:rsid w:val="00AE3A99"/>
    <w:rsid w:val="00AE4166"/>
    <w:rsid w:val="00AF5313"/>
    <w:rsid w:val="00B1330E"/>
    <w:rsid w:val="00B1353F"/>
    <w:rsid w:val="00B247D8"/>
    <w:rsid w:val="00B353AE"/>
    <w:rsid w:val="00B52F4A"/>
    <w:rsid w:val="00B5694E"/>
    <w:rsid w:val="00B877E0"/>
    <w:rsid w:val="00B87D2F"/>
    <w:rsid w:val="00B9173A"/>
    <w:rsid w:val="00BA2467"/>
    <w:rsid w:val="00BA606C"/>
    <w:rsid w:val="00BA71E9"/>
    <w:rsid w:val="00BB60C2"/>
    <w:rsid w:val="00BB69BF"/>
    <w:rsid w:val="00BC5FAD"/>
    <w:rsid w:val="00BD0CD7"/>
    <w:rsid w:val="00BD3479"/>
    <w:rsid w:val="00BD6DF2"/>
    <w:rsid w:val="00C132F9"/>
    <w:rsid w:val="00C1454C"/>
    <w:rsid w:val="00C22A18"/>
    <w:rsid w:val="00C23176"/>
    <w:rsid w:val="00C32933"/>
    <w:rsid w:val="00C56E1D"/>
    <w:rsid w:val="00C62230"/>
    <w:rsid w:val="00C63528"/>
    <w:rsid w:val="00C72219"/>
    <w:rsid w:val="00C87011"/>
    <w:rsid w:val="00C90838"/>
    <w:rsid w:val="00C94896"/>
    <w:rsid w:val="00C94D25"/>
    <w:rsid w:val="00C9524B"/>
    <w:rsid w:val="00C96F89"/>
    <w:rsid w:val="00CA3FA4"/>
    <w:rsid w:val="00CA55B6"/>
    <w:rsid w:val="00CA7D2C"/>
    <w:rsid w:val="00CB2D59"/>
    <w:rsid w:val="00D07883"/>
    <w:rsid w:val="00D203DF"/>
    <w:rsid w:val="00D419BF"/>
    <w:rsid w:val="00D64A26"/>
    <w:rsid w:val="00D658E1"/>
    <w:rsid w:val="00D741E0"/>
    <w:rsid w:val="00D91D5B"/>
    <w:rsid w:val="00DA4D6B"/>
    <w:rsid w:val="00DC267B"/>
    <w:rsid w:val="00DC3144"/>
    <w:rsid w:val="00DD0F1E"/>
    <w:rsid w:val="00DF61D5"/>
    <w:rsid w:val="00DF75CB"/>
    <w:rsid w:val="00E10690"/>
    <w:rsid w:val="00E13A99"/>
    <w:rsid w:val="00E13CC8"/>
    <w:rsid w:val="00E32B76"/>
    <w:rsid w:val="00E3504A"/>
    <w:rsid w:val="00E367DE"/>
    <w:rsid w:val="00E50401"/>
    <w:rsid w:val="00E5257F"/>
    <w:rsid w:val="00E54CCB"/>
    <w:rsid w:val="00E6029C"/>
    <w:rsid w:val="00E60668"/>
    <w:rsid w:val="00E67B8D"/>
    <w:rsid w:val="00E86DA4"/>
    <w:rsid w:val="00E92EBD"/>
    <w:rsid w:val="00E93937"/>
    <w:rsid w:val="00EA61D4"/>
    <w:rsid w:val="00EC0081"/>
    <w:rsid w:val="00EC6544"/>
    <w:rsid w:val="00EE1A70"/>
    <w:rsid w:val="00EF0EE4"/>
    <w:rsid w:val="00EF4E83"/>
    <w:rsid w:val="00F04867"/>
    <w:rsid w:val="00F101E0"/>
    <w:rsid w:val="00F16887"/>
    <w:rsid w:val="00F40D95"/>
    <w:rsid w:val="00F6302F"/>
    <w:rsid w:val="00F66262"/>
    <w:rsid w:val="00F72507"/>
    <w:rsid w:val="00FA264B"/>
    <w:rsid w:val="00FB010F"/>
    <w:rsid w:val="00FB44DD"/>
    <w:rsid w:val="00FE012F"/>
    <w:rsid w:val="00FE15EA"/>
    <w:rsid w:val="00FE19B8"/>
    <w:rsid w:val="00FF4F74"/>
    <w:rsid w:val="00FF78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01D2F9"/>
  <w15:docId w15:val="{A0FAB851-83BD-41B1-9778-44AE9621B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s-ES"/>
    </w:rPr>
  </w:style>
  <w:style w:type="paragraph" w:styleId="Ttulo1">
    <w:name w:val="heading 1"/>
    <w:basedOn w:val="Normal"/>
    <w:next w:val="Normal"/>
    <w:qFormat/>
    <w:pPr>
      <w:keepNext/>
      <w:outlineLvl w:val="0"/>
    </w:pPr>
    <w:rPr>
      <w:u w:val="single"/>
    </w:rPr>
  </w:style>
  <w:style w:type="paragraph" w:styleId="Ttulo2">
    <w:name w:val="heading 2"/>
    <w:uiPriority w:val="9"/>
    <w:unhideWhenUsed/>
    <w:rsid w:val="00285B6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uiPriority w:val="9"/>
    <w:unhideWhenUsed/>
    <w:rsid w:val="00285B63"/>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qFormat/>
    <w:pPr>
      <w:keepNext/>
      <w:tabs>
        <w:tab w:val="left" w:pos="0"/>
      </w:tabs>
      <w:jc w:val="both"/>
      <w:outlineLvl w:val="3"/>
    </w:pPr>
    <w:rPr>
      <w:bCs/>
      <w:szCs w:val="20"/>
      <w:u w:val="single"/>
    </w:rPr>
  </w:style>
  <w:style w:type="paragraph" w:styleId="Ttulo5">
    <w:name w:val="heading 5"/>
    <w:basedOn w:val="Normal"/>
    <w:next w:val="Normal"/>
    <w:qFormat/>
    <w:pPr>
      <w:keepNext/>
      <w:tabs>
        <w:tab w:val="left" w:pos="0"/>
        <w:tab w:val="left" w:pos="284"/>
      </w:tabs>
      <w:jc w:val="both"/>
      <w:outlineLvl w:val="4"/>
    </w:pPr>
    <w:rPr>
      <w:b/>
      <w:szCs w:val="20"/>
      <w:u w:val="single"/>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jc w:val="both"/>
    </w:pPr>
    <w:rPr>
      <w:lang w:val="es-ES"/>
    </w:rPr>
  </w:style>
  <w:style w:type="paragraph" w:styleId="Sangradetextonormal">
    <w:name w:val="Body Text Indent"/>
    <w:basedOn w:val="Normal"/>
    <w:semiHidden/>
    <w:pPr>
      <w:ind w:left="1416"/>
      <w:jc w:val="both"/>
    </w:pPr>
  </w:style>
  <w:style w:type="paragraph" w:customStyle="1" w:styleId="DWSty">
    <w:name w:val="DWSty"/>
    <w:basedOn w:val="Normal"/>
    <w:pPr>
      <w:tabs>
        <w:tab w:val="left" w:pos="864"/>
        <w:tab w:val="left" w:pos="1728"/>
        <w:tab w:val="left" w:pos="2592"/>
        <w:tab w:val="left" w:pos="5184"/>
        <w:tab w:val="left" w:pos="6048"/>
      </w:tabs>
      <w:spacing w:line="240" w:lineRule="atLeast"/>
      <w:jc w:val="both"/>
    </w:pPr>
    <w:rPr>
      <w:rFonts w:ascii="Shalom" w:hAnsi="Shalom"/>
      <w:szCs w:val="20"/>
    </w:rPr>
  </w:style>
  <w:style w:type="paragraph" w:styleId="Piedepgina">
    <w:name w:val="footer"/>
    <w:basedOn w:val="Normal"/>
    <w:semiHidden/>
    <w:pPr>
      <w:tabs>
        <w:tab w:val="center" w:pos="4252"/>
        <w:tab w:val="right" w:pos="8504"/>
      </w:tabs>
      <w:jc w:val="both"/>
    </w:pPr>
    <w:rPr>
      <w:rFonts w:ascii="CG Times" w:hAnsi="CG Times"/>
      <w:szCs w:val="20"/>
      <w:lang w:val="es-ES"/>
    </w:rPr>
  </w:style>
  <w:style w:type="paragraph" w:styleId="Textoindependiente2">
    <w:name w:val="Body Text 2"/>
    <w:basedOn w:val="Normal"/>
    <w:semiHidden/>
    <w:pPr>
      <w:jc w:val="center"/>
    </w:pPr>
    <w:rPr>
      <w:b/>
      <w:szCs w:val="20"/>
      <w:u w:val="single"/>
    </w:rPr>
  </w:style>
  <w:style w:type="paragraph" w:styleId="Encabezado">
    <w:name w:val="header"/>
    <w:basedOn w:val="Normal"/>
    <w:link w:val="EncabezadoCar"/>
    <w:uiPriority w:val="99"/>
    <w:pPr>
      <w:tabs>
        <w:tab w:val="center" w:pos="4252"/>
        <w:tab w:val="right" w:pos="8504"/>
      </w:tabs>
    </w:pPr>
  </w:style>
  <w:style w:type="paragraph" w:styleId="Textoindependiente3">
    <w:name w:val="Body Text 3"/>
    <w:basedOn w:val="Normal"/>
    <w:link w:val="Textoindependiente3Car"/>
    <w:uiPriority w:val="99"/>
    <w:unhideWhenUsed/>
    <w:rsid w:val="00BD0CD7"/>
    <w:pPr>
      <w:spacing w:after="120"/>
    </w:pPr>
    <w:rPr>
      <w:sz w:val="16"/>
      <w:szCs w:val="16"/>
    </w:rPr>
  </w:style>
  <w:style w:type="character" w:customStyle="1" w:styleId="Textoindependiente3Car">
    <w:name w:val="Texto independiente 3 Car"/>
    <w:link w:val="Textoindependiente3"/>
    <w:uiPriority w:val="99"/>
    <w:rsid w:val="00BD0CD7"/>
    <w:rPr>
      <w:rFonts w:ascii="Arial" w:hAnsi="Arial"/>
      <w:sz w:val="16"/>
      <w:szCs w:val="16"/>
      <w:lang w:val="ca-ES"/>
    </w:rPr>
  </w:style>
  <w:style w:type="character" w:styleId="Hipervnculo">
    <w:name w:val="Hyperlink"/>
    <w:uiPriority w:val="99"/>
    <w:unhideWhenUsed/>
    <w:rsid w:val="00695265"/>
    <w:rPr>
      <w:color w:val="0000FF"/>
      <w:u w:val="single"/>
    </w:rPr>
  </w:style>
  <w:style w:type="table" w:styleId="Tablaconcuadrcula">
    <w:name w:val="Table Grid"/>
    <w:basedOn w:val="Tablanormal"/>
    <w:uiPriority w:val="59"/>
    <w:unhideWhenUsed/>
    <w:rsid w:val="0085204E"/>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9205E"/>
    <w:rPr>
      <w:rFonts w:ascii="Tahoma" w:hAnsi="Tahoma" w:cs="Tahoma"/>
      <w:sz w:val="16"/>
      <w:szCs w:val="16"/>
    </w:rPr>
  </w:style>
  <w:style w:type="character" w:customStyle="1" w:styleId="TextodegloboCar">
    <w:name w:val="Texto de globo Car"/>
    <w:basedOn w:val="Fuentedeprrafopredeter"/>
    <w:link w:val="Textodeglobo"/>
    <w:uiPriority w:val="99"/>
    <w:semiHidden/>
    <w:rsid w:val="0089205E"/>
    <w:rPr>
      <w:rFonts w:ascii="Tahoma" w:hAnsi="Tahoma" w:cs="Tahoma"/>
      <w:sz w:val="16"/>
      <w:szCs w:val="16"/>
      <w:lang w:eastAsia="es-ES"/>
    </w:rPr>
  </w:style>
  <w:style w:type="paragraph" w:styleId="Prrafodelista">
    <w:name w:val="List Paragraph"/>
    <w:basedOn w:val="Normal"/>
    <w:uiPriority w:val="1"/>
    <w:qFormat/>
    <w:rsid w:val="00B87D2F"/>
    <w:pPr>
      <w:ind w:left="720"/>
      <w:contextualSpacing/>
    </w:pPr>
  </w:style>
  <w:style w:type="character" w:customStyle="1" w:styleId="EncabezadoCar">
    <w:name w:val="Encabezado Car"/>
    <w:basedOn w:val="Fuentedeprrafopredeter"/>
    <w:link w:val="Encabezado"/>
    <w:uiPriority w:val="99"/>
    <w:rsid w:val="00267656"/>
    <w:rPr>
      <w:rFonts w:ascii="Arial" w:hAnsi="Arial"/>
      <w:sz w:val="24"/>
      <w:szCs w:val="24"/>
      <w:lang w:eastAsia="es-ES"/>
    </w:rPr>
  </w:style>
  <w:style w:type="character" w:styleId="Fuerte">
    <w:name w:val="Strong"/>
    <w:basedOn w:val="Fuentedeprrafopredeter"/>
    <w:uiPriority w:val="22"/>
    <w:qFormat/>
    <w:rsid w:val="00CA7D2C"/>
    <w:rPr>
      <w:b/>
      <w:bCs/>
    </w:rPr>
  </w:style>
  <w:style w:type="character" w:styleId="Mencinsinresolver">
    <w:name w:val="Unresolved Mention"/>
    <w:basedOn w:val="Fuentedeprrafopredeter"/>
    <w:uiPriority w:val="99"/>
    <w:semiHidden/>
    <w:unhideWhenUsed/>
    <w:rsid w:val="00E54C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519795">
      <w:bodyDiv w:val="1"/>
      <w:marLeft w:val="0"/>
      <w:marRight w:val="0"/>
      <w:marTop w:val="0"/>
      <w:marBottom w:val="0"/>
      <w:divBdr>
        <w:top w:val="none" w:sz="0" w:space="0" w:color="auto"/>
        <w:left w:val="none" w:sz="0" w:space="0" w:color="auto"/>
        <w:bottom w:val="none" w:sz="0" w:space="0" w:color="auto"/>
        <w:right w:val="none" w:sz="0" w:space="0" w:color="auto"/>
      </w:divBdr>
    </w:div>
    <w:div w:id="1063020448">
      <w:bodyDiv w:val="1"/>
      <w:marLeft w:val="0"/>
      <w:marRight w:val="0"/>
      <w:marTop w:val="0"/>
      <w:marBottom w:val="0"/>
      <w:divBdr>
        <w:top w:val="none" w:sz="0" w:space="0" w:color="auto"/>
        <w:left w:val="none" w:sz="0" w:space="0" w:color="auto"/>
        <w:bottom w:val="none" w:sz="0" w:space="0" w:color="auto"/>
        <w:right w:val="none" w:sz="0" w:space="0" w:color="auto"/>
      </w:divBdr>
    </w:div>
    <w:div w:id="1533567511">
      <w:bodyDiv w:val="1"/>
      <w:marLeft w:val="0"/>
      <w:marRight w:val="0"/>
      <w:marTop w:val="0"/>
      <w:marBottom w:val="0"/>
      <w:divBdr>
        <w:top w:val="none" w:sz="0" w:space="0" w:color="auto"/>
        <w:left w:val="none" w:sz="0" w:space="0" w:color="auto"/>
        <w:bottom w:val="none" w:sz="0" w:space="0" w:color="auto"/>
        <w:right w:val="none" w:sz="0" w:space="0" w:color="auto"/>
      </w:divBdr>
    </w:div>
    <w:div w:id="2124302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yperlink" Target="http://www.esparreguera.cat" TargetMode="Externa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F0D291400441F42B0CA67CEE41B80AD" ma:contentTypeVersion="15" ma:contentTypeDescription="Crear nuevo documento." ma:contentTypeScope="" ma:versionID="427c0a59606adbcd15b103f70f1429d7">
  <xsd:schema xmlns:xsd="http://www.w3.org/2001/XMLSchema" xmlns:xs="http://www.w3.org/2001/XMLSchema" xmlns:p="http://schemas.microsoft.com/office/2006/metadata/properties" xmlns:ns2="80cd0ef9-0866-40f2-a883-d6836dfc1ded" xmlns:ns3="75f9afae-65db-47a8-bf37-ce1bc5197a5c" targetNamespace="http://schemas.microsoft.com/office/2006/metadata/properties" ma:root="true" ma:fieldsID="4bf040cb93357c89576e579bd4265773" ns2:_="" ns3:_="">
    <xsd:import namespace="80cd0ef9-0866-40f2-a883-d6836dfc1ded"/>
    <xsd:import namespace="75f9afae-65db-47a8-bf37-ce1bc5197a5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cd0ef9-0866-40f2-a883-d6836dfc1d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5250316-10dd-49c5-adfd-1fd7db8804d8"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9afae-65db-47a8-bf37-ce1bc5197a5c"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99a27613-a05e-4bb8-b019-7f17d4d41cd2}" ma:internalName="TaxCatchAll" ma:showField="CatchAllData" ma:web="75f9afae-65db-47a8-bf37-ce1bc5197a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5f9afae-65db-47a8-bf37-ce1bc5197a5c" xsi:nil="true"/>
    <lcf76f155ced4ddcb4097134ff3c332f xmlns="80cd0ef9-0866-40f2-a883-d6836dfc1de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00ED7-A893-432F-8B56-393BDA1C47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cd0ef9-0866-40f2-a883-d6836dfc1ded"/>
    <ds:schemaRef ds:uri="75f9afae-65db-47a8-bf37-ce1bc5197a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9190AE-C464-496F-8B0F-FF28AB71BE64}">
  <ds:schemaRefs>
    <ds:schemaRef ds:uri="http://schemas.microsoft.com/sharepoint/v3/contenttype/forms"/>
  </ds:schemaRefs>
</ds:datastoreItem>
</file>

<file path=customXml/itemProps3.xml><?xml version="1.0" encoding="utf-8"?>
<ds:datastoreItem xmlns:ds="http://schemas.openxmlformats.org/officeDocument/2006/customXml" ds:itemID="{A87C37A8-D933-413A-8221-4E7357D0B82D}">
  <ds:schemaRefs>
    <ds:schemaRef ds:uri="http://schemas.microsoft.com/office/2006/metadata/properties"/>
    <ds:schemaRef ds:uri="http://schemas.microsoft.com/office/infopath/2007/PartnerControls"/>
    <ds:schemaRef ds:uri="75f9afae-65db-47a8-bf37-ce1bc5197a5c"/>
    <ds:schemaRef ds:uri="80cd0ef9-0866-40f2-a883-d6836dfc1ded"/>
  </ds:schemaRefs>
</ds:datastoreItem>
</file>

<file path=customXml/itemProps4.xml><?xml version="1.0" encoding="utf-8"?>
<ds:datastoreItem xmlns:ds="http://schemas.openxmlformats.org/officeDocument/2006/customXml" ds:itemID="{28DEB53B-76EF-40CC-A364-578D2328D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2923</Words>
  <Characters>16663</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Subdelegació del Govern</vt:lpstr>
    </vt:vector>
  </TitlesOfParts>
  <Company>Ajuntament d'Esparreguera</Company>
  <LinksUpToDate>false</LinksUpToDate>
  <CharactersWithSpaces>19547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Subdelegació del Govern</dc:title>
  <dc:creator>JCordoba</dc:creator>
  <cp:lastModifiedBy>Verònica Huguet Puig</cp:lastModifiedBy>
  <cp:revision>2</cp:revision>
  <cp:lastPrinted>2004-11-23T13:44:00Z</cp:lastPrinted>
  <dcterms:created xsi:type="dcterms:W3CDTF">2026-07-14T12:36:00Z</dcterms:created>
  <dcterms:modified xsi:type="dcterms:W3CDTF">2026-07-14T12:36:00Z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0x010100FF0D291400441F42B0CA67CEE41B80AD</vt:lpwstr>
  </property>
  <property fmtid="{D5CDD505-2E9C-101B-9397-08002B2CF9AE}" pid="3" name="MediaServiceImageTags">
    <vt:lpwstr/>
  </property>
</Properties>
</file>