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80605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Anexo I</w:t>
      </w:r>
    </w:p>
    <w:p w14:paraId="0B680606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14:paraId="0B680607" w14:textId="257FF05F"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162F22">
        <w:rPr>
          <w:rFonts w:ascii="Arial" w:hAnsi="Arial" w:cs="Arial"/>
          <w:color w:val="auto"/>
          <w:sz w:val="20"/>
          <w:szCs w:val="20"/>
        </w:rPr>
        <w:t xml:space="preserve">SEGUNDO SEMESTRE 2025 y </w:t>
      </w:r>
      <w:r w:rsidR="00667020">
        <w:rPr>
          <w:rFonts w:ascii="Arial" w:hAnsi="Arial" w:cs="Arial"/>
          <w:color w:val="auto"/>
          <w:sz w:val="20"/>
          <w:szCs w:val="20"/>
        </w:rPr>
        <w:t>PRIMER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162F22">
        <w:rPr>
          <w:rFonts w:ascii="Arial" w:hAnsi="Arial" w:cs="Arial"/>
          <w:color w:val="auto"/>
          <w:sz w:val="20"/>
          <w:szCs w:val="20"/>
        </w:rPr>
        <w:t>6</w:t>
      </w:r>
    </w:p>
    <w:p w14:paraId="0B680608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0A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0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14:paraId="0B68060D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0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3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6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B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20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25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2A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2B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2D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2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14:paraId="0B680630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33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38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3D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42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0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47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48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14:paraId="0B68064A" w14:textId="77777777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4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14:paraId="0B68064D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14:paraId="0B680652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E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14:paraId="0B68064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0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14:paraId="0B68065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14:paraId="0B680653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0B680654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14:paraId="0B680655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0B680656" w14:textId="65E7C03C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162F22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667020">
        <w:rPr>
          <w:rFonts w:ascii="Arial" w:hAnsi="Arial" w:cs="Arial"/>
          <w:b/>
          <w:sz w:val="18"/>
          <w:szCs w:val="18"/>
        </w:rPr>
        <w:t>5</w:t>
      </w:r>
      <w:r w:rsidRPr="00071D3A">
        <w:rPr>
          <w:rFonts w:ascii="Arial" w:hAnsi="Arial" w:cs="Arial"/>
          <w:sz w:val="18"/>
          <w:szCs w:val="18"/>
        </w:rPr>
        <w:t xml:space="preserve"> y</w:t>
      </w:r>
      <w:r w:rsidR="00162F22">
        <w:rPr>
          <w:rFonts w:ascii="Arial" w:hAnsi="Arial" w:cs="Arial"/>
          <w:sz w:val="18"/>
          <w:szCs w:val="18"/>
        </w:rPr>
        <w:t xml:space="preserve"> </w:t>
      </w:r>
      <w:r w:rsidR="00162F22" w:rsidRPr="00162F22">
        <w:rPr>
          <w:rFonts w:ascii="Arial" w:hAnsi="Arial" w:cs="Arial"/>
          <w:b/>
          <w:bCs/>
          <w:sz w:val="18"/>
          <w:szCs w:val="18"/>
        </w:rPr>
        <w:t>PRIMER SEMESTRE de 2026</w:t>
      </w:r>
      <w:r w:rsidR="00162F22">
        <w:rPr>
          <w:rFonts w:ascii="Arial" w:hAnsi="Arial" w:cs="Arial"/>
          <w:sz w:val="18"/>
          <w:szCs w:val="18"/>
        </w:rPr>
        <w:t xml:space="preserve"> y</w:t>
      </w:r>
      <w:r w:rsidRPr="00071D3A">
        <w:rPr>
          <w:rFonts w:ascii="Arial" w:hAnsi="Arial" w:cs="Arial"/>
          <w:sz w:val="18"/>
          <w:szCs w:val="18"/>
        </w:rPr>
        <w:t xml:space="preserve"> reuniendo los requisitos establecidos en la misma.</w:t>
      </w:r>
    </w:p>
    <w:p w14:paraId="0B680657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4"/>
        <w:gridCol w:w="2814"/>
      </w:tblGrid>
      <w:tr w:rsidR="00071D3A" w:rsidRPr="00071D3A" w14:paraId="0B680659" w14:textId="77777777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5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14:paraId="0B680660" w14:textId="77777777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A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14:paraId="0B68065B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C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701" w:hanging="283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14:paraId="0B68065D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417" w:firstLine="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E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439" w:firstLine="0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14:paraId="0B68065F" w14:textId="77777777" w:rsidR="00071D3A" w:rsidRPr="00071D3A" w:rsidRDefault="00071D3A" w:rsidP="00667020">
            <w:pPr>
              <w:numPr>
                <w:ilvl w:val="0"/>
                <w:numId w:val="21"/>
              </w:numPr>
              <w:spacing w:line="360" w:lineRule="auto"/>
              <w:ind w:left="439" w:firstLine="0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14:paraId="0B680661" w14:textId="77777777"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14:paraId="0B680662" w14:textId="77777777"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14:paraId="0B68066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64" w14:textId="590FC118"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162F22">
        <w:rPr>
          <w:rFonts w:ascii="Arial" w:hAnsi="Arial" w:cs="Arial"/>
          <w:b/>
          <w:sz w:val="18"/>
          <w:szCs w:val="18"/>
        </w:rPr>
        <w:t>SEGUNDO</w:t>
      </w:r>
      <w:r w:rsidR="00594A9E">
        <w:rPr>
          <w:rFonts w:ascii="Arial" w:hAnsi="Arial" w:cs="Arial"/>
          <w:b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162F22">
        <w:rPr>
          <w:rFonts w:ascii="Arial" w:hAnsi="Arial" w:cs="Arial"/>
          <w:b/>
          <w:sz w:val="18"/>
          <w:szCs w:val="18"/>
        </w:rPr>
        <w:t>5 y PRIMER SEMESTRE de 2026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14:paraId="0B680665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14:paraId="0B680668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6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7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14:paraId="0B68066C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9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0B68066A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B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6D" w14:textId="77777777"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14:paraId="0B68066E" w14:textId="77777777"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14:paraId="0B68066F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0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1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2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3" w14:textId="77777777"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14:paraId="0B680674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14:paraId="0B680676" w14:textId="77777777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75" w14:textId="77777777"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14:paraId="0B680686" w14:textId="77777777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77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8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14:paraId="0B680679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A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14:paraId="0B68067B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C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14:paraId="0B68067D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E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14:paraId="0B68067F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80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14:paraId="0B680681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2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14:paraId="0B680683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4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14:paraId="0B680685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0B680687" w14:textId="77777777"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14:paraId="0B680688" w14:textId="77777777"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14:paraId="0B680689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8A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14:paraId="0B68068B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C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14:paraId="0B68068D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E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14:paraId="0B68068F" w14:textId="77777777"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14:paraId="0B680690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14:paraId="0B680691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92" w14:textId="77777777"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14:paraId="0B68069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4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5" w14:textId="77777777"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14:paraId="0B680696" w14:textId="77777777"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14:paraId="0B680697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8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9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B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C" w14:textId="77777777"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14:paraId="0CE5DCFE" w14:textId="77777777" w:rsidR="00667020" w:rsidRDefault="00667020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14:paraId="0B68069F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9E" w14:textId="77777777"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14:paraId="0B6806A1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0" w14:textId="77777777"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Pr="003D6007">
              <w:rPr>
                <w:rFonts w:ascii="Arial" w:hAnsi="Arial" w:cs="Arial"/>
                <w:sz w:val="17"/>
                <w:szCs w:val="17"/>
              </w:rPr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14:paraId="0B6806A4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3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14:paraId="0B6806A7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6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14:paraId="0B6806AA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8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9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14:paraId="0B6806AD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B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C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14:paraId="0B6806B0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E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F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14:paraId="0B6806B3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1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</w:t>
            </w:r>
            <w:r w:rsidR="00594A9E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Padrón municipal, </w:t>
            </w: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Catastro, Registro de la Propiedad, Dirección General de Tráfico, etc…)</w:t>
            </w:r>
          </w:p>
        </w:tc>
      </w:tr>
      <w:tr w:rsidR="003D6007" w:rsidRPr="003D6007" w14:paraId="0B6806B6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4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14:paraId="0B6806B9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14:paraId="0B6806B7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B8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8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14:paraId="0B6806BA" w14:textId="77777777" w:rsidR="00071D3A" w:rsidRPr="00071D3A" w:rsidRDefault="00071D3A" w:rsidP="005A4F28">
      <w:pPr>
        <w:pStyle w:val="Ttulo5"/>
        <w:keepNext w:val="0"/>
        <w:widowControl w:val="0"/>
        <w:spacing w:line="240" w:lineRule="auto"/>
        <w:jc w:val="left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5A4F28">
      <w:headerReference w:type="default" r:id="rId9"/>
      <w:footerReference w:type="default" r:id="rId10"/>
      <w:headerReference w:type="first" r:id="rId11"/>
      <w:type w:val="continuous"/>
      <w:pgSz w:w="11907" w:h="16840" w:code="9"/>
      <w:pgMar w:top="709" w:right="1701" w:bottom="568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2F747" w14:textId="77777777" w:rsidR="00B5471C" w:rsidRDefault="00B5471C">
      <w:r>
        <w:separator/>
      </w:r>
    </w:p>
  </w:endnote>
  <w:endnote w:type="continuationSeparator" w:id="0">
    <w:p w14:paraId="55DC156C" w14:textId="77777777" w:rsidR="00B5471C" w:rsidRDefault="00B5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06C3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64122" w14:textId="77777777" w:rsidR="00B5471C" w:rsidRDefault="00B5471C">
      <w:r>
        <w:separator/>
      </w:r>
    </w:p>
  </w:footnote>
  <w:footnote w:type="continuationSeparator" w:id="0">
    <w:p w14:paraId="344B6D58" w14:textId="77777777" w:rsidR="00B5471C" w:rsidRDefault="00B54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06BF" w14:textId="77777777" w:rsidR="00733A62" w:rsidRDefault="00733A62">
    <w:pPr>
      <w:pStyle w:val="Encabezado"/>
      <w:rPr>
        <w:rFonts w:ascii="Verdana" w:hAnsi="Verdana"/>
        <w:sz w:val="20"/>
      </w:rPr>
    </w:pPr>
  </w:p>
  <w:p w14:paraId="0B6806C0" w14:textId="77777777" w:rsidR="00733A62" w:rsidRDefault="00733A62">
    <w:pPr>
      <w:pStyle w:val="Encabezado"/>
      <w:rPr>
        <w:rFonts w:ascii="Verdana" w:hAnsi="Verdana"/>
        <w:sz w:val="20"/>
      </w:rPr>
    </w:pPr>
  </w:p>
  <w:p w14:paraId="0B6806C1" w14:textId="77777777" w:rsidR="00E747B5" w:rsidRDefault="00E747B5">
    <w:pPr>
      <w:pStyle w:val="Encabezado"/>
      <w:rPr>
        <w:rFonts w:ascii="Verdana" w:hAnsi="Verdana"/>
        <w:sz w:val="20"/>
      </w:rPr>
    </w:pPr>
  </w:p>
  <w:p w14:paraId="0B6806C2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06C4" w14:textId="77777777"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B6806C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B6806C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>tfo.- 9877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B6806C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B6806C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 w15:restartNumberingAfterBreak="0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650255">
    <w:abstractNumId w:val="14"/>
  </w:num>
  <w:num w:numId="2" w16cid:durableId="703138658">
    <w:abstractNumId w:val="15"/>
  </w:num>
  <w:num w:numId="3" w16cid:durableId="276374206">
    <w:abstractNumId w:val="11"/>
  </w:num>
  <w:num w:numId="4" w16cid:durableId="730496738">
    <w:abstractNumId w:val="0"/>
  </w:num>
  <w:num w:numId="5" w16cid:durableId="1852138108">
    <w:abstractNumId w:val="1"/>
  </w:num>
  <w:num w:numId="6" w16cid:durableId="122315602">
    <w:abstractNumId w:val="17"/>
  </w:num>
  <w:num w:numId="7" w16cid:durableId="1922254786">
    <w:abstractNumId w:val="10"/>
  </w:num>
  <w:num w:numId="8" w16cid:durableId="895354030">
    <w:abstractNumId w:val="2"/>
  </w:num>
  <w:num w:numId="9" w16cid:durableId="1837568782">
    <w:abstractNumId w:val="4"/>
  </w:num>
  <w:num w:numId="10" w16cid:durableId="1315454859">
    <w:abstractNumId w:val="8"/>
  </w:num>
  <w:num w:numId="11" w16cid:durableId="1936595476">
    <w:abstractNumId w:val="9"/>
  </w:num>
  <w:num w:numId="12" w16cid:durableId="2041277943">
    <w:abstractNumId w:val="3"/>
  </w:num>
  <w:num w:numId="13" w16cid:durableId="1464156786">
    <w:abstractNumId w:val="16"/>
  </w:num>
  <w:num w:numId="14" w16cid:durableId="849220364">
    <w:abstractNumId w:val="13"/>
  </w:num>
  <w:num w:numId="15" w16cid:durableId="898132696">
    <w:abstractNumId w:val="5"/>
  </w:num>
  <w:num w:numId="16" w16cid:durableId="1113133451">
    <w:abstractNumId w:val="18"/>
  </w:num>
  <w:num w:numId="17" w16cid:durableId="465240908">
    <w:abstractNumId w:val="6"/>
  </w:num>
  <w:num w:numId="18" w16cid:durableId="1574194014">
    <w:abstractNumId w:val="7"/>
  </w:num>
  <w:num w:numId="19" w16cid:durableId="260646687">
    <w:abstractNumId w:val="12"/>
  </w:num>
  <w:num w:numId="20" w16cid:durableId="1751349978">
    <w:abstractNumId w:val="13"/>
  </w:num>
  <w:num w:numId="21" w16cid:durableId="1591154566">
    <w:abstractNumId w:val="7"/>
  </w:num>
  <w:num w:numId="22" w16cid:durableId="20777783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5103670">
    <w:abstractNumId w:val="6"/>
  </w:num>
  <w:num w:numId="24" w16cid:durableId="20402178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0830"/>
    <w:rsid w:val="000B1DC3"/>
    <w:rsid w:val="000B7E8F"/>
    <w:rsid w:val="000C4109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2F22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381C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152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94A9E"/>
    <w:rsid w:val="005A16F8"/>
    <w:rsid w:val="005A1A89"/>
    <w:rsid w:val="005A4F28"/>
    <w:rsid w:val="005B240B"/>
    <w:rsid w:val="005C5F0B"/>
    <w:rsid w:val="005D0E30"/>
    <w:rsid w:val="005D2284"/>
    <w:rsid w:val="005D513B"/>
    <w:rsid w:val="005F2F31"/>
    <w:rsid w:val="005F75D6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67020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3FDA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5471C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62D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55C1"/>
    <w:rsid w:val="00E06378"/>
    <w:rsid w:val="00E06CDA"/>
    <w:rsid w:val="00E10325"/>
    <w:rsid w:val="00E14AFE"/>
    <w:rsid w:val="00E21BFD"/>
    <w:rsid w:val="00E26392"/>
    <w:rsid w:val="00E27078"/>
    <w:rsid w:val="00E277E9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80605"/>
  <w15:docId w15:val="{A9A040EE-2428-4F44-8DDB-D68A81FD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18-1667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74DDA-D6D1-4095-B20A-46B4AAE2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731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4744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6</cp:revision>
  <cp:lastPrinted>2009-03-31T10:24:00Z</cp:lastPrinted>
  <dcterms:created xsi:type="dcterms:W3CDTF">2023-10-24T11:04:00Z</dcterms:created>
  <dcterms:modified xsi:type="dcterms:W3CDTF">2026-07-01T10:55:00Z</dcterms:modified>
  <cp:category>© 2000-2004 Copyright · Derechos Reservados</cp:category>
</cp:coreProperties>
</file>