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B0180" w14:textId="77777777" w:rsidR="0045607C" w:rsidRDefault="00000000">
      <w:pPr>
        <w:pStyle w:val="Standard"/>
        <w:jc w:val="center"/>
      </w:pPr>
      <w:r>
        <w:rPr>
          <w:b/>
          <w:bCs/>
          <w:sz w:val="22"/>
          <w:szCs w:val="22"/>
        </w:rPr>
        <w:t>ANEXO II</w:t>
      </w:r>
    </w:p>
    <w:p w14:paraId="165550F6" w14:textId="77777777" w:rsidR="0045607C" w:rsidRDefault="0045607C">
      <w:pPr>
        <w:pStyle w:val="Standard"/>
        <w:jc w:val="both"/>
        <w:rPr>
          <w:b/>
          <w:bCs/>
          <w:sz w:val="22"/>
          <w:szCs w:val="22"/>
        </w:rPr>
      </w:pPr>
    </w:p>
    <w:p w14:paraId="620FAF74" w14:textId="77777777" w:rsidR="0045607C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RESPONSABLE</w:t>
      </w:r>
    </w:p>
    <w:p w14:paraId="0ECAD6ED" w14:textId="77777777" w:rsidR="0045607C" w:rsidRDefault="0045607C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</w:p>
    <w:p w14:paraId="16A3F726" w14:textId="77777777" w:rsidR="0045607C" w:rsidRDefault="00000000">
      <w:pPr>
        <w:pStyle w:val="Standard"/>
        <w:jc w:val="both"/>
      </w:pPr>
      <w:r>
        <w:t>Entidad solicitante:</w:t>
      </w:r>
    </w:p>
    <w:tbl>
      <w:tblPr>
        <w:tblW w:w="872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5"/>
        <w:gridCol w:w="7535"/>
      </w:tblGrid>
      <w:tr w:rsidR="0045607C" w14:paraId="70A773BA" w14:textId="77777777">
        <w:tblPrEx>
          <w:tblCellMar>
            <w:top w:w="0" w:type="dxa"/>
            <w:bottom w:w="0" w:type="dxa"/>
          </w:tblCellMar>
        </w:tblPrEx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D375C" w14:textId="77777777" w:rsidR="0045607C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193FF" w14:textId="77777777" w:rsidR="0045607C" w:rsidRDefault="0045607C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607C" w14:paraId="6B7036D8" w14:textId="77777777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F9B75" w14:textId="77777777" w:rsidR="0045607C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CIF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BBF21" w14:textId="77777777" w:rsidR="0045607C" w:rsidRDefault="0045607C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607C" w14:paraId="7D982B4E" w14:textId="77777777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4DED9" w14:textId="77777777" w:rsidR="0045607C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Dirección</w:t>
            </w:r>
          </w:p>
        </w:tc>
        <w:tc>
          <w:tcPr>
            <w:tcW w:w="7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617B4" w14:textId="77777777" w:rsidR="0045607C" w:rsidRDefault="0045607C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1C24426" w14:textId="77777777" w:rsidR="0045607C" w:rsidRDefault="0045607C">
      <w:pPr>
        <w:pStyle w:val="Standard"/>
        <w:jc w:val="both"/>
        <w:rPr>
          <w:sz w:val="22"/>
          <w:szCs w:val="22"/>
          <w:lang w:bidi="hi-IN"/>
        </w:rPr>
      </w:pPr>
    </w:p>
    <w:p w14:paraId="24BD468A" w14:textId="77777777" w:rsidR="0045607C" w:rsidRDefault="00000000">
      <w:pPr>
        <w:pStyle w:val="Standard"/>
        <w:keepNext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Representante legal de la entidad:</w:t>
      </w:r>
    </w:p>
    <w:tbl>
      <w:tblPr>
        <w:tblW w:w="872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1"/>
        <w:gridCol w:w="6389"/>
      </w:tblGrid>
      <w:tr w:rsidR="0045607C" w14:paraId="4804347A" w14:textId="77777777">
        <w:tblPrEx>
          <w:tblCellMar>
            <w:top w:w="0" w:type="dxa"/>
            <w:bottom w:w="0" w:type="dxa"/>
          </w:tblCellMar>
        </w:tblPrEx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7E2B8" w14:textId="77777777" w:rsidR="0045607C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y apellidos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1645E" w14:textId="77777777" w:rsidR="0045607C" w:rsidRDefault="0045607C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607C" w14:paraId="4E325D91" w14:textId="77777777">
        <w:tblPrEx>
          <w:tblCellMar>
            <w:top w:w="0" w:type="dxa"/>
            <w:bottom w:w="0" w:type="dxa"/>
          </w:tblCellMar>
        </w:tblPrEx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E0D5A" w14:textId="77777777" w:rsidR="0045607C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D.N.I.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1828" w14:textId="77777777" w:rsidR="0045607C" w:rsidRDefault="0045607C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607C" w14:paraId="1424DC0F" w14:textId="77777777">
        <w:tblPrEx>
          <w:tblCellMar>
            <w:top w:w="0" w:type="dxa"/>
            <w:bottom w:w="0" w:type="dxa"/>
          </w:tblCellMar>
        </w:tblPrEx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C75DD" w14:textId="77777777" w:rsidR="0045607C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Cargo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29899" w14:textId="77777777" w:rsidR="0045607C" w:rsidRDefault="0045607C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651AE0F2" w14:textId="77777777" w:rsidR="0045607C" w:rsidRDefault="0045607C">
      <w:pPr>
        <w:pStyle w:val="Standard"/>
        <w:jc w:val="both"/>
        <w:rPr>
          <w:rFonts w:eastAsia="DejaVu Sans"/>
          <w:kern w:val="0"/>
          <w:sz w:val="22"/>
          <w:szCs w:val="22"/>
          <w:lang w:eastAsia="es-ES"/>
        </w:rPr>
      </w:pPr>
    </w:p>
    <w:p w14:paraId="53349847" w14:textId="77777777" w:rsidR="0045607C" w:rsidRDefault="00000000">
      <w:pPr>
        <w:pStyle w:val="Standard"/>
        <w:jc w:val="both"/>
      </w:pPr>
      <w:r>
        <w:rPr>
          <w:sz w:val="22"/>
          <w:szCs w:val="22"/>
        </w:rPr>
        <w:t xml:space="preserve">Por medio del presente documento, </w:t>
      </w:r>
      <w:r>
        <w:rPr>
          <w:rFonts w:eastAsia="DejaVu Sans"/>
          <w:kern w:val="0"/>
          <w:sz w:val="22"/>
          <w:szCs w:val="22"/>
          <w:lang w:bidi="hi-IN"/>
        </w:rPr>
        <w:t>DECLARA BAJO SU RESPONSABILIDAD:</w:t>
      </w:r>
    </w:p>
    <w:p w14:paraId="23C2B901" w14:textId="77777777" w:rsidR="0045607C" w:rsidRDefault="0045607C">
      <w:pPr>
        <w:pStyle w:val="Standard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004033B5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la entidad tiene personalidad jurídica propia y carece de ánimo de lucro.</w:t>
      </w:r>
    </w:p>
    <w:p w14:paraId="3A0C6026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la entidad no depende económica ni institucionalmente de entidades con fines lucrativos.</w:t>
      </w:r>
    </w:p>
    <w:p w14:paraId="07D170E5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entre sus fines estatutarios figura la realización de actividades relacionadas con la cooperación al desarrollo y la solidaridad internacional.</w:t>
      </w:r>
    </w:p>
    <w:p w14:paraId="08E4AFF3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dispone de la estructura organizativa, capacidad operativa y de los medios técnicos, materiales y personales suficientes para garantizar el cumplimiento de los objetivos del proyecto presentado.</w:t>
      </w:r>
    </w:p>
    <w:p w14:paraId="483EBDF1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la entidad cuenta con una antigüedad mínima de un año a la fecha de finalización del plazo de presentación de solicitudes, de conformidad con las Bases reguladoras.</w:t>
      </w:r>
    </w:p>
    <w:p w14:paraId="2A099707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conoce y acepta íntegramente las Bases reguladoras de la Convocatoria Pública de Subvenciones en materia de Cooperación al Desarrollo del Ayuntamiento de Escatrón para el ejercicio 2026.</w:t>
      </w:r>
    </w:p>
    <w:p w14:paraId="4CF39E2A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se compromete a ejecutar el proyecto para el que solicita la subvención en los términos presentados y a destinar la ayuda concedida exclusivamente a la finalidad para la que sea otorgada.</w:t>
      </w:r>
    </w:p>
    <w:p w14:paraId="39079B0F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se compromete a aportar la diferencia entre el coste total del proyecto y la subvención que, en su caso, sea concedida por el Ayuntamiento de Escatrón.</w:t>
      </w:r>
    </w:p>
    <w:p w14:paraId="73D45434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se compromete a cumplir todas las obligaciones establecidas en las Bases reguladoras, especialmente las relativas a la ejecución del proyecto, su correcta justificación, publicidad de la financiación recibida, conservación de la documentación justificativa y sometimiento a las actuaciones de comprobación y control que legalmente procedan.</w:t>
      </w:r>
    </w:p>
    <w:p w14:paraId="33AF5337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todos los datos consignados en la solicitud y en la documentación aportada son ciertos y que los documentos presentados son copia fiel de los originales.</w:t>
      </w:r>
    </w:p>
    <w:p w14:paraId="6818366D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Que la entidad no se encuentra incursa en ninguna de las prohibiciones para obtener la condición de beneficiaria previstas en el artículo 13.2 de la Ley 38/2003, de 17 de noviembre, General de Subvenciones.</w:t>
      </w:r>
    </w:p>
    <w:p w14:paraId="03ECDE73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lastRenderedPageBreak/>
        <w:t>☐ Que, en caso de haber resultado beneficiaria de subvenciones concedidas anteriormente por el Ayuntamiento de Escatrón, ha cumplido las obligaciones de justificación establecidas o se encuentra dentro del plazo concedido para ello.</w:t>
      </w:r>
    </w:p>
    <w:p w14:paraId="311E9601" w14:textId="77777777" w:rsidR="0045607C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Y para que así conste, firma la presente declaración responsable.</w:t>
      </w:r>
    </w:p>
    <w:p w14:paraId="7D6D6EFD" w14:textId="77777777" w:rsidR="0045607C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En Escatrón, a la fecha de la firma electrónica.</w:t>
      </w:r>
    </w:p>
    <w:p w14:paraId="6A47DCD0" w14:textId="77777777" w:rsidR="0045607C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Style w:val="StrongEmphasis"/>
          <w:lang w:bidi="hi-IN"/>
        </w:rPr>
        <w:t>La persona representante legal de la entidad</w:t>
      </w:r>
    </w:p>
    <w:p w14:paraId="61EF0FF8" w14:textId="77777777" w:rsidR="0045607C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Style w:val="StrongEmphasis"/>
          <w:lang w:bidi="hi-IN"/>
        </w:rPr>
        <w:t>Fdo.:</w:t>
      </w:r>
      <w:r>
        <w:rPr>
          <w:rFonts w:eastAsia="DejaVu Sans"/>
          <w:kern w:val="0"/>
          <w:sz w:val="22"/>
          <w:szCs w:val="22"/>
          <w:lang w:bidi="hi-IN"/>
        </w:rPr>
        <w:t xml:space="preserve"> ______________________________________</w:t>
      </w:r>
    </w:p>
    <w:p w14:paraId="2B449954" w14:textId="77777777" w:rsidR="0045607C" w:rsidRDefault="0045607C">
      <w:pPr>
        <w:pStyle w:val="Standard"/>
        <w:spacing w:after="120"/>
        <w:jc w:val="center"/>
        <w:rPr>
          <w:rFonts w:eastAsia="DejaVu Sans"/>
          <w:kern w:val="0"/>
          <w:sz w:val="22"/>
          <w:szCs w:val="22"/>
          <w:lang w:bidi="hi-IN"/>
        </w:rPr>
      </w:pPr>
    </w:p>
    <w:p w14:paraId="01BAE524" w14:textId="77777777" w:rsidR="0045607C" w:rsidRDefault="0045607C">
      <w:pPr>
        <w:pStyle w:val="Standard"/>
        <w:jc w:val="center"/>
        <w:rPr>
          <w:sz w:val="22"/>
          <w:szCs w:val="22"/>
        </w:rPr>
      </w:pPr>
    </w:p>
    <w:p w14:paraId="79F53D56" w14:textId="77777777" w:rsidR="0045607C" w:rsidRDefault="0045607C">
      <w:pPr>
        <w:pStyle w:val="Standard"/>
        <w:jc w:val="both"/>
        <w:rPr>
          <w:sz w:val="16"/>
          <w:szCs w:val="16"/>
        </w:rPr>
      </w:pPr>
    </w:p>
    <w:p w14:paraId="503F1357" w14:textId="77777777" w:rsidR="0045607C" w:rsidRDefault="0045607C">
      <w:pPr>
        <w:pStyle w:val="Standard"/>
        <w:jc w:val="both"/>
        <w:rPr>
          <w:sz w:val="16"/>
          <w:szCs w:val="16"/>
        </w:rPr>
      </w:pPr>
    </w:p>
    <w:p w14:paraId="1ED5CE31" w14:textId="77777777" w:rsidR="0045607C" w:rsidRDefault="0045607C">
      <w:pPr>
        <w:pStyle w:val="Standard"/>
        <w:jc w:val="both"/>
        <w:rPr>
          <w:sz w:val="16"/>
          <w:szCs w:val="16"/>
        </w:rPr>
      </w:pPr>
    </w:p>
    <w:p w14:paraId="0B5402A0" w14:textId="77777777" w:rsidR="0045607C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De conformidad con lo dispuesto en el Reglamento (UE) 2016/679 del Parlamento Europeo y del Consejo, de 27 de abril de 2016 (Reglamento General de Protección de Datos), y en la Ley Orgánica 3/2018, de 5 de diciembre, de Protección de Datos Personales y garantía de los derechos digitales, se informa que los datos personales facilitados serán tratados por el Ayuntamiento de Escatrón, como responsable del tratamiento, con la finalidad de tramitar y gestionar la presente convocatoria de subvenciones, así como el resto de actuaciones administrativas derivadas de la misma.</w:t>
      </w:r>
    </w:p>
    <w:p w14:paraId="30F558EB" w14:textId="77777777" w:rsidR="0045607C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4F60E9F7" w14:textId="77777777" w:rsidR="0045607C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53FC8438" w14:textId="77777777" w:rsidR="0045607C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196929DE" w14:textId="77777777" w:rsidR="0045607C" w:rsidRDefault="0045607C">
      <w:pPr>
        <w:pStyle w:val="Standard"/>
        <w:jc w:val="both"/>
        <w:rPr>
          <w:sz w:val="16"/>
          <w:szCs w:val="16"/>
        </w:rPr>
      </w:pPr>
    </w:p>
    <w:p w14:paraId="7277F519" w14:textId="77777777" w:rsidR="0045607C" w:rsidRDefault="0045607C">
      <w:pPr>
        <w:pStyle w:val="Standard"/>
        <w:jc w:val="both"/>
        <w:rPr>
          <w:sz w:val="18"/>
          <w:szCs w:val="18"/>
        </w:rPr>
      </w:pPr>
    </w:p>
    <w:p w14:paraId="7F02BCE9" w14:textId="77777777" w:rsidR="0045607C" w:rsidRDefault="0045607C">
      <w:pPr>
        <w:pStyle w:val="Textbody"/>
        <w:jc w:val="both"/>
        <w:rPr>
          <w:b/>
        </w:rPr>
      </w:pPr>
    </w:p>
    <w:p w14:paraId="2716282A" w14:textId="77777777" w:rsidR="0045607C" w:rsidRDefault="00000000">
      <w:pPr>
        <w:pStyle w:val="Textbody"/>
        <w:jc w:val="center"/>
        <w:rPr>
          <w:b/>
        </w:rPr>
      </w:pPr>
      <w:r>
        <w:rPr>
          <w:rStyle w:val="StrongEmphasis"/>
        </w:rPr>
        <w:t>SR. ALCALDE-PRESIDENTE DEL AYUNTAMIENTO DE ESCATRÓN</w:t>
      </w:r>
    </w:p>
    <w:p w14:paraId="180F8DEE" w14:textId="77777777" w:rsidR="0045607C" w:rsidRDefault="0045607C">
      <w:pPr>
        <w:pStyle w:val="Textbody"/>
        <w:jc w:val="both"/>
        <w:rPr>
          <w:b/>
        </w:rPr>
      </w:pPr>
    </w:p>
    <w:sectPr w:rsidR="0045607C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DCE1A" w14:textId="77777777" w:rsidR="000D3763" w:rsidRDefault="000D3763">
      <w:pPr>
        <w:rPr>
          <w:rFonts w:hint="eastAsia"/>
        </w:rPr>
      </w:pPr>
      <w:r>
        <w:separator/>
      </w:r>
    </w:p>
  </w:endnote>
  <w:endnote w:type="continuationSeparator" w:id="0">
    <w:p w14:paraId="6A5D609A" w14:textId="77777777" w:rsidR="000D3763" w:rsidRDefault="000D376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Calibr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56D43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446D77EF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DCDBA" w14:textId="77777777" w:rsidR="000D3763" w:rsidRDefault="000D376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FD3003D" w14:textId="77777777" w:rsidR="000D3763" w:rsidRDefault="000D376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150B0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2428AF4F" wp14:editId="47DA1F6C">
          <wp:extent cx="697319" cy="697319"/>
          <wp:effectExtent l="0" t="0" r="7531" b="7531"/>
          <wp:docPr id="1214859606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03814B0E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E2CA9"/>
    <w:multiLevelType w:val="multilevel"/>
    <w:tmpl w:val="19089530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66A52638"/>
    <w:multiLevelType w:val="multilevel"/>
    <w:tmpl w:val="D6389D38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num w:numId="1" w16cid:durableId="2043093157">
    <w:abstractNumId w:val="1"/>
  </w:num>
  <w:num w:numId="2" w16cid:durableId="1602378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5607C"/>
    <w:rsid w:val="000D3763"/>
    <w:rsid w:val="0040061A"/>
    <w:rsid w:val="0045607C"/>
    <w:rsid w:val="008E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316ED"/>
  <w15:docId w15:val="{041A037D-6A9D-4D4A-A1CF-610B410D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WW8Num2z0">
    <w:name w:val="WW8Num2z0"/>
    <w:rPr>
      <w:rFonts w:ascii="Times New Roman" w:eastAsia="Lucida Sans Unicode" w:hAnsi="Times New Roman" w:cs="Times New Roman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TextoindependienteCar">
    <w:name w:val="Texto independiente Car"/>
    <w:rPr>
      <w:rFonts w:eastAsia="Lucida Sans Unicode"/>
      <w:kern w:val="3"/>
      <w:sz w:val="24"/>
      <w:szCs w:val="24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keywords/>
  <cp:lastModifiedBy>Ayto. de Escatron</cp:lastModifiedBy>
  <cp:revision>2</cp:revision>
  <dcterms:created xsi:type="dcterms:W3CDTF">2026-06-29T12:07:00Z</dcterms:created>
  <dcterms:modified xsi:type="dcterms:W3CDTF">2026-06-29T12:07:00Z</dcterms:modified>
</cp:coreProperties>
</file>