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D8FF53" w14:textId="77777777" w:rsidR="007515A0" w:rsidRDefault="007515A0" w:rsidP="007515A0">
      <w:pPr>
        <w:rPr>
          <w:rFonts w:cs="Times New Roman"/>
          <w:b/>
          <w:bCs/>
          <w:lang w:val="ca-ES"/>
        </w:rPr>
      </w:pPr>
      <w:r w:rsidRPr="007515A0">
        <w:rPr>
          <w:rFonts w:cs="Times New Roman"/>
          <w:b/>
          <w:bCs/>
          <w:lang w:val="ca-ES"/>
        </w:rPr>
        <w:t>CONVOCATÒRIA DE SUBVENCIONS A ENTITATS I ASSOCIACIONS DE SANT JULIÀ DE RAMIS EXERCICI 2026</w:t>
      </w:r>
    </w:p>
    <w:p w14:paraId="008C8F8D" w14:textId="77777777" w:rsidR="00A72020" w:rsidRDefault="00A72020" w:rsidP="007515A0">
      <w:pPr>
        <w:rPr>
          <w:rFonts w:cs="Times New Roman"/>
          <w:b/>
          <w:bCs/>
          <w:lang w:val="ca-ES"/>
        </w:rPr>
      </w:pPr>
    </w:p>
    <w:p w14:paraId="62A1FB23" w14:textId="197F34BF" w:rsidR="00A72020" w:rsidRPr="007515A0" w:rsidRDefault="00A72020" w:rsidP="007515A0">
      <w:pPr>
        <w:rPr>
          <w:rFonts w:cs="Times New Roman"/>
          <w:b/>
          <w:bCs/>
          <w:lang w:val="ca-ES"/>
        </w:rPr>
      </w:pPr>
      <w:r>
        <w:rPr>
          <w:rFonts w:cs="Times New Roman"/>
          <w:b/>
          <w:bCs/>
          <w:lang w:val="ca-ES"/>
        </w:rPr>
        <w:t>Extracte de la resolució de l’Ajuntament de Sant Julià de Ramis de data 10 de juny de 2026 de convocatòria de subvencions, en règim de concurrència competitiva, per entitats i associacions del municipi, any 2026</w:t>
      </w:r>
    </w:p>
    <w:p w14:paraId="11C7CC53" w14:textId="77777777" w:rsidR="007515A0" w:rsidRPr="007515A0" w:rsidRDefault="007515A0" w:rsidP="007515A0">
      <w:pPr>
        <w:rPr>
          <w:rFonts w:cs="Times New Roman"/>
          <w:b/>
          <w:bCs/>
          <w:lang w:val="ca-ES"/>
        </w:rPr>
      </w:pPr>
    </w:p>
    <w:p w14:paraId="38F65655" w14:textId="77777777" w:rsidR="007515A0" w:rsidRPr="007515A0" w:rsidRDefault="007515A0" w:rsidP="007515A0">
      <w:pPr>
        <w:rPr>
          <w:rFonts w:cs="Times New Roman"/>
          <w:lang w:val="ca-ES"/>
        </w:rPr>
      </w:pPr>
      <w:r w:rsidRPr="007515A0">
        <w:rPr>
          <w:rFonts w:cs="Times New Roman"/>
          <w:lang w:val="ca-ES"/>
        </w:rPr>
        <w:t>De conformitat amb el previst a les Bases Reguladores per a la concessió de subvencions en règim de concurrència competitiva per a entitats i associacions, aprovades per l’Ajuntament de Sant Julià de Ramis, i amb els articles 17.3.b i 20.8.a de la Llei 38/2003, de 17 de novembre, General de Subvencions, es publica l’extracte de la convocatòria, el text complet de la qual es pot consultar a la Base de Dades Nacional de Subvencions (</w:t>
      </w:r>
      <w:hyperlink r:id="rId7" w:tgtFrame="_new" w:history="1">
        <w:r w:rsidRPr="007515A0">
          <w:rPr>
            <w:rFonts w:cs="Times New Roman"/>
            <w:color w:val="0563C1"/>
            <w:u w:val="single"/>
            <w:lang w:val="ca-ES"/>
          </w:rPr>
          <w:t>http://www.pap.minhap.gob.es/bdnstrans</w:t>
        </w:r>
      </w:hyperlink>
      <w:r w:rsidRPr="007515A0">
        <w:rPr>
          <w:rFonts w:cs="Times New Roman"/>
          <w:lang w:val="ca-ES"/>
        </w:rPr>
        <w:t>).</w:t>
      </w:r>
    </w:p>
    <w:p w14:paraId="5D5ACDF9" w14:textId="77777777" w:rsidR="007515A0" w:rsidRPr="007515A0" w:rsidRDefault="007515A0" w:rsidP="007515A0">
      <w:pPr>
        <w:rPr>
          <w:rFonts w:cs="Times New Roman"/>
          <w:lang w:val="ca-ES"/>
        </w:rPr>
      </w:pPr>
    </w:p>
    <w:p w14:paraId="7F9CB427" w14:textId="77777777" w:rsidR="007515A0" w:rsidRPr="007515A0" w:rsidRDefault="007515A0" w:rsidP="007515A0">
      <w:pPr>
        <w:rPr>
          <w:rFonts w:cs="Times New Roman"/>
          <w:b/>
          <w:bCs/>
          <w:lang w:val="ca-ES"/>
        </w:rPr>
      </w:pPr>
      <w:r w:rsidRPr="007515A0">
        <w:rPr>
          <w:rFonts w:cs="Times New Roman"/>
          <w:b/>
          <w:bCs/>
          <w:lang w:val="ca-ES"/>
        </w:rPr>
        <w:t>Primer.- Objecte</w:t>
      </w:r>
    </w:p>
    <w:p w14:paraId="39B82F2F" w14:textId="77777777" w:rsidR="007515A0" w:rsidRPr="007515A0" w:rsidRDefault="007515A0" w:rsidP="007515A0">
      <w:pPr>
        <w:rPr>
          <w:rFonts w:cs="Times New Roman"/>
          <w:b/>
          <w:bCs/>
          <w:lang w:val="ca-ES"/>
        </w:rPr>
      </w:pPr>
    </w:p>
    <w:p w14:paraId="69F6F105" w14:textId="2ECDC72F" w:rsidR="007515A0" w:rsidRPr="007515A0" w:rsidRDefault="007515A0" w:rsidP="007515A0">
      <w:pPr>
        <w:rPr>
          <w:rFonts w:cs="Times New Roman"/>
          <w:lang w:val="ca-ES"/>
        </w:rPr>
      </w:pPr>
      <w:r w:rsidRPr="007515A0">
        <w:rPr>
          <w:rFonts w:cs="Times New Roman"/>
          <w:lang w:val="ca-ES"/>
        </w:rPr>
        <w:t>L’objecte d’aquesta convocatòria és l’atorgament de subvencions, en règim de concurrència competitiva, destinades a entitats i associacions sense afany de lucre de Sant Julià de Ramis, per al finançament de projectes i activitats a desenvolupar durant l’exercici 202</w:t>
      </w:r>
      <w:r w:rsidR="006F7CE4">
        <w:rPr>
          <w:rFonts w:cs="Times New Roman"/>
          <w:lang w:val="ca-ES"/>
        </w:rPr>
        <w:t>6</w:t>
      </w:r>
      <w:r w:rsidRPr="007515A0">
        <w:rPr>
          <w:rFonts w:cs="Times New Roman"/>
          <w:lang w:val="ca-ES"/>
        </w:rPr>
        <w:t xml:space="preserve"> que tinguin com a finalitat:</w:t>
      </w:r>
    </w:p>
    <w:p w14:paraId="41892994" w14:textId="77777777" w:rsidR="007515A0" w:rsidRPr="007515A0" w:rsidRDefault="007515A0" w:rsidP="007515A0">
      <w:pPr>
        <w:rPr>
          <w:rFonts w:cs="Times New Roman"/>
          <w:lang w:val="ca-ES"/>
        </w:rPr>
      </w:pPr>
    </w:p>
    <w:p w14:paraId="460CE7A9" w14:textId="77777777" w:rsidR="007515A0" w:rsidRPr="007515A0" w:rsidRDefault="007515A0" w:rsidP="007515A0">
      <w:pPr>
        <w:numPr>
          <w:ilvl w:val="0"/>
          <w:numId w:val="1"/>
        </w:numPr>
        <w:rPr>
          <w:rFonts w:cs="Times New Roman"/>
          <w:lang w:val="ca-ES"/>
        </w:rPr>
      </w:pPr>
      <w:r w:rsidRPr="007515A0">
        <w:rPr>
          <w:rFonts w:cs="Times New Roman"/>
          <w:lang w:val="ca-ES"/>
        </w:rPr>
        <w:t>Fomentar l’esport i l’activitat física.</w:t>
      </w:r>
    </w:p>
    <w:p w14:paraId="78201083" w14:textId="77777777" w:rsidR="007515A0" w:rsidRPr="007515A0" w:rsidRDefault="007515A0" w:rsidP="007515A0">
      <w:pPr>
        <w:numPr>
          <w:ilvl w:val="0"/>
          <w:numId w:val="1"/>
        </w:numPr>
        <w:rPr>
          <w:rFonts w:cs="Times New Roman"/>
          <w:lang w:val="ca-ES"/>
        </w:rPr>
      </w:pPr>
      <w:r w:rsidRPr="007515A0">
        <w:rPr>
          <w:rFonts w:cs="Times New Roman"/>
          <w:lang w:val="ca-ES"/>
        </w:rPr>
        <w:t>Promoure i difondre la cultura.</w:t>
      </w:r>
    </w:p>
    <w:p w14:paraId="012674CB" w14:textId="77777777" w:rsidR="007515A0" w:rsidRPr="007515A0" w:rsidRDefault="007515A0" w:rsidP="007515A0">
      <w:pPr>
        <w:numPr>
          <w:ilvl w:val="0"/>
          <w:numId w:val="1"/>
        </w:numPr>
        <w:rPr>
          <w:rFonts w:cs="Times New Roman"/>
          <w:lang w:val="ca-ES"/>
        </w:rPr>
      </w:pPr>
      <w:r w:rsidRPr="007515A0">
        <w:rPr>
          <w:rFonts w:cs="Times New Roman"/>
          <w:lang w:val="ca-ES"/>
        </w:rPr>
        <w:t>Promoure i difondre l’educació.</w:t>
      </w:r>
    </w:p>
    <w:p w14:paraId="3B5B4552" w14:textId="77777777" w:rsidR="007515A0" w:rsidRPr="007515A0" w:rsidRDefault="007515A0" w:rsidP="007515A0">
      <w:pPr>
        <w:numPr>
          <w:ilvl w:val="0"/>
          <w:numId w:val="1"/>
        </w:numPr>
        <w:rPr>
          <w:rFonts w:cs="Times New Roman"/>
          <w:lang w:val="ca-ES"/>
        </w:rPr>
      </w:pPr>
      <w:r w:rsidRPr="007515A0">
        <w:rPr>
          <w:rFonts w:cs="Times New Roman"/>
          <w:lang w:val="ca-ES"/>
        </w:rPr>
        <w:t>Fomentar la participació ciutadana i activitats d’interès general.</w:t>
      </w:r>
    </w:p>
    <w:p w14:paraId="377F2FC2" w14:textId="77777777" w:rsidR="007515A0" w:rsidRPr="007515A0" w:rsidRDefault="007515A0" w:rsidP="007515A0">
      <w:pPr>
        <w:rPr>
          <w:rFonts w:cs="Times New Roman"/>
          <w:lang w:val="ca-ES"/>
        </w:rPr>
      </w:pPr>
    </w:p>
    <w:p w14:paraId="25580A08" w14:textId="77777777" w:rsidR="007515A0" w:rsidRPr="007515A0" w:rsidRDefault="007515A0" w:rsidP="007515A0">
      <w:pPr>
        <w:rPr>
          <w:rFonts w:cs="Times New Roman"/>
          <w:b/>
          <w:bCs/>
          <w:lang w:val="ca-ES"/>
        </w:rPr>
      </w:pPr>
      <w:r w:rsidRPr="007515A0">
        <w:rPr>
          <w:rFonts w:cs="Times New Roman"/>
          <w:b/>
          <w:bCs/>
          <w:lang w:val="ca-ES"/>
        </w:rPr>
        <w:t>Segon.- Beneficiaris</w:t>
      </w:r>
    </w:p>
    <w:p w14:paraId="3D85A59B" w14:textId="77777777" w:rsidR="007515A0" w:rsidRPr="007515A0" w:rsidRDefault="007515A0" w:rsidP="007515A0">
      <w:pPr>
        <w:rPr>
          <w:rFonts w:cs="Times New Roman"/>
          <w:b/>
          <w:bCs/>
          <w:lang w:val="ca-ES"/>
        </w:rPr>
      </w:pPr>
    </w:p>
    <w:p w14:paraId="4B2EF6D6" w14:textId="77777777" w:rsidR="007515A0" w:rsidRPr="007515A0" w:rsidRDefault="007515A0" w:rsidP="007515A0">
      <w:pPr>
        <w:rPr>
          <w:rFonts w:cs="Times New Roman"/>
          <w:lang w:val="ca-ES"/>
        </w:rPr>
      </w:pPr>
      <w:r w:rsidRPr="007515A0">
        <w:rPr>
          <w:rFonts w:cs="Times New Roman"/>
          <w:lang w:val="ca-ES"/>
        </w:rPr>
        <w:t>Podran ser beneficiàries les entitats i associacions que compleixin els requisits establerts a l’article 4 de les Bases Reguladores, i en concret:</w:t>
      </w:r>
    </w:p>
    <w:p w14:paraId="63C04D2D" w14:textId="77777777" w:rsidR="007515A0" w:rsidRPr="007515A0" w:rsidRDefault="007515A0" w:rsidP="007515A0">
      <w:pPr>
        <w:numPr>
          <w:ilvl w:val="0"/>
          <w:numId w:val="2"/>
        </w:numPr>
        <w:rPr>
          <w:rFonts w:cs="Times New Roman"/>
          <w:lang w:val="ca-ES"/>
        </w:rPr>
      </w:pPr>
      <w:r w:rsidRPr="007515A0">
        <w:rPr>
          <w:rFonts w:cs="Times New Roman"/>
          <w:lang w:val="ca-ES"/>
        </w:rPr>
        <w:t>Tenir la seu social a Sant Julià de Ramis o Medinyà i desenvolupar-hi l’activitat principal.</w:t>
      </w:r>
    </w:p>
    <w:p w14:paraId="635DA497" w14:textId="77777777" w:rsidR="007515A0" w:rsidRPr="007515A0" w:rsidRDefault="007515A0" w:rsidP="007515A0">
      <w:pPr>
        <w:numPr>
          <w:ilvl w:val="0"/>
          <w:numId w:val="2"/>
        </w:numPr>
        <w:rPr>
          <w:rFonts w:cs="Times New Roman"/>
          <w:lang w:val="ca-ES"/>
        </w:rPr>
      </w:pPr>
      <w:r w:rsidRPr="007515A0">
        <w:rPr>
          <w:rFonts w:cs="Times New Roman"/>
          <w:lang w:val="ca-ES"/>
        </w:rPr>
        <w:t>Estar legalment constituïdes i inscrites en el Registre d’Entitats Municipal.</w:t>
      </w:r>
    </w:p>
    <w:p w14:paraId="1A802E9E" w14:textId="77777777" w:rsidR="007515A0" w:rsidRPr="007515A0" w:rsidRDefault="007515A0" w:rsidP="007515A0">
      <w:pPr>
        <w:numPr>
          <w:ilvl w:val="0"/>
          <w:numId w:val="2"/>
        </w:numPr>
        <w:rPr>
          <w:rFonts w:cs="Times New Roman"/>
          <w:lang w:val="ca-ES"/>
        </w:rPr>
      </w:pPr>
      <w:r w:rsidRPr="007515A0">
        <w:rPr>
          <w:rFonts w:cs="Times New Roman"/>
          <w:lang w:val="ca-ES"/>
        </w:rPr>
        <w:t>No estar afectades per cap de les prohibicions de l’article 13 de la Llei 38/2003, General de Subvencions.</w:t>
      </w:r>
    </w:p>
    <w:p w14:paraId="42891D3E" w14:textId="77777777" w:rsidR="007515A0" w:rsidRPr="007515A0" w:rsidRDefault="007515A0" w:rsidP="007515A0">
      <w:pPr>
        <w:rPr>
          <w:rFonts w:cs="Times New Roman"/>
          <w:lang w:val="ca-ES"/>
        </w:rPr>
      </w:pPr>
    </w:p>
    <w:p w14:paraId="2133B60E" w14:textId="77777777" w:rsidR="007515A0" w:rsidRPr="007515A0" w:rsidRDefault="007515A0" w:rsidP="007515A0">
      <w:pPr>
        <w:rPr>
          <w:rFonts w:cs="Times New Roman"/>
          <w:b/>
          <w:bCs/>
          <w:lang w:val="ca-ES"/>
        </w:rPr>
      </w:pPr>
      <w:r w:rsidRPr="007515A0">
        <w:rPr>
          <w:rFonts w:cs="Times New Roman"/>
          <w:b/>
          <w:bCs/>
          <w:lang w:val="ca-ES"/>
        </w:rPr>
        <w:t>Tercer.- Bases reguladores</w:t>
      </w:r>
    </w:p>
    <w:p w14:paraId="57DC0B74" w14:textId="77777777" w:rsidR="007515A0" w:rsidRPr="007515A0" w:rsidRDefault="007515A0" w:rsidP="007515A0">
      <w:pPr>
        <w:rPr>
          <w:rFonts w:cs="Times New Roman"/>
          <w:b/>
          <w:bCs/>
          <w:lang w:val="ca-ES"/>
        </w:rPr>
      </w:pPr>
    </w:p>
    <w:p w14:paraId="2FB04F36" w14:textId="77777777" w:rsidR="007515A0" w:rsidRPr="007515A0" w:rsidRDefault="007515A0" w:rsidP="007515A0">
      <w:pPr>
        <w:rPr>
          <w:rFonts w:cs="Times New Roman"/>
          <w:lang w:val="ca-ES"/>
        </w:rPr>
      </w:pPr>
      <w:r w:rsidRPr="007515A0">
        <w:rPr>
          <w:rFonts w:cs="Times New Roman"/>
          <w:lang w:val="ca-ES"/>
        </w:rPr>
        <w:t>Les bases reguladores d’aquesta convocatòria són les aprovades per l’Ajuntament de Sant Julià de Ramis en sessió plenària de 12 de maig de 2025 i publicades al Butlletí Oficial de la Província de Girona núm. 126 de 3 de juliol de 2025.</w:t>
      </w:r>
    </w:p>
    <w:p w14:paraId="19DB9DF1" w14:textId="77777777" w:rsidR="007515A0" w:rsidRPr="007515A0" w:rsidRDefault="007515A0" w:rsidP="007515A0">
      <w:pPr>
        <w:rPr>
          <w:rFonts w:cs="Times New Roman"/>
          <w:lang w:val="ca-ES"/>
        </w:rPr>
      </w:pPr>
    </w:p>
    <w:p w14:paraId="1946D96E" w14:textId="77777777" w:rsidR="007515A0" w:rsidRPr="007515A0" w:rsidRDefault="007515A0" w:rsidP="007515A0">
      <w:pPr>
        <w:rPr>
          <w:rFonts w:cs="Times New Roman"/>
          <w:b/>
          <w:bCs/>
          <w:lang w:val="ca-ES"/>
        </w:rPr>
      </w:pPr>
      <w:r w:rsidRPr="007515A0">
        <w:rPr>
          <w:rFonts w:cs="Times New Roman"/>
          <w:b/>
          <w:bCs/>
          <w:lang w:val="ca-ES"/>
        </w:rPr>
        <w:t>Quart.- Import</w:t>
      </w:r>
    </w:p>
    <w:p w14:paraId="4E101140" w14:textId="77777777" w:rsidR="007515A0" w:rsidRPr="007515A0" w:rsidRDefault="007515A0" w:rsidP="007515A0">
      <w:pPr>
        <w:rPr>
          <w:rFonts w:cs="Times New Roman"/>
          <w:b/>
          <w:bCs/>
          <w:lang w:val="ca-ES"/>
        </w:rPr>
      </w:pPr>
    </w:p>
    <w:p w14:paraId="5972983E" w14:textId="77777777" w:rsidR="007515A0" w:rsidRPr="007515A0" w:rsidRDefault="007515A0" w:rsidP="007515A0">
      <w:pPr>
        <w:rPr>
          <w:rFonts w:cs="Times New Roman"/>
          <w:lang w:val="ca-ES"/>
        </w:rPr>
      </w:pPr>
      <w:r w:rsidRPr="007515A0">
        <w:rPr>
          <w:rFonts w:cs="Times New Roman"/>
          <w:lang w:val="ca-ES"/>
        </w:rPr>
        <w:t>La quantia màxima destinada a aquesta convocatòria és de la següent:</w:t>
      </w:r>
      <w:r w:rsidRPr="007515A0">
        <w:rPr>
          <w:rFonts w:cs="Times New Roman"/>
          <w:lang w:val="ca-ES"/>
        </w:rPr>
        <w:br/>
      </w:r>
    </w:p>
    <w:tbl>
      <w:tblPr>
        <w:tblW w:w="8359" w:type="dxa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18"/>
        <w:gridCol w:w="5365"/>
        <w:gridCol w:w="1276"/>
      </w:tblGrid>
      <w:tr w:rsidR="007515A0" w:rsidRPr="007515A0" w14:paraId="35E101D8" w14:textId="77777777">
        <w:trPr>
          <w:trHeight w:val="828"/>
        </w:trPr>
        <w:tc>
          <w:tcPr>
            <w:tcW w:w="1718" w:type="dxa"/>
            <w:vAlign w:val="center"/>
            <w:hideMark/>
          </w:tcPr>
          <w:p w14:paraId="1C47741E" w14:textId="77777777" w:rsidR="007515A0" w:rsidRPr="007515A0" w:rsidRDefault="007515A0" w:rsidP="007515A0">
            <w:pPr>
              <w:rPr>
                <w:rFonts w:eastAsia="Times New Roman"/>
                <w:b/>
                <w:bCs/>
                <w:color w:val="000000"/>
                <w:lang w:eastAsia="es-ES"/>
              </w:rPr>
            </w:pPr>
            <w:r w:rsidRPr="007515A0">
              <w:rPr>
                <w:rFonts w:eastAsia="Times New Roman"/>
                <w:b/>
                <w:bCs/>
                <w:color w:val="000000"/>
                <w:lang w:val="ca-ES" w:eastAsia="es-ES"/>
              </w:rPr>
              <w:t>Aplicació pressupostària</w:t>
            </w:r>
          </w:p>
        </w:tc>
        <w:tc>
          <w:tcPr>
            <w:tcW w:w="5365" w:type="dxa"/>
            <w:vAlign w:val="center"/>
            <w:hideMark/>
          </w:tcPr>
          <w:p w14:paraId="7C3E6475" w14:textId="77777777" w:rsidR="007515A0" w:rsidRPr="007515A0" w:rsidRDefault="007515A0" w:rsidP="007515A0">
            <w:pPr>
              <w:rPr>
                <w:rFonts w:eastAsia="Times New Roman"/>
                <w:b/>
                <w:bCs/>
                <w:color w:val="000000"/>
                <w:lang w:eastAsia="es-ES"/>
              </w:rPr>
            </w:pPr>
            <w:r w:rsidRPr="007515A0">
              <w:rPr>
                <w:rFonts w:eastAsia="Times New Roman"/>
                <w:b/>
                <w:bCs/>
                <w:color w:val="000000"/>
                <w:lang w:val="ca-ES" w:eastAsia="es-ES"/>
              </w:rPr>
              <w:t>Concepte</w:t>
            </w:r>
          </w:p>
        </w:tc>
        <w:tc>
          <w:tcPr>
            <w:tcW w:w="1276" w:type="dxa"/>
            <w:vAlign w:val="center"/>
            <w:hideMark/>
          </w:tcPr>
          <w:p w14:paraId="00A0DA3D" w14:textId="77777777" w:rsidR="007515A0" w:rsidRPr="007515A0" w:rsidRDefault="007515A0" w:rsidP="007515A0">
            <w:pPr>
              <w:rPr>
                <w:rFonts w:eastAsia="Times New Roman"/>
                <w:b/>
                <w:bCs/>
                <w:color w:val="000000"/>
                <w:lang w:eastAsia="es-ES"/>
              </w:rPr>
            </w:pPr>
            <w:r w:rsidRPr="007515A0">
              <w:rPr>
                <w:rFonts w:eastAsia="Times New Roman"/>
                <w:b/>
                <w:bCs/>
                <w:color w:val="000000"/>
                <w:lang w:val="ca-ES" w:eastAsia="es-ES"/>
              </w:rPr>
              <w:t>Import</w:t>
            </w:r>
          </w:p>
        </w:tc>
      </w:tr>
      <w:tr w:rsidR="007515A0" w:rsidRPr="007515A0" w14:paraId="2C8B8CAB" w14:textId="77777777">
        <w:trPr>
          <w:trHeight w:val="552"/>
        </w:trPr>
        <w:tc>
          <w:tcPr>
            <w:tcW w:w="1718" w:type="dxa"/>
            <w:vAlign w:val="center"/>
            <w:hideMark/>
          </w:tcPr>
          <w:p w14:paraId="14109157" w14:textId="77777777" w:rsidR="007515A0" w:rsidRPr="007515A0" w:rsidRDefault="007515A0" w:rsidP="007515A0">
            <w:pPr>
              <w:rPr>
                <w:rFonts w:eastAsia="Times New Roman"/>
                <w:color w:val="000000"/>
                <w:lang w:eastAsia="es-ES"/>
              </w:rPr>
            </w:pPr>
            <w:r w:rsidRPr="007515A0">
              <w:rPr>
                <w:rFonts w:eastAsia="Times New Roman"/>
                <w:color w:val="000000"/>
                <w:lang w:val="ca-ES" w:eastAsia="es-ES"/>
              </w:rPr>
              <w:lastRenderedPageBreak/>
              <w:t>01 334 48003</w:t>
            </w:r>
          </w:p>
        </w:tc>
        <w:tc>
          <w:tcPr>
            <w:tcW w:w="5365" w:type="dxa"/>
            <w:vAlign w:val="center"/>
            <w:hideMark/>
          </w:tcPr>
          <w:p w14:paraId="5AA47BB0" w14:textId="77777777" w:rsidR="007515A0" w:rsidRPr="007515A0" w:rsidRDefault="007515A0" w:rsidP="007515A0">
            <w:pPr>
              <w:rPr>
                <w:rFonts w:eastAsia="Times New Roman"/>
                <w:color w:val="000000"/>
                <w:lang w:val="en-US" w:eastAsia="es-ES"/>
              </w:rPr>
            </w:pPr>
            <w:r w:rsidRPr="007515A0">
              <w:rPr>
                <w:rFonts w:eastAsia="Times New Roman"/>
                <w:color w:val="000000"/>
                <w:lang w:val="ca-ES" w:eastAsia="es-ES"/>
              </w:rPr>
              <w:t>Subvencions projectes culturals, socials i esportius (St. Julià de Ramis)</w:t>
            </w:r>
          </w:p>
        </w:tc>
        <w:tc>
          <w:tcPr>
            <w:tcW w:w="1276" w:type="dxa"/>
            <w:vAlign w:val="center"/>
            <w:hideMark/>
          </w:tcPr>
          <w:p w14:paraId="7329FAE8" w14:textId="77777777" w:rsidR="007515A0" w:rsidRPr="007515A0" w:rsidRDefault="007515A0" w:rsidP="007515A0">
            <w:pPr>
              <w:rPr>
                <w:rFonts w:eastAsia="Times New Roman"/>
                <w:color w:val="000000"/>
                <w:lang w:eastAsia="es-ES"/>
              </w:rPr>
            </w:pPr>
            <w:r w:rsidRPr="007515A0">
              <w:rPr>
                <w:rFonts w:eastAsia="Times New Roman"/>
                <w:color w:val="000000"/>
                <w:lang w:val="ca-ES" w:eastAsia="es-ES"/>
              </w:rPr>
              <w:t>8.500,00 €</w:t>
            </w:r>
          </w:p>
        </w:tc>
      </w:tr>
      <w:tr w:rsidR="007515A0" w:rsidRPr="007515A0" w14:paraId="7107E418" w14:textId="77777777">
        <w:trPr>
          <w:trHeight w:val="288"/>
        </w:trPr>
        <w:tc>
          <w:tcPr>
            <w:tcW w:w="1718" w:type="dxa"/>
            <w:vAlign w:val="center"/>
            <w:hideMark/>
          </w:tcPr>
          <w:p w14:paraId="00A055AA" w14:textId="77777777" w:rsidR="007515A0" w:rsidRPr="007515A0" w:rsidRDefault="007515A0" w:rsidP="007515A0">
            <w:pPr>
              <w:rPr>
                <w:rFonts w:eastAsia="Times New Roman"/>
                <w:color w:val="000000"/>
                <w:lang w:eastAsia="es-ES"/>
              </w:rPr>
            </w:pPr>
            <w:r w:rsidRPr="007515A0">
              <w:rPr>
                <w:rFonts w:eastAsia="Times New Roman"/>
                <w:color w:val="000000"/>
                <w:lang w:val="ca-ES" w:eastAsia="es-ES"/>
              </w:rPr>
              <w:t>01 326 48004</w:t>
            </w:r>
          </w:p>
        </w:tc>
        <w:tc>
          <w:tcPr>
            <w:tcW w:w="5365" w:type="dxa"/>
            <w:vAlign w:val="center"/>
            <w:hideMark/>
          </w:tcPr>
          <w:p w14:paraId="2203108F" w14:textId="77777777" w:rsidR="007515A0" w:rsidRPr="007515A0" w:rsidRDefault="007515A0" w:rsidP="007515A0">
            <w:pPr>
              <w:rPr>
                <w:rFonts w:eastAsia="Times New Roman"/>
                <w:color w:val="000000"/>
                <w:lang w:val="en-US" w:eastAsia="es-ES"/>
              </w:rPr>
            </w:pPr>
            <w:r w:rsidRPr="007515A0">
              <w:rPr>
                <w:rFonts w:eastAsia="Times New Roman"/>
                <w:color w:val="000000"/>
                <w:lang w:val="ca-ES" w:eastAsia="es-ES"/>
              </w:rPr>
              <w:t>Subvencions projectes educatius (St. Julià de Ramis)</w:t>
            </w:r>
          </w:p>
        </w:tc>
        <w:tc>
          <w:tcPr>
            <w:tcW w:w="1276" w:type="dxa"/>
            <w:vAlign w:val="center"/>
            <w:hideMark/>
          </w:tcPr>
          <w:p w14:paraId="6A9F0175" w14:textId="77777777" w:rsidR="007515A0" w:rsidRPr="007515A0" w:rsidRDefault="007515A0" w:rsidP="007515A0">
            <w:pPr>
              <w:rPr>
                <w:rFonts w:eastAsia="Times New Roman"/>
                <w:color w:val="000000"/>
                <w:lang w:eastAsia="es-ES"/>
              </w:rPr>
            </w:pPr>
            <w:r w:rsidRPr="007515A0">
              <w:rPr>
                <w:rFonts w:eastAsia="Times New Roman"/>
                <w:color w:val="000000"/>
                <w:lang w:val="ca-ES" w:eastAsia="es-ES"/>
              </w:rPr>
              <w:t>3.000,00 €</w:t>
            </w:r>
          </w:p>
        </w:tc>
      </w:tr>
      <w:tr w:rsidR="007515A0" w:rsidRPr="007515A0" w14:paraId="2AB73FB7" w14:textId="77777777">
        <w:trPr>
          <w:trHeight w:val="288"/>
        </w:trPr>
        <w:tc>
          <w:tcPr>
            <w:tcW w:w="1718" w:type="dxa"/>
            <w:vAlign w:val="center"/>
            <w:hideMark/>
          </w:tcPr>
          <w:p w14:paraId="56C6552B" w14:textId="77777777" w:rsidR="007515A0" w:rsidRPr="007515A0" w:rsidRDefault="007515A0" w:rsidP="007515A0">
            <w:pPr>
              <w:rPr>
                <w:rFonts w:eastAsia="Times New Roman"/>
                <w:color w:val="000000"/>
                <w:lang w:eastAsia="es-ES"/>
              </w:rPr>
            </w:pPr>
            <w:r w:rsidRPr="007515A0">
              <w:rPr>
                <w:rFonts w:eastAsia="Times New Roman"/>
                <w:color w:val="000000"/>
                <w:lang w:val="ca-ES" w:eastAsia="es-ES"/>
              </w:rPr>
              <w:t>02 334 48003</w:t>
            </w:r>
          </w:p>
        </w:tc>
        <w:tc>
          <w:tcPr>
            <w:tcW w:w="5365" w:type="dxa"/>
            <w:vAlign w:val="center"/>
          </w:tcPr>
          <w:p w14:paraId="11BE348E" w14:textId="77777777" w:rsidR="007515A0" w:rsidRPr="007515A0" w:rsidRDefault="007515A0" w:rsidP="007515A0">
            <w:pPr>
              <w:rPr>
                <w:rFonts w:eastAsia="Times New Roman"/>
                <w:color w:val="000000"/>
                <w:lang w:val="en-US" w:eastAsia="es-ES"/>
              </w:rPr>
            </w:pPr>
            <w:r w:rsidRPr="007515A0">
              <w:rPr>
                <w:rFonts w:eastAsia="Times New Roman"/>
                <w:color w:val="000000"/>
                <w:lang w:val="ca-ES" w:eastAsia="es-ES"/>
              </w:rPr>
              <w:t>Subvencions projectes culturals, socials i esportius (Medinyà)</w:t>
            </w:r>
          </w:p>
        </w:tc>
        <w:tc>
          <w:tcPr>
            <w:tcW w:w="1276" w:type="dxa"/>
            <w:vAlign w:val="center"/>
          </w:tcPr>
          <w:p w14:paraId="48F2EE92" w14:textId="77777777" w:rsidR="007515A0" w:rsidRPr="007515A0" w:rsidRDefault="007515A0" w:rsidP="007515A0">
            <w:pPr>
              <w:rPr>
                <w:rFonts w:eastAsia="Times New Roman"/>
                <w:color w:val="000000"/>
                <w:lang w:eastAsia="es-ES"/>
              </w:rPr>
            </w:pPr>
            <w:r w:rsidRPr="007515A0">
              <w:rPr>
                <w:rFonts w:eastAsia="Times New Roman"/>
                <w:color w:val="000000"/>
                <w:lang w:eastAsia="es-ES"/>
              </w:rPr>
              <w:t>1.000,00 €</w:t>
            </w:r>
          </w:p>
        </w:tc>
      </w:tr>
      <w:tr w:rsidR="007515A0" w:rsidRPr="007515A0" w14:paraId="79945072" w14:textId="77777777">
        <w:trPr>
          <w:trHeight w:val="288"/>
        </w:trPr>
        <w:tc>
          <w:tcPr>
            <w:tcW w:w="1718" w:type="dxa"/>
            <w:vAlign w:val="center"/>
          </w:tcPr>
          <w:p w14:paraId="53141FCE" w14:textId="77777777" w:rsidR="007515A0" w:rsidRPr="007515A0" w:rsidRDefault="007515A0" w:rsidP="007515A0">
            <w:pPr>
              <w:rPr>
                <w:rFonts w:eastAsia="Times New Roman"/>
                <w:color w:val="000000"/>
                <w:lang w:val="ca-ES" w:eastAsia="es-ES"/>
              </w:rPr>
            </w:pPr>
            <w:r w:rsidRPr="007515A0">
              <w:rPr>
                <w:rFonts w:eastAsia="Times New Roman"/>
                <w:color w:val="000000"/>
                <w:lang w:val="ca-ES" w:eastAsia="es-ES"/>
              </w:rPr>
              <w:t>02 326 48004</w:t>
            </w:r>
          </w:p>
        </w:tc>
        <w:tc>
          <w:tcPr>
            <w:tcW w:w="5365" w:type="dxa"/>
            <w:vAlign w:val="center"/>
          </w:tcPr>
          <w:p w14:paraId="4614F0E3" w14:textId="77777777" w:rsidR="007515A0" w:rsidRPr="007515A0" w:rsidRDefault="007515A0" w:rsidP="007515A0">
            <w:pPr>
              <w:rPr>
                <w:rFonts w:eastAsia="Times New Roman"/>
                <w:color w:val="000000"/>
                <w:lang w:val="en-US" w:eastAsia="es-ES"/>
              </w:rPr>
            </w:pPr>
            <w:r w:rsidRPr="007515A0">
              <w:rPr>
                <w:rFonts w:eastAsia="Times New Roman"/>
                <w:color w:val="000000"/>
                <w:lang w:val="ca-ES" w:eastAsia="es-ES"/>
              </w:rPr>
              <w:t>Subvencions projectes educatius (Medinyà)</w:t>
            </w:r>
          </w:p>
        </w:tc>
        <w:tc>
          <w:tcPr>
            <w:tcW w:w="1276" w:type="dxa"/>
            <w:vAlign w:val="center"/>
          </w:tcPr>
          <w:p w14:paraId="2C6A0025" w14:textId="77777777" w:rsidR="007515A0" w:rsidRPr="007515A0" w:rsidRDefault="007515A0" w:rsidP="007515A0">
            <w:pPr>
              <w:rPr>
                <w:rFonts w:eastAsia="Times New Roman"/>
                <w:color w:val="000000"/>
                <w:lang w:eastAsia="es-ES"/>
              </w:rPr>
            </w:pPr>
            <w:r w:rsidRPr="007515A0">
              <w:rPr>
                <w:rFonts w:eastAsia="Times New Roman"/>
                <w:color w:val="000000"/>
                <w:lang w:eastAsia="es-ES"/>
              </w:rPr>
              <w:t>1.000,00 €</w:t>
            </w:r>
          </w:p>
        </w:tc>
      </w:tr>
    </w:tbl>
    <w:p w14:paraId="49DF30C8" w14:textId="77777777" w:rsidR="007515A0" w:rsidRPr="007515A0" w:rsidRDefault="007515A0" w:rsidP="007515A0">
      <w:pPr>
        <w:rPr>
          <w:rFonts w:cs="Times New Roman"/>
          <w:lang w:val="ca-ES"/>
        </w:rPr>
      </w:pPr>
    </w:p>
    <w:p w14:paraId="125F3CCE" w14:textId="77777777" w:rsidR="007515A0" w:rsidRPr="007515A0" w:rsidRDefault="007515A0" w:rsidP="007515A0">
      <w:pPr>
        <w:rPr>
          <w:rFonts w:cs="Times New Roman"/>
          <w:lang w:val="ca-ES"/>
        </w:rPr>
      </w:pPr>
      <w:r w:rsidRPr="007515A0">
        <w:rPr>
          <w:rFonts w:cs="Times New Roman"/>
          <w:lang w:val="ca-ES"/>
        </w:rPr>
        <w:t>L’Ajuntament es reserva el dret de no esgotar el crèdit total previst en funció de la valoració de les propostes presentades.</w:t>
      </w:r>
    </w:p>
    <w:p w14:paraId="6AAC5DA3" w14:textId="77777777" w:rsidR="007515A0" w:rsidRPr="007515A0" w:rsidRDefault="007515A0" w:rsidP="007515A0">
      <w:pPr>
        <w:rPr>
          <w:rFonts w:cs="Times New Roman"/>
          <w:lang w:val="ca-ES"/>
        </w:rPr>
      </w:pPr>
    </w:p>
    <w:p w14:paraId="719115E5" w14:textId="77777777" w:rsidR="007515A0" w:rsidRPr="007515A0" w:rsidRDefault="007515A0" w:rsidP="007515A0">
      <w:pPr>
        <w:rPr>
          <w:rFonts w:cs="Times New Roman"/>
          <w:b/>
          <w:bCs/>
          <w:lang w:val="ca-ES"/>
        </w:rPr>
      </w:pPr>
      <w:r w:rsidRPr="007515A0">
        <w:rPr>
          <w:rFonts w:cs="Times New Roman"/>
          <w:b/>
          <w:bCs/>
          <w:lang w:val="ca-ES"/>
        </w:rPr>
        <w:t>Cinquè.- Termini i forma de presentació de sol·licituds</w:t>
      </w:r>
    </w:p>
    <w:p w14:paraId="6601F0AB" w14:textId="77777777" w:rsidR="007515A0" w:rsidRPr="007515A0" w:rsidRDefault="007515A0" w:rsidP="007515A0">
      <w:pPr>
        <w:rPr>
          <w:rFonts w:cs="Times New Roman"/>
          <w:b/>
          <w:bCs/>
          <w:lang w:val="ca-ES"/>
        </w:rPr>
      </w:pPr>
    </w:p>
    <w:p w14:paraId="737AC156" w14:textId="77777777" w:rsidR="007515A0" w:rsidRPr="007515A0" w:rsidRDefault="007515A0" w:rsidP="007515A0">
      <w:pPr>
        <w:rPr>
          <w:rFonts w:cs="Times New Roman"/>
          <w:lang w:val="ca-ES"/>
        </w:rPr>
      </w:pPr>
      <w:r w:rsidRPr="007515A0">
        <w:rPr>
          <w:rFonts w:cs="Times New Roman"/>
          <w:lang w:val="ca-ES"/>
        </w:rPr>
        <w:t>El termini de presentació de sol·licituds serà de d’un mes a comptar de l’endemà de la publicació d’aquesta convocatòria al Butlletí Oficial de la Província.</w:t>
      </w:r>
    </w:p>
    <w:p w14:paraId="4757EBB0" w14:textId="77777777" w:rsidR="007515A0" w:rsidRPr="007515A0" w:rsidRDefault="007515A0" w:rsidP="007515A0">
      <w:pPr>
        <w:rPr>
          <w:rFonts w:cs="Times New Roman"/>
          <w:lang w:val="ca-ES"/>
        </w:rPr>
      </w:pPr>
    </w:p>
    <w:p w14:paraId="12F9AB10" w14:textId="77777777" w:rsidR="007515A0" w:rsidRPr="007515A0" w:rsidRDefault="007515A0" w:rsidP="007515A0">
      <w:pPr>
        <w:rPr>
          <w:rFonts w:cs="Times New Roman"/>
          <w:lang w:val="ca-ES"/>
        </w:rPr>
      </w:pPr>
      <w:r w:rsidRPr="007515A0">
        <w:rPr>
          <w:rFonts w:cs="Times New Roman"/>
          <w:lang w:val="ca-ES"/>
        </w:rPr>
        <w:t>Les sol·licituds s’hauran de presentar al Registre General de l’Ajuntament de Sant Julià de Ramis (Carrer Major, 1, Sant Julià de Ramis), a través de la seu electrònica (www.santjuliaderamis.cat), o per qualsevol altre mitjà admès per la normativa vigent.</w:t>
      </w:r>
    </w:p>
    <w:p w14:paraId="0F243C6A" w14:textId="77777777" w:rsidR="007515A0" w:rsidRPr="007515A0" w:rsidRDefault="007515A0" w:rsidP="007515A0">
      <w:pPr>
        <w:rPr>
          <w:rFonts w:cs="Times New Roman"/>
          <w:lang w:val="ca-ES"/>
        </w:rPr>
      </w:pPr>
    </w:p>
    <w:p w14:paraId="7C2E5970" w14:textId="77777777" w:rsidR="007515A0" w:rsidRPr="007515A0" w:rsidRDefault="007515A0" w:rsidP="007515A0">
      <w:pPr>
        <w:rPr>
          <w:rFonts w:cs="Times New Roman"/>
          <w:lang w:val="ca-ES"/>
        </w:rPr>
      </w:pPr>
      <w:r w:rsidRPr="007515A0">
        <w:rPr>
          <w:rFonts w:cs="Times New Roman"/>
          <w:lang w:val="ca-ES"/>
        </w:rPr>
        <w:t>Les sol·licituds hauran d’anar acompanyades de la documentació establerta a l’article 6 de les Bases Reguladores.</w:t>
      </w:r>
    </w:p>
    <w:p w14:paraId="192A20F7" w14:textId="77777777" w:rsidR="007515A0" w:rsidRPr="007515A0" w:rsidRDefault="007515A0" w:rsidP="007515A0">
      <w:pPr>
        <w:rPr>
          <w:rFonts w:cs="Times New Roman"/>
          <w:lang w:val="ca-ES"/>
        </w:rPr>
      </w:pPr>
    </w:p>
    <w:p w14:paraId="003F6034" w14:textId="77777777" w:rsidR="007515A0" w:rsidRPr="007515A0" w:rsidRDefault="007515A0" w:rsidP="007515A0">
      <w:pPr>
        <w:rPr>
          <w:rFonts w:cs="Times New Roman"/>
          <w:b/>
          <w:bCs/>
          <w:lang w:val="ca-ES"/>
        </w:rPr>
      </w:pPr>
      <w:r w:rsidRPr="007515A0">
        <w:rPr>
          <w:rFonts w:cs="Times New Roman"/>
          <w:b/>
          <w:bCs/>
          <w:lang w:val="ca-ES"/>
        </w:rPr>
        <w:t>Sisè.- Criteris de valoració</w:t>
      </w:r>
    </w:p>
    <w:p w14:paraId="1A5A4E69" w14:textId="77777777" w:rsidR="007515A0" w:rsidRPr="007515A0" w:rsidRDefault="007515A0" w:rsidP="007515A0">
      <w:pPr>
        <w:rPr>
          <w:rFonts w:cs="Times New Roman"/>
          <w:b/>
          <w:bCs/>
          <w:lang w:val="ca-ES"/>
        </w:rPr>
      </w:pPr>
    </w:p>
    <w:p w14:paraId="157EC95F" w14:textId="77777777" w:rsidR="007515A0" w:rsidRPr="007515A0" w:rsidRDefault="007515A0" w:rsidP="007515A0">
      <w:pPr>
        <w:rPr>
          <w:rFonts w:cs="Times New Roman"/>
          <w:lang w:val="ca-ES"/>
        </w:rPr>
      </w:pPr>
      <w:r w:rsidRPr="007515A0">
        <w:rPr>
          <w:rFonts w:cs="Times New Roman"/>
          <w:lang w:val="ca-ES"/>
        </w:rPr>
        <w:t>Les sol·licituds es valoraran d’acord amb els criteris establerts a l’article 9 de les Bases Reguladores, amb una puntuació màxima de 50 punts, d’acord amb la ponderació següent:</w:t>
      </w:r>
    </w:p>
    <w:p w14:paraId="3BFFFE56" w14:textId="77777777" w:rsidR="007515A0" w:rsidRPr="007515A0" w:rsidRDefault="007515A0" w:rsidP="007515A0">
      <w:pPr>
        <w:numPr>
          <w:ilvl w:val="0"/>
          <w:numId w:val="3"/>
        </w:numPr>
        <w:ind w:left="426"/>
        <w:rPr>
          <w:rFonts w:cs="Times New Roman"/>
          <w:lang w:val="ca-ES"/>
        </w:rPr>
      </w:pPr>
      <w:r w:rsidRPr="007515A0">
        <w:rPr>
          <w:rFonts w:cs="Times New Roman"/>
          <w:lang w:val="ca-ES"/>
        </w:rPr>
        <w:t>Objecte social i activitats complementàries a les competències municipals (fins a 5 punts).</w:t>
      </w:r>
    </w:p>
    <w:p w14:paraId="66CCF772" w14:textId="77777777" w:rsidR="007515A0" w:rsidRPr="007515A0" w:rsidRDefault="007515A0" w:rsidP="007515A0">
      <w:pPr>
        <w:numPr>
          <w:ilvl w:val="0"/>
          <w:numId w:val="3"/>
        </w:numPr>
        <w:ind w:left="426"/>
        <w:rPr>
          <w:rFonts w:cs="Times New Roman"/>
          <w:lang w:val="ca-ES"/>
        </w:rPr>
      </w:pPr>
      <w:r w:rsidRPr="007515A0">
        <w:rPr>
          <w:rFonts w:cs="Times New Roman"/>
          <w:lang w:val="ca-ES"/>
        </w:rPr>
        <w:t>Representativitat i impacte a nivell municipal (fins a 5 punts).</w:t>
      </w:r>
    </w:p>
    <w:p w14:paraId="603DCA65" w14:textId="77777777" w:rsidR="007515A0" w:rsidRPr="007515A0" w:rsidRDefault="007515A0" w:rsidP="007515A0">
      <w:pPr>
        <w:numPr>
          <w:ilvl w:val="0"/>
          <w:numId w:val="3"/>
        </w:numPr>
        <w:ind w:left="426"/>
        <w:rPr>
          <w:rFonts w:cs="Times New Roman"/>
          <w:lang w:val="ca-ES"/>
        </w:rPr>
      </w:pPr>
      <w:r w:rsidRPr="007515A0">
        <w:rPr>
          <w:rFonts w:cs="Times New Roman"/>
          <w:lang w:val="ca-ES"/>
        </w:rPr>
        <w:t>Capacitat econòmica i autofinançament (fins a 5 punts).</w:t>
      </w:r>
    </w:p>
    <w:p w14:paraId="3D8A79CE" w14:textId="77777777" w:rsidR="007515A0" w:rsidRPr="007515A0" w:rsidRDefault="007515A0" w:rsidP="007515A0">
      <w:pPr>
        <w:numPr>
          <w:ilvl w:val="0"/>
          <w:numId w:val="3"/>
        </w:numPr>
        <w:ind w:left="426"/>
        <w:rPr>
          <w:rFonts w:cs="Times New Roman"/>
          <w:lang w:val="ca-ES"/>
        </w:rPr>
      </w:pPr>
      <w:r w:rsidRPr="007515A0">
        <w:rPr>
          <w:rFonts w:cs="Times New Roman"/>
          <w:lang w:val="ca-ES"/>
        </w:rPr>
        <w:t>Importància per a l’Ajuntament (fins a 5 punts).</w:t>
      </w:r>
    </w:p>
    <w:p w14:paraId="046FAA02" w14:textId="77777777" w:rsidR="007515A0" w:rsidRPr="007515A0" w:rsidRDefault="007515A0" w:rsidP="007515A0">
      <w:pPr>
        <w:numPr>
          <w:ilvl w:val="0"/>
          <w:numId w:val="3"/>
        </w:numPr>
        <w:ind w:left="426"/>
        <w:rPr>
          <w:rFonts w:cs="Times New Roman"/>
          <w:lang w:val="ca-ES"/>
        </w:rPr>
      </w:pPr>
      <w:r w:rsidRPr="007515A0">
        <w:rPr>
          <w:rFonts w:cs="Times New Roman"/>
          <w:lang w:val="ca-ES"/>
        </w:rPr>
        <w:t>Foment de la participació veïnal i benestar social (fins a 5 punts).</w:t>
      </w:r>
    </w:p>
    <w:p w14:paraId="4AD9BDDB" w14:textId="77777777" w:rsidR="007515A0" w:rsidRPr="007515A0" w:rsidRDefault="007515A0" w:rsidP="007515A0">
      <w:pPr>
        <w:numPr>
          <w:ilvl w:val="0"/>
          <w:numId w:val="3"/>
        </w:numPr>
        <w:ind w:left="426"/>
        <w:rPr>
          <w:rFonts w:cs="Times New Roman"/>
          <w:lang w:val="ca-ES"/>
        </w:rPr>
      </w:pPr>
      <w:r w:rsidRPr="007515A0">
        <w:rPr>
          <w:rFonts w:cs="Times New Roman"/>
          <w:lang w:val="ca-ES"/>
        </w:rPr>
        <w:t>Acció social en favor de col·lectius desafavorits (fins a 5 punts).</w:t>
      </w:r>
    </w:p>
    <w:p w14:paraId="1E555E11" w14:textId="77777777" w:rsidR="007515A0" w:rsidRPr="007515A0" w:rsidRDefault="007515A0" w:rsidP="007515A0">
      <w:pPr>
        <w:numPr>
          <w:ilvl w:val="0"/>
          <w:numId w:val="3"/>
        </w:numPr>
        <w:ind w:left="426"/>
        <w:rPr>
          <w:rFonts w:cs="Times New Roman"/>
          <w:lang w:val="ca-ES"/>
        </w:rPr>
      </w:pPr>
      <w:r w:rsidRPr="007515A0">
        <w:rPr>
          <w:rFonts w:cs="Times New Roman"/>
          <w:lang w:val="ca-ES"/>
        </w:rPr>
        <w:t>Implicació en celebracions locals (fins a 5 punts).</w:t>
      </w:r>
    </w:p>
    <w:p w14:paraId="4C066E0B" w14:textId="77777777" w:rsidR="007515A0" w:rsidRPr="007515A0" w:rsidRDefault="007515A0" w:rsidP="007515A0">
      <w:pPr>
        <w:numPr>
          <w:ilvl w:val="0"/>
          <w:numId w:val="3"/>
        </w:numPr>
        <w:ind w:left="426"/>
        <w:rPr>
          <w:rFonts w:cs="Times New Roman"/>
          <w:lang w:val="ca-ES"/>
        </w:rPr>
      </w:pPr>
      <w:r w:rsidRPr="007515A0">
        <w:rPr>
          <w:rFonts w:cs="Times New Roman"/>
          <w:lang w:val="ca-ES"/>
        </w:rPr>
        <w:t>Foment de la cultura tradicional i popular catalana (fins a 5 punts).</w:t>
      </w:r>
    </w:p>
    <w:p w14:paraId="2DB87ADB" w14:textId="77777777" w:rsidR="007515A0" w:rsidRPr="007515A0" w:rsidRDefault="007515A0" w:rsidP="007515A0">
      <w:pPr>
        <w:numPr>
          <w:ilvl w:val="0"/>
          <w:numId w:val="3"/>
        </w:numPr>
        <w:ind w:left="426"/>
        <w:rPr>
          <w:rFonts w:cs="Times New Roman"/>
          <w:lang w:val="ca-ES"/>
        </w:rPr>
      </w:pPr>
      <w:r w:rsidRPr="007515A0">
        <w:rPr>
          <w:rFonts w:cs="Times New Roman"/>
          <w:lang w:val="ca-ES"/>
        </w:rPr>
        <w:t>Col·laboració amb altres entitats (fins a 5 punts).</w:t>
      </w:r>
    </w:p>
    <w:p w14:paraId="194DFBC0" w14:textId="77777777" w:rsidR="007515A0" w:rsidRPr="007515A0" w:rsidRDefault="007515A0" w:rsidP="007515A0">
      <w:pPr>
        <w:numPr>
          <w:ilvl w:val="0"/>
          <w:numId w:val="3"/>
        </w:numPr>
        <w:ind w:left="426"/>
        <w:rPr>
          <w:rFonts w:cs="Times New Roman"/>
          <w:lang w:val="ca-ES"/>
        </w:rPr>
      </w:pPr>
      <w:r w:rsidRPr="007515A0">
        <w:rPr>
          <w:rFonts w:cs="Times New Roman"/>
          <w:lang w:val="ca-ES"/>
        </w:rPr>
        <w:t>Qualitat i continuïtat dels projectes (fins a 5 punts).</w:t>
      </w:r>
    </w:p>
    <w:p w14:paraId="5FBFC692" w14:textId="77777777" w:rsidR="007515A0" w:rsidRPr="007515A0" w:rsidRDefault="007515A0" w:rsidP="007515A0">
      <w:pPr>
        <w:rPr>
          <w:rFonts w:cs="Times New Roman"/>
          <w:lang w:val="ca-ES"/>
        </w:rPr>
      </w:pPr>
    </w:p>
    <w:p w14:paraId="5B31B65D" w14:textId="77777777" w:rsidR="007515A0" w:rsidRPr="007515A0" w:rsidRDefault="007515A0" w:rsidP="007515A0">
      <w:pPr>
        <w:rPr>
          <w:rFonts w:cs="Times New Roman"/>
          <w:b/>
          <w:bCs/>
          <w:lang w:val="ca-ES"/>
        </w:rPr>
      </w:pPr>
      <w:r w:rsidRPr="007515A0">
        <w:rPr>
          <w:rFonts w:cs="Times New Roman"/>
          <w:b/>
          <w:bCs/>
          <w:lang w:val="ca-ES"/>
        </w:rPr>
        <w:t>Setè.- Òrgans competents</w:t>
      </w:r>
    </w:p>
    <w:p w14:paraId="1D2DFA22" w14:textId="77777777" w:rsidR="007515A0" w:rsidRPr="007515A0" w:rsidRDefault="007515A0" w:rsidP="007515A0">
      <w:pPr>
        <w:rPr>
          <w:rFonts w:cs="Times New Roman"/>
          <w:b/>
          <w:bCs/>
          <w:lang w:val="ca-ES"/>
        </w:rPr>
      </w:pPr>
    </w:p>
    <w:p w14:paraId="07E1B6DB" w14:textId="77777777" w:rsidR="007515A0" w:rsidRPr="007515A0" w:rsidRDefault="007515A0" w:rsidP="007515A0">
      <w:pPr>
        <w:rPr>
          <w:rFonts w:cs="Times New Roman"/>
          <w:lang w:val="ca-ES"/>
        </w:rPr>
      </w:pPr>
      <w:r w:rsidRPr="007515A0">
        <w:rPr>
          <w:rFonts w:cs="Times New Roman"/>
          <w:lang w:val="ca-ES"/>
        </w:rPr>
        <w:t>La instrucció del procediment correspon a l’Àrea de Cultura i Educació de l’Ajuntament de Sant Julià de Ramis i Medinyà.</w:t>
      </w:r>
    </w:p>
    <w:p w14:paraId="7930B47D" w14:textId="77777777" w:rsidR="007515A0" w:rsidRPr="007515A0" w:rsidRDefault="007515A0" w:rsidP="007515A0">
      <w:pPr>
        <w:rPr>
          <w:rFonts w:cs="Times New Roman"/>
          <w:lang w:val="es-ES_tradnl"/>
        </w:rPr>
      </w:pPr>
      <w:r w:rsidRPr="007515A0">
        <w:rPr>
          <w:rFonts w:cs="Times New Roman"/>
          <w:lang w:val="ca-ES"/>
        </w:rPr>
        <w:br/>
        <w:t>La valoració de les sol·licituds es farà per la comissió d’avaluació designada:</w:t>
      </w:r>
      <w:r w:rsidRPr="007515A0">
        <w:rPr>
          <w:rFonts w:cs="Times New Roman"/>
          <w:lang w:val="ca-ES"/>
        </w:rPr>
        <w:br/>
      </w:r>
    </w:p>
    <w:p w14:paraId="5C8923CF" w14:textId="77777777" w:rsidR="007515A0" w:rsidRPr="007515A0" w:rsidRDefault="007515A0" w:rsidP="007515A0">
      <w:pPr>
        <w:widowControl w:val="0"/>
        <w:numPr>
          <w:ilvl w:val="0"/>
          <w:numId w:val="5"/>
        </w:numPr>
        <w:rPr>
          <w:lang w:val="ca-ES" w:eastAsia="es-ES"/>
        </w:rPr>
      </w:pPr>
      <w:r w:rsidRPr="007515A0">
        <w:rPr>
          <w:lang w:val="ca-ES" w:eastAsia="es-ES"/>
        </w:rPr>
        <w:t>Anna Casas Cuní, Tècnica Mig de d’intervenció de la Corporació o la persona en qui delegui.</w:t>
      </w:r>
    </w:p>
    <w:p w14:paraId="142F948B" w14:textId="77777777" w:rsidR="007515A0" w:rsidRPr="007515A0" w:rsidRDefault="007515A0" w:rsidP="007515A0">
      <w:pPr>
        <w:widowControl w:val="0"/>
        <w:numPr>
          <w:ilvl w:val="0"/>
          <w:numId w:val="5"/>
        </w:numPr>
        <w:rPr>
          <w:lang w:val="ca-ES" w:eastAsia="es-ES"/>
        </w:rPr>
      </w:pPr>
      <w:r w:rsidRPr="007515A0">
        <w:rPr>
          <w:lang w:val="ca-ES" w:eastAsia="es-ES"/>
        </w:rPr>
        <w:t>Maria Cairó Muñoz, Secretària Interventora o la persona en qui delegui.</w:t>
      </w:r>
    </w:p>
    <w:p w14:paraId="006251E5" w14:textId="77777777" w:rsidR="007515A0" w:rsidRPr="007515A0" w:rsidRDefault="007515A0" w:rsidP="007515A0">
      <w:pPr>
        <w:widowControl w:val="0"/>
        <w:numPr>
          <w:ilvl w:val="0"/>
          <w:numId w:val="5"/>
        </w:numPr>
        <w:rPr>
          <w:lang w:val="ca-ES" w:eastAsia="es-ES"/>
        </w:rPr>
      </w:pPr>
      <w:r w:rsidRPr="007515A0">
        <w:rPr>
          <w:lang w:val="ca-ES" w:eastAsia="es-ES"/>
        </w:rPr>
        <w:t xml:space="preserve">Arnau Casademont Dalmau, </w:t>
      </w:r>
      <w:r w:rsidRPr="007515A0">
        <w:t xml:space="preserve">regidor Medi Ambient, Esport, Educació, Joventut i </w:t>
      </w:r>
      <w:r w:rsidRPr="007515A0">
        <w:lastRenderedPageBreak/>
        <w:t>Cultura de Medinyà o la persona en qui delegui.</w:t>
      </w:r>
      <w:r w:rsidRPr="007515A0">
        <w:rPr>
          <w:lang w:val="ca-ES" w:eastAsia="es-ES"/>
        </w:rPr>
        <w:t>.</w:t>
      </w:r>
    </w:p>
    <w:p w14:paraId="56EC76E9" w14:textId="77777777" w:rsidR="007515A0" w:rsidRPr="007515A0" w:rsidRDefault="007515A0" w:rsidP="007515A0">
      <w:pPr>
        <w:widowControl w:val="0"/>
        <w:numPr>
          <w:ilvl w:val="0"/>
          <w:numId w:val="5"/>
        </w:numPr>
        <w:rPr>
          <w:lang w:val="es-ES_tradnl" w:eastAsia="es-ES"/>
        </w:rPr>
      </w:pPr>
      <w:r w:rsidRPr="007515A0">
        <w:rPr>
          <w:lang w:val="ca-ES" w:eastAsia="es-ES"/>
        </w:rPr>
        <w:t xml:space="preserve">Pere Pujolràs Feixas, </w:t>
      </w:r>
      <w:r w:rsidRPr="007515A0">
        <w:t>regidor d’Educació, Cultura, Festes i Turisme de Sant Julià de Ramis o la persona en qui delegui.</w:t>
      </w:r>
    </w:p>
    <w:p w14:paraId="489AB5BE" w14:textId="77777777" w:rsidR="007515A0" w:rsidRPr="007515A0" w:rsidRDefault="007515A0" w:rsidP="007515A0">
      <w:pPr>
        <w:widowControl w:val="0"/>
        <w:ind w:firstLine="708"/>
        <w:rPr>
          <w:b/>
          <w:i/>
          <w:lang w:val="es-ES_tradnl" w:eastAsia="es-ES"/>
        </w:rPr>
      </w:pPr>
    </w:p>
    <w:p w14:paraId="723B0DDE" w14:textId="77777777" w:rsidR="007515A0" w:rsidRPr="007515A0" w:rsidRDefault="007515A0" w:rsidP="007515A0">
      <w:pPr>
        <w:rPr>
          <w:rFonts w:cs="Times New Roman"/>
          <w:lang w:val="ca-ES"/>
        </w:rPr>
      </w:pPr>
      <w:r w:rsidRPr="007515A0">
        <w:rPr>
          <w:rFonts w:cs="Times New Roman"/>
          <w:lang w:val="ca-ES"/>
        </w:rPr>
        <w:t>La resolució correspon a la Junta de Govern Local.</w:t>
      </w:r>
    </w:p>
    <w:p w14:paraId="5E8FE14D" w14:textId="77777777" w:rsidR="007515A0" w:rsidRPr="007515A0" w:rsidRDefault="007515A0" w:rsidP="007515A0">
      <w:pPr>
        <w:rPr>
          <w:rFonts w:cs="Times New Roman"/>
          <w:lang w:val="ca-ES"/>
        </w:rPr>
      </w:pPr>
    </w:p>
    <w:p w14:paraId="50C3374A" w14:textId="77777777" w:rsidR="007515A0" w:rsidRPr="007515A0" w:rsidRDefault="007515A0" w:rsidP="007515A0">
      <w:pPr>
        <w:rPr>
          <w:rFonts w:cs="Times New Roman"/>
          <w:b/>
          <w:bCs/>
          <w:lang w:val="ca-ES"/>
        </w:rPr>
      </w:pPr>
      <w:r w:rsidRPr="007515A0">
        <w:rPr>
          <w:rFonts w:cs="Times New Roman"/>
          <w:b/>
          <w:bCs/>
          <w:lang w:val="ca-ES"/>
        </w:rPr>
        <w:t>Vuitè.- Termini de resolució i notificació</w:t>
      </w:r>
    </w:p>
    <w:p w14:paraId="6C2CF66F" w14:textId="77777777" w:rsidR="007515A0" w:rsidRPr="007515A0" w:rsidRDefault="007515A0" w:rsidP="007515A0">
      <w:pPr>
        <w:rPr>
          <w:rFonts w:cs="Times New Roman"/>
          <w:b/>
          <w:bCs/>
          <w:lang w:val="ca-ES"/>
        </w:rPr>
      </w:pPr>
    </w:p>
    <w:p w14:paraId="13F6F763" w14:textId="77777777" w:rsidR="007515A0" w:rsidRPr="007515A0" w:rsidRDefault="007515A0" w:rsidP="007515A0">
      <w:pPr>
        <w:rPr>
          <w:rFonts w:cs="Times New Roman"/>
          <w:lang w:val="ca-ES"/>
        </w:rPr>
      </w:pPr>
      <w:r w:rsidRPr="007515A0">
        <w:rPr>
          <w:rFonts w:cs="Times New Roman"/>
          <w:lang w:val="ca-ES"/>
        </w:rPr>
        <w:t>El termini màxim per a resoldre i notificar l’atorgament de les subvencions serà de tres mesos a comptar de la data de finalització del termini de presentació de sol·licituds.</w:t>
      </w:r>
    </w:p>
    <w:p w14:paraId="047D5C92" w14:textId="77777777" w:rsidR="007515A0" w:rsidRPr="007515A0" w:rsidRDefault="007515A0" w:rsidP="007515A0">
      <w:pPr>
        <w:rPr>
          <w:rFonts w:cs="Times New Roman"/>
          <w:lang w:val="ca-ES"/>
        </w:rPr>
      </w:pPr>
      <w:r w:rsidRPr="007515A0">
        <w:rPr>
          <w:rFonts w:cs="Times New Roman"/>
          <w:lang w:val="ca-ES"/>
        </w:rPr>
        <w:t>La manca de resolució en el termini establert tindrà efectes desestimatoris.</w:t>
      </w:r>
    </w:p>
    <w:p w14:paraId="58550B14" w14:textId="77777777" w:rsidR="007515A0" w:rsidRPr="007515A0" w:rsidRDefault="007515A0" w:rsidP="007515A0">
      <w:pPr>
        <w:rPr>
          <w:rFonts w:cs="Times New Roman"/>
          <w:lang w:val="ca-ES"/>
        </w:rPr>
      </w:pPr>
    </w:p>
    <w:p w14:paraId="5196E764" w14:textId="77777777" w:rsidR="007515A0" w:rsidRPr="007515A0" w:rsidRDefault="007515A0" w:rsidP="007515A0">
      <w:pPr>
        <w:rPr>
          <w:rFonts w:cs="Times New Roman"/>
          <w:b/>
          <w:bCs/>
          <w:lang w:val="ca-ES"/>
        </w:rPr>
      </w:pPr>
      <w:r w:rsidRPr="007515A0">
        <w:rPr>
          <w:rFonts w:cs="Times New Roman"/>
          <w:b/>
          <w:bCs/>
          <w:lang w:val="ca-ES"/>
        </w:rPr>
        <w:t>Novè.- Pagament i justificació</w:t>
      </w:r>
    </w:p>
    <w:p w14:paraId="2537BB1A" w14:textId="77777777" w:rsidR="007515A0" w:rsidRPr="007515A0" w:rsidRDefault="007515A0" w:rsidP="007515A0">
      <w:pPr>
        <w:rPr>
          <w:rFonts w:cs="Times New Roman"/>
          <w:b/>
          <w:bCs/>
          <w:lang w:val="ca-ES"/>
        </w:rPr>
      </w:pPr>
    </w:p>
    <w:p w14:paraId="66118AC4" w14:textId="77777777" w:rsidR="007515A0" w:rsidRPr="007515A0" w:rsidRDefault="007515A0" w:rsidP="007515A0">
      <w:pPr>
        <w:rPr>
          <w:rFonts w:cs="Times New Roman"/>
          <w:lang w:val="ca-ES"/>
        </w:rPr>
      </w:pPr>
      <w:r w:rsidRPr="007515A0">
        <w:rPr>
          <w:rFonts w:cs="Times New Roman"/>
          <w:lang w:val="ca-ES"/>
        </w:rPr>
        <w:t>El pagament de les subvencions s’efectuarà un cop degudament justificades, d’acord amb l’article 19 de les Bases Reguladores.</w:t>
      </w:r>
    </w:p>
    <w:p w14:paraId="4A05757E" w14:textId="77777777" w:rsidR="007515A0" w:rsidRPr="007515A0" w:rsidRDefault="007515A0" w:rsidP="007515A0">
      <w:pPr>
        <w:rPr>
          <w:rFonts w:cs="Times New Roman"/>
          <w:lang w:val="ca-ES"/>
        </w:rPr>
      </w:pPr>
    </w:p>
    <w:p w14:paraId="4E793904" w14:textId="77777777" w:rsidR="007515A0" w:rsidRPr="007515A0" w:rsidRDefault="007515A0" w:rsidP="007515A0">
      <w:pPr>
        <w:rPr>
          <w:rFonts w:cs="Times New Roman"/>
          <w:lang w:val="ca-ES"/>
        </w:rPr>
      </w:pPr>
      <w:r w:rsidRPr="007515A0">
        <w:rPr>
          <w:rFonts w:cs="Times New Roman"/>
          <w:lang w:val="ca-ES"/>
        </w:rPr>
        <w:t xml:space="preserve">La justificació haurà de presentar-se abans del </w:t>
      </w:r>
      <w:r w:rsidRPr="007515A0">
        <w:rPr>
          <w:rFonts w:cs="Times New Roman"/>
          <w:b/>
          <w:bCs/>
          <w:lang w:val="ca-ES"/>
        </w:rPr>
        <w:t xml:space="preserve">30 de novembre de 2026 </w:t>
      </w:r>
      <w:r w:rsidRPr="007515A0">
        <w:rPr>
          <w:rFonts w:cs="Times New Roman"/>
          <w:lang w:val="ca-ES"/>
        </w:rPr>
        <w:t>i haurà d’incloure:</w:t>
      </w:r>
    </w:p>
    <w:p w14:paraId="1B8D2AEB" w14:textId="77777777" w:rsidR="007515A0" w:rsidRPr="007515A0" w:rsidRDefault="007515A0" w:rsidP="007515A0">
      <w:pPr>
        <w:numPr>
          <w:ilvl w:val="0"/>
          <w:numId w:val="4"/>
        </w:numPr>
        <w:rPr>
          <w:rFonts w:cs="Times New Roman"/>
          <w:lang w:val="ca-ES"/>
        </w:rPr>
      </w:pPr>
      <w:r w:rsidRPr="007515A0">
        <w:rPr>
          <w:rFonts w:cs="Times New Roman"/>
          <w:lang w:val="ca-ES"/>
        </w:rPr>
        <w:t>Memòria de l’actuació.</w:t>
      </w:r>
    </w:p>
    <w:p w14:paraId="11B43265" w14:textId="77777777" w:rsidR="007515A0" w:rsidRPr="007515A0" w:rsidRDefault="007515A0" w:rsidP="007515A0">
      <w:pPr>
        <w:numPr>
          <w:ilvl w:val="0"/>
          <w:numId w:val="4"/>
        </w:numPr>
        <w:rPr>
          <w:rFonts w:cs="Times New Roman"/>
          <w:lang w:val="ca-ES"/>
        </w:rPr>
      </w:pPr>
      <w:r w:rsidRPr="007515A0">
        <w:rPr>
          <w:rFonts w:cs="Times New Roman"/>
          <w:lang w:val="ca-ES"/>
        </w:rPr>
        <w:t>Relació de despeses imputades a la subvenció.</w:t>
      </w:r>
    </w:p>
    <w:p w14:paraId="48FE08EF" w14:textId="77777777" w:rsidR="007515A0" w:rsidRPr="007515A0" w:rsidRDefault="007515A0" w:rsidP="007515A0">
      <w:pPr>
        <w:numPr>
          <w:ilvl w:val="0"/>
          <w:numId w:val="4"/>
        </w:numPr>
        <w:rPr>
          <w:rFonts w:cs="Times New Roman"/>
          <w:lang w:val="ca-ES"/>
        </w:rPr>
      </w:pPr>
      <w:r w:rsidRPr="007515A0">
        <w:rPr>
          <w:rFonts w:cs="Times New Roman"/>
          <w:lang w:val="ca-ES"/>
        </w:rPr>
        <w:t>Declaració responsable sobre obligacions tributàries i amb la Seguretat Social.</w:t>
      </w:r>
    </w:p>
    <w:p w14:paraId="54A99429" w14:textId="77777777" w:rsidR="007515A0" w:rsidRPr="007515A0" w:rsidRDefault="007515A0" w:rsidP="007515A0">
      <w:pPr>
        <w:numPr>
          <w:ilvl w:val="0"/>
          <w:numId w:val="4"/>
        </w:numPr>
        <w:rPr>
          <w:rFonts w:cs="Times New Roman"/>
          <w:lang w:val="ca-ES"/>
        </w:rPr>
      </w:pPr>
      <w:r w:rsidRPr="007515A0">
        <w:rPr>
          <w:rFonts w:cs="Times New Roman"/>
          <w:lang w:val="ca-ES"/>
        </w:rPr>
        <w:t>Estat de comptes de l’any de la convocatòria.</w:t>
      </w:r>
    </w:p>
    <w:p w14:paraId="08A5D2D9" w14:textId="77777777" w:rsidR="007515A0" w:rsidRPr="007515A0" w:rsidRDefault="007515A0" w:rsidP="007515A0">
      <w:pPr>
        <w:rPr>
          <w:rFonts w:cs="Times New Roman"/>
          <w:lang w:val="ca-ES"/>
        </w:rPr>
      </w:pPr>
    </w:p>
    <w:p w14:paraId="5C967C2A" w14:textId="77777777" w:rsidR="007515A0" w:rsidRPr="007515A0" w:rsidRDefault="007515A0" w:rsidP="007515A0">
      <w:pPr>
        <w:rPr>
          <w:rFonts w:cs="Times New Roman"/>
          <w:b/>
          <w:bCs/>
          <w:lang w:val="ca-ES"/>
        </w:rPr>
      </w:pPr>
      <w:r w:rsidRPr="007515A0">
        <w:rPr>
          <w:rFonts w:cs="Times New Roman"/>
          <w:b/>
          <w:bCs/>
          <w:lang w:val="ca-ES"/>
        </w:rPr>
        <w:t>Desè.- Compatibilitat</w:t>
      </w:r>
    </w:p>
    <w:p w14:paraId="14262CFB" w14:textId="77777777" w:rsidR="007515A0" w:rsidRPr="007515A0" w:rsidRDefault="007515A0" w:rsidP="007515A0">
      <w:pPr>
        <w:rPr>
          <w:rFonts w:cs="Times New Roman"/>
          <w:b/>
          <w:bCs/>
          <w:lang w:val="ca-ES"/>
        </w:rPr>
      </w:pPr>
    </w:p>
    <w:p w14:paraId="179844DF" w14:textId="77777777" w:rsidR="007515A0" w:rsidRPr="007515A0" w:rsidRDefault="007515A0" w:rsidP="007515A0">
      <w:pPr>
        <w:spacing w:line="276" w:lineRule="auto"/>
        <w:rPr>
          <w:bCs/>
          <w:lang w:val="ca-ES"/>
        </w:rPr>
      </w:pPr>
      <w:r w:rsidRPr="007515A0">
        <w:rPr>
          <w:rFonts w:cs="Times New Roman"/>
          <w:lang w:val="ca-ES"/>
        </w:rPr>
        <w:t>Les subvencions atorgades seran compatibles amb altres subvencions o ajudes, sempre que no se superi el cost total del projecte o activitat.</w:t>
      </w:r>
    </w:p>
    <w:p w14:paraId="4796CE84" w14:textId="77777777" w:rsidR="007515A0" w:rsidRPr="007515A0" w:rsidRDefault="007515A0" w:rsidP="007515A0">
      <w:pPr>
        <w:spacing w:line="276" w:lineRule="auto"/>
        <w:rPr>
          <w:lang w:val="ca-ES"/>
        </w:rPr>
      </w:pPr>
    </w:p>
    <w:p w14:paraId="7F7D7DEF" w14:textId="77777777" w:rsidR="007515A0" w:rsidRPr="007515A0" w:rsidRDefault="007515A0" w:rsidP="007515A0">
      <w:pPr>
        <w:spacing w:line="276" w:lineRule="auto"/>
        <w:rPr>
          <w:rFonts w:eastAsia="Times New Roman"/>
          <w:bCs/>
          <w:lang w:val="ca-ES"/>
        </w:rPr>
      </w:pPr>
      <w:r w:rsidRPr="007515A0">
        <w:rPr>
          <w:rFonts w:eastAsia="Times New Roman"/>
          <w:bCs/>
          <w:lang w:val="ca-ES"/>
        </w:rPr>
        <w:t xml:space="preserve">Document datat i signat electrònicament, </w:t>
      </w:r>
    </w:p>
    <w:p w14:paraId="0C552DD1" w14:textId="77777777" w:rsidR="007515A0" w:rsidRPr="007515A0" w:rsidRDefault="007515A0" w:rsidP="007515A0">
      <w:pPr>
        <w:spacing w:line="276" w:lineRule="auto"/>
        <w:rPr>
          <w:lang w:val="ca-ES"/>
        </w:rPr>
      </w:pPr>
    </w:p>
    <w:p w14:paraId="3ACB654C" w14:textId="77777777" w:rsidR="00CD1456" w:rsidRPr="005664C2" w:rsidRDefault="00CD1456" w:rsidP="00AC0EF8">
      <w:pPr>
        <w:rPr>
          <w:lang w:val="ca-ES"/>
        </w:rPr>
      </w:pPr>
    </w:p>
    <w:sectPr w:rsidR="00CD1456" w:rsidRPr="005664C2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C01AD6" w14:textId="77777777" w:rsidR="00AC1C7F" w:rsidRDefault="00AC1C7F" w:rsidP="00CD1456">
      <w:r>
        <w:separator/>
      </w:r>
    </w:p>
  </w:endnote>
  <w:endnote w:type="continuationSeparator" w:id="0">
    <w:p w14:paraId="709D0581" w14:textId="77777777" w:rsidR="00AC1C7F" w:rsidRDefault="00AC1C7F" w:rsidP="00CD14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8C87C8" w14:textId="77777777" w:rsidR="002A76A2" w:rsidRPr="005F72B5" w:rsidRDefault="002A76A2" w:rsidP="00F11121">
    <w:pPr>
      <w:tabs>
        <w:tab w:val="left" w:pos="2445"/>
        <w:tab w:val="center" w:pos="4252"/>
        <w:tab w:val="right" w:pos="8504"/>
      </w:tabs>
      <w:jc w:val="center"/>
      <w:rPr>
        <w:rFonts w:eastAsia="Times New Roman"/>
        <w:color w:val="7F7F7F"/>
        <w:sz w:val="18"/>
        <w:szCs w:val="18"/>
        <w:lang w:val="ca-ES"/>
      </w:rPr>
    </w:pPr>
    <w:r w:rsidRPr="005F72B5">
      <w:rPr>
        <w:rFonts w:eastAsia="Times New Roman"/>
        <w:color w:val="7F7F7F"/>
        <w:sz w:val="18"/>
        <w:szCs w:val="18"/>
        <w:lang w:val="ca-ES"/>
      </w:rPr>
      <w:t>Ajuntament de Sant Julià de Ramis   C/ Major, 1 17481- Sant Julià de Ramis (Girona)</w:t>
    </w:r>
  </w:p>
  <w:p w14:paraId="7A41CECE" w14:textId="77777777" w:rsidR="002A76A2" w:rsidRPr="005F72B5" w:rsidRDefault="002A76A2" w:rsidP="00F11121">
    <w:pPr>
      <w:jc w:val="center"/>
      <w:rPr>
        <w:rFonts w:eastAsia="Times New Roman"/>
        <w:color w:val="7F7F7F"/>
        <w:sz w:val="18"/>
        <w:szCs w:val="18"/>
        <w:lang w:val="ca-ES"/>
      </w:rPr>
    </w:pPr>
    <w:r w:rsidRPr="005F72B5">
      <w:rPr>
        <w:rFonts w:eastAsia="Times New Roman"/>
        <w:color w:val="7F7F7F"/>
        <w:sz w:val="18"/>
        <w:szCs w:val="18"/>
        <w:lang w:val="ca-ES"/>
      </w:rPr>
      <w:t>Tel. 972 170909    sjramis@santjuliaderamis.cat– http://www.santjuliaderamis.cat</w:t>
    </w:r>
  </w:p>
  <w:p w14:paraId="49A7BC28" w14:textId="77777777" w:rsidR="00115EB3" w:rsidRPr="008E6FDD" w:rsidRDefault="00115EB3" w:rsidP="008E6FDD">
    <w:pPr>
      <w:pStyle w:val="Peu"/>
      <w:rPr>
        <w:lang w:val="ca-E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D5B916" w14:textId="77777777" w:rsidR="00AC1C7F" w:rsidRDefault="00AC1C7F" w:rsidP="00CD1456">
      <w:r>
        <w:separator/>
      </w:r>
    </w:p>
  </w:footnote>
  <w:footnote w:type="continuationSeparator" w:id="0">
    <w:p w14:paraId="0CF8C97F" w14:textId="77777777" w:rsidR="00AC1C7F" w:rsidRDefault="00AC1C7F" w:rsidP="00CD14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8BFFC6" w14:textId="39FCE8F9" w:rsidR="002A76A2" w:rsidRPr="00902D1E" w:rsidRDefault="00A95450" w:rsidP="00F11121">
    <w:r w:rsidRPr="00542F9C">
      <w:rPr>
        <w:noProof/>
        <w:lang w:eastAsia="es-ES"/>
      </w:rPr>
      <w:drawing>
        <wp:inline distT="0" distB="0" distL="0" distR="0" wp14:anchorId="11002BD8" wp14:editId="521CE7FE">
          <wp:extent cx="1104900" cy="87630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900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4E031C3" w14:textId="77777777" w:rsidR="004730D7" w:rsidRPr="006A44DB" w:rsidRDefault="004730D7" w:rsidP="001E5B40">
    <w:pPr>
      <w:rPr>
        <w:lang w:val="ca-ES"/>
      </w:rPr>
    </w:pPr>
  </w:p>
  <w:p w14:paraId="47E1CFB8" w14:textId="77777777" w:rsidR="003B010D" w:rsidRDefault="003B010D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AB1FCE"/>
    <w:multiLevelType w:val="multilevel"/>
    <w:tmpl w:val="3F4A46FA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D887841"/>
    <w:multiLevelType w:val="multilevel"/>
    <w:tmpl w:val="4DBE01AA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E4A10FB"/>
    <w:multiLevelType w:val="hybridMultilevel"/>
    <w:tmpl w:val="48347D66"/>
    <w:lvl w:ilvl="0" w:tplc="B9F6BE08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853DE7"/>
    <w:multiLevelType w:val="multilevel"/>
    <w:tmpl w:val="DD54A39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A3F733A"/>
    <w:multiLevelType w:val="multilevel"/>
    <w:tmpl w:val="3F4A46FA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01146324">
    <w:abstractNumId w:val="0"/>
  </w:num>
  <w:num w:numId="2" w16cid:durableId="1969123774">
    <w:abstractNumId w:val="4"/>
  </w:num>
  <w:num w:numId="3" w16cid:durableId="1272324708">
    <w:abstractNumId w:val="3"/>
  </w:num>
  <w:num w:numId="4" w16cid:durableId="196164329">
    <w:abstractNumId w:val="1"/>
  </w:num>
  <w:num w:numId="5" w16cid:durableId="11945340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9E7"/>
    <w:rsid w:val="00033491"/>
    <w:rsid w:val="000472D9"/>
    <w:rsid w:val="00082947"/>
    <w:rsid w:val="00086A81"/>
    <w:rsid w:val="000C2C69"/>
    <w:rsid w:val="00115EB3"/>
    <w:rsid w:val="00156938"/>
    <w:rsid w:val="0016358C"/>
    <w:rsid w:val="0017565F"/>
    <w:rsid w:val="001B332D"/>
    <w:rsid w:val="001C334D"/>
    <w:rsid w:val="001C445C"/>
    <w:rsid w:val="001E5B40"/>
    <w:rsid w:val="002033E2"/>
    <w:rsid w:val="0023086F"/>
    <w:rsid w:val="00247763"/>
    <w:rsid w:val="00270F73"/>
    <w:rsid w:val="002A76A2"/>
    <w:rsid w:val="002B6E58"/>
    <w:rsid w:val="002D2A2A"/>
    <w:rsid w:val="002F03E2"/>
    <w:rsid w:val="00382F74"/>
    <w:rsid w:val="003B010D"/>
    <w:rsid w:val="004730D7"/>
    <w:rsid w:val="004A36CE"/>
    <w:rsid w:val="004A72F3"/>
    <w:rsid w:val="004E6DEB"/>
    <w:rsid w:val="00507FC6"/>
    <w:rsid w:val="005664C2"/>
    <w:rsid w:val="005B7E97"/>
    <w:rsid w:val="005D6E43"/>
    <w:rsid w:val="006579E7"/>
    <w:rsid w:val="00674E0F"/>
    <w:rsid w:val="00691713"/>
    <w:rsid w:val="006A44DB"/>
    <w:rsid w:val="006D197D"/>
    <w:rsid w:val="006F7CE4"/>
    <w:rsid w:val="007515A0"/>
    <w:rsid w:val="007A420C"/>
    <w:rsid w:val="007B0BE4"/>
    <w:rsid w:val="00885C78"/>
    <w:rsid w:val="00892AF2"/>
    <w:rsid w:val="008E5213"/>
    <w:rsid w:val="008E6FDD"/>
    <w:rsid w:val="008F74E8"/>
    <w:rsid w:val="009665B2"/>
    <w:rsid w:val="00A72020"/>
    <w:rsid w:val="00A95450"/>
    <w:rsid w:val="00AC0EF8"/>
    <w:rsid w:val="00AC1C7F"/>
    <w:rsid w:val="00B304AC"/>
    <w:rsid w:val="00B62DA4"/>
    <w:rsid w:val="00B80AF1"/>
    <w:rsid w:val="00B8360F"/>
    <w:rsid w:val="00BB1EF7"/>
    <w:rsid w:val="00C0793A"/>
    <w:rsid w:val="00CD1456"/>
    <w:rsid w:val="00D829A1"/>
    <w:rsid w:val="00E35F51"/>
    <w:rsid w:val="00E705A5"/>
    <w:rsid w:val="00E70758"/>
    <w:rsid w:val="00E93498"/>
    <w:rsid w:val="00ED1C17"/>
    <w:rsid w:val="00F11121"/>
    <w:rsid w:val="00F12597"/>
    <w:rsid w:val="00F34B07"/>
    <w:rsid w:val="00F44559"/>
    <w:rsid w:val="00F535C7"/>
    <w:rsid w:val="00F83ABA"/>
    <w:rsid w:val="00FF3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926A1D"/>
  <w15:chartTrackingRefBased/>
  <w15:docId w15:val="{EF88438B-5B8F-4CA4-AE48-3073E5134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64C2"/>
    <w:pPr>
      <w:jc w:val="both"/>
    </w:pPr>
    <w:rPr>
      <w:rFonts w:ascii="Arial" w:hAnsi="Arial" w:cs="Arial"/>
      <w:sz w:val="22"/>
      <w:szCs w:val="22"/>
      <w:lang w:val="es-ES" w:eastAsia="en-US"/>
    </w:rPr>
  </w:style>
  <w:style w:type="character" w:default="1" w:styleId="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59"/>
    <w:rsid w:val="00115E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alera">
    <w:name w:val="header"/>
    <w:basedOn w:val="Normal"/>
    <w:link w:val="CapaleraCar"/>
    <w:unhideWhenUsed/>
    <w:rsid w:val="00115EB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link w:val="Capalera"/>
    <w:rsid w:val="00115EB3"/>
    <w:rPr>
      <w:sz w:val="22"/>
      <w:szCs w:val="22"/>
      <w:lang w:val="es-ES" w:eastAsia="en-US"/>
    </w:rPr>
  </w:style>
  <w:style w:type="paragraph" w:styleId="Peu">
    <w:name w:val="footer"/>
    <w:basedOn w:val="Normal"/>
    <w:link w:val="PeuCar"/>
    <w:uiPriority w:val="99"/>
    <w:unhideWhenUsed/>
    <w:rsid w:val="00115EB3"/>
    <w:pPr>
      <w:tabs>
        <w:tab w:val="center" w:pos="4252"/>
        <w:tab w:val="right" w:pos="8504"/>
      </w:tabs>
    </w:pPr>
  </w:style>
  <w:style w:type="character" w:customStyle="1" w:styleId="PeuCar">
    <w:name w:val="Peu Car"/>
    <w:link w:val="Peu"/>
    <w:uiPriority w:val="99"/>
    <w:rsid w:val="00115EB3"/>
    <w:rPr>
      <w:sz w:val="22"/>
      <w:szCs w:val="22"/>
      <w:lang w:val="es-ES" w:eastAsia="en-U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115EB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link w:val="Textdeglobus"/>
    <w:uiPriority w:val="99"/>
    <w:semiHidden/>
    <w:rsid w:val="00115EB3"/>
    <w:rPr>
      <w:rFonts w:ascii="Tahoma" w:hAnsi="Tahoma" w:cs="Tahoma"/>
      <w:sz w:val="16"/>
      <w:szCs w:val="16"/>
      <w:lang w:val="es-ES" w:eastAsia="en-US"/>
    </w:rPr>
  </w:style>
  <w:style w:type="character" w:styleId="mfasi">
    <w:name w:val="Emphasis"/>
    <w:uiPriority w:val="20"/>
    <w:qFormat/>
    <w:rsid w:val="00B62DA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6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2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45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6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pap.minhap.gob.es/bdnstran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ici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851</Words>
  <Characters>4855</Characters>
  <Application>Microsoft Office Word</Application>
  <DocSecurity>0</DocSecurity>
  <Lines>40</Lines>
  <Paragraphs>11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Document en blanc (X2026001130)</vt:lpstr>
      <vt:lpstr/>
    </vt:vector>
  </TitlesOfParts>
  <Company>OVH SAS</Company>
  <LinksUpToDate>false</LinksUpToDate>
  <CharactersWithSpaces>5695</CharactersWithSpaces>
  <SharedDoc>false</SharedDoc>
  <HLinks>
    <vt:vector size="6" baseType="variant">
      <vt:variant>
        <vt:i4>4128810</vt:i4>
      </vt:variant>
      <vt:variant>
        <vt:i4>0</vt:i4>
      </vt:variant>
      <vt:variant>
        <vt:i4>0</vt:i4>
      </vt:variant>
      <vt:variant>
        <vt:i4>5</vt:i4>
      </vt:variant>
      <vt:variant>
        <vt:lpwstr>http://www.pap.minhap.gob.es/bdnstrans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 en blanc (X2026001130)</dc:title>
  <dc:subject/>
  <dc:creator>ejuanmiquel</dc:creator>
  <cp:keywords/>
  <dc:description/>
  <cp:lastModifiedBy>Bet Juanmiquel Soler</cp:lastModifiedBy>
  <cp:revision>2</cp:revision>
  <dcterms:created xsi:type="dcterms:W3CDTF">2026-06-17T12:20:00Z</dcterms:created>
  <dcterms:modified xsi:type="dcterms:W3CDTF">2026-06-17T12:20:00Z</dcterms:modified>
</cp:coreProperties>
</file>