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657EF9"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217E88E4"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171CB4" w:rsidRPr="00657EF9">
        <w:rPr>
          <w:rFonts w:ascii="Arial" w:hAnsi="Arial" w:cs="Arial"/>
          <w:sz w:val="22"/>
          <w:szCs w:val="22"/>
          <w:lang w:val="es-ES"/>
        </w:rPr>
        <w:t xml:space="preserve">CASA DE </w:t>
      </w:r>
      <w:bookmarkEnd w:id="0"/>
      <w:r w:rsidR="00657EF9">
        <w:rPr>
          <w:rFonts w:ascii="Arial" w:hAnsi="Arial" w:cs="Arial"/>
          <w:sz w:val="22"/>
          <w:szCs w:val="22"/>
          <w:lang w:val="es-ES"/>
        </w:rPr>
        <w:t xml:space="preserve">LA COMUNIDAD VALENCIANA EN CANTABRIA </w:t>
      </w:r>
      <w:r w:rsidRPr="00603582">
        <w:rPr>
          <w:rFonts w:ascii="Arial" w:eastAsia="Calibri" w:hAnsi="Arial" w:cs="Arial"/>
          <w:color w:val="000000"/>
          <w:sz w:val="22"/>
          <w:szCs w:val="22"/>
          <w:lang w:val="es-ES"/>
        </w:rPr>
        <w:t xml:space="preserve">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657EF9">
        <w:rPr>
          <w:rFonts w:ascii="Arial" w:eastAsia="Calibri" w:hAnsi="Arial" w:cs="Arial"/>
          <w:color w:val="000000"/>
          <w:sz w:val="22"/>
          <w:szCs w:val="22"/>
          <w:lang w:val="es-ES"/>
        </w:rPr>
        <w:t>15</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657EF9">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657EF9">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1B093EC8"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5D3F46" w:rsidRPr="00657EF9">
        <w:rPr>
          <w:rFonts w:ascii="Arial" w:hAnsi="Arial" w:cs="Arial"/>
          <w:sz w:val="22"/>
          <w:szCs w:val="22"/>
          <w:lang w:val="es-ES"/>
        </w:rPr>
        <w:t xml:space="preserve">CASA DE </w:t>
      </w:r>
      <w:r w:rsidR="005D3F46">
        <w:rPr>
          <w:rFonts w:ascii="Arial" w:hAnsi="Arial" w:cs="Arial"/>
          <w:sz w:val="22"/>
          <w:szCs w:val="22"/>
          <w:lang w:val="es-ES"/>
        </w:rPr>
        <w:t>LA COMUNIDAD VALENCIANA EN CANTABRIA</w:t>
      </w:r>
      <w:r w:rsidRPr="00603582">
        <w:rPr>
          <w:rFonts w:ascii="Arial" w:eastAsia="Calibri" w:hAnsi="Arial" w:cs="Arial"/>
          <w:color w:val="000000"/>
          <w:sz w:val="22"/>
          <w:szCs w:val="22"/>
          <w:lang w:val="es-ES"/>
        </w:rPr>
        <w:t xml:space="preserve">, con N.I.F.: </w:t>
      </w:r>
      <w:bookmarkStart w:id="1" w:name="_Hlk231894713"/>
      <w:r w:rsidR="00135FA5" w:rsidRPr="00657EF9">
        <w:rPr>
          <w:rFonts w:ascii="Arial" w:eastAsia="Calibri" w:hAnsi="Arial" w:cs="Arial"/>
          <w:sz w:val="22"/>
          <w:szCs w:val="22"/>
          <w:lang w:val="es-ES"/>
        </w:rPr>
        <w:t>G39</w:t>
      </w:r>
      <w:bookmarkEnd w:id="1"/>
      <w:r w:rsidR="005D3F46">
        <w:rPr>
          <w:rFonts w:ascii="Arial" w:eastAsia="Calibri" w:hAnsi="Arial" w:cs="Arial"/>
          <w:sz w:val="22"/>
          <w:szCs w:val="22"/>
          <w:lang w:val="es-ES"/>
        </w:rPr>
        <w:t>550116</w:t>
      </w:r>
      <w:r w:rsidR="00A55549" w:rsidRPr="00657EF9">
        <w:rPr>
          <w:rFonts w:ascii="Arial" w:eastAsia="Calibri" w:hAnsi="Arial" w:cs="Arial"/>
          <w:color w:val="000000"/>
          <w:sz w:val="22"/>
          <w:szCs w:val="22"/>
          <w:lang w:val="es-ES"/>
        </w:rPr>
        <w:t>,</w:t>
      </w:r>
      <w:r w:rsidR="00207E8C" w:rsidRPr="00657EF9">
        <w:rPr>
          <w:rFonts w:ascii="Arial" w:eastAsia="Calibri" w:hAnsi="Arial" w:cs="Arial"/>
          <w:color w:val="000000"/>
          <w:sz w:val="22"/>
          <w:szCs w:val="22"/>
          <w:lang w:val="es-ES"/>
        </w:rPr>
        <w:t xml:space="preserve"> </w:t>
      </w:r>
      <w:r w:rsidR="00A55549" w:rsidRPr="00657EF9">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1E4AC4B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5D3F46" w:rsidRPr="00657EF9">
        <w:rPr>
          <w:rFonts w:ascii="Arial" w:hAnsi="Arial" w:cs="Arial"/>
          <w:sz w:val="22"/>
          <w:szCs w:val="22"/>
          <w:lang w:val="es-ES"/>
        </w:rPr>
        <w:t xml:space="preserve">CASA DE </w:t>
      </w:r>
      <w:r w:rsidR="005D3F46">
        <w:rPr>
          <w:rFonts w:ascii="Arial" w:hAnsi="Arial" w:cs="Arial"/>
          <w:sz w:val="22"/>
          <w:szCs w:val="22"/>
          <w:lang w:val="es-ES"/>
        </w:rPr>
        <w:t>LA COMUNIDAD VALENCIANA EN CANTABRIA</w:t>
      </w:r>
      <w:r w:rsidR="00135FA5" w:rsidRPr="00603582">
        <w:rPr>
          <w:rFonts w:ascii="Arial" w:eastAsia="Calibri" w:hAnsi="Arial" w:cs="Arial"/>
          <w:color w:val="000000"/>
          <w:sz w:val="22"/>
          <w:szCs w:val="22"/>
          <w:lang w:val="es-ES"/>
        </w:rPr>
        <w:t xml:space="preserve">, con N.I.F.: </w:t>
      </w:r>
      <w:r w:rsidR="00135FA5" w:rsidRPr="00657EF9">
        <w:rPr>
          <w:rFonts w:ascii="Arial" w:eastAsia="Calibri" w:hAnsi="Arial" w:cs="Arial"/>
          <w:sz w:val="22"/>
          <w:szCs w:val="22"/>
          <w:lang w:val="es-ES"/>
        </w:rPr>
        <w:t>G39</w:t>
      </w:r>
      <w:r w:rsidR="005D3F46">
        <w:rPr>
          <w:rFonts w:ascii="Arial" w:eastAsia="Calibri" w:hAnsi="Arial" w:cs="Arial"/>
          <w:sz w:val="22"/>
          <w:szCs w:val="22"/>
          <w:lang w:val="es-ES"/>
        </w:rPr>
        <w:t>550116</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2FD3B90E"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D3F46">
        <w:rPr>
          <w:rFonts w:ascii="Arial" w:eastAsia="Calibri" w:hAnsi="Arial" w:cs="Arial"/>
          <w:color w:val="000000"/>
          <w:sz w:val="22"/>
          <w:szCs w:val="22"/>
          <w:lang w:val="es-ES"/>
        </w:rPr>
        <w:t>15</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794ED2DF"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nual y el programa de actividades presentado por la entidad durante 2026 y se acrediten, de acuerdo con el presupuesto de las mismas individualizado y el presupuesto total anual, derivados del funcionamiento y de la realización de actividades que lleva a cabo la</w:t>
      </w:r>
      <w:r w:rsidR="005D3F46" w:rsidRPr="005D3F46">
        <w:rPr>
          <w:rFonts w:ascii="Arial" w:hAnsi="Arial" w:cs="Arial"/>
          <w:sz w:val="22"/>
          <w:szCs w:val="22"/>
          <w:lang w:val="es-ES"/>
        </w:rPr>
        <w:t xml:space="preserve"> </w:t>
      </w:r>
      <w:r w:rsidR="005D3F46" w:rsidRPr="00657EF9">
        <w:rPr>
          <w:rFonts w:ascii="Arial" w:hAnsi="Arial" w:cs="Arial"/>
          <w:sz w:val="22"/>
          <w:szCs w:val="22"/>
          <w:lang w:val="es-ES"/>
        </w:rPr>
        <w:t xml:space="preserve">CASA DE </w:t>
      </w:r>
      <w:r w:rsidR="005D3F46">
        <w:rPr>
          <w:rFonts w:ascii="Arial" w:hAnsi="Arial" w:cs="Arial"/>
          <w:sz w:val="22"/>
          <w:szCs w:val="22"/>
          <w:lang w:val="es-ES"/>
        </w:rPr>
        <w:t>LA COMUNIDAD VALENCIANA EN CANTABRIA</w:t>
      </w:r>
      <w:r w:rsidRPr="00553B4D">
        <w:rPr>
          <w:rFonts w:ascii="Arial" w:eastAsia="Calibri" w:hAnsi="Arial" w:cs="Arial"/>
          <w:color w:val="000000"/>
          <w:sz w:val="22"/>
          <w:szCs w:val="22"/>
          <w:lang w:val="es-ES"/>
        </w:rPr>
        <w:t>, previo acuerdo de la Junta Directiva, con la firma de</w:t>
      </w:r>
      <w:r w:rsidR="005D3F46">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l</w:t>
      </w:r>
      <w:r w:rsidR="005D3F46">
        <w:rPr>
          <w:rFonts w:ascii="Arial" w:eastAsia="Calibri" w:hAnsi="Arial" w:cs="Arial"/>
          <w:color w:val="000000"/>
          <w:sz w:val="22"/>
          <w:szCs w:val="22"/>
          <w:lang w:val="es-ES"/>
        </w:rPr>
        <w:t xml:space="preserve">a </w:t>
      </w:r>
      <w:r w:rsidRPr="00553B4D">
        <w:rPr>
          <w:rFonts w:ascii="Arial" w:eastAsia="Calibri" w:hAnsi="Arial" w:cs="Arial"/>
          <w:color w:val="000000"/>
          <w:sz w:val="22"/>
          <w:szCs w:val="22"/>
          <w:lang w:val="es-ES"/>
        </w:rPr>
        <w:t>President</w:t>
      </w:r>
      <w:r w:rsidR="005D3F46">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475B260C"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7926F4">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657EF9">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657EF9">
        <w:rPr>
          <w:rFonts w:ascii="Arial" w:hAnsi="Arial" w:cs="Arial"/>
          <w:sz w:val="22"/>
          <w:szCs w:val="22"/>
          <w:lang w:val="es-ES"/>
        </w:rPr>
        <w:t xml:space="preserve">firmada por el/la Presidente/a de la Casa </w:t>
      </w:r>
      <w:r w:rsidR="002F3807" w:rsidRPr="00657EF9">
        <w:rPr>
          <w:rFonts w:ascii="Arial" w:hAnsi="Arial" w:cs="Arial"/>
          <w:sz w:val="22"/>
          <w:szCs w:val="22"/>
          <w:lang w:val="es-ES"/>
        </w:rPr>
        <w:t xml:space="preserve">o Centro regional </w:t>
      </w:r>
      <w:r w:rsidR="00273BC2" w:rsidRPr="00657EF9">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57EF9">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657EF9">
        <w:rPr>
          <w:rFonts w:ascii="Arial" w:hAnsi="Arial" w:cs="Arial"/>
          <w:sz w:val="22"/>
          <w:szCs w:val="22"/>
          <w:lang w:val="es-ES"/>
        </w:rPr>
        <w:t xml:space="preserve">de cualquier Administración </w:t>
      </w:r>
      <w:r w:rsidR="00490CAF" w:rsidRPr="00657EF9">
        <w:rPr>
          <w:rFonts w:ascii="Arial" w:hAnsi="Arial" w:cs="Arial"/>
          <w:sz w:val="22"/>
          <w:szCs w:val="22"/>
          <w:lang w:val="es-ES"/>
        </w:rPr>
        <w:t>o ente p</w:t>
      </w:r>
      <w:r w:rsidRPr="00657EF9">
        <w:rPr>
          <w:rFonts w:ascii="Arial" w:hAnsi="Arial" w:cs="Arial"/>
          <w:sz w:val="22"/>
          <w:szCs w:val="22"/>
          <w:lang w:val="es-ES"/>
        </w:rPr>
        <w:t>úblic</w:t>
      </w:r>
      <w:r w:rsidR="00490CAF" w:rsidRPr="00657EF9">
        <w:rPr>
          <w:rFonts w:ascii="Arial" w:hAnsi="Arial" w:cs="Arial"/>
          <w:sz w:val="22"/>
          <w:szCs w:val="22"/>
          <w:lang w:val="es-ES"/>
        </w:rPr>
        <w:t>o</w:t>
      </w:r>
      <w:r w:rsidRPr="00657EF9">
        <w:rPr>
          <w:rFonts w:ascii="Arial" w:hAnsi="Arial" w:cs="Arial"/>
          <w:sz w:val="22"/>
          <w:szCs w:val="22"/>
          <w:lang w:val="es-ES"/>
        </w:rPr>
        <w:t xml:space="preserve"> </w:t>
      </w:r>
      <w:r w:rsidR="00250E11" w:rsidRPr="00657EF9">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57EF9">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57EF9">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657EF9">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657EF9">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657EF9">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657EF9">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657EF9"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657EF9" w:rsidRDefault="003770CE" w:rsidP="003770CE">
      <w:pPr>
        <w:tabs>
          <w:tab w:val="center" w:pos="4252"/>
          <w:tab w:val="right" w:pos="8504"/>
        </w:tabs>
        <w:jc w:val="both"/>
        <w:rPr>
          <w:rFonts w:ascii="Arial" w:eastAsia="Calibri" w:hAnsi="Arial" w:cs="Arial"/>
          <w:b/>
          <w:color w:val="000000"/>
          <w:lang w:val="es-ES"/>
        </w:rPr>
      </w:pPr>
      <w:r w:rsidRPr="00657EF9">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657EF9">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657EF9">
        <w:rPr>
          <w:rFonts w:ascii="Arial" w:hAnsi="Arial" w:cs="Arial"/>
          <w:b/>
          <w:sz w:val="22"/>
          <w:szCs w:val="22"/>
          <w:u w:val="single"/>
          <w:lang w:val="es-ES"/>
        </w:rPr>
        <w:t xml:space="preserve">CUENTA JUSTIFICATIVA SIMPLIFICADA </w:t>
      </w:r>
      <w:r w:rsidR="00001821" w:rsidRPr="00657EF9">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657EF9">
        <w:rPr>
          <w:rFonts w:ascii="Arial" w:hAnsi="Arial" w:cs="Arial"/>
          <w:sz w:val="22"/>
          <w:szCs w:val="22"/>
          <w:lang w:val="es-ES"/>
        </w:rPr>
        <w:t xml:space="preserve">Ley de Cantabria </w:t>
      </w:r>
      <w:r w:rsidR="00970E18" w:rsidRPr="00657EF9">
        <w:rPr>
          <w:rFonts w:ascii="Arial" w:hAnsi="Arial" w:cs="Arial"/>
          <w:sz w:val="22"/>
          <w:szCs w:val="22"/>
          <w:lang w:val="es-ES"/>
        </w:rPr>
        <w:t>4</w:t>
      </w:r>
      <w:r w:rsidRPr="00657EF9">
        <w:rPr>
          <w:rFonts w:ascii="Arial" w:hAnsi="Arial" w:cs="Arial"/>
          <w:sz w:val="22"/>
          <w:szCs w:val="22"/>
          <w:lang w:val="es-ES"/>
        </w:rPr>
        <w:t>/202</w:t>
      </w:r>
      <w:r w:rsidR="00970E18" w:rsidRPr="00657EF9">
        <w:rPr>
          <w:rFonts w:ascii="Arial" w:hAnsi="Arial" w:cs="Arial"/>
          <w:sz w:val="22"/>
          <w:szCs w:val="22"/>
          <w:lang w:val="es-ES"/>
        </w:rPr>
        <w:t>6</w:t>
      </w:r>
      <w:r w:rsidRPr="00657EF9">
        <w:rPr>
          <w:rFonts w:ascii="Arial" w:hAnsi="Arial" w:cs="Arial"/>
          <w:sz w:val="22"/>
          <w:szCs w:val="22"/>
          <w:lang w:val="es-ES"/>
        </w:rPr>
        <w:t>, de 2</w:t>
      </w:r>
      <w:r w:rsidR="00970E18" w:rsidRPr="00657EF9">
        <w:rPr>
          <w:rFonts w:ascii="Arial" w:hAnsi="Arial" w:cs="Arial"/>
          <w:sz w:val="22"/>
          <w:szCs w:val="22"/>
          <w:lang w:val="es-ES"/>
        </w:rPr>
        <w:t>8</w:t>
      </w:r>
      <w:r w:rsidRPr="00657EF9">
        <w:rPr>
          <w:rFonts w:ascii="Arial" w:hAnsi="Arial" w:cs="Arial"/>
          <w:sz w:val="22"/>
          <w:szCs w:val="22"/>
          <w:lang w:val="es-ES"/>
        </w:rPr>
        <w:t xml:space="preserve"> de </w:t>
      </w:r>
      <w:r w:rsidR="00970E18" w:rsidRPr="00657EF9">
        <w:rPr>
          <w:rFonts w:ascii="Arial" w:hAnsi="Arial" w:cs="Arial"/>
          <w:sz w:val="22"/>
          <w:szCs w:val="22"/>
          <w:lang w:val="es-ES"/>
        </w:rPr>
        <w:t>abril</w:t>
      </w:r>
      <w:r w:rsidRPr="00657EF9">
        <w:rPr>
          <w:rFonts w:ascii="Arial" w:hAnsi="Arial" w:cs="Arial"/>
          <w:sz w:val="22"/>
          <w:szCs w:val="22"/>
          <w:lang w:val="es-ES"/>
        </w:rPr>
        <w:t>,</w:t>
      </w:r>
      <w:r w:rsidRPr="00657EF9">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657EF9"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657EF9" w:rsidRDefault="00A25154" w:rsidP="00356788">
            <w:pPr>
              <w:ind w:right="-858"/>
              <w:rPr>
                <w:rFonts w:asciiTheme="minorHAnsi" w:hAnsiTheme="minorHAnsi"/>
                <w:b/>
                <w:bCs/>
                <w:i/>
                <w:iCs/>
                <w:sz w:val="22"/>
                <w:szCs w:val="22"/>
                <w:lang w:val="es-ES"/>
              </w:rPr>
            </w:pPr>
            <w:r w:rsidRPr="00657EF9">
              <w:rPr>
                <w:rFonts w:asciiTheme="minorHAnsi" w:hAnsiTheme="minorHAnsi"/>
                <w:b/>
                <w:bCs/>
                <w:i/>
                <w:iCs/>
                <w:sz w:val="22"/>
                <w:szCs w:val="22"/>
                <w:lang w:val="es-ES"/>
              </w:rPr>
              <w:t>Financiada:</w:t>
            </w:r>
          </w:p>
          <w:p w14:paraId="1F97C378" w14:textId="77777777" w:rsidR="00A25154" w:rsidRPr="00657EF9" w:rsidRDefault="00A25154" w:rsidP="00356788">
            <w:pPr>
              <w:ind w:right="-858"/>
              <w:rPr>
                <w:rFonts w:asciiTheme="minorHAnsi" w:hAnsiTheme="minorHAnsi"/>
                <w:b/>
                <w:bCs/>
                <w:i/>
                <w:iCs/>
                <w:sz w:val="22"/>
                <w:szCs w:val="22"/>
                <w:lang w:val="es-ES"/>
              </w:rPr>
            </w:pPr>
            <w:r w:rsidRPr="00657EF9">
              <w:rPr>
                <w:rFonts w:asciiTheme="minorHAnsi" w:hAnsiTheme="minorHAnsi"/>
                <w:b/>
                <w:bCs/>
                <w:i/>
                <w:iCs/>
                <w:sz w:val="22"/>
                <w:szCs w:val="22"/>
                <w:lang w:val="es-ES"/>
              </w:rPr>
              <w:t>SUBV. GOB.</w:t>
            </w:r>
          </w:p>
          <w:p w14:paraId="1C3290DD" w14:textId="77777777" w:rsidR="00A25154" w:rsidRPr="00657EF9" w:rsidRDefault="00A25154" w:rsidP="00356788">
            <w:pPr>
              <w:ind w:right="-858"/>
              <w:rPr>
                <w:rFonts w:asciiTheme="minorHAnsi" w:hAnsiTheme="minorHAnsi"/>
                <w:b/>
                <w:bCs/>
                <w:i/>
                <w:iCs/>
                <w:sz w:val="22"/>
                <w:szCs w:val="22"/>
                <w:lang w:val="es-ES"/>
              </w:rPr>
            </w:pPr>
            <w:r w:rsidRPr="00657EF9">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657EF9">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657EF9"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657EF9" w:rsidRDefault="003770CE" w:rsidP="003770CE">
      <w:pPr>
        <w:tabs>
          <w:tab w:val="center" w:pos="4252"/>
          <w:tab w:val="right" w:pos="8504"/>
        </w:tabs>
        <w:jc w:val="both"/>
        <w:rPr>
          <w:rFonts w:ascii="Arial" w:eastAsia="Calibri" w:hAnsi="Arial" w:cs="Arial"/>
          <w:b/>
          <w:color w:val="000000"/>
          <w:lang w:val="es-ES"/>
        </w:rPr>
      </w:pPr>
      <w:r w:rsidRPr="00657EF9">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657EF9">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657EF9">
        <w:rPr>
          <w:rFonts w:ascii="Arial" w:eastAsiaTheme="minorHAnsi" w:hAnsi="Arial" w:cs="Arial"/>
          <w:bCs/>
          <w:sz w:val="22"/>
          <w:szCs w:val="22"/>
          <w:lang w:val="es-ES" w:eastAsia="en-US"/>
        </w:rPr>
        <w:t>QUE HAYAN FINANCIADO LA ACTIVIDAD SUBVENCIONADA</w:t>
      </w:r>
      <w:r w:rsidR="009E29AC" w:rsidRPr="00657EF9">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657EF9" w:rsidRDefault="003770CE" w:rsidP="003770CE">
      <w:pPr>
        <w:tabs>
          <w:tab w:val="center" w:pos="4252"/>
          <w:tab w:val="right" w:pos="8504"/>
        </w:tabs>
        <w:jc w:val="both"/>
        <w:rPr>
          <w:rFonts w:ascii="Arial" w:eastAsia="Calibri" w:hAnsi="Arial" w:cs="Arial"/>
          <w:b/>
          <w:color w:val="000000"/>
          <w:lang w:val="es-ES"/>
        </w:rPr>
      </w:pPr>
      <w:r w:rsidRPr="00657EF9">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3F46"/>
    <w:rsid w:val="005D4D4C"/>
    <w:rsid w:val="005D7FD0"/>
    <w:rsid w:val="00603582"/>
    <w:rsid w:val="00604A56"/>
    <w:rsid w:val="006100D1"/>
    <w:rsid w:val="0061102A"/>
    <w:rsid w:val="0061184C"/>
    <w:rsid w:val="006278CB"/>
    <w:rsid w:val="00641B59"/>
    <w:rsid w:val="00657EF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926F4"/>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312"/>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Pages>
  <Words>3653</Words>
  <Characters>20092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2026-06-11T09:38:00Z</dcterms:modified>
</cp:coreProperties>
</file>