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75A90" w14:textId="52D85D1E" w:rsidR="00224F75" w:rsidRPr="00A72B08" w:rsidRDefault="00224F75" w:rsidP="00224F75">
      <w:pPr>
        <w:jc w:val="both"/>
        <w:rPr>
          <w:rFonts w:cs="Arial"/>
          <w:b/>
          <w:bCs/>
          <w:szCs w:val="24"/>
        </w:rPr>
      </w:pPr>
      <w:r w:rsidRPr="00A72B08">
        <w:rPr>
          <w:rFonts w:cs="Arial"/>
          <w:b/>
          <w:bCs/>
          <w:szCs w:val="24"/>
        </w:rPr>
        <w:t>CONVOCATÒRIA PER A LA CONCESSIÓ D’AJUTS PER A L’ESCOLARITZACIÓ EN LES  ESCOLES BRE</w:t>
      </w:r>
      <w:r>
        <w:rPr>
          <w:rFonts w:cs="Arial"/>
          <w:b/>
          <w:bCs/>
          <w:szCs w:val="24"/>
        </w:rPr>
        <w:t xml:space="preserve">SSOL DEL MUNICIPI DE PUIG-REIG, </w:t>
      </w:r>
      <w:r w:rsidRPr="00A72B08">
        <w:rPr>
          <w:rFonts w:cs="Arial"/>
          <w:b/>
          <w:bCs/>
          <w:szCs w:val="24"/>
        </w:rPr>
        <w:t xml:space="preserve">PER A FAMÍLIES QUE ES TROBIN EN SITUACIONS SOCIOECONÒMIQUES DESFAVORIDES I AMB INFANTS </w:t>
      </w:r>
      <w:r w:rsidRPr="00906EFA">
        <w:rPr>
          <w:rFonts w:cs="Arial"/>
          <w:b/>
          <w:bCs/>
          <w:szCs w:val="24"/>
        </w:rPr>
        <w:t xml:space="preserve">DE 0 A </w:t>
      </w:r>
      <w:r>
        <w:rPr>
          <w:rFonts w:cs="Arial"/>
          <w:b/>
          <w:bCs/>
          <w:szCs w:val="24"/>
        </w:rPr>
        <w:t>2</w:t>
      </w:r>
      <w:r w:rsidRPr="00A72B08">
        <w:rPr>
          <w:rFonts w:cs="Arial"/>
          <w:b/>
          <w:bCs/>
          <w:szCs w:val="24"/>
        </w:rPr>
        <w:t xml:space="preserve"> ANY</w:t>
      </w:r>
      <w:r>
        <w:rPr>
          <w:rFonts w:cs="Arial"/>
          <w:b/>
          <w:bCs/>
          <w:szCs w:val="24"/>
        </w:rPr>
        <w:t>S (I0 i I1)</w:t>
      </w:r>
      <w:r w:rsidRPr="00A72B08">
        <w:rPr>
          <w:rFonts w:cs="Arial"/>
          <w:b/>
          <w:bCs/>
          <w:szCs w:val="24"/>
        </w:rPr>
        <w:t xml:space="preserve">,  </w:t>
      </w:r>
      <w:r>
        <w:rPr>
          <w:rFonts w:cs="Arial"/>
          <w:b/>
          <w:bCs/>
          <w:szCs w:val="24"/>
        </w:rPr>
        <w:t>GENER A DESEMBRE  202</w:t>
      </w:r>
      <w:r w:rsidR="001A07C7">
        <w:rPr>
          <w:rFonts w:cs="Arial"/>
          <w:b/>
          <w:bCs/>
          <w:szCs w:val="24"/>
        </w:rPr>
        <w:t>5</w:t>
      </w:r>
      <w:r w:rsidRPr="00A90104">
        <w:rPr>
          <w:rFonts w:cs="Arial"/>
          <w:b/>
          <w:bCs/>
          <w:szCs w:val="24"/>
        </w:rPr>
        <w:t>.</w:t>
      </w:r>
    </w:p>
    <w:p w14:paraId="682A180F" w14:textId="77777777" w:rsidR="00224F75" w:rsidRPr="00A72B08" w:rsidRDefault="00224F75" w:rsidP="00224F75">
      <w:pPr>
        <w:spacing w:line="360" w:lineRule="auto"/>
        <w:jc w:val="both"/>
        <w:rPr>
          <w:rFonts w:cs="Arial"/>
          <w:b/>
          <w:szCs w:val="24"/>
        </w:rPr>
      </w:pPr>
    </w:p>
    <w:p w14:paraId="31E9D7CF" w14:textId="77777777" w:rsidR="00224F75" w:rsidRDefault="00224F75" w:rsidP="00224F75">
      <w:pPr>
        <w:jc w:val="both"/>
        <w:rPr>
          <w:rFonts w:cs="Arial"/>
          <w:b/>
          <w:szCs w:val="24"/>
        </w:rPr>
      </w:pPr>
      <w:r w:rsidRPr="00A72B08">
        <w:rPr>
          <w:rFonts w:cs="Arial"/>
          <w:b/>
          <w:szCs w:val="24"/>
        </w:rPr>
        <w:t>PRIMER. OBJECTE.</w:t>
      </w:r>
    </w:p>
    <w:p w14:paraId="7308EA4D" w14:textId="2FC8190E" w:rsidR="00224F75" w:rsidRPr="00A72B08" w:rsidRDefault="00224F75" w:rsidP="00224F75">
      <w:pPr>
        <w:spacing w:line="276" w:lineRule="auto"/>
        <w:jc w:val="both"/>
        <w:rPr>
          <w:rFonts w:cs="Arial"/>
          <w:szCs w:val="24"/>
        </w:rPr>
      </w:pPr>
      <w:r w:rsidRPr="00A72B08">
        <w:rPr>
          <w:rFonts w:cs="Arial"/>
          <w:szCs w:val="24"/>
        </w:rPr>
        <w:t xml:space="preserve">L’objecte d’aquesta convocatòria és la concessió d’ajuts per </w:t>
      </w:r>
      <w:r>
        <w:rPr>
          <w:rFonts w:cs="Arial"/>
          <w:szCs w:val="24"/>
        </w:rPr>
        <w:t xml:space="preserve">concurrència competitiva per </w:t>
      </w:r>
      <w:r w:rsidRPr="00A72B08">
        <w:rPr>
          <w:rFonts w:cs="Arial"/>
          <w:szCs w:val="24"/>
        </w:rPr>
        <w:t xml:space="preserve">a l’escolarització en les escoles bressol  </w:t>
      </w:r>
      <w:r>
        <w:rPr>
          <w:rFonts w:cs="Arial"/>
          <w:szCs w:val="24"/>
        </w:rPr>
        <w:t xml:space="preserve">del municipi </w:t>
      </w:r>
      <w:r w:rsidRPr="00A72B08">
        <w:rPr>
          <w:rFonts w:cs="Arial"/>
          <w:szCs w:val="24"/>
        </w:rPr>
        <w:t>per a famílies que es trobin en situacions socioeconòmiques de</w:t>
      </w:r>
      <w:r>
        <w:rPr>
          <w:rFonts w:cs="Arial"/>
          <w:szCs w:val="24"/>
        </w:rPr>
        <w:t>sfavorides amb infants de 0 a 2 anys ( I0 i I1) pels mesos de gener a desembre de 202</w:t>
      </w:r>
      <w:r w:rsidR="001A07C7">
        <w:rPr>
          <w:rFonts w:cs="Arial"/>
          <w:szCs w:val="24"/>
        </w:rPr>
        <w:t>5</w:t>
      </w:r>
      <w:r>
        <w:rPr>
          <w:rFonts w:cs="Arial"/>
          <w:szCs w:val="24"/>
        </w:rPr>
        <w:t>.</w:t>
      </w:r>
    </w:p>
    <w:p w14:paraId="38117E77" w14:textId="77777777" w:rsidR="00224F75" w:rsidRDefault="00224F75" w:rsidP="00224F75">
      <w:pPr>
        <w:spacing w:line="276" w:lineRule="auto"/>
        <w:jc w:val="both"/>
        <w:rPr>
          <w:rFonts w:cs="Arial"/>
          <w:b/>
          <w:szCs w:val="24"/>
        </w:rPr>
      </w:pPr>
    </w:p>
    <w:p w14:paraId="122D63B0" w14:textId="77777777" w:rsidR="00224F75" w:rsidRPr="00A72B08" w:rsidRDefault="00224F75" w:rsidP="00224F75">
      <w:pPr>
        <w:spacing w:line="276" w:lineRule="auto"/>
        <w:jc w:val="both"/>
        <w:rPr>
          <w:rFonts w:cs="Arial"/>
          <w:b/>
          <w:szCs w:val="24"/>
        </w:rPr>
      </w:pPr>
      <w:r w:rsidRPr="00A72B08">
        <w:rPr>
          <w:rFonts w:cs="Arial"/>
          <w:b/>
          <w:szCs w:val="24"/>
        </w:rPr>
        <w:t>SEGON.- REGIM JURÍDIC</w:t>
      </w:r>
    </w:p>
    <w:p w14:paraId="72562336" w14:textId="77777777" w:rsidR="00224F75" w:rsidRDefault="00224F75" w:rsidP="00224F75">
      <w:pPr>
        <w:pStyle w:val="Sinespaciado"/>
        <w:jc w:val="both"/>
      </w:pPr>
      <w:r w:rsidRPr="00A72B08">
        <w:rPr>
          <w:rFonts w:cs="Arial"/>
          <w:szCs w:val="24"/>
        </w:rPr>
        <w:t xml:space="preserve">Constitueix regim jurídic aplicable la Llei 38/2003 de 17 de novembre General de Subvencions, i l’ordenança reguladora de subvencions de l’Ajuntament de Puig-reig aprovada per l’Ajuntament en data 29 d’octubre de 2013 i les bases per a la concessió d’ajuts per a l’escolarització en les  escoles bressol del municipi de Puig-reig,  per a famílies que es trobin en situacions socioeconòmiques desfavorides i amb infants de 0 a </w:t>
      </w:r>
      <w:r>
        <w:rPr>
          <w:rFonts w:cs="Arial"/>
          <w:szCs w:val="24"/>
        </w:rPr>
        <w:t>3</w:t>
      </w:r>
      <w:r w:rsidRPr="00A72B08">
        <w:rPr>
          <w:rFonts w:cs="Arial"/>
          <w:szCs w:val="24"/>
        </w:rPr>
        <w:t xml:space="preserve"> anys  aprovades per </w:t>
      </w:r>
      <w:r>
        <w:rPr>
          <w:rFonts w:cs="Arial"/>
          <w:szCs w:val="24"/>
        </w:rPr>
        <w:t>Ple de 7 de març de 2017</w:t>
      </w:r>
      <w:bookmarkStart w:id="0" w:name="_Hlk166587162"/>
      <w:r w:rsidRPr="00BD74F8">
        <w:t xml:space="preserve"> i publicades al BOP de Barcelona de 3 d’abril de 2017</w:t>
      </w:r>
      <w:bookmarkEnd w:id="0"/>
      <w:r w:rsidRPr="00BD74F8">
        <w:t>.</w:t>
      </w:r>
    </w:p>
    <w:p w14:paraId="6D91CB5F" w14:textId="77777777" w:rsidR="00224F75" w:rsidRPr="00A72B08" w:rsidRDefault="00224F75" w:rsidP="00224F75">
      <w:pPr>
        <w:spacing w:line="276" w:lineRule="auto"/>
        <w:jc w:val="both"/>
        <w:rPr>
          <w:rFonts w:cs="Arial"/>
          <w:szCs w:val="24"/>
        </w:rPr>
      </w:pPr>
    </w:p>
    <w:p w14:paraId="0D33E5FD" w14:textId="77777777" w:rsidR="00224F75" w:rsidRPr="00A72B08" w:rsidRDefault="00224F75" w:rsidP="00224F75">
      <w:pPr>
        <w:spacing w:line="276" w:lineRule="auto"/>
        <w:jc w:val="both"/>
        <w:rPr>
          <w:rFonts w:cs="Arial"/>
          <w:szCs w:val="24"/>
        </w:rPr>
      </w:pPr>
    </w:p>
    <w:p w14:paraId="1B0AD2BC" w14:textId="77777777" w:rsidR="00224F75" w:rsidRDefault="00224F75" w:rsidP="00224F75">
      <w:pPr>
        <w:spacing w:line="360" w:lineRule="auto"/>
        <w:jc w:val="both"/>
        <w:rPr>
          <w:rFonts w:cs="Arial"/>
          <w:b/>
          <w:szCs w:val="24"/>
        </w:rPr>
      </w:pPr>
      <w:r w:rsidRPr="00A72B08">
        <w:rPr>
          <w:rFonts w:cs="Arial"/>
          <w:b/>
          <w:szCs w:val="24"/>
        </w:rPr>
        <w:t>TERCER. REQUISITS PER SOL·LICITAR L’AJUT.</w:t>
      </w:r>
    </w:p>
    <w:p w14:paraId="09433624" w14:textId="77777777" w:rsidR="00224F75" w:rsidRDefault="00224F75" w:rsidP="00224F75">
      <w:pPr>
        <w:spacing w:line="360" w:lineRule="auto"/>
        <w:jc w:val="both"/>
        <w:rPr>
          <w:rFonts w:cs="Arial"/>
          <w:szCs w:val="24"/>
        </w:rPr>
      </w:pPr>
      <w:r w:rsidRPr="00A72B08">
        <w:rPr>
          <w:rFonts w:cs="Arial"/>
          <w:szCs w:val="24"/>
        </w:rPr>
        <w:t>Els requisits per sol·licitar l’ajut són els següents:</w:t>
      </w:r>
    </w:p>
    <w:p w14:paraId="7280AD43" w14:textId="77777777" w:rsidR="00224F75" w:rsidRDefault="00224F75" w:rsidP="00224F75">
      <w:pPr>
        <w:spacing w:line="276" w:lineRule="auto"/>
        <w:jc w:val="both"/>
        <w:rPr>
          <w:rFonts w:cs="Arial"/>
          <w:szCs w:val="24"/>
        </w:rPr>
      </w:pPr>
      <w:r w:rsidRPr="00A72B08">
        <w:rPr>
          <w:rFonts w:cs="Arial"/>
          <w:szCs w:val="24"/>
        </w:rPr>
        <w:t>- Presentar la sol·licitud i la documentació acreditativa en els terminis i forma establerts en aquesta convocatòria.</w:t>
      </w:r>
    </w:p>
    <w:p w14:paraId="4D83C74B" w14:textId="77777777" w:rsidR="00224F75" w:rsidRPr="00A72B08" w:rsidRDefault="00224F75" w:rsidP="00224F75">
      <w:pPr>
        <w:spacing w:line="276" w:lineRule="auto"/>
        <w:jc w:val="both"/>
        <w:rPr>
          <w:rFonts w:cs="Arial"/>
          <w:szCs w:val="24"/>
        </w:rPr>
      </w:pPr>
      <w:r w:rsidRPr="00A72B08">
        <w:rPr>
          <w:rFonts w:cs="Arial"/>
          <w:szCs w:val="24"/>
        </w:rPr>
        <w:t>- Viure i estar empadronat/da a Puig-reig.</w:t>
      </w:r>
    </w:p>
    <w:p w14:paraId="53816E13" w14:textId="77777777" w:rsidR="00224F75" w:rsidRDefault="00224F75" w:rsidP="00224F75">
      <w:pPr>
        <w:spacing w:line="276" w:lineRule="auto"/>
        <w:jc w:val="both"/>
        <w:rPr>
          <w:rFonts w:cs="Arial"/>
          <w:szCs w:val="24"/>
        </w:rPr>
      </w:pPr>
      <w:r>
        <w:rPr>
          <w:rFonts w:cs="Arial"/>
          <w:szCs w:val="24"/>
        </w:rPr>
        <w:t xml:space="preserve">- </w:t>
      </w:r>
      <w:r w:rsidRPr="00A72B08">
        <w:rPr>
          <w:rFonts w:cs="Arial"/>
          <w:szCs w:val="24"/>
        </w:rPr>
        <w:t>Que l’ajut sigui per</w:t>
      </w:r>
      <w:r>
        <w:rPr>
          <w:rFonts w:cs="Arial"/>
          <w:szCs w:val="24"/>
        </w:rPr>
        <w:t xml:space="preserve"> </w:t>
      </w:r>
      <w:r w:rsidRPr="00A72B08">
        <w:rPr>
          <w:rFonts w:cs="Arial"/>
          <w:szCs w:val="24"/>
        </w:rPr>
        <w:t>a l’escolarització a una de les escoles bressol del municipi.</w:t>
      </w:r>
      <w:r w:rsidRPr="00A72B08">
        <w:rPr>
          <w:rFonts w:cs="Arial"/>
          <w:szCs w:val="24"/>
        </w:rPr>
        <w:br/>
        <w:t>- No rebre cap altre ajut pel mateix concepte d’altres administracions o ens públic o privat que, unit a l’ajut atorgat, superi el cost d</w:t>
      </w:r>
      <w:r>
        <w:rPr>
          <w:rFonts w:cs="Arial"/>
          <w:szCs w:val="24"/>
        </w:rPr>
        <w:t>el servei de la llar d’infants.</w:t>
      </w:r>
    </w:p>
    <w:p w14:paraId="2768A2F9" w14:textId="77777777" w:rsidR="00224F75" w:rsidRDefault="00224F75" w:rsidP="00224F75">
      <w:pPr>
        <w:spacing w:line="276" w:lineRule="auto"/>
        <w:jc w:val="both"/>
        <w:rPr>
          <w:rFonts w:cs="Arial"/>
          <w:szCs w:val="24"/>
        </w:rPr>
      </w:pPr>
      <w:r w:rsidRPr="0075203E">
        <w:rPr>
          <w:rFonts w:cs="Arial"/>
          <w:szCs w:val="24"/>
        </w:rPr>
        <w:t>- No tenir deutes de naturalesa tributària amb l’Ajuntament de Puig-reig</w:t>
      </w:r>
      <w:r>
        <w:rPr>
          <w:rFonts w:cs="Arial"/>
          <w:szCs w:val="24"/>
        </w:rPr>
        <w:t>.</w:t>
      </w:r>
      <w:r w:rsidRPr="00A72B08">
        <w:rPr>
          <w:rFonts w:cs="Arial"/>
          <w:szCs w:val="24"/>
        </w:rPr>
        <w:br/>
        <w:t xml:space="preserve">- Complir els </w:t>
      </w:r>
      <w:r>
        <w:rPr>
          <w:rFonts w:cs="Arial"/>
          <w:szCs w:val="24"/>
        </w:rPr>
        <w:t xml:space="preserve">següents </w:t>
      </w:r>
      <w:r w:rsidRPr="00A72B08">
        <w:rPr>
          <w:rFonts w:cs="Arial"/>
          <w:szCs w:val="24"/>
        </w:rPr>
        <w:t>criteris de renda econòmica</w:t>
      </w:r>
      <w:r>
        <w:rPr>
          <w:rFonts w:cs="Arial"/>
          <w:szCs w:val="24"/>
        </w:rPr>
        <w:t xml:space="preserve">: </w:t>
      </w:r>
    </w:p>
    <w:p w14:paraId="7440FCA7" w14:textId="77777777" w:rsidR="00224F75" w:rsidRDefault="00224F75" w:rsidP="00224F75">
      <w:pPr>
        <w:pStyle w:val="Sinespaciado"/>
        <w:jc w:val="both"/>
      </w:pPr>
      <w:r>
        <w:t xml:space="preserve">A més de reunir les condicions per ser persona beneficiària, per poder rebre l'ajut es valoraran els ingressos de la unitat familiar de convivència percebuts pels membres de </w:t>
      </w:r>
      <w:r w:rsidRPr="00003AB5">
        <w:t>la llar</w:t>
      </w:r>
      <w:r>
        <w:t xml:space="preserve"> durant els tres darrers mesos a la data de sol·licitud. (veure taula econòmica), d'acord amb l'IRSC de l'any en curs i afegint un valor equivalent a 0,3 vegades l'IRSC per cada membre addicional de la llar.</w:t>
      </w:r>
    </w:p>
    <w:p w14:paraId="7C297678" w14:textId="77777777" w:rsidR="00224F75" w:rsidRDefault="00224F75" w:rsidP="00224F75">
      <w:pPr>
        <w:spacing w:line="276" w:lineRule="auto"/>
        <w:jc w:val="both"/>
      </w:pPr>
    </w:p>
    <w:p w14:paraId="5DB2D7B2" w14:textId="77777777" w:rsidR="00224F75" w:rsidRDefault="00224F75" w:rsidP="00224F75">
      <w:pPr>
        <w:spacing w:line="276" w:lineRule="auto"/>
        <w:jc w:val="both"/>
        <w:rPr>
          <w:rFonts w:cs="Arial"/>
          <w:szCs w:val="24"/>
        </w:rPr>
      </w:pPr>
    </w:p>
    <w:p w14:paraId="3109BC7A" w14:textId="77777777" w:rsidR="00224F75" w:rsidRDefault="00224F75" w:rsidP="00224F75">
      <w:pPr>
        <w:spacing w:line="276" w:lineRule="auto"/>
        <w:jc w:val="both"/>
        <w:rPr>
          <w:rFonts w:cs="Arial"/>
          <w:b/>
          <w:szCs w:val="24"/>
        </w:rPr>
      </w:pPr>
    </w:p>
    <w:p w14:paraId="5D9074FA" w14:textId="77777777" w:rsidR="00224F75" w:rsidRDefault="00224F75" w:rsidP="00224F75">
      <w:pPr>
        <w:spacing w:line="276" w:lineRule="auto"/>
        <w:jc w:val="both"/>
        <w:rPr>
          <w:rFonts w:cs="Arial"/>
          <w:b/>
          <w:szCs w:val="24"/>
        </w:rPr>
      </w:pPr>
      <w:r w:rsidRPr="00A72B08">
        <w:rPr>
          <w:rFonts w:cs="Arial"/>
          <w:b/>
          <w:szCs w:val="24"/>
        </w:rPr>
        <w:t>QUART. VALORACIÓ</w:t>
      </w:r>
    </w:p>
    <w:p w14:paraId="09E480CD" w14:textId="77777777" w:rsidR="00224F75" w:rsidRDefault="00224F75" w:rsidP="00224F75">
      <w:pPr>
        <w:pStyle w:val="Sinespaciado"/>
        <w:jc w:val="both"/>
      </w:pPr>
    </w:p>
    <w:p w14:paraId="1E2DF41E" w14:textId="77777777" w:rsidR="00224F75" w:rsidRDefault="00224F75" w:rsidP="00224F75">
      <w:pPr>
        <w:pStyle w:val="Sinespaciado"/>
        <w:jc w:val="both"/>
      </w:pPr>
    </w:p>
    <w:p w14:paraId="63FAECDA" w14:textId="77777777" w:rsidR="00224F75" w:rsidRPr="00DD6EDC" w:rsidRDefault="00224F75" w:rsidP="00224F75">
      <w:pPr>
        <w:pStyle w:val="Sinespaciado"/>
        <w:jc w:val="both"/>
      </w:pPr>
    </w:p>
    <w:p w14:paraId="2C5D4BC0" w14:textId="77777777" w:rsidR="00224F75" w:rsidRPr="00DD6EDC" w:rsidRDefault="00224F75" w:rsidP="00224F75">
      <w:pPr>
        <w:pStyle w:val="Sinespaciado"/>
        <w:jc w:val="both"/>
      </w:pPr>
    </w:p>
    <w:tbl>
      <w:tblPr>
        <w:tblStyle w:val="Tablaconcuadrcula"/>
        <w:tblW w:w="0" w:type="auto"/>
        <w:tblLook w:val="04A0" w:firstRow="1" w:lastRow="0" w:firstColumn="1" w:lastColumn="0" w:noHBand="0" w:noVBand="1"/>
      </w:tblPr>
      <w:tblGrid>
        <w:gridCol w:w="4322"/>
        <w:gridCol w:w="4322"/>
      </w:tblGrid>
      <w:tr w:rsidR="00224F75" w:rsidRPr="00DD6EDC" w14:paraId="6CDA55C5" w14:textId="77777777" w:rsidTr="00613F68">
        <w:tc>
          <w:tcPr>
            <w:tcW w:w="4322" w:type="dxa"/>
          </w:tcPr>
          <w:p w14:paraId="122FD573" w14:textId="77777777" w:rsidR="00224F75" w:rsidRPr="005A55DF" w:rsidRDefault="00224F75" w:rsidP="00613F68">
            <w:pPr>
              <w:pStyle w:val="Sinespaciado"/>
              <w:jc w:val="both"/>
              <w:rPr>
                <w:b/>
              </w:rPr>
            </w:pPr>
            <w:r w:rsidRPr="005A55DF">
              <w:rPr>
                <w:b/>
              </w:rPr>
              <w:t xml:space="preserve">Taula de </w:t>
            </w:r>
            <w:proofErr w:type="spellStart"/>
            <w:r w:rsidRPr="005A55DF">
              <w:rPr>
                <w:b/>
              </w:rPr>
              <w:t>puntuació</w:t>
            </w:r>
            <w:proofErr w:type="spellEnd"/>
            <w:r w:rsidRPr="005A55DF">
              <w:rPr>
                <w:b/>
              </w:rPr>
              <w:t xml:space="preserve"> per la </w:t>
            </w:r>
            <w:proofErr w:type="spellStart"/>
            <w:r w:rsidRPr="005A55DF">
              <w:rPr>
                <w:b/>
              </w:rPr>
              <w:t>valoració</w:t>
            </w:r>
            <w:proofErr w:type="spellEnd"/>
            <w:r w:rsidRPr="005A55DF">
              <w:rPr>
                <w:b/>
              </w:rPr>
              <w:t xml:space="preserve"> </w:t>
            </w:r>
            <w:proofErr w:type="spellStart"/>
            <w:r w:rsidRPr="005A55DF">
              <w:rPr>
                <w:b/>
              </w:rPr>
              <w:t>econòmica</w:t>
            </w:r>
            <w:proofErr w:type="spellEnd"/>
            <w:r w:rsidRPr="005A55DF">
              <w:rPr>
                <w:b/>
              </w:rPr>
              <w:t xml:space="preserve"> </w:t>
            </w:r>
            <w:proofErr w:type="spellStart"/>
            <w:r w:rsidRPr="005A55DF">
              <w:rPr>
                <w:b/>
              </w:rPr>
              <w:t>segons</w:t>
            </w:r>
            <w:proofErr w:type="spellEnd"/>
            <w:r w:rsidRPr="005A55DF">
              <w:rPr>
                <w:b/>
              </w:rPr>
              <w:t xml:space="preserve"> el </w:t>
            </w:r>
            <w:proofErr w:type="spellStart"/>
            <w:r w:rsidRPr="005A55DF">
              <w:rPr>
                <w:b/>
              </w:rPr>
              <w:t>tram</w:t>
            </w:r>
            <w:proofErr w:type="spellEnd"/>
            <w:r w:rsidRPr="005A55DF">
              <w:rPr>
                <w:b/>
              </w:rPr>
              <w:t xml:space="preserve"> de renda disponible </w:t>
            </w:r>
          </w:p>
        </w:tc>
        <w:tc>
          <w:tcPr>
            <w:tcW w:w="4322" w:type="dxa"/>
          </w:tcPr>
          <w:p w14:paraId="501C684E" w14:textId="77777777" w:rsidR="00224F75" w:rsidRPr="005A55DF" w:rsidRDefault="00224F75" w:rsidP="00613F68">
            <w:pPr>
              <w:pStyle w:val="Sinespaciado"/>
              <w:jc w:val="both"/>
              <w:rPr>
                <w:b/>
              </w:rPr>
            </w:pPr>
            <w:r w:rsidRPr="005A55DF">
              <w:rPr>
                <w:b/>
              </w:rPr>
              <w:t>PUNTS</w:t>
            </w:r>
          </w:p>
        </w:tc>
      </w:tr>
      <w:tr w:rsidR="00224F75" w:rsidRPr="00DD6EDC" w14:paraId="0476B5EF" w14:textId="77777777" w:rsidTr="00613F68">
        <w:tc>
          <w:tcPr>
            <w:tcW w:w="4322" w:type="dxa"/>
          </w:tcPr>
          <w:p w14:paraId="0F1953D1" w14:textId="77777777" w:rsidR="00224F75" w:rsidRPr="00DD6EDC" w:rsidRDefault="00224F75" w:rsidP="00613F68">
            <w:pPr>
              <w:pStyle w:val="Sinespaciado"/>
              <w:jc w:val="both"/>
            </w:pPr>
            <w:r w:rsidRPr="00DD6EDC">
              <w:t xml:space="preserve">Renda inferior al 33,3% del </w:t>
            </w:r>
            <w:proofErr w:type="spellStart"/>
            <w:r w:rsidRPr="00DD6EDC">
              <w:t>màxim</w:t>
            </w:r>
            <w:proofErr w:type="spellEnd"/>
            <w:r w:rsidRPr="00DD6EDC">
              <w:t xml:space="preserve"> mensual </w:t>
            </w:r>
            <w:proofErr w:type="spellStart"/>
            <w:r w:rsidRPr="00DD6EDC">
              <w:t>establert</w:t>
            </w:r>
            <w:proofErr w:type="spellEnd"/>
            <w:r w:rsidRPr="00DD6EDC">
              <w:t xml:space="preserve"> </w:t>
            </w:r>
            <w:proofErr w:type="spellStart"/>
            <w:r w:rsidRPr="00DD6EDC">
              <w:t>als</w:t>
            </w:r>
            <w:proofErr w:type="spellEnd"/>
            <w:r w:rsidRPr="00DD6EDC">
              <w:t xml:space="preserve"> </w:t>
            </w:r>
            <w:proofErr w:type="spellStart"/>
            <w:r w:rsidRPr="00DD6EDC">
              <w:t>requisits</w:t>
            </w:r>
            <w:proofErr w:type="spellEnd"/>
            <w:r w:rsidRPr="00DD6EDC">
              <w:t xml:space="preserve"> </w:t>
            </w:r>
            <w:proofErr w:type="spellStart"/>
            <w:r w:rsidRPr="00DD6EDC">
              <w:t>econòmics</w:t>
            </w:r>
            <w:proofErr w:type="spellEnd"/>
            <w:r w:rsidRPr="00DD6EDC">
              <w:t xml:space="preserve"> </w:t>
            </w:r>
            <w:proofErr w:type="spellStart"/>
            <w:r w:rsidRPr="00DD6EDC">
              <w:t>segons</w:t>
            </w:r>
            <w:proofErr w:type="spellEnd"/>
            <w:r w:rsidRPr="00DD6EDC">
              <w:t xml:space="preserve"> </w:t>
            </w:r>
            <w:proofErr w:type="spellStart"/>
            <w:r w:rsidRPr="00DD6EDC">
              <w:t>tipologia</w:t>
            </w:r>
            <w:proofErr w:type="spellEnd"/>
            <w:r w:rsidRPr="00DD6EDC">
              <w:t xml:space="preserve"> de la </w:t>
            </w:r>
            <w:proofErr w:type="spellStart"/>
            <w:r w:rsidRPr="00DD6EDC">
              <w:t>unitat</w:t>
            </w:r>
            <w:proofErr w:type="spellEnd"/>
            <w:r w:rsidRPr="00DD6EDC">
              <w:t xml:space="preserve"> de </w:t>
            </w:r>
            <w:proofErr w:type="spellStart"/>
            <w:r w:rsidRPr="00DD6EDC">
              <w:t>convivència</w:t>
            </w:r>
            <w:proofErr w:type="spellEnd"/>
          </w:p>
        </w:tc>
        <w:tc>
          <w:tcPr>
            <w:tcW w:w="4322" w:type="dxa"/>
          </w:tcPr>
          <w:p w14:paraId="59B1261B" w14:textId="77777777" w:rsidR="00224F75" w:rsidRPr="00DD6EDC" w:rsidRDefault="00224F75" w:rsidP="00613F68">
            <w:pPr>
              <w:pStyle w:val="Sinespaciado"/>
              <w:jc w:val="both"/>
            </w:pPr>
          </w:p>
          <w:p w14:paraId="7C0FC7F3" w14:textId="77777777" w:rsidR="00224F75" w:rsidRPr="00DD6EDC" w:rsidRDefault="00224F75" w:rsidP="00613F68">
            <w:pPr>
              <w:pStyle w:val="Sinespaciado"/>
              <w:jc w:val="both"/>
            </w:pPr>
            <w:r w:rsidRPr="00DD6EDC">
              <w:t>6</w:t>
            </w:r>
          </w:p>
        </w:tc>
      </w:tr>
      <w:tr w:rsidR="00224F75" w:rsidRPr="00DD6EDC" w14:paraId="28345189" w14:textId="77777777" w:rsidTr="00613F68">
        <w:tc>
          <w:tcPr>
            <w:tcW w:w="4322" w:type="dxa"/>
          </w:tcPr>
          <w:p w14:paraId="592E40A7" w14:textId="77777777" w:rsidR="00224F75" w:rsidRPr="00DD6EDC" w:rsidRDefault="00224F75" w:rsidP="00613F68">
            <w:pPr>
              <w:pStyle w:val="Sinespaciado"/>
              <w:jc w:val="both"/>
            </w:pPr>
            <w:r w:rsidRPr="00DD6EDC">
              <w:t xml:space="preserve">Renda entre el 33,4 i el 66,6% del </w:t>
            </w:r>
            <w:proofErr w:type="spellStart"/>
            <w:r w:rsidRPr="00DD6EDC">
              <w:t>màxim</w:t>
            </w:r>
            <w:proofErr w:type="spellEnd"/>
            <w:r w:rsidRPr="00DD6EDC">
              <w:t xml:space="preserve"> mensual </w:t>
            </w:r>
            <w:proofErr w:type="spellStart"/>
            <w:r w:rsidRPr="00DD6EDC">
              <w:t>establert</w:t>
            </w:r>
            <w:proofErr w:type="spellEnd"/>
            <w:r w:rsidRPr="00DD6EDC">
              <w:t xml:space="preserve"> </w:t>
            </w:r>
            <w:proofErr w:type="spellStart"/>
            <w:r w:rsidRPr="00DD6EDC">
              <w:t>als</w:t>
            </w:r>
            <w:proofErr w:type="spellEnd"/>
            <w:r w:rsidRPr="00DD6EDC">
              <w:t xml:space="preserve"> </w:t>
            </w:r>
            <w:proofErr w:type="spellStart"/>
            <w:r w:rsidRPr="00DD6EDC">
              <w:t>requisits</w:t>
            </w:r>
            <w:proofErr w:type="spellEnd"/>
            <w:r w:rsidRPr="00DD6EDC">
              <w:t xml:space="preserve"> </w:t>
            </w:r>
            <w:proofErr w:type="spellStart"/>
            <w:r w:rsidRPr="00DD6EDC">
              <w:t>econòmics</w:t>
            </w:r>
            <w:proofErr w:type="spellEnd"/>
            <w:r w:rsidRPr="00DD6EDC">
              <w:t xml:space="preserve"> </w:t>
            </w:r>
            <w:proofErr w:type="spellStart"/>
            <w:r w:rsidRPr="00DD6EDC">
              <w:t>segons</w:t>
            </w:r>
            <w:proofErr w:type="spellEnd"/>
            <w:r w:rsidRPr="00DD6EDC">
              <w:t xml:space="preserve"> </w:t>
            </w:r>
            <w:proofErr w:type="spellStart"/>
            <w:r w:rsidRPr="00DD6EDC">
              <w:t>tipologia</w:t>
            </w:r>
            <w:proofErr w:type="spellEnd"/>
            <w:r w:rsidRPr="00DD6EDC">
              <w:t xml:space="preserve"> de la </w:t>
            </w:r>
            <w:proofErr w:type="spellStart"/>
            <w:r w:rsidRPr="00DD6EDC">
              <w:t>unitat</w:t>
            </w:r>
            <w:proofErr w:type="spellEnd"/>
            <w:r w:rsidRPr="00DD6EDC">
              <w:t xml:space="preserve"> de </w:t>
            </w:r>
            <w:proofErr w:type="spellStart"/>
            <w:r w:rsidRPr="00DD6EDC">
              <w:t>convivència</w:t>
            </w:r>
            <w:proofErr w:type="spellEnd"/>
            <w:r w:rsidRPr="00DD6EDC">
              <w:t>.</w:t>
            </w:r>
          </w:p>
        </w:tc>
        <w:tc>
          <w:tcPr>
            <w:tcW w:w="4322" w:type="dxa"/>
          </w:tcPr>
          <w:p w14:paraId="5E7334A9" w14:textId="77777777" w:rsidR="00224F75" w:rsidRPr="00DD6EDC" w:rsidRDefault="00224F75" w:rsidP="00613F68">
            <w:pPr>
              <w:pStyle w:val="Sinespaciado"/>
              <w:jc w:val="both"/>
            </w:pPr>
          </w:p>
          <w:p w14:paraId="04B82A1D" w14:textId="77777777" w:rsidR="00224F75" w:rsidRPr="00DD6EDC" w:rsidRDefault="00224F75" w:rsidP="00613F68">
            <w:pPr>
              <w:pStyle w:val="Sinespaciado"/>
              <w:jc w:val="both"/>
            </w:pPr>
            <w:r w:rsidRPr="00DD6EDC">
              <w:t>4</w:t>
            </w:r>
          </w:p>
        </w:tc>
      </w:tr>
      <w:tr w:rsidR="00224F75" w:rsidRPr="00DD6EDC" w14:paraId="3FD2BE7D" w14:textId="77777777" w:rsidTr="00613F68">
        <w:tc>
          <w:tcPr>
            <w:tcW w:w="4322" w:type="dxa"/>
          </w:tcPr>
          <w:p w14:paraId="7A28B4AE" w14:textId="77777777" w:rsidR="00224F75" w:rsidRPr="00DD6EDC" w:rsidRDefault="00224F75" w:rsidP="00613F68">
            <w:pPr>
              <w:pStyle w:val="Sinespaciado"/>
              <w:jc w:val="both"/>
            </w:pPr>
            <w:r w:rsidRPr="00DD6EDC">
              <w:t xml:space="preserve">Renda entre el 66,7 i el 100% del </w:t>
            </w:r>
            <w:proofErr w:type="spellStart"/>
            <w:r w:rsidRPr="00DD6EDC">
              <w:t>màxim</w:t>
            </w:r>
            <w:proofErr w:type="spellEnd"/>
            <w:r w:rsidRPr="00DD6EDC">
              <w:t xml:space="preserve"> mensual </w:t>
            </w:r>
            <w:proofErr w:type="spellStart"/>
            <w:r w:rsidRPr="00DD6EDC">
              <w:t>establert</w:t>
            </w:r>
            <w:proofErr w:type="spellEnd"/>
            <w:r w:rsidRPr="00DD6EDC">
              <w:t xml:space="preserve"> </w:t>
            </w:r>
            <w:proofErr w:type="spellStart"/>
            <w:r w:rsidRPr="00DD6EDC">
              <w:t>als</w:t>
            </w:r>
            <w:proofErr w:type="spellEnd"/>
            <w:r w:rsidRPr="00DD6EDC">
              <w:t xml:space="preserve"> </w:t>
            </w:r>
            <w:proofErr w:type="spellStart"/>
            <w:r w:rsidRPr="00DD6EDC">
              <w:t>requisits</w:t>
            </w:r>
            <w:proofErr w:type="spellEnd"/>
            <w:r w:rsidRPr="00DD6EDC">
              <w:t xml:space="preserve"> </w:t>
            </w:r>
            <w:proofErr w:type="spellStart"/>
            <w:r w:rsidRPr="00DD6EDC">
              <w:t>econòmics</w:t>
            </w:r>
            <w:proofErr w:type="spellEnd"/>
            <w:r w:rsidRPr="00DD6EDC">
              <w:t xml:space="preserve"> </w:t>
            </w:r>
            <w:proofErr w:type="spellStart"/>
            <w:r w:rsidRPr="00DD6EDC">
              <w:t>segons</w:t>
            </w:r>
            <w:proofErr w:type="spellEnd"/>
            <w:r w:rsidRPr="00DD6EDC">
              <w:t xml:space="preserve"> </w:t>
            </w:r>
            <w:proofErr w:type="spellStart"/>
            <w:r w:rsidRPr="00DD6EDC">
              <w:t>tipologia</w:t>
            </w:r>
            <w:proofErr w:type="spellEnd"/>
            <w:r w:rsidRPr="00DD6EDC">
              <w:t xml:space="preserve"> de la </w:t>
            </w:r>
            <w:proofErr w:type="spellStart"/>
            <w:r w:rsidRPr="00DD6EDC">
              <w:t>unitat</w:t>
            </w:r>
            <w:proofErr w:type="spellEnd"/>
            <w:r w:rsidRPr="00DD6EDC">
              <w:t xml:space="preserve"> de </w:t>
            </w:r>
            <w:proofErr w:type="spellStart"/>
            <w:r w:rsidRPr="00DD6EDC">
              <w:t>convivència</w:t>
            </w:r>
            <w:proofErr w:type="spellEnd"/>
          </w:p>
        </w:tc>
        <w:tc>
          <w:tcPr>
            <w:tcW w:w="4322" w:type="dxa"/>
          </w:tcPr>
          <w:p w14:paraId="06A87518" w14:textId="77777777" w:rsidR="00224F75" w:rsidRPr="00DD6EDC" w:rsidRDefault="00224F75" w:rsidP="00613F68">
            <w:pPr>
              <w:pStyle w:val="Sinespaciado"/>
              <w:jc w:val="both"/>
            </w:pPr>
          </w:p>
          <w:p w14:paraId="07A0D331" w14:textId="77777777" w:rsidR="00224F75" w:rsidRPr="00DD6EDC" w:rsidRDefault="00224F75" w:rsidP="00613F68">
            <w:pPr>
              <w:pStyle w:val="Sinespaciado"/>
              <w:jc w:val="both"/>
            </w:pPr>
            <w:r w:rsidRPr="00DD6EDC">
              <w:t>2</w:t>
            </w:r>
          </w:p>
        </w:tc>
      </w:tr>
    </w:tbl>
    <w:p w14:paraId="12E2AA63" w14:textId="77777777" w:rsidR="00224F75" w:rsidRPr="00DD6EDC" w:rsidRDefault="00224F75" w:rsidP="00224F75">
      <w:pPr>
        <w:pStyle w:val="Sinespaciado"/>
        <w:jc w:val="both"/>
      </w:pPr>
    </w:p>
    <w:p w14:paraId="1CAF5DCD" w14:textId="77777777" w:rsidR="00224F75" w:rsidRPr="00DD6EDC" w:rsidRDefault="00224F75" w:rsidP="00224F75">
      <w:pPr>
        <w:pStyle w:val="Sinespaciado"/>
        <w:jc w:val="both"/>
      </w:pPr>
    </w:p>
    <w:p w14:paraId="0EAE400B" w14:textId="77777777" w:rsidR="00224F75" w:rsidRPr="005A55DF" w:rsidRDefault="00224F75" w:rsidP="00224F75">
      <w:pPr>
        <w:pStyle w:val="Sinespaciado"/>
        <w:jc w:val="both"/>
        <w:rPr>
          <w:b/>
          <w:u w:val="single"/>
        </w:rPr>
      </w:pPr>
      <w:r w:rsidRPr="005A55DF">
        <w:rPr>
          <w:b/>
          <w:u w:val="single"/>
        </w:rPr>
        <w:t>Valoració social</w:t>
      </w:r>
    </w:p>
    <w:p w14:paraId="4DDB8CCF" w14:textId="77777777" w:rsidR="00224F75" w:rsidRDefault="00224F75" w:rsidP="00224F75">
      <w:pPr>
        <w:pStyle w:val="Sinespaciado"/>
        <w:jc w:val="both"/>
      </w:pPr>
    </w:p>
    <w:p w14:paraId="7AB5BE7B" w14:textId="77777777" w:rsidR="00224F75" w:rsidRPr="00DD6EDC" w:rsidRDefault="00224F75" w:rsidP="00224F75">
      <w:pPr>
        <w:pStyle w:val="Sinespaciado"/>
        <w:jc w:val="both"/>
      </w:pPr>
      <w:r w:rsidRPr="00DD6EDC">
        <w:t xml:space="preserve">Es valoraran les circumstàncies i les dificultats socials de les persones i/o famílies (problemes de salut importants, </w:t>
      </w:r>
      <w:proofErr w:type="spellStart"/>
      <w:r w:rsidRPr="00DD6EDC">
        <w:t>monoparentalitat</w:t>
      </w:r>
      <w:proofErr w:type="spellEnd"/>
      <w:r w:rsidRPr="00DD6EDC">
        <w:t>, famílies nombroses,       Dificultats socials, relacionals i d’integració...).</w:t>
      </w:r>
    </w:p>
    <w:p w14:paraId="29597A5B" w14:textId="77777777" w:rsidR="00224F75" w:rsidRPr="00DD6EDC" w:rsidRDefault="00224F75" w:rsidP="00224F75">
      <w:pPr>
        <w:pStyle w:val="Sinespaciado"/>
        <w:jc w:val="both"/>
      </w:pPr>
      <w:r w:rsidRPr="00DD6EDC">
        <w:t>En la valoració social es tindran en compte els agregats positius i negatius determinats en el protocol de valoració.</w:t>
      </w:r>
    </w:p>
    <w:p w14:paraId="68B7D0B2" w14:textId="77777777" w:rsidR="00224F75" w:rsidRPr="00DD6EDC" w:rsidRDefault="00224F75" w:rsidP="00224F75">
      <w:pPr>
        <w:pStyle w:val="Sinespaciado"/>
        <w:jc w:val="both"/>
      </w:pPr>
      <w:r w:rsidRPr="00DD6EDC">
        <w:t xml:space="preserve">Els serveis socials hauran d’emetre els control i seguiment dels ajuts atorgats i emmarcar les actuacions en el Pla d’Atenció Social Individual amb la </w:t>
      </w:r>
      <w:r>
        <w:t xml:space="preserve">persona </w:t>
      </w:r>
      <w:r w:rsidRPr="00DD6EDC">
        <w:t>i/o família, per tal de, no només resoldre la situació d’urgència social, sinó amb l’objectiu de millorar la situació preveure un de</w:t>
      </w:r>
      <w:r>
        <w:t xml:space="preserve">teriorament d’aquesta, a mig i </w:t>
      </w:r>
      <w:r w:rsidRPr="00DD6EDC">
        <w:t>llarg termini</w:t>
      </w:r>
    </w:p>
    <w:p w14:paraId="6ECE1C1F" w14:textId="77777777" w:rsidR="00224F75" w:rsidRPr="00DD6EDC" w:rsidRDefault="00224F75" w:rsidP="00224F75">
      <w:pPr>
        <w:pStyle w:val="Sinespaciado"/>
        <w:jc w:val="both"/>
      </w:pPr>
    </w:p>
    <w:p w14:paraId="7419BAD5" w14:textId="77777777" w:rsidR="00224F75" w:rsidRPr="005A55DF" w:rsidRDefault="00224F75" w:rsidP="00224F75">
      <w:pPr>
        <w:pStyle w:val="Sinespaciado"/>
        <w:jc w:val="both"/>
        <w:rPr>
          <w:b/>
        </w:rPr>
      </w:pPr>
      <w:r w:rsidRPr="005A55DF">
        <w:rPr>
          <w:b/>
        </w:rPr>
        <w:t>Valoració econòmica i social</w:t>
      </w:r>
    </w:p>
    <w:p w14:paraId="1A217B09" w14:textId="77777777" w:rsidR="00224F75" w:rsidRDefault="00224F75" w:rsidP="00224F75">
      <w:pPr>
        <w:pStyle w:val="Sinespaciado"/>
        <w:jc w:val="both"/>
      </w:pPr>
    </w:p>
    <w:p w14:paraId="1179D347" w14:textId="77777777" w:rsidR="00224F75" w:rsidRPr="00DD6EDC" w:rsidRDefault="00224F75" w:rsidP="00224F75">
      <w:pPr>
        <w:pStyle w:val="Sinespaciado"/>
        <w:jc w:val="both"/>
      </w:pPr>
      <w:r w:rsidRPr="00DD6EDC">
        <w:t>Participació de la valoració econòmica ....60%</w:t>
      </w:r>
    </w:p>
    <w:p w14:paraId="09AAF774" w14:textId="77777777" w:rsidR="00224F75" w:rsidRPr="00DD6EDC" w:rsidRDefault="00224F75" w:rsidP="00224F75">
      <w:pPr>
        <w:pStyle w:val="Sinespaciado"/>
        <w:jc w:val="both"/>
      </w:pPr>
      <w:r w:rsidRPr="00DD6EDC">
        <w:t>Participació de la valoració social .....40%</w:t>
      </w:r>
    </w:p>
    <w:p w14:paraId="7EE3DA81" w14:textId="77777777" w:rsidR="00224F75" w:rsidRPr="00DD6EDC" w:rsidRDefault="00224F75" w:rsidP="00224F75">
      <w:pPr>
        <w:pStyle w:val="Sinespaciado"/>
        <w:jc w:val="both"/>
      </w:pPr>
    </w:p>
    <w:tbl>
      <w:tblPr>
        <w:tblW w:w="0" w:type="auto"/>
        <w:tblBorders>
          <w:top w:val="nil"/>
          <w:left w:val="nil"/>
          <w:bottom w:val="nil"/>
          <w:right w:val="nil"/>
        </w:tblBorders>
        <w:tblLayout w:type="fixed"/>
        <w:tblLook w:val="0000" w:firstRow="0" w:lastRow="0" w:firstColumn="0" w:lastColumn="0" w:noHBand="0" w:noVBand="0"/>
      </w:tblPr>
      <w:tblGrid>
        <w:gridCol w:w="8692"/>
      </w:tblGrid>
      <w:tr w:rsidR="00224F75" w:rsidRPr="00DD6EDC" w14:paraId="682F3F55" w14:textId="77777777" w:rsidTr="00613F68">
        <w:trPr>
          <w:trHeight w:val="103"/>
        </w:trPr>
        <w:tc>
          <w:tcPr>
            <w:tcW w:w="8692" w:type="dxa"/>
          </w:tcPr>
          <w:p w14:paraId="06427E01" w14:textId="77777777" w:rsidR="00224F75" w:rsidRPr="00DD6EDC" w:rsidRDefault="00224F75" w:rsidP="00613F68">
            <w:pPr>
              <w:pStyle w:val="Sinespaciado"/>
              <w:jc w:val="both"/>
            </w:pPr>
          </w:p>
          <w:p w14:paraId="3FE898A5" w14:textId="77777777" w:rsidR="00224F75" w:rsidRPr="005A55DF" w:rsidRDefault="00224F75" w:rsidP="00613F68">
            <w:pPr>
              <w:pStyle w:val="Sinespaciado"/>
              <w:jc w:val="both"/>
              <w:rPr>
                <w:b/>
              </w:rPr>
            </w:pPr>
            <w:r w:rsidRPr="005A55DF">
              <w:rPr>
                <w:b/>
              </w:rPr>
              <w:t xml:space="preserve">Ítems per a realitzar la valoració social (4 punts sobre 10) </w:t>
            </w:r>
          </w:p>
          <w:p w14:paraId="5934D931" w14:textId="77777777" w:rsidR="00224F75" w:rsidRDefault="00224F75" w:rsidP="00613F68">
            <w:pPr>
              <w:pStyle w:val="Sinespaciado"/>
              <w:jc w:val="both"/>
            </w:pPr>
          </w:p>
          <w:p w14:paraId="5B7D122D" w14:textId="77777777" w:rsidR="00224F75" w:rsidRPr="00DD6EDC" w:rsidRDefault="00224F75" w:rsidP="00613F68">
            <w:pPr>
              <w:pStyle w:val="Sinespaciado"/>
              <w:jc w:val="both"/>
            </w:pPr>
            <w:r w:rsidRPr="00DD6EDC">
              <w:t>Primer bloc. Situacions i/o problemàtiques de risc elevat (</w:t>
            </w:r>
            <w:r>
              <w:t xml:space="preserve">fins a 3 </w:t>
            </w:r>
            <w:r w:rsidRPr="00DD6EDC">
              <w:t xml:space="preserve">punts) </w:t>
            </w:r>
          </w:p>
        </w:tc>
      </w:tr>
      <w:tr w:rsidR="00224F75" w:rsidRPr="00DD6EDC" w14:paraId="22544591" w14:textId="77777777" w:rsidTr="00613F68">
        <w:trPr>
          <w:trHeight w:val="103"/>
        </w:trPr>
        <w:tc>
          <w:tcPr>
            <w:tcW w:w="8692" w:type="dxa"/>
          </w:tcPr>
          <w:p w14:paraId="779D8ACC" w14:textId="77777777" w:rsidR="00224F75" w:rsidRPr="00DD6EDC" w:rsidRDefault="00224F75" w:rsidP="00613F68">
            <w:pPr>
              <w:pStyle w:val="Sinespaciado"/>
              <w:jc w:val="both"/>
            </w:pPr>
          </w:p>
          <w:p w14:paraId="71E2BC07" w14:textId="77777777" w:rsidR="00224F75" w:rsidRPr="00DD6EDC" w:rsidRDefault="00224F75" w:rsidP="00613F68">
            <w:pPr>
              <w:pStyle w:val="Sinespaciado"/>
              <w:jc w:val="both"/>
            </w:pPr>
            <w:r w:rsidRPr="00DD6EDC">
              <w:t xml:space="preserve">Dèficit en les condicions d’alimentació i higiene personal </w:t>
            </w:r>
          </w:p>
        </w:tc>
      </w:tr>
      <w:tr w:rsidR="00224F75" w:rsidRPr="00DD6EDC" w14:paraId="3AAD39B3" w14:textId="77777777" w:rsidTr="00613F68">
        <w:trPr>
          <w:trHeight w:val="234"/>
        </w:trPr>
        <w:tc>
          <w:tcPr>
            <w:tcW w:w="8692" w:type="dxa"/>
          </w:tcPr>
          <w:p w14:paraId="15FD8A3E" w14:textId="77777777" w:rsidR="00224F75" w:rsidRPr="00DD6EDC" w:rsidRDefault="00224F75" w:rsidP="00613F68">
            <w:pPr>
              <w:pStyle w:val="Sinespaciado"/>
              <w:jc w:val="both"/>
            </w:pPr>
            <w:r w:rsidRPr="00DD6EDC">
              <w:lastRenderedPageBreak/>
              <w:t xml:space="preserve">Dificultat en l’accés o manteniment de l’habitatge i/o de les seves condicions d’accessibilitat, habitabilitat o equipament </w:t>
            </w:r>
          </w:p>
        </w:tc>
      </w:tr>
      <w:tr w:rsidR="00224F75" w:rsidRPr="00DD6EDC" w14:paraId="07CE5127" w14:textId="77777777" w:rsidTr="00613F68">
        <w:trPr>
          <w:trHeight w:val="103"/>
        </w:trPr>
        <w:tc>
          <w:tcPr>
            <w:tcW w:w="8692" w:type="dxa"/>
          </w:tcPr>
          <w:p w14:paraId="228B6551" w14:textId="77777777" w:rsidR="00224F75" w:rsidRPr="00DD6EDC" w:rsidRDefault="00224F75" w:rsidP="00613F68">
            <w:pPr>
              <w:pStyle w:val="Sinespaciado"/>
              <w:jc w:val="both"/>
            </w:pPr>
          </w:p>
          <w:p w14:paraId="58BA8D5F" w14:textId="77777777" w:rsidR="00224F75" w:rsidRPr="00DD6EDC" w:rsidRDefault="00224F75" w:rsidP="00613F68">
            <w:pPr>
              <w:pStyle w:val="Sinespaciado"/>
              <w:jc w:val="both"/>
            </w:pPr>
            <w:r w:rsidRPr="00DD6EDC">
              <w:t>Segon bloc. Situacions i/o problemàtiques de risc moderat (</w:t>
            </w:r>
            <w:r>
              <w:t xml:space="preserve"> Fins a 1,25 p</w:t>
            </w:r>
            <w:r w:rsidRPr="00DD6EDC">
              <w:t xml:space="preserve">unts) </w:t>
            </w:r>
          </w:p>
        </w:tc>
      </w:tr>
      <w:tr w:rsidR="00224F75" w:rsidRPr="00DD6EDC" w14:paraId="19889D3A" w14:textId="77777777" w:rsidTr="00613F68">
        <w:trPr>
          <w:trHeight w:val="234"/>
        </w:trPr>
        <w:tc>
          <w:tcPr>
            <w:tcW w:w="8692" w:type="dxa"/>
          </w:tcPr>
          <w:p w14:paraId="110BFE44" w14:textId="77777777" w:rsidR="00224F75" w:rsidRDefault="00224F75" w:rsidP="00613F68">
            <w:pPr>
              <w:pStyle w:val="Sinespaciado"/>
              <w:jc w:val="both"/>
            </w:pPr>
          </w:p>
          <w:p w14:paraId="142639EB" w14:textId="77777777" w:rsidR="00224F75" w:rsidRPr="00DD6EDC" w:rsidRDefault="00224F75" w:rsidP="00613F68">
            <w:pPr>
              <w:pStyle w:val="Sinespaciado"/>
              <w:jc w:val="both"/>
            </w:pPr>
            <w:r w:rsidRPr="00DD6EDC">
              <w:t xml:space="preserve">Existència de situació de risc per motius laborals (tots els membres en situació d’atur, un membre en situació d’atur de llarga durada) </w:t>
            </w:r>
          </w:p>
        </w:tc>
      </w:tr>
      <w:tr w:rsidR="00224F75" w:rsidRPr="00DD6EDC" w14:paraId="2C63C915" w14:textId="77777777" w:rsidTr="00613F68">
        <w:trPr>
          <w:trHeight w:val="234"/>
        </w:trPr>
        <w:tc>
          <w:tcPr>
            <w:tcW w:w="8692" w:type="dxa"/>
          </w:tcPr>
          <w:p w14:paraId="29047E08" w14:textId="77777777" w:rsidR="00224F75" w:rsidRPr="00DD6EDC" w:rsidRDefault="00224F75" w:rsidP="00613F68">
            <w:pPr>
              <w:pStyle w:val="Sinespaciado"/>
              <w:jc w:val="both"/>
            </w:pPr>
            <w:r w:rsidRPr="00DD6EDC">
              <w:t xml:space="preserve">Existència de situació de risc per problemes de salut greu en algun dels membres (elevat cost econòmic, situació terminal, etc.) </w:t>
            </w:r>
          </w:p>
        </w:tc>
      </w:tr>
      <w:tr w:rsidR="00224F75" w:rsidRPr="00DD6EDC" w14:paraId="2EBE272D" w14:textId="77777777" w:rsidTr="00613F68">
        <w:trPr>
          <w:trHeight w:val="103"/>
        </w:trPr>
        <w:tc>
          <w:tcPr>
            <w:tcW w:w="8692" w:type="dxa"/>
          </w:tcPr>
          <w:p w14:paraId="0B25EBBF" w14:textId="77777777" w:rsidR="00224F75" w:rsidRPr="00DD6EDC" w:rsidRDefault="00224F75" w:rsidP="00613F68">
            <w:pPr>
              <w:pStyle w:val="Sinespaciado"/>
              <w:jc w:val="both"/>
            </w:pPr>
          </w:p>
          <w:p w14:paraId="48D1ABF1" w14:textId="77777777" w:rsidR="00224F75" w:rsidRPr="00DD6EDC" w:rsidRDefault="00224F75" w:rsidP="00613F68">
            <w:pPr>
              <w:pStyle w:val="Sinespaciado"/>
              <w:jc w:val="both"/>
            </w:pPr>
            <w:r w:rsidRPr="00DD6EDC">
              <w:t>Tercer bloc. Situacions i/o problemàtiques de menor risc (</w:t>
            </w:r>
            <w:r>
              <w:t>0,35</w:t>
            </w:r>
            <w:r w:rsidRPr="00DD6EDC">
              <w:t xml:space="preserve">) </w:t>
            </w:r>
          </w:p>
        </w:tc>
      </w:tr>
      <w:tr w:rsidR="00224F75" w:rsidRPr="00DD6EDC" w14:paraId="4893F8F9" w14:textId="77777777" w:rsidTr="00613F68">
        <w:trPr>
          <w:trHeight w:val="234"/>
        </w:trPr>
        <w:tc>
          <w:tcPr>
            <w:tcW w:w="8692" w:type="dxa"/>
          </w:tcPr>
          <w:p w14:paraId="4FF1AF08" w14:textId="77777777" w:rsidR="00224F75" w:rsidRDefault="00224F75" w:rsidP="00613F68">
            <w:pPr>
              <w:pStyle w:val="Sinespaciado"/>
            </w:pPr>
          </w:p>
          <w:p w14:paraId="05D49CE7" w14:textId="77777777" w:rsidR="00224F75" w:rsidRPr="00DD6EDC" w:rsidRDefault="00224F75" w:rsidP="00613F68">
            <w:pPr>
              <w:pStyle w:val="Sinespaciado"/>
            </w:pPr>
            <w:r w:rsidRPr="00DD6EDC">
              <w:t xml:space="preserve">Composició de la unitat de convivència que determini una situació de risc o desigualtat (monoparentals, persones soles, gent gran, etc.) </w:t>
            </w:r>
          </w:p>
        </w:tc>
      </w:tr>
      <w:tr w:rsidR="00224F75" w:rsidRPr="00DD6EDC" w14:paraId="313AAAA0" w14:textId="77777777" w:rsidTr="00613F68">
        <w:trPr>
          <w:trHeight w:val="103"/>
        </w:trPr>
        <w:tc>
          <w:tcPr>
            <w:tcW w:w="8692" w:type="dxa"/>
          </w:tcPr>
          <w:p w14:paraId="6FC344FE" w14:textId="77777777" w:rsidR="00224F75" w:rsidRPr="00DD6EDC" w:rsidRDefault="00224F75" w:rsidP="00613F68">
            <w:pPr>
              <w:pStyle w:val="Sinespaciado"/>
            </w:pPr>
            <w:r w:rsidRPr="00DD6EDC">
              <w:t xml:space="preserve">Existència de membre/s amb problemes de salut </w:t>
            </w:r>
          </w:p>
        </w:tc>
      </w:tr>
      <w:tr w:rsidR="00224F75" w:rsidRPr="00DD6EDC" w14:paraId="3C2DEE20" w14:textId="77777777" w:rsidTr="00613F68">
        <w:trPr>
          <w:trHeight w:val="103"/>
        </w:trPr>
        <w:tc>
          <w:tcPr>
            <w:tcW w:w="8692" w:type="dxa"/>
          </w:tcPr>
          <w:p w14:paraId="32B09AC3" w14:textId="77777777" w:rsidR="00224F75" w:rsidRPr="00DD6EDC" w:rsidRDefault="00224F75" w:rsidP="00613F68">
            <w:pPr>
              <w:pStyle w:val="Sinespaciado"/>
            </w:pPr>
            <w:r w:rsidRPr="00DD6EDC">
              <w:t xml:space="preserve">Existència de membre/s amb discapacitat / malaltia mental </w:t>
            </w:r>
          </w:p>
        </w:tc>
      </w:tr>
      <w:tr w:rsidR="00224F75" w:rsidRPr="00DD6EDC" w14:paraId="4A722E67" w14:textId="77777777" w:rsidTr="00613F68">
        <w:trPr>
          <w:trHeight w:val="103"/>
        </w:trPr>
        <w:tc>
          <w:tcPr>
            <w:tcW w:w="8692" w:type="dxa"/>
          </w:tcPr>
          <w:p w14:paraId="49151FCF" w14:textId="77777777" w:rsidR="00224F75" w:rsidRPr="00DD6EDC" w:rsidRDefault="00224F75" w:rsidP="00613F68">
            <w:pPr>
              <w:pStyle w:val="Sinespaciado"/>
            </w:pPr>
            <w:r w:rsidRPr="00DD6EDC">
              <w:t xml:space="preserve">Existència de membre/s amb necessitats educatives especials </w:t>
            </w:r>
          </w:p>
        </w:tc>
      </w:tr>
      <w:tr w:rsidR="00224F75" w:rsidRPr="00DD6EDC" w14:paraId="376AE8B0" w14:textId="77777777" w:rsidTr="00613F68">
        <w:trPr>
          <w:trHeight w:val="234"/>
        </w:trPr>
        <w:tc>
          <w:tcPr>
            <w:tcW w:w="8692" w:type="dxa"/>
          </w:tcPr>
          <w:p w14:paraId="196AF5F8" w14:textId="77777777" w:rsidR="00224F75" w:rsidRPr="00DD6EDC" w:rsidRDefault="00224F75" w:rsidP="00613F68">
            <w:pPr>
              <w:pStyle w:val="Sinespaciado"/>
            </w:pPr>
            <w:r w:rsidRPr="00DD6EDC">
              <w:t xml:space="preserve">Existència de situació de risc per a menors o persones vulnerables per raó de dèficits </w:t>
            </w:r>
            <w:proofErr w:type="spellStart"/>
            <w:r w:rsidRPr="00DD6EDC">
              <w:t>convivencials</w:t>
            </w:r>
            <w:proofErr w:type="spellEnd"/>
            <w:r w:rsidRPr="00DD6EDC">
              <w:t xml:space="preserve"> (conflicte, abandonament, maltractament, abús, etc.) </w:t>
            </w:r>
          </w:p>
        </w:tc>
      </w:tr>
      <w:tr w:rsidR="00224F75" w:rsidRPr="00DD6EDC" w14:paraId="4F1EEEBF" w14:textId="77777777" w:rsidTr="00613F68">
        <w:trPr>
          <w:trHeight w:val="360"/>
        </w:trPr>
        <w:tc>
          <w:tcPr>
            <w:tcW w:w="8692" w:type="dxa"/>
          </w:tcPr>
          <w:p w14:paraId="1B6D6741" w14:textId="77777777" w:rsidR="00224F75" w:rsidRPr="00DD6EDC" w:rsidRDefault="00224F75" w:rsidP="00613F68">
            <w:pPr>
              <w:pStyle w:val="Sinespaciado"/>
            </w:pPr>
            <w:r w:rsidRPr="00DD6EDC">
              <w:t>Existència de situació de risc per a menors o altres persones vulnerables per</w:t>
            </w:r>
            <w:r>
              <w:t xml:space="preserve"> </w:t>
            </w:r>
            <w:r w:rsidRPr="00DD6EDC">
              <w:t xml:space="preserve">raó de l’existència d’altres problemàtiques (consum de substàncies tòxiques, addiccions, empresonament d’algun membre, explotació laboral, etc.) </w:t>
            </w:r>
          </w:p>
        </w:tc>
      </w:tr>
      <w:tr w:rsidR="00224F75" w:rsidRPr="00DD6EDC" w14:paraId="2DE882B1" w14:textId="77777777" w:rsidTr="00613F68">
        <w:trPr>
          <w:trHeight w:val="103"/>
        </w:trPr>
        <w:tc>
          <w:tcPr>
            <w:tcW w:w="8692" w:type="dxa"/>
          </w:tcPr>
          <w:p w14:paraId="70B9EFD3" w14:textId="77777777" w:rsidR="00224F75" w:rsidRPr="00DD6EDC" w:rsidRDefault="00224F75" w:rsidP="00613F68">
            <w:pPr>
              <w:pStyle w:val="Sinespaciado"/>
              <w:jc w:val="both"/>
            </w:pPr>
          </w:p>
          <w:p w14:paraId="283254B6" w14:textId="77777777" w:rsidR="00224F75" w:rsidRPr="00DD6EDC" w:rsidRDefault="00224F75" w:rsidP="00613F68">
            <w:pPr>
              <w:pStyle w:val="Sinespaciado"/>
              <w:jc w:val="both"/>
            </w:pPr>
            <w:r w:rsidRPr="00DD6EDC">
              <w:t xml:space="preserve">Puntuació discrecional </w:t>
            </w:r>
          </w:p>
        </w:tc>
      </w:tr>
      <w:tr w:rsidR="00224F75" w:rsidRPr="00DD6EDC" w14:paraId="6263BD5B" w14:textId="77777777" w:rsidTr="00613F68">
        <w:trPr>
          <w:trHeight w:val="361"/>
        </w:trPr>
        <w:tc>
          <w:tcPr>
            <w:tcW w:w="8692" w:type="dxa"/>
          </w:tcPr>
          <w:p w14:paraId="4BEA7919" w14:textId="77777777" w:rsidR="00224F75" w:rsidRDefault="00224F75" w:rsidP="00613F68">
            <w:pPr>
              <w:pStyle w:val="Sinespaciado"/>
              <w:jc w:val="both"/>
            </w:pPr>
          </w:p>
          <w:p w14:paraId="7D3481C7" w14:textId="77777777" w:rsidR="00224F75" w:rsidRPr="00DD6EDC" w:rsidRDefault="00224F75" w:rsidP="00613F68">
            <w:pPr>
              <w:pStyle w:val="Sinespaciado"/>
              <w:jc w:val="both"/>
            </w:pPr>
            <w:r w:rsidRPr="00DD6EDC">
              <w:t xml:space="preserve">Es valoren de forma excepcional discrecional aspectes com el compliment del pla de treball, la recerca activa de feina, la cronificació de la demanda, etc. (puntuació entre -4 a 4 punts) </w:t>
            </w:r>
          </w:p>
        </w:tc>
      </w:tr>
    </w:tbl>
    <w:p w14:paraId="276434E3" w14:textId="77777777" w:rsidR="00224F75" w:rsidRDefault="00224F75" w:rsidP="00224F75">
      <w:pPr>
        <w:pStyle w:val="Sinespaciado"/>
        <w:jc w:val="both"/>
      </w:pPr>
    </w:p>
    <w:p w14:paraId="4A4DA05C" w14:textId="77777777" w:rsidR="00224F75" w:rsidRDefault="00224F75" w:rsidP="00224F75">
      <w:pPr>
        <w:pStyle w:val="Sinespaciado"/>
        <w:jc w:val="both"/>
      </w:pPr>
      <w:r>
        <w:t xml:space="preserve">Aquestes valoracions es basen amb el Protocol de prestacions econòmiques de caràcter social aprovades per acord de ple de 3 de maig de 2016. </w:t>
      </w:r>
    </w:p>
    <w:p w14:paraId="1F0DD698" w14:textId="77777777" w:rsidR="00224F75" w:rsidRDefault="00224F75" w:rsidP="00224F75">
      <w:pPr>
        <w:pStyle w:val="Sinespaciado"/>
        <w:jc w:val="both"/>
      </w:pPr>
    </w:p>
    <w:p w14:paraId="70EE51A5" w14:textId="77777777" w:rsidR="00224F75" w:rsidRDefault="00224F75" w:rsidP="00224F75">
      <w:pPr>
        <w:pStyle w:val="Sinespaciado"/>
        <w:jc w:val="both"/>
      </w:pPr>
      <w:r>
        <w:t>Els percentatges de subvenció seran:</w:t>
      </w:r>
    </w:p>
    <w:p w14:paraId="01BF0B46" w14:textId="77777777" w:rsidR="00224F75" w:rsidRDefault="00224F75" w:rsidP="00224F75">
      <w:pPr>
        <w:pStyle w:val="Sinespaciado"/>
        <w:jc w:val="both"/>
      </w:pPr>
    </w:p>
    <w:tbl>
      <w:tblPr>
        <w:tblW w:w="5520" w:type="dxa"/>
        <w:jc w:val="center"/>
        <w:tblCellMar>
          <w:left w:w="0" w:type="dxa"/>
          <w:right w:w="0" w:type="dxa"/>
        </w:tblCellMar>
        <w:tblLook w:val="04A0" w:firstRow="1" w:lastRow="0" w:firstColumn="1" w:lastColumn="0" w:noHBand="0" w:noVBand="1"/>
      </w:tblPr>
      <w:tblGrid>
        <w:gridCol w:w="3900"/>
        <w:gridCol w:w="1620"/>
      </w:tblGrid>
      <w:tr w:rsidR="00224F75" w14:paraId="585EDCC9" w14:textId="77777777" w:rsidTr="00613F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1920384D" w14:textId="77777777" w:rsidR="00224F75" w:rsidRPr="00F77A79" w:rsidRDefault="00224F75" w:rsidP="00613F68">
            <w:pPr>
              <w:spacing w:before="120" w:after="120"/>
              <w:rPr>
                <w:rFonts w:cs="Arial"/>
                <w:b/>
              </w:rPr>
            </w:pPr>
            <w:bookmarkStart w:id="1" w:name="_Hlk167878382"/>
            <w:r w:rsidRPr="00F77A79">
              <w:rPr>
                <w:rFonts w:cs="Arial"/>
                <w:b/>
              </w:rPr>
              <w:t xml:space="preserve">PUNTUACIÓ </w:t>
            </w:r>
          </w:p>
        </w:tc>
        <w:tc>
          <w:tcPr>
            <w:tcW w:w="1620" w:type="dxa"/>
            <w:tcBorders>
              <w:top w:val="single" w:sz="18" w:space="0" w:color="auto"/>
              <w:left w:val="nil"/>
              <w:bottom w:val="single" w:sz="8" w:space="0" w:color="auto"/>
              <w:right w:val="single" w:sz="18" w:space="0" w:color="auto"/>
            </w:tcBorders>
            <w:shd w:val="clear" w:color="auto" w:fill="BFBFBF" w:themeFill="background1" w:themeFillShade="BF"/>
            <w:noWrap/>
            <w:tcMar>
              <w:top w:w="0" w:type="dxa"/>
              <w:left w:w="70" w:type="dxa"/>
              <w:bottom w:w="0" w:type="dxa"/>
              <w:right w:w="70" w:type="dxa"/>
            </w:tcMar>
            <w:vAlign w:val="bottom"/>
          </w:tcPr>
          <w:p w14:paraId="041C9A7A" w14:textId="77777777" w:rsidR="00224F75" w:rsidRPr="00F77A79" w:rsidRDefault="00224F75" w:rsidP="00613F68">
            <w:pPr>
              <w:spacing w:before="120" w:after="120"/>
              <w:jc w:val="center"/>
              <w:rPr>
                <w:rFonts w:cs="Arial"/>
                <w:b/>
              </w:rPr>
            </w:pPr>
            <w:r w:rsidRPr="00F77A79">
              <w:rPr>
                <w:rFonts w:cs="Arial"/>
                <w:b/>
              </w:rPr>
              <w:t>% D’AJUT</w:t>
            </w:r>
          </w:p>
        </w:tc>
      </w:tr>
      <w:tr w:rsidR="00224F75" w14:paraId="5C48228E" w14:textId="77777777" w:rsidTr="00613F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4A48FA23" w14:textId="77777777" w:rsidR="00224F75" w:rsidRPr="00F77A79" w:rsidRDefault="00224F75" w:rsidP="00613F68">
            <w:pPr>
              <w:spacing w:before="120" w:after="120"/>
              <w:rPr>
                <w:rFonts w:cs="Arial"/>
              </w:rPr>
            </w:pPr>
            <w:r w:rsidRPr="00F77A79">
              <w:rPr>
                <w:rFonts w:cs="Arial"/>
              </w:rPr>
              <w:t>Puntuació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6CB0F8DD" w14:textId="77777777" w:rsidR="00224F75" w:rsidRPr="00F77A79" w:rsidRDefault="00224F75" w:rsidP="00613F68">
            <w:pPr>
              <w:spacing w:before="120" w:after="120"/>
              <w:jc w:val="center"/>
              <w:rPr>
                <w:rFonts w:cs="Arial"/>
              </w:rPr>
            </w:pPr>
            <w:r w:rsidRPr="00F77A79">
              <w:rPr>
                <w:rFonts w:cs="Arial"/>
              </w:rPr>
              <w:t>30%</w:t>
            </w:r>
          </w:p>
        </w:tc>
      </w:tr>
      <w:tr w:rsidR="00224F75" w14:paraId="542A07FF" w14:textId="77777777" w:rsidTr="00613F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6628D8E" w14:textId="77777777" w:rsidR="00224F75" w:rsidRPr="00F77A79" w:rsidRDefault="00224F75" w:rsidP="00613F68">
            <w:pPr>
              <w:spacing w:before="120" w:after="120"/>
              <w:rPr>
                <w:rFonts w:cs="Arial"/>
              </w:rPr>
            </w:pPr>
            <w:r w:rsidRPr="00F77A79">
              <w:rPr>
                <w:rFonts w:cs="Arial"/>
              </w:rPr>
              <w:t>Puntuació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1DDD76FA" w14:textId="77777777" w:rsidR="00224F75" w:rsidRPr="00F77A79" w:rsidRDefault="00224F75" w:rsidP="00613F68">
            <w:pPr>
              <w:spacing w:before="120" w:after="120"/>
              <w:jc w:val="center"/>
              <w:rPr>
                <w:rFonts w:cs="Arial"/>
              </w:rPr>
            </w:pPr>
            <w:r w:rsidRPr="00F77A79">
              <w:rPr>
                <w:rFonts w:cs="Arial"/>
              </w:rPr>
              <w:t>50%</w:t>
            </w:r>
          </w:p>
        </w:tc>
      </w:tr>
      <w:tr w:rsidR="00224F75" w14:paraId="2AED845A" w14:textId="77777777" w:rsidTr="00613F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6B819DCC" w14:textId="77777777" w:rsidR="00224F75" w:rsidRPr="00F77A79" w:rsidRDefault="00224F75" w:rsidP="00613F68">
            <w:pPr>
              <w:spacing w:before="120" w:after="120"/>
              <w:rPr>
                <w:rFonts w:cs="Arial"/>
              </w:rPr>
            </w:pPr>
            <w:r w:rsidRPr="00F77A79">
              <w:rPr>
                <w:rFonts w:cs="Arial"/>
              </w:rPr>
              <w:t>Puntuació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68F84FB" w14:textId="77777777" w:rsidR="00224F75" w:rsidRPr="00F77A79" w:rsidRDefault="00224F75" w:rsidP="00613F68">
            <w:pPr>
              <w:spacing w:before="120" w:after="120"/>
              <w:jc w:val="center"/>
              <w:rPr>
                <w:rFonts w:cs="Arial"/>
              </w:rPr>
            </w:pPr>
            <w:r w:rsidRPr="00F77A79">
              <w:rPr>
                <w:rFonts w:cs="Arial"/>
              </w:rPr>
              <w:t>70%</w:t>
            </w:r>
          </w:p>
        </w:tc>
      </w:tr>
      <w:tr w:rsidR="00224F75" w14:paraId="0120E755" w14:textId="77777777" w:rsidTr="00613F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74FB2B23" w14:textId="77777777" w:rsidR="00224F75" w:rsidRPr="00F77A79" w:rsidRDefault="00224F75" w:rsidP="00613F68">
            <w:pPr>
              <w:spacing w:before="120" w:after="120"/>
              <w:rPr>
                <w:rFonts w:cs="Arial"/>
              </w:rPr>
            </w:pPr>
            <w:r w:rsidRPr="00F77A79">
              <w:rPr>
                <w:rFonts w:cs="Arial"/>
              </w:rPr>
              <w:t>Puntuació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2B2D1A1" w14:textId="77777777" w:rsidR="00224F75" w:rsidRPr="00F77A79" w:rsidRDefault="00224F75" w:rsidP="00613F68">
            <w:pPr>
              <w:spacing w:before="120" w:after="120"/>
              <w:jc w:val="center"/>
              <w:rPr>
                <w:rFonts w:cs="Arial"/>
              </w:rPr>
            </w:pPr>
            <w:r w:rsidRPr="00F77A79">
              <w:rPr>
                <w:rFonts w:cs="Arial"/>
              </w:rPr>
              <w:t>95%</w:t>
            </w:r>
          </w:p>
        </w:tc>
      </w:tr>
      <w:tr w:rsidR="00224F75" w14:paraId="2AC76BB5" w14:textId="77777777" w:rsidTr="00613F68">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6657532F" w14:textId="5543BFF4" w:rsidR="00224F75" w:rsidRPr="00F77A79" w:rsidRDefault="00224F75" w:rsidP="00613F68">
            <w:pPr>
              <w:spacing w:before="120" w:after="120"/>
              <w:rPr>
                <w:rFonts w:cs="Arial"/>
              </w:rPr>
            </w:pPr>
            <w:r w:rsidRPr="00F77A79">
              <w:rPr>
                <w:rFonts w:cs="Arial"/>
              </w:rPr>
              <w:lastRenderedPageBreak/>
              <w:t xml:space="preserve">Puntuació de </w:t>
            </w:r>
            <w:r w:rsidR="00972B9E">
              <w:rPr>
                <w:rFonts w:cs="Arial"/>
              </w:rPr>
              <w:t xml:space="preserve">més de </w:t>
            </w:r>
            <w:r w:rsidRPr="00F77A79">
              <w:rPr>
                <w:rFonts w:cs="Arial"/>
              </w:rPr>
              <w:t>10,0</w:t>
            </w:r>
            <w:r w:rsidR="00972B9E">
              <w:rPr>
                <w:rFonts w:cs="Arial"/>
              </w:rPr>
              <w:t>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3F1F31D4" w14:textId="77777777" w:rsidR="00224F75" w:rsidRPr="00F77A79" w:rsidRDefault="00224F75" w:rsidP="00613F68">
            <w:pPr>
              <w:spacing w:before="120" w:after="120"/>
              <w:jc w:val="center"/>
              <w:rPr>
                <w:rFonts w:cs="Arial"/>
              </w:rPr>
            </w:pPr>
            <w:r w:rsidRPr="00F77A79">
              <w:rPr>
                <w:rFonts w:cs="Arial"/>
              </w:rPr>
              <w:t>100%</w:t>
            </w:r>
          </w:p>
        </w:tc>
      </w:tr>
      <w:bookmarkEnd w:id="1"/>
    </w:tbl>
    <w:p w14:paraId="3F7BC27D" w14:textId="77777777" w:rsidR="00224F75" w:rsidRDefault="00224F75" w:rsidP="00224F75">
      <w:pPr>
        <w:pStyle w:val="Sinespaciado"/>
        <w:jc w:val="both"/>
      </w:pPr>
    </w:p>
    <w:p w14:paraId="09E1170C" w14:textId="77777777" w:rsidR="00224F75" w:rsidRDefault="00224F75" w:rsidP="00224F75">
      <w:pPr>
        <w:pStyle w:val="Sinespaciado"/>
        <w:jc w:val="both"/>
      </w:pPr>
    </w:p>
    <w:p w14:paraId="1B3DCE79" w14:textId="77777777" w:rsidR="00224F75" w:rsidRDefault="00224F75" w:rsidP="00224F75">
      <w:pPr>
        <w:spacing w:line="276" w:lineRule="auto"/>
        <w:jc w:val="both"/>
        <w:rPr>
          <w:rFonts w:cs="Arial"/>
          <w:b/>
          <w:szCs w:val="24"/>
        </w:rPr>
      </w:pPr>
      <w:r w:rsidRPr="00A72B08">
        <w:rPr>
          <w:rFonts w:cs="Arial"/>
          <w:b/>
          <w:szCs w:val="24"/>
        </w:rPr>
        <w:t>CINQUÈ.  PRESENTACIÓ SOL·LICITUDS I TRAMITACIÓ</w:t>
      </w:r>
    </w:p>
    <w:p w14:paraId="2D26CAC1" w14:textId="77777777" w:rsidR="00224F75" w:rsidRPr="00A531D0" w:rsidRDefault="00224F75" w:rsidP="00224F75">
      <w:pPr>
        <w:spacing w:line="276" w:lineRule="auto"/>
        <w:jc w:val="both"/>
        <w:rPr>
          <w:rFonts w:cs="Arial"/>
        </w:rPr>
      </w:pPr>
      <w:r w:rsidRPr="00A531D0">
        <w:rPr>
          <w:rFonts w:cs="Arial"/>
        </w:rPr>
        <w:t>1.</w:t>
      </w:r>
      <w:r>
        <w:rPr>
          <w:rFonts w:cs="Arial"/>
        </w:rPr>
        <w:t xml:space="preserve"> </w:t>
      </w:r>
      <w:r w:rsidRPr="00A531D0">
        <w:rPr>
          <w:rFonts w:cs="Arial"/>
        </w:rPr>
        <w:t>Les sol·licituds es presentaran en el Registre d’entrades de l’Ajuntament de Puig-reig, (carrer Pau Casals, s/n). Per a més informació poden adreçar-se als Serveis Socials de l’Ajuntament de Puig-reig (93.838.15.43)</w:t>
      </w:r>
    </w:p>
    <w:p w14:paraId="443D1CF0" w14:textId="77777777" w:rsidR="00224F75" w:rsidRDefault="00224F75" w:rsidP="00224F75">
      <w:pPr>
        <w:spacing w:line="276" w:lineRule="auto"/>
        <w:jc w:val="both"/>
        <w:rPr>
          <w:rFonts w:cs="Arial"/>
        </w:rPr>
      </w:pPr>
    </w:p>
    <w:p w14:paraId="778C0052" w14:textId="77777777" w:rsidR="00224F75" w:rsidRPr="00FA5410" w:rsidRDefault="00224F75" w:rsidP="00224F75">
      <w:pPr>
        <w:spacing w:line="276" w:lineRule="auto"/>
        <w:jc w:val="both"/>
        <w:rPr>
          <w:rFonts w:cs="Arial"/>
        </w:rPr>
      </w:pPr>
      <w:r w:rsidRPr="00FA5410">
        <w:rPr>
          <w:rFonts w:cs="Arial"/>
        </w:rPr>
        <w:t xml:space="preserve">2. </w:t>
      </w:r>
      <w:r>
        <w:rPr>
          <w:rFonts w:cs="Arial"/>
        </w:rPr>
        <w:t xml:space="preserve"> </w:t>
      </w:r>
      <w:r w:rsidRPr="00FA5410">
        <w:rPr>
          <w:rFonts w:cs="Arial"/>
        </w:rPr>
        <w:t>La tramitació d’aquestes sol·licituds</w:t>
      </w:r>
      <w:r>
        <w:rPr>
          <w:rFonts w:cs="Arial"/>
        </w:rPr>
        <w:t xml:space="preserve"> és a càrrec de la Regidoria d’Atenció a les Persones</w:t>
      </w:r>
      <w:r w:rsidRPr="00FA5410">
        <w:rPr>
          <w:rFonts w:cs="Arial"/>
        </w:rPr>
        <w:t xml:space="preserve"> de l’Ajuntament de Puig-reig.</w:t>
      </w:r>
    </w:p>
    <w:p w14:paraId="50F54186" w14:textId="0DC19946" w:rsidR="00224F75" w:rsidRPr="00A72B08" w:rsidRDefault="00224F75" w:rsidP="00224F75">
      <w:pPr>
        <w:spacing w:line="276" w:lineRule="auto"/>
        <w:jc w:val="both"/>
        <w:rPr>
          <w:rFonts w:cs="Arial"/>
          <w:szCs w:val="24"/>
        </w:rPr>
      </w:pPr>
      <w:r w:rsidRPr="00A72B08">
        <w:rPr>
          <w:rFonts w:cs="Arial"/>
          <w:color w:val="FF6600"/>
          <w:szCs w:val="24"/>
        </w:rPr>
        <w:br/>
      </w:r>
      <w:r w:rsidRPr="00A72B08">
        <w:rPr>
          <w:rFonts w:cs="Arial"/>
          <w:szCs w:val="24"/>
        </w:rPr>
        <w:t xml:space="preserve">3. El termini per a la presentació de les sol·licituds s’iniciarà el dia de publicació de la present convocatòria i fins el </w:t>
      </w:r>
      <w:r>
        <w:rPr>
          <w:rFonts w:cs="Arial"/>
          <w:szCs w:val="24"/>
        </w:rPr>
        <w:t>20</w:t>
      </w:r>
      <w:r w:rsidRPr="00A72B08">
        <w:rPr>
          <w:rFonts w:cs="Arial"/>
          <w:szCs w:val="24"/>
        </w:rPr>
        <w:t xml:space="preserve"> de </w:t>
      </w:r>
      <w:r>
        <w:rPr>
          <w:rFonts w:cs="Arial"/>
          <w:szCs w:val="24"/>
        </w:rPr>
        <w:t>desembre de 202</w:t>
      </w:r>
      <w:r w:rsidR="001A07C7">
        <w:rPr>
          <w:rFonts w:cs="Arial"/>
          <w:szCs w:val="24"/>
        </w:rPr>
        <w:t>5</w:t>
      </w:r>
      <w:r w:rsidRPr="00A72B08">
        <w:rPr>
          <w:rFonts w:cs="Arial"/>
          <w:szCs w:val="24"/>
        </w:rPr>
        <w:t>.</w:t>
      </w:r>
    </w:p>
    <w:p w14:paraId="6BDF95B5" w14:textId="77777777" w:rsidR="00224F75" w:rsidRDefault="00224F75" w:rsidP="00224F75">
      <w:pPr>
        <w:spacing w:line="276" w:lineRule="auto"/>
        <w:jc w:val="both"/>
        <w:rPr>
          <w:rFonts w:cs="Arial"/>
          <w:szCs w:val="24"/>
        </w:rPr>
      </w:pPr>
      <w:r w:rsidRPr="00A72B08">
        <w:rPr>
          <w:rFonts w:cs="Arial"/>
          <w:szCs w:val="24"/>
        </w:rPr>
        <w:br/>
        <w:t xml:space="preserve">4. El model de sol·licitud consta com a </w:t>
      </w:r>
      <w:r w:rsidRPr="00CC5A21">
        <w:rPr>
          <w:rFonts w:cs="Arial"/>
          <w:szCs w:val="24"/>
        </w:rPr>
        <w:t>Annex I</w:t>
      </w:r>
      <w:r w:rsidRPr="00A72B08">
        <w:rPr>
          <w:rFonts w:cs="Arial"/>
          <w:szCs w:val="24"/>
        </w:rPr>
        <w:t xml:space="preserve"> en la present convocatòria.</w:t>
      </w:r>
      <w:r w:rsidRPr="00A72B08">
        <w:rPr>
          <w:rFonts w:cs="Arial"/>
          <w:szCs w:val="24"/>
        </w:rPr>
        <w:br/>
      </w:r>
      <w:r w:rsidRPr="00A72B08">
        <w:rPr>
          <w:rFonts w:cs="Arial"/>
          <w:szCs w:val="24"/>
        </w:rPr>
        <w:br/>
        <w:t>5. Les sol·licituds aniran signades pel pare, mare o tutor legal de l’infant per al qual se sol·licita l’ajut</w:t>
      </w:r>
      <w:r>
        <w:rPr>
          <w:rFonts w:cs="Arial"/>
          <w:szCs w:val="24"/>
        </w:rPr>
        <w:t xml:space="preserve">. </w:t>
      </w:r>
    </w:p>
    <w:p w14:paraId="7B7F2D66" w14:textId="77777777" w:rsidR="00224F75" w:rsidRDefault="00224F75" w:rsidP="00224F75">
      <w:pPr>
        <w:spacing w:line="276" w:lineRule="auto"/>
        <w:jc w:val="both"/>
        <w:rPr>
          <w:rFonts w:cs="Arial"/>
          <w:szCs w:val="24"/>
        </w:rPr>
      </w:pPr>
      <w:r w:rsidRPr="00A72B08">
        <w:rPr>
          <w:rFonts w:cs="Arial"/>
          <w:szCs w:val="24"/>
        </w:rPr>
        <w:br/>
        <w:t xml:space="preserve">6. En cas que la documentació presentada sigui incorrecta o incompleta, la Regidoria </w:t>
      </w:r>
      <w:r>
        <w:rPr>
          <w:rFonts w:cs="Arial"/>
          <w:szCs w:val="24"/>
        </w:rPr>
        <w:t>d’Atenció a les persones</w:t>
      </w:r>
      <w:r w:rsidRPr="00A72B08">
        <w:rPr>
          <w:rFonts w:cs="Arial"/>
          <w:szCs w:val="24"/>
        </w:rPr>
        <w:t xml:space="preserve"> sol·licitarà a la persona sol·licitant que l’esmeni o completi durant un període de 10 dies, bo i advertint que, d’incomplir-se el termini establert, s’arxivarà la documentació de</w:t>
      </w:r>
      <w:r>
        <w:rPr>
          <w:rFonts w:cs="Arial"/>
          <w:szCs w:val="24"/>
        </w:rPr>
        <w:t xml:space="preserve"> l’expedient i sense cap tràmit </w:t>
      </w:r>
      <w:r w:rsidRPr="00A72B08">
        <w:rPr>
          <w:rFonts w:cs="Arial"/>
          <w:szCs w:val="24"/>
        </w:rPr>
        <w:t>posterior.</w:t>
      </w:r>
    </w:p>
    <w:p w14:paraId="58FD8A94" w14:textId="77777777" w:rsidR="00224F75" w:rsidRDefault="00224F75" w:rsidP="00224F75">
      <w:pPr>
        <w:spacing w:line="276" w:lineRule="auto"/>
        <w:jc w:val="both"/>
        <w:rPr>
          <w:rFonts w:cs="Arial"/>
          <w:b/>
          <w:szCs w:val="24"/>
        </w:rPr>
      </w:pPr>
      <w:r w:rsidRPr="00A72B08">
        <w:rPr>
          <w:rFonts w:cs="Arial"/>
          <w:szCs w:val="24"/>
        </w:rPr>
        <w:br/>
      </w:r>
      <w:r>
        <w:rPr>
          <w:rFonts w:cs="Arial"/>
          <w:b/>
          <w:szCs w:val="24"/>
        </w:rPr>
        <w:t>SISÈ. CONCESSIÓ I COMUNICACIÓ</w:t>
      </w:r>
    </w:p>
    <w:p w14:paraId="11BA3898" w14:textId="77777777" w:rsidR="00224F75" w:rsidRPr="004564B4" w:rsidRDefault="00224F75" w:rsidP="00224F75">
      <w:pPr>
        <w:spacing w:line="276" w:lineRule="auto"/>
        <w:jc w:val="both"/>
        <w:rPr>
          <w:rFonts w:cs="Arial"/>
          <w:szCs w:val="24"/>
        </w:rPr>
      </w:pPr>
      <w:r w:rsidRPr="00BD42F0">
        <w:rPr>
          <w:rFonts w:cs="Arial"/>
          <w:szCs w:val="24"/>
        </w:rPr>
        <w:t xml:space="preserve">Les subvencions s’atorgaran segons règim de </w:t>
      </w:r>
      <w:r>
        <w:rPr>
          <w:rFonts w:cs="Arial"/>
          <w:szCs w:val="24"/>
        </w:rPr>
        <w:t>concurrència competitiva</w:t>
      </w:r>
      <w:r w:rsidRPr="00BD42F0">
        <w:rPr>
          <w:rFonts w:cs="Arial"/>
          <w:szCs w:val="24"/>
        </w:rPr>
        <w:t xml:space="preserve">, d’acord amb allò establert en les bases aprovades per </w:t>
      </w:r>
      <w:r>
        <w:rPr>
          <w:rFonts w:cs="Arial"/>
          <w:szCs w:val="24"/>
        </w:rPr>
        <w:t>Ple de 7 de març de 2017</w:t>
      </w:r>
      <w:r w:rsidRPr="00BD42F0">
        <w:rPr>
          <w:rFonts w:cs="Arial"/>
          <w:szCs w:val="24"/>
        </w:rPr>
        <w:t xml:space="preserve"> i en l’ordenança general de subvencions de l’ajuntament de Puig-reig aprovada definitivament en data 20 de desembre de 2013.</w:t>
      </w:r>
    </w:p>
    <w:p w14:paraId="3019D71E" w14:textId="77777777" w:rsidR="00224F75" w:rsidRDefault="00224F75" w:rsidP="00224F75">
      <w:pPr>
        <w:jc w:val="both"/>
        <w:rPr>
          <w:rFonts w:cs="Arial"/>
          <w:szCs w:val="24"/>
        </w:rPr>
      </w:pPr>
      <w:r w:rsidRPr="00A72B08">
        <w:rPr>
          <w:rFonts w:cs="Arial"/>
          <w:szCs w:val="24"/>
        </w:rPr>
        <w:br/>
      </w:r>
      <w:r w:rsidRPr="0075203E">
        <w:rPr>
          <w:rFonts w:cs="Arial"/>
          <w:szCs w:val="24"/>
        </w:rPr>
        <w:t xml:space="preserve">Tota la gestió de </w:t>
      </w:r>
      <w:proofErr w:type="spellStart"/>
      <w:r w:rsidRPr="0075203E">
        <w:rPr>
          <w:rFonts w:cs="Arial"/>
          <w:szCs w:val="24"/>
        </w:rPr>
        <w:t>baremació</w:t>
      </w:r>
      <w:proofErr w:type="spellEnd"/>
      <w:r w:rsidRPr="0075203E">
        <w:rPr>
          <w:rFonts w:cs="Arial"/>
          <w:szCs w:val="24"/>
        </w:rPr>
        <w:t xml:space="preserve"> de les sol·licituds es farà per part de l’EBAS (Equip Bàsic d’Atenció Social):educadora soci</w:t>
      </w:r>
      <w:r>
        <w:rPr>
          <w:rFonts w:cs="Arial"/>
          <w:szCs w:val="24"/>
        </w:rPr>
        <w:t>al i treballadora social, que:</w:t>
      </w:r>
    </w:p>
    <w:p w14:paraId="6A5E60B4" w14:textId="77777777" w:rsidR="00224F75" w:rsidRDefault="00224F75" w:rsidP="00224F75">
      <w:pPr>
        <w:spacing w:line="276" w:lineRule="auto"/>
        <w:jc w:val="both"/>
        <w:rPr>
          <w:rFonts w:cs="Arial"/>
          <w:szCs w:val="24"/>
        </w:rPr>
      </w:pPr>
      <w:r w:rsidRPr="00A72B08">
        <w:rPr>
          <w:rFonts w:cs="Arial"/>
          <w:szCs w:val="24"/>
        </w:rPr>
        <w:br/>
      </w:r>
      <w:r w:rsidRPr="0075203E">
        <w:rPr>
          <w:rFonts w:cs="Arial"/>
          <w:szCs w:val="24"/>
        </w:rPr>
        <w:t xml:space="preserve">- Recollirà i </w:t>
      </w:r>
      <w:proofErr w:type="spellStart"/>
      <w:r w:rsidRPr="0075203E">
        <w:rPr>
          <w:rFonts w:cs="Arial"/>
          <w:szCs w:val="24"/>
        </w:rPr>
        <w:t>baremarà</w:t>
      </w:r>
      <w:proofErr w:type="spellEnd"/>
      <w:r w:rsidRPr="0075203E">
        <w:rPr>
          <w:rFonts w:cs="Arial"/>
          <w:szCs w:val="24"/>
        </w:rPr>
        <w:t xml:space="preserve"> les sol·licituds.</w:t>
      </w:r>
    </w:p>
    <w:p w14:paraId="41B0CC2E" w14:textId="77777777" w:rsidR="00224F75" w:rsidRPr="0075203E" w:rsidRDefault="00224F75" w:rsidP="00224F75">
      <w:pPr>
        <w:jc w:val="both"/>
        <w:rPr>
          <w:rFonts w:cs="Arial"/>
          <w:szCs w:val="24"/>
        </w:rPr>
      </w:pPr>
      <w:r w:rsidRPr="0075203E">
        <w:rPr>
          <w:rFonts w:cs="Arial"/>
          <w:szCs w:val="24"/>
        </w:rPr>
        <w:br/>
        <w:t>- Elevarà la proposta d’acord a  l’òrgan competent</w:t>
      </w:r>
      <w:r>
        <w:rPr>
          <w:rFonts w:cs="Arial"/>
          <w:szCs w:val="24"/>
        </w:rPr>
        <w:t xml:space="preserve"> ( Junta de Govern Local)</w:t>
      </w:r>
      <w:r w:rsidRPr="0075203E">
        <w:rPr>
          <w:rFonts w:cs="Arial"/>
          <w:szCs w:val="24"/>
        </w:rPr>
        <w:t xml:space="preserve">. </w:t>
      </w:r>
    </w:p>
    <w:p w14:paraId="3695E50A" w14:textId="77777777" w:rsidR="00224F75" w:rsidRPr="0075203E" w:rsidRDefault="00224F75" w:rsidP="00224F75">
      <w:pPr>
        <w:jc w:val="both"/>
        <w:rPr>
          <w:rFonts w:cs="Arial"/>
          <w:szCs w:val="24"/>
        </w:rPr>
      </w:pPr>
      <w:r w:rsidRPr="0075203E">
        <w:rPr>
          <w:rFonts w:cs="Arial"/>
          <w:szCs w:val="24"/>
        </w:rPr>
        <w:br/>
        <w:t xml:space="preserve">- El  secretari de la corporació expedirà certificat de l’acord. </w:t>
      </w:r>
    </w:p>
    <w:p w14:paraId="2F8092CA" w14:textId="77777777" w:rsidR="00224F75" w:rsidRPr="0075203E" w:rsidRDefault="00224F75" w:rsidP="00224F75">
      <w:pPr>
        <w:jc w:val="both"/>
        <w:rPr>
          <w:rFonts w:cs="Arial"/>
          <w:szCs w:val="24"/>
        </w:rPr>
      </w:pPr>
    </w:p>
    <w:p w14:paraId="728C2745" w14:textId="77777777" w:rsidR="00224F75" w:rsidRPr="0075203E" w:rsidRDefault="00224F75" w:rsidP="00224F75">
      <w:pPr>
        <w:jc w:val="both"/>
        <w:rPr>
          <w:rFonts w:cs="Arial"/>
          <w:szCs w:val="24"/>
        </w:rPr>
      </w:pPr>
    </w:p>
    <w:p w14:paraId="05CB84BF" w14:textId="77777777" w:rsidR="00224F75" w:rsidRPr="0075203E" w:rsidRDefault="00224F75" w:rsidP="00224F75">
      <w:pPr>
        <w:jc w:val="both"/>
        <w:rPr>
          <w:rFonts w:cs="Arial"/>
          <w:szCs w:val="24"/>
        </w:rPr>
      </w:pPr>
      <w:r>
        <w:t>La Resolució de la Junta de Govern Local s’haurà d’emetre en el termini d’un mes des de la data de presentació de la sol·licitud al Registre, sempre que s’aporti tota la documentació exigida. La Resolució posa fi a la via administrativa</w:t>
      </w:r>
      <w:r w:rsidRPr="0075203E">
        <w:rPr>
          <w:rFonts w:cs="Arial"/>
          <w:szCs w:val="24"/>
        </w:rPr>
        <w:t xml:space="preserve">. </w:t>
      </w:r>
    </w:p>
    <w:p w14:paraId="6BB03E78" w14:textId="77777777" w:rsidR="00224F75" w:rsidRDefault="00224F75" w:rsidP="00224F75">
      <w:pPr>
        <w:jc w:val="both"/>
        <w:rPr>
          <w:rFonts w:cs="Arial"/>
          <w:szCs w:val="24"/>
        </w:rPr>
      </w:pPr>
    </w:p>
    <w:p w14:paraId="63596C71" w14:textId="77777777" w:rsidR="00224F75" w:rsidRDefault="00224F75" w:rsidP="00224F75">
      <w:pPr>
        <w:pStyle w:val="Sinespaciado"/>
        <w:jc w:val="both"/>
      </w:pPr>
      <w:r>
        <w:t>La notificació s’haurà de practicar en el termini de deu dies.</w:t>
      </w:r>
    </w:p>
    <w:p w14:paraId="78A205C9" w14:textId="77777777" w:rsidR="00224F75" w:rsidRPr="0075203E" w:rsidRDefault="00224F75" w:rsidP="00224F75">
      <w:pPr>
        <w:jc w:val="both"/>
        <w:rPr>
          <w:rFonts w:cs="Arial"/>
          <w:szCs w:val="24"/>
        </w:rPr>
      </w:pPr>
    </w:p>
    <w:p w14:paraId="7AC4EEF2" w14:textId="77777777" w:rsidR="00224F75" w:rsidRDefault="00224F75" w:rsidP="00224F75">
      <w:pPr>
        <w:jc w:val="both"/>
        <w:rPr>
          <w:rFonts w:cs="Arial"/>
          <w:szCs w:val="24"/>
        </w:rPr>
      </w:pPr>
      <w:r w:rsidRPr="0075203E">
        <w:rPr>
          <w:rFonts w:cs="Arial"/>
          <w:szCs w:val="24"/>
        </w:rPr>
        <w:t>La justificació s’entendrà feta amb la declaració de l’escola d’assistència de l’alumne.</w:t>
      </w:r>
    </w:p>
    <w:p w14:paraId="700FAEBA" w14:textId="77777777" w:rsidR="00224F75" w:rsidRPr="0075203E" w:rsidRDefault="00224F75" w:rsidP="00224F75">
      <w:pPr>
        <w:jc w:val="both"/>
        <w:rPr>
          <w:rFonts w:cs="Arial"/>
          <w:szCs w:val="24"/>
        </w:rPr>
      </w:pPr>
    </w:p>
    <w:p w14:paraId="24AEF64E" w14:textId="77777777" w:rsidR="00224F75" w:rsidRDefault="00224F75" w:rsidP="00224F75">
      <w:pPr>
        <w:jc w:val="both"/>
        <w:rPr>
          <w:rFonts w:cs="Arial"/>
          <w:szCs w:val="24"/>
        </w:rPr>
      </w:pPr>
      <w:r w:rsidRPr="0075203E">
        <w:rPr>
          <w:rFonts w:cs="Arial"/>
          <w:szCs w:val="24"/>
        </w:rPr>
        <w:t xml:space="preserve">Els pagaments als alumnes de l’escola bressol municipals es fan mensualment amb minoració de quota. Pels alumnes de l’escola concertada es pagarà mensualment la part que pertoqui directament a l’escola. </w:t>
      </w:r>
    </w:p>
    <w:p w14:paraId="672BD4FE" w14:textId="77777777" w:rsidR="00224F75" w:rsidRPr="0075203E" w:rsidRDefault="00224F75" w:rsidP="00224F75">
      <w:pPr>
        <w:jc w:val="both"/>
        <w:rPr>
          <w:rFonts w:cs="Arial"/>
          <w:szCs w:val="24"/>
        </w:rPr>
      </w:pPr>
    </w:p>
    <w:p w14:paraId="1796F921" w14:textId="77777777" w:rsidR="00224F75" w:rsidRDefault="00224F75" w:rsidP="00224F75">
      <w:pPr>
        <w:spacing w:line="276" w:lineRule="auto"/>
        <w:jc w:val="both"/>
        <w:rPr>
          <w:rFonts w:cs="Arial"/>
          <w:b/>
          <w:szCs w:val="24"/>
        </w:rPr>
      </w:pPr>
    </w:p>
    <w:p w14:paraId="15E02D33" w14:textId="77777777" w:rsidR="00224F75" w:rsidRDefault="00224F75" w:rsidP="00224F75">
      <w:pPr>
        <w:spacing w:line="276" w:lineRule="auto"/>
        <w:jc w:val="both"/>
        <w:rPr>
          <w:rFonts w:cs="Arial"/>
          <w:b/>
          <w:szCs w:val="24"/>
        </w:rPr>
      </w:pPr>
      <w:r w:rsidRPr="00A72B08">
        <w:rPr>
          <w:rFonts w:cs="Arial"/>
          <w:b/>
          <w:szCs w:val="24"/>
        </w:rPr>
        <w:t>SETÈ.- INCIDÈNCIES DURANT EL CURS.</w:t>
      </w:r>
    </w:p>
    <w:p w14:paraId="5432B892" w14:textId="77777777" w:rsidR="00224F75" w:rsidRPr="00A72B08" w:rsidRDefault="00224F75" w:rsidP="00224F75">
      <w:pPr>
        <w:spacing w:line="276" w:lineRule="auto"/>
        <w:jc w:val="both"/>
        <w:rPr>
          <w:rFonts w:cs="Arial"/>
          <w:szCs w:val="24"/>
        </w:rPr>
      </w:pPr>
      <w:r w:rsidRPr="00A72B08">
        <w:rPr>
          <w:rFonts w:cs="Arial"/>
          <w:szCs w:val="24"/>
        </w:rPr>
        <w:t>- Les persones beneficiàries de l’ajut de l’escola bressol que durant el curs escolar es donin de baixa de l’escola bressol, perden el dret de percebre l’ajut si s’escolaritzen en una altre escola d’un altre municipi o si marxen.</w:t>
      </w:r>
    </w:p>
    <w:p w14:paraId="38DF97F9" w14:textId="77777777" w:rsidR="00224F75" w:rsidRDefault="00224F75" w:rsidP="00224F75">
      <w:pPr>
        <w:spacing w:line="276" w:lineRule="auto"/>
        <w:jc w:val="both"/>
        <w:rPr>
          <w:rFonts w:cs="Arial"/>
          <w:szCs w:val="24"/>
        </w:rPr>
      </w:pPr>
    </w:p>
    <w:p w14:paraId="74D60A9D" w14:textId="77777777" w:rsidR="00224F75" w:rsidRPr="00A72B08" w:rsidRDefault="00224F75" w:rsidP="00224F75">
      <w:pPr>
        <w:spacing w:line="276" w:lineRule="auto"/>
        <w:jc w:val="both"/>
        <w:rPr>
          <w:rFonts w:cs="Arial"/>
          <w:szCs w:val="24"/>
        </w:rPr>
      </w:pPr>
      <w:r w:rsidRPr="00A72B08">
        <w:rPr>
          <w:rFonts w:cs="Arial"/>
          <w:szCs w:val="24"/>
        </w:rPr>
        <w:t>-Durant el curs escolar, les persones beneficiàries dels ajuts d’escola bressol tindran la obligació de presentar-se trimestralment als Serveis Socials de l’Ajuntament de Puig-reig per tal d’informar de la seva situació sociofamiliar i econòmica actuals i així valorar la seva continuïtat.</w:t>
      </w:r>
    </w:p>
    <w:p w14:paraId="52621D19" w14:textId="77777777" w:rsidR="00224F75" w:rsidRPr="00A72B08" w:rsidRDefault="00224F75" w:rsidP="00224F75">
      <w:pPr>
        <w:spacing w:line="276" w:lineRule="auto"/>
        <w:jc w:val="both"/>
        <w:rPr>
          <w:rFonts w:cs="Arial"/>
          <w:szCs w:val="24"/>
        </w:rPr>
      </w:pPr>
      <w:r w:rsidRPr="00A72B08">
        <w:rPr>
          <w:rFonts w:cs="Arial"/>
          <w:szCs w:val="24"/>
        </w:rPr>
        <w:br/>
        <w:t>- La Junta de Govern Local de l’Ajuntament de Puig-reig també podrà atorgar nous ajuts d’escola bressol durant el curs escolar a favor de persones que es trobin en llista d’espera, com a conseqüència de les baixes de l’escola a què es refereix el punt anterior o per renúncies de l’ajut o altres incidències que es puguin produir, sempre dins el límit de la consignació pressupostària.</w:t>
      </w:r>
    </w:p>
    <w:p w14:paraId="19032FDC" w14:textId="77777777" w:rsidR="00224F75" w:rsidRPr="00A72B08" w:rsidRDefault="00224F75" w:rsidP="00224F75">
      <w:pPr>
        <w:spacing w:line="276" w:lineRule="auto"/>
        <w:jc w:val="both"/>
        <w:rPr>
          <w:rFonts w:cs="Arial"/>
          <w:szCs w:val="24"/>
        </w:rPr>
      </w:pPr>
    </w:p>
    <w:p w14:paraId="2A4FD45A" w14:textId="77777777" w:rsidR="00224F75" w:rsidRDefault="00224F75" w:rsidP="00224F75">
      <w:pPr>
        <w:spacing w:line="276" w:lineRule="auto"/>
        <w:jc w:val="both"/>
        <w:rPr>
          <w:rFonts w:cs="Arial"/>
          <w:szCs w:val="24"/>
        </w:rPr>
      </w:pPr>
      <w:r w:rsidRPr="00A72B08">
        <w:rPr>
          <w:rFonts w:cs="Arial"/>
          <w:szCs w:val="24"/>
        </w:rPr>
        <w:t xml:space="preserve">La sol·licitud es resoldrà en el termini màxim d’un mes. </w:t>
      </w:r>
    </w:p>
    <w:p w14:paraId="53925AD5" w14:textId="77777777" w:rsidR="00224F75" w:rsidRDefault="00224F75" w:rsidP="00224F75">
      <w:pPr>
        <w:spacing w:line="276" w:lineRule="auto"/>
        <w:jc w:val="both"/>
        <w:rPr>
          <w:rFonts w:cs="Arial"/>
          <w:b/>
          <w:szCs w:val="24"/>
        </w:rPr>
      </w:pPr>
      <w:r w:rsidRPr="00A72B08">
        <w:rPr>
          <w:rFonts w:cs="Arial"/>
          <w:szCs w:val="24"/>
        </w:rPr>
        <w:br/>
      </w:r>
      <w:r w:rsidRPr="00A72B08">
        <w:rPr>
          <w:rFonts w:cs="Arial"/>
          <w:szCs w:val="24"/>
        </w:rPr>
        <w:br/>
      </w:r>
      <w:r w:rsidRPr="00A72B08">
        <w:rPr>
          <w:rFonts w:cs="Arial"/>
          <w:b/>
          <w:szCs w:val="24"/>
        </w:rPr>
        <w:t>VUITÈ. CAUSES DE REVOCACIÓ.</w:t>
      </w:r>
    </w:p>
    <w:p w14:paraId="30B38AED" w14:textId="77777777" w:rsidR="00224F75" w:rsidRDefault="00224F75" w:rsidP="00224F75">
      <w:pPr>
        <w:spacing w:line="276" w:lineRule="auto"/>
        <w:jc w:val="both"/>
        <w:rPr>
          <w:rFonts w:cs="Arial"/>
          <w:szCs w:val="24"/>
        </w:rPr>
      </w:pPr>
      <w:r w:rsidRPr="00A72B08">
        <w:rPr>
          <w:rFonts w:cs="Arial"/>
          <w:szCs w:val="24"/>
        </w:rPr>
        <w:t>L’Ajuntament de Puig-reig podrà revocar els ajuts concedits per alguna de les causes següents:</w:t>
      </w:r>
    </w:p>
    <w:p w14:paraId="72E56F00" w14:textId="77777777" w:rsidR="00224F75" w:rsidRDefault="00224F75" w:rsidP="00224F75">
      <w:pPr>
        <w:autoSpaceDE w:val="0"/>
        <w:autoSpaceDN w:val="0"/>
        <w:adjustRightInd w:val="0"/>
        <w:spacing w:line="276" w:lineRule="auto"/>
        <w:jc w:val="both"/>
        <w:rPr>
          <w:rFonts w:cs="Arial"/>
          <w:szCs w:val="24"/>
        </w:rPr>
      </w:pPr>
    </w:p>
    <w:p w14:paraId="66E04916" w14:textId="77777777" w:rsidR="00224F75" w:rsidRDefault="00224F75" w:rsidP="00224F75">
      <w:pPr>
        <w:autoSpaceDE w:val="0"/>
        <w:autoSpaceDN w:val="0"/>
        <w:adjustRightInd w:val="0"/>
        <w:spacing w:line="276" w:lineRule="auto"/>
        <w:jc w:val="both"/>
        <w:rPr>
          <w:rFonts w:cs="Arial"/>
          <w:szCs w:val="24"/>
        </w:rPr>
      </w:pPr>
      <w:r w:rsidRPr="00A72B08">
        <w:rPr>
          <w:rFonts w:cs="Arial"/>
          <w:szCs w:val="24"/>
        </w:rPr>
        <w:t xml:space="preserve"> -La no inscripció a cap escola bressol  del municipi de la</w:t>
      </w:r>
      <w:r>
        <w:rPr>
          <w:rFonts w:cs="Arial"/>
          <w:szCs w:val="24"/>
        </w:rPr>
        <w:t xml:space="preserve"> persona interessada en obtenir l’ajut.</w:t>
      </w:r>
    </w:p>
    <w:p w14:paraId="4560B505"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lastRenderedPageBreak/>
        <w:br/>
        <w:t> - L’ocultació d’informació necessària per poder valorar correctament la sol·licitud d’ajut o la falsedat en la documentació presentada.</w:t>
      </w:r>
    </w:p>
    <w:p w14:paraId="2A0D6D77" w14:textId="77777777" w:rsidR="00224F75" w:rsidRDefault="00224F75" w:rsidP="00224F75">
      <w:pPr>
        <w:autoSpaceDE w:val="0"/>
        <w:autoSpaceDN w:val="0"/>
        <w:adjustRightInd w:val="0"/>
        <w:spacing w:line="276" w:lineRule="auto"/>
        <w:jc w:val="both"/>
        <w:rPr>
          <w:rFonts w:cs="Arial"/>
          <w:szCs w:val="24"/>
        </w:rPr>
      </w:pPr>
      <w:r>
        <w:rPr>
          <w:rFonts w:cs="Arial"/>
          <w:szCs w:val="24"/>
        </w:rPr>
        <w:br/>
        <w:t xml:space="preserve">- </w:t>
      </w:r>
      <w:r w:rsidRPr="00A72B08">
        <w:rPr>
          <w:rFonts w:cs="Arial"/>
          <w:szCs w:val="24"/>
        </w:rPr>
        <w:t>L’escolarització en una llar d’infants  d’un altre municipi.</w:t>
      </w:r>
    </w:p>
    <w:p w14:paraId="602D303E"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br/>
        <w:t>- El canvi substancial de les circumstàncies que van donar lloc a la concessió de l’ajut.</w:t>
      </w:r>
    </w:p>
    <w:p w14:paraId="40A09556"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br/>
        <w:t>- L’incompliment de les obligacions establertes en aquesta convocatòria: no presentar-se a les entrevistes concertades trimestralment als Serveis Socials de l’Ajuntament de Puig-reig</w:t>
      </w:r>
    </w:p>
    <w:p w14:paraId="6B8DE3C6" w14:textId="77777777" w:rsidR="00224F75" w:rsidRPr="00A72B08" w:rsidRDefault="00224F75" w:rsidP="00224F75">
      <w:pPr>
        <w:autoSpaceDE w:val="0"/>
        <w:autoSpaceDN w:val="0"/>
        <w:adjustRightInd w:val="0"/>
        <w:spacing w:line="276" w:lineRule="auto"/>
        <w:jc w:val="both"/>
        <w:rPr>
          <w:rFonts w:cs="Arial"/>
          <w:szCs w:val="24"/>
        </w:rPr>
      </w:pPr>
      <w:r w:rsidRPr="00A72B08">
        <w:rPr>
          <w:rFonts w:cs="Arial"/>
          <w:szCs w:val="24"/>
        </w:rPr>
        <w:br/>
        <w:t>- No assistir l’infant/s a l’escola bressol, sense cap motiu que ho justifiqui, durant quinze dies o més en el període d’un mes.</w:t>
      </w:r>
    </w:p>
    <w:p w14:paraId="3D681379" w14:textId="77777777" w:rsidR="00224F75" w:rsidRPr="00A72B08" w:rsidRDefault="00224F75" w:rsidP="00224F75">
      <w:pPr>
        <w:autoSpaceDE w:val="0"/>
        <w:autoSpaceDN w:val="0"/>
        <w:adjustRightInd w:val="0"/>
        <w:spacing w:line="276" w:lineRule="auto"/>
        <w:jc w:val="both"/>
        <w:rPr>
          <w:rFonts w:cs="Arial"/>
          <w:b/>
          <w:szCs w:val="24"/>
        </w:rPr>
      </w:pPr>
      <w:r>
        <w:rPr>
          <w:rFonts w:cs="Arial"/>
          <w:szCs w:val="24"/>
        </w:rPr>
        <w:br/>
      </w:r>
      <w:r w:rsidRPr="00A72B08">
        <w:rPr>
          <w:rFonts w:cs="Arial"/>
          <w:b/>
          <w:szCs w:val="24"/>
        </w:rPr>
        <w:t>NOVÈ. CREDIT PRESSUPOSTARI.</w:t>
      </w:r>
    </w:p>
    <w:p w14:paraId="5CBFDC33" w14:textId="149EE75A" w:rsidR="00224F75" w:rsidRDefault="00224F75" w:rsidP="00224F75">
      <w:pPr>
        <w:autoSpaceDE w:val="0"/>
        <w:autoSpaceDN w:val="0"/>
        <w:adjustRightInd w:val="0"/>
        <w:spacing w:line="276" w:lineRule="auto"/>
        <w:jc w:val="both"/>
      </w:pPr>
      <w:r w:rsidRPr="00E12C36">
        <w:rPr>
          <w:rFonts w:cs="Arial"/>
          <w:szCs w:val="24"/>
        </w:rPr>
        <w:t xml:space="preserve">L’import total d’aquests ajuts anirà a càrrec de l’aplicació pressupostària 02/231/48900 i </w:t>
      </w:r>
      <w:r w:rsidRPr="00EA704C">
        <w:rPr>
          <w:rFonts w:cs="Arial"/>
          <w:szCs w:val="24"/>
        </w:rPr>
        <w:t xml:space="preserve">tindran una dotació </w:t>
      </w:r>
      <w:r w:rsidRPr="002F45AD">
        <w:rPr>
          <w:rFonts w:cs="Arial"/>
          <w:szCs w:val="24"/>
        </w:rPr>
        <w:t xml:space="preserve">màxima de </w:t>
      </w:r>
      <w:r w:rsidR="001A07C7">
        <w:rPr>
          <w:rFonts w:cs="Arial"/>
          <w:szCs w:val="24"/>
        </w:rPr>
        <w:t>3000</w:t>
      </w:r>
      <w:r w:rsidRPr="002F45AD">
        <w:rPr>
          <w:rFonts w:cs="Arial"/>
          <w:szCs w:val="24"/>
        </w:rPr>
        <w:t>,00 euros.</w:t>
      </w:r>
      <w:r w:rsidRPr="00E12C36">
        <w:rPr>
          <w:rFonts w:cs="Arial"/>
          <w:szCs w:val="24"/>
        </w:rPr>
        <w:t xml:space="preserve"> </w:t>
      </w:r>
    </w:p>
    <w:p w14:paraId="18666CFD" w14:textId="77777777" w:rsidR="00224F75" w:rsidRDefault="00224F75">
      <w:pPr>
        <w:pStyle w:val="Sinespaciado"/>
        <w:jc w:val="both"/>
      </w:pPr>
    </w:p>
    <w:p w14:paraId="62591380" w14:textId="190E5DC2" w:rsidR="001A01B7" w:rsidRDefault="001A01B7">
      <w:pPr>
        <w:pStyle w:val="Sinespaciado"/>
        <w:jc w:val="both"/>
      </w:pPr>
      <w:r>
        <w:t xml:space="preserve">La qual cosa decreto i signo a </w:t>
      </w:r>
      <w:r w:rsidR="00F410CC">
        <w:t>Puig-reig,</w:t>
      </w:r>
    </w:p>
    <w:p w14:paraId="573590AE" w14:textId="3D1ABAAA" w:rsidR="00F410CC" w:rsidRDefault="00F410CC">
      <w:pPr>
        <w:pStyle w:val="Sinespaciado"/>
        <w:jc w:val="both"/>
      </w:pPr>
      <w:r>
        <w:t xml:space="preserve">Document signat digitalment </w:t>
      </w:r>
    </w:p>
    <w:p w14:paraId="21AA8789" w14:textId="77777777" w:rsidR="00F410CC" w:rsidRDefault="00F410CC">
      <w:pPr>
        <w:pStyle w:val="Sinespaciado"/>
        <w:jc w:val="both"/>
      </w:pPr>
    </w:p>
    <w:p w14:paraId="7456DB16" w14:textId="5E8CA991" w:rsidR="00F410CC" w:rsidRDefault="00F410CC">
      <w:pPr>
        <w:pStyle w:val="Sinespaciado"/>
        <w:jc w:val="both"/>
      </w:pPr>
      <w:r>
        <w:t xml:space="preserve">L’alcaldessa </w:t>
      </w:r>
      <w:r>
        <w:tab/>
      </w:r>
      <w:r>
        <w:tab/>
      </w:r>
      <w:r>
        <w:tab/>
      </w:r>
      <w:r>
        <w:tab/>
      </w:r>
      <w:r>
        <w:tab/>
      </w:r>
      <w:r>
        <w:tab/>
      </w:r>
      <w:r>
        <w:tab/>
        <w:t>La secretària</w:t>
      </w:r>
    </w:p>
    <w:sectPr w:rsidR="00F410CC">
      <w:headerReference w:type="default" r:id="rId6"/>
      <w:footerReference w:type="default" r:id="rId7"/>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0C138" w14:textId="77777777" w:rsidR="009D0539" w:rsidRDefault="009D0539">
      <w:r>
        <w:separator/>
      </w:r>
    </w:p>
  </w:endnote>
  <w:endnote w:type="continuationSeparator" w:id="0">
    <w:p w14:paraId="34F77382" w14:textId="77777777" w:rsidR="009D0539" w:rsidRDefault="009D0539">
      <w:r>
        <w:continuationSeparator/>
      </w:r>
    </w:p>
  </w:endnote>
  <w:endnote w:type="continuationNotice" w:id="1">
    <w:p w14:paraId="5260AF18" w14:textId="77777777" w:rsidR="009D0539" w:rsidRDefault="009D05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BC29E" w14:textId="77777777" w:rsidR="009D0539" w:rsidRDefault="009D0539">
      <w:r>
        <w:separator/>
      </w:r>
    </w:p>
  </w:footnote>
  <w:footnote w:type="continuationSeparator" w:id="0">
    <w:p w14:paraId="601BCE1E" w14:textId="77777777" w:rsidR="009D0539" w:rsidRDefault="009D0539">
      <w:r>
        <w:continuationSeparator/>
      </w:r>
    </w:p>
  </w:footnote>
  <w:footnote w:type="continuationNotice" w:id="1">
    <w:p w14:paraId="3633CF02" w14:textId="77777777" w:rsidR="009D0539" w:rsidRDefault="009D05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B749D"/>
    <w:rsid w:val="001542AF"/>
    <w:rsid w:val="001930AE"/>
    <w:rsid w:val="001A01B7"/>
    <w:rsid w:val="001A07C7"/>
    <w:rsid w:val="001E0DC5"/>
    <w:rsid w:val="00224F75"/>
    <w:rsid w:val="004A0EA1"/>
    <w:rsid w:val="00501EDB"/>
    <w:rsid w:val="005238E8"/>
    <w:rsid w:val="00560D8D"/>
    <w:rsid w:val="005C5639"/>
    <w:rsid w:val="006824BA"/>
    <w:rsid w:val="00766982"/>
    <w:rsid w:val="00792934"/>
    <w:rsid w:val="007A58AA"/>
    <w:rsid w:val="007B5460"/>
    <w:rsid w:val="008D5175"/>
    <w:rsid w:val="00966A3D"/>
    <w:rsid w:val="00972B9E"/>
    <w:rsid w:val="009D0539"/>
    <w:rsid w:val="009D1164"/>
    <w:rsid w:val="00A53143"/>
    <w:rsid w:val="00AE0BA4"/>
    <w:rsid w:val="00AE4513"/>
    <w:rsid w:val="00B27984"/>
    <w:rsid w:val="00CE07E7"/>
    <w:rsid w:val="00CE1C32"/>
    <w:rsid w:val="00D15FFE"/>
    <w:rsid w:val="00D21703"/>
    <w:rsid w:val="00DB3561"/>
    <w:rsid w:val="00DF633C"/>
    <w:rsid w:val="00E70256"/>
    <w:rsid w:val="00EC05E2"/>
    <w:rsid w:val="00EE218A"/>
    <w:rsid w:val="00F410CC"/>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1476</Words>
  <Characters>8417</Characters>
  <Application>Microsoft Office Word</Application>
  <DocSecurity>0</DocSecurity>
  <Lines>70</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2023-01-16T17:05:00Z</cp:lastPrinted>
  <dcterms:created xsi:type="dcterms:W3CDTF">2025-03-11T10:19:00Z</dcterms:created>
  <dcterms:modified xsi:type="dcterms:W3CDTF">2025-03-11T10:19:00Z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