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E1728" w14:textId="77777777" w:rsidR="003F7563" w:rsidRDefault="003F7563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A5179" wp14:editId="4C746AA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9611408" cy="286930"/>
                <wp:effectExtent l="0" t="0" r="27940" b="1841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1408" cy="28693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16802" w14:textId="351CE198" w:rsidR="003F7563" w:rsidRDefault="00834F25" w:rsidP="003F75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</w:t>
                            </w:r>
                            <w:r w:rsidR="005238F5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30FF2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i</w:t>
                            </w:r>
                            <w:r w:rsidR="003F756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– declaración facturas </w:t>
                            </w:r>
                          </w:p>
                          <w:p w14:paraId="61BFF861" w14:textId="77777777" w:rsidR="003F7563" w:rsidRDefault="003F7563" w:rsidP="003F756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A ENTIDADES LOCALES POR LA REALIZACIÓN DE ACTIVIDADES DE IMPUL</w:t>
                            </w:r>
                            <w:r w:rsidR="0056440F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SO del COMERCIO MINORISTA </w:t>
                            </w:r>
                          </w:p>
                          <w:p w14:paraId="1CA89169" w14:textId="77777777" w:rsidR="003F7563" w:rsidRDefault="003F7563" w:rsidP="003F7563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DA5179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56.8pt;height:22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" fillcolor="#747070" strokecolor="gray">
                <v:textbox inset="1mm,.2mm,1mm,0">
                  <w:txbxContent>
                    <w:p w14:paraId="47C16802" w14:textId="351CE198" w:rsidR="003F7563" w:rsidRDefault="00834F25" w:rsidP="003F7563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</w:t>
                      </w:r>
                      <w:r w:rsidR="005238F5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  <w:r w:rsidR="00730FF2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i</w:t>
                      </w:r>
                      <w:r w:rsidR="003F756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– declaración facturas </w:t>
                      </w:r>
                    </w:p>
                    <w:p w14:paraId="61BFF861" w14:textId="77777777" w:rsidR="003F7563" w:rsidRDefault="003F7563" w:rsidP="003F7563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A ENTIDADES LOCALES POR LA REALIZACIÓN DE ACTIVIDADES DE IMPUL</w:t>
                      </w:r>
                      <w:r w:rsidR="0056440F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SO del COMERCIO MINORISTA </w:t>
                      </w:r>
                    </w:p>
                    <w:p w14:paraId="1CA89169" w14:textId="77777777" w:rsidR="003F7563" w:rsidRDefault="003F7563" w:rsidP="003F7563"/>
                  </w:txbxContent>
                </v:textbox>
                <w10:wrap anchorx="margin"/>
              </v:shape>
            </w:pict>
          </mc:Fallback>
        </mc:AlternateContent>
      </w:r>
    </w:p>
    <w:p w14:paraId="7E9B5BAE" w14:textId="77777777" w:rsidR="003F7563" w:rsidRDefault="003F7563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14:paraId="29190FAF" w14:textId="77777777" w:rsidR="0056440F" w:rsidRDefault="0056440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14:paraId="417B6E96" w14:textId="17A9C9B3" w:rsidR="008D025F" w:rsidRPr="00BA0A6C" w:rsidRDefault="00C96D1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rFonts w:cs="Arial"/>
          <w:sz w:val="18"/>
        </w:rPr>
        <w:t>La Entidad Local solicitante</w:t>
      </w:r>
      <w:r w:rsidR="005F6F56" w:rsidRPr="00BA0A6C">
        <w:rPr>
          <w:rFonts w:cs="Arial"/>
          <w:sz w:val="18"/>
        </w:rPr>
        <w:t xml:space="preserve">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="008D025F" w:rsidRPr="00BA0A6C">
        <w:rPr>
          <w:rFonts w:cs="Arial"/>
          <w:sz w:val="18"/>
        </w:rPr>
        <w:t xml:space="preserve">con </w:t>
      </w:r>
      <w:r w:rsidR="00F0794B">
        <w:rPr>
          <w:rFonts w:cs="Arial"/>
          <w:sz w:val="18"/>
        </w:rPr>
        <w:t>N</w:t>
      </w:r>
      <w:r w:rsidR="00B77A7F">
        <w:rPr>
          <w:rFonts w:cs="Arial"/>
          <w:sz w:val="18"/>
        </w:rPr>
        <w:t>IF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>
        <w:rPr>
          <w:rFonts w:cs="Arial"/>
          <w:sz w:val="18"/>
        </w:rPr>
        <w:t>representada por (</w:t>
      </w:r>
      <w:r w:rsidRPr="00C96D12">
        <w:rPr>
          <w:rFonts w:cs="Arial"/>
          <w:sz w:val="14"/>
          <w:szCs w:val="14"/>
        </w:rPr>
        <w:t>Alcalde-Presidente del Ayuntamiento o Presidente de la Entidad Local</w:t>
      </w:r>
      <w:r w:rsidR="002857F0" w:rsidRPr="00C96D12">
        <w:rPr>
          <w:rFonts w:cs="Arial"/>
          <w:sz w:val="14"/>
          <w:szCs w:val="14"/>
        </w:rPr>
        <w:t>)</w:t>
      </w:r>
      <w:r w:rsidR="008D025F" w:rsidRPr="00BA0A6C">
        <w:rPr>
          <w:rFonts w:cs="Arial"/>
          <w:sz w:val="18"/>
        </w:rPr>
        <w:t xml:space="preserve"> </w:t>
      </w:r>
      <w:r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bookmarkStart w:id="2" w:name="Texto3"/>
      <w:r>
        <w:rPr>
          <w:rFonts w:cs="Arial"/>
          <w:sz w:val="18"/>
        </w:rPr>
        <w:instrText xml:space="preserve"> FORMTEXT </w:instrText>
      </w:r>
      <w:r>
        <w:rPr>
          <w:rFonts w:cs="Arial"/>
          <w:sz w:val="18"/>
        </w:rPr>
      </w:r>
      <w:r>
        <w:rPr>
          <w:rFonts w:cs="Arial"/>
          <w:sz w:val="18"/>
        </w:rPr>
        <w:fldChar w:fldCharType="separate"/>
      </w:r>
      <w:r>
        <w:rPr>
          <w:rFonts w:cs="Arial"/>
          <w:noProof/>
          <w:sz w:val="18"/>
        </w:rPr>
        <w:t>.................................................................................................................................</w:t>
      </w:r>
      <w:r>
        <w:rPr>
          <w:rFonts w:cs="Arial"/>
          <w:sz w:val="18"/>
        </w:rPr>
        <w:fldChar w:fldCharType="end"/>
      </w:r>
      <w:bookmarkEnd w:id="2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="008D025F" w:rsidRPr="00BA0A6C">
        <w:rPr>
          <w:rFonts w:cs="Arial"/>
          <w:sz w:val="18"/>
        </w:rPr>
        <w:t xml:space="preserve">on </w:t>
      </w:r>
      <w:r>
        <w:rPr>
          <w:rFonts w:cs="Arial"/>
          <w:sz w:val="18"/>
        </w:rPr>
        <w:t>N</w:t>
      </w:r>
      <w:r w:rsidR="00B77A7F">
        <w:rPr>
          <w:rFonts w:cs="Arial"/>
          <w:sz w:val="18"/>
        </w:rPr>
        <w:t>IF</w:t>
      </w:r>
      <w:r w:rsidR="005F6F56" w:rsidRPr="00BA0A6C">
        <w:rPr>
          <w:rFonts w:cs="Arial"/>
          <w:sz w:val="18"/>
        </w:rPr>
        <w:t xml:space="preserve">: </w:t>
      </w:r>
      <w:bookmarkStart w:id="3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 </w:t>
      </w:r>
      <w:r w:rsidR="002857F0">
        <w:rPr>
          <w:rFonts w:cs="Arial"/>
          <w:sz w:val="18"/>
        </w:rPr>
        <w:t xml:space="preserve">y </w:t>
      </w:r>
      <w:r w:rsidR="002E4D6E" w:rsidRPr="00BA0A6C">
        <w:rPr>
          <w:rFonts w:cs="Arial"/>
          <w:sz w:val="18"/>
        </w:rPr>
        <w:t xml:space="preserve">número de expediente </w:t>
      </w:r>
      <w:bookmarkStart w:id="4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</w:p>
    <w:p w14:paraId="374E4B4E" w14:textId="77777777"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14:paraId="51ABCEDE" w14:textId="77777777" w:rsidR="00FD7D84" w:rsidRPr="00FF14F0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  <w:szCs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tbl>
      <w:tblPr>
        <w:tblpPr w:leftFromText="141" w:rightFromText="141" w:vertAnchor="text" w:horzAnchor="margin" w:tblpY="584"/>
        <w:tblW w:w="14714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1"/>
        <w:gridCol w:w="1276"/>
        <w:gridCol w:w="1417"/>
        <w:gridCol w:w="2835"/>
        <w:gridCol w:w="1701"/>
        <w:gridCol w:w="1400"/>
        <w:gridCol w:w="1984"/>
      </w:tblGrid>
      <w:tr w:rsidR="003F7563" w:rsidRPr="00FF14F0" w14:paraId="1B84B081" w14:textId="77777777" w:rsidTr="003F7563">
        <w:trPr>
          <w:trHeight w:val="510"/>
        </w:trPr>
        <w:tc>
          <w:tcPr>
            <w:tcW w:w="4101" w:type="dxa"/>
            <w:vAlign w:val="center"/>
          </w:tcPr>
          <w:p w14:paraId="472C0B31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CONCEPTO DEL GASTO</w:t>
            </w:r>
          </w:p>
        </w:tc>
        <w:tc>
          <w:tcPr>
            <w:tcW w:w="1276" w:type="dxa"/>
            <w:vAlign w:val="center"/>
          </w:tcPr>
          <w:p w14:paraId="7FB629E5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 xml:space="preserve">FECHA </w:t>
            </w:r>
          </w:p>
          <w:p w14:paraId="0A7220E5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FACTURA</w:t>
            </w:r>
          </w:p>
        </w:tc>
        <w:tc>
          <w:tcPr>
            <w:tcW w:w="1417" w:type="dxa"/>
            <w:vAlign w:val="center"/>
          </w:tcPr>
          <w:p w14:paraId="5764977B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 xml:space="preserve">Nº </w:t>
            </w:r>
          </w:p>
          <w:p w14:paraId="49141C8E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FACTURA</w:t>
            </w:r>
          </w:p>
        </w:tc>
        <w:tc>
          <w:tcPr>
            <w:tcW w:w="2835" w:type="dxa"/>
            <w:vAlign w:val="center"/>
          </w:tcPr>
          <w:p w14:paraId="23984962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EMISOR</w:t>
            </w:r>
          </w:p>
        </w:tc>
        <w:tc>
          <w:tcPr>
            <w:tcW w:w="1701" w:type="dxa"/>
            <w:vAlign w:val="center"/>
          </w:tcPr>
          <w:p w14:paraId="2443E741" w14:textId="755D4921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  <w:lang w:val="en-GB"/>
              </w:rPr>
              <w:t>N</w:t>
            </w:r>
            <w:r w:rsidR="00B77A7F" w:rsidRPr="00FF14F0">
              <w:rPr>
                <w:rFonts w:ascii="Arial" w:hAnsi="Arial" w:cs="Arial"/>
                <w:b/>
                <w:sz w:val="18"/>
                <w:szCs w:val="18"/>
                <w:lang w:val="en-GB"/>
              </w:rPr>
              <w:t>IF</w:t>
            </w:r>
          </w:p>
          <w:p w14:paraId="5C0B7A5C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  <w:lang w:val="en-GB"/>
              </w:rPr>
              <w:t>EMISOR</w:t>
            </w:r>
          </w:p>
        </w:tc>
        <w:tc>
          <w:tcPr>
            <w:tcW w:w="1400" w:type="dxa"/>
            <w:vAlign w:val="center"/>
          </w:tcPr>
          <w:p w14:paraId="3F61FBC8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  <w:p w14:paraId="2D04F1C3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PAGO</w:t>
            </w:r>
          </w:p>
        </w:tc>
        <w:tc>
          <w:tcPr>
            <w:tcW w:w="1984" w:type="dxa"/>
            <w:vAlign w:val="center"/>
          </w:tcPr>
          <w:p w14:paraId="31BB91F8" w14:textId="77777777" w:rsidR="003F7563" w:rsidRPr="00FF14F0" w:rsidRDefault="003F7563" w:rsidP="003F7563">
            <w:pPr>
              <w:pStyle w:val="Ttulo2"/>
              <w:jc w:val="center"/>
              <w:rPr>
                <w:rFonts w:cs="Arial"/>
                <w:sz w:val="18"/>
                <w:szCs w:val="18"/>
              </w:rPr>
            </w:pPr>
            <w:r w:rsidRPr="00FF14F0">
              <w:rPr>
                <w:rFonts w:cs="Arial"/>
                <w:sz w:val="18"/>
                <w:szCs w:val="18"/>
              </w:rPr>
              <w:t xml:space="preserve">IMPORTE </w:t>
            </w:r>
          </w:p>
          <w:p w14:paraId="03DB9F8E" w14:textId="77777777" w:rsidR="003F7563" w:rsidRPr="00FF14F0" w:rsidRDefault="003F7563" w:rsidP="003F7563">
            <w:pPr>
              <w:pStyle w:val="Ttulo2"/>
              <w:jc w:val="center"/>
              <w:rPr>
                <w:rFonts w:cs="Arial"/>
                <w:sz w:val="18"/>
                <w:szCs w:val="18"/>
              </w:rPr>
            </w:pPr>
            <w:r w:rsidRPr="00FF14F0">
              <w:rPr>
                <w:rFonts w:cs="Arial"/>
                <w:sz w:val="18"/>
                <w:szCs w:val="18"/>
              </w:rPr>
              <w:t>(Sin I.V.A.)</w:t>
            </w:r>
          </w:p>
        </w:tc>
      </w:tr>
      <w:tr w:rsidR="003F7563" w:rsidRPr="00FF14F0" w14:paraId="06C55315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4C73F4E4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276" w:type="dxa"/>
            <w:vAlign w:val="center"/>
          </w:tcPr>
          <w:p w14:paraId="1786B93B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417" w:type="dxa"/>
            <w:vAlign w:val="center"/>
          </w:tcPr>
          <w:p w14:paraId="267CBD37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2835" w:type="dxa"/>
            <w:vAlign w:val="center"/>
          </w:tcPr>
          <w:p w14:paraId="1A73A3FA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701" w:type="dxa"/>
            <w:vAlign w:val="center"/>
          </w:tcPr>
          <w:p w14:paraId="61665BC0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400" w:type="dxa"/>
            <w:vAlign w:val="center"/>
          </w:tcPr>
          <w:p w14:paraId="2EDABBD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186571A4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</w:p>
        </w:tc>
      </w:tr>
      <w:tr w:rsidR="003F7563" w:rsidRPr="00FF14F0" w14:paraId="5D36C5DB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5B111070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8B0814A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65CBD3C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0ED4A055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E17A82F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3C9BDB9B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2449C8E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4C144465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19514D56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F10897F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1877C241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4563E76B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4B1C95E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5386D84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724711C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7B0F1E19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4090AF08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997A5AB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19BB49D8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410CAA34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DEA525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416608C8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026BC271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4C9D9A27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0E029601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4416494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BBC4ECB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72279118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2F62D44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69338B1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96C58F5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559EC97D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552F9A6A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E43C2F4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89ADA71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57BAE5AF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80A531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7F22CED4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56598AB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0287C995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47A49381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FBBA690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2CF1AEF7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4ED20C9A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B3A45BC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35923CAD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62E8A98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4D6C6D8C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2E4CFCDF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A8DC324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0B841B8A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66214057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4AE4730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4CEDC066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57FAD93A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712EED08" w14:textId="77777777" w:rsidTr="003F7563">
        <w:trPr>
          <w:trHeight w:val="340"/>
        </w:trPr>
        <w:tc>
          <w:tcPr>
            <w:tcW w:w="4101" w:type="dxa"/>
            <w:vAlign w:val="center"/>
          </w:tcPr>
          <w:p w14:paraId="53B367C7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4A127EB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5585280E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705E7813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3316CAE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vAlign w:val="center"/>
          </w:tcPr>
          <w:p w14:paraId="4A23521C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811E299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58998C2A" w14:textId="77777777" w:rsidTr="003F7563">
        <w:trPr>
          <w:trHeight w:val="340"/>
        </w:trPr>
        <w:tc>
          <w:tcPr>
            <w:tcW w:w="4101" w:type="dxa"/>
            <w:tcBorders>
              <w:bottom w:val="single" w:sz="4" w:space="0" w:color="BFBFBF"/>
            </w:tcBorders>
            <w:vAlign w:val="center"/>
          </w:tcPr>
          <w:p w14:paraId="304849DD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BFBFBF"/>
            </w:tcBorders>
            <w:vAlign w:val="center"/>
          </w:tcPr>
          <w:p w14:paraId="604663CC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BFBFBF"/>
            </w:tcBorders>
            <w:vAlign w:val="center"/>
          </w:tcPr>
          <w:p w14:paraId="076F7203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bottom w:val="single" w:sz="4" w:space="0" w:color="BFBFBF"/>
            </w:tcBorders>
            <w:vAlign w:val="center"/>
          </w:tcPr>
          <w:p w14:paraId="59759BF4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bottom w:val="single" w:sz="4" w:space="0" w:color="BFBFBF"/>
            </w:tcBorders>
            <w:vAlign w:val="center"/>
          </w:tcPr>
          <w:p w14:paraId="0FECC8B1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tcBorders>
              <w:bottom w:val="single" w:sz="4" w:space="0" w:color="BFBFBF"/>
            </w:tcBorders>
            <w:vAlign w:val="center"/>
          </w:tcPr>
          <w:p w14:paraId="09DBFB1B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bottom w:val="single" w:sz="4" w:space="0" w:color="BFBFBF"/>
            </w:tcBorders>
            <w:vAlign w:val="center"/>
          </w:tcPr>
          <w:p w14:paraId="573CF540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30164E89" w14:textId="77777777" w:rsidTr="003F7563">
        <w:trPr>
          <w:trHeight w:val="340"/>
        </w:trPr>
        <w:tc>
          <w:tcPr>
            <w:tcW w:w="410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15A30106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sz w:val="18"/>
                <w:szCs w:val="18"/>
              </w:rPr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296B0DE3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0B00749E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2B8678E3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60D86BBD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00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69AA123E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3C8AB388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  <w:tr w:rsidR="003F7563" w:rsidRPr="00FF14F0" w14:paraId="3859CCE4" w14:textId="77777777" w:rsidTr="003F7563">
        <w:trPr>
          <w:trHeight w:val="340"/>
        </w:trPr>
        <w:tc>
          <w:tcPr>
            <w:tcW w:w="410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62CFA759" w14:textId="77777777" w:rsidR="003F7563" w:rsidRPr="00FF14F0" w:rsidRDefault="003F7563" w:rsidP="003F75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5353E968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552E2015" w14:textId="77777777" w:rsidR="003F7563" w:rsidRPr="00FF14F0" w:rsidRDefault="003F7563" w:rsidP="003F7563">
            <w:pPr>
              <w:ind w:left="-70" w:right="-7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6591B5A5" w14:textId="77777777" w:rsidR="003F7563" w:rsidRPr="00FF14F0" w:rsidRDefault="003F7563" w:rsidP="003F756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vAlign w:val="center"/>
          </w:tcPr>
          <w:p w14:paraId="21F269FD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14:paraId="6BD8C9BA" w14:textId="77777777" w:rsidR="003F7563" w:rsidRPr="00FF14F0" w:rsidRDefault="003F7563" w:rsidP="003F75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984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14:paraId="76BFD4F6" w14:textId="77777777" w:rsidR="003F7563" w:rsidRPr="00FF14F0" w:rsidRDefault="003F7563" w:rsidP="003F756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FF14F0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FF14F0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</w:p>
        </w:tc>
      </w:tr>
    </w:tbl>
    <w:p w14:paraId="6816137A" w14:textId="77777777" w:rsidR="008D025F" w:rsidRPr="00FF14F0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  <w:szCs w:val="18"/>
        </w:rPr>
      </w:pPr>
      <w:r w:rsidRPr="00FF14F0">
        <w:rPr>
          <w:rFonts w:cs="Arial"/>
          <w:sz w:val="18"/>
          <w:szCs w:val="18"/>
        </w:rPr>
        <w:t xml:space="preserve">Que </w:t>
      </w:r>
      <w:r w:rsidR="00E30768" w:rsidRPr="00FF14F0">
        <w:rPr>
          <w:rFonts w:cs="Arial"/>
          <w:sz w:val="18"/>
          <w:szCs w:val="18"/>
        </w:rPr>
        <w:t xml:space="preserve">las facturas y/o </w:t>
      </w:r>
      <w:r w:rsidR="002857F0" w:rsidRPr="00FF14F0">
        <w:rPr>
          <w:rFonts w:cs="Arial"/>
          <w:sz w:val="18"/>
          <w:szCs w:val="18"/>
        </w:rPr>
        <w:t xml:space="preserve">documentos </w:t>
      </w:r>
      <w:r w:rsidR="00E30768" w:rsidRPr="00FF14F0">
        <w:rPr>
          <w:rFonts w:cs="Arial"/>
          <w:sz w:val="18"/>
          <w:szCs w:val="18"/>
        </w:rPr>
        <w:t xml:space="preserve">que se relacionan a continuación corresponden a gastos relacionados con el objeto de la subvención concedida al amparo de la Orden </w:t>
      </w:r>
      <w:r w:rsidR="000E08BE" w:rsidRPr="00FF14F0">
        <w:rPr>
          <w:rFonts w:cs="Arial"/>
          <w:sz w:val="18"/>
          <w:szCs w:val="18"/>
        </w:rPr>
        <w:t>IND</w:t>
      </w:r>
      <w:r w:rsidR="00E30768" w:rsidRPr="00FF14F0">
        <w:rPr>
          <w:rFonts w:cs="Arial"/>
          <w:sz w:val="18"/>
          <w:szCs w:val="18"/>
        </w:rPr>
        <w:t>/</w:t>
      </w:r>
      <w:r w:rsidR="00F0794B" w:rsidRPr="00FF14F0">
        <w:rPr>
          <w:rFonts w:cs="Arial"/>
          <w:b/>
          <w:sz w:val="18"/>
          <w:szCs w:val="18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F0794B" w:rsidRPr="00FF14F0">
        <w:rPr>
          <w:rFonts w:cs="Arial"/>
          <w:b/>
          <w:sz w:val="18"/>
          <w:szCs w:val="18"/>
        </w:rPr>
        <w:instrText xml:space="preserve"> FORMTEXT </w:instrText>
      </w:r>
      <w:r w:rsidR="00F0794B" w:rsidRPr="00FF14F0">
        <w:rPr>
          <w:rFonts w:cs="Arial"/>
          <w:b/>
          <w:sz w:val="18"/>
          <w:szCs w:val="18"/>
        </w:rPr>
      </w:r>
      <w:r w:rsidR="00F0794B" w:rsidRPr="00FF14F0">
        <w:rPr>
          <w:rFonts w:cs="Arial"/>
          <w:b/>
          <w:sz w:val="18"/>
          <w:szCs w:val="18"/>
        </w:rPr>
        <w:fldChar w:fldCharType="separate"/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sz w:val="18"/>
          <w:szCs w:val="18"/>
        </w:rPr>
        <w:fldChar w:fldCharType="end"/>
      </w:r>
      <w:r w:rsidR="00FD7D84" w:rsidRPr="00FF14F0">
        <w:rPr>
          <w:rFonts w:cs="Arial"/>
          <w:sz w:val="18"/>
          <w:szCs w:val="18"/>
        </w:rPr>
        <w:t>/</w:t>
      </w:r>
      <w:r w:rsidR="00F0794B" w:rsidRPr="00FF14F0">
        <w:rPr>
          <w:rFonts w:cs="Arial"/>
          <w:b/>
          <w:sz w:val="18"/>
          <w:szCs w:val="18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F0794B" w:rsidRPr="00FF14F0">
        <w:rPr>
          <w:rFonts w:cs="Arial"/>
          <w:b/>
          <w:sz w:val="18"/>
          <w:szCs w:val="18"/>
        </w:rPr>
        <w:instrText xml:space="preserve"> FORMTEXT </w:instrText>
      </w:r>
      <w:r w:rsidR="00F0794B" w:rsidRPr="00FF14F0">
        <w:rPr>
          <w:rFonts w:cs="Arial"/>
          <w:b/>
          <w:sz w:val="18"/>
          <w:szCs w:val="18"/>
        </w:rPr>
      </w:r>
      <w:r w:rsidR="00F0794B" w:rsidRPr="00FF14F0">
        <w:rPr>
          <w:rFonts w:cs="Arial"/>
          <w:b/>
          <w:sz w:val="18"/>
          <w:szCs w:val="18"/>
        </w:rPr>
        <w:fldChar w:fldCharType="separate"/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noProof/>
          <w:sz w:val="18"/>
          <w:szCs w:val="18"/>
        </w:rPr>
        <w:t> </w:t>
      </w:r>
      <w:r w:rsidR="00F0794B" w:rsidRPr="00FF14F0">
        <w:rPr>
          <w:rFonts w:cs="Arial"/>
          <w:b/>
          <w:sz w:val="18"/>
          <w:szCs w:val="18"/>
        </w:rPr>
        <w:fldChar w:fldCharType="end"/>
      </w:r>
      <w:r w:rsidR="00E30768" w:rsidRPr="00FF14F0">
        <w:rPr>
          <w:rFonts w:cs="Arial"/>
          <w:sz w:val="18"/>
          <w:szCs w:val="18"/>
        </w:rPr>
        <w:t xml:space="preserve">, </w:t>
      </w:r>
      <w:r w:rsidR="00E64B5F" w:rsidRPr="00FF14F0">
        <w:rPr>
          <w:rFonts w:cs="Arial"/>
          <w:color w:val="000000"/>
          <w:sz w:val="18"/>
          <w:szCs w:val="18"/>
        </w:rPr>
        <w:t xml:space="preserve">por la que se convoca la concesión de subvenciones </w:t>
      </w:r>
      <w:r w:rsidR="002857F0" w:rsidRPr="00FF14F0">
        <w:rPr>
          <w:rFonts w:cs="Arial"/>
          <w:color w:val="000000"/>
          <w:sz w:val="18"/>
          <w:szCs w:val="18"/>
        </w:rPr>
        <w:t xml:space="preserve">a </w:t>
      </w:r>
      <w:r w:rsidR="005C6A43" w:rsidRPr="00FF14F0">
        <w:rPr>
          <w:rFonts w:cs="Arial"/>
          <w:color w:val="000000"/>
          <w:sz w:val="18"/>
          <w:szCs w:val="18"/>
        </w:rPr>
        <w:t>Entidades Locales para la realización de actividades de impulso del comercio minorista</w:t>
      </w:r>
      <w:r w:rsidR="002857F0" w:rsidRPr="00FF14F0">
        <w:rPr>
          <w:rFonts w:cs="Arial"/>
          <w:color w:val="000000"/>
          <w:sz w:val="18"/>
          <w:szCs w:val="18"/>
        </w:rPr>
        <w:t>:</w:t>
      </w:r>
    </w:p>
    <w:p w14:paraId="31F6288E" w14:textId="77777777" w:rsidR="008D025F" w:rsidRPr="00FF14F0" w:rsidRDefault="008D025F" w:rsidP="00F6445C">
      <w:pPr>
        <w:jc w:val="both"/>
        <w:rPr>
          <w:b/>
          <w:sz w:val="18"/>
          <w:szCs w:val="18"/>
        </w:rPr>
      </w:pPr>
    </w:p>
    <w:p w14:paraId="4B7EA561" w14:textId="77777777"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14:paraId="549B5341" w14:textId="77777777"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14:paraId="65D5B65C" w14:textId="77777777"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14:paraId="52C1C7C7" w14:textId="77777777"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8D2E04">
        <w:rPr>
          <w:rFonts w:cs="Arial"/>
          <w:sz w:val="18"/>
        </w:rPr>
        <w:t xml:space="preserve">Industria, </w:t>
      </w:r>
      <w:r w:rsidR="003F7563">
        <w:rPr>
          <w:rFonts w:cs="Arial"/>
          <w:sz w:val="18"/>
        </w:rPr>
        <w:t>Empleo, Innovación</w:t>
      </w:r>
      <w:r w:rsidR="008D2E04">
        <w:rPr>
          <w:rFonts w:cs="Arial"/>
          <w:sz w:val="18"/>
        </w:rPr>
        <w:t xml:space="preserve"> y Comercio</w:t>
      </w:r>
      <w:r w:rsidRPr="00BA0A6C">
        <w:rPr>
          <w:rFonts w:cs="Arial"/>
          <w:sz w:val="18"/>
        </w:rPr>
        <w:t>, suscribo la presente</w:t>
      </w:r>
    </w:p>
    <w:p w14:paraId="6F1A0DC2" w14:textId="19FCD600"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2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2"/>
      <w:r w:rsidR="00AF055B" w:rsidRPr="00BA0A6C">
        <w:rPr>
          <w:rFonts w:cs="Arial"/>
          <w:sz w:val="18"/>
        </w:rPr>
        <w:t xml:space="preserve">, a </w:t>
      </w:r>
      <w:bookmarkStart w:id="13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3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4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4"/>
      <w:r w:rsidR="00AF055B" w:rsidRPr="00BA0A6C">
        <w:rPr>
          <w:rFonts w:cs="Arial"/>
          <w:sz w:val="18"/>
        </w:rPr>
        <w:t xml:space="preserve"> de </w:t>
      </w:r>
      <w:r w:rsidR="00402CFB" w:rsidRPr="008F1B04">
        <w:rPr>
          <w:rFonts w:cs="Arial"/>
          <w:sz w:val="18"/>
        </w:rPr>
        <w:t>202</w:t>
      </w:r>
      <w:r w:rsidR="00D75AEC">
        <w:rPr>
          <w:rFonts w:cs="Arial"/>
          <w:sz w:val="18"/>
        </w:rPr>
        <w:t>6</w:t>
      </w:r>
    </w:p>
    <w:p w14:paraId="558EBDF7" w14:textId="77777777" w:rsidR="008D025F" w:rsidRDefault="008D025F" w:rsidP="00F6445C">
      <w:pPr>
        <w:rPr>
          <w:rFonts w:ascii="Tahoma" w:hAnsi="Tahoma"/>
          <w:sz w:val="18"/>
          <w:szCs w:val="22"/>
        </w:rPr>
      </w:pPr>
    </w:p>
    <w:p w14:paraId="601A9B8C" w14:textId="77777777"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14:paraId="77CE3C7F" w14:textId="77777777"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5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5"/>
    </w:p>
    <w:p w14:paraId="3DF3D0E5" w14:textId="77777777" w:rsidR="00F6445C" w:rsidRPr="00AC3150" w:rsidRDefault="00F6445C" w:rsidP="00F6445C">
      <w:pPr>
        <w:rPr>
          <w:sz w:val="2"/>
        </w:rPr>
      </w:pPr>
      <w:r w:rsidRPr="00AC3150">
        <w:rPr>
          <w:sz w:val="2"/>
        </w:rPr>
        <w:br w:type="page"/>
      </w:r>
    </w:p>
    <w:p w14:paraId="4DA1A54D" w14:textId="77777777"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14:paraId="4D4F5915" w14:textId="77777777"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14:paraId="366A3F5F" w14:textId="77777777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1959DC" w14:textId="77777777" w:rsidR="00BA0A6C" w:rsidRPr="00FF14F0" w:rsidRDefault="00BA0A6C" w:rsidP="00D951DE">
            <w:pPr>
              <w:spacing w:before="60" w:after="60"/>
              <w:rPr>
                <w:rFonts w:ascii="Arial" w:hAnsi="Arial" w:cs="Arial"/>
                <w:b/>
                <w:sz w:val="18"/>
                <w:szCs w:val="18"/>
              </w:rPr>
            </w:pPr>
            <w:r w:rsidRPr="00FF14F0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 DE CARÁCTER PERSONAL</w:t>
            </w:r>
          </w:p>
          <w:p w14:paraId="7F9947F3" w14:textId="77777777" w:rsidR="00BA0A6C" w:rsidRPr="00FF14F0" w:rsidRDefault="00BA0A6C" w:rsidP="00D951D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BA0A6C" w:rsidRPr="00516371" w14:paraId="5A0923A8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0DF05C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CAD2E3" w14:textId="77777777" w:rsidR="00BA0A6C" w:rsidRPr="00FF14F0" w:rsidRDefault="00BA0A6C" w:rsidP="00B6581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Subvenciones, ayudas y/o becas gestionadas por la Dirección General de Comercio y Consumo</w:t>
            </w:r>
          </w:p>
        </w:tc>
      </w:tr>
      <w:tr w:rsidR="00BA0A6C" w:rsidRPr="00516371" w14:paraId="53A6888D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A9D207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EB22E5" w14:textId="77777777" w:rsidR="00BA0A6C" w:rsidRPr="00FF14F0" w:rsidRDefault="00BA0A6C" w:rsidP="00B6581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 xml:space="preserve">Director General de Comercio y Consumo, con domicilio en Calle Albert Einstein, </w:t>
            </w:r>
            <w:r w:rsidR="00B65810" w:rsidRPr="00FF14F0">
              <w:rPr>
                <w:rFonts w:ascii="Arial" w:hAnsi="Arial" w:cs="Arial"/>
                <w:sz w:val="18"/>
                <w:szCs w:val="18"/>
              </w:rPr>
              <w:t>4</w:t>
            </w:r>
            <w:r w:rsidRPr="00FF14F0">
              <w:rPr>
                <w:rFonts w:ascii="Arial" w:hAnsi="Arial" w:cs="Arial"/>
                <w:sz w:val="18"/>
                <w:szCs w:val="18"/>
              </w:rPr>
              <w:t xml:space="preserve"> - 39011 Santander (Cantabria)</w:t>
            </w:r>
          </w:p>
        </w:tc>
      </w:tr>
      <w:tr w:rsidR="00BA0A6C" w:rsidRPr="00516371" w14:paraId="30F6CE4A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D16F80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AF5905" w14:textId="77777777" w:rsidR="00BA0A6C" w:rsidRPr="00FF14F0" w:rsidRDefault="00BA0A6C" w:rsidP="00B6581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BA0A6C" w:rsidRPr="00516371" w14:paraId="3923CD49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54AC93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6D4603" w14:textId="77777777" w:rsidR="00BA0A6C" w:rsidRPr="00FF14F0" w:rsidRDefault="00BA0A6C" w:rsidP="00F644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14:paraId="5A2F0EF5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874E73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D95EF4" w14:textId="77777777" w:rsidR="00BA0A6C" w:rsidRPr="00FF14F0" w:rsidRDefault="00BA0A6C" w:rsidP="00F644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Los datos podrán comunicarse a los siguientes Encargados del Tratamiento, exclusivamente para operaciones relacionadas con la finalidad antes indicada:</w:t>
            </w:r>
          </w:p>
          <w:p w14:paraId="401C93ED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Agencia Estatal de Administración Tributaria</w:t>
            </w:r>
          </w:p>
          <w:p w14:paraId="2363CA69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Agencia Cántabra de Administración Tributaria</w:t>
            </w:r>
          </w:p>
          <w:p w14:paraId="4658D36B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Tesorería General de la Seguridad Social</w:t>
            </w:r>
          </w:p>
          <w:p w14:paraId="58B38F54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Dirección General de la Policía</w:t>
            </w:r>
          </w:p>
          <w:p w14:paraId="7B8E7316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Instituto Nacional de Estadística</w:t>
            </w:r>
          </w:p>
          <w:p w14:paraId="22E21093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Dirección General de Economía del Gobierno de Cantabria</w:t>
            </w:r>
          </w:p>
          <w:p w14:paraId="55A29B5C" w14:textId="77777777" w:rsidR="00BA0A6C" w:rsidRPr="00FF14F0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iCs/>
                <w:sz w:val="18"/>
                <w:szCs w:val="18"/>
              </w:rPr>
              <w:t>Dirección General de Organización y Tecnología del Gobierno de Cantabria</w:t>
            </w:r>
          </w:p>
        </w:tc>
      </w:tr>
      <w:tr w:rsidR="00BA0A6C" w:rsidRPr="00516371" w14:paraId="06C14C92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5DB47B" w14:textId="77777777" w:rsidR="00BA0A6C" w:rsidRPr="00FF14F0" w:rsidRDefault="00BA0A6C" w:rsidP="00F6445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E1A69A" w14:textId="12112CF7" w:rsidR="00BA0A6C" w:rsidRPr="00FF14F0" w:rsidRDefault="00BA0A6C" w:rsidP="00F644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 xml:space="preserve">Acceso, rectificación, supresión y el resto de </w:t>
            </w:r>
            <w:r w:rsidR="005238F5" w:rsidRPr="00FF14F0">
              <w:rPr>
                <w:rFonts w:ascii="Arial" w:hAnsi="Arial" w:cs="Arial"/>
                <w:sz w:val="18"/>
                <w:szCs w:val="18"/>
              </w:rPr>
              <w:t>los derechos</w:t>
            </w:r>
            <w:r w:rsidRPr="00FF14F0">
              <w:rPr>
                <w:rFonts w:ascii="Arial" w:hAnsi="Arial" w:cs="Arial"/>
                <w:sz w:val="18"/>
                <w:szCs w:val="18"/>
              </w:rPr>
              <w:t xml:space="preserve"> que se explican en la información adicional. </w:t>
            </w:r>
          </w:p>
        </w:tc>
      </w:tr>
      <w:tr w:rsidR="0031653C" w:rsidRPr="00516371" w14:paraId="65806F73" w14:textId="77777777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A342B9" w14:textId="77777777" w:rsidR="0031653C" w:rsidRPr="00FF14F0" w:rsidRDefault="0031653C" w:rsidP="0031653C">
            <w:pPr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438A33" w14:textId="77777777" w:rsidR="0031653C" w:rsidRPr="00FF14F0" w:rsidRDefault="0031653C" w:rsidP="003165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14F0">
              <w:rPr>
                <w:rFonts w:ascii="Arial" w:hAnsi="Arial" w:cs="Arial"/>
                <w:sz w:val="18"/>
                <w:szCs w:val="18"/>
              </w:rPr>
              <w:t>Puede consultar la información adicional y detallada sobre Protección de Datos en la siguiente página web:</w:t>
            </w:r>
          </w:p>
          <w:p w14:paraId="04199BF3" w14:textId="77777777" w:rsidR="0031653C" w:rsidRPr="00FF14F0" w:rsidRDefault="0031653C" w:rsidP="003165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7" w:history="1">
              <w:r w:rsidRPr="00FF14F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www.comercioyconsumodecantabria.es</w:t>
              </w:r>
            </w:hyperlink>
            <w:r w:rsidRPr="00FF14F0">
              <w:rPr>
                <w:rFonts w:ascii="Arial" w:hAnsi="Arial" w:cs="Arial"/>
                <w:sz w:val="18"/>
                <w:szCs w:val="18"/>
              </w:rPr>
              <w:t xml:space="preserve"> (en el pie de la página sombreado en gris “Protección de datos”)</w:t>
            </w:r>
          </w:p>
        </w:tc>
      </w:tr>
    </w:tbl>
    <w:p w14:paraId="0B407522" w14:textId="77777777" w:rsidR="00BA0A6C" w:rsidRPr="00BA0A6C" w:rsidRDefault="00BA0A6C" w:rsidP="00F6445C"/>
    <w:sectPr w:rsidR="00BA0A6C" w:rsidRPr="00BA0A6C" w:rsidSect="00D42A0B">
      <w:headerReference w:type="first" r:id="rId8"/>
      <w:pgSz w:w="16838" w:h="11906" w:orient="landscape" w:code="9"/>
      <w:pgMar w:top="851" w:right="851" w:bottom="142" w:left="851" w:header="29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9C807" w14:textId="77777777" w:rsidR="005F6C68" w:rsidRDefault="005F6C68">
      <w:r>
        <w:separator/>
      </w:r>
    </w:p>
  </w:endnote>
  <w:endnote w:type="continuationSeparator" w:id="0">
    <w:p w14:paraId="3FAB3DAB" w14:textId="77777777"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DC850" w14:textId="77777777" w:rsidR="005F6C68" w:rsidRDefault="005F6C68">
      <w:r>
        <w:separator/>
      </w:r>
    </w:p>
  </w:footnote>
  <w:footnote w:type="continuationSeparator" w:id="0">
    <w:p w14:paraId="26BCF979" w14:textId="77777777"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80" w:type="dxa"/>
      <w:tblInd w:w="-7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3F7563" w14:paraId="20627D35" w14:textId="77777777" w:rsidTr="003E6B1B">
      <w:trPr>
        <w:trHeight w:val="836"/>
      </w:trPr>
      <w:tc>
        <w:tcPr>
          <w:tcW w:w="10080" w:type="dxa"/>
        </w:tcPr>
        <w:p w14:paraId="18FF9BAA" w14:textId="77777777" w:rsidR="003F7563" w:rsidRDefault="003F7563" w:rsidP="003F7563">
          <w:pPr>
            <w:pStyle w:val="Encabezado"/>
            <w:ind w:left="-180"/>
            <w:jc w:val="center"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DC2FCA1" wp14:editId="6C6291DD">
                    <wp:simplePos x="0" y="0"/>
                    <wp:positionH relativeFrom="column">
                      <wp:posOffset>8011795</wp:posOffset>
                    </wp:positionH>
                    <wp:positionV relativeFrom="paragraph">
                      <wp:posOffset>365125</wp:posOffset>
                    </wp:positionV>
                    <wp:extent cx="1422400" cy="656493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65649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DF09F6A" w14:textId="77777777" w:rsidR="003F7563" w:rsidRDefault="003F7563" w:rsidP="003F7563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14:paraId="532089FC" w14:textId="77777777" w:rsidR="003F7563" w:rsidRPr="00720063" w:rsidRDefault="003F7563" w:rsidP="003F7563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C2FCA1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27" type="#_x0000_t202" style="position:absolute;left:0;text-align:left;margin-left:630.85pt;margin-top:28.75pt;width:112pt;height:5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" fillcolor="white [3201]" stroked="f" strokeweight=".5pt">
                    <v:textbox>
                      <w:txbxContent>
                        <w:p w14:paraId="3DF09F6A" w14:textId="77777777" w:rsidR="003F75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14:paraId="532089FC" w14:textId="77777777" w:rsidR="003F7563" w:rsidRPr="007200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56440F"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61312" behindDoc="0" locked="0" layoutInCell="1" allowOverlap="1" wp14:anchorId="1C82C259" wp14:editId="5F669BEF">
                <wp:simplePos x="0" y="0"/>
                <wp:positionH relativeFrom="column">
                  <wp:posOffset>1405255</wp:posOffset>
                </wp:positionH>
                <wp:positionV relativeFrom="paragraph">
                  <wp:posOffset>0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3" name="Imagen 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1038DC5" w14:textId="77777777" w:rsidR="003F7563" w:rsidRDefault="003F7563" w:rsidP="003F7563">
          <w:pPr>
            <w:pStyle w:val="Encabezado"/>
            <w:ind w:left="-180"/>
            <w:jc w:val="center"/>
          </w:pPr>
          <w:r>
            <w:rPr>
              <w:rFonts w:ascii="Arial" w:hAnsi="Arial"/>
              <w:b/>
              <w:noProof/>
            </w:rPr>
            <w:t xml:space="preserve"> </w:t>
          </w:r>
        </w:p>
      </w:tc>
    </w:tr>
    <w:tr w:rsidR="003F7563" w:rsidRPr="002854CC" w14:paraId="6D82D838" w14:textId="77777777" w:rsidTr="003E6B1B">
      <w:trPr>
        <w:trHeight w:val="410"/>
      </w:trPr>
      <w:tc>
        <w:tcPr>
          <w:tcW w:w="10080" w:type="dxa"/>
        </w:tcPr>
        <w:p w14:paraId="7D6A2E65" w14:textId="77777777" w:rsidR="003F7563" w:rsidRPr="002854CC" w:rsidRDefault="0056440F" w:rsidP="003F7563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E79043A" wp14:editId="03A40E33">
                    <wp:simplePos x="0" y="0"/>
                    <wp:positionH relativeFrom="margin">
                      <wp:posOffset>1300480</wp:posOffset>
                    </wp:positionH>
                    <wp:positionV relativeFrom="paragraph">
                      <wp:posOffset>33655</wp:posOffset>
                    </wp:positionV>
                    <wp:extent cx="1719385" cy="447675"/>
                    <wp:effectExtent l="0" t="0" r="0" b="9525"/>
                    <wp:wrapNone/>
                    <wp:docPr id="2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3D2FB3B" w14:textId="77777777" w:rsidR="003F7563" w:rsidRPr="00720063" w:rsidRDefault="003F7563" w:rsidP="003F7563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CONSEJERÍA DE INDUSTRIA, </w:t>
                                </w:r>
                                <w: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EMPLEO, INNOVACIÓN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79043A" id="Cuadro de texto 2" o:spid="_x0000_s1028" type="#_x0000_t202" style="position:absolute;left:0;text-align:left;margin-left:102.4pt;margin-top:2.65pt;width:135.4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" fillcolor="white [3201]" stroked="f" strokeweight=".5pt">
                    <v:textbox>
                      <w:txbxContent>
                        <w:p w14:paraId="03D2FB3B" w14:textId="77777777" w:rsidR="003F7563" w:rsidRPr="00720063" w:rsidRDefault="003F7563" w:rsidP="003F7563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INDUSTRIA,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EMPLEO, INNOVACIÓN </w:t>
                          </w: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14:paraId="4FADBC2D" w14:textId="77777777"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04846">
    <w:abstractNumId w:val="0"/>
  </w:num>
  <w:num w:numId="2" w16cid:durableId="1674607595">
    <w:abstractNumId w:val="2"/>
  </w:num>
  <w:num w:numId="3" w16cid:durableId="701826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BD"/>
    <w:rsid w:val="00006657"/>
    <w:rsid w:val="000E08BE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534A1"/>
    <w:rsid w:val="00174EF5"/>
    <w:rsid w:val="001B2B1C"/>
    <w:rsid w:val="001C6B4D"/>
    <w:rsid w:val="001D2648"/>
    <w:rsid w:val="001D58DF"/>
    <w:rsid w:val="00253165"/>
    <w:rsid w:val="002857F0"/>
    <w:rsid w:val="002874A5"/>
    <w:rsid w:val="002B0BF6"/>
    <w:rsid w:val="002E4D6E"/>
    <w:rsid w:val="002E7180"/>
    <w:rsid w:val="0031653C"/>
    <w:rsid w:val="0039097C"/>
    <w:rsid w:val="003954EF"/>
    <w:rsid w:val="003B2191"/>
    <w:rsid w:val="003F7563"/>
    <w:rsid w:val="00402CFB"/>
    <w:rsid w:val="0040541B"/>
    <w:rsid w:val="004201E6"/>
    <w:rsid w:val="004412BD"/>
    <w:rsid w:val="004D582D"/>
    <w:rsid w:val="004E2EAB"/>
    <w:rsid w:val="005072B9"/>
    <w:rsid w:val="00512398"/>
    <w:rsid w:val="005238F5"/>
    <w:rsid w:val="0056440F"/>
    <w:rsid w:val="005A6A7C"/>
    <w:rsid w:val="005C6A43"/>
    <w:rsid w:val="005E77B8"/>
    <w:rsid w:val="005F6C68"/>
    <w:rsid w:val="005F6F56"/>
    <w:rsid w:val="00613BD5"/>
    <w:rsid w:val="006475AE"/>
    <w:rsid w:val="00664C13"/>
    <w:rsid w:val="006974FD"/>
    <w:rsid w:val="006A1185"/>
    <w:rsid w:val="006D6DC0"/>
    <w:rsid w:val="006E265E"/>
    <w:rsid w:val="006F0C06"/>
    <w:rsid w:val="00706886"/>
    <w:rsid w:val="00730FF2"/>
    <w:rsid w:val="007409EE"/>
    <w:rsid w:val="0074303D"/>
    <w:rsid w:val="007A191E"/>
    <w:rsid w:val="007B30EE"/>
    <w:rsid w:val="007F7E5E"/>
    <w:rsid w:val="0080016E"/>
    <w:rsid w:val="0081701F"/>
    <w:rsid w:val="00834F25"/>
    <w:rsid w:val="00837DDC"/>
    <w:rsid w:val="0089298C"/>
    <w:rsid w:val="00895BCC"/>
    <w:rsid w:val="008C0B15"/>
    <w:rsid w:val="008D025F"/>
    <w:rsid w:val="008D2E04"/>
    <w:rsid w:val="008F1B04"/>
    <w:rsid w:val="009762C7"/>
    <w:rsid w:val="00997293"/>
    <w:rsid w:val="009A3000"/>
    <w:rsid w:val="009B38FC"/>
    <w:rsid w:val="009C4C0E"/>
    <w:rsid w:val="009E08BA"/>
    <w:rsid w:val="00A0292F"/>
    <w:rsid w:val="00A361B2"/>
    <w:rsid w:val="00A46CE0"/>
    <w:rsid w:val="00A61F69"/>
    <w:rsid w:val="00AB171B"/>
    <w:rsid w:val="00AC3150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77A7F"/>
    <w:rsid w:val="00BA0A6C"/>
    <w:rsid w:val="00BA2716"/>
    <w:rsid w:val="00BA44F1"/>
    <w:rsid w:val="00BA72AD"/>
    <w:rsid w:val="00BC616E"/>
    <w:rsid w:val="00BE2CF1"/>
    <w:rsid w:val="00C05B8C"/>
    <w:rsid w:val="00C23184"/>
    <w:rsid w:val="00C44A54"/>
    <w:rsid w:val="00C640FE"/>
    <w:rsid w:val="00C71D14"/>
    <w:rsid w:val="00C8561A"/>
    <w:rsid w:val="00C96D12"/>
    <w:rsid w:val="00CD30A9"/>
    <w:rsid w:val="00D102B5"/>
    <w:rsid w:val="00D27BA2"/>
    <w:rsid w:val="00D41719"/>
    <w:rsid w:val="00D42A0B"/>
    <w:rsid w:val="00D75AEC"/>
    <w:rsid w:val="00D951DE"/>
    <w:rsid w:val="00DB4488"/>
    <w:rsid w:val="00DE672D"/>
    <w:rsid w:val="00DE7EDF"/>
    <w:rsid w:val="00E00B77"/>
    <w:rsid w:val="00E02AED"/>
    <w:rsid w:val="00E04A54"/>
    <w:rsid w:val="00E07BD4"/>
    <w:rsid w:val="00E30768"/>
    <w:rsid w:val="00E372AF"/>
    <w:rsid w:val="00E52FDB"/>
    <w:rsid w:val="00E6014D"/>
    <w:rsid w:val="00E64B5F"/>
    <w:rsid w:val="00E82EA8"/>
    <w:rsid w:val="00EB3598"/>
    <w:rsid w:val="00F0794B"/>
    <w:rsid w:val="00F20E86"/>
    <w:rsid w:val="00F6445C"/>
    <w:rsid w:val="00F772D9"/>
    <w:rsid w:val="00F8059C"/>
    <w:rsid w:val="00F85977"/>
    <w:rsid w:val="00FD7D84"/>
    <w:rsid w:val="00FF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0C375DE0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uiPriority w:val="99"/>
    <w:rsid w:val="00BA0A6C"/>
  </w:style>
  <w:style w:type="table" w:styleId="Tablaconcuadrcula">
    <w:name w:val="Table Grid"/>
    <w:basedOn w:val="Tablanormal"/>
    <w:rsid w:val="00A36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3165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mercioyconsumodecantabri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4472</Characters>
  <Application>Microsoft Office Word</Application>
  <DocSecurity>0</DocSecurity>
  <Lines>37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Somavilla García María</cp:lastModifiedBy>
  <cp:revision>8</cp:revision>
  <cp:lastPrinted>2019-12-04T09:26:00Z</cp:lastPrinted>
  <dcterms:created xsi:type="dcterms:W3CDTF">2026-05-20T08:57:00Z</dcterms:created>
  <dcterms:modified xsi:type="dcterms:W3CDTF">2026-06-01T11:36:00Z</dcterms:modified>
</cp:coreProperties>
</file>