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DE0C0" w14:textId="34974E8B" w:rsidR="00AA6A76" w:rsidRPr="00FD298B" w:rsidRDefault="006035B5" w:rsidP="00FD298B">
      <w:pPr>
        <w:spacing w:after="160" w:line="259" w:lineRule="auto"/>
        <w:jc w:val="center"/>
        <w:rPr>
          <w:rFonts w:ascii="Calibri" w:hAnsi="Calibri" w:cs="Calibri"/>
          <w:b/>
          <w:bCs/>
          <w:u w:val="single"/>
          <w:lang w:val="es-ES_tradnl"/>
        </w:rPr>
      </w:pPr>
      <w:bookmarkStart w:id="0" w:name="_Hlk134189426"/>
      <w:r w:rsidRPr="00FD298B">
        <w:rPr>
          <w:rFonts w:ascii="Calibri" w:hAnsi="Calibri" w:cs="Calibri"/>
          <w:b/>
          <w:bCs/>
          <w:u w:val="single"/>
          <w:lang w:val="es-ES_tradnl"/>
        </w:rPr>
        <w:t xml:space="preserve">ANEXO </w:t>
      </w:r>
      <w:r w:rsidR="00AA6A76" w:rsidRPr="00FD298B">
        <w:rPr>
          <w:rFonts w:ascii="Calibri" w:hAnsi="Calibri" w:cs="Calibri"/>
          <w:b/>
          <w:bCs/>
          <w:u w:val="single"/>
          <w:lang w:val="es-ES_tradnl"/>
        </w:rPr>
        <w:t>II</w:t>
      </w:r>
    </w:p>
    <w:p w14:paraId="2E6EF0EF" w14:textId="77777777" w:rsidR="00AA6A76" w:rsidRPr="00FD298B" w:rsidRDefault="00AA6A76" w:rsidP="00AA6A76">
      <w:pPr>
        <w:spacing w:after="360"/>
        <w:jc w:val="center"/>
        <w:rPr>
          <w:rFonts w:asciiTheme="minorHAnsi" w:hAnsiTheme="minorHAnsi" w:cstheme="minorHAnsi"/>
          <w:b/>
          <w:u w:val="single"/>
        </w:rPr>
      </w:pPr>
      <w:r w:rsidRPr="00FD298B">
        <w:rPr>
          <w:rFonts w:asciiTheme="minorHAnsi" w:hAnsiTheme="minorHAnsi" w:cstheme="minorHAnsi"/>
          <w:b/>
          <w:u w:val="single"/>
        </w:rPr>
        <w:t>ADJUNTAR A LA MEMORIA DE LA ACTIVIDAD</w:t>
      </w:r>
    </w:p>
    <w:p w14:paraId="26E99F6E" w14:textId="73659A24" w:rsidR="00AA6A76" w:rsidRPr="00FD298B" w:rsidRDefault="00AA6A76" w:rsidP="006035B5">
      <w:pPr>
        <w:jc w:val="both"/>
        <w:rPr>
          <w:rFonts w:ascii="Calibri" w:hAnsi="Calibri" w:cs="Calibri"/>
          <w:b/>
          <w:sz w:val="22"/>
          <w:szCs w:val="22"/>
        </w:rPr>
      </w:pPr>
    </w:p>
    <w:p w14:paraId="625DC6D5" w14:textId="77777777" w:rsidR="00AA6A76" w:rsidRPr="00FD298B" w:rsidRDefault="00AA6A76" w:rsidP="006035B5">
      <w:pPr>
        <w:jc w:val="both"/>
        <w:rPr>
          <w:rFonts w:ascii="Calibri" w:hAnsi="Calibri" w:cs="Calibri"/>
          <w:b/>
          <w:sz w:val="22"/>
          <w:szCs w:val="22"/>
        </w:rPr>
      </w:pPr>
    </w:p>
    <w:p w14:paraId="2C6217C1" w14:textId="77777777" w:rsidR="00AA6A76" w:rsidRPr="00FD298B" w:rsidRDefault="00AA6A76" w:rsidP="006035B5">
      <w:pPr>
        <w:jc w:val="both"/>
        <w:rPr>
          <w:rFonts w:ascii="Calibri" w:hAnsi="Calibri" w:cs="Calibri"/>
          <w:b/>
          <w:sz w:val="22"/>
          <w:szCs w:val="22"/>
        </w:rPr>
      </w:pPr>
    </w:p>
    <w:p w14:paraId="16790666" w14:textId="6EB15142" w:rsidR="00AA6A76" w:rsidRPr="00FD298B" w:rsidRDefault="00AA6A76" w:rsidP="006035B5">
      <w:pPr>
        <w:jc w:val="both"/>
        <w:rPr>
          <w:rFonts w:ascii="Calibri" w:hAnsi="Calibri" w:cs="Calibri"/>
          <w:b/>
          <w:sz w:val="22"/>
          <w:szCs w:val="22"/>
        </w:rPr>
      </w:pPr>
      <w:r w:rsidRPr="00FD298B">
        <w:rPr>
          <w:rFonts w:ascii="Calibri" w:hAnsi="Calibri" w:cs="Calibri"/>
          <w:b/>
          <w:sz w:val="22"/>
          <w:szCs w:val="22"/>
          <w:u w:val="single"/>
        </w:rPr>
        <w:t>CRITERIOS DE VALORACIÓN</w:t>
      </w:r>
      <w:r w:rsidRPr="00FD298B">
        <w:rPr>
          <w:rFonts w:ascii="Calibri" w:hAnsi="Calibri" w:cs="Calibri"/>
          <w:b/>
          <w:sz w:val="22"/>
          <w:szCs w:val="22"/>
        </w:rPr>
        <w:t xml:space="preserve">: </w:t>
      </w:r>
    </w:p>
    <w:p w14:paraId="39163D90" w14:textId="77777777" w:rsidR="006035B5" w:rsidRPr="00FD298B" w:rsidRDefault="006035B5" w:rsidP="006035B5">
      <w:pPr>
        <w:jc w:val="both"/>
        <w:rPr>
          <w:rFonts w:ascii="Calibri" w:hAnsi="Calibri" w:cs="Calibri"/>
          <w:sz w:val="22"/>
          <w:szCs w:val="22"/>
        </w:rPr>
      </w:pPr>
      <w:r w:rsidRPr="00FD298B">
        <w:rPr>
          <w:rFonts w:ascii="Calibri" w:hAnsi="Calibri" w:cs="Calibri"/>
          <w:b/>
          <w:sz w:val="22"/>
          <w:szCs w:val="22"/>
        </w:rPr>
        <w:t xml:space="preserve"> </w:t>
      </w:r>
    </w:p>
    <w:p w14:paraId="4EAF3C50" w14:textId="7D2DA2DE" w:rsidR="006035B5" w:rsidRPr="00FD298B" w:rsidRDefault="00DF2E76" w:rsidP="00DF2E76">
      <w:pPr>
        <w:pStyle w:val="Prrafodelista"/>
        <w:numPr>
          <w:ilvl w:val="0"/>
          <w:numId w:val="1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FD298B">
        <w:rPr>
          <w:rFonts w:ascii="Calibri" w:hAnsi="Calibri" w:cs="Calibri"/>
          <w:b/>
          <w:bCs/>
          <w:sz w:val="22"/>
          <w:szCs w:val="22"/>
        </w:rPr>
        <w:t>Emplazamiento de la sede del órgano gestor de la Ruta</w:t>
      </w:r>
      <w:r w:rsidR="006035B5" w:rsidRPr="00FD298B">
        <w:rPr>
          <w:rFonts w:ascii="Calibri" w:hAnsi="Calibri" w:cs="Calibri"/>
          <w:b/>
          <w:bCs/>
          <w:sz w:val="22"/>
          <w:szCs w:val="22"/>
        </w:rPr>
        <w:t>:</w:t>
      </w:r>
    </w:p>
    <w:p w14:paraId="3076E376" w14:textId="519D68F6" w:rsidR="00AA6A76" w:rsidRPr="00FD298B" w:rsidRDefault="00AA6A76" w:rsidP="00AA6A76">
      <w:pPr>
        <w:pStyle w:val="Prrafodelista"/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FD298B">
        <w:rPr>
          <w:rFonts w:ascii="Calibri" w:hAnsi="Calibri" w:cs="Calibri"/>
          <w:sz w:val="22"/>
          <w:szCs w:val="22"/>
        </w:rPr>
        <w:t xml:space="preserve">Nombre del municipio, CP, dirección postal y teléfono. </w:t>
      </w:r>
    </w:p>
    <w:p w14:paraId="425BE704" w14:textId="77777777" w:rsidR="00AA6A76" w:rsidRPr="00FD298B" w:rsidRDefault="00AA6A76" w:rsidP="00AA6A76">
      <w:pPr>
        <w:pStyle w:val="Prrafodelista"/>
        <w:ind w:left="1440"/>
        <w:jc w:val="both"/>
        <w:rPr>
          <w:rFonts w:ascii="Calibri" w:hAnsi="Calibri" w:cs="Calibri"/>
          <w:sz w:val="22"/>
          <w:szCs w:val="22"/>
        </w:rPr>
      </w:pPr>
    </w:p>
    <w:p w14:paraId="3C8F0019" w14:textId="77777777" w:rsidR="00AA6A76" w:rsidRPr="00FD298B" w:rsidRDefault="00AA6A76" w:rsidP="00AA6A76">
      <w:pPr>
        <w:pStyle w:val="Prrafodelista"/>
        <w:ind w:left="1440"/>
        <w:jc w:val="both"/>
        <w:rPr>
          <w:rFonts w:ascii="Calibri" w:hAnsi="Calibri" w:cs="Calibri"/>
          <w:sz w:val="22"/>
          <w:szCs w:val="22"/>
        </w:rPr>
      </w:pPr>
    </w:p>
    <w:p w14:paraId="044B1BB7" w14:textId="77777777" w:rsidR="00AA6A76" w:rsidRPr="00FD298B" w:rsidRDefault="00AA6A76" w:rsidP="00AA6A76">
      <w:pPr>
        <w:pStyle w:val="Prrafodelista"/>
        <w:ind w:left="1440"/>
        <w:jc w:val="both"/>
        <w:rPr>
          <w:rFonts w:ascii="Calibri" w:hAnsi="Calibri" w:cs="Calibri"/>
          <w:sz w:val="22"/>
          <w:szCs w:val="22"/>
        </w:rPr>
      </w:pPr>
    </w:p>
    <w:p w14:paraId="636E6860" w14:textId="77777777" w:rsidR="00AA6A76" w:rsidRPr="00FD298B" w:rsidRDefault="00AA6A76" w:rsidP="00AA6A76">
      <w:pPr>
        <w:pStyle w:val="Prrafodelista"/>
        <w:ind w:left="1440"/>
        <w:jc w:val="both"/>
        <w:rPr>
          <w:rFonts w:ascii="Calibri" w:hAnsi="Calibri" w:cs="Calibri"/>
          <w:sz w:val="22"/>
          <w:szCs w:val="22"/>
        </w:rPr>
      </w:pPr>
    </w:p>
    <w:p w14:paraId="2BAECF2E" w14:textId="77777777" w:rsidR="00AA6A76" w:rsidRPr="00FD298B" w:rsidRDefault="00AA6A76" w:rsidP="00AA6A76">
      <w:pPr>
        <w:pStyle w:val="Prrafodelista"/>
        <w:ind w:left="1440"/>
        <w:jc w:val="both"/>
        <w:rPr>
          <w:rFonts w:ascii="Calibri" w:hAnsi="Calibri" w:cs="Calibri"/>
          <w:sz w:val="22"/>
          <w:szCs w:val="22"/>
        </w:rPr>
      </w:pPr>
    </w:p>
    <w:p w14:paraId="33A9ACA5" w14:textId="69FA5B2C" w:rsidR="006035B5" w:rsidRPr="00FD298B" w:rsidRDefault="006035B5" w:rsidP="006035B5">
      <w:pPr>
        <w:pStyle w:val="Prrafodelista"/>
        <w:numPr>
          <w:ilvl w:val="0"/>
          <w:numId w:val="1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FD298B">
        <w:rPr>
          <w:rFonts w:ascii="Calibri" w:hAnsi="Calibri" w:cs="Calibri"/>
          <w:b/>
          <w:bCs/>
          <w:sz w:val="22"/>
          <w:szCs w:val="22"/>
        </w:rPr>
        <w:t>Número de municipios de la provincia incluidos dentro del territorio de</w:t>
      </w:r>
      <w:r w:rsidR="00DF2E76" w:rsidRPr="00FD298B">
        <w:rPr>
          <w:rFonts w:ascii="Calibri" w:hAnsi="Calibri" w:cs="Calibri"/>
          <w:b/>
          <w:bCs/>
          <w:sz w:val="22"/>
          <w:szCs w:val="22"/>
        </w:rPr>
        <w:t xml:space="preserve"> l</w:t>
      </w:r>
      <w:r w:rsidRPr="00FD298B">
        <w:rPr>
          <w:rFonts w:ascii="Calibri" w:hAnsi="Calibri" w:cs="Calibri"/>
          <w:b/>
          <w:bCs/>
          <w:sz w:val="22"/>
          <w:szCs w:val="22"/>
        </w:rPr>
        <w:t>a</w:t>
      </w:r>
      <w:r w:rsidR="00DF2E76" w:rsidRPr="00FD298B">
        <w:rPr>
          <w:rFonts w:ascii="Calibri" w:hAnsi="Calibri" w:cs="Calibri"/>
          <w:b/>
          <w:bCs/>
          <w:sz w:val="22"/>
          <w:szCs w:val="22"/>
        </w:rPr>
        <w:t xml:space="preserve"> Ruta</w:t>
      </w:r>
      <w:r w:rsidR="00AA6A76" w:rsidRPr="00FD298B">
        <w:rPr>
          <w:rFonts w:ascii="Calibri" w:hAnsi="Calibri" w:cs="Calibri"/>
          <w:b/>
          <w:bCs/>
          <w:sz w:val="22"/>
          <w:szCs w:val="22"/>
        </w:rPr>
        <w:t xml:space="preserve">. </w:t>
      </w:r>
    </w:p>
    <w:p w14:paraId="45A01ADB" w14:textId="01175237" w:rsidR="00AA6A76" w:rsidRPr="00FD298B" w:rsidRDefault="00AA6A76" w:rsidP="00AA6A76">
      <w:pPr>
        <w:pStyle w:val="Prrafodelista"/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FD298B">
        <w:rPr>
          <w:rFonts w:ascii="Calibri" w:hAnsi="Calibri" w:cs="Calibri"/>
          <w:sz w:val="22"/>
          <w:szCs w:val="22"/>
        </w:rPr>
        <w:t xml:space="preserve">Listado de municipios ( se incluirán también las entidades locales menores). </w:t>
      </w:r>
    </w:p>
    <w:p w14:paraId="4FB7F966" w14:textId="77777777" w:rsidR="00AA6A76" w:rsidRPr="00FD298B" w:rsidRDefault="00AA6A76" w:rsidP="00AA6A76">
      <w:pPr>
        <w:pStyle w:val="Prrafodelista"/>
        <w:jc w:val="both"/>
        <w:rPr>
          <w:rFonts w:ascii="Calibri" w:hAnsi="Calibri" w:cs="Calibri"/>
          <w:sz w:val="22"/>
          <w:szCs w:val="22"/>
        </w:rPr>
      </w:pPr>
    </w:p>
    <w:p w14:paraId="53C931B5" w14:textId="77777777" w:rsidR="00AA6A76" w:rsidRPr="00FD298B" w:rsidRDefault="00AA6A76" w:rsidP="00AA6A76">
      <w:pPr>
        <w:pStyle w:val="Prrafodelista"/>
        <w:jc w:val="both"/>
        <w:rPr>
          <w:rFonts w:ascii="Calibri" w:hAnsi="Calibri" w:cs="Calibri"/>
          <w:sz w:val="22"/>
          <w:szCs w:val="22"/>
        </w:rPr>
      </w:pPr>
    </w:p>
    <w:p w14:paraId="48228E22" w14:textId="77777777" w:rsidR="00AA6A76" w:rsidRPr="00FD298B" w:rsidRDefault="00AA6A76" w:rsidP="00AA6A76">
      <w:pPr>
        <w:pStyle w:val="Prrafodelista"/>
        <w:jc w:val="both"/>
        <w:rPr>
          <w:rFonts w:ascii="Calibri" w:hAnsi="Calibri" w:cs="Calibri"/>
          <w:sz w:val="22"/>
          <w:szCs w:val="22"/>
        </w:rPr>
      </w:pPr>
    </w:p>
    <w:p w14:paraId="32825137" w14:textId="77777777" w:rsidR="00AA6A76" w:rsidRPr="00FD298B" w:rsidRDefault="00AA6A76" w:rsidP="00AA6A76">
      <w:pPr>
        <w:pStyle w:val="Prrafodelista"/>
        <w:jc w:val="both"/>
        <w:rPr>
          <w:rFonts w:ascii="Calibri" w:hAnsi="Calibri" w:cs="Calibri"/>
          <w:sz w:val="22"/>
          <w:szCs w:val="22"/>
        </w:rPr>
      </w:pPr>
    </w:p>
    <w:p w14:paraId="5F10CCF6" w14:textId="77777777" w:rsidR="00AA6A76" w:rsidRPr="00FD298B" w:rsidRDefault="00AA6A76" w:rsidP="00AA6A76">
      <w:pPr>
        <w:pStyle w:val="Prrafodelista"/>
        <w:jc w:val="both"/>
        <w:rPr>
          <w:rFonts w:ascii="Calibri" w:hAnsi="Calibri" w:cs="Calibri"/>
          <w:sz w:val="22"/>
          <w:szCs w:val="22"/>
        </w:rPr>
      </w:pPr>
    </w:p>
    <w:p w14:paraId="1EAF8C2F" w14:textId="77777777" w:rsidR="00AA6A76" w:rsidRPr="00FD298B" w:rsidRDefault="00AA6A76" w:rsidP="00AA6A76">
      <w:pPr>
        <w:pStyle w:val="Prrafodelista"/>
        <w:jc w:val="both"/>
        <w:rPr>
          <w:rFonts w:ascii="Calibri" w:hAnsi="Calibri" w:cs="Calibri"/>
          <w:sz w:val="22"/>
          <w:szCs w:val="22"/>
        </w:rPr>
      </w:pPr>
    </w:p>
    <w:p w14:paraId="0750D246" w14:textId="77777777" w:rsidR="00AA6A76" w:rsidRPr="00FD298B" w:rsidRDefault="00AA6A76" w:rsidP="00AA6A76">
      <w:pPr>
        <w:pStyle w:val="Prrafodelista"/>
        <w:jc w:val="both"/>
        <w:rPr>
          <w:rFonts w:ascii="Calibri" w:hAnsi="Calibri" w:cs="Calibri"/>
          <w:sz w:val="22"/>
          <w:szCs w:val="22"/>
        </w:rPr>
      </w:pPr>
    </w:p>
    <w:p w14:paraId="42664E92" w14:textId="77777777" w:rsidR="00AA6A76" w:rsidRPr="00FD298B" w:rsidRDefault="00AA6A76" w:rsidP="00AA6A76">
      <w:pPr>
        <w:pStyle w:val="Prrafodelista"/>
        <w:jc w:val="both"/>
        <w:rPr>
          <w:rFonts w:ascii="Calibri" w:hAnsi="Calibri" w:cs="Calibri"/>
          <w:sz w:val="22"/>
          <w:szCs w:val="22"/>
        </w:rPr>
      </w:pPr>
    </w:p>
    <w:p w14:paraId="7ADE3312" w14:textId="77777777" w:rsidR="00AA6A76" w:rsidRPr="00FD298B" w:rsidRDefault="00AA6A76" w:rsidP="00AA6A76">
      <w:pPr>
        <w:pStyle w:val="Prrafodelista"/>
        <w:jc w:val="both"/>
        <w:rPr>
          <w:rFonts w:ascii="Calibri" w:hAnsi="Calibri" w:cs="Calibri"/>
          <w:sz w:val="22"/>
          <w:szCs w:val="22"/>
        </w:rPr>
      </w:pPr>
    </w:p>
    <w:p w14:paraId="53D0B214" w14:textId="77777777" w:rsidR="00AA6A76" w:rsidRPr="00FD298B" w:rsidRDefault="00AA6A76" w:rsidP="00AA6A76">
      <w:pPr>
        <w:pStyle w:val="Prrafodelista"/>
        <w:jc w:val="both"/>
        <w:rPr>
          <w:rFonts w:ascii="Calibri" w:hAnsi="Calibri" w:cs="Calibri"/>
          <w:sz w:val="22"/>
          <w:szCs w:val="22"/>
        </w:rPr>
      </w:pPr>
    </w:p>
    <w:p w14:paraId="7D2B7380" w14:textId="77777777" w:rsidR="00AA6A76" w:rsidRPr="00FD298B" w:rsidRDefault="00AA6A76" w:rsidP="00AA6A76">
      <w:pPr>
        <w:pStyle w:val="Prrafodelista"/>
        <w:jc w:val="both"/>
        <w:rPr>
          <w:rFonts w:ascii="Calibri" w:hAnsi="Calibri" w:cs="Calibri"/>
          <w:sz w:val="22"/>
          <w:szCs w:val="22"/>
        </w:rPr>
      </w:pPr>
    </w:p>
    <w:p w14:paraId="646A9C41" w14:textId="303422A8" w:rsidR="006035B5" w:rsidRPr="00FD298B" w:rsidRDefault="006035B5" w:rsidP="00AA6A76">
      <w:pPr>
        <w:pStyle w:val="Prrafodelista"/>
        <w:numPr>
          <w:ilvl w:val="0"/>
          <w:numId w:val="1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FD298B">
        <w:rPr>
          <w:rFonts w:ascii="Calibri" w:hAnsi="Calibri" w:cs="Calibri"/>
          <w:b/>
          <w:bCs/>
          <w:sz w:val="22"/>
          <w:szCs w:val="22"/>
        </w:rPr>
        <w:t xml:space="preserve">Número de socios </w:t>
      </w:r>
      <w:r w:rsidRPr="00FD298B">
        <w:rPr>
          <w:rFonts w:ascii="Calibri" w:hAnsi="Calibri" w:cs="Calibri"/>
          <w:b/>
          <w:bCs/>
          <w:sz w:val="22"/>
          <w:szCs w:val="22"/>
          <w:u w:val="single"/>
        </w:rPr>
        <w:t>con cuota</w:t>
      </w:r>
      <w:r w:rsidRPr="00FD298B">
        <w:rPr>
          <w:rFonts w:ascii="Calibri" w:hAnsi="Calibri" w:cs="Calibri"/>
          <w:b/>
          <w:bCs/>
          <w:sz w:val="22"/>
          <w:szCs w:val="22"/>
        </w:rPr>
        <w:t xml:space="preserve"> de la provincia de Valladolid adheridos a la Ruta: </w:t>
      </w:r>
    </w:p>
    <w:p w14:paraId="060F1A97" w14:textId="2969EBF3" w:rsidR="00AA6A76" w:rsidRPr="00FD298B" w:rsidRDefault="00AA6A76" w:rsidP="00AA6A76">
      <w:pPr>
        <w:pStyle w:val="Prrafodelista"/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FD298B">
        <w:rPr>
          <w:rFonts w:ascii="Calibri" w:hAnsi="Calibri" w:cs="Calibri"/>
          <w:sz w:val="22"/>
          <w:szCs w:val="22"/>
        </w:rPr>
        <w:t xml:space="preserve">Listado de socios, indicando nombre y su emplazamiento en la provincia de Valladolid. </w:t>
      </w:r>
    </w:p>
    <w:p w14:paraId="654CA8CA" w14:textId="77777777" w:rsidR="00AA6A76" w:rsidRPr="00FD298B" w:rsidRDefault="00AA6A76" w:rsidP="00AA6A76">
      <w:pPr>
        <w:jc w:val="both"/>
        <w:rPr>
          <w:rFonts w:ascii="Calibri" w:hAnsi="Calibri" w:cs="Calibri"/>
          <w:sz w:val="22"/>
          <w:szCs w:val="22"/>
        </w:rPr>
      </w:pPr>
    </w:p>
    <w:p w14:paraId="04566331" w14:textId="77777777" w:rsidR="00AA6A76" w:rsidRPr="00FD298B" w:rsidRDefault="00AA6A76" w:rsidP="00AA6A76">
      <w:pPr>
        <w:jc w:val="both"/>
        <w:rPr>
          <w:rFonts w:ascii="Calibri" w:hAnsi="Calibri" w:cs="Calibri"/>
          <w:sz w:val="22"/>
          <w:szCs w:val="22"/>
        </w:rPr>
      </w:pPr>
    </w:p>
    <w:p w14:paraId="32179B49" w14:textId="77777777" w:rsidR="00AA6A76" w:rsidRPr="00FD298B" w:rsidRDefault="00AA6A76" w:rsidP="00AA6A76">
      <w:pPr>
        <w:jc w:val="both"/>
        <w:rPr>
          <w:rFonts w:ascii="Calibri" w:hAnsi="Calibri" w:cs="Calibri"/>
          <w:sz w:val="22"/>
          <w:szCs w:val="22"/>
        </w:rPr>
      </w:pPr>
    </w:p>
    <w:p w14:paraId="5027F533" w14:textId="77777777" w:rsidR="00AA6A76" w:rsidRPr="00FD298B" w:rsidRDefault="00AA6A76" w:rsidP="00AA6A76">
      <w:pPr>
        <w:jc w:val="both"/>
        <w:rPr>
          <w:rFonts w:ascii="Calibri" w:hAnsi="Calibri" w:cs="Calibri"/>
          <w:sz w:val="22"/>
          <w:szCs w:val="22"/>
        </w:rPr>
      </w:pPr>
    </w:p>
    <w:p w14:paraId="12288D47" w14:textId="77777777" w:rsidR="00AA6A76" w:rsidRPr="00FD298B" w:rsidRDefault="00AA6A76" w:rsidP="00AA6A76">
      <w:pPr>
        <w:jc w:val="both"/>
        <w:rPr>
          <w:rFonts w:ascii="Calibri" w:hAnsi="Calibri" w:cs="Calibri"/>
          <w:sz w:val="22"/>
          <w:szCs w:val="22"/>
        </w:rPr>
      </w:pPr>
    </w:p>
    <w:p w14:paraId="55CD08B0" w14:textId="77777777" w:rsidR="00AA6A76" w:rsidRPr="00FD298B" w:rsidRDefault="00AA6A76" w:rsidP="00AA6A76">
      <w:pPr>
        <w:pStyle w:val="Textoindependiente3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037DF608" w14:textId="77777777" w:rsidR="00AA6A76" w:rsidRPr="00FD298B" w:rsidRDefault="00AA6A76" w:rsidP="00AA6A76">
      <w:pPr>
        <w:pStyle w:val="Textoindependiente3"/>
        <w:jc w:val="center"/>
        <w:rPr>
          <w:rFonts w:asciiTheme="minorHAnsi" w:hAnsiTheme="minorHAnsi" w:cstheme="minorHAnsi"/>
          <w:bCs/>
          <w:sz w:val="22"/>
          <w:szCs w:val="22"/>
        </w:rPr>
      </w:pPr>
    </w:p>
    <w:bookmarkEnd w:id="0"/>
    <w:p w14:paraId="3202B1D8" w14:textId="77777777" w:rsidR="00AA6A76" w:rsidRPr="00FD298B" w:rsidRDefault="00AA6A76" w:rsidP="00AA6A76">
      <w:pPr>
        <w:jc w:val="both"/>
        <w:rPr>
          <w:rFonts w:ascii="Calibri" w:hAnsi="Calibri" w:cs="Calibri"/>
          <w:sz w:val="22"/>
          <w:szCs w:val="22"/>
        </w:rPr>
      </w:pPr>
    </w:p>
    <w:sectPr w:rsidR="00AA6A76" w:rsidRPr="00FD298B" w:rsidSect="006035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15FD1" w14:textId="77777777" w:rsidR="00782A54" w:rsidRDefault="00782A54" w:rsidP="007656A7">
      <w:r>
        <w:separator/>
      </w:r>
    </w:p>
  </w:endnote>
  <w:endnote w:type="continuationSeparator" w:id="0">
    <w:p w14:paraId="0576B9E0" w14:textId="77777777" w:rsidR="00782A54" w:rsidRDefault="00782A54" w:rsidP="0076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EC2A5" w14:textId="1AB03E22" w:rsidR="00AA6A76" w:rsidRDefault="00AA6A76">
    <w:pPr>
      <w:pStyle w:val="Piedepgina"/>
    </w:pPr>
  </w:p>
  <w:p w14:paraId="764C5426" w14:textId="77777777" w:rsidR="00AA6A76" w:rsidRPr="00391D9F" w:rsidRDefault="00AA6A76" w:rsidP="00AA6A76">
    <w:pPr>
      <w:pStyle w:val="Textoindependiente3"/>
      <w:jc w:val="center"/>
      <w:rPr>
        <w:rFonts w:asciiTheme="minorHAnsi" w:hAnsiTheme="minorHAnsi" w:cstheme="minorHAnsi"/>
        <w:bCs/>
        <w:sz w:val="22"/>
        <w:szCs w:val="22"/>
      </w:rPr>
    </w:pPr>
    <w:r w:rsidRPr="00391D9F">
      <w:rPr>
        <w:rFonts w:asciiTheme="minorHAnsi" w:hAnsiTheme="minorHAnsi" w:cstheme="minorHAnsi"/>
        <w:bCs/>
        <w:sz w:val="22"/>
        <w:szCs w:val="22"/>
      </w:rPr>
      <w:t>Valladolid, en la fecha de la firma digital</w:t>
    </w:r>
  </w:p>
  <w:p w14:paraId="69451FAD" w14:textId="77777777" w:rsidR="00AA6A76" w:rsidRPr="00391D9F" w:rsidRDefault="00AA6A76" w:rsidP="00AA6A76">
    <w:pPr>
      <w:spacing w:line="360" w:lineRule="auto"/>
      <w:jc w:val="center"/>
      <w:rPr>
        <w:rFonts w:asciiTheme="minorHAnsi" w:hAnsiTheme="minorHAnsi" w:cstheme="minorHAnsi"/>
        <w:bCs/>
        <w:sz w:val="22"/>
        <w:szCs w:val="22"/>
      </w:rPr>
    </w:pPr>
    <w:r w:rsidRPr="00391D9F">
      <w:rPr>
        <w:rFonts w:asciiTheme="minorHAnsi" w:hAnsiTheme="minorHAnsi" w:cstheme="minorHAnsi"/>
        <w:bCs/>
        <w:sz w:val="22"/>
        <w:szCs w:val="22"/>
      </w:rPr>
      <w:t>Presidente/a de la Entidad</w:t>
    </w:r>
  </w:p>
  <w:p w14:paraId="69AF9D0E" w14:textId="77777777" w:rsidR="007656A7" w:rsidRDefault="007656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2371C" w14:textId="77777777" w:rsidR="00782A54" w:rsidRDefault="00782A54" w:rsidP="007656A7">
      <w:r>
        <w:separator/>
      </w:r>
    </w:p>
  </w:footnote>
  <w:footnote w:type="continuationSeparator" w:id="0">
    <w:p w14:paraId="601745C3" w14:textId="77777777" w:rsidR="00782A54" w:rsidRDefault="00782A54" w:rsidP="00765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B52D" w14:textId="248CAB1C" w:rsidR="000E547D" w:rsidRDefault="000E547D">
    <w:pPr>
      <w:pStyle w:val="Encabezado"/>
    </w:pPr>
    <w:r w:rsidRPr="00E313C4">
      <w:rPr>
        <w:noProof/>
      </w:rPr>
      <w:drawing>
        <wp:inline distT="0" distB="0" distL="0" distR="0" wp14:anchorId="438D1A9A" wp14:editId="430F4B51">
          <wp:extent cx="1376411" cy="695325"/>
          <wp:effectExtent l="0" t="0" r="0" b="0"/>
          <wp:docPr id="157287196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0782" cy="7429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4735C2" w14:textId="77777777" w:rsidR="007656A7" w:rsidRDefault="007656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577DE"/>
    <w:multiLevelType w:val="hybridMultilevel"/>
    <w:tmpl w:val="C534E2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582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5B5"/>
    <w:rsid w:val="000D785E"/>
    <w:rsid w:val="000E547D"/>
    <w:rsid w:val="00114D64"/>
    <w:rsid w:val="001259CE"/>
    <w:rsid w:val="00341207"/>
    <w:rsid w:val="0043199C"/>
    <w:rsid w:val="004E4651"/>
    <w:rsid w:val="005850DC"/>
    <w:rsid w:val="006035B5"/>
    <w:rsid w:val="00650335"/>
    <w:rsid w:val="00763F1C"/>
    <w:rsid w:val="007656A7"/>
    <w:rsid w:val="00782A54"/>
    <w:rsid w:val="00793B56"/>
    <w:rsid w:val="008579B3"/>
    <w:rsid w:val="00AA6A76"/>
    <w:rsid w:val="00C83350"/>
    <w:rsid w:val="00DF2E76"/>
    <w:rsid w:val="00FD2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F989D"/>
  <w15:chartTrackingRefBased/>
  <w15:docId w15:val="{464DD03C-F5D1-4141-9E37-667FBDB6F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5B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035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35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35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35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35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35B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35B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35B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35B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35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35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35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35B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35B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35B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35B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35B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35B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35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35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35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35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35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35B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035B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35B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35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35B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35B5"/>
    <w:rPr>
      <w:b/>
      <w:bCs/>
      <w:smallCaps/>
      <w:color w:val="2F5496" w:themeColor="accent1" w:themeShade="BF"/>
      <w:spacing w:val="5"/>
    </w:rPr>
  </w:style>
  <w:style w:type="paragraph" w:styleId="Textoindependiente3">
    <w:name w:val="Body Text 3"/>
    <w:basedOn w:val="Normal"/>
    <w:link w:val="Textoindependiente3Car"/>
    <w:semiHidden/>
    <w:rsid w:val="006035B5"/>
    <w:pPr>
      <w:jc w:val="both"/>
    </w:pPr>
    <w:rPr>
      <w:rFonts w:ascii="Arial" w:hAnsi="Arial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6035B5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character" w:styleId="Hipervnculo">
    <w:name w:val="Hyperlink"/>
    <w:basedOn w:val="Fuentedeprrafopredeter"/>
    <w:rsid w:val="006035B5"/>
    <w:rPr>
      <w:color w:val="0000FF"/>
      <w:u w:val="single"/>
    </w:rPr>
  </w:style>
  <w:style w:type="paragraph" w:styleId="Sinespaciado">
    <w:name w:val="No Spacing"/>
    <w:uiPriority w:val="1"/>
    <w:qFormat/>
    <w:rsid w:val="006035B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6035B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035B5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035B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35B5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82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 Blanco Fernández</dc:creator>
  <cp:keywords/>
  <dc:description/>
  <cp:lastModifiedBy>Mónica García Hernando</cp:lastModifiedBy>
  <cp:revision>6</cp:revision>
  <dcterms:created xsi:type="dcterms:W3CDTF">2025-04-08T09:13:00Z</dcterms:created>
  <dcterms:modified xsi:type="dcterms:W3CDTF">2026-04-20T07:26:00Z</dcterms:modified>
</cp:coreProperties>
</file>