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B393E" w14:textId="77777777" w:rsidR="00236631" w:rsidRDefault="00236631">
      <w:pPr>
        <w:pStyle w:val="Textoindependiente"/>
        <w:rPr>
          <w:rFonts w:ascii="Times New Roman"/>
          <w:sz w:val="22"/>
        </w:rPr>
      </w:pPr>
    </w:p>
    <w:p w14:paraId="3DBFE880" w14:textId="77777777" w:rsidR="00236631" w:rsidRDefault="00236631">
      <w:pPr>
        <w:pStyle w:val="Textoindependiente"/>
        <w:rPr>
          <w:rFonts w:ascii="Times New Roman"/>
          <w:sz w:val="22"/>
        </w:rPr>
      </w:pPr>
    </w:p>
    <w:p w14:paraId="06473C56" w14:textId="77777777" w:rsidR="00236631" w:rsidRDefault="00236631">
      <w:pPr>
        <w:pStyle w:val="Textoindependiente"/>
        <w:rPr>
          <w:rFonts w:ascii="Times New Roman"/>
          <w:sz w:val="22"/>
        </w:rPr>
      </w:pPr>
    </w:p>
    <w:p w14:paraId="75E26DCE" w14:textId="77777777" w:rsidR="00236631" w:rsidRDefault="00236631">
      <w:pPr>
        <w:pStyle w:val="Textoindependiente"/>
        <w:rPr>
          <w:rFonts w:ascii="Times New Roman"/>
          <w:sz w:val="22"/>
        </w:rPr>
      </w:pPr>
    </w:p>
    <w:p w14:paraId="0A9B6B61" w14:textId="77777777" w:rsidR="00236631" w:rsidRDefault="00236631">
      <w:pPr>
        <w:pStyle w:val="Textoindependiente"/>
        <w:spacing w:before="148"/>
        <w:rPr>
          <w:rFonts w:ascii="Times New Roman"/>
          <w:sz w:val="22"/>
        </w:rPr>
      </w:pPr>
    </w:p>
    <w:p w14:paraId="07731F50" w14:textId="77777777" w:rsidR="00236631" w:rsidRDefault="00AA6B45">
      <w:pPr>
        <w:pStyle w:val="Ttulo1"/>
      </w:pPr>
      <w:r>
        <w:rPr>
          <w:noProof/>
        </w:rPr>
        <w:drawing>
          <wp:anchor distT="0" distB="0" distL="0" distR="0" simplePos="0" relativeHeight="251657216" behindDoc="0" locked="0" layoutInCell="1" allowOverlap="1" wp14:anchorId="66DFAEF2" wp14:editId="2E477732">
            <wp:simplePos x="0" y="0"/>
            <wp:positionH relativeFrom="page">
              <wp:posOffset>894592</wp:posOffset>
            </wp:positionH>
            <wp:positionV relativeFrom="paragraph">
              <wp:posOffset>-737166</wp:posOffset>
            </wp:positionV>
            <wp:extent cx="2960365" cy="88239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0365" cy="88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ANEXO_MEMORIA_ECONÓMICA"/>
      <w:bookmarkEnd w:id="0"/>
      <w:r>
        <w:t>ANEXO</w:t>
      </w:r>
      <w:r>
        <w:rPr>
          <w:spacing w:val="-1"/>
        </w:rPr>
        <w:t xml:space="preserve"> </w:t>
      </w:r>
      <w:r>
        <w:t>B.</w:t>
      </w:r>
      <w:r>
        <w:rPr>
          <w:spacing w:val="-1"/>
        </w:rPr>
        <w:t xml:space="preserve"> </w:t>
      </w:r>
      <w:r>
        <w:t>MEMORIA</w:t>
      </w:r>
      <w:r>
        <w:rPr>
          <w:spacing w:val="-1"/>
        </w:rPr>
        <w:t xml:space="preserve"> </w:t>
      </w:r>
      <w:r>
        <w:rPr>
          <w:spacing w:val="-2"/>
        </w:rPr>
        <w:t>ECONÓMICA</w:t>
      </w:r>
    </w:p>
    <w:p w14:paraId="668506F1" w14:textId="77777777" w:rsidR="00236631" w:rsidRDefault="00236631">
      <w:pPr>
        <w:pStyle w:val="Textoindependiente"/>
        <w:spacing w:before="211"/>
        <w:rPr>
          <w:rFonts w:ascii="Times New Roman"/>
          <w:b/>
          <w:sz w:val="20"/>
        </w:rPr>
      </w:pPr>
    </w:p>
    <w:tbl>
      <w:tblPr>
        <w:tblStyle w:val="TableNormal"/>
        <w:tblW w:w="0" w:type="auto"/>
        <w:tblInd w:w="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5298"/>
        <w:gridCol w:w="1093"/>
        <w:gridCol w:w="908"/>
        <w:gridCol w:w="924"/>
        <w:gridCol w:w="1170"/>
        <w:gridCol w:w="847"/>
        <w:gridCol w:w="1025"/>
        <w:gridCol w:w="1164"/>
      </w:tblGrid>
      <w:tr w:rsidR="00236631" w14:paraId="2BD58D02" w14:textId="77777777">
        <w:trPr>
          <w:trHeight w:val="413"/>
        </w:trPr>
        <w:tc>
          <w:tcPr>
            <w:tcW w:w="6992" w:type="dxa"/>
            <w:gridSpan w:val="2"/>
            <w:shd w:val="clear" w:color="auto" w:fill="C5D9F1"/>
          </w:tcPr>
          <w:p w14:paraId="18684550" w14:textId="77777777" w:rsidR="00236631" w:rsidRDefault="00AA6B45">
            <w:pPr>
              <w:pStyle w:val="TableParagraph"/>
              <w:spacing w:before="73"/>
              <w:ind w:left="3921"/>
              <w:rPr>
                <w:b/>
              </w:rPr>
            </w:pPr>
            <w:r>
              <w:rPr>
                <w:b/>
              </w:rPr>
              <w:t>PRESUPUESTO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CONCEDIDO</w:t>
            </w:r>
          </w:p>
        </w:tc>
        <w:tc>
          <w:tcPr>
            <w:tcW w:w="1093" w:type="dxa"/>
            <w:shd w:val="clear" w:color="auto" w:fill="C5D9F1"/>
          </w:tcPr>
          <w:p w14:paraId="7337C7E8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6038" w:type="dxa"/>
            <w:gridSpan w:val="6"/>
            <w:tcBorders>
              <w:top w:val="nil"/>
              <w:right w:val="nil"/>
            </w:tcBorders>
          </w:tcPr>
          <w:p w14:paraId="3DFCF1D0" w14:textId="77777777" w:rsidR="00236631" w:rsidRDefault="00236631">
            <w:pPr>
              <w:pStyle w:val="TableParagraph"/>
              <w:rPr>
                <w:sz w:val="18"/>
              </w:rPr>
            </w:pPr>
          </w:p>
        </w:tc>
      </w:tr>
      <w:tr w:rsidR="00236631" w14:paraId="480B15C6" w14:textId="77777777">
        <w:trPr>
          <w:trHeight w:val="887"/>
        </w:trPr>
        <w:tc>
          <w:tcPr>
            <w:tcW w:w="1694" w:type="dxa"/>
            <w:tcBorders>
              <w:bottom w:val="double" w:sz="8" w:space="0" w:color="000000"/>
            </w:tcBorders>
            <w:shd w:val="clear" w:color="auto" w:fill="B8CCE4"/>
          </w:tcPr>
          <w:p w14:paraId="3A8F5467" w14:textId="77777777" w:rsidR="00236631" w:rsidRDefault="00AA6B45">
            <w:pPr>
              <w:pStyle w:val="TableParagraph"/>
              <w:spacing w:before="5"/>
              <w:ind w:left="35"/>
              <w:rPr>
                <w:b/>
              </w:rPr>
            </w:pPr>
            <w:r>
              <w:rPr>
                <w:b/>
              </w:rPr>
              <w:t>CAPÍTULO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10"/>
              </w:rPr>
              <w:t>4</w:t>
            </w:r>
          </w:p>
        </w:tc>
        <w:tc>
          <w:tcPr>
            <w:tcW w:w="5298" w:type="dxa"/>
            <w:tcBorders>
              <w:bottom w:val="double" w:sz="8" w:space="0" w:color="000000"/>
            </w:tcBorders>
            <w:shd w:val="clear" w:color="auto" w:fill="B8CCE4"/>
          </w:tcPr>
          <w:p w14:paraId="27A5C29E" w14:textId="77777777" w:rsidR="00236631" w:rsidRDefault="00AA6B45">
            <w:pPr>
              <w:pStyle w:val="TableParagraph"/>
              <w:spacing w:before="5"/>
              <w:ind w:left="35"/>
              <w:rPr>
                <w:b/>
              </w:rPr>
            </w:pPr>
            <w:r>
              <w:rPr>
                <w:b/>
              </w:rPr>
              <w:t>GASTOS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CORRIENTES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BIENES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10"/>
              </w:rPr>
              <w:t>Y</w:t>
            </w:r>
          </w:p>
          <w:p w14:paraId="1D280104" w14:textId="77777777" w:rsidR="00236631" w:rsidRDefault="00AA6B45">
            <w:pPr>
              <w:pStyle w:val="TableParagraph"/>
              <w:spacing w:before="24"/>
              <w:ind w:left="35"/>
              <w:rPr>
                <w:b/>
              </w:rPr>
            </w:pPr>
            <w:r>
              <w:rPr>
                <w:b/>
              </w:rPr>
              <w:t>SERVICIOS: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Material,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suministros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otros</w:t>
            </w:r>
          </w:p>
        </w:tc>
        <w:tc>
          <w:tcPr>
            <w:tcW w:w="1093" w:type="dxa"/>
            <w:tcBorders>
              <w:bottom w:val="double" w:sz="8" w:space="0" w:color="000000"/>
            </w:tcBorders>
            <w:shd w:val="clear" w:color="auto" w:fill="B8CCE4"/>
          </w:tcPr>
          <w:p w14:paraId="22BBB339" w14:textId="77777777" w:rsidR="00236631" w:rsidRDefault="00236631">
            <w:pPr>
              <w:pStyle w:val="TableParagraph"/>
              <w:rPr>
                <w:b/>
                <w:sz w:val="11"/>
              </w:rPr>
            </w:pPr>
          </w:p>
          <w:p w14:paraId="15D75119" w14:textId="77777777" w:rsidR="00236631" w:rsidRDefault="00236631">
            <w:pPr>
              <w:pStyle w:val="TableParagraph"/>
              <w:spacing w:before="39"/>
              <w:rPr>
                <w:b/>
                <w:sz w:val="11"/>
              </w:rPr>
            </w:pPr>
          </w:p>
          <w:p w14:paraId="004EF930" w14:textId="77777777" w:rsidR="00236631" w:rsidRDefault="00AA6B45">
            <w:pPr>
              <w:pStyle w:val="TableParagraph"/>
              <w:spacing w:line="273" w:lineRule="auto"/>
              <w:ind w:left="283" w:right="66" w:hanging="220"/>
              <w:rPr>
                <w:rFonts w:ascii="Calibri Light" w:hAnsi="Calibri Light"/>
                <w:sz w:val="11"/>
              </w:rPr>
            </w:pPr>
            <w:r>
              <w:rPr>
                <w:rFonts w:ascii="Calibri Light" w:hAnsi="Calibri Light"/>
                <w:sz w:val="11"/>
              </w:rPr>
              <w:t>DESCRIPCIÓN</w:t>
            </w:r>
            <w:r>
              <w:rPr>
                <w:rFonts w:ascii="Calibri Light" w:hAnsi="Calibri Light"/>
                <w:spacing w:val="-7"/>
                <w:sz w:val="11"/>
              </w:rPr>
              <w:t xml:space="preserve"> </w:t>
            </w:r>
            <w:r>
              <w:rPr>
                <w:rFonts w:ascii="Calibri Light" w:hAnsi="Calibri Light"/>
                <w:sz w:val="11"/>
              </w:rPr>
              <w:t>GASTO</w:t>
            </w:r>
            <w:r>
              <w:rPr>
                <w:rFonts w:ascii="Calibri Light" w:hAnsi="Calibri Light"/>
                <w:spacing w:val="40"/>
                <w:sz w:val="11"/>
              </w:rPr>
              <w:t xml:space="preserve"> </w:t>
            </w:r>
            <w:r>
              <w:rPr>
                <w:rFonts w:ascii="Calibri Light" w:hAnsi="Calibri Light"/>
                <w:spacing w:val="-2"/>
                <w:sz w:val="11"/>
              </w:rPr>
              <w:t>EJECUTADO</w:t>
            </w:r>
          </w:p>
        </w:tc>
        <w:tc>
          <w:tcPr>
            <w:tcW w:w="908" w:type="dxa"/>
            <w:tcBorders>
              <w:bottom w:val="double" w:sz="8" w:space="0" w:color="000000"/>
            </w:tcBorders>
            <w:shd w:val="clear" w:color="auto" w:fill="B8CCE4"/>
          </w:tcPr>
          <w:p w14:paraId="70BA5664" w14:textId="77777777" w:rsidR="00236631" w:rsidRDefault="00236631">
            <w:pPr>
              <w:pStyle w:val="TableParagraph"/>
              <w:spacing w:before="89"/>
              <w:rPr>
                <w:b/>
                <w:sz w:val="11"/>
              </w:rPr>
            </w:pPr>
          </w:p>
          <w:p w14:paraId="37911DC3" w14:textId="77777777" w:rsidR="00236631" w:rsidRDefault="00AA6B45">
            <w:pPr>
              <w:pStyle w:val="TableParagraph"/>
              <w:spacing w:line="273" w:lineRule="auto"/>
              <w:ind w:left="44" w:right="48"/>
              <w:jc w:val="center"/>
              <w:rPr>
                <w:rFonts w:ascii="Calibri Light"/>
                <w:sz w:val="11"/>
              </w:rPr>
            </w:pPr>
            <w:r>
              <w:rPr>
                <w:rFonts w:ascii="Calibri Light"/>
                <w:sz w:val="11"/>
              </w:rPr>
              <w:t>ACTIVIDAD</w:t>
            </w:r>
            <w:r>
              <w:rPr>
                <w:rFonts w:ascii="Calibri Light"/>
                <w:spacing w:val="-7"/>
                <w:sz w:val="11"/>
              </w:rPr>
              <w:t xml:space="preserve"> </w:t>
            </w:r>
            <w:r>
              <w:rPr>
                <w:rFonts w:ascii="Calibri Light"/>
                <w:sz w:val="11"/>
              </w:rPr>
              <w:t>QUE</w:t>
            </w:r>
            <w:r>
              <w:rPr>
                <w:rFonts w:ascii="Calibri Light"/>
                <w:spacing w:val="40"/>
                <w:sz w:val="11"/>
              </w:rPr>
              <w:t xml:space="preserve"> </w:t>
            </w:r>
            <w:r>
              <w:rPr>
                <w:rFonts w:ascii="Calibri Light"/>
                <w:sz w:val="11"/>
              </w:rPr>
              <w:t>HA</w:t>
            </w:r>
            <w:r>
              <w:rPr>
                <w:rFonts w:ascii="Calibri Light"/>
                <w:spacing w:val="-7"/>
                <w:sz w:val="11"/>
              </w:rPr>
              <w:t xml:space="preserve"> </w:t>
            </w:r>
            <w:r>
              <w:rPr>
                <w:rFonts w:ascii="Calibri Light"/>
                <w:sz w:val="11"/>
              </w:rPr>
              <w:t>GENERADO</w:t>
            </w:r>
            <w:r>
              <w:rPr>
                <w:rFonts w:ascii="Calibri Light"/>
                <w:spacing w:val="-6"/>
                <w:sz w:val="11"/>
              </w:rPr>
              <w:t xml:space="preserve"> </w:t>
            </w:r>
            <w:r>
              <w:rPr>
                <w:rFonts w:ascii="Calibri Light"/>
                <w:sz w:val="11"/>
              </w:rPr>
              <w:t>EL</w:t>
            </w:r>
            <w:r>
              <w:rPr>
                <w:rFonts w:ascii="Calibri Light"/>
                <w:spacing w:val="40"/>
                <w:sz w:val="11"/>
              </w:rPr>
              <w:t xml:space="preserve"> </w:t>
            </w:r>
            <w:r>
              <w:rPr>
                <w:rFonts w:ascii="Calibri Light"/>
                <w:spacing w:val="-2"/>
                <w:sz w:val="11"/>
              </w:rPr>
              <w:t>GASTO</w:t>
            </w:r>
          </w:p>
        </w:tc>
        <w:tc>
          <w:tcPr>
            <w:tcW w:w="924" w:type="dxa"/>
            <w:tcBorders>
              <w:bottom w:val="double" w:sz="8" w:space="0" w:color="000000"/>
            </w:tcBorders>
            <w:shd w:val="clear" w:color="auto" w:fill="B8CCE4"/>
          </w:tcPr>
          <w:p w14:paraId="552F8533" w14:textId="77777777" w:rsidR="00236631" w:rsidRDefault="00236631">
            <w:pPr>
              <w:pStyle w:val="TableParagraph"/>
              <w:rPr>
                <w:b/>
                <w:sz w:val="11"/>
              </w:rPr>
            </w:pPr>
          </w:p>
          <w:p w14:paraId="1B15DAAF" w14:textId="77777777" w:rsidR="00236631" w:rsidRDefault="00236631">
            <w:pPr>
              <w:pStyle w:val="TableParagraph"/>
              <w:spacing w:before="39"/>
              <w:rPr>
                <w:b/>
                <w:sz w:val="11"/>
              </w:rPr>
            </w:pPr>
          </w:p>
          <w:p w14:paraId="3073274B" w14:textId="77777777" w:rsidR="00236631" w:rsidRDefault="00AA6B45">
            <w:pPr>
              <w:pStyle w:val="TableParagraph"/>
              <w:spacing w:line="273" w:lineRule="auto"/>
              <w:ind w:left="48" w:right="23" w:firstLine="165"/>
              <w:rPr>
                <w:rFonts w:ascii="Calibri Light"/>
                <w:sz w:val="11"/>
              </w:rPr>
            </w:pPr>
            <w:r>
              <w:rPr>
                <w:rFonts w:ascii="Calibri Light"/>
                <w:spacing w:val="-2"/>
                <w:sz w:val="11"/>
              </w:rPr>
              <w:t>CANTIDAD</w:t>
            </w:r>
            <w:r>
              <w:rPr>
                <w:rFonts w:ascii="Calibri Light"/>
                <w:spacing w:val="40"/>
                <w:sz w:val="11"/>
              </w:rPr>
              <w:t xml:space="preserve"> </w:t>
            </w:r>
            <w:r>
              <w:rPr>
                <w:rFonts w:ascii="Calibri Light"/>
                <w:sz w:val="11"/>
              </w:rPr>
              <w:t>GASTADA</w:t>
            </w:r>
            <w:r>
              <w:rPr>
                <w:rFonts w:ascii="Calibri Light"/>
                <w:spacing w:val="-7"/>
                <w:sz w:val="11"/>
              </w:rPr>
              <w:t xml:space="preserve"> </w:t>
            </w:r>
            <w:r>
              <w:rPr>
                <w:rFonts w:ascii="Calibri Light"/>
                <w:sz w:val="11"/>
              </w:rPr>
              <w:t>(EUROS)</w:t>
            </w:r>
          </w:p>
        </w:tc>
        <w:tc>
          <w:tcPr>
            <w:tcW w:w="1170" w:type="dxa"/>
            <w:tcBorders>
              <w:bottom w:val="double" w:sz="8" w:space="0" w:color="000000"/>
            </w:tcBorders>
            <w:shd w:val="clear" w:color="auto" w:fill="B8CCE4"/>
          </w:tcPr>
          <w:p w14:paraId="4CB7392B" w14:textId="77777777" w:rsidR="00236631" w:rsidRDefault="00236631">
            <w:pPr>
              <w:pStyle w:val="TableParagraph"/>
              <w:rPr>
                <w:b/>
                <w:sz w:val="11"/>
              </w:rPr>
            </w:pPr>
          </w:p>
          <w:p w14:paraId="2C19070E" w14:textId="77777777" w:rsidR="00236631" w:rsidRDefault="00236631">
            <w:pPr>
              <w:pStyle w:val="TableParagraph"/>
              <w:spacing w:before="39"/>
              <w:rPr>
                <w:b/>
                <w:sz w:val="11"/>
              </w:rPr>
            </w:pPr>
          </w:p>
          <w:p w14:paraId="57307528" w14:textId="77777777" w:rsidR="00236631" w:rsidRDefault="00AA6B45">
            <w:pPr>
              <w:pStyle w:val="TableParagraph"/>
              <w:spacing w:line="273" w:lineRule="auto"/>
              <w:ind w:left="259" w:right="76" w:hanging="188"/>
              <w:rPr>
                <w:rFonts w:ascii="Calibri Light"/>
                <w:sz w:val="11"/>
              </w:rPr>
            </w:pPr>
            <w:r>
              <w:rPr>
                <w:rFonts w:ascii="Calibri Light"/>
                <w:sz w:val="11"/>
              </w:rPr>
              <w:t>TIPO</w:t>
            </w:r>
            <w:r>
              <w:rPr>
                <w:rFonts w:ascii="Calibri Light"/>
                <w:spacing w:val="-7"/>
                <w:sz w:val="11"/>
              </w:rPr>
              <w:t xml:space="preserve"> </w:t>
            </w:r>
            <w:r>
              <w:rPr>
                <w:rFonts w:ascii="Calibri Light"/>
                <w:sz w:val="11"/>
              </w:rPr>
              <w:t>DE</w:t>
            </w:r>
            <w:r>
              <w:rPr>
                <w:rFonts w:ascii="Calibri Light"/>
                <w:spacing w:val="-6"/>
                <w:sz w:val="11"/>
              </w:rPr>
              <w:t xml:space="preserve"> </w:t>
            </w:r>
            <w:r>
              <w:rPr>
                <w:rFonts w:ascii="Calibri Light"/>
                <w:sz w:val="11"/>
              </w:rPr>
              <w:t>DOCUMENTO</w:t>
            </w:r>
            <w:r>
              <w:rPr>
                <w:rFonts w:ascii="Calibri Light"/>
                <w:spacing w:val="40"/>
                <w:sz w:val="11"/>
              </w:rPr>
              <w:t xml:space="preserve"> </w:t>
            </w:r>
            <w:r>
              <w:rPr>
                <w:rFonts w:ascii="Calibri Light"/>
                <w:spacing w:val="-2"/>
                <w:sz w:val="11"/>
              </w:rPr>
              <w:t>JUSTIFICATIVO</w:t>
            </w:r>
          </w:p>
        </w:tc>
        <w:tc>
          <w:tcPr>
            <w:tcW w:w="847" w:type="dxa"/>
            <w:tcBorders>
              <w:bottom w:val="double" w:sz="8" w:space="0" w:color="000000"/>
            </w:tcBorders>
            <w:shd w:val="clear" w:color="auto" w:fill="B8CCE4"/>
          </w:tcPr>
          <w:p w14:paraId="790B6DE6" w14:textId="77777777" w:rsidR="00236631" w:rsidRDefault="00236631">
            <w:pPr>
              <w:pStyle w:val="TableParagraph"/>
              <w:rPr>
                <w:b/>
                <w:sz w:val="11"/>
              </w:rPr>
            </w:pPr>
          </w:p>
          <w:p w14:paraId="4683FFC0" w14:textId="77777777" w:rsidR="00236631" w:rsidRDefault="00236631">
            <w:pPr>
              <w:pStyle w:val="TableParagraph"/>
              <w:spacing w:before="39"/>
              <w:rPr>
                <w:b/>
                <w:sz w:val="11"/>
              </w:rPr>
            </w:pPr>
          </w:p>
          <w:p w14:paraId="50F73181" w14:textId="77777777" w:rsidR="00236631" w:rsidRDefault="00AA6B45">
            <w:pPr>
              <w:pStyle w:val="TableParagraph"/>
              <w:spacing w:line="273" w:lineRule="auto"/>
              <w:ind w:left="215" w:right="190" w:hanging="27"/>
              <w:rPr>
                <w:rFonts w:ascii="Calibri Light"/>
                <w:sz w:val="11"/>
              </w:rPr>
            </w:pPr>
            <w:r>
              <w:rPr>
                <w:rFonts w:ascii="Calibri Light"/>
                <w:sz w:val="11"/>
              </w:rPr>
              <w:t>FECHA</w:t>
            </w:r>
            <w:r>
              <w:rPr>
                <w:rFonts w:ascii="Calibri Light"/>
                <w:spacing w:val="-7"/>
                <w:sz w:val="11"/>
              </w:rPr>
              <w:t xml:space="preserve"> </w:t>
            </w:r>
            <w:r>
              <w:rPr>
                <w:rFonts w:ascii="Calibri Light"/>
                <w:sz w:val="11"/>
              </w:rPr>
              <w:t>DE</w:t>
            </w:r>
            <w:r>
              <w:rPr>
                <w:rFonts w:ascii="Calibri Light"/>
                <w:spacing w:val="40"/>
                <w:sz w:val="11"/>
              </w:rPr>
              <w:t xml:space="preserve"> </w:t>
            </w:r>
            <w:r>
              <w:rPr>
                <w:rFonts w:ascii="Calibri Light"/>
                <w:spacing w:val="-2"/>
                <w:sz w:val="11"/>
              </w:rPr>
              <w:t>FACTURA</w:t>
            </w:r>
          </w:p>
        </w:tc>
        <w:tc>
          <w:tcPr>
            <w:tcW w:w="1025" w:type="dxa"/>
            <w:tcBorders>
              <w:bottom w:val="double" w:sz="8" w:space="0" w:color="000000"/>
              <w:right w:val="single" w:sz="18" w:space="0" w:color="000000"/>
            </w:tcBorders>
            <w:shd w:val="clear" w:color="auto" w:fill="B8CCE4"/>
          </w:tcPr>
          <w:p w14:paraId="36330A04" w14:textId="77777777" w:rsidR="00236631" w:rsidRDefault="00236631">
            <w:pPr>
              <w:pStyle w:val="TableParagraph"/>
              <w:rPr>
                <w:b/>
                <w:sz w:val="11"/>
              </w:rPr>
            </w:pPr>
          </w:p>
          <w:p w14:paraId="5F14015C" w14:textId="77777777" w:rsidR="00236631" w:rsidRDefault="00236631">
            <w:pPr>
              <w:pStyle w:val="TableParagraph"/>
              <w:spacing w:before="39"/>
              <w:rPr>
                <w:b/>
                <w:sz w:val="11"/>
              </w:rPr>
            </w:pPr>
          </w:p>
          <w:p w14:paraId="1D851252" w14:textId="77777777" w:rsidR="00236631" w:rsidRDefault="00AA6B45">
            <w:pPr>
              <w:pStyle w:val="TableParagraph"/>
              <w:spacing w:line="273" w:lineRule="auto"/>
              <w:ind w:left="148" w:right="121" w:firstLine="69"/>
              <w:rPr>
                <w:rFonts w:ascii="Calibri Light"/>
                <w:sz w:val="11"/>
              </w:rPr>
            </w:pPr>
            <w:r>
              <w:rPr>
                <w:rFonts w:ascii="Calibri Light"/>
                <w:spacing w:val="-2"/>
                <w:sz w:val="11"/>
              </w:rPr>
              <w:t>PROVEEDOR</w:t>
            </w:r>
            <w:r>
              <w:rPr>
                <w:rFonts w:ascii="Calibri Light"/>
                <w:spacing w:val="40"/>
                <w:sz w:val="11"/>
              </w:rPr>
              <w:t xml:space="preserve"> </w:t>
            </w:r>
            <w:r>
              <w:rPr>
                <w:rFonts w:ascii="Calibri Light"/>
                <w:sz w:val="11"/>
              </w:rPr>
              <w:t>(NOMBRE</w:t>
            </w:r>
            <w:r>
              <w:rPr>
                <w:rFonts w:ascii="Calibri Light"/>
                <w:spacing w:val="-7"/>
                <w:sz w:val="11"/>
              </w:rPr>
              <w:t xml:space="preserve"> </w:t>
            </w:r>
            <w:r>
              <w:rPr>
                <w:rFonts w:ascii="Calibri Light"/>
                <w:sz w:val="11"/>
              </w:rPr>
              <w:t>Y</w:t>
            </w:r>
            <w:r>
              <w:rPr>
                <w:rFonts w:ascii="Calibri Light"/>
                <w:spacing w:val="-6"/>
                <w:sz w:val="11"/>
              </w:rPr>
              <w:t xml:space="preserve"> </w:t>
            </w:r>
            <w:r>
              <w:rPr>
                <w:rFonts w:ascii="Calibri Light"/>
                <w:sz w:val="11"/>
              </w:rPr>
              <w:t>CIF)</w:t>
            </w:r>
          </w:p>
        </w:tc>
        <w:tc>
          <w:tcPr>
            <w:tcW w:w="1164" w:type="dxa"/>
            <w:tcBorders>
              <w:left w:val="single" w:sz="18" w:space="0" w:color="000000"/>
              <w:bottom w:val="double" w:sz="8" w:space="0" w:color="000000"/>
            </w:tcBorders>
            <w:shd w:val="clear" w:color="auto" w:fill="B8CCE4"/>
          </w:tcPr>
          <w:p w14:paraId="151C9CD9" w14:textId="77777777" w:rsidR="00236631" w:rsidRDefault="00236631">
            <w:pPr>
              <w:pStyle w:val="TableParagraph"/>
              <w:spacing w:before="89"/>
              <w:rPr>
                <w:b/>
                <w:sz w:val="11"/>
              </w:rPr>
            </w:pPr>
          </w:p>
          <w:p w14:paraId="05B9E822" w14:textId="77777777" w:rsidR="00236631" w:rsidRDefault="00AA6B45">
            <w:pPr>
              <w:pStyle w:val="TableParagraph"/>
              <w:spacing w:line="273" w:lineRule="auto"/>
              <w:ind w:left="148" w:right="154" w:firstLine="1"/>
              <w:jc w:val="center"/>
              <w:rPr>
                <w:rFonts w:ascii="Calibri Light" w:hAnsi="Calibri Light"/>
                <w:sz w:val="11"/>
              </w:rPr>
            </w:pPr>
            <w:r>
              <w:rPr>
                <w:rFonts w:ascii="Calibri Light" w:hAnsi="Calibri Light"/>
                <w:spacing w:val="-2"/>
                <w:sz w:val="11"/>
              </w:rPr>
              <w:t>REFERENCIA</w:t>
            </w:r>
            <w:r>
              <w:rPr>
                <w:rFonts w:ascii="Calibri Light" w:hAnsi="Calibri Light"/>
                <w:spacing w:val="40"/>
                <w:sz w:val="11"/>
              </w:rPr>
              <w:t xml:space="preserve"> </w:t>
            </w:r>
            <w:r>
              <w:rPr>
                <w:rFonts w:ascii="Calibri Light" w:hAnsi="Calibri Light"/>
                <w:sz w:val="11"/>
              </w:rPr>
              <w:t>DOCUMENTO</w:t>
            </w:r>
            <w:r>
              <w:rPr>
                <w:rFonts w:ascii="Calibri Light" w:hAnsi="Calibri Light"/>
                <w:spacing w:val="-7"/>
                <w:sz w:val="11"/>
              </w:rPr>
              <w:t xml:space="preserve"> </w:t>
            </w:r>
            <w:r>
              <w:rPr>
                <w:rFonts w:ascii="Calibri Light" w:hAnsi="Calibri Light"/>
                <w:sz w:val="11"/>
              </w:rPr>
              <w:t>/</w:t>
            </w:r>
            <w:r>
              <w:rPr>
                <w:rFonts w:ascii="Calibri Light" w:hAnsi="Calibri Light"/>
                <w:spacing w:val="-6"/>
                <w:sz w:val="11"/>
              </w:rPr>
              <w:t xml:space="preserve"> </w:t>
            </w:r>
            <w:proofErr w:type="spellStart"/>
            <w:r>
              <w:rPr>
                <w:rFonts w:ascii="Calibri Light" w:hAnsi="Calibri Light"/>
                <w:sz w:val="11"/>
              </w:rPr>
              <w:t>Nº</w:t>
            </w:r>
            <w:proofErr w:type="spellEnd"/>
            <w:r>
              <w:rPr>
                <w:rFonts w:ascii="Calibri Light" w:hAnsi="Calibri Light"/>
                <w:spacing w:val="40"/>
                <w:sz w:val="11"/>
              </w:rPr>
              <w:t xml:space="preserve"> </w:t>
            </w:r>
            <w:r>
              <w:rPr>
                <w:rFonts w:ascii="Calibri Light" w:hAnsi="Calibri Light"/>
                <w:spacing w:val="-2"/>
                <w:sz w:val="11"/>
              </w:rPr>
              <w:t>FACTURA</w:t>
            </w:r>
          </w:p>
        </w:tc>
      </w:tr>
      <w:tr w:rsidR="00236631" w14:paraId="736DC9C3" w14:textId="77777777">
        <w:trPr>
          <w:trHeight w:val="301"/>
        </w:trPr>
        <w:tc>
          <w:tcPr>
            <w:tcW w:w="1694" w:type="dxa"/>
            <w:vMerge w:val="restart"/>
            <w:tcBorders>
              <w:top w:val="double" w:sz="8" w:space="0" w:color="000000"/>
            </w:tcBorders>
            <w:shd w:val="clear" w:color="auto" w:fill="DCE6F1"/>
          </w:tcPr>
          <w:p w14:paraId="6C4F3A53" w14:textId="77777777" w:rsidR="00236631" w:rsidRDefault="00AA6B45">
            <w:pPr>
              <w:pStyle w:val="TableParagraph"/>
              <w:spacing w:before="13"/>
              <w:ind w:left="544"/>
            </w:pPr>
            <w:r>
              <w:rPr>
                <w:spacing w:val="-2"/>
              </w:rPr>
              <w:t>483.05</w:t>
            </w:r>
          </w:p>
        </w:tc>
        <w:tc>
          <w:tcPr>
            <w:tcW w:w="5298" w:type="dxa"/>
            <w:vMerge w:val="restart"/>
            <w:tcBorders>
              <w:top w:val="double" w:sz="8" w:space="0" w:color="000000"/>
            </w:tcBorders>
            <w:shd w:val="clear" w:color="auto" w:fill="DCE6F1"/>
          </w:tcPr>
          <w:p w14:paraId="367D637C" w14:textId="77777777" w:rsidR="00236631" w:rsidRDefault="00AA6B45">
            <w:pPr>
              <w:pStyle w:val="TableParagraph"/>
              <w:spacing w:before="13"/>
              <w:ind w:left="36"/>
            </w:pPr>
            <w:r>
              <w:t>Material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oficina</w:t>
            </w:r>
            <w:r>
              <w:rPr>
                <w:spacing w:val="-2"/>
              </w:rPr>
              <w:t xml:space="preserve"> </w:t>
            </w:r>
            <w:r>
              <w:t>ordinario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(1)</w:t>
            </w:r>
          </w:p>
        </w:tc>
        <w:tc>
          <w:tcPr>
            <w:tcW w:w="1093" w:type="dxa"/>
            <w:tcBorders>
              <w:top w:val="double" w:sz="8" w:space="0" w:color="000000"/>
            </w:tcBorders>
          </w:tcPr>
          <w:p w14:paraId="035E6417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  <w:tcBorders>
              <w:top w:val="double" w:sz="8" w:space="0" w:color="000000"/>
            </w:tcBorders>
          </w:tcPr>
          <w:p w14:paraId="57328A3D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924" w:type="dxa"/>
            <w:tcBorders>
              <w:top w:val="double" w:sz="8" w:space="0" w:color="000000"/>
            </w:tcBorders>
          </w:tcPr>
          <w:p w14:paraId="48EE35BA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170" w:type="dxa"/>
            <w:tcBorders>
              <w:top w:val="double" w:sz="8" w:space="0" w:color="000000"/>
            </w:tcBorders>
          </w:tcPr>
          <w:p w14:paraId="75900C2A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847" w:type="dxa"/>
            <w:tcBorders>
              <w:top w:val="double" w:sz="8" w:space="0" w:color="000000"/>
            </w:tcBorders>
          </w:tcPr>
          <w:p w14:paraId="322FA12B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top w:val="double" w:sz="8" w:space="0" w:color="000000"/>
              <w:right w:val="single" w:sz="18" w:space="0" w:color="000000"/>
            </w:tcBorders>
          </w:tcPr>
          <w:p w14:paraId="6846B67A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164" w:type="dxa"/>
            <w:tcBorders>
              <w:top w:val="double" w:sz="8" w:space="0" w:color="000000"/>
              <w:left w:val="single" w:sz="18" w:space="0" w:color="000000"/>
            </w:tcBorders>
          </w:tcPr>
          <w:p w14:paraId="7BD34793" w14:textId="77777777" w:rsidR="00236631" w:rsidRDefault="00236631">
            <w:pPr>
              <w:pStyle w:val="TableParagraph"/>
              <w:rPr>
                <w:sz w:val="18"/>
              </w:rPr>
            </w:pPr>
          </w:p>
        </w:tc>
      </w:tr>
      <w:tr w:rsidR="00236631" w14:paraId="772D846C" w14:textId="77777777">
        <w:trPr>
          <w:trHeight w:val="288"/>
        </w:trPr>
        <w:tc>
          <w:tcPr>
            <w:tcW w:w="1694" w:type="dxa"/>
            <w:vMerge/>
            <w:tcBorders>
              <w:top w:val="nil"/>
            </w:tcBorders>
            <w:shd w:val="clear" w:color="auto" w:fill="DCE6F1"/>
          </w:tcPr>
          <w:p w14:paraId="55E22551" w14:textId="77777777" w:rsidR="00236631" w:rsidRDefault="00236631">
            <w:pPr>
              <w:rPr>
                <w:sz w:val="2"/>
                <w:szCs w:val="2"/>
              </w:rPr>
            </w:pPr>
          </w:p>
        </w:tc>
        <w:tc>
          <w:tcPr>
            <w:tcW w:w="5298" w:type="dxa"/>
            <w:vMerge/>
            <w:tcBorders>
              <w:top w:val="nil"/>
            </w:tcBorders>
            <w:shd w:val="clear" w:color="auto" w:fill="DCE6F1"/>
          </w:tcPr>
          <w:p w14:paraId="5FBE686B" w14:textId="77777777" w:rsidR="00236631" w:rsidRDefault="00236631">
            <w:pPr>
              <w:rPr>
                <w:sz w:val="2"/>
                <w:szCs w:val="2"/>
              </w:rPr>
            </w:pPr>
          </w:p>
        </w:tc>
        <w:tc>
          <w:tcPr>
            <w:tcW w:w="1093" w:type="dxa"/>
          </w:tcPr>
          <w:p w14:paraId="26B8C277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</w:tcPr>
          <w:p w14:paraId="190910CC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924" w:type="dxa"/>
          </w:tcPr>
          <w:p w14:paraId="0BD6131E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170" w:type="dxa"/>
          </w:tcPr>
          <w:p w14:paraId="2EA8116F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847" w:type="dxa"/>
          </w:tcPr>
          <w:p w14:paraId="00B19742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right w:val="single" w:sz="18" w:space="0" w:color="000000"/>
            </w:tcBorders>
          </w:tcPr>
          <w:p w14:paraId="380480D7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164" w:type="dxa"/>
            <w:tcBorders>
              <w:left w:val="single" w:sz="18" w:space="0" w:color="000000"/>
            </w:tcBorders>
          </w:tcPr>
          <w:p w14:paraId="1FCF84FC" w14:textId="77777777" w:rsidR="00236631" w:rsidRDefault="00236631">
            <w:pPr>
              <w:pStyle w:val="TableParagraph"/>
              <w:rPr>
                <w:sz w:val="18"/>
              </w:rPr>
            </w:pPr>
          </w:p>
        </w:tc>
      </w:tr>
      <w:tr w:rsidR="00236631" w14:paraId="24A8EB76" w14:textId="77777777">
        <w:trPr>
          <w:trHeight w:val="288"/>
        </w:trPr>
        <w:tc>
          <w:tcPr>
            <w:tcW w:w="1694" w:type="dxa"/>
            <w:vMerge/>
            <w:tcBorders>
              <w:top w:val="nil"/>
            </w:tcBorders>
            <w:shd w:val="clear" w:color="auto" w:fill="DCE6F1"/>
          </w:tcPr>
          <w:p w14:paraId="283E0B03" w14:textId="77777777" w:rsidR="00236631" w:rsidRDefault="00236631">
            <w:pPr>
              <w:rPr>
                <w:sz w:val="2"/>
                <w:szCs w:val="2"/>
              </w:rPr>
            </w:pPr>
          </w:p>
        </w:tc>
        <w:tc>
          <w:tcPr>
            <w:tcW w:w="5298" w:type="dxa"/>
            <w:vMerge/>
            <w:tcBorders>
              <w:top w:val="nil"/>
            </w:tcBorders>
            <w:shd w:val="clear" w:color="auto" w:fill="DCE6F1"/>
          </w:tcPr>
          <w:p w14:paraId="6F393B98" w14:textId="77777777" w:rsidR="00236631" w:rsidRDefault="00236631">
            <w:pPr>
              <w:rPr>
                <w:sz w:val="2"/>
                <w:szCs w:val="2"/>
              </w:rPr>
            </w:pPr>
          </w:p>
        </w:tc>
        <w:tc>
          <w:tcPr>
            <w:tcW w:w="1093" w:type="dxa"/>
          </w:tcPr>
          <w:p w14:paraId="01B01754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</w:tcPr>
          <w:p w14:paraId="5B7BB493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924" w:type="dxa"/>
          </w:tcPr>
          <w:p w14:paraId="33CB5B0D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170" w:type="dxa"/>
          </w:tcPr>
          <w:p w14:paraId="1B70BE91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847" w:type="dxa"/>
          </w:tcPr>
          <w:p w14:paraId="4F4B8708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right w:val="single" w:sz="18" w:space="0" w:color="000000"/>
            </w:tcBorders>
          </w:tcPr>
          <w:p w14:paraId="1F882D41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164" w:type="dxa"/>
            <w:tcBorders>
              <w:left w:val="single" w:sz="18" w:space="0" w:color="000000"/>
            </w:tcBorders>
          </w:tcPr>
          <w:p w14:paraId="463CC6F1" w14:textId="77777777" w:rsidR="00236631" w:rsidRDefault="00236631">
            <w:pPr>
              <w:pStyle w:val="TableParagraph"/>
              <w:rPr>
                <w:sz w:val="18"/>
              </w:rPr>
            </w:pPr>
          </w:p>
        </w:tc>
      </w:tr>
      <w:tr w:rsidR="00236631" w14:paraId="646B8FEF" w14:textId="77777777">
        <w:trPr>
          <w:trHeight w:val="288"/>
        </w:trPr>
        <w:tc>
          <w:tcPr>
            <w:tcW w:w="1694" w:type="dxa"/>
            <w:vMerge/>
            <w:tcBorders>
              <w:top w:val="nil"/>
            </w:tcBorders>
            <w:shd w:val="clear" w:color="auto" w:fill="DCE6F1"/>
          </w:tcPr>
          <w:p w14:paraId="7F5DD485" w14:textId="77777777" w:rsidR="00236631" w:rsidRDefault="00236631">
            <w:pPr>
              <w:rPr>
                <w:sz w:val="2"/>
                <w:szCs w:val="2"/>
              </w:rPr>
            </w:pPr>
          </w:p>
        </w:tc>
        <w:tc>
          <w:tcPr>
            <w:tcW w:w="5298" w:type="dxa"/>
            <w:vMerge/>
            <w:tcBorders>
              <w:top w:val="nil"/>
            </w:tcBorders>
            <w:shd w:val="clear" w:color="auto" w:fill="DCE6F1"/>
          </w:tcPr>
          <w:p w14:paraId="4DAEFD88" w14:textId="77777777" w:rsidR="00236631" w:rsidRDefault="00236631">
            <w:pPr>
              <w:rPr>
                <w:sz w:val="2"/>
                <w:szCs w:val="2"/>
              </w:rPr>
            </w:pPr>
          </w:p>
        </w:tc>
        <w:tc>
          <w:tcPr>
            <w:tcW w:w="1093" w:type="dxa"/>
          </w:tcPr>
          <w:p w14:paraId="4D413720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</w:tcPr>
          <w:p w14:paraId="59ECB5F8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924" w:type="dxa"/>
          </w:tcPr>
          <w:p w14:paraId="690DC1C9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170" w:type="dxa"/>
          </w:tcPr>
          <w:p w14:paraId="4FD01BED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847" w:type="dxa"/>
          </w:tcPr>
          <w:p w14:paraId="7DCC401D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right w:val="single" w:sz="18" w:space="0" w:color="000000"/>
            </w:tcBorders>
          </w:tcPr>
          <w:p w14:paraId="1FC4A3C1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164" w:type="dxa"/>
            <w:tcBorders>
              <w:left w:val="single" w:sz="18" w:space="0" w:color="000000"/>
            </w:tcBorders>
          </w:tcPr>
          <w:p w14:paraId="55CAE978" w14:textId="77777777" w:rsidR="00236631" w:rsidRDefault="00236631">
            <w:pPr>
              <w:pStyle w:val="TableParagraph"/>
              <w:rPr>
                <w:sz w:val="18"/>
              </w:rPr>
            </w:pPr>
          </w:p>
        </w:tc>
      </w:tr>
      <w:tr w:rsidR="00236631" w14:paraId="0F68A821" w14:textId="77777777">
        <w:trPr>
          <w:trHeight w:val="288"/>
        </w:trPr>
        <w:tc>
          <w:tcPr>
            <w:tcW w:w="1694" w:type="dxa"/>
            <w:vMerge w:val="restart"/>
            <w:shd w:val="clear" w:color="auto" w:fill="DCE6F1"/>
          </w:tcPr>
          <w:p w14:paraId="0D7DC0E2" w14:textId="77777777" w:rsidR="00236631" w:rsidRDefault="00AA6B45">
            <w:pPr>
              <w:pStyle w:val="TableParagraph"/>
              <w:ind w:left="544"/>
            </w:pPr>
            <w:r>
              <w:rPr>
                <w:spacing w:val="-2"/>
              </w:rPr>
              <w:t>483.05</w:t>
            </w:r>
          </w:p>
        </w:tc>
        <w:tc>
          <w:tcPr>
            <w:tcW w:w="5298" w:type="dxa"/>
            <w:vMerge w:val="restart"/>
            <w:shd w:val="clear" w:color="auto" w:fill="DCE6F1"/>
          </w:tcPr>
          <w:p w14:paraId="2C5D57A6" w14:textId="77777777" w:rsidR="00236631" w:rsidRDefault="00AA6B45">
            <w:pPr>
              <w:pStyle w:val="TableParagraph"/>
              <w:ind w:left="36"/>
            </w:pPr>
            <w:r>
              <w:t>Reuniones,</w:t>
            </w:r>
            <w:r>
              <w:rPr>
                <w:spacing w:val="-3"/>
              </w:rPr>
              <w:t xml:space="preserve"> </w:t>
            </w:r>
            <w:r>
              <w:t>seminarios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1"/>
              </w:rPr>
              <w:t xml:space="preserve"> </w:t>
            </w:r>
            <w:r>
              <w:t>talleres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(2)</w:t>
            </w:r>
          </w:p>
        </w:tc>
        <w:tc>
          <w:tcPr>
            <w:tcW w:w="1093" w:type="dxa"/>
          </w:tcPr>
          <w:p w14:paraId="13F841F7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</w:tcPr>
          <w:p w14:paraId="36075F39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924" w:type="dxa"/>
          </w:tcPr>
          <w:p w14:paraId="53DCD3EA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170" w:type="dxa"/>
          </w:tcPr>
          <w:p w14:paraId="59BA996A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847" w:type="dxa"/>
          </w:tcPr>
          <w:p w14:paraId="669C5671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right w:val="single" w:sz="18" w:space="0" w:color="000000"/>
            </w:tcBorders>
          </w:tcPr>
          <w:p w14:paraId="16AD0C36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164" w:type="dxa"/>
            <w:tcBorders>
              <w:left w:val="single" w:sz="18" w:space="0" w:color="000000"/>
            </w:tcBorders>
          </w:tcPr>
          <w:p w14:paraId="07BA4152" w14:textId="77777777" w:rsidR="00236631" w:rsidRDefault="00236631">
            <w:pPr>
              <w:pStyle w:val="TableParagraph"/>
              <w:rPr>
                <w:sz w:val="18"/>
              </w:rPr>
            </w:pPr>
          </w:p>
        </w:tc>
      </w:tr>
      <w:tr w:rsidR="00236631" w14:paraId="6FBAD8C0" w14:textId="77777777">
        <w:trPr>
          <w:trHeight w:val="288"/>
        </w:trPr>
        <w:tc>
          <w:tcPr>
            <w:tcW w:w="1694" w:type="dxa"/>
            <w:vMerge/>
            <w:tcBorders>
              <w:top w:val="nil"/>
            </w:tcBorders>
            <w:shd w:val="clear" w:color="auto" w:fill="DCE6F1"/>
          </w:tcPr>
          <w:p w14:paraId="3D06BC73" w14:textId="77777777" w:rsidR="00236631" w:rsidRDefault="00236631">
            <w:pPr>
              <w:rPr>
                <w:sz w:val="2"/>
                <w:szCs w:val="2"/>
              </w:rPr>
            </w:pPr>
          </w:p>
        </w:tc>
        <w:tc>
          <w:tcPr>
            <w:tcW w:w="5298" w:type="dxa"/>
            <w:vMerge/>
            <w:tcBorders>
              <w:top w:val="nil"/>
            </w:tcBorders>
            <w:shd w:val="clear" w:color="auto" w:fill="DCE6F1"/>
          </w:tcPr>
          <w:p w14:paraId="46786609" w14:textId="77777777" w:rsidR="00236631" w:rsidRDefault="00236631">
            <w:pPr>
              <w:rPr>
                <w:sz w:val="2"/>
                <w:szCs w:val="2"/>
              </w:rPr>
            </w:pPr>
          </w:p>
        </w:tc>
        <w:tc>
          <w:tcPr>
            <w:tcW w:w="1093" w:type="dxa"/>
          </w:tcPr>
          <w:p w14:paraId="13EF5471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</w:tcPr>
          <w:p w14:paraId="5F873F7A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924" w:type="dxa"/>
          </w:tcPr>
          <w:p w14:paraId="629B0FA6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170" w:type="dxa"/>
          </w:tcPr>
          <w:p w14:paraId="71B43575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847" w:type="dxa"/>
          </w:tcPr>
          <w:p w14:paraId="2973C7C3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right w:val="single" w:sz="18" w:space="0" w:color="000000"/>
            </w:tcBorders>
          </w:tcPr>
          <w:p w14:paraId="59C339DD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164" w:type="dxa"/>
            <w:tcBorders>
              <w:left w:val="single" w:sz="18" w:space="0" w:color="000000"/>
            </w:tcBorders>
          </w:tcPr>
          <w:p w14:paraId="318FABB4" w14:textId="77777777" w:rsidR="00236631" w:rsidRDefault="00236631">
            <w:pPr>
              <w:pStyle w:val="TableParagraph"/>
              <w:rPr>
                <w:sz w:val="18"/>
              </w:rPr>
            </w:pPr>
          </w:p>
        </w:tc>
      </w:tr>
      <w:tr w:rsidR="00236631" w14:paraId="0AF2A8A0" w14:textId="77777777">
        <w:trPr>
          <w:trHeight w:val="288"/>
        </w:trPr>
        <w:tc>
          <w:tcPr>
            <w:tcW w:w="1694" w:type="dxa"/>
            <w:vMerge/>
            <w:tcBorders>
              <w:top w:val="nil"/>
            </w:tcBorders>
            <w:shd w:val="clear" w:color="auto" w:fill="DCE6F1"/>
          </w:tcPr>
          <w:p w14:paraId="6E1A3F13" w14:textId="77777777" w:rsidR="00236631" w:rsidRDefault="00236631">
            <w:pPr>
              <w:rPr>
                <w:sz w:val="2"/>
                <w:szCs w:val="2"/>
              </w:rPr>
            </w:pPr>
          </w:p>
        </w:tc>
        <w:tc>
          <w:tcPr>
            <w:tcW w:w="5298" w:type="dxa"/>
            <w:vMerge/>
            <w:tcBorders>
              <w:top w:val="nil"/>
            </w:tcBorders>
            <w:shd w:val="clear" w:color="auto" w:fill="DCE6F1"/>
          </w:tcPr>
          <w:p w14:paraId="7FF2A985" w14:textId="77777777" w:rsidR="00236631" w:rsidRDefault="00236631">
            <w:pPr>
              <w:rPr>
                <w:sz w:val="2"/>
                <w:szCs w:val="2"/>
              </w:rPr>
            </w:pPr>
          </w:p>
        </w:tc>
        <w:tc>
          <w:tcPr>
            <w:tcW w:w="1093" w:type="dxa"/>
          </w:tcPr>
          <w:p w14:paraId="1B5E49A1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</w:tcPr>
          <w:p w14:paraId="0B3B7823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924" w:type="dxa"/>
          </w:tcPr>
          <w:p w14:paraId="037C979B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170" w:type="dxa"/>
          </w:tcPr>
          <w:p w14:paraId="5DD0D452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847" w:type="dxa"/>
          </w:tcPr>
          <w:p w14:paraId="2F6E44C7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right w:val="single" w:sz="18" w:space="0" w:color="000000"/>
            </w:tcBorders>
          </w:tcPr>
          <w:p w14:paraId="34514ADA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164" w:type="dxa"/>
            <w:tcBorders>
              <w:left w:val="single" w:sz="18" w:space="0" w:color="000000"/>
            </w:tcBorders>
          </w:tcPr>
          <w:p w14:paraId="2DB16EC1" w14:textId="77777777" w:rsidR="00236631" w:rsidRDefault="00236631">
            <w:pPr>
              <w:pStyle w:val="TableParagraph"/>
              <w:rPr>
                <w:sz w:val="18"/>
              </w:rPr>
            </w:pPr>
          </w:p>
        </w:tc>
      </w:tr>
      <w:tr w:rsidR="00236631" w14:paraId="3F311AD8" w14:textId="77777777">
        <w:trPr>
          <w:trHeight w:val="288"/>
        </w:trPr>
        <w:tc>
          <w:tcPr>
            <w:tcW w:w="1694" w:type="dxa"/>
            <w:vMerge/>
            <w:tcBorders>
              <w:top w:val="nil"/>
            </w:tcBorders>
            <w:shd w:val="clear" w:color="auto" w:fill="DCE6F1"/>
          </w:tcPr>
          <w:p w14:paraId="1A3BB2AE" w14:textId="77777777" w:rsidR="00236631" w:rsidRDefault="00236631">
            <w:pPr>
              <w:rPr>
                <w:sz w:val="2"/>
                <w:szCs w:val="2"/>
              </w:rPr>
            </w:pPr>
          </w:p>
        </w:tc>
        <w:tc>
          <w:tcPr>
            <w:tcW w:w="5298" w:type="dxa"/>
            <w:vMerge/>
            <w:tcBorders>
              <w:top w:val="nil"/>
            </w:tcBorders>
            <w:shd w:val="clear" w:color="auto" w:fill="DCE6F1"/>
          </w:tcPr>
          <w:p w14:paraId="7F428BA8" w14:textId="77777777" w:rsidR="00236631" w:rsidRDefault="00236631">
            <w:pPr>
              <w:rPr>
                <w:sz w:val="2"/>
                <w:szCs w:val="2"/>
              </w:rPr>
            </w:pPr>
          </w:p>
        </w:tc>
        <w:tc>
          <w:tcPr>
            <w:tcW w:w="1093" w:type="dxa"/>
          </w:tcPr>
          <w:p w14:paraId="36F4B30E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</w:tcPr>
          <w:p w14:paraId="6485DFD9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924" w:type="dxa"/>
          </w:tcPr>
          <w:p w14:paraId="7EE977C5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170" w:type="dxa"/>
          </w:tcPr>
          <w:p w14:paraId="5DA4CF01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847" w:type="dxa"/>
          </w:tcPr>
          <w:p w14:paraId="16A63EBE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right w:val="single" w:sz="18" w:space="0" w:color="000000"/>
            </w:tcBorders>
          </w:tcPr>
          <w:p w14:paraId="02C1CFA6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164" w:type="dxa"/>
            <w:tcBorders>
              <w:left w:val="single" w:sz="18" w:space="0" w:color="000000"/>
            </w:tcBorders>
          </w:tcPr>
          <w:p w14:paraId="6047D7DD" w14:textId="77777777" w:rsidR="00236631" w:rsidRDefault="00236631">
            <w:pPr>
              <w:pStyle w:val="TableParagraph"/>
              <w:rPr>
                <w:sz w:val="18"/>
              </w:rPr>
            </w:pPr>
          </w:p>
        </w:tc>
      </w:tr>
      <w:tr w:rsidR="00236631" w14:paraId="54540901" w14:textId="77777777">
        <w:trPr>
          <w:trHeight w:val="288"/>
        </w:trPr>
        <w:tc>
          <w:tcPr>
            <w:tcW w:w="1694" w:type="dxa"/>
            <w:vMerge w:val="restart"/>
            <w:shd w:val="clear" w:color="auto" w:fill="DCE6F1"/>
          </w:tcPr>
          <w:p w14:paraId="59DFADFA" w14:textId="77777777" w:rsidR="00236631" w:rsidRDefault="00AA6B45">
            <w:pPr>
              <w:pStyle w:val="TableParagraph"/>
              <w:ind w:left="544"/>
            </w:pPr>
            <w:r>
              <w:rPr>
                <w:spacing w:val="-2"/>
              </w:rPr>
              <w:t>483.05</w:t>
            </w:r>
          </w:p>
        </w:tc>
        <w:tc>
          <w:tcPr>
            <w:tcW w:w="5298" w:type="dxa"/>
            <w:vMerge w:val="restart"/>
            <w:shd w:val="clear" w:color="auto" w:fill="DCE6F1"/>
          </w:tcPr>
          <w:p w14:paraId="75224408" w14:textId="77777777" w:rsidR="00236631" w:rsidRDefault="00AA6B45">
            <w:pPr>
              <w:pStyle w:val="TableParagraph"/>
              <w:ind w:left="36"/>
            </w:pPr>
            <w:r>
              <w:t>Trabajos</w:t>
            </w:r>
            <w:r>
              <w:rPr>
                <w:spacing w:val="-4"/>
              </w:rPr>
              <w:t xml:space="preserve"> </w:t>
            </w:r>
            <w:r>
              <w:t>realizados</w:t>
            </w:r>
            <w:r>
              <w:rPr>
                <w:spacing w:val="-3"/>
              </w:rPr>
              <w:t xml:space="preserve"> </w:t>
            </w:r>
            <w:r>
              <w:t>por</w:t>
            </w:r>
            <w:r>
              <w:rPr>
                <w:spacing w:val="-4"/>
              </w:rPr>
              <w:t xml:space="preserve"> </w:t>
            </w:r>
            <w:r>
              <w:t>empresas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(3)</w:t>
            </w:r>
          </w:p>
        </w:tc>
        <w:tc>
          <w:tcPr>
            <w:tcW w:w="1093" w:type="dxa"/>
          </w:tcPr>
          <w:p w14:paraId="3E98DC8B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</w:tcPr>
          <w:p w14:paraId="0951A13B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924" w:type="dxa"/>
          </w:tcPr>
          <w:p w14:paraId="1BA31B05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170" w:type="dxa"/>
          </w:tcPr>
          <w:p w14:paraId="5B504656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847" w:type="dxa"/>
          </w:tcPr>
          <w:p w14:paraId="31A741EF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right w:val="single" w:sz="18" w:space="0" w:color="000000"/>
            </w:tcBorders>
          </w:tcPr>
          <w:p w14:paraId="78994EDA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164" w:type="dxa"/>
            <w:tcBorders>
              <w:left w:val="single" w:sz="18" w:space="0" w:color="000000"/>
            </w:tcBorders>
          </w:tcPr>
          <w:p w14:paraId="2C730A04" w14:textId="77777777" w:rsidR="00236631" w:rsidRDefault="00236631">
            <w:pPr>
              <w:pStyle w:val="TableParagraph"/>
              <w:rPr>
                <w:sz w:val="18"/>
              </w:rPr>
            </w:pPr>
          </w:p>
        </w:tc>
      </w:tr>
      <w:tr w:rsidR="00236631" w14:paraId="67F93297" w14:textId="77777777">
        <w:trPr>
          <w:trHeight w:val="288"/>
        </w:trPr>
        <w:tc>
          <w:tcPr>
            <w:tcW w:w="1694" w:type="dxa"/>
            <w:vMerge/>
            <w:tcBorders>
              <w:top w:val="nil"/>
            </w:tcBorders>
            <w:shd w:val="clear" w:color="auto" w:fill="DCE6F1"/>
          </w:tcPr>
          <w:p w14:paraId="36EA4521" w14:textId="77777777" w:rsidR="00236631" w:rsidRDefault="00236631">
            <w:pPr>
              <w:rPr>
                <w:sz w:val="2"/>
                <w:szCs w:val="2"/>
              </w:rPr>
            </w:pPr>
          </w:p>
        </w:tc>
        <w:tc>
          <w:tcPr>
            <w:tcW w:w="5298" w:type="dxa"/>
            <w:vMerge/>
            <w:tcBorders>
              <w:top w:val="nil"/>
            </w:tcBorders>
            <w:shd w:val="clear" w:color="auto" w:fill="DCE6F1"/>
          </w:tcPr>
          <w:p w14:paraId="546ACDB1" w14:textId="77777777" w:rsidR="00236631" w:rsidRDefault="00236631">
            <w:pPr>
              <w:rPr>
                <w:sz w:val="2"/>
                <w:szCs w:val="2"/>
              </w:rPr>
            </w:pPr>
          </w:p>
        </w:tc>
        <w:tc>
          <w:tcPr>
            <w:tcW w:w="1093" w:type="dxa"/>
          </w:tcPr>
          <w:p w14:paraId="2061DCD0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</w:tcPr>
          <w:p w14:paraId="6560E569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924" w:type="dxa"/>
          </w:tcPr>
          <w:p w14:paraId="514DE2C8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170" w:type="dxa"/>
          </w:tcPr>
          <w:p w14:paraId="3401F33D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847" w:type="dxa"/>
          </w:tcPr>
          <w:p w14:paraId="49DD4A2B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right w:val="single" w:sz="18" w:space="0" w:color="000000"/>
            </w:tcBorders>
          </w:tcPr>
          <w:p w14:paraId="497339C0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164" w:type="dxa"/>
            <w:tcBorders>
              <w:left w:val="single" w:sz="18" w:space="0" w:color="000000"/>
            </w:tcBorders>
          </w:tcPr>
          <w:p w14:paraId="647B4454" w14:textId="77777777" w:rsidR="00236631" w:rsidRDefault="00236631">
            <w:pPr>
              <w:pStyle w:val="TableParagraph"/>
              <w:rPr>
                <w:sz w:val="18"/>
              </w:rPr>
            </w:pPr>
          </w:p>
        </w:tc>
      </w:tr>
      <w:tr w:rsidR="00236631" w14:paraId="3C31708B" w14:textId="77777777">
        <w:trPr>
          <w:trHeight w:val="288"/>
        </w:trPr>
        <w:tc>
          <w:tcPr>
            <w:tcW w:w="1694" w:type="dxa"/>
            <w:vMerge/>
            <w:tcBorders>
              <w:top w:val="nil"/>
            </w:tcBorders>
            <w:shd w:val="clear" w:color="auto" w:fill="DCE6F1"/>
          </w:tcPr>
          <w:p w14:paraId="5E16B028" w14:textId="77777777" w:rsidR="00236631" w:rsidRDefault="00236631">
            <w:pPr>
              <w:rPr>
                <w:sz w:val="2"/>
                <w:szCs w:val="2"/>
              </w:rPr>
            </w:pPr>
          </w:p>
        </w:tc>
        <w:tc>
          <w:tcPr>
            <w:tcW w:w="5298" w:type="dxa"/>
            <w:vMerge/>
            <w:tcBorders>
              <w:top w:val="nil"/>
            </w:tcBorders>
            <w:shd w:val="clear" w:color="auto" w:fill="DCE6F1"/>
          </w:tcPr>
          <w:p w14:paraId="2770DE8D" w14:textId="77777777" w:rsidR="00236631" w:rsidRDefault="00236631">
            <w:pPr>
              <w:rPr>
                <w:sz w:val="2"/>
                <w:szCs w:val="2"/>
              </w:rPr>
            </w:pPr>
          </w:p>
        </w:tc>
        <w:tc>
          <w:tcPr>
            <w:tcW w:w="1093" w:type="dxa"/>
          </w:tcPr>
          <w:p w14:paraId="30168FE8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</w:tcPr>
          <w:p w14:paraId="6C9B7219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924" w:type="dxa"/>
          </w:tcPr>
          <w:p w14:paraId="2275197A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170" w:type="dxa"/>
          </w:tcPr>
          <w:p w14:paraId="015F227C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847" w:type="dxa"/>
          </w:tcPr>
          <w:p w14:paraId="39BA9543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right w:val="single" w:sz="18" w:space="0" w:color="000000"/>
            </w:tcBorders>
          </w:tcPr>
          <w:p w14:paraId="45FCF73E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1164" w:type="dxa"/>
            <w:tcBorders>
              <w:left w:val="single" w:sz="18" w:space="0" w:color="000000"/>
            </w:tcBorders>
          </w:tcPr>
          <w:p w14:paraId="14A5EAE8" w14:textId="77777777" w:rsidR="00236631" w:rsidRDefault="00236631">
            <w:pPr>
              <w:pStyle w:val="TableParagraph"/>
              <w:rPr>
                <w:sz w:val="18"/>
              </w:rPr>
            </w:pPr>
          </w:p>
        </w:tc>
      </w:tr>
      <w:tr w:rsidR="00236631" w14:paraId="274E001E" w14:textId="77777777">
        <w:trPr>
          <w:trHeight w:val="498"/>
        </w:trPr>
        <w:tc>
          <w:tcPr>
            <w:tcW w:w="1694" w:type="dxa"/>
            <w:tcBorders>
              <w:left w:val="nil"/>
              <w:bottom w:val="nil"/>
            </w:tcBorders>
          </w:tcPr>
          <w:p w14:paraId="4FB7490E" w14:textId="77777777" w:rsidR="00236631" w:rsidRDefault="00236631">
            <w:pPr>
              <w:pStyle w:val="TableParagraph"/>
              <w:rPr>
                <w:sz w:val="18"/>
              </w:rPr>
            </w:pPr>
          </w:p>
        </w:tc>
        <w:tc>
          <w:tcPr>
            <w:tcW w:w="7299" w:type="dxa"/>
            <w:gridSpan w:val="3"/>
            <w:shd w:val="clear" w:color="auto" w:fill="C5D9F1"/>
          </w:tcPr>
          <w:p w14:paraId="457A7FA4" w14:textId="77777777" w:rsidR="00236631" w:rsidRDefault="00AA6B45">
            <w:pPr>
              <w:pStyle w:val="TableParagraph"/>
              <w:spacing w:before="116"/>
              <w:ind w:left="36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gasto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ejecutado</w:t>
            </w:r>
          </w:p>
        </w:tc>
        <w:tc>
          <w:tcPr>
            <w:tcW w:w="924" w:type="dxa"/>
            <w:shd w:val="clear" w:color="auto" w:fill="C5D9F1"/>
          </w:tcPr>
          <w:p w14:paraId="077FA374" w14:textId="77777777" w:rsidR="00236631" w:rsidRDefault="00AA6B45">
            <w:pPr>
              <w:pStyle w:val="TableParagraph"/>
              <w:spacing w:before="125"/>
              <w:ind w:left="195"/>
              <w:rPr>
                <w:b/>
              </w:rPr>
            </w:pPr>
            <w:r>
              <w:rPr>
                <w:b/>
              </w:rPr>
              <w:t xml:space="preserve">0.00 </w:t>
            </w:r>
            <w:r>
              <w:rPr>
                <w:b/>
                <w:spacing w:val="-10"/>
              </w:rPr>
              <w:t>€</w:t>
            </w:r>
          </w:p>
        </w:tc>
        <w:tc>
          <w:tcPr>
            <w:tcW w:w="4206" w:type="dxa"/>
            <w:gridSpan w:val="4"/>
            <w:tcBorders>
              <w:bottom w:val="nil"/>
              <w:right w:val="nil"/>
            </w:tcBorders>
          </w:tcPr>
          <w:p w14:paraId="46AE49B2" w14:textId="77777777" w:rsidR="00236631" w:rsidRDefault="00236631">
            <w:pPr>
              <w:pStyle w:val="TableParagraph"/>
              <w:rPr>
                <w:sz w:val="18"/>
              </w:rPr>
            </w:pPr>
          </w:p>
        </w:tc>
      </w:tr>
    </w:tbl>
    <w:p w14:paraId="76673931" w14:textId="77777777" w:rsidR="00236631" w:rsidRDefault="00AA6B45">
      <w:pPr>
        <w:pStyle w:val="Textoindependiente"/>
        <w:spacing w:before="25"/>
        <w:rPr>
          <w:rFonts w:ascii="Times New Roman"/>
          <w:b/>
          <w:sz w:val="20"/>
        </w:rPr>
      </w:pPr>
      <w:r>
        <w:rPr>
          <w:rFonts w:ascii="Times New Roman"/>
          <w:b/>
          <w:noProof/>
          <w:sz w:val="20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06B4879E" wp14:editId="56C372B1">
                <wp:simplePos x="0" y="0"/>
                <wp:positionH relativeFrom="page">
                  <wp:posOffset>1715261</wp:posOffset>
                </wp:positionH>
                <wp:positionV relativeFrom="paragraph">
                  <wp:posOffset>177164</wp:posOffset>
                </wp:positionV>
                <wp:extent cx="7160259" cy="80645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60259" cy="806450"/>
                          <a:chOff x="0" y="0"/>
                          <a:chExt cx="7160259" cy="8064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5333" y="0"/>
                            <a:ext cx="7149465" cy="80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9465" h="801370">
                                <a:moveTo>
                                  <a:pt x="7149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862"/>
                                </a:lnTo>
                                <a:lnTo>
                                  <a:pt x="7149083" y="800862"/>
                                </a:lnTo>
                                <a:lnTo>
                                  <a:pt x="71490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E6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5714" y="180975"/>
                            <a:ext cx="7148830" cy="619760"/>
                          </a:xfrm>
                          <a:prstGeom prst="rect">
                            <a:avLst/>
                          </a:prstGeom>
                          <a:solidFill>
                            <a:srgbClr val="DCE6F1"/>
                          </a:solidFill>
                          <a:ln w="1142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A05D96D" w14:textId="77777777" w:rsidR="00236631" w:rsidRDefault="00AA6B45">
                              <w:pPr>
                                <w:spacing w:before="69" w:line="259" w:lineRule="auto"/>
                                <w:ind w:left="27" w:right="374"/>
                                <w:rPr>
                                  <w:rFonts w:ascii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000000"/>
                                </w:rPr>
                                <w:t>(1)</w:t>
                              </w:r>
                              <w:r>
                                <w:rPr>
                                  <w:rFonts w:ascii="Times New Roman"/>
                                  <w:color w:val="000000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00000"/>
                                </w:rPr>
                                <w:t xml:space="preserve">Material de oficina ordinario: Material de oficina ordinario para uso de los beneficiarios de las acciones de </w:t>
                              </w:r>
                              <w:proofErr w:type="spellStart"/>
                              <w:r>
                                <w:rPr>
                                  <w:rFonts w:ascii="Times New Roman"/>
                                  <w:color w:val="000000"/>
                                </w:rPr>
                                <w:t>ApS</w:t>
                              </w:r>
                              <w:proofErr w:type="spellEnd"/>
                              <w:r>
                                <w:rPr>
                                  <w:rFonts w:ascii="Times New Roman"/>
                                  <w:color w:val="000000"/>
                                </w:rPr>
                                <w:t xml:space="preserve">, o para uso de los estudiantes que realizan las actividades de </w:t>
                              </w:r>
                              <w:proofErr w:type="spellStart"/>
                              <w:r>
                                <w:rPr>
                                  <w:rFonts w:ascii="Times New Roman"/>
                                  <w:color w:val="000000"/>
                                </w:rPr>
                                <w:t>ApS</w:t>
                              </w:r>
                              <w:proofErr w:type="spellEnd"/>
                              <w:r>
                                <w:rPr>
                                  <w:rFonts w:ascii="Times New Roman"/>
                                  <w:color w:val="000000"/>
                                </w:rPr>
                                <w:t xml:space="preserve"> en caso de ser necesario. NO se financia material inventariable, solo material fungible.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5714" y="0"/>
                            <a:ext cx="7148830" cy="175260"/>
                          </a:xfrm>
                          <a:prstGeom prst="rect">
                            <a:avLst/>
                          </a:prstGeom>
                          <a:solidFill>
                            <a:srgbClr val="DCE6F1"/>
                          </a:solidFill>
                        </wps:spPr>
                        <wps:txbx>
                          <w:txbxContent>
                            <w:p w14:paraId="22191BDE" w14:textId="77777777" w:rsidR="00236631" w:rsidRDefault="00AA6B45">
                              <w:pPr>
                                <w:spacing w:before="19"/>
                                <w:ind w:left="36"/>
                                <w:rPr>
                                  <w:rFonts w:ascii="Times New Roman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color w:val="000000"/>
                                </w:rPr>
                                <w:t>Normas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00000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00000"/>
                                </w:rPr>
                                <w:t>de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0000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00000"/>
                                </w:rPr>
                                <w:t>presupuesto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0000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00000"/>
                                </w:rPr>
                                <w:t>URJC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0000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00000"/>
                                </w:rPr>
                                <w:t>vigente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0000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00000"/>
                                </w:rPr>
                                <w:t>y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0000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00000"/>
                                </w:rPr>
                                <w:t>Normas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0000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00000"/>
                                </w:rPr>
                                <w:t>de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0000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00000"/>
                                </w:rPr>
                                <w:t>la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00000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00000"/>
                                  <w:spacing w:val="-2"/>
                                </w:rPr>
                                <w:t>convocatoria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B4879E" id="Group 2" o:spid="_x0000_s1026" style="position:absolute;margin-left:135.05pt;margin-top:13.95pt;width:563.8pt;height:63.5pt;z-index:-251657216;mso-wrap-distance-left:0;mso-wrap-distance-right:0;mso-position-horizontal-relative:page" coordsize="71602,8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">
                <v:shape id="Graphic 3" o:spid="_x0000_s1027" style="position:absolute;left:53;width:71494;height:8013;visibility:visible;mso-wrap-style:square;v-text-anchor:top" coordsize="7149465,801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" path="m7149083,l,,,800862r7149083,l7149083,xe" fillcolor="#dce6f1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8" type="#_x0000_t202" style="position:absolute;left:57;top:1809;width:71488;height:6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" fillcolor="#dce6f1" strokeweight=".31747mm">
                  <v:textbox inset="0,0,0,0">
                    <w:txbxContent>
                      <w:p w14:paraId="4A05D96D" w14:textId="77777777" w:rsidR="00236631" w:rsidRDefault="00AA6B45">
                        <w:pPr>
                          <w:spacing w:before="69" w:line="259" w:lineRule="auto"/>
                          <w:ind w:left="27" w:right="374"/>
                          <w:rPr>
                            <w:rFonts w:ascii="Times New Roman"/>
                            <w:color w:val="000000"/>
                          </w:rPr>
                        </w:pPr>
                        <w:r>
                          <w:rPr>
                            <w:rFonts w:ascii="Times New Roman"/>
                            <w:color w:val="000000"/>
                          </w:rPr>
                          <w:t>(1)</w:t>
                        </w:r>
                        <w:r>
                          <w:rPr>
                            <w:rFonts w:ascii="Times New Roman"/>
                            <w:color w:val="000000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00000"/>
                          </w:rPr>
                          <w:t xml:space="preserve">Material de oficina ordinario: Material de oficina ordinario para uso de los beneficiarios de las acciones de </w:t>
                        </w:r>
                        <w:proofErr w:type="spellStart"/>
                        <w:r>
                          <w:rPr>
                            <w:rFonts w:ascii="Times New Roman"/>
                            <w:color w:val="000000"/>
                          </w:rPr>
                          <w:t>ApS</w:t>
                        </w:r>
                        <w:proofErr w:type="spellEnd"/>
                        <w:r>
                          <w:rPr>
                            <w:rFonts w:ascii="Times New Roman"/>
                            <w:color w:val="000000"/>
                          </w:rPr>
                          <w:t xml:space="preserve">, o para uso de los estudiantes que realizan las actividades de </w:t>
                        </w:r>
                        <w:proofErr w:type="spellStart"/>
                        <w:r>
                          <w:rPr>
                            <w:rFonts w:ascii="Times New Roman"/>
                            <w:color w:val="000000"/>
                          </w:rPr>
                          <w:t>ApS</w:t>
                        </w:r>
                        <w:proofErr w:type="spellEnd"/>
                        <w:r>
                          <w:rPr>
                            <w:rFonts w:ascii="Times New Roman"/>
                            <w:color w:val="000000"/>
                          </w:rPr>
                          <w:t xml:space="preserve"> en caso de ser necesario. NO se financia material inventariable, solo material fungible.</w:t>
                        </w:r>
                      </w:p>
                    </w:txbxContent>
                  </v:textbox>
                </v:shape>
                <v:shape id="Textbox 5" o:spid="_x0000_s1029" type="#_x0000_t202" style="position:absolute;left:57;width:71488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" fillcolor="#dce6f1" stroked="f">
                  <v:textbox inset="0,0,0,0">
                    <w:txbxContent>
                      <w:p w14:paraId="22191BDE" w14:textId="77777777" w:rsidR="00236631" w:rsidRDefault="00AA6B45">
                        <w:pPr>
                          <w:spacing w:before="19"/>
                          <w:ind w:left="36"/>
                          <w:rPr>
                            <w:rFonts w:ascii="Times New Roman"/>
                            <w:b/>
                            <w:color w:val="000000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000000"/>
                          </w:rPr>
                          <w:t>Normas</w:t>
                        </w:r>
                        <w:r>
                          <w:rPr>
                            <w:rFonts w:ascii="Times New Roman"/>
                            <w:b/>
                            <w:color w:val="000000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color w:val="000000"/>
                          </w:rPr>
                          <w:t>de</w:t>
                        </w:r>
                        <w:r>
                          <w:rPr>
                            <w:rFonts w:ascii="Times New Roman"/>
                            <w:b/>
                            <w:color w:val="000000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color w:val="000000"/>
                          </w:rPr>
                          <w:t>presupuesto</w:t>
                        </w:r>
                        <w:r>
                          <w:rPr>
                            <w:rFonts w:ascii="Times New Roman"/>
                            <w:b/>
                            <w:color w:val="000000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color w:val="000000"/>
                          </w:rPr>
                          <w:t>URJC</w:t>
                        </w:r>
                        <w:r>
                          <w:rPr>
                            <w:rFonts w:ascii="Times New Roman"/>
                            <w:b/>
                            <w:color w:val="000000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color w:val="000000"/>
                          </w:rPr>
                          <w:t>vigente</w:t>
                        </w:r>
                        <w:r>
                          <w:rPr>
                            <w:rFonts w:ascii="Times New Roman"/>
                            <w:b/>
                            <w:color w:val="000000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color w:val="000000"/>
                          </w:rPr>
                          <w:t>y</w:t>
                        </w:r>
                        <w:r>
                          <w:rPr>
                            <w:rFonts w:ascii="Times New Roman"/>
                            <w:b/>
                            <w:color w:val="000000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color w:val="000000"/>
                          </w:rPr>
                          <w:t>Normas</w:t>
                        </w:r>
                        <w:r>
                          <w:rPr>
                            <w:rFonts w:ascii="Times New Roman"/>
                            <w:b/>
                            <w:color w:val="000000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color w:val="000000"/>
                          </w:rPr>
                          <w:t>de</w:t>
                        </w:r>
                        <w:r>
                          <w:rPr>
                            <w:rFonts w:ascii="Times New Roman"/>
                            <w:b/>
                            <w:color w:val="000000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color w:val="000000"/>
                          </w:rPr>
                          <w:t>la</w:t>
                        </w:r>
                        <w:r>
                          <w:rPr>
                            <w:rFonts w:ascii="Times New Roman"/>
                            <w:b/>
                            <w:color w:val="000000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color w:val="000000"/>
                            <w:spacing w:val="-2"/>
                          </w:rPr>
                          <w:t>convocatoria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5B39E60" w14:textId="77777777" w:rsidR="00236631" w:rsidRDefault="00236631">
      <w:pPr>
        <w:pStyle w:val="Textoindependiente"/>
        <w:spacing w:before="22"/>
        <w:rPr>
          <w:rFonts w:ascii="Times New Roman"/>
          <w:b/>
          <w:sz w:val="20"/>
        </w:rPr>
      </w:pPr>
    </w:p>
    <w:tbl>
      <w:tblPr>
        <w:tblStyle w:val="TableNormal"/>
        <w:tblW w:w="0" w:type="auto"/>
        <w:tblInd w:w="17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57"/>
      </w:tblGrid>
      <w:tr w:rsidR="00236631" w14:paraId="154EE76A" w14:textId="77777777">
        <w:trPr>
          <w:trHeight w:val="1442"/>
        </w:trPr>
        <w:tc>
          <w:tcPr>
            <w:tcW w:w="11257" w:type="dxa"/>
            <w:shd w:val="clear" w:color="auto" w:fill="DCE6F1"/>
          </w:tcPr>
          <w:p w14:paraId="76CF99DF" w14:textId="77777777" w:rsidR="00236631" w:rsidRDefault="00AA6B45">
            <w:pPr>
              <w:pStyle w:val="TableParagraph"/>
              <w:spacing w:before="175" w:line="259" w:lineRule="auto"/>
              <w:ind w:left="35" w:right="112"/>
            </w:pPr>
            <w:r>
              <w:lastRenderedPageBreak/>
              <w:t>(2)</w:t>
            </w:r>
            <w:r>
              <w:rPr>
                <w:spacing w:val="-1"/>
              </w:rPr>
              <w:t xml:space="preserve"> </w:t>
            </w:r>
            <w:r>
              <w:t xml:space="preserve">Reuniones, seminarios y talleres: Gastos de organización de reuniones, seminarios o talleres necesarios para la realización de las actividades de </w:t>
            </w:r>
            <w:proofErr w:type="spellStart"/>
            <w:r>
              <w:t>ApS</w:t>
            </w:r>
            <w:proofErr w:type="spellEnd"/>
            <w:r>
              <w:t>. NO podrán incluirse gastos de personal, remuneraciones a conferenciantes o traductores, ni pagos</w:t>
            </w:r>
            <w:r>
              <w:rPr>
                <w:spacing w:val="40"/>
              </w:rPr>
              <w:t xml:space="preserve"> </w:t>
            </w:r>
            <w:r>
              <w:t>a terceros, ni de la URJC ni de otras instituciones o PTGAS en concepto de colaboración, conferencia, seminario, asistencia técnica, etc. Ni retribuciones a los participantes del proyecto. Ni gastos de desplazamiento.</w:t>
            </w:r>
          </w:p>
        </w:tc>
      </w:tr>
      <w:tr w:rsidR="00236631" w14:paraId="0B026940" w14:textId="77777777">
        <w:trPr>
          <w:trHeight w:val="1429"/>
        </w:trPr>
        <w:tc>
          <w:tcPr>
            <w:tcW w:w="11257" w:type="dxa"/>
            <w:shd w:val="clear" w:color="auto" w:fill="DCE6F1"/>
          </w:tcPr>
          <w:p w14:paraId="0F109A76" w14:textId="77777777" w:rsidR="00236631" w:rsidRDefault="00AA6B45">
            <w:pPr>
              <w:pStyle w:val="TableParagraph"/>
              <w:spacing w:before="168" w:line="259" w:lineRule="auto"/>
              <w:ind w:left="35" w:right="184"/>
            </w:pPr>
            <w:r>
              <w:t xml:space="preserve">(3) Otros trabajos realizados por empresas: Se incluirán aquellos gastos que correspondan a actividades que, siendo de la competencia de la URJC, se ejecuten mediante contrato con empresas externas o profesionales independientes, y que sean necesarios para la puesta en marcha de las actividades de </w:t>
            </w:r>
            <w:proofErr w:type="spellStart"/>
            <w:r>
              <w:t>ApS</w:t>
            </w:r>
            <w:proofErr w:type="spellEnd"/>
            <w:r>
              <w:rPr>
                <w:spacing w:val="-1"/>
              </w:rPr>
              <w:t xml:space="preserve"> </w:t>
            </w:r>
            <w:r>
              <w:t>o su difusión (por</w:t>
            </w:r>
            <w:r>
              <w:rPr>
                <w:spacing w:val="-1"/>
              </w:rPr>
              <w:t xml:space="preserve"> </w:t>
            </w:r>
            <w:r>
              <w:t>ejemplo, edición, impresión y publicación de materiales que sean necesarios para el desarrollo del proyecto o su difusión).</w:t>
            </w:r>
          </w:p>
        </w:tc>
      </w:tr>
    </w:tbl>
    <w:p w14:paraId="768C818E" w14:textId="77777777" w:rsidR="00236631" w:rsidRDefault="00236631">
      <w:pPr>
        <w:pStyle w:val="Textoindependiente"/>
        <w:rPr>
          <w:rFonts w:ascii="Times New Roman"/>
          <w:b/>
          <w:sz w:val="20"/>
        </w:rPr>
      </w:pPr>
    </w:p>
    <w:p w14:paraId="07532577" w14:textId="77777777" w:rsidR="00236631" w:rsidRDefault="00236631">
      <w:pPr>
        <w:pStyle w:val="Textoindependiente"/>
        <w:rPr>
          <w:rFonts w:ascii="Times New Roman"/>
          <w:b/>
          <w:sz w:val="20"/>
        </w:rPr>
      </w:pPr>
    </w:p>
    <w:p w14:paraId="1BD109E5" w14:textId="77777777" w:rsidR="00236631" w:rsidRDefault="00236631">
      <w:pPr>
        <w:pStyle w:val="Textoindependiente"/>
        <w:spacing w:before="23"/>
        <w:rPr>
          <w:rFonts w:ascii="Times New Roman"/>
          <w:b/>
          <w:sz w:val="20"/>
        </w:rPr>
      </w:pPr>
    </w:p>
    <w:p w14:paraId="3D754A7E" w14:textId="77777777" w:rsidR="00236631" w:rsidRDefault="00AA6B45">
      <w:pPr>
        <w:spacing w:before="1"/>
        <w:ind w:left="59"/>
        <w:rPr>
          <w:rFonts w:ascii="Calibri Light"/>
          <w:sz w:val="20"/>
        </w:rPr>
      </w:pPr>
      <w:r>
        <w:rPr>
          <w:rFonts w:ascii="Calibri Light"/>
          <w:sz w:val="20"/>
        </w:rPr>
        <w:t>Declaro</w:t>
      </w:r>
      <w:r>
        <w:rPr>
          <w:rFonts w:ascii="Calibri Light"/>
          <w:spacing w:val="4"/>
          <w:sz w:val="20"/>
        </w:rPr>
        <w:t xml:space="preserve"> </w:t>
      </w:r>
      <w:r>
        <w:rPr>
          <w:rFonts w:ascii="Calibri Light"/>
          <w:sz w:val="20"/>
        </w:rPr>
        <w:t>expresamente</w:t>
      </w:r>
      <w:r>
        <w:rPr>
          <w:rFonts w:ascii="Calibri Light"/>
          <w:spacing w:val="4"/>
          <w:sz w:val="20"/>
        </w:rPr>
        <w:t xml:space="preserve"> </w:t>
      </w:r>
      <w:r>
        <w:rPr>
          <w:rFonts w:ascii="Calibri Light"/>
          <w:sz w:val="20"/>
        </w:rPr>
        <w:t>que</w:t>
      </w:r>
      <w:r>
        <w:rPr>
          <w:rFonts w:ascii="Calibri Light"/>
          <w:spacing w:val="3"/>
          <w:sz w:val="20"/>
        </w:rPr>
        <w:t xml:space="preserve"> </w:t>
      </w:r>
      <w:r>
        <w:rPr>
          <w:rFonts w:ascii="Calibri Light"/>
          <w:sz w:val="20"/>
        </w:rPr>
        <w:t>los</w:t>
      </w:r>
      <w:r>
        <w:rPr>
          <w:rFonts w:ascii="Calibri Light"/>
          <w:spacing w:val="3"/>
          <w:sz w:val="20"/>
        </w:rPr>
        <w:t xml:space="preserve"> </w:t>
      </w:r>
      <w:r>
        <w:rPr>
          <w:rFonts w:ascii="Calibri Light"/>
          <w:sz w:val="20"/>
        </w:rPr>
        <w:t>datos</w:t>
      </w:r>
      <w:r>
        <w:rPr>
          <w:rFonts w:ascii="Calibri Light"/>
          <w:spacing w:val="2"/>
          <w:sz w:val="20"/>
        </w:rPr>
        <w:t xml:space="preserve"> </w:t>
      </w:r>
      <w:r>
        <w:rPr>
          <w:rFonts w:ascii="Calibri Light"/>
          <w:sz w:val="20"/>
        </w:rPr>
        <w:t>consignados</w:t>
      </w:r>
      <w:r>
        <w:rPr>
          <w:rFonts w:ascii="Calibri Light"/>
          <w:spacing w:val="3"/>
          <w:sz w:val="20"/>
        </w:rPr>
        <w:t xml:space="preserve"> </w:t>
      </w:r>
      <w:r>
        <w:rPr>
          <w:rFonts w:ascii="Calibri Light"/>
          <w:sz w:val="20"/>
        </w:rPr>
        <w:t>en</w:t>
      </w:r>
      <w:r>
        <w:rPr>
          <w:rFonts w:ascii="Calibri Light"/>
          <w:spacing w:val="3"/>
          <w:sz w:val="20"/>
        </w:rPr>
        <w:t xml:space="preserve"> </w:t>
      </w:r>
      <w:r>
        <w:rPr>
          <w:rFonts w:ascii="Calibri Light"/>
          <w:sz w:val="20"/>
        </w:rPr>
        <w:t>este</w:t>
      </w:r>
      <w:r>
        <w:rPr>
          <w:rFonts w:ascii="Calibri Light"/>
          <w:spacing w:val="3"/>
          <w:sz w:val="20"/>
        </w:rPr>
        <w:t xml:space="preserve"> </w:t>
      </w:r>
      <w:r>
        <w:rPr>
          <w:rFonts w:ascii="Calibri Light"/>
          <w:sz w:val="20"/>
        </w:rPr>
        <w:t>documento</w:t>
      </w:r>
      <w:r>
        <w:rPr>
          <w:rFonts w:ascii="Calibri Light"/>
          <w:spacing w:val="3"/>
          <w:sz w:val="20"/>
        </w:rPr>
        <w:t xml:space="preserve"> </w:t>
      </w:r>
      <w:r>
        <w:rPr>
          <w:rFonts w:ascii="Calibri Light"/>
          <w:sz w:val="20"/>
        </w:rPr>
        <w:t>son</w:t>
      </w:r>
      <w:r>
        <w:rPr>
          <w:rFonts w:ascii="Calibri Light"/>
          <w:spacing w:val="3"/>
          <w:sz w:val="20"/>
        </w:rPr>
        <w:t xml:space="preserve"> </w:t>
      </w:r>
      <w:r>
        <w:rPr>
          <w:rFonts w:ascii="Calibri Light"/>
          <w:spacing w:val="-2"/>
          <w:sz w:val="20"/>
        </w:rPr>
        <w:t>ciertos.</w:t>
      </w:r>
    </w:p>
    <w:p w14:paraId="57B7955F" w14:textId="77777777" w:rsidR="00236631" w:rsidRDefault="00236631">
      <w:pPr>
        <w:pStyle w:val="Textoindependiente"/>
        <w:rPr>
          <w:rFonts w:ascii="Calibri Light"/>
          <w:sz w:val="20"/>
        </w:rPr>
      </w:pPr>
    </w:p>
    <w:p w14:paraId="38EA2FEF" w14:textId="77777777" w:rsidR="00236631" w:rsidRDefault="00236631">
      <w:pPr>
        <w:pStyle w:val="Textoindependiente"/>
        <w:rPr>
          <w:rFonts w:ascii="Calibri Light"/>
          <w:sz w:val="20"/>
        </w:rPr>
      </w:pPr>
    </w:p>
    <w:p w14:paraId="0B3DB62D" w14:textId="77777777" w:rsidR="00236631" w:rsidRDefault="00236631">
      <w:pPr>
        <w:pStyle w:val="Textoindependiente"/>
        <w:spacing w:before="18"/>
        <w:rPr>
          <w:rFonts w:ascii="Calibri Light"/>
          <w:sz w:val="20"/>
        </w:rPr>
      </w:pPr>
    </w:p>
    <w:p w14:paraId="5982815C" w14:textId="77777777" w:rsidR="00236631" w:rsidRDefault="00AA6B45">
      <w:pPr>
        <w:tabs>
          <w:tab w:val="left" w:leader="dot" w:pos="4797"/>
        </w:tabs>
        <w:ind w:left="1575"/>
        <w:rPr>
          <w:rFonts w:ascii="Calibri Light" w:hAnsi="Calibri Light"/>
          <w:sz w:val="20"/>
        </w:rPr>
      </w:pPr>
      <w:r>
        <w:rPr>
          <w:rFonts w:ascii="Calibri Light" w:hAnsi="Calibri Light"/>
          <w:sz w:val="20"/>
        </w:rPr>
        <w:t>En</w:t>
      </w:r>
      <w:r>
        <w:rPr>
          <w:rFonts w:ascii="Calibri Light" w:hAnsi="Calibri Light"/>
          <w:spacing w:val="1"/>
          <w:sz w:val="20"/>
        </w:rPr>
        <w:t xml:space="preserve"> </w:t>
      </w:r>
      <w:r>
        <w:rPr>
          <w:rFonts w:ascii="Calibri Light" w:hAnsi="Calibri Light"/>
          <w:sz w:val="20"/>
        </w:rPr>
        <w:t>Móstoles,</w:t>
      </w:r>
      <w:r>
        <w:rPr>
          <w:rFonts w:ascii="Calibri Light" w:hAnsi="Calibri Light"/>
          <w:spacing w:val="2"/>
          <w:sz w:val="20"/>
        </w:rPr>
        <w:t xml:space="preserve"> </w:t>
      </w:r>
      <w:r>
        <w:rPr>
          <w:rFonts w:ascii="Calibri Light" w:hAnsi="Calibri Light"/>
          <w:sz w:val="20"/>
        </w:rPr>
        <w:t>a</w:t>
      </w:r>
      <w:r>
        <w:rPr>
          <w:rFonts w:ascii="Calibri Light" w:hAnsi="Calibri Light"/>
          <w:spacing w:val="2"/>
          <w:sz w:val="20"/>
        </w:rPr>
        <w:t xml:space="preserve"> </w:t>
      </w:r>
      <w:r>
        <w:rPr>
          <w:rFonts w:ascii="Calibri Light" w:hAnsi="Calibri Light"/>
          <w:sz w:val="20"/>
        </w:rPr>
        <w:t>……</w:t>
      </w:r>
      <w:r>
        <w:rPr>
          <w:rFonts w:ascii="Calibri Light" w:hAnsi="Calibri Light"/>
          <w:spacing w:val="1"/>
          <w:sz w:val="20"/>
        </w:rPr>
        <w:t xml:space="preserve"> </w:t>
      </w:r>
      <w:r>
        <w:rPr>
          <w:rFonts w:ascii="Calibri Light" w:hAnsi="Calibri Light"/>
          <w:spacing w:val="-5"/>
          <w:sz w:val="20"/>
        </w:rPr>
        <w:t>de</w:t>
      </w:r>
      <w:r>
        <w:rPr>
          <w:rFonts w:ascii="Times New Roman" w:hAnsi="Times New Roman"/>
          <w:b/>
          <w:sz w:val="20"/>
        </w:rPr>
        <w:tab/>
      </w:r>
      <w:proofErr w:type="spellStart"/>
      <w:r>
        <w:rPr>
          <w:rFonts w:ascii="Calibri Light" w:hAnsi="Calibri Light"/>
          <w:sz w:val="20"/>
        </w:rPr>
        <w:t>de</w:t>
      </w:r>
      <w:proofErr w:type="spellEnd"/>
      <w:r>
        <w:rPr>
          <w:rFonts w:ascii="Calibri Light" w:hAnsi="Calibri Light"/>
          <w:spacing w:val="1"/>
          <w:sz w:val="20"/>
        </w:rPr>
        <w:t xml:space="preserve"> </w:t>
      </w:r>
      <w:r>
        <w:rPr>
          <w:rFonts w:ascii="Calibri Light" w:hAnsi="Calibri Light"/>
          <w:spacing w:val="-4"/>
          <w:sz w:val="20"/>
        </w:rPr>
        <w:t>20……</w:t>
      </w:r>
    </w:p>
    <w:p w14:paraId="7EA99C48" w14:textId="77777777" w:rsidR="00236631" w:rsidRDefault="00236631">
      <w:pPr>
        <w:pStyle w:val="Textoindependiente"/>
        <w:rPr>
          <w:rFonts w:ascii="Calibri Light"/>
          <w:sz w:val="20"/>
        </w:rPr>
      </w:pPr>
    </w:p>
    <w:p w14:paraId="4BDD6BA5" w14:textId="77777777" w:rsidR="00236631" w:rsidRDefault="00236631">
      <w:pPr>
        <w:pStyle w:val="Textoindependiente"/>
        <w:rPr>
          <w:rFonts w:ascii="Calibri Light"/>
          <w:sz w:val="20"/>
        </w:rPr>
      </w:pPr>
    </w:p>
    <w:p w14:paraId="08776B97" w14:textId="77777777" w:rsidR="00236631" w:rsidRDefault="00236631">
      <w:pPr>
        <w:pStyle w:val="Textoindependiente"/>
        <w:spacing w:before="170"/>
        <w:rPr>
          <w:rFonts w:ascii="Calibri Light"/>
          <w:sz w:val="20"/>
        </w:rPr>
      </w:pPr>
    </w:p>
    <w:p w14:paraId="686740BE" w14:textId="77777777" w:rsidR="00236631" w:rsidRDefault="00AA6B45">
      <w:pPr>
        <w:tabs>
          <w:tab w:val="left" w:pos="5075"/>
        </w:tabs>
        <w:ind w:left="1753"/>
        <w:rPr>
          <w:rFonts w:ascii="Times New Roman"/>
          <w:b/>
          <w:sz w:val="20"/>
        </w:rPr>
      </w:pPr>
      <w:r>
        <w:rPr>
          <w:rFonts w:ascii="Calibri Light"/>
          <w:spacing w:val="-4"/>
          <w:sz w:val="20"/>
        </w:rPr>
        <w:t>Fdo.</w:t>
      </w:r>
      <w:r>
        <w:rPr>
          <w:rFonts w:ascii="Times New Roman"/>
          <w:b/>
          <w:sz w:val="20"/>
          <w:u w:val="single"/>
        </w:rPr>
        <w:tab/>
      </w:r>
    </w:p>
    <w:p w14:paraId="5C2B9E66" w14:textId="77777777" w:rsidR="00236631" w:rsidRDefault="00AA6B45">
      <w:pPr>
        <w:spacing w:before="79"/>
        <w:ind w:left="1746"/>
        <w:rPr>
          <w:rFonts w:ascii="Calibri Light"/>
          <w:sz w:val="14"/>
        </w:rPr>
      </w:pPr>
      <w:r>
        <w:rPr>
          <w:rFonts w:ascii="Calibri Light"/>
          <w:w w:val="105"/>
          <w:sz w:val="14"/>
        </w:rPr>
        <w:t>Coordinador</w:t>
      </w:r>
      <w:r>
        <w:rPr>
          <w:rFonts w:ascii="Calibri Light"/>
          <w:spacing w:val="-2"/>
          <w:w w:val="105"/>
          <w:sz w:val="14"/>
        </w:rPr>
        <w:t xml:space="preserve"> </w:t>
      </w:r>
      <w:r>
        <w:rPr>
          <w:rFonts w:ascii="Calibri Light"/>
          <w:w w:val="105"/>
          <w:sz w:val="14"/>
        </w:rPr>
        <w:t>del</w:t>
      </w:r>
      <w:r>
        <w:rPr>
          <w:rFonts w:ascii="Calibri Light"/>
          <w:spacing w:val="-1"/>
          <w:w w:val="105"/>
          <w:sz w:val="14"/>
        </w:rPr>
        <w:t xml:space="preserve"> </w:t>
      </w:r>
      <w:r>
        <w:rPr>
          <w:rFonts w:ascii="Calibri Light"/>
          <w:w w:val="105"/>
          <w:sz w:val="14"/>
        </w:rPr>
        <w:t>Proyecto</w:t>
      </w:r>
      <w:r>
        <w:rPr>
          <w:rFonts w:ascii="Calibri Light"/>
          <w:spacing w:val="-2"/>
          <w:w w:val="105"/>
          <w:sz w:val="14"/>
        </w:rPr>
        <w:t xml:space="preserve"> </w:t>
      </w:r>
      <w:r>
        <w:rPr>
          <w:rFonts w:ascii="Calibri Light"/>
          <w:w w:val="105"/>
          <w:sz w:val="14"/>
        </w:rPr>
        <w:t>de</w:t>
      </w:r>
      <w:r>
        <w:rPr>
          <w:rFonts w:ascii="Calibri Light"/>
          <w:spacing w:val="-1"/>
          <w:w w:val="105"/>
          <w:sz w:val="14"/>
        </w:rPr>
        <w:t xml:space="preserve"> </w:t>
      </w:r>
      <w:proofErr w:type="spellStart"/>
      <w:r>
        <w:rPr>
          <w:rFonts w:ascii="Calibri Light"/>
          <w:w w:val="105"/>
          <w:sz w:val="14"/>
        </w:rPr>
        <w:t>ApS</w:t>
      </w:r>
      <w:proofErr w:type="spellEnd"/>
      <w:r>
        <w:rPr>
          <w:rFonts w:ascii="Calibri Light"/>
          <w:spacing w:val="-1"/>
          <w:w w:val="105"/>
          <w:sz w:val="14"/>
        </w:rPr>
        <w:t xml:space="preserve"> </w:t>
      </w:r>
      <w:r>
        <w:rPr>
          <w:rFonts w:ascii="Calibri Light"/>
          <w:spacing w:val="-4"/>
          <w:w w:val="105"/>
          <w:sz w:val="14"/>
        </w:rPr>
        <w:t>URJC</w:t>
      </w:r>
    </w:p>
    <w:p w14:paraId="1068A60B" w14:textId="77777777" w:rsidR="00236631" w:rsidRDefault="00236631">
      <w:pPr>
        <w:pStyle w:val="Textoindependiente"/>
        <w:rPr>
          <w:rFonts w:ascii="Calibri Light"/>
          <w:sz w:val="14"/>
        </w:rPr>
      </w:pPr>
    </w:p>
    <w:p w14:paraId="19B6B88F" w14:textId="77777777" w:rsidR="00236631" w:rsidRDefault="00236631">
      <w:pPr>
        <w:pStyle w:val="Textoindependiente"/>
        <w:spacing w:before="144"/>
        <w:rPr>
          <w:rFonts w:ascii="Calibri Light"/>
          <w:sz w:val="14"/>
        </w:rPr>
      </w:pPr>
    </w:p>
    <w:p w14:paraId="11D30125" w14:textId="77777777" w:rsidR="00236631" w:rsidRDefault="00AA6B45">
      <w:pPr>
        <w:pStyle w:val="Textoindependiente"/>
        <w:spacing w:line="264" w:lineRule="auto"/>
        <w:ind w:left="59" w:right="11746"/>
      </w:pPr>
      <w:r>
        <w:t>PROTECCIÓN DE DATOS: En cumplimiento del Reglamento Europeo 679/2016, de 27 de abril, general de protección de datos, así como de la Ley</w:t>
      </w:r>
      <w:r>
        <w:rPr>
          <w:spacing w:val="40"/>
        </w:rPr>
        <w:t xml:space="preserve"> </w:t>
      </w:r>
      <w:r>
        <w:t>Orgánica 3/2018, de 5 de diciembre, de Protección de Datos, le informamos de que los datos de carácter personal recogidos serán tratados por la</w:t>
      </w:r>
      <w:r>
        <w:rPr>
          <w:spacing w:val="40"/>
        </w:rPr>
        <w:t xml:space="preserve"> </w:t>
      </w:r>
      <w:r>
        <w:t>Universidad</w:t>
      </w:r>
      <w:r>
        <w:rPr>
          <w:spacing w:val="20"/>
        </w:rPr>
        <w:t xml:space="preserve"> </w:t>
      </w:r>
      <w:r>
        <w:t>Rey</w:t>
      </w:r>
      <w:r>
        <w:rPr>
          <w:spacing w:val="18"/>
        </w:rPr>
        <w:t xml:space="preserve"> </w:t>
      </w:r>
      <w:r>
        <w:t>Juan</w:t>
      </w:r>
      <w:r>
        <w:rPr>
          <w:spacing w:val="18"/>
        </w:rPr>
        <w:t xml:space="preserve"> </w:t>
      </w:r>
      <w:r>
        <w:t>Carlos,</w:t>
      </w:r>
      <w:r>
        <w:rPr>
          <w:spacing w:val="18"/>
        </w:rPr>
        <w:t xml:space="preserve"> </w:t>
      </w:r>
      <w:r>
        <w:t>mediante</w:t>
      </w:r>
      <w:r>
        <w:rPr>
          <w:spacing w:val="20"/>
        </w:rPr>
        <w:t xml:space="preserve"> </w:t>
      </w:r>
      <w:r>
        <w:t>su</w:t>
      </w:r>
      <w:r>
        <w:rPr>
          <w:spacing w:val="20"/>
        </w:rPr>
        <w:t xml:space="preserve"> </w:t>
      </w:r>
      <w:r>
        <w:t>consentimiento,</w:t>
      </w:r>
      <w:r>
        <w:rPr>
          <w:spacing w:val="18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finalidad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gestionar</w:t>
      </w:r>
      <w:r>
        <w:rPr>
          <w:spacing w:val="18"/>
        </w:rPr>
        <w:t xml:space="preserve"> </w:t>
      </w:r>
      <w:r>
        <w:t>actividades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aprendizaje-servicio.</w:t>
      </w:r>
      <w:r>
        <w:rPr>
          <w:spacing w:val="18"/>
        </w:rPr>
        <w:t xml:space="preserve"> </w:t>
      </w:r>
      <w:r>
        <w:t>Los</w:t>
      </w:r>
      <w:r>
        <w:rPr>
          <w:spacing w:val="20"/>
        </w:rPr>
        <w:t xml:space="preserve"> </w:t>
      </w:r>
      <w:r>
        <w:t>datos</w:t>
      </w:r>
      <w:r>
        <w:rPr>
          <w:spacing w:val="20"/>
        </w:rPr>
        <w:t xml:space="preserve"> </w:t>
      </w:r>
      <w:r>
        <w:t>personales</w:t>
      </w:r>
      <w:r>
        <w:rPr>
          <w:spacing w:val="40"/>
        </w:rPr>
        <w:t xml:space="preserve"> </w:t>
      </w:r>
      <w:r>
        <w:t>podrán serán comunicados a las Administraciones Públicas en aquellos supuestos que se contemple por Ley, así como Entidades colaboradoras para la</w:t>
      </w:r>
      <w:r>
        <w:rPr>
          <w:spacing w:val="40"/>
        </w:rPr>
        <w:t xml:space="preserve"> </w:t>
      </w:r>
      <w:r>
        <w:t>realización de actividades y proyectos relacionados con el aprendizaje-servi</w:t>
      </w:r>
      <w:r>
        <w:t>cio. Podrá ejercer en cualquier momento sus derechos de acceso,</w:t>
      </w:r>
      <w:r>
        <w:rPr>
          <w:spacing w:val="40"/>
        </w:rPr>
        <w:t xml:space="preserve"> </w:t>
      </w:r>
      <w:r>
        <w:t>rectificación, supresión, limitación del tratamiento, portabilidad, oposición y demás reconocidos por la normativa señalada, dirigiendo su solicitud a la</w:t>
      </w:r>
      <w:r>
        <w:rPr>
          <w:spacing w:val="40"/>
        </w:rPr>
        <w:t xml:space="preserve"> </w:t>
      </w:r>
      <w:r>
        <w:t>responsable del tratamiento, la Universidad Rey Juan Carlos, C/ Tulipán s/n, 28933-Móstoles, por registro, en su sede electrónica o a través de</w:t>
      </w:r>
      <w:r>
        <w:rPr>
          <w:spacing w:val="40"/>
        </w:rPr>
        <w:t xml:space="preserve"> </w:t>
      </w:r>
      <w:hyperlink r:id="rId5">
        <w:r>
          <w:rPr>
            <w:color w:val="0070C0"/>
          </w:rPr>
          <w:t>protecciondedatos@urjc.es</w:t>
        </w:r>
      </w:hyperlink>
      <w:r>
        <w:rPr>
          <w:color w:val="0070C0"/>
        </w:rPr>
        <w:t xml:space="preserve">. </w:t>
      </w:r>
      <w:r>
        <w:t xml:space="preserve">Puede encontrar más información en </w:t>
      </w:r>
      <w:hyperlink r:id="rId6">
        <w:r>
          <w:rPr>
            <w:color w:val="0070C0"/>
          </w:rPr>
          <w:t>https://www.urjc.es/proteccion-de-datos</w:t>
        </w:r>
      </w:hyperlink>
    </w:p>
    <w:sectPr w:rsidR="00236631" w:rsidSect="00B44DE8">
      <w:pgSz w:w="28810" w:h="12240" w:orient="landscape"/>
      <w:pgMar w:top="1380" w:right="4251" w:bottom="280" w:left="992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36631"/>
    <w:rsid w:val="00236631"/>
    <w:rsid w:val="00954681"/>
    <w:rsid w:val="00B44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8B050"/>
  <w15:docId w15:val="{140F152A-5F24-4831-B876-62D5B878B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es-ES"/>
    </w:rPr>
  </w:style>
  <w:style w:type="paragraph" w:styleId="Ttulo1">
    <w:name w:val="heading 1"/>
    <w:basedOn w:val="Normal"/>
    <w:uiPriority w:val="9"/>
    <w:qFormat/>
    <w:pPr>
      <w:ind w:left="6066"/>
      <w:outlineLvl w:val="0"/>
    </w:pPr>
    <w:rPr>
      <w:rFonts w:ascii="Times New Roman" w:eastAsia="Times New Roman" w:hAnsi="Times New Roman" w:cs="Times New Roman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rjc.es/proteccion-de-datos" TargetMode="External"/><Relationship Id="rId5" Type="http://schemas.openxmlformats.org/officeDocument/2006/relationships/hyperlink" Target="mailto:protecciondedatos@urjc.es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448</Words>
  <Characters>2470</Characters>
  <DocSecurity>0</DocSecurity>
  <Lines>20</Lines>
  <Paragraphs>5</Paragraphs>
  <ScaleCrop>false</ScaleCrop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2026-05-28T11:31:00Z</dcterms:created>
  <dcterms:modified xsi:type="dcterms:W3CDTF">2026-05-28T11:33:00Z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2026-05-28T00:00:00Z</vt:filetime>
  </property>
  <property fmtid="{D5CDD505-2E9C-101B-9397-08002B2CF9AE}" pid="4" name="Creator">
    <vt:lpwstr>EXCEL.EXE</vt:lpwstr>
  </property>
  <property fmtid="{D5CDD505-2E9C-101B-9397-08002B2CF9AE}" pid="5" name="LastSaved">
    <vt:filetime>2026-05-28T00:00:00Z</vt:filetime>
  </property>
  <property fmtid="{D5CDD505-2E9C-101B-9397-08002B2CF9AE}" pid="6" name="Producer">
    <vt:lpwstr>www.ilovepdf.com</vt:lpwstr>
  </property>
</Properties>
</file>