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ook w:val="04A0" w:firstRow="1" w:lastRow="0" w:firstColumn="1" w:lastColumn="0" w:noHBand="0" w:noVBand="1"/>
      </w:tblPr>
      <w:tblGrid>
        <w:gridCol w:w="10031"/>
      </w:tblGrid>
      <w:tr w:rsidR="00EE4B73" w:rsidRPr="00A95526" w14:paraId="58458879" w14:textId="77777777" w:rsidTr="00507E40">
        <w:tc>
          <w:tcPr>
            <w:tcW w:w="5016" w:type="dxa"/>
          </w:tcPr>
          <w:p w14:paraId="30EEDDD8" w14:textId="77777777" w:rsidR="00EE4B73" w:rsidRDefault="00EE4B73" w:rsidP="00507E40">
            <w:pPr>
              <w:spacing w:line="276" w:lineRule="auto"/>
              <w:ind w:left="116"/>
              <w:jc w:val="center"/>
              <w:rPr>
                <w:rFonts w:ascii="Arial" w:hAnsi="Arial" w:cs="Arial"/>
                <w:b/>
                <w:i/>
                <w:iCs/>
                <w:sz w:val="23"/>
                <w:szCs w:val="23"/>
                <w:lang w:val="es-ES"/>
              </w:rPr>
            </w:pPr>
            <w:r w:rsidRPr="00A95526">
              <w:rPr>
                <w:rFonts w:ascii="Arial" w:hAnsi="Arial" w:cs="Arial"/>
                <w:b/>
                <w:i/>
                <w:iCs/>
                <w:sz w:val="23"/>
                <w:szCs w:val="23"/>
                <w:lang w:val="es-ES"/>
              </w:rPr>
              <w:t>CONVOCATORIA</w:t>
            </w:r>
          </w:p>
          <w:p w14:paraId="56C17F82" w14:textId="77777777" w:rsidR="00EE4B73" w:rsidRPr="00A95526" w:rsidRDefault="00EE4B73" w:rsidP="00507E40">
            <w:pPr>
              <w:spacing w:line="276" w:lineRule="auto"/>
              <w:ind w:left="116"/>
              <w:jc w:val="center"/>
              <w:rPr>
                <w:rFonts w:ascii="Arial" w:hAnsi="Arial" w:cs="Arial"/>
                <w:b/>
                <w:i/>
                <w:iCs/>
                <w:sz w:val="23"/>
                <w:szCs w:val="23"/>
                <w:lang w:val="es-ES"/>
              </w:rPr>
            </w:pPr>
          </w:p>
        </w:tc>
      </w:tr>
      <w:tr w:rsidR="00EE4B73" w:rsidRPr="00A95526" w14:paraId="2DEFF547" w14:textId="77777777" w:rsidTr="00507E40">
        <w:tc>
          <w:tcPr>
            <w:tcW w:w="5016" w:type="dxa"/>
          </w:tcPr>
          <w:p w14:paraId="07FEBBED" w14:textId="77777777" w:rsidR="00EE4B73" w:rsidRDefault="00EE4B73" w:rsidP="00507E40">
            <w:pPr>
              <w:spacing w:line="276" w:lineRule="auto"/>
              <w:ind w:left="116"/>
              <w:jc w:val="both"/>
              <w:rPr>
                <w:rFonts w:ascii="Arial" w:hAnsi="Arial" w:cs="Arial"/>
                <w:b/>
                <w:i/>
                <w:iCs/>
                <w:sz w:val="23"/>
                <w:szCs w:val="23"/>
                <w:lang w:val="es-ES"/>
              </w:rPr>
            </w:pPr>
            <w:r>
              <w:rPr>
                <w:rFonts w:ascii="Arial" w:hAnsi="Arial" w:cs="Arial"/>
                <w:b/>
                <w:i/>
                <w:iCs/>
                <w:sz w:val="23"/>
                <w:szCs w:val="23"/>
                <w:lang w:val="es-ES"/>
              </w:rPr>
              <w:t xml:space="preserve">Subvenciones para </w:t>
            </w:r>
            <w:r w:rsidRPr="00CB794A">
              <w:rPr>
                <w:rFonts w:ascii="Arial" w:hAnsi="Arial" w:cs="Arial"/>
                <w:b/>
                <w:i/>
                <w:iCs/>
                <w:sz w:val="23"/>
                <w:szCs w:val="23"/>
                <w:lang w:val="es-ES"/>
              </w:rPr>
              <w:t xml:space="preserve">proyectos culturales de entidades culturales sin ánimo de lucro de Ordizia y </w:t>
            </w:r>
            <w:r>
              <w:rPr>
                <w:rFonts w:ascii="Arial" w:hAnsi="Arial" w:cs="Arial"/>
                <w:b/>
                <w:i/>
                <w:iCs/>
                <w:sz w:val="23"/>
                <w:szCs w:val="23"/>
                <w:lang w:val="es-ES"/>
              </w:rPr>
              <w:t>para</w:t>
            </w:r>
            <w:r w:rsidRPr="00CB794A">
              <w:rPr>
                <w:rFonts w:ascii="Arial" w:hAnsi="Arial" w:cs="Arial"/>
                <w:b/>
                <w:i/>
                <w:iCs/>
                <w:sz w:val="23"/>
                <w:szCs w:val="23"/>
                <w:lang w:val="es-ES"/>
              </w:rPr>
              <w:t xml:space="preserve"> programas especiales de grupos que celebren su </w:t>
            </w:r>
            <w:r>
              <w:rPr>
                <w:rFonts w:ascii="Arial" w:hAnsi="Arial" w:cs="Arial"/>
                <w:b/>
                <w:i/>
                <w:iCs/>
                <w:sz w:val="23"/>
                <w:szCs w:val="23"/>
                <w:lang w:val="es-ES"/>
              </w:rPr>
              <w:t>25, 50, 75 aniversario o centenario durante el 2026</w:t>
            </w:r>
            <w:r w:rsidRPr="00CB794A">
              <w:rPr>
                <w:rFonts w:ascii="Arial" w:hAnsi="Arial" w:cs="Arial"/>
                <w:b/>
                <w:i/>
                <w:iCs/>
                <w:sz w:val="23"/>
                <w:szCs w:val="23"/>
                <w:lang w:val="es-ES"/>
              </w:rPr>
              <w:t>.</w:t>
            </w:r>
          </w:p>
          <w:p w14:paraId="7E917986"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A95526" w14:paraId="72926962" w14:textId="77777777" w:rsidTr="00507E40">
        <w:tc>
          <w:tcPr>
            <w:tcW w:w="5016" w:type="dxa"/>
          </w:tcPr>
          <w:p w14:paraId="028CC84C" w14:textId="77777777" w:rsidR="00EE4B73" w:rsidRDefault="00EE4B73" w:rsidP="00507E40">
            <w:pPr>
              <w:spacing w:line="276" w:lineRule="auto"/>
              <w:ind w:left="116"/>
              <w:jc w:val="both"/>
              <w:rPr>
                <w:rFonts w:ascii="Arial" w:hAnsi="Arial" w:cs="Arial"/>
                <w:b/>
                <w:i/>
                <w:iCs/>
                <w:sz w:val="23"/>
                <w:szCs w:val="23"/>
                <w:lang w:val="es-ES"/>
              </w:rPr>
            </w:pPr>
            <w:r w:rsidRPr="00A95526">
              <w:rPr>
                <w:rFonts w:ascii="Arial" w:hAnsi="Arial" w:cs="Arial"/>
                <w:b/>
                <w:i/>
                <w:iCs/>
                <w:sz w:val="23"/>
                <w:szCs w:val="23"/>
                <w:lang w:val="es-ES"/>
              </w:rPr>
              <w:t>PRIMERO</w:t>
            </w:r>
            <w:r>
              <w:rPr>
                <w:rFonts w:ascii="Arial" w:hAnsi="Arial" w:cs="Arial"/>
                <w:b/>
                <w:i/>
                <w:iCs/>
                <w:sz w:val="23"/>
                <w:szCs w:val="23"/>
                <w:lang w:val="es-ES"/>
              </w:rPr>
              <w:t xml:space="preserve"> - </w:t>
            </w:r>
            <w:r w:rsidRPr="00A95526">
              <w:rPr>
                <w:rFonts w:ascii="Arial" w:hAnsi="Arial" w:cs="Arial"/>
                <w:b/>
                <w:i/>
                <w:iCs/>
                <w:sz w:val="23"/>
                <w:szCs w:val="23"/>
                <w:lang w:val="es-ES"/>
              </w:rPr>
              <w:t>Objeto, condiciones y finalidad de la subvención</w:t>
            </w:r>
          </w:p>
          <w:p w14:paraId="69A17856"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100EFD" w14:paraId="73BEF3CE" w14:textId="77777777" w:rsidTr="00507E40">
        <w:tc>
          <w:tcPr>
            <w:tcW w:w="5016" w:type="dxa"/>
          </w:tcPr>
          <w:p w14:paraId="75E1D540" w14:textId="77777777" w:rsidR="00EE4B73" w:rsidRPr="00100EFD" w:rsidRDefault="00EE4B73" w:rsidP="00507E40">
            <w:pPr>
              <w:spacing w:line="276" w:lineRule="auto"/>
              <w:ind w:left="116"/>
              <w:jc w:val="both"/>
              <w:rPr>
                <w:rFonts w:ascii="Arial" w:hAnsi="Arial" w:cs="Arial"/>
                <w:bCs/>
                <w:i/>
                <w:iCs/>
                <w:sz w:val="23"/>
                <w:szCs w:val="23"/>
                <w:lang w:val="es-ES"/>
              </w:rPr>
            </w:pPr>
            <w:r w:rsidRPr="00100EFD">
              <w:rPr>
                <w:rFonts w:ascii="Arial" w:hAnsi="Arial" w:cs="Arial"/>
                <w:bCs/>
                <w:i/>
                <w:iCs/>
                <w:sz w:val="23"/>
                <w:szCs w:val="23"/>
                <w:lang w:val="es-ES"/>
              </w:rPr>
              <w:t>Es objeto de la presente convocatoria la regulación de las condiciones de la concesión de subvenciones destinadas a la financiación de los siguientes programas:</w:t>
            </w:r>
          </w:p>
        </w:tc>
      </w:tr>
      <w:tr w:rsidR="00EE4B73" w:rsidRPr="00A95526" w14:paraId="21B47EAE" w14:textId="77777777" w:rsidTr="00507E40">
        <w:tc>
          <w:tcPr>
            <w:tcW w:w="5016" w:type="dxa"/>
          </w:tcPr>
          <w:p w14:paraId="7F9C13E7"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100EFD" w14:paraId="7455427C" w14:textId="77777777" w:rsidTr="00507E40">
        <w:tc>
          <w:tcPr>
            <w:tcW w:w="5016" w:type="dxa"/>
          </w:tcPr>
          <w:p w14:paraId="246C9322" w14:textId="77777777" w:rsidR="00EE4B73" w:rsidRPr="00100EFD" w:rsidRDefault="00EE4B73" w:rsidP="00507E40">
            <w:pPr>
              <w:numPr>
                <w:ilvl w:val="0"/>
                <w:numId w:val="1"/>
              </w:numPr>
              <w:spacing w:line="276" w:lineRule="auto"/>
              <w:jc w:val="both"/>
              <w:rPr>
                <w:rFonts w:ascii="Arial" w:hAnsi="Arial" w:cs="Arial"/>
                <w:bCs/>
                <w:i/>
                <w:iCs/>
                <w:sz w:val="23"/>
                <w:szCs w:val="23"/>
                <w:lang w:val="es-ES"/>
              </w:rPr>
            </w:pPr>
            <w:r w:rsidRPr="00100EFD">
              <w:rPr>
                <w:rFonts w:ascii="Arial" w:hAnsi="Arial" w:cs="Arial"/>
                <w:bCs/>
                <w:i/>
                <w:iCs/>
                <w:sz w:val="23"/>
                <w:szCs w:val="23"/>
                <w:lang w:val="es-ES"/>
              </w:rPr>
              <w:t>Proyectos culturales de entidades culturales sin ánimo de lucro de Ordizia.</w:t>
            </w:r>
          </w:p>
        </w:tc>
      </w:tr>
      <w:tr w:rsidR="00EE4B73" w:rsidRPr="00A95526" w14:paraId="2AE86C8D" w14:textId="77777777" w:rsidTr="00507E40">
        <w:tc>
          <w:tcPr>
            <w:tcW w:w="5016" w:type="dxa"/>
          </w:tcPr>
          <w:p w14:paraId="05E485AA"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D35F06" w14:paraId="5D6C57C9" w14:textId="77777777" w:rsidTr="00507E40">
        <w:tc>
          <w:tcPr>
            <w:tcW w:w="5016" w:type="dxa"/>
          </w:tcPr>
          <w:p w14:paraId="319933FE" w14:textId="77777777" w:rsidR="00EE4B73" w:rsidRPr="00D35F06" w:rsidRDefault="00EE4B73" w:rsidP="00507E40">
            <w:pPr>
              <w:numPr>
                <w:ilvl w:val="0"/>
                <w:numId w:val="1"/>
              </w:numPr>
              <w:spacing w:line="276" w:lineRule="auto"/>
              <w:jc w:val="both"/>
              <w:rPr>
                <w:rFonts w:ascii="Arial" w:hAnsi="Arial" w:cs="Arial"/>
                <w:bCs/>
                <w:i/>
                <w:iCs/>
                <w:sz w:val="23"/>
                <w:szCs w:val="23"/>
                <w:lang w:val="es-ES"/>
              </w:rPr>
            </w:pPr>
            <w:r>
              <w:rPr>
                <w:rFonts w:ascii="Arial" w:hAnsi="Arial" w:cs="Arial"/>
                <w:bCs/>
                <w:i/>
                <w:iCs/>
                <w:sz w:val="23"/>
                <w:szCs w:val="23"/>
                <w:lang w:val="es-ES"/>
              </w:rPr>
              <w:t>P</w:t>
            </w:r>
            <w:r w:rsidRPr="00D35F06">
              <w:rPr>
                <w:rFonts w:ascii="Arial" w:hAnsi="Arial" w:cs="Arial"/>
                <w:bCs/>
                <w:i/>
                <w:iCs/>
                <w:sz w:val="23"/>
                <w:szCs w:val="23"/>
                <w:lang w:val="es-ES"/>
              </w:rPr>
              <w:t>rogramas especiales de grupos que celebren su 25, 50, 75</w:t>
            </w:r>
            <w:r>
              <w:rPr>
                <w:rFonts w:ascii="Arial" w:hAnsi="Arial" w:cs="Arial"/>
                <w:bCs/>
                <w:i/>
                <w:iCs/>
                <w:sz w:val="23"/>
                <w:szCs w:val="23"/>
                <w:lang w:val="es-ES"/>
              </w:rPr>
              <w:t xml:space="preserve"> aniversario</w:t>
            </w:r>
            <w:r w:rsidRPr="00D35F06">
              <w:rPr>
                <w:rFonts w:ascii="Arial" w:hAnsi="Arial" w:cs="Arial"/>
                <w:bCs/>
                <w:i/>
                <w:iCs/>
                <w:sz w:val="23"/>
                <w:szCs w:val="23"/>
                <w:lang w:val="es-ES"/>
              </w:rPr>
              <w:t xml:space="preserve"> o </w:t>
            </w:r>
            <w:r>
              <w:rPr>
                <w:rFonts w:ascii="Arial" w:hAnsi="Arial" w:cs="Arial"/>
                <w:bCs/>
                <w:i/>
                <w:iCs/>
                <w:sz w:val="23"/>
                <w:szCs w:val="23"/>
                <w:lang w:val="es-ES"/>
              </w:rPr>
              <w:t xml:space="preserve">el </w:t>
            </w:r>
            <w:r w:rsidRPr="00D35F06">
              <w:rPr>
                <w:rFonts w:ascii="Arial" w:hAnsi="Arial" w:cs="Arial"/>
                <w:bCs/>
                <w:i/>
                <w:iCs/>
                <w:sz w:val="23"/>
                <w:szCs w:val="23"/>
                <w:lang w:val="es-ES"/>
              </w:rPr>
              <w:t>centenario durante el 2026.</w:t>
            </w:r>
          </w:p>
        </w:tc>
      </w:tr>
      <w:tr w:rsidR="00EE4B73" w:rsidRPr="00A95526" w14:paraId="1C26F69A" w14:textId="77777777" w:rsidTr="00507E40">
        <w:tc>
          <w:tcPr>
            <w:tcW w:w="5016" w:type="dxa"/>
          </w:tcPr>
          <w:p w14:paraId="2070A2EC" w14:textId="77777777" w:rsidR="00EE4B73" w:rsidRPr="00A95526" w:rsidRDefault="00EE4B73" w:rsidP="00507E40">
            <w:pPr>
              <w:spacing w:line="276" w:lineRule="auto"/>
              <w:ind w:left="116"/>
              <w:jc w:val="both"/>
              <w:rPr>
                <w:rFonts w:ascii="Arial" w:hAnsi="Arial" w:cs="Arial"/>
                <w:bCs/>
                <w:i/>
                <w:iCs/>
                <w:sz w:val="23"/>
                <w:szCs w:val="23"/>
                <w:lang w:val="es-ES"/>
              </w:rPr>
            </w:pPr>
          </w:p>
        </w:tc>
      </w:tr>
      <w:tr w:rsidR="00EE4B73" w:rsidRPr="00A95526" w14:paraId="2583A27A" w14:textId="77777777" w:rsidTr="00507E40">
        <w:tc>
          <w:tcPr>
            <w:tcW w:w="5016" w:type="dxa"/>
          </w:tcPr>
          <w:p w14:paraId="1DCF34A2" w14:textId="77777777" w:rsidR="00EE4B73" w:rsidRDefault="00EE4B73" w:rsidP="00507E40">
            <w:pPr>
              <w:spacing w:line="276" w:lineRule="auto"/>
              <w:ind w:left="116"/>
              <w:jc w:val="both"/>
              <w:rPr>
                <w:rFonts w:ascii="Arial" w:hAnsi="Arial" w:cs="Arial"/>
                <w:b/>
                <w:i/>
                <w:iCs/>
                <w:sz w:val="23"/>
                <w:szCs w:val="23"/>
                <w:lang w:val="es-ES"/>
              </w:rPr>
            </w:pPr>
            <w:r w:rsidRPr="00A95526">
              <w:rPr>
                <w:rFonts w:ascii="Arial" w:hAnsi="Arial" w:cs="Arial"/>
                <w:b/>
                <w:i/>
                <w:iCs/>
                <w:sz w:val="23"/>
                <w:szCs w:val="23"/>
                <w:lang w:val="es-ES"/>
              </w:rPr>
              <w:t>SEGUNDO</w:t>
            </w:r>
            <w:r>
              <w:rPr>
                <w:rFonts w:ascii="Arial" w:hAnsi="Arial" w:cs="Arial"/>
                <w:b/>
                <w:i/>
                <w:iCs/>
                <w:sz w:val="23"/>
                <w:szCs w:val="23"/>
                <w:lang w:val="es-ES"/>
              </w:rPr>
              <w:t xml:space="preserve"> -</w:t>
            </w:r>
            <w:r w:rsidRPr="00A95526">
              <w:rPr>
                <w:rFonts w:ascii="Arial" w:hAnsi="Arial" w:cs="Arial"/>
                <w:b/>
                <w:i/>
                <w:iCs/>
                <w:sz w:val="23"/>
                <w:szCs w:val="23"/>
                <w:lang w:val="es-ES"/>
              </w:rPr>
              <w:t xml:space="preserve"> Créditos y partida presupuestaria a los que se imputa la subvención</w:t>
            </w:r>
          </w:p>
          <w:p w14:paraId="3122F7A7" w14:textId="77777777" w:rsidR="00EE4B73" w:rsidRPr="00A95526" w:rsidRDefault="00EE4B73" w:rsidP="00507E40">
            <w:pPr>
              <w:spacing w:line="276" w:lineRule="auto"/>
              <w:ind w:left="116"/>
              <w:jc w:val="both"/>
              <w:rPr>
                <w:rFonts w:ascii="Arial" w:hAnsi="Arial" w:cs="Arial"/>
                <w:i/>
                <w:iCs/>
                <w:sz w:val="23"/>
                <w:szCs w:val="23"/>
                <w:lang w:val="es-ES"/>
              </w:rPr>
            </w:pPr>
          </w:p>
        </w:tc>
      </w:tr>
      <w:tr w:rsidR="00EE4B73" w:rsidRPr="00A07F8F" w14:paraId="138B17C7" w14:textId="77777777" w:rsidTr="00507E40">
        <w:tc>
          <w:tcPr>
            <w:tcW w:w="5016" w:type="dxa"/>
          </w:tcPr>
          <w:p w14:paraId="45FCEFDF" w14:textId="77777777" w:rsidR="00EE4B73" w:rsidRPr="00A07F8F" w:rsidRDefault="00EE4B73" w:rsidP="00507E40">
            <w:pPr>
              <w:spacing w:line="276" w:lineRule="auto"/>
              <w:ind w:left="116"/>
              <w:jc w:val="both"/>
              <w:rPr>
                <w:rFonts w:ascii="Arial" w:hAnsi="Arial" w:cs="Arial"/>
                <w:bCs/>
                <w:i/>
                <w:iCs/>
                <w:sz w:val="23"/>
                <w:szCs w:val="23"/>
                <w:lang w:val="es-ES"/>
              </w:rPr>
            </w:pPr>
            <w:r w:rsidRPr="00A07F8F">
              <w:rPr>
                <w:rFonts w:ascii="Arial" w:hAnsi="Arial" w:cs="Arial"/>
                <w:bCs/>
                <w:i/>
                <w:iCs/>
                <w:sz w:val="23"/>
                <w:szCs w:val="23"/>
                <w:lang w:val="es-ES"/>
              </w:rPr>
              <w:t xml:space="preserve">El importe </w:t>
            </w:r>
            <w:r>
              <w:rPr>
                <w:rFonts w:ascii="Arial" w:hAnsi="Arial" w:cs="Arial"/>
                <w:bCs/>
                <w:i/>
                <w:iCs/>
                <w:sz w:val="23"/>
                <w:szCs w:val="23"/>
                <w:lang w:val="es-ES"/>
              </w:rPr>
              <w:t>económico asignado</w:t>
            </w:r>
            <w:r w:rsidRPr="00A07F8F">
              <w:rPr>
                <w:rFonts w:ascii="Arial" w:hAnsi="Arial" w:cs="Arial"/>
                <w:bCs/>
                <w:i/>
                <w:iCs/>
                <w:sz w:val="23"/>
                <w:szCs w:val="23"/>
                <w:lang w:val="es-ES"/>
              </w:rPr>
              <w:t xml:space="preserve"> para las subvenciones objeto de</w:t>
            </w:r>
            <w:r>
              <w:rPr>
                <w:rFonts w:ascii="Arial" w:hAnsi="Arial" w:cs="Arial"/>
                <w:bCs/>
                <w:i/>
                <w:iCs/>
                <w:sz w:val="23"/>
                <w:szCs w:val="23"/>
                <w:lang w:val="es-ES"/>
              </w:rPr>
              <w:t>l</w:t>
            </w:r>
            <w:r w:rsidRPr="00A07F8F">
              <w:rPr>
                <w:rFonts w:ascii="Arial" w:hAnsi="Arial" w:cs="Arial"/>
                <w:bCs/>
                <w:i/>
                <w:iCs/>
                <w:sz w:val="23"/>
                <w:szCs w:val="23"/>
                <w:lang w:val="es-ES"/>
              </w:rPr>
              <w:t xml:space="preserve"> </w:t>
            </w:r>
            <w:r>
              <w:rPr>
                <w:rFonts w:ascii="Arial" w:hAnsi="Arial" w:cs="Arial"/>
                <w:bCs/>
                <w:i/>
                <w:iCs/>
                <w:sz w:val="23"/>
                <w:szCs w:val="23"/>
                <w:lang w:val="es-ES"/>
              </w:rPr>
              <w:t xml:space="preserve">presente </w:t>
            </w:r>
            <w:r w:rsidRPr="00A07F8F">
              <w:rPr>
                <w:rFonts w:ascii="Arial" w:hAnsi="Arial" w:cs="Arial"/>
                <w:bCs/>
                <w:i/>
                <w:iCs/>
                <w:sz w:val="23"/>
                <w:szCs w:val="23"/>
                <w:lang w:val="es-ES"/>
              </w:rPr>
              <w:t xml:space="preserve">programa </w:t>
            </w:r>
            <w:r>
              <w:rPr>
                <w:rFonts w:ascii="Arial" w:hAnsi="Arial" w:cs="Arial"/>
                <w:bCs/>
                <w:i/>
                <w:iCs/>
                <w:sz w:val="23"/>
                <w:szCs w:val="23"/>
                <w:lang w:val="es-ES"/>
              </w:rPr>
              <w:t>asciende a la cantidad de</w:t>
            </w:r>
            <w:r w:rsidRPr="00A07F8F">
              <w:rPr>
                <w:rFonts w:ascii="Arial" w:hAnsi="Arial" w:cs="Arial"/>
                <w:bCs/>
                <w:i/>
                <w:iCs/>
                <w:sz w:val="23"/>
                <w:szCs w:val="23"/>
                <w:lang w:val="es-ES"/>
              </w:rPr>
              <w:t xml:space="preserve"> </w:t>
            </w:r>
            <w:r>
              <w:rPr>
                <w:rFonts w:ascii="Arial" w:hAnsi="Arial" w:cs="Arial"/>
                <w:bCs/>
                <w:i/>
                <w:iCs/>
                <w:sz w:val="23"/>
                <w:szCs w:val="23"/>
                <w:lang w:val="es-ES"/>
              </w:rPr>
              <w:t>6.000</w:t>
            </w:r>
            <w:r w:rsidRPr="00A07F8F">
              <w:rPr>
                <w:rFonts w:ascii="Arial" w:hAnsi="Arial" w:cs="Arial"/>
                <w:bCs/>
                <w:i/>
                <w:iCs/>
                <w:sz w:val="23"/>
                <w:szCs w:val="23"/>
                <w:lang w:val="es-ES"/>
              </w:rPr>
              <w:t xml:space="preserve"> €</w:t>
            </w:r>
            <w:r>
              <w:rPr>
                <w:rFonts w:ascii="Arial" w:hAnsi="Arial" w:cs="Arial"/>
                <w:bCs/>
                <w:i/>
                <w:iCs/>
                <w:sz w:val="23"/>
                <w:szCs w:val="23"/>
                <w:lang w:val="es-ES"/>
              </w:rPr>
              <w:t xml:space="preserve">.  </w:t>
            </w:r>
            <w:r w:rsidRPr="00A07F8F">
              <w:rPr>
                <w:rFonts w:ascii="Arial" w:hAnsi="Arial" w:cs="Arial"/>
                <w:bCs/>
                <w:i/>
                <w:iCs/>
                <w:sz w:val="23"/>
                <w:szCs w:val="23"/>
                <w:lang w:val="es-ES"/>
              </w:rPr>
              <w:t>y se financiará con cargo a las partidas</w:t>
            </w:r>
            <w:r>
              <w:rPr>
                <w:rFonts w:ascii="Arial" w:hAnsi="Arial" w:cs="Arial"/>
                <w:bCs/>
                <w:i/>
                <w:iCs/>
                <w:sz w:val="23"/>
                <w:szCs w:val="23"/>
                <w:lang w:val="es-ES"/>
              </w:rPr>
              <w:t xml:space="preserve"> presupuestarias</w:t>
            </w:r>
            <w:r w:rsidRPr="00A07F8F">
              <w:rPr>
                <w:rFonts w:ascii="Arial" w:hAnsi="Arial" w:cs="Arial"/>
                <w:bCs/>
                <w:i/>
                <w:iCs/>
                <w:sz w:val="23"/>
                <w:szCs w:val="23"/>
                <w:lang w:val="es-ES"/>
              </w:rPr>
              <w:t xml:space="preserve"> </w:t>
            </w:r>
            <w:r w:rsidRPr="00C70208">
              <w:rPr>
                <w:rFonts w:ascii="Arial" w:hAnsi="Arial" w:cs="Arial"/>
                <w:i/>
                <w:iCs/>
                <w:sz w:val="23"/>
                <w:szCs w:val="23"/>
                <w:lang w:val="es-ES"/>
              </w:rPr>
              <w:t xml:space="preserve">481.03.912.00.0311 </w:t>
            </w:r>
            <w:r w:rsidRPr="00A07F8F">
              <w:rPr>
                <w:rFonts w:ascii="Arial" w:hAnsi="Arial" w:cs="Arial"/>
                <w:bCs/>
                <w:i/>
                <w:iCs/>
                <w:sz w:val="23"/>
                <w:szCs w:val="23"/>
                <w:lang w:val="es-ES"/>
              </w:rPr>
              <w:t>(</w:t>
            </w:r>
            <w:r>
              <w:rPr>
                <w:rFonts w:ascii="Arial" w:hAnsi="Arial" w:cs="Arial"/>
                <w:bCs/>
                <w:i/>
                <w:iCs/>
                <w:sz w:val="23"/>
                <w:szCs w:val="23"/>
                <w:lang w:val="es-ES"/>
              </w:rPr>
              <w:t>1.000</w:t>
            </w:r>
            <w:r w:rsidRPr="00A07F8F">
              <w:rPr>
                <w:rFonts w:ascii="Arial" w:hAnsi="Arial" w:cs="Arial"/>
                <w:bCs/>
                <w:i/>
                <w:iCs/>
                <w:sz w:val="23"/>
                <w:szCs w:val="23"/>
                <w:lang w:val="es-ES"/>
              </w:rPr>
              <w:t xml:space="preserve"> €) y 481.03.334.00.0133 (</w:t>
            </w:r>
            <w:r>
              <w:rPr>
                <w:rFonts w:ascii="Arial" w:hAnsi="Arial" w:cs="Arial"/>
                <w:bCs/>
                <w:i/>
                <w:iCs/>
                <w:sz w:val="23"/>
                <w:szCs w:val="23"/>
                <w:lang w:val="es-ES"/>
              </w:rPr>
              <w:t>5.000</w:t>
            </w:r>
            <w:r w:rsidRPr="00A07F8F">
              <w:rPr>
                <w:rFonts w:ascii="Arial" w:hAnsi="Arial" w:cs="Arial"/>
                <w:bCs/>
                <w:i/>
                <w:iCs/>
                <w:sz w:val="23"/>
                <w:szCs w:val="23"/>
                <w:lang w:val="es-ES"/>
              </w:rPr>
              <w:t xml:space="preserve"> €).</w:t>
            </w:r>
          </w:p>
        </w:tc>
      </w:tr>
      <w:tr w:rsidR="00EE4B73" w:rsidRPr="00A95526" w14:paraId="7E05CF25" w14:textId="77777777" w:rsidTr="00507E40">
        <w:tc>
          <w:tcPr>
            <w:tcW w:w="5016" w:type="dxa"/>
          </w:tcPr>
          <w:p w14:paraId="5A1BF7FF" w14:textId="77777777" w:rsidR="00EE4B73" w:rsidRPr="00A95526" w:rsidRDefault="00EE4B73" w:rsidP="00507E40">
            <w:pPr>
              <w:spacing w:line="276" w:lineRule="auto"/>
              <w:ind w:left="116"/>
              <w:jc w:val="both"/>
              <w:rPr>
                <w:rFonts w:ascii="Arial" w:hAnsi="Arial" w:cs="Arial"/>
                <w:i/>
                <w:iCs/>
                <w:sz w:val="23"/>
                <w:szCs w:val="23"/>
                <w:lang w:val="es-ES"/>
              </w:rPr>
            </w:pPr>
          </w:p>
        </w:tc>
      </w:tr>
      <w:tr w:rsidR="00EE4B73" w:rsidRPr="00A95526" w14:paraId="5D1AA661" w14:textId="77777777" w:rsidTr="00507E40">
        <w:tc>
          <w:tcPr>
            <w:tcW w:w="5016" w:type="dxa"/>
          </w:tcPr>
          <w:p w14:paraId="3FE8B2A8" w14:textId="77777777" w:rsidR="00EE4B73" w:rsidRPr="00A95526" w:rsidRDefault="00EE4B73" w:rsidP="00507E40">
            <w:pPr>
              <w:spacing w:line="276" w:lineRule="auto"/>
              <w:ind w:left="116"/>
              <w:jc w:val="both"/>
              <w:rPr>
                <w:rFonts w:ascii="Arial" w:hAnsi="Arial" w:cs="Arial"/>
                <w:bCs/>
                <w:i/>
                <w:iCs/>
                <w:sz w:val="23"/>
                <w:szCs w:val="23"/>
                <w:lang w:val="es-ES"/>
              </w:rPr>
            </w:pPr>
            <w:r w:rsidRPr="00A95526">
              <w:rPr>
                <w:rFonts w:ascii="Arial" w:hAnsi="Arial" w:cs="Arial"/>
                <w:b/>
                <w:i/>
                <w:iCs/>
                <w:sz w:val="23"/>
                <w:szCs w:val="23"/>
                <w:lang w:val="es-ES"/>
              </w:rPr>
              <w:t>TERCERO</w:t>
            </w:r>
            <w:r>
              <w:rPr>
                <w:rFonts w:ascii="Arial" w:hAnsi="Arial" w:cs="Arial"/>
                <w:b/>
                <w:i/>
                <w:iCs/>
                <w:sz w:val="23"/>
                <w:szCs w:val="23"/>
                <w:lang w:val="es-ES"/>
              </w:rPr>
              <w:t xml:space="preserve"> - </w:t>
            </w:r>
            <w:r w:rsidRPr="00A95526">
              <w:rPr>
                <w:rFonts w:ascii="Arial" w:hAnsi="Arial" w:cs="Arial"/>
                <w:b/>
                <w:i/>
                <w:iCs/>
                <w:sz w:val="23"/>
                <w:szCs w:val="23"/>
                <w:lang w:val="es-ES"/>
              </w:rPr>
              <w:t>Procedimiento de concesión de la subvención</w:t>
            </w:r>
          </w:p>
        </w:tc>
      </w:tr>
      <w:tr w:rsidR="00EE4B73" w:rsidRPr="00E970D6" w14:paraId="6FF20B91" w14:textId="77777777" w:rsidTr="00507E40">
        <w:tc>
          <w:tcPr>
            <w:tcW w:w="5016" w:type="dxa"/>
          </w:tcPr>
          <w:p w14:paraId="626DBECA" w14:textId="77777777" w:rsidR="00EE4B73" w:rsidRDefault="00EE4B73" w:rsidP="00507E40">
            <w:pPr>
              <w:spacing w:line="276" w:lineRule="auto"/>
              <w:ind w:left="116"/>
              <w:jc w:val="both"/>
              <w:rPr>
                <w:rFonts w:ascii="Arial" w:hAnsi="Arial" w:cs="Arial"/>
                <w:b/>
                <w:i/>
                <w:iCs/>
                <w:sz w:val="23"/>
                <w:szCs w:val="23"/>
                <w:lang w:val="es-ES"/>
              </w:rPr>
            </w:pPr>
          </w:p>
          <w:p w14:paraId="273D2646" w14:textId="77777777" w:rsidR="00EE4B73" w:rsidRPr="00E970D6" w:rsidRDefault="00EE4B73" w:rsidP="00507E40">
            <w:pPr>
              <w:spacing w:line="276" w:lineRule="auto"/>
              <w:ind w:right="227"/>
              <w:jc w:val="both"/>
              <w:rPr>
                <w:rFonts w:ascii="Arial" w:hAnsi="Arial" w:cs="Arial"/>
                <w:bCs/>
                <w:i/>
                <w:iCs/>
                <w:sz w:val="23"/>
                <w:szCs w:val="23"/>
                <w:lang w:val="es-ES"/>
              </w:rPr>
            </w:pPr>
            <w:r w:rsidRPr="00E970D6">
              <w:rPr>
                <w:rFonts w:ascii="Arial" w:hAnsi="Arial" w:cs="Arial"/>
                <w:bCs/>
                <w:i/>
                <w:iCs/>
                <w:sz w:val="23"/>
                <w:szCs w:val="23"/>
                <w:lang w:val="es-ES"/>
              </w:rPr>
              <w:t>La subvención se concederá en régimen de concurrencia competitiva.</w:t>
            </w:r>
          </w:p>
        </w:tc>
      </w:tr>
      <w:tr w:rsidR="00EE4B73" w:rsidRPr="00A95526" w14:paraId="679AE0A0" w14:textId="77777777" w:rsidTr="00507E40">
        <w:tc>
          <w:tcPr>
            <w:tcW w:w="5016" w:type="dxa"/>
          </w:tcPr>
          <w:p w14:paraId="33B2A619" w14:textId="77777777" w:rsidR="00EE4B73" w:rsidRPr="00A95526" w:rsidRDefault="00EE4B73" w:rsidP="00507E40">
            <w:pPr>
              <w:tabs>
                <w:tab w:val="left" w:pos="1095"/>
              </w:tabs>
              <w:spacing w:line="276" w:lineRule="auto"/>
              <w:ind w:left="116"/>
              <w:jc w:val="both"/>
              <w:rPr>
                <w:rFonts w:ascii="Arial" w:hAnsi="Arial" w:cs="Arial"/>
                <w:bCs/>
                <w:i/>
                <w:iCs/>
                <w:sz w:val="23"/>
                <w:szCs w:val="23"/>
                <w:lang w:val="es-ES"/>
              </w:rPr>
            </w:pPr>
          </w:p>
        </w:tc>
      </w:tr>
      <w:tr w:rsidR="00EE4B73" w:rsidRPr="00A95526" w14:paraId="41E9595B" w14:textId="77777777" w:rsidTr="00507E40">
        <w:tc>
          <w:tcPr>
            <w:tcW w:w="5016" w:type="dxa"/>
          </w:tcPr>
          <w:p w14:paraId="3BA84845" w14:textId="77777777" w:rsidR="00EE4B73" w:rsidRPr="00A95526" w:rsidRDefault="00EE4B73" w:rsidP="00507E40">
            <w:pPr>
              <w:spacing w:line="276" w:lineRule="auto"/>
              <w:ind w:left="116"/>
              <w:jc w:val="both"/>
              <w:rPr>
                <w:rFonts w:ascii="Arial" w:hAnsi="Arial" w:cs="Arial"/>
                <w:bCs/>
                <w:i/>
                <w:iCs/>
                <w:sz w:val="23"/>
                <w:szCs w:val="23"/>
                <w:lang w:val="es-ES"/>
              </w:rPr>
            </w:pPr>
            <w:r w:rsidRPr="00A95526">
              <w:rPr>
                <w:rFonts w:ascii="Arial" w:hAnsi="Arial" w:cs="Arial"/>
                <w:b/>
                <w:i/>
                <w:iCs/>
                <w:sz w:val="23"/>
                <w:szCs w:val="23"/>
                <w:lang w:val="es-ES"/>
              </w:rPr>
              <w:t>CUARTO</w:t>
            </w:r>
            <w:r>
              <w:rPr>
                <w:rFonts w:ascii="Arial" w:hAnsi="Arial" w:cs="Arial"/>
                <w:b/>
                <w:i/>
                <w:iCs/>
                <w:sz w:val="23"/>
                <w:szCs w:val="23"/>
                <w:lang w:val="es-ES"/>
              </w:rPr>
              <w:t xml:space="preserve"> -</w:t>
            </w:r>
            <w:r w:rsidRPr="00A95526">
              <w:rPr>
                <w:rFonts w:ascii="Arial" w:hAnsi="Arial" w:cs="Arial"/>
                <w:b/>
                <w:i/>
                <w:iCs/>
                <w:sz w:val="23"/>
                <w:szCs w:val="23"/>
                <w:lang w:val="es-ES"/>
              </w:rPr>
              <w:t xml:space="preserve"> Requisitos que deben reunir las personas beneficiarias para la obtención de la subvención y forma de acreditarlos</w:t>
            </w:r>
          </w:p>
        </w:tc>
      </w:tr>
      <w:tr w:rsidR="00EE4B73" w:rsidRPr="00A95526" w14:paraId="4B604851" w14:textId="77777777" w:rsidTr="00507E40">
        <w:tc>
          <w:tcPr>
            <w:tcW w:w="5016" w:type="dxa"/>
          </w:tcPr>
          <w:p w14:paraId="3015CD2E" w14:textId="77777777" w:rsidR="00EE4B73" w:rsidRDefault="00EE4B73" w:rsidP="00507E40">
            <w:pPr>
              <w:spacing w:line="276" w:lineRule="auto"/>
              <w:ind w:left="116"/>
              <w:jc w:val="both"/>
              <w:rPr>
                <w:rFonts w:ascii="Arial" w:hAnsi="Arial" w:cs="Arial"/>
                <w:b/>
                <w:i/>
                <w:iCs/>
                <w:sz w:val="23"/>
                <w:szCs w:val="23"/>
                <w:lang w:val="es-ES"/>
              </w:rPr>
            </w:pPr>
          </w:p>
          <w:p w14:paraId="4F6D1E60" w14:textId="77777777" w:rsidR="00EE4B73" w:rsidRPr="001C282E" w:rsidRDefault="00EE4B73" w:rsidP="00507E40">
            <w:pPr>
              <w:spacing w:line="276" w:lineRule="auto"/>
              <w:ind w:left="116"/>
              <w:jc w:val="both"/>
              <w:rPr>
                <w:rFonts w:ascii="Arial" w:hAnsi="Arial" w:cs="Arial"/>
                <w:bCs/>
                <w:i/>
                <w:iCs/>
                <w:lang w:val="es-ES"/>
              </w:rPr>
            </w:pPr>
            <w:r w:rsidRPr="001C282E">
              <w:rPr>
                <w:rFonts w:ascii="Arial" w:hAnsi="Arial" w:cs="Arial"/>
                <w:bCs/>
                <w:i/>
                <w:iCs/>
                <w:lang w:val="es-ES"/>
              </w:rPr>
              <w:t>Las personas beneficiarias de las subvenciones deberán cumplir con las siguientes obligaciones.</w:t>
            </w:r>
          </w:p>
          <w:p w14:paraId="2833195A"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1C282E" w14:paraId="26DDB7D5" w14:textId="77777777" w:rsidTr="00507E40">
        <w:tc>
          <w:tcPr>
            <w:tcW w:w="5016" w:type="dxa"/>
          </w:tcPr>
          <w:p w14:paraId="30D864BC" w14:textId="77777777" w:rsidR="00EE4B73" w:rsidRDefault="00EE4B73" w:rsidP="00507E40">
            <w:pPr>
              <w:numPr>
                <w:ilvl w:val="0"/>
                <w:numId w:val="1"/>
              </w:numPr>
              <w:spacing w:line="276" w:lineRule="auto"/>
              <w:jc w:val="both"/>
              <w:rPr>
                <w:rFonts w:ascii="Arial" w:hAnsi="Arial" w:cs="Arial"/>
                <w:bCs/>
                <w:i/>
                <w:iCs/>
                <w:sz w:val="23"/>
                <w:szCs w:val="23"/>
                <w:lang w:val="es-ES"/>
              </w:rPr>
            </w:pPr>
            <w:r w:rsidRPr="001C282E">
              <w:rPr>
                <w:rFonts w:ascii="Arial" w:hAnsi="Arial" w:cs="Arial"/>
                <w:bCs/>
                <w:i/>
                <w:iCs/>
                <w:sz w:val="23"/>
                <w:szCs w:val="23"/>
                <w:lang w:val="es-ES"/>
              </w:rPr>
              <w:t>Hallarse al corriente de sus obligaciones tributarias con la Seguridad Social, Hacienda y el Ayuntamiento de Ordizia.</w:t>
            </w:r>
          </w:p>
          <w:p w14:paraId="47C33539" w14:textId="77777777" w:rsidR="00EE4B73" w:rsidRPr="001C282E" w:rsidRDefault="00EE4B73" w:rsidP="00EE4B73">
            <w:pPr>
              <w:spacing w:line="276" w:lineRule="auto"/>
              <w:ind w:left="720"/>
              <w:jc w:val="both"/>
              <w:rPr>
                <w:rFonts w:ascii="Arial" w:hAnsi="Arial" w:cs="Arial"/>
                <w:bCs/>
                <w:i/>
                <w:iCs/>
                <w:sz w:val="23"/>
                <w:szCs w:val="23"/>
                <w:lang w:val="es-ES"/>
              </w:rPr>
            </w:pPr>
          </w:p>
        </w:tc>
      </w:tr>
      <w:tr w:rsidR="00EE4B73" w:rsidRPr="00A95526" w14:paraId="71B11007" w14:textId="77777777" w:rsidTr="00507E40">
        <w:tc>
          <w:tcPr>
            <w:tcW w:w="5016" w:type="dxa"/>
          </w:tcPr>
          <w:p w14:paraId="22E21DFA" w14:textId="77777777" w:rsidR="00EE4B73" w:rsidRDefault="00EE4B73" w:rsidP="00507E40">
            <w:pPr>
              <w:numPr>
                <w:ilvl w:val="0"/>
                <w:numId w:val="1"/>
              </w:numPr>
              <w:spacing w:line="276" w:lineRule="auto"/>
              <w:jc w:val="both"/>
              <w:rPr>
                <w:rFonts w:ascii="Arial" w:hAnsi="Arial" w:cs="Arial"/>
                <w:bCs/>
                <w:i/>
                <w:iCs/>
                <w:sz w:val="23"/>
                <w:szCs w:val="23"/>
                <w:lang w:val="es-ES"/>
              </w:rPr>
            </w:pPr>
            <w:r>
              <w:rPr>
                <w:rFonts w:ascii="Arial" w:hAnsi="Arial" w:cs="Arial"/>
                <w:bCs/>
                <w:i/>
                <w:iCs/>
                <w:sz w:val="23"/>
                <w:szCs w:val="23"/>
                <w:lang w:val="es-ES"/>
              </w:rPr>
              <w:t>No encontrarse en cualquiera de los supuestos señalados en el artículo 13 de la Ley 38/2003, General de Subvenciones.</w:t>
            </w:r>
          </w:p>
          <w:p w14:paraId="68F748CF" w14:textId="77777777" w:rsidR="00EE4B73" w:rsidRPr="00A95526" w:rsidRDefault="00EE4B73" w:rsidP="00507E40">
            <w:pPr>
              <w:spacing w:line="276" w:lineRule="auto"/>
              <w:jc w:val="both"/>
              <w:rPr>
                <w:rFonts w:ascii="Arial" w:hAnsi="Arial" w:cs="Arial"/>
                <w:bCs/>
                <w:i/>
                <w:iCs/>
                <w:sz w:val="23"/>
                <w:szCs w:val="23"/>
                <w:lang w:val="es-ES"/>
              </w:rPr>
            </w:pPr>
          </w:p>
        </w:tc>
      </w:tr>
      <w:tr w:rsidR="00EE4B73" w14:paraId="2D2B86DF" w14:textId="77777777" w:rsidTr="00507E40">
        <w:tc>
          <w:tcPr>
            <w:tcW w:w="5016" w:type="dxa"/>
          </w:tcPr>
          <w:p w14:paraId="6F7D18C1" w14:textId="1AB154AB" w:rsidR="00EE4B73" w:rsidRPr="00EE4B73" w:rsidRDefault="00EE4B73" w:rsidP="00EE4B73">
            <w:pPr>
              <w:numPr>
                <w:ilvl w:val="0"/>
                <w:numId w:val="1"/>
              </w:numPr>
              <w:spacing w:line="276" w:lineRule="auto"/>
              <w:jc w:val="both"/>
              <w:rPr>
                <w:rFonts w:ascii="Arial" w:hAnsi="Arial" w:cs="Arial"/>
                <w:bCs/>
                <w:i/>
                <w:iCs/>
                <w:lang w:val="es-ES"/>
              </w:rPr>
            </w:pPr>
            <w:r w:rsidRPr="00B32EEB">
              <w:rPr>
                <w:rFonts w:ascii="Arial" w:hAnsi="Arial" w:cs="Arial"/>
                <w:bCs/>
                <w:i/>
                <w:iCs/>
                <w:sz w:val="23"/>
                <w:szCs w:val="23"/>
                <w:lang w:val="es-ES"/>
              </w:rPr>
              <w:t>Comunicar a la entidad concedente la obtención de otra u otras subvenciones, para la misma finalidad procedentes de otra Administración o Ente Público estatal o internacional</w:t>
            </w:r>
            <w:r w:rsidRPr="00DC54D2">
              <w:rPr>
                <w:rFonts w:ascii="Arial" w:hAnsi="Arial" w:cs="Arial"/>
                <w:bCs/>
                <w:i/>
                <w:iCs/>
                <w:lang w:val="es-ES"/>
              </w:rPr>
              <w:t>.</w:t>
            </w:r>
          </w:p>
        </w:tc>
      </w:tr>
      <w:tr w:rsidR="00EE4B73" w14:paraId="68C48E2E" w14:textId="77777777" w:rsidTr="00507E40">
        <w:tc>
          <w:tcPr>
            <w:tcW w:w="5016" w:type="dxa"/>
          </w:tcPr>
          <w:p w14:paraId="79E1DC12" w14:textId="77777777" w:rsidR="00EE4B73" w:rsidRDefault="00EE4B73" w:rsidP="00507E40">
            <w:pPr>
              <w:spacing w:line="276" w:lineRule="auto"/>
              <w:jc w:val="both"/>
              <w:rPr>
                <w:rFonts w:ascii="Arial" w:hAnsi="Arial" w:cs="Arial"/>
                <w:bCs/>
                <w:i/>
                <w:iCs/>
                <w:sz w:val="23"/>
                <w:szCs w:val="23"/>
                <w:lang w:val="es-ES"/>
              </w:rPr>
            </w:pPr>
          </w:p>
        </w:tc>
      </w:tr>
      <w:tr w:rsidR="00EE4B73" w14:paraId="404E5C48" w14:textId="77777777" w:rsidTr="00507E40">
        <w:tc>
          <w:tcPr>
            <w:tcW w:w="5016" w:type="dxa"/>
          </w:tcPr>
          <w:p w14:paraId="578F6D6D" w14:textId="77777777" w:rsidR="00EE4B73" w:rsidRPr="00B32EEB" w:rsidRDefault="00EE4B73" w:rsidP="00507E40">
            <w:pPr>
              <w:numPr>
                <w:ilvl w:val="0"/>
                <w:numId w:val="1"/>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Comunicar al Ayuntamiento la notificación de cualquier circunstancia tanto objetiva como subjetiva que hubiese sido tenida en cuenta para la concesión de la subvención.</w:t>
            </w:r>
          </w:p>
          <w:p w14:paraId="3465CBF6" w14:textId="77777777" w:rsidR="00EE4B73" w:rsidRDefault="00EE4B73" w:rsidP="00507E40">
            <w:pPr>
              <w:spacing w:line="276" w:lineRule="auto"/>
              <w:ind w:left="720"/>
              <w:jc w:val="both"/>
              <w:rPr>
                <w:rFonts w:ascii="Arial" w:hAnsi="Arial" w:cs="Arial"/>
                <w:bCs/>
                <w:i/>
                <w:iCs/>
                <w:sz w:val="23"/>
                <w:szCs w:val="23"/>
                <w:lang w:val="es-ES"/>
              </w:rPr>
            </w:pPr>
          </w:p>
        </w:tc>
      </w:tr>
      <w:tr w:rsidR="00EE4B73" w:rsidRPr="00B32EEB" w14:paraId="70145F51" w14:textId="77777777" w:rsidTr="00507E40">
        <w:tc>
          <w:tcPr>
            <w:tcW w:w="5016" w:type="dxa"/>
          </w:tcPr>
          <w:p w14:paraId="394CA474" w14:textId="77777777" w:rsidR="00EE4B73" w:rsidRDefault="00EE4B73" w:rsidP="00507E40">
            <w:pPr>
              <w:numPr>
                <w:ilvl w:val="0"/>
                <w:numId w:val="1"/>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lastRenderedPageBreak/>
              <w:t>Igualdad: cumplir los principios generales del Decreto Legislativo 1/2023, de 16 de marzo, por el que se aprueba el texto refundido de la Ley para la igualdad de mujeres y hombres, y no hacer uso sexista del lenguaje y ni de las imágenes y más concretamente:</w:t>
            </w:r>
          </w:p>
          <w:p w14:paraId="19370DAD" w14:textId="77777777" w:rsidR="00EE4B73" w:rsidRPr="00B32EEB" w:rsidRDefault="00EE4B73" w:rsidP="00EE4B73">
            <w:pPr>
              <w:spacing w:line="276" w:lineRule="auto"/>
              <w:ind w:left="720"/>
              <w:jc w:val="both"/>
              <w:rPr>
                <w:rFonts w:ascii="Arial" w:hAnsi="Arial" w:cs="Arial"/>
                <w:bCs/>
                <w:i/>
                <w:iCs/>
                <w:sz w:val="23"/>
                <w:szCs w:val="23"/>
                <w:lang w:val="es-ES"/>
              </w:rPr>
            </w:pPr>
          </w:p>
        </w:tc>
      </w:tr>
      <w:tr w:rsidR="00EE4B73" w:rsidRPr="00B32EEB" w14:paraId="77A3A22E" w14:textId="77777777" w:rsidTr="00507E40">
        <w:tc>
          <w:tcPr>
            <w:tcW w:w="5016" w:type="dxa"/>
          </w:tcPr>
          <w:p w14:paraId="58998C7A" w14:textId="61EB4DF0" w:rsidR="00EE4B73" w:rsidRPr="00B32EEB" w:rsidRDefault="00EE4B73" w:rsidP="00507E40">
            <w:pPr>
              <w:numPr>
                <w:ilvl w:val="0"/>
                <w:numId w:val="3"/>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 xml:space="preserve">En toda la documentación, publicidad, imágenes y materiales tendrá que hacerse un uso no sexista del lenguaje, descartándose cualquier imagen discriminadora o que basada en estereotipos sexistas y en su lugar fomentar el uso de imágenes igualitarias, con presencia equilibrada, plural, corresponsable que reflejen la pluralidad de roles </w:t>
            </w:r>
            <w:r>
              <w:rPr>
                <w:rFonts w:ascii="Arial" w:hAnsi="Arial" w:cs="Arial"/>
                <w:bCs/>
                <w:i/>
                <w:iCs/>
                <w:sz w:val="23"/>
                <w:szCs w:val="23"/>
                <w:lang w:val="es-ES"/>
              </w:rPr>
              <w:t>e</w:t>
            </w:r>
            <w:r w:rsidRPr="00B32EEB">
              <w:rPr>
                <w:rFonts w:ascii="Arial" w:hAnsi="Arial" w:cs="Arial"/>
                <w:bCs/>
                <w:i/>
                <w:iCs/>
                <w:sz w:val="23"/>
                <w:szCs w:val="23"/>
                <w:lang w:val="es-ES"/>
              </w:rPr>
              <w:t xml:space="preserve"> identidad de género.</w:t>
            </w:r>
          </w:p>
          <w:p w14:paraId="15AF0D73" w14:textId="77777777" w:rsidR="00EE4B73" w:rsidRPr="00B32EEB" w:rsidRDefault="00EE4B73" w:rsidP="00507E40">
            <w:pPr>
              <w:spacing w:line="276" w:lineRule="auto"/>
              <w:ind w:left="1440"/>
              <w:jc w:val="both"/>
              <w:rPr>
                <w:rFonts w:ascii="Arial" w:hAnsi="Arial" w:cs="Arial"/>
                <w:bCs/>
                <w:i/>
                <w:iCs/>
                <w:sz w:val="23"/>
                <w:szCs w:val="23"/>
                <w:lang w:val="es-ES"/>
              </w:rPr>
            </w:pPr>
          </w:p>
        </w:tc>
      </w:tr>
      <w:tr w:rsidR="00EE4B73" w:rsidRPr="00B32EEB" w14:paraId="3642CC51" w14:textId="77777777" w:rsidTr="00507E40">
        <w:tc>
          <w:tcPr>
            <w:tcW w:w="5016" w:type="dxa"/>
          </w:tcPr>
          <w:p w14:paraId="5B91C1C2" w14:textId="77777777" w:rsidR="00EE4B73" w:rsidRPr="00B32EEB" w:rsidRDefault="00EE4B73" w:rsidP="00507E40">
            <w:pPr>
              <w:numPr>
                <w:ilvl w:val="0"/>
                <w:numId w:val="1"/>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La memoria final tiene que recoger además del número de personas usuarias de la actividad subvencionada, datos en función del sexo, tanto de las personas usuarias como de las contratadas para la actividad.</w:t>
            </w:r>
          </w:p>
          <w:p w14:paraId="01C323D8" w14:textId="77777777" w:rsidR="00EE4B73" w:rsidRPr="00B32EEB" w:rsidRDefault="00EE4B73" w:rsidP="00507E40">
            <w:pPr>
              <w:spacing w:line="276" w:lineRule="auto"/>
              <w:ind w:left="720"/>
              <w:jc w:val="both"/>
              <w:rPr>
                <w:rFonts w:ascii="Arial" w:hAnsi="Arial" w:cs="Arial"/>
                <w:bCs/>
                <w:i/>
                <w:iCs/>
                <w:sz w:val="23"/>
                <w:szCs w:val="23"/>
                <w:lang w:val="es-ES"/>
              </w:rPr>
            </w:pPr>
          </w:p>
        </w:tc>
      </w:tr>
      <w:tr w:rsidR="00EE4B73" w:rsidRPr="00B32EEB" w14:paraId="21CAC9C0" w14:textId="77777777" w:rsidTr="00507E40">
        <w:tc>
          <w:tcPr>
            <w:tcW w:w="5016" w:type="dxa"/>
          </w:tcPr>
          <w:p w14:paraId="3BA517C5" w14:textId="49F7A2BA" w:rsidR="00EE4B73" w:rsidRPr="00B32EEB" w:rsidRDefault="00EE4B73" w:rsidP="00507E40">
            <w:pPr>
              <w:numPr>
                <w:ilvl w:val="0"/>
                <w:numId w:val="1"/>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 xml:space="preserve">Euskara: La persona o entidad beneficiaria de la subvención objeto de la presente convocatoria deberá hacer uso al menos del euskera en la propia actividad y en todos los anuncios, avisos, notificaciones, </w:t>
            </w:r>
            <w:proofErr w:type="gramStart"/>
            <w:r w:rsidRPr="00B32EEB">
              <w:rPr>
                <w:rFonts w:ascii="Arial" w:hAnsi="Arial" w:cs="Arial"/>
                <w:bCs/>
                <w:i/>
                <w:iCs/>
                <w:sz w:val="23"/>
                <w:szCs w:val="23"/>
                <w:lang w:val="es-ES"/>
              </w:rPr>
              <w:t>etc</w:t>
            </w:r>
            <w:r>
              <w:rPr>
                <w:rFonts w:ascii="Arial" w:hAnsi="Arial" w:cs="Arial"/>
                <w:bCs/>
                <w:i/>
                <w:iCs/>
                <w:sz w:val="23"/>
                <w:szCs w:val="23"/>
                <w:lang w:val="es-ES"/>
              </w:rPr>
              <w:t>..</w:t>
            </w:r>
            <w:proofErr w:type="gramEnd"/>
            <w:r w:rsidRPr="00B32EEB">
              <w:rPr>
                <w:rFonts w:ascii="Arial" w:hAnsi="Arial" w:cs="Arial"/>
                <w:bCs/>
                <w:i/>
                <w:iCs/>
                <w:sz w:val="23"/>
                <w:szCs w:val="23"/>
                <w:lang w:val="es-ES"/>
              </w:rPr>
              <w:t xml:space="preserve"> publicados en torno a la actividad subvencionada.</w:t>
            </w:r>
          </w:p>
          <w:p w14:paraId="478DB0F7" w14:textId="77777777" w:rsidR="00EE4B73" w:rsidRPr="00B32EEB" w:rsidRDefault="00EE4B73" w:rsidP="00507E40">
            <w:pPr>
              <w:spacing w:line="276" w:lineRule="auto"/>
              <w:ind w:left="720"/>
              <w:jc w:val="both"/>
              <w:rPr>
                <w:rFonts w:ascii="Arial" w:hAnsi="Arial" w:cs="Arial"/>
                <w:bCs/>
                <w:i/>
                <w:iCs/>
                <w:sz w:val="23"/>
                <w:szCs w:val="23"/>
                <w:lang w:val="es-ES"/>
              </w:rPr>
            </w:pPr>
          </w:p>
        </w:tc>
      </w:tr>
      <w:tr w:rsidR="00EE4B73" w:rsidRPr="00B32EEB" w14:paraId="59BBA615" w14:textId="77777777" w:rsidTr="00507E40">
        <w:tc>
          <w:tcPr>
            <w:tcW w:w="5016" w:type="dxa"/>
          </w:tcPr>
          <w:p w14:paraId="7BAA924E" w14:textId="77777777" w:rsidR="00EE4B73" w:rsidRPr="00B32EEB" w:rsidRDefault="00EE4B73" w:rsidP="00507E40">
            <w:pPr>
              <w:spacing w:line="276" w:lineRule="auto"/>
              <w:ind w:left="720"/>
              <w:jc w:val="both"/>
              <w:rPr>
                <w:rFonts w:ascii="Arial" w:hAnsi="Arial" w:cs="Arial"/>
                <w:bCs/>
                <w:i/>
                <w:iCs/>
                <w:sz w:val="23"/>
                <w:szCs w:val="23"/>
                <w:lang w:val="es-ES"/>
              </w:rPr>
            </w:pPr>
            <w:r w:rsidRPr="00B32EEB">
              <w:rPr>
                <w:rFonts w:ascii="Arial" w:hAnsi="Arial" w:cs="Arial"/>
                <w:i/>
                <w:iCs/>
                <w:sz w:val="23"/>
                <w:szCs w:val="23"/>
                <w:lang w:val="es-ES"/>
              </w:rPr>
              <w:t>Asimismo, para el desarrollo de la actividad subvencionada se prestará atención a los preceptos establecidos en la Ordenanza Municipal del Euskara, Plan de Euskara y demás normativa relacionada, al igual que a la realidad sociolingüística del municipio de Ordizia.</w:t>
            </w:r>
          </w:p>
        </w:tc>
      </w:tr>
      <w:tr w:rsidR="00EE4B73" w:rsidRPr="00B32EEB" w14:paraId="28D6B8D1" w14:textId="77777777" w:rsidTr="00507E40">
        <w:tc>
          <w:tcPr>
            <w:tcW w:w="5016" w:type="dxa"/>
          </w:tcPr>
          <w:p w14:paraId="0EDF5544" w14:textId="77777777" w:rsidR="00EE4B73" w:rsidRPr="00B32EEB" w:rsidRDefault="00EE4B73" w:rsidP="00507E40">
            <w:pPr>
              <w:spacing w:line="276" w:lineRule="auto"/>
              <w:ind w:left="116"/>
              <w:jc w:val="both"/>
              <w:rPr>
                <w:rFonts w:ascii="Arial" w:hAnsi="Arial" w:cs="Arial"/>
                <w:bCs/>
                <w:i/>
                <w:iCs/>
                <w:sz w:val="23"/>
                <w:szCs w:val="23"/>
                <w:lang w:val="es-ES"/>
              </w:rPr>
            </w:pPr>
          </w:p>
        </w:tc>
      </w:tr>
      <w:tr w:rsidR="00EE4B73" w:rsidRPr="00B32EEB" w14:paraId="7925540A" w14:textId="77777777" w:rsidTr="00507E40">
        <w:tc>
          <w:tcPr>
            <w:tcW w:w="5016" w:type="dxa"/>
          </w:tcPr>
          <w:p w14:paraId="507CFCB9" w14:textId="77777777" w:rsidR="00EE4B73" w:rsidRPr="00B32EEB" w:rsidRDefault="00EE4B73" w:rsidP="00507E40">
            <w:pPr>
              <w:numPr>
                <w:ilvl w:val="0"/>
                <w:numId w:val="1"/>
              </w:num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En la publicidad relativa a las actividades deberá constar expresamente el patrocinio del Ayuntamiento de Ordizia, adjuntando el logotipo de ORDIZIA BIZI HERRIA.</w:t>
            </w:r>
          </w:p>
          <w:p w14:paraId="65F81408" w14:textId="77777777" w:rsidR="00EE4B73" w:rsidRPr="00B32EEB" w:rsidRDefault="00EE4B73" w:rsidP="00507E40">
            <w:pPr>
              <w:spacing w:line="276" w:lineRule="auto"/>
              <w:ind w:left="720"/>
              <w:jc w:val="both"/>
              <w:rPr>
                <w:rFonts w:ascii="Arial" w:hAnsi="Arial" w:cs="Arial"/>
                <w:bCs/>
                <w:i/>
                <w:iCs/>
                <w:sz w:val="23"/>
                <w:szCs w:val="23"/>
                <w:lang w:val="es-ES"/>
              </w:rPr>
            </w:pPr>
          </w:p>
        </w:tc>
      </w:tr>
      <w:tr w:rsidR="00EE4B73" w:rsidRPr="00B32EEB" w14:paraId="6E59292D" w14:textId="77777777" w:rsidTr="00507E40">
        <w:tc>
          <w:tcPr>
            <w:tcW w:w="5016" w:type="dxa"/>
          </w:tcPr>
          <w:p w14:paraId="2815FB5F" w14:textId="77777777" w:rsidR="00EE4B73" w:rsidRPr="00B32EEB" w:rsidRDefault="00EE4B73" w:rsidP="00507E40">
            <w:pPr>
              <w:spacing w:line="276" w:lineRule="auto"/>
              <w:jc w:val="both"/>
              <w:rPr>
                <w:rFonts w:ascii="Arial" w:hAnsi="Arial" w:cs="Arial"/>
                <w:bCs/>
                <w:i/>
                <w:iCs/>
                <w:sz w:val="23"/>
                <w:szCs w:val="23"/>
                <w:lang w:val="es-ES"/>
              </w:rPr>
            </w:pPr>
            <w:r w:rsidRPr="00B32EEB">
              <w:rPr>
                <w:rFonts w:ascii="Arial" w:hAnsi="Arial" w:cs="Arial"/>
                <w:bCs/>
                <w:i/>
                <w:iCs/>
                <w:sz w:val="23"/>
                <w:szCs w:val="23"/>
                <w:lang w:val="es-ES"/>
              </w:rPr>
              <w:t>Las personas o entidades beneficiaria deberán cumplir todas las obligaciones establecidas en el artículo 14 de la Le General 38/2003, sobre las Subvenciones.</w:t>
            </w:r>
          </w:p>
        </w:tc>
      </w:tr>
      <w:tr w:rsidR="00EE4B73" w:rsidRPr="00B32EEB" w14:paraId="6AD9EBCC" w14:textId="77777777" w:rsidTr="00507E40">
        <w:tc>
          <w:tcPr>
            <w:tcW w:w="5016" w:type="dxa"/>
          </w:tcPr>
          <w:p w14:paraId="6D8D8FFE" w14:textId="77777777" w:rsidR="00EE4B73" w:rsidRPr="00B32EEB" w:rsidRDefault="00EE4B73" w:rsidP="00507E40">
            <w:pPr>
              <w:spacing w:line="276" w:lineRule="auto"/>
              <w:ind w:left="720"/>
              <w:jc w:val="both"/>
              <w:rPr>
                <w:rFonts w:ascii="Arial" w:hAnsi="Arial" w:cs="Arial"/>
                <w:bCs/>
                <w:i/>
                <w:iCs/>
                <w:sz w:val="23"/>
                <w:szCs w:val="23"/>
                <w:lang w:val="es-ES"/>
              </w:rPr>
            </w:pPr>
          </w:p>
        </w:tc>
      </w:tr>
      <w:tr w:rsidR="00EE4B73" w:rsidRPr="00B32EEB" w14:paraId="0AB0842A" w14:textId="77777777" w:rsidTr="00507E40">
        <w:tc>
          <w:tcPr>
            <w:tcW w:w="5016" w:type="dxa"/>
          </w:tcPr>
          <w:p w14:paraId="4537D9EF" w14:textId="77777777" w:rsidR="00EE4B73" w:rsidRPr="00B32EEB" w:rsidRDefault="00EE4B73" w:rsidP="00507E40">
            <w:pPr>
              <w:spacing w:line="276" w:lineRule="auto"/>
              <w:ind w:left="116"/>
              <w:jc w:val="both"/>
              <w:rPr>
                <w:rFonts w:ascii="Arial" w:hAnsi="Arial" w:cs="Arial"/>
                <w:bCs/>
                <w:i/>
                <w:iCs/>
                <w:sz w:val="23"/>
                <w:szCs w:val="23"/>
                <w:lang w:val="es-ES"/>
              </w:rPr>
            </w:pPr>
            <w:r w:rsidRPr="00B32EEB">
              <w:rPr>
                <w:rFonts w:ascii="Arial" w:hAnsi="Arial" w:cs="Arial"/>
                <w:b/>
                <w:i/>
                <w:iCs/>
                <w:sz w:val="23"/>
                <w:szCs w:val="23"/>
                <w:lang w:val="es-ES"/>
              </w:rPr>
              <w:t>QUINTO - Órganos competentes para la ordenación, instrucción y resolución del procedimiento de concesión</w:t>
            </w:r>
          </w:p>
        </w:tc>
      </w:tr>
      <w:tr w:rsidR="00EE4B73" w:rsidRPr="00B32EEB" w14:paraId="73001CCA" w14:textId="77777777" w:rsidTr="00507E40">
        <w:tc>
          <w:tcPr>
            <w:tcW w:w="5016" w:type="dxa"/>
          </w:tcPr>
          <w:p w14:paraId="30CAE6AC" w14:textId="77777777" w:rsidR="00EE4B73" w:rsidRPr="00B32EEB" w:rsidRDefault="00EE4B73" w:rsidP="00507E40">
            <w:pPr>
              <w:spacing w:line="276" w:lineRule="auto"/>
              <w:ind w:left="116"/>
              <w:jc w:val="both"/>
              <w:rPr>
                <w:rFonts w:ascii="Arial" w:hAnsi="Arial" w:cs="Arial"/>
                <w:b/>
                <w:i/>
                <w:iCs/>
                <w:sz w:val="23"/>
                <w:szCs w:val="23"/>
                <w:lang w:val="es-ES"/>
              </w:rPr>
            </w:pPr>
          </w:p>
        </w:tc>
      </w:tr>
      <w:tr w:rsidR="00EE4B73" w:rsidRPr="00B32EEB" w14:paraId="4806ABC6" w14:textId="77777777" w:rsidTr="00507E40">
        <w:tc>
          <w:tcPr>
            <w:tcW w:w="5016" w:type="dxa"/>
          </w:tcPr>
          <w:p w14:paraId="665D5616" w14:textId="77777777" w:rsidR="00EE4B73" w:rsidRPr="00B32EEB" w:rsidRDefault="00EE4B73" w:rsidP="00507E40">
            <w:pPr>
              <w:tabs>
                <w:tab w:val="left" w:pos="1095"/>
              </w:tabs>
              <w:spacing w:line="276" w:lineRule="auto"/>
              <w:ind w:left="116"/>
              <w:jc w:val="both"/>
              <w:rPr>
                <w:rFonts w:ascii="Arial" w:hAnsi="Arial" w:cs="Arial"/>
                <w:bCs/>
                <w:i/>
                <w:iCs/>
                <w:sz w:val="23"/>
                <w:szCs w:val="23"/>
                <w:lang w:val="es-ES"/>
              </w:rPr>
            </w:pPr>
            <w:r w:rsidRPr="00B32EEB">
              <w:rPr>
                <w:rFonts w:ascii="Arial" w:hAnsi="Arial" w:cs="Arial"/>
                <w:bCs/>
                <w:i/>
                <w:iCs/>
                <w:sz w:val="23"/>
                <w:szCs w:val="23"/>
                <w:lang w:val="es-ES"/>
              </w:rPr>
              <w:t>La instrucción del procedimiento se llevará a cabo por el departamento de Kultura del Ayuntamiento de Ordizia.</w:t>
            </w:r>
          </w:p>
          <w:p w14:paraId="25BC68A1" w14:textId="77777777" w:rsidR="00EE4B73" w:rsidRPr="00B32EEB" w:rsidRDefault="00EE4B73" w:rsidP="00507E40">
            <w:pPr>
              <w:spacing w:line="276" w:lineRule="auto"/>
              <w:ind w:left="116"/>
              <w:jc w:val="both"/>
              <w:rPr>
                <w:rFonts w:ascii="Arial" w:hAnsi="Arial" w:cs="Arial"/>
                <w:b/>
                <w:i/>
                <w:iCs/>
                <w:sz w:val="23"/>
                <w:szCs w:val="23"/>
                <w:lang w:val="es-ES"/>
              </w:rPr>
            </w:pPr>
          </w:p>
        </w:tc>
      </w:tr>
      <w:tr w:rsidR="00EE4B73" w:rsidRPr="00B32EEB" w14:paraId="587CA3BC" w14:textId="77777777" w:rsidTr="00507E40">
        <w:tc>
          <w:tcPr>
            <w:tcW w:w="5016" w:type="dxa"/>
          </w:tcPr>
          <w:p w14:paraId="42F8A91D" w14:textId="77777777" w:rsidR="00EE4B73" w:rsidRPr="00B32EEB" w:rsidRDefault="00EE4B73" w:rsidP="00507E40">
            <w:pPr>
              <w:tabs>
                <w:tab w:val="left" w:pos="1095"/>
              </w:tabs>
              <w:spacing w:line="276" w:lineRule="auto"/>
              <w:ind w:left="116"/>
              <w:jc w:val="both"/>
              <w:rPr>
                <w:rFonts w:ascii="Arial" w:hAnsi="Arial" w:cs="Arial"/>
                <w:bCs/>
                <w:i/>
                <w:iCs/>
                <w:sz w:val="23"/>
                <w:szCs w:val="23"/>
                <w:lang w:val="es-ES"/>
              </w:rPr>
            </w:pPr>
            <w:r w:rsidRPr="00B32EEB">
              <w:rPr>
                <w:rFonts w:ascii="Arial" w:hAnsi="Arial" w:cs="Arial"/>
                <w:bCs/>
                <w:i/>
                <w:iCs/>
                <w:sz w:val="23"/>
                <w:szCs w:val="23"/>
                <w:lang w:val="es-ES"/>
              </w:rPr>
              <w:t>El órgano competente para la resolución de las ayudas es la alcaldía, sin perjuicio de las delegaciones que pueda efectuar.</w:t>
            </w:r>
          </w:p>
        </w:tc>
      </w:tr>
      <w:tr w:rsidR="00EE4B73" w:rsidRPr="00B32EEB" w14:paraId="2F6B8736" w14:textId="77777777" w:rsidTr="00507E40">
        <w:tc>
          <w:tcPr>
            <w:tcW w:w="5016" w:type="dxa"/>
          </w:tcPr>
          <w:p w14:paraId="40A25A35" w14:textId="77777777" w:rsidR="00EE4B73" w:rsidRPr="00B32EEB" w:rsidRDefault="00EE4B73" w:rsidP="00507E40">
            <w:pPr>
              <w:tabs>
                <w:tab w:val="left" w:pos="1095"/>
              </w:tabs>
              <w:spacing w:line="276" w:lineRule="auto"/>
              <w:ind w:left="116"/>
              <w:jc w:val="both"/>
              <w:rPr>
                <w:rFonts w:ascii="Arial" w:hAnsi="Arial" w:cs="Arial"/>
                <w:bCs/>
                <w:i/>
                <w:iCs/>
                <w:sz w:val="23"/>
                <w:szCs w:val="23"/>
                <w:lang w:val="es-ES"/>
              </w:rPr>
            </w:pPr>
          </w:p>
        </w:tc>
      </w:tr>
      <w:tr w:rsidR="00EE4B73" w:rsidRPr="00B32EEB" w14:paraId="609E53F5" w14:textId="77777777" w:rsidTr="00507E40">
        <w:tc>
          <w:tcPr>
            <w:tcW w:w="5016" w:type="dxa"/>
          </w:tcPr>
          <w:p w14:paraId="4B2EE1EE" w14:textId="77777777" w:rsidR="00EE4B73" w:rsidRPr="00B32EEB" w:rsidRDefault="00EE4B73" w:rsidP="00507E40">
            <w:pPr>
              <w:tabs>
                <w:tab w:val="left" w:pos="1095"/>
              </w:tabs>
              <w:spacing w:line="276" w:lineRule="auto"/>
              <w:ind w:left="116"/>
              <w:jc w:val="both"/>
              <w:rPr>
                <w:rFonts w:ascii="Arial" w:hAnsi="Arial" w:cs="Arial"/>
                <w:b/>
                <w:i/>
                <w:iCs/>
                <w:sz w:val="23"/>
                <w:szCs w:val="23"/>
                <w:lang w:val="es-ES"/>
              </w:rPr>
            </w:pPr>
            <w:r w:rsidRPr="00B32EEB">
              <w:rPr>
                <w:rFonts w:ascii="Arial" w:hAnsi="Arial" w:cs="Arial"/>
                <w:b/>
                <w:i/>
                <w:iCs/>
                <w:sz w:val="23"/>
                <w:szCs w:val="23"/>
                <w:lang w:val="es-ES"/>
              </w:rPr>
              <w:t>SEXTO. - Plazo de presentación de solicitudes</w:t>
            </w:r>
          </w:p>
        </w:tc>
      </w:tr>
      <w:tr w:rsidR="00EE4B73" w:rsidRPr="00B32EEB" w14:paraId="7FF9AC97" w14:textId="77777777" w:rsidTr="00507E40">
        <w:tc>
          <w:tcPr>
            <w:tcW w:w="5016" w:type="dxa"/>
          </w:tcPr>
          <w:p w14:paraId="3507B871" w14:textId="77777777" w:rsidR="00EE4B73" w:rsidRPr="00B32EEB" w:rsidRDefault="00EE4B73" w:rsidP="00507E40">
            <w:pPr>
              <w:tabs>
                <w:tab w:val="left" w:pos="1095"/>
              </w:tabs>
              <w:spacing w:line="276" w:lineRule="auto"/>
              <w:ind w:left="116"/>
              <w:jc w:val="both"/>
              <w:rPr>
                <w:rFonts w:ascii="Arial" w:hAnsi="Arial" w:cs="Arial"/>
                <w:bCs/>
                <w:i/>
                <w:iCs/>
                <w:sz w:val="23"/>
                <w:szCs w:val="23"/>
                <w:lang w:val="es-ES"/>
              </w:rPr>
            </w:pPr>
            <w:r w:rsidRPr="00B32EEB">
              <w:rPr>
                <w:rFonts w:ascii="Arial" w:hAnsi="Arial" w:cs="Arial"/>
                <w:bCs/>
                <w:i/>
                <w:iCs/>
                <w:sz w:val="23"/>
                <w:szCs w:val="23"/>
                <w:lang w:val="es-ES"/>
              </w:rPr>
              <w:t>El plazo de presentación de solicitudes será de 20 días hábiles a partir del siguiente al de la publicación de la convocatoria en el Boletín</w:t>
            </w:r>
          </w:p>
          <w:p w14:paraId="043BAA1C" w14:textId="77777777" w:rsidR="00EE4B73" w:rsidRPr="00B32EEB" w:rsidRDefault="00EE4B73" w:rsidP="00507E40">
            <w:pPr>
              <w:tabs>
                <w:tab w:val="left" w:pos="1095"/>
              </w:tabs>
              <w:spacing w:line="276" w:lineRule="auto"/>
              <w:ind w:left="116"/>
              <w:jc w:val="both"/>
              <w:rPr>
                <w:rFonts w:ascii="Arial" w:hAnsi="Arial" w:cs="Arial"/>
                <w:b/>
                <w:i/>
                <w:iCs/>
                <w:sz w:val="23"/>
                <w:szCs w:val="23"/>
                <w:lang w:val="es-ES"/>
              </w:rPr>
            </w:pPr>
            <w:r w:rsidRPr="00B32EEB">
              <w:rPr>
                <w:rFonts w:ascii="Arial" w:hAnsi="Arial" w:cs="Arial"/>
                <w:bCs/>
                <w:i/>
                <w:iCs/>
                <w:sz w:val="23"/>
                <w:szCs w:val="23"/>
                <w:lang w:val="es-ES"/>
              </w:rPr>
              <w:t>Oficial de Gipuzkoa.</w:t>
            </w:r>
          </w:p>
        </w:tc>
      </w:tr>
      <w:tr w:rsidR="00EE4B73" w:rsidRPr="00B32EEB" w14:paraId="3085DF3A" w14:textId="77777777" w:rsidTr="00507E40">
        <w:tc>
          <w:tcPr>
            <w:tcW w:w="5016" w:type="dxa"/>
          </w:tcPr>
          <w:p w14:paraId="285F1471" w14:textId="77777777" w:rsidR="00EE4B73" w:rsidRPr="00B32EEB" w:rsidRDefault="00EE4B73" w:rsidP="00507E40">
            <w:pPr>
              <w:tabs>
                <w:tab w:val="left" w:pos="1095"/>
              </w:tabs>
              <w:spacing w:line="276" w:lineRule="auto"/>
              <w:jc w:val="both"/>
              <w:rPr>
                <w:rFonts w:ascii="Arial" w:hAnsi="Arial" w:cs="Arial"/>
                <w:bCs/>
                <w:i/>
                <w:iCs/>
                <w:sz w:val="23"/>
                <w:szCs w:val="23"/>
                <w:lang w:val="es-ES"/>
              </w:rPr>
            </w:pPr>
          </w:p>
          <w:p w14:paraId="62A008FE" w14:textId="77777777" w:rsidR="00EE4B73" w:rsidRPr="00B32EEB" w:rsidRDefault="00EE4B73" w:rsidP="00507E40">
            <w:pPr>
              <w:tabs>
                <w:tab w:val="left" w:pos="1095"/>
              </w:tabs>
              <w:spacing w:line="276" w:lineRule="auto"/>
              <w:ind w:left="116"/>
              <w:jc w:val="both"/>
              <w:rPr>
                <w:rFonts w:ascii="Arial" w:hAnsi="Arial" w:cs="Arial"/>
                <w:bCs/>
                <w:i/>
                <w:iCs/>
                <w:sz w:val="23"/>
                <w:szCs w:val="23"/>
                <w:lang w:val="es-ES"/>
              </w:rPr>
            </w:pPr>
          </w:p>
        </w:tc>
      </w:tr>
      <w:tr w:rsidR="00EE4B73" w:rsidRPr="00B32EEB" w14:paraId="71CB5182" w14:textId="77777777" w:rsidTr="00507E40">
        <w:tc>
          <w:tcPr>
            <w:tcW w:w="5016" w:type="dxa"/>
          </w:tcPr>
          <w:p w14:paraId="1AD17D94" w14:textId="77777777" w:rsidR="00EE4B73" w:rsidRPr="00B32EEB" w:rsidRDefault="00EE4B73" w:rsidP="00507E40">
            <w:pPr>
              <w:spacing w:line="276" w:lineRule="auto"/>
              <w:ind w:left="116"/>
              <w:jc w:val="both"/>
              <w:rPr>
                <w:rFonts w:ascii="Arial" w:hAnsi="Arial" w:cs="Arial"/>
                <w:b/>
                <w:i/>
                <w:iCs/>
                <w:sz w:val="23"/>
                <w:szCs w:val="23"/>
                <w:lang w:val="es-ES"/>
              </w:rPr>
            </w:pPr>
            <w:r w:rsidRPr="00B32EEB">
              <w:rPr>
                <w:rFonts w:ascii="Arial" w:hAnsi="Arial" w:cs="Arial"/>
                <w:b/>
                <w:i/>
                <w:iCs/>
                <w:sz w:val="23"/>
                <w:szCs w:val="23"/>
                <w:lang w:val="es-ES"/>
              </w:rPr>
              <w:t>SÉPTIMO. - Plazo de resolución y notificación</w:t>
            </w:r>
          </w:p>
        </w:tc>
      </w:tr>
      <w:tr w:rsidR="00EE4B73" w:rsidRPr="00B32EEB" w14:paraId="2731BD06" w14:textId="77777777" w:rsidTr="00507E40">
        <w:tc>
          <w:tcPr>
            <w:tcW w:w="5016" w:type="dxa"/>
          </w:tcPr>
          <w:p w14:paraId="2002D1A7" w14:textId="77777777" w:rsidR="00EE4B73" w:rsidRPr="00B32EEB" w:rsidRDefault="00EE4B73" w:rsidP="00507E40">
            <w:pPr>
              <w:spacing w:line="276" w:lineRule="auto"/>
              <w:ind w:left="116"/>
              <w:jc w:val="both"/>
              <w:rPr>
                <w:rFonts w:ascii="Arial" w:hAnsi="Arial" w:cs="Arial"/>
                <w:bCs/>
                <w:i/>
                <w:iCs/>
                <w:sz w:val="23"/>
                <w:szCs w:val="23"/>
                <w:lang w:val="es-ES"/>
              </w:rPr>
            </w:pPr>
            <w:r w:rsidRPr="00B32EEB">
              <w:rPr>
                <w:rFonts w:ascii="Arial" w:hAnsi="Arial" w:cs="Arial"/>
                <w:bCs/>
                <w:i/>
                <w:iCs/>
                <w:sz w:val="23"/>
                <w:szCs w:val="23"/>
                <w:lang w:val="es-ES"/>
              </w:rPr>
              <w:lastRenderedPageBreak/>
              <w:t>El plazo máximo para resolver y notificar la resolución definitiva es de seis meses a partir de la publicación de la correspondiente convocatoria.</w:t>
            </w:r>
          </w:p>
        </w:tc>
      </w:tr>
      <w:tr w:rsidR="00EE4B73" w:rsidRPr="00B32EEB" w14:paraId="7A22E1FF" w14:textId="77777777" w:rsidTr="00507E40">
        <w:tc>
          <w:tcPr>
            <w:tcW w:w="5016" w:type="dxa"/>
          </w:tcPr>
          <w:p w14:paraId="3A2D625A" w14:textId="77777777" w:rsidR="00EE4B73" w:rsidRPr="00B32EEB" w:rsidRDefault="00EE4B73" w:rsidP="00507E40">
            <w:pPr>
              <w:spacing w:line="276" w:lineRule="auto"/>
              <w:ind w:left="116"/>
              <w:jc w:val="both"/>
              <w:rPr>
                <w:rFonts w:ascii="Arial" w:hAnsi="Arial" w:cs="Arial"/>
                <w:bCs/>
                <w:i/>
                <w:iCs/>
                <w:sz w:val="23"/>
                <w:szCs w:val="23"/>
                <w:lang w:val="es-ES"/>
              </w:rPr>
            </w:pPr>
            <w:r w:rsidRPr="00B32EEB">
              <w:rPr>
                <w:rFonts w:ascii="Arial" w:hAnsi="Arial" w:cs="Arial"/>
                <w:bCs/>
                <w:i/>
                <w:iCs/>
                <w:sz w:val="23"/>
                <w:szCs w:val="23"/>
                <w:lang w:val="es-ES"/>
              </w:rPr>
              <w:t>Toda alteración de las condiciones tenidas en cuenta para la concesión de la subvención podrá dar lugar a la modificación de la resolución.</w:t>
            </w:r>
          </w:p>
        </w:tc>
      </w:tr>
      <w:tr w:rsidR="00EE4B73" w:rsidRPr="00B32EEB" w14:paraId="18B34EA8" w14:textId="77777777" w:rsidTr="00507E40">
        <w:tc>
          <w:tcPr>
            <w:tcW w:w="5016" w:type="dxa"/>
          </w:tcPr>
          <w:p w14:paraId="2744E288" w14:textId="77777777" w:rsidR="00EE4B73" w:rsidRPr="00B32EEB" w:rsidRDefault="00EE4B73" w:rsidP="00507E40">
            <w:pPr>
              <w:spacing w:line="276" w:lineRule="auto"/>
              <w:ind w:left="116"/>
              <w:jc w:val="both"/>
              <w:rPr>
                <w:rFonts w:ascii="Arial" w:hAnsi="Arial" w:cs="Arial"/>
                <w:bCs/>
                <w:i/>
                <w:iCs/>
                <w:sz w:val="23"/>
                <w:szCs w:val="23"/>
                <w:highlight w:val="yellow"/>
                <w:lang w:val="es-ES"/>
              </w:rPr>
            </w:pPr>
          </w:p>
        </w:tc>
      </w:tr>
      <w:tr w:rsidR="00EE4B73" w:rsidRPr="00B32EEB" w14:paraId="0D5E97F7" w14:textId="77777777" w:rsidTr="00507E40">
        <w:tc>
          <w:tcPr>
            <w:tcW w:w="5016" w:type="dxa"/>
          </w:tcPr>
          <w:p w14:paraId="31DD2EF1" w14:textId="77777777" w:rsidR="00EE4B73" w:rsidRPr="00B32EEB" w:rsidRDefault="00EE4B73" w:rsidP="00507E40">
            <w:pPr>
              <w:spacing w:line="276" w:lineRule="auto"/>
              <w:ind w:left="116"/>
              <w:jc w:val="both"/>
              <w:rPr>
                <w:rFonts w:ascii="Arial" w:hAnsi="Arial" w:cs="Arial"/>
                <w:bCs/>
                <w:i/>
                <w:iCs/>
                <w:sz w:val="23"/>
                <w:szCs w:val="23"/>
                <w:lang w:val="es-ES"/>
              </w:rPr>
            </w:pPr>
            <w:r w:rsidRPr="00B32EEB">
              <w:rPr>
                <w:rFonts w:ascii="Arial" w:hAnsi="Arial" w:cs="Arial"/>
                <w:b/>
                <w:i/>
                <w:iCs/>
                <w:sz w:val="23"/>
                <w:szCs w:val="23"/>
                <w:lang w:val="es-ES"/>
              </w:rPr>
              <w:t>OCTAVO - Documentos e informaciones que deben acompañarse a la petición</w:t>
            </w:r>
          </w:p>
        </w:tc>
      </w:tr>
      <w:tr w:rsidR="00EE4B73" w:rsidRPr="00A95526" w14:paraId="7AA7248F" w14:textId="77777777" w:rsidTr="00507E40">
        <w:tc>
          <w:tcPr>
            <w:tcW w:w="5016" w:type="dxa"/>
          </w:tcPr>
          <w:p w14:paraId="00F88BFE" w14:textId="77777777" w:rsidR="00EE4B73" w:rsidRPr="003D3B03" w:rsidRDefault="00EE4B73" w:rsidP="00507E40">
            <w:pPr>
              <w:spacing w:line="276" w:lineRule="auto"/>
              <w:ind w:left="116"/>
              <w:jc w:val="both"/>
              <w:rPr>
                <w:rFonts w:ascii="Arial" w:hAnsi="Arial" w:cs="Arial"/>
                <w:bCs/>
                <w:i/>
                <w:iCs/>
                <w:sz w:val="23"/>
                <w:szCs w:val="23"/>
                <w:lang w:val="es-ES"/>
              </w:rPr>
            </w:pPr>
            <w:r w:rsidRPr="00007F39">
              <w:rPr>
                <w:rFonts w:ascii="Arial" w:hAnsi="Arial" w:cs="Arial"/>
                <w:bCs/>
                <w:i/>
                <w:iCs/>
                <w:sz w:val="23"/>
                <w:szCs w:val="23"/>
                <w:lang w:val="es-ES"/>
              </w:rPr>
              <w:t>Las solicitudes se formularán mediante</w:t>
            </w:r>
            <w:r>
              <w:rPr>
                <w:rFonts w:ascii="Arial" w:hAnsi="Arial" w:cs="Arial"/>
                <w:bCs/>
                <w:i/>
                <w:iCs/>
                <w:sz w:val="23"/>
                <w:szCs w:val="23"/>
                <w:lang w:val="es-ES"/>
              </w:rPr>
              <w:t xml:space="preserve"> </w:t>
            </w:r>
            <w:r w:rsidRPr="00007F39">
              <w:rPr>
                <w:rFonts w:ascii="Arial" w:hAnsi="Arial" w:cs="Arial"/>
                <w:bCs/>
                <w:i/>
                <w:iCs/>
                <w:sz w:val="23"/>
                <w:szCs w:val="23"/>
                <w:lang w:val="es-ES"/>
              </w:rPr>
              <w:t>Impreso de solicitud normalizado de</w:t>
            </w:r>
            <w:r>
              <w:rPr>
                <w:rFonts w:ascii="Arial" w:hAnsi="Arial" w:cs="Arial"/>
                <w:bCs/>
                <w:i/>
                <w:iCs/>
                <w:sz w:val="23"/>
                <w:szCs w:val="23"/>
                <w:lang w:val="es-ES"/>
              </w:rPr>
              <w:t xml:space="preserve"> </w:t>
            </w:r>
            <w:r w:rsidRPr="003D3B03">
              <w:rPr>
                <w:rFonts w:ascii="Arial" w:hAnsi="Arial" w:cs="Arial"/>
                <w:bCs/>
                <w:i/>
                <w:iCs/>
                <w:sz w:val="23"/>
                <w:szCs w:val="23"/>
                <w:lang w:val="es-ES"/>
              </w:rPr>
              <w:t>subvenciones.</w:t>
            </w:r>
            <w:r w:rsidRPr="003D3B03">
              <w:rPr>
                <w:rFonts w:ascii="Arial" w:hAnsi="Arial" w:cs="Arial"/>
                <w:b/>
                <w:bCs/>
                <w:i/>
                <w:iCs/>
                <w:sz w:val="23"/>
                <w:szCs w:val="23"/>
                <w:lang w:val="es-ES"/>
              </w:rPr>
              <w:t xml:space="preserve"> </w:t>
            </w:r>
          </w:p>
          <w:p w14:paraId="5A1F37A9"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A95526" w14:paraId="22C8F7B5" w14:textId="77777777" w:rsidTr="00507E40">
        <w:tc>
          <w:tcPr>
            <w:tcW w:w="5016" w:type="dxa"/>
          </w:tcPr>
          <w:p w14:paraId="79328944"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A95526" w14:paraId="4FDD37E3" w14:textId="77777777" w:rsidTr="00507E40">
        <w:tc>
          <w:tcPr>
            <w:tcW w:w="5016" w:type="dxa"/>
          </w:tcPr>
          <w:p w14:paraId="12D393ED" w14:textId="77777777" w:rsidR="00EE4B73" w:rsidRPr="003D3B03" w:rsidRDefault="00EE4B73" w:rsidP="00507E40">
            <w:pPr>
              <w:spacing w:line="276" w:lineRule="auto"/>
              <w:ind w:left="93"/>
              <w:jc w:val="both"/>
              <w:rPr>
                <w:rFonts w:ascii="Arial" w:hAnsi="Arial" w:cs="Arial"/>
                <w:bCs/>
                <w:i/>
                <w:iCs/>
                <w:sz w:val="23"/>
                <w:szCs w:val="23"/>
                <w:lang w:val="es-ES"/>
              </w:rPr>
            </w:pPr>
            <w:r w:rsidRPr="001E45EC">
              <w:rPr>
                <w:rFonts w:ascii="Arial" w:hAnsi="Arial" w:cs="Arial"/>
                <w:bCs/>
                <w:i/>
                <w:iCs/>
                <w:sz w:val="23"/>
                <w:szCs w:val="23"/>
                <w:lang w:val="es-ES"/>
              </w:rPr>
              <w:t>Deberán acompañarse a la solicitud los</w:t>
            </w:r>
            <w:r>
              <w:rPr>
                <w:rFonts w:ascii="Arial" w:hAnsi="Arial" w:cs="Arial"/>
                <w:bCs/>
                <w:i/>
                <w:iCs/>
                <w:sz w:val="23"/>
                <w:szCs w:val="23"/>
                <w:lang w:val="es-ES"/>
              </w:rPr>
              <w:t xml:space="preserve"> </w:t>
            </w:r>
            <w:r w:rsidRPr="003D3B03">
              <w:rPr>
                <w:rFonts w:ascii="Arial" w:hAnsi="Arial" w:cs="Arial"/>
                <w:bCs/>
                <w:i/>
                <w:iCs/>
                <w:sz w:val="23"/>
                <w:szCs w:val="23"/>
                <w:lang w:val="es-ES"/>
              </w:rPr>
              <w:t>siguientes documentos:</w:t>
            </w:r>
          </w:p>
          <w:p w14:paraId="59DEB547"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1E45EC" w14:paraId="759CE44B" w14:textId="77777777" w:rsidTr="00507E40">
        <w:tc>
          <w:tcPr>
            <w:tcW w:w="5016" w:type="dxa"/>
          </w:tcPr>
          <w:p w14:paraId="74B5EA29" w14:textId="77777777" w:rsidR="00EE4B73" w:rsidRPr="003D3B03" w:rsidRDefault="00EE4B73" w:rsidP="00507E40">
            <w:pPr>
              <w:numPr>
                <w:ilvl w:val="0"/>
                <w:numId w:val="1"/>
              </w:numPr>
              <w:spacing w:line="276" w:lineRule="auto"/>
              <w:jc w:val="both"/>
              <w:rPr>
                <w:rFonts w:ascii="Arial" w:hAnsi="Arial" w:cs="Arial"/>
                <w:bCs/>
                <w:i/>
                <w:iCs/>
                <w:sz w:val="23"/>
                <w:szCs w:val="23"/>
                <w:lang w:val="es-ES"/>
              </w:rPr>
            </w:pPr>
            <w:proofErr w:type="spellStart"/>
            <w:r w:rsidRPr="00007F39">
              <w:rPr>
                <w:rFonts w:ascii="Arial" w:hAnsi="Arial" w:cs="Arial"/>
                <w:bCs/>
                <w:i/>
                <w:iCs/>
                <w:sz w:val="23"/>
                <w:szCs w:val="23"/>
                <w:lang w:val="es-ES"/>
              </w:rPr>
              <w:t>Curriculum</w:t>
            </w:r>
            <w:proofErr w:type="spellEnd"/>
            <w:r w:rsidRPr="00007F39">
              <w:rPr>
                <w:rFonts w:ascii="Arial" w:hAnsi="Arial" w:cs="Arial"/>
                <w:bCs/>
                <w:i/>
                <w:iCs/>
                <w:sz w:val="23"/>
                <w:szCs w:val="23"/>
                <w:lang w:val="es-ES"/>
              </w:rPr>
              <w:t xml:space="preserve"> de la entidad solicitante:</w:t>
            </w:r>
            <w:r>
              <w:rPr>
                <w:rFonts w:ascii="Arial" w:hAnsi="Arial" w:cs="Arial"/>
                <w:bCs/>
                <w:i/>
                <w:iCs/>
                <w:sz w:val="23"/>
                <w:szCs w:val="23"/>
                <w:lang w:val="es-ES"/>
              </w:rPr>
              <w:t xml:space="preserve"> </w:t>
            </w:r>
            <w:r w:rsidRPr="00007F39">
              <w:rPr>
                <w:rFonts w:ascii="Arial" w:hAnsi="Arial" w:cs="Arial"/>
                <w:bCs/>
                <w:i/>
                <w:iCs/>
                <w:sz w:val="23"/>
                <w:szCs w:val="23"/>
                <w:lang w:val="es-ES"/>
              </w:rPr>
              <w:t>Componentes, objetivos, actividades</w:t>
            </w:r>
            <w:r>
              <w:rPr>
                <w:rFonts w:ascii="Arial" w:hAnsi="Arial" w:cs="Arial"/>
                <w:bCs/>
                <w:i/>
                <w:iCs/>
                <w:sz w:val="23"/>
                <w:szCs w:val="23"/>
                <w:lang w:val="es-ES"/>
              </w:rPr>
              <w:t xml:space="preserve"> </w:t>
            </w:r>
            <w:r w:rsidRPr="003D3B03">
              <w:rPr>
                <w:rFonts w:ascii="Arial" w:hAnsi="Arial" w:cs="Arial"/>
                <w:bCs/>
                <w:i/>
                <w:iCs/>
                <w:sz w:val="23"/>
                <w:szCs w:val="23"/>
                <w:lang w:val="es-ES"/>
              </w:rPr>
              <w:t xml:space="preserve">desarrolladas, </w:t>
            </w:r>
            <w:proofErr w:type="spellStart"/>
            <w:r w:rsidRPr="003D3B03">
              <w:rPr>
                <w:rFonts w:ascii="Arial" w:hAnsi="Arial" w:cs="Arial"/>
                <w:bCs/>
                <w:i/>
                <w:iCs/>
                <w:sz w:val="23"/>
                <w:szCs w:val="23"/>
                <w:lang w:val="es-ES"/>
              </w:rPr>
              <w:t>etc</w:t>
            </w:r>
            <w:proofErr w:type="spellEnd"/>
            <w:r w:rsidRPr="003D3B03">
              <w:rPr>
                <w:rFonts w:ascii="Arial" w:hAnsi="Arial" w:cs="Arial"/>
                <w:bCs/>
                <w:i/>
                <w:iCs/>
                <w:sz w:val="23"/>
                <w:szCs w:val="23"/>
                <w:lang w:val="es-ES"/>
              </w:rPr>
              <w:t>…</w:t>
            </w:r>
          </w:p>
          <w:p w14:paraId="01E519EA" w14:textId="77777777" w:rsidR="00EE4B73" w:rsidRDefault="00EE4B73" w:rsidP="00507E40">
            <w:pPr>
              <w:spacing w:line="276" w:lineRule="auto"/>
              <w:ind w:left="720"/>
              <w:jc w:val="both"/>
              <w:rPr>
                <w:rFonts w:ascii="Arial" w:hAnsi="Arial" w:cs="Arial"/>
                <w:bCs/>
                <w:i/>
                <w:iCs/>
                <w:sz w:val="23"/>
                <w:szCs w:val="23"/>
                <w:lang w:val="es-ES"/>
              </w:rPr>
            </w:pPr>
          </w:p>
          <w:p w14:paraId="4D1FD297" w14:textId="77777777" w:rsidR="00EE4B73" w:rsidRPr="003D3B03" w:rsidRDefault="00EE4B73" w:rsidP="00507E40">
            <w:pPr>
              <w:numPr>
                <w:ilvl w:val="0"/>
                <w:numId w:val="2"/>
              </w:numPr>
              <w:spacing w:line="276" w:lineRule="auto"/>
              <w:jc w:val="both"/>
              <w:rPr>
                <w:rFonts w:ascii="Arial" w:hAnsi="Arial" w:cs="Arial"/>
                <w:bCs/>
                <w:i/>
                <w:iCs/>
                <w:sz w:val="23"/>
                <w:szCs w:val="23"/>
                <w:lang w:val="es-ES"/>
              </w:rPr>
            </w:pPr>
            <w:r w:rsidRPr="00007F39">
              <w:rPr>
                <w:rFonts w:ascii="Arial" w:hAnsi="Arial" w:cs="Arial"/>
                <w:bCs/>
                <w:i/>
                <w:iCs/>
                <w:sz w:val="23"/>
                <w:szCs w:val="23"/>
                <w:lang w:val="es-ES"/>
              </w:rPr>
              <w:t>Presupuesto de gastos e ingresos de las</w:t>
            </w:r>
            <w:r>
              <w:rPr>
                <w:rFonts w:ascii="Arial" w:hAnsi="Arial" w:cs="Arial"/>
                <w:bCs/>
                <w:i/>
                <w:iCs/>
                <w:sz w:val="23"/>
                <w:szCs w:val="23"/>
                <w:lang w:val="es-ES"/>
              </w:rPr>
              <w:t xml:space="preserve"> </w:t>
            </w:r>
            <w:r w:rsidRPr="003D3B03">
              <w:rPr>
                <w:rFonts w:ascii="Arial" w:hAnsi="Arial" w:cs="Arial"/>
                <w:bCs/>
                <w:i/>
                <w:iCs/>
                <w:sz w:val="23"/>
                <w:szCs w:val="23"/>
                <w:lang w:val="es-ES"/>
              </w:rPr>
              <w:t>actividades que se vayan a realizar.</w:t>
            </w:r>
          </w:p>
          <w:p w14:paraId="58DEC79E" w14:textId="77777777" w:rsidR="00EE4B73" w:rsidRPr="001E45EC" w:rsidRDefault="00EE4B73" w:rsidP="00507E40">
            <w:pPr>
              <w:spacing w:line="276" w:lineRule="auto"/>
              <w:ind w:left="720"/>
              <w:jc w:val="both"/>
              <w:rPr>
                <w:rFonts w:ascii="Arial" w:hAnsi="Arial" w:cs="Arial"/>
                <w:bCs/>
                <w:i/>
                <w:iCs/>
                <w:sz w:val="23"/>
                <w:szCs w:val="23"/>
                <w:lang w:val="es-ES"/>
              </w:rPr>
            </w:pPr>
          </w:p>
        </w:tc>
      </w:tr>
      <w:tr w:rsidR="00EE4B73" w:rsidRPr="00007F39" w14:paraId="659E5F87" w14:textId="77777777" w:rsidTr="00507E40">
        <w:tc>
          <w:tcPr>
            <w:tcW w:w="5016" w:type="dxa"/>
          </w:tcPr>
          <w:p w14:paraId="1EEF00AB" w14:textId="77777777" w:rsidR="00EE4B73" w:rsidRPr="003D3B03" w:rsidRDefault="00EE4B73" w:rsidP="00507E40">
            <w:pPr>
              <w:numPr>
                <w:ilvl w:val="0"/>
                <w:numId w:val="1"/>
              </w:numPr>
              <w:spacing w:line="276" w:lineRule="auto"/>
              <w:jc w:val="both"/>
              <w:rPr>
                <w:rFonts w:ascii="Arial" w:hAnsi="Arial" w:cs="Arial"/>
                <w:bCs/>
                <w:i/>
                <w:iCs/>
                <w:sz w:val="23"/>
                <w:szCs w:val="23"/>
                <w:lang w:val="es-ES"/>
              </w:rPr>
            </w:pPr>
            <w:r w:rsidRPr="00007F39">
              <w:rPr>
                <w:rFonts w:ascii="Arial" w:hAnsi="Arial" w:cs="Arial"/>
                <w:bCs/>
                <w:i/>
                <w:iCs/>
                <w:sz w:val="23"/>
                <w:szCs w:val="23"/>
                <w:lang w:val="es-ES"/>
              </w:rPr>
              <w:t>Certificados de estar al corriente en las</w:t>
            </w:r>
            <w:r>
              <w:rPr>
                <w:rFonts w:ascii="Arial" w:hAnsi="Arial" w:cs="Arial"/>
                <w:bCs/>
                <w:i/>
                <w:iCs/>
                <w:sz w:val="23"/>
                <w:szCs w:val="23"/>
                <w:lang w:val="es-ES"/>
              </w:rPr>
              <w:t xml:space="preserve"> </w:t>
            </w:r>
            <w:r w:rsidRPr="00007F39">
              <w:rPr>
                <w:rFonts w:ascii="Arial" w:hAnsi="Arial" w:cs="Arial"/>
                <w:bCs/>
                <w:i/>
                <w:iCs/>
                <w:sz w:val="23"/>
                <w:szCs w:val="23"/>
                <w:lang w:val="es-ES"/>
              </w:rPr>
              <w:t>obligaciones tributarias y con la Seguridad</w:t>
            </w:r>
            <w:r>
              <w:rPr>
                <w:rFonts w:ascii="Arial" w:hAnsi="Arial" w:cs="Arial"/>
                <w:bCs/>
                <w:i/>
                <w:iCs/>
                <w:sz w:val="23"/>
                <w:szCs w:val="23"/>
                <w:lang w:val="es-ES"/>
              </w:rPr>
              <w:t xml:space="preserve"> </w:t>
            </w:r>
            <w:r w:rsidRPr="00007F39">
              <w:rPr>
                <w:rFonts w:ascii="Arial" w:hAnsi="Arial" w:cs="Arial"/>
                <w:bCs/>
                <w:i/>
                <w:iCs/>
                <w:sz w:val="23"/>
                <w:szCs w:val="23"/>
                <w:lang w:val="es-ES"/>
              </w:rPr>
              <w:t>Social, cuando la persona solicitante se haya</w:t>
            </w:r>
            <w:r w:rsidRPr="003D3B03">
              <w:rPr>
                <w:rFonts w:ascii="Arial" w:hAnsi="Arial" w:cs="Arial"/>
                <w:bCs/>
                <w:i/>
                <w:iCs/>
                <w:sz w:val="23"/>
                <w:szCs w:val="23"/>
                <w:lang w:val="es-ES"/>
              </w:rPr>
              <w:t xml:space="preserve"> </w:t>
            </w:r>
            <w:r w:rsidRPr="00007F39">
              <w:rPr>
                <w:rFonts w:ascii="Arial" w:hAnsi="Arial" w:cs="Arial"/>
                <w:bCs/>
                <w:i/>
                <w:iCs/>
                <w:sz w:val="23"/>
                <w:szCs w:val="23"/>
                <w:lang w:val="es-ES"/>
              </w:rPr>
              <w:t>opuesto a la consulta de oficio de dichos</w:t>
            </w:r>
            <w:r w:rsidRPr="003D3B03">
              <w:rPr>
                <w:rFonts w:ascii="Arial" w:hAnsi="Arial" w:cs="Arial"/>
                <w:bCs/>
                <w:i/>
                <w:iCs/>
                <w:sz w:val="23"/>
                <w:szCs w:val="23"/>
                <w:lang w:val="es-ES"/>
              </w:rPr>
              <w:t xml:space="preserve"> </w:t>
            </w:r>
            <w:r w:rsidRPr="00007F39">
              <w:rPr>
                <w:rFonts w:ascii="Arial" w:hAnsi="Arial" w:cs="Arial"/>
                <w:bCs/>
                <w:i/>
                <w:iCs/>
                <w:sz w:val="23"/>
                <w:szCs w:val="23"/>
                <w:lang w:val="es-ES"/>
              </w:rPr>
              <w:t>documentos por parte del Ayuntamiento. Así</w:t>
            </w:r>
            <w:r>
              <w:rPr>
                <w:rFonts w:ascii="Arial" w:hAnsi="Arial" w:cs="Arial"/>
                <w:bCs/>
                <w:i/>
                <w:iCs/>
                <w:sz w:val="23"/>
                <w:szCs w:val="23"/>
                <w:lang w:val="es-ES"/>
              </w:rPr>
              <w:t xml:space="preserve"> </w:t>
            </w:r>
            <w:r w:rsidRPr="003D3B03">
              <w:rPr>
                <w:rFonts w:ascii="Arial" w:hAnsi="Arial" w:cs="Arial"/>
                <w:bCs/>
                <w:i/>
                <w:iCs/>
                <w:sz w:val="23"/>
                <w:szCs w:val="23"/>
                <w:lang w:val="es-ES"/>
              </w:rPr>
              <w:t>como copia del DNI/NIF.</w:t>
            </w:r>
          </w:p>
          <w:p w14:paraId="51F9577E" w14:textId="77777777" w:rsidR="00EE4B73" w:rsidRPr="00007F39" w:rsidRDefault="00EE4B73" w:rsidP="00507E40">
            <w:pPr>
              <w:spacing w:line="276" w:lineRule="auto"/>
              <w:ind w:left="720"/>
              <w:jc w:val="both"/>
              <w:rPr>
                <w:rFonts w:ascii="Arial" w:hAnsi="Arial" w:cs="Arial"/>
                <w:bCs/>
                <w:i/>
                <w:iCs/>
                <w:sz w:val="23"/>
                <w:szCs w:val="23"/>
                <w:lang w:val="es-ES"/>
              </w:rPr>
            </w:pPr>
          </w:p>
        </w:tc>
      </w:tr>
      <w:tr w:rsidR="00EE4B73" w:rsidRPr="00007F39" w14:paraId="4DCFDCCC" w14:textId="77777777" w:rsidTr="00507E40">
        <w:tc>
          <w:tcPr>
            <w:tcW w:w="5016" w:type="dxa"/>
          </w:tcPr>
          <w:p w14:paraId="07C3A752" w14:textId="77777777" w:rsidR="00EE4B73" w:rsidRPr="003D3B03" w:rsidRDefault="00EE4B73" w:rsidP="00507E40">
            <w:pPr>
              <w:spacing w:line="276" w:lineRule="auto"/>
              <w:ind w:left="93"/>
              <w:jc w:val="both"/>
              <w:rPr>
                <w:rFonts w:ascii="Arial" w:hAnsi="Arial" w:cs="Arial"/>
                <w:bCs/>
                <w:i/>
                <w:iCs/>
                <w:sz w:val="23"/>
                <w:szCs w:val="23"/>
                <w:lang w:val="es-ES"/>
              </w:rPr>
            </w:pPr>
            <w:r w:rsidRPr="00007F39">
              <w:rPr>
                <w:rFonts w:ascii="Arial" w:hAnsi="Arial" w:cs="Arial"/>
                <w:bCs/>
                <w:i/>
                <w:iCs/>
                <w:sz w:val="23"/>
                <w:szCs w:val="23"/>
                <w:lang w:val="es-ES"/>
              </w:rPr>
              <w:t>Además de la documentación referida a la</w:t>
            </w:r>
            <w:r>
              <w:rPr>
                <w:rFonts w:ascii="Arial" w:hAnsi="Arial" w:cs="Arial"/>
                <w:bCs/>
                <w:i/>
                <w:iCs/>
                <w:sz w:val="23"/>
                <w:szCs w:val="23"/>
                <w:lang w:val="es-ES"/>
              </w:rPr>
              <w:t xml:space="preserve"> </w:t>
            </w:r>
            <w:r w:rsidRPr="00007F39">
              <w:rPr>
                <w:rFonts w:ascii="Arial" w:hAnsi="Arial" w:cs="Arial"/>
                <w:bCs/>
                <w:i/>
                <w:iCs/>
                <w:sz w:val="23"/>
                <w:szCs w:val="23"/>
                <w:lang w:val="es-ES"/>
              </w:rPr>
              <w:t>iniciativa prevista, se podrá requerir a la</w:t>
            </w:r>
            <w:r>
              <w:rPr>
                <w:rFonts w:ascii="Arial" w:hAnsi="Arial" w:cs="Arial"/>
                <w:bCs/>
                <w:i/>
                <w:iCs/>
                <w:sz w:val="23"/>
                <w:szCs w:val="23"/>
                <w:lang w:val="es-ES"/>
              </w:rPr>
              <w:t xml:space="preserve"> </w:t>
            </w:r>
            <w:r w:rsidRPr="00007F39">
              <w:rPr>
                <w:rFonts w:ascii="Arial" w:hAnsi="Arial" w:cs="Arial"/>
                <w:bCs/>
                <w:i/>
                <w:iCs/>
                <w:sz w:val="23"/>
                <w:szCs w:val="23"/>
                <w:lang w:val="es-ES"/>
              </w:rPr>
              <w:t>entidad solicitante que facilite la información</w:t>
            </w:r>
            <w:r>
              <w:rPr>
                <w:rFonts w:ascii="Arial" w:hAnsi="Arial" w:cs="Arial"/>
                <w:bCs/>
                <w:i/>
                <w:iCs/>
                <w:sz w:val="23"/>
                <w:szCs w:val="23"/>
                <w:lang w:val="es-ES"/>
              </w:rPr>
              <w:t xml:space="preserve"> </w:t>
            </w:r>
            <w:r w:rsidRPr="00007F39">
              <w:rPr>
                <w:rFonts w:ascii="Arial" w:hAnsi="Arial" w:cs="Arial"/>
                <w:bCs/>
                <w:i/>
                <w:iCs/>
                <w:sz w:val="23"/>
                <w:szCs w:val="23"/>
                <w:lang w:val="es-ES"/>
              </w:rPr>
              <w:t>complementaria que se estime oportuna para</w:t>
            </w:r>
            <w:r>
              <w:rPr>
                <w:rFonts w:ascii="Arial" w:hAnsi="Arial" w:cs="Arial"/>
                <w:bCs/>
                <w:i/>
                <w:iCs/>
                <w:sz w:val="23"/>
                <w:szCs w:val="23"/>
                <w:lang w:val="es-ES"/>
              </w:rPr>
              <w:t xml:space="preserve"> </w:t>
            </w:r>
            <w:r w:rsidRPr="00007F39">
              <w:rPr>
                <w:rFonts w:ascii="Arial" w:hAnsi="Arial" w:cs="Arial"/>
                <w:bCs/>
                <w:i/>
                <w:iCs/>
                <w:sz w:val="23"/>
                <w:szCs w:val="23"/>
                <w:lang w:val="es-ES"/>
              </w:rPr>
              <w:t>valorar adecuadamente la iniciativa en</w:t>
            </w:r>
            <w:r>
              <w:rPr>
                <w:rFonts w:ascii="Arial" w:hAnsi="Arial" w:cs="Arial"/>
                <w:bCs/>
                <w:i/>
                <w:iCs/>
                <w:sz w:val="23"/>
                <w:szCs w:val="23"/>
                <w:lang w:val="es-ES"/>
              </w:rPr>
              <w:t xml:space="preserve"> </w:t>
            </w:r>
            <w:r w:rsidRPr="003D3B03">
              <w:rPr>
                <w:rFonts w:ascii="Arial" w:hAnsi="Arial" w:cs="Arial"/>
                <w:bCs/>
                <w:i/>
                <w:iCs/>
                <w:sz w:val="23"/>
                <w:szCs w:val="23"/>
                <w:lang w:val="es-ES"/>
              </w:rPr>
              <w:t>cuestión.</w:t>
            </w:r>
          </w:p>
          <w:p w14:paraId="77F6B021" w14:textId="77777777" w:rsidR="00EE4B73" w:rsidRPr="00007F39" w:rsidRDefault="00EE4B73" w:rsidP="00507E40">
            <w:pPr>
              <w:spacing w:line="276" w:lineRule="auto"/>
              <w:ind w:left="720"/>
              <w:jc w:val="both"/>
              <w:rPr>
                <w:rFonts w:ascii="Arial" w:hAnsi="Arial" w:cs="Arial"/>
                <w:bCs/>
                <w:i/>
                <w:iCs/>
                <w:sz w:val="23"/>
                <w:szCs w:val="23"/>
                <w:lang w:val="es-ES"/>
              </w:rPr>
            </w:pPr>
          </w:p>
        </w:tc>
      </w:tr>
      <w:tr w:rsidR="00EE4B73" w:rsidRPr="00007F39" w14:paraId="7F25C9D8" w14:textId="77777777" w:rsidTr="00507E40">
        <w:tc>
          <w:tcPr>
            <w:tcW w:w="5016" w:type="dxa"/>
          </w:tcPr>
          <w:p w14:paraId="3A564CDC" w14:textId="77777777" w:rsidR="00EE4B73" w:rsidRDefault="00EE4B73" w:rsidP="00507E40">
            <w:pPr>
              <w:spacing w:line="276" w:lineRule="auto"/>
              <w:ind w:left="93"/>
              <w:jc w:val="both"/>
              <w:rPr>
                <w:rFonts w:ascii="Arial" w:hAnsi="Arial" w:cs="Arial"/>
                <w:b/>
                <w:i/>
                <w:iCs/>
                <w:sz w:val="23"/>
                <w:szCs w:val="23"/>
                <w:lang w:val="es-ES"/>
              </w:rPr>
            </w:pPr>
            <w:r>
              <w:rPr>
                <w:rFonts w:ascii="Arial" w:hAnsi="Arial" w:cs="Arial"/>
                <w:b/>
                <w:i/>
                <w:iCs/>
                <w:sz w:val="23"/>
                <w:szCs w:val="23"/>
                <w:lang w:val="es-ES"/>
              </w:rPr>
              <w:t>NOVENO</w:t>
            </w:r>
            <w:r w:rsidRPr="00A95526">
              <w:rPr>
                <w:rFonts w:ascii="Arial" w:hAnsi="Arial" w:cs="Arial"/>
                <w:b/>
                <w:i/>
                <w:iCs/>
                <w:sz w:val="23"/>
                <w:szCs w:val="23"/>
                <w:lang w:val="es-ES"/>
              </w:rPr>
              <w:t xml:space="preserve"> - Criterios de valoración de solicitudes</w:t>
            </w:r>
          </w:p>
          <w:p w14:paraId="1BCF6A18" w14:textId="77777777" w:rsidR="00EE4B73" w:rsidRPr="00007F39" w:rsidRDefault="00EE4B73" w:rsidP="00507E40">
            <w:pPr>
              <w:spacing w:line="276" w:lineRule="auto"/>
              <w:ind w:left="93"/>
              <w:jc w:val="both"/>
              <w:rPr>
                <w:rFonts w:ascii="Arial" w:hAnsi="Arial" w:cs="Arial"/>
                <w:bCs/>
                <w:i/>
                <w:iCs/>
                <w:sz w:val="23"/>
                <w:szCs w:val="23"/>
                <w:lang w:val="es-ES"/>
              </w:rPr>
            </w:pPr>
          </w:p>
        </w:tc>
      </w:tr>
      <w:tr w:rsidR="00EE4B73" w14:paraId="32F6F81E" w14:textId="77777777" w:rsidTr="00507E40">
        <w:tc>
          <w:tcPr>
            <w:tcW w:w="5016" w:type="dxa"/>
          </w:tcPr>
          <w:p w14:paraId="69185E79" w14:textId="4B4013F8" w:rsidR="00EE4B73" w:rsidRPr="003D3B03" w:rsidRDefault="00EE4B73" w:rsidP="00EE4B73">
            <w:pPr>
              <w:spacing w:line="276" w:lineRule="auto"/>
              <w:ind w:left="116"/>
              <w:jc w:val="both"/>
              <w:rPr>
                <w:rFonts w:ascii="Arial" w:hAnsi="Arial" w:cs="Arial"/>
                <w:bCs/>
                <w:i/>
                <w:iCs/>
                <w:sz w:val="23"/>
                <w:szCs w:val="23"/>
                <w:lang w:val="es-ES"/>
              </w:rPr>
            </w:pPr>
            <w:r w:rsidRPr="003D3B03">
              <w:rPr>
                <w:rFonts w:ascii="Arial" w:hAnsi="Arial" w:cs="Arial"/>
                <w:bCs/>
                <w:i/>
                <w:iCs/>
                <w:sz w:val="23"/>
                <w:szCs w:val="23"/>
                <w:lang w:val="es-ES"/>
              </w:rPr>
              <w:t>Para acceder a la subvención, las entidades</w:t>
            </w:r>
            <w:r>
              <w:rPr>
                <w:rFonts w:ascii="Arial" w:hAnsi="Arial" w:cs="Arial"/>
                <w:bCs/>
                <w:i/>
                <w:iCs/>
                <w:sz w:val="23"/>
                <w:szCs w:val="23"/>
                <w:lang w:val="es-ES"/>
              </w:rPr>
              <w:t xml:space="preserve"> </w:t>
            </w:r>
            <w:r w:rsidRPr="003D3B03">
              <w:rPr>
                <w:rFonts w:ascii="Arial" w:hAnsi="Arial" w:cs="Arial"/>
                <w:bCs/>
                <w:i/>
                <w:iCs/>
                <w:sz w:val="23"/>
                <w:szCs w:val="23"/>
                <w:lang w:val="es-ES"/>
              </w:rPr>
              <w:t>deberán obtener una puntuación conforme a</w:t>
            </w:r>
          </w:p>
          <w:p w14:paraId="776EB827" w14:textId="77777777" w:rsidR="00EE4B73" w:rsidRDefault="00EE4B73" w:rsidP="00507E40">
            <w:pPr>
              <w:spacing w:line="276" w:lineRule="auto"/>
              <w:ind w:left="93"/>
              <w:jc w:val="both"/>
              <w:rPr>
                <w:rFonts w:ascii="Arial" w:hAnsi="Arial" w:cs="Arial"/>
                <w:bCs/>
                <w:i/>
                <w:iCs/>
                <w:sz w:val="23"/>
                <w:szCs w:val="23"/>
                <w:lang w:val="es-ES"/>
              </w:rPr>
            </w:pPr>
            <w:r w:rsidRPr="003D3B03">
              <w:rPr>
                <w:rFonts w:ascii="Arial" w:hAnsi="Arial" w:cs="Arial"/>
                <w:bCs/>
                <w:i/>
                <w:iCs/>
                <w:sz w:val="23"/>
                <w:szCs w:val="23"/>
                <w:lang w:val="es-ES"/>
              </w:rPr>
              <w:t>los siguientes criterios y baremos:</w:t>
            </w:r>
          </w:p>
          <w:p w14:paraId="66ED26D0" w14:textId="77777777" w:rsidR="00EE4B73" w:rsidRDefault="00EE4B73" w:rsidP="00507E40">
            <w:pPr>
              <w:spacing w:line="276" w:lineRule="auto"/>
              <w:ind w:left="93"/>
              <w:jc w:val="both"/>
              <w:rPr>
                <w:rFonts w:ascii="Arial" w:hAnsi="Arial" w:cs="Arial"/>
                <w:b/>
                <w:i/>
                <w:iCs/>
                <w:sz w:val="23"/>
                <w:szCs w:val="23"/>
                <w:lang w:val="es-ES"/>
              </w:rPr>
            </w:pPr>
          </w:p>
        </w:tc>
      </w:tr>
      <w:tr w:rsidR="00EE4B73" w:rsidRPr="003D3B03" w14:paraId="0C1E57F9" w14:textId="77777777" w:rsidTr="00507E40">
        <w:tc>
          <w:tcPr>
            <w:tcW w:w="5016" w:type="dxa"/>
          </w:tcPr>
          <w:p w14:paraId="479968B8" w14:textId="77777777" w:rsidR="00EE4B73" w:rsidRDefault="00EE4B73" w:rsidP="00507E40">
            <w:pPr>
              <w:spacing w:line="276" w:lineRule="auto"/>
              <w:ind w:left="116"/>
              <w:jc w:val="both"/>
              <w:rPr>
                <w:rFonts w:ascii="Arial" w:hAnsi="Arial" w:cs="Arial"/>
                <w:bCs/>
                <w:i/>
                <w:iCs/>
                <w:sz w:val="23"/>
                <w:szCs w:val="23"/>
                <w:lang w:val="es-ES"/>
              </w:rPr>
            </w:pPr>
            <w:r w:rsidRPr="003D3B03">
              <w:rPr>
                <w:rFonts w:ascii="Arial" w:hAnsi="Arial" w:cs="Arial"/>
                <w:bCs/>
                <w:i/>
                <w:iCs/>
                <w:sz w:val="23"/>
                <w:szCs w:val="23"/>
                <w:lang w:val="es-ES"/>
              </w:rPr>
              <w:t>a) Características del programa propuesto: Un</w:t>
            </w:r>
            <w:r>
              <w:rPr>
                <w:rFonts w:ascii="Arial" w:hAnsi="Arial" w:cs="Arial"/>
                <w:bCs/>
                <w:i/>
                <w:iCs/>
                <w:sz w:val="23"/>
                <w:szCs w:val="23"/>
                <w:lang w:val="es-ES"/>
              </w:rPr>
              <w:t xml:space="preserve"> </w:t>
            </w:r>
            <w:r w:rsidRPr="003D3B03">
              <w:rPr>
                <w:rFonts w:ascii="Arial" w:hAnsi="Arial" w:cs="Arial"/>
                <w:bCs/>
                <w:i/>
                <w:iCs/>
                <w:sz w:val="23"/>
                <w:szCs w:val="23"/>
                <w:lang w:val="es-ES"/>
              </w:rPr>
              <w:t>máximo de 40 puntos, teniendo en cuenta los</w:t>
            </w:r>
            <w:r>
              <w:rPr>
                <w:rFonts w:ascii="Arial" w:hAnsi="Arial" w:cs="Arial"/>
                <w:bCs/>
                <w:i/>
                <w:iCs/>
                <w:sz w:val="23"/>
                <w:szCs w:val="23"/>
                <w:lang w:val="es-ES"/>
              </w:rPr>
              <w:t xml:space="preserve"> </w:t>
            </w:r>
            <w:r w:rsidRPr="003D3B03">
              <w:rPr>
                <w:rFonts w:ascii="Arial" w:hAnsi="Arial" w:cs="Arial"/>
                <w:bCs/>
                <w:i/>
                <w:iCs/>
                <w:sz w:val="23"/>
                <w:szCs w:val="23"/>
                <w:lang w:val="es-ES"/>
              </w:rPr>
              <w:t>siguientes aspectos:</w:t>
            </w:r>
          </w:p>
          <w:p w14:paraId="6353422B" w14:textId="77777777" w:rsidR="00EE4B73" w:rsidRPr="003D3B03" w:rsidRDefault="00EE4B73" w:rsidP="00507E40">
            <w:pPr>
              <w:spacing w:line="276" w:lineRule="auto"/>
              <w:ind w:left="116"/>
              <w:jc w:val="both"/>
              <w:rPr>
                <w:rFonts w:ascii="Arial" w:hAnsi="Arial" w:cs="Arial"/>
                <w:bCs/>
                <w:i/>
                <w:iCs/>
                <w:sz w:val="23"/>
                <w:szCs w:val="23"/>
                <w:lang w:val="es-ES"/>
              </w:rPr>
            </w:pPr>
          </w:p>
        </w:tc>
      </w:tr>
      <w:tr w:rsidR="00EE4B73" w:rsidRPr="003D3B03" w14:paraId="11ED612F" w14:textId="77777777" w:rsidTr="00507E40">
        <w:tc>
          <w:tcPr>
            <w:tcW w:w="5016" w:type="dxa"/>
          </w:tcPr>
          <w:p w14:paraId="39DB5F84" w14:textId="6D9B964B" w:rsidR="00EE4B73" w:rsidRDefault="00EE4B73" w:rsidP="00EE4B73">
            <w:pPr>
              <w:spacing w:line="276" w:lineRule="auto"/>
              <w:ind w:left="377"/>
              <w:jc w:val="both"/>
              <w:rPr>
                <w:rFonts w:ascii="Arial" w:hAnsi="Arial" w:cs="Arial"/>
                <w:bCs/>
                <w:i/>
                <w:iCs/>
                <w:sz w:val="23"/>
                <w:szCs w:val="23"/>
                <w:lang w:val="es-ES"/>
              </w:rPr>
            </w:pPr>
            <w:r w:rsidRPr="003D3B03">
              <w:rPr>
                <w:rFonts w:ascii="Arial" w:hAnsi="Arial" w:cs="Arial"/>
                <w:bCs/>
                <w:i/>
                <w:iCs/>
                <w:sz w:val="23"/>
                <w:szCs w:val="23"/>
                <w:lang w:val="es-ES"/>
              </w:rPr>
              <w:t>a.1) Aportación que realiza el programa al</w:t>
            </w:r>
            <w:r>
              <w:rPr>
                <w:rFonts w:ascii="Arial" w:hAnsi="Arial" w:cs="Arial"/>
                <w:bCs/>
                <w:i/>
                <w:iCs/>
                <w:sz w:val="23"/>
                <w:szCs w:val="23"/>
                <w:lang w:val="es-ES"/>
              </w:rPr>
              <w:t xml:space="preserve"> </w:t>
            </w:r>
            <w:r w:rsidRPr="003D3B03">
              <w:rPr>
                <w:rFonts w:ascii="Arial" w:hAnsi="Arial" w:cs="Arial"/>
                <w:bCs/>
                <w:i/>
                <w:iCs/>
                <w:sz w:val="23"/>
                <w:szCs w:val="23"/>
                <w:lang w:val="es-ES"/>
              </w:rPr>
              <w:t>ámbito específico en que se desarrolla.</w:t>
            </w:r>
            <w:r>
              <w:rPr>
                <w:rFonts w:ascii="Arial" w:hAnsi="Arial" w:cs="Arial"/>
                <w:bCs/>
                <w:i/>
                <w:iCs/>
                <w:sz w:val="23"/>
                <w:szCs w:val="23"/>
                <w:lang w:val="es-ES"/>
              </w:rPr>
              <w:t xml:space="preserve"> </w:t>
            </w:r>
            <w:r w:rsidRPr="003D3B03">
              <w:rPr>
                <w:rFonts w:ascii="Arial" w:hAnsi="Arial" w:cs="Arial"/>
                <w:bCs/>
                <w:i/>
                <w:iCs/>
                <w:sz w:val="23"/>
                <w:szCs w:val="23"/>
                <w:lang w:val="es-ES"/>
              </w:rPr>
              <w:t>(10)</w:t>
            </w:r>
          </w:p>
          <w:p w14:paraId="2FEC28FE" w14:textId="77777777" w:rsidR="00EE4B73" w:rsidRPr="003D3B03" w:rsidRDefault="00EE4B73" w:rsidP="00507E40">
            <w:pPr>
              <w:spacing w:line="276" w:lineRule="auto"/>
              <w:ind w:left="116"/>
              <w:jc w:val="both"/>
              <w:rPr>
                <w:rFonts w:ascii="Arial" w:hAnsi="Arial" w:cs="Arial"/>
                <w:bCs/>
                <w:i/>
                <w:iCs/>
                <w:sz w:val="23"/>
                <w:szCs w:val="23"/>
                <w:lang w:val="es-ES"/>
              </w:rPr>
            </w:pPr>
          </w:p>
        </w:tc>
      </w:tr>
      <w:tr w:rsidR="00EE4B73" w:rsidRPr="003D3B03" w14:paraId="317F5058" w14:textId="77777777" w:rsidTr="00507E40">
        <w:tc>
          <w:tcPr>
            <w:tcW w:w="5016" w:type="dxa"/>
          </w:tcPr>
          <w:p w14:paraId="5AB5F16F" w14:textId="77777777" w:rsidR="00EE4B73" w:rsidRDefault="00EE4B73" w:rsidP="00507E40">
            <w:pPr>
              <w:spacing w:line="276" w:lineRule="auto"/>
              <w:ind w:left="377"/>
              <w:jc w:val="both"/>
              <w:rPr>
                <w:rFonts w:ascii="Arial" w:hAnsi="Arial" w:cs="Arial"/>
                <w:bCs/>
                <w:i/>
                <w:iCs/>
                <w:sz w:val="23"/>
                <w:szCs w:val="23"/>
                <w:lang w:val="es-ES"/>
              </w:rPr>
            </w:pPr>
            <w:r w:rsidRPr="003D3B03">
              <w:rPr>
                <w:rFonts w:ascii="Arial" w:hAnsi="Arial" w:cs="Arial"/>
                <w:bCs/>
                <w:i/>
                <w:iCs/>
                <w:sz w:val="23"/>
                <w:szCs w:val="23"/>
                <w:lang w:val="es-ES"/>
              </w:rPr>
              <w:t>a.2) Destinatarios del programa a</w:t>
            </w:r>
            <w:r>
              <w:rPr>
                <w:rFonts w:ascii="Arial" w:hAnsi="Arial" w:cs="Arial"/>
                <w:bCs/>
                <w:i/>
                <w:iCs/>
                <w:sz w:val="23"/>
                <w:szCs w:val="23"/>
                <w:lang w:val="es-ES"/>
              </w:rPr>
              <w:t xml:space="preserve"> </w:t>
            </w:r>
            <w:r w:rsidRPr="003D3B03">
              <w:rPr>
                <w:rFonts w:ascii="Arial" w:hAnsi="Arial" w:cs="Arial"/>
                <w:bCs/>
                <w:i/>
                <w:iCs/>
                <w:sz w:val="23"/>
                <w:szCs w:val="23"/>
                <w:lang w:val="es-ES"/>
              </w:rPr>
              <w:t>desarrollar, proyección humana del</w:t>
            </w:r>
            <w:r>
              <w:rPr>
                <w:rFonts w:ascii="Arial" w:hAnsi="Arial" w:cs="Arial"/>
                <w:bCs/>
                <w:i/>
                <w:iCs/>
                <w:sz w:val="23"/>
                <w:szCs w:val="23"/>
                <w:lang w:val="es-ES"/>
              </w:rPr>
              <w:t xml:space="preserve"> </w:t>
            </w:r>
            <w:r w:rsidRPr="003D3B03">
              <w:rPr>
                <w:rFonts w:ascii="Arial" w:hAnsi="Arial" w:cs="Arial"/>
                <w:bCs/>
                <w:i/>
                <w:iCs/>
                <w:sz w:val="23"/>
                <w:szCs w:val="23"/>
                <w:lang w:val="es-ES"/>
              </w:rPr>
              <w:t>programa, nivel de implicación de otras</w:t>
            </w:r>
            <w:r>
              <w:rPr>
                <w:rFonts w:ascii="Arial" w:hAnsi="Arial" w:cs="Arial"/>
                <w:bCs/>
                <w:i/>
                <w:iCs/>
                <w:sz w:val="23"/>
                <w:szCs w:val="23"/>
                <w:lang w:val="es-ES"/>
              </w:rPr>
              <w:t xml:space="preserve"> </w:t>
            </w:r>
            <w:r w:rsidRPr="003D3B03">
              <w:rPr>
                <w:rFonts w:ascii="Arial" w:hAnsi="Arial" w:cs="Arial"/>
                <w:bCs/>
                <w:i/>
                <w:iCs/>
                <w:sz w:val="23"/>
                <w:szCs w:val="23"/>
                <w:lang w:val="es-ES"/>
              </w:rPr>
              <w:t>entidades, ciudadanos/as y agentes</w:t>
            </w:r>
            <w:r>
              <w:rPr>
                <w:rFonts w:ascii="Arial" w:hAnsi="Arial" w:cs="Arial"/>
                <w:bCs/>
                <w:i/>
                <w:iCs/>
                <w:sz w:val="23"/>
                <w:szCs w:val="23"/>
                <w:lang w:val="es-ES"/>
              </w:rPr>
              <w:t xml:space="preserve"> </w:t>
            </w:r>
            <w:r w:rsidRPr="003D3B03">
              <w:rPr>
                <w:rFonts w:ascii="Arial" w:hAnsi="Arial" w:cs="Arial"/>
                <w:bCs/>
                <w:i/>
                <w:iCs/>
                <w:sz w:val="23"/>
                <w:szCs w:val="23"/>
                <w:lang w:val="es-ES"/>
              </w:rPr>
              <w:t>culturales. (5)</w:t>
            </w:r>
          </w:p>
          <w:p w14:paraId="10FC135B" w14:textId="77777777" w:rsidR="00EE4B73" w:rsidRPr="003D3B03" w:rsidRDefault="00EE4B73" w:rsidP="00507E40">
            <w:pPr>
              <w:spacing w:line="276" w:lineRule="auto"/>
              <w:ind w:left="377"/>
              <w:jc w:val="both"/>
              <w:rPr>
                <w:rFonts w:ascii="Arial" w:hAnsi="Arial" w:cs="Arial"/>
                <w:bCs/>
                <w:i/>
                <w:iCs/>
                <w:sz w:val="23"/>
                <w:szCs w:val="23"/>
                <w:lang w:val="es-ES"/>
              </w:rPr>
            </w:pPr>
          </w:p>
        </w:tc>
      </w:tr>
      <w:tr w:rsidR="00EE4B73" w:rsidRPr="003D3B03" w14:paraId="586AD4FF" w14:textId="77777777" w:rsidTr="00507E40">
        <w:tc>
          <w:tcPr>
            <w:tcW w:w="5016" w:type="dxa"/>
          </w:tcPr>
          <w:p w14:paraId="60741875" w14:textId="77777777" w:rsidR="00EE4B73" w:rsidRDefault="00EE4B73" w:rsidP="00507E40">
            <w:pPr>
              <w:spacing w:line="276" w:lineRule="auto"/>
              <w:ind w:left="377"/>
              <w:jc w:val="both"/>
              <w:rPr>
                <w:rFonts w:ascii="Arial" w:hAnsi="Arial" w:cs="Arial"/>
                <w:bCs/>
                <w:i/>
                <w:iCs/>
                <w:sz w:val="23"/>
                <w:szCs w:val="23"/>
                <w:lang w:val="es-ES"/>
              </w:rPr>
            </w:pPr>
            <w:r w:rsidRPr="003D3B03">
              <w:rPr>
                <w:rFonts w:ascii="Arial" w:hAnsi="Arial" w:cs="Arial"/>
                <w:bCs/>
                <w:i/>
                <w:iCs/>
                <w:sz w:val="23"/>
                <w:szCs w:val="23"/>
                <w:lang w:val="es-ES"/>
              </w:rPr>
              <w:t>a.3) Trayectoria y afianzamiento del</w:t>
            </w:r>
            <w:r>
              <w:rPr>
                <w:rFonts w:ascii="Arial" w:hAnsi="Arial" w:cs="Arial"/>
                <w:bCs/>
                <w:i/>
                <w:iCs/>
                <w:sz w:val="23"/>
                <w:szCs w:val="23"/>
                <w:lang w:val="es-ES"/>
              </w:rPr>
              <w:t xml:space="preserve"> </w:t>
            </w:r>
            <w:r w:rsidRPr="003D3B03">
              <w:rPr>
                <w:rFonts w:ascii="Arial" w:hAnsi="Arial" w:cs="Arial"/>
                <w:bCs/>
                <w:i/>
                <w:iCs/>
                <w:sz w:val="23"/>
                <w:szCs w:val="23"/>
                <w:lang w:val="es-ES"/>
              </w:rPr>
              <w:t>programa propuesto. (5)</w:t>
            </w:r>
          </w:p>
          <w:p w14:paraId="7C3A01FA" w14:textId="77777777" w:rsidR="00EE4B73" w:rsidRPr="003D3B03" w:rsidRDefault="00EE4B73" w:rsidP="00507E40">
            <w:pPr>
              <w:spacing w:line="276" w:lineRule="auto"/>
              <w:ind w:left="377"/>
              <w:jc w:val="both"/>
              <w:rPr>
                <w:rFonts w:ascii="Arial" w:hAnsi="Arial" w:cs="Arial"/>
                <w:bCs/>
                <w:i/>
                <w:iCs/>
                <w:sz w:val="23"/>
                <w:szCs w:val="23"/>
                <w:lang w:val="es-ES"/>
              </w:rPr>
            </w:pPr>
          </w:p>
        </w:tc>
      </w:tr>
      <w:tr w:rsidR="00EE4B73" w:rsidRPr="003D3B03" w14:paraId="39BA225B" w14:textId="77777777" w:rsidTr="00507E40">
        <w:tc>
          <w:tcPr>
            <w:tcW w:w="5016" w:type="dxa"/>
          </w:tcPr>
          <w:p w14:paraId="157A1A2C" w14:textId="77777777" w:rsidR="00EE4B73" w:rsidRDefault="00EE4B73" w:rsidP="00507E40">
            <w:pPr>
              <w:spacing w:line="276" w:lineRule="auto"/>
              <w:ind w:left="377"/>
              <w:jc w:val="both"/>
              <w:rPr>
                <w:rFonts w:ascii="Arial" w:hAnsi="Arial" w:cs="Arial"/>
                <w:bCs/>
                <w:i/>
                <w:iCs/>
                <w:sz w:val="23"/>
                <w:szCs w:val="23"/>
                <w:lang w:val="es-ES"/>
              </w:rPr>
            </w:pPr>
            <w:r w:rsidRPr="00CE1A93">
              <w:rPr>
                <w:rFonts w:ascii="Arial" w:hAnsi="Arial" w:cs="Arial"/>
                <w:bCs/>
                <w:i/>
                <w:iCs/>
                <w:sz w:val="23"/>
                <w:szCs w:val="23"/>
                <w:lang w:val="es-ES"/>
              </w:rPr>
              <w:t>a.4) Que la actividad afecte no solo al</w:t>
            </w:r>
            <w:r>
              <w:rPr>
                <w:rFonts w:ascii="Arial" w:hAnsi="Arial" w:cs="Arial"/>
                <w:bCs/>
                <w:i/>
                <w:iCs/>
                <w:sz w:val="23"/>
                <w:szCs w:val="23"/>
                <w:lang w:val="es-ES"/>
              </w:rPr>
              <w:t xml:space="preserve"> </w:t>
            </w:r>
            <w:r w:rsidRPr="00CE1A93">
              <w:rPr>
                <w:rFonts w:ascii="Arial" w:hAnsi="Arial" w:cs="Arial"/>
                <w:bCs/>
                <w:i/>
                <w:iCs/>
                <w:sz w:val="23"/>
                <w:szCs w:val="23"/>
                <w:lang w:val="es-ES"/>
              </w:rPr>
              <w:t>centro sino también a los barrios del</w:t>
            </w:r>
            <w:r>
              <w:rPr>
                <w:rFonts w:ascii="Arial" w:hAnsi="Arial" w:cs="Arial"/>
                <w:bCs/>
                <w:i/>
                <w:iCs/>
                <w:sz w:val="23"/>
                <w:szCs w:val="23"/>
                <w:lang w:val="es-ES"/>
              </w:rPr>
              <w:t xml:space="preserve"> </w:t>
            </w:r>
            <w:r w:rsidRPr="00CE1A93">
              <w:rPr>
                <w:rFonts w:ascii="Arial" w:hAnsi="Arial" w:cs="Arial"/>
                <w:bCs/>
                <w:i/>
                <w:iCs/>
                <w:sz w:val="23"/>
                <w:szCs w:val="23"/>
                <w:lang w:val="es-ES"/>
              </w:rPr>
              <w:t>municipio. (5)</w:t>
            </w:r>
          </w:p>
          <w:p w14:paraId="084AD42B" w14:textId="77777777" w:rsidR="00EE4B73" w:rsidRPr="003D3B03" w:rsidRDefault="00EE4B73" w:rsidP="00507E40">
            <w:pPr>
              <w:spacing w:line="276" w:lineRule="auto"/>
              <w:ind w:left="377"/>
              <w:jc w:val="both"/>
              <w:rPr>
                <w:rFonts w:ascii="Arial" w:hAnsi="Arial" w:cs="Arial"/>
                <w:bCs/>
                <w:i/>
                <w:iCs/>
                <w:sz w:val="23"/>
                <w:szCs w:val="23"/>
                <w:lang w:val="es-ES"/>
              </w:rPr>
            </w:pPr>
          </w:p>
        </w:tc>
      </w:tr>
      <w:tr w:rsidR="00EE4B73" w:rsidRPr="00CE1A93" w14:paraId="49B25ED7" w14:textId="77777777" w:rsidTr="00507E40">
        <w:tc>
          <w:tcPr>
            <w:tcW w:w="5016" w:type="dxa"/>
          </w:tcPr>
          <w:p w14:paraId="34C4C165" w14:textId="77777777" w:rsidR="00EE4B73" w:rsidRDefault="00EE4B73" w:rsidP="00507E40">
            <w:pPr>
              <w:spacing w:line="276" w:lineRule="auto"/>
              <w:ind w:left="377"/>
              <w:jc w:val="both"/>
              <w:rPr>
                <w:rFonts w:ascii="Arial" w:hAnsi="Arial" w:cs="Arial"/>
                <w:bCs/>
                <w:i/>
                <w:iCs/>
                <w:sz w:val="23"/>
                <w:szCs w:val="23"/>
                <w:lang w:val="es-ES"/>
              </w:rPr>
            </w:pPr>
            <w:r w:rsidRPr="00CE1A93">
              <w:rPr>
                <w:rFonts w:ascii="Arial" w:hAnsi="Arial" w:cs="Arial"/>
                <w:bCs/>
                <w:i/>
                <w:iCs/>
                <w:sz w:val="23"/>
                <w:szCs w:val="23"/>
                <w:lang w:val="es-ES"/>
              </w:rPr>
              <w:t>a.5) Inclusión de novedades en los</w:t>
            </w:r>
            <w:r>
              <w:rPr>
                <w:rFonts w:ascii="Arial" w:hAnsi="Arial" w:cs="Arial"/>
                <w:bCs/>
                <w:i/>
                <w:iCs/>
                <w:sz w:val="23"/>
                <w:szCs w:val="23"/>
                <w:lang w:val="es-ES"/>
              </w:rPr>
              <w:t xml:space="preserve"> </w:t>
            </w:r>
            <w:r w:rsidRPr="00CE1A93">
              <w:rPr>
                <w:rFonts w:ascii="Arial" w:hAnsi="Arial" w:cs="Arial"/>
                <w:bCs/>
                <w:i/>
                <w:iCs/>
                <w:sz w:val="23"/>
                <w:szCs w:val="23"/>
                <w:lang w:val="es-ES"/>
              </w:rPr>
              <w:t>programas y de nuevos programas. (10)</w:t>
            </w:r>
          </w:p>
          <w:p w14:paraId="7B3C0C57" w14:textId="77777777" w:rsidR="00EE4B73" w:rsidRPr="00CE1A93" w:rsidRDefault="00EE4B73" w:rsidP="00507E40">
            <w:pPr>
              <w:spacing w:line="276" w:lineRule="auto"/>
              <w:ind w:left="377"/>
              <w:jc w:val="both"/>
              <w:rPr>
                <w:rFonts w:ascii="Arial" w:hAnsi="Arial" w:cs="Arial"/>
                <w:bCs/>
                <w:i/>
                <w:iCs/>
                <w:sz w:val="23"/>
                <w:szCs w:val="23"/>
                <w:lang w:val="es-ES"/>
              </w:rPr>
            </w:pPr>
          </w:p>
        </w:tc>
      </w:tr>
      <w:tr w:rsidR="00EE4B73" w:rsidRPr="00CE1A93" w14:paraId="58F2974F" w14:textId="77777777" w:rsidTr="00507E40">
        <w:tc>
          <w:tcPr>
            <w:tcW w:w="5016" w:type="dxa"/>
          </w:tcPr>
          <w:p w14:paraId="52B37AF0" w14:textId="77777777" w:rsidR="00EE4B73" w:rsidRDefault="00EE4B73" w:rsidP="00507E40">
            <w:pPr>
              <w:spacing w:line="276" w:lineRule="auto"/>
              <w:ind w:left="377"/>
              <w:jc w:val="both"/>
              <w:rPr>
                <w:rFonts w:ascii="Arial" w:hAnsi="Arial" w:cs="Arial"/>
                <w:bCs/>
                <w:i/>
                <w:iCs/>
                <w:sz w:val="23"/>
                <w:szCs w:val="23"/>
                <w:lang w:val="es-ES"/>
              </w:rPr>
            </w:pPr>
            <w:r w:rsidRPr="00CE1A93">
              <w:rPr>
                <w:rFonts w:ascii="Arial" w:hAnsi="Arial" w:cs="Arial"/>
                <w:bCs/>
                <w:i/>
                <w:iCs/>
                <w:sz w:val="23"/>
                <w:szCs w:val="23"/>
                <w:lang w:val="es-ES"/>
              </w:rPr>
              <w:t>a.6) establecer canales para promover la</w:t>
            </w:r>
            <w:r>
              <w:rPr>
                <w:rFonts w:ascii="Arial" w:hAnsi="Arial" w:cs="Arial"/>
                <w:bCs/>
                <w:i/>
                <w:iCs/>
                <w:sz w:val="23"/>
                <w:szCs w:val="23"/>
                <w:lang w:val="es-ES"/>
              </w:rPr>
              <w:t xml:space="preserve"> </w:t>
            </w:r>
            <w:r w:rsidRPr="00CE1A93">
              <w:rPr>
                <w:rFonts w:ascii="Arial" w:hAnsi="Arial" w:cs="Arial"/>
                <w:bCs/>
                <w:i/>
                <w:iCs/>
                <w:sz w:val="23"/>
                <w:szCs w:val="23"/>
                <w:lang w:val="es-ES"/>
              </w:rPr>
              <w:t>multiculturalidad en las actividades</w:t>
            </w:r>
            <w:r>
              <w:rPr>
                <w:rFonts w:ascii="Arial" w:hAnsi="Arial" w:cs="Arial"/>
                <w:bCs/>
                <w:i/>
                <w:iCs/>
                <w:sz w:val="23"/>
                <w:szCs w:val="23"/>
                <w:lang w:val="es-ES"/>
              </w:rPr>
              <w:t xml:space="preserve"> </w:t>
            </w:r>
            <w:r w:rsidRPr="00CE1A93">
              <w:rPr>
                <w:rFonts w:ascii="Arial" w:hAnsi="Arial" w:cs="Arial"/>
                <w:bCs/>
                <w:i/>
                <w:iCs/>
                <w:sz w:val="23"/>
                <w:szCs w:val="23"/>
                <w:lang w:val="es-ES"/>
              </w:rPr>
              <w:t>propuestas. (5)</w:t>
            </w:r>
          </w:p>
          <w:p w14:paraId="5AED340C" w14:textId="77777777" w:rsidR="00EE4B73" w:rsidRPr="00CE1A93" w:rsidRDefault="00EE4B73" w:rsidP="00507E40">
            <w:pPr>
              <w:spacing w:line="276" w:lineRule="auto"/>
              <w:ind w:left="377"/>
              <w:jc w:val="both"/>
              <w:rPr>
                <w:rFonts w:ascii="Arial" w:hAnsi="Arial" w:cs="Arial"/>
                <w:bCs/>
                <w:i/>
                <w:iCs/>
                <w:sz w:val="23"/>
                <w:szCs w:val="23"/>
                <w:lang w:val="es-ES"/>
              </w:rPr>
            </w:pPr>
          </w:p>
        </w:tc>
      </w:tr>
      <w:tr w:rsidR="00EE4B73" w:rsidRPr="00CE1A93" w14:paraId="1C159A15" w14:textId="77777777" w:rsidTr="00507E40">
        <w:tc>
          <w:tcPr>
            <w:tcW w:w="5016" w:type="dxa"/>
          </w:tcPr>
          <w:p w14:paraId="6DA3A191" w14:textId="77777777" w:rsidR="00EE4B73" w:rsidRDefault="00EE4B73" w:rsidP="00507E40">
            <w:pPr>
              <w:spacing w:line="276" w:lineRule="auto"/>
              <w:ind w:left="93"/>
              <w:jc w:val="both"/>
              <w:rPr>
                <w:rFonts w:ascii="Arial" w:hAnsi="Arial" w:cs="Arial"/>
                <w:bCs/>
                <w:i/>
                <w:iCs/>
                <w:sz w:val="23"/>
                <w:szCs w:val="23"/>
                <w:lang w:val="es-ES"/>
              </w:rPr>
            </w:pPr>
            <w:r w:rsidRPr="002C7A71">
              <w:rPr>
                <w:rFonts w:ascii="Arial" w:hAnsi="Arial" w:cs="Arial"/>
                <w:bCs/>
                <w:i/>
                <w:iCs/>
                <w:sz w:val="23"/>
                <w:szCs w:val="23"/>
                <w:lang w:val="es-ES"/>
              </w:rPr>
              <w:lastRenderedPageBreak/>
              <w:t>b) Solidez de la asociación y características</w:t>
            </w:r>
            <w:r>
              <w:rPr>
                <w:rFonts w:ascii="Arial" w:hAnsi="Arial" w:cs="Arial"/>
                <w:bCs/>
                <w:i/>
                <w:iCs/>
                <w:sz w:val="23"/>
                <w:szCs w:val="23"/>
                <w:lang w:val="es-ES"/>
              </w:rPr>
              <w:t xml:space="preserve"> </w:t>
            </w:r>
            <w:r w:rsidRPr="002C7A71">
              <w:rPr>
                <w:rFonts w:ascii="Arial" w:hAnsi="Arial" w:cs="Arial"/>
                <w:bCs/>
                <w:i/>
                <w:iCs/>
                <w:sz w:val="23"/>
                <w:szCs w:val="23"/>
                <w:lang w:val="es-ES"/>
              </w:rPr>
              <w:t xml:space="preserve">de </w:t>
            </w:r>
            <w:proofErr w:type="gramStart"/>
            <w:r w:rsidRPr="002C7A71">
              <w:rPr>
                <w:rFonts w:ascii="Arial" w:hAnsi="Arial" w:cs="Arial"/>
                <w:bCs/>
                <w:i/>
                <w:iCs/>
                <w:sz w:val="23"/>
                <w:szCs w:val="23"/>
                <w:lang w:val="es-ES"/>
              </w:rPr>
              <w:t>la misma</w:t>
            </w:r>
            <w:proofErr w:type="gramEnd"/>
            <w:r w:rsidRPr="002C7A71">
              <w:rPr>
                <w:rFonts w:ascii="Arial" w:hAnsi="Arial" w:cs="Arial"/>
                <w:bCs/>
                <w:i/>
                <w:iCs/>
                <w:sz w:val="23"/>
                <w:szCs w:val="23"/>
                <w:lang w:val="es-ES"/>
              </w:rPr>
              <w:t>, como máximo 40 puntos,</w:t>
            </w:r>
            <w:r>
              <w:rPr>
                <w:rFonts w:ascii="Arial" w:hAnsi="Arial" w:cs="Arial"/>
                <w:bCs/>
                <w:i/>
                <w:iCs/>
                <w:sz w:val="23"/>
                <w:szCs w:val="23"/>
                <w:lang w:val="es-ES"/>
              </w:rPr>
              <w:t xml:space="preserve"> </w:t>
            </w:r>
            <w:r w:rsidRPr="002C7A71">
              <w:rPr>
                <w:rFonts w:ascii="Arial" w:hAnsi="Arial" w:cs="Arial"/>
                <w:bCs/>
                <w:i/>
                <w:iCs/>
                <w:sz w:val="23"/>
                <w:szCs w:val="23"/>
                <w:lang w:val="es-ES"/>
              </w:rPr>
              <w:t>considerando los siguientes aspectos:</w:t>
            </w:r>
          </w:p>
          <w:p w14:paraId="397A18C9" w14:textId="77777777" w:rsidR="00EE4B73" w:rsidRPr="00CE1A93" w:rsidRDefault="00EE4B73" w:rsidP="00507E40">
            <w:pPr>
              <w:spacing w:line="276" w:lineRule="auto"/>
              <w:ind w:left="377"/>
              <w:jc w:val="both"/>
              <w:rPr>
                <w:rFonts w:ascii="Arial" w:hAnsi="Arial" w:cs="Arial"/>
                <w:bCs/>
                <w:i/>
                <w:iCs/>
                <w:sz w:val="23"/>
                <w:szCs w:val="23"/>
                <w:lang w:val="es-ES"/>
              </w:rPr>
            </w:pPr>
          </w:p>
        </w:tc>
      </w:tr>
      <w:tr w:rsidR="00EE4B73" w:rsidRPr="002C7A71" w14:paraId="7F7A5241" w14:textId="77777777" w:rsidTr="00507E40">
        <w:tc>
          <w:tcPr>
            <w:tcW w:w="5016" w:type="dxa"/>
          </w:tcPr>
          <w:p w14:paraId="03C4E0EA" w14:textId="77777777" w:rsidR="00EE4B73" w:rsidRDefault="00EE4B73" w:rsidP="00507E40">
            <w:pPr>
              <w:spacing w:line="276" w:lineRule="auto"/>
              <w:ind w:left="377"/>
              <w:jc w:val="both"/>
              <w:rPr>
                <w:rFonts w:ascii="Arial" w:hAnsi="Arial" w:cs="Arial"/>
                <w:bCs/>
                <w:i/>
                <w:iCs/>
                <w:sz w:val="23"/>
                <w:szCs w:val="23"/>
                <w:lang w:val="es-ES"/>
              </w:rPr>
            </w:pPr>
            <w:r w:rsidRPr="00200592">
              <w:rPr>
                <w:rFonts w:ascii="Arial" w:hAnsi="Arial" w:cs="Arial"/>
                <w:bCs/>
                <w:i/>
                <w:iCs/>
                <w:sz w:val="23"/>
                <w:szCs w:val="23"/>
                <w:lang w:val="es-ES"/>
              </w:rPr>
              <w:t>b.1) Participar en las iniciativas del</w:t>
            </w:r>
            <w:r>
              <w:rPr>
                <w:rFonts w:ascii="Arial" w:hAnsi="Arial" w:cs="Arial"/>
                <w:bCs/>
                <w:i/>
                <w:iCs/>
                <w:sz w:val="23"/>
                <w:szCs w:val="23"/>
                <w:lang w:val="es-ES"/>
              </w:rPr>
              <w:t xml:space="preserve"> </w:t>
            </w:r>
            <w:r w:rsidRPr="00200592">
              <w:rPr>
                <w:rFonts w:ascii="Arial" w:hAnsi="Arial" w:cs="Arial"/>
                <w:bCs/>
                <w:i/>
                <w:iCs/>
                <w:sz w:val="23"/>
                <w:szCs w:val="23"/>
                <w:lang w:val="es-ES"/>
              </w:rPr>
              <w:t>Ayuntamiento. (15)</w:t>
            </w:r>
          </w:p>
          <w:p w14:paraId="32F516D9" w14:textId="77777777" w:rsidR="00EE4B73" w:rsidRPr="002C7A71" w:rsidRDefault="00EE4B73" w:rsidP="00507E40">
            <w:pPr>
              <w:spacing w:line="276" w:lineRule="auto"/>
              <w:ind w:left="93"/>
              <w:jc w:val="both"/>
              <w:rPr>
                <w:rFonts w:ascii="Arial" w:hAnsi="Arial" w:cs="Arial"/>
                <w:bCs/>
                <w:i/>
                <w:iCs/>
                <w:sz w:val="23"/>
                <w:szCs w:val="23"/>
                <w:lang w:val="es-ES"/>
              </w:rPr>
            </w:pPr>
          </w:p>
        </w:tc>
      </w:tr>
      <w:tr w:rsidR="00EE4B73" w:rsidRPr="00200592" w14:paraId="134EBEA6" w14:textId="77777777" w:rsidTr="00507E40">
        <w:tc>
          <w:tcPr>
            <w:tcW w:w="5016" w:type="dxa"/>
          </w:tcPr>
          <w:p w14:paraId="12B27623" w14:textId="77777777" w:rsidR="00EE4B73" w:rsidRDefault="00EE4B73" w:rsidP="00507E40">
            <w:pPr>
              <w:spacing w:line="276" w:lineRule="auto"/>
              <w:ind w:left="377"/>
              <w:jc w:val="both"/>
              <w:rPr>
                <w:rFonts w:ascii="Arial" w:hAnsi="Arial" w:cs="Arial"/>
                <w:bCs/>
                <w:i/>
                <w:iCs/>
                <w:sz w:val="23"/>
                <w:szCs w:val="23"/>
                <w:lang w:val="es-ES"/>
              </w:rPr>
            </w:pPr>
            <w:r w:rsidRPr="00200592">
              <w:rPr>
                <w:rFonts w:ascii="Arial" w:hAnsi="Arial" w:cs="Arial"/>
                <w:bCs/>
                <w:i/>
                <w:iCs/>
                <w:sz w:val="23"/>
                <w:szCs w:val="23"/>
                <w:lang w:val="es-ES"/>
              </w:rPr>
              <w:t>b.2) Dedicación de la entidad solicitante y</w:t>
            </w:r>
            <w:r>
              <w:rPr>
                <w:rFonts w:ascii="Arial" w:hAnsi="Arial" w:cs="Arial"/>
                <w:bCs/>
                <w:i/>
                <w:iCs/>
                <w:sz w:val="23"/>
                <w:szCs w:val="23"/>
                <w:lang w:val="es-ES"/>
              </w:rPr>
              <w:t xml:space="preserve"> </w:t>
            </w:r>
            <w:r w:rsidRPr="00200592">
              <w:rPr>
                <w:rFonts w:ascii="Arial" w:hAnsi="Arial" w:cs="Arial"/>
                <w:bCs/>
                <w:i/>
                <w:iCs/>
                <w:sz w:val="23"/>
                <w:szCs w:val="23"/>
                <w:lang w:val="es-ES"/>
              </w:rPr>
              <w:t>su equipo humano. (15)</w:t>
            </w:r>
          </w:p>
          <w:p w14:paraId="636ACD31" w14:textId="77777777" w:rsidR="00EE4B73" w:rsidRPr="00200592" w:rsidRDefault="00EE4B73" w:rsidP="00507E40">
            <w:pPr>
              <w:spacing w:line="276" w:lineRule="auto"/>
              <w:ind w:left="377"/>
              <w:jc w:val="both"/>
              <w:rPr>
                <w:rFonts w:ascii="Arial" w:hAnsi="Arial" w:cs="Arial"/>
                <w:bCs/>
                <w:i/>
                <w:iCs/>
                <w:sz w:val="23"/>
                <w:szCs w:val="23"/>
                <w:lang w:val="es-ES"/>
              </w:rPr>
            </w:pPr>
          </w:p>
        </w:tc>
      </w:tr>
      <w:tr w:rsidR="00EE4B73" w:rsidRPr="00200592" w14:paraId="71CA56F0" w14:textId="77777777" w:rsidTr="00507E40">
        <w:tc>
          <w:tcPr>
            <w:tcW w:w="5016" w:type="dxa"/>
          </w:tcPr>
          <w:p w14:paraId="4EF4A4B8" w14:textId="77777777" w:rsidR="00EE4B73" w:rsidRDefault="00EE4B73" w:rsidP="00507E40">
            <w:pPr>
              <w:spacing w:line="276" w:lineRule="auto"/>
              <w:ind w:left="377"/>
              <w:jc w:val="both"/>
              <w:rPr>
                <w:rFonts w:ascii="Arial" w:hAnsi="Arial" w:cs="Arial"/>
                <w:bCs/>
                <w:i/>
                <w:iCs/>
                <w:sz w:val="23"/>
                <w:szCs w:val="23"/>
                <w:lang w:val="es-ES"/>
              </w:rPr>
            </w:pPr>
            <w:r w:rsidRPr="00200592">
              <w:rPr>
                <w:rFonts w:ascii="Arial" w:hAnsi="Arial" w:cs="Arial"/>
                <w:bCs/>
                <w:i/>
                <w:iCs/>
                <w:sz w:val="23"/>
                <w:szCs w:val="23"/>
                <w:lang w:val="es-ES"/>
              </w:rPr>
              <w:t>b.3) Actividades que organiza durante el</w:t>
            </w:r>
            <w:r>
              <w:rPr>
                <w:rFonts w:ascii="Arial" w:hAnsi="Arial" w:cs="Arial"/>
                <w:bCs/>
                <w:i/>
                <w:iCs/>
                <w:sz w:val="23"/>
                <w:szCs w:val="23"/>
                <w:lang w:val="es-ES"/>
              </w:rPr>
              <w:t xml:space="preserve"> </w:t>
            </w:r>
            <w:r w:rsidRPr="00200592">
              <w:rPr>
                <w:rFonts w:ascii="Arial" w:hAnsi="Arial" w:cs="Arial"/>
                <w:bCs/>
                <w:i/>
                <w:iCs/>
                <w:sz w:val="23"/>
                <w:szCs w:val="23"/>
                <w:lang w:val="es-ES"/>
              </w:rPr>
              <w:t>año. (10)</w:t>
            </w:r>
          </w:p>
          <w:p w14:paraId="1A600C73" w14:textId="77777777" w:rsidR="00EE4B73" w:rsidRPr="00200592" w:rsidRDefault="00EE4B73" w:rsidP="00507E40">
            <w:pPr>
              <w:spacing w:line="276" w:lineRule="auto"/>
              <w:ind w:left="377"/>
              <w:jc w:val="both"/>
              <w:rPr>
                <w:rFonts w:ascii="Arial" w:hAnsi="Arial" w:cs="Arial"/>
                <w:bCs/>
                <w:i/>
                <w:iCs/>
                <w:sz w:val="23"/>
                <w:szCs w:val="23"/>
                <w:lang w:val="es-ES"/>
              </w:rPr>
            </w:pPr>
          </w:p>
        </w:tc>
      </w:tr>
      <w:tr w:rsidR="00EE4B73" w:rsidRPr="00200592" w14:paraId="2F051B52" w14:textId="77777777" w:rsidTr="00507E40">
        <w:tc>
          <w:tcPr>
            <w:tcW w:w="5016" w:type="dxa"/>
          </w:tcPr>
          <w:p w14:paraId="7A763A1B" w14:textId="77777777" w:rsidR="00EE4B73" w:rsidRDefault="00EE4B73" w:rsidP="00507E40">
            <w:pPr>
              <w:spacing w:line="276" w:lineRule="auto"/>
              <w:ind w:left="93"/>
              <w:jc w:val="both"/>
              <w:rPr>
                <w:rFonts w:ascii="Arial" w:hAnsi="Arial" w:cs="Arial"/>
                <w:bCs/>
                <w:i/>
                <w:iCs/>
                <w:sz w:val="23"/>
                <w:szCs w:val="23"/>
                <w:lang w:val="es-ES"/>
              </w:rPr>
            </w:pPr>
            <w:r w:rsidRPr="00200592">
              <w:rPr>
                <w:rFonts w:ascii="Arial" w:hAnsi="Arial" w:cs="Arial"/>
                <w:bCs/>
                <w:i/>
                <w:iCs/>
                <w:sz w:val="23"/>
                <w:szCs w:val="23"/>
                <w:lang w:val="es-ES"/>
              </w:rPr>
              <w:t>c) Recursos financieros de la entidad; 10</w:t>
            </w:r>
            <w:r>
              <w:rPr>
                <w:rFonts w:ascii="Arial" w:hAnsi="Arial" w:cs="Arial"/>
                <w:bCs/>
                <w:i/>
                <w:iCs/>
                <w:sz w:val="23"/>
                <w:szCs w:val="23"/>
                <w:lang w:val="es-ES"/>
              </w:rPr>
              <w:t xml:space="preserve"> </w:t>
            </w:r>
            <w:r w:rsidRPr="00200592">
              <w:rPr>
                <w:rFonts w:ascii="Arial" w:hAnsi="Arial" w:cs="Arial"/>
                <w:bCs/>
                <w:i/>
                <w:iCs/>
                <w:sz w:val="23"/>
                <w:szCs w:val="23"/>
                <w:lang w:val="es-ES"/>
              </w:rPr>
              <w:t>puntos. Adecuación del presupuesto al</w:t>
            </w:r>
            <w:r>
              <w:rPr>
                <w:rFonts w:ascii="Arial" w:hAnsi="Arial" w:cs="Arial"/>
                <w:bCs/>
                <w:i/>
                <w:iCs/>
                <w:sz w:val="23"/>
                <w:szCs w:val="23"/>
                <w:lang w:val="es-ES"/>
              </w:rPr>
              <w:t xml:space="preserve"> </w:t>
            </w:r>
            <w:r w:rsidRPr="00200592">
              <w:rPr>
                <w:rFonts w:ascii="Arial" w:hAnsi="Arial" w:cs="Arial"/>
                <w:bCs/>
                <w:i/>
                <w:iCs/>
                <w:sz w:val="23"/>
                <w:szCs w:val="23"/>
                <w:lang w:val="es-ES"/>
              </w:rPr>
              <w:t>proyecto presentado.</w:t>
            </w:r>
          </w:p>
          <w:p w14:paraId="24A02701" w14:textId="77777777" w:rsidR="00EE4B73" w:rsidRPr="00200592" w:rsidRDefault="00EE4B73" w:rsidP="00507E40">
            <w:pPr>
              <w:spacing w:line="276" w:lineRule="auto"/>
              <w:jc w:val="both"/>
              <w:rPr>
                <w:rFonts w:ascii="Arial" w:hAnsi="Arial" w:cs="Arial"/>
                <w:bCs/>
                <w:i/>
                <w:iCs/>
                <w:sz w:val="23"/>
                <w:szCs w:val="23"/>
                <w:lang w:val="es-ES"/>
              </w:rPr>
            </w:pPr>
          </w:p>
        </w:tc>
      </w:tr>
      <w:tr w:rsidR="00EE4B73" w:rsidRPr="00200592" w14:paraId="7F452BE1" w14:textId="77777777" w:rsidTr="00507E40">
        <w:tc>
          <w:tcPr>
            <w:tcW w:w="5016" w:type="dxa"/>
          </w:tcPr>
          <w:p w14:paraId="3381560C" w14:textId="77777777" w:rsidR="00EE4B73" w:rsidRDefault="00EE4B73" w:rsidP="00507E40">
            <w:pPr>
              <w:spacing w:line="276" w:lineRule="auto"/>
              <w:ind w:left="93"/>
              <w:jc w:val="both"/>
              <w:rPr>
                <w:rFonts w:ascii="Arial" w:hAnsi="Arial" w:cs="Arial"/>
                <w:bCs/>
                <w:i/>
                <w:iCs/>
                <w:sz w:val="23"/>
                <w:szCs w:val="23"/>
                <w:lang w:val="es-ES"/>
              </w:rPr>
            </w:pPr>
            <w:r w:rsidRPr="00200592">
              <w:rPr>
                <w:rFonts w:ascii="Arial" w:hAnsi="Arial" w:cs="Arial"/>
                <w:bCs/>
                <w:i/>
                <w:iCs/>
                <w:sz w:val="23"/>
                <w:szCs w:val="23"/>
                <w:lang w:val="es-ES"/>
              </w:rPr>
              <w:t>En todo caso, los solicitantes deberá</w:t>
            </w:r>
            <w:r>
              <w:rPr>
                <w:rFonts w:ascii="Arial" w:hAnsi="Arial" w:cs="Arial"/>
                <w:bCs/>
                <w:i/>
                <w:iCs/>
                <w:sz w:val="23"/>
                <w:szCs w:val="23"/>
                <w:lang w:val="es-ES"/>
              </w:rPr>
              <w:t xml:space="preserve">n </w:t>
            </w:r>
            <w:r w:rsidRPr="00200592">
              <w:rPr>
                <w:rFonts w:ascii="Arial" w:hAnsi="Arial" w:cs="Arial"/>
                <w:bCs/>
                <w:i/>
                <w:iCs/>
                <w:sz w:val="23"/>
                <w:szCs w:val="23"/>
                <w:lang w:val="es-ES"/>
              </w:rPr>
              <w:t>obtener</w:t>
            </w:r>
            <w:r>
              <w:rPr>
                <w:rFonts w:ascii="Arial" w:hAnsi="Arial" w:cs="Arial"/>
                <w:bCs/>
                <w:i/>
                <w:iCs/>
                <w:sz w:val="23"/>
                <w:szCs w:val="23"/>
                <w:lang w:val="es-ES"/>
              </w:rPr>
              <w:t xml:space="preserve"> </w:t>
            </w:r>
            <w:r w:rsidRPr="00200592">
              <w:rPr>
                <w:rFonts w:ascii="Arial" w:hAnsi="Arial" w:cs="Arial"/>
                <w:bCs/>
                <w:i/>
                <w:iCs/>
                <w:sz w:val="23"/>
                <w:szCs w:val="23"/>
                <w:lang w:val="es-ES"/>
              </w:rPr>
              <w:t>un mínimo de 45 puntos para poder conseguir</w:t>
            </w:r>
            <w:r>
              <w:rPr>
                <w:rFonts w:ascii="Arial" w:hAnsi="Arial" w:cs="Arial"/>
                <w:bCs/>
                <w:i/>
                <w:iCs/>
                <w:sz w:val="23"/>
                <w:szCs w:val="23"/>
                <w:lang w:val="es-ES"/>
              </w:rPr>
              <w:t xml:space="preserve"> </w:t>
            </w:r>
            <w:r w:rsidRPr="00200592">
              <w:rPr>
                <w:rFonts w:ascii="Arial" w:hAnsi="Arial" w:cs="Arial"/>
                <w:bCs/>
                <w:i/>
                <w:iCs/>
                <w:sz w:val="23"/>
                <w:szCs w:val="23"/>
                <w:lang w:val="es-ES"/>
              </w:rPr>
              <w:t>las subvenciones recogidas en el presente</w:t>
            </w:r>
            <w:r>
              <w:rPr>
                <w:rFonts w:ascii="Arial" w:hAnsi="Arial" w:cs="Arial"/>
                <w:bCs/>
                <w:i/>
                <w:iCs/>
                <w:sz w:val="23"/>
                <w:szCs w:val="23"/>
                <w:lang w:val="es-ES"/>
              </w:rPr>
              <w:t xml:space="preserve"> </w:t>
            </w:r>
            <w:r w:rsidRPr="00200592">
              <w:rPr>
                <w:rFonts w:ascii="Arial" w:hAnsi="Arial" w:cs="Arial"/>
                <w:bCs/>
                <w:i/>
                <w:iCs/>
                <w:sz w:val="23"/>
                <w:szCs w:val="23"/>
                <w:lang w:val="es-ES"/>
              </w:rPr>
              <w:t>programa.</w:t>
            </w:r>
          </w:p>
          <w:p w14:paraId="71F5D6FA" w14:textId="77777777" w:rsidR="00EE4B73" w:rsidRPr="00200592" w:rsidRDefault="00EE4B73" w:rsidP="00507E40">
            <w:pPr>
              <w:spacing w:line="276" w:lineRule="auto"/>
              <w:ind w:left="93"/>
              <w:jc w:val="both"/>
              <w:rPr>
                <w:rFonts w:ascii="Arial" w:hAnsi="Arial" w:cs="Arial"/>
                <w:bCs/>
                <w:i/>
                <w:iCs/>
                <w:sz w:val="23"/>
                <w:szCs w:val="23"/>
                <w:lang w:val="es-ES"/>
              </w:rPr>
            </w:pPr>
          </w:p>
        </w:tc>
      </w:tr>
      <w:tr w:rsidR="00EE4B73" w:rsidRPr="00200592" w14:paraId="3BD105BE" w14:textId="77777777" w:rsidTr="00507E40">
        <w:tc>
          <w:tcPr>
            <w:tcW w:w="5016" w:type="dxa"/>
          </w:tcPr>
          <w:p w14:paraId="1BB148B5" w14:textId="77777777" w:rsidR="00EE4B73" w:rsidRDefault="00EE4B73" w:rsidP="00507E40">
            <w:pPr>
              <w:spacing w:line="276" w:lineRule="auto"/>
              <w:ind w:left="116"/>
              <w:jc w:val="both"/>
              <w:rPr>
                <w:rFonts w:ascii="Arial" w:hAnsi="Arial" w:cs="Arial"/>
                <w:b/>
                <w:i/>
                <w:iCs/>
                <w:sz w:val="23"/>
                <w:szCs w:val="23"/>
                <w:lang w:val="es-ES"/>
              </w:rPr>
            </w:pPr>
            <w:r w:rsidRPr="00A95526">
              <w:rPr>
                <w:rFonts w:ascii="Arial" w:hAnsi="Arial" w:cs="Arial"/>
                <w:b/>
                <w:i/>
                <w:iCs/>
                <w:sz w:val="23"/>
                <w:szCs w:val="23"/>
                <w:lang w:val="es-ES"/>
              </w:rPr>
              <w:t>DÉCIMO - Medio de notificación o publicación</w:t>
            </w:r>
          </w:p>
          <w:p w14:paraId="7B3F05DE" w14:textId="77777777" w:rsidR="00EE4B73" w:rsidRPr="00200592" w:rsidRDefault="00EE4B73" w:rsidP="00507E40">
            <w:pPr>
              <w:spacing w:line="276" w:lineRule="auto"/>
              <w:ind w:left="93"/>
              <w:jc w:val="both"/>
              <w:rPr>
                <w:rFonts w:ascii="Arial" w:hAnsi="Arial" w:cs="Arial"/>
                <w:bCs/>
                <w:i/>
                <w:iCs/>
                <w:sz w:val="23"/>
                <w:szCs w:val="23"/>
                <w:lang w:val="es-ES"/>
              </w:rPr>
            </w:pPr>
          </w:p>
        </w:tc>
      </w:tr>
      <w:tr w:rsidR="00EE4B73" w:rsidRPr="00A95526" w14:paraId="1CA3B88C" w14:textId="77777777" w:rsidTr="00507E40">
        <w:tc>
          <w:tcPr>
            <w:tcW w:w="5016" w:type="dxa"/>
          </w:tcPr>
          <w:p w14:paraId="33A7E39B" w14:textId="77777777" w:rsidR="00EE4B73" w:rsidRDefault="00EE4B73" w:rsidP="00507E40">
            <w:pPr>
              <w:spacing w:line="276" w:lineRule="auto"/>
              <w:ind w:left="116"/>
              <w:jc w:val="both"/>
              <w:rPr>
                <w:rFonts w:ascii="Arial" w:hAnsi="Arial" w:cs="Arial"/>
                <w:bCs/>
                <w:i/>
                <w:iCs/>
                <w:color w:val="000000" w:themeColor="text1"/>
                <w:sz w:val="23"/>
                <w:szCs w:val="23"/>
                <w:lang w:val="es-ES"/>
              </w:rPr>
            </w:pPr>
            <w:r w:rsidRPr="00A95526">
              <w:rPr>
                <w:rFonts w:ascii="Arial" w:hAnsi="Arial" w:cs="Arial"/>
                <w:bCs/>
                <w:i/>
                <w:iCs/>
                <w:color w:val="000000" w:themeColor="text1"/>
                <w:sz w:val="23"/>
                <w:szCs w:val="23"/>
                <w:lang w:val="es-ES"/>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5CD619AC"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A95526" w14:paraId="304316F1" w14:textId="77777777" w:rsidTr="00507E40">
        <w:tc>
          <w:tcPr>
            <w:tcW w:w="5016" w:type="dxa"/>
          </w:tcPr>
          <w:p w14:paraId="4FEB9D43" w14:textId="77777777" w:rsidR="00EE4B73" w:rsidRDefault="00EE4B73" w:rsidP="00507E40">
            <w:pPr>
              <w:spacing w:line="276" w:lineRule="auto"/>
              <w:ind w:left="116"/>
              <w:jc w:val="both"/>
              <w:rPr>
                <w:rFonts w:ascii="Arial" w:hAnsi="Arial" w:cs="Arial"/>
                <w:b/>
                <w:i/>
                <w:iCs/>
                <w:sz w:val="23"/>
                <w:szCs w:val="23"/>
                <w:lang w:val="es-ES"/>
              </w:rPr>
            </w:pPr>
            <w:r>
              <w:rPr>
                <w:rFonts w:ascii="Arial" w:hAnsi="Arial" w:cs="Arial"/>
                <w:b/>
                <w:i/>
                <w:iCs/>
                <w:sz w:val="23"/>
                <w:szCs w:val="23"/>
                <w:lang w:val="es-ES"/>
              </w:rPr>
              <w:t>DÉCIMOPRIMERO –</w:t>
            </w:r>
            <w:r w:rsidRPr="00A95526">
              <w:rPr>
                <w:rFonts w:ascii="Arial" w:hAnsi="Arial" w:cs="Arial"/>
                <w:b/>
                <w:i/>
                <w:iCs/>
                <w:sz w:val="23"/>
                <w:szCs w:val="23"/>
                <w:lang w:val="es-ES"/>
              </w:rPr>
              <w:t xml:space="preserve"> Recursos</w:t>
            </w:r>
          </w:p>
          <w:p w14:paraId="1CFCFB58" w14:textId="77777777" w:rsidR="00EE4B73" w:rsidRPr="00A95526" w:rsidRDefault="00EE4B73" w:rsidP="00507E40">
            <w:pPr>
              <w:spacing w:line="276" w:lineRule="auto"/>
              <w:ind w:left="116"/>
              <w:jc w:val="both"/>
              <w:rPr>
                <w:rFonts w:ascii="Arial" w:hAnsi="Arial" w:cs="Arial"/>
                <w:b/>
                <w:i/>
                <w:iCs/>
                <w:sz w:val="23"/>
                <w:szCs w:val="23"/>
                <w:lang w:val="es-ES"/>
              </w:rPr>
            </w:pPr>
          </w:p>
        </w:tc>
      </w:tr>
      <w:tr w:rsidR="00EE4B73" w:rsidRPr="00A95526" w14:paraId="4874B5E8" w14:textId="77777777" w:rsidTr="00507E40">
        <w:tc>
          <w:tcPr>
            <w:tcW w:w="5016" w:type="dxa"/>
          </w:tcPr>
          <w:p w14:paraId="18D3E954" w14:textId="77777777" w:rsidR="00EE4B73" w:rsidRDefault="00EE4B73" w:rsidP="00507E40">
            <w:pPr>
              <w:spacing w:line="276" w:lineRule="auto"/>
              <w:ind w:left="116"/>
              <w:jc w:val="both"/>
              <w:rPr>
                <w:rFonts w:ascii="Arial" w:hAnsi="Arial" w:cs="Arial"/>
                <w:bCs/>
                <w:i/>
                <w:iCs/>
                <w:sz w:val="23"/>
                <w:szCs w:val="23"/>
                <w:lang w:val="es-ES"/>
              </w:rPr>
            </w:pPr>
            <w:r w:rsidRPr="00A95526">
              <w:rPr>
                <w:rFonts w:ascii="Arial" w:hAnsi="Arial" w:cs="Arial"/>
                <w:bCs/>
                <w:i/>
                <w:iCs/>
                <w:sz w:val="23"/>
                <w:szCs w:val="23"/>
                <w:lang w:val="es-ES"/>
              </w:rPr>
              <w:t>Este acuerdo es definitivo y pone fin a la vía administrativa. Las personas interesadas podrán interponer directamente contra él recurso contencioso-administrativo ante los Juzgados de lo Contencioso-Administrativo de San Sebastián, en el plazo de dos meses a partir del día siguiente al de su publicación.</w:t>
            </w:r>
          </w:p>
          <w:p w14:paraId="14AB03D3" w14:textId="77777777" w:rsidR="00EE4B73" w:rsidRDefault="00EE4B73" w:rsidP="00507E40">
            <w:pPr>
              <w:spacing w:line="276" w:lineRule="auto"/>
              <w:ind w:left="116"/>
              <w:jc w:val="both"/>
              <w:rPr>
                <w:rFonts w:ascii="Arial" w:hAnsi="Arial" w:cs="Arial"/>
                <w:bCs/>
                <w:i/>
                <w:iCs/>
                <w:sz w:val="23"/>
                <w:szCs w:val="23"/>
                <w:lang w:val="es-ES"/>
              </w:rPr>
            </w:pPr>
          </w:p>
          <w:p w14:paraId="7FBE73FD" w14:textId="77777777" w:rsidR="00EE4B73" w:rsidRPr="00A95526" w:rsidRDefault="00EE4B73" w:rsidP="00507E40">
            <w:pPr>
              <w:spacing w:line="276" w:lineRule="auto"/>
              <w:ind w:left="116"/>
              <w:jc w:val="both"/>
              <w:rPr>
                <w:rFonts w:ascii="Arial" w:hAnsi="Arial" w:cs="Arial"/>
                <w:bCs/>
                <w:i/>
                <w:iCs/>
                <w:sz w:val="23"/>
                <w:szCs w:val="23"/>
                <w:lang w:val="es-ES"/>
              </w:rPr>
            </w:pPr>
          </w:p>
        </w:tc>
      </w:tr>
      <w:tr w:rsidR="00EE4B73" w:rsidRPr="00A95526" w14:paraId="0314D00A" w14:textId="77777777" w:rsidTr="00507E40">
        <w:tc>
          <w:tcPr>
            <w:tcW w:w="5016" w:type="dxa"/>
          </w:tcPr>
          <w:p w14:paraId="40736F01" w14:textId="77777777" w:rsidR="00EE4B73" w:rsidRDefault="00EE4B73" w:rsidP="00507E40">
            <w:pPr>
              <w:spacing w:line="276" w:lineRule="auto"/>
              <w:ind w:left="116"/>
              <w:jc w:val="both"/>
              <w:rPr>
                <w:rFonts w:ascii="Arial" w:hAnsi="Arial" w:cs="Arial"/>
                <w:bCs/>
                <w:i/>
                <w:iCs/>
                <w:sz w:val="23"/>
                <w:szCs w:val="23"/>
                <w:lang w:val="es-ES"/>
              </w:rPr>
            </w:pPr>
            <w:r w:rsidRPr="00A95526">
              <w:rPr>
                <w:rFonts w:ascii="Arial" w:hAnsi="Arial" w:cs="Arial"/>
                <w:bCs/>
                <w:i/>
                <w:iCs/>
                <w:sz w:val="23"/>
                <w:szCs w:val="23"/>
                <w:lang w:val="es-ES"/>
              </w:rPr>
              <w:t>No obstante, las personas particulares, con carácter previo, podrán interponer recurso potestativo de reposición ante la Alcaldía,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14:paraId="27765E85" w14:textId="77777777" w:rsidR="00EE4B73" w:rsidRPr="00A95526" w:rsidRDefault="00EE4B73" w:rsidP="00507E40">
            <w:pPr>
              <w:spacing w:line="276" w:lineRule="auto"/>
              <w:ind w:left="116"/>
              <w:jc w:val="both"/>
              <w:rPr>
                <w:rFonts w:ascii="Arial" w:hAnsi="Arial" w:cs="Arial"/>
                <w:bCs/>
                <w:i/>
                <w:iCs/>
                <w:sz w:val="23"/>
                <w:szCs w:val="23"/>
                <w:lang w:val="es-ES"/>
              </w:rPr>
            </w:pPr>
          </w:p>
        </w:tc>
      </w:tr>
    </w:tbl>
    <w:p w14:paraId="300A8E75" w14:textId="77777777" w:rsidR="00EE4B73" w:rsidRPr="00EE4B73" w:rsidRDefault="00EE4B73" w:rsidP="00EE4B73"/>
    <w:sectPr w:rsidR="00EE4B73" w:rsidRPr="00EE4B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1290E"/>
    <w:multiLevelType w:val="hybridMultilevel"/>
    <w:tmpl w:val="31B8DFEC"/>
    <w:lvl w:ilvl="0" w:tplc="3556752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76428BC"/>
    <w:multiLevelType w:val="hybridMultilevel"/>
    <w:tmpl w:val="265267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7BFE0A4A"/>
    <w:multiLevelType w:val="hybridMultilevel"/>
    <w:tmpl w:val="BD4A43C2"/>
    <w:lvl w:ilvl="0" w:tplc="49D013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70194891">
    <w:abstractNumId w:val="2"/>
  </w:num>
  <w:num w:numId="2" w16cid:durableId="964311077">
    <w:abstractNumId w:val="0"/>
  </w:num>
  <w:num w:numId="3" w16cid:durableId="1807165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73"/>
    <w:rsid w:val="008656FF"/>
    <w:rsid w:val="00EE4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FA84"/>
  <w15:chartTrackingRefBased/>
  <w15:docId w15:val="{39B993AB-72C1-4537-9D62-F4582DE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EE4B73"/>
    <w:pPr>
      <w:spacing w:after="0" w:line="240" w:lineRule="auto"/>
    </w:pPr>
    <w:rPr>
      <w:rFonts w:ascii="Times New Roman" w:eastAsia="Times New Roman" w:hAnsi="Times New Roman" w:cs="Times New Roman"/>
      <w:kern w:val="0"/>
      <w:lang w:val="en-US"/>
      <w14:ligatures w14:val="none"/>
    </w:rPr>
  </w:style>
  <w:style w:type="paragraph" w:styleId="1izenburua">
    <w:name w:val="heading 1"/>
    <w:basedOn w:val="Normala"/>
    <w:next w:val="Normala"/>
    <w:link w:val="1izenburuaKar"/>
    <w:uiPriority w:val="9"/>
    <w:qFormat/>
    <w:rsid w:val="00EE4B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izenburua">
    <w:name w:val="heading 2"/>
    <w:basedOn w:val="Normala"/>
    <w:next w:val="Normala"/>
    <w:link w:val="2izenburuaKar"/>
    <w:uiPriority w:val="9"/>
    <w:semiHidden/>
    <w:unhideWhenUsed/>
    <w:qFormat/>
    <w:rsid w:val="00EE4B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izenburua">
    <w:name w:val="heading 3"/>
    <w:basedOn w:val="Normala"/>
    <w:next w:val="Normala"/>
    <w:link w:val="3izenburuaKar"/>
    <w:uiPriority w:val="9"/>
    <w:semiHidden/>
    <w:unhideWhenUsed/>
    <w:qFormat/>
    <w:rsid w:val="00EE4B73"/>
    <w:pPr>
      <w:keepNext/>
      <w:keepLines/>
      <w:spacing w:before="160" w:after="80"/>
      <w:outlineLvl w:val="2"/>
    </w:pPr>
    <w:rPr>
      <w:rFonts w:eastAsiaTheme="majorEastAsia" w:cstheme="majorBidi"/>
      <w:color w:val="0F4761" w:themeColor="accent1" w:themeShade="BF"/>
      <w:sz w:val="28"/>
      <w:szCs w:val="28"/>
    </w:rPr>
  </w:style>
  <w:style w:type="paragraph" w:styleId="4izenburua">
    <w:name w:val="heading 4"/>
    <w:basedOn w:val="Normala"/>
    <w:next w:val="Normala"/>
    <w:link w:val="4izenburuaKar"/>
    <w:uiPriority w:val="9"/>
    <w:semiHidden/>
    <w:unhideWhenUsed/>
    <w:qFormat/>
    <w:rsid w:val="00EE4B73"/>
    <w:pPr>
      <w:keepNext/>
      <w:keepLines/>
      <w:spacing w:before="80" w:after="40"/>
      <w:outlineLvl w:val="3"/>
    </w:pPr>
    <w:rPr>
      <w:rFonts w:eastAsiaTheme="majorEastAsia" w:cstheme="majorBidi"/>
      <w:i/>
      <w:iCs/>
      <w:color w:val="0F4761" w:themeColor="accent1" w:themeShade="BF"/>
    </w:rPr>
  </w:style>
  <w:style w:type="paragraph" w:styleId="5izenburua">
    <w:name w:val="heading 5"/>
    <w:basedOn w:val="Normala"/>
    <w:next w:val="Normala"/>
    <w:link w:val="5izenburuaKar"/>
    <w:uiPriority w:val="9"/>
    <w:semiHidden/>
    <w:unhideWhenUsed/>
    <w:qFormat/>
    <w:rsid w:val="00EE4B73"/>
    <w:pPr>
      <w:keepNext/>
      <w:keepLines/>
      <w:spacing w:before="80" w:after="40"/>
      <w:outlineLvl w:val="4"/>
    </w:pPr>
    <w:rPr>
      <w:rFonts w:eastAsiaTheme="majorEastAsia" w:cstheme="majorBidi"/>
      <w:color w:val="0F4761" w:themeColor="accent1" w:themeShade="BF"/>
    </w:rPr>
  </w:style>
  <w:style w:type="paragraph" w:styleId="6izenburua">
    <w:name w:val="heading 6"/>
    <w:basedOn w:val="Normala"/>
    <w:next w:val="Normala"/>
    <w:link w:val="6izenburuaKar"/>
    <w:uiPriority w:val="9"/>
    <w:semiHidden/>
    <w:unhideWhenUsed/>
    <w:qFormat/>
    <w:rsid w:val="00EE4B73"/>
    <w:pPr>
      <w:keepNext/>
      <w:keepLines/>
      <w:spacing w:before="40"/>
      <w:outlineLvl w:val="5"/>
    </w:pPr>
    <w:rPr>
      <w:rFonts w:eastAsiaTheme="majorEastAsia" w:cstheme="majorBidi"/>
      <w:i/>
      <w:iCs/>
      <w:color w:val="595959" w:themeColor="text1" w:themeTint="A6"/>
    </w:rPr>
  </w:style>
  <w:style w:type="paragraph" w:styleId="7izenburua">
    <w:name w:val="heading 7"/>
    <w:basedOn w:val="Normala"/>
    <w:next w:val="Normala"/>
    <w:link w:val="7izenburuaKar"/>
    <w:uiPriority w:val="9"/>
    <w:semiHidden/>
    <w:unhideWhenUsed/>
    <w:qFormat/>
    <w:rsid w:val="00EE4B73"/>
    <w:pPr>
      <w:keepNext/>
      <w:keepLines/>
      <w:spacing w:before="40"/>
      <w:outlineLvl w:val="6"/>
    </w:pPr>
    <w:rPr>
      <w:rFonts w:eastAsiaTheme="majorEastAsia" w:cstheme="majorBidi"/>
      <w:color w:val="595959" w:themeColor="text1" w:themeTint="A6"/>
    </w:rPr>
  </w:style>
  <w:style w:type="paragraph" w:styleId="8izenburua">
    <w:name w:val="heading 8"/>
    <w:basedOn w:val="Normala"/>
    <w:next w:val="Normala"/>
    <w:link w:val="8izenburuaKar"/>
    <w:uiPriority w:val="9"/>
    <w:semiHidden/>
    <w:unhideWhenUsed/>
    <w:qFormat/>
    <w:rsid w:val="00EE4B73"/>
    <w:pPr>
      <w:keepNext/>
      <w:keepLines/>
      <w:outlineLvl w:val="7"/>
    </w:pPr>
    <w:rPr>
      <w:rFonts w:eastAsiaTheme="majorEastAsia" w:cstheme="majorBidi"/>
      <w:i/>
      <w:iCs/>
      <w:color w:val="272727" w:themeColor="text1" w:themeTint="D8"/>
    </w:rPr>
  </w:style>
  <w:style w:type="paragraph" w:styleId="9izenburua">
    <w:name w:val="heading 9"/>
    <w:basedOn w:val="Normala"/>
    <w:next w:val="Normala"/>
    <w:link w:val="9izenburuaKar"/>
    <w:uiPriority w:val="9"/>
    <w:semiHidden/>
    <w:unhideWhenUsed/>
    <w:qFormat/>
    <w:rsid w:val="00EE4B73"/>
    <w:pPr>
      <w:keepNext/>
      <w:keepLines/>
      <w:outlineLvl w:val="8"/>
    </w:pPr>
    <w:rPr>
      <w:rFonts w:eastAsiaTheme="majorEastAsia" w:cstheme="majorBidi"/>
      <w:color w:val="272727" w:themeColor="text1" w:themeTint="D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EE4B73"/>
    <w:rPr>
      <w:rFonts w:asciiTheme="majorHAnsi" w:eastAsiaTheme="majorEastAsia" w:hAnsiTheme="majorHAnsi" w:cstheme="majorBidi"/>
      <w:color w:val="0F4761" w:themeColor="accent1" w:themeShade="BF"/>
      <w:sz w:val="40"/>
      <w:szCs w:val="40"/>
    </w:rPr>
  </w:style>
  <w:style w:type="character" w:customStyle="1" w:styleId="2izenburuaKar">
    <w:name w:val="2. izenburua Kar"/>
    <w:basedOn w:val="Paragrafoarenletra-tipolehenetsia"/>
    <w:link w:val="2izenburua"/>
    <w:uiPriority w:val="9"/>
    <w:semiHidden/>
    <w:rsid w:val="00EE4B73"/>
    <w:rPr>
      <w:rFonts w:asciiTheme="majorHAnsi" w:eastAsiaTheme="majorEastAsia" w:hAnsiTheme="majorHAnsi" w:cstheme="majorBidi"/>
      <w:color w:val="0F4761" w:themeColor="accent1" w:themeShade="BF"/>
      <w:sz w:val="32"/>
      <w:szCs w:val="32"/>
    </w:rPr>
  </w:style>
  <w:style w:type="character" w:customStyle="1" w:styleId="3izenburuaKar">
    <w:name w:val="3. izenburua Kar"/>
    <w:basedOn w:val="Paragrafoarenletra-tipolehenetsia"/>
    <w:link w:val="3izenburua"/>
    <w:uiPriority w:val="9"/>
    <w:semiHidden/>
    <w:rsid w:val="00EE4B73"/>
    <w:rPr>
      <w:rFonts w:eastAsiaTheme="majorEastAsia" w:cstheme="majorBidi"/>
      <w:color w:val="0F4761" w:themeColor="accent1" w:themeShade="BF"/>
      <w:sz w:val="28"/>
      <w:szCs w:val="28"/>
    </w:rPr>
  </w:style>
  <w:style w:type="character" w:customStyle="1" w:styleId="4izenburuaKar">
    <w:name w:val="4. izenburua Kar"/>
    <w:basedOn w:val="Paragrafoarenletra-tipolehenetsia"/>
    <w:link w:val="4izenburua"/>
    <w:uiPriority w:val="9"/>
    <w:semiHidden/>
    <w:rsid w:val="00EE4B73"/>
    <w:rPr>
      <w:rFonts w:eastAsiaTheme="majorEastAsia" w:cstheme="majorBidi"/>
      <w:i/>
      <w:iCs/>
      <w:color w:val="0F4761" w:themeColor="accent1" w:themeShade="BF"/>
    </w:rPr>
  </w:style>
  <w:style w:type="character" w:customStyle="1" w:styleId="5izenburuaKar">
    <w:name w:val="5. izenburua Kar"/>
    <w:basedOn w:val="Paragrafoarenletra-tipolehenetsia"/>
    <w:link w:val="5izenburua"/>
    <w:uiPriority w:val="9"/>
    <w:semiHidden/>
    <w:rsid w:val="00EE4B73"/>
    <w:rPr>
      <w:rFonts w:eastAsiaTheme="majorEastAsia" w:cstheme="majorBidi"/>
      <w:color w:val="0F4761" w:themeColor="accent1" w:themeShade="BF"/>
    </w:rPr>
  </w:style>
  <w:style w:type="character" w:customStyle="1" w:styleId="6izenburuaKar">
    <w:name w:val="6. izenburua Kar"/>
    <w:basedOn w:val="Paragrafoarenletra-tipolehenetsia"/>
    <w:link w:val="6izenburua"/>
    <w:uiPriority w:val="9"/>
    <w:semiHidden/>
    <w:rsid w:val="00EE4B73"/>
    <w:rPr>
      <w:rFonts w:eastAsiaTheme="majorEastAsia" w:cstheme="majorBidi"/>
      <w:i/>
      <w:iCs/>
      <w:color w:val="595959" w:themeColor="text1" w:themeTint="A6"/>
    </w:rPr>
  </w:style>
  <w:style w:type="character" w:customStyle="1" w:styleId="7izenburuaKar">
    <w:name w:val="7. izenburua Kar"/>
    <w:basedOn w:val="Paragrafoarenletra-tipolehenetsia"/>
    <w:link w:val="7izenburua"/>
    <w:uiPriority w:val="9"/>
    <w:semiHidden/>
    <w:rsid w:val="00EE4B73"/>
    <w:rPr>
      <w:rFonts w:eastAsiaTheme="majorEastAsia" w:cstheme="majorBidi"/>
      <w:color w:val="595959" w:themeColor="text1" w:themeTint="A6"/>
    </w:rPr>
  </w:style>
  <w:style w:type="character" w:customStyle="1" w:styleId="8izenburuaKar">
    <w:name w:val="8. izenburua Kar"/>
    <w:basedOn w:val="Paragrafoarenletra-tipolehenetsia"/>
    <w:link w:val="8izenburua"/>
    <w:uiPriority w:val="9"/>
    <w:semiHidden/>
    <w:rsid w:val="00EE4B73"/>
    <w:rPr>
      <w:rFonts w:eastAsiaTheme="majorEastAsia" w:cstheme="majorBidi"/>
      <w:i/>
      <w:iCs/>
      <w:color w:val="272727" w:themeColor="text1" w:themeTint="D8"/>
    </w:rPr>
  </w:style>
  <w:style w:type="character" w:customStyle="1" w:styleId="9izenburuaKar">
    <w:name w:val="9. izenburua Kar"/>
    <w:basedOn w:val="Paragrafoarenletra-tipolehenetsia"/>
    <w:link w:val="9izenburua"/>
    <w:uiPriority w:val="9"/>
    <w:semiHidden/>
    <w:rsid w:val="00EE4B73"/>
    <w:rPr>
      <w:rFonts w:eastAsiaTheme="majorEastAsia" w:cstheme="majorBidi"/>
      <w:color w:val="272727" w:themeColor="text1" w:themeTint="D8"/>
    </w:rPr>
  </w:style>
  <w:style w:type="paragraph" w:styleId="Titulua">
    <w:name w:val="Title"/>
    <w:basedOn w:val="Normala"/>
    <w:next w:val="Normala"/>
    <w:link w:val="TituluaKar"/>
    <w:uiPriority w:val="10"/>
    <w:qFormat/>
    <w:rsid w:val="00EE4B73"/>
    <w:pPr>
      <w:spacing w:after="80"/>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EE4B73"/>
    <w:rPr>
      <w:rFonts w:asciiTheme="majorHAnsi" w:eastAsiaTheme="majorEastAsia" w:hAnsiTheme="majorHAnsi" w:cstheme="majorBidi"/>
      <w:spacing w:val="-10"/>
      <w:kern w:val="28"/>
      <w:sz w:val="56"/>
      <w:szCs w:val="56"/>
    </w:rPr>
  </w:style>
  <w:style w:type="paragraph" w:styleId="Azpititulua">
    <w:name w:val="Subtitle"/>
    <w:basedOn w:val="Normala"/>
    <w:next w:val="Normala"/>
    <w:link w:val="AzpitituluaKar"/>
    <w:uiPriority w:val="11"/>
    <w:qFormat/>
    <w:rsid w:val="00EE4B73"/>
    <w:pPr>
      <w:numPr>
        <w:ilvl w:val="1"/>
      </w:numPr>
    </w:pPr>
    <w:rPr>
      <w:rFonts w:eastAsiaTheme="majorEastAsia" w:cstheme="majorBidi"/>
      <w:color w:val="595959" w:themeColor="text1" w:themeTint="A6"/>
      <w:spacing w:val="15"/>
      <w:sz w:val="28"/>
      <w:szCs w:val="28"/>
    </w:rPr>
  </w:style>
  <w:style w:type="character" w:customStyle="1" w:styleId="AzpitituluaKar">
    <w:name w:val="Azpititulua Kar"/>
    <w:basedOn w:val="Paragrafoarenletra-tipolehenetsia"/>
    <w:link w:val="Azpititulua"/>
    <w:uiPriority w:val="11"/>
    <w:rsid w:val="00EE4B73"/>
    <w:rPr>
      <w:rFonts w:eastAsiaTheme="majorEastAsia" w:cstheme="majorBidi"/>
      <w:color w:val="595959" w:themeColor="text1" w:themeTint="A6"/>
      <w:spacing w:val="15"/>
      <w:sz w:val="28"/>
      <w:szCs w:val="28"/>
    </w:rPr>
  </w:style>
  <w:style w:type="paragraph" w:styleId="Aipua">
    <w:name w:val="Quote"/>
    <w:basedOn w:val="Normala"/>
    <w:next w:val="Normala"/>
    <w:link w:val="AipuaKar"/>
    <w:uiPriority w:val="29"/>
    <w:qFormat/>
    <w:rsid w:val="00EE4B73"/>
    <w:pPr>
      <w:spacing w:before="160"/>
      <w:jc w:val="center"/>
    </w:pPr>
    <w:rPr>
      <w:i/>
      <w:iCs/>
      <w:color w:val="404040" w:themeColor="text1" w:themeTint="BF"/>
    </w:rPr>
  </w:style>
  <w:style w:type="character" w:customStyle="1" w:styleId="AipuaKar">
    <w:name w:val="Aipua Kar"/>
    <w:basedOn w:val="Paragrafoarenletra-tipolehenetsia"/>
    <w:link w:val="Aipua"/>
    <w:uiPriority w:val="29"/>
    <w:rsid w:val="00EE4B73"/>
    <w:rPr>
      <w:i/>
      <w:iCs/>
      <w:color w:val="404040" w:themeColor="text1" w:themeTint="BF"/>
    </w:rPr>
  </w:style>
  <w:style w:type="paragraph" w:styleId="Zerrenda-paragrafoa">
    <w:name w:val="List Paragraph"/>
    <w:basedOn w:val="Normala"/>
    <w:uiPriority w:val="34"/>
    <w:qFormat/>
    <w:rsid w:val="00EE4B73"/>
    <w:pPr>
      <w:ind w:left="720"/>
      <w:contextualSpacing/>
    </w:pPr>
  </w:style>
  <w:style w:type="character" w:styleId="Enfasibizia">
    <w:name w:val="Intense Emphasis"/>
    <w:basedOn w:val="Paragrafoarenletra-tipolehenetsia"/>
    <w:uiPriority w:val="21"/>
    <w:qFormat/>
    <w:rsid w:val="00EE4B73"/>
    <w:rPr>
      <w:i/>
      <w:iCs/>
      <w:color w:val="0F4761" w:themeColor="accent1" w:themeShade="BF"/>
    </w:rPr>
  </w:style>
  <w:style w:type="paragraph" w:styleId="Aipamenhandia">
    <w:name w:val="Intense Quote"/>
    <w:basedOn w:val="Normala"/>
    <w:next w:val="Normala"/>
    <w:link w:val="AipamenhandiaKar"/>
    <w:uiPriority w:val="30"/>
    <w:qFormat/>
    <w:rsid w:val="00EE4B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ipamenhandiaKar">
    <w:name w:val="Aipamen handia Kar"/>
    <w:basedOn w:val="Paragrafoarenletra-tipolehenetsia"/>
    <w:link w:val="Aipamenhandia"/>
    <w:uiPriority w:val="30"/>
    <w:rsid w:val="00EE4B73"/>
    <w:rPr>
      <w:i/>
      <w:iCs/>
      <w:color w:val="0F4761" w:themeColor="accent1" w:themeShade="BF"/>
    </w:rPr>
  </w:style>
  <w:style w:type="character" w:styleId="Erreferentziabizia">
    <w:name w:val="Intense Reference"/>
    <w:basedOn w:val="Paragrafoarenletra-tipolehenetsia"/>
    <w:uiPriority w:val="32"/>
    <w:qFormat/>
    <w:rsid w:val="00EE4B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1219</Words>
  <Characters>6705</Characters>
  <Application>Microsoft Office Word</Application>
  <DocSecurity>0</DocSecurity>
  <Lines>55</Lines>
  <Paragraphs>15</Paragraphs>
  <ScaleCrop>false</ScaleCrop>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Lurdes Otaegi</dc:creator>
  <cp:keywords/>
  <dc:description/>
  <cp:lastModifiedBy>Lurdes Otaegi</cp:lastModifiedBy>
  <cp:revision>1</cp:revision>
  <dcterms:created xsi:type="dcterms:W3CDTF">2026-05-28T09:24:00Z</dcterms:created>
  <dcterms:modified xsi:type="dcterms:W3CDTF">2026-05-28T09:28:00Z</dcterms:modified>
</cp:coreProperties>
</file>