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275" w:rsidRDefault="007914FF" w:rsidP="00787707">
      <w:pPr>
        <w:tabs>
          <w:tab w:val="clear" w:pos="5812"/>
          <w:tab w:val="left" w:pos="9589"/>
        </w:tabs>
        <w:ind w:left="284" w:right="-234"/>
        <w:jc w:val="center"/>
        <w:rPr>
          <w:b/>
          <w:color w:val="FF0000"/>
          <w:sz w:val="28"/>
          <w:szCs w:val="28"/>
          <w:u w:val="single"/>
        </w:rPr>
      </w:pPr>
      <w:bookmarkStart w:id="0" w:name="_GoBack"/>
      <w:bookmarkEnd w:id="0"/>
      <w:r>
        <w:rPr>
          <w:b/>
          <w:i/>
          <w:noProof/>
          <w:color w:val="FF0000"/>
          <w:sz w:val="8"/>
          <w:szCs w:val="16"/>
          <w:u w:val="single"/>
          <w:lang w:val="es-ES"/>
        </w:rPr>
        <w:drawing>
          <wp:anchor distT="0" distB="0" distL="114300" distR="114300" simplePos="0" relativeHeight="251657728" behindDoc="0" locked="0" layoutInCell="1" allowOverlap="1">
            <wp:simplePos x="0" y="0"/>
            <wp:positionH relativeFrom="column">
              <wp:posOffset>-1050290</wp:posOffset>
            </wp:positionH>
            <wp:positionV relativeFrom="paragraph">
              <wp:posOffset>65405</wp:posOffset>
            </wp:positionV>
            <wp:extent cx="649605" cy="10126345"/>
            <wp:effectExtent l="0" t="0" r="0" b="8255"/>
            <wp:wrapThrough wrapText="bothSides">
              <wp:wrapPolygon edited="0">
                <wp:start x="0" y="0"/>
                <wp:lineTo x="0" y="21577"/>
                <wp:lineTo x="20903" y="21577"/>
                <wp:lineTo x="20903" y="0"/>
                <wp:lineTo x="0" y="0"/>
              </wp:wrapPolygon>
            </wp:wrapThrough>
            <wp:docPr id="7" name="1 Imagen" descr="imagen plantilla sac_claro_txt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magen plantilla sac_claro_txt negro.jpg"/>
                    <pic:cNvPicPr>
                      <a:picLocks noChangeAspect="1" noChangeArrowheads="1"/>
                    </pic:cNvPicPr>
                  </pic:nvPicPr>
                  <pic:blipFill>
                    <a:blip r:embed="rId8">
                      <a:lum bright="18000"/>
                      <a:extLst>
                        <a:ext uri="{28A0092B-C50C-407E-A947-70E740481C1C}">
                          <a14:useLocalDpi xmlns:a14="http://schemas.microsoft.com/office/drawing/2010/main" val="0"/>
                        </a:ext>
                      </a:extLst>
                    </a:blip>
                    <a:srcRect/>
                    <a:stretch>
                      <a:fillRect/>
                    </a:stretch>
                  </pic:blipFill>
                  <pic:spPr bwMode="auto">
                    <a:xfrm>
                      <a:off x="0" y="0"/>
                      <a:ext cx="649605" cy="10126345"/>
                    </a:xfrm>
                    <a:prstGeom prst="rect">
                      <a:avLst/>
                    </a:prstGeom>
                    <a:noFill/>
                    <a:ln>
                      <a:noFill/>
                    </a:ln>
                  </pic:spPr>
                </pic:pic>
              </a:graphicData>
            </a:graphic>
            <wp14:sizeRelH relativeFrom="page">
              <wp14:pctWidth>0</wp14:pctWidth>
            </wp14:sizeRelH>
            <wp14:sizeRelV relativeFrom="page">
              <wp14:pctHeight>0</wp14:pctHeight>
            </wp14:sizeRelV>
          </wp:anchor>
        </w:drawing>
      </w:r>
      <w:r w:rsidR="00EF1320">
        <w:rPr>
          <w:b/>
          <w:i/>
          <w:color w:val="FF0000"/>
          <w:sz w:val="28"/>
          <w:szCs w:val="28"/>
          <w:u w:val="single"/>
        </w:rPr>
        <w:t xml:space="preserve">UDAL </w:t>
      </w:r>
      <w:r w:rsidR="00A81275" w:rsidRPr="006710D8">
        <w:rPr>
          <w:b/>
          <w:i/>
          <w:color w:val="FF0000"/>
          <w:sz w:val="28"/>
          <w:szCs w:val="28"/>
          <w:u w:val="single"/>
        </w:rPr>
        <w:t>DIRULAGUNTZ</w:t>
      </w:r>
      <w:r w:rsidR="00EF1320">
        <w:rPr>
          <w:b/>
          <w:i/>
          <w:color w:val="FF0000"/>
          <w:sz w:val="28"/>
          <w:szCs w:val="28"/>
          <w:u w:val="single"/>
        </w:rPr>
        <w:t>AK</w:t>
      </w:r>
      <w:r w:rsidR="00A81275" w:rsidRPr="006710D8">
        <w:rPr>
          <w:b/>
          <w:color w:val="FF0000"/>
          <w:sz w:val="28"/>
          <w:szCs w:val="28"/>
          <w:u w:val="single"/>
        </w:rPr>
        <w:t xml:space="preserve"> </w:t>
      </w:r>
      <w:r w:rsidR="006710D8" w:rsidRPr="006710D8">
        <w:rPr>
          <w:b/>
          <w:color w:val="FF0000"/>
          <w:sz w:val="28"/>
          <w:szCs w:val="28"/>
          <w:u w:val="single"/>
        </w:rPr>
        <w:t xml:space="preserve">  </w:t>
      </w:r>
      <w:r w:rsidR="00A81275" w:rsidRPr="006710D8">
        <w:rPr>
          <w:b/>
          <w:color w:val="FF0000"/>
          <w:sz w:val="28"/>
          <w:szCs w:val="28"/>
          <w:u w:val="single"/>
        </w:rPr>
        <w:t>/</w:t>
      </w:r>
      <w:r w:rsidR="00A81275" w:rsidRPr="006710D8">
        <w:rPr>
          <w:b/>
          <w:i/>
          <w:color w:val="FF0000"/>
          <w:sz w:val="28"/>
          <w:szCs w:val="28"/>
          <w:u w:val="single"/>
        </w:rPr>
        <w:t xml:space="preserve"> </w:t>
      </w:r>
      <w:r w:rsidR="006710D8" w:rsidRPr="006710D8">
        <w:rPr>
          <w:b/>
          <w:i/>
          <w:color w:val="FF0000"/>
          <w:sz w:val="28"/>
          <w:szCs w:val="28"/>
          <w:u w:val="single"/>
        </w:rPr>
        <w:t xml:space="preserve"> </w:t>
      </w:r>
      <w:r w:rsidR="00A81275" w:rsidRPr="006710D8">
        <w:rPr>
          <w:b/>
          <w:i/>
          <w:color w:val="FF0000"/>
          <w:sz w:val="28"/>
          <w:szCs w:val="28"/>
          <w:u w:val="single"/>
        </w:rPr>
        <w:t xml:space="preserve"> </w:t>
      </w:r>
      <w:r w:rsidR="00A81275" w:rsidRPr="006710D8">
        <w:rPr>
          <w:b/>
          <w:color w:val="FF0000"/>
          <w:sz w:val="28"/>
          <w:szCs w:val="28"/>
          <w:u w:val="single"/>
        </w:rPr>
        <w:t>SUBVENCIONES</w:t>
      </w:r>
      <w:r w:rsidR="00EF1320">
        <w:rPr>
          <w:b/>
          <w:color w:val="FF0000"/>
          <w:sz w:val="28"/>
          <w:szCs w:val="28"/>
          <w:u w:val="single"/>
        </w:rPr>
        <w:t xml:space="preserve"> MUNICIPALES</w:t>
      </w:r>
    </w:p>
    <w:p w:rsidR="006710D8" w:rsidRPr="006710D8" w:rsidRDefault="006710D8" w:rsidP="008B4AAF">
      <w:pPr>
        <w:tabs>
          <w:tab w:val="clear" w:pos="5812"/>
          <w:tab w:val="left" w:pos="9589"/>
        </w:tabs>
        <w:spacing w:before="40" w:after="40"/>
        <w:ind w:left="-215" w:right="-234"/>
        <w:jc w:val="center"/>
        <w:rPr>
          <w:b/>
          <w:i/>
          <w:color w:val="FF0000"/>
          <w:sz w:val="2"/>
          <w:szCs w:val="2"/>
          <w:u w:val="single"/>
        </w:rPr>
      </w:pPr>
    </w:p>
    <w:p w:rsidR="00A81275" w:rsidRPr="00E54B99" w:rsidRDefault="00A81275" w:rsidP="008B4AAF">
      <w:pPr>
        <w:tabs>
          <w:tab w:val="left" w:pos="9589"/>
        </w:tabs>
        <w:spacing w:before="20" w:after="20"/>
        <w:ind w:left="-215" w:right="-234"/>
        <w:jc w:val="center"/>
        <w:rPr>
          <w:b/>
          <w:caps/>
          <w:color w:val="FF0000"/>
          <w:sz w:val="28"/>
          <w:szCs w:val="24"/>
        </w:rPr>
      </w:pPr>
      <w:r w:rsidRPr="00E54B99">
        <w:rPr>
          <w:b/>
          <w:i/>
          <w:caps/>
          <w:color w:val="FF0000"/>
          <w:sz w:val="28"/>
          <w:szCs w:val="24"/>
        </w:rPr>
        <w:t xml:space="preserve">Ardurapeko adierazpenA </w:t>
      </w:r>
      <w:r w:rsidR="00E54B99" w:rsidRPr="00E54B99">
        <w:rPr>
          <w:b/>
          <w:i/>
          <w:caps/>
          <w:color w:val="FF0000"/>
          <w:sz w:val="28"/>
          <w:szCs w:val="24"/>
        </w:rPr>
        <w:t xml:space="preserve">  </w:t>
      </w:r>
      <w:r w:rsidR="00E54B99" w:rsidRPr="00E54B99">
        <w:rPr>
          <w:b/>
          <w:caps/>
          <w:color w:val="FF0000"/>
          <w:sz w:val="28"/>
          <w:szCs w:val="24"/>
        </w:rPr>
        <w:t xml:space="preserve">/   </w:t>
      </w:r>
      <w:r w:rsidRPr="00E54B99">
        <w:rPr>
          <w:b/>
          <w:caps/>
          <w:color w:val="FF0000"/>
          <w:sz w:val="28"/>
          <w:szCs w:val="24"/>
        </w:rPr>
        <w:t>declaración responsable</w:t>
      </w:r>
      <w:r w:rsidR="00EF30D6" w:rsidRPr="00E54B99">
        <w:rPr>
          <w:b/>
          <w:caps/>
          <w:color w:val="FF0000"/>
          <w:sz w:val="28"/>
          <w:szCs w:val="24"/>
        </w:rPr>
        <w:t xml:space="preserve"> </w:t>
      </w:r>
    </w:p>
    <w:p w:rsidR="00E54B99" w:rsidRPr="00787707" w:rsidRDefault="00E54B99" w:rsidP="008B4AAF">
      <w:pPr>
        <w:tabs>
          <w:tab w:val="left" w:pos="9589"/>
        </w:tabs>
        <w:spacing w:before="20" w:after="20"/>
        <w:ind w:left="-215" w:right="-234"/>
        <w:jc w:val="center"/>
        <w:rPr>
          <w:b/>
          <w:caps/>
          <w:color w:val="FF0000"/>
          <w:sz w:val="12"/>
          <w:szCs w:val="24"/>
        </w:rPr>
      </w:pPr>
    </w:p>
    <w:tbl>
      <w:tblPr>
        <w:tblW w:w="9923" w:type="dxa"/>
        <w:tblInd w:w="-214" w:type="dxa"/>
        <w:tblLayout w:type="fixed"/>
        <w:tblCellMar>
          <w:left w:w="70" w:type="dxa"/>
          <w:right w:w="70" w:type="dxa"/>
        </w:tblCellMar>
        <w:tblLook w:val="0000" w:firstRow="0" w:lastRow="0" w:firstColumn="0" w:lastColumn="0" w:noHBand="0" w:noVBand="0"/>
      </w:tblPr>
      <w:tblGrid>
        <w:gridCol w:w="2411"/>
        <w:gridCol w:w="160"/>
        <w:gridCol w:w="1682"/>
        <w:gridCol w:w="1418"/>
        <w:gridCol w:w="850"/>
        <w:gridCol w:w="72"/>
        <w:gridCol w:w="495"/>
        <w:gridCol w:w="426"/>
        <w:gridCol w:w="2409"/>
      </w:tblGrid>
      <w:tr w:rsidR="000E3A0F" w:rsidTr="003D1EAC">
        <w:tblPrEx>
          <w:tblCellMar>
            <w:top w:w="0" w:type="dxa"/>
            <w:bottom w:w="0" w:type="dxa"/>
          </w:tblCellMar>
        </w:tblPrEx>
        <w:trPr>
          <w:gridBefore w:val="6"/>
          <w:wBefore w:w="6593" w:type="dxa"/>
          <w:cantSplit/>
        </w:trPr>
        <w:tc>
          <w:tcPr>
            <w:tcW w:w="3330" w:type="dxa"/>
            <w:gridSpan w:val="3"/>
            <w:tcBorders>
              <w:top w:val="double" w:sz="6" w:space="0" w:color="auto"/>
              <w:left w:val="double" w:sz="6" w:space="0" w:color="auto"/>
              <w:bottom w:val="double" w:sz="6" w:space="0" w:color="auto"/>
              <w:right w:val="double" w:sz="6" w:space="0" w:color="auto"/>
            </w:tcBorders>
          </w:tcPr>
          <w:p w:rsidR="000E3A0F" w:rsidRDefault="000E3A0F" w:rsidP="003D1EAC">
            <w:pPr>
              <w:spacing w:before="24"/>
              <w:rPr>
                <w:b/>
                <w:sz w:val="14"/>
              </w:rPr>
            </w:pPr>
            <w:r>
              <w:rPr>
                <w:b/>
                <w:i/>
                <w:sz w:val="14"/>
              </w:rPr>
              <w:t>ESPEDIENTE KODEA</w:t>
            </w:r>
            <w:r>
              <w:rPr>
                <w:b/>
                <w:sz w:val="14"/>
              </w:rPr>
              <w:t>/CÓDIGO EXPED.</w:t>
            </w:r>
          </w:p>
          <w:p w:rsidR="000E3A0F" w:rsidRPr="00455761" w:rsidRDefault="000E3A0F" w:rsidP="003D1EAC">
            <w:pPr>
              <w:ind w:right="183"/>
              <w:jc w:val="right"/>
              <w:rPr>
                <w:sz w:val="22"/>
                <w:szCs w:val="22"/>
              </w:rPr>
            </w:pPr>
          </w:p>
        </w:tc>
      </w:tr>
      <w:tr w:rsidR="000E3A0F" w:rsidTr="003D1EAC">
        <w:tblPrEx>
          <w:tblCellMar>
            <w:top w:w="0" w:type="dxa"/>
            <w:bottom w:w="0" w:type="dxa"/>
          </w:tblCellMar>
        </w:tblPrEx>
        <w:trPr>
          <w:cantSplit/>
        </w:trPr>
        <w:tc>
          <w:tcPr>
            <w:tcW w:w="2411" w:type="dxa"/>
            <w:vMerge w:val="restart"/>
          </w:tcPr>
          <w:p w:rsidR="000E3A0F" w:rsidRPr="008B637F" w:rsidRDefault="000E3A0F" w:rsidP="003D1EAC">
            <w:pPr>
              <w:pStyle w:val="Textoindependiente"/>
              <w:tabs>
                <w:tab w:val="left" w:pos="4678"/>
              </w:tabs>
              <w:spacing w:after="0"/>
              <w:ind w:right="-70"/>
              <w:rPr>
                <w:i/>
                <w:szCs w:val="18"/>
              </w:rPr>
            </w:pPr>
            <w:r w:rsidRPr="008B637F">
              <w:rPr>
                <w:i/>
                <w:szCs w:val="18"/>
              </w:rPr>
              <w:t>Behean sinatzen duenak, arduteko gaitasun juridiko osoaren jabe dela, eta bere izenean edo eskatzailearen izenean erreferentzizko diru-laguntzaren onuradunaren edo entitate laguntzailearen izaera lortzeko xedez,</w:t>
            </w:r>
          </w:p>
          <w:p w:rsidR="000E3A0F" w:rsidRDefault="000E3A0F" w:rsidP="003D1EAC">
            <w:pPr>
              <w:ind w:right="-70"/>
              <w:rPr>
                <w:sz w:val="16"/>
              </w:rPr>
            </w:pPr>
          </w:p>
          <w:p w:rsidR="00730773" w:rsidRDefault="00730773" w:rsidP="003D1EAC">
            <w:pPr>
              <w:ind w:right="-70"/>
              <w:rPr>
                <w:sz w:val="16"/>
              </w:rPr>
            </w:pPr>
          </w:p>
          <w:p w:rsidR="000E3A0F" w:rsidRPr="00CA1028" w:rsidRDefault="00730773" w:rsidP="003D1EAC">
            <w:pPr>
              <w:pStyle w:val="Textoindependiente3"/>
              <w:ind w:right="0"/>
              <w:rPr>
                <w:i w:val="0"/>
              </w:rPr>
            </w:pPr>
            <w:r>
              <w:rPr>
                <w:i w:val="0"/>
                <w:szCs w:val="18"/>
              </w:rPr>
              <w:t>Quien</w:t>
            </w:r>
            <w:r w:rsidR="000E3A0F" w:rsidRPr="00CA1028">
              <w:rPr>
                <w:i w:val="0"/>
                <w:szCs w:val="18"/>
              </w:rPr>
              <w:t xml:space="preserve"> firma</w:t>
            </w:r>
            <w:r>
              <w:rPr>
                <w:i w:val="0"/>
                <w:szCs w:val="18"/>
              </w:rPr>
              <w:t>,</w:t>
            </w:r>
            <w:r w:rsidR="000E3A0F" w:rsidRPr="00CA1028">
              <w:rPr>
                <w:i w:val="0"/>
                <w:szCs w:val="18"/>
              </w:rPr>
              <w:t xml:space="preserve"> en plena posesión de su capacidad jurídica y de obrar, actuando en nombre propio o en representación del solicitante, al objeto de obtener la condición de beneficiario o entidad colaboradora de la subvención de referencia,</w:t>
            </w:r>
          </w:p>
        </w:tc>
        <w:tc>
          <w:tcPr>
            <w:tcW w:w="160" w:type="dxa"/>
            <w:vMerge w:val="restart"/>
          </w:tcPr>
          <w:p w:rsidR="000E3A0F" w:rsidRDefault="000E3A0F" w:rsidP="003D1EAC">
            <w:pPr>
              <w:spacing w:before="24"/>
              <w:ind w:right="72"/>
              <w:rPr>
                <w:b/>
                <w:i/>
                <w:sz w:val="14"/>
              </w:rPr>
            </w:pPr>
          </w:p>
        </w:tc>
        <w:tc>
          <w:tcPr>
            <w:tcW w:w="7352" w:type="dxa"/>
            <w:gridSpan w:val="7"/>
            <w:tcBorders>
              <w:bottom w:val="double" w:sz="4" w:space="0" w:color="auto"/>
            </w:tcBorders>
          </w:tcPr>
          <w:p w:rsidR="000E3A0F" w:rsidRDefault="000E3A0F" w:rsidP="003D1EAC">
            <w:pPr>
              <w:ind w:right="142"/>
              <w:rPr>
                <w:b/>
                <w:i/>
                <w:sz w:val="14"/>
              </w:rPr>
            </w:pPr>
            <w:r>
              <w:rPr>
                <w:b/>
                <w:i/>
                <w:sz w:val="14"/>
              </w:rPr>
              <w:t>ESKATZAILEA</w:t>
            </w:r>
            <w:r>
              <w:rPr>
                <w:b/>
                <w:sz w:val="14"/>
              </w:rPr>
              <w:t xml:space="preserve"> / SOLICITANTE:</w:t>
            </w: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72"/>
              <w:rPr>
                <w:b/>
                <w:i/>
                <w:sz w:val="12"/>
              </w:rPr>
            </w:pPr>
          </w:p>
        </w:tc>
        <w:tc>
          <w:tcPr>
            <w:tcW w:w="4943" w:type="dxa"/>
            <w:gridSpan w:val="6"/>
            <w:tcBorders>
              <w:top w:val="double" w:sz="4" w:space="0" w:color="auto"/>
              <w:left w:val="double" w:sz="4" w:space="0" w:color="auto"/>
              <w:bottom w:val="single" w:sz="6" w:space="0" w:color="auto"/>
              <w:right w:val="single" w:sz="6" w:space="0" w:color="auto"/>
            </w:tcBorders>
          </w:tcPr>
          <w:p w:rsidR="000E3A0F" w:rsidRPr="00FE0D7A" w:rsidRDefault="000E3A0F" w:rsidP="003D1EAC">
            <w:pPr>
              <w:spacing w:before="24"/>
              <w:ind w:right="-70"/>
              <w:rPr>
                <w:sz w:val="12"/>
              </w:rPr>
            </w:pPr>
            <w:r w:rsidRPr="007F6BD4">
              <w:rPr>
                <w:b/>
                <w:i/>
                <w:sz w:val="14"/>
              </w:rPr>
              <w:t xml:space="preserve">IZEN-ABIZENAK EDO ERAKUNDEA. </w:t>
            </w:r>
            <w:r w:rsidRPr="00FE0D7A">
              <w:rPr>
                <w:i/>
                <w:sz w:val="14"/>
              </w:rPr>
              <w:t xml:space="preserve">/ </w:t>
            </w:r>
            <w:r w:rsidRPr="007F6BD4">
              <w:rPr>
                <w:b/>
                <w:sz w:val="14"/>
              </w:rPr>
              <w:t>NOMB</w:t>
            </w:r>
            <w:r>
              <w:rPr>
                <w:b/>
                <w:sz w:val="14"/>
              </w:rPr>
              <w:t>RE</w:t>
            </w:r>
            <w:r w:rsidRPr="007F6BD4">
              <w:rPr>
                <w:b/>
                <w:sz w:val="14"/>
              </w:rPr>
              <w:t>-APELLIDOS O ENTIDAD</w:t>
            </w:r>
          </w:p>
          <w:p w:rsidR="000E3A0F" w:rsidRDefault="000E3A0F" w:rsidP="00787707">
            <w:pPr>
              <w:spacing w:before="120"/>
              <w:jc w:val="left"/>
              <w:rPr>
                <w:b/>
                <w:i/>
                <w:sz w:val="22"/>
              </w:rPr>
            </w:pPr>
          </w:p>
        </w:tc>
        <w:tc>
          <w:tcPr>
            <w:tcW w:w="2409" w:type="dxa"/>
            <w:tcBorders>
              <w:top w:val="double" w:sz="4" w:space="0" w:color="auto"/>
              <w:left w:val="single" w:sz="6" w:space="0" w:color="auto"/>
              <w:bottom w:val="single" w:sz="6" w:space="0" w:color="auto"/>
              <w:right w:val="double" w:sz="4" w:space="0" w:color="auto"/>
            </w:tcBorders>
          </w:tcPr>
          <w:p w:rsidR="000E3A0F" w:rsidRDefault="000E3A0F" w:rsidP="003D1EAC">
            <w:pPr>
              <w:tabs>
                <w:tab w:val="left" w:pos="2269"/>
              </w:tabs>
              <w:ind w:right="0"/>
              <w:rPr>
                <w:sz w:val="24"/>
              </w:rPr>
            </w:pPr>
            <w:r>
              <w:rPr>
                <w:b/>
                <w:i/>
                <w:sz w:val="14"/>
              </w:rPr>
              <w:t>NAN edo IFK-IFZ /</w:t>
            </w:r>
            <w:r>
              <w:rPr>
                <w:b/>
                <w:sz w:val="14"/>
              </w:rPr>
              <w:t xml:space="preserve"> DNI O CIF-NIF</w:t>
            </w:r>
          </w:p>
          <w:p w:rsidR="00787707" w:rsidRPr="00787707" w:rsidRDefault="00787707" w:rsidP="00787707">
            <w:pPr>
              <w:tabs>
                <w:tab w:val="left" w:pos="2269"/>
              </w:tabs>
              <w:spacing w:before="120"/>
              <w:ind w:right="0"/>
              <w:rPr>
                <w:b/>
                <w:i/>
                <w:sz w:val="20"/>
              </w:rPr>
            </w:pP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3950" w:type="dxa"/>
            <w:gridSpan w:val="3"/>
            <w:tcBorders>
              <w:top w:val="single" w:sz="6" w:space="0" w:color="auto"/>
              <w:left w:val="double" w:sz="4" w:space="0" w:color="auto"/>
              <w:bottom w:val="single" w:sz="6" w:space="0" w:color="auto"/>
              <w:right w:val="single" w:sz="6" w:space="0" w:color="auto"/>
            </w:tcBorders>
          </w:tcPr>
          <w:p w:rsidR="000E3A0F" w:rsidRDefault="000E3A0F" w:rsidP="003D1EAC">
            <w:pPr>
              <w:spacing w:before="40"/>
              <w:rPr>
                <w:b/>
                <w:sz w:val="12"/>
              </w:rPr>
            </w:pPr>
            <w:r>
              <w:rPr>
                <w:b/>
                <w:i/>
                <w:sz w:val="12"/>
              </w:rPr>
              <w:t>ERAKUNDEAREN HELBIDEA</w:t>
            </w:r>
            <w:r>
              <w:rPr>
                <w:b/>
                <w:sz w:val="12"/>
              </w:rPr>
              <w:t xml:space="preserve"> / DOMICILIO SOCIAL</w:t>
            </w:r>
          </w:p>
          <w:p w:rsidR="000E3A0F" w:rsidRPr="00B82B33" w:rsidRDefault="000E3A0F" w:rsidP="00787707">
            <w:pPr>
              <w:spacing w:before="120"/>
              <w:jc w:val="left"/>
              <w:rPr>
                <w:b/>
                <w:i/>
                <w:sz w:val="20"/>
              </w:rPr>
            </w:pPr>
          </w:p>
        </w:tc>
        <w:tc>
          <w:tcPr>
            <w:tcW w:w="993" w:type="dxa"/>
            <w:gridSpan w:val="3"/>
            <w:tcBorders>
              <w:top w:val="single" w:sz="6" w:space="0" w:color="auto"/>
              <w:left w:val="single" w:sz="6" w:space="0" w:color="auto"/>
              <w:bottom w:val="single" w:sz="6" w:space="0" w:color="auto"/>
              <w:right w:val="single" w:sz="6" w:space="0" w:color="auto"/>
            </w:tcBorders>
          </w:tcPr>
          <w:p w:rsidR="000E3A0F" w:rsidRDefault="000E3A0F" w:rsidP="003D1EAC">
            <w:pPr>
              <w:spacing w:before="40"/>
              <w:ind w:right="215"/>
              <w:rPr>
                <w:b/>
                <w:sz w:val="12"/>
              </w:rPr>
            </w:pPr>
            <w:r>
              <w:rPr>
                <w:b/>
                <w:i/>
                <w:sz w:val="12"/>
              </w:rPr>
              <w:t xml:space="preserve">P.K. </w:t>
            </w:r>
            <w:r>
              <w:rPr>
                <w:b/>
                <w:sz w:val="12"/>
              </w:rPr>
              <w:t>/ C.P.</w:t>
            </w:r>
          </w:p>
          <w:p w:rsidR="000E3A0F" w:rsidRDefault="000E3A0F" w:rsidP="00787707">
            <w:pPr>
              <w:spacing w:before="120"/>
              <w:ind w:right="0"/>
              <w:jc w:val="left"/>
              <w:rPr>
                <w:b/>
                <w:i/>
                <w:sz w:val="22"/>
              </w:rPr>
            </w:pPr>
          </w:p>
        </w:tc>
        <w:tc>
          <w:tcPr>
            <w:tcW w:w="2409" w:type="dxa"/>
            <w:tcBorders>
              <w:top w:val="single" w:sz="6" w:space="0" w:color="auto"/>
              <w:left w:val="single" w:sz="6" w:space="0" w:color="auto"/>
              <w:bottom w:val="single" w:sz="6" w:space="0" w:color="auto"/>
              <w:right w:val="double" w:sz="4" w:space="0" w:color="auto"/>
            </w:tcBorders>
          </w:tcPr>
          <w:p w:rsidR="000E3A0F" w:rsidRDefault="000E3A0F" w:rsidP="003D1EAC">
            <w:pPr>
              <w:spacing w:before="40"/>
              <w:ind w:right="215"/>
              <w:rPr>
                <w:b/>
                <w:sz w:val="12"/>
              </w:rPr>
            </w:pPr>
            <w:r>
              <w:rPr>
                <w:b/>
                <w:i/>
                <w:sz w:val="12"/>
              </w:rPr>
              <w:t>HERRIA</w:t>
            </w:r>
            <w:r>
              <w:rPr>
                <w:b/>
                <w:sz w:val="12"/>
              </w:rPr>
              <w:t xml:space="preserve"> / POBLACIÓN</w:t>
            </w:r>
          </w:p>
          <w:p w:rsidR="000E3A0F" w:rsidRDefault="000E3A0F" w:rsidP="00787707">
            <w:pPr>
              <w:spacing w:before="120"/>
              <w:jc w:val="left"/>
              <w:rPr>
                <w:b/>
                <w:i/>
                <w:sz w:val="22"/>
              </w:rPr>
            </w:pP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1682" w:type="dxa"/>
            <w:tcBorders>
              <w:top w:val="single" w:sz="6" w:space="0" w:color="auto"/>
              <w:left w:val="double" w:sz="4" w:space="0" w:color="auto"/>
              <w:bottom w:val="double" w:sz="4" w:space="0" w:color="auto"/>
              <w:right w:val="single" w:sz="6" w:space="0" w:color="auto"/>
            </w:tcBorders>
          </w:tcPr>
          <w:p w:rsidR="000E3A0F" w:rsidRDefault="000E3A0F" w:rsidP="003D1EAC">
            <w:pPr>
              <w:spacing w:before="40"/>
              <w:ind w:right="-70"/>
              <w:rPr>
                <w:sz w:val="12"/>
              </w:rPr>
            </w:pPr>
            <w:r>
              <w:rPr>
                <w:b/>
                <w:i/>
                <w:sz w:val="12"/>
              </w:rPr>
              <w:t xml:space="preserve">LURRALDEA/ </w:t>
            </w:r>
            <w:r>
              <w:rPr>
                <w:b/>
                <w:sz w:val="12"/>
              </w:rPr>
              <w:t>PROVINCIA</w:t>
            </w:r>
          </w:p>
          <w:p w:rsidR="000E3A0F" w:rsidRDefault="000E3A0F" w:rsidP="003D1EAC">
            <w:pPr>
              <w:spacing w:before="120"/>
              <w:jc w:val="left"/>
              <w:rPr>
                <w:b/>
                <w:i/>
                <w:sz w:val="22"/>
              </w:rPr>
            </w:pPr>
          </w:p>
        </w:tc>
        <w:tc>
          <w:tcPr>
            <w:tcW w:w="1418" w:type="dxa"/>
            <w:tcBorders>
              <w:top w:val="single" w:sz="6" w:space="0" w:color="auto"/>
              <w:left w:val="single" w:sz="6" w:space="0" w:color="auto"/>
              <w:bottom w:val="double" w:sz="4" w:space="0" w:color="auto"/>
              <w:right w:val="single" w:sz="6" w:space="0" w:color="auto"/>
            </w:tcBorders>
          </w:tcPr>
          <w:p w:rsidR="000E3A0F" w:rsidRPr="00192D05" w:rsidRDefault="000E3A0F" w:rsidP="003D1EAC">
            <w:pPr>
              <w:spacing w:before="40"/>
              <w:ind w:right="142"/>
              <w:rPr>
                <w:sz w:val="12"/>
              </w:rPr>
            </w:pPr>
            <w:r>
              <w:rPr>
                <w:b/>
                <w:sz w:val="12"/>
              </w:rPr>
              <w:t>TELÉFONO 1</w:t>
            </w:r>
          </w:p>
          <w:p w:rsidR="000E3A0F" w:rsidRDefault="000E3A0F" w:rsidP="003D1EAC">
            <w:pPr>
              <w:spacing w:before="120"/>
              <w:jc w:val="left"/>
              <w:rPr>
                <w:b/>
                <w:i/>
                <w:sz w:val="22"/>
              </w:rPr>
            </w:pPr>
          </w:p>
        </w:tc>
        <w:tc>
          <w:tcPr>
            <w:tcW w:w="1417" w:type="dxa"/>
            <w:gridSpan w:val="3"/>
            <w:tcBorders>
              <w:top w:val="single" w:sz="6" w:space="0" w:color="auto"/>
              <w:left w:val="single" w:sz="6" w:space="0" w:color="auto"/>
              <w:bottom w:val="double" w:sz="4" w:space="0" w:color="auto"/>
              <w:right w:val="single" w:sz="6" w:space="0" w:color="auto"/>
            </w:tcBorders>
          </w:tcPr>
          <w:p w:rsidR="000E3A0F" w:rsidRPr="00192D05" w:rsidRDefault="000E3A0F" w:rsidP="003D1EAC">
            <w:pPr>
              <w:spacing w:before="40"/>
              <w:ind w:right="142"/>
              <w:rPr>
                <w:sz w:val="12"/>
              </w:rPr>
            </w:pPr>
            <w:r>
              <w:rPr>
                <w:b/>
                <w:sz w:val="12"/>
              </w:rPr>
              <w:t>TELÉFONO 2</w:t>
            </w:r>
          </w:p>
          <w:p w:rsidR="000E3A0F" w:rsidRDefault="000E3A0F" w:rsidP="003D1EAC">
            <w:pPr>
              <w:spacing w:before="120"/>
              <w:jc w:val="left"/>
              <w:rPr>
                <w:b/>
                <w:i/>
                <w:sz w:val="22"/>
              </w:rPr>
            </w:pPr>
          </w:p>
        </w:tc>
        <w:tc>
          <w:tcPr>
            <w:tcW w:w="2835" w:type="dxa"/>
            <w:gridSpan w:val="2"/>
            <w:tcBorders>
              <w:top w:val="single" w:sz="6" w:space="0" w:color="auto"/>
              <w:left w:val="single" w:sz="6" w:space="0" w:color="auto"/>
              <w:bottom w:val="double" w:sz="4" w:space="0" w:color="auto"/>
              <w:right w:val="double" w:sz="4" w:space="0" w:color="auto"/>
            </w:tcBorders>
          </w:tcPr>
          <w:p w:rsidR="000E3A0F" w:rsidRPr="00B22FFF" w:rsidRDefault="000E3A0F" w:rsidP="003D1EAC">
            <w:pPr>
              <w:spacing w:before="40"/>
              <w:ind w:right="215"/>
              <w:rPr>
                <w:b/>
                <w:sz w:val="12"/>
              </w:rPr>
            </w:pPr>
            <w:r w:rsidRPr="00B22FFF">
              <w:rPr>
                <w:b/>
                <w:sz w:val="12"/>
              </w:rPr>
              <w:t>E-MAIL</w:t>
            </w:r>
          </w:p>
          <w:p w:rsidR="000E3A0F" w:rsidRDefault="000E3A0F" w:rsidP="003D1EAC">
            <w:pPr>
              <w:spacing w:before="120"/>
              <w:jc w:val="left"/>
              <w:rPr>
                <w:b/>
                <w:i/>
                <w:sz w:val="22"/>
              </w:rPr>
            </w:pP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7352" w:type="dxa"/>
            <w:gridSpan w:val="7"/>
          </w:tcPr>
          <w:p w:rsidR="000E3A0F" w:rsidRDefault="000E3A0F" w:rsidP="00787707">
            <w:pPr>
              <w:spacing w:before="80"/>
              <w:ind w:right="142"/>
              <w:rPr>
                <w:b/>
                <w:i/>
                <w:sz w:val="12"/>
              </w:rPr>
            </w:pPr>
            <w:r w:rsidRPr="00DA64D6">
              <w:rPr>
                <w:b/>
                <w:i/>
                <w:sz w:val="15"/>
              </w:rPr>
              <w:t>ORDEZKATZAILEA</w:t>
            </w:r>
            <w:r>
              <w:rPr>
                <w:b/>
                <w:i/>
                <w:sz w:val="15"/>
              </w:rPr>
              <w:t xml:space="preserve"> </w:t>
            </w:r>
            <w:r>
              <w:rPr>
                <w:b/>
                <w:sz w:val="15"/>
              </w:rPr>
              <w:t xml:space="preserve"> -  </w:t>
            </w:r>
            <w:r w:rsidRPr="00DA64D6">
              <w:rPr>
                <w:b/>
                <w:sz w:val="15"/>
              </w:rPr>
              <w:t>REPRESENTANTE</w:t>
            </w: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4943" w:type="dxa"/>
            <w:gridSpan w:val="6"/>
            <w:tcBorders>
              <w:top w:val="double" w:sz="4" w:space="0" w:color="auto"/>
              <w:left w:val="double" w:sz="4" w:space="0" w:color="auto"/>
              <w:bottom w:val="single" w:sz="6" w:space="0" w:color="auto"/>
              <w:right w:val="single" w:sz="6" w:space="0" w:color="auto"/>
            </w:tcBorders>
          </w:tcPr>
          <w:p w:rsidR="000E3A0F" w:rsidRDefault="000E3A0F" w:rsidP="003D1EAC">
            <w:pPr>
              <w:spacing w:before="40"/>
              <w:ind w:right="215"/>
              <w:rPr>
                <w:b/>
                <w:sz w:val="12"/>
              </w:rPr>
            </w:pPr>
            <w:r>
              <w:rPr>
                <w:b/>
                <w:i/>
                <w:sz w:val="12"/>
              </w:rPr>
              <w:t xml:space="preserve">IZEN-ABIZENAK </w:t>
            </w:r>
            <w:r>
              <w:rPr>
                <w:b/>
                <w:sz w:val="12"/>
              </w:rPr>
              <w:t>/ NOMBRE Y APELLIDOS</w:t>
            </w:r>
          </w:p>
          <w:p w:rsidR="000E3A0F" w:rsidRDefault="000E3A0F" w:rsidP="003D1EAC">
            <w:pPr>
              <w:spacing w:before="120"/>
              <w:jc w:val="left"/>
              <w:rPr>
                <w:b/>
                <w:i/>
                <w:sz w:val="22"/>
              </w:rPr>
            </w:pPr>
          </w:p>
        </w:tc>
        <w:tc>
          <w:tcPr>
            <w:tcW w:w="2409" w:type="dxa"/>
            <w:tcBorders>
              <w:top w:val="double" w:sz="4" w:space="0" w:color="auto"/>
              <w:left w:val="single" w:sz="6" w:space="0" w:color="auto"/>
              <w:bottom w:val="single" w:sz="6" w:space="0" w:color="auto"/>
              <w:right w:val="double" w:sz="4" w:space="0" w:color="auto"/>
            </w:tcBorders>
          </w:tcPr>
          <w:p w:rsidR="000E3A0F" w:rsidRDefault="000E3A0F" w:rsidP="003D1EAC">
            <w:pPr>
              <w:spacing w:before="40"/>
              <w:ind w:right="142"/>
              <w:rPr>
                <w:b/>
                <w:sz w:val="12"/>
              </w:rPr>
            </w:pPr>
            <w:r>
              <w:rPr>
                <w:b/>
                <w:i/>
                <w:sz w:val="12"/>
              </w:rPr>
              <w:t xml:space="preserve">N.A.N. </w:t>
            </w:r>
            <w:r>
              <w:rPr>
                <w:b/>
                <w:sz w:val="12"/>
              </w:rPr>
              <w:t>/ D.N.I.</w:t>
            </w:r>
          </w:p>
          <w:p w:rsidR="000E3A0F" w:rsidRDefault="000E3A0F" w:rsidP="003D1EAC">
            <w:pPr>
              <w:spacing w:before="120"/>
              <w:jc w:val="left"/>
              <w:rPr>
                <w:b/>
                <w:i/>
                <w:sz w:val="22"/>
              </w:rPr>
            </w:pP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3950" w:type="dxa"/>
            <w:gridSpan w:val="3"/>
            <w:tcBorders>
              <w:top w:val="single" w:sz="6" w:space="0" w:color="auto"/>
              <w:left w:val="double" w:sz="4" w:space="0" w:color="auto"/>
              <w:bottom w:val="single" w:sz="6" w:space="0" w:color="auto"/>
              <w:right w:val="single" w:sz="6" w:space="0" w:color="auto"/>
            </w:tcBorders>
          </w:tcPr>
          <w:p w:rsidR="000E3A0F" w:rsidRDefault="000E3A0F" w:rsidP="003D1EAC">
            <w:pPr>
              <w:spacing w:before="40"/>
              <w:rPr>
                <w:b/>
                <w:sz w:val="12"/>
              </w:rPr>
            </w:pPr>
            <w:r>
              <w:rPr>
                <w:b/>
                <w:i/>
                <w:sz w:val="12"/>
              </w:rPr>
              <w:t>HELBIDEA</w:t>
            </w:r>
            <w:r>
              <w:rPr>
                <w:b/>
                <w:sz w:val="12"/>
              </w:rPr>
              <w:t xml:space="preserve"> / DOMICILIO </w:t>
            </w:r>
          </w:p>
          <w:p w:rsidR="000E3A0F" w:rsidRDefault="000E3A0F" w:rsidP="003D1EAC">
            <w:pPr>
              <w:spacing w:before="120"/>
              <w:jc w:val="left"/>
              <w:rPr>
                <w:b/>
                <w:i/>
                <w:sz w:val="22"/>
              </w:rPr>
            </w:pPr>
          </w:p>
        </w:tc>
        <w:tc>
          <w:tcPr>
            <w:tcW w:w="993" w:type="dxa"/>
            <w:gridSpan w:val="3"/>
            <w:tcBorders>
              <w:top w:val="single" w:sz="6" w:space="0" w:color="auto"/>
              <w:left w:val="single" w:sz="6" w:space="0" w:color="auto"/>
              <w:bottom w:val="single" w:sz="6" w:space="0" w:color="auto"/>
              <w:right w:val="single" w:sz="6" w:space="0" w:color="auto"/>
            </w:tcBorders>
          </w:tcPr>
          <w:p w:rsidR="000E3A0F" w:rsidRDefault="000E3A0F" w:rsidP="003D1EAC">
            <w:pPr>
              <w:spacing w:before="40"/>
              <w:ind w:right="215"/>
              <w:rPr>
                <w:b/>
                <w:sz w:val="12"/>
              </w:rPr>
            </w:pPr>
            <w:r>
              <w:rPr>
                <w:b/>
                <w:i/>
                <w:sz w:val="12"/>
              </w:rPr>
              <w:t xml:space="preserve">P.K. </w:t>
            </w:r>
            <w:r>
              <w:rPr>
                <w:b/>
                <w:sz w:val="12"/>
              </w:rPr>
              <w:t>/ C.P.</w:t>
            </w:r>
          </w:p>
          <w:p w:rsidR="000E3A0F" w:rsidRDefault="000E3A0F" w:rsidP="003D1EAC">
            <w:pPr>
              <w:spacing w:before="120"/>
              <w:jc w:val="left"/>
              <w:rPr>
                <w:b/>
                <w:i/>
                <w:sz w:val="22"/>
              </w:rPr>
            </w:pPr>
          </w:p>
        </w:tc>
        <w:tc>
          <w:tcPr>
            <w:tcW w:w="2409" w:type="dxa"/>
            <w:tcBorders>
              <w:top w:val="single" w:sz="6" w:space="0" w:color="auto"/>
              <w:left w:val="single" w:sz="6" w:space="0" w:color="auto"/>
              <w:bottom w:val="single" w:sz="6" w:space="0" w:color="auto"/>
              <w:right w:val="double" w:sz="4" w:space="0" w:color="auto"/>
            </w:tcBorders>
          </w:tcPr>
          <w:p w:rsidR="000E3A0F" w:rsidRDefault="000E3A0F" w:rsidP="003D1EAC">
            <w:pPr>
              <w:spacing w:before="40"/>
              <w:ind w:right="215"/>
              <w:rPr>
                <w:b/>
                <w:sz w:val="12"/>
              </w:rPr>
            </w:pPr>
            <w:r>
              <w:rPr>
                <w:b/>
                <w:i/>
                <w:sz w:val="12"/>
              </w:rPr>
              <w:t>HERRIA</w:t>
            </w:r>
            <w:r>
              <w:rPr>
                <w:b/>
                <w:sz w:val="12"/>
              </w:rPr>
              <w:t xml:space="preserve"> / POBLACIÓN</w:t>
            </w:r>
          </w:p>
          <w:p w:rsidR="000E3A0F" w:rsidRDefault="000E3A0F" w:rsidP="003D1EAC">
            <w:pPr>
              <w:spacing w:before="120"/>
              <w:jc w:val="left"/>
              <w:rPr>
                <w:b/>
                <w:i/>
                <w:sz w:val="22"/>
              </w:rPr>
            </w:pPr>
          </w:p>
        </w:tc>
      </w:tr>
      <w:tr w:rsidR="000E3A0F" w:rsidTr="003D1EAC">
        <w:tblPrEx>
          <w:tblCellMar>
            <w:top w:w="0" w:type="dxa"/>
            <w:bottom w:w="0" w:type="dxa"/>
          </w:tblCellMar>
        </w:tblPrEx>
        <w:trPr>
          <w:cantSplit/>
        </w:trPr>
        <w:tc>
          <w:tcPr>
            <w:tcW w:w="2411" w:type="dxa"/>
            <w:vMerge/>
          </w:tcPr>
          <w:p w:rsidR="000E3A0F" w:rsidRDefault="000E3A0F" w:rsidP="003D1EAC">
            <w:pPr>
              <w:spacing w:before="24"/>
              <w:rPr>
                <w:b/>
                <w:i/>
                <w:sz w:val="12"/>
              </w:rPr>
            </w:pPr>
          </w:p>
        </w:tc>
        <w:tc>
          <w:tcPr>
            <w:tcW w:w="160" w:type="dxa"/>
            <w:vMerge/>
          </w:tcPr>
          <w:p w:rsidR="000E3A0F" w:rsidRDefault="000E3A0F" w:rsidP="003D1EAC">
            <w:pPr>
              <w:spacing w:before="24"/>
              <w:ind w:right="213"/>
              <w:rPr>
                <w:b/>
                <w:i/>
                <w:sz w:val="12"/>
              </w:rPr>
            </w:pPr>
          </w:p>
        </w:tc>
        <w:tc>
          <w:tcPr>
            <w:tcW w:w="1682" w:type="dxa"/>
            <w:tcBorders>
              <w:top w:val="single" w:sz="6" w:space="0" w:color="auto"/>
              <w:left w:val="double" w:sz="4" w:space="0" w:color="auto"/>
              <w:bottom w:val="double" w:sz="4" w:space="0" w:color="auto"/>
              <w:right w:val="single" w:sz="6" w:space="0" w:color="auto"/>
            </w:tcBorders>
          </w:tcPr>
          <w:p w:rsidR="000E3A0F" w:rsidRDefault="000E3A0F" w:rsidP="003D1EAC">
            <w:pPr>
              <w:spacing w:before="40"/>
              <w:ind w:right="-70"/>
              <w:rPr>
                <w:sz w:val="12"/>
              </w:rPr>
            </w:pPr>
            <w:r>
              <w:rPr>
                <w:b/>
                <w:i/>
                <w:sz w:val="12"/>
              </w:rPr>
              <w:t xml:space="preserve">LURRALDEA/ </w:t>
            </w:r>
            <w:r>
              <w:rPr>
                <w:b/>
                <w:sz w:val="12"/>
              </w:rPr>
              <w:t>PROVINCIA</w:t>
            </w:r>
          </w:p>
          <w:p w:rsidR="000E3A0F" w:rsidRPr="00B82B33" w:rsidRDefault="000E3A0F" w:rsidP="003D1EAC">
            <w:pPr>
              <w:spacing w:before="120"/>
              <w:jc w:val="left"/>
              <w:rPr>
                <w:b/>
                <w:i/>
                <w:sz w:val="20"/>
              </w:rPr>
            </w:pPr>
          </w:p>
        </w:tc>
        <w:tc>
          <w:tcPr>
            <w:tcW w:w="1418" w:type="dxa"/>
            <w:tcBorders>
              <w:top w:val="single" w:sz="6" w:space="0" w:color="auto"/>
              <w:left w:val="single" w:sz="6" w:space="0" w:color="auto"/>
              <w:bottom w:val="double" w:sz="4" w:space="0" w:color="auto"/>
              <w:right w:val="single" w:sz="6" w:space="0" w:color="auto"/>
            </w:tcBorders>
          </w:tcPr>
          <w:p w:rsidR="000E3A0F" w:rsidRPr="00192D05" w:rsidRDefault="000E3A0F" w:rsidP="003D1EAC">
            <w:pPr>
              <w:spacing w:before="40"/>
              <w:ind w:right="142"/>
              <w:rPr>
                <w:sz w:val="12"/>
              </w:rPr>
            </w:pPr>
            <w:r>
              <w:rPr>
                <w:b/>
                <w:sz w:val="12"/>
              </w:rPr>
              <w:t>TELÉFONO 1</w:t>
            </w:r>
          </w:p>
          <w:p w:rsidR="000E3A0F" w:rsidRPr="00B82B33" w:rsidRDefault="000E3A0F" w:rsidP="003D1EAC">
            <w:pPr>
              <w:spacing w:before="120"/>
              <w:jc w:val="left"/>
              <w:rPr>
                <w:b/>
                <w:i/>
                <w:sz w:val="20"/>
              </w:rPr>
            </w:pPr>
          </w:p>
        </w:tc>
        <w:tc>
          <w:tcPr>
            <w:tcW w:w="1417" w:type="dxa"/>
            <w:gridSpan w:val="3"/>
            <w:tcBorders>
              <w:top w:val="single" w:sz="6" w:space="0" w:color="auto"/>
              <w:left w:val="single" w:sz="6" w:space="0" w:color="auto"/>
              <w:bottom w:val="double" w:sz="4" w:space="0" w:color="auto"/>
              <w:right w:val="single" w:sz="6" w:space="0" w:color="auto"/>
            </w:tcBorders>
          </w:tcPr>
          <w:p w:rsidR="000E3A0F" w:rsidRPr="00192D05" w:rsidRDefault="000E3A0F" w:rsidP="003D1EAC">
            <w:pPr>
              <w:spacing w:before="40"/>
              <w:ind w:right="142"/>
              <w:rPr>
                <w:sz w:val="12"/>
              </w:rPr>
            </w:pPr>
            <w:r>
              <w:rPr>
                <w:b/>
                <w:sz w:val="12"/>
              </w:rPr>
              <w:t>TELÉFONO 2</w:t>
            </w:r>
          </w:p>
          <w:p w:rsidR="000E3A0F" w:rsidRPr="00B82B33" w:rsidRDefault="000E3A0F" w:rsidP="003D1EAC">
            <w:pPr>
              <w:spacing w:before="120"/>
              <w:jc w:val="left"/>
              <w:rPr>
                <w:b/>
                <w:i/>
                <w:sz w:val="20"/>
              </w:rPr>
            </w:pPr>
          </w:p>
        </w:tc>
        <w:tc>
          <w:tcPr>
            <w:tcW w:w="2835" w:type="dxa"/>
            <w:gridSpan w:val="2"/>
            <w:tcBorders>
              <w:top w:val="single" w:sz="6" w:space="0" w:color="auto"/>
              <w:left w:val="single" w:sz="6" w:space="0" w:color="auto"/>
              <w:bottom w:val="double" w:sz="4" w:space="0" w:color="auto"/>
              <w:right w:val="double" w:sz="4" w:space="0" w:color="auto"/>
            </w:tcBorders>
          </w:tcPr>
          <w:p w:rsidR="000E3A0F" w:rsidRPr="00B22FFF" w:rsidRDefault="000E3A0F" w:rsidP="003D1EAC">
            <w:pPr>
              <w:spacing w:before="40"/>
              <w:ind w:right="215"/>
              <w:rPr>
                <w:b/>
                <w:sz w:val="12"/>
              </w:rPr>
            </w:pPr>
            <w:r w:rsidRPr="00B22FFF">
              <w:rPr>
                <w:b/>
                <w:sz w:val="12"/>
              </w:rPr>
              <w:t>E-MAIL</w:t>
            </w:r>
          </w:p>
          <w:p w:rsidR="000E3A0F" w:rsidRPr="00B82B33" w:rsidRDefault="000E3A0F" w:rsidP="003D1EAC">
            <w:pPr>
              <w:spacing w:before="120"/>
              <w:jc w:val="left"/>
              <w:rPr>
                <w:b/>
                <w:i/>
                <w:sz w:val="20"/>
              </w:rPr>
            </w:pPr>
          </w:p>
        </w:tc>
      </w:tr>
    </w:tbl>
    <w:p w:rsidR="000E3A0F" w:rsidRPr="00787707" w:rsidRDefault="000E3A0F" w:rsidP="000E3A0F">
      <w:pPr>
        <w:jc w:val="center"/>
        <w:rPr>
          <w:b/>
          <w:sz w:val="8"/>
          <w:szCs w:val="12"/>
          <w:u w:val="single"/>
        </w:rPr>
      </w:pP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7" w:type="dxa"/>
          <w:right w:w="227" w:type="dxa"/>
        </w:tblCellMar>
        <w:tblLook w:val="0000" w:firstRow="0" w:lastRow="0" w:firstColumn="0" w:lastColumn="0" w:noHBand="0" w:noVBand="0"/>
      </w:tblPr>
      <w:tblGrid>
        <w:gridCol w:w="4962"/>
        <w:gridCol w:w="2499"/>
        <w:gridCol w:w="2455"/>
        <w:gridCol w:w="7"/>
      </w:tblGrid>
      <w:tr w:rsidR="000E3A0F" w:rsidRPr="008B637F" w:rsidTr="00787707">
        <w:tblPrEx>
          <w:tblCellMar>
            <w:top w:w="0" w:type="dxa"/>
            <w:bottom w:w="0" w:type="dxa"/>
          </w:tblCellMar>
        </w:tblPrEx>
        <w:trPr>
          <w:gridAfter w:val="1"/>
          <w:wAfter w:w="7" w:type="dxa"/>
          <w:trHeight w:val="794"/>
        </w:trPr>
        <w:tc>
          <w:tcPr>
            <w:tcW w:w="7461" w:type="dxa"/>
            <w:gridSpan w:val="2"/>
            <w:tcBorders>
              <w:top w:val="double" w:sz="4" w:space="0" w:color="auto"/>
              <w:left w:val="double" w:sz="4" w:space="0" w:color="auto"/>
              <w:bottom w:val="double" w:sz="4" w:space="0" w:color="auto"/>
              <w:right w:val="single" w:sz="4" w:space="0" w:color="auto"/>
            </w:tcBorders>
          </w:tcPr>
          <w:p w:rsidR="000E3A0F" w:rsidRPr="00DC6A94" w:rsidRDefault="000E3A0F" w:rsidP="00787707">
            <w:pPr>
              <w:spacing w:before="20"/>
              <w:ind w:left="-85" w:right="-85"/>
              <w:rPr>
                <w:b/>
                <w:sz w:val="16"/>
                <w:szCs w:val="16"/>
              </w:rPr>
            </w:pPr>
            <w:r w:rsidRPr="00DC6A94">
              <w:rPr>
                <w:b/>
                <w:i/>
                <w:sz w:val="16"/>
                <w:szCs w:val="16"/>
              </w:rPr>
              <w:t xml:space="preserve">ESKATUTAKO DIRU-LAGUNTZA DEIALDIA </w:t>
            </w:r>
            <w:r w:rsidRPr="00DC6A94">
              <w:rPr>
                <w:b/>
                <w:sz w:val="16"/>
                <w:szCs w:val="16"/>
              </w:rPr>
              <w:t>/</w:t>
            </w:r>
          </w:p>
          <w:p w:rsidR="000E3A0F" w:rsidRPr="00DC6A94" w:rsidRDefault="000E3A0F" w:rsidP="003D1EAC">
            <w:pPr>
              <w:ind w:left="-85" w:right="-85"/>
              <w:rPr>
                <w:b/>
                <w:sz w:val="16"/>
                <w:szCs w:val="16"/>
              </w:rPr>
            </w:pPr>
            <w:r w:rsidRPr="00DC6A94">
              <w:rPr>
                <w:b/>
                <w:sz w:val="16"/>
                <w:szCs w:val="16"/>
              </w:rPr>
              <w:t xml:space="preserve">CONVOCATORIA DE </w:t>
            </w:r>
            <w:smartTag w:uri="urn:schemas-microsoft-com:office:smarttags" w:element="PersonName">
              <w:smartTagPr>
                <w:attr w:name="ProductID" w:val="LA SUBVENCIￓN SOLICITADA"/>
              </w:smartTagPr>
              <w:r>
                <w:rPr>
                  <w:b/>
                  <w:sz w:val="16"/>
                  <w:szCs w:val="16"/>
                </w:rPr>
                <w:t xml:space="preserve">LA </w:t>
              </w:r>
              <w:r w:rsidRPr="00DC6A94">
                <w:rPr>
                  <w:b/>
                  <w:sz w:val="16"/>
                  <w:szCs w:val="16"/>
                </w:rPr>
                <w:t>SUBVENCIÓN SOLICITADA</w:t>
              </w:r>
            </w:smartTag>
          </w:p>
          <w:p w:rsidR="000E3A0F" w:rsidRPr="00DC6A94" w:rsidRDefault="000E3A0F" w:rsidP="003D1EAC">
            <w:pPr>
              <w:spacing w:before="120"/>
              <w:jc w:val="left"/>
              <w:rPr>
                <w:b/>
                <w:i/>
                <w:sz w:val="14"/>
                <w:szCs w:val="14"/>
              </w:rPr>
            </w:pPr>
          </w:p>
        </w:tc>
        <w:tc>
          <w:tcPr>
            <w:tcW w:w="2455" w:type="dxa"/>
            <w:tcBorders>
              <w:top w:val="double" w:sz="4" w:space="0" w:color="auto"/>
              <w:left w:val="single" w:sz="4" w:space="0" w:color="auto"/>
              <w:bottom w:val="double" w:sz="4" w:space="0" w:color="auto"/>
              <w:right w:val="double" w:sz="4" w:space="0" w:color="auto"/>
            </w:tcBorders>
          </w:tcPr>
          <w:p w:rsidR="000E3A0F" w:rsidRPr="00DC6A94" w:rsidRDefault="000E3A0F" w:rsidP="00787707">
            <w:pPr>
              <w:spacing w:before="20"/>
              <w:ind w:left="-85" w:right="-85"/>
              <w:rPr>
                <w:b/>
                <w:sz w:val="16"/>
                <w:szCs w:val="16"/>
              </w:rPr>
            </w:pPr>
            <w:r w:rsidRPr="00DC6A94">
              <w:rPr>
                <w:b/>
                <w:i/>
                <w:sz w:val="16"/>
                <w:szCs w:val="16"/>
              </w:rPr>
              <w:t xml:space="preserve">DEIALDIAREN URTEA. </w:t>
            </w:r>
            <w:r w:rsidRPr="00DC6A94">
              <w:rPr>
                <w:b/>
                <w:sz w:val="16"/>
                <w:szCs w:val="16"/>
              </w:rPr>
              <w:t>/</w:t>
            </w:r>
          </w:p>
          <w:p w:rsidR="000E3A0F" w:rsidRPr="00DC6A94" w:rsidRDefault="000E3A0F" w:rsidP="003D1EAC">
            <w:pPr>
              <w:ind w:left="-85" w:right="-85"/>
              <w:rPr>
                <w:b/>
                <w:sz w:val="16"/>
                <w:szCs w:val="16"/>
              </w:rPr>
            </w:pPr>
            <w:r w:rsidRPr="00DC6A94">
              <w:rPr>
                <w:b/>
                <w:sz w:val="16"/>
                <w:szCs w:val="16"/>
              </w:rPr>
              <w:t>AÑO DE CONVOCATORIA</w:t>
            </w:r>
          </w:p>
          <w:p w:rsidR="000E3A0F" w:rsidRPr="00DC6A94" w:rsidRDefault="000E3A0F" w:rsidP="003D1EAC">
            <w:pPr>
              <w:spacing w:before="120"/>
              <w:jc w:val="left"/>
              <w:rPr>
                <w:b/>
                <w:i/>
                <w:sz w:val="14"/>
                <w:szCs w:val="14"/>
              </w:rPr>
            </w:pPr>
          </w:p>
        </w:tc>
      </w:tr>
      <w:tr w:rsidR="006B1483" w:rsidRPr="008B637F" w:rsidTr="00787707">
        <w:tblPrEx>
          <w:tblCellMar>
            <w:top w:w="0" w:type="dxa"/>
            <w:bottom w:w="0" w:type="dxa"/>
          </w:tblCellMar>
        </w:tblPrEx>
        <w:trPr>
          <w:gridAfter w:val="1"/>
          <w:wAfter w:w="7" w:type="dxa"/>
          <w:trHeight w:val="311"/>
        </w:trPr>
        <w:tc>
          <w:tcPr>
            <w:tcW w:w="4962" w:type="dxa"/>
            <w:tcBorders>
              <w:top w:val="double" w:sz="4" w:space="0" w:color="auto"/>
              <w:left w:val="nil"/>
              <w:bottom w:val="nil"/>
              <w:right w:val="nil"/>
            </w:tcBorders>
          </w:tcPr>
          <w:p w:rsidR="006B1483" w:rsidRPr="0059097E" w:rsidRDefault="006B1483" w:rsidP="00787707">
            <w:pPr>
              <w:pStyle w:val="Textoindependiente"/>
              <w:tabs>
                <w:tab w:val="left" w:pos="4877"/>
              </w:tabs>
              <w:spacing w:before="120" w:after="60"/>
              <w:ind w:left="-227" w:right="-156"/>
              <w:jc w:val="center"/>
              <w:rPr>
                <w:szCs w:val="18"/>
                <w:lang w:val="eu-ES"/>
              </w:rPr>
            </w:pPr>
            <w:r w:rsidRPr="0059097E">
              <w:rPr>
                <w:b/>
                <w:i/>
                <w:sz w:val="22"/>
                <w:szCs w:val="22"/>
              </w:rPr>
              <w:t>BERE ARDURAPEAN ADIERAZTEN DU</w:t>
            </w:r>
          </w:p>
        </w:tc>
        <w:tc>
          <w:tcPr>
            <w:tcW w:w="4954" w:type="dxa"/>
            <w:gridSpan w:val="2"/>
            <w:tcBorders>
              <w:top w:val="double" w:sz="4" w:space="0" w:color="auto"/>
              <w:left w:val="nil"/>
              <w:bottom w:val="nil"/>
              <w:right w:val="nil"/>
            </w:tcBorders>
            <w:shd w:val="clear" w:color="auto" w:fill="auto"/>
          </w:tcPr>
          <w:p w:rsidR="006B1483" w:rsidRPr="0059097E" w:rsidRDefault="006B1483" w:rsidP="00787707">
            <w:pPr>
              <w:spacing w:before="120" w:after="60"/>
              <w:ind w:right="-184"/>
              <w:jc w:val="center"/>
              <w:rPr>
                <w:szCs w:val="18"/>
              </w:rPr>
            </w:pPr>
            <w:r w:rsidRPr="0059097E">
              <w:rPr>
                <w:b/>
                <w:sz w:val="22"/>
                <w:szCs w:val="22"/>
              </w:rPr>
              <w:t>DECLARA BAJO SU RESPONSABILIDAD</w:t>
            </w:r>
          </w:p>
        </w:tc>
      </w:tr>
      <w:tr w:rsidR="006B1483" w:rsidRPr="008B637F" w:rsidTr="00787707">
        <w:tblPrEx>
          <w:tblCellMar>
            <w:top w:w="0" w:type="dxa"/>
            <w:bottom w:w="0" w:type="dxa"/>
          </w:tblCellMar>
        </w:tblPrEx>
        <w:trPr>
          <w:gridAfter w:val="1"/>
          <w:wAfter w:w="7" w:type="dxa"/>
          <w:trHeight w:val="743"/>
        </w:trPr>
        <w:tc>
          <w:tcPr>
            <w:tcW w:w="4962" w:type="dxa"/>
            <w:tcBorders>
              <w:top w:val="nil"/>
              <w:left w:val="nil"/>
              <w:bottom w:val="nil"/>
              <w:right w:val="nil"/>
            </w:tcBorders>
          </w:tcPr>
          <w:p w:rsidR="006B1483" w:rsidRPr="00EF30D6" w:rsidRDefault="006B1483" w:rsidP="00787707">
            <w:pPr>
              <w:pStyle w:val="Textoindependiente"/>
              <w:tabs>
                <w:tab w:val="left" w:pos="4678"/>
              </w:tabs>
              <w:spacing w:before="80" w:after="0"/>
              <w:ind w:left="-227" w:right="-98"/>
              <w:rPr>
                <w:b/>
                <w:i/>
                <w:szCs w:val="18"/>
                <w:lang w:val="eu-ES" w:bidi="te-IN"/>
              </w:rPr>
            </w:pPr>
            <w:r w:rsidRPr="00EF30D6">
              <w:rPr>
                <w:i/>
                <w:szCs w:val="18"/>
                <w:lang w:val="eu-ES" w:bidi="te-IN"/>
              </w:rPr>
              <w:t>I. Pertsona edo entitatea diru-laguntza ematea funtsatzen duen egoeran edo oinarri arautzaileetan aurreikusitako inguruabarrak betetzen dituen egoeran dago.</w:t>
            </w:r>
          </w:p>
        </w:tc>
        <w:tc>
          <w:tcPr>
            <w:tcW w:w="4954" w:type="dxa"/>
            <w:gridSpan w:val="2"/>
            <w:tcBorders>
              <w:top w:val="nil"/>
              <w:left w:val="nil"/>
              <w:bottom w:val="nil"/>
              <w:right w:val="nil"/>
            </w:tcBorders>
            <w:shd w:val="clear" w:color="auto" w:fill="auto"/>
          </w:tcPr>
          <w:p w:rsidR="006B1483" w:rsidRPr="00EF30D6" w:rsidRDefault="006B1483" w:rsidP="00787707">
            <w:pPr>
              <w:spacing w:before="80"/>
              <w:ind w:left="-85" w:right="-141"/>
              <w:rPr>
                <w:b/>
                <w:szCs w:val="18"/>
              </w:rPr>
            </w:pPr>
            <w:r w:rsidRPr="00EF30D6">
              <w:rPr>
                <w:szCs w:val="18"/>
              </w:rPr>
              <w:t>I.- Que la persona o entidad se encuentra en la situación que fundamenta la concesión de la subvención o en las que concurren las circunstancias previstas en las bases reguladoras</w:t>
            </w:r>
            <w:r w:rsidR="00EF30D6" w:rsidRPr="00EF30D6">
              <w:rPr>
                <w:szCs w:val="18"/>
              </w:rPr>
              <w:t>.</w:t>
            </w:r>
          </w:p>
        </w:tc>
      </w:tr>
      <w:tr w:rsidR="006B1483" w:rsidRPr="008B637F" w:rsidTr="00787707">
        <w:tblPrEx>
          <w:tblCellMar>
            <w:top w:w="0" w:type="dxa"/>
            <w:bottom w:w="0" w:type="dxa"/>
          </w:tblCellMar>
        </w:tblPrEx>
        <w:trPr>
          <w:gridAfter w:val="1"/>
          <w:wAfter w:w="7" w:type="dxa"/>
          <w:trHeight w:val="1349"/>
        </w:trPr>
        <w:tc>
          <w:tcPr>
            <w:tcW w:w="4962" w:type="dxa"/>
            <w:tcBorders>
              <w:top w:val="nil"/>
              <w:left w:val="nil"/>
              <w:bottom w:val="nil"/>
              <w:right w:val="nil"/>
            </w:tcBorders>
          </w:tcPr>
          <w:p w:rsidR="006B1483" w:rsidRPr="00EF30D6" w:rsidRDefault="006B1483" w:rsidP="00787707">
            <w:pPr>
              <w:pStyle w:val="Textoindependiente"/>
              <w:tabs>
                <w:tab w:val="left" w:pos="4678"/>
              </w:tabs>
              <w:spacing w:before="80" w:after="0"/>
              <w:ind w:left="-227" w:right="-98"/>
              <w:rPr>
                <w:b/>
                <w:i/>
                <w:szCs w:val="18"/>
                <w:lang w:val="eu-ES" w:bidi="te-IN"/>
              </w:rPr>
            </w:pPr>
            <w:r w:rsidRPr="00EF30D6">
              <w:rPr>
                <w:i/>
                <w:szCs w:val="18"/>
                <w:lang w:val="eu-ES" w:bidi="te-IN"/>
              </w:rPr>
              <w:t>II. Ez dago sartuta Diru-laguntzetako azaroaren 17ko 38/2003 Lege Nagusiko 13. artikuluko 2 eta 3. paragrafoetako inongo inguruabarretan, zeinak galarazten duen diru-laguntzen onuradun edo entitate laguntzailearen izaera lortzea, diru-laguntzaren izaeragatik hura arautzen duen araudiak salbuesten duenean izan ezik.</w:t>
            </w:r>
          </w:p>
        </w:tc>
        <w:tc>
          <w:tcPr>
            <w:tcW w:w="4954" w:type="dxa"/>
            <w:gridSpan w:val="2"/>
            <w:tcBorders>
              <w:top w:val="nil"/>
              <w:left w:val="nil"/>
              <w:bottom w:val="nil"/>
              <w:right w:val="nil"/>
            </w:tcBorders>
            <w:shd w:val="clear" w:color="auto" w:fill="auto"/>
          </w:tcPr>
          <w:p w:rsidR="006B1483" w:rsidRPr="00EF30D6" w:rsidRDefault="006B1483" w:rsidP="00787707">
            <w:pPr>
              <w:spacing w:before="80"/>
              <w:ind w:left="-85" w:right="-141"/>
              <w:rPr>
                <w:b/>
                <w:szCs w:val="18"/>
              </w:rPr>
            </w:pPr>
            <w:r w:rsidRPr="00EF30D6">
              <w:rPr>
                <w:szCs w:val="18"/>
              </w:rPr>
              <w:t xml:space="preserve">II.- Que no se halla comprendida en ninguna de las circunstancias del art. 13, párrafos 2 y 3, de </w:t>
            </w:r>
            <w:smartTag w:uri="urn:schemas-microsoft-com:office:smarttags" w:element="PersonName">
              <w:smartTagPr>
                <w:attr w:name="ProductID" w:val="la Ley"/>
              </w:smartTagPr>
              <w:r w:rsidRPr="00EF30D6">
                <w:rPr>
                  <w:szCs w:val="18"/>
                </w:rPr>
                <w:t>la Ley</w:t>
              </w:r>
            </w:smartTag>
            <w:r w:rsidRPr="00EF30D6">
              <w:rPr>
                <w:szCs w:val="18"/>
              </w:rPr>
              <w:t xml:space="preserve"> 38/2003, de 17 de noviembre, General de Subvenciones, que impide obtener la condición de beneficiario o entidad colaboradora de las subvenciones, salvo que por la naturaleza de la subvención se exceptúe por su normativa reguladora.</w:t>
            </w:r>
          </w:p>
        </w:tc>
      </w:tr>
      <w:tr w:rsidR="006B1483" w:rsidRPr="008B637F" w:rsidTr="00787707">
        <w:tblPrEx>
          <w:tblCellMar>
            <w:top w:w="0" w:type="dxa"/>
            <w:bottom w:w="0" w:type="dxa"/>
          </w:tblCellMar>
        </w:tblPrEx>
        <w:trPr>
          <w:gridAfter w:val="1"/>
          <w:wAfter w:w="7" w:type="dxa"/>
          <w:trHeight w:val="1639"/>
        </w:trPr>
        <w:tc>
          <w:tcPr>
            <w:tcW w:w="4962" w:type="dxa"/>
            <w:tcBorders>
              <w:top w:val="nil"/>
              <w:left w:val="nil"/>
              <w:bottom w:val="double" w:sz="4" w:space="0" w:color="auto"/>
              <w:right w:val="nil"/>
            </w:tcBorders>
          </w:tcPr>
          <w:p w:rsidR="006B1483" w:rsidRPr="00EF30D6" w:rsidRDefault="006B1483" w:rsidP="00787707">
            <w:pPr>
              <w:pStyle w:val="Textoindependiente"/>
              <w:tabs>
                <w:tab w:val="left" w:pos="4678"/>
              </w:tabs>
              <w:spacing w:before="80" w:after="0"/>
              <w:ind w:left="-227" w:right="-98"/>
              <w:rPr>
                <w:b/>
                <w:i/>
                <w:szCs w:val="18"/>
                <w:lang w:val="eu-ES" w:bidi="te-IN"/>
              </w:rPr>
            </w:pPr>
            <w:r w:rsidRPr="00EF30D6">
              <w:rPr>
                <w:i/>
                <w:szCs w:val="18"/>
                <w:lang w:val="eu-ES" w:bidi="te-IN"/>
              </w:rPr>
              <w:t>III. Gizarte Segurantzaren, Zerga Egoitzaren eta Diru-laguntzen Diru-sarreren zerga-obligazioak betetzeari dagokionez egunean dago, Diru-laguntzen Lege Nagusiko Erregelamenduko uztailaren 21eko 887/2006 EDko 22. artikulutik 26.era bitartekoetan xedatutakoaren ondorioetarako, eta konpromisoa hartzen du hori  erreferentziazko diru-laguntza arautzen duen araudian aurreikusitako moduan egiaztatzeko dokumentazioa aurkezteko.</w:t>
            </w:r>
          </w:p>
        </w:tc>
        <w:tc>
          <w:tcPr>
            <w:tcW w:w="4954" w:type="dxa"/>
            <w:gridSpan w:val="2"/>
            <w:tcBorders>
              <w:top w:val="nil"/>
              <w:left w:val="nil"/>
              <w:bottom w:val="double" w:sz="4" w:space="0" w:color="auto"/>
              <w:right w:val="nil"/>
            </w:tcBorders>
            <w:shd w:val="clear" w:color="auto" w:fill="auto"/>
          </w:tcPr>
          <w:p w:rsidR="006B1483" w:rsidRPr="00EF30D6" w:rsidRDefault="006B1483" w:rsidP="00787707">
            <w:pPr>
              <w:spacing w:before="80"/>
              <w:ind w:left="-85" w:right="-141"/>
              <w:rPr>
                <w:b/>
                <w:szCs w:val="18"/>
              </w:rPr>
            </w:pPr>
            <w:r w:rsidRPr="00EF30D6">
              <w:rPr>
                <w:szCs w:val="18"/>
              </w:rPr>
              <w:t xml:space="preserve">III.- Que está al corriente en el cumplimiento de sus obligaciones tributarias, de Seguridad Social, de Residencia Fiscal y por Reintegro de Subvenciones, a los efectos de lo dispuesto en los arts. </w:t>
            </w:r>
            <w:smartTag w:uri="urn:schemas-microsoft-com:office:smarttags" w:element="metricconverter">
              <w:smartTagPr>
                <w:attr w:name="ProductID" w:val="22 a"/>
              </w:smartTagPr>
              <w:r w:rsidRPr="00EF30D6">
                <w:rPr>
                  <w:szCs w:val="18"/>
                </w:rPr>
                <w:t>22 a</w:t>
              </w:r>
            </w:smartTag>
            <w:r w:rsidRPr="00EF30D6">
              <w:rPr>
                <w:szCs w:val="18"/>
              </w:rPr>
              <w:t xml:space="preserve"> 26 del RD 887/2006, de 21 de julio, del Reglamento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EF30D6">
                  <w:rPr>
                    <w:szCs w:val="18"/>
                  </w:rPr>
                  <w:t>la Ley</w:t>
                </w:r>
              </w:smartTag>
              <w:r w:rsidRPr="00EF30D6">
                <w:rPr>
                  <w:szCs w:val="18"/>
                </w:rPr>
                <w:t xml:space="preserve"> General</w:t>
              </w:r>
            </w:smartTag>
            <w:r w:rsidRPr="00EF30D6">
              <w:rPr>
                <w:szCs w:val="18"/>
              </w:rPr>
              <w:t xml:space="preserve"> de Subvenciones, y se compromete a aportar la documentación que lo acredita en la forma prevista en la normativa reguladora de la subvención de referencia.</w:t>
            </w:r>
          </w:p>
        </w:tc>
      </w:tr>
      <w:tr w:rsidR="00C67393" w:rsidRPr="008B637F" w:rsidTr="005D7F6D">
        <w:tblPrEx>
          <w:tblCellMar>
            <w:top w:w="0" w:type="dxa"/>
            <w:bottom w:w="0" w:type="dxa"/>
          </w:tblCellMar>
        </w:tblPrEx>
        <w:trPr>
          <w:gridAfter w:val="1"/>
          <w:wAfter w:w="7" w:type="dxa"/>
          <w:trHeight w:val="343"/>
        </w:trPr>
        <w:tc>
          <w:tcPr>
            <w:tcW w:w="4962" w:type="dxa"/>
            <w:tcBorders>
              <w:top w:val="double" w:sz="4" w:space="0" w:color="auto"/>
              <w:left w:val="double" w:sz="4" w:space="0" w:color="auto"/>
              <w:bottom w:val="nil"/>
              <w:right w:val="nil"/>
            </w:tcBorders>
            <w:vAlign w:val="center"/>
          </w:tcPr>
          <w:p w:rsidR="00C67393" w:rsidRPr="00C67393" w:rsidRDefault="00C67393" w:rsidP="00681523">
            <w:pPr>
              <w:pStyle w:val="Textoindependiente"/>
              <w:tabs>
                <w:tab w:val="left" w:pos="4271"/>
              </w:tabs>
              <w:spacing w:after="0"/>
              <w:ind w:left="-85" w:right="246"/>
              <w:jc w:val="center"/>
              <w:rPr>
                <w:b/>
                <w:i/>
                <w:sz w:val="20"/>
              </w:rPr>
            </w:pPr>
            <w:r w:rsidRPr="00D85F46">
              <w:rPr>
                <w:b/>
                <w:i/>
                <w:sz w:val="20"/>
              </w:rPr>
              <w:t>DATU</w:t>
            </w:r>
            <w:r w:rsidR="00681523">
              <w:rPr>
                <w:b/>
                <w:i/>
                <w:sz w:val="20"/>
              </w:rPr>
              <w:t>EN KONTSULTA</w:t>
            </w:r>
          </w:p>
        </w:tc>
        <w:tc>
          <w:tcPr>
            <w:tcW w:w="4954" w:type="dxa"/>
            <w:gridSpan w:val="2"/>
            <w:tcBorders>
              <w:top w:val="double" w:sz="4" w:space="0" w:color="auto"/>
              <w:left w:val="nil"/>
              <w:bottom w:val="nil"/>
              <w:right w:val="double" w:sz="4" w:space="0" w:color="auto"/>
            </w:tcBorders>
            <w:vAlign w:val="center"/>
          </w:tcPr>
          <w:p w:rsidR="00C67393" w:rsidRPr="00C67393" w:rsidRDefault="00681523" w:rsidP="00BD7EDD">
            <w:pPr>
              <w:ind w:left="-142" w:right="-98"/>
              <w:jc w:val="center"/>
              <w:rPr>
                <w:sz w:val="20"/>
              </w:rPr>
            </w:pPr>
            <w:r>
              <w:rPr>
                <w:b/>
                <w:sz w:val="20"/>
              </w:rPr>
              <w:t>CONSULTA</w:t>
            </w:r>
            <w:r w:rsidR="00EF30D6">
              <w:rPr>
                <w:b/>
                <w:sz w:val="20"/>
              </w:rPr>
              <w:t xml:space="preserve">  </w:t>
            </w:r>
            <w:r w:rsidR="00C67393" w:rsidRPr="00D85F46">
              <w:rPr>
                <w:b/>
                <w:sz w:val="20"/>
              </w:rPr>
              <w:t xml:space="preserve">DE </w:t>
            </w:r>
            <w:r w:rsidR="00EF30D6">
              <w:rPr>
                <w:b/>
                <w:sz w:val="20"/>
              </w:rPr>
              <w:t xml:space="preserve"> </w:t>
            </w:r>
            <w:r w:rsidR="00C67393" w:rsidRPr="00D85F46">
              <w:rPr>
                <w:b/>
                <w:sz w:val="20"/>
              </w:rPr>
              <w:t>DATOS</w:t>
            </w:r>
          </w:p>
        </w:tc>
      </w:tr>
      <w:tr w:rsidR="00BD7EDD" w:rsidRPr="008B637F" w:rsidTr="005D7F6D">
        <w:tblPrEx>
          <w:tblCellMar>
            <w:top w:w="0" w:type="dxa"/>
            <w:bottom w:w="0" w:type="dxa"/>
          </w:tblCellMar>
        </w:tblPrEx>
        <w:trPr>
          <w:trHeight w:val="668"/>
        </w:trPr>
        <w:tc>
          <w:tcPr>
            <w:tcW w:w="4962" w:type="dxa"/>
            <w:tcBorders>
              <w:top w:val="nil"/>
              <w:left w:val="double" w:sz="4" w:space="0" w:color="auto"/>
              <w:bottom w:val="nil"/>
              <w:right w:val="nil"/>
            </w:tcBorders>
            <w:shd w:val="clear" w:color="auto" w:fill="auto"/>
            <w:vAlign w:val="center"/>
          </w:tcPr>
          <w:p w:rsidR="005D7F6D" w:rsidRDefault="00133675" w:rsidP="005D7F6D">
            <w:pPr>
              <w:spacing w:before="40"/>
              <w:ind w:left="-96" w:right="-142"/>
              <w:rPr>
                <w:szCs w:val="18"/>
              </w:rPr>
            </w:pPr>
            <w:r>
              <w:rPr>
                <w:szCs w:val="18"/>
              </w:rPr>
              <w:t>Baldintzak egiaztatzeko</w:t>
            </w:r>
            <w:r w:rsidR="005D7F6D">
              <w:rPr>
                <w:szCs w:val="18"/>
              </w:rPr>
              <w:t xml:space="preserve">, </w:t>
            </w:r>
            <w:r>
              <w:rPr>
                <w:szCs w:val="18"/>
              </w:rPr>
              <w:t>ofizioz kontsultako da</w:t>
            </w:r>
            <w:r w:rsidR="005D7F6D">
              <w:rPr>
                <w:szCs w:val="18"/>
              </w:rPr>
              <w:t>:</w:t>
            </w:r>
          </w:p>
          <w:p w:rsidR="00133675" w:rsidRPr="00133675" w:rsidRDefault="00133675" w:rsidP="00133675">
            <w:pPr>
              <w:pStyle w:val="Textoindependiente"/>
              <w:numPr>
                <w:ilvl w:val="0"/>
                <w:numId w:val="9"/>
              </w:numPr>
              <w:tabs>
                <w:tab w:val="left" w:pos="199"/>
              </w:tabs>
              <w:spacing w:before="20" w:after="0"/>
              <w:ind w:left="199" w:right="-96" w:hanging="284"/>
              <w:rPr>
                <w:b/>
                <w:i/>
                <w:szCs w:val="18"/>
              </w:rPr>
            </w:pPr>
            <w:r w:rsidRPr="00133675">
              <w:rPr>
                <w:szCs w:val="18"/>
              </w:rPr>
              <w:t>Egunean egotea zerga betebeharretan (Ogasuna) eta Gizarte Asegurantzarekin (TGSS)</w:t>
            </w:r>
            <w:r>
              <w:rPr>
                <w:szCs w:val="18"/>
              </w:rPr>
              <w:t>.</w:t>
            </w:r>
          </w:p>
          <w:p w:rsidR="00BD7EDD" w:rsidRPr="00EF30D6" w:rsidRDefault="00133675" w:rsidP="00133675">
            <w:pPr>
              <w:pStyle w:val="Textoindependiente"/>
              <w:tabs>
                <w:tab w:val="left" w:pos="199"/>
              </w:tabs>
              <w:spacing w:before="20" w:after="0"/>
              <w:ind w:left="-85" w:right="-96"/>
              <w:rPr>
                <w:b/>
                <w:i/>
                <w:szCs w:val="18"/>
              </w:rPr>
            </w:pPr>
            <w:r>
              <w:rPr>
                <w:szCs w:val="18"/>
              </w:rPr>
              <w:t>Kontsulta horiek egiteari uko egin diezaiokezu</w:t>
            </w:r>
            <w:r w:rsidR="005D7F6D">
              <w:rPr>
                <w:szCs w:val="18"/>
              </w:rPr>
              <w:t xml:space="preserve">, </w:t>
            </w:r>
            <w:r>
              <w:rPr>
                <w:szCs w:val="18"/>
              </w:rPr>
              <w:t>arrazoia adieraziz</w:t>
            </w:r>
            <w:r w:rsidR="005D7F6D">
              <w:rPr>
                <w:szCs w:val="18"/>
              </w:rPr>
              <w:t xml:space="preserve"> (</w:t>
            </w:r>
            <w:r>
              <w:rPr>
                <w:szCs w:val="18"/>
              </w:rPr>
              <w:t>Prozedura Administratibo 39/2015 Legearen 28.art.)</w:t>
            </w:r>
          </w:p>
        </w:tc>
        <w:tc>
          <w:tcPr>
            <w:tcW w:w="4961" w:type="dxa"/>
            <w:gridSpan w:val="3"/>
            <w:tcBorders>
              <w:top w:val="nil"/>
              <w:left w:val="nil"/>
              <w:bottom w:val="nil"/>
              <w:right w:val="double" w:sz="4" w:space="0" w:color="auto"/>
            </w:tcBorders>
            <w:shd w:val="clear" w:color="auto" w:fill="auto"/>
            <w:vAlign w:val="center"/>
          </w:tcPr>
          <w:p w:rsidR="001E5EBF" w:rsidRDefault="001E5EBF" w:rsidP="00787707">
            <w:pPr>
              <w:spacing w:before="40"/>
              <w:ind w:left="-96" w:right="-142"/>
              <w:rPr>
                <w:szCs w:val="18"/>
              </w:rPr>
            </w:pPr>
            <w:r>
              <w:rPr>
                <w:szCs w:val="18"/>
              </w:rPr>
              <w:t>Para comprobar los requisitos, de oficio se consultará:</w:t>
            </w:r>
          </w:p>
          <w:p w:rsidR="001E5EBF" w:rsidRDefault="001E5EBF" w:rsidP="00787707">
            <w:pPr>
              <w:numPr>
                <w:ilvl w:val="0"/>
                <w:numId w:val="9"/>
              </w:numPr>
              <w:tabs>
                <w:tab w:val="clear" w:pos="5812"/>
              </w:tabs>
              <w:spacing w:before="20"/>
              <w:ind w:left="198" w:right="-142" w:hanging="283"/>
              <w:rPr>
                <w:szCs w:val="18"/>
              </w:rPr>
            </w:pPr>
            <w:r>
              <w:rPr>
                <w:szCs w:val="18"/>
              </w:rPr>
              <w:t>E</w:t>
            </w:r>
            <w:r w:rsidRPr="001E5EBF">
              <w:rPr>
                <w:szCs w:val="18"/>
              </w:rPr>
              <w:t>star al corriente de obligaciones tributarias (Hacienda) y con la Seguridad Social (TGSS)</w:t>
            </w:r>
            <w:r>
              <w:rPr>
                <w:szCs w:val="18"/>
              </w:rPr>
              <w:t>.</w:t>
            </w:r>
          </w:p>
          <w:p w:rsidR="00787707" w:rsidRPr="001E5EBF" w:rsidRDefault="00787707" w:rsidP="00787707">
            <w:pPr>
              <w:tabs>
                <w:tab w:val="clear" w:pos="5812"/>
              </w:tabs>
              <w:spacing w:before="20"/>
              <w:ind w:left="-85" w:right="-142"/>
              <w:rPr>
                <w:szCs w:val="18"/>
              </w:rPr>
            </w:pPr>
            <w:r w:rsidRPr="00787707">
              <w:rPr>
                <w:szCs w:val="18"/>
              </w:rPr>
              <w:t>Puede oponerse a que se realicen dichas consultas</w:t>
            </w:r>
            <w:r>
              <w:rPr>
                <w:szCs w:val="18"/>
              </w:rPr>
              <w:t>, indicando el motivo (art. 28 de la Ley 39/2015 de Procedimiento Admtvo.)</w:t>
            </w:r>
          </w:p>
        </w:tc>
      </w:tr>
      <w:tr w:rsidR="001E5EBF" w:rsidRPr="008B637F" w:rsidTr="00787707">
        <w:tblPrEx>
          <w:tblCellMar>
            <w:top w:w="0" w:type="dxa"/>
            <w:bottom w:w="0" w:type="dxa"/>
          </w:tblCellMar>
        </w:tblPrEx>
        <w:trPr>
          <w:trHeight w:val="611"/>
        </w:trPr>
        <w:tc>
          <w:tcPr>
            <w:tcW w:w="9923" w:type="dxa"/>
            <w:gridSpan w:val="4"/>
            <w:tcBorders>
              <w:top w:val="nil"/>
              <w:left w:val="double" w:sz="4" w:space="0" w:color="auto"/>
              <w:bottom w:val="nil"/>
              <w:right w:val="double" w:sz="4" w:space="0" w:color="auto"/>
            </w:tcBorders>
            <w:shd w:val="clear" w:color="auto" w:fill="auto"/>
            <w:vAlign w:val="center"/>
          </w:tcPr>
          <w:p w:rsidR="001E5EBF" w:rsidRDefault="001E5EBF" w:rsidP="00787707">
            <w:pPr>
              <w:spacing w:before="80"/>
              <w:ind w:left="-96" w:right="-142"/>
              <w:rPr>
                <w:szCs w:val="18"/>
              </w:rPr>
            </w:pPr>
            <w:r>
              <w:rPr>
                <w:b/>
                <w:i/>
                <w:sz w:val="14"/>
              </w:rPr>
              <w:t xml:space="preserve">DATUEN KONTSULTARI </w:t>
            </w:r>
            <w:r w:rsidR="00133675">
              <w:rPr>
                <w:b/>
                <w:i/>
                <w:sz w:val="14"/>
              </w:rPr>
              <w:t xml:space="preserve">UKO </w:t>
            </w:r>
            <w:r>
              <w:rPr>
                <w:b/>
                <w:i/>
                <w:sz w:val="14"/>
              </w:rPr>
              <w:t>EGITEKO ARRAZOIA</w:t>
            </w:r>
            <w:r w:rsidR="00787707">
              <w:rPr>
                <w:b/>
                <w:i/>
                <w:sz w:val="14"/>
              </w:rPr>
              <w:t xml:space="preserve"> </w:t>
            </w:r>
            <w:r>
              <w:rPr>
                <w:b/>
                <w:sz w:val="14"/>
              </w:rPr>
              <w:t xml:space="preserve"> </w:t>
            </w:r>
            <w:r w:rsidR="00787707">
              <w:rPr>
                <w:b/>
                <w:sz w:val="14"/>
              </w:rPr>
              <w:t xml:space="preserve"> </w:t>
            </w:r>
            <w:r>
              <w:rPr>
                <w:b/>
                <w:sz w:val="14"/>
              </w:rPr>
              <w:t>/ MOTIVO PARA LA OPOSICIÓN A LA CONSULTA DE DATOS</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50"/>
            </w:tblGrid>
            <w:tr w:rsidR="001E5EBF" w:rsidRPr="001C0958" w:rsidTr="001C0958">
              <w:tc>
                <w:tcPr>
                  <w:tcW w:w="9550" w:type="dxa"/>
                  <w:shd w:val="clear" w:color="auto" w:fill="auto"/>
                </w:tcPr>
                <w:p w:rsidR="001E5EBF" w:rsidRPr="001C0958" w:rsidRDefault="001E5EBF" w:rsidP="001C0958">
                  <w:pPr>
                    <w:spacing w:before="120"/>
                    <w:ind w:right="-142"/>
                    <w:rPr>
                      <w:b/>
                      <w:i/>
                      <w:sz w:val="20"/>
                    </w:rPr>
                  </w:pPr>
                </w:p>
              </w:tc>
            </w:tr>
          </w:tbl>
          <w:p w:rsidR="001E5EBF" w:rsidRDefault="001E5EBF" w:rsidP="001E5EBF">
            <w:pPr>
              <w:spacing w:before="60" w:after="20"/>
              <w:ind w:left="-96" w:right="-142"/>
              <w:rPr>
                <w:szCs w:val="18"/>
              </w:rPr>
            </w:pPr>
          </w:p>
        </w:tc>
      </w:tr>
      <w:tr w:rsidR="001E5EBF" w:rsidRPr="008B637F" w:rsidTr="005D7F6D">
        <w:tblPrEx>
          <w:tblCellMar>
            <w:top w:w="0" w:type="dxa"/>
            <w:bottom w:w="0" w:type="dxa"/>
          </w:tblCellMar>
        </w:tblPrEx>
        <w:trPr>
          <w:trHeight w:val="1082"/>
        </w:trPr>
        <w:tc>
          <w:tcPr>
            <w:tcW w:w="4962" w:type="dxa"/>
            <w:tcBorders>
              <w:top w:val="nil"/>
              <w:left w:val="double" w:sz="4" w:space="0" w:color="auto"/>
              <w:bottom w:val="double" w:sz="4" w:space="0" w:color="auto"/>
              <w:right w:val="nil"/>
            </w:tcBorders>
            <w:shd w:val="clear" w:color="auto" w:fill="auto"/>
            <w:vAlign w:val="center"/>
          </w:tcPr>
          <w:p w:rsidR="00133675" w:rsidRDefault="00133675" w:rsidP="00133675">
            <w:pPr>
              <w:tabs>
                <w:tab w:val="clear" w:pos="5812"/>
              </w:tabs>
              <w:spacing w:before="20"/>
              <w:ind w:left="-85" w:right="-142"/>
              <w:rPr>
                <w:szCs w:val="18"/>
              </w:rPr>
            </w:pPr>
            <w:r w:rsidRPr="00133675">
              <w:rPr>
                <w:szCs w:val="18"/>
              </w:rPr>
              <w:t xml:space="preserve">Udalak datuak kontsultatzeari uko egiten badiozu, </w:t>
            </w:r>
            <w:r>
              <w:rPr>
                <w:szCs w:val="18"/>
              </w:rPr>
              <w:t xml:space="preserve">edo kontsulta horietatik ezin badira beharrezko datuak lortu, </w:t>
            </w:r>
            <w:r w:rsidRPr="00133675">
              <w:rPr>
                <w:szCs w:val="18"/>
              </w:rPr>
              <w:t>agiri hauek aurkeztu beharko dira:</w:t>
            </w:r>
          </w:p>
          <w:p w:rsidR="00133675" w:rsidRPr="00133675" w:rsidRDefault="00133675" w:rsidP="00133675">
            <w:pPr>
              <w:numPr>
                <w:ilvl w:val="0"/>
                <w:numId w:val="12"/>
              </w:numPr>
              <w:tabs>
                <w:tab w:val="clear" w:pos="5812"/>
              </w:tabs>
              <w:spacing w:before="20"/>
              <w:ind w:left="198" w:right="-142" w:hanging="283"/>
              <w:rPr>
                <w:szCs w:val="18"/>
              </w:rPr>
            </w:pPr>
            <w:r w:rsidRPr="00133675">
              <w:rPr>
                <w:szCs w:val="18"/>
              </w:rPr>
              <w:t>Gizarte Segurantzarekin egunean egotearen ziurtagiria.</w:t>
            </w:r>
          </w:p>
          <w:p w:rsidR="001E5EBF" w:rsidRDefault="00133675" w:rsidP="00133675">
            <w:pPr>
              <w:numPr>
                <w:ilvl w:val="0"/>
                <w:numId w:val="12"/>
              </w:numPr>
              <w:tabs>
                <w:tab w:val="clear" w:pos="5812"/>
              </w:tabs>
              <w:spacing w:before="20"/>
              <w:ind w:left="198" w:right="-142" w:hanging="283"/>
              <w:rPr>
                <w:i/>
                <w:szCs w:val="18"/>
              </w:rPr>
            </w:pPr>
            <w:r w:rsidRPr="00133675">
              <w:rPr>
                <w:szCs w:val="18"/>
              </w:rPr>
              <w:t xml:space="preserve">Gipuzkoako </w:t>
            </w:r>
            <w:r>
              <w:rPr>
                <w:szCs w:val="18"/>
              </w:rPr>
              <w:t>Ogasuna</w:t>
            </w:r>
            <w:r w:rsidRPr="00133675">
              <w:rPr>
                <w:szCs w:val="18"/>
              </w:rPr>
              <w:t xml:space="preserve"> edo egoitza fiskala duen lurraldeko zerga-agintaritzarekin egunean egotearen ziurtagiria.</w:t>
            </w:r>
          </w:p>
        </w:tc>
        <w:tc>
          <w:tcPr>
            <w:tcW w:w="4961" w:type="dxa"/>
            <w:gridSpan w:val="3"/>
            <w:tcBorders>
              <w:top w:val="nil"/>
              <w:left w:val="nil"/>
              <w:bottom w:val="double" w:sz="4" w:space="0" w:color="auto"/>
              <w:right w:val="double" w:sz="4" w:space="0" w:color="auto"/>
            </w:tcBorders>
            <w:shd w:val="clear" w:color="auto" w:fill="auto"/>
            <w:vAlign w:val="center"/>
          </w:tcPr>
          <w:p w:rsidR="001E5EBF" w:rsidRDefault="001E5EBF" w:rsidP="00787707">
            <w:pPr>
              <w:spacing w:before="60"/>
              <w:ind w:left="-96" w:right="-142"/>
              <w:rPr>
                <w:szCs w:val="18"/>
              </w:rPr>
            </w:pPr>
            <w:r w:rsidRPr="001E5EBF">
              <w:rPr>
                <w:szCs w:val="18"/>
              </w:rPr>
              <w:t xml:space="preserve">En caso de oponerse a la consulta de datos por parte del Ayuntamiento, </w:t>
            </w:r>
            <w:r>
              <w:rPr>
                <w:szCs w:val="18"/>
              </w:rPr>
              <w:t>o si</w:t>
            </w:r>
            <w:r w:rsidRPr="001E5EBF">
              <w:rPr>
                <w:szCs w:val="18"/>
              </w:rPr>
              <w:t xml:space="preserve"> como resultado de dichas consultas no se puedan obtener los datos necesarios</w:t>
            </w:r>
            <w:r>
              <w:rPr>
                <w:szCs w:val="18"/>
              </w:rPr>
              <w:t>,</w:t>
            </w:r>
            <w:r w:rsidRPr="001E5EBF">
              <w:rPr>
                <w:szCs w:val="18"/>
              </w:rPr>
              <w:t xml:space="preserve"> </w:t>
            </w:r>
            <w:r>
              <w:rPr>
                <w:szCs w:val="18"/>
              </w:rPr>
              <w:t>se deberá aportar:</w:t>
            </w:r>
          </w:p>
          <w:p w:rsidR="001E5EBF" w:rsidRPr="001E5EBF" w:rsidRDefault="001E5EBF" w:rsidP="00133675">
            <w:pPr>
              <w:numPr>
                <w:ilvl w:val="0"/>
                <w:numId w:val="13"/>
              </w:numPr>
              <w:tabs>
                <w:tab w:val="clear" w:pos="5812"/>
              </w:tabs>
              <w:spacing w:before="20"/>
              <w:ind w:left="198" w:right="-142" w:hanging="283"/>
              <w:rPr>
                <w:szCs w:val="18"/>
              </w:rPr>
            </w:pPr>
            <w:r w:rsidRPr="001E5EBF">
              <w:rPr>
                <w:szCs w:val="18"/>
              </w:rPr>
              <w:t>Certificado de estar al corriente con la Seguridad Social.</w:t>
            </w:r>
          </w:p>
          <w:p w:rsidR="001E5EBF" w:rsidRPr="001E5EBF" w:rsidRDefault="001E5EBF" w:rsidP="00133675">
            <w:pPr>
              <w:numPr>
                <w:ilvl w:val="0"/>
                <w:numId w:val="13"/>
              </w:numPr>
              <w:tabs>
                <w:tab w:val="clear" w:pos="5812"/>
              </w:tabs>
              <w:spacing w:before="20"/>
              <w:ind w:left="198" w:right="-142" w:hanging="283"/>
              <w:rPr>
                <w:szCs w:val="18"/>
              </w:rPr>
            </w:pPr>
            <w:r w:rsidRPr="001E5EBF">
              <w:rPr>
                <w:szCs w:val="18"/>
              </w:rPr>
              <w:t>Certificado de estar al corriente con Hacienda de Gipuzkoa</w:t>
            </w:r>
            <w:r>
              <w:rPr>
                <w:szCs w:val="18"/>
              </w:rPr>
              <w:t xml:space="preserve">  </w:t>
            </w:r>
            <w:r w:rsidRPr="001E5EBF">
              <w:rPr>
                <w:szCs w:val="18"/>
              </w:rPr>
              <w:t xml:space="preserve"> o autoridad tributaria </w:t>
            </w:r>
            <w:r>
              <w:rPr>
                <w:szCs w:val="18"/>
              </w:rPr>
              <w:t>del</w:t>
            </w:r>
            <w:r w:rsidRPr="001E5EBF">
              <w:rPr>
                <w:szCs w:val="18"/>
              </w:rPr>
              <w:t xml:space="preserve"> territorio de su residencia fiscal.</w:t>
            </w:r>
          </w:p>
        </w:tc>
      </w:tr>
    </w:tbl>
    <w:p w:rsidR="000E3A0F" w:rsidRPr="00787707" w:rsidRDefault="000E3A0F" w:rsidP="000E3A0F">
      <w:pPr>
        <w:tabs>
          <w:tab w:val="clear" w:pos="5812"/>
        </w:tabs>
        <w:rPr>
          <w:sz w:val="6"/>
          <w:szCs w:val="8"/>
        </w:rPr>
      </w:pPr>
    </w:p>
    <w:tbl>
      <w:tblPr>
        <w:tblW w:w="9923" w:type="dxa"/>
        <w:tblInd w:w="-214" w:type="dxa"/>
        <w:tblLayout w:type="fixed"/>
        <w:tblCellMar>
          <w:left w:w="70" w:type="dxa"/>
          <w:right w:w="70" w:type="dxa"/>
        </w:tblCellMar>
        <w:tblLook w:val="0000" w:firstRow="0" w:lastRow="0" w:firstColumn="0" w:lastColumn="0" w:noHBand="0" w:noVBand="0"/>
      </w:tblPr>
      <w:tblGrid>
        <w:gridCol w:w="4962"/>
        <w:gridCol w:w="4961"/>
      </w:tblGrid>
      <w:tr w:rsidR="000E3A0F" w:rsidRPr="00787707" w:rsidTr="00BD7EDD">
        <w:tblPrEx>
          <w:tblCellMar>
            <w:top w:w="0" w:type="dxa"/>
            <w:bottom w:w="0" w:type="dxa"/>
          </w:tblCellMar>
        </w:tblPrEx>
        <w:trPr>
          <w:cantSplit/>
        </w:trPr>
        <w:tc>
          <w:tcPr>
            <w:tcW w:w="4962" w:type="dxa"/>
          </w:tcPr>
          <w:p w:rsidR="00681523" w:rsidRPr="00787707" w:rsidRDefault="00681523" w:rsidP="0006483C">
            <w:pPr>
              <w:rPr>
                <w:i/>
                <w:color w:val="000000"/>
                <w:sz w:val="12"/>
                <w:szCs w:val="12"/>
                <w:lang w:val="eu-ES"/>
              </w:rPr>
            </w:pPr>
            <w:r w:rsidRPr="00787707">
              <w:rPr>
                <w:sz w:val="12"/>
                <w:szCs w:val="12"/>
              </w:rPr>
              <w:fldChar w:fldCharType="begin"/>
            </w:r>
            <w:r w:rsidRPr="00787707">
              <w:rPr>
                <w:sz w:val="12"/>
                <w:szCs w:val="12"/>
              </w:rPr>
              <w:instrText xml:space="preserve"> INCLUDETEXT  "http://www.irun.org/enlaces/00041199.doc"  \* MERGEFORMAT </w:instrText>
            </w:r>
            <w:r w:rsidRPr="00787707">
              <w:rPr>
                <w:sz w:val="12"/>
                <w:szCs w:val="12"/>
              </w:rPr>
              <w:fldChar w:fldCharType="separate"/>
            </w:r>
            <w:r w:rsidR="0006483C" w:rsidRPr="002169D8">
              <w:rPr>
                <w:sz w:val="12"/>
                <w:szCs w:val="12"/>
              </w:rPr>
              <w:t xml:space="preserve">Formulario honetako datuak jasotzen dira udal eskumenen jardunean eta egiaztatu edo osatu ahal izango dira beste Herri Administrazioei kontsultatuz legezko betebeharrean dagokion prozedura egoki kudeatzeko, Irungo Udalaren Informazio Sisteman sartuko dira eta soilik datuen babesaren alorreko legedian aurreikusitako kasuetan lagatu ahal izango zaizkie hirugarrenei. Datuei lotutako sartzeko, zuzentzeko, ezabatzeko, mugatzeko eta aurka egiteko eskubideak gauzatu ditzakezu HAZ edo www.irun.org/sac Egoitza Elektronikoaren bidez. Erreklamazio bat aurkeztu dezakezu ere Irungo Udalaren Datuak Babesteko Ordezkariaren aurrean dpd@irun.org posta elektronikoan edo </w:t>
            </w:r>
            <w:r w:rsidR="0006483C" w:rsidRPr="004008F2">
              <w:rPr>
                <w:sz w:val="12"/>
                <w:szCs w:val="12"/>
              </w:rPr>
              <w:t xml:space="preserve">Datuak Babesteko Euskal Agintaritzaren </w:t>
            </w:r>
            <w:r w:rsidR="0006483C">
              <w:rPr>
                <w:sz w:val="12"/>
                <w:szCs w:val="12"/>
              </w:rPr>
              <w:t>aurrean</w:t>
            </w:r>
            <w:r w:rsidR="0006483C" w:rsidRPr="002169D8">
              <w:rPr>
                <w:sz w:val="12"/>
                <w:szCs w:val="12"/>
              </w:rPr>
              <w:t xml:space="preserve"> www.avpd.euskadi.eus. Info. gehiago: www.irun.org/lopd.</w:t>
            </w:r>
            <w:r w:rsidRPr="00787707">
              <w:rPr>
                <w:sz w:val="12"/>
                <w:szCs w:val="12"/>
              </w:rPr>
              <w:fldChar w:fldCharType="end"/>
            </w:r>
          </w:p>
        </w:tc>
        <w:tc>
          <w:tcPr>
            <w:tcW w:w="4961" w:type="dxa"/>
          </w:tcPr>
          <w:p w:rsidR="000E3A0F" w:rsidRPr="00787707" w:rsidRDefault="00B82B33" w:rsidP="0006483C">
            <w:pPr>
              <w:pStyle w:val="Piedepgina"/>
              <w:tabs>
                <w:tab w:val="center" w:pos="5033"/>
                <w:tab w:val="center" w:pos="5104"/>
              </w:tabs>
              <w:ind w:left="72" w:right="71"/>
              <w:rPr>
                <w:color w:val="000000"/>
                <w:sz w:val="12"/>
                <w:szCs w:val="12"/>
              </w:rPr>
            </w:pPr>
            <w:r w:rsidRPr="00787707">
              <w:rPr>
                <w:sz w:val="12"/>
                <w:szCs w:val="12"/>
              </w:rPr>
              <w:fldChar w:fldCharType="begin"/>
            </w:r>
            <w:r w:rsidRPr="00787707">
              <w:rPr>
                <w:sz w:val="12"/>
                <w:szCs w:val="12"/>
              </w:rPr>
              <w:instrText xml:space="preserve"> INCLUDETEXT  "</w:instrText>
            </w:r>
            <w:hyperlink r:id="rId9" w:history="1">
              <w:r w:rsidRPr="00787707">
                <w:rPr>
                  <w:sz w:val="12"/>
                  <w:szCs w:val="12"/>
                </w:rPr>
                <w:instrText>http://www.irun.org/enlaces/00041198.doc</w:instrText>
              </w:r>
            </w:hyperlink>
            <w:r w:rsidRPr="00787707">
              <w:rPr>
                <w:sz w:val="12"/>
                <w:szCs w:val="12"/>
              </w:rPr>
              <w:instrText xml:space="preserve"> "  \* MERGEFORMAT </w:instrText>
            </w:r>
            <w:r w:rsidRPr="00787707">
              <w:rPr>
                <w:sz w:val="12"/>
                <w:szCs w:val="12"/>
              </w:rPr>
              <w:fldChar w:fldCharType="separate"/>
            </w:r>
            <w:r w:rsidR="0006483C" w:rsidRPr="00BB0613">
              <w:rPr>
                <w:sz w:val="12"/>
                <w:szCs w:val="12"/>
              </w:rPr>
              <w:t xml:space="preserve">Los datos de este formulario se recogen en ejercicio de competencias municipales y se podrán verificar o completar mediante consulta a otras Administraciones Públicas por obligación legal para la correcta gestión del correspondiente procedimiento. Dichos datos serán incluidos en el Sistema de Información del Ayuntamiento de Irun y podrán ser cedidos a terceros únicamente en los supuestos previstos en la legislación en materia de protección de datos personales. Puede ejercer sus derechos de acceso, rectificación, supresión, limitación y oposición a través del SAC o la Sede Electrónica www.irun.org/sac. También puede presentar una reclamación ante el Delegado de Protección de Datos del Ayuntamiento de Irun en el email dpd@irun.org o ante la </w:t>
            </w:r>
            <w:r w:rsidR="0006483C">
              <w:rPr>
                <w:sz w:val="12"/>
                <w:szCs w:val="12"/>
              </w:rPr>
              <w:t>Autoridad</w:t>
            </w:r>
            <w:r w:rsidR="0006483C" w:rsidRPr="00BB0613">
              <w:rPr>
                <w:sz w:val="12"/>
                <w:szCs w:val="12"/>
              </w:rPr>
              <w:t xml:space="preserve"> Vasca de Protección de Datos www.avpd.euskadi.eus. Más info: www.irun.org/lopd.</w:t>
            </w:r>
            <w:r w:rsidRPr="00787707">
              <w:rPr>
                <w:sz w:val="12"/>
                <w:szCs w:val="12"/>
              </w:rPr>
              <w:fldChar w:fldCharType="end"/>
            </w:r>
          </w:p>
        </w:tc>
      </w:tr>
    </w:tbl>
    <w:p w:rsidR="000E3A0F" w:rsidRPr="00787707" w:rsidRDefault="000E3A0F" w:rsidP="004D2268">
      <w:pPr>
        <w:tabs>
          <w:tab w:val="clear" w:pos="5812"/>
        </w:tabs>
        <w:ind w:right="-737"/>
        <w:jc w:val="left"/>
        <w:rPr>
          <w:sz w:val="6"/>
          <w:szCs w:val="8"/>
        </w:rPr>
      </w:pPr>
    </w:p>
    <w:tbl>
      <w:tblPr>
        <w:tblpPr w:leftFromText="141" w:rightFromText="141" w:vertAnchor="text" w:tblpX="1982" w:tblpY="1"/>
        <w:tblOverlap w:val="never"/>
        <w:tblW w:w="0" w:type="auto"/>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7725"/>
      </w:tblGrid>
      <w:tr w:rsidR="000E3A0F" w:rsidTr="003D1EAC">
        <w:tblPrEx>
          <w:tblCellMar>
            <w:top w:w="0" w:type="dxa"/>
            <w:bottom w:w="0" w:type="dxa"/>
          </w:tblCellMar>
        </w:tblPrEx>
        <w:trPr>
          <w:cantSplit/>
        </w:trPr>
        <w:tc>
          <w:tcPr>
            <w:tcW w:w="7725" w:type="dxa"/>
          </w:tcPr>
          <w:p w:rsidR="000E3A0F" w:rsidRDefault="000E3A0F" w:rsidP="004D2268">
            <w:pPr>
              <w:tabs>
                <w:tab w:val="left" w:pos="5074"/>
              </w:tabs>
              <w:spacing w:before="40"/>
              <w:ind w:right="-74"/>
              <w:rPr>
                <w:b/>
                <w:sz w:val="14"/>
              </w:rPr>
            </w:pPr>
            <w:r>
              <w:rPr>
                <w:sz w:val="12"/>
              </w:rPr>
              <w:tab/>
            </w:r>
            <w:r>
              <w:rPr>
                <w:b/>
                <w:i/>
                <w:sz w:val="14"/>
              </w:rPr>
              <w:t>SINADURA</w:t>
            </w:r>
            <w:r>
              <w:rPr>
                <w:b/>
                <w:sz w:val="14"/>
              </w:rPr>
              <w:t xml:space="preserve"> / FIRMA</w:t>
            </w:r>
          </w:p>
          <w:p w:rsidR="000E3A0F" w:rsidRPr="00787707" w:rsidRDefault="000E3A0F" w:rsidP="003D1EAC">
            <w:pPr>
              <w:tabs>
                <w:tab w:val="left" w:pos="1418"/>
              </w:tabs>
              <w:ind w:right="-74"/>
              <w:rPr>
                <w:sz w:val="16"/>
                <w:szCs w:val="16"/>
              </w:rPr>
            </w:pPr>
          </w:p>
          <w:p w:rsidR="00BD7EDD" w:rsidRPr="00787707" w:rsidRDefault="00BD7EDD" w:rsidP="003D1EAC">
            <w:pPr>
              <w:tabs>
                <w:tab w:val="left" w:pos="1418"/>
              </w:tabs>
              <w:ind w:right="-74"/>
              <w:rPr>
                <w:sz w:val="16"/>
                <w:szCs w:val="16"/>
              </w:rPr>
            </w:pPr>
          </w:p>
          <w:p w:rsidR="000E3A0F" w:rsidRDefault="000E3A0F" w:rsidP="004D2268">
            <w:pPr>
              <w:tabs>
                <w:tab w:val="clear" w:pos="5812"/>
                <w:tab w:val="left" w:leader="dot" w:pos="3569"/>
                <w:tab w:val="left" w:leader="dot" w:pos="6593"/>
                <w:tab w:val="left" w:leader="dot" w:pos="8789"/>
              </w:tabs>
              <w:spacing w:after="20"/>
              <w:ind w:left="129" w:right="-74"/>
              <w:rPr>
                <w:sz w:val="20"/>
              </w:rPr>
            </w:pPr>
            <w:r>
              <w:rPr>
                <w:b/>
                <w:sz w:val="20"/>
              </w:rPr>
              <w:t xml:space="preserve">IRUN, </w:t>
            </w:r>
            <w:r>
              <w:rPr>
                <w:b/>
                <w:sz w:val="12"/>
              </w:rPr>
              <w:tab/>
            </w:r>
          </w:p>
        </w:tc>
      </w:tr>
    </w:tbl>
    <w:p w:rsidR="004C0608" w:rsidRDefault="004C0608" w:rsidP="004C0608">
      <w:pPr>
        <w:tabs>
          <w:tab w:val="clear" w:pos="5812"/>
        </w:tabs>
        <w:spacing w:before="80"/>
        <w:ind w:left="-851" w:right="-738"/>
        <w:jc w:val="left"/>
        <w:rPr>
          <w:sz w:val="8"/>
        </w:rPr>
      </w:pPr>
    </w:p>
    <w:p w:rsidR="004C0608" w:rsidRPr="008B637F" w:rsidRDefault="004C0608" w:rsidP="00A81275">
      <w:pPr>
        <w:jc w:val="center"/>
        <w:rPr>
          <w:b/>
          <w:sz w:val="20"/>
          <w:u w:val="single"/>
        </w:rPr>
      </w:pPr>
    </w:p>
    <w:sectPr w:rsidR="004C0608" w:rsidRPr="008B637F" w:rsidSect="0059097E">
      <w:pgSz w:w="11907" w:h="16840"/>
      <w:pgMar w:top="284" w:right="567" w:bottom="284" w:left="1985" w:header="851" w:footer="284" w:gutter="0"/>
      <w:pgNumType w:start="1"/>
      <w:cols w:space="720"/>
      <w:docGrid w:linePitch="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FE9" w:rsidRDefault="00BD4FE9">
      <w:r>
        <w:separator/>
      </w:r>
    </w:p>
  </w:endnote>
  <w:endnote w:type="continuationSeparator" w:id="0">
    <w:p w:rsidR="00BD4FE9" w:rsidRDefault="00BD4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FE9" w:rsidRDefault="00BD4FE9">
      <w:r>
        <w:separator/>
      </w:r>
    </w:p>
  </w:footnote>
  <w:footnote w:type="continuationSeparator" w:id="0">
    <w:p w:rsidR="00BD4FE9" w:rsidRDefault="00BD4F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5896"/>
    <w:multiLevelType w:val="multilevel"/>
    <w:tmpl w:val="62B41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7671F1"/>
    <w:multiLevelType w:val="singleLevel"/>
    <w:tmpl w:val="F7F8A5C2"/>
    <w:lvl w:ilvl="0">
      <w:numFmt w:val="bullet"/>
      <w:lvlText w:val="-"/>
      <w:lvlJc w:val="left"/>
      <w:pPr>
        <w:tabs>
          <w:tab w:val="num" w:pos="360"/>
        </w:tabs>
        <w:ind w:left="360" w:hanging="360"/>
      </w:pPr>
      <w:rPr>
        <w:rFonts w:ascii="Times New Roman" w:hAnsi="Times New Roman" w:hint="default"/>
      </w:rPr>
    </w:lvl>
  </w:abstractNum>
  <w:abstractNum w:abstractNumId="2">
    <w:nsid w:val="1CE40200"/>
    <w:multiLevelType w:val="hybridMultilevel"/>
    <w:tmpl w:val="EEB8B2E6"/>
    <w:lvl w:ilvl="0" w:tplc="0C0A000D">
      <w:start w:val="1"/>
      <w:numFmt w:val="bullet"/>
      <w:lvlText w:val=""/>
      <w:lvlJc w:val="left"/>
      <w:pPr>
        <w:ind w:left="624" w:hanging="360"/>
      </w:pPr>
      <w:rPr>
        <w:rFonts w:ascii="Wingdings" w:hAnsi="Wingdings" w:hint="default"/>
      </w:rPr>
    </w:lvl>
    <w:lvl w:ilvl="1" w:tplc="0C0A0003" w:tentative="1">
      <w:start w:val="1"/>
      <w:numFmt w:val="bullet"/>
      <w:lvlText w:val="o"/>
      <w:lvlJc w:val="left"/>
      <w:pPr>
        <w:ind w:left="1344" w:hanging="360"/>
      </w:pPr>
      <w:rPr>
        <w:rFonts w:ascii="Courier New" w:hAnsi="Courier New" w:cs="Courier New" w:hint="default"/>
      </w:rPr>
    </w:lvl>
    <w:lvl w:ilvl="2" w:tplc="0C0A0005" w:tentative="1">
      <w:start w:val="1"/>
      <w:numFmt w:val="bullet"/>
      <w:lvlText w:val=""/>
      <w:lvlJc w:val="left"/>
      <w:pPr>
        <w:ind w:left="2064" w:hanging="360"/>
      </w:pPr>
      <w:rPr>
        <w:rFonts w:ascii="Wingdings" w:hAnsi="Wingdings" w:hint="default"/>
      </w:rPr>
    </w:lvl>
    <w:lvl w:ilvl="3" w:tplc="0C0A0001" w:tentative="1">
      <w:start w:val="1"/>
      <w:numFmt w:val="bullet"/>
      <w:lvlText w:val=""/>
      <w:lvlJc w:val="left"/>
      <w:pPr>
        <w:ind w:left="2784" w:hanging="360"/>
      </w:pPr>
      <w:rPr>
        <w:rFonts w:ascii="Symbol" w:hAnsi="Symbol" w:hint="default"/>
      </w:rPr>
    </w:lvl>
    <w:lvl w:ilvl="4" w:tplc="0C0A0003" w:tentative="1">
      <w:start w:val="1"/>
      <w:numFmt w:val="bullet"/>
      <w:lvlText w:val="o"/>
      <w:lvlJc w:val="left"/>
      <w:pPr>
        <w:ind w:left="3504" w:hanging="360"/>
      </w:pPr>
      <w:rPr>
        <w:rFonts w:ascii="Courier New" w:hAnsi="Courier New" w:cs="Courier New" w:hint="default"/>
      </w:rPr>
    </w:lvl>
    <w:lvl w:ilvl="5" w:tplc="0C0A0005" w:tentative="1">
      <w:start w:val="1"/>
      <w:numFmt w:val="bullet"/>
      <w:lvlText w:val=""/>
      <w:lvlJc w:val="left"/>
      <w:pPr>
        <w:ind w:left="4224" w:hanging="360"/>
      </w:pPr>
      <w:rPr>
        <w:rFonts w:ascii="Wingdings" w:hAnsi="Wingdings" w:hint="default"/>
      </w:rPr>
    </w:lvl>
    <w:lvl w:ilvl="6" w:tplc="0C0A0001" w:tentative="1">
      <w:start w:val="1"/>
      <w:numFmt w:val="bullet"/>
      <w:lvlText w:val=""/>
      <w:lvlJc w:val="left"/>
      <w:pPr>
        <w:ind w:left="4944" w:hanging="360"/>
      </w:pPr>
      <w:rPr>
        <w:rFonts w:ascii="Symbol" w:hAnsi="Symbol" w:hint="default"/>
      </w:rPr>
    </w:lvl>
    <w:lvl w:ilvl="7" w:tplc="0C0A0003" w:tentative="1">
      <w:start w:val="1"/>
      <w:numFmt w:val="bullet"/>
      <w:lvlText w:val="o"/>
      <w:lvlJc w:val="left"/>
      <w:pPr>
        <w:ind w:left="5664" w:hanging="360"/>
      </w:pPr>
      <w:rPr>
        <w:rFonts w:ascii="Courier New" w:hAnsi="Courier New" w:cs="Courier New" w:hint="default"/>
      </w:rPr>
    </w:lvl>
    <w:lvl w:ilvl="8" w:tplc="0C0A0005" w:tentative="1">
      <w:start w:val="1"/>
      <w:numFmt w:val="bullet"/>
      <w:lvlText w:val=""/>
      <w:lvlJc w:val="left"/>
      <w:pPr>
        <w:ind w:left="6384" w:hanging="360"/>
      </w:pPr>
      <w:rPr>
        <w:rFonts w:ascii="Wingdings" w:hAnsi="Wingdings" w:hint="default"/>
      </w:rPr>
    </w:lvl>
  </w:abstractNum>
  <w:abstractNum w:abstractNumId="3">
    <w:nsid w:val="20FC15B8"/>
    <w:multiLevelType w:val="hybridMultilevel"/>
    <w:tmpl w:val="BB56744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2B81AD3"/>
    <w:multiLevelType w:val="hybridMultilevel"/>
    <w:tmpl w:val="A5EA9BB6"/>
    <w:lvl w:ilvl="0" w:tplc="0C0A000D">
      <w:start w:val="1"/>
      <w:numFmt w:val="bullet"/>
      <w:lvlText w:val=""/>
      <w:lvlJc w:val="left"/>
      <w:pPr>
        <w:ind w:left="624" w:hanging="360"/>
      </w:pPr>
      <w:rPr>
        <w:rFonts w:ascii="Wingdings" w:hAnsi="Wingdings" w:hint="default"/>
      </w:rPr>
    </w:lvl>
    <w:lvl w:ilvl="1" w:tplc="0C0A0003" w:tentative="1">
      <w:start w:val="1"/>
      <w:numFmt w:val="bullet"/>
      <w:lvlText w:val="o"/>
      <w:lvlJc w:val="left"/>
      <w:pPr>
        <w:ind w:left="1344" w:hanging="360"/>
      </w:pPr>
      <w:rPr>
        <w:rFonts w:ascii="Courier New" w:hAnsi="Courier New" w:cs="Courier New" w:hint="default"/>
      </w:rPr>
    </w:lvl>
    <w:lvl w:ilvl="2" w:tplc="0C0A0005" w:tentative="1">
      <w:start w:val="1"/>
      <w:numFmt w:val="bullet"/>
      <w:lvlText w:val=""/>
      <w:lvlJc w:val="left"/>
      <w:pPr>
        <w:ind w:left="2064" w:hanging="360"/>
      </w:pPr>
      <w:rPr>
        <w:rFonts w:ascii="Wingdings" w:hAnsi="Wingdings" w:hint="default"/>
      </w:rPr>
    </w:lvl>
    <w:lvl w:ilvl="3" w:tplc="0C0A0001" w:tentative="1">
      <w:start w:val="1"/>
      <w:numFmt w:val="bullet"/>
      <w:lvlText w:val=""/>
      <w:lvlJc w:val="left"/>
      <w:pPr>
        <w:ind w:left="2784" w:hanging="360"/>
      </w:pPr>
      <w:rPr>
        <w:rFonts w:ascii="Symbol" w:hAnsi="Symbol" w:hint="default"/>
      </w:rPr>
    </w:lvl>
    <w:lvl w:ilvl="4" w:tplc="0C0A0003" w:tentative="1">
      <w:start w:val="1"/>
      <w:numFmt w:val="bullet"/>
      <w:lvlText w:val="o"/>
      <w:lvlJc w:val="left"/>
      <w:pPr>
        <w:ind w:left="3504" w:hanging="360"/>
      </w:pPr>
      <w:rPr>
        <w:rFonts w:ascii="Courier New" w:hAnsi="Courier New" w:cs="Courier New" w:hint="default"/>
      </w:rPr>
    </w:lvl>
    <w:lvl w:ilvl="5" w:tplc="0C0A0005" w:tentative="1">
      <w:start w:val="1"/>
      <w:numFmt w:val="bullet"/>
      <w:lvlText w:val=""/>
      <w:lvlJc w:val="left"/>
      <w:pPr>
        <w:ind w:left="4224" w:hanging="360"/>
      </w:pPr>
      <w:rPr>
        <w:rFonts w:ascii="Wingdings" w:hAnsi="Wingdings" w:hint="default"/>
      </w:rPr>
    </w:lvl>
    <w:lvl w:ilvl="6" w:tplc="0C0A0001" w:tentative="1">
      <w:start w:val="1"/>
      <w:numFmt w:val="bullet"/>
      <w:lvlText w:val=""/>
      <w:lvlJc w:val="left"/>
      <w:pPr>
        <w:ind w:left="4944" w:hanging="360"/>
      </w:pPr>
      <w:rPr>
        <w:rFonts w:ascii="Symbol" w:hAnsi="Symbol" w:hint="default"/>
      </w:rPr>
    </w:lvl>
    <w:lvl w:ilvl="7" w:tplc="0C0A0003" w:tentative="1">
      <w:start w:val="1"/>
      <w:numFmt w:val="bullet"/>
      <w:lvlText w:val="o"/>
      <w:lvlJc w:val="left"/>
      <w:pPr>
        <w:ind w:left="5664" w:hanging="360"/>
      </w:pPr>
      <w:rPr>
        <w:rFonts w:ascii="Courier New" w:hAnsi="Courier New" w:cs="Courier New" w:hint="default"/>
      </w:rPr>
    </w:lvl>
    <w:lvl w:ilvl="8" w:tplc="0C0A0005" w:tentative="1">
      <w:start w:val="1"/>
      <w:numFmt w:val="bullet"/>
      <w:lvlText w:val=""/>
      <w:lvlJc w:val="left"/>
      <w:pPr>
        <w:ind w:left="6384" w:hanging="360"/>
      </w:pPr>
      <w:rPr>
        <w:rFonts w:ascii="Wingdings" w:hAnsi="Wingdings" w:hint="default"/>
      </w:rPr>
    </w:lvl>
  </w:abstractNum>
  <w:abstractNum w:abstractNumId="5">
    <w:nsid w:val="22C17F50"/>
    <w:multiLevelType w:val="multilevel"/>
    <w:tmpl w:val="FE828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E17839"/>
    <w:multiLevelType w:val="hybridMultilevel"/>
    <w:tmpl w:val="00E486E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AEF6613"/>
    <w:multiLevelType w:val="hybridMultilevel"/>
    <w:tmpl w:val="884652B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2342160"/>
    <w:multiLevelType w:val="hybridMultilevel"/>
    <w:tmpl w:val="884652B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46374E0"/>
    <w:multiLevelType w:val="singleLevel"/>
    <w:tmpl w:val="0C0A0015"/>
    <w:lvl w:ilvl="0">
      <w:start w:val="1"/>
      <w:numFmt w:val="upperLetter"/>
      <w:lvlText w:val="%1."/>
      <w:lvlJc w:val="left"/>
      <w:pPr>
        <w:tabs>
          <w:tab w:val="num" w:pos="360"/>
        </w:tabs>
        <w:ind w:left="360" w:hanging="360"/>
      </w:pPr>
      <w:rPr>
        <w:rFonts w:hint="default"/>
      </w:rPr>
    </w:lvl>
  </w:abstractNum>
  <w:abstractNum w:abstractNumId="10">
    <w:nsid w:val="666E61F6"/>
    <w:multiLevelType w:val="singleLevel"/>
    <w:tmpl w:val="0C0A0015"/>
    <w:lvl w:ilvl="0">
      <w:start w:val="1"/>
      <w:numFmt w:val="upperLetter"/>
      <w:lvlText w:val="%1."/>
      <w:lvlJc w:val="left"/>
      <w:pPr>
        <w:tabs>
          <w:tab w:val="num" w:pos="360"/>
        </w:tabs>
        <w:ind w:left="360" w:hanging="360"/>
      </w:pPr>
      <w:rPr>
        <w:rFonts w:hint="default"/>
      </w:rPr>
    </w:lvl>
  </w:abstractNum>
  <w:abstractNum w:abstractNumId="11">
    <w:nsid w:val="6AFE69A7"/>
    <w:multiLevelType w:val="hybridMultilevel"/>
    <w:tmpl w:val="884652B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717E3FAC"/>
    <w:multiLevelType w:val="hybridMultilevel"/>
    <w:tmpl w:val="CB946B14"/>
    <w:lvl w:ilvl="0" w:tplc="0C0A000D">
      <w:start w:val="1"/>
      <w:numFmt w:val="bullet"/>
      <w:lvlText w:val=""/>
      <w:lvlJc w:val="left"/>
      <w:pPr>
        <w:ind w:left="635" w:hanging="360"/>
      </w:pPr>
      <w:rPr>
        <w:rFonts w:ascii="Wingdings" w:hAnsi="Wingdings" w:hint="default"/>
      </w:rPr>
    </w:lvl>
    <w:lvl w:ilvl="1" w:tplc="0C0A0003" w:tentative="1">
      <w:start w:val="1"/>
      <w:numFmt w:val="bullet"/>
      <w:lvlText w:val="o"/>
      <w:lvlJc w:val="left"/>
      <w:pPr>
        <w:ind w:left="1355" w:hanging="360"/>
      </w:pPr>
      <w:rPr>
        <w:rFonts w:ascii="Courier New" w:hAnsi="Courier New" w:cs="Courier New" w:hint="default"/>
      </w:rPr>
    </w:lvl>
    <w:lvl w:ilvl="2" w:tplc="0C0A0005" w:tentative="1">
      <w:start w:val="1"/>
      <w:numFmt w:val="bullet"/>
      <w:lvlText w:val=""/>
      <w:lvlJc w:val="left"/>
      <w:pPr>
        <w:ind w:left="2075" w:hanging="360"/>
      </w:pPr>
      <w:rPr>
        <w:rFonts w:ascii="Wingdings" w:hAnsi="Wingdings" w:hint="default"/>
      </w:rPr>
    </w:lvl>
    <w:lvl w:ilvl="3" w:tplc="0C0A0001" w:tentative="1">
      <w:start w:val="1"/>
      <w:numFmt w:val="bullet"/>
      <w:lvlText w:val=""/>
      <w:lvlJc w:val="left"/>
      <w:pPr>
        <w:ind w:left="2795" w:hanging="360"/>
      </w:pPr>
      <w:rPr>
        <w:rFonts w:ascii="Symbol" w:hAnsi="Symbol" w:hint="default"/>
      </w:rPr>
    </w:lvl>
    <w:lvl w:ilvl="4" w:tplc="0C0A0003" w:tentative="1">
      <w:start w:val="1"/>
      <w:numFmt w:val="bullet"/>
      <w:lvlText w:val="o"/>
      <w:lvlJc w:val="left"/>
      <w:pPr>
        <w:ind w:left="3515" w:hanging="360"/>
      </w:pPr>
      <w:rPr>
        <w:rFonts w:ascii="Courier New" w:hAnsi="Courier New" w:cs="Courier New" w:hint="default"/>
      </w:rPr>
    </w:lvl>
    <w:lvl w:ilvl="5" w:tplc="0C0A0005" w:tentative="1">
      <w:start w:val="1"/>
      <w:numFmt w:val="bullet"/>
      <w:lvlText w:val=""/>
      <w:lvlJc w:val="left"/>
      <w:pPr>
        <w:ind w:left="4235" w:hanging="360"/>
      </w:pPr>
      <w:rPr>
        <w:rFonts w:ascii="Wingdings" w:hAnsi="Wingdings" w:hint="default"/>
      </w:rPr>
    </w:lvl>
    <w:lvl w:ilvl="6" w:tplc="0C0A0001" w:tentative="1">
      <w:start w:val="1"/>
      <w:numFmt w:val="bullet"/>
      <w:lvlText w:val=""/>
      <w:lvlJc w:val="left"/>
      <w:pPr>
        <w:ind w:left="4955" w:hanging="360"/>
      </w:pPr>
      <w:rPr>
        <w:rFonts w:ascii="Symbol" w:hAnsi="Symbol" w:hint="default"/>
      </w:rPr>
    </w:lvl>
    <w:lvl w:ilvl="7" w:tplc="0C0A0003" w:tentative="1">
      <w:start w:val="1"/>
      <w:numFmt w:val="bullet"/>
      <w:lvlText w:val="o"/>
      <w:lvlJc w:val="left"/>
      <w:pPr>
        <w:ind w:left="5675" w:hanging="360"/>
      </w:pPr>
      <w:rPr>
        <w:rFonts w:ascii="Courier New" w:hAnsi="Courier New" w:cs="Courier New" w:hint="default"/>
      </w:rPr>
    </w:lvl>
    <w:lvl w:ilvl="8" w:tplc="0C0A0005" w:tentative="1">
      <w:start w:val="1"/>
      <w:numFmt w:val="bullet"/>
      <w:lvlText w:val=""/>
      <w:lvlJc w:val="left"/>
      <w:pPr>
        <w:ind w:left="6395" w:hanging="360"/>
      </w:pPr>
      <w:rPr>
        <w:rFonts w:ascii="Wingdings" w:hAnsi="Wingdings" w:hint="default"/>
      </w:rPr>
    </w:lvl>
  </w:abstractNum>
  <w:num w:numId="1">
    <w:abstractNumId w:val="1"/>
  </w:num>
  <w:num w:numId="2">
    <w:abstractNumId w:val="10"/>
  </w:num>
  <w:num w:numId="3">
    <w:abstractNumId w:val="9"/>
  </w:num>
  <w:num w:numId="4">
    <w:abstractNumId w:val="0"/>
  </w:num>
  <w:num w:numId="5">
    <w:abstractNumId w:val="4"/>
  </w:num>
  <w:num w:numId="6">
    <w:abstractNumId w:val="6"/>
  </w:num>
  <w:num w:numId="7">
    <w:abstractNumId w:val="2"/>
  </w:num>
  <w:num w:numId="8">
    <w:abstractNumId w:val="12"/>
  </w:num>
  <w:num w:numId="9">
    <w:abstractNumId w:val="3"/>
  </w:num>
  <w:num w:numId="10">
    <w:abstractNumId w:val="5"/>
  </w:num>
  <w:num w:numId="11">
    <w:abstractNumId w:val="7"/>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43"/>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275"/>
    <w:rsid w:val="00015C00"/>
    <w:rsid w:val="000236DD"/>
    <w:rsid w:val="0006483C"/>
    <w:rsid w:val="00072FD2"/>
    <w:rsid w:val="000B4313"/>
    <w:rsid w:val="000E3A0F"/>
    <w:rsid w:val="00133675"/>
    <w:rsid w:val="001C0958"/>
    <w:rsid w:val="001E5EBF"/>
    <w:rsid w:val="001E6688"/>
    <w:rsid w:val="002118B7"/>
    <w:rsid w:val="00226120"/>
    <w:rsid w:val="00262816"/>
    <w:rsid w:val="002A69E6"/>
    <w:rsid w:val="002E65DF"/>
    <w:rsid w:val="002F70B6"/>
    <w:rsid w:val="0032779C"/>
    <w:rsid w:val="00396C59"/>
    <w:rsid w:val="003D1EAC"/>
    <w:rsid w:val="003E4730"/>
    <w:rsid w:val="003E7E5B"/>
    <w:rsid w:val="0041774E"/>
    <w:rsid w:val="004C0608"/>
    <w:rsid w:val="004D2268"/>
    <w:rsid w:val="004F1F36"/>
    <w:rsid w:val="00500A1F"/>
    <w:rsid w:val="00521B9F"/>
    <w:rsid w:val="00534E87"/>
    <w:rsid w:val="0059097E"/>
    <w:rsid w:val="005A7F7B"/>
    <w:rsid w:val="005D7F6D"/>
    <w:rsid w:val="006710D8"/>
    <w:rsid w:val="00681523"/>
    <w:rsid w:val="006B1483"/>
    <w:rsid w:val="006C6F29"/>
    <w:rsid w:val="00730773"/>
    <w:rsid w:val="00772A91"/>
    <w:rsid w:val="00787707"/>
    <w:rsid w:val="007914FF"/>
    <w:rsid w:val="007B32C4"/>
    <w:rsid w:val="00853CE0"/>
    <w:rsid w:val="00865A50"/>
    <w:rsid w:val="008B4AAF"/>
    <w:rsid w:val="00974FB6"/>
    <w:rsid w:val="00980EF6"/>
    <w:rsid w:val="00983019"/>
    <w:rsid w:val="00984C41"/>
    <w:rsid w:val="00A81275"/>
    <w:rsid w:val="00AD5ED4"/>
    <w:rsid w:val="00B82B33"/>
    <w:rsid w:val="00BB286D"/>
    <w:rsid w:val="00BB389D"/>
    <w:rsid w:val="00BD4FE9"/>
    <w:rsid w:val="00BD7EDD"/>
    <w:rsid w:val="00C26468"/>
    <w:rsid w:val="00C67393"/>
    <w:rsid w:val="00CE1E2C"/>
    <w:rsid w:val="00D10C68"/>
    <w:rsid w:val="00D85F46"/>
    <w:rsid w:val="00DB3048"/>
    <w:rsid w:val="00E54B99"/>
    <w:rsid w:val="00ED3640"/>
    <w:rsid w:val="00EF1320"/>
    <w:rsid w:val="00EF30D6"/>
    <w:rsid w:val="00F801FF"/>
    <w:rsid w:val="00F90A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1275"/>
    <w:pPr>
      <w:tabs>
        <w:tab w:val="left" w:pos="5812"/>
      </w:tabs>
      <w:ind w:right="170"/>
      <w:jc w:val="both"/>
    </w:pPr>
    <w:rPr>
      <w:sz w:val="18"/>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Piedepgina">
    <w:name w:val="footer"/>
    <w:basedOn w:val="Normal"/>
    <w:rsid w:val="00A81275"/>
    <w:pPr>
      <w:tabs>
        <w:tab w:val="clear" w:pos="5812"/>
        <w:tab w:val="center" w:pos="4819"/>
        <w:tab w:val="right" w:pos="9071"/>
      </w:tabs>
    </w:pPr>
  </w:style>
  <w:style w:type="paragraph" w:styleId="Textonotapie">
    <w:name w:val="footnote text"/>
    <w:basedOn w:val="Normal"/>
    <w:semiHidden/>
    <w:rsid w:val="00A81275"/>
    <w:rPr>
      <w:sz w:val="20"/>
    </w:rPr>
  </w:style>
  <w:style w:type="paragraph" w:styleId="Textoindependiente3">
    <w:name w:val="Body Text 3"/>
    <w:basedOn w:val="Normal"/>
    <w:rsid w:val="00A81275"/>
    <w:pPr>
      <w:tabs>
        <w:tab w:val="clear" w:pos="5812"/>
      </w:tabs>
      <w:ind w:right="214"/>
    </w:pPr>
    <w:rPr>
      <w:i/>
    </w:rPr>
  </w:style>
  <w:style w:type="paragraph" w:styleId="Textoindependiente2">
    <w:name w:val="Body Text 2"/>
    <w:basedOn w:val="Normal"/>
    <w:rsid w:val="00A81275"/>
    <w:pPr>
      <w:tabs>
        <w:tab w:val="clear" w:pos="5812"/>
      </w:tabs>
      <w:spacing w:before="20" w:after="20"/>
      <w:ind w:right="896"/>
    </w:pPr>
    <w:rPr>
      <w:rFonts w:ascii="CG Omega" w:hAnsi="CG Omega"/>
      <w:sz w:val="16"/>
    </w:rPr>
  </w:style>
  <w:style w:type="paragraph" w:styleId="Textoindependiente">
    <w:name w:val="Body Text"/>
    <w:basedOn w:val="Normal"/>
    <w:rsid w:val="00A81275"/>
    <w:pPr>
      <w:spacing w:after="120"/>
    </w:pPr>
  </w:style>
  <w:style w:type="paragraph" w:styleId="Encabezado">
    <w:name w:val="header"/>
    <w:basedOn w:val="Normal"/>
    <w:link w:val="EncabezadoCar"/>
    <w:rsid w:val="00B82B33"/>
    <w:pPr>
      <w:tabs>
        <w:tab w:val="clear" w:pos="5812"/>
        <w:tab w:val="center" w:pos="4252"/>
        <w:tab w:val="right" w:pos="8504"/>
      </w:tabs>
    </w:pPr>
  </w:style>
  <w:style w:type="character" w:customStyle="1" w:styleId="EncabezadoCar">
    <w:name w:val="Encabezado Car"/>
    <w:link w:val="Encabezado"/>
    <w:rsid w:val="00B82B33"/>
    <w:rPr>
      <w:sz w:val="18"/>
      <w:lang w:val="es-ES_tradnl"/>
    </w:rPr>
  </w:style>
  <w:style w:type="paragraph" w:styleId="NormalWeb">
    <w:name w:val="Normal (Web)"/>
    <w:basedOn w:val="Normal"/>
    <w:uiPriority w:val="99"/>
    <w:unhideWhenUsed/>
    <w:rsid w:val="001E5EBF"/>
    <w:pPr>
      <w:tabs>
        <w:tab w:val="clear" w:pos="5812"/>
      </w:tabs>
      <w:spacing w:before="100" w:beforeAutospacing="1" w:after="100" w:afterAutospacing="1"/>
      <w:ind w:right="0"/>
      <w:jc w:val="left"/>
    </w:pPr>
    <w:rPr>
      <w:sz w:val="24"/>
      <w:szCs w:val="24"/>
      <w:lang w:val="es-ES"/>
    </w:rPr>
  </w:style>
  <w:style w:type="character" w:styleId="Textoennegrita">
    <w:name w:val="Strong"/>
    <w:uiPriority w:val="22"/>
    <w:qFormat/>
    <w:rsid w:val="001E5EBF"/>
    <w:rPr>
      <w:b/>
      <w:bCs/>
    </w:rPr>
  </w:style>
  <w:style w:type="table" w:styleId="Tablaconcuadrcula">
    <w:name w:val="Table Grid"/>
    <w:basedOn w:val="Tablanormal"/>
    <w:rsid w:val="001E5E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1275"/>
    <w:pPr>
      <w:tabs>
        <w:tab w:val="left" w:pos="5812"/>
      </w:tabs>
      <w:ind w:right="170"/>
      <w:jc w:val="both"/>
    </w:pPr>
    <w:rPr>
      <w:sz w:val="18"/>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Piedepgina">
    <w:name w:val="footer"/>
    <w:basedOn w:val="Normal"/>
    <w:rsid w:val="00A81275"/>
    <w:pPr>
      <w:tabs>
        <w:tab w:val="clear" w:pos="5812"/>
        <w:tab w:val="center" w:pos="4819"/>
        <w:tab w:val="right" w:pos="9071"/>
      </w:tabs>
    </w:pPr>
  </w:style>
  <w:style w:type="paragraph" w:styleId="Textonotapie">
    <w:name w:val="footnote text"/>
    <w:basedOn w:val="Normal"/>
    <w:semiHidden/>
    <w:rsid w:val="00A81275"/>
    <w:rPr>
      <w:sz w:val="20"/>
    </w:rPr>
  </w:style>
  <w:style w:type="paragraph" w:styleId="Textoindependiente3">
    <w:name w:val="Body Text 3"/>
    <w:basedOn w:val="Normal"/>
    <w:rsid w:val="00A81275"/>
    <w:pPr>
      <w:tabs>
        <w:tab w:val="clear" w:pos="5812"/>
      </w:tabs>
      <w:ind w:right="214"/>
    </w:pPr>
    <w:rPr>
      <w:i/>
    </w:rPr>
  </w:style>
  <w:style w:type="paragraph" w:styleId="Textoindependiente2">
    <w:name w:val="Body Text 2"/>
    <w:basedOn w:val="Normal"/>
    <w:rsid w:val="00A81275"/>
    <w:pPr>
      <w:tabs>
        <w:tab w:val="clear" w:pos="5812"/>
      </w:tabs>
      <w:spacing w:before="20" w:after="20"/>
      <w:ind w:right="896"/>
    </w:pPr>
    <w:rPr>
      <w:rFonts w:ascii="CG Omega" w:hAnsi="CG Omega"/>
      <w:sz w:val="16"/>
    </w:rPr>
  </w:style>
  <w:style w:type="paragraph" w:styleId="Textoindependiente">
    <w:name w:val="Body Text"/>
    <w:basedOn w:val="Normal"/>
    <w:rsid w:val="00A81275"/>
    <w:pPr>
      <w:spacing w:after="120"/>
    </w:pPr>
  </w:style>
  <w:style w:type="paragraph" w:styleId="Encabezado">
    <w:name w:val="header"/>
    <w:basedOn w:val="Normal"/>
    <w:link w:val="EncabezadoCar"/>
    <w:rsid w:val="00B82B33"/>
    <w:pPr>
      <w:tabs>
        <w:tab w:val="clear" w:pos="5812"/>
        <w:tab w:val="center" w:pos="4252"/>
        <w:tab w:val="right" w:pos="8504"/>
      </w:tabs>
    </w:pPr>
  </w:style>
  <w:style w:type="character" w:customStyle="1" w:styleId="EncabezadoCar">
    <w:name w:val="Encabezado Car"/>
    <w:link w:val="Encabezado"/>
    <w:rsid w:val="00B82B33"/>
    <w:rPr>
      <w:sz w:val="18"/>
      <w:lang w:val="es-ES_tradnl"/>
    </w:rPr>
  </w:style>
  <w:style w:type="paragraph" w:styleId="NormalWeb">
    <w:name w:val="Normal (Web)"/>
    <w:basedOn w:val="Normal"/>
    <w:uiPriority w:val="99"/>
    <w:unhideWhenUsed/>
    <w:rsid w:val="001E5EBF"/>
    <w:pPr>
      <w:tabs>
        <w:tab w:val="clear" w:pos="5812"/>
      </w:tabs>
      <w:spacing w:before="100" w:beforeAutospacing="1" w:after="100" w:afterAutospacing="1"/>
      <w:ind w:right="0"/>
      <w:jc w:val="left"/>
    </w:pPr>
    <w:rPr>
      <w:sz w:val="24"/>
      <w:szCs w:val="24"/>
      <w:lang w:val="es-ES"/>
    </w:rPr>
  </w:style>
  <w:style w:type="character" w:styleId="Textoennegrita">
    <w:name w:val="Strong"/>
    <w:uiPriority w:val="22"/>
    <w:qFormat/>
    <w:rsid w:val="001E5EBF"/>
    <w:rPr>
      <w:b/>
      <w:bCs/>
    </w:rPr>
  </w:style>
  <w:style w:type="table" w:styleId="Tablaconcuadrcula">
    <w:name w:val="Table Grid"/>
    <w:basedOn w:val="Tablanormal"/>
    <w:rsid w:val="001E5E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16265">
      <w:bodyDiv w:val="1"/>
      <w:marLeft w:val="0"/>
      <w:marRight w:val="0"/>
      <w:marTop w:val="0"/>
      <w:marBottom w:val="0"/>
      <w:divBdr>
        <w:top w:val="none" w:sz="0" w:space="0" w:color="auto"/>
        <w:left w:val="none" w:sz="0" w:space="0" w:color="auto"/>
        <w:bottom w:val="none" w:sz="0" w:space="0" w:color="auto"/>
        <w:right w:val="none" w:sz="0" w:space="0" w:color="auto"/>
      </w:divBdr>
    </w:div>
    <w:div w:id="59771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run.org/enlaces/00041198.do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81B2D4C2.dotm</Template>
  <TotalTime>0</TotalTime>
  <Pages>1</Pages>
  <Words>963</Words>
  <Characters>5300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Ardurapeko Aitorpena - Dirulaguntzak / Declaración Responsable - Subvenciones</vt:lpstr>
    </vt:vector>
  </TitlesOfParts>
  <Company>AYTO. DE IRUN/IRUNGO UDALA</Company>
  <LinksUpToDate>false</LinksUpToDate>
  <CharactersWithSpaces>6251</CharactersWithSpaces>
  <SharedDoc>false</SharedDoc>
  <HLinks>
    <vt:vector size="6" baseType="variant">
      <vt:variant>
        <vt:i4>720916</vt:i4>
      </vt:variant>
      <vt:variant>
        <vt:i4>4</vt:i4>
      </vt:variant>
      <vt:variant>
        <vt:i4>0</vt:i4>
      </vt:variant>
      <vt:variant>
        <vt:i4>5</vt:i4>
      </vt:variant>
      <vt:variant>
        <vt:lpwstr>http://www.irun.org/enlaces/00041198.doc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Ardurapeko Aitorpena - Dirulaguntzak / Declaración Responsable - Subvenciones</dc:title>
  <dc:creator>GOYOGANA_UNAI</dc:creator>
  <cp:lastModifiedBy>ISASA_BAKARTXO</cp:lastModifiedBy>
  <cp:revision>2</cp:revision>
  <dcterms:created xsi:type="dcterms:W3CDTF">2024-04-15T08:33:00Z</dcterms:created>
  <dcterms:modified xsi:type="dcterms:W3CDTF">2024-04-15T08:33:00Z</dcterms:modified>
</cp:coreProperties>
</file>