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396D5B" w14:textId="050CC8E6" w:rsidR="00D7428C" w:rsidRPr="0059755E" w:rsidRDefault="00D7428C" w:rsidP="00D7428C">
      <w:pPr>
        <w:jc w:val="both"/>
        <w:rPr>
          <w:rFonts w:ascii="Arial" w:hAnsi="Arial" w:cs="Arial"/>
          <w:b/>
          <w:sz w:val="24"/>
          <w:szCs w:val="24"/>
        </w:rPr>
      </w:pPr>
    </w:p>
    <w:p w14:paraId="6D24FB72" w14:textId="77777777" w:rsidR="00D7428C" w:rsidRPr="0059755E" w:rsidRDefault="00D7428C" w:rsidP="00D7428C">
      <w:pPr>
        <w:jc w:val="center"/>
        <w:rPr>
          <w:rFonts w:ascii="Arial" w:hAnsi="Arial" w:cs="Arial"/>
          <w:b/>
          <w:sz w:val="24"/>
          <w:szCs w:val="24"/>
        </w:rPr>
      </w:pPr>
      <w:r w:rsidRPr="0059755E">
        <w:rPr>
          <w:rFonts w:ascii="Arial" w:hAnsi="Arial" w:cs="Arial"/>
          <w:b/>
          <w:sz w:val="24"/>
          <w:szCs w:val="24"/>
        </w:rPr>
        <w:t>AYUNTAMIENTO DE ESPLUGUES DE LLOBREGAT</w:t>
      </w:r>
    </w:p>
    <w:p w14:paraId="3ECF37E1" w14:textId="77777777" w:rsidR="00D7428C" w:rsidRPr="0059755E" w:rsidRDefault="00D7428C" w:rsidP="00D7428C">
      <w:pPr>
        <w:jc w:val="center"/>
        <w:rPr>
          <w:rFonts w:ascii="Arial" w:hAnsi="Arial" w:cs="Arial"/>
          <w:b/>
          <w:sz w:val="24"/>
          <w:szCs w:val="24"/>
        </w:rPr>
      </w:pPr>
      <w:r w:rsidRPr="0059755E">
        <w:rPr>
          <w:rFonts w:ascii="Arial" w:hAnsi="Arial" w:cs="Arial"/>
          <w:b/>
          <w:sz w:val="24"/>
          <w:szCs w:val="24"/>
        </w:rPr>
        <w:t>Apoyo para actividades y servicios en la Ciudad</w:t>
      </w:r>
    </w:p>
    <w:p w14:paraId="2E9F8922" w14:textId="77777777" w:rsidR="00D7428C" w:rsidRPr="0059755E" w:rsidRDefault="00D7428C" w:rsidP="00D7428C">
      <w:pPr>
        <w:shd w:val="clear" w:color="auto" w:fill="FFFFFF" w:themeFill="background1"/>
        <w:jc w:val="center"/>
        <w:rPr>
          <w:rFonts w:ascii="Arial" w:hAnsi="Arial" w:cs="Arial"/>
          <w:sz w:val="24"/>
          <w:szCs w:val="24"/>
        </w:rPr>
      </w:pPr>
    </w:p>
    <w:p w14:paraId="395CA163" w14:textId="77777777" w:rsidR="00D7428C" w:rsidRPr="0059755E" w:rsidRDefault="00D7428C" w:rsidP="00D7428C">
      <w:pPr>
        <w:shd w:val="clear" w:color="auto" w:fill="FFFFFF" w:themeFill="background1"/>
        <w:jc w:val="center"/>
        <w:rPr>
          <w:rFonts w:ascii="Arial" w:hAnsi="Arial" w:cs="Arial"/>
          <w:sz w:val="24"/>
          <w:szCs w:val="24"/>
        </w:rPr>
      </w:pPr>
    </w:p>
    <w:p w14:paraId="31A82A1C" w14:textId="77777777" w:rsidR="00D7428C" w:rsidRPr="0059755E" w:rsidRDefault="00D7428C" w:rsidP="00D7428C">
      <w:pPr>
        <w:shd w:val="clear" w:color="auto" w:fill="FFFFFF" w:themeFill="background1"/>
        <w:jc w:val="center"/>
        <w:rPr>
          <w:rFonts w:ascii="Arial" w:hAnsi="Arial" w:cs="Arial"/>
          <w:sz w:val="24"/>
          <w:szCs w:val="24"/>
        </w:rPr>
      </w:pPr>
    </w:p>
    <w:p w14:paraId="1B64312B" w14:textId="77777777" w:rsidR="00D7428C" w:rsidRPr="0059755E" w:rsidRDefault="00D7428C" w:rsidP="00D7428C">
      <w:pPr>
        <w:shd w:val="clear" w:color="auto" w:fill="FFFFFF" w:themeFill="background1"/>
        <w:jc w:val="center"/>
        <w:rPr>
          <w:rFonts w:ascii="Arial" w:hAnsi="Arial" w:cs="Arial"/>
          <w:sz w:val="24"/>
          <w:szCs w:val="24"/>
        </w:rPr>
      </w:pPr>
    </w:p>
    <w:p w14:paraId="6DBEEC8D" w14:textId="77777777" w:rsidR="00D7428C" w:rsidRPr="0059755E" w:rsidRDefault="00D7428C" w:rsidP="00D7428C">
      <w:pPr>
        <w:shd w:val="clear" w:color="auto" w:fill="FFFFFF" w:themeFill="background1"/>
        <w:jc w:val="center"/>
        <w:rPr>
          <w:rFonts w:ascii="Arial" w:hAnsi="Arial" w:cs="Arial"/>
          <w:sz w:val="24"/>
          <w:szCs w:val="24"/>
        </w:rPr>
      </w:pPr>
    </w:p>
    <w:p w14:paraId="5085C453" w14:textId="77777777" w:rsidR="00D7428C" w:rsidRPr="0059755E" w:rsidRDefault="00D7428C" w:rsidP="00D7428C">
      <w:pPr>
        <w:jc w:val="center"/>
        <w:rPr>
          <w:rFonts w:ascii="Arial" w:hAnsi="Arial" w:cs="Arial"/>
          <w:sz w:val="24"/>
          <w:szCs w:val="24"/>
        </w:rPr>
      </w:pPr>
    </w:p>
    <w:p w14:paraId="36C97B98" w14:textId="28FE507B" w:rsidR="00D7428C" w:rsidRPr="0059755E" w:rsidRDefault="00D7428C" w:rsidP="00D7428C">
      <w:pPr>
        <w:jc w:val="center"/>
        <w:rPr>
          <w:rFonts w:ascii="Arial" w:hAnsi="Arial" w:cs="Arial"/>
          <w:sz w:val="24"/>
          <w:szCs w:val="24"/>
        </w:rPr>
      </w:pPr>
      <w:r w:rsidRPr="0059755E">
        <w:rPr>
          <w:rFonts w:ascii="Arial" w:hAnsi="Arial" w:cs="Arial"/>
          <w:sz w:val="24"/>
          <w:szCs w:val="24"/>
        </w:rPr>
        <w:t>CONVENIO DE COLABORACIÓN PLURIANUAL PARA EL DESARROLLO DEL PROYECTO DE ACTIVIDADES Y SERVICIOS CON LA ENTIDAD</w:t>
      </w:r>
    </w:p>
    <w:p w14:paraId="6A974F15" w14:textId="77777777" w:rsidR="00D7428C" w:rsidRPr="0059755E" w:rsidRDefault="00D7428C" w:rsidP="00D7428C">
      <w:pPr>
        <w:jc w:val="center"/>
        <w:rPr>
          <w:rFonts w:ascii="Arial" w:hAnsi="Arial" w:cs="Arial"/>
          <w:sz w:val="24"/>
          <w:szCs w:val="24"/>
        </w:rPr>
      </w:pPr>
    </w:p>
    <w:p w14:paraId="49C1C2CD" w14:textId="77777777" w:rsidR="00BE6706" w:rsidRPr="00BE6706" w:rsidRDefault="00BE6706" w:rsidP="00BE6706">
      <w:pPr>
        <w:pStyle w:val="Textindependent2"/>
        <w:rPr>
          <w:rFonts w:cs="Arial"/>
          <w:b/>
          <w:sz w:val="24"/>
          <w:szCs w:val="24"/>
        </w:rPr>
      </w:pPr>
      <w:r w:rsidRPr="00BE6706">
        <w:rPr>
          <w:rFonts w:cs="Arial"/>
          <w:b/>
          <w:sz w:val="24"/>
          <w:szCs w:val="24"/>
        </w:rPr>
        <w:t>CORAL MUSICORUM D’ESPLUGUES</w:t>
      </w:r>
    </w:p>
    <w:p w14:paraId="295B1B13" w14:textId="77777777" w:rsidR="008326EC" w:rsidRPr="0059755E" w:rsidRDefault="008326EC" w:rsidP="00D7428C">
      <w:pPr>
        <w:jc w:val="center"/>
        <w:rPr>
          <w:rFonts w:cs="Arial"/>
          <w:b/>
          <w:sz w:val="24"/>
          <w:szCs w:val="24"/>
        </w:rPr>
      </w:pPr>
    </w:p>
    <w:p w14:paraId="272A7142" w14:textId="77777777" w:rsidR="00D7428C" w:rsidRPr="0059755E" w:rsidRDefault="00D7428C" w:rsidP="00D7428C">
      <w:pPr>
        <w:pStyle w:val="Textindependent2"/>
        <w:jc w:val="both"/>
        <w:rPr>
          <w:rFonts w:cs="Arial"/>
          <w:b/>
          <w:sz w:val="24"/>
          <w:szCs w:val="24"/>
        </w:rPr>
      </w:pPr>
    </w:p>
    <w:p w14:paraId="2247C426" w14:textId="77777777" w:rsidR="00D7428C" w:rsidRPr="0059755E" w:rsidRDefault="00D7428C" w:rsidP="00D7428C">
      <w:pPr>
        <w:pStyle w:val="Textindependent2"/>
        <w:jc w:val="both"/>
        <w:rPr>
          <w:rFonts w:cs="Arial"/>
          <w:b/>
          <w:sz w:val="24"/>
          <w:szCs w:val="24"/>
        </w:rPr>
      </w:pPr>
    </w:p>
    <w:p w14:paraId="363CB11C" w14:textId="77777777" w:rsidR="00D7428C" w:rsidRPr="0059755E" w:rsidRDefault="00D7428C" w:rsidP="00D7428C">
      <w:pPr>
        <w:pStyle w:val="Textindependent2"/>
        <w:jc w:val="left"/>
        <w:rPr>
          <w:rFonts w:cs="Arial"/>
          <w:b/>
          <w:sz w:val="24"/>
          <w:szCs w:val="24"/>
        </w:rPr>
      </w:pPr>
    </w:p>
    <w:p w14:paraId="516347B4" w14:textId="77777777" w:rsidR="00D7428C" w:rsidRPr="0059755E" w:rsidRDefault="00D7428C" w:rsidP="00D7428C">
      <w:pPr>
        <w:pStyle w:val="Textindependent2"/>
        <w:jc w:val="left"/>
        <w:rPr>
          <w:rFonts w:cs="Arial"/>
          <w:b/>
          <w:sz w:val="24"/>
          <w:szCs w:val="24"/>
        </w:rPr>
      </w:pPr>
    </w:p>
    <w:p w14:paraId="68C297A2" w14:textId="77777777" w:rsidR="00D7428C" w:rsidRPr="0059755E" w:rsidRDefault="00D7428C" w:rsidP="00D7428C">
      <w:pPr>
        <w:pStyle w:val="Textindependent2"/>
        <w:jc w:val="left"/>
        <w:rPr>
          <w:rFonts w:cs="Arial"/>
          <w:b/>
          <w:sz w:val="24"/>
          <w:szCs w:val="24"/>
        </w:rPr>
      </w:pPr>
    </w:p>
    <w:p w14:paraId="0C401A7D" w14:textId="77777777" w:rsidR="00D7428C" w:rsidRPr="0059755E" w:rsidRDefault="00D7428C" w:rsidP="00D7428C">
      <w:pPr>
        <w:pStyle w:val="Textindependent2"/>
        <w:jc w:val="left"/>
        <w:rPr>
          <w:rFonts w:cs="Arial"/>
          <w:b/>
          <w:sz w:val="24"/>
          <w:szCs w:val="24"/>
        </w:rPr>
      </w:pPr>
    </w:p>
    <w:p w14:paraId="1244F1D3" w14:textId="77777777" w:rsidR="00D7428C" w:rsidRPr="0059755E" w:rsidRDefault="00D7428C" w:rsidP="00D7428C">
      <w:pPr>
        <w:pStyle w:val="Textindependent2"/>
        <w:jc w:val="left"/>
        <w:rPr>
          <w:rFonts w:cs="Arial"/>
          <w:b/>
          <w:sz w:val="24"/>
          <w:szCs w:val="24"/>
        </w:rPr>
      </w:pPr>
    </w:p>
    <w:p w14:paraId="79FDD8E8" w14:textId="77777777" w:rsidR="00D7428C" w:rsidRPr="0059755E" w:rsidRDefault="00D7428C" w:rsidP="00D7428C">
      <w:pPr>
        <w:pStyle w:val="Textindependent2"/>
        <w:jc w:val="left"/>
        <w:rPr>
          <w:rFonts w:cs="Arial"/>
          <w:b/>
          <w:sz w:val="24"/>
          <w:szCs w:val="24"/>
        </w:rPr>
      </w:pPr>
    </w:p>
    <w:p w14:paraId="1A773166" w14:textId="77777777" w:rsidR="00D7428C" w:rsidRPr="0059755E" w:rsidRDefault="00D7428C" w:rsidP="00D7428C">
      <w:pPr>
        <w:pStyle w:val="Textindependent2"/>
        <w:jc w:val="left"/>
        <w:rPr>
          <w:rFonts w:cs="Arial"/>
          <w:b/>
          <w:sz w:val="24"/>
          <w:szCs w:val="24"/>
        </w:rPr>
      </w:pPr>
    </w:p>
    <w:p w14:paraId="69AEC5EF" w14:textId="77777777" w:rsidR="00D7428C" w:rsidRPr="0059755E" w:rsidRDefault="00D7428C" w:rsidP="00D7428C">
      <w:pPr>
        <w:pStyle w:val="Textindependent2"/>
        <w:jc w:val="left"/>
        <w:rPr>
          <w:rFonts w:cs="Arial"/>
          <w:b/>
          <w:sz w:val="24"/>
          <w:szCs w:val="24"/>
        </w:rPr>
      </w:pPr>
    </w:p>
    <w:p w14:paraId="70EC3E48" w14:textId="77777777" w:rsidR="00D7428C" w:rsidRPr="0059755E" w:rsidRDefault="00D7428C" w:rsidP="00D7428C">
      <w:pPr>
        <w:pStyle w:val="Textindependent2"/>
        <w:jc w:val="left"/>
        <w:rPr>
          <w:rFonts w:cs="Arial"/>
          <w:b/>
          <w:sz w:val="24"/>
          <w:szCs w:val="24"/>
        </w:rPr>
      </w:pPr>
    </w:p>
    <w:p w14:paraId="321E55E8" w14:textId="77777777" w:rsidR="00D7428C" w:rsidRPr="0059755E" w:rsidRDefault="00D7428C" w:rsidP="00D7428C">
      <w:pPr>
        <w:pStyle w:val="Textindependent2"/>
        <w:jc w:val="left"/>
        <w:rPr>
          <w:rFonts w:cs="Arial"/>
          <w:b/>
          <w:sz w:val="24"/>
          <w:szCs w:val="24"/>
        </w:rPr>
      </w:pPr>
    </w:p>
    <w:p w14:paraId="50D26199" w14:textId="77777777" w:rsidR="00D7428C" w:rsidRPr="0059755E" w:rsidRDefault="00D7428C" w:rsidP="00D7428C">
      <w:pPr>
        <w:pStyle w:val="Textindependent2"/>
        <w:jc w:val="left"/>
        <w:rPr>
          <w:rFonts w:cs="Arial"/>
          <w:b/>
          <w:sz w:val="24"/>
          <w:szCs w:val="24"/>
        </w:rPr>
      </w:pPr>
    </w:p>
    <w:p w14:paraId="31F70CE4" w14:textId="77777777" w:rsidR="00D7428C" w:rsidRPr="0059755E" w:rsidRDefault="00D7428C" w:rsidP="00D7428C">
      <w:pPr>
        <w:pStyle w:val="Textindependent2"/>
        <w:jc w:val="left"/>
        <w:rPr>
          <w:rFonts w:cs="Arial"/>
          <w:b/>
          <w:sz w:val="24"/>
          <w:szCs w:val="24"/>
        </w:rPr>
      </w:pPr>
    </w:p>
    <w:p w14:paraId="6DB6464A" w14:textId="77777777" w:rsidR="00D7428C" w:rsidRPr="0059755E" w:rsidRDefault="00D7428C" w:rsidP="00D7428C">
      <w:pPr>
        <w:pStyle w:val="Textindependent2"/>
        <w:jc w:val="left"/>
        <w:rPr>
          <w:rFonts w:cs="Arial"/>
          <w:b/>
          <w:sz w:val="24"/>
          <w:szCs w:val="24"/>
        </w:rPr>
      </w:pPr>
    </w:p>
    <w:p w14:paraId="04B37F52" w14:textId="77777777" w:rsidR="00D7428C" w:rsidRPr="0059755E" w:rsidRDefault="00D7428C" w:rsidP="00D7428C">
      <w:pPr>
        <w:pStyle w:val="Textindependent2"/>
        <w:jc w:val="left"/>
        <w:rPr>
          <w:rFonts w:cs="Arial"/>
          <w:b/>
          <w:sz w:val="24"/>
          <w:szCs w:val="24"/>
        </w:rPr>
      </w:pPr>
    </w:p>
    <w:p w14:paraId="752818C5" w14:textId="77777777" w:rsidR="00D7428C" w:rsidRPr="0059755E" w:rsidRDefault="00D7428C" w:rsidP="00D7428C">
      <w:pPr>
        <w:pStyle w:val="Textindependent2"/>
        <w:jc w:val="left"/>
        <w:rPr>
          <w:rFonts w:cs="Arial"/>
          <w:b/>
          <w:sz w:val="24"/>
          <w:szCs w:val="24"/>
        </w:rPr>
      </w:pPr>
    </w:p>
    <w:p w14:paraId="1E4B2F4F" w14:textId="77777777" w:rsidR="00D7428C" w:rsidRPr="0059755E" w:rsidRDefault="00D7428C" w:rsidP="00D7428C">
      <w:pPr>
        <w:pStyle w:val="Textindependent2"/>
        <w:jc w:val="left"/>
        <w:rPr>
          <w:rFonts w:cs="Arial"/>
          <w:b/>
          <w:sz w:val="24"/>
          <w:szCs w:val="24"/>
        </w:rPr>
      </w:pPr>
    </w:p>
    <w:p w14:paraId="4562B959" w14:textId="77777777" w:rsidR="00D7428C" w:rsidRPr="0059755E" w:rsidRDefault="00D7428C" w:rsidP="00D7428C">
      <w:pPr>
        <w:pStyle w:val="Textindependent2"/>
        <w:jc w:val="left"/>
        <w:rPr>
          <w:rFonts w:cs="Arial"/>
          <w:b/>
          <w:sz w:val="24"/>
          <w:szCs w:val="24"/>
        </w:rPr>
      </w:pPr>
    </w:p>
    <w:p w14:paraId="776D6864" w14:textId="77777777" w:rsidR="00D7428C" w:rsidRPr="0059755E" w:rsidRDefault="00D7428C" w:rsidP="00D7428C">
      <w:pPr>
        <w:pStyle w:val="Textindependent2"/>
        <w:jc w:val="left"/>
        <w:rPr>
          <w:rFonts w:cs="Arial"/>
          <w:b/>
          <w:sz w:val="24"/>
          <w:szCs w:val="24"/>
        </w:rPr>
      </w:pPr>
    </w:p>
    <w:p w14:paraId="3B4AB519" w14:textId="77777777" w:rsidR="00D7428C" w:rsidRPr="0059755E" w:rsidRDefault="00D7428C" w:rsidP="00D7428C">
      <w:pPr>
        <w:pStyle w:val="Textindependent2"/>
        <w:jc w:val="left"/>
        <w:rPr>
          <w:rFonts w:cs="Arial"/>
          <w:b/>
          <w:sz w:val="24"/>
          <w:szCs w:val="24"/>
        </w:rPr>
      </w:pPr>
    </w:p>
    <w:p w14:paraId="3C1241CB" w14:textId="77777777" w:rsidR="00D7428C" w:rsidRPr="0059755E" w:rsidRDefault="00D7428C" w:rsidP="00D7428C">
      <w:pPr>
        <w:pStyle w:val="Textindependent2"/>
        <w:jc w:val="left"/>
        <w:rPr>
          <w:rFonts w:cs="Arial"/>
          <w:b/>
          <w:sz w:val="24"/>
          <w:szCs w:val="24"/>
        </w:rPr>
      </w:pPr>
    </w:p>
    <w:p w14:paraId="2372EE0D" w14:textId="77777777" w:rsidR="00D7428C" w:rsidRPr="0059755E" w:rsidRDefault="00D7428C" w:rsidP="00D7428C">
      <w:pPr>
        <w:pStyle w:val="Textindependent2"/>
        <w:jc w:val="left"/>
        <w:rPr>
          <w:rFonts w:cs="Arial"/>
          <w:b/>
          <w:sz w:val="24"/>
          <w:szCs w:val="24"/>
        </w:rPr>
      </w:pPr>
    </w:p>
    <w:p w14:paraId="0B233261" w14:textId="77777777" w:rsidR="00D7428C" w:rsidRPr="0059755E" w:rsidRDefault="00D7428C" w:rsidP="00D7428C">
      <w:pPr>
        <w:pStyle w:val="Textindependent2"/>
        <w:jc w:val="left"/>
        <w:rPr>
          <w:rFonts w:cs="Arial"/>
          <w:b/>
          <w:sz w:val="24"/>
          <w:szCs w:val="24"/>
        </w:rPr>
      </w:pPr>
    </w:p>
    <w:p w14:paraId="60507BEB" w14:textId="77777777" w:rsidR="00D7428C" w:rsidRPr="0059755E" w:rsidRDefault="00D7428C" w:rsidP="00D7428C">
      <w:pPr>
        <w:rPr>
          <w:rFonts w:ascii="Arial" w:hAnsi="Arial" w:cs="Arial"/>
          <w:b/>
          <w:sz w:val="24"/>
          <w:szCs w:val="24"/>
        </w:rPr>
      </w:pPr>
      <w:r w:rsidRPr="0059755E">
        <w:rPr>
          <w:rFonts w:ascii="Arial" w:hAnsi="Arial" w:cs="Arial"/>
          <w:sz w:val="24"/>
          <w:szCs w:val="24"/>
        </w:rPr>
        <w:t xml:space="preserve">Periodo de vigencia del convenio: </w:t>
      </w:r>
      <w:r w:rsidRPr="0059755E">
        <w:rPr>
          <w:rFonts w:ascii="Arial" w:hAnsi="Arial" w:cs="Arial"/>
          <w:b/>
          <w:sz w:val="24"/>
          <w:szCs w:val="24"/>
        </w:rPr>
        <w:t>2024-2027</w:t>
      </w:r>
    </w:p>
    <w:p w14:paraId="0AAEC78F" w14:textId="77777777" w:rsidR="00D7428C" w:rsidRPr="0059755E" w:rsidRDefault="00D7428C" w:rsidP="00D7428C">
      <w:pPr>
        <w:rPr>
          <w:rFonts w:ascii="Arial" w:hAnsi="Arial" w:cs="Arial"/>
          <w:sz w:val="24"/>
          <w:szCs w:val="24"/>
        </w:rPr>
      </w:pPr>
    </w:p>
    <w:p w14:paraId="6E2A5C9D" w14:textId="77777777" w:rsidR="00D7428C" w:rsidRPr="0059755E" w:rsidRDefault="00D7428C" w:rsidP="00D7428C">
      <w:pPr>
        <w:rPr>
          <w:rFonts w:ascii="Arial" w:hAnsi="Arial" w:cs="Arial"/>
          <w:b/>
          <w:sz w:val="24"/>
          <w:szCs w:val="24"/>
        </w:rPr>
      </w:pPr>
      <w:r w:rsidRPr="0059755E">
        <w:rPr>
          <w:rFonts w:ascii="Arial" w:hAnsi="Arial" w:cs="Arial"/>
          <w:sz w:val="24"/>
          <w:szCs w:val="24"/>
        </w:rPr>
        <w:t>Ámbito de Acción de Gobierno:</w:t>
      </w:r>
      <w:r w:rsidRPr="0059755E">
        <w:rPr>
          <w:rFonts w:ascii="Arial" w:hAnsi="Arial" w:cs="Arial"/>
          <w:b/>
          <w:sz w:val="24"/>
          <w:szCs w:val="24"/>
        </w:rPr>
        <w:t xml:space="preserve"> Ciclos de Vida y Ciudad Saludable.</w:t>
      </w:r>
    </w:p>
    <w:p w14:paraId="6A2FDE8E" w14:textId="77777777" w:rsidR="00D7428C" w:rsidRPr="0059755E" w:rsidRDefault="00D7428C" w:rsidP="00D7428C">
      <w:pPr>
        <w:rPr>
          <w:rFonts w:ascii="Arial" w:hAnsi="Arial" w:cs="Arial"/>
          <w:b/>
          <w:sz w:val="24"/>
          <w:szCs w:val="24"/>
        </w:rPr>
      </w:pPr>
      <w:r w:rsidRPr="0059755E">
        <w:rPr>
          <w:rFonts w:ascii="Arial" w:hAnsi="Arial" w:cs="Arial"/>
          <w:sz w:val="24"/>
          <w:szCs w:val="24"/>
        </w:rPr>
        <w:t>Servicio:</w:t>
      </w:r>
      <w:r w:rsidRPr="0059755E">
        <w:rPr>
          <w:rFonts w:ascii="Arial" w:hAnsi="Arial" w:cs="Arial"/>
          <w:b/>
          <w:sz w:val="24"/>
          <w:szCs w:val="24"/>
        </w:rPr>
        <w:t xml:space="preserve"> Cultura</w:t>
      </w:r>
    </w:p>
    <w:p w14:paraId="4979E09A" w14:textId="77777777" w:rsidR="00D7428C" w:rsidRPr="0059755E" w:rsidRDefault="00D7428C" w:rsidP="00D7428C">
      <w:pPr>
        <w:rPr>
          <w:rFonts w:ascii="Arial" w:hAnsi="Arial" w:cs="Arial"/>
          <w:b/>
          <w:sz w:val="24"/>
          <w:szCs w:val="24"/>
        </w:rPr>
      </w:pPr>
    </w:p>
    <w:p w14:paraId="63AA46D0" w14:textId="77777777" w:rsidR="00D7428C" w:rsidRPr="0059755E" w:rsidRDefault="00D7428C" w:rsidP="00D7428C">
      <w:pPr>
        <w:rPr>
          <w:rFonts w:ascii="Arial" w:hAnsi="Arial" w:cs="Arial"/>
          <w:sz w:val="24"/>
          <w:szCs w:val="24"/>
        </w:rPr>
      </w:pPr>
      <w:r w:rsidRPr="0059755E">
        <w:rPr>
          <w:rFonts w:ascii="Arial" w:hAnsi="Arial" w:cs="Arial"/>
          <w:sz w:val="24"/>
          <w:szCs w:val="24"/>
        </w:rPr>
        <w:t xml:space="preserve">Núm. de expediente: </w:t>
      </w:r>
      <w:r w:rsidRPr="00BE6706">
        <w:rPr>
          <w:rFonts w:ascii="Arial" w:hAnsi="Arial" w:cs="Arial"/>
          <w:b/>
          <w:sz w:val="24"/>
          <w:szCs w:val="24"/>
        </w:rPr>
        <w:t>2024/4330/2244</w:t>
      </w:r>
    </w:p>
    <w:p w14:paraId="166B95B9" w14:textId="77777777" w:rsidR="00816641" w:rsidRPr="0059755E" w:rsidRDefault="00816641" w:rsidP="00816641">
      <w:pPr>
        <w:rPr>
          <w:rFonts w:ascii="Arial" w:hAnsi="Arial" w:cs="Arial"/>
          <w:sz w:val="24"/>
          <w:szCs w:val="24"/>
        </w:rPr>
      </w:pPr>
    </w:p>
    <w:p w14:paraId="385B8CDC" w14:textId="77777777" w:rsidR="00816641" w:rsidRPr="0059755E" w:rsidRDefault="00816641" w:rsidP="00816641">
      <w:pPr>
        <w:rPr>
          <w:rFonts w:ascii="Arial" w:hAnsi="Arial" w:cs="Arial"/>
          <w:sz w:val="24"/>
          <w:szCs w:val="24"/>
        </w:rPr>
      </w:pPr>
    </w:p>
    <w:p w14:paraId="2B37A5AC" w14:textId="77777777" w:rsidR="00816641" w:rsidRPr="0059755E" w:rsidRDefault="00816641" w:rsidP="00816641">
      <w:pPr>
        <w:rPr>
          <w:rFonts w:ascii="Arial" w:hAnsi="Arial" w:cs="Arial"/>
          <w:sz w:val="24"/>
          <w:szCs w:val="24"/>
        </w:rPr>
      </w:pPr>
    </w:p>
    <w:p w14:paraId="10DB717B" w14:textId="0D1DB535" w:rsidR="00811164" w:rsidRPr="0059755E" w:rsidRDefault="00811164" w:rsidP="00BE6706">
      <w:pPr>
        <w:pStyle w:val="Textindependent2"/>
        <w:jc w:val="both"/>
        <w:rPr>
          <w:rFonts w:cs="Arial"/>
          <w:b/>
          <w:sz w:val="24"/>
          <w:szCs w:val="24"/>
        </w:rPr>
      </w:pPr>
      <w:r w:rsidRPr="0059755E">
        <w:rPr>
          <w:rFonts w:cs="Arial"/>
          <w:b/>
          <w:sz w:val="24"/>
          <w:szCs w:val="24"/>
        </w:rPr>
        <w:t>CONVENIO DE COLABORACIÓN PARA EL DESARROLLO DEL PROYECTO DE ACTIVIDADES Y SERVICIOS CULTURALES CON LA ENTIDAD CORAL MUSICORUM DE ESPLUGUES PARA EL PERIODO 2024 - 2027</w:t>
      </w:r>
    </w:p>
    <w:p w14:paraId="4D9D45CA" w14:textId="77777777" w:rsidR="003C0503" w:rsidRPr="0059755E" w:rsidRDefault="003C0503" w:rsidP="005C768C">
      <w:pPr>
        <w:pStyle w:val="Textindependent2"/>
        <w:jc w:val="both"/>
        <w:rPr>
          <w:rFonts w:cs="Arial"/>
          <w:sz w:val="24"/>
          <w:szCs w:val="24"/>
        </w:rPr>
      </w:pPr>
    </w:p>
    <w:p w14:paraId="258B2283" w14:textId="77777777" w:rsidR="00E01927" w:rsidRPr="0059755E" w:rsidRDefault="00E01927" w:rsidP="005C768C">
      <w:pPr>
        <w:pStyle w:val="Textindependent2"/>
        <w:jc w:val="both"/>
        <w:rPr>
          <w:rFonts w:cs="Arial"/>
          <w:sz w:val="24"/>
          <w:szCs w:val="24"/>
        </w:rPr>
      </w:pPr>
    </w:p>
    <w:p w14:paraId="65B7C40B" w14:textId="77777777" w:rsidR="00D7428C" w:rsidRPr="0059755E" w:rsidRDefault="00D7428C" w:rsidP="00D7428C">
      <w:pPr>
        <w:jc w:val="both"/>
        <w:rPr>
          <w:rFonts w:ascii="Arial" w:hAnsi="Arial" w:cs="Arial"/>
          <w:sz w:val="24"/>
          <w:szCs w:val="24"/>
        </w:rPr>
      </w:pPr>
      <w:r w:rsidRPr="0059755E">
        <w:rPr>
          <w:rFonts w:ascii="Arial" w:hAnsi="Arial" w:cs="Arial"/>
          <w:sz w:val="24"/>
          <w:szCs w:val="24"/>
        </w:rPr>
        <w:t>En la Vila d'Esplugues de Llobregat, en la fecha que consta en la última de las firmas electrónicas de las partes intervinientes.</w:t>
      </w:r>
    </w:p>
    <w:p w14:paraId="55E8CCA3" w14:textId="77777777" w:rsidR="00A61CAD" w:rsidRPr="0059755E" w:rsidRDefault="00A61CAD" w:rsidP="005C768C">
      <w:pPr>
        <w:jc w:val="both"/>
        <w:rPr>
          <w:rFonts w:ascii="Arial" w:hAnsi="Arial" w:cs="Arial"/>
          <w:sz w:val="24"/>
          <w:szCs w:val="24"/>
        </w:rPr>
      </w:pPr>
      <w:r w:rsidRPr="0059755E">
        <w:rPr>
          <w:rFonts w:ascii="Arial" w:hAnsi="Arial" w:cs="Arial"/>
          <w:sz w:val="24"/>
          <w:szCs w:val="24"/>
        </w:rPr>
        <w:t xml:space="preserve"> </w:t>
      </w:r>
    </w:p>
    <w:p w14:paraId="5EFF5F9B" w14:textId="77777777" w:rsidR="00A61CAD" w:rsidRPr="0059755E" w:rsidRDefault="00A61CAD" w:rsidP="005C768C">
      <w:pPr>
        <w:pStyle w:val="Ttol3"/>
        <w:spacing w:before="0" w:after="0"/>
        <w:jc w:val="center"/>
        <w:rPr>
          <w:sz w:val="24"/>
          <w:szCs w:val="24"/>
        </w:rPr>
      </w:pPr>
      <w:r w:rsidRPr="0059755E">
        <w:rPr>
          <w:sz w:val="24"/>
          <w:szCs w:val="24"/>
        </w:rPr>
        <w:t>R E U N I T S</w:t>
      </w:r>
    </w:p>
    <w:p w14:paraId="0603A7B6" w14:textId="77777777" w:rsidR="00A61CAD" w:rsidRPr="0059755E" w:rsidRDefault="00A61CAD" w:rsidP="005C768C">
      <w:pPr>
        <w:jc w:val="both"/>
        <w:rPr>
          <w:rFonts w:ascii="Arial" w:hAnsi="Arial" w:cs="Arial"/>
          <w:sz w:val="24"/>
          <w:szCs w:val="24"/>
        </w:rPr>
      </w:pPr>
    </w:p>
    <w:p w14:paraId="5545A1E5" w14:textId="77777777" w:rsidR="00811164" w:rsidRPr="0059755E" w:rsidRDefault="00811164" w:rsidP="00811164">
      <w:pPr>
        <w:pStyle w:val="Textindependent"/>
        <w:spacing w:after="0"/>
        <w:jc w:val="both"/>
        <w:rPr>
          <w:rFonts w:ascii="Arial" w:hAnsi="Arial" w:cs="Arial"/>
          <w:sz w:val="24"/>
          <w:szCs w:val="24"/>
        </w:rPr>
      </w:pPr>
      <w:r w:rsidRPr="0059755E">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14:paraId="6B60B18B" w14:textId="77777777" w:rsidR="00811164" w:rsidRPr="0059755E" w:rsidRDefault="00811164" w:rsidP="00811164">
      <w:pPr>
        <w:pStyle w:val="DWStyle"/>
        <w:spacing w:line="240" w:lineRule="auto"/>
        <w:rPr>
          <w:rFonts w:ascii="Arial" w:hAnsi="Arial" w:cs="Arial"/>
          <w:szCs w:val="24"/>
        </w:rPr>
      </w:pPr>
    </w:p>
    <w:p w14:paraId="77881C27" w14:textId="77777777" w:rsidR="00BE6706" w:rsidRPr="00F2697D" w:rsidRDefault="00BE6706" w:rsidP="00BE6706">
      <w:pPr>
        <w:jc w:val="both"/>
        <w:rPr>
          <w:rFonts w:ascii="Arial" w:hAnsi="Arial" w:cs="Arial"/>
          <w:sz w:val="24"/>
          <w:szCs w:val="24"/>
        </w:rPr>
      </w:pPr>
      <w:r w:rsidRPr="00BE6706">
        <w:rPr>
          <w:rFonts w:ascii="Arial" w:hAnsi="Arial" w:cs="Arial"/>
          <w:sz w:val="24"/>
          <w:szCs w:val="24"/>
        </w:rPr>
        <w:t xml:space="preserve">Por otra parte, Marisa López Ibáñez, con DNI </w:t>
      </w:r>
      <w:r w:rsidRPr="00BE6706">
        <w:rPr>
          <w:rFonts w:ascii="Helv" w:hAnsi="Helv" w:cs="Helv"/>
          <w:color w:val="000000"/>
          <w:lang w:eastAsia="ca-ES"/>
        </w:rPr>
        <w:t>492</w:t>
      </w:r>
      <w:r w:rsidRPr="00BE6706">
        <w:rPr>
          <w:rFonts w:ascii="Arial" w:hAnsi="Arial" w:cs="Arial"/>
          <w:sz w:val="24"/>
          <w:szCs w:val="24"/>
        </w:rPr>
        <w:t>**, presidenta de la entidad Coral Musicorum d'Esplugues, con domicilio social en la Calle Les Pil·les s/n d'Esplugues de Llobregat.</w:t>
      </w:r>
    </w:p>
    <w:p w14:paraId="3BACEB58" w14:textId="77777777" w:rsidR="00702748" w:rsidRPr="0059755E" w:rsidRDefault="00702748" w:rsidP="00702748">
      <w:pPr>
        <w:jc w:val="both"/>
        <w:rPr>
          <w:rFonts w:ascii="Arial" w:hAnsi="Arial" w:cs="Arial"/>
          <w:iCs/>
          <w:sz w:val="24"/>
          <w:szCs w:val="24"/>
        </w:rPr>
      </w:pPr>
    </w:p>
    <w:p w14:paraId="73CD6D73" w14:textId="77777777" w:rsidR="00811164" w:rsidRPr="0059755E" w:rsidRDefault="00811164" w:rsidP="00811164">
      <w:pPr>
        <w:pStyle w:val="DWStyle"/>
        <w:spacing w:line="240" w:lineRule="auto"/>
        <w:rPr>
          <w:rFonts w:ascii="Arial" w:hAnsi="Arial" w:cs="Arial"/>
          <w:szCs w:val="24"/>
        </w:rPr>
      </w:pPr>
      <w:r w:rsidRPr="0059755E">
        <w:rPr>
          <w:rFonts w:ascii="Arial" w:hAnsi="Arial" w:cs="Arial"/>
          <w:szCs w:val="24"/>
        </w:rPr>
        <w:t>Ambas partes se reconocen, recíprocamente, capacidad y competencia para la firma del presente convenio, y en su virtud,</w:t>
      </w:r>
    </w:p>
    <w:p w14:paraId="2AECD6DB" w14:textId="77777777" w:rsidR="00A61CAD" w:rsidRPr="0059755E" w:rsidRDefault="00A61CAD" w:rsidP="005C768C">
      <w:pPr>
        <w:ind w:firstLine="708"/>
        <w:jc w:val="both"/>
        <w:rPr>
          <w:rFonts w:ascii="Arial" w:hAnsi="Arial" w:cs="Arial"/>
          <w:sz w:val="24"/>
          <w:szCs w:val="24"/>
        </w:rPr>
      </w:pPr>
    </w:p>
    <w:p w14:paraId="5AFB4F9F" w14:textId="77777777" w:rsidR="00A61CAD" w:rsidRPr="0059755E" w:rsidRDefault="00A61CAD" w:rsidP="00811164">
      <w:pPr>
        <w:pStyle w:val="Ttol2"/>
        <w:spacing w:before="0" w:after="0"/>
        <w:rPr>
          <w:bCs w:val="0"/>
          <w:i w:val="0"/>
          <w:sz w:val="24"/>
          <w:szCs w:val="24"/>
        </w:rPr>
      </w:pPr>
      <w:r w:rsidRPr="0059755E">
        <w:rPr>
          <w:bCs w:val="0"/>
          <w:i w:val="0"/>
          <w:sz w:val="24"/>
          <w:szCs w:val="24"/>
        </w:rPr>
        <w:t>MANIFESTAR</w:t>
      </w:r>
    </w:p>
    <w:p w14:paraId="762A6C36" w14:textId="77777777" w:rsidR="005B451B" w:rsidRPr="0059755E" w:rsidRDefault="005B451B" w:rsidP="005C768C">
      <w:pPr>
        <w:pStyle w:val="DWStyle"/>
        <w:spacing w:line="240" w:lineRule="auto"/>
        <w:rPr>
          <w:rFonts w:ascii="Arial" w:hAnsi="Arial" w:cs="Arial"/>
          <w:szCs w:val="24"/>
        </w:rPr>
      </w:pPr>
    </w:p>
    <w:p w14:paraId="54865192" w14:textId="77777777" w:rsidR="00194956" w:rsidRPr="0059755E"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59755E">
        <w:rPr>
          <w:rFonts w:ascii="Arial" w:hAnsi="Arial" w:cs="Arial"/>
          <w:sz w:val="24"/>
          <w:szCs w:val="24"/>
        </w:rPr>
        <w:t>El Ayuntamiento de Esplugues de Llobregat</w:t>
      </w:r>
      <w:r w:rsidR="00911422" w:rsidRPr="0059755E">
        <w:rPr>
          <w:rStyle w:val="Refernciadenotaapeudepgina"/>
          <w:rFonts w:ascii="Arial" w:hAnsi="Arial" w:cs="Arial"/>
          <w:sz w:val="24"/>
          <w:szCs w:val="24"/>
        </w:rPr>
        <w:footnoteReference w:id="1"/>
      </w:r>
      <w:r w:rsidRPr="0059755E">
        <w:rPr>
          <w:rFonts w:ascii="Arial" w:hAnsi="Arial" w:cs="Arial"/>
          <w:sz w:val="24"/>
          <w:szCs w:val="24"/>
        </w:rP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14:paraId="3FF434EA" w14:textId="77777777" w:rsidR="00194956" w:rsidRPr="0059755E" w:rsidRDefault="00194956" w:rsidP="00811164">
      <w:pPr>
        <w:pStyle w:val="estilo2"/>
        <w:spacing w:before="0" w:beforeAutospacing="0" w:after="0" w:afterAutospacing="0"/>
        <w:ind w:left="426" w:hanging="426"/>
        <w:jc w:val="both"/>
        <w:rPr>
          <w:rFonts w:ascii="Arial" w:hAnsi="Arial" w:cs="Arial"/>
          <w:sz w:val="24"/>
          <w:szCs w:val="24"/>
          <w:lang w:val="ca-ES"/>
        </w:rPr>
      </w:pPr>
    </w:p>
    <w:p w14:paraId="169EDDE9" w14:textId="77777777" w:rsidR="00293583" w:rsidRPr="0059755E" w:rsidRDefault="00293583" w:rsidP="00811164">
      <w:pPr>
        <w:pStyle w:val="DWStyle"/>
        <w:suppressAutoHyphens/>
        <w:spacing w:line="240" w:lineRule="auto"/>
        <w:ind w:left="426" w:hanging="426"/>
        <w:rPr>
          <w:rFonts w:ascii="Arial" w:hAnsi="Arial" w:cs="Arial"/>
          <w:szCs w:val="24"/>
        </w:rPr>
      </w:pPr>
    </w:p>
    <w:p w14:paraId="67B3F282" w14:textId="77777777" w:rsidR="00293583" w:rsidRPr="0059755E" w:rsidRDefault="00293583" w:rsidP="00382984">
      <w:pPr>
        <w:pStyle w:val="DWStyle"/>
        <w:numPr>
          <w:ilvl w:val="0"/>
          <w:numId w:val="8"/>
        </w:numPr>
        <w:suppressAutoHyphens/>
        <w:spacing w:line="240" w:lineRule="auto"/>
        <w:ind w:left="426" w:hanging="426"/>
        <w:rPr>
          <w:rFonts w:ascii="Arial" w:hAnsi="Arial" w:cs="Arial"/>
          <w:szCs w:val="24"/>
        </w:rPr>
      </w:pPr>
      <w:r w:rsidRPr="0059755E">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14:paraId="7D6B4E46" w14:textId="77777777" w:rsidR="00293583" w:rsidRPr="0059755E" w:rsidRDefault="00293583" w:rsidP="00811164">
      <w:pPr>
        <w:pStyle w:val="Pargrafdellista"/>
        <w:ind w:left="426" w:hanging="426"/>
        <w:rPr>
          <w:rFonts w:ascii="Arial" w:hAnsi="Arial" w:cs="Arial"/>
          <w:sz w:val="24"/>
          <w:szCs w:val="24"/>
          <w:lang w:val="ca-ES"/>
        </w:rPr>
      </w:pPr>
    </w:p>
    <w:p w14:paraId="18A6C699" w14:textId="77777777" w:rsidR="00293583" w:rsidRPr="0059755E" w:rsidRDefault="00293583" w:rsidP="00382984">
      <w:pPr>
        <w:pStyle w:val="DWStyle"/>
        <w:numPr>
          <w:ilvl w:val="0"/>
          <w:numId w:val="8"/>
        </w:numPr>
        <w:suppressAutoHyphens/>
        <w:spacing w:line="240" w:lineRule="auto"/>
        <w:ind w:left="426" w:hanging="426"/>
        <w:rPr>
          <w:rFonts w:ascii="Arial" w:hAnsi="Arial" w:cs="Arial"/>
          <w:szCs w:val="24"/>
        </w:rPr>
      </w:pPr>
      <w:r w:rsidRPr="0059755E">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14:paraId="511D961A" w14:textId="77777777" w:rsidR="00293583" w:rsidRPr="0059755E" w:rsidRDefault="00293583" w:rsidP="00293583">
      <w:pPr>
        <w:pStyle w:val="Pargrafdellista"/>
        <w:rPr>
          <w:rFonts w:ascii="Arial" w:hAnsi="Arial" w:cs="Arial"/>
          <w:sz w:val="24"/>
          <w:szCs w:val="24"/>
          <w:lang w:val="ca-ES"/>
        </w:rPr>
      </w:pPr>
    </w:p>
    <w:p w14:paraId="771437F6" w14:textId="77777777" w:rsidR="00293583" w:rsidRPr="0059755E" w:rsidRDefault="00293583" w:rsidP="00293583">
      <w:pPr>
        <w:pStyle w:val="Pargrafdellista"/>
        <w:rPr>
          <w:rFonts w:ascii="Arial" w:hAnsi="Arial" w:cs="Arial"/>
          <w:b/>
          <w:sz w:val="24"/>
          <w:szCs w:val="24"/>
          <w:lang w:val="ca-ES"/>
        </w:rPr>
      </w:pPr>
    </w:p>
    <w:p w14:paraId="5DB3D45F" w14:textId="77777777" w:rsidR="00293583" w:rsidRPr="0059755E" w:rsidRDefault="00293583"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t xml:space="preserve">Que el Plan de Actuación Municipal del Ayuntamiento de Esplugues de Ll., establece en la Línea 2. Servicios para las personas a lo largo de la vida. la Medida de gobierno 2.4. La cultura como instrumento de enriquecimiento y de desarrollo personal y social. </w:t>
      </w:r>
    </w:p>
    <w:p w14:paraId="56E73207" w14:textId="77777777" w:rsidR="00F4529C" w:rsidRPr="0059755E" w:rsidRDefault="00F4529C" w:rsidP="00F4529C">
      <w:pPr>
        <w:pStyle w:val="DWStyle"/>
        <w:suppressAutoHyphens/>
        <w:spacing w:line="240" w:lineRule="auto"/>
        <w:ind w:left="720"/>
        <w:rPr>
          <w:rFonts w:ascii="Arial" w:hAnsi="Arial" w:cs="Arial"/>
          <w:szCs w:val="24"/>
        </w:rPr>
      </w:pPr>
    </w:p>
    <w:p w14:paraId="7E77177F" w14:textId="77777777" w:rsidR="00293583" w:rsidRPr="0059755E" w:rsidRDefault="00293583" w:rsidP="00382984">
      <w:pPr>
        <w:numPr>
          <w:ilvl w:val="0"/>
          <w:numId w:val="8"/>
        </w:numPr>
        <w:jc w:val="both"/>
        <w:rPr>
          <w:rFonts w:ascii="Arial" w:hAnsi="Arial" w:cs="Arial"/>
          <w:sz w:val="24"/>
          <w:szCs w:val="24"/>
        </w:rPr>
      </w:pPr>
      <w:r w:rsidRPr="0059755E">
        <w:rPr>
          <w:rFonts w:ascii="Arial" w:hAnsi="Arial" w:cs="Arial"/>
          <w:bCs/>
          <w:sz w:val="24"/>
          <w:szCs w:val="24"/>
        </w:rPr>
        <w:t>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39CD64FD" w14:textId="77777777" w:rsidR="00293583" w:rsidRPr="0059755E" w:rsidRDefault="00293583" w:rsidP="000E780C">
      <w:pPr>
        <w:ind w:left="720"/>
        <w:jc w:val="both"/>
        <w:rPr>
          <w:rFonts w:ascii="Arial" w:hAnsi="Arial" w:cs="Arial"/>
          <w:bCs/>
          <w:sz w:val="24"/>
          <w:szCs w:val="24"/>
        </w:rPr>
      </w:pPr>
    </w:p>
    <w:p w14:paraId="17A80F83" w14:textId="77777777" w:rsidR="00651C52" w:rsidRPr="0059755E" w:rsidRDefault="00293583" w:rsidP="000E780C">
      <w:pPr>
        <w:ind w:left="720"/>
        <w:jc w:val="both"/>
        <w:rPr>
          <w:rFonts w:ascii="Arial" w:hAnsi="Arial" w:cs="Arial"/>
          <w:bCs/>
          <w:sz w:val="24"/>
          <w:szCs w:val="24"/>
        </w:rPr>
      </w:pPr>
      <w:r w:rsidRPr="0059755E">
        <w:rPr>
          <w:rFonts w:ascii="Arial" w:hAnsi="Arial" w:cs="Arial"/>
          <w:bCs/>
          <w:sz w:val="24"/>
          <w:szCs w:val="24"/>
        </w:rPr>
        <w:t>"Promover acciones, actividades y comportamientos colectivos que repercutan en la calidad del espacio público y de los equipamientos, incrementando la cohesión social."</w:t>
      </w:r>
    </w:p>
    <w:p w14:paraId="2567C0A6" w14:textId="77777777" w:rsidR="00651C52" w:rsidRPr="0059755E" w:rsidRDefault="00651C52" w:rsidP="000E780C">
      <w:pPr>
        <w:ind w:left="720"/>
        <w:jc w:val="both"/>
        <w:rPr>
          <w:rFonts w:ascii="Arial" w:hAnsi="Arial" w:cs="Arial"/>
          <w:bCs/>
          <w:sz w:val="24"/>
          <w:szCs w:val="24"/>
        </w:rPr>
      </w:pPr>
    </w:p>
    <w:p w14:paraId="185672A7" w14:textId="77777777" w:rsidR="00BE6706" w:rsidRPr="00BE6706" w:rsidRDefault="00BE6706" w:rsidP="00BE6706">
      <w:pPr>
        <w:numPr>
          <w:ilvl w:val="0"/>
          <w:numId w:val="8"/>
        </w:numPr>
        <w:shd w:val="clear" w:color="auto" w:fill="FFFFFF"/>
        <w:jc w:val="both"/>
        <w:textAlignment w:val="baseline"/>
        <w:rPr>
          <w:rFonts w:ascii="Arial" w:hAnsi="Arial" w:cs="Arial"/>
          <w:sz w:val="24"/>
          <w:szCs w:val="24"/>
        </w:rPr>
      </w:pPr>
      <w:r w:rsidRPr="00BE6706">
        <w:rPr>
          <w:rFonts w:ascii="Arial" w:hAnsi="Arial" w:cs="Arial"/>
          <w:sz w:val="24"/>
          <w:szCs w:val="24"/>
        </w:rPr>
        <w:t>Que Coral Musicorum d'Esplugues</w:t>
      </w:r>
      <w:r w:rsidRPr="00A9186C">
        <w:rPr>
          <w:rStyle w:val="Refernciadenotaapeudepgina"/>
        </w:rPr>
        <w:footnoteReference w:id="2"/>
      </w:r>
      <w:r w:rsidRPr="00BE6706">
        <w:rPr>
          <w:rFonts w:ascii="Arial" w:hAnsi="Arial" w:cs="Arial"/>
          <w:sz w:val="24"/>
          <w:szCs w:val="24"/>
        </w:rPr>
        <w:t xml:space="preserve">, es una entidad de carácter cultural y social de Esplugues, fundada en octubre del año 2001. La entidad entiende el canto coral como una herramienta para la diversión, la comunicación, la expresión, el crecimiento personal y conocimiento del instrumento que nos es más propio, la voz. Su proyecto se ha consolidado a lo largo de los últimos años y su programación de actividades goza de una buena acogida por parte de la ciudadanía.  </w:t>
      </w:r>
    </w:p>
    <w:p w14:paraId="47793C0C" w14:textId="77777777" w:rsidR="00BE6706" w:rsidRPr="00BE6706" w:rsidRDefault="00BE6706" w:rsidP="00BE6706">
      <w:pPr>
        <w:shd w:val="clear" w:color="auto" w:fill="FFFFFF"/>
        <w:ind w:left="720"/>
        <w:jc w:val="both"/>
        <w:textAlignment w:val="baseline"/>
        <w:rPr>
          <w:rFonts w:ascii="Arial" w:hAnsi="Arial" w:cs="Arial"/>
          <w:sz w:val="24"/>
          <w:szCs w:val="24"/>
        </w:rPr>
      </w:pPr>
    </w:p>
    <w:p w14:paraId="110167DD" w14:textId="77777777" w:rsidR="00BE6706" w:rsidRPr="00F2697D" w:rsidRDefault="00BE6706" w:rsidP="00BE6706">
      <w:pPr>
        <w:shd w:val="clear" w:color="auto" w:fill="FFFFFF"/>
        <w:ind w:left="720"/>
        <w:jc w:val="both"/>
        <w:textAlignment w:val="baseline"/>
        <w:rPr>
          <w:rFonts w:ascii="Arial" w:hAnsi="Arial" w:cs="Arial"/>
          <w:sz w:val="24"/>
          <w:szCs w:val="24"/>
        </w:rPr>
      </w:pPr>
      <w:proofErr w:type="spellStart"/>
      <w:r w:rsidRPr="00F2697D">
        <w:rPr>
          <w:rFonts w:ascii="Arial" w:hAnsi="Arial" w:cs="Arial"/>
          <w:sz w:val="24"/>
          <w:szCs w:val="24"/>
        </w:rPr>
        <w:t>Musicorum</w:t>
      </w:r>
      <w:proofErr w:type="spellEnd"/>
      <w:r w:rsidRPr="00F2697D">
        <w:rPr>
          <w:rFonts w:ascii="Arial" w:hAnsi="Arial" w:cs="Arial"/>
          <w:sz w:val="24"/>
          <w:szCs w:val="24"/>
        </w:rPr>
        <w:t xml:space="preserve"> </w:t>
      </w:r>
      <w:proofErr w:type="spellStart"/>
      <w:r w:rsidRPr="00F2697D">
        <w:rPr>
          <w:rFonts w:ascii="Arial" w:hAnsi="Arial" w:cs="Arial"/>
          <w:sz w:val="24"/>
          <w:szCs w:val="24"/>
        </w:rPr>
        <w:t>cuenta</w:t>
      </w:r>
      <w:proofErr w:type="spellEnd"/>
      <w:r w:rsidRPr="00F2697D">
        <w:rPr>
          <w:rFonts w:ascii="Arial" w:hAnsi="Arial" w:cs="Arial"/>
          <w:sz w:val="24"/>
          <w:szCs w:val="24"/>
        </w:rPr>
        <w:t xml:space="preserve"> con </w:t>
      </w:r>
      <w:proofErr w:type="spellStart"/>
      <w:r w:rsidRPr="00F2697D">
        <w:rPr>
          <w:rFonts w:ascii="Arial" w:hAnsi="Arial" w:cs="Arial"/>
          <w:sz w:val="24"/>
          <w:szCs w:val="24"/>
        </w:rPr>
        <w:t>más</w:t>
      </w:r>
      <w:proofErr w:type="spellEnd"/>
      <w:r w:rsidRPr="00F2697D">
        <w:rPr>
          <w:rFonts w:ascii="Arial" w:hAnsi="Arial" w:cs="Arial"/>
          <w:sz w:val="24"/>
          <w:szCs w:val="24"/>
        </w:rPr>
        <w:t xml:space="preserve"> de 50 cantores </w:t>
      </w:r>
      <w:proofErr w:type="spellStart"/>
      <w:r w:rsidRPr="00F2697D">
        <w:rPr>
          <w:rFonts w:ascii="Arial" w:hAnsi="Arial" w:cs="Arial"/>
          <w:sz w:val="24"/>
          <w:szCs w:val="24"/>
        </w:rPr>
        <w:t>asociados</w:t>
      </w:r>
      <w:proofErr w:type="spellEnd"/>
      <w:r w:rsidRPr="00F2697D">
        <w:rPr>
          <w:rFonts w:ascii="Arial" w:hAnsi="Arial" w:cs="Arial"/>
          <w:sz w:val="24"/>
          <w:szCs w:val="24"/>
        </w:rPr>
        <w:t xml:space="preserve">. </w:t>
      </w:r>
      <w:proofErr w:type="spellStart"/>
      <w:r w:rsidRPr="00F2697D">
        <w:rPr>
          <w:rFonts w:ascii="Arial" w:hAnsi="Arial" w:cs="Arial"/>
          <w:sz w:val="24"/>
          <w:szCs w:val="24"/>
        </w:rPr>
        <w:t>Desde</w:t>
      </w:r>
      <w:proofErr w:type="spellEnd"/>
      <w:r w:rsidRPr="00F2697D">
        <w:rPr>
          <w:rFonts w:ascii="Arial" w:hAnsi="Arial" w:cs="Arial"/>
          <w:sz w:val="24"/>
          <w:szCs w:val="24"/>
        </w:rPr>
        <w:t xml:space="preserve"> el </w:t>
      </w:r>
      <w:proofErr w:type="spellStart"/>
      <w:r w:rsidRPr="00F2697D">
        <w:rPr>
          <w:rFonts w:ascii="Arial" w:hAnsi="Arial" w:cs="Arial"/>
          <w:sz w:val="24"/>
          <w:szCs w:val="24"/>
        </w:rPr>
        <w:t>año</w:t>
      </w:r>
      <w:proofErr w:type="spellEnd"/>
      <w:r w:rsidRPr="00F2697D">
        <w:rPr>
          <w:rFonts w:ascii="Arial" w:hAnsi="Arial" w:cs="Arial"/>
          <w:sz w:val="24"/>
          <w:szCs w:val="24"/>
        </w:rPr>
        <w:t xml:space="preserve"> 2005 se </w:t>
      </w:r>
      <w:proofErr w:type="spellStart"/>
      <w:r w:rsidRPr="00F2697D">
        <w:rPr>
          <w:rFonts w:ascii="Arial" w:hAnsi="Arial" w:cs="Arial"/>
          <w:sz w:val="24"/>
          <w:szCs w:val="24"/>
        </w:rPr>
        <w:t>organiza</w:t>
      </w:r>
      <w:proofErr w:type="spellEnd"/>
      <w:r w:rsidRPr="00F2697D">
        <w:rPr>
          <w:rFonts w:ascii="Arial" w:hAnsi="Arial" w:cs="Arial"/>
          <w:sz w:val="24"/>
          <w:szCs w:val="24"/>
        </w:rPr>
        <w:t xml:space="preserve"> en dos </w:t>
      </w:r>
      <w:proofErr w:type="spellStart"/>
      <w:r w:rsidRPr="00F2697D">
        <w:rPr>
          <w:rFonts w:ascii="Arial" w:hAnsi="Arial" w:cs="Arial"/>
          <w:sz w:val="24"/>
          <w:szCs w:val="24"/>
        </w:rPr>
        <w:t>formaciones</w:t>
      </w:r>
      <w:proofErr w:type="spellEnd"/>
      <w:r w:rsidRPr="00F2697D">
        <w:rPr>
          <w:rFonts w:ascii="Arial" w:hAnsi="Arial" w:cs="Arial"/>
          <w:sz w:val="24"/>
          <w:szCs w:val="24"/>
        </w:rPr>
        <w:t xml:space="preserve"> de cantores, la de </w:t>
      </w:r>
      <w:proofErr w:type="spellStart"/>
      <w:r w:rsidRPr="00F2697D">
        <w:rPr>
          <w:rFonts w:ascii="Arial" w:hAnsi="Arial" w:cs="Arial"/>
          <w:sz w:val="24"/>
          <w:szCs w:val="24"/>
        </w:rPr>
        <w:t>jóvenes</w:t>
      </w:r>
      <w:proofErr w:type="spellEnd"/>
      <w:r w:rsidRPr="00F2697D">
        <w:rPr>
          <w:rFonts w:ascii="Arial" w:hAnsi="Arial" w:cs="Arial"/>
          <w:sz w:val="24"/>
          <w:szCs w:val="24"/>
        </w:rPr>
        <w:t xml:space="preserve"> (</w:t>
      </w:r>
      <w:proofErr w:type="spellStart"/>
      <w:r w:rsidRPr="00F2697D">
        <w:rPr>
          <w:rFonts w:ascii="Arial" w:hAnsi="Arial" w:cs="Arial"/>
          <w:sz w:val="24"/>
          <w:szCs w:val="24"/>
        </w:rPr>
        <w:t>Somos</w:t>
      </w:r>
      <w:proofErr w:type="spellEnd"/>
      <w:r w:rsidRPr="00F2697D">
        <w:rPr>
          <w:rFonts w:ascii="Arial" w:hAnsi="Arial" w:cs="Arial"/>
          <w:sz w:val="24"/>
          <w:szCs w:val="24"/>
        </w:rPr>
        <w:t xml:space="preserve"> </w:t>
      </w:r>
      <w:proofErr w:type="spellStart"/>
      <w:r w:rsidRPr="00F2697D">
        <w:rPr>
          <w:rFonts w:ascii="Arial" w:hAnsi="Arial" w:cs="Arial"/>
          <w:sz w:val="24"/>
          <w:szCs w:val="24"/>
        </w:rPr>
        <w:t>Nigth</w:t>
      </w:r>
      <w:proofErr w:type="spellEnd"/>
      <w:r w:rsidRPr="00F2697D">
        <w:rPr>
          <w:rFonts w:ascii="Arial" w:hAnsi="Arial" w:cs="Arial"/>
          <w:sz w:val="24"/>
          <w:szCs w:val="24"/>
        </w:rPr>
        <w:t xml:space="preserve">) y la de </w:t>
      </w:r>
      <w:proofErr w:type="spellStart"/>
      <w:r w:rsidRPr="00F2697D">
        <w:rPr>
          <w:rFonts w:ascii="Arial" w:hAnsi="Arial" w:cs="Arial"/>
          <w:sz w:val="24"/>
          <w:szCs w:val="24"/>
        </w:rPr>
        <w:t>adultos</w:t>
      </w:r>
      <w:proofErr w:type="spellEnd"/>
      <w:r w:rsidRPr="00F2697D">
        <w:rPr>
          <w:rFonts w:ascii="Arial" w:hAnsi="Arial" w:cs="Arial"/>
          <w:sz w:val="24"/>
          <w:szCs w:val="24"/>
        </w:rPr>
        <w:t xml:space="preserve"> (</w:t>
      </w:r>
      <w:proofErr w:type="spellStart"/>
      <w:r w:rsidRPr="00F2697D">
        <w:rPr>
          <w:rFonts w:ascii="Arial" w:hAnsi="Arial" w:cs="Arial"/>
          <w:sz w:val="24"/>
          <w:szCs w:val="24"/>
        </w:rPr>
        <w:t>Musicorum</w:t>
      </w:r>
      <w:proofErr w:type="spellEnd"/>
      <w:r w:rsidRPr="00F2697D">
        <w:rPr>
          <w:rFonts w:ascii="Arial" w:hAnsi="Arial" w:cs="Arial"/>
          <w:sz w:val="24"/>
          <w:szCs w:val="24"/>
        </w:rPr>
        <w:t xml:space="preserve">). </w:t>
      </w:r>
      <w:proofErr w:type="spellStart"/>
      <w:r w:rsidRPr="00F2697D">
        <w:rPr>
          <w:rFonts w:ascii="Arial" w:hAnsi="Arial" w:cs="Arial"/>
          <w:sz w:val="24"/>
          <w:szCs w:val="24"/>
        </w:rPr>
        <w:t>Actualmente</w:t>
      </w:r>
      <w:proofErr w:type="spellEnd"/>
      <w:r w:rsidRPr="00F2697D">
        <w:rPr>
          <w:rFonts w:ascii="Arial" w:hAnsi="Arial" w:cs="Arial"/>
          <w:sz w:val="24"/>
          <w:szCs w:val="24"/>
        </w:rPr>
        <w:t xml:space="preserve"> impulsa </w:t>
      </w:r>
      <w:proofErr w:type="spellStart"/>
      <w:r w:rsidRPr="00F2697D">
        <w:rPr>
          <w:rFonts w:ascii="Arial" w:hAnsi="Arial" w:cs="Arial"/>
          <w:sz w:val="24"/>
          <w:szCs w:val="24"/>
        </w:rPr>
        <w:t>también</w:t>
      </w:r>
      <w:proofErr w:type="spellEnd"/>
      <w:r w:rsidRPr="00F2697D">
        <w:rPr>
          <w:rFonts w:ascii="Arial" w:hAnsi="Arial" w:cs="Arial"/>
          <w:sz w:val="24"/>
          <w:szCs w:val="24"/>
        </w:rPr>
        <w:t xml:space="preserve"> la </w:t>
      </w:r>
      <w:proofErr w:type="spellStart"/>
      <w:r w:rsidRPr="00F2697D">
        <w:rPr>
          <w:rFonts w:ascii="Arial" w:hAnsi="Arial" w:cs="Arial"/>
          <w:sz w:val="24"/>
          <w:szCs w:val="24"/>
        </w:rPr>
        <w:t>sección</w:t>
      </w:r>
      <w:proofErr w:type="spellEnd"/>
      <w:r w:rsidRPr="00F2697D">
        <w:rPr>
          <w:rFonts w:ascii="Arial" w:hAnsi="Arial" w:cs="Arial"/>
          <w:sz w:val="24"/>
          <w:szCs w:val="24"/>
        </w:rPr>
        <w:t xml:space="preserve"> infantil con el </w:t>
      </w:r>
      <w:proofErr w:type="spellStart"/>
      <w:r w:rsidRPr="00F2697D">
        <w:rPr>
          <w:rFonts w:ascii="Arial" w:hAnsi="Arial" w:cs="Arial"/>
          <w:sz w:val="24"/>
          <w:szCs w:val="24"/>
        </w:rPr>
        <w:t>objetivo</w:t>
      </w:r>
      <w:proofErr w:type="spellEnd"/>
      <w:r w:rsidRPr="00F2697D">
        <w:rPr>
          <w:rFonts w:ascii="Arial" w:hAnsi="Arial" w:cs="Arial"/>
          <w:sz w:val="24"/>
          <w:szCs w:val="24"/>
        </w:rPr>
        <w:t xml:space="preserve"> de </w:t>
      </w:r>
      <w:proofErr w:type="spellStart"/>
      <w:r w:rsidRPr="00F2697D">
        <w:rPr>
          <w:rFonts w:ascii="Arial" w:hAnsi="Arial" w:cs="Arial"/>
          <w:sz w:val="24"/>
          <w:szCs w:val="24"/>
        </w:rPr>
        <w:t>hacerla</w:t>
      </w:r>
      <w:proofErr w:type="spellEnd"/>
      <w:r w:rsidRPr="00F2697D">
        <w:rPr>
          <w:rFonts w:ascii="Arial" w:hAnsi="Arial" w:cs="Arial"/>
          <w:sz w:val="24"/>
          <w:szCs w:val="24"/>
        </w:rPr>
        <w:t xml:space="preserve"> estable.</w:t>
      </w:r>
    </w:p>
    <w:p w14:paraId="7DFA320B" w14:textId="77777777" w:rsidR="00BE6706" w:rsidRPr="00BE6706" w:rsidRDefault="00BE6706" w:rsidP="00BE6706">
      <w:pPr>
        <w:shd w:val="clear" w:color="auto" w:fill="FFFFFF"/>
        <w:ind w:left="720"/>
        <w:jc w:val="both"/>
        <w:textAlignment w:val="baseline"/>
        <w:rPr>
          <w:rFonts w:ascii="Arial" w:hAnsi="Arial" w:cs="Arial"/>
          <w:sz w:val="24"/>
          <w:szCs w:val="24"/>
        </w:rPr>
      </w:pPr>
    </w:p>
    <w:p w14:paraId="025EC902" w14:textId="77777777" w:rsidR="00BE6706" w:rsidRDefault="00BE6706" w:rsidP="00BE6706">
      <w:pPr>
        <w:shd w:val="clear" w:color="auto" w:fill="FFFFFF"/>
        <w:ind w:left="720"/>
        <w:jc w:val="both"/>
        <w:textAlignment w:val="baseline"/>
        <w:rPr>
          <w:rFonts w:ascii="Arial" w:hAnsi="Arial" w:cs="Arial"/>
          <w:sz w:val="24"/>
          <w:szCs w:val="24"/>
        </w:rPr>
      </w:pPr>
      <w:r w:rsidRPr="00BE6706">
        <w:rPr>
          <w:rFonts w:ascii="Arial" w:hAnsi="Arial" w:cs="Arial"/>
          <w:sz w:val="24"/>
          <w:szCs w:val="24"/>
        </w:rPr>
        <w:t xml:space="preserve">La entidad lleva a cabo una programación estable anual que incorpora diferentes actuaciones culturales que potencian la participación ciudadana y al mismo tiempo promocionan la cultura. </w:t>
      </w:r>
    </w:p>
    <w:p w14:paraId="095212B1" w14:textId="77777777" w:rsidR="00A9186C" w:rsidRPr="00BE6706" w:rsidRDefault="00A9186C" w:rsidP="00BE6706">
      <w:pPr>
        <w:shd w:val="clear" w:color="auto" w:fill="FFFFFF"/>
        <w:ind w:left="720"/>
        <w:jc w:val="both"/>
        <w:textAlignment w:val="baseline"/>
        <w:rPr>
          <w:rFonts w:ascii="Arial" w:hAnsi="Arial" w:cs="Arial"/>
          <w:sz w:val="24"/>
          <w:szCs w:val="24"/>
        </w:rPr>
      </w:pPr>
    </w:p>
    <w:p w14:paraId="2CA3D64A" w14:textId="77777777" w:rsidR="00BE6706" w:rsidRDefault="00BE6706" w:rsidP="00BE6706">
      <w:pPr>
        <w:shd w:val="clear" w:color="auto" w:fill="FFFFFF"/>
        <w:ind w:left="720"/>
        <w:jc w:val="both"/>
        <w:textAlignment w:val="baseline"/>
        <w:rPr>
          <w:rFonts w:ascii="Arial" w:hAnsi="Arial" w:cs="Arial"/>
          <w:sz w:val="24"/>
          <w:szCs w:val="24"/>
        </w:rPr>
      </w:pPr>
      <w:r w:rsidRPr="00BE6706">
        <w:rPr>
          <w:rFonts w:ascii="Arial" w:hAnsi="Arial" w:cs="Arial"/>
          <w:sz w:val="24"/>
          <w:szCs w:val="24"/>
        </w:rPr>
        <w:t>En este sentido, desarrolla actividades para que la ciudadanía de Esplugues pueda disfrutar, en su tiempo de ocio, de acciones que se desarrollan en espacios públicos y equipamientos municipales.  Asimismo, realiza una programación que apoya actuaciones festivas que impulsa el Ayuntamiento.</w:t>
      </w:r>
    </w:p>
    <w:p w14:paraId="24609204" w14:textId="77777777" w:rsidR="00BE6706" w:rsidRPr="00BE6706" w:rsidRDefault="00BE6706" w:rsidP="00BE6706">
      <w:pPr>
        <w:shd w:val="clear" w:color="auto" w:fill="FFFFFF"/>
        <w:ind w:left="720"/>
        <w:jc w:val="both"/>
        <w:textAlignment w:val="baseline"/>
        <w:rPr>
          <w:rFonts w:ascii="Arial" w:hAnsi="Arial" w:cs="Arial"/>
          <w:sz w:val="24"/>
          <w:szCs w:val="24"/>
        </w:rPr>
      </w:pPr>
    </w:p>
    <w:p w14:paraId="27CE7670" w14:textId="77777777" w:rsidR="00A9186C" w:rsidRPr="00A9186C" w:rsidRDefault="00F90367" w:rsidP="00A9186C">
      <w:pPr>
        <w:numPr>
          <w:ilvl w:val="0"/>
          <w:numId w:val="8"/>
        </w:numPr>
        <w:shd w:val="clear" w:color="auto" w:fill="FFFFFF"/>
        <w:jc w:val="both"/>
        <w:textAlignment w:val="baseline"/>
        <w:rPr>
          <w:rFonts w:ascii="Arial" w:hAnsi="Arial" w:cs="Arial"/>
          <w:sz w:val="24"/>
          <w:szCs w:val="24"/>
        </w:rPr>
      </w:pPr>
      <w:r w:rsidRPr="00A9186C">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w:t>
      </w:r>
      <w:r w:rsidRPr="00A9186C">
        <w:rPr>
          <w:rFonts w:ascii="Arial" w:hAnsi="Arial" w:cs="Arial"/>
          <w:sz w:val="24"/>
          <w:szCs w:val="24"/>
        </w:rPr>
        <w:lastRenderedPageBreak/>
        <w:t xml:space="preserve">coordinando los esfuerzos de las personas integrantes de la Asociación, para hacer difusión y la conservación del canto coral. </w:t>
      </w:r>
    </w:p>
    <w:p w14:paraId="36A273C1" w14:textId="77777777" w:rsidR="00A248EF" w:rsidRPr="0059755E" w:rsidRDefault="00A248EF" w:rsidP="00A9186C">
      <w:pPr>
        <w:shd w:val="clear" w:color="auto" w:fill="FFFFFF"/>
        <w:ind w:left="720"/>
        <w:jc w:val="both"/>
        <w:textAlignment w:val="baseline"/>
        <w:rPr>
          <w:rFonts w:ascii="Arial" w:hAnsi="Arial" w:cs="Arial"/>
          <w:sz w:val="24"/>
          <w:szCs w:val="24"/>
        </w:rPr>
      </w:pPr>
    </w:p>
    <w:p w14:paraId="113F72C5" w14:textId="77777777" w:rsidR="008326EC" w:rsidRPr="0059755E" w:rsidRDefault="008326EC" w:rsidP="008326EC">
      <w:pPr>
        <w:shd w:val="clear" w:color="auto" w:fill="FFFFFF"/>
        <w:ind w:left="720"/>
        <w:jc w:val="both"/>
        <w:textAlignment w:val="baseline"/>
        <w:rPr>
          <w:rFonts w:ascii="Arial" w:hAnsi="Arial" w:cs="Arial"/>
          <w:sz w:val="24"/>
          <w:szCs w:val="24"/>
        </w:rPr>
      </w:pPr>
    </w:p>
    <w:p w14:paraId="4A229B79" w14:textId="77777777" w:rsidR="00293583" w:rsidRPr="0059755E" w:rsidRDefault="00293583" w:rsidP="00293583">
      <w:pPr>
        <w:pStyle w:val="Estndar"/>
        <w:tabs>
          <w:tab w:val="left" w:pos="567"/>
        </w:tabs>
        <w:ind w:left="720"/>
        <w:jc w:val="both"/>
        <w:rPr>
          <w:rFonts w:ascii="Arial" w:hAnsi="Arial" w:cs="Arial"/>
          <w:szCs w:val="24"/>
        </w:rPr>
      </w:pPr>
      <w:r w:rsidRPr="0059755E">
        <w:rPr>
          <w:rFonts w:ascii="Arial" w:hAnsi="Arial" w:cs="Arial"/>
          <w:szCs w:val="24"/>
        </w:rPr>
        <w:t xml:space="preserve">Por esta razón y considerando positivamente el/los proyecto/s presentado/s, ambas partes expresan su voluntad de mantener las relaciones existentes hasta ahora, para facilitar la máxima eficacia, continuidad y estabilidad en el trabajo de la Entidad.  </w:t>
      </w:r>
    </w:p>
    <w:p w14:paraId="2CB35BBB" w14:textId="77777777" w:rsidR="00811164" w:rsidRPr="0059755E" w:rsidRDefault="00811164" w:rsidP="00293583">
      <w:pPr>
        <w:pStyle w:val="Estndar"/>
        <w:tabs>
          <w:tab w:val="left" w:pos="567"/>
        </w:tabs>
        <w:ind w:left="720"/>
        <w:jc w:val="both"/>
        <w:rPr>
          <w:rFonts w:ascii="Arial" w:hAnsi="Arial" w:cs="Arial"/>
          <w:szCs w:val="24"/>
        </w:rPr>
      </w:pPr>
    </w:p>
    <w:p w14:paraId="77D2E88D" w14:textId="77777777" w:rsidR="00A132E8" w:rsidRPr="0059755E"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71305E55" w14:textId="77777777" w:rsidR="00A132E8" w:rsidRPr="0059755E" w:rsidRDefault="00A132E8"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t>Hasta el momento, la colaboración entre la Entidad y el Ayuntamiento ha sido fluida y de interés mutuo.</w:t>
      </w:r>
    </w:p>
    <w:p w14:paraId="679FDF7C" w14:textId="77777777" w:rsidR="00A132E8" w:rsidRPr="0059755E" w:rsidRDefault="00A132E8" w:rsidP="00A132E8">
      <w:pPr>
        <w:pStyle w:val="DWStyle"/>
        <w:suppressAutoHyphens/>
        <w:spacing w:line="240" w:lineRule="auto"/>
        <w:ind w:left="720"/>
        <w:rPr>
          <w:rFonts w:ascii="Arial" w:hAnsi="Arial" w:cs="Arial"/>
          <w:szCs w:val="24"/>
        </w:rPr>
      </w:pPr>
    </w:p>
    <w:p w14:paraId="7B4D7494" w14:textId="77777777" w:rsidR="005B451B" w:rsidRPr="0059755E" w:rsidRDefault="00293583"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t>Con fecha 10 de abril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14:paraId="657E5E7B" w14:textId="77777777" w:rsidR="00B25F4C" w:rsidRPr="0059755E" w:rsidRDefault="00B25F4C" w:rsidP="00B25F4C">
      <w:pPr>
        <w:pStyle w:val="DWStyle"/>
        <w:suppressAutoHyphens/>
        <w:spacing w:line="240" w:lineRule="auto"/>
        <w:ind w:left="720"/>
        <w:rPr>
          <w:rFonts w:ascii="Arial" w:hAnsi="Arial" w:cs="Arial"/>
          <w:szCs w:val="24"/>
        </w:rPr>
      </w:pPr>
    </w:p>
    <w:p w14:paraId="3BFB7352" w14:textId="77777777" w:rsidR="00B25F4C" w:rsidRPr="0059755E" w:rsidRDefault="00B25F4C"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t xml:space="preserve">El Presupuesto de la Corporación para el ejercicio 2024, prevé en la partida económica nominativa </w:t>
      </w:r>
      <w:r w:rsidR="00C47DA8" w:rsidRPr="0059755E">
        <w:rPr>
          <w:rFonts w:ascii="Arial" w:hAnsi="Arial" w:cs="Arial"/>
          <w:b/>
          <w:szCs w:val="24"/>
        </w:rPr>
        <w:t>20 33400 48025 CONVENIO CON CORAL MUSICORUM DE ESPLUGUES una cantidad de 2.022,00 euros.</w:t>
      </w:r>
    </w:p>
    <w:p w14:paraId="3883D413" w14:textId="77777777" w:rsidR="00A132E8" w:rsidRPr="0059755E" w:rsidRDefault="00A132E8" w:rsidP="005C768C">
      <w:pPr>
        <w:pStyle w:val="DWStyle"/>
        <w:spacing w:line="240" w:lineRule="auto"/>
        <w:rPr>
          <w:rFonts w:ascii="Arial" w:hAnsi="Arial" w:cs="Arial"/>
          <w:szCs w:val="24"/>
        </w:rPr>
      </w:pPr>
    </w:p>
    <w:p w14:paraId="346BBB17" w14:textId="77777777" w:rsidR="00B25F4C" w:rsidRPr="0059755E" w:rsidRDefault="00B25F4C" w:rsidP="00B25F4C">
      <w:pPr>
        <w:pStyle w:val="western"/>
        <w:spacing w:before="0" w:beforeAutospacing="0"/>
        <w:rPr>
          <w:rFonts w:ascii="Arial" w:eastAsia="Times New Roman" w:hAnsi="Arial" w:cs="Arial"/>
          <w:sz w:val="24"/>
          <w:szCs w:val="24"/>
          <w:lang w:val="ca-ES"/>
        </w:rPr>
      </w:pPr>
      <w:r w:rsidRPr="0059755E">
        <w:rPr>
          <w:rFonts w:ascii="Arial" w:eastAsia="Times New Roman" w:hAnsi="Arial" w:cs="Arial"/>
          <w:sz w:val="24"/>
          <w:szCs w:val="24"/>
        </w:rPr>
        <w:t>Por todo ello, se proponen firmar el presente convenio, con el deseo de regular la relación entre el Ayuntamiento de Esplugues de Llobregat y</w:t>
      </w:r>
      <w:r w:rsidR="00811164" w:rsidRPr="0059755E">
        <w:rPr>
          <w:rFonts w:ascii="Arial" w:hAnsi="Arial" w:cs="Arial"/>
          <w:sz w:val="24"/>
          <w:szCs w:val="24"/>
        </w:rPr>
        <w:t xml:space="preserve"> la Entidad</w:t>
      </w:r>
      <w:r w:rsidRPr="0059755E">
        <w:rPr>
          <w:rFonts w:ascii="Arial" w:eastAsia="Times New Roman" w:hAnsi="Arial" w:cs="Arial"/>
          <w:sz w:val="24"/>
          <w:szCs w:val="24"/>
        </w:rPr>
        <w:t>, en base a los siguientes acuerdos.</w:t>
      </w:r>
    </w:p>
    <w:p w14:paraId="23F52132" w14:textId="77777777" w:rsidR="00E03FBC" w:rsidRPr="0059755E" w:rsidRDefault="00E03FBC" w:rsidP="005C768C">
      <w:pPr>
        <w:pStyle w:val="DWStyle"/>
        <w:spacing w:line="240" w:lineRule="auto"/>
        <w:rPr>
          <w:rFonts w:ascii="Arial" w:hAnsi="Arial" w:cs="Arial"/>
          <w:szCs w:val="24"/>
        </w:rPr>
      </w:pPr>
    </w:p>
    <w:p w14:paraId="0E074BB7" w14:textId="77777777" w:rsidR="009C39C1" w:rsidRPr="0059755E" w:rsidRDefault="009C39C1" w:rsidP="005C768C">
      <w:pPr>
        <w:pStyle w:val="DWStyle"/>
        <w:spacing w:line="240" w:lineRule="auto"/>
        <w:jc w:val="center"/>
        <w:rPr>
          <w:rFonts w:ascii="Arial" w:hAnsi="Arial" w:cs="Arial"/>
          <w:b/>
          <w:szCs w:val="24"/>
        </w:rPr>
      </w:pPr>
    </w:p>
    <w:p w14:paraId="48F06912" w14:textId="77777777" w:rsidR="00E03FBC" w:rsidRPr="0059755E" w:rsidRDefault="00E03FBC" w:rsidP="00507662">
      <w:pPr>
        <w:pStyle w:val="DWStyle"/>
        <w:spacing w:line="240" w:lineRule="auto"/>
        <w:jc w:val="left"/>
        <w:rPr>
          <w:rFonts w:ascii="Arial" w:hAnsi="Arial" w:cs="Arial"/>
          <w:b/>
          <w:szCs w:val="24"/>
        </w:rPr>
      </w:pPr>
      <w:r w:rsidRPr="0059755E">
        <w:rPr>
          <w:rFonts w:ascii="Arial" w:hAnsi="Arial" w:cs="Arial"/>
          <w:b/>
          <w:szCs w:val="24"/>
        </w:rPr>
        <w:t>ACUERDOS</w:t>
      </w:r>
    </w:p>
    <w:p w14:paraId="49FBBD37" w14:textId="77777777" w:rsidR="00002F59" w:rsidRPr="0059755E" w:rsidRDefault="00002F59" w:rsidP="005C768C">
      <w:pPr>
        <w:pStyle w:val="Estndar"/>
        <w:tabs>
          <w:tab w:val="left" w:pos="567"/>
        </w:tabs>
        <w:ind w:left="709"/>
        <w:jc w:val="both"/>
        <w:rPr>
          <w:rFonts w:ascii="Arial" w:hAnsi="Arial" w:cs="Arial"/>
          <w:szCs w:val="24"/>
        </w:rPr>
      </w:pPr>
    </w:p>
    <w:p w14:paraId="5996D37A" w14:textId="77777777" w:rsidR="00002F59" w:rsidRPr="0059755E" w:rsidRDefault="00002F59" w:rsidP="005C768C">
      <w:pPr>
        <w:numPr>
          <w:ilvl w:val="0"/>
          <w:numId w:val="1"/>
        </w:numPr>
        <w:jc w:val="both"/>
        <w:rPr>
          <w:rFonts w:ascii="Arial" w:hAnsi="Arial" w:cs="Arial"/>
          <w:b/>
          <w:sz w:val="24"/>
          <w:szCs w:val="24"/>
        </w:rPr>
      </w:pPr>
      <w:r w:rsidRPr="0059755E">
        <w:rPr>
          <w:rFonts w:ascii="Arial" w:hAnsi="Arial" w:cs="Arial"/>
          <w:b/>
          <w:sz w:val="24"/>
          <w:szCs w:val="24"/>
        </w:rPr>
        <w:t>OBJETO DEL CONVENIO</w:t>
      </w:r>
    </w:p>
    <w:p w14:paraId="0A3BC9C3" w14:textId="77777777" w:rsidR="00002F59" w:rsidRPr="0059755E" w:rsidRDefault="00002F59" w:rsidP="005C768C">
      <w:pPr>
        <w:pStyle w:val="Estndar"/>
        <w:tabs>
          <w:tab w:val="left" w:pos="567"/>
        </w:tabs>
        <w:jc w:val="both"/>
        <w:rPr>
          <w:rFonts w:ascii="Arial" w:hAnsi="Arial" w:cs="Arial"/>
          <w:szCs w:val="24"/>
        </w:rPr>
      </w:pPr>
    </w:p>
    <w:p w14:paraId="32B7FA88" w14:textId="77777777" w:rsidR="00A9186C" w:rsidRPr="00925105" w:rsidRDefault="00A9186C" w:rsidP="00A9186C">
      <w:pPr>
        <w:jc w:val="both"/>
        <w:rPr>
          <w:rFonts w:ascii="Arial" w:hAnsi="Arial" w:cs="Arial"/>
          <w:bCs/>
          <w:sz w:val="24"/>
          <w:szCs w:val="24"/>
        </w:rPr>
      </w:pPr>
      <w:r w:rsidRPr="00925105">
        <w:rPr>
          <w:rFonts w:ascii="Arial" w:hAnsi="Arial" w:cs="Arial"/>
          <w:sz w:val="24"/>
        </w:rPr>
        <w:t xml:space="preserve">Es objeto de este convenio fijar las normas por las que se regirá la ayuda económica, infraestructural y organizativa, en su caso, que el Ayuntamiento proporcionará a la entidad, con el fin de llevar a cabo el proyecto de actividades vinculados a la difusión y conservación de </w:t>
      </w:r>
      <w:r w:rsidRPr="00925105">
        <w:rPr>
          <w:rFonts w:ascii="Arial" w:hAnsi="Arial" w:cs="Arial"/>
          <w:bCs/>
          <w:sz w:val="24"/>
          <w:szCs w:val="24"/>
        </w:rPr>
        <w:t>la tradición del canto coral</w:t>
      </w:r>
      <w:r w:rsidRPr="00925105">
        <w:rPr>
          <w:rFonts w:ascii="Arial" w:hAnsi="Arial" w:cs="Arial"/>
          <w:sz w:val="24"/>
          <w:szCs w:val="24"/>
        </w:rPr>
        <w:t xml:space="preserve">. </w:t>
      </w:r>
    </w:p>
    <w:p w14:paraId="57131231" w14:textId="77777777" w:rsidR="00651C52" w:rsidRPr="0059755E" w:rsidRDefault="00651C52" w:rsidP="00651C52">
      <w:pPr>
        <w:jc w:val="both"/>
        <w:rPr>
          <w:rFonts w:ascii="Arial" w:hAnsi="Arial" w:cs="Arial"/>
          <w:b/>
          <w:sz w:val="24"/>
          <w:szCs w:val="24"/>
        </w:rPr>
      </w:pPr>
    </w:p>
    <w:p w14:paraId="11ADB307" w14:textId="77777777" w:rsidR="00E03FBC" w:rsidRPr="0059755E" w:rsidRDefault="00E03FBC" w:rsidP="00682A86">
      <w:pPr>
        <w:pStyle w:val="Pargrafdellista"/>
        <w:numPr>
          <w:ilvl w:val="0"/>
          <w:numId w:val="1"/>
        </w:numPr>
        <w:jc w:val="both"/>
        <w:rPr>
          <w:rFonts w:ascii="Arial" w:hAnsi="Arial" w:cs="Arial"/>
          <w:b/>
          <w:sz w:val="24"/>
          <w:szCs w:val="24"/>
          <w:lang w:val="ca-ES"/>
        </w:rPr>
      </w:pPr>
      <w:r w:rsidRPr="0059755E">
        <w:rPr>
          <w:rFonts w:ascii="Arial" w:hAnsi="Arial" w:cs="Arial"/>
          <w:b/>
          <w:sz w:val="24"/>
          <w:szCs w:val="24"/>
        </w:rPr>
        <w:t>COMPROMISOS DE LA ENTIDAD</w:t>
      </w:r>
    </w:p>
    <w:p w14:paraId="4FB9C31F" w14:textId="77777777" w:rsidR="00AC22B4" w:rsidRPr="0059755E" w:rsidRDefault="00AC22B4" w:rsidP="00AC22B4">
      <w:pPr>
        <w:jc w:val="both"/>
        <w:rPr>
          <w:rFonts w:ascii="Arial" w:hAnsi="Arial" w:cs="Arial"/>
          <w:bCs/>
          <w:sz w:val="24"/>
          <w:szCs w:val="24"/>
        </w:rPr>
      </w:pPr>
      <w:r w:rsidRPr="0059755E">
        <w:rPr>
          <w:rFonts w:ascii="Arial" w:hAnsi="Arial" w:cs="Arial"/>
          <w:bCs/>
          <w:sz w:val="24"/>
          <w:szCs w:val="24"/>
        </w:rPr>
        <w:t>La Entidad como beneficiaria de la subvención asume las siguientes obligaciones:</w:t>
      </w:r>
    </w:p>
    <w:p w14:paraId="247F6337" w14:textId="77777777" w:rsidR="00AC22B4" w:rsidRPr="0059755E" w:rsidRDefault="00AC22B4" w:rsidP="005C768C">
      <w:pPr>
        <w:jc w:val="both"/>
        <w:rPr>
          <w:rFonts w:ascii="Arial" w:hAnsi="Arial" w:cs="Arial"/>
          <w:sz w:val="24"/>
          <w:szCs w:val="24"/>
        </w:rPr>
      </w:pPr>
    </w:p>
    <w:p w14:paraId="460DFE7C" w14:textId="77777777" w:rsidR="00896F38" w:rsidRPr="0059755E" w:rsidRDefault="00896F38" w:rsidP="00382984">
      <w:pPr>
        <w:numPr>
          <w:ilvl w:val="0"/>
          <w:numId w:val="11"/>
        </w:numPr>
        <w:jc w:val="both"/>
        <w:rPr>
          <w:rFonts w:ascii="Arial" w:hAnsi="Arial" w:cs="Arial"/>
          <w:bCs/>
          <w:sz w:val="24"/>
          <w:szCs w:val="24"/>
        </w:rPr>
      </w:pPr>
      <w:r w:rsidRPr="0059755E">
        <w:rPr>
          <w:rFonts w:ascii="Arial" w:hAnsi="Arial" w:cs="Arial"/>
          <w:bCs/>
          <w:sz w:val="24"/>
          <w:szCs w:val="24"/>
        </w:rPr>
        <w:t>Las establecidas en la Ley 38/2003, general de subvenciones, así como la Ordenanza reguladora de la concesión de subvenciones del Ayuntamiento de Esplugues de Llobregat.</w:t>
      </w:r>
    </w:p>
    <w:p w14:paraId="21E8BC28" w14:textId="77777777" w:rsidR="00896F38" w:rsidRPr="0059755E" w:rsidRDefault="00896F38" w:rsidP="00896F38">
      <w:pPr>
        <w:ind w:left="720"/>
        <w:jc w:val="both"/>
        <w:rPr>
          <w:rFonts w:ascii="Arial" w:hAnsi="Arial" w:cs="Arial"/>
          <w:bCs/>
          <w:sz w:val="24"/>
          <w:szCs w:val="24"/>
        </w:rPr>
      </w:pPr>
    </w:p>
    <w:p w14:paraId="78870D97" w14:textId="77777777" w:rsidR="00682A86" w:rsidRPr="0059755E" w:rsidRDefault="00896F38" w:rsidP="00E032EC">
      <w:pPr>
        <w:numPr>
          <w:ilvl w:val="0"/>
          <w:numId w:val="11"/>
        </w:numPr>
        <w:jc w:val="both"/>
        <w:rPr>
          <w:rFonts w:ascii="Arial" w:hAnsi="Arial" w:cs="Arial"/>
          <w:bCs/>
          <w:sz w:val="24"/>
          <w:szCs w:val="24"/>
        </w:rPr>
      </w:pPr>
      <w:r w:rsidRPr="0059755E">
        <w:rPr>
          <w:rFonts w:ascii="Arial" w:hAnsi="Arial" w:cs="Arial"/>
          <w:bCs/>
          <w:sz w:val="24"/>
          <w:szCs w:val="24"/>
        </w:rPr>
        <w:lastRenderedPageBreak/>
        <w:t>Las establecidas en el Plan estratégico de subvenciones del Ayuntamiento de Esplugues de Llobregat 2020 – 2023 (ampliada su vigencia hasta el 30 de junio de 2024)</w:t>
      </w:r>
    </w:p>
    <w:p w14:paraId="7021497F" w14:textId="77777777" w:rsidR="00682A86" w:rsidRPr="0059755E" w:rsidRDefault="00682A86" w:rsidP="00682A86">
      <w:pPr>
        <w:ind w:left="720"/>
        <w:jc w:val="both"/>
        <w:rPr>
          <w:rFonts w:ascii="Arial" w:hAnsi="Arial" w:cs="Arial"/>
          <w:bCs/>
          <w:sz w:val="24"/>
          <w:szCs w:val="24"/>
        </w:rPr>
      </w:pPr>
    </w:p>
    <w:p w14:paraId="480D7FDA" w14:textId="77777777" w:rsidR="00896F38" w:rsidRPr="0059755E" w:rsidRDefault="00896F38" w:rsidP="00682A86">
      <w:pPr>
        <w:ind w:left="720"/>
        <w:jc w:val="both"/>
        <w:rPr>
          <w:rFonts w:ascii="Arial" w:hAnsi="Arial" w:cs="Arial"/>
          <w:b/>
          <w:bCs/>
          <w:sz w:val="24"/>
          <w:szCs w:val="24"/>
        </w:rPr>
      </w:pPr>
      <w:r w:rsidRPr="0059755E">
        <w:rPr>
          <w:rFonts w:ascii="Arial" w:hAnsi="Arial" w:cs="Arial"/>
          <w:b/>
          <w:bCs/>
          <w:sz w:val="24"/>
          <w:szCs w:val="24"/>
        </w:rPr>
        <w:t>objetivos específicos:</w:t>
      </w:r>
    </w:p>
    <w:p w14:paraId="48EEABA1" w14:textId="77777777" w:rsidR="00896F38" w:rsidRPr="0059755E" w:rsidRDefault="00896F38" w:rsidP="00896F38">
      <w:pPr>
        <w:ind w:left="720"/>
        <w:jc w:val="both"/>
        <w:rPr>
          <w:rFonts w:ascii="Arial" w:hAnsi="Arial" w:cs="Arial"/>
          <w:bCs/>
          <w:sz w:val="24"/>
          <w:szCs w:val="24"/>
        </w:rPr>
      </w:pPr>
    </w:p>
    <w:p w14:paraId="073B2CBD" w14:textId="77777777" w:rsidR="00934BF7" w:rsidRPr="00A9186C" w:rsidRDefault="00934BF7" w:rsidP="00A9186C">
      <w:pPr>
        <w:numPr>
          <w:ilvl w:val="0"/>
          <w:numId w:val="9"/>
        </w:numPr>
        <w:shd w:val="clear" w:color="auto" w:fill="FFFFFF"/>
        <w:jc w:val="both"/>
        <w:rPr>
          <w:rFonts w:ascii="Arial" w:hAnsi="Arial" w:cs="Arial"/>
          <w:sz w:val="24"/>
          <w:szCs w:val="24"/>
        </w:rPr>
      </w:pPr>
      <w:r w:rsidRPr="00A9186C">
        <w:rPr>
          <w:rFonts w:ascii="Arial" w:hAnsi="Arial" w:cs="Arial"/>
          <w:sz w:val="24"/>
          <w:szCs w:val="24"/>
        </w:rPr>
        <w:t>Habiéndose acreditado la consecución del objetivo del 30% de presencia de mujeres en sus órganos de dirección la actualización de los y las miembros de su junta y la actualización de sus estatutos.</w:t>
      </w:r>
    </w:p>
    <w:p w14:paraId="042FFBB2" w14:textId="77777777" w:rsidR="00896F38" w:rsidRPr="0059755E" w:rsidRDefault="00934BF7" w:rsidP="00A9186C">
      <w:pPr>
        <w:shd w:val="clear" w:color="auto" w:fill="FFFFFF"/>
        <w:ind w:left="720"/>
        <w:jc w:val="both"/>
        <w:rPr>
          <w:rFonts w:ascii="Arial" w:hAnsi="Arial" w:cs="Arial"/>
          <w:sz w:val="24"/>
          <w:szCs w:val="24"/>
        </w:rPr>
      </w:pPr>
      <w:r w:rsidRPr="0059755E">
        <w:rPr>
          <w:rFonts w:ascii="Arial" w:hAnsi="Arial" w:cs="Arial"/>
          <w:sz w:val="24"/>
          <w:szCs w:val="24"/>
        </w:rPr>
        <w:t xml:space="preserve">La entidad se compromete a mantener acciones que fomenten la participación igualitaria de hombres y mujeres en las actividades organizadas por la entidad, así como en sus órganos de dirección. </w:t>
      </w:r>
    </w:p>
    <w:p w14:paraId="3FD79582" w14:textId="77777777" w:rsidR="00896F38" w:rsidRPr="0059755E" w:rsidRDefault="00896F38" w:rsidP="00896F38">
      <w:pPr>
        <w:shd w:val="clear" w:color="auto" w:fill="FFFFFF"/>
        <w:ind w:left="1440"/>
        <w:jc w:val="both"/>
        <w:rPr>
          <w:rFonts w:ascii="Arial" w:hAnsi="Arial" w:cs="Arial"/>
          <w:sz w:val="24"/>
          <w:szCs w:val="24"/>
        </w:rPr>
      </w:pPr>
    </w:p>
    <w:p w14:paraId="4C8F7EC2" w14:textId="77777777" w:rsidR="00896F38" w:rsidRPr="0059755E" w:rsidRDefault="00934BF7" w:rsidP="00382984">
      <w:pPr>
        <w:numPr>
          <w:ilvl w:val="0"/>
          <w:numId w:val="9"/>
        </w:numPr>
        <w:shd w:val="clear" w:color="auto" w:fill="FFFFFF"/>
        <w:jc w:val="both"/>
        <w:rPr>
          <w:rFonts w:ascii="Arial" w:hAnsi="Arial" w:cs="Arial"/>
          <w:sz w:val="24"/>
          <w:szCs w:val="24"/>
        </w:rPr>
      </w:pPr>
      <w:r w:rsidRPr="0059755E">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14:paraId="37FEACD9" w14:textId="77777777" w:rsidR="00F765F2" w:rsidRPr="0059755E" w:rsidRDefault="00F765F2" w:rsidP="00F765F2">
      <w:pPr>
        <w:shd w:val="clear" w:color="auto" w:fill="FFFFFF"/>
        <w:ind w:left="709"/>
        <w:jc w:val="both"/>
        <w:rPr>
          <w:rFonts w:ascii="Arial" w:hAnsi="Arial" w:cs="Arial"/>
          <w:sz w:val="24"/>
          <w:szCs w:val="24"/>
        </w:rPr>
      </w:pPr>
      <w:r w:rsidRPr="0059755E">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14:paraId="4039C88A" w14:textId="77777777" w:rsidR="00896F38" w:rsidRPr="0059755E" w:rsidRDefault="00896F38" w:rsidP="00896F38">
      <w:pPr>
        <w:shd w:val="clear" w:color="auto" w:fill="FFFFFF"/>
        <w:ind w:left="709"/>
        <w:jc w:val="both"/>
        <w:rPr>
          <w:rFonts w:ascii="Arial" w:hAnsi="Arial" w:cs="Arial"/>
          <w:sz w:val="24"/>
          <w:szCs w:val="24"/>
        </w:rPr>
      </w:pPr>
    </w:p>
    <w:p w14:paraId="03CF2975" w14:textId="77777777" w:rsidR="00896F38" w:rsidRPr="0059755E" w:rsidRDefault="00BC1DF1" w:rsidP="00382984">
      <w:pPr>
        <w:numPr>
          <w:ilvl w:val="0"/>
          <w:numId w:val="9"/>
        </w:numPr>
        <w:shd w:val="clear" w:color="auto" w:fill="FFFFFF"/>
        <w:jc w:val="both"/>
        <w:rPr>
          <w:rFonts w:ascii="Arial" w:hAnsi="Arial" w:cs="Arial"/>
          <w:sz w:val="24"/>
          <w:szCs w:val="24"/>
        </w:rPr>
      </w:pPr>
      <w:r w:rsidRPr="0059755E">
        <w:rPr>
          <w:rFonts w:ascii="Arial" w:hAnsi="Arial" w:cs="Arial"/>
          <w:sz w:val="24"/>
          <w:szCs w:val="24"/>
        </w:rPr>
        <w:t xml:space="preserve">Con el objetivo de garantizar las relaciones electrónicas con las personas socias y la ciudadanía en general. </w:t>
      </w:r>
    </w:p>
    <w:p w14:paraId="3D762061" w14:textId="77777777" w:rsidR="0052154C" w:rsidRPr="0059755E" w:rsidRDefault="0052154C" w:rsidP="00896F38">
      <w:pPr>
        <w:shd w:val="clear" w:color="auto" w:fill="FFFFFF"/>
        <w:ind w:left="720"/>
        <w:jc w:val="both"/>
        <w:rPr>
          <w:rFonts w:ascii="Arial" w:hAnsi="Arial" w:cs="Arial"/>
          <w:sz w:val="24"/>
          <w:szCs w:val="24"/>
        </w:rPr>
      </w:pPr>
      <w:r w:rsidRPr="0059755E">
        <w:rPr>
          <w:rFonts w:ascii="Arial" w:hAnsi="Arial" w:cs="Arial"/>
          <w:sz w:val="24"/>
          <w:szCs w:val="24"/>
        </w:rPr>
        <w:t xml:space="preserve">La entidad, mantendrá actualizadas sus redes sociales y mantendrá actualizado el sitio web </w:t>
      </w:r>
      <w:hyperlink r:id="rId8" w:history="1">
        <w:r w:rsidR="00A9186C" w:rsidRPr="00712F47">
          <w:rPr>
            <w:rStyle w:val="Enlla"/>
            <w:rFonts w:ascii="Arial" w:hAnsi="Arial" w:cs="Arial"/>
            <w:sz w:val="24"/>
            <w:szCs w:val="24"/>
          </w:rPr>
          <w:t>https://musicorum.cat</w:t>
        </w:r>
      </w:hyperlink>
      <w:r w:rsidR="00A9186C">
        <w:rPr>
          <w:rFonts w:ascii="Arial" w:hAnsi="Arial" w:cs="Arial"/>
          <w:sz w:val="24"/>
          <w:szCs w:val="24"/>
        </w:rPr>
        <w:t xml:space="preserve">, a través del cual se facilitará la comunicación con sus socios y socias, y facilitará la información correspondiente al funcionamiento de la entidad, las actividades realizadas y el proyecto de la entidad. </w:t>
      </w:r>
    </w:p>
    <w:p w14:paraId="77C50FE3" w14:textId="77777777" w:rsidR="00896F38" w:rsidRPr="0059755E" w:rsidRDefault="00896F38" w:rsidP="0079311A">
      <w:pPr>
        <w:shd w:val="clear" w:color="auto" w:fill="FFFFFF"/>
        <w:ind w:left="720"/>
        <w:jc w:val="both"/>
        <w:rPr>
          <w:rFonts w:ascii="Arial" w:hAnsi="Arial" w:cs="Arial"/>
          <w:sz w:val="24"/>
          <w:szCs w:val="24"/>
        </w:rPr>
      </w:pPr>
    </w:p>
    <w:p w14:paraId="5DFF71D2" w14:textId="77777777" w:rsidR="00896F38" w:rsidRPr="0059755E" w:rsidRDefault="00BC1DF1" w:rsidP="0079311A">
      <w:pPr>
        <w:numPr>
          <w:ilvl w:val="0"/>
          <w:numId w:val="9"/>
        </w:numPr>
        <w:shd w:val="clear" w:color="auto" w:fill="FFFFFF"/>
        <w:jc w:val="both"/>
        <w:rPr>
          <w:rFonts w:ascii="Arial" w:hAnsi="Arial" w:cs="Arial"/>
          <w:sz w:val="24"/>
          <w:szCs w:val="24"/>
        </w:rPr>
      </w:pPr>
      <w:r w:rsidRPr="0059755E">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cantidad de revistas repartidas, etc.). </w:t>
      </w:r>
    </w:p>
    <w:p w14:paraId="2BBE76F5" w14:textId="77777777" w:rsidR="00896F38" w:rsidRPr="0059755E" w:rsidRDefault="00896F38" w:rsidP="0079311A">
      <w:pPr>
        <w:shd w:val="clear" w:color="auto" w:fill="FFFFFF"/>
        <w:ind w:left="1440"/>
        <w:jc w:val="both"/>
        <w:rPr>
          <w:rFonts w:ascii="Arial" w:hAnsi="Arial" w:cs="Arial"/>
          <w:sz w:val="24"/>
          <w:szCs w:val="24"/>
          <w:shd w:val="clear" w:color="auto" w:fill="FFFFFF"/>
        </w:rPr>
      </w:pPr>
    </w:p>
    <w:p w14:paraId="44E65D89" w14:textId="77777777" w:rsidR="00E03FBC" w:rsidRPr="0059755E" w:rsidRDefault="00E03FBC" w:rsidP="0079311A">
      <w:pPr>
        <w:numPr>
          <w:ilvl w:val="1"/>
          <w:numId w:val="1"/>
        </w:numPr>
        <w:jc w:val="both"/>
        <w:rPr>
          <w:rFonts w:ascii="Arial" w:hAnsi="Arial" w:cs="Arial"/>
          <w:sz w:val="24"/>
          <w:szCs w:val="24"/>
        </w:rPr>
      </w:pPr>
      <w:r w:rsidRPr="0059755E">
        <w:rPr>
          <w:rFonts w:ascii="Arial" w:hAnsi="Arial" w:cs="Arial"/>
          <w:sz w:val="24"/>
          <w:szCs w:val="24"/>
        </w:rPr>
        <w:t>Llevar a cabo el programa de actividades y servicios presentado en el proyecto:</w:t>
      </w:r>
    </w:p>
    <w:p w14:paraId="549F2404" w14:textId="77777777" w:rsidR="00B8465C" w:rsidRPr="0059755E" w:rsidRDefault="00B8465C" w:rsidP="0079311A">
      <w:pPr>
        <w:jc w:val="both"/>
        <w:rPr>
          <w:rFonts w:ascii="Arial" w:hAnsi="Arial" w:cs="Arial"/>
          <w:sz w:val="24"/>
          <w:szCs w:val="24"/>
        </w:rPr>
      </w:pPr>
    </w:p>
    <w:tbl>
      <w:tblPr>
        <w:tblW w:w="0" w:type="auto"/>
        <w:tblLook w:val="01E0" w:firstRow="1" w:lastRow="1" w:firstColumn="1" w:lastColumn="1" w:noHBand="0" w:noVBand="0"/>
      </w:tblPr>
      <w:tblGrid>
        <w:gridCol w:w="7061"/>
      </w:tblGrid>
      <w:tr w:rsidR="00A9186C" w:rsidRPr="00EF5909" w14:paraId="3771C6FB" w14:textId="77777777" w:rsidTr="00A9186C">
        <w:tc>
          <w:tcPr>
            <w:tcW w:w="7061" w:type="dxa"/>
          </w:tcPr>
          <w:p w14:paraId="78357FB9" w14:textId="77777777" w:rsidR="00A9186C" w:rsidRPr="00EF5909" w:rsidRDefault="00A9186C" w:rsidP="00A9186C">
            <w:pPr>
              <w:pStyle w:val="Pargrafdellista"/>
              <w:numPr>
                <w:ilvl w:val="0"/>
                <w:numId w:val="25"/>
              </w:numPr>
              <w:spacing w:after="0"/>
              <w:rPr>
                <w:rFonts w:ascii="Arial" w:hAnsi="Arial" w:cs="Arial"/>
                <w:sz w:val="24"/>
                <w:szCs w:val="24"/>
              </w:rPr>
            </w:pPr>
            <w:r w:rsidRPr="00EF5909">
              <w:rPr>
                <w:rFonts w:ascii="Arial" w:hAnsi="Arial" w:cs="Arial"/>
                <w:sz w:val="24"/>
                <w:szCs w:val="24"/>
              </w:rPr>
              <w:t>Concierto de Primavera</w:t>
            </w:r>
          </w:p>
        </w:tc>
      </w:tr>
      <w:tr w:rsidR="00A9186C" w:rsidRPr="00EF5909" w14:paraId="3AA3B375" w14:textId="77777777" w:rsidTr="00A9186C">
        <w:tc>
          <w:tcPr>
            <w:tcW w:w="7061" w:type="dxa"/>
          </w:tcPr>
          <w:p w14:paraId="22EB5EE1" w14:textId="77777777" w:rsidR="00A9186C" w:rsidRPr="00EF5909" w:rsidRDefault="00A9186C" w:rsidP="00A9186C">
            <w:pPr>
              <w:pStyle w:val="Pargrafdellista"/>
              <w:numPr>
                <w:ilvl w:val="0"/>
                <w:numId w:val="25"/>
              </w:numPr>
              <w:spacing w:after="0"/>
              <w:rPr>
                <w:rFonts w:ascii="Arial" w:hAnsi="Arial" w:cs="Arial"/>
                <w:sz w:val="24"/>
                <w:szCs w:val="24"/>
              </w:rPr>
            </w:pPr>
            <w:r w:rsidRPr="00EF5909">
              <w:rPr>
                <w:rFonts w:ascii="Arial" w:hAnsi="Arial" w:cs="Arial"/>
                <w:color w:val="000000" w:themeColor="text1"/>
                <w:sz w:val="24"/>
                <w:szCs w:val="24"/>
              </w:rPr>
              <w:t>Concierto de invierno</w:t>
            </w:r>
          </w:p>
        </w:tc>
      </w:tr>
      <w:tr w:rsidR="00A9186C" w:rsidRPr="00EF5909" w14:paraId="69333417" w14:textId="77777777" w:rsidTr="00A9186C">
        <w:tc>
          <w:tcPr>
            <w:tcW w:w="7061" w:type="dxa"/>
          </w:tcPr>
          <w:p w14:paraId="3528618D" w14:textId="77777777" w:rsidR="00A9186C" w:rsidRPr="00EF5909" w:rsidRDefault="00A9186C" w:rsidP="00A9186C">
            <w:pPr>
              <w:pStyle w:val="Pargrafdellista"/>
              <w:numPr>
                <w:ilvl w:val="0"/>
                <w:numId w:val="25"/>
              </w:numPr>
              <w:spacing w:after="0"/>
              <w:rPr>
                <w:rFonts w:ascii="Arial" w:hAnsi="Arial" w:cs="Arial"/>
                <w:sz w:val="24"/>
                <w:szCs w:val="24"/>
              </w:rPr>
            </w:pPr>
            <w:r w:rsidRPr="00EF5909">
              <w:rPr>
                <w:rFonts w:ascii="Arial" w:hAnsi="Arial" w:cs="Arial"/>
                <w:sz w:val="24"/>
                <w:szCs w:val="24"/>
              </w:rPr>
              <w:t>Concierto de Fiesta Mayor de Sant Mateu</w:t>
            </w:r>
          </w:p>
        </w:tc>
      </w:tr>
      <w:tr w:rsidR="00A9186C" w:rsidRPr="00EF5909" w14:paraId="0ECB753C" w14:textId="77777777" w:rsidTr="00A9186C">
        <w:tc>
          <w:tcPr>
            <w:tcW w:w="7061" w:type="dxa"/>
          </w:tcPr>
          <w:p w14:paraId="6C623656" w14:textId="77777777" w:rsidR="00A9186C" w:rsidRPr="00EF5909" w:rsidRDefault="00A9186C" w:rsidP="00A9186C">
            <w:pPr>
              <w:pStyle w:val="Pargrafdellista"/>
              <w:numPr>
                <w:ilvl w:val="0"/>
                <w:numId w:val="25"/>
              </w:numPr>
              <w:spacing w:after="0"/>
              <w:rPr>
                <w:rFonts w:ascii="Arial" w:hAnsi="Arial" w:cs="Arial"/>
                <w:sz w:val="24"/>
                <w:szCs w:val="24"/>
              </w:rPr>
            </w:pPr>
            <w:r w:rsidRPr="00EF5909">
              <w:rPr>
                <w:rFonts w:ascii="Arial" w:hAnsi="Arial" w:cs="Arial"/>
                <w:sz w:val="24"/>
                <w:szCs w:val="24"/>
              </w:rPr>
              <w:t>Programación Anual (ensayos, etc)</w:t>
            </w:r>
          </w:p>
        </w:tc>
      </w:tr>
    </w:tbl>
    <w:p w14:paraId="2E5D392B" w14:textId="77777777" w:rsidR="001B6033" w:rsidRPr="0059755E" w:rsidRDefault="001B6033" w:rsidP="0079311A">
      <w:pPr>
        <w:jc w:val="both"/>
        <w:rPr>
          <w:rFonts w:ascii="Arial" w:hAnsi="Arial" w:cs="Arial"/>
          <w:sz w:val="24"/>
          <w:szCs w:val="24"/>
        </w:rPr>
      </w:pPr>
    </w:p>
    <w:p w14:paraId="4966ED34" w14:textId="77777777" w:rsidR="00811164" w:rsidRPr="0059755E" w:rsidRDefault="00811164" w:rsidP="0079311A">
      <w:pPr>
        <w:pStyle w:val="Sagniadetextindependent2"/>
        <w:spacing w:after="0" w:line="240" w:lineRule="auto"/>
        <w:ind w:left="709"/>
        <w:jc w:val="both"/>
        <w:rPr>
          <w:rFonts w:ascii="Arial" w:hAnsi="Arial" w:cs="Arial"/>
          <w:sz w:val="24"/>
          <w:szCs w:val="24"/>
        </w:rPr>
      </w:pPr>
      <w:r w:rsidRPr="0059755E">
        <w:rPr>
          <w:rFonts w:ascii="Arial" w:hAnsi="Arial" w:cs="Arial"/>
          <w:sz w:val="24"/>
          <w:szCs w:val="24"/>
        </w:rPr>
        <w:t xml:space="preserve">Asimismo, la entidad participará y/o colaborará, a razón de sus posibilidades, en los siguientes programas o actividades impulsados por el Departamento de Cultura del Ayuntamiento de Esplugues de Llobregat:  </w:t>
      </w:r>
    </w:p>
    <w:p w14:paraId="0CA6C1C7" w14:textId="77777777" w:rsidR="00811164" w:rsidRPr="0059755E" w:rsidRDefault="00811164" w:rsidP="0079311A">
      <w:pPr>
        <w:pStyle w:val="Sagniadetextindependent2"/>
        <w:spacing w:after="0" w:line="240" w:lineRule="auto"/>
        <w:ind w:left="709"/>
        <w:jc w:val="both"/>
        <w:rPr>
          <w:rFonts w:ascii="Arial" w:hAnsi="Arial" w:cs="Arial"/>
          <w:sz w:val="24"/>
          <w:szCs w:val="24"/>
        </w:rPr>
      </w:pPr>
    </w:p>
    <w:tbl>
      <w:tblPr>
        <w:tblW w:w="0" w:type="auto"/>
        <w:tblInd w:w="354" w:type="dxa"/>
        <w:tblLayout w:type="fixed"/>
        <w:tblCellMar>
          <w:left w:w="70" w:type="dxa"/>
          <w:right w:w="70" w:type="dxa"/>
        </w:tblCellMar>
        <w:tblLook w:val="0000" w:firstRow="0" w:lastRow="0" w:firstColumn="0" w:lastColumn="0" w:noHBand="0" w:noVBand="0"/>
      </w:tblPr>
      <w:tblGrid>
        <w:gridCol w:w="6146"/>
      </w:tblGrid>
      <w:tr w:rsidR="00A9186C" w:rsidRPr="007F43F5" w14:paraId="5731E9CB" w14:textId="77777777" w:rsidTr="00A9186C">
        <w:tc>
          <w:tcPr>
            <w:tcW w:w="6146" w:type="dxa"/>
          </w:tcPr>
          <w:p w14:paraId="7464B99E" w14:textId="77777777" w:rsidR="00A9186C" w:rsidRPr="007F43F5" w:rsidRDefault="00A9186C" w:rsidP="00A9186C">
            <w:pPr>
              <w:pStyle w:val="Pargrafdellista"/>
              <w:numPr>
                <w:ilvl w:val="0"/>
                <w:numId w:val="26"/>
              </w:numPr>
              <w:spacing w:after="0"/>
              <w:rPr>
                <w:rFonts w:ascii="Arial" w:hAnsi="Arial" w:cs="Arial"/>
                <w:sz w:val="24"/>
                <w:szCs w:val="24"/>
              </w:rPr>
            </w:pPr>
            <w:r w:rsidRPr="007F43F5">
              <w:rPr>
                <w:rFonts w:ascii="Arial" w:hAnsi="Arial" w:cs="Arial"/>
                <w:sz w:val="24"/>
                <w:szCs w:val="24"/>
              </w:rPr>
              <w:t xml:space="preserve">Feria de entidades </w:t>
            </w:r>
          </w:p>
        </w:tc>
      </w:tr>
      <w:tr w:rsidR="00A9186C" w:rsidRPr="007F43F5" w14:paraId="0D9BBF2A" w14:textId="77777777" w:rsidTr="00A9186C">
        <w:tc>
          <w:tcPr>
            <w:tcW w:w="6146" w:type="dxa"/>
          </w:tcPr>
          <w:p w14:paraId="30E2F347" w14:textId="77777777" w:rsidR="00A9186C" w:rsidRPr="007F43F5" w:rsidRDefault="00A9186C" w:rsidP="00A9186C">
            <w:pPr>
              <w:pStyle w:val="Pargrafdellista"/>
              <w:numPr>
                <w:ilvl w:val="0"/>
                <w:numId w:val="26"/>
              </w:numPr>
              <w:spacing w:after="0"/>
              <w:rPr>
                <w:rFonts w:ascii="Arial" w:hAnsi="Arial" w:cs="Arial"/>
                <w:sz w:val="24"/>
                <w:szCs w:val="24"/>
              </w:rPr>
            </w:pPr>
            <w:r w:rsidRPr="007F43F5">
              <w:rPr>
                <w:rFonts w:ascii="Arial" w:hAnsi="Arial" w:cs="Arial"/>
                <w:sz w:val="24"/>
                <w:szCs w:val="24"/>
              </w:rPr>
              <w:t>Otras actividades que se puedan acordar</w:t>
            </w:r>
          </w:p>
        </w:tc>
      </w:tr>
    </w:tbl>
    <w:p w14:paraId="2B0175F7" w14:textId="77777777" w:rsidR="00811164" w:rsidRPr="0059755E" w:rsidRDefault="00811164" w:rsidP="0079311A">
      <w:pPr>
        <w:pStyle w:val="Sagniadetextindependent2"/>
        <w:spacing w:after="0" w:line="240" w:lineRule="auto"/>
        <w:ind w:left="720"/>
        <w:jc w:val="both"/>
        <w:rPr>
          <w:rFonts w:ascii="Arial" w:hAnsi="Arial" w:cs="Arial"/>
          <w:sz w:val="24"/>
          <w:szCs w:val="24"/>
        </w:rPr>
      </w:pPr>
    </w:p>
    <w:p w14:paraId="7217580C" w14:textId="77777777" w:rsidR="00E03FBC" w:rsidRPr="0059755E" w:rsidRDefault="00E03FBC" w:rsidP="0079311A">
      <w:pPr>
        <w:pStyle w:val="Sagniadetextindependent2"/>
        <w:spacing w:after="0" w:line="240" w:lineRule="auto"/>
        <w:ind w:left="709"/>
        <w:jc w:val="both"/>
        <w:rPr>
          <w:rFonts w:ascii="Arial" w:hAnsi="Arial" w:cs="Arial"/>
          <w:sz w:val="24"/>
          <w:szCs w:val="24"/>
        </w:rPr>
      </w:pPr>
      <w:r w:rsidRPr="0059755E">
        <w:rPr>
          <w:rFonts w:ascii="Arial" w:hAnsi="Arial" w:cs="Arial"/>
          <w:sz w:val="24"/>
          <w:szCs w:val="24"/>
        </w:rPr>
        <w:t>El destino de las subvenciones concedidas no podrá alterarse en ningún caso por parte de la beneficiaria.</w:t>
      </w:r>
    </w:p>
    <w:p w14:paraId="0499C3F7" w14:textId="77777777" w:rsidR="00FF6274" w:rsidRPr="0059755E" w:rsidRDefault="00FF6274" w:rsidP="0079311A">
      <w:pPr>
        <w:jc w:val="both"/>
        <w:rPr>
          <w:rFonts w:ascii="Arial" w:hAnsi="Arial" w:cs="Arial"/>
          <w:sz w:val="24"/>
          <w:szCs w:val="24"/>
        </w:rPr>
      </w:pPr>
    </w:p>
    <w:p w14:paraId="19FF9B19" w14:textId="77777777" w:rsidR="00A74114" w:rsidRPr="0059755E" w:rsidRDefault="00A74114" w:rsidP="0079311A">
      <w:pPr>
        <w:numPr>
          <w:ilvl w:val="1"/>
          <w:numId w:val="1"/>
        </w:numPr>
        <w:jc w:val="both"/>
        <w:rPr>
          <w:rFonts w:ascii="Arial" w:hAnsi="Arial" w:cs="Arial"/>
          <w:sz w:val="24"/>
          <w:szCs w:val="24"/>
        </w:rPr>
      </w:pPr>
      <w:r w:rsidRPr="0059755E">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14:paraId="7DEDC2AE" w14:textId="77777777" w:rsidR="00A74114" w:rsidRPr="0059755E" w:rsidRDefault="00A74114" w:rsidP="0079311A">
      <w:pPr>
        <w:jc w:val="both"/>
        <w:rPr>
          <w:rFonts w:ascii="Arial" w:hAnsi="Arial" w:cs="Arial"/>
          <w:sz w:val="24"/>
          <w:szCs w:val="24"/>
        </w:rPr>
      </w:pPr>
    </w:p>
    <w:p w14:paraId="25527AAF" w14:textId="77777777" w:rsidR="008B1BB7" w:rsidRPr="0059755E" w:rsidRDefault="008B1BB7" w:rsidP="0079311A">
      <w:pPr>
        <w:numPr>
          <w:ilvl w:val="1"/>
          <w:numId w:val="1"/>
        </w:numPr>
        <w:jc w:val="both"/>
        <w:rPr>
          <w:rFonts w:ascii="Arial" w:hAnsi="Arial" w:cs="Arial"/>
          <w:sz w:val="24"/>
          <w:szCs w:val="24"/>
        </w:rPr>
      </w:pPr>
      <w:r w:rsidRPr="0059755E">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14:paraId="68394D95" w14:textId="77777777" w:rsidR="001B6033" w:rsidRPr="0059755E" w:rsidRDefault="001B6033" w:rsidP="0079311A">
      <w:pPr>
        <w:jc w:val="both"/>
        <w:rPr>
          <w:rFonts w:ascii="Arial" w:hAnsi="Arial" w:cs="Arial"/>
          <w:sz w:val="24"/>
          <w:szCs w:val="24"/>
        </w:rPr>
      </w:pPr>
    </w:p>
    <w:p w14:paraId="79624E4D" w14:textId="77777777" w:rsidR="00912E57" w:rsidRPr="0059755E" w:rsidRDefault="00912E57" w:rsidP="0079311A">
      <w:pPr>
        <w:pStyle w:val="Textindependent"/>
        <w:numPr>
          <w:ilvl w:val="1"/>
          <w:numId w:val="1"/>
        </w:numPr>
        <w:spacing w:after="0"/>
        <w:jc w:val="both"/>
        <w:rPr>
          <w:rFonts w:ascii="Arial" w:hAnsi="Arial" w:cs="Arial"/>
          <w:sz w:val="24"/>
          <w:szCs w:val="24"/>
        </w:rPr>
      </w:pPr>
      <w:r w:rsidRPr="0059755E">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59755E">
        <w:rPr>
          <w:rFonts w:ascii="Arial" w:hAnsi="Arial" w:cs="Arial"/>
          <w:b/>
          <w:sz w:val="24"/>
          <w:szCs w:val="24"/>
        </w:rPr>
        <w:t>"Con el patrocinio del Ayuntamiento de Esplugues de Llobregat"</w:t>
      </w:r>
      <w:r w:rsidRPr="0059755E">
        <w:rPr>
          <w:rFonts w:ascii="Arial" w:hAnsi="Arial" w:cs="Arial"/>
          <w:sz w:val="24"/>
          <w:szCs w:val="24"/>
        </w:rPr>
        <w:t>, reproduciendo con fidelidad la imagen corporativa municipal vigente.</w:t>
      </w:r>
    </w:p>
    <w:p w14:paraId="4B62E5DF" w14:textId="77777777" w:rsidR="00912E57" w:rsidRPr="0059755E" w:rsidRDefault="00912E57" w:rsidP="0079311A">
      <w:pPr>
        <w:jc w:val="both"/>
        <w:rPr>
          <w:rFonts w:ascii="Arial" w:hAnsi="Arial" w:cs="Arial"/>
          <w:sz w:val="24"/>
          <w:szCs w:val="24"/>
        </w:rPr>
      </w:pPr>
    </w:p>
    <w:p w14:paraId="2C196644" w14:textId="77777777" w:rsidR="00912E57" w:rsidRPr="0059755E" w:rsidRDefault="00912E57" w:rsidP="0079311A">
      <w:pPr>
        <w:tabs>
          <w:tab w:val="num" w:pos="426"/>
        </w:tabs>
        <w:ind w:left="720"/>
        <w:jc w:val="both"/>
        <w:rPr>
          <w:rFonts w:ascii="Arial" w:hAnsi="Arial" w:cs="Arial"/>
          <w:sz w:val="24"/>
          <w:szCs w:val="24"/>
        </w:rPr>
      </w:pPr>
      <w:r w:rsidRPr="0059755E">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14:paraId="657518C4" w14:textId="77777777" w:rsidR="00E03FBC" w:rsidRPr="0059755E" w:rsidRDefault="00E03FBC" w:rsidP="0079311A">
      <w:pPr>
        <w:jc w:val="both"/>
        <w:rPr>
          <w:rFonts w:ascii="Arial" w:hAnsi="Arial" w:cs="Arial"/>
          <w:sz w:val="24"/>
          <w:szCs w:val="24"/>
        </w:rPr>
      </w:pPr>
    </w:p>
    <w:p w14:paraId="5843FDC7" w14:textId="77777777" w:rsidR="004B03EF" w:rsidRPr="0059755E" w:rsidRDefault="00E03FBC" w:rsidP="0079311A">
      <w:pPr>
        <w:numPr>
          <w:ilvl w:val="1"/>
          <w:numId w:val="1"/>
        </w:numPr>
        <w:jc w:val="both"/>
        <w:rPr>
          <w:rFonts w:ascii="Arial" w:hAnsi="Arial" w:cs="Arial"/>
          <w:sz w:val="24"/>
          <w:szCs w:val="24"/>
        </w:rPr>
      </w:pPr>
      <w:r w:rsidRPr="0059755E">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436BAEAF" w14:textId="77777777" w:rsidR="00E03FBC" w:rsidRPr="0059755E" w:rsidRDefault="00E03FBC" w:rsidP="005C768C">
      <w:pPr>
        <w:jc w:val="both"/>
        <w:rPr>
          <w:rFonts w:ascii="Arial" w:hAnsi="Arial" w:cs="Arial"/>
          <w:sz w:val="24"/>
          <w:szCs w:val="24"/>
        </w:rPr>
      </w:pPr>
    </w:p>
    <w:p w14:paraId="15193EED" w14:textId="77777777" w:rsidR="00E03FBC" w:rsidRPr="0059755E" w:rsidRDefault="00E03FBC" w:rsidP="005C768C">
      <w:pPr>
        <w:numPr>
          <w:ilvl w:val="1"/>
          <w:numId w:val="1"/>
        </w:numPr>
        <w:jc w:val="both"/>
        <w:rPr>
          <w:rFonts w:ascii="Arial" w:hAnsi="Arial" w:cs="Arial"/>
          <w:sz w:val="24"/>
          <w:szCs w:val="24"/>
        </w:rPr>
      </w:pPr>
      <w:r w:rsidRPr="0059755E">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048FCB4A" w14:textId="77777777" w:rsidR="00E03FBC" w:rsidRPr="0059755E" w:rsidRDefault="00E03FBC" w:rsidP="005C768C">
      <w:pPr>
        <w:jc w:val="both"/>
        <w:rPr>
          <w:rFonts w:ascii="Arial" w:hAnsi="Arial" w:cs="Arial"/>
          <w:sz w:val="24"/>
          <w:szCs w:val="24"/>
        </w:rPr>
      </w:pPr>
    </w:p>
    <w:p w14:paraId="1B768A69" w14:textId="77777777" w:rsidR="00BC08BC" w:rsidRPr="0059755E" w:rsidRDefault="00E03FBC" w:rsidP="005C768C">
      <w:pPr>
        <w:numPr>
          <w:ilvl w:val="1"/>
          <w:numId w:val="1"/>
        </w:numPr>
        <w:jc w:val="both"/>
        <w:rPr>
          <w:rFonts w:ascii="Arial" w:hAnsi="Arial" w:cs="Arial"/>
          <w:sz w:val="24"/>
          <w:szCs w:val="24"/>
        </w:rPr>
      </w:pPr>
      <w:r w:rsidRPr="0059755E">
        <w:rPr>
          <w:rFonts w:ascii="Arial" w:hAnsi="Arial" w:cs="Arial"/>
          <w:sz w:val="24"/>
          <w:szCs w:val="24"/>
        </w:rPr>
        <w:t>Declarar las subvenciones recibidas de otras administraciones o ente público en el último año.</w:t>
      </w:r>
    </w:p>
    <w:p w14:paraId="2DA89E49" w14:textId="77777777" w:rsidR="00AB64CD" w:rsidRPr="0059755E" w:rsidRDefault="00AB64CD" w:rsidP="005C768C">
      <w:pPr>
        <w:jc w:val="both"/>
        <w:rPr>
          <w:rFonts w:ascii="Arial" w:hAnsi="Arial" w:cs="Arial"/>
          <w:sz w:val="24"/>
          <w:szCs w:val="24"/>
        </w:rPr>
      </w:pPr>
    </w:p>
    <w:p w14:paraId="38CD1C94" w14:textId="77777777" w:rsidR="00AB64CD" w:rsidRPr="0059755E" w:rsidRDefault="00AB64CD" w:rsidP="005C768C">
      <w:pPr>
        <w:pStyle w:val="Textindependent"/>
        <w:numPr>
          <w:ilvl w:val="1"/>
          <w:numId w:val="1"/>
        </w:numPr>
        <w:spacing w:after="0"/>
        <w:jc w:val="both"/>
        <w:rPr>
          <w:rFonts w:ascii="Arial" w:hAnsi="Arial" w:cs="Arial"/>
          <w:sz w:val="24"/>
          <w:szCs w:val="24"/>
        </w:rPr>
      </w:pPr>
      <w:r w:rsidRPr="0059755E">
        <w:rPr>
          <w:rFonts w:ascii="Arial" w:hAnsi="Arial" w:cs="Arial"/>
          <w:sz w:val="24"/>
          <w:szCs w:val="24"/>
        </w:rPr>
        <w:lastRenderedPageBreak/>
        <w:t>Mantener las relaciones necesarias con el personal municipal, para favorecer la coordinación y la mejor realización de los objetivos comunes.</w:t>
      </w:r>
    </w:p>
    <w:p w14:paraId="2FCE2D3D" w14:textId="77777777" w:rsidR="00807935" w:rsidRPr="0059755E" w:rsidRDefault="00807935" w:rsidP="005C768C">
      <w:pPr>
        <w:pStyle w:val="Textindependent"/>
        <w:spacing w:after="0"/>
        <w:jc w:val="both"/>
        <w:rPr>
          <w:rFonts w:ascii="Arial" w:hAnsi="Arial" w:cs="Arial"/>
          <w:sz w:val="24"/>
          <w:szCs w:val="24"/>
        </w:rPr>
      </w:pPr>
    </w:p>
    <w:p w14:paraId="13AA3DFA" w14:textId="77777777" w:rsidR="00807935" w:rsidRPr="0059755E" w:rsidRDefault="00807935" w:rsidP="005C768C">
      <w:pPr>
        <w:numPr>
          <w:ilvl w:val="1"/>
          <w:numId w:val="1"/>
        </w:numPr>
        <w:jc w:val="both"/>
        <w:rPr>
          <w:rFonts w:ascii="Arial" w:hAnsi="Arial" w:cs="Arial"/>
          <w:sz w:val="24"/>
          <w:szCs w:val="24"/>
        </w:rPr>
      </w:pPr>
      <w:r w:rsidRPr="0059755E">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14:paraId="051857DF" w14:textId="77777777" w:rsidR="00807935" w:rsidRPr="0059755E" w:rsidRDefault="00807935" w:rsidP="005C768C">
      <w:pPr>
        <w:jc w:val="both"/>
        <w:rPr>
          <w:rFonts w:ascii="Arial" w:hAnsi="Arial" w:cs="Arial"/>
          <w:sz w:val="24"/>
          <w:szCs w:val="24"/>
        </w:rPr>
      </w:pPr>
    </w:p>
    <w:p w14:paraId="11EFB465" w14:textId="77777777" w:rsidR="00CC70A2" w:rsidRPr="0059755E" w:rsidRDefault="00807935" w:rsidP="005C768C">
      <w:pPr>
        <w:numPr>
          <w:ilvl w:val="1"/>
          <w:numId w:val="2"/>
        </w:numPr>
        <w:jc w:val="both"/>
        <w:rPr>
          <w:rFonts w:ascii="Arial" w:hAnsi="Arial" w:cs="Arial"/>
          <w:sz w:val="24"/>
          <w:szCs w:val="24"/>
        </w:rPr>
      </w:pPr>
      <w:r w:rsidRPr="0059755E">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33E84AE1" w14:textId="77777777" w:rsidR="0031715C" w:rsidRPr="0059755E" w:rsidRDefault="0031715C" w:rsidP="0031715C">
      <w:pPr>
        <w:ind w:left="720"/>
        <w:jc w:val="both"/>
        <w:rPr>
          <w:rFonts w:ascii="Arial" w:hAnsi="Arial" w:cs="Arial"/>
          <w:sz w:val="24"/>
          <w:szCs w:val="24"/>
        </w:rPr>
      </w:pPr>
    </w:p>
    <w:p w14:paraId="718D5873" w14:textId="77777777" w:rsidR="00CC70A2" w:rsidRPr="0059755E" w:rsidRDefault="00CC70A2" w:rsidP="005C768C">
      <w:pPr>
        <w:ind w:left="720"/>
        <w:jc w:val="both"/>
        <w:rPr>
          <w:rFonts w:ascii="Arial" w:hAnsi="Arial" w:cs="Arial"/>
          <w:sz w:val="24"/>
          <w:szCs w:val="24"/>
        </w:rPr>
      </w:pPr>
    </w:p>
    <w:p w14:paraId="56873541" w14:textId="77777777" w:rsidR="00C00FE2" w:rsidRPr="0059755E" w:rsidRDefault="00A74114" w:rsidP="005C768C">
      <w:pPr>
        <w:numPr>
          <w:ilvl w:val="1"/>
          <w:numId w:val="1"/>
        </w:numPr>
        <w:jc w:val="both"/>
        <w:rPr>
          <w:rFonts w:ascii="Arial" w:hAnsi="Arial" w:cs="Arial"/>
          <w:sz w:val="24"/>
          <w:szCs w:val="24"/>
        </w:rPr>
      </w:pPr>
      <w:r w:rsidRPr="0059755E">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1C12D3A9" w14:textId="77777777" w:rsidR="00622815" w:rsidRPr="0059755E" w:rsidRDefault="00622815" w:rsidP="005C768C">
      <w:pPr>
        <w:jc w:val="both"/>
        <w:rPr>
          <w:rFonts w:ascii="Arial" w:hAnsi="Arial" w:cs="Arial"/>
          <w:sz w:val="24"/>
          <w:szCs w:val="24"/>
        </w:rPr>
      </w:pPr>
    </w:p>
    <w:p w14:paraId="194EB418" w14:textId="77777777" w:rsidR="00E03FBC" w:rsidRPr="0059755E" w:rsidRDefault="00E03FBC" w:rsidP="005C768C">
      <w:pPr>
        <w:numPr>
          <w:ilvl w:val="0"/>
          <w:numId w:val="1"/>
        </w:numPr>
        <w:jc w:val="both"/>
        <w:rPr>
          <w:rFonts w:ascii="Arial" w:hAnsi="Arial" w:cs="Arial"/>
          <w:b/>
          <w:sz w:val="24"/>
          <w:szCs w:val="24"/>
        </w:rPr>
      </w:pPr>
      <w:r w:rsidRPr="0059755E">
        <w:rPr>
          <w:rFonts w:ascii="Arial" w:hAnsi="Arial" w:cs="Arial"/>
          <w:b/>
          <w:sz w:val="24"/>
          <w:szCs w:val="24"/>
        </w:rPr>
        <w:t>COMPROMISOS DEL AYUNTAMIENTO</w:t>
      </w:r>
    </w:p>
    <w:p w14:paraId="7B5FAAF2" w14:textId="77777777" w:rsidR="00E03FBC" w:rsidRPr="0059755E" w:rsidRDefault="00E03FBC" w:rsidP="005C768C">
      <w:pPr>
        <w:jc w:val="both"/>
        <w:rPr>
          <w:rFonts w:ascii="Arial" w:hAnsi="Arial" w:cs="Arial"/>
          <w:sz w:val="24"/>
          <w:szCs w:val="24"/>
        </w:rPr>
      </w:pPr>
    </w:p>
    <w:p w14:paraId="202E08E4" w14:textId="77777777" w:rsidR="008A1B98" w:rsidRPr="0059755E" w:rsidRDefault="00E03FBC" w:rsidP="002B5819">
      <w:pPr>
        <w:numPr>
          <w:ilvl w:val="1"/>
          <w:numId w:val="1"/>
        </w:numPr>
        <w:jc w:val="both"/>
        <w:rPr>
          <w:rFonts w:ascii="Arial" w:hAnsi="Arial" w:cs="Arial"/>
          <w:sz w:val="24"/>
          <w:szCs w:val="24"/>
        </w:rPr>
      </w:pPr>
      <w:r w:rsidRPr="0059755E">
        <w:rPr>
          <w:rFonts w:ascii="Arial" w:hAnsi="Arial" w:cs="Arial"/>
          <w:sz w:val="24"/>
          <w:szCs w:val="24"/>
        </w:rPr>
        <w:t>Otorgar una ayuda económica máxima de 2.022,00 euros, en forma de anticipo, por la cofinanciación de las actividades que a continuación se indicarán, relativas al ejercicio 2024, a cargo de la partida económica 20.33400.48025 del presupuesto municipal en vigor:</w:t>
      </w:r>
    </w:p>
    <w:p w14:paraId="2117D9CA" w14:textId="77777777" w:rsidR="00811164" w:rsidRPr="0059755E" w:rsidRDefault="00811164" w:rsidP="00811164">
      <w:pPr>
        <w:ind w:left="1134"/>
        <w:jc w:val="both"/>
        <w:rPr>
          <w:rFonts w:ascii="Arial" w:hAnsi="Arial" w:cs="Arial"/>
          <w:sz w:val="24"/>
          <w:szCs w:val="24"/>
        </w:rPr>
      </w:pPr>
    </w:p>
    <w:tbl>
      <w:tblPr>
        <w:tblW w:w="0" w:type="auto"/>
        <w:tblLook w:val="01E0" w:firstRow="1" w:lastRow="1" w:firstColumn="1" w:lastColumn="1" w:noHBand="0" w:noVBand="0"/>
      </w:tblPr>
      <w:tblGrid>
        <w:gridCol w:w="7061"/>
      </w:tblGrid>
      <w:tr w:rsidR="00A9186C" w:rsidRPr="00EF5909" w14:paraId="589C61B0" w14:textId="77777777" w:rsidTr="00A9186C">
        <w:tc>
          <w:tcPr>
            <w:tcW w:w="7061" w:type="dxa"/>
          </w:tcPr>
          <w:p w14:paraId="2B0ACE62" w14:textId="77777777" w:rsidR="00A9186C" w:rsidRPr="00EF5909" w:rsidRDefault="00A9186C" w:rsidP="00A9186C">
            <w:pPr>
              <w:pStyle w:val="Pargrafdellista"/>
              <w:numPr>
                <w:ilvl w:val="0"/>
                <w:numId w:val="25"/>
              </w:numPr>
              <w:spacing w:after="0"/>
              <w:rPr>
                <w:rFonts w:ascii="Arial" w:hAnsi="Arial" w:cs="Arial"/>
                <w:sz w:val="24"/>
                <w:szCs w:val="24"/>
              </w:rPr>
            </w:pPr>
            <w:r w:rsidRPr="00EF5909">
              <w:rPr>
                <w:rFonts w:ascii="Arial" w:hAnsi="Arial" w:cs="Arial"/>
                <w:sz w:val="24"/>
                <w:szCs w:val="24"/>
              </w:rPr>
              <w:t>Concierto de Primavera</w:t>
            </w:r>
          </w:p>
        </w:tc>
      </w:tr>
      <w:tr w:rsidR="00A9186C" w:rsidRPr="00EF5909" w14:paraId="31A15251" w14:textId="77777777" w:rsidTr="00A9186C">
        <w:tc>
          <w:tcPr>
            <w:tcW w:w="7061" w:type="dxa"/>
          </w:tcPr>
          <w:p w14:paraId="025C7FD9" w14:textId="77777777" w:rsidR="00A9186C" w:rsidRPr="00EF5909" w:rsidRDefault="00A9186C" w:rsidP="00A9186C">
            <w:pPr>
              <w:pStyle w:val="Pargrafdellista"/>
              <w:numPr>
                <w:ilvl w:val="0"/>
                <w:numId w:val="25"/>
              </w:numPr>
              <w:spacing w:after="0"/>
              <w:rPr>
                <w:rFonts w:ascii="Arial" w:hAnsi="Arial" w:cs="Arial"/>
                <w:sz w:val="24"/>
                <w:szCs w:val="24"/>
              </w:rPr>
            </w:pPr>
            <w:r w:rsidRPr="00EF5909">
              <w:rPr>
                <w:rFonts w:ascii="Arial" w:hAnsi="Arial" w:cs="Arial"/>
                <w:color w:val="000000" w:themeColor="text1"/>
                <w:sz w:val="24"/>
                <w:szCs w:val="24"/>
              </w:rPr>
              <w:t>Concierto de invierno</w:t>
            </w:r>
          </w:p>
        </w:tc>
      </w:tr>
      <w:tr w:rsidR="00A9186C" w:rsidRPr="00EF5909" w14:paraId="67DE0506" w14:textId="77777777" w:rsidTr="00A9186C">
        <w:tc>
          <w:tcPr>
            <w:tcW w:w="7061" w:type="dxa"/>
          </w:tcPr>
          <w:p w14:paraId="14DFC6E5" w14:textId="77777777" w:rsidR="00A9186C" w:rsidRPr="00EF5909" w:rsidRDefault="00A9186C" w:rsidP="00A9186C">
            <w:pPr>
              <w:pStyle w:val="Pargrafdellista"/>
              <w:numPr>
                <w:ilvl w:val="0"/>
                <w:numId w:val="25"/>
              </w:numPr>
              <w:spacing w:after="0"/>
              <w:rPr>
                <w:rFonts w:ascii="Arial" w:hAnsi="Arial" w:cs="Arial"/>
                <w:sz w:val="24"/>
                <w:szCs w:val="24"/>
              </w:rPr>
            </w:pPr>
            <w:r w:rsidRPr="00EF5909">
              <w:rPr>
                <w:rFonts w:ascii="Arial" w:hAnsi="Arial" w:cs="Arial"/>
                <w:sz w:val="24"/>
                <w:szCs w:val="24"/>
              </w:rPr>
              <w:t>Concierto de Fiesta Mayor de Sant Mateu</w:t>
            </w:r>
          </w:p>
        </w:tc>
      </w:tr>
      <w:tr w:rsidR="00A9186C" w:rsidRPr="00EF5909" w14:paraId="2D38AB59" w14:textId="77777777" w:rsidTr="00A9186C">
        <w:tc>
          <w:tcPr>
            <w:tcW w:w="7061" w:type="dxa"/>
          </w:tcPr>
          <w:p w14:paraId="4B739C1C" w14:textId="77777777" w:rsidR="00A9186C" w:rsidRPr="00EF5909" w:rsidRDefault="00A9186C" w:rsidP="00A9186C">
            <w:pPr>
              <w:pStyle w:val="Pargrafdellista"/>
              <w:numPr>
                <w:ilvl w:val="0"/>
                <w:numId w:val="25"/>
              </w:numPr>
              <w:spacing w:after="0"/>
              <w:rPr>
                <w:rFonts w:ascii="Arial" w:hAnsi="Arial" w:cs="Arial"/>
                <w:sz w:val="24"/>
                <w:szCs w:val="24"/>
              </w:rPr>
            </w:pPr>
            <w:r w:rsidRPr="00EF5909">
              <w:rPr>
                <w:rFonts w:ascii="Arial" w:hAnsi="Arial" w:cs="Arial"/>
                <w:sz w:val="24"/>
                <w:szCs w:val="24"/>
              </w:rPr>
              <w:t>Programación Anual (ensayos, etc)</w:t>
            </w:r>
          </w:p>
        </w:tc>
      </w:tr>
    </w:tbl>
    <w:p w14:paraId="7212529D" w14:textId="77777777" w:rsidR="00811164" w:rsidRPr="0059755E" w:rsidRDefault="00811164" w:rsidP="00811164">
      <w:pPr>
        <w:ind w:left="1134"/>
        <w:jc w:val="both"/>
        <w:rPr>
          <w:rFonts w:ascii="Arial" w:hAnsi="Arial" w:cs="Arial"/>
          <w:sz w:val="24"/>
          <w:szCs w:val="24"/>
        </w:rPr>
      </w:pPr>
    </w:p>
    <w:p w14:paraId="43F856B5" w14:textId="77777777" w:rsidR="00811164" w:rsidRPr="0059755E" w:rsidRDefault="00811164" w:rsidP="00811164">
      <w:pPr>
        <w:pStyle w:val="APARTATS"/>
        <w:spacing w:line="240" w:lineRule="auto"/>
        <w:ind w:left="709"/>
        <w:jc w:val="both"/>
        <w:rPr>
          <w:rFonts w:ascii="Arial" w:eastAsia="Times New Roman" w:hAnsi="Arial" w:cs="Arial"/>
          <w:b w:val="0"/>
          <w:color w:val="auto"/>
          <w:sz w:val="24"/>
          <w:lang w:eastAsia="es-ES"/>
        </w:rPr>
      </w:pPr>
      <w:r w:rsidRPr="0059755E">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14:paraId="29233965" w14:textId="77777777" w:rsidR="00811164" w:rsidRPr="0059755E" w:rsidRDefault="00811164" w:rsidP="00811164">
      <w:pPr>
        <w:pStyle w:val="APARTATS"/>
        <w:spacing w:line="240" w:lineRule="auto"/>
        <w:ind w:left="709"/>
        <w:jc w:val="both"/>
        <w:rPr>
          <w:rFonts w:ascii="Arial" w:eastAsia="Times New Roman" w:hAnsi="Arial" w:cs="Arial"/>
          <w:b w:val="0"/>
          <w:color w:val="auto"/>
          <w:sz w:val="24"/>
          <w:lang w:eastAsia="es-ES"/>
        </w:rPr>
      </w:pPr>
    </w:p>
    <w:p w14:paraId="475D90C9" w14:textId="77777777" w:rsidR="00811164" w:rsidRPr="0059755E" w:rsidRDefault="00811164" w:rsidP="00811164">
      <w:pPr>
        <w:pStyle w:val="APARTATS"/>
        <w:spacing w:line="240" w:lineRule="auto"/>
        <w:ind w:left="709"/>
        <w:jc w:val="both"/>
        <w:rPr>
          <w:rFonts w:ascii="Arial" w:eastAsia="Times New Roman" w:hAnsi="Arial" w:cs="Arial"/>
          <w:b w:val="0"/>
          <w:color w:val="auto"/>
          <w:sz w:val="24"/>
          <w:lang w:eastAsia="es-ES"/>
        </w:rPr>
      </w:pPr>
      <w:r w:rsidRPr="0059755E">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6B885897" w14:textId="77777777" w:rsidR="00811164" w:rsidRPr="0059755E" w:rsidRDefault="00811164" w:rsidP="00811164">
      <w:pPr>
        <w:ind w:left="709"/>
        <w:jc w:val="both"/>
        <w:rPr>
          <w:rFonts w:ascii="Arial" w:hAnsi="Arial" w:cs="Arial"/>
          <w:sz w:val="24"/>
          <w:szCs w:val="24"/>
        </w:rPr>
      </w:pPr>
    </w:p>
    <w:p w14:paraId="68BB966F" w14:textId="77777777" w:rsidR="00A94D09" w:rsidRPr="0059755E" w:rsidRDefault="00A94D09" w:rsidP="00A94D09">
      <w:pPr>
        <w:ind w:left="720"/>
        <w:jc w:val="both"/>
        <w:rPr>
          <w:rFonts w:ascii="Arial" w:hAnsi="Arial" w:cs="Arial"/>
          <w:sz w:val="24"/>
          <w:szCs w:val="24"/>
        </w:rPr>
      </w:pPr>
    </w:p>
    <w:p w14:paraId="7F870AA5" w14:textId="77777777" w:rsidR="00A94D09" w:rsidRPr="0059755E" w:rsidRDefault="00A94D09" w:rsidP="00A94D09">
      <w:pPr>
        <w:numPr>
          <w:ilvl w:val="1"/>
          <w:numId w:val="1"/>
        </w:numPr>
        <w:jc w:val="both"/>
        <w:rPr>
          <w:rFonts w:ascii="Arial" w:hAnsi="Arial" w:cs="Arial"/>
          <w:sz w:val="24"/>
          <w:szCs w:val="24"/>
        </w:rPr>
      </w:pPr>
      <w:r w:rsidRPr="0059755E">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14:paraId="7AB0527A" w14:textId="77777777" w:rsidR="00A94D09" w:rsidRPr="0059755E" w:rsidRDefault="00A94D09" w:rsidP="00A94D09">
      <w:pPr>
        <w:ind w:left="720"/>
        <w:jc w:val="both"/>
        <w:rPr>
          <w:rFonts w:ascii="Arial" w:hAnsi="Arial" w:cs="Arial"/>
          <w:sz w:val="24"/>
          <w:szCs w:val="24"/>
        </w:rPr>
      </w:pPr>
      <w:r w:rsidRPr="0059755E">
        <w:rPr>
          <w:rFonts w:ascii="Arial" w:hAnsi="Arial" w:cs="Arial"/>
          <w:sz w:val="24"/>
          <w:szCs w:val="24"/>
        </w:rPr>
        <w:lastRenderedPageBreak/>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5958F9F2" w14:textId="77777777" w:rsidR="00FF418E" w:rsidRPr="0059755E" w:rsidRDefault="00FF418E" w:rsidP="001206B1">
      <w:pPr>
        <w:ind w:left="720"/>
        <w:jc w:val="both"/>
        <w:rPr>
          <w:rFonts w:ascii="Arial" w:hAnsi="Arial" w:cs="Arial"/>
          <w:sz w:val="24"/>
          <w:szCs w:val="24"/>
        </w:rPr>
      </w:pPr>
    </w:p>
    <w:p w14:paraId="45799AD8" w14:textId="77777777" w:rsidR="00A94D09" w:rsidRPr="0059755E" w:rsidRDefault="00A94D09" w:rsidP="001206B1">
      <w:pPr>
        <w:ind w:left="720"/>
        <w:jc w:val="both"/>
        <w:rPr>
          <w:rFonts w:ascii="Arial" w:hAnsi="Arial" w:cs="Arial"/>
          <w:sz w:val="24"/>
          <w:szCs w:val="24"/>
        </w:rPr>
      </w:pPr>
      <w:r w:rsidRPr="0059755E">
        <w:rPr>
          <w:rFonts w:ascii="Arial" w:hAnsi="Arial" w:cs="Arial"/>
          <w:sz w:val="24"/>
          <w:szCs w:val="24"/>
        </w:rPr>
        <w:t xml:space="preserve">Los precios públicos vigentes fijarán el valor económico de los recursos que el Ayuntamiento puede proporcionar a la Entidad para el desarrollo de su actividad. </w:t>
      </w:r>
    </w:p>
    <w:p w14:paraId="653639D1" w14:textId="77777777" w:rsidR="00E01927" w:rsidRPr="0059755E" w:rsidRDefault="00E01927" w:rsidP="00E01927">
      <w:pPr>
        <w:jc w:val="both"/>
        <w:rPr>
          <w:rFonts w:ascii="Arial" w:hAnsi="Arial" w:cs="Arial"/>
          <w:sz w:val="24"/>
          <w:szCs w:val="24"/>
        </w:rPr>
      </w:pPr>
    </w:p>
    <w:p w14:paraId="6C54EF99" w14:textId="77777777" w:rsidR="00E03FBC" w:rsidRPr="0059755E" w:rsidRDefault="00E03FBC" w:rsidP="005C768C">
      <w:pPr>
        <w:numPr>
          <w:ilvl w:val="1"/>
          <w:numId w:val="1"/>
        </w:numPr>
        <w:jc w:val="both"/>
        <w:rPr>
          <w:rFonts w:ascii="Arial" w:hAnsi="Arial" w:cs="Arial"/>
          <w:sz w:val="24"/>
          <w:szCs w:val="24"/>
        </w:rPr>
      </w:pPr>
      <w:r w:rsidRPr="0059755E">
        <w:rPr>
          <w:rFonts w:ascii="Arial" w:hAnsi="Arial" w:cs="Arial"/>
          <w:sz w:val="24"/>
          <w:szCs w:val="24"/>
        </w:rPr>
        <w:t>Facilitará, a través de los canales de difusión municipales oportunos, la difusión pública de las actividades ciudadanas llevadas a cabo por la Entidad.</w:t>
      </w:r>
    </w:p>
    <w:p w14:paraId="1178B746" w14:textId="77777777" w:rsidR="00886A74" w:rsidRPr="0059755E" w:rsidRDefault="00886A74" w:rsidP="00886A74">
      <w:pPr>
        <w:jc w:val="both"/>
        <w:rPr>
          <w:rFonts w:ascii="Arial" w:hAnsi="Arial" w:cs="Arial"/>
          <w:sz w:val="24"/>
          <w:szCs w:val="24"/>
        </w:rPr>
      </w:pPr>
    </w:p>
    <w:p w14:paraId="5F1BA11D" w14:textId="77777777" w:rsidR="00AB64CD" w:rsidRPr="0059755E" w:rsidRDefault="00AB64CD" w:rsidP="005C768C">
      <w:pPr>
        <w:jc w:val="both"/>
        <w:rPr>
          <w:rFonts w:ascii="Arial" w:hAnsi="Arial" w:cs="Arial"/>
          <w:sz w:val="24"/>
          <w:szCs w:val="24"/>
        </w:rPr>
      </w:pPr>
    </w:p>
    <w:p w14:paraId="4200C794" w14:textId="77777777" w:rsidR="00597199" w:rsidRPr="0059755E" w:rsidRDefault="00597199" w:rsidP="005C768C">
      <w:pPr>
        <w:numPr>
          <w:ilvl w:val="0"/>
          <w:numId w:val="1"/>
        </w:numPr>
        <w:jc w:val="both"/>
        <w:rPr>
          <w:rFonts w:ascii="Arial" w:hAnsi="Arial" w:cs="Arial"/>
          <w:b/>
          <w:sz w:val="24"/>
          <w:szCs w:val="24"/>
        </w:rPr>
      </w:pPr>
      <w:r w:rsidRPr="0059755E">
        <w:rPr>
          <w:rFonts w:ascii="Arial" w:hAnsi="Arial" w:cs="Arial"/>
          <w:b/>
          <w:sz w:val="24"/>
          <w:szCs w:val="24"/>
        </w:rPr>
        <w:t>JUSTIFICACIÓN ECONÓMICA Y TÉCNICA DE LA SUBVENCIÓN RECIBIDA</w:t>
      </w:r>
    </w:p>
    <w:p w14:paraId="32F53DC7" w14:textId="77777777" w:rsidR="00597199" w:rsidRPr="0059755E" w:rsidRDefault="00597199" w:rsidP="005C768C">
      <w:pPr>
        <w:jc w:val="both"/>
        <w:rPr>
          <w:rFonts w:ascii="Arial" w:hAnsi="Arial" w:cs="Arial"/>
          <w:sz w:val="24"/>
          <w:szCs w:val="24"/>
        </w:rPr>
      </w:pPr>
    </w:p>
    <w:p w14:paraId="054FB9F0" w14:textId="77777777" w:rsidR="00B25F4C" w:rsidRPr="0059755E" w:rsidRDefault="00B25F4C" w:rsidP="00B25F4C">
      <w:pPr>
        <w:numPr>
          <w:ilvl w:val="1"/>
          <w:numId w:val="1"/>
        </w:numPr>
        <w:jc w:val="both"/>
        <w:rPr>
          <w:rFonts w:ascii="Arial" w:hAnsi="Arial" w:cs="Arial"/>
          <w:sz w:val="24"/>
          <w:szCs w:val="24"/>
        </w:rPr>
      </w:pPr>
      <w:r w:rsidRPr="0059755E">
        <w:rPr>
          <w:rFonts w:ascii="Arial" w:hAnsi="Arial" w:cs="Arial"/>
          <w:sz w:val="24"/>
          <w:szCs w:val="24"/>
        </w:rPr>
        <w:t xml:space="preserve">La Entidad presentará la Memoria técnica justificativa del destino de la subvención regulada en este Convenio antes de finalizar el mes de </w:t>
      </w:r>
      <w:r w:rsidRPr="0059755E">
        <w:rPr>
          <w:rFonts w:ascii="Arial" w:hAnsi="Arial" w:cs="Arial"/>
          <w:b/>
          <w:sz w:val="24"/>
          <w:szCs w:val="24"/>
        </w:rPr>
        <w:t>marzo de 2025</w:t>
      </w:r>
      <w:r w:rsidRPr="0059755E">
        <w:rPr>
          <w:rFonts w:ascii="Arial" w:hAnsi="Arial" w:cs="Arial"/>
          <w:sz w:val="24"/>
          <w:szCs w:val="24"/>
        </w:rPr>
        <w:t xml:space="preserve"> y se referirá al periodo comprendido entre el 1 de enero y el 31 de diciembre de 2024.</w:t>
      </w:r>
    </w:p>
    <w:p w14:paraId="5E9CD9F8" w14:textId="77777777" w:rsidR="00B25F4C" w:rsidRPr="0059755E" w:rsidRDefault="00B25F4C" w:rsidP="00B25F4C">
      <w:pPr>
        <w:ind w:left="720"/>
        <w:jc w:val="both"/>
        <w:rPr>
          <w:rFonts w:ascii="Arial" w:hAnsi="Arial" w:cs="Arial"/>
          <w:sz w:val="24"/>
          <w:szCs w:val="24"/>
        </w:rPr>
      </w:pPr>
    </w:p>
    <w:p w14:paraId="4262D842" w14:textId="77777777" w:rsidR="00597199" w:rsidRPr="0059755E" w:rsidRDefault="00597199" w:rsidP="005C768C">
      <w:pPr>
        <w:numPr>
          <w:ilvl w:val="1"/>
          <w:numId w:val="1"/>
        </w:numPr>
        <w:jc w:val="both"/>
        <w:rPr>
          <w:rFonts w:ascii="Arial" w:hAnsi="Arial" w:cs="Arial"/>
          <w:sz w:val="24"/>
          <w:szCs w:val="24"/>
        </w:rPr>
      </w:pPr>
      <w:r w:rsidRPr="0059755E">
        <w:rPr>
          <w:rFonts w:ascii="Arial" w:hAnsi="Arial" w:cs="Arial"/>
          <w:sz w:val="24"/>
          <w:szCs w:val="24"/>
        </w:rPr>
        <w:t xml:space="preserve">Ésta se adecuará a lo establecido en la Ordenanza General reguladora de la concesión de subvenciones del Ayuntamiento de Esplugues de Llobregat. </w:t>
      </w:r>
      <w:bookmarkStart w:id="0" w:name="OLE_LINK9"/>
      <w:bookmarkEnd w:id="0"/>
    </w:p>
    <w:p w14:paraId="650F3BA8" w14:textId="77777777" w:rsidR="00597199" w:rsidRPr="0059755E" w:rsidRDefault="00597199" w:rsidP="005C768C">
      <w:pPr>
        <w:ind w:left="720"/>
        <w:jc w:val="both"/>
        <w:rPr>
          <w:rFonts w:ascii="Arial" w:hAnsi="Arial" w:cs="Arial"/>
          <w:sz w:val="24"/>
          <w:szCs w:val="24"/>
        </w:rPr>
      </w:pPr>
    </w:p>
    <w:p w14:paraId="14709A83" w14:textId="77777777" w:rsidR="00597199" w:rsidRPr="0059755E" w:rsidRDefault="00597199" w:rsidP="005C768C">
      <w:pPr>
        <w:numPr>
          <w:ilvl w:val="1"/>
          <w:numId w:val="1"/>
        </w:numPr>
        <w:jc w:val="both"/>
        <w:rPr>
          <w:rFonts w:ascii="Arial" w:hAnsi="Arial" w:cs="Arial"/>
          <w:sz w:val="24"/>
          <w:szCs w:val="24"/>
        </w:rPr>
      </w:pPr>
      <w:r w:rsidRPr="0059755E">
        <w:rPr>
          <w:rFonts w:ascii="Arial" w:hAnsi="Arial" w:cs="Arial"/>
          <w:sz w:val="24"/>
          <w:szCs w:val="24"/>
        </w:rPr>
        <w:t>Respecto a la justificación técnica, la Entidad presentará la siguiente documentación, en soporte magnético o papel:</w:t>
      </w:r>
    </w:p>
    <w:p w14:paraId="3EE45E72" w14:textId="77777777" w:rsidR="00597199" w:rsidRPr="0059755E" w:rsidRDefault="00597199" w:rsidP="005C768C">
      <w:pPr>
        <w:jc w:val="both"/>
        <w:rPr>
          <w:rFonts w:ascii="Arial" w:hAnsi="Arial" w:cs="Arial"/>
          <w:i/>
          <w:sz w:val="24"/>
          <w:szCs w:val="24"/>
        </w:rPr>
      </w:pPr>
    </w:p>
    <w:p w14:paraId="5A08007F" w14:textId="77777777"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0007F41D" w14:textId="77777777" w:rsidR="00597199" w:rsidRPr="0059755E" w:rsidRDefault="00597199" w:rsidP="005C768C">
      <w:pPr>
        <w:ind w:left="709"/>
        <w:jc w:val="both"/>
        <w:rPr>
          <w:rFonts w:ascii="Arial" w:hAnsi="Arial" w:cs="Arial"/>
          <w:sz w:val="24"/>
          <w:szCs w:val="24"/>
        </w:rPr>
      </w:pPr>
    </w:p>
    <w:p w14:paraId="4C2CA632" w14:textId="77777777"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 xml:space="preserve">Balance económico (relación exhaustiva de los gastos efectuados y de los ingresos percibidos) anual de la Entidad. </w:t>
      </w:r>
    </w:p>
    <w:p w14:paraId="67F0A5B4" w14:textId="77777777" w:rsidR="00597199" w:rsidRPr="0059755E" w:rsidRDefault="00597199" w:rsidP="005C768C">
      <w:pPr>
        <w:jc w:val="both"/>
        <w:rPr>
          <w:rFonts w:ascii="Arial" w:hAnsi="Arial" w:cs="Arial"/>
          <w:sz w:val="24"/>
          <w:szCs w:val="24"/>
        </w:rPr>
      </w:pPr>
    </w:p>
    <w:p w14:paraId="1611D431" w14:textId="77777777"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Ejemplar del material de difusión y publicidad de la actividad subvencionada.</w:t>
      </w:r>
    </w:p>
    <w:p w14:paraId="4506218F" w14:textId="77777777" w:rsidR="00597199" w:rsidRPr="0059755E" w:rsidRDefault="00597199" w:rsidP="005C768C">
      <w:pPr>
        <w:pStyle w:val="Textindependent2"/>
        <w:ind w:left="360"/>
        <w:jc w:val="both"/>
        <w:rPr>
          <w:rFonts w:cs="Arial"/>
          <w:sz w:val="24"/>
          <w:szCs w:val="24"/>
        </w:rPr>
      </w:pPr>
    </w:p>
    <w:p w14:paraId="174248E9" w14:textId="77777777" w:rsidR="000F2B14" w:rsidRPr="0059755E"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59755E">
        <w:rPr>
          <w:rFonts w:ascii="Arial" w:eastAsia="Times New Roman" w:hAnsi="Arial" w:cs="Arial"/>
          <w:b w:val="0"/>
          <w:color w:val="auto"/>
          <w:sz w:val="24"/>
          <w:lang w:eastAsia="es-ES"/>
        </w:rPr>
        <w:t>La justificación económica deberá ser, como mínimo, de un 120% respecto a la cantidad otorgada, y por los conceptos señalados, previamente, al presupuesto desglosado del Proyecto presentado.</w:t>
      </w:r>
    </w:p>
    <w:p w14:paraId="64F3E3F1" w14:textId="77777777" w:rsidR="000F2B14" w:rsidRPr="0059755E" w:rsidRDefault="000F2B14" w:rsidP="000F2B14">
      <w:pPr>
        <w:ind w:left="720"/>
        <w:jc w:val="both"/>
        <w:rPr>
          <w:rFonts w:ascii="Arial" w:hAnsi="Arial" w:cs="Arial"/>
          <w:sz w:val="24"/>
          <w:szCs w:val="24"/>
        </w:rPr>
      </w:pPr>
    </w:p>
    <w:p w14:paraId="7B7C7175" w14:textId="77777777" w:rsidR="00597199" w:rsidRPr="0059755E" w:rsidRDefault="00D70D72" w:rsidP="000F2B14">
      <w:pPr>
        <w:numPr>
          <w:ilvl w:val="1"/>
          <w:numId w:val="1"/>
        </w:numPr>
        <w:jc w:val="both"/>
        <w:rPr>
          <w:rFonts w:ascii="Arial" w:hAnsi="Arial" w:cs="Arial"/>
          <w:sz w:val="24"/>
          <w:szCs w:val="24"/>
        </w:rPr>
      </w:pPr>
      <w:r w:rsidRPr="0059755E">
        <w:rPr>
          <w:rFonts w:ascii="Arial" w:hAnsi="Arial" w:cs="Arial"/>
          <w:bCs/>
          <w:sz w:val="24"/>
          <w:szCs w:val="24"/>
        </w:rPr>
        <w:t xml:space="preserve">La financiación aportada por el ayuntamiento se entenderá con carácter global para todas las actividades de la entidad, y por tanto, la justificación </w:t>
      </w:r>
      <w:r w:rsidRPr="0059755E">
        <w:rPr>
          <w:rFonts w:ascii="Arial" w:hAnsi="Arial" w:cs="Arial"/>
          <w:bCs/>
          <w:sz w:val="24"/>
          <w:szCs w:val="24"/>
        </w:rPr>
        <w:lastRenderedPageBreak/>
        <w:t>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70199EB2" w14:textId="77777777" w:rsidR="00597199" w:rsidRPr="0059755E" w:rsidRDefault="00597199" w:rsidP="005C768C">
      <w:pPr>
        <w:pStyle w:val="DWStyle"/>
        <w:spacing w:line="240" w:lineRule="auto"/>
        <w:rPr>
          <w:rFonts w:ascii="Arial" w:hAnsi="Arial" w:cs="Arial"/>
          <w:szCs w:val="24"/>
        </w:rPr>
      </w:pPr>
    </w:p>
    <w:p w14:paraId="21EA02FC" w14:textId="77777777" w:rsidR="00597199" w:rsidRPr="0059755E" w:rsidRDefault="00597199" w:rsidP="005C768C">
      <w:pPr>
        <w:ind w:left="709"/>
        <w:jc w:val="both"/>
        <w:rPr>
          <w:rFonts w:ascii="Arial" w:hAnsi="Arial" w:cs="Arial"/>
          <w:bCs/>
          <w:sz w:val="24"/>
          <w:szCs w:val="24"/>
        </w:rPr>
      </w:pPr>
      <w:r w:rsidRPr="0059755E">
        <w:rPr>
          <w:rFonts w:ascii="Arial" w:hAnsi="Arial" w:cs="Arial"/>
          <w:bCs/>
          <w:sz w:val="24"/>
          <w:szCs w:val="24"/>
        </w:rPr>
        <w:t>Sólo se subvencionarán gastos directos de alimentos si se consideran necesarios para la realización de alguna actividad vinculada al proyecto.</w:t>
      </w:r>
    </w:p>
    <w:p w14:paraId="29813BD0" w14:textId="77777777" w:rsidR="00D70D72" w:rsidRPr="0059755E" w:rsidRDefault="00D70D72" w:rsidP="005C768C">
      <w:pPr>
        <w:ind w:left="709"/>
        <w:jc w:val="both"/>
        <w:rPr>
          <w:rFonts w:ascii="Arial" w:hAnsi="Arial" w:cs="Arial"/>
          <w:bCs/>
          <w:sz w:val="24"/>
          <w:szCs w:val="24"/>
        </w:rPr>
      </w:pPr>
    </w:p>
    <w:p w14:paraId="5DE0723A" w14:textId="77777777" w:rsidR="00D70D72" w:rsidRPr="0059755E" w:rsidRDefault="00D70D72" w:rsidP="00D70D72">
      <w:pPr>
        <w:pStyle w:val="Textindependent"/>
        <w:ind w:left="709" w:firstLine="11"/>
        <w:jc w:val="both"/>
        <w:rPr>
          <w:rFonts w:ascii="Arial" w:hAnsi="Arial" w:cs="Arial"/>
          <w:bCs/>
          <w:sz w:val="24"/>
          <w:szCs w:val="24"/>
        </w:rPr>
      </w:pPr>
      <w:r w:rsidRPr="0059755E">
        <w:rPr>
          <w:rFonts w:ascii="Arial" w:hAnsi="Arial" w:cs="Arial"/>
          <w:bCs/>
          <w:sz w:val="24"/>
          <w:szCs w:val="24"/>
        </w:rPr>
        <w:t>De acuerdo al Plan estratégico de subvenciones del Ayuntamiento de Esplugues de Llobregat 2020 –2023 No tendrán el carácter de gastos elegibles:</w:t>
      </w:r>
    </w:p>
    <w:p w14:paraId="068B08D8" w14:textId="77777777" w:rsidR="00D70D72" w:rsidRPr="0059755E" w:rsidRDefault="00D70D72" w:rsidP="00D70D72">
      <w:pPr>
        <w:spacing w:before="3"/>
        <w:rPr>
          <w:rFonts w:ascii="Arial" w:hAnsi="Arial" w:cs="Arial"/>
          <w:bCs/>
          <w:sz w:val="24"/>
          <w:szCs w:val="24"/>
        </w:rPr>
      </w:pPr>
    </w:p>
    <w:p w14:paraId="1EDEFDEB" w14:textId="77777777" w:rsidR="00D70D72" w:rsidRPr="0059755E"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6BBFE3BB" w14:textId="77777777" w:rsidR="00D70D72" w:rsidRPr="0059755E" w:rsidRDefault="00D70D72" w:rsidP="00D70D72">
      <w:pPr>
        <w:pStyle w:val="Textindependent"/>
        <w:widowControl w:val="0"/>
        <w:tabs>
          <w:tab w:val="left" w:pos="841"/>
        </w:tabs>
        <w:spacing w:after="0"/>
        <w:ind w:left="720" w:right="132"/>
        <w:jc w:val="both"/>
        <w:rPr>
          <w:rFonts w:ascii="Arial" w:hAnsi="Arial" w:cs="Arial"/>
          <w:bCs/>
          <w:sz w:val="24"/>
          <w:szCs w:val="24"/>
        </w:rPr>
      </w:pPr>
    </w:p>
    <w:p w14:paraId="3B906216" w14:textId="77777777" w:rsidR="000F2B14" w:rsidRPr="0059755E"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2D0FC83A" w14:textId="77777777" w:rsidR="000F2B14" w:rsidRPr="0059755E" w:rsidRDefault="000F2B14" w:rsidP="000F2B14">
      <w:pPr>
        <w:pStyle w:val="Pargrafdellista"/>
        <w:spacing w:after="0"/>
        <w:rPr>
          <w:rFonts w:ascii="Arial" w:hAnsi="Arial" w:cs="Arial"/>
          <w:bCs/>
          <w:sz w:val="24"/>
          <w:szCs w:val="24"/>
          <w:lang w:val="ca-ES"/>
        </w:rPr>
      </w:pPr>
    </w:p>
    <w:p w14:paraId="51811191" w14:textId="77777777" w:rsidR="000F2B14" w:rsidRPr="0059755E"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Las derivadas de la adquisición de bebidas alcohólicas de cualquier graduación y de tabaco.</w:t>
      </w:r>
    </w:p>
    <w:p w14:paraId="5F8BBFDD" w14:textId="77777777" w:rsidR="000F2B14" w:rsidRPr="0059755E" w:rsidRDefault="000F2B14" w:rsidP="000F2B14">
      <w:pPr>
        <w:pStyle w:val="Textindependent"/>
        <w:widowControl w:val="0"/>
        <w:tabs>
          <w:tab w:val="left" w:pos="841"/>
        </w:tabs>
        <w:spacing w:after="0"/>
        <w:ind w:right="132"/>
        <w:jc w:val="both"/>
        <w:rPr>
          <w:rFonts w:ascii="Arial" w:hAnsi="Arial" w:cs="Arial"/>
          <w:bCs/>
          <w:sz w:val="24"/>
          <w:szCs w:val="24"/>
        </w:rPr>
      </w:pPr>
    </w:p>
    <w:p w14:paraId="0F4C7979" w14:textId="77777777" w:rsidR="00D70D72" w:rsidRPr="0059755E"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Los gastos realizados para la adquisición ajuar (gorros, cucharas, horquillas, platos,.... etcétera) elaborados con materiales plásticos de un solo uso.</w:t>
      </w:r>
    </w:p>
    <w:p w14:paraId="03DCD7ED" w14:textId="77777777" w:rsidR="00597199" w:rsidRPr="0059755E" w:rsidRDefault="00597199" w:rsidP="005C768C">
      <w:pPr>
        <w:pStyle w:val="DWStyle"/>
        <w:spacing w:line="240" w:lineRule="auto"/>
        <w:rPr>
          <w:rFonts w:ascii="Arial" w:hAnsi="Arial" w:cs="Arial"/>
          <w:szCs w:val="24"/>
        </w:rPr>
      </w:pPr>
    </w:p>
    <w:p w14:paraId="4A543EB8" w14:textId="77777777" w:rsidR="00597199" w:rsidRPr="0059755E" w:rsidRDefault="00597199" w:rsidP="005C768C">
      <w:pPr>
        <w:ind w:firstLine="709"/>
        <w:jc w:val="both"/>
        <w:rPr>
          <w:rFonts w:ascii="Arial" w:hAnsi="Arial" w:cs="Arial"/>
          <w:sz w:val="24"/>
          <w:szCs w:val="24"/>
        </w:rPr>
      </w:pPr>
      <w:r w:rsidRPr="0059755E">
        <w:rPr>
          <w:rFonts w:ascii="Arial" w:hAnsi="Arial" w:cs="Arial"/>
          <w:sz w:val="24"/>
          <w:szCs w:val="24"/>
        </w:rPr>
        <w:t>En cuanto a la justificación económica, ésta comprenderá:</w:t>
      </w:r>
    </w:p>
    <w:p w14:paraId="1CF6E559" w14:textId="77777777" w:rsidR="00597199" w:rsidRPr="0059755E" w:rsidRDefault="00597199" w:rsidP="005C768C">
      <w:pPr>
        <w:ind w:firstLine="709"/>
        <w:jc w:val="both"/>
        <w:rPr>
          <w:rFonts w:ascii="Arial" w:hAnsi="Arial" w:cs="Arial"/>
          <w:sz w:val="24"/>
          <w:szCs w:val="24"/>
        </w:rPr>
      </w:pPr>
    </w:p>
    <w:p w14:paraId="46C94C44" w14:textId="77777777"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337FAABD" w14:textId="77777777" w:rsidR="00597199" w:rsidRPr="0059755E" w:rsidRDefault="00597199" w:rsidP="005C768C">
      <w:pPr>
        <w:ind w:left="283"/>
        <w:jc w:val="both"/>
        <w:rPr>
          <w:rFonts w:ascii="Arial" w:hAnsi="Arial" w:cs="Arial"/>
          <w:sz w:val="24"/>
          <w:szCs w:val="24"/>
        </w:rPr>
      </w:pPr>
    </w:p>
    <w:p w14:paraId="43C5ECED" w14:textId="77777777" w:rsidR="00597199" w:rsidRPr="0059755E" w:rsidRDefault="00597199" w:rsidP="005C768C">
      <w:pPr>
        <w:ind w:left="1003"/>
        <w:jc w:val="both"/>
        <w:rPr>
          <w:rFonts w:ascii="Arial" w:hAnsi="Arial" w:cs="Arial"/>
          <w:sz w:val="24"/>
          <w:szCs w:val="24"/>
        </w:rPr>
      </w:pPr>
      <w:r w:rsidRPr="0059755E">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14:paraId="1B1F18E4" w14:textId="77777777" w:rsidR="00597199" w:rsidRPr="0059755E" w:rsidRDefault="00597199" w:rsidP="005C768C">
      <w:pPr>
        <w:jc w:val="both"/>
        <w:rPr>
          <w:rFonts w:ascii="Arial" w:hAnsi="Arial" w:cs="Arial"/>
          <w:sz w:val="24"/>
          <w:szCs w:val="24"/>
        </w:rPr>
      </w:pPr>
    </w:p>
    <w:p w14:paraId="130A9FAC"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Número de factura</w:t>
      </w:r>
    </w:p>
    <w:p w14:paraId="199C4FD8"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Fecha de su expedición</w:t>
      </w:r>
    </w:p>
    <w:p w14:paraId="1CAFDA74"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Nombre y apellidos, razón o denominación social completa, NIF y domicilio, tanto del emisor como del destinatario.</w:t>
      </w:r>
    </w:p>
    <w:p w14:paraId="215C4479"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Descripción de las operaciones realizadas.</w:t>
      </w:r>
    </w:p>
    <w:p w14:paraId="6BBB8F80"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Tipo impositivo aplicado.</w:t>
      </w:r>
    </w:p>
    <w:p w14:paraId="157D0E86"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Cuota tributaria que, en su caso, se repercuta, que deberá consignarse por separado.</w:t>
      </w:r>
    </w:p>
    <w:p w14:paraId="79A2E93E"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Fecha en la que se ha efectuado la operación, siempre que sea diferente a la de expedición e la factura.</w:t>
      </w:r>
    </w:p>
    <w:p w14:paraId="79DAE30F"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En su caso, especificación de los preceptos correspondientes de la Ley del IVA que determinan la exención o no sujeción al impuesto.</w:t>
      </w:r>
    </w:p>
    <w:p w14:paraId="5D45BA3F" w14:textId="77777777" w:rsidR="00597199" w:rsidRPr="0059755E" w:rsidRDefault="00597199" w:rsidP="005C768C">
      <w:pPr>
        <w:ind w:left="1069"/>
        <w:jc w:val="both"/>
        <w:rPr>
          <w:rFonts w:ascii="Arial" w:hAnsi="Arial" w:cs="Arial"/>
          <w:sz w:val="24"/>
          <w:szCs w:val="24"/>
        </w:rPr>
      </w:pPr>
    </w:p>
    <w:p w14:paraId="5706F035" w14:textId="77777777" w:rsidR="00FF418E" w:rsidRPr="0059755E" w:rsidRDefault="00FF418E" w:rsidP="00FF418E">
      <w:pPr>
        <w:ind w:left="720"/>
        <w:jc w:val="both"/>
        <w:rPr>
          <w:rFonts w:ascii="Arial" w:hAnsi="Arial"/>
          <w:sz w:val="24"/>
          <w:szCs w:val="24"/>
        </w:rPr>
      </w:pPr>
      <w:r w:rsidRPr="0059755E">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4039FB9E" w14:textId="77777777" w:rsidR="00597199" w:rsidRPr="0059755E" w:rsidRDefault="00597199" w:rsidP="005C768C">
      <w:pPr>
        <w:pStyle w:val="Textindependent2"/>
        <w:ind w:left="720"/>
        <w:jc w:val="both"/>
        <w:rPr>
          <w:rFonts w:cs="Arial"/>
          <w:sz w:val="24"/>
          <w:szCs w:val="24"/>
        </w:rPr>
      </w:pPr>
    </w:p>
    <w:p w14:paraId="0B76B87D" w14:textId="77777777" w:rsidR="00597199" w:rsidRPr="0059755E" w:rsidRDefault="00597199" w:rsidP="005C768C">
      <w:pPr>
        <w:pStyle w:val="Textindependent2"/>
        <w:ind w:left="720"/>
        <w:jc w:val="both"/>
        <w:rPr>
          <w:rFonts w:cs="Arial"/>
          <w:sz w:val="24"/>
          <w:szCs w:val="24"/>
        </w:rPr>
      </w:pPr>
      <w:r w:rsidRPr="0059755E">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64904FF3" w14:textId="77777777" w:rsidR="00597199" w:rsidRPr="0059755E" w:rsidRDefault="00597199" w:rsidP="005C768C">
      <w:pPr>
        <w:ind w:left="720"/>
        <w:jc w:val="both"/>
        <w:rPr>
          <w:rFonts w:ascii="Arial" w:hAnsi="Arial" w:cs="Arial"/>
          <w:sz w:val="24"/>
          <w:szCs w:val="24"/>
        </w:rPr>
      </w:pPr>
    </w:p>
    <w:p w14:paraId="0F58147E" w14:textId="77777777" w:rsidR="00597199" w:rsidRPr="0059755E" w:rsidRDefault="00597199" w:rsidP="005C768C">
      <w:pPr>
        <w:pStyle w:val="Textindependent2"/>
        <w:ind w:left="709"/>
        <w:jc w:val="both"/>
        <w:rPr>
          <w:rFonts w:cs="Arial"/>
          <w:sz w:val="24"/>
          <w:szCs w:val="24"/>
        </w:rPr>
      </w:pPr>
      <w:r w:rsidRPr="0059755E">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4116D8E0" w14:textId="77777777" w:rsidR="00FF418E" w:rsidRPr="0059755E" w:rsidRDefault="00FF418E" w:rsidP="00FF418E">
      <w:pPr>
        <w:pStyle w:val="Textindependent2"/>
        <w:ind w:left="709"/>
        <w:jc w:val="both"/>
        <w:rPr>
          <w:rFonts w:cs="Arial"/>
          <w:sz w:val="24"/>
          <w:szCs w:val="24"/>
        </w:rPr>
      </w:pPr>
    </w:p>
    <w:p w14:paraId="248ADE92" w14:textId="77777777" w:rsidR="00FF418E" w:rsidRPr="0059755E" w:rsidRDefault="00FF418E" w:rsidP="00FF418E">
      <w:pPr>
        <w:pStyle w:val="Textindependent2"/>
        <w:ind w:left="709"/>
        <w:jc w:val="both"/>
        <w:rPr>
          <w:rFonts w:cs="Arial"/>
          <w:sz w:val="24"/>
          <w:szCs w:val="24"/>
        </w:rPr>
      </w:pPr>
      <w:r w:rsidRPr="0059755E">
        <w:rPr>
          <w:rFonts w:cs="Arial"/>
          <w:sz w:val="24"/>
          <w:szCs w:val="24"/>
        </w:rPr>
        <w:t>Toda la relación de gastos deberá presentarse mediante hoja de cálculo incentivable para facilitar su tratamiento y valoración posterior.</w:t>
      </w:r>
    </w:p>
    <w:p w14:paraId="7E894EAB" w14:textId="77777777" w:rsidR="00597199" w:rsidRPr="0059755E" w:rsidRDefault="00597199" w:rsidP="005C768C">
      <w:pPr>
        <w:ind w:left="720"/>
        <w:jc w:val="both"/>
        <w:rPr>
          <w:rFonts w:ascii="Arial" w:hAnsi="Arial" w:cs="Arial"/>
          <w:sz w:val="24"/>
          <w:szCs w:val="24"/>
        </w:rPr>
      </w:pPr>
    </w:p>
    <w:p w14:paraId="749BE8D5" w14:textId="77777777" w:rsidR="00597199" w:rsidRPr="0059755E" w:rsidRDefault="00597199" w:rsidP="00382984">
      <w:pPr>
        <w:numPr>
          <w:ilvl w:val="0"/>
          <w:numId w:val="3"/>
        </w:numPr>
        <w:tabs>
          <w:tab w:val="clear" w:pos="1429"/>
          <w:tab w:val="num" w:pos="709"/>
        </w:tabs>
        <w:ind w:left="709" w:hanging="283"/>
        <w:jc w:val="both"/>
        <w:rPr>
          <w:rFonts w:ascii="Arial" w:hAnsi="Arial" w:cs="Arial"/>
          <w:sz w:val="24"/>
          <w:szCs w:val="24"/>
        </w:rPr>
      </w:pPr>
      <w:r w:rsidRPr="0059755E">
        <w:rPr>
          <w:rFonts w:ascii="Arial" w:hAnsi="Arial" w:cs="Arial"/>
          <w:sz w:val="24"/>
          <w:szCs w:val="24"/>
        </w:rPr>
        <w:t xml:space="preserve">Declaración de las actuaciones realizadas que han sido financiadas con la subvención y su coste, con el desglose de cada uno de los gastos en que han incurrido. </w:t>
      </w:r>
    </w:p>
    <w:p w14:paraId="1C40372E" w14:textId="77777777" w:rsidR="00597199" w:rsidRPr="0059755E" w:rsidRDefault="00597199" w:rsidP="005C768C">
      <w:pPr>
        <w:ind w:left="426"/>
        <w:jc w:val="both"/>
        <w:rPr>
          <w:rFonts w:ascii="Arial" w:hAnsi="Arial" w:cs="Arial"/>
          <w:sz w:val="24"/>
          <w:szCs w:val="24"/>
        </w:rPr>
      </w:pPr>
    </w:p>
    <w:p w14:paraId="6691A6AA" w14:textId="77777777" w:rsidR="00597199" w:rsidRPr="0059755E" w:rsidRDefault="00597199" w:rsidP="00382984">
      <w:pPr>
        <w:numPr>
          <w:ilvl w:val="0"/>
          <w:numId w:val="3"/>
        </w:numPr>
        <w:tabs>
          <w:tab w:val="clear" w:pos="1429"/>
          <w:tab w:val="num" w:pos="709"/>
        </w:tabs>
        <w:ind w:left="709" w:hanging="283"/>
        <w:jc w:val="both"/>
        <w:rPr>
          <w:rFonts w:ascii="Arial" w:hAnsi="Arial" w:cs="Arial"/>
          <w:sz w:val="24"/>
          <w:szCs w:val="24"/>
        </w:rPr>
      </w:pPr>
      <w:r w:rsidRPr="0059755E">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14:paraId="7CB3C87B" w14:textId="77777777" w:rsidR="00597199" w:rsidRPr="0059755E" w:rsidRDefault="00597199" w:rsidP="005C768C">
      <w:pPr>
        <w:jc w:val="both"/>
        <w:rPr>
          <w:rFonts w:ascii="Arial" w:hAnsi="Arial" w:cs="Arial"/>
          <w:sz w:val="24"/>
          <w:szCs w:val="24"/>
        </w:rPr>
      </w:pPr>
    </w:p>
    <w:p w14:paraId="181F1923" w14:textId="77777777" w:rsidR="00597199" w:rsidRPr="0059755E" w:rsidRDefault="00597199" w:rsidP="00382984">
      <w:pPr>
        <w:numPr>
          <w:ilvl w:val="0"/>
          <w:numId w:val="3"/>
        </w:numPr>
        <w:tabs>
          <w:tab w:val="clear" w:pos="1429"/>
          <w:tab w:val="num" w:pos="709"/>
        </w:tabs>
        <w:ind w:left="709" w:hanging="283"/>
        <w:jc w:val="both"/>
        <w:rPr>
          <w:rFonts w:ascii="Arial" w:hAnsi="Arial" w:cs="Arial"/>
          <w:sz w:val="24"/>
          <w:szCs w:val="24"/>
        </w:rPr>
      </w:pPr>
      <w:r w:rsidRPr="0059755E">
        <w:rPr>
          <w:rFonts w:ascii="Arial" w:hAnsi="Arial" w:cs="Arial"/>
          <w:sz w:val="24"/>
          <w:szCs w:val="24"/>
        </w:rPr>
        <w:lastRenderedPageBreak/>
        <w:t>Todas las justificaciones de gastos contendrán una declaración de la persona beneficiaria o de quien lo represente, en la que se haga constar que el IVA soportado e incluido en los documentos justificativos no ha sido objeto de deducción.</w:t>
      </w:r>
    </w:p>
    <w:p w14:paraId="7C141054" w14:textId="77777777" w:rsidR="00597199" w:rsidRPr="0059755E" w:rsidRDefault="00597199" w:rsidP="005C768C">
      <w:pPr>
        <w:jc w:val="both"/>
        <w:rPr>
          <w:rFonts w:ascii="Arial" w:hAnsi="Arial" w:cs="Arial"/>
          <w:sz w:val="24"/>
          <w:szCs w:val="24"/>
        </w:rPr>
      </w:pPr>
    </w:p>
    <w:p w14:paraId="28C364B2" w14:textId="77777777" w:rsidR="00597199" w:rsidRPr="0059755E" w:rsidRDefault="00597199" w:rsidP="005C768C">
      <w:pPr>
        <w:numPr>
          <w:ilvl w:val="1"/>
          <w:numId w:val="1"/>
        </w:numPr>
        <w:jc w:val="both"/>
        <w:rPr>
          <w:rFonts w:ascii="Arial" w:hAnsi="Arial" w:cs="Arial"/>
          <w:sz w:val="24"/>
          <w:szCs w:val="24"/>
        </w:rPr>
      </w:pPr>
      <w:r w:rsidRPr="0059755E">
        <w:rPr>
          <w:rFonts w:ascii="Arial" w:hAnsi="Arial" w:cs="Arial"/>
          <w:sz w:val="24"/>
          <w:szCs w:val="24"/>
        </w:rPr>
        <w:t xml:space="preserve">La documentación justificativa </w:t>
      </w:r>
      <w:r w:rsidRPr="0059755E">
        <w:rPr>
          <w:rFonts w:ascii="Arial" w:hAnsi="Arial" w:cs="Arial"/>
          <w:b/>
          <w:sz w:val="24"/>
          <w:szCs w:val="24"/>
        </w:rPr>
        <w:t>técnica</w:t>
      </w:r>
      <w:r w:rsidRPr="0059755E">
        <w:rPr>
          <w:rFonts w:ascii="Arial" w:hAnsi="Arial" w:cs="Arial"/>
          <w:sz w:val="24"/>
          <w:szCs w:val="24"/>
        </w:rPr>
        <w:t xml:space="preserve"> y económica mencionada con anterioridad se entregará al Ayuntamiento, como máximo, antes de finalizar el mes de marzo del año siguiente al subvencionado.</w:t>
      </w:r>
    </w:p>
    <w:p w14:paraId="6AFAD601" w14:textId="77777777" w:rsidR="00807935" w:rsidRPr="0059755E" w:rsidRDefault="00807935" w:rsidP="005C768C">
      <w:pPr>
        <w:jc w:val="both"/>
        <w:rPr>
          <w:rFonts w:ascii="Arial" w:hAnsi="Arial" w:cs="Arial"/>
          <w:sz w:val="24"/>
          <w:szCs w:val="24"/>
        </w:rPr>
      </w:pPr>
    </w:p>
    <w:p w14:paraId="33F0E04C" w14:textId="77777777" w:rsidR="004451CD" w:rsidRPr="0059755E" w:rsidRDefault="004451CD" w:rsidP="005C768C">
      <w:pPr>
        <w:numPr>
          <w:ilvl w:val="0"/>
          <w:numId w:val="1"/>
        </w:numPr>
        <w:jc w:val="both"/>
        <w:rPr>
          <w:rFonts w:ascii="Arial" w:hAnsi="Arial" w:cs="Arial"/>
          <w:b/>
          <w:sz w:val="24"/>
          <w:szCs w:val="24"/>
        </w:rPr>
      </w:pPr>
      <w:r w:rsidRPr="0059755E">
        <w:rPr>
          <w:rFonts w:ascii="Arial" w:hAnsi="Arial" w:cs="Arial"/>
          <w:b/>
          <w:sz w:val="24"/>
          <w:szCs w:val="24"/>
        </w:rPr>
        <w:t>PRINCIPIOS ÉTICOS Y REGLAS DE CONDUCTA</w:t>
      </w:r>
    </w:p>
    <w:p w14:paraId="3AD987DF" w14:textId="77777777" w:rsidR="004451CD" w:rsidRPr="0059755E" w:rsidRDefault="004451CD" w:rsidP="005C768C">
      <w:pPr>
        <w:ind w:left="360"/>
        <w:jc w:val="both"/>
        <w:rPr>
          <w:rFonts w:ascii="Arial" w:hAnsi="Arial" w:cs="Arial"/>
          <w:b/>
          <w:sz w:val="24"/>
          <w:szCs w:val="24"/>
        </w:rPr>
      </w:pPr>
    </w:p>
    <w:p w14:paraId="463E3BB2" w14:textId="77777777" w:rsidR="004451CD" w:rsidRPr="0059755E" w:rsidRDefault="004451CD" w:rsidP="005C768C">
      <w:pPr>
        <w:jc w:val="both"/>
        <w:rPr>
          <w:rFonts w:ascii="Arial" w:hAnsi="Arial" w:cs="Arial"/>
          <w:sz w:val="24"/>
          <w:szCs w:val="24"/>
        </w:rPr>
      </w:pPr>
      <w:r w:rsidRPr="0059755E">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5C84F2A8" w14:textId="77777777" w:rsidR="004451CD" w:rsidRPr="0059755E" w:rsidRDefault="004451CD" w:rsidP="005C768C">
      <w:pPr>
        <w:jc w:val="both"/>
        <w:rPr>
          <w:rFonts w:ascii="Arial" w:hAnsi="Arial" w:cs="Arial"/>
          <w:sz w:val="24"/>
          <w:szCs w:val="24"/>
        </w:rPr>
      </w:pPr>
    </w:p>
    <w:p w14:paraId="735DEC72"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a) El respeto del ordenamiento jurídico y el principio de legalidad. </w:t>
      </w:r>
    </w:p>
    <w:p w14:paraId="7544D450" w14:textId="77777777" w:rsidR="004451CD" w:rsidRPr="0059755E" w:rsidRDefault="004451CD" w:rsidP="005C768C">
      <w:pPr>
        <w:ind w:left="284"/>
        <w:jc w:val="both"/>
        <w:rPr>
          <w:rFonts w:ascii="Arial" w:hAnsi="Arial" w:cs="Arial"/>
          <w:sz w:val="24"/>
          <w:szCs w:val="24"/>
        </w:rPr>
      </w:pPr>
    </w:p>
    <w:p w14:paraId="6C91E77D"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b) El respeto y la protección de los derechos fundamentales y las libertades públicas y de los derechos estatutarios.</w:t>
      </w:r>
    </w:p>
    <w:p w14:paraId="346A8BF0" w14:textId="77777777" w:rsidR="004451CD" w:rsidRPr="0059755E" w:rsidRDefault="004451CD" w:rsidP="005C768C">
      <w:pPr>
        <w:ind w:left="284"/>
        <w:jc w:val="both"/>
        <w:rPr>
          <w:rFonts w:ascii="Arial" w:hAnsi="Arial" w:cs="Arial"/>
          <w:sz w:val="24"/>
          <w:szCs w:val="24"/>
        </w:rPr>
      </w:pPr>
    </w:p>
    <w:p w14:paraId="768754D2"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c) La transparencia de las actividades financiadas mediante aportaciones económicas procedentes del Ayuntamiento de Esplugues de Llobregat. </w:t>
      </w:r>
    </w:p>
    <w:p w14:paraId="40CDE5F0" w14:textId="77777777" w:rsidR="004451CD" w:rsidRPr="0059755E" w:rsidRDefault="004451CD" w:rsidP="005C768C">
      <w:pPr>
        <w:ind w:left="284"/>
        <w:jc w:val="both"/>
        <w:rPr>
          <w:rFonts w:ascii="Arial" w:hAnsi="Arial" w:cs="Arial"/>
          <w:sz w:val="24"/>
          <w:szCs w:val="24"/>
        </w:rPr>
      </w:pPr>
    </w:p>
    <w:p w14:paraId="35FB0686"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7A361074" w14:textId="77777777" w:rsidR="004451CD" w:rsidRPr="0059755E" w:rsidRDefault="004451CD" w:rsidP="005C768C">
      <w:pPr>
        <w:ind w:left="284"/>
        <w:jc w:val="both"/>
        <w:rPr>
          <w:rFonts w:ascii="Arial" w:hAnsi="Arial" w:cs="Arial"/>
          <w:sz w:val="24"/>
          <w:szCs w:val="24"/>
        </w:rPr>
      </w:pPr>
    </w:p>
    <w:p w14:paraId="072220D0"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435189FA" w14:textId="77777777" w:rsidR="004451CD" w:rsidRPr="0059755E" w:rsidRDefault="004451CD" w:rsidP="005C768C">
      <w:pPr>
        <w:ind w:left="284"/>
        <w:jc w:val="both"/>
        <w:rPr>
          <w:rFonts w:ascii="Arial" w:hAnsi="Arial" w:cs="Arial"/>
          <w:sz w:val="24"/>
          <w:szCs w:val="24"/>
        </w:rPr>
      </w:pPr>
    </w:p>
    <w:p w14:paraId="2A27216D"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f) El ajuste de la gestión y la aplicación de los recursos públicos a la legalidad presupuestaria y a las finalidades para las que se han concebido y otorgados. </w:t>
      </w:r>
    </w:p>
    <w:p w14:paraId="3A3A11C3" w14:textId="77777777" w:rsidR="00E15252" w:rsidRPr="0059755E" w:rsidRDefault="00E15252" w:rsidP="005C768C">
      <w:pPr>
        <w:ind w:left="284"/>
        <w:jc w:val="both"/>
        <w:rPr>
          <w:rFonts w:ascii="Arial" w:hAnsi="Arial" w:cs="Arial"/>
          <w:sz w:val="24"/>
          <w:szCs w:val="24"/>
        </w:rPr>
      </w:pPr>
    </w:p>
    <w:p w14:paraId="60C84466"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g) La retimiento de cuentas y la responsabilidad por las actuaciones propias. </w:t>
      </w:r>
    </w:p>
    <w:p w14:paraId="7DF4DFBB" w14:textId="77777777" w:rsidR="004451CD" w:rsidRPr="0059755E" w:rsidRDefault="004451CD" w:rsidP="005C768C">
      <w:pPr>
        <w:ind w:left="284"/>
        <w:jc w:val="both"/>
        <w:rPr>
          <w:rFonts w:ascii="Arial" w:hAnsi="Arial" w:cs="Arial"/>
          <w:sz w:val="24"/>
          <w:szCs w:val="24"/>
        </w:rPr>
      </w:pPr>
    </w:p>
    <w:p w14:paraId="3638119B"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lastRenderedPageBreak/>
        <w:t xml:space="preserve">h) La utilización de la información a que tienen acceso en beneficio del interés público, sin obtener ninguna ventaja propia ni ajena. </w:t>
      </w:r>
    </w:p>
    <w:p w14:paraId="200826C6" w14:textId="77777777" w:rsidR="004451CD" w:rsidRPr="0059755E" w:rsidRDefault="004451CD" w:rsidP="005C768C">
      <w:pPr>
        <w:ind w:left="284"/>
        <w:jc w:val="both"/>
        <w:rPr>
          <w:rFonts w:ascii="Arial" w:hAnsi="Arial" w:cs="Arial"/>
          <w:sz w:val="24"/>
          <w:szCs w:val="24"/>
        </w:rPr>
      </w:pPr>
    </w:p>
    <w:p w14:paraId="73C44DFF"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4CF12832" w14:textId="77777777" w:rsidR="004451CD" w:rsidRPr="0059755E" w:rsidRDefault="004451CD" w:rsidP="005C768C">
      <w:pPr>
        <w:ind w:left="284"/>
        <w:jc w:val="both"/>
        <w:rPr>
          <w:rFonts w:ascii="Arial" w:hAnsi="Arial" w:cs="Arial"/>
          <w:sz w:val="24"/>
          <w:szCs w:val="24"/>
        </w:rPr>
      </w:pPr>
    </w:p>
    <w:p w14:paraId="5A9FEA0B"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j) La buena fe. </w:t>
      </w:r>
    </w:p>
    <w:p w14:paraId="43E286B5" w14:textId="77777777" w:rsidR="004451CD" w:rsidRPr="0059755E" w:rsidRDefault="004451CD" w:rsidP="005C768C">
      <w:pPr>
        <w:ind w:left="284"/>
        <w:jc w:val="both"/>
        <w:rPr>
          <w:rFonts w:ascii="Arial" w:hAnsi="Arial" w:cs="Arial"/>
          <w:sz w:val="24"/>
          <w:szCs w:val="24"/>
        </w:rPr>
      </w:pPr>
    </w:p>
    <w:p w14:paraId="64569802"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69125ECA" w14:textId="77777777" w:rsidR="004451CD" w:rsidRPr="0059755E" w:rsidRDefault="004451CD" w:rsidP="005C768C">
      <w:pPr>
        <w:ind w:left="284"/>
        <w:jc w:val="both"/>
        <w:rPr>
          <w:rFonts w:ascii="Arial" w:hAnsi="Arial" w:cs="Arial"/>
          <w:sz w:val="24"/>
          <w:szCs w:val="24"/>
        </w:rPr>
      </w:pPr>
    </w:p>
    <w:p w14:paraId="00CB51F7"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l) No obtener ni tratar de obtener la información o influir en la toma de decisiones de manera deshonesta. </w:t>
      </w:r>
    </w:p>
    <w:p w14:paraId="13141766" w14:textId="77777777" w:rsidR="004451CD" w:rsidRPr="0059755E" w:rsidRDefault="004451CD" w:rsidP="005C768C">
      <w:pPr>
        <w:ind w:left="284"/>
        <w:jc w:val="both"/>
        <w:rPr>
          <w:rFonts w:ascii="Arial" w:hAnsi="Arial" w:cs="Arial"/>
          <w:sz w:val="24"/>
          <w:szCs w:val="24"/>
        </w:rPr>
      </w:pPr>
    </w:p>
    <w:p w14:paraId="04D24D0C"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12E26BB0" w14:textId="77777777" w:rsidR="004451CD" w:rsidRPr="0059755E" w:rsidRDefault="004451CD" w:rsidP="005C768C">
      <w:pPr>
        <w:ind w:left="284"/>
        <w:jc w:val="both"/>
        <w:rPr>
          <w:rFonts w:ascii="Arial" w:hAnsi="Arial" w:cs="Arial"/>
          <w:sz w:val="24"/>
          <w:szCs w:val="24"/>
        </w:rPr>
      </w:pPr>
    </w:p>
    <w:p w14:paraId="134A021D"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n) El compromiso de aceptar y cumplir las medidas adoptadas en el caso de incumplimiento de las obligaciones legales establecidas o por el código de conducta.</w:t>
      </w:r>
    </w:p>
    <w:p w14:paraId="193FD317" w14:textId="77777777" w:rsidR="004451CD" w:rsidRPr="0059755E" w:rsidRDefault="004451CD" w:rsidP="005C768C">
      <w:pPr>
        <w:jc w:val="both"/>
        <w:rPr>
          <w:rFonts w:ascii="Arial" w:hAnsi="Arial" w:cs="Arial"/>
          <w:sz w:val="24"/>
          <w:szCs w:val="24"/>
        </w:rPr>
      </w:pPr>
    </w:p>
    <w:p w14:paraId="4091CC32" w14:textId="77777777" w:rsidR="004451CD" w:rsidRPr="0059755E" w:rsidRDefault="004451CD" w:rsidP="005C768C">
      <w:pPr>
        <w:jc w:val="both"/>
        <w:rPr>
          <w:rFonts w:ascii="Arial" w:hAnsi="Arial" w:cs="Arial"/>
          <w:sz w:val="24"/>
          <w:szCs w:val="24"/>
        </w:rPr>
      </w:pPr>
      <w:r w:rsidRPr="0059755E">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34536A27" w14:textId="77777777" w:rsidR="004451CD" w:rsidRPr="0059755E" w:rsidRDefault="004451CD" w:rsidP="005C768C">
      <w:pPr>
        <w:ind w:left="284"/>
        <w:jc w:val="both"/>
        <w:rPr>
          <w:rFonts w:ascii="Arial" w:hAnsi="Arial" w:cs="Arial"/>
          <w:sz w:val="24"/>
          <w:szCs w:val="24"/>
        </w:rPr>
      </w:pPr>
    </w:p>
    <w:p w14:paraId="7F1C1D00"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74918A19" w14:textId="77777777" w:rsidR="004451CD" w:rsidRPr="0059755E" w:rsidRDefault="004451CD" w:rsidP="005C768C">
      <w:pPr>
        <w:ind w:left="284"/>
        <w:jc w:val="both"/>
        <w:rPr>
          <w:rFonts w:ascii="Arial" w:hAnsi="Arial" w:cs="Arial"/>
          <w:sz w:val="24"/>
          <w:szCs w:val="24"/>
        </w:rPr>
      </w:pPr>
    </w:p>
    <w:p w14:paraId="0E6BE017"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5B808156" w14:textId="77777777" w:rsidR="00A06513" w:rsidRPr="0059755E" w:rsidRDefault="00A06513" w:rsidP="005C768C">
      <w:pPr>
        <w:ind w:left="720"/>
        <w:jc w:val="both"/>
        <w:rPr>
          <w:rFonts w:ascii="Arial" w:hAnsi="Arial" w:cs="Arial"/>
          <w:sz w:val="24"/>
          <w:szCs w:val="24"/>
        </w:rPr>
      </w:pPr>
    </w:p>
    <w:p w14:paraId="6BEE95CF" w14:textId="77777777" w:rsidR="00B83C5C" w:rsidRPr="0059755E" w:rsidRDefault="00B83C5C" w:rsidP="005C768C">
      <w:pPr>
        <w:ind w:left="720"/>
        <w:jc w:val="both"/>
        <w:rPr>
          <w:rFonts w:ascii="Arial" w:hAnsi="Arial" w:cs="Arial"/>
          <w:sz w:val="24"/>
          <w:szCs w:val="24"/>
        </w:rPr>
      </w:pPr>
    </w:p>
    <w:p w14:paraId="3AF610AC" w14:textId="77777777" w:rsidR="00D7428C" w:rsidRPr="0059755E" w:rsidRDefault="00D7428C" w:rsidP="00D7428C">
      <w:pPr>
        <w:numPr>
          <w:ilvl w:val="0"/>
          <w:numId w:val="1"/>
        </w:numPr>
        <w:jc w:val="both"/>
        <w:rPr>
          <w:rFonts w:ascii="Arial" w:hAnsi="Arial" w:cs="Arial"/>
          <w:b/>
          <w:sz w:val="24"/>
          <w:szCs w:val="24"/>
        </w:rPr>
      </w:pPr>
      <w:r w:rsidRPr="0059755E">
        <w:rPr>
          <w:rFonts w:ascii="Arial" w:hAnsi="Arial" w:cs="Arial"/>
          <w:b/>
          <w:sz w:val="24"/>
          <w:szCs w:val="24"/>
        </w:rPr>
        <w:t>DISPOSICIONES COMUNES</w:t>
      </w:r>
    </w:p>
    <w:p w14:paraId="0CEA74AC" w14:textId="77777777" w:rsidR="00D7428C" w:rsidRPr="0059755E" w:rsidRDefault="00D7428C" w:rsidP="00D7428C">
      <w:pPr>
        <w:jc w:val="both"/>
        <w:rPr>
          <w:rFonts w:ascii="Arial" w:hAnsi="Arial" w:cs="Arial"/>
          <w:b/>
          <w:sz w:val="24"/>
          <w:szCs w:val="24"/>
        </w:rPr>
      </w:pPr>
    </w:p>
    <w:p w14:paraId="198AAA53" w14:textId="77777777"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lastRenderedPageBreak/>
        <w:t>Competencia:</w:t>
      </w:r>
    </w:p>
    <w:p w14:paraId="77B502B2" w14:textId="77777777" w:rsidR="00D7428C" w:rsidRPr="0059755E" w:rsidRDefault="00D7428C" w:rsidP="00D7428C">
      <w:pPr>
        <w:pStyle w:val="DWStyle"/>
        <w:spacing w:line="240" w:lineRule="auto"/>
        <w:ind w:left="720"/>
        <w:rPr>
          <w:rFonts w:ascii="Arial" w:hAnsi="Arial" w:cs="Arial"/>
          <w:szCs w:val="24"/>
        </w:rPr>
      </w:pPr>
    </w:p>
    <w:p w14:paraId="763570FB" w14:textId="77777777" w:rsidR="00D7428C" w:rsidRPr="0059755E" w:rsidRDefault="00D7428C" w:rsidP="00D7428C">
      <w:pPr>
        <w:pStyle w:val="Ttol2"/>
        <w:spacing w:before="0" w:after="0"/>
        <w:jc w:val="both"/>
        <w:rPr>
          <w:b w:val="0"/>
          <w:i w:val="0"/>
          <w:sz w:val="24"/>
          <w:szCs w:val="24"/>
        </w:rPr>
      </w:pPr>
      <w:r w:rsidRPr="0059755E">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7B3C3302" w14:textId="77777777" w:rsidR="00D7428C" w:rsidRPr="0059755E" w:rsidRDefault="00D7428C" w:rsidP="00D7428C">
      <w:pPr>
        <w:rPr>
          <w:rFonts w:ascii="Arial" w:hAnsi="Arial" w:cs="Arial"/>
          <w:sz w:val="24"/>
          <w:szCs w:val="24"/>
        </w:rPr>
      </w:pPr>
    </w:p>
    <w:p w14:paraId="4F7DCE3C" w14:textId="77777777" w:rsidR="00D7428C" w:rsidRPr="0059755E" w:rsidRDefault="00D7428C" w:rsidP="00D7428C">
      <w:pPr>
        <w:numPr>
          <w:ilvl w:val="1"/>
          <w:numId w:val="1"/>
        </w:numPr>
        <w:jc w:val="both"/>
        <w:rPr>
          <w:rFonts w:ascii="Arial" w:hAnsi="Arial" w:cs="Arial"/>
          <w:sz w:val="24"/>
          <w:szCs w:val="24"/>
        </w:rPr>
      </w:pPr>
      <w:r w:rsidRPr="0059755E">
        <w:rPr>
          <w:rFonts w:ascii="Arial" w:hAnsi="Arial" w:cs="Arial"/>
          <w:b/>
          <w:sz w:val="24"/>
          <w:szCs w:val="24"/>
        </w:rPr>
        <w:t xml:space="preserve">Régimen jurídico: </w:t>
      </w:r>
    </w:p>
    <w:p w14:paraId="285DAD0A" w14:textId="77777777" w:rsidR="00D7428C" w:rsidRPr="0059755E" w:rsidRDefault="00D7428C" w:rsidP="00D7428C">
      <w:pPr>
        <w:ind w:left="720"/>
        <w:jc w:val="both"/>
        <w:rPr>
          <w:rFonts w:ascii="Arial" w:hAnsi="Arial" w:cs="Arial"/>
          <w:sz w:val="24"/>
          <w:szCs w:val="24"/>
        </w:rPr>
      </w:pPr>
    </w:p>
    <w:p w14:paraId="2CC418EC" w14:textId="77777777" w:rsidR="00D7428C" w:rsidRPr="0059755E" w:rsidRDefault="00D7428C" w:rsidP="00D7428C">
      <w:pPr>
        <w:jc w:val="both"/>
        <w:rPr>
          <w:rFonts w:ascii="Arial" w:hAnsi="Arial" w:cs="Arial"/>
          <w:sz w:val="24"/>
          <w:szCs w:val="24"/>
        </w:rPr>
      </w:pPr>
      <w:r w:rsidRPr="0059755E">
        <w:rPr>
          <w:rFonts w:ascii="Arial" w:hAnsi="Arial" w:cs="Arial"/>
          <w:sz w:val="24"/>
          <w:szCs w:val="24"/>
        </w:rPr>
        <w:t>El régimen jurídico de este convenio está determinado por las siguientes disposiciones normativas:</w:t>
      </w:r>
    </w:p>
    <w:p w14:paraId="79FCE9BA" w14:textId="77777777" w:rsidR="00D7428C" w:rsidRPr="0059755E" w:rsidRDefault="00D7428C" w:rsidP="00D7428C">
      <w:pPr>
        <w:jc w:val="both"/>
        <w:rPr>
          <w:rFonts w:ascii="Arial" w:hAnsi="Arial" w:cs="Arial"/>
          <w:sz w:val="24"/>
          <w:szCs w:val="24"/>
        </w:rPr>
      </w:pPr>
    </w:p>
    <w:p w14:paraId="769F7629" w14:textId="77777777" w:rsidR="00D7428C" w:rsidRPr="0059755E" w:rsidRDefault="00D7428C" w:rsidP="00D7428C">
      <w:pPr>
        <w:pStyle w:val="Ttol2"/>
        <w:numPr>
          <w:ilvl w:val="0"/>
          <w:numId w:val="7"/>
        </w:numPr>
        <w:tabs>
          <w:tab w:val="clear" w:pos="1080"/>
        </w:tabs>
        <w:spacing w:before="0" w:after="0"/>
        <w:ind w:left="567" w:hanging="425"/>
        <w:jc w:val="both"/>
        <w:rPr>
          <w:b w:val="0"/>
          <w:i w:val="0"/>
          <w:sz w:val="24"/>
          <w:szCs w:val="24"/>
        </w:rPr>
      </w:pPr>
      <w:r w:rsidRPr="0059755E">
        <w:rPr>
          <w:b w:val="0"/>
          <w:i w:val="0"/>
          <w:sz w:val="24"/>
          <w:szCs w:val="24"/>
        </w:rPr>
        <w:t>Disposiciones del propio convenio.</w:t>
      </w:r>
    </w:p>
    <w:p w14:paraId="5E84EAD2" w14:textId="77777777" w:rsidR="00D7428C" w:rsidRPr="0059755E" w:rsidRDefault="00D7428C" w:rsidP="00D7428C">
      <w:pPr>
        <w:pStyle w:val="Ttol2"/>
        <w:numPr>
          <w:ilvl w:val="0"/>
          <w:numId w:val="7"/>
        </w:numPr>
        <w:tabs>
          <w:tab w:val="clear" w:pos="1080"/>
        </w:tabs>
        <w:spacing w:before="0" w:after="0"/>
        <w:ind w:left="567" w:hanging="425"/>
        <w:jc w:val="both"/>
        <w:rPr>
          <w:b w:val="0"/>
          <w:i w:val="0"/>
          <w:sz w:val="24"/>
          <w:szCs w:val="24"/>
        </w:rPr>
      </w:pPr>
      <w:r w:rsidRPr="0059755E">
        <w:rPr>
          <w:b w:val="0"/>
          <w:i w:val="0"/>
          <w:sz w:val="24"/>
          <w:szCs w:val="24"/>
        </w:rPr>
        <w:t>Ordenanza General reguladora de la concesión de subvenciones del Ayuntamiento de Esplugues de Llobregat.</w:t>
      </w:r>
    </w:p>
    <w:p w14:paraId="2C3151BB" w14:textId="77777777" w:rsidR="00D7428C" w:rsidRPr="0059755E" w:rsidRDefault="00D7428C" w:rsidP="00D7428C">
      <w:pPr>
        <w:pStyle w:val="Ttol2"/>
        <w:numPr>
          <w:ilvl w:val="0"/>
          <w:numId w:val="7"/>
        </w:numPr>
        <w:tabs>
          <w:tab w:val="clear" w:pos="1080"/>
        </w:tabs>
        <w:spacing w:before="0" w:after="0"/>
        <w:ind w:left="567" w:hanging="425"/>
        <w:jc w:val="both"/>
        <w:rPr>
          <w:b w:val="0"/>
          <w:i w:val="0"/>
          <w:sz w:val="24"/>
          <w:szCs w:val="24"/>
        </w:rPr>
      </w:pPr>
      <w:r w:rsidRPr="0059755E">
        <w:rPr>
          <w:b w:val="0"/>
          <w:i w:val="0"/>
          <w:sz w:val="24"/>
          <w:szCs w:val="24"/>
        </w:rPr>
        <w:t>Ley 38/2003, de 17 de noviembre, General de Subvenciones, y las disposiciones que resulten aplicables de su reglamento de desarrollo.</w:t>
      </w:r>
    </w:p>
    <w:p w14:paraId="7B194BCC" w14:textId="77777777" w:rsidR="00D7428C" w:rsidRPr="0059755E" w:rsidRDefault="00D7428C" w:rsidP="00D7428C">
      <w:pPr>
        <w:pStyle w:val="Ttol2"/>
        <w:numPr>
          <w:ilvl w:val="0"/>
          <w:numId w:val="7"/>
        </w:numPr>
        <w:tabs>
          <w:tab w:val="clear" w:pos="1080"/>
        </w:tabs>
        <w:spacing w:before="0" w:after="0"/>
        <w:ind w:left="567" w:hanging="425"/>
        <w:jc w:val="both"/>
        <w:rPr>
          <w:b w:val="0"/>
          <w:i w:val="0"/>
          <w:sz w:val="24"/>
          <w:szCs w:val="24"/>
        </w:rPr>
      </w:pPr>
      <w:r w:rsidRPr="0059755E">
        <w:rPr>
          <w:b w:val="0"/>
          <w:i w:val="0"/>
          <w:sz w:val="24"/>
          <w:szCs w:val="24"/>
        </w:rPr>
        <w:t>Normativa sobre subvenciones establecida en el Decreto 179/1995, de 13 de junio, por el que 'aprueba el Reglamento de obras, actividades y servicios de los entes locales de Cataluña.</w:t>
      </w:r>
    </w:p>
    <w:p w14:paraId="147DBB49" w14:textId="77777777" w:rsidR="00D7428C" w:rsidRPr="0059755E" w:rsidRDefault="00D7428C" w:rsidP="00D7428C">
      <w:pPr>
        <w:pStyle w:val="Ttol2"/>
        <w:numPr>
          <w:ilvl w:val="0"/>
          <w:numId w:val="7"/>
        </w:numPr>
        <w:tabs>
          <w:tab w:val="clear" w:pos="1080"/>
        </w:tabs>
        <w:spacing w:before="0" w:after="0"/>
        <w:ind w:left="567" w:hanging="425"/>
        <w:jc w:val="both"/>
        <w:rPr>
          <w:b w:val="0"/>
          <w:i w:val="0"/>
          <w:sz w:val="24"/>
          <w:szCs w:val="24"/>
        </w:rPr>
      </w:pPr>
      <w:r w:rsidRPr="0059755E">
        <w:rPr>
          <w:b w:val="0"/>
          <w:i w:val="0"/>
          <w:sz w:val="24"/>
          <w:szCs w:val="24"/>
        </w:rPr>
        <w:t>Ley 7/1985, de 2 de abril reguladora de las bases del régimen local.</w:t>
      </w:r>
    </w:p>
    <w:p w14:paraId="3686A1D5" w14:textId="77777777" w:rsidR="00D7428C" w:rsidRPr="0059755E" w:rsidRDefault="00D7428C" w:rsidP="00D7428C">
      <w:pPr>
        <w:ind w:left="567" w:hanging="425"/>
        <w:rPr>
          <w:rFonts w:ascii="Arial" w:hAnsi="Arial" w:cs="Arial"/>
          <w:sz w:val="24"/>
          <w:szCs w:val="24"/>
        </w:rPr>
      </w:pPr>
    </w:p>
    <w:p w14:paraId="65FB38B3" w14:textId="77777777" w:rsidR="00D7428C" w:rsidRPr="0059755E" w:rsidRDefault="00D7428C" w:rsidP="00D7428C">
      <w:pPr>
        <w:pStyle w:val="Ttol2"/>
        <w:numPr>
          <w:ilvl w:val="0"/>
          <w:numId w:val="7"/>
        </w:numPr>
        <w:tabs>
          <w:tab w:val="clear" w:pos="1080"/>
        </w:tabs>
        <w:spacing w:before="0" w:after="0"/>
        <w:ind w:left="567" w:hanging="425"/>
        <w:jc w:val="both"/>
        <w:rPr>
          <w:b w:val="0"/>
          <w:i w:val="0"/>
          <w:sz w:val="24"/>
          <w:szCs w:val="24"/>
        </w:rPr>
      </w:pPr>
      <w:r w:rsidRPr="0059755E">
        <w:rPr>
          <w:b w:val="0"/>
          <w:i w:val="0"/>
          <w:sz w:val="24"/>
          <w:szCs w:val="24"/>
        </w:rPr>
        <w:t>Resto de la normativa de derecho administrativo, tanto comunitario, como estatal, autonómico o local que resulte de aplicación.</w:t>
      </w:r>
    </w:p>
    <w:p w14:paraId="71BB2070" w14:textId="77777777" w:rsidR="00D7428C" w:rsidRPr="0059755E" w:rsidRDefault="00D7428C" w:rsidP="00D7428C">
      <w:pPr>
        <w:pStyle w:val="Pargrafdel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59755E">
        <w:rPr>
          <w:rFonts w:ascii="Arial" w:hAnsi="Arial" w:cs="Arial"/>
          <w:sz w:val="24"/>
          <w:szCs w:val="24"/>
        </w:rPr>
        <w:t xml:space="preserve">Asimismo resulta de aplicación el Plan Estratégico de Subvenciones 2020-2023, del Ayuntamiento de Esplugues de Llobregat, </w:t>
      </w:r>
      <w:r w:rsidRPr="0059755E">
        <w:rPr>
          <w:rFonts w:ascii="Arial" w:hAnsi="Arial" w:cs="Arial"/>
          <w:bCs/>
          <w:sz w:val="24"/>
          <w:szCs w:val="24"/>
        </w:rPr>
        <w:t>cuya vigencia ha sido ampliada hasta el 30 de junio de 2024;</w:t>
      </w:r>
      <w:r w:rsidRPr="0059755E">
        <w:rPr>
          <w:rFonts w:ascii="Arial" w:hAnsi="Arial" w:cs="Arial"/>
          <w:sz w:val="24"/>
          <w:szCs w:val="24"/>
        </w:rPr>
        <w:t xml:space="preserve"> y el contenido específico de este Convenio.</w:t>
      </w:r>
    </w:p>
    <w:p w14:paraId="32D85ABB" w14:textId="77777777" w:rsidR="00D7428C" w:rsidRPr="0059755E" w:rsidRDefault="00D7428C" w:rsidP="00D7428C">
      <w:pPr>
        <w:rPr>
          <w:rFonts w:ascii="Arial" w:hAnsi="Arial" w:cs="Arial"/>
          <w:sz w:val="24"/>
          <w:szCs w:val="24"/>
        </w:rPr>
      </w:pPr>
    </w:p>
    <w:p w14:paraId="311D7D18" w14:textId="77777777"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 xml:space="preserve">Vigencia: </w:t>
      </w:r>
    </w:p>
    <w:p w14:paraId="5354CE4B" w14:textId="77777777" w:rsidR="00D7428C" w:rsidRPr="0059755E" w:rsidRDefault="00D7428C" w:rsidP="00D7428C">
      <w:pPr>
        <w:pStyle w:val="DWStyle"/>
        <w:spacing w:line="240" w:lineRule="auto"/>
        <w:ind w:left="720"/>
        <w:rPr>
          <w:rFonts w:ascii="Arial" w:hAnsi="Arial" w:cs="Arial"/>
          <w:szCs w:val="24"/>
        </w:rPr>
      </w:pPr>
    </w:p>
    <w:p w14:paraId="777B0582" w14:textId="77777777"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458F4C81" w14:textId="77777777" w:rsidR="00D7428C" w:rsidRPr="0059755E" w:rsidRDefault="00D7428C" w:rsidP="00D7428C">
      <w:pPr>
        <w:pStyle w:val="DWStyle"/>
        <w:spacing w:line="240" w:lineRule="auto"/>
        <w:ind w:left="720"/>
        <w:rPr>
          <w:rFonts w:ascii="Arial" w:hAnsi="Arial" w:cs="Arial"/>
          <w:szCs w:val="24"/>
        </w:rPr>
      </w:pPr>
    </w:p>
    <w:p w14:paraId="2576C981" w14:textId="77777777"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 xml:space="preserve">Seguimiento y control: </w:t>
      </w:r>
    </w:p>
    <w:p w14:paraId="591D2F21" w14:textId="77777777" w:rsidR="00D7428C" w:rsidRPr="0059755E" w:rsidRDefault="00D7428C" w:rsidP="00D7428C">
      <w:pPr>
        <w:pStyle w:val="DWStyle"/>
        <w:spacing w:line="240" w:lineRule="auto"/>
        <w:ind w:left="720"/>
        <w:rPr>
          <w:rFonts w:ascii="Arial" w:hAnsi="Arial" w:cs="Arial"/>
          <w:szCs w:val="24"/>
        </w:rPr>
      </w:pPr>
    </w:p>
    <w:p w14:paraId="4FA5F9F3" w14:textId="77777777"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Se creará una comisión mixta de seguimiento de este convenio con la finalidad de conseguir una colaboración más fluida y estrecha que dé cumplimiento a los intereses de ambas partes.</w:t>
      </w:r>
    </w:p>
    <w:p w14:paraId="2D72CDDF" w14:textId="77777777" w:rsidR="00D7428C" w:rsidRPr="0059755E" w:rsidRDefault="00D7428C" w:rsidP="00D7428C">
      <w:pPr>
        <w:jc w:val="both"/>
        <w:rPr>
          <w:rFonts w:ascii="Arial" w:hAnsi="Arial" w:cs="Arial"/>
          <w:sz w:val="24"/>
          <w:szCs w:val="24"/>
        </w:rPr>
      </w:pPr>
    </w:p>
    <w:p w14:paraId="2850C1C0" w14:textId="77777777" w:rsidR="00D7428C" w:rsidRPr="0059755E" w:rsidRDefault="00D7428C" w:rsidP="00D7428C">
      <w:pPr>
        <w:jc w:val="both"/>
        <w:rPr>
          <w:rFonts w:ascii="Arial" w:hAnsi="Arial" w:cs="Arial"/>
          <w:sz w:val="24"/>
          <w:szCs w:val="24"/>
        </w:rPr>
      </w:pPr>
      <w:r w:rsidRPr="0059755E">
        <w:rPr>
          <w:rFonts w:ascii="Arial" w:hAnsi="Arial" w:cs="Arial"/>
          <w:sz w:val="24"/>
          <w:szCs w:val="24"/>
        </w:rPr>
        <w:t>Valoradaá la presidencia la concejala delegada de cultura, la cual tendrá voto de calidad en caso de empate. En su sustitución actuará la directora de cultura, en el caso de que sea necesario.</w:t>
      </w:r>
    </w:p>
    <w:p w14:paraId="3D259F25" w14:textId="77777777" w:rsidR="00D7428C" w:rsidRPr="0059755E" w:rsidRDefault="00D7428C" w:rsidP="00D7428C">
      <w:pPr>
        <w:jc w:val="both"/>
        <w:rPr>
          <w:rFonts w:ascii="Arial" w:hAnsi="Arial" w:cs="Arial"/>
          <w:sz w:val="24"/>
          <w:szCs w:val="24"/>
        </w:rPr>
      </w:pPr>
    </w:p>
    <w:p w14:paraId="6757115A" w14:textId="77777777" w:rsidR="00D7428C" w:rsidRPr="0059755E" w:rsidRDefault="00D7428C" w:rsidP="00D7428C">
      <w:pPr>
        <w:jc w:val="both"/>
        <w:rPr>
          <w:rFonts w:ascii="Arial" w:hAnsi="Arial" w:cs="Arial"/>
          <w:sz w:val="24"/>
          <w:szCs w:val="24"/>
        </w:rPr>
      </w:pPr>
      <w:r w:rsidRPr="0059755E">
        <w:rPr>
          <w:rFonts w:ascii="Arial" w:hAnsi="Arial" w:cs="Arial"/>
          <w:sz w:val="24"/>
          <w:szCs w:val="24"/>
        </w:rPr>
        <w:t>Como vocales actuarán, una persona designada por el Ayuntamiento y dos por la Entidad</w:t>
      </w:r>
    </w:p>
    <w:p w14:paraId="12418B68" w14:textId="77777777" w:rsidR="00D7428C" w:rsidRPr="0059755E" w:rsidRDefault="00D7428C" w:rsidP="00D7428C">
      <w:pPr>
        <w:jc w:val="both"/>
        <w:rPr>
          <w:rFonts w:ascii="Arial" w:hAnsi="Arial" w:cs="Arial"/>
          <w:sz w:val="24"/>
          <w:szCs w:val="24"/>
        </w:rPr>
      </w:pPr>
    </w:p>
    <w:p w14:paraId="778DC2DC" w14:textId="77777777" w:rsidR="00D7428C" w:rsidRPr="0059755E" w:rsidRDefault="00D7428C" w:rsidP="00D7428C">
      <w:pPr>
        <w:jc w:val="both"/>
        <w:rPr>
          <w:rFonts w:ascii="Arial" w:hAnsi="Arial" w:cs="Arial"/>
          <w:sz w:val="24"/>
          <w:szCs w:val="24"/>
        </w:rPr>
      </w:pPr>
      <w:r w:rsidRPr="0059755E">
        <w:rPr>
          <w:rFonts w:ascii="Arial" w:hAnsi="Arial" w:cs="Arial"/>
          <w:sz w:val="24"/>
          <w:szCs w:val="24"/>
        </w:rPr>
        <w:t>Será función de esta comisión cualquier cuestión que se suscite en interpretación y/o ejecución de este convenio.</w:t>
      </w:r>
    </w:p>
    <w:p w14:paraId="147966F6" w14:textId="77777777" w:rsidR="00D7428C" w:rsidRPr="0059755E" w:rsidRDefault="00D7428C" w:rsidP="00D7428C">
      <w:pPr>
        <w:ind w:firstLine="709"/>
        <w:jc w:val="both"/>
        <w:rPr>
          <w:rFonts w:ascii="Arial" w:hAnsi="Arial" w:cs="Arial"/>
          <w:sz w:val="24"/>
          <w:szCs w:val="24"/>
        </w:rPr>
      </w:pPr>
    </w:p>
    <w:p w14:paraId="106FBAB8" w14:textId="77777777" w:rsidR="00D7428C" w:rsidRPr="0059755E" w:rsidRDefault="00D7428C" w:rsidP="00D7428C">
      <w:pPr>
        <w:jc w:val="both"/>
        <w:rPr>
          <w:rFonts w:ascii="Arial" w:hAnsi="Arial" w:cs="Arial"/>
          <w:sz w:val="24"/>
          <w:szCs w:val="24"/>
        </w:rPr>
      </w:pPr>
      <w:r w:rsidRPr="0059755E">
        <w:rPr>
          <w:rFonts w:ascii="Arial" w:hAnsi="Arial" w:cs="Arial"/>
          <w:sz w:val="24"/>
          <w:szCs w:val="24"/>
        </w:rPr>
        <w:t>La Comisión de seguimiento se reunirá, como mínimo, una vez al año. Las convocatorias serán formuladas por la presidencia de oficio o a petición de las personas miembros de la Comisión.</w:t>
      </w:r>
    </w:p>
    <w:p w14:paraId="295AE608" w14:textId="77777777" w:rsidR="00D7428C" w:rsidRPr="0059755E" w:rsidRDefault="00D7428C" w:rsidP="00D7428C">
      <w:pPr>
        <w:pStyle w:val="DWStyle"/>
        <w:spacing w:line="240" w:lineRule="auto"/>
        <w:ind w:left="720"/>
        <w:rPr>
          <w:rFonts w:ascii="Arial" w:hAnsi="Arial" w:cs="Arial"/>
          <w:b/>
          <w:szCs w:val="24"/>
        </w:rPr>
      </w:pPr>
    </w:p>
    <w:p w14:paraId="1F379BCC" w14:textId="77777777" w:rsidR="00D7428C" w:rsidRPr="0059755E" w:rsidRDefault="00D7428C" w:rsidP="00D7428C">
      <w:pPr>
        <w:pStyle w:val="DWStyle"/>
        <w:numPr>
          <w:ilvl w:val="1"/>
          <w:numId w:val="1"/>
        </w:numPr>
        <w:spacing w:line="240" w:lineRule="auto"/>
        <w:rPr>
          <w:rFonts w:ascii="Arial" w:hAnsi="Arial" w:cs="Arial"/>
          <w:b/>
          <w:szCs w:val="24"/>
        </w:rPr>
      </w:pPr>
      <w:r w:rsidRPr="0059755E">
        <w:rPr>
          <w:rFonts w:ascii="Arial" w:hAnsi="Arial" w:cs="Arial"/>
          <w:b/>
          <w:szCs w:val="24"/>
        </w:rPr>
        <w:t>Interpretación y modificación del convenio:</w:t>
      </w:r>
    </w:p>
    <w:p w14:paraId="3360A140" w14:textId="77777777" w:rsidR="00D7428C" w:rsidRPr="0059755E" w:rsidRDefault="00D7428C" w:rsidP="00D7428C">
      <w:pPr>
        <w:pStyle w:val="DWStyle"/>
        <w:spacing w:line="240" w:lineRule="auto"/>
        <w:rPr>
          <w:rFonts w:ascii="Arial" w:hAnsi="Arial" w:cs="Arial"/>
          <w:szCs w:val="24"/>
        </w:rPr>
      </w:pPr>
    </w:p>
    <w:p w14:paraId="1D16DA4F" w14:textId="77777777"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10C1DC2C" w14:textId="77777777" w:rsidR="00D7428C" w:rsidRPr="0059755E" w:rsidRDefault="00D7428C" w:rsidP="00D7428C">
      <w:pPr>
        <w:pStyle w:val="DWStyle"/>
        <w:spacing w:line="240" w:lineRule="auto"/>
        <w:rPr>
          <w:rFonts w:ascii="Arial" w:hAnsi="Arial" w:cs="Arial"/>
          <w:szCs w:val="24"/>
        </w:rPr>
      </w:pPr>
    </w:p>
    <w:p w14:paraId="782844CB" w14:textId="77777777"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 xml:space="preserve">La modificación de los términos de este convenio requerirá el acuerdo expreso y previo de las partes.  </w:t>
      </w:r>
    </w:p>
    <w:p w14:paraId="3BE42485" w14:textId="77777777" w:rsidR="00D7428C" w:rsidRPr="0059755E" w:rsidRDefault="00D7428C" w:rsidP="00D7428C">
      <w:pPr>
        <w:pStyle w:val="DWStyle"/>
        <w:spacing w:line="240" w:lineRule="auto"/>
        <w:ind w:left="720"/>
        <w:rPr>
          <w:rFonts w:ascii="Arial" w:hAnsi="Arial" w:cs="Arial"/>
          <w:b/>
          <w:szCs w:val="24"/>
        </w:rPr>
      </w:pPr>
    </w:p>
    <w:p w14:paraId="3A59D710" w14:textId="77777777" w:rsidR="00D7428C" w:rsidRPr="0059755E" w:rsidRDefault="00D7428C" w:rsidP="00D7428C">
      <w:pPr>
        <w:pStyle w:val="DWStyle"/>
        <w:numPr>
          <w:ilvl w:val="1"/>
          <w:numId w:val="1"/>
        </w:numPr>
        <w:spacing w:line="240" w:lineRule="auto"/>
        <w:rPr>
          <w:rFonts w:ascii="Arial" w:hAnsi="Arial" w:cs="Arial"/>
          <w:b/>
          <w:szCs w:val="24"/>
        </w:rPr>
      </w:pPr>
      <w:r w:rsidRPr="0059755E">
        <w:rPr>
          <w:rFonts w:ascii="Arial" w:hAnsi="Arial" w:cs="Arial"/>
          <w:b/>
          <w:szCs w:val="24"/>
        </w:rPr>
        <w:t>Publicidad y transparencia</w:t>
      </w:r>
    </w:p>
    <w:p w14:paraId="239C4500" w14:textId="77777777" w:rsidR="00D7428C" w:rsidRPr="0059755E" w:rsidRDefault="00D7428C" w:rsidP="00D7428C">
      <w:pPr>
        <w:pStyle w:val="DWStyle"/>
        <w:spacing w:line="240" w:lineRule="auto"/>
        <w:ind w:left="720"/>
        <w:rPr>
          <w:rFonts w:ascii="Arial" w:hAnsi="Arial" w:cs="Arial"/>
          <w:szCs w:val="24"/>
        </w:rPr>
      </w:pPr>
    </w:p>
    <w:p w14:paraId="3D0FCFB7" w14:textId="77777777" w:rsidR="00D7428C" w:rsidRPr="0059755E" w:rsidRDefault="00D7428C" w:rsidP="00D7428C">
      <w:pPr>
        <w:pStyle w:val="DWStyle"/>
        <w:rPr>
          <w:rFonts w:ascii="Arial" w:hAnsi="Arial" w:cs="Arial"/>
          <w:szCs w:val="24"/>
        </w:rPr>
      </w:pPr>
      <w:r w:rsidRPr="0059755E">
        <w:rPr>
          <w:rFonts w:ascii="Arial" w:hAnsi="Arial" w:cs="Arial"/>
          <w:szCs w:val="24"/>
        </w:rPr>
        <w:t>El presente convenio, con identificación de la entidad beneficiaria y el importe de la subvención concedida y su objeto, se hará público en la Base de Datos Nacional de Subvenciones.</w:t>
      </w:r>
    </w:p>
    <w:p w14:paraId="22A07A98" w14:textId="77777777" w:rsidR="00D7428C" w:rsidRPr="0059755E" w:rsidRDefault="00D7428C" w:rsidP="00D7428C">
      <w:pPr>
        <w:pStyle w:val="DWStyle"/>
        <w:spacing w:line="240" w:lineRule="auto"/>
        <w:ind w:left="720"/>
        <w:rPr>
          <w:rFonts w:ascii="Arial" w:hAnsi="Arial" w:cs="Arial"/>
          <w:szCs w:val="24"/>
        </w:rPr>
      </w:pPr>
    </w:p>
    <w:p w14:paraId="018BEE44" w14:textId="77777777"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 xml:space="preserve">Protección de datos: </w:t>
      </w:r>
    </w:p>
    <w:p w14:paraId="70406065" w14:textId="77777777" w:rsidR="00D7428C" w:rsidRPr="0059755E" w:rsidRDefault="00D7428C" w:rsidP="00D7428C">
      <w:pPr>
        <w:pStyle w:val="DWStyle"/>
        <w:spacing w:line="240" w:lineRule="auto"/>
        <w:ind w:left="720"/>
        <w:rPr>
          <w:rFonts w:ascii="Arial" w:hAnsi="Arial" w:cs="Arial"/>
          <w:szCs w:val="24"/>
        </w:rPr>
      </w:pPr>
    </w:p>
    <w:p w14:paraId="70BEFDA6" w14:textId="77777777"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6A15B187" w14:textId="77777777" w:rsidR="00D7428C" w:rsidRPr="0059755E" w:rsidRDefault="00D7428C" w:rsidP="00D7428C">
      <w:pPr>
        <w:pStyle w:val="DWStyle"/>
        <w:spacing w:line="240" w:lineRule="auto"/>
        <w:ind w:left="720"/>
        <w:rPr>
          <w:rFonts w:ascii="Arial" w:hAnsi="Arial" w:cs="Arial"/>
          <w:szCs w:val="24"/>
        </w:rPr>
      </w:pPr>
    </w:p>
    <w:p w14:paraId="5D487B5B" w14:textId="77777777" w:rsidR="00D7428C" w:rsidRPr="0059755E" w:rsidRDefault="00D7428C" w:rsidP="00D7428C">
      <w:pPr>
        <w:pStyle w:val="DWStyle"/>
        <w:numPr>
          <w:ilvl w:val="1"/>
          <w:numId w:val="1"/>
        </w:numPr>
        <w:spacing w:line="240" w:lineRule="auto"/>
        <w:rPr>
          <w:rFonts w:ascii="Arial" w:hAnsi="Arial" w:cs="Arial"/>
          <w:b/>
          <w:szCs w:val="24"/>
        </w:rPr>
      </w:pPr>
      <w:r w:rsidRPr="0059755E">
        <w:rPr>
          <w:rFonts w:ascii="Arial" w:hAnsi="Arial" w:cs="Arial"/>
          <w:b/>
          <w:szCs w:val="24"/>
        </w:rPr>
        <w:t>Extinción y resolución:</w:t>
      </w:r>
    </w:p>
    <w:p w14:paraId="40B140CE" w14:textId="77777777" w:rsidR="00D7428C" w:rsidRPr="0059755E" w:rsidRDefault="00D7428C" w:rsidP="00D7428C">
      <w:pPr>
        <w:pStyle w:val="DWStyle"/>
        <w:spacing w:line="240" w:lineRule="auto"/>
        <w:ind w:left="720"/>
        <w:rPr>
          <w:rFonts w:ascii="Arial" w:hAnsi="Arial" w:cs="Arial"/>
          <w:b/>
          <w:szCs w:val="24"/>
        </w:rPr>
      </w:pPr>
    </w:p>
    <w:p w14:paraId="6B0FE424" w14:textId="77777777" w:rsidR="00D7428C" w:rsidRPr="0059755E" w:rsidRDefault="00D7428C" w:rsidP="00D7428C">
      <w:pPr>
        <w:pStyle w:val="DWStyle"/>
        <w:spacing w:line="240" w:lineRule="auto"/>
        <w:rPr>
          <w:rFonts w:ascii="Arial" w:eastAsia="Arial Unicode MS" w:hAnsi="Arial" w:cs="Arial"/>
          <w:szCs w:val="24"/>
        </w:rPr>
      </w:pPr>
      <w:r w:rsidRPr="0059755E">
        <w:rPr>
          <w:rFonts w:ascii="Arial" w:hAnsi="Arial" w:cs="Arial"/>
          <w:szCs w:val="24"/>
        </w:rPr>
        <w:t>Este convenio se extinguirá por el cumplimiento de las actuaciones que constituyen su objeto o por incurrir en causa de resolución.</w:t>
      </w:r>
    </w:p>
    <w:p w14:paraId="5BB039F4" w14:textId="77777777" w:rsidR="00D7428C" w:rsidRPr="0059755E" w:rsidRDefault="00D7428C" w:rsidP="00D7428C">
      <w:pPr>
        <w:pStyle w:val="DWStyle"/>
        <w:spacing w:line="240" w:lineRule="auto"/>
        <w:ind w:left="720"/>
        <w:rPr>
          <w:rFonts w:ascii="Arial" w:eastAsia="Arial Unicode MS" w:hAnsi="Arial" w:cs="Arial"/>
          <w:szCs w:val="24"/>
        </w:rPr>
      </w:pPr>
    </w:p>
    <w:p w14:paraId="12AC2FAB" w14:textId="77777777" w:rsidR="00D7428C" w:rsidRPr="0059755E" w:rsidRDefault="00D7428C" w:rsidP="00D7428C">
      <w:pPr>
        <w:pStyle w:val="DWStyle"/>
        <w:spacing w:line="240" w:lineRule="auto"/>
        <w:rPr>
          <w:rFonts w:ascii="Arial" w:eastAsia="Arial Unicode MS" w:hAnsi="Arial" w:cs="Arial"/>
          <w:szCs w:val="24"/>
        </w:rPr>
      </w:pPr>
      <w:r w:rsidRPr="0059755E">
        <w:rPr>
          <w:rFonts w:ascii="Arial" w:eastAsia="Arial Unicode MS" w:hAnsi="Arial" w:cs="Arial"/>
          <w:szCs w:val="24"/>
        </w:rPr>
        <w:t>Son causas de resolución:</w:t>
      </w:r>
    </w:p>
    <w:p w14:paraId="72AD676B" w14:textId="77777777" w:rsidR="00D7428C" w:rsidRPr="0059755E" w:rsidRDefault="00D7428C" w:rsidP="00D7428C">
      <w:pPr>
        <w:pStyle w:val="DWStyle"/>
        <w:spacing w:line="240" w:lineRule="auto"/>
        <w:ind w:left="720"/>
        <w:rPr>
          <w:rFonts w:ascii="Arial" w:eastAsia="Arial Unicode MS" w:hAnsi="Arial" w:cs="Arial"/>
          <w:szCs w:val="24"/>
        </w:rPr>
      </w:pPr>
    </w:p>
    <w:p w14:paraId="01656BD6" w14:textId="77777777"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El transcurso del plazo de vigencia del convenio.</w:t>
      </w:r>
    </w:p>
    <w:p w14:paraId="2AE69CE0" w14:textId="77777777"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lastRenderedPageBreak/>
        <w:t>El acuerdo unánime de las partes.</w:t>
      </w:r>
    </w:p>
    <w:p w14:paraId="6C1D16B0" w14:textId="77777777"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El incumplimiento de las obligaciones y compromisos asumidos por parte de alguna de las partes.</w:t>
      </w:r>
    </w:p>
    <w:p w14:paraId="32FC570F" w14:textId="77777777" w:rsidR="00D7428C" w:rsidRPr="0059755E" w:rsidRDefault="00D7428C" w:rsidP="00D7428C">
      <w:pPr>
        <w:pStyle w:val="DWStyle"/>
        <w:spacing w:line="240" w:lineRule="auto"/>
        <w:ind w:left="567"/>
        <w:rPr>
          <w:rFonts w:ascii="Arial" w:eastAsia="Arial Unicode MS" w:hAnsi="Arial" w:cs="Arial"/>
          <w:szCs w:val="24"/>
        </w:rPr>
      </w:pPr>
      <w:r w:rsidRPr="0059755E">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15A4B916" w14:textId="77777777" w:rsidR="00D7428C" w:rsidRPr="0059755E" w:rsidRDefault="00D7428C" w:rsidP="00D7428C">
      <w:pPr>
        <w:pStyle w:val="DWStyle"/>
        <w:spacing w:line="240" w:lineRule="auto"/>
        <w:ind w:left="567"/>
        <w:rPr>
          <w:rFonts w:ascii="Arial" w:eastAsia="Arial Unicode MS" w:hAnsi="Arial" w:cs="Arial"/>
          <w:szCs w:val="24"/>
        </w:rPr>
      </w:pPr>
      <w:r w:rsidRPr="0059755E">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6B5D4447" w14:textId="77777777"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741135FA" w14:textId="77777777"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Por decisión judicial declaratoria de la nulidad del convenio.</w:t>
      </w:r>
    </w:p>
    <w:p w14:paraId="53509E19" w14:textId="77777777"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 xml:space="preserve">Por cualquier otra causa distinta de las anteriores prevista en el presente Convenio y en la normativa que resulte de aplicación. </w:t>
      </w:r>
    </w:p>
    <w:p w14:paraId="56CDFCAC" w14:textId="77777777" w:rsidR="00D7428C" w:rsidRPr="0059755E" w:rsidRDefault="00D7428C" w:rsidP="00D7428C">
      <w:pPr>
        <w:jc w:val="both"/>
        <w:rPr>
          <w:rFonts w:ascii="Arial" w:hAnsi="Arial" w:cs="Arial"/>
          <w:sz w:val="24"/>
          <w:szCs w:val="24"/>
        </w:rPr>
      </w:pPr>
    </w:p>
    <w:p w14:paraId="37633949" w14:textId="77777777"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Régimen sancionador</w:t>
      </w:r>
    </w:p>
    <w:p w14:paraId="74998773" w14:textId="77777777" w:rsidR="00D7428C" w:rsidRPr="0059755E" w:rsidRDefault="00D7428C" w:rsidP="00D7428C">
      <w:pPr>
        <w:pStyle w:val="DWStyle"/>
        <w:spacing w:line="240" w:lineRule="auto"/>
        <w:rPr>
          <w:rFonts w:ascii="Arial" w:hAnsi="Arial" w:cs="Arial"/>
          <w:szCs w:val="24"/>
        </w:rPr>
      </w:pPr>
    </w:p>
    <w:p w14:paraId="40EE3020" w14:textId="77777777"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La Entidad queda sometida a las responsabilidades y al régimen sancionador que sobre infracciones administrativas en materia de subvenciones establece la Ley General Presupuestaria.</w:t>
      </w:r>
    </w:p>
    <w:p w14:paraId="0CB92474" w14:textId="77777777" w:rsidR="00715C48" w:rsidRPr="0059755E" w:rsidRDefault="00715C48" w:rsidP="0079311A">
      <w:pPr>
        <w:jc w:val="both"/>
        <w:rPr>
          <w:rFonts w:ascii="Arial" w:hAnsi="Arial" w:cs="Arial"/>
          <w:sz w:val="24"/>
          <w:szCs w:val="24"/>
        </w:rPr>
      </w:pPr>
    </w:p>
    <w:p w14:paraId="35B82E0A" w14:textId="77777777" w:rsidR="00E03FBC" w:rsidRPr="0059755E" w:rsidRDefault="00E03FBC" w:rsidP="005C768C">
      <w:pPr>
        <w:pStyle w:val="Ttol2"/>
        <w:jc w:val="both"/>
        <w:rPr>
          <w:i w:val="0"/>
          <w:sz w:val="24"/>
          <w:szCs w:val="24"/>
        </w:rPr>
      </w:pPr>
      <w:r w:rsidRPr="0059755E">
        <w:rPr>
          <w:i w:val="0"/>
          <w:sz w:val="24"/>
          <w:szCs w:val="24"/>
        </w:rPr>
        <w:t>CLÁUSULA ADICIONAL</w:t>
      </w:r>
    </w:p>
    <w:p w14:paraId="75CAFC70" w14:textId="77777777" w:rsidR="00E03FBC" w:rsidRPr="0059755E" w:rsidRDefault="00E03FBC" w:rsidP="005C768C">
      <w:pPr>
        <w:jc w:val="both"/>
        <w:rPr>
          <w:rFonts w:ascii="Arial" w:hAnsi="Arial" w:cs="Arial"/>
          <w:b/>
          <w:bCs/>
          <w:sz w:val="24"/>
          <w:szCs w:val="24"/>
        </w:rPr>
      </w:pPr>
    </w:p>
    <w:p w14:paraId="0743477B" w14:textId="77777777" w:rsidR="00E03FBC" w:rsidRPr="0059755E" w:rsidRDefault="00E03FBC" w:rsidP="005C768C">
      <w:pPr>
        <w:pStyle w:val="Textindependent2"/>
        <w:jc w:val="both"/>
        <w:rPr>
          <w:rFonts w:cs="Arial"/>
          <w:sz w:val="24"/>
          <w:szCs w:val="24"/>
        </w:rPr>
      </w:pPr>
      <w:r w:rsidRPr="0059755E">
        <w:rPr>
          <w:rFonts w:cs="Arial"/>
          <w:sz w:val="24"/>
          <w:szCs w:val="24"/>
        </w:rPr>
        <w:t>El presente convenio es independiente del cualquier convenio de colaboración posterior que se pueda suscribir.</w:t>
      </w:r>
    </w:p>
    <w:p w14:paraId="3B19F7A6" w14:textId="77777777" w:rsidR="00E15252" w:rsidRPr="0059755E" w:rsidRDefault="00E15252" w:rsidP="005C768C">
      <w:pPr>
        <w:pStyle w:val="Textindependent2"/>
        <w:jc w:val="both"/>
        <w:rPr>
          <w:rFonts w:cs="Arial"/>
          <w:sz w:val="24"/>
          <w:szCs w:val="24"/>
        </w:rPr>
      </w:pPr>
    </w:p>
    <w:p w14:paraId="6E3E7D75" w14:textId="77777777" w:rsidR="00E03FBC" w:rsidRPr="0059755E" w:rsidRDefault="00E03FBC" w:rsidP="005C768C">
      <w:pPr>
        <w:pStyle w:val="Textindependent2"/>
        <w:jc w:val="both"/>
        <w:rPr>
          <w:rFonts w:cs="Arial"/>
          <w:sz w:val="24"/>
          <w:szCs w:val="24"/>
        </w:rPr>
      </w:pPr>
      <w:r w:rsidRPr="0059755E">
        <w:rPr>
          <w:rFonts w:cs="Arial"/>
          <w:sz w:val="24"/>
          <w:szCs w:val="24"/>
        </w:rPr>
        <w:t>Las condiciones y vigencia de este convenio no se verán modificadas por otros pactos sin proceder a sus denuncias y renovación.</w:t>
      </w:r>
    </w:p>
    <w:p w14:paraId="6E5FEFC1" w14:textId="77777777" w:rsidR="00E15252" w:rsidRPr="0059755E" w:rsidRDefault="00E15252" w:rsidP="005C768C">
      <w:pPr>
        <w:pStyle w:val="Textindependent2"/>
        <w:jc w:val="both"/>
        <w:rPr>
          <w:rFonts w:cs="Arial"/>
          <w:sz w:val="24"/>
          <w:szCs w:val="24"/>
        </w:rPr>
      </w:pPr>
    </w:p>
    <w:p w14:paraId="717DC1DC" w14:textId="77777777" w:rsidR="00E03FBC" w:rsidRPr="0059755E" w:rsidRDefault="00E03FBC" w:rsidP="005C768C">
      <w:pPr>
        <w:jc w:val="both"/>
        <w:rPr>
          <w:rFonts w:ascii="Arial" w:hAnsi="Arial" w:cs="Arial"/>
          <w:sz w:val="24"/>
          <w:szCs w:val="24"/>
        </w:rPr>
      </w:pPr>
      <w:r w:rsidRPr="0059755E">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008313C8" w14:textId="77777777" w:rsidR="00E03FBC" w:rsidRPr="0059755E" w:rsidRDefault="00E03FBC" w:rsidP="005C768C">
      <w:pPr>
        <w:jc w:val="both"/>
        <w:rPr>
          <w:rFonts w:ascii="Arial" w:hAnsi="Arial" w:cs="Arial"/>
          <w:sz w:val="24"/>
          <w:szCs w:val="24"/>
        </w:rPr>
      </w:pPr>
    </w:p>
    <w:p w14:paraId="3F9A80B3" w14:textId="77777777" w:rsidR="00FF418E" w:rsidRPr="0059755E" w:rsidRDefault="00FF418E" w:rsidP="005C768C">
      <w:pPr>
        <w:jc w:val="both"/>
        <w:rPr>
          <w:rFonts w:ascii="Arial" w:hAnsi="Arial" w:cs="Arial"/>
          <w:sz w:val="24"/>
          <w:szCs w:val="24"/>
        </w:rPr>
      </w:pPr>
    </w:p>
    <w:p w14:paraId="254830D7" w14:textId="77777777" w:rsidR="00FF418E" w:rsidRPr="0059755E" w:rsidRDefault="00FF418E" w:rsidP="00FF418E">
      <w:pPr>
        <w:jc w:val="both"/>
        <w:rPr>
          <w:rFonts w:ascii="Arial" w:hAnsi="Arial" w:cs="Arial"/>
          <w:sz w:val="24"/>
          <w:szCs w:val="24"/>
        </w:rPr>
      </w:pPr>
      <w:r w:rsidRPr="0059755E">
        <w:rPr>
          <w:rFonts w:ascii="Arial" w:hAnsi="Arial" w:cs="Arial"/>
          <w:sz w:val="24"/>
          <w:szCs w:val="24"/>
        </w:rPr>
        <w:t>Pilar Díaz Romero</w:t>
      </w:r>
    </w:p>
    <w:p w14:paraId="5D8676EE" w14:textId="77777777" w:rsidR="00FF418E" w:rsidRPr="0059755E" w:rsidRDefault="00FF418E" w:rsidP="00FF418E">
      <w:pPr>
        <w:jc w:val="both"/>
        <w:rPr>
          <w:rFonts w:ascii="Arial" w:hAnsi="Arial" w:cs="Arial"/>
          <w:sz w:val="24"/>
          <w:szCs w:val="24"/>
        </w:rPr>
      </w:pPr>
      <w:r w:rsidRPr="0059755E">
        <w:rPr>
          <w:rFonts w:ascii="Arial" w:hAnsi="Arial" w:cs="Arial"/>
          <w:sz w:val="24"/>
          <w:szCs w:val="24"/>
        </w:rPr>
        <w:t>Alcaldesa del Ayuntamiento de Esplugues de Llobregat</w:t>
      </w:r>
    </w:p>
    <w:p w14:paraId="0A8D659A" w14:textId="77777777" w:rsidR="00FF418E" w:rsidRPr="0059755E" w:rsidRDefault="00FF418E" w:rsidP="00FF418E">
      <w:pPr>
        <w:jc w:val="both"/>
        <w:rPr>
          <w:rFonts w:ascii="Arial" w:hAnsi="Arial" w:cs="Arial"/>
          <w:sz w:val="24"/>
          <w:szCs w:val="24"/>
        </w:rPr>
      </w:pPr>
    </w:p>
    <w:p w14:paraId="6D7F6FF4" w14:textId="77777777" w:rsidR="008B308C" w:rsidRDefault="008B308C" w:rsidP="00FF418E">
      <w:pPr>
        <w:jc w:val="both"/>
        <w:rPr>
          <w:rFonts w:ascii="Arial" w:hAnsi="Arial" w:cs="Arial"/>
          <w:sz w:val="24"/>
          <w:szCs w:val="24"/>
        </w:rPr>
      </w:pPr>
      <w:r w:rsidRPr="00BE6706">
        <w:rPr>
          <w:rFonts w:ascii="Arial" w:hAnsi="Arial" w:cs="Arial"/>
          <w:sz w:val="24"/>
          <w:szCs w:val="24"/>
        </w:rPr>
        <w:t xml:space="preserve">Marisa López Ibáñez </w:t>
      </w:r>
    </w:p>
    <w:p w14:paraId="4CF6C785" w14:textId="77777777" w:rsidR="00FF418E" w:rsidRPr="0059755E" w:rsidRDefault="00FF418E" w:rsidP="00FF418E">
      <w:pPr>
        <w:jc w:val="both"/>
        <w:rPr>
          <w:rFonts w:ascii="Arial" w:hAnsi="Arial" w:cs="Arial"/>
          <w:sz w:val="24"/>
          <w:szCs w:val="24"/>
        </w:rPr>
      </w:pPr>
      <w:r w:rsidRPr="0059755E">
        <w:rPr>
          <w:rFonts w:ascii="Arial" w:hAnsi="Arial" w:cs="Arial"/>
          <w:sz w:val="24"/>
          <w:szCs w:val="24"/>
        </w:rPr>
        <w:lastRenderedPageBreak/>
        <w:t xml:space="preserve">Presidenta de Coral </w:t>
      </w:r>
      <w:proofErr w:type="spellStart"/>
      <w:r w:rsidRPr="0059755E">
        <w:rPr>
          <w:rFonts w:ascii="Arial" w:hAnsi="Arial" w:cs="Arial"/>
          <w:sz w:val="24"/>
          <w:szCs w:val="24"/>
        </w:rPr>
        <w:t>Musicorum</w:t>
      </w:r>
      <w:proofErr w:type="spellEnd"/>
      <w:r w:rsidRPr="0059755E">
        <w:rPr>
          <w:rFonts w:ascii="Arial" w:hAnsi="Arial" w:cs="Arial"/>
          <w:sz w:val="24"/>
          <w:szCs w:val="24"/>
        </w:rPr>
        <w:t xml:space="preserve"> Esplugues</w:t>
      </w:r>
    </w:p>
    <w:p w14:paraId="3251181A" w14:textId="77777777" w:rsidR="00FF418E" w:rsidRPr="0059755E" w:rsidRDefault="00FF418E" w:rsidP="00FF418E">
      <w:pPr>
        <w:jc w:val="both"/>
        <w:rPr>
          <w:rFonts w:ascii="Arial" w:hAnsi="Arial" w:cs="Arial"/>
          <w:sz w:val="24"/>
          <w:szCs w:val="24"/>
        </w:rPr>
      </w:pPr>
    </w:p>
    <w:p w14:paraId="6C166EAA" w14:textId="77777777" w:rsidR="00FF418E" w:rsidRPr="0059755E" w:rsidRDefault="00FF418E" w:rsidP="00FF418E">
      <w:pPr>
        <w:rPr>
          <w:rFonts w:ascii="Arial" w:hAnsi="Arial" w:cs="Arial"/>
          <w:sz w:val="24"/>
          <w:szCs w:val="24"/>
        </w:rPr>
      </w:pPr>
      <w:r w:rsidRPr="0059755E">
        <w:rPr>
          <w:rFonts w:ascii="Arial" w:hAnsi="Arial" w:cs="Arial"/>
          <w:sz w:val="24"/>
          <w:szCs w:val="24"/>
        </w:rPr>
        <w:t>En dono fe,</w:t>
      </w:r>
    </w:p>
    <w:p w14:paraId="33A06C11" w14:textId="77777777" w:rsidR="00FF418E" w:rsidRPr="0059755E" w:rsidRDefault="00FF418E" w:rsidP="00FF418E">
      <w:pPr>
        <w:jc w:val="both"/>
        <w:rPr>
          <w:rFonts w:ascii="Arial" w:hAnsi="Arial" w:cs="Arial"/>
          <w:sz w:val="24"/>
          <w:szCs w:val="24"/>
        </w:rPr>
      </w:pPr>
    </w:p>
    <w:p w14:paraId="2C5E88D7" w14:textId="77777777" w:rsidR="00FF418E" w:rsidRPr="0059755E" w:rsidRDefault="00FF418E" w:rsidP="00FF418E">
      <w:pPr>
        <w:jc w:val="both"/>
        <w:rPr>
          <w:rFonts w:ascii="Arial" w:hAnsi="Arial" w:cs="Arial"/>
          <w:sz w:val="24"/>
          <w:szCs w:val="24"/>
        </w:rPr>
      </w:pPr>
      <w:r w:rsidRPr="0059755E">
        <w:rPr>
          <w:rFonts w:ascii="Arial" w:hAnsi="Arial" w:cs="Arial"/>
          <w:sz w:val="24"/>
          <w:szCs w:val="24"/>
        </w:rPr>
        <w:t>Pedro Carmona Pérez, Secretario de</w:t>
      </w:r>
    </w:p>
    <w:p w14:paraId="41B47094" w14:textId="77777777" w:rsidR="00FF418E" w:rsidRPr="0059755E" w:rsidRDefault="00FF418E" w:rsidP="00FF418E">
      <w:pPr>
        <w:jc w:val="both"/>
        <w:rPr>
          <w:rFonts w:ascii="Arial" w:hAnsi="Arial" w:cs="Arial"/>
          <w:b/>
          <w:szCs w:val="24"/>
        </w:rPr>
      </w:pPr>
      <w:r w:rsidRPr="0059755E">
        <w:rPr>
          <w:rFonts w:ascii="Arial" w:hAnsi="Arial" w:cs="Arial"/>
          <w:sz w:val="24"/>
          <w:szCs w:val="24"/>
        </w:rPr>
        <w:t>el Ayuntamiento de Esplugues de Llobregat</w:t>
      </w:r>
    </w:p>
    <w:p w14:paraId="424FBAC0" w14:textId="6C51468F" w:rsidR="00B630C2" w:rsidRPr="0059755E" w:rsidRDefault="00B630C2">
      <w:pPr>
        <w:jc w:val="both"/>
        <w:rPr>
          <w:rFonts w:ascii="Arial" w:hAnsi="Arial" w:cs="Arial"/>
          <w:b/>
          <w:szCs w:val="24"/>
        </w:rPr>
      </w:pPr>
    </w:p>
    <w:sectPr w:rsidR="00B630C2" w:rsidRPr="0059755E" w:rsidSect="0079311A">
      <w:headerReference w:type="default" r:id="rId9"/>
      <w:footerReference w:type="even" r:id="rId10"/>
      <w:footerReference w:type="default" r:id="rId11"/>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B86CE0" w14:textId="77777777" w:rsidR="00A9186C" w:rsidRDefault="00A9186C">
      <w:r>
        <w:separator/>
      </w:r>
    </w:p>
  </w:endnote>
  <w:endnote w:type="continuationSeparator" w:id="0">
    <w:p w14:paraId="7E38B869" w14:textId="77777777" w:rsidR="00A9186C" w:rsidRDefault="00A91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Helv">
    <w:altName w:val="Arial"/>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9AABE7" w14:textId="77777777" w:rsidR="00A9186C" w:rsidRDefault="00212DC9" w:rsidP="007B65C8">
    <w:pPr>
      <w:pStyle w:val="Peu"/>
      <w:framePr w:wrap="around" w:vAnchor="text" w:hAnchor="margin" w:xAlign="right" w:y="1"/>
      <w:rPr>
        <w:rStyle w:val="Nmerodepgina"/>
      </w:rPr>
    </w:pPr>
    <w:r>
      <w:rPr>
        <w:rStyle w:val="Nmerodepgina"/>
      </w:rPr>
      <w:fldChar w:fldCharType="begin"/>
    </w:r>
    <w:r w:rsidR="00A9186C">
      <w:rPr>
        <w:rStyle w:val="Nmerodepgina"/>
      </w:rPr>
      <w:instrText xml:space="preserve">PAGE  </w:instrText>
    </w:r>
    <w:r>
      <w:rPr>
        <w:rStyle w:val="Nmerodepgina"/>
      </w:rPr>
      <w:fldChar w:fldCharType="end"/>
    </w:r>
  </w:p>
  <w:p w14:paraId="37C19C61" w14:textId="77777777" w:rsidR="00A9186C" w:rsidRDefault="00A9186C"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02AFF" w14:textId="77777777" w:rsidR="00A9186C" w:rsidRPr="00816641" w:rsidRDefault="00212DC9"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A9186C"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F46C6A">
      <w:rPr>
        <w:rStyle w:val="Nmerodepgina"/>
        <w:rFonts w:ascii="Arial" w:hAnsi="Arial" w:cs="Arial"/>
        <w:noProof/>
      </w:rPr>
      <w:t>1</w:t>
    </w:r>
    <w:r w:rsidRPr="00816641">
      <w:rPr>
        <w:rStyle w:val="Nmerodepgina"/>
        <w:rFonts w:ascii="Arial" w:hAnsi="Arial" w:cs="Arial"/>
      </w:rPr>
      <w:fldChar w:fldCharType="end"/>
    </w:r>
  </w:p>
  <w:p w14:paraId="7BFE3C98" w14:textId="77777777" w:rsidR="00A9186C" w:rsidRDefault="00A9186C"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2B83FB" w14:textId="77777777" w:rsidR="00A9186C" w:rsidRDefault="00A9186C">
      <w:r>
        <w:separator/>
      </w:r>
    </w:p>
  </w:footnote>
  <w:footnote w:type="continuationSeparator" w:id="0">
    <w:p w14:paraId="358BE6BD" w14:textId="77777777" w:rsidR="00A9186C" w:rsidRDefault="00A9186C">
      <w:r>
        <w:continuationSeparator/>
      </w:r>
    </w:p>
  </w:footnote>
  <w:footnote w:id="1">
    <w:p w14:paraId="674037AC" w14:textId="77777777" w:rsidR="00A9186C" w:rsidRDefault="00A9186C" w:rsidP="00911422">
      <w:pPr>
        <w:pStyle w:val="Textdenotaapeudepgina"/>
        <w:jc w:val="both"/>
        <w:rPr>
          <w:rFonts w:ascii="Arial" w:hAnsi="Arial"/>
        </w:rPr>
      </w:pPr>
      <w:r>
        <w:rPr>
          <w:rStyle w:val="Refernciadenotaapeudepgina"/>
          <w:rFonts w:ascii="Arial" w:hAnsi="Arial"/>
        </w:rPr>
        <w:footnoteRef/>
      </w:r>
      <w:r>
        <w:rPr>
          <w:rFonts w:ascii="Arial" w:hAnsi="Arial"/>
        </w:rPr>
        <w:t xml:space="preserve"> De ahora en adelante el Ayuntamiento</w:t>
      </w:r>
    </w:p>
  </w:footnote>
  <w:footnote w:id="2">
    <w:p w14:paraId="25A4B7CC" w14:textId="77777777" w:rsidR="00A9186C" w:rsidRDefault="00A9186C" w:rsidP="00BE6706">
      <w:pPr>
        <w:pStyle w:val="Textdenotaapeudepgina"/>
      </w:pPr>
      <w:r>
        <w:rPr>
          <w:rStyle w:val="Refernciadenotaapeudepgina"/>
        </w:rPr>
        <w:footnoteRef/>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1254AA" w14:textId="77777777" w:rsidR="00A9186C" w:rsidRDefault="00A9186C">
    <w:pPr>
      <w:pStyle w:val="Capalera"/>
    </w:pPr>
    <w:r>
      <w:rPr>
        <w:noProof/>
      </w:rPr>
      <w:drawing>
        <wp:inline distT="0" distB="0" distL="0" distR="0" wp14:anchorId="621C6C84" wp14:editId="777BE655">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9A026BD"/>
    <w:multiLevelType w:val="hybridMultilevel"/>
    <w:tmpl w:val="D47E8E2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2092425"/>
    <w:multiLevelType w:val="hybridMultilevel"/>
    <w:tmpl w:val="8CD09AAA"/>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8533741"/>
    <w:multiLevelType w:val="hybridMultilevel"/>
    <w:tmpl w:val="394EF63E"/>
    <w:lvl w:ilvl="0" w:tplc="6EF2AA0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5B922C83"/>
    <w:multiLevelType w:val="hybridMultilevel"/>
    <w:tmpl w:val="B0AC3526"/>
    <w:lvl w:ilvl="0" w:tplc="22E033F6">
      <w:numFmt w:val="bullet"/>
      <w:lvlText w:val="-"/>
      <w:lvlJc w:val="left"/>
      <w:pPr>
        <w:ind w:left="1080" w:hanging="360"/>
      </w:pPr>
      <w:rPr>
        <w:rFonts w:ascii="Arial" w:eastAsia="Times New Roman" w:hAnsi="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3209497">
    <w:abstractNumId w:val="23"/>
  </w:num>
  <w:num w:numId="2" w16cid:durableId="1616446416">
    <w:abstractNumId w:val="23"/>
  </w:num>
  <w:num w:numId="3" w16cid:durableId="497116026">
    <w:abstractNumId w:val="7"/>
  </w:num>
  <w:num w:numId="4" w16cid:durableId="540672981">
    <w:abstractNumId w:val="8"/>
  </w:num>
  <w:num w:numId="5" w16cid:durableId="1772386285">
    <w:abstractNumId w:val="12"/>
  </w:num>
  <w:num w:numId="6" w16cid:durableId="2132435080">
    <w:abstractNumId w:val="0"/>
  </w:num>
  <w:num w:numId="7" w16cid:durableId="1510632104">
    <w:abstractNumId w:val="2"/>
  </w:num>
  <w:num w:numId="8" w16cid:durableId="85150707">
    <w:abstractNumId w:val="22"/>
  </w:num>
  <w:num w:numId="9" w16cid:durableId="954598808">
    <w:abstractNumId w:val="14"/>
  </w:num>
  <w:num w:numId="10" w16cid:durableId="726414634">
    <w:abstractNumId w:val="10"/>
  </w:num>
  <w:num w:numId="11" w16cid:durableId="1500659489">
    <w:abstractNumId w:val="13"/>
  </w:num>
  <w:num w:numId="12" w16cid:durableId="1220166104">
    <w:abstractNumId w:val="5"/>
  </w:num>
  <w:num w:numId="13" w16cid:durableId="965356731">
    <w:abstractNumId w:val="4"/>
  </w:num>
  <w:num w:numId="14" w16cid:durableId="2037077645">
    <w:abstractNumId w:val="24"/>
  </w:num>
  <w:num w:numId="15" w16cid:durableId="1880163472">
    <w:abstractNumId w:val="1"/>
  </w:num>
  <w:num w:numId="16" w16cid:durableId="1452630271">
    <w:abstractNumId w:val="20"/>
  </w:num>
  <w:num w:numId="17" w16cid:durableId="855660117">
    <w:abstractNumId w:val="3"/>
  </w:num>
  <w:num w:numId="18" w16cid:durableId="1779836692">
    <w:abstractNumId w:val="21"/>
  </w:num>
  <w:num w:numId="19" w16cid:durableId="1294216690">
    <w:abstractNumId w:val="17"/>
  </w:num>
  <w:num w:numId="20" w16cid:durableId="1790464440">
    <w:abstractNumId w:val="18"/>
  </w:num>
  <w:num w:numId="21" w16cid:durableId="1826823111">
    <w:abstractNumId w:val="9"/>
  </w:num>
  <w:num w:numId="22" w16cid:durableId="574627332">
    <w:abstractNumId w:val="19"/>
  </w:num>
  <w:num w:numId="23" w16cid:durableId="1739740105">
    <w:abstractNumId w:val="11"/>
  </w:num>
  <w:num w:numId="24" w16cid:durableId="2075809217">
    <w:abstractNumId w:val="15"/>
  </w:num>
  <w:num w:numId="25" w16cid:durableId="1531260563">
    <w:abstractNumId w:val="16"/>
  </w:num>
  <w:num w:numId="26" w16cid:durableId="77668044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2DC9"/>
    <w:rsid w:val="002132B5"/>
    <w:rsid w:val="002151B9"/>
    <w:rsid w:val="00223B4C"/>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2F5B"/>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55E"/>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09BD"/>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326EC"/>
    <w:rsid w:val="008726B9"/>
    <w:rsid w:val="00876D5A"/>
    <w:rsid w:val="00883B57"/>
    <w:rsid w:val="00886A74"/>
    <w:rsid w:val="0089352F"/>
    <w:rsid w:val="00894FDF"/>
    <w:rsid w:val="00896F38"/>
    <w:rsid w:val="008A1B98"/>
    <w:rsid w:val="008B1BB7"/>
    <w:rsid w:val="008B308C"/>
    <w:rsid w:val="008C507A"/>
    <w:rsid w:val="008E2FDD"/>
    <w:rsid w:val="008E63A6"/>
    <w:rsid w:val="00903DDF"/>
    <w:rsid w:val="00905F8D"/>
    <w:rsid w:val="00911232"/>
    <w:rsid w:val="00911422"/>
    <w:rsid w:val="00912E57"/>
    <w:rsid w:val="00914A41"/>
    <w:rsid w:val="00924A31"/>
    <w:rsid w:val="00934BF7"/>
    <w:rsid w:val="00944EC3"/>
    <w:rsid w:val="00950910"/>
    <w:rsid w:val="00954730"/>
    <w:rsid w:val="00967145"/>
    <w:rsid w:val="00983D72"/>
    <w:rsid w:val="009A591E"/>
    <w:rsid w:val="009C39C1"/>
    <w:rsid w:val="009C56AC"/>
    <w:rsid w:val="009D0A4E"/>
    <w:rsid w:val="009E1038"/>
    <w:rsid w:val="009F29EB"/>
    <w:rsid w:val="009F2D05"/>
    <w:rsid w:val="009F5675"/>
    <w:rsid w:val="00A044D7"/>
    <w:rsid w:val="00A06513"/>
    <w:rsid w:val="00A132E8"/>
    <w:rsid w:val="00A13835"/>
    <w:rsid w:val="00A16B46"/>
    <w:rsid w:val="00A17A3D"/>
    <w:rsid w:val="00A248EF"/>
    <w:rsid w:val="00A43E80"/>
    <w:rsid w:val="00A604C8"/>
    <w:rsid w:val="00A61CAD"/>
    <w:rsid w:val="00A629AB"/>
    <w:rsid w:val="00A74114"/>
    <w:rsid w:val="00A8374B"/>
    <w:rsid w:val="00A9186C"/>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4592D"/>
    <w:rsid w:val="00B5373D"/>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E6706"/>
    <w:rsid w:val="00BF0F35"/>
    <w:rsid w:val="00BF4F51"/>
    <w:rsid w:val="00C00FE2"/>
    <w:rsid w:val="00C21693"/>
    <w:rsid w:val="00C32979"/>
    <w:rsid w:val="00C34655"/>
    <w:rsid w:val="00C34777"/>
    <w:rsid w:val="00C40E26"/>
    <w:rsid w:val="00C41DEE"/>
    <w:rsid w:val="00C47DA8"/>
    <w:rsid w:val="00C62E54"/>
    <w:rsid w:val="00C65F18"/>
    <w:rsid w:val="00C8220C"/>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86E9A"/>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46C6A"/>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6D2945"/>
  <w15:docId w15:val="{991C3E26-19AB-4A0A-AD51-AAADA5023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denotaapeudepgina">
    <w:name w:val="footnote text"/>
    <w:basedOn w:val="Normal"/>
    <w:link w:val="TextdenotaapeudepginaCar"/>
    <w:uiPriority w:val="99"/>
    <w:semiHidden/>
    <w:rsid w:val="00A61CAD"/>
  </w:style>
  <w:style w:type="character" w:styleId="Refernciadenotaapeudepgina">
    <w:name w:val="footnote reference"/>
    <w:uiPriority w:val="99"/>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uiPriority w:val="99"/>
    <w:semiHidden/>
    <w:rsid w:val="00702748"/>
    <w:rPr>
      <w:lang w:eastAsia="es-ES"/>
    </w:rPr>
  </w:style>
  <w:style w:type="character" w:styleId="Textdelcontenidor">
    <w:name w:val="Placeholder Text"/>
    <w:basedOn w:val="Lletraperdefectedelpargraf"/>
    <w:uiPriority w:val="99"/>
    <w:semiHidden/>
    <w:rsid w:val="00B4592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usicorum.c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FAF11F-D2A7-47CC-89CA-6ED58E80E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16</Pages>
  <Words>4396</Words>
  <Characters>25058</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Maria Antolin</cp:lastModifiedBy>
  <cp:revision>1</cp:revision>
  <cp:lastPrinted>2013-06-13T09:19:00Z</cp:lastPrinted>
  <dcterms:created xsi:type="dcterms:W3CDTF">2024-04-10T08:58:00Z</dcterms:created>
  <dcterms:modified xsi:type="dcterms:W3CDTF">2024-04-10T12:05:00Z</dcterms:modified>
</cp:coreProperties>
</file>