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AAE08" w14:textId="77777777" w:rsidR="00D7428C" w:rsidRPr="00E32147" w:rsidRDefault="00D7428C" w:rsidP="00D7428C">
      <w:pPr>
        <w:jc w:val="both"/>
        <w:rPr>
          <w:rFonts w:ascii="Arial" w:hAnsi="Arial" w:cs="Arial"/>
          <w:b/>
          <w:sz w:val="24"/>
          <w:szCs w:val="24"/>
        </w:rPr>
      </w:pPr>
    </w:p>
    <w:p w14:paraId="1C53588D" w14:textId="77777777" w:rsidR="00D7428C" w:rsidRPr="00E32147" w:rsidRDefault="00D7428C" w:rsidP="00D7428C">
      <w:pPr>
        <w:jc w:val="center"/>
        <w:rPr>
          <w:rFonts w:ascii="Arial" w:hAnsi="Arial" w:cs="Arial"/>
          <w:b/>
          <w:sz w:val="24"/>
          <w:szCs w:val="24"/>
        </w:rPr>
      </w:pPr>
      <w:r w:rsidRPr="00E32147">
        <w:rPr>
          <w:rFonts w:ascii="Arial" w:hAnsi="Arial" w:cs="Arial"/>
          <w:b/>
          <w:sz w:val="24"/>
          <w:szCs w:val="24"/>
        </w:rPr>
        <w:t>AYUNTAMIENTO DE ESPLUGUES DE LLOBREGAT</w:t>
      </w:r>
    </w:p>
    <w:p w14:paraId="4478E593" w14:textId="77777777" w:rsidR="00D7428C" w:rsidRPr="00E32147" w:rsidRDefault="00D7428C" w:rsidP="00D7428C">
      <w:pPr>
        <w:jc w:val="center"/>
        <w:rPr>
          <w:rFonts w:ascii="Arial" w:hAnsi="Arial" w:cs="Arial"/>
          <w:b/>
          <w:sz w:val="24"/>
          <w:szCs w:val="24"/>
        </w:rPr>
      </w:pPr>
      <w:r w:rsidRPr="00E32147">
        <w:rPr>
          <w:rFonts w:ascii="Arial" w:hAnsi="Arial" w:cs="Arial"/>
          <w:b/>
          <w:sz w:val="24"/>
          <w:szCs w:val="24"/>
        </w:rPr>
        <w:t>Apoyo por actividades y servicios en la Ciudad</w:t>
      </w:r>
    </w:p>
    <w:p w14:paraId="6D0C15C3" w14:textId="77777777" w:rsidR="00D7428C" w:rsidRPr="00E32147" w:rsidRDefault="00D7428C" w:rsidP="00D7428C">
      <w:pPr>
        <w:shd w:val="clear" w:color="auto" w:fill="FFFFFF" w:themeFill="background1"/>
        <w:jc w:val="center"/>
        <w:rPr>
          <w:rFonts w:ascii="Arial" w:hAnsi="Arial" w:cs="Arial"/>
          <w:sz w:val="24"/>
          <w:szCs w:val="24"/>
        </w:rPr>
      </w:pPr>
    </w:p>
    <w:p w14:paraId="03ABC01F" w14:textId="77777777" w:rsidR="00D7428C" w:rsidRPr="00E32147" w:rsidRDefault="00D7428C" w:rsidP="00D7428C">
      <w:pPr>
        <w:shd w:val="clear" w:color="auto" w:fill="FFFFFF" w:themeFill="background1"/>
        <w:jc w:val="center"/>
        <w:rPr>
          <w:rFonts w:ascii="Arial" w:hAnsi="Arial" w:cs="Arial"/>
          <w:sz w:val="24"/>
          <w:szCs w:val="24"/>
        </w:rPr>
      </w:pPr>
    </w:p>
    <w:p w14:paraId="6EF6167D" w14:textId="77777777" w:rsidR="00D7428C" w:rsidRPr="00E32147" w:rsidRDefault="00D7428C" w:rsidP="00D7428C">
      <w:pPr>
        <w:shd w:val="clear" w:color="auto" w:fill="FFFFFF" w:themeFill="background1"/>
        <w:jc w:val="center"/>
        <w:rPr>
          <w:rFonts w:ascii="Arial" w:hAnsi="Arial" w:cs="Arial"/>
          <w:sz w:val="24"/>
          <w:szCs w:val="24"/>
        </w:rPr>
      </w:pPr>
    </w:p>
    <w:p w14:paraId="71C9A036" w14:textId="77777777" w:rsidR="00D7428C" w:rsidRPr="00E32147" w:rsidRDefault="00D7428C" w:rsidP="00D7428C">
      <w:pPr>
        <w:shd w:val="clear" w:color="auto" w:fill="FFFFFF" w:themeFill="background1"/>
        <w:jc w:val="center"/>
        <w:rPr>
          <w:rFonts w:ascii="Arial" w:hAnsi="Arial" w:cs="Arial"/>
          <w:sz w:val="24"/>
          <w:szCs w:val="24"/>
        </w:rPr>
      </w:pPr>
    </w:p>
    <w:p w14:paraId="5F14198C" w14:textId="77777777" w:rsidR="00D7428C" w:rsidRPr="00E32147" w:rsidRDefault="00D7428C" w:rsidP="00D7428C">
      <w:pPr>
        <w:shd w:val="clear" w:color="auto" w:fill="FFFFFF" w:themeFill="background1"/>
        <w:jc w:val="center"/>
        <w:rPr>
          <w:rFonts w:ascii="Arial" w:hAnsi="Arial" w:cs="Arial"/>
          <w:sz w:val="24"/>
          <w:szCs w:val="24"/>
        </w:rPr>
      </w:pPr>
    </w:p>
    <w:p w14:paraId="2124F949" w14:textId="77777777" w:rsidR="00D7428C" w:rsidRPr="00E32147" w:rsidRDefault="00D7428C" w:rsidP="00D7428C">
      <w:pPr>
        <w:jc w:val="center"/>
        <w:rPr>
          <w:rFonts w:ascii="Arial" w:hAnsi="Arial" w:cs="Arial"/>
          <w:sz w:val="24"/>
          <w:szCs w:val="24"/>
        </w:rPr>
      </w:pPr>
    </w:p>
    <w:p w14:paraId="227C2ECD" w14:textId="77777777" w:rsidR="00D7428C" w:rsidRPr="00E32147" w:rsidRDefault="00D7428C" w:rsidP="00D7428C">
      <w:pPr>
        <w:jc w:val="center"/>
        <w:rPr>
          <w:rFonts w:ascii="Arial" w:hAnsi="Arial" w:cs="Arial"/>
          <w:sz w:val="24"/>
          <w:szCs w:val="24"/>
        </w:rPr>
      </w:pPr>
      <w:r w:rsidRPr="00E32147">
        <w:rPr>
          <w:rFonts w:ascii="Arial" w:hAnsi="Arial" w:cs="Arial"/>
          <w:sz w:val="24"/>
          <w:szCs w:val="24"/>
        </w:rPr>
        <w:t>CONVENIO DE COLABORACIÓN PLURIANUAL PARA EL DESARROLLO DEL PROYECTO DE ACTIVIDADES Y SERVICIOS CON LA ENTIDAD</w:t>
      </w:r>
    </w:p>
    <w:p w14:paraId="111C3AAE" w14:textId="77777777" w:rsidR="00D7428C" w:rsidRPr="00E32147" w:rsidRDefault="00D7428C" w:rsidP="00D7428C">
      <w:pPr>
        <w:jc w:val="center"/>
        <w:rPr>
          <w:rFonts w:ascii="Arial" w:hAnsi="Arial" w:cs="Arial"/>
          <w:sz w:val="24"/>
          <w:szCs w:val="24"/>
        </w:rPr>
      </w:pPr>
    </w:p>
    <w:p w14:paraId="0303CE47" w14:textId="77777777" w:rsidR="0088215C" w:rsidRPr="00E32147" w:rsidRDefault="0088215C" w:rsidP="00D7428C">
      <w:pPr>
        <w:jc w:val="center"/>
        <w:rPr>
          <w:rFonts w:ascii="Arial" w:hAnsi="Arial" w:cs="Arial"/>
          <w:b/>
          <w:sz w:val="24"/>
          <w:szCs w:val="24"/>
        </w:rPr>
      </w:pPr>
      <w:r w:rsidRPr="00E32147">
        <w:rPr>
          <w:rFonts w:ascii="Arial" w:hAnsi="Arial" w:cs="Arial"/>
          <w:b/>
          <w:sz w:val="24"/>
          <w:szCs w:val="24"/>
        </w:rPr>
        <w:t>ASOCIACION DE VECINOS DISTRITO PRIMER BARRIO CENTRO</w:t>
      </w:r>
    </w:p>
    <w:p w14:paraId="440D1B96" w14:textId="77777777" w:rsidR="00D7428C" w:rsidRPr="00E32147" w:rsidRDefault="00D7428C" w:rsidP="00D7428C">
      <w:pPr>
        <w:pStyle w:val="Textoindependiente2"/>
        <w:jc w:val="both"/>
        <w:rPr>
          <w:rFonts w:cs="Arial"/>
          <w:b/>
          <w:sz w:val="24"/>
          <w:szCs w:val="24"/>
        </w:rPr>
      </w:pPr>
    </w:p>
    <w:p w14:paraId="45E82043" w14:textId="77777777" w:rsidR="00D7428C" w:rsidRPr="00E32147" w:rsidRDefault="00D7428C" w:rsidP="00D7428C">
      <w:pPr>
        <w:pStyle w:val="Textoindependiente2"/>
        <w:jc w:val="both"/>
        <w:rPr>
          <w:rFonts w:cs="Arial"/>
          <w:b/>
          <w:sz w:val="24"/>
          <w:szCs w:val="24"/>
        </w:rPr>
      </w:pPr>
    </w:p>
    <w:p w14:paraId="752A81DA" w14:textId="77777777" w:rsidR="00D7428C" w:rsidRPr="00E32147" w:rsidRDefault="00D7428C" w:rsidP="00D7428C">
      <w:pPr>
        <w:pStyle w:val="Textoindependiente2"/>
        <w:jc w:val="left"/>
        <w:rPr>
          <w:rFonts w:cs="Arial"/>
          <w:b/>
          <w:sz w:val="24"/>
          <w:szCs w:val="24"/>
        </w:rPr>
      </w:pPr>
    </w:p>
    <w:p w14:paraId="7AC48E63" w14:textId="77777777" w:rsidR="00D7428C" w:rsidRPr="00E32147" w:rsidRDefault="00D7428C" w:rsidP="00D7428C">
      <w:pPr>
        <w:pStyle w:val="Textoindependiente2"/>
        <w:jc w:val="left"/>
        <w:rPr>
          <w:rFonts w:cs="Arial"/>
          <w:b/>
          <w:sz w:val="24"/>
          <w:szCs w:val="24"/>
        </w:rPr>
      </w:pPr>
    </w:p>
    <w:p w14:paraId="61977874" w14:textId="77777777" w:rsidR="00D7428C" w:rsidRPr="00E32147" w:rsidRDefault="00D7428C" w:rsidP="00D7428C">
      <w:pPr>
        <w:pStyle w:val="Textoindependiente2"/>
        <w:jc w:val="left"/>
        <w:rPr>
          <w:rFonts w:cs="Arial"/>
          <w:b/>
          <w:sz w:val="24"/>
          <w:szCs w:val="24"/>
        </w:rPr>
      </w:pPr>
    </w:p>
    <w:p w14:paraId="0AF4EA29" w14:textId="77777777" w:rsidR="00D7428C" w:rsidRPr="00E32147" w:rsidRDefault="00D7428C" w:rsidP="00D7428C">
      <w:pPr>
        <w:pStyle w:val="Textoindependiente2"/>
        <w:jc w:val="left"/>
        <w:rPr>
          <w:rFonts w:cs="Arial"/>
          <w:b/>
          <w:sz w:val="24"/>
          <w:szCs w:val="24"/>
        </w:rPr>
      </w:pPr>
    </w:p>
    <w:p w14:paraId="70C7EF93" w14:textId="77777777" w:rsidR="00D7428C" w:rsidRPr="00E32147" w:rsidRDefault="00D7428C" w:rsidP="00D7428C">
      <w:pPr>
        <w:pStyle w:val="Textoindependiente2"/>
        <w:jc w:val="left"/>
        <w:rPr>
          <w:rFonts w:cs="Arial"/>
          <w:b/>
          <w:sz w:val="24"/>
          <w:szCs w:val="24"/>
        </w:rPr>
      </w:pPr>
    </w:p>
    <w:p w14:paraId="413EBB96" w14:textId="77777777" w:rsidR="00D7428C" w:rsidRPr="00E32147" w:rsidRDefault="00D7428C" w:rsidP="00D7428C">
      <w:pPr>
        <w:pStyle w:val="Textoindependiente2"/>
        <w:jc w:val="left"/>
        <w:rPr>
          <w:rFonts w:cs="Arial"/>
          <w:b/>
          <w:sz w:val="24"/>
          <w:szCs w:val="24"/>
        </w:rPr>
      </w:pPr>
    </w:p>
    <w:p w14:paraId="1EAF3399" w14:textId="77777777" w:rsidR="00D7428C" w:rsidRPr="00E32147" w:rsidRDefault="00D7428C" w:rsidP="00D7428C">
      <w:pPr>
        <w:pStyle w:val="Textoindependiente2"/>
        <w:jc w:val="left"/>
        <w:rPr>
          <w:rFonts w:cs="Arial"/>
          <w:b/>
          <w:sz w:val="24"/>
          <w:szCs w:val="24"/>
        </w:rPr>
      </w:pPr>
    </w:p>
    <w:p w14:paraId="425B40B6" w14:textId="77777777" w:rsidR="00D7428C" w:rsidRPr="00E32147" w:rsidRDefault="00D7428C" w:rsidP="00D7428C">
      <w:pPr>
        <w:pStyle w:val="Textoindependiente2"/>
        <w:jc w:val="left"/>
        <w:rPr>
          <w:rFonts w:cs="Arial"/>
          <w:b/>
          <w:sz w:val="24"/>
          <w:szCs w:val="24"/>
        </w:rPr>
      </w:pPr>
    </w:p>
    <w:p w14:paraId="41CE4E93" w14:textId="77777777" w:rsidR="00D7428C" w:rsidRPr="00E32147" w:rsidRDefault="00D7428C" w:rsidP="00D7428C">
      <w:pPr>
        <w:pStyle w:val="Textoindependiente2"/>
        <w:jc w:val="left"/>
        <w:rPr>
          <w:rFonts w:cs="Arial"/>
          <w:b/>
          <w:sz w:val="24"/>
          <w:szCs w:val="24"/>
        </w:rPr>
      </w:pPr>
    </w:p>
    <w:p w14:paraId="22A929AE" w14:textId="77777777" w:rsidR="00D7428C" w:rsidRPr="00E32147" w:rsidRDefault="00D7428C" w:rsidP="00D7428C">
      <w:pPr>
        <w:pStyle w:val="Textoindependiente2"/>
        <w:jc w:val="left"/>
        <w:rPr>
          <w:rFonts w:cs="Arial"/>
          <w:b/>
          <w:sz w:val="24"/>
          <w:szCs w:val="24"/>
        </w:rPr>
      </w:pPr>
    </w:p>
    <w:p w14:paraId="4EB0CE9A" w14:textId="77777777" w:rsidR="00D7428C" w:rsidRPr="00E32147" w:rsidRDefault="00D7428C" w:rsidP="00D7428C">
      <w:pPr>
        <w:pStyle w:val="Textoindependiente2"/>
        <w:jc w:val="left"/>
        <w:rPr>
          <w:rFonts w:cs="Arial"/>
          <w:b/>
          <w:sz w:val="24"/>
          <w:szCs w:val="24"/>
        </w:rPr>
      </w:pPr>
    </w:p>
    <w:p w14:paraId="6FF2D457" w14:textId="77777777" w:rsidR="00D7428C" w:rsidRPr="00E32147" w:rsidRDefault="00D7428C" w:rsidP="00D7428C">
      <w:pPr>
        <w:pStyle w:val="Textoindependiente2"/>
        <w:jc w:val="left"/>
        <w:rPr>
          <w:rFonts w:cs="Arial"/>
          <w:b/>
          <w:sz w:val="24"/>
          <w:szCs w:val="24"/>
        </w:rPr>
      </w:pPr>
    </w:p>
    <w:p w14:paraId="51C90B1C" w14:textId="77777777" w:rsidR="00D7428C" w:rsidRPr="00E32147" w:rsidRDefault="00D7428C" w:rsidP="00D7428C">
      <w:pPr>
        <w:pStyle w:val="Textoindependiente2"/>
        <w:jc w:val="left"/>
        <w:rPr>
          <w:rFonts w:cs="Arial"/>
          <w:b/>
          <w:sz w:val="24"/>
          <w:szCs w:val="24"/>
        </w:rPr>
      </w:pPr>
    </w:p>
    <w:p w14:paraId="28BC149A" w14:textId="77777777" w:rsidR="00D7428C" w:rsidRPr="00E32147" w:rsidRDefault="00D7428C" w:rsidP="00D7428C">
      <w:pPr>
        <w:pStyle w:val="Textoindependiente2"/>
        <w:jc w:val="left"/>
        <w:rPr>
          <w:rFonts w:cs="Arial"/>
          <w:b/>
          <w:sz w:val="24"/>
          <w:szCs w:val="24"/>
        </w:rPr>
      </w:pPr>
    </w:p>
    <w:p w14:paraId="526F3335" w14:textId="77777777" w:rsidR="00D7428C" w:rsidRPr="00E32147" w:rsidRDefault="00D7428C" w:rsidP="00D7428C">
      <w:pPr>
        <w:pStyle w:val="Textoindependiente2"/>
        <w:jc w:val="left"/>
        <w:rPr>
          <w:rFonts w:cs="Arial"/>
          <w:b/>
          <w:sz w:val="24"/>
          <w:szCs w:val="24"/>
        </w:rPr>
      </w:pPr>
    </w:p>
    <w:p w14:paraId="0F0C5B3D" w14:textId="77777777" w:rsidR="00D7428C" w:rsidRPr="00E32147" w:rsidRDefault="00D7428C" w:rsidP="00D7428C">
      <w:pPr>
        <w:pStyle w:val="Textoindependiente2"/>
        <w:jc w:val="left"/>
        <w:rPr>
          <w:rFonts w:cs="Arial"/>
          <w:b/>
          <w:sz w:val="24"/>
          <w:szCs w:val="24"/>
        </w:rPr>
      </w:pPr>
    </w:p>
    <w:p w14:paraId="6814E49C" w14:textId="77777777" w:rsidR="00D7428C" w:rsidRPr="00E32147" w:rsidRDefault="00D7428C" w:rsidP="00D7428C">
      <w:pPr>
        <w:pStyle w:val="Textoindependiente2"/>
        <w:jc w:val="left"/>
        <w:rPr>
          <w:rFonts w:cs="Arial"/>
          <w:b/>
          <w:sz w:val="24"/>
          <w:szCs w:val="24"/>
        </w:rPr>
      </w:pPr>
    </w:p>
    <w:p w14:paraId="04933062" w14:textId="77777777" w:rsidR="00D7428C" w:rsidRPr="00E32147" w:rsidRDefault="00D7428C" w:rsidP="00D7428C">
      <w:pPr>
        <w:pStyle w:val="Textoindependiente2"/>
        <w:jc w:val="left"/>
        <w:rPr>
          <w:rFonts w:cs="Arial"/>
          <w:b/>
          <w:sz w:val="24"/>
          <w:szCs w:val="24"/>
        </w:rPr>
      </w:pPr>
    </w:p>
    <w:p w14:paraId="1DB3CECF" w14:textId="77777777" w:rsidR="00D7428C" w:rsidRPr="00E32147" w:rsidRDefault="00D7428C" w:rsidP="00D7428C">
      <w:pPr>
        <w:pStyle w:val="Textoindependiente2"/>
        <w:jc w:val="left"/>
        <w:rPr>
          <w:rFonts w:cs="Arial"/>
          <w:b/>
          <w:sz w:val="24"/>
          <w:szCs w:val="24"/>
        </w:rPr>
      </w:pPr>
    </w:p>
    <w:p w14:paraId="16119F50" w14:textId="77777777" w:rsidR="00D7428C" w:rsidRPr="00E32147" w:rsidRDefault="00D7428C" w:rsidP="00D7428C">
      <w:pPr>
        <w:pStyle w:val="Textoindependiente2"/>
        <w:jc w:val="left"/>
        <w:rPr>
          <w:rFonts w:cs="Arial"/>
          <w:b/>
          <w:sz w:val="24"/>
          <w:szCs w:val="24"/>
        </w:rPr>
      </w:pPr>
    </w:p>
    <w:p w14:paraId="3D1977CF" w14:textId="77777777" w:rsidR="00D7428C" w:rsidRPr="00E32147" w:rsidRDefault="00D7428C" w:rsidP="00D7428C">
      <w:pPr>
        <w:pStyle w:val="Textoindependiente2"/>
        <w:jc w:val="left"/>
        <w:rPr>
          <w:rFonts w:cs="Arial"/>
          <w:b/>
          <w:sz w:val="24"/>
          <w:szCs w:val="24"/>
        </w:rPr>
      </w:pPr>
    </w:p>
    <w:p w14:paraId="15161F70" w14:textId="77777777" w:rsidR="00D7428C" w:rsidRPr="00E32147" w:rsidRDefault="00D7428C" w:rsidP="00D7428C">
      <w:pPr>
        <w:pStyle w:val="Textoindependiente2"/>
        <w:jc w:val="left"/>
        <w:rPr>
          <w:rFonts w:cs="Arial"/>
          <w:b/>
          <w:sz w:val="24"/>
          <w:szCs w:val="24"/>
        </w:rPr>
      </w:pPr>
    </w:p>
    <w:p w14:paraId="0CC0B9FF" w14:textId="77777777" w:rsidR="00D7428C" w:rsidRPr="00E32147" w:rsidRDefault="00D7428C" w:rsidP="00D7428C">
      <w:pPr>
        <w:rPr>
          <w:rFonts w:ascii="Arial" w:hAnsi="Arial" w:cs="Arial"/>
          <w:b/>
          <w:sz w:val="24"/>
          <w:szCs w:val="24"/>
        </w:rPr>
      </w:pPr>
      <w:r w:rsidRPr="00E32147">
        <w:rPr>
          <w:rFonts w:ascii="Arial" w:hAnsi="Arial" w:cs="Arial"/>
          <w:sz w:val="24"/>
          <w:szCs w:val="24"/>
        </w:rPr>
        <w:t xml:space="preserve">Periodo de vigencia del convenio: </w:t>
      </w:r>
      <w:r w:rsidRPr="00E32147">
        <w:rPr>
          <w:rFonts w:ascii="Arial" w:hAnsi="Arial" w:cs="Arial"/>
          <w:b/>
          <w:sz w:val="24"/>
          <w:szCs w:val="24"/>
        </w:rPr>
        <w:t>2024-2027</w:t>
      </w:r>
    </w:p>
    <w:p w14:paraId="58AC28DA" w14:textId="77777777" w:rsidR="00D7428C" w:rsidRPr="00E32147" w:rsidRDefault="00D7428C" w:rsidP="00D7428C">
      <w:pPr>
        <w:rPr>
          <w:rFonts w:ascii="Arial" w:hAnsi="Arial" w:cs="Arial"/>
          <w:sz w:val="24"/>
          <w:szCs w:val="24"/>
        </w:rPr>
      </w:pPr>
    </w:p>
    <w:p w14:paraId="5FA81C65" w14:textId="77777777" w:rsidR="00D7428C" w:rsidRPr="00E32147" w:rsidRDefault="00D7428C" w:rsidP="00D7428C">
      <w:pPr>
        <w:rPr>
          <w:rFonts w:ascii="Arial" w:hAnsi="Arial" w:cs="Arial"/>
          <w:b/>
          <w:sz w:val="24"/>
          <w:szCs w:val="24"/>
        </w:rPr>
      </w:pPr>
      <w:r w:rsidRPr="00E32147">
        <w:rPr>
          <w:rFonts w:ascii="Arial" w:hAnsi="Arial" w:cs="Arial"/>
          <w:sz w:val="24"/>
          <w:szCs w:val="24"/>
        </w:rPr>
        <w:t xml:space="preserve">Ámbito de Acción de Gobierno: </w:t>
      </w:r>
      <w:r w:rsidRPr="00E32147">
        <w:rPr>
          <w:rFonts w:ascii="Arial" w:hAnsi="Arial" w:cs="Arial"/>
          <w:b/>
          <w:sz w:val="24"/>
          <w:szCs w:val="24"/>
        </w:rPr>
        <w:t>Ciclos de Vida y Ciudad Saludable.</w:t>
      </w:r>
    </w:p>
    <w:p w14:paraId="4F56296E" w14:textId="77777777" w:rsidR="00D7428C" w:rsidRPr="00E32147" w:rsidRDefault="00D7428C" w:rsidP="00D7428C">
      <w:pPr>
        <w:rPr>
          <w:rFonts w:ascii="Arial" w:hAnsi="Arial" w:cs="Arial"/>
          <w:b/>
          <w:sz w:val="24"/>
          <w:szCs w:val="24"/>
        </w:rPr>
      </w:pPr>
      <w:r w:rsidRPr="00E32147">
        <w:rPr>
          <w:rFonts w:ascii="Arial" w:hAnsi="Arial" w:cs="Arial"/>
          <w:sz w:val="24"/>
          <w:szCs w:val="24"/>
        </w:rPr>
        <w:t xml:space="preserve">Servicio: </w:t>
      </w:r>
      <w:r w:rsidRPr="00E32147">
        <w:rPr>
          <w:rFonts w:ascii="Arial" w:hAnsi="Arial" w:cs="Arial"/>
          <w:b/>
          <w:sz w:val="24"/>
          <w:szCs w:val="24"/>
        </w:rPr>
        <w:t>Cultura</w:t>
      </w:r>
    </w:p>
    <w:p w14:paraId="37803987" w14:textId="77777777" w:rsidR="00D7428C" w:rsidRPr="00E32147" w:rsidRDefault="00D7428C" w:rsidP="00D7428C">
      <w:pPr>
        <w:rPr>
          <w:rFonts w:ascii="Arial" w:hAnsi="Arial" w:cs="Arial"/>
          <w:b/>
          <w:sz w:val="24"/>
          <w:szCs w:val="24"/>
        </w:rPr>
      </w:pPr>
    </w:p>
    <w:p w14:paraId="4D2BBE58" w14:textId="77777777" w:rsidR="00D7428C" w:rsidRPr="00E32147" w:rsidRDefault="00D7428C" w:rsidP="00D7428C">
      <w:pPr>
        <w:rPr>
          <w:rFonts w:ascii="Arial" w:hAnsi="Arial" w:cs="Arial"/>
          <w:sz w:val="24"/>
          <w:szCs w:val="24"/>
        </w:rPr>
      </w:pPr>
      <w:r w:rsidRPr="00E32147">
        <w:rPr>
          <w:rFonts w:ascii="Arial" w:hAnsi="Arial" w:cs="Arial"/>
          <w:sz w:val="24"/>
          <w:szCs w:val="24"/>
        </w:rPr>
        <w:t xml:space="preserve">Nº. de expediente: </w:t>
      </w:r>
      <w:r w:rsidRPr="00E32147">
        <w:rPr>
          <w:rFonts w:ascii="Arial" w:hAnsi="Arial" w:cs="Arial"/>
          <w:b/>
          <w:sz w:val="24"/>
          <w:szCs w:val="24"/>
        </w:rPr>
        <w:t>2024/2917/2244</w:t>
      </w:r>
    </w:p>
    <w:p w14:paraId="223208B1" w14:textId="77777777" w:rsidR="00816641" w:rsidRPr="00E32147" w:rsidRDefault="00816641" w:rsidP="00816641">
      <w:pPr>
        <w:rPr>
          <w:rFonts w:ascii="Arial" w:hAnsi="Arial" w:cs="Arial"/>
          <w:sz w:val="24"/>
          <w:szCs w:val="24"/>
        </w:rPr>
      </w:pPr>
    </w:p>
    <w:p w14:paraId="74843627" w14:textId="77777777" w:rsidR="00816641" w:rsidRPr="00E32147" w:rsidRDefault="00816641" w:rsidP="00816641">
      <w:pPr>
        <w:rPr>
          <w:rFonts w:ascii="Arial" w:hAnsi="Arial" w:cs="Arial"/>
          <w:sz w:val="24"/>
          <w:szCs w:val="24"/>
        </w:rPr>
      </w:pPr>
    </w:p>
    <w:p w14:paraId="0F1E7DCB" w14:textId="77777777" w:rsidR="00816641" w:rsidRPr="00E32147" w:rsidRDefault="00816641" w:rsidP="00816641">
      <w:pPr>
        <w:rPr>
          <w:rFonts w:ascii="Arial" w:hAnsi="Arial" w:cs="Arial"/>
          <w:sz w:val="24"/>
          <w:szCs w:val="24"/>
        </w:rPr>
      </w:pPr>
    </w:p>
    <w:p w14:paraId="1FCC7F88" w14:textId="77777777" w:rsidR="00811164" w:rsidRPr="00E32147" w:rsidRDefault="00811164" w:rsidP="00250DEB">
      <w:pPr>
        <w:pStyle w:val="Piedepgina"/>
        <w:shd w:val="clear" w:color="auto" w:fill="FFFFFF" w:themeFill="background1"/>
        <w:jc w:val="both"/>
        <w:rPr>
          <w:rFonts w:ascii="Arial" w:hAnsi="Arial" w:cs="Arial"/>
          <w:sz w:val="24"/>
          <w:szCs w:val="24"/>
        </w:rPr>
      </w:pPr>
      <w:r w:rsidRPr="00E32147">
        <w:rPr>
          <w:rFonts w:ascii="Arial" w:hAnsi="Arial" w:cs="Arial"/>
          <w:b/>
          <w:sz w:val="24"/>
          <w:szCs w:val="24"/>
        </w:rPr>
        <w:lastRenderedPageBreak/>
        <w:t xml:space="preserve">CONVENIO DE COLABORACIÓN POR EL DESARROLLO DEL PROYECTO DE ACTIVIDADES Y SERVICIOS CULTURALES CON LA ENTIDAD </w:t>
      </w:r>
      <w:r w:rsidR="0088215C" w:rsidRPr="00E32147">
        <w:rPr>
          <w:rFonts w:ascii="Arial" w:hAnsi="Arial" w:cs="Arial"/>
          <w:b/>
          <w:sz w:val="24"/>
          <w:szCs w:val="24"/>
        </w:rPr>
        <w:t>ASOCIACION DE VECINOS DISTRITO PRIMER BARRIO CENTRO POR EL PERIODO 2024 - 2027</w:t>
      </w:r>
    </w:p>
    <w:p w14:paraId="03455362" w14:textId="77777777" w:rsidR="003C0503" w:rsidRPr="00E32147" w:rsidRDefault="003C0503" w:rsidP="005C768C">
      <w:pPr>
        <w:pStyle w:val="Textoindependiente2"/>
        <w:jc w:val="both"/>
        <w:rPr>
          <w:rFonts w:cs="Arial"/>
          <w:sz w:val="24"/>
          <w:szCs w:val="24"/>
        </w:rPr>
      </w:pPr>
    </w:p>
    <w:p w14:paraId="159C9B50" w14:textId="77777777" w:rsidR="00E01927" w:rsidRPr="00E32147" w:rsidRDefault="00E01927" w:rsidP="005C768C">
      <w:pPr>
        <w:pStyle w:val="Textoindependiente2"/>
        <w:jc w:val="both"/>
        <w:rPr>
          <w:rFonts w:cs="Arial"/>
          <w:sz w:val="24"/>
          <w:szCs w:val="24"/>
        </w:rPr>
      </w:pPr>
    </w:p>
    <w:p w14:paraId="33FF1532" w14:textId="77777777" w:rsidR="00D7428C" w:rsidRPr="00E32147" w:rsidRDefault="00D7428C" w:rsidP="00D7428C">
      <w:pPr>
        <w:jc w:val="both"/>
        <w:rPr>
          <w:rFonts w:ascii="Arial" w:hAnsi="Arial" w:cs="Arial"/>
          <w:sz w:val="24"/>
          <w:szCs w:val="24"/>
        </w:rPr>
      </w:pPr>
      <w:r w:rsidRPr="00E32147">
        <w:rPr>
          <w:rFonts w:ascii="Arial" w:hAnsi="Arial" w:cs="Arial"/>
          <w:sz w:val="24"/>
          <w:szCs w:val="24"/>
        </w:rPr>
        <w:t>En la Villa de Esplugues de Llobregat, en la fecha que consta en la última de las firmas electrónicas de las partes intervinientes.</w:t>
      </w:r>
    </w:p>
    <w:p w14:paraId="5BDCF46E" w14:textId="77777777" w:rsidR="00A61CAD" w:rsidRPr="00E32147" w:rsidRDefault="00A61CAD" w:rsidP="005C768C">
      <w:pPr>
        <w:jc w:val="both"/>
        <w:rPr>
          <w:rFonts w:ascii="Arial" w:hAnsi="Arial" w:cs="Arial"/>
          <w:sz w:val="24"/>
          <w:szCs w:val="24"/>
        </w:rPr>
      </w:pPr>
      <w:r w:rsidRPr="00E32147">
        <w:rPr>
          <w:rFonts w:ascii="Arial" w:hAnsi="Arial" w:cs="Arial"/>
          <w:sz w:val="24"/>
          <w:szCs w:val="24"/>
        </w:rPr>
        <w:t xml:space="preserve"> </w:t>
      </w:r>
    </w:p>
    <w:p w14:paraId="469A14ED" w14:textId="77777777" w:rsidR="00A61CAD" w:rsidRPr="00E32147" w:rsidRDefault="00A61CAD" w:rsidP="005C768C">
      <w:pPr>
        <w:pStyle w:val="Ttulo3"/>
        <w:spacing w:before="0" w:after="0"/>
        <w:jc w:val="center"/>
        <w:rPr>
          <w:sz w:val="24"/>
          <w:szCs w:val="24"/>
        </w:rPr>
      </w:pPr>
      <w:r w:rsidRPr="00E32147">
        <w:rPr>
          <w:sz w:val="24"/>
          <w:szCs w:val="24"/>
        </w:rPr>
        <w:t>REUNIDOS</w:t>
      </w:r>
    </w:p>
    <w:p w14:paraId="20219055" w14:textId="77777777" w:rsidR="00A61CAD" w:rsidRPr="00E32147" w:rsidRDefault="00A61CAD" w:rsidP="005C768C">
      <w:pPr>
        <w:jc w:val="both"/>
        <w:rPr>
          <w:rFonts w:ascii="Arial" w:hAnsi="Arial" w:cs="Arial"/>
          <w:sz w:val="24"/>
          <w:szCs w:val="24"/>
        </w:rPr>
      </w:pPr>
    </w:p>
    <w:p w14:paraId="42AAC440" w14:textId="77777777" w:rsidR="00811164" w:rsidRPr="00E32147" w:rsidRDefault="00811164" w:rsidP="00811164">
      <w:pPr>
        <w:pStyle w:val="Textoindependiente"/>
        <w:spacing w:after="0"/>
        <w:jc w:val="both"/>
        <w:rPr>
          <w:rFonts w:ascii="Arial" w:hAnsi="Arial" w:cs="Arial"/>
          <w:sz w:val="24"/>
          <w:szCs w:val="24"/>
        </w:rPr>
      </w:pPr>
      <w:r w:rsidRPr="00E32147">
        <w:rPr>
          <w:rFonts w:ascii="Arial" w:hAnsi="Arial" w:cs="Arial"/>
          <w:sz w:val="24"/>
          <w:szCs w:val="24"/>
        </w:rPr>
        <w:t>Por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14:paraId="2C37AE02" w14:textId="77777777" w:rsidR="00811164" w:rsidRPr="00E32147" w:rsidRDefault="00811164" w:rsidP="00811164">
      <w:pPr>
        <w:pStyle w:val="DWStyle"/>
        <w:spacing w:line="240" w:lineRule="auto"/>
        <w:rPr>
          <w:rFonts w:ascii="Arial" w:hAnsi="Arial" w:cs="Arial"/>
          <w:szCs w:val="24"/>
        </w:rPr>
      </w:pPr>
    </w:p>
    <w:p w14:paraId="6F1B45A3" w14:textId="77777777" w:rsidR="00651C52" w:rsidRPr="00E32147" w:rsidRDefault="00651C52" w:rsidP="00651C52">
      <w:pPr>
        <w:jc w:val="both"/>
        <w:rPr>
          <w:rFonts w:ascii="Arial" w:hAnsi="Arial" w:cs="Arial"/>
          <w:sz w:val="24"/>
          <w:szCs w:val="24"/>
        </w:rPr>
      </w:pPr>
      <w:r w:rsidRPr="00E32147">
        <w:rPr>
          <w:rFonts w:ascii="Arial" w:hAnsi="Arial" w:cs="Arial"/>
          <w:sz w:val="24"/>
          <w:szCs w:val="24"/>
        </w:rPr>
        <w:t xml:space="preserve">Por otra parte, Jaume </w:t>
      </w:r>
      <w:proofErr w:type="spellStart"/>
      <w:r w:rsidR="00E4096E" w:rsidRPr="00E32147">
        <w:rPr>
          <w:rFonts w:ascii="Arial" w:hAnsi="Arial" w:cs="Arial"/>
          <w:sz w:val="24"/>
          <w:szCs w:val="24"/>
        </w:rPr>
        <w:t>Saladrigas</w:t>
      </w:r>
      <w:proofErr w:type="spellEnd"/>
      <w:r w:rsidR="00E4096E" w:rsidRPr="00E32147">
        <w:rPr>
          <w:rFonts w:ascii="Arial" w:hAnsi="Arial" w:cs="Arial"/>
          <w:sz w:val="24"/>
          <w:szCs w:val="24"/>
        </w:rPr>
        <w:t xml:space="preserve"> Martí, con DNI ***4704**, presidente de la entidad Asociación de vecinos de DISTRITO PRIMER BARRIO CENTRO, con domicilio social en la calle Àngel Guimerà 43 de Esplugues de Llobregat.</w:t>
      </w:r>
    </w:p>
    <w:p w14:paraId="044B5FED" w14:textId="77777777" w:rsidR="00702748" w:rsidRPr="00E32147" w:rsidRDefault="00702748" w:rsidP="00702748">
      <w:pPr>
        <w:jc w:val="both"/>
        <w:rPr>
          <w:rFonts w:ascii="Arial" w:hAnsi="Arial" w:cs="Arial"/>
          <w:iCs/>
          <w:sz w:val="24"/>
          <w:szCs w:val="24"/>
        </w:rPr>
      </w:pPr>
    </w:p>
    <w:p w14:paraId="5AABB52D" w14:textId="77777777" w:rsidR="00811164" w:rsidRPr="00E32147" w:rsidRDefault="00811164" w:rsidP="00811164">
      <w:pPr>
        <w:pStyle w:val="DWStyle"/>
        <w:spacing w:line="240" w:lineRule="auto"/>
        <w:rPr>
          <w:rFonts w:ascii="Arial" w:hAnsi="Arial" w:cs="Arial"/>
          <w:szCs w:val="24"/>
        </w:rPr>
      </w:pPr>
      <w:r w:rsidRPr="00E32147">
        <w:rPr>
          <w:rFonts w:ascii="Arial" w:hAnsi="Arial" w:cs="Arial"/>
          <w:szCs w:val="24"/>
        </w:rPr>
        <w:t>Ambas partes se reconocen, recíprocamente, capacidad y competencia para la firma del presente convenio, y en su virtud,</w:t>
      </w:r>
    </w:p>
    <w:p w14:paraId="08527464" w14:textId="77777777" w:rsidR="00A61CAD" w:rsidRPr="00E32147" w:rsidRDefault="00A61CAD" w:rsidP="005C768C">
      <w:pPr>
        <w:ind w:firstLine="708"/>
        <w:jc w:val="both"/>
        <w:rPr>
          <w:rFonts w:ascii="Arial" w:hAnsi="Arial" w:cs="Arial"/>
          <w:sz w:val="24"/>
          <w:szCs w:val="24"/>
        </w:rPr>
      </w:pPr>
    </w:p>
    <w:p w14:paraId="5E47C92A" w14:textId="77777777" w:rsidR="00A61CAD" w:rsidRPr="00E32147" w:rsidRDefault="00A61CAD" w:rsidP="00811164">
      <w:pPr>
        <w:pStyle w:val="Ttulo2"/>
        <w:spacing w:before="0" w:after="0"/>
        <w:rPr>
          <w:bCs w:val="0"/>
          <w:i w:val="0"/>
          <w:sz w:val="24"/>
          <w:szCs w:val="24"/>
        </w:rPr>
      </w:pPr>
      <w:r w:rsidRPr="00E32147">
        <w:rPr>
          <w:bCs w:val="0"/>
          <w:i w:val="0"/>
          <w:sz w:val="24"/>
          <w:szCs w:val="24"/>
        </w:rPr>
        <w:t>MANIFIESTAN</w:t>
      </w:r>
    </w:p>
    <w:p w14:paraId="02FD29E0" w14:textId="77777777" w:rsidR="005B451B" w:rsidRPr="00E32147" w:rsidRDefault="005B451B" w:rsidP="005C768C">
      <w:pPr>
        <w:pStyle w:val="DWStyle"/>
        <w:spacing w:line="240" w:lineRule="auto"/>
        <w:rPr>
          <w:rFonts w:ascii="Arial" w:hAnsi="Arial" w:cs="Arial"/>
          <w:szCs w:val="24"/>
        </w:rPr>
      </w:pPr>
    </w:p>
    <w:p w14:paraId="453C3324" w14:textId="77777777" w:rsidR="00194956" w:rsidRPr="00E32147"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E32147">
        <w:rPr>
          <w:rFonts w:ascii="Arial" w:hAnsi="Arial" w:cs="Arial"/>
          <w:sz w:val="24"/>
          <w:szCs w:val="24"/>
          <w:lang w:val="ca-ES"/>
        </w:rPr>
        <w:t xml:space="preserve">El Ayuntamiento de Esplugues de Llobregat </w:t>
      </w:r>
      <w:r w:rsidR="00911422" w:rsidRPr="00E32147">
        <w:rPr>
          <w:rStyle w:val="Refdenotaalpie"/>
          <w:rFonts w:ascii="Arial" w:hAnsi="Arial" w:cs="Arial"/>
          <w:sz w:val="24"/>
          <w:szCs w:val="24"/>
          <w:lang w:val="ca-ES"/>
        </w:rPr>
        <w:footnoteReference w:id="1"/>
      </w:r>
      <w:r w:rsidRPr="00E32147">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crear una sociedad más culta, más libre y cohesionada. Por eso, trabaja en diversos ámbitos para realizar una programación cultural de calidad en la ciudad.</w:t>
      </w:r>
    </w:p>
    <w:p w14:paraId="3182D1D6" w14:textId="77777777" w:rsidR="00194956" w:rsidRPr="00E32147" w:rsidRDefault="00194956" w:rsidP="00811164">
      <w:pPr>
        <w:pStyle w:val="estilo2"/>
        <w:spacing w:before="0" w:beforeAutospacing="0" w:after="0" w:afterAutospacing="0"/>
        <w:ind w:left="426" w:hanging="426"/>
        <w:jc w:val="both"/>
        <w:rPr>
          <w:rFonts w:ascii="Arial" w:hAnsi="Arial" w:cs="Arial"/>
          <w:sz w:val="24"/>
          <w:szCs w:val="24"/>
          <w:lang w:val="ca-ES"/>
        </w:rPr>
      </w:pPr>
    </w:p>
    <w:p w14:paraId="02B8BC7D" w14:textId="77777777" w:rsidR="00293583" w:rsidRPr="00E32147" w:rsidRDefault="00293583" w:rsidP="00811164">
      <w:pPr>
        <w:pStyle w:val="DWStyle"/>
        <w:suppressAutoHyphens/>
        <w:spacing w:line="240" w:lineRule="auto"/>
        <w:ind w:left="426" w:hanging="426"/>
        <w:rPr>
          <w:rFonts w:ascii="Arial" w:hAnsi="Arial" w:cs="Arial"/>
          <w:szCs w:val="24"/>
        </w:rPr>
      </w:pPr>
    </w:p>
    <w:p w14:paraId="0423AE4D" w14:textId="77777777" w:rsidR="00293583" w:rsidRPr="00E32147" w:rsidRDefault="00293583" w:rsidP="00382984">
      <w:pPr>
        <w:pStyle w:val="DWStyle"/>
        <w:numPr>
          <w:ilvl w:val="0"/>
          <w:numId w:val="8"/>
        </w:numPr>
        <w:suppressAutoHyphens/>
        <w:spacing w:line="240" w:lineRule="auto"/>
        <w:ind w:left="426" w:hanging="426"/>
        <w:rPr>
          <w:rFonts w:ascii="Arial" w:hAnsi="Arial" w:cs="Arial"/>
          <w:szCs w:val="24"/>
        </w:rPr>
      </w:pPr>
      <w:r w:rsidRPr="00E32147">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67E27DDD" w14:textId="77777777" w:rsidR="00293583" w:rsidRPr="00E32147" w:rsidRDefault="00293583" w:rsidP="00811164">
      <w:pPr>
        <w:pStyle w:val="Prrafodelista"/>
        <w:ind w:left="426" w:hanging="426"/>
        <w:rPr>
          <w:rFonts w:ascii="Arial" w:hAnsi="Arial" w:cs="Arial"/>
          <w:sz w:val="24"/>
          <w:szCs w:val="24"/>
          <w:lang w:val="ca-ES"/>
        </w:rPr>
      </w:pPr>
    </w:p>
    <w:p w14:paraId="77037977" w14:textId="77777777" w:rsidR="00293583" w:rsidRPr="00E32147" w:rsidRDefault="00293583" w:rsidP="00382984">
      <w:pPr>
        <w:pStyle w:val="DWStyle"/>
        <w:numPr>
          <w:ilvl w:val="0"/>
          <w:numId w:val="8"/>
        </w:numPr>
        <w:suppressAutoHyphens/>
        <w:spacing w:line="240" w:lineRule="auto"/>
        <w:ind w:left="426" w:hanging="426"/>
        <w:rPr>
          <w:rFonts w:ascii="Arial" w:hAnsi="Arial" w:cs="Arial"/>
          <w:szCs w:val="24"/>
        </w:rPr>
      </w:pPr>
      <w:r w:rsidRPr="00E32147">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5B57B441" w14:textId="77777777" w:rsidR="00293583" w:rsidRPr="00E32147" w:rsidRDefault="00293583" w:rsidP="00293583">
      <w:pPr>
        <w:pStyle w:val="Prrafodelista"/>
        <w:rPr>
          <w:rFonts w:ascii="Arial" w:hAnsi="Arial" w:cs="Arial"/>
          <w:sz w:val="24"/>
          <w:szCs w:val="24"/>
          <w:lang w:val="ca-ES"/>
        </w:rPr>
      </w:pPr>
    </w:p>
    <w:p w14:paraId="4EAAFC5A" w14:textId="77777777" w:rsidR="00293583" w:rsidRPr="00E32147" w:rsidRDefault="00293583" w:rsidP="00293583">
      <w:pPr>
        <w:pStyle w:val="Prrafodelista"/>
        <w:rPr>
          <w:rFonts w:ascii="Arial" w:hAnsi="Arial" w:cs="Arial"/>
          <w:b/>
          <w:sz w:val="24"/>
          <w:szCs w:val="24"/>
          <w:lang w:val="ca-ES"/>
        </w:rPr>
      </w:pPr>
    </w:p>
    <w:p w14:paraId="109FE144" w14:textId="77777777" w:rsidR="00293583" w:rsidRPr="00E32147" w:rsidRDefault="00293583" w:rsidP="00382984">
      <w:pPr>
        <w:pStyle w:val="DWStyle"/>
        <w:numPr>
          <w:ilvl w:val="0"/>
          <w:numId w:val="8"/>
        </w:numPr>
        <w:suppressAutoHyphens/>
        <w:spacing w:line="240" w:lineRule="auto"/>
        <w:rPr>
          <w:rFonts w:ascii="Arial" w:hAnsi="Arial" w:cs="Arial"/>
          <w:szCs w:val="24"/>
        </w:rPr>
      </w:pPr>
      <w:r w:rsidRPr="00E32147">
        <w:rPr>
          <w:rFonts w:ascii="Arial" w:hAnsi="Arial" w:cs="Arial"/>
          <w:szCs w:val="24"/>
        </w:rPr>
        <w:t xml:space="preserve">Que el Plan de Actuación Municipal del Ayuntamiento de Esplugues de Ll., establece en </w:t>
      </w:r>
      <w:r w:rsidR="00F4529C" w:rsidRPr="00E32147">
        <w:rPr>
          <w:rFonts w:ascii="Arial" w:hAnsi="Arial" w:cs="Arial"/>
          <w:szCs w:val="24"/>
        </w:rPr>
        <w:t>la Línea 2. Servicios para las personas a lo largo de la vida. la Medida de gobierno 2.4. La cultura como instrumento de enriquecimiento y desarrollo personal y social.</w:t>
      </w:r>
    </w:p>
    <w:p w14:paraId="609195A3" w14:textId="77777777" w:rsidR="00F4529C" w:rsidRPr="00E32147" w:rsidRDefault="00F4529C" w:rsidP="00F4529C">
      <w:pPr>
        <w:pStyle w:val="DWStyle"/>
        <w:suppressAutoHyphens/>
        <w:spacing w:line="240" w:lineRule="auto"/>
        <w:ind w:left="720"/>
        <w:rPr>
          <w:rFonts w:ascii="Arial" w:hAnsi="Arial" w:cs="Arial"/>
          <w:szCs w:val="24"/>
        </w:rPr>
      </w:pPr>
    </w:p>
    <w:p w14:paraId="4C26874C" w14:textId="77777777" w:rsidR="00293583" w:rsidRPr="00E32147" w:rsidRDefault="00293583" w:rsidP="00382984">
      <w:pPr>
        <w:numPr>
          <w:ilvl w:val="0"/>
          <w:numId w:val="8"/>
        </w:numPr>
        <w:jc w:val="both"/>
        <w:rPr>
          <w:rFonts w:ascii="Arial" w:hAnsi="Arial" w:cs="Arial"/>
          <w:sz w:val="24"/>
          <w:szCs w:val="24"/>
        </w:rPr>
      </w:pPr>
      <w:r w:rsidRPr="00E32147">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7D215CD3" w14:textId="77777777" w:rsidR="00293583" w:rsidRPr="00E32147" w:rsidRDefault="00293583" w:rsidP="000E780C">
      <w:pPr>
        <w:ind w:left="720"/>
        <w:jc w:val="both"/>
        <w:rPr>
          <w:rFonts w:ascii="Arial" w:hAnsi="Arial" w:cs="Arial"/>
          <w:bCs/>
          <w:sz w:val="24"/>
          <w:szCs w:val="24"/>
        </w:rPr>
      </w:pPr>
    </w:p>
    <w:p w14:paraId="03F31247" w14:textId="77777777" w:rsidR="00651C52" w:rsidRPr="00E32147" w:rsidRDefault="00293583" w:rsidP="000E780C">
      <w:pPr>
        <w:ind w:left="720"/>
        <w:jc w:val="both"/>
        <w:rPr>
          <w:rFonts w:ascii="Arial" w:hAnsi="Arial" w:cs="Arial"/>
          <w:bCs/>
          <w:sz w:val="24"/>
          <w:szCs w:val="24"/>
        </w:rPr>
      </w:pPr>
      <w:r w:rsidRPr="00E32147">
        <w:rPr>
          <w:rFonts w:ascii="Arial" w:hAnsi="Arial" w:cs="Arial"/>
          <w:bCs/>
          <w:sz w:val="24"/>
          <w:szCs w:val="24"/>
        </w:rPr>
        <w:t>"Promover acciones, actividades y comportamientos colectivos que repercutan en la calidad del espacio público y de los equipamientos, incrementando la cohesión social."</w:t>
      </w:r>
    </w:p>
    <w:p w14:paraId="1F10D894" w14:textId="77777777" w:rsidR="00651C52" w:rsidRPr="00E32147" w:rsidRDefault="00651C52" w:rsidP="000E780C">
      <w:pPr>
        <w:ind w:left="720"/>
        <w:jc w:val="both"/>
        <w:rPr>
          <w:rFonts w:ascii="Arial" w:hAnsi="Arial" w:cs="Arial"/>
          <w:bCs/>
          <w:sz w:val="24"/>
          <w:szCs w:val="24"/>
        </w:rPr>
      </w:pPr>
    </w:p>
    <w:p w14:paraId="645174BD" w14:textId="77777777" w:rsidR="000E780C" w:rsidRPr="00E32147" w:rsidRDefault="00702748" w:rsidP="000E780C">
      <w:pPr>
        <w:pStyle w:val="Prrafodelista"/>
        <w:numPr>
          <w:ilvl w:val="0"/>
          <w:numId w:val="8"/>
        </w:numPr>
        <w:spacing w:after="0" w:line="240" w:lineRule="auto"/>
        <w:jc w:val="both"/>
        <w:rPr>
          <w:rFonts w:ascii="Arial" w:hAnsi="Arial" w:cs="Arial"/>
          <w:bCs/>
          <w:sz w:val="24"/>
          <w:szCs w:val="24"/>
          <w:lang w:val="ca-ES"/>
        </w:rPr>
      </w:pPr>
      <w:r w:rsidRPr="00E32147">
        <w:rPr>
          <w:rFonts w:ascii="Arial" w:eastAsia="Times New Roman" w:hAnsi="Arial" w:cs="Arial"/>
          <w:bCs/>
          <w:sz w:val="24"/>
          <w:szCs w:val="24"/>
          <w:lang w:val="ca-ES" w:eastAsia="es-ES"/>
        </w:rPr>
        <w:t xml:space="preserve">Que </w:t>
      </w:r>
      <w:r w:rsidR="0088215C" w:rsidRPr="00E32147">
        <w:rPr>
          <w:rFonts w:ascii="Arial" w:hAnsi="Arial" w:cs="Arial"/>
          <w:sz w:val="24"/>
          <w:szCs w:val="24"/>
          <w:lang w:val="ca-ES"/>
        </w:rPr>
        <w:t xml:space="preserve">Asociación de vecinos de DISTRITO PRIMER BARRIO CENTRO </w:t>
      </w:r>
      <w:r w:rsidRPr="00E32147">
        <w:rPr>
          <w:rFonts w:eastAsia="Times New Roman"/>
          <w:bCs/>
          <w:sz w:val="12"/>
          <w:lang w:val="ca-ES" w:eastAsia="es-ES"/>
        </w:rPr>
        <w:footnoteReference w:id="2"/>
      </w:r>
      <w:r w:rsidRPr="00E32147">
        <w:rPr>
          <w:rFonts w:ascii="Arial" w:eastAsia="Times New Roman" w:hAnsi="Arial" w:cs="Arial"/>
          <w:bCs/>
          <w:sz w:val="24"/>
          <w:szCs w:val="24"/>
          <w:lang w:val="ca-ES" w:eastAsia="es-ES"/>
        </w:rPr>
        <w:t xml:space="preserve">tiene una finalidad social, sin ánimo de lucro, </w:t>
      </w:r>
      <w:r w:rsidR="0088215C" w:rsidRPr="00E32147">
        <w:rPr>
          <w:rFonts w:ascii="Arial" w:hAnsi="Arial" w:cs="Arial"/>
          <w:sz w:val="24"/>
          <w:szCs w:val="24"/>
          <w:lang w:val="ca-ES"/>
        </w:rPr>
        <w:t>con el objetivo de promover la participación de los vecinos y vecinas del ámbito territorial correspondiente al Barrio Centro de Esplugues.</w:t>
      </w:r>
    </w:p>
    <w:p w14:paraId="23F861BC" w14:textId="77777777" w:rsidR="00E32147" w:rsidRPr="00E32147" w:rsidRDefault="00E32147" w:rsidP="00E32147">
      <w:pPr>
        <w:pStyle w:val="Prrafodelista"/>
        <w:spacing w:after="0" w:line="240" w:lineRule="auto"/>
        <w:jc w:val="both"/>
        <w:rPr>
          <w:rFonts w:ascii="Arial" w:hAnsi="Arial" w:cs="Arial"/>
          <w:bCs/>
          <w:sz w:val="24"/>
          <w:szCs w:val="24"/>
          <w:lang w:val="ca-ES"/>
        </w:rPr>
      </w:pPr>
    </w:p>
    <w:p w14:paraId="0ACA326E" w14:textId="77777777" w:rsidR="0088215C" w:rsidRPr="00E32147" w:rsidRDefault="0088215C" w:rsidP="00E32147">
      <w:pPr>
        <w:pStyle w:val="Prrafodelista"/>
        <w:numPr>
          <w:ilvl w:val="0"/>
          <w:numId w:val="8"/>
        </w:numPr>
        <w:spacing w:after="0" w:line="240" w:lineRule="auto"/>
        <w:jc w:val="both"/>
        <w:rPr>
          <w:rFonts w:ascii="Arial" w:eastAsia="Times New Roman" w:hAnsi="Arial" w:cs="Arial"/>
          <w:bCs/>
          <w:sz w:val="24"/>
          <w:szCs w:val="24"/>
          <w:lang w:val="ca-ES" w:eastAsia="es-ES"/>
        </w:rPr>
      </w:pPr>
      <w:r w:rsidRPr="00E32147">
        <w:rPr>
          <w:rFonts w:ascii="Arial" w:eastAsia="Times New Roman" w:hAnsi="Arial" w:cs="Arial"/>
          <w:bCs/>
          <w:sz w:val="24"/>
          <w:szCs w:val="24"/>
          <w:lang w:val="ca-ES" w:eastAsia="es-ES"/>
        </w:rPr>
        <w:t>Asimismo, la Entidad fomenta, apoya, las iniciativas que se consideren de interés para la mejora y el desarrollo de la comunidad ciudadana.</w:t>
      </w:r>
    </w:p>
    <w:p w14:paraId="09FD643B" w14:textId="77777777" w:rsidR="0088215C" w:rsidRPr="00E32147" w:rsidRDefault="0088215C" w:rsidP="0088215C">
      <w:pPr>
        <w:pStyle w:val="Prrafodelista"/>
        <w:jc w:val="both"/>
        <w:rPr>
          <w:rFonts w:ascii="Arial" w:hAnsi="Arial" w:cs="Arial"/>
          <w:sz w:val="24"/>
          <w:szCs w:val="24"/>
          <w:lang w:val="ca-ES"/>
        </w:rPr>
      </w:pPr>
      <w:r w:rsidRPr="00E32147">
        <w:rPr>
          <w:rFonts w:ascii="Arial" w:hAnsi="Arial" w:cs="Arial"/>
          <w:sz w:val="24"/>
          <w:szCs w:val="24"/>
          <w:lang w:val="ca-ES"/>
        </w:rPr>
        <w:t>La entidad lleva a cabo una programación estable anual que incorpora diferentes actuaciones culturales y de dinamización social que potencian la participación ciudadana y al mismo tiempo promocionan la cultura.</w:t>
      </w:r>
    </w:p>
    <w:p w14:paraId="58FADCBC" w14:textId="77777777" w:rsidR="0088215C" w:rsidRPr="00E32147" w:rsidRDefault="0088215C" w:rsidP="0088215C">
      <w:pPr>
        <w:pStyle w:val="Prrafodelista"/>
        <w:jc w:val="both"/>
        <w:rPr>
          <w:rFonts w:ascii="Arial" w:hAnsi="Arial" w:cs="Arial"/>
          <w:bCs/>
          <w:sz w:val="24"/>
          <w:szCs w:val="24"/>
          <w:lang w:val="ca-ES"/>
        </w:rPr>
      </w:pPr>
      <w:r w:rsidRPr="00E32147">
        <w:rPr>
          <w:rFonts w:ascii="Arial" w:hAnsi="Arial" w:cs="Arial"/>
          <w:sz w:val="24"/>
          <w:szCs w:val="24"/>
          <w:lang w:val="ca-ES"/>
        </w:rPr>
        <w:t>En este sentido, desarrolla actividades para que los ciudadanos de Esplugues puedan disfrutar, en su tiempo libre, de acciones que se desarrollen en espacios públicos y equipamientos municipales.</w:t>
      </w:r>
    </w:p>
    <w:p w14:paraId="2AF30612" w14:textId="77777777" w:rsidR="00F90367" w:rsidRPr="00E32147" w:rsidRDefault="00F90367" w:rsidP="00811164">
      <w:pPr>
        <w:ind w:left="720"/>
        <w:jc w:val="both"/>
        <w:rPr>
          <w:rFonts w:ascii="Arial" w:hAnsi="Arial" w:cs="Arial"/>
          <w:sz w:val="24"/>
          <w:szCs w:val="24"/>
        </w:rPr>
      </w:pPr>
    </w:p>
    <w:p w14:paraId="483C97FC" w14:textId="77777777" w:rsidR="0088215C" w:rsidRPr="00E32147" w:rsidRDefault="00F90367" w:rsidP="0088215C">
      <w:pPr>
        <w:numPr>
          <w:ilvl w:val="0"/>
          <w:numId w:val="8"/>
        </w:numPr>
        <w:shd w:val="clear" w:color="auto" w:fill="FFFFFF"/>
        <w:jc w:val="both"/>
        <w:textAlignment w:val="baseline"/>
        <w:rPr>
          <w:rFonts w:ascii="Arial" w:hAnsi="Arial" w:cs="Arial"/>
          <w:sz w:val="24"/>
          <w:szCs w:val="24"/>
        </w:rPr>
      </w:pPr>
      <w:r w:rsidRPr="00E32147">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favorecer la participación vecinal en el DISTRITO PRIMER BARRIO CENTRO, así como la dinamización y la cohesión social, mediante una programación de actividades </w:t>
      </w:r>
      <w:r w:rsidR="0088215C" w:rsidRPr="00E32147">
        <w:rPr>
          <w:rFonts w:ascii="Arial" w:hAnsi="Arial" w:cs="Arial"/>
          <w:sz w:val="24"/>
          <w:szCs w:val="24"/>
        </w:rPr>
        <w:t>socioculturales .</w:t>
      </w:r>
    </w:p>
    <w:p w14:paraId="579F8845" w14:textId="77777777" w:rsidR="00A248EF" w:rsidRPr="00E32147" w:rsidRDefault="00A248EF" w:rsidP="0088215C">
      <w:pPr>
        <w:shd w:val="clear" w:color="auto" w:fill="FFFFFF"/>
        <w:ind w:left="720"/>
        <w:jc w:val="both"/>
        <w:textAlignment w:val="baseline"/>
        <w:rPr>
          <w:rFonts w:ascii="Arial" w:hAnsi="Arial" w:cs="Arial"/>
          <w:sz w:val="24"/>
          <w:szCs w:val="24"/>
        </w:rPr>
      </w:pPr>
    </w:p>
    <w:p w14:paraId="1E3BA439" w14:textId="77777777" w:rsidR="00293583" w:rsidRPr="00E32147" w:rsidRDefault="00293583" w:rsidP="00293583">
      <w:pPr>
        <w:pStyle w:val="Estndar"/>
        <w:tabs>
          <w:tab w:val="left" w:pos="567"/>
        </w:tabs>
        <w:ind w:left="720"/>
        <w:jc w:val="both"/>
        <w:rPr>
          <w:rFonts w:ascii="Arial" w:hAnsi="Arial" w:cs="Arial"/>
          <w:szCs w:val="24"/>
        </w:rPr>
      </w:pPr>
      <w:r w:rsidRPr="00E32147">
        <w:rPr>
          <w:rFonts w:ascii="Arial" w:hAnsi="Arial" w:cs="Arial"/>
          <w:szCs w:val="24"/>
        </w:rPr>
        <w:lastRenderedPageBreak/>
        <w:t>Por esta razón y considerando positivamente el/los proyecto/s presentado/s, ambas partes expresan su voluntad de mantener las relaciones existentes hasta ahora, para facilitar la máxima eficacia, continuidad y estabilidad en el trabajo de la Entidad.</w:t>
      </w:r>
    </w:p>
    <w:p w14:paraId="7117DA6C" w14:textId="77777777" w:rsidR="00811164" w:rsidRPr="00E32147" w:rsidRDefault="00811164" w:rsidP="00293583">
      <w:pPr>
        <w:pStyle w:val="Estndar"/>
        <w:tabs>
          <w:tab w:val="left" w:pos="567"/>
        </w:tabs>
        <w:ind w:left="720"/>
        <w:jc w:val="both"/>
        <w:rPr>
          <w:rFonts w:ascii="Arial" w:hAnsi="Arial" w:cs="Arial"/>
          <w:szCs w:val="24"/>
        </w:rPr>
      </w:pPr>
    </w:p>
    <w:p w14:paraId="3B235885" w14:textId="77777777" w:rsidR="00A132E8" w:rsidRPr="00E32147"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5607C6C0" w14:textId="77777777" w:rsidR="00A132E8" w:rsidRPr="00E32147" w:rsidRDefault="00A132E8" w:rsidP="00382984">
      <w:pPr>
        <w:pStyle w:val="DWStyle"/>
        <w:numPr>
          <w:ilvl w:val="0"/>
          <w:numId w:val="8"/>
        </w:numPr>
        <w:suppressAutoHyphens/>
        <w:spacing w:line="240" w:lineRule="auto"/>
        <w:rPr>
          <w:rFonts w:ascii="Arial" w:hAnsi="Arial" w:cs="Arial"/>
          <w:szCs w:val="24"/>
        </w:rPr>
      </w:pPr>
      <w:r w:rsidRPr="00E32147">
        <w:rPr>
          <w:rFonts w:ascii="Arial" w:hAnsi="Arial" w:cs="Arial"/>
          <w:szCs w:val="24"/>
        </w:rPr>
        <w:t>Hasta el momento, la colaboración entre la Entidad y el Ayuntamiento ha sido fluida y de mutuo interés.</w:t>
      </w:r>
    </w:p>
    <w:p w14:paraId="036084D4" w14:textId="77777777" w:rsidR="00A132E8" w:rsidRPr="00E32147" w:rsidRDefault="00A132E8" w:rsidP="00A132E8">
      <w:pPr>
        <w:pStyle w:val="DWStyle"/>
        <w:suppressAutoHyphens/>
        <w:spacing w:line="240" w:lineRule="auto"/>
        <w:ind w:left="720"/>
        <w:rPr>
          <w:rFonts w:ascii="Arial" w:hAnsi="Arial" w:cs="Arial"/>
          <w:szCs w:val="24"/>
        </w:rPr>
      </w:pPr>
    </w:p>
    <w:p w14:paraId="28D45AA9" w14:textId="77777777" w:rsidR="005B451B" w:rsidRPr="00E32147" w:rsidRDefault="00293583" w:rsidP="00382984">
      <w:pPr>
        <w:pStyle w:val="DWStyle"/>
        <w:numPr>
          <w:ilvl w:val="0"/>
          <w:numId w:val="8"/>
        </w:numPr>
        <w:suppressAutoHyphens/>
        <w:spacing w:line="240" w:lineRule="auto"/>
        <w:rPr>
          <w:rFonts w:ascii="Arial" w:hAnsi="Arial" w:cs="Arial"/>
          <w:szCs w:val="24"/>
        </w:rPr>
      </w:pPr>
      <w:r w:rsidRPr="00E32147">
        <w:rPr>
          <w:rFonts w:ascii="Arial" w:hAnsi="Arial" w:cs="Arial"/>
          <w:szCs w:val="24"/>
        </w:rPr>
        <w:t xml:space="preserve">En fecha </w:t>
      </w:r>
      <w:r w:rsidR="0088215C" w:rsidRPr="00E32147">
        <w:rPr>
          <w:rFonts w:ascii="Arial" w:hAnsi="Arial" w:cs="Arial"/>
          <w:szCs w:val="24"/>
          <w:lang w:eastAsia="ca-ES"/>
        </w:rPr>
        <w:t xml:space="preserve">23 de febrero de 2024 </w:t>
      </w:r>
      <w:r w:rsidR="00F90367" w:rsidRPr="00E32147">
        <w:rPr>
          <w:rFonts w:ascii="Arial" w:hAnsi="Arial" w:cs="Arial"/>
          <w:szCs w:val="24"/>
        </w:rPr>
        <w:t>, la entidad presenta el proyecto de actividades para el período 2024-2027. Se considera positivamente el proyecto presentado, ambas partes expresan su voluntad de mantener las relaciones existentes hasta ahora, para facilitar la máxima eficacia, continuidad y estabilidad en el trabajo de la Entidad.</w:t>
      </w:r>
    </w:p>
    <w:p w14:paraId="75A6CE39" w14:textId="77777777" w:rsidR="00B25F4C" w:rsidRPr="00E32147" w:rsidRDefault="00B25F4C" w:rsidP="00B25F4C">
      <w:pPr>
        <w:pStyle w:val="DWStyle"/>
        <w:suppressAutoHyphens/>
        <w:spacing w:line="240" w:lineRule="auto"/>
        <w:ind w:left="720"/>
        <w:rPr>
          <w:rFonts w:ascii="Arial" w:hAnsi="Arial" w:cs="Arial"/>
          <w:szCs w:val="24"/>
        </w:rPr>
      </w:pPr>
    </w:p>
    <w:p w14:paraId="1B424FD4" w14:textId="77777777" w:rsidR="00B25F4C" w:rsidRPr="00E32147" w:rsidRDefault="00B25F4C" w:rsidP="00382984">
      <w:pPr>
        <w:pStyle w:val="DWStyle"/>
        <w:numPr>
          <w:ilvl w:val="0"/>
          <w:numId w:val="8"/>
        </w:numPr>
        <w:suppressAutoHyphens/>
        <w:spacing w:line="240" w:lineRule="auto"/>
        <w:rPr>
          <w:rFonts w:ascii="Arial" w:hAnsi="Arial" w:cs="Arial"/>
          <w:szCs w:val="24"/>
        </w:rPr>
      </w:pPr>
      <w:r w:rsidRPr="00E32147">
        <w:rPr>
          <w:rFonts w:ascii="Arial" w:hAnsi="Arial" w:cs="Arial"/>
          <w:szCs w:val="24"/>
        </w:rPr>
        <w:t xml:space="preserve">El Presupuesto de la Corporación para el ejercicio 2024, prevé en la partida económica nominativa </w:t>
      </w:r>
      <w:r w:rsidR="004B10C4" w:rsidRPr="00E32147">
        <w:rPr>
          <w:rFonts w:ascii="Arial" w:hAnsi="Arial" w:cs="Arial"/>
          <w:b/>
          <w:szCs w:val="24"/>
        </w:rPr>
        <w:t>20 33400 48014 CONVENIO CON AAVV CENTRO una cantidad de 3.228,00 euros.</w:t>
      </w:r>
    </w:p>
    <w:p w14:paraId="59FD39E0" w14:textId="77777777" w:rsidR="00A132E8" w:rsidRPr="00E32147" w:rsidRDefault="00A132E8" w:rsidP="005C768C">
      <w:pPr>
        <w:pStyle w:val="DWStyle"/>
        <w:spacing w:line="240" w:lineRule="auto"/>
        <w:rPr>
          <w:rFonts w:ascii="Arial" w:hAnsi="Arial" w:cs="Arial"/>
          <w:szCs w:val="24"/>
        </w:rPr>
      </w:pPr>
    </w:p>
    <w:p w14:paraId="62A2399D" w14:textId="77777777" w:rsidR="00B25F4C" w:rsidRPr="00E32147" w:rsidRDefault="00B25F4C" w:rsidP="00B25F4C">
      <w:pPr>
        <w:pStyle w:val="western"/>
        <w:spacing w:before="0" w:beforeAutospacing="0"/>
        <w:rPr>
          <w:rFonts w:ascii="Arial" w:eastAsia="Times New Roman" w:hAnsi="Arial" w:cs="Arial"/>
          <w:sz w:val="24"/>
          <w:szCs w:val="24"/>
          <w:lang w:val="ca-ES"/>
        </w:rPr>
      </w:pPr>
      <w:r w:rsidRPr="00E32147">
        <w:rPr>
          <w:rFonts w:ascii="Arial" w:eastAsia="Times New Roman" w:hAnsi="Arial" w:cs="Arial"/>
          <w:sz w:val="24"/>
          <w:szCs w:val="24"/>
          <w:lang w:val="ca-ES"/>
        </w:rPr>
        <w:t xml:space="preserve">Por todo ello, se proponen firmar el presente convenio, con el deseo de regular la relación entre el Ayuntamiento de Esplugues de Llobregat y </w:t>
      </w:r>
      <w:r w:rsidR="00811164" w:rsidRPr="00E32147">
        <w:rPr>
          <w:rFonts w:ascii="Arial" w:hAnsi="Arial" w:cs="Arial"/>
          <w:sz w:val="24"/>
          <w:szCs w:val="24"/>
          <w:lang w:val="ca-ES"/>
        </w:rPr>
        <w:t xml:space="preserve">la Entidad </w:t>
      </w:r>
      <w:r w:rsidRPr="00E32147">
        <w:rPr>
          <w:rFonts w:ascii="Arial" w:eastAsia="Times New Roman" w:hAnsi="Arial" w:cs="Arial"/>
          <w:sz w:val="24"/>
          <w:szCs w:val="24"/>
          <w:lang w:val="ca-ES"/>
        </w:rPr>
        <w:t>, en base a los siguientes acuerdos.</w:t>
      </w:r>
    </w:p>
    <w:p w14:paraId="048923D1" w14:textId="77777777" w:rsidR="00E03FBC" w:rsidRPr="00E32147" w:rsidRDefault="00E03FBC" w:rsidP="005C768C">
      <w:pPr>
        <w:pStyle w:val="DWStyle"/>
        <w:spacing w:line="240" w:lineRule="auto"/>
        <w:rPr>
          <w:rFonts w:ascii="Arial" w:hAnsi="Arial" w:cs="Arial"/>
          <w:szCs w:val="24"/>
        </w:rPr>
      </w:pPr>
    </w:p>
    <w:p w14:paraId="1C2FABFF" w14:textId="77777777" w:rsidR="009C39C1" w:rsidRPr="00E32147" w:rsidRDefault="009C39C1" w:rsidP="005C768C">
      <w:pPr>
        <w:pStyle w:val="DWStyle"/>
        <w:spacing w:line="240" w:lineRule="auto"/>
        <w:jc w:val="center"/>
        <w:rPr>
          <w:rFonts w:ascii="Arial" w:hAnsi="Arial" w:cs="Arial"/>
          <w:b/>
          <w:szCs w:val="24"/>
        </w:rPr>
      </w:pPr>
    </w:p>
    <w:p w14:paraId="6BE60969" w14:textId="77777777" w:rsidR="00E03FBC" w:rsidRPr="00E32147" w:rsidRDefault="00E03FBC" w:rsidP="00507662">
      <w:pPr>
        <w:pStyle w:val="DWStyle"/>
        <w:spacing w:line="240" w:lineRule="auto"/>
        <w:jc w:val="left"/>
        <w:rPr>
          <w:rFonts w:ascii="Arial" w:hAnsi="Arial" w:cs="Arial"/>
          <w:b/>
          <w:szCs w:val="24"/>
        </w:rPr>
      </w:pPr>
      <w:r w:rsidRPr="00E32147">
        <w:rPr>
          <w:rFonts w:ascii="Arial" w:hAnsi="Arial" w:cs="Arial"/>
          <w:b/>
          <w:szCs w:val="24"/>
        </w:rPr>
        <w:t>ACUERDOS</w:t>
      </w:r>
    </w:p>
    <w:p w14:paraId="7303EEB0" w14:textId="77777777" w:rsidR="00002F59" w:rsidRPr="00E32147" w:rsidRDefault="00002F59" w:rsidP="005C768C">
      <w:pPr>
        <w:pStyle w:val="Estndar"/>
        <w:tabs>
          <w:tab w:val="left" w:pos="567"/>
        </w:tabs>
        <w:ind w:left="709"/>
        <w:jc w:val="both"/>
        <w:rPr>
          <w:rFonts w:ascii="Arial" w:hAnsi="Arial" w:cs="Arial"/>
          <w:szCs w:val="24"/>
        </w:rPr>
      </w:pPr>
    </w:p>
    <w:p w14:paraId="78E8C55A" w14:textId="77777777" w:rsidR="00002F59" w:rsidRPr="00E32147" w:rsidRDefault="00002F59" w:rsidP="005C768C">
      <w:pPr>
        <w:numPr>
          <w:ilvl w:val="0"/>
          <w:numId w:val="1"/>
        </w:numPr>
        <w:jc w:val="both"/>
        <w:rPr>
          <w:rFonts w:ascii="Arial" w:hAnsi="Arial" w:cs="Arial"/>
          <w:b/>
          <w:sz w:val="24"/>
          <w:szCs w:val="24"/>
        </w:rPr>
      </w:pPr>
      <w:r w:rsidRPr="00E32147">
        <w:rPr>
          <w:rFonts w:ascii="Arial" w:hAnsi="Arial" w:cs="Arial"/>
          <w:b/>
          <w:sz w:val="24"/>
          <w:szCs w:val="24"/>
        </w:rPr>
        <w:t>OBJETO DEL CONVENIO</w:t>
      </w:r>
    </w:p>
    <w:p w14:paraId="14E811CC" w14:textId="77777777" w:rsidR="00002F59" w:rsidRPr="00E32147" w:rsidRDefault="00002F59" w:rsidP="005C768C">
      <w:pPr>
        <w:pStyle w:val="Estndar"/>
        <w:tabs>
          <w:tab w:val="left" w:pos="567"/>
        </w:tabs>
        <w:jc w:val="both"/>
        <w:rPr>
          <w:rFonts w:ascii="Arial" w:hAnsi="Arial" w:cs="Arial"/>
          <w:szCs w:val="24"/>
        </w:rPr>
      </w:pPr>
    </w:p>
    <w:p w14:paraId="25FF7B94" w14:textId="77777777" w:rsidR="0088215C" w:rsidRPr="00E32147" w:rsidRDefault="00DC4B0B" w:rsidP="0088215C">
      <w:pPr>
        <w:pStyle w:val="Textoindependiente"/>
        <w:jc w:val="both"/>
        <w:rPr>
          <w:rFonts w:ascii="Arial" w:hAnsi="Arial" w:cs="Arial"/>
          <w:sz w:val="24"/>
          <w:szCs w:val="24"/>
        </w:rPr>
      </w:pPr>
      <w:r w:rsidRPr="00E32147">
        <w:rPr>
          <w:rFonts w:ascii="Arial" w:hAnsi="Arial" w:cs="Arial"/>
          <w:sz w:val="24"/>
          <w:szCs w:val="24"/>
        </w:rPr>
        <w:t xml:space="preserve">Es objeto de este convenio fijar las normas por las que se regirá la ayuda económica, infraestructural y organizativa, si procede, que el Ayuntamiento proporcionará a la Entidad, a fin de llevar a cabo el proyecto de las actividades vinculadas a favorecer la participación vecinal en el Distrito primer Barri Centre, así como la dinamización y la cohesión social, mediante una programación de actividades </w:t>
      </w:r>
      <w:r w:rsidR="0088215C" w:rsidRPr="00E32147">
        <w:rPr>
          <w:rFonts w:ascii="Arial" w:hAnsi="Arial" w:cs="Arial"/>
          <w:sz w:val="24"/>
          <w:szCs w:val="24"/>
        </w:rPr>
        <w:t>socioculturales .</w:t>
      </w:r>
    </w:p>
    <w:p w14:paraId="5534A6A5" w14:textId="77777777" w:rsidR="00651C52" w:rsidRPr="00E32147" w:rsidRDefault="00651C52" w:rsidP="00651C52">
      <w:pPr>
        <w:jc w:val="both"/>
        <w:rPr>
          <w:rFonts w:ascii="Arial" w:hAnsi="Arial" w:cs="Arial"/>
          <w:b/>
          <w:sz w:val="24"/>
          <w:szCs w:val="24"/>
        </w:rPr>
      </w:pPr>
      <w:r w:rsidRPr="00E32147">
        <w:rPr>
          <w:rFonts w:ascii="Arial" w:hAnsi="Arial" w:cs="Arial"/>
          <w:b/>
          <w:sz w:val="24"/>
          <w:szCs w:val="24"/>
        </w:rPr>
        <w:t xml:space="preserve"> </w:t>
      </w:r>
    </w:p>
    <w:p w14:paraId="5FE9E586" w14:textId="77777777" w:rsidR="00651C52" w:rsidRPr="00E32147" w:rsidRDefault="00651C52" w:rsidP="00651C52">
      <w:pPr>
        <w:jc w:val="both"/>
        <w:rPr>
          <w:rFonts w:ascii="Arial" w:hAnsi="Arial" w:cs="Arial"/>
          <w:b/>
          <w:sz w:val="24"/>
          <w:szCs w:val="24"/>
        </w:rPr>
      </w:pPr>
    </w:p>
    <w:p w14:paraId="2B1740DD" w14:textId="77777777" w:rsidR="00E03FBC" w:rsidRPr="00E32147" w:rsidRDefault="00E03FBC" w:rsidP="00682A86">
      <w:pPr>
        <w:pStyle w:val="Prrafodelista"/>
        <w:numPr>
          <w:ilvl w:val="0"/>
          <w:numId w:val="1"/>
        </w:numPr>
        <w:jc w:val="both"/>
        <w:rPr>
          <w:rFonts w:ascii="Arial" w:hAnsi="Arial" w:cs="Arial"/>
          <w:b/>
          <w:sz w:val="24"/>
          <w:szCs w:val="24"/>
          <w:lang w:val="ca-ES"/>
        </w:rPr>
      </w:pPr>
      <w:r w:rsidRPr="00E32147">
        <w:rPr>
          <w:rFonts w:ascii="Arial" w:hAnsi="Arial" w:cs="Arial"/>
          <w:b/>
          <w:sz w:val="24"/>
          <w:szCs w:val="24"/>
          <w:lang w:val="ca-ES"/>
        </w:rPr>
        <w:t>COMPROMISOS DE LA ENTIDAD</w:t>
      </w:r>
    </w:p>
    <w:p w14:paraId="36202970" w14:textId="77777777" w:rsidR="00AC22B4" w:rsidRPr="00E32147" w:rsidRDefault="00AC22B4" w:rsidP="00AC22B4">
      <w:pPr>
        <w:jc w:val="both"/>
        <w:rPr>
          <w:rFonts w:ascii="Arial" w:hAnsi="Arial" w:cs="Arial"/>
          <w:bCs/>
          <w:sz w:val="24"/>
          <w:szCs w:val="24"/>
        </w:rPr>
      </w:pPr>
      <w:r w:rsidRPr="00E32147">
        <w:rPr>
          <w:rFonts w:ascii="Arial" w:hAnsi="Arial" w:cs="Arial"/>
          <w:bCs/>
          <w:sz w:val="24"/>
          <w:szCs w:val="24"/>
        </w:rPr>
        <w:t>La Entidad como beneficiaría de la subvención asume las siguientes obligaciones:</w:t>
      </w:r>
    </w:p>
    <w:p w14:paraId="0AE28EA6" w14:textId="77777777" w:rsidR="00AC22B4" w:rsidRPr="00E32147" w:rsidRDefault="00AC22B4" w:rsidP="005C768C">
      <w:pPr>
        <w:jc w:val="both"/>
        <w:rPr>
          <w:rFonts w:ascii="Arial" w:hAnsi="Arial" w:cs="Arial"/>
          <w:sz w:val="24"/>
          <w:szCs w:val="24"/>
        </w:rPr>
      </w:pPr>
    </w:p>
    <w:p w14:paraId="30872B6E" w14:textId="77777777" w:rsidR="00896F38" w:rsidRPr="00E32147" w:rsidRDefault="00896F38" w:rsidP="00382984">
      <w:pPr>
        <w:numPr>
          <w:ilvl w:val="0"/>
          <w:numId w:val="11"/>
        </w:numPr>
        <w:jc w:val="both"/>
        <w:rPr>
          <w:rFonts w:ascii="Arial" w:hAnsi="Arial" w:cs="Arial"/>
          <w:bCs/>
          <w:sz w:val="24"/>
          <w:szCs w:val="24"/>
        </w:rPr>
      </w:pPr>
      <w:r w:rsidRPr="00E32147">
        <w:rPr>
          <w:rFonts w:ascii="Arial" w:hAnsi="Arial" w:cs="Arial"/>
          <w:bCs/>
          <w:sz w:val="24"/>
          <w:szCs w:val="24"/>
        </w:rPr>
        <w:t>Las establecidas en la Ley 38/2003, General de Subvenciones, así como la Ordenanza reguladora de la concesión de subvenciones del Ayuntamiento de Esplugues de Llobregat.</w:t>
      </w:r>
    </w:p>
    <w:p w14:paraId="4C99EC7C" w14:textId="77777777" w:rsidR="00896F38" w:rsidRPr="00E32147" w:rsidRDefault="00896F38" w:rsidP="00896F38">
      <w:pPr>
        <w:ind w:left="720"/>
        <w:jc w:val="both"/>
        <w:rPr>
          <w:rFonts w:ascii="Arial" w:hAnsi="Arial" w:cs="Arial"/>
          <w:bCs/>
          <w:sz w:val="24"/>
          <w:szCs w:val="24"/>
        </w:rPr>
      </w:pPr>
    </w:p>
    <w:p w14:paraId="48121C80" w14:textId="77777777" w:rsidR="00682A86" w:rsidRPr="00E32147" w:rsidRDefault="00896F38" w:rsidP="00E032EC">
      <w:pPr>
        <w:numPr>
          <w:ilvl w:val="0"/>
          <w:numId w:val="11"/>
        </w:numPr>
        <w:jc w:val="both"/>
        <w:rPr>
          <w:rFonts w:ascii="Arial" w:hAnsi="Arial" w:cs="Arial"/>
          <w:bCs/>
          <w:sz w:val="24"/>
          <w:szCs w:val="24"/>
        </w:rPr>
      </w:pPr>
      <w:r w:rsidRPr="00E32147">
        <w:rPr>
          <w:rFonts w:ascii="Arial" w:hAnsi="Arial" w:cs="Arial"/>
          <w:bCs/>
          <w:sz w:val="24"/>
          <w:szCs w:val="24"/>
        </w:rPr>
        <w:lastRenderedPageBreak/>
        <w:t>Las establecidas en el Plan estratégico de subvenciones del Ayuntamiento de Esplugues de Llobregat 2020 – 2023 (ampliada su vigencia hasta el 30 de junio de 2024)</w:t>
      </w:r>
    </w:p>
    <w:p w14:paraId="79DC30F7" w14:textId="77777777" w:rsidR="00682A86" w:rsidRPr="00E32147" w:rsidRDefault="00682A86" w:rsidP="00682A86">
      <w:pPr>
        <w:ind w:left="720"/>
        <w:jc w:val="both"/>
        <w:rPr>
          <w:rFonts w:ascii="Arial" w:hAnsi="Arial" w:cs="Arial"/>
          <w:bCs/>
          <w:sz w:val="24"/>
          <w:szCs w:val="24"/>
        </w:rPr>
      </w:pPr>
    </w:p>
    <w:p w14:paraId="0F4F651A" w14:textId="77777777" w:rsidR="00896F38" w:rsidRPr="00E32147" w:rsidRDefault="00896F38" w:rsidP="00682A86">
      <w:pPr>
        <w:ind w:left="720"/>
        <w:jc w:val="both"/>
        <w:rPr>
          <w:rFonts w:ascii="Arial" w:hAnsi="Arial" w:cs="Arial"/>
          <w:b/>
          <w:bCs/>
          <w:sz w:val="24"/>
          <w:szCs w:val="24"/>
        </w:rPr>
      </w:pPr>
      <w:r w:rsidRPr="00E32147">
        <w:rPr>
          <w:rFonts w:ascii="Arial" w:hAnsi="Arial" w:cs="Arial"/>
          <w:b/>
          <w:bCs/>
          <w:sz w:val="24"/>
          <w:szCs w:val="24"/>
        </w:rPr>
        <w:t>objetivos específicos:</w:t>
      </w:r>
    </w:p>
    <w:p w14:paraId="73E6432D" w14:textId="77777777" w:rsidR="00896F38" w:rsidRPr="00E32147" w:rsidRDefault="00896F38" w:rsidP="00896F38">
      <w:pPr>
        <w:ind w:left="720"/>
        <w:jc w:val="both"/>
        <w:rPr>
          <w:rFonts w:ascii="Arial" w:hAnsi="Arial" w:cs="Arial"/>
          <w:bCs/>
          <w:sz w:val="24"/>
          <w:szCs w:val="24"/>
        </w:rPr>
      </w:pPr>
    </w:p>
    <w:p w14:paraId="63AC000B" w14:textId="77777777" w:rsidR="00934BF7" w:rsidRPr="00E32147" w:rsidRDefault="00934BF7" w:rsidP="00934BF7">
      <w:pPr>
        <w:shd w:val="clear" w:color="auto" w:fill="FFFFFF"/>
        <w:ind w:left="720"/>
        <w:jc w:val="both"/>
        <w:rPr>
          <w:rFonts w:ascii="Arial" w:hAnsi="Arial" w:cs="Arial"/>
          <w:sz w:val="24"/>
          <w:szCs w:val="24"/>
        </w:rPr>
      </w:pPr>
      <w:r w:rsidRPr="00E32147">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588A9903" w14:textId="77777777" w:rsidR="00896F38" w:rsidRPr="00E32147" w:rsidRDefault="00934BF7" w:rsidP="00934BF7">
      <w:pPr>
        <w:shd w:val="clear" w:color="auto" w:fill="FFFFFF"/>
        <w:ind w:left="720"/>
        <w:jc w:val="both"/>
        <w:rPr>
          <w:rFonts w:ascii="Arial" w:hAnsi="Arial" w:cs="Arial"/>
          <w:sz w:val="24"/>
          <w:szCs w:val="24"/>
        </w:rPr>
      </w:pPr>
      <w:r w:rsidRPr="00E32147">
        <w:rPr>
          <w:rFonts w:ascii="Arial" w:hAnsi="Arial" w:cs="Arial"/>
          <w:sz w:val="24"/>
          <w:szCs w:val="24"/>
        </w:rPr>
        <w:t>La entidad se compromete a mantener acciones que fomenten la participación igualitaria de hombres y mujeres en las actividades organizadas por la entidad, así como en sus órganos de dirección.</w:t>
      </w:r>
    </w:p>
    <w:p w14:paraId="581CDAF6" w14:textId="77777777" w:rsidR="00896F38" w:rsidRPr="00E32147" w:rsidRDefault="00896F38" w:rsidP="00896F38">
      <w:pPr>
        <w:shd w:val="clear" w:color="auto" w:fill="FFFFFF"/>
        <w:ind w:left="1440"/>
        <w:jc w:val="both"/>
        <w:rPr>
          <w:rFonts w:ascii="Arial" w:hAnsi="Arial" w:cs="Arial"/>
          <w:sz w:val="24"/>
          <w:szCs w:val="24"/>
        </w:rPr>
      </w:pPr>
    </w:p>
    <w:p w14:paraId="6608E528" w14:textId="77777777" w:rsidR="00896F38" w:rsidRPr="00E32147" w:rsidRDefault="00934BF7" w:rsidP="00382984">
      <w:pPr>
        <w:numPr>
          <w:ilvl w:val="0"/>
          <w:numId w:val="9"/>
        </w:numPr>
        <w:shd w:val="clear" w:color="auto" w:fill="FFFFFF"/>
        <w:jc w:val="both"/>
        <w:rPr>
          <w:rFonts w:ascii="Arial" w:hAnsi="Arial" w:cs="Arial"/>
          <w:sz w:val="24"/>
          <w:szCs w:val="24"/>
        </w:rPr>
      </w:pPr>
      <w:r w:rsidRPr="00E32147">
        <w:rPr>
          <w:rFonts w:ascii="Arial" w:hAnsi="Arial" w:cs="Arial"/>
          <w:sz w:val="24"/>
          <w:szCs w:val="24"/>
        </w:rPr>
        <w:t>Dar continuidad a las acciones iniciadas en el período de convenio anterior para dar cumplimiento a los principios de legalidad, transparencia, comportamiento ético, eficiencia, eficacia y economía, evaluación y rendición de cuentas.</w:t>
      </w:r>
    </w:p>
    <w:p w14:paraId="7E4C2EE8" w14:textId="77777777" w:rsidR="00F765F2" w:rsidRPr="00E32147" w:rsidRDefault="00F765F2" w:rsidP="00F765F2">
      <w:pPr>
        <w:shd w:val="clear" w:color="auto" w:fill="FFFFFF"/>
        <w:ind w:left="709"/>
        <w:jc w:val="both"/>
        <w:rPr>
          <w:rFonts w:ascii="Arial" w:hAnsi="Arial" w:cs="Arial"/>
          <w:sz w:val="24"/>
          <w:szCs w:val="24"/>
        </w:rPr>
      </w:pPr>
      <w:r w:rsidRPr="00E32147">
        <w:rPr>
          <w:rFonts w:ascii="Arial" w:hAnsi="Arial" w:cs="Arial"/>
          <w:sz w:val="24"/>
          <w:szCs w:val="24"/>
        </w:rPr>
        <w:t>La Entidad presentará el acta de la Asamblea General de socios/as donde se hayan aprobado anualmente las cuentas de la asociación (liquidación del ejercicio vencido y presupuesto del ejercicio siguiente).</w:t>
      </w:r>
    </w:p>
    <w:p w14:paraId="4BB07264" w14:textId="77777777" w:rsidR="00896F38" w:rsidRPr="00E32147" w:rsidRDefault="00896F38" w:rsidP="00896F38">
      <w:pPr>
        <w:shd w:val="clear" w:color="auto" w:fill="FFFFFF"/>
        <w:ind w:left="709"/>
        <w:jc w:val="both"/>
        <w:rPr>
          <w:rFonts w:ascii="Arial" w:hAnsi="Arial" w:cs="Arial"/>
          <w:sz w:val="24"/>
          <w:szCs w:val="24"/>
        </w:rPr>
      </w:pPr>
    </w:p>
    <w:p w14:paraId="4B2146C3" w14:textId="77777777" w:rsidR="00896F38" w:rsidRPr="00E32147" w:rsidRDefault="00BC1DF1" w:rsidP="00382984">
      <w:pPr>
        <w:numPr>
          <w:ilvl w:val="0"/>
          <w:numId w:val="9"/>
        </w:numPr>
        <w:shd w:val="clear" w:color="auto" w:fill="FFFFFF"/>
        <w:jc w:val="both"/>
        <w:rPr>
          <w:rFonts w:ascii="Arial" w:hAnsi="Arial" w:cs="Arial"/>
          <w:sz w:val="24"/>
          <w:szCs w:val="24"/>
        </w:rPr>
      </w:pPr>
      <w:r w:rsidRPr="00E32147">
        <w:rPr>
          <w:rFonts w:ascii="Arial" w:hAnsi="Arial" w:cs="Arial"/>
          <w:sz w:val="24"/>
          <w:szCs w:val="24"/>
        </w:rPr>
        <w:t>Con el objetivo de garantizar las relaciones electrónicas con las personas socias y la ciudadanía en general.</w:t>
      </w:r>
    </w:p>
    <w:p w14:paraId="56A477E9" w14:textId="77777777" w:rsidR="0052154C" w:rsidRPr="00E32147" w:rsidRDefault="0052154C" w:rsidP="00896F38">
      <w:pPr>
        <w:shd w:val="clear" w:color="auto" w:fill="FFFFFF"/>
        <w:ind w:left="720"/>
        <w:jc w:val="both"/>
        <w:rPr>
          <w:rFonts w:ascii="Arial" w:hAnsi="Arial" w:cs="Arial"/>
          <w:sz w:val="24"/>
          <w:szCs w:val="24"/>
        </w:rPr>
      </w:pPr>
      <w:r w:rsidRPr="00E32147">
        <w:rPr>
          <w:rFonts w:ascii="Arial" w:hAnsi="Arial" w:cs="Arial"/>
          <w:sz w:val="24"/>
          <w:szCs w:val="24"/>
        </w:rPr>
        <w:t>La entidad, mantendrá actualizado su sitio web, a través del cual se facilitará la comunicación con sus socios y socias, y facilitará la información correspondiente al funcionamiento de la entidad, las actividades realizadas y el proyecto de la entidad.</w:t>
      </w:r>
    </w:p>
    <w:p w14:paraId="7E991403" w14:textId="77777777" w:rsidR="00896F38" w:rsidRPr="00E32147" w:rsidRDefault="00896F38" w:rsidP="0079311A">
      <w:pPr>
        <w:shd w:val="clear" w:color="auto" w:fill="FFFFFF"/>
        <w:ind w:left="720"/>
        <w:jc w:val="both"/>
        <w:rPr>
          <w:rFonts w:ascii="Arial" w:hAnsi="Arial" w:cs="Arial"/>
          <w:sz w:val="24"/>
          <w:szCs w:val="24"/>
        </w:rPr>
      </w:pPr>
    </w:p>
    <w:p w14:paraId="51A1A648" w14:textId="77777777" w:rsidR="00896F38" w:rsidRPr="00E32147" w:rsidRDefault="00BC1DF1" w:rsidP="0079311A">
      <w:pPr>
        <w:numPr>
          <w:ilvl w:val="0"/>
          <w:numId w:val="9"/>
        </w:numPr>
        <w:shd w:val="clear" w:color="auto" w:fill="FFFFFF"/>
        <w:jc w:val="both"/>
        <w:rPr>
          <w:rFonts w:ascii="Arial" w:hAnsi="Arial" w:cs="Arial"/>
          <w:sz w:val="24"/>
          <w:szCs w:val="24"/>
        </w:rPr>
      </w:pPr>
      <w:r w:rsidRPr="00E32147">
        <w:rPr>
          <w:rFonts w:ascii="Arial" w:hAnsi="Arial" w:cs="Arial"/>
          <w:sz w:val="24"/>
          <w:szCs w:val="24"/>
        </w:rPr>
        <w:t>La entidad se compromete a mantener los sistemas de recogida de datos y de indicadores para evaluar el impacto social de su proyecto: participantes en las actividades organizadas, cantidad de revistas repartidas, etc.).</w:t>
      </w:r>
    </w:p>
    <w:p w14:paraId="41750746" w14:textId="77777777" w:rsidR="00896F38" w:rsidRPr="00E32147" w:rsidRDefault="00896F38" w:rsidP="0079311A">
      <w:pPr>
        <w:shd w:val="clear" w:color="auto" w:fill="FFFFFF"/>
        <w:ind w:left="1440"/>
        <w:jc w:val="both"/>
        <w:rPr>
          <w:rFonts w:ascii="Arial" w:hAnsi="Arial" w:cs="Arial"/>
          <w:sz w:val="24"/>
          <w:szCs w:val="24"/>
          <w:shd w:val="clear" w:color="auto" w:fill="FFFFFF"/>
        </w:rPr>
      </w:pPr>
    </w:p>
    <w:p w14:paraId="41A4F095" w14:textId="77777777" w:rsidR="00E03FBC" w:rsidRPr="00E32147" w:rsidRDefault="00E03FBC" w:rsidP="0079311A">
      <w:pPr>
        <w:numPr>
          <w:ilvl w:val="1"/>
          <w:numId w:val="1"/>
        </w:numPr>
        <w:jc w:val="both"/>
        <w:rPr>
          <w:rFonts w:ascii="Arial" w:hAnsi="Arial" w:cs="Arial"/>
          <w:sz w:val="24"/>
          <w:szCs w:val="24"/>
        </w:rPr>
      </w:pPr>
      <w:r w:rsidRPr="00E32147">
        <w:rPr>
          <w:rFonts w:ascii="Arial" w:hAnsi="Arial" w:cs="Arial"/>
          <w:sz w:val="24"/>
          <w:szCs w:val="24"/>
        </w:rPr>
        <w:t>Llevar a cabo el programa de actividades y servicios presentado en el proyecto:</w:t>
      </w:r>
    </w:p>
    <w:p w14:paraId="6FAE4A09" w14:textId="77777777" w:rsidR="00B8465C" w:rsidRPr="00E32147" w:rsidRDefault="00B8465C" w:rsidP="0079311A">
      <w:pPr>
        <w:jc w:val="both"/>
        <w:rPr>
          <w:rFonts w:ascii="Arial" w:hAnsi="Arial" w:cs="Arial"/>
          <w:sz w:val="24"/>
          <w:szCs w:val="24"/>
        </w:rPr>
      </w:pPr>
    </w:p>
    <w:tbl>
      <w:tblPr>
        <w:tblW w:w="0" w:type="auto"/>
        <w:jc w:val="center"/>
        <w:tblLook w:val="00A0" w:firstRow="1" w:lastRow="0" w:firstColumn="1" w:lastColumn="0" w:noHBand="0" w:noVBand="0"/>
      </w:tblPr>
      <w:tblGrid>
        <w:gridCol w:w="8169"/>
      </w:tblGrid>
      <w:tr w:rsidR="00237B8E" w:rsidRPr="00E32147" w14:paraId="1FFA65AE" w14:textId="77777777" w:rsidTr="00237B8E">
        <w:trPr>
          <w:jc w:val="center"/>
        </w:trPr>
        <w:tc>
          <w:tcPr>
            <w:tcW w:w="8169" w:type="dxa"/>
          </w:tcPr>
          <w:p w14:paraId="0C5B272B" w14:textId="77777777" w:rsidR="00237B8E" w:rsidRPr="00E32147" w:rsidRDefault="00237B8E"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Flores en la Calle</w:t>
            </w:r>
          </w:p>
        </w:tc>
      </w:tr>
      <w:tr w:rsidR="00237B8E" w:rsidRPr="00E32147" w14:paraId="0D5E0604" w14:textId="77777777" w:rsidTr="00237B8E">
        <w:trPr>
          <w:jc w:val="center"/>
        </w:trPr>
        <w:tc>
          <w:tcPr>
            <w:tcW w:w="8169" w:type="dxa"/>
          </w:tcPr>
          <w:p w14:paraId="641B7B82" w14:textId="77777777" w:rsidR="00237B8E" w:rsidRPr="00E32147" w:rsidRDefault="00237B8E"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Actividades Fiesta Mayor de Sant Mateu (Sardanas y habaneras)</w:t>
            </w:r>
          </w:p>
        </w:tc>
      </w:tr>
      <w:tr w:rsidR="00237B8E" w:rsidRPr="00E32147" w14:paraId="4E7C0C61" w14:textId="77777777" w:rsidTr="00237B8E">
        <w:trPr>
          <w:jc w:val="center"/>
        </w:trPr>
        <w:tc>
          <w:tcPr>
            <w:tcW w:w="8169" w:type="dxa"/>
          </w:tcPr>
          <w:p w14:paraId="6B198E7C" w14:textId="77777777" w:rsidR="00237B8E" w:rsidRPr="00E32147" w:rsidRDefault="0059672C"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Homenaje a la gente mayor</w:t>
            </w:r>
          </w:p>
        </w:tc>
      </w:tr>
      <w:tr w:rsidR="00237B8E" w:rsidRPr="00E32147" w14:paraId="2CB1370B" w14:textId="77777777" w:rsidTr="00237B8E">
        <w:trPr>
          <w:jc w:val="center"/>
        </w:trPr>
        <w:tc>
          <w:tcPr>
            <w:tcW w:w="8169" w:type="dxa"/>
          </w:tcPr>
          <w:p w14:paraId="07F3BD48" w14:textId="77777777" w:rsidR="00237B8E" w:rsidRPr="00E32147" w:rsidRDefault="00237B8E"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Festival infantil</w:t>
            </w:r>
          </w:p>
        </w:tc>
      </w:tr>
      <w:tr w:rsidR="00237B8E" w:rsidRPr="00E32147" w14:paraId="098C1221" w14:textId="77777777" w:rsidTr="00237B8E">
        <w:trPr>
          <w:jc w:val="center"/>
        </w:trPr>
        <w:tc>
          <w:tcPr>
            <w:tcW w:w="8169" w:type="dxa"/>
          </w:tcPr>
          <w:p w14:paraId="25996A34" w14:textId="77777777" w:rsidR="00237B8E" w:rsidRPr="00E32147" w:rsidRDefault="00237B8E"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Concurso de panellets</w:t>
            </w:r>
          </w:p>
        </w:tc>
      </w:tr>
      <w:tr w:rsidR="00237B8E" w:rsidRPr="00E32147" w14:paraId="645844C4" w14:textId="77777777" w:rsidTr="00237B8E">
        <w:trPr>
          <w:jc w:val="center"/>
        </w:trPr>
        <w:tc>
          <w:tcPr>
            <w:tcW w:w="8169" w:type="dxa"/>
          </w:tcPr>
          <w:p w14:paraId="5DA0292B" w14:textId="77777777" w:rsidR="00237B8E" w:rsidRPr="00E32147" w:rsidRDefault="00237B8E"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Actividades navideñas (concurso pesebres, actividades infantiles)</w:t>
            </w:r>
          </w:p>
        </w:tc>
      </w:tr>
      <w:tr w:rsidR="00237B8E" w:rsidRPr="00E32147" w14:paraId="6D6DCFE4" w14:textId="77777777" w:rsidTr="00237B8E">
        <w:trPr>
          <w:jc w:val="center"/>
        </w:trPr>
        <w:tc>
          <w:tcPr>
            <w:tcW w:w="8169" w:type="dxa"/>
          </w:tcPr>
          <w:p w14:paraId="2952ED7E" w14:textId="77777777" w:rsidR="00237B8E" w:rsidRPr="00E32147" w:rsidRDefault="00237B8E" w:rsidP="00237B8E">
            <w:pPr>
              <w:pStyle w:val="Prrafodelista"/>
              <w:numPr>
                <w:ilvl w:val="0"/>
                <w:numId w:val="13"/>
              </w:numPr>
              <w:spacing w:after="0"/>
              <w:jc w:val="both"/>
              <w:rPr>
                <w:rFonts w:ascii="Arial" w:hAnsi="Arial" w:cs="Arial"/>
                <w:sz w:val="24"/>
                <w:szCs w:val="24"/>
                <w:lang w:val="ca-ES"/>
              </w:rPr>
            </w:pPr>
            <w:r w:rsidRPr="00E32147">
              <w:rPr>
                <w:rFonts w:ascii="Arial" w:hAnsi="Arial" w:cs="Arial"/>
                <w:sz w:val="24"/>
                <w:szCs w:val="24"/>
                <w:lang w:val="ca-ES"/>
              </w:rPr>
              <w:t>Programa anual de actividades (talleres, conferencias, visitas culturales, etc.)</w:t>
            </w:r>
          </w:p>
        </w:tc>
      </w:tr>
    </w:tbl>
    <w:p w14:paraId="28CD44DB" w14:textId="77777777" w:rsidR="001B6033" w:rsidRPr="00E32147" w:rsidRDefault="001B6033" w:rsidP="0079311A">
      <w:pPr>
        <w:jc w:val="both"/>
        <w:rPr>
          <w:rFonts w:ascii="Arial" w:hAnsi="Arial" w:cs="Arial"/>
          <w:sz w:val="24"/>
          <w:szCs w:val="24"/>
        </w:rPr>
      </w:pPr>
    </w:p>
    <w:p w14:paraId="65D7561B" w14:textId="77777777" w:rsidR="00811164" w:rsidRPr="00E32147" w:rsidRDefault="00811164" w:rsidP="0079311A">
      <w:pPr>
        <w:pStyle w:val="Sangra2detindependiente"/>
        <w:spacing w:after="0" w:line="240" w:lineRule="auto"/>
        <w:ind w:left="709"/>
        <w:jc w:val="both"/>
        <w:rPr>
          <w:rFonts w:ascii="Arial" w:hAnsi="Arial" w:cs="Arial"/>
          <w:sz w:val="24"/>
          <w:szCs w:val="24"/>
        </w:rPr>
      </w:pPr>
      <w:r w:rsidRPr="00E32147">
        <w:rPr>
          <w:rFonts w:ascii="Arial" w:hAnsi="Arial" w:cs="Arial"/>
          <w:sz w:val="24"/>
          <w:szCs w:val="24"/>
        </w:rPr>
        <w:lastRenderedPageBreak/>
        <w:t>Asimismo, la entidad participará y/o colaborará, a razón de sus posibilidades, en los siguientes programas o actividades impulsados por el Departamento de Cultura del Ayuntamiento de Esplugues de Llobregat:</w:t>
      </w:r>
    </w:p>
    <w:p w14:paraId="110F2DC4" w14:textId="77777777" w:rsidR="00811164" w:rsidRPr="00E32147"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E32147" w14:paraId="6604EF73" w14:textId="77777777" w:rsidTr="00886A74">
        <w:trPr>
          <w:trHeight w:val="198"/>
        </w:trPr>
        <w:tc>
          <w:tcPr>
            <w:tcW w:w="6799" w:type="dxa"/>
          </w:tcPr>
          <w:p w14:paraId="0E5B7785" w14:textId="77777777" w:rsidR="00811164" w:rsidRPr="00E32147" w:rsidRDefault="00811164" w:rsidP="0079311A">
            <w:pPr>
              <w:pStyle w:val="Prrafodelista"/>
              <w:numPr>
                <w:ilvl w:val="0"/>
                <w:numId w:val="12"/>
              </w:numPr>
              <w:spacing w:after="0" w:line="240" w:lineRule="auto"/>
              <w:rPr>
                <w:rFonts w:ascii="Arial" w:hAnsi="Arial" w:cs="Arial"/>
                <w:sz w:val="24"/>
                <w:szCs w:val="24"/>
                <w:lang w:val="ca-ES"/>
              </w:rPr>
            </w:pPr>
            <w:r w:rsidRPr="00E32147">
              <w:rPr>
                <w:rFonts w:ascii="Arial" w:hAnsi="Arial" w:cs="Arial"/>
                <w:sz w:val="24"/>
                <w:szCs w:val="24"/>
                <w:lang w:val="ca-ES"/>
              </w:rPr>
              <w:t>Feria de Entidades de Esplugues</w:t>
            </w:r>
          </w:p>
        </w:tc>
      </w:tr>
      <w:tr w:rsidR="00811164" w:rsidRPr="00E32147" w14:paraId="7B99C608" w14:textId="77777777" w:rsidTr="00886A74">
        <w:tc>
          <w:tcPr>
            <w:tcW w:w="6799" w:type="dxa"/>
          </w:tcPr>
          <w:p w14:paraId="6662E937" w14:textId="77777777" w:rsidR="00811164" w:rsidRPr="00E32147" w:rsidRDefault="00811164" w:rsidP="0079311A">
            <w:pPr>
              <w:pStyle w:val="Prrafodelista"/>
              <w:numPr>
                <w:ilvl w:val="0"/>
                <w:numId w:val="12"/>
              </w:numPr>
              <w:spacing w:after="0" w:line="240" w:lineRule="auto"/>
              <w:rPr>
                <w:rFonts w:ascii="Arial" w:hAnsi="Arial" w:cs="Arial"/>
                <w:sz w:val="24"/>
                <w:szCs w:val="24"/>
                <w:lang w:val="ca-ES"/>
              </w:rPr>
            </w:pPr>
            <w:r w:rsidRPr="00E32147">
              <w:rPr>
                <w:rFonts w:ascii="Arial" w:hAnsi="Arial" w:cs="Arial"/>
                <w:sz w:val="24"/>
                <w:szCs w:val="24"/>
                <w:lang w:val="ca-ES"/>
              </w:rPr>
              <w:t>Otras actividades que se puedan acordar</w:t>
            </w:r>
          </w:p>
        </w:tc>
      </w:tr>
    </w:tbl>
    <w:p w14:paraId="554F260E" w14:textId="77777777" w:rsidR="00811164" w:rsidRPr="00E32147" w:rsidRDefault="00811164" w:rsidP="0079311A">
      <w:pPr>
        <w:pStyle w:val="Sangra2detindependiente"/>
        <w:spacing w:after="0" w:line="240" w:lineRule="auto"/>
        <w:ind w:left="720"/>
        <w:jc w:val="both"/>
        <w:rPr>
          <w:rFonts w:ascii="Arial" w:hAnsi="Arial" w:cs="Arial"/>
          <w:sz w:val="24"/>
          <w:szCs w:val="24"/>
        </w:rPr>
      </w:pPr>
    </w:p>
    <w:p w14:paraId="5873B862" w14:textId="77777777" w:rsidR="00E03FBC" w:rsidRPr="00E32147" w:rsidRDefault="00E03FBC" w:rsidP="0079311A">
      <w:pPr>
        <w:pStyle w:val="Sangra2detindependiente"/>
        <w:spacing w:after="0" w:line="240" w:lineRule="auto"/>
        <w:ind w:left="709"/>
        <w:jc w:val="both"/>
        <w:rPr>
          <w:rFonts w:ascii="Arial" w:hAnsi="Arial" w:cs="Arial"/>
          <w:sz w:val="24"/>
          <w:szCs w:val="24"/>
        </w:rPr>
      </w:pPr>
      <w:r w:rsidRPr="00E32147">
        <w:rPr>
          <w:rFonts w:ascii="Arial" w:hAnsi="Arial" w:cs="Arial"/>
          <w:sz w:val="24"/>
          <w:szCs w:val="24"/>
        </w:rPr>
        <w:t>El destino de las subvenciones concedidas no podrá alterarse en ningún caso por parte de la beneficiaría.</w:t>
      </w:r>
    </w:p>
    <w:p w14:paraId="6A756483" w14:textId="77777777" w:rsidR="00FF6274" w:rsidRPr="00E32147" w:rsidRDefault="00FF6274" w:rsidP="0079311A">
      <w:pPr>
        <w:jc w:val="both"/>
        <w:rPr>
          <w:rFonts w:ascii="Arial" w:hAnsi="Arial" w:cs="Arial"/>
          <w:sz w:val="24"/>
          <w:szCs w:val="24"/>
        </w:rPr>
      </w:pPr>
    </w:p>
    <w:p w14:paraId="349DD86C" w14:textId="77777777" w:rsidR="00A74114" w:rsidRPr="00E32147" w:rsidRDefault="00A74114" w:rsidP="0079311A">
      <w:pPr>
        <w:numPr>
          <w:ilvl w:val="1"/>
          <w:numId w:val="1"/>
        </w:numPr>
        <w:jc w:val="both"/>
        <w:rPr>
          <w:rFonts w:ascii="Arial" w:hAnsi="Arial" w:cs="Arial"/>
          <w:sz w:val="24"/>
          <w:szCs w:val="24"/>
        </w:rPr>
      </w:pPr>
      <w:r w:rsidRPr="00E32147">
        <w:rPr>
          <w:rFonts w:ascii="Arial" w:hAnsi="Arial" w:cs="Arial"/>
          <w:sz w:val="24"/>
          <w:szCs w:val="24"/>
        </w:rPr>
        <w:t>La Entidad será responsable de las actuaciones derivadas del incumplimiento de las normas que constituyen el ordenamiento jurídico, dado que realiza las actividades a su riesgo y ventura.</w:t>
      </w:r>
    </w:p>
    <w:p w14:paraId="2684711E" w14:textId="77777777" w:rsidR="00A74114" w:rsidRPr="00E32147" w:rsidRDefault="00A74114" w:rsidP="0079311A">
      <w:pPr>
        <w:jc w:val="both"/>
        <w:rPr>
          <w:rFonts w:ascii="Arial" w:hAnsi="Arial" w:cs="Arial"/>
          <w:sz w:val="24"/>
          <w:szCs w:val="24"/>
        </w:rPr>
      </w:pPr>
    </w:p>
    <w:p w14:paraId="41F4431F" w14:textId="77777777" w:rsidR="008B1BB7" w:rsidRPr="00E32147" w:rsidRDefault="008B1BB7" w:rsidP="0079311A">
      <w:pPr>
        <w:numPr>
          <w:ilvl w:val="1"/>
          <w:numId w:val="1"/>
        </w:numPr>
        <w:jc w:val="both"/>
        <w:rPr>
          <w:rFonts w:ascii="Arial" w:hAnsi="Arial" w:cs="Arial"/>
          <w:sz w:val="24"/>
          <w:szCs w:val="24"/>
        </w:rPr>
      </w:pPr>
      <w:r w:rsidRPr="00E32147">
        <w:rPr>
          <w:rFonts w:ascii="Arial" w:hAnsi="Arial" w:cs="Arial"/>
          <w:sz w:val="24"/>
          <w:szCs w:val="24"/>
        </w:rPr>
        <w:t>Previamente a la firma de este convenio de colaboración, la Entidad concertará una póliza de seguros que cubra los riesgos personales y materiales, de la que entregará una copia al Ayuntamiento.</w:t>
      </w:r>
    </w:p>
    <w:p w14:paraId="52BFD114" w14:textId="77777777" w:rsidR="001B6033" w:rsidRPr="00E32147" w:rsidRDefault="001B6033" w:rsidP="0079311A">
      <w:pPr>
        <w:jc w:val="both"/>
        <w:rPr>
          <w:rFonts w:ascii="Arial" w:hAnsi="Arial" w:cs="Arial"/>
          <w:sz w:val="24"/>
          <w:szCs w:val="24"/>
        </w:rPr>
      </w:pPr>
    </w:p>
    <w:p w14:paraId="23C4DDC9" w14:textId="77777777" w:rsidR="00912E57" w:rsidRPr="00E32147" w:rsidRDefault="00912E57" w:rsidP="0079311A">
      <w:pPr>
        <w:pStyle w:val="Textoindependiente"/>
        <w:numPr>
          <w:ilvl w:val="1"/>
          <w:numId w:val="1"/>
        </w:numPr>
        <w:spacing w:after="0"/>
        <w:jc w:val="both"/>
        <w:rPr>
          <w:rFonts w:ascii="Arial" w:hAnsi="Arial" w:cs="Arial"/>
          <w:sz w:val="24"/>
          <w:szCs w:val="24"/>
        </w:rPr>
      </w:pPr>
      <w:r w:rsidRPr="00E32147">
        <w:rPr>
          <w:rFonts w:ascii="Arial" w:hAnsi="Arial" w:cs="Arial"/>
          <w:sz w:val="24"/>
          <w:szCs w:val="24"/>
        </w:rPr>
        <w:t xml:space="preserve">Hacer constar de forma visible en los materiales de difusión y publicidad escrita, página web u otros elementos de difusión de la Entidad la colaboración que mantiene con el Ayuntamiento, bajo la fórmula </w:t>
      </w:r>
      <w:r w:rsidRPr="00E32147">
        <w:rPr>
          <w:rFonts w:ascii="Arial" w:hAnsi="Arial" w:cs="Arial"/>
          <w:b/>
          <w:sz w:val="24"/>
          <w:szCs w:val="24"/>
        </w:rPr>
        <w:t xml:space="preserve">"Con el patrocinio del Ayuntamiento de Esplugues de Llobregat" </w:t>
      </w:r>
      <w:r w:rsidRPr="00E32147">
        <w:rPr>
          <w:rFonts w:ascii="Arial" w:hAnsi="Arial" w:cs="Arial"/>
          <w:sz w:val="24"/>
          <w:szCs w:val="24"/>
        </w:rPr>
        <w:t>, reproduciendo con fidelidad la imagen corporativa municipal vigente.</w:t>
      </w:r>
    </w:p>
    <w:p w14:paraId="527D229D" w14:textId="77777777" w:rsidR="00912E57" w:rsidRPr="00E32147" w:rsidRDefault="00912E57" w:rsidP="0079311A">
      <w:pPr>
        <w:jc w:val="both"/>
        <w:rPr>
          <w:rFonts w:ascii="Arial" w:hAnsi="Arial" w:cs="Arial"/>
          <w:sz w:val="24"/>
          <w:szCs w:val="24"/>
        </w:rPr>
      </w:pPr>
    </w:p>
    <w:p w14:paraId="25A5BC86" w14:textId="77777777" w:rsidR="00912E57" w:rsidRPr="00E32147" w:rsidRDefault="00912E57" w:rsidP="0079311A">
      <w:pPr>
        <w:tabs>
          <w:tab w:val="num" w:pos="426"/>
        </w:tabs>
        <w:ind w:left="720"/>
        <w:jc w:val="both"/>
        <w:rPr>
          <w:rFonts w:ascii="Arial" w:hAnsi="Arial" w:cs="Arial"/>
          <w:sz w:val="24"/>
          <w:szCs w:val="24"/>
        </w:rPr>
      </w:pPr>
      <w:r w:rsidRPr="00E32147">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623E3233" w14:textId="77777777" w:rsidR="00E03FBC" w:rsidRPr="00E32147" w:rsidRDefault="00E03FBC" w:rsidP="0079311A">
      <w:pPr>
        <w:jc w:val="both"/>
        <w:rPr>
          <w:rFonts w:ascii="Arial" w:hAnsi="Arial" w:cs="Arial"/>
          <w:sz w:val="24"/>
          <w:szCs w:val="24"/>
        </w:rPr>
      </w:pPr>
    </w:p>
    <w:p w14:paraId="0718C059" w14:textId="77777777" w:rsidR="004B03EF" w:rsidRPr="00E32147" w:rsidRDefault="00E03FBC" w:rsidP="0079311A">
      <w:pPr>
        <w:numPr>
          <w:ilvl w:val="1"/>
          <w:numId w:val="1"/>
        </w:numPr>
        <w:jc w:val="both"/>
        <w:rPr>
          <w:rFonts w:ascii="Arial" w:hAnsi="Arial" w:cs="Arial"/>
          <w:sz w:val="24"/>
          <w:szCs w:val="24"/>
        </w:rPr>
      </w:pPr>
      <w:r w:rsidRPr="00E32147">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 (cuatro años desde su emisión).</w:t>
      </w:r>
    </w:p>
    <w:p w14:paraId="5B97C66F" w14:textId="77777777" w:rsidR="00E03FBC" w:rsidRPr="00E32147" w:rsidRDefault="00E03FBC" w:rsidP="005C768C">
      <w:pPr>
        <w:jc w:val="both"/>
        <w:rPr>
          <w:rFonts w:ascii="Arial" w:hAnsi="Arial" w:cs="Arial"/>
          <w:sz w:val="24"/>
          <w:szCs w:val="24"/>
        </w:rPr>
      </w:pPr>
    </w:p>
    <w:p w14:paraId="68A481B0" w14:textId="77777777" w:rsidR="00E03FBC" w:rsidRPr="00E32147" w:rsidRDefault="00E03FBC" w:rsidP="005C768C">
      <w:pPr>
        <w:numPr>
          <w:ilvl w:val="1"/>
          <w:numId w:val="1"/>
        </w:numPr>
        <w:jc w:val="both"/>
        <w:rPr>
          <w:rFonts w:ascii="Arial" w:hAnsi="Arial" w:cs="Arial"/>
          <w:sz w:val="24"/>
          <w:szCs w:val="24"/>
        </w:rPr>
      </w:pPr>
      <w:r w:rsidRPr="00E32147">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0A103653" w14:textId="77777777" w:rsidR="00E03FBC" w:rsidRPr="00E32147" w:rsidRDefault="00E03FBC" w:rsidP="005C768C">
      <w:pPr>
        <w:jc w:val="both"/>
        <w:rPr>
          <w:rFonts w:ascii="Arial" w:hAnsi="Arial" w:cs="Arial"/>
          <w:sz w:val="24"/>
          <w:szCs w:val="24"/>
        </w:rPr>
      </w:pPr>
    </w:p>
    <w:p w14:paraId="2B00CB85" w14:textId="77777777" w:rsidR="00BC08BC" w:rsidRPr="00E32147" w:rsidRDefault="00E03FBC" w:rsidP="005C768C">
      <w:pPr>
        <w:numPr>
          <w:ilvl w:val="1"/>
          <w:numId w:val="1"/>
        </w:numPr>
        <w:jc w:val="both"/>
        <w:rPr>
          <w:rFonts w:ascii="Arial" w:hAnsi="Arial" w:cs="Arial"/>
          <w:sz w:val="24"/>
          <w:szCs w:val="24"/>
        </w:rPr>
      </w:pPr>
      <w:r w:rsidRPr="00E32147">
        <w:rPr>
          <w:rFonts w:ascii="Arial" w:hAnsi="Arial" w:cs="Arial"/>
          <w:sz w:val="24"/>
          <w:szCs w:val="24"/>
        </w:rPr>
        <w:lastRenderedPageBreak/>
        <w:t>Declarar las subvenciones recibidas de otras administraciones o entes públicos en el último año.</w:t>
      </w:r>
    </w:p>
    <w:p w14:paraId="588C7E17" w14:textId="77777777" w:rsidR="00AB64CD" w:rsidRPr="00E32147" w:rsidRDefault="00AB64CD" w:rsidP="005C768C">
      <w:pPr>
        <w:jc w:val="both"/>
        <w:rPr>
          <w:rFonts w:ascii="Arial" w:hAnsi="Arial" w:cs="Arial"/>
          <w:sz w:val="24"/>
          <w:szCs w:val="24"/>
        </w:rPr>
      </w:pPr>
    </w:p>
    <w:p w14:paraId="20CE0ADB" w14:textId="77777777" w:rsidR="00AB64CD" w:rsidRPr="00E32147" w:rsidRDefault="00AB64CD" w:rsidP="005C768C">
      <w:pPr>
        <w:pStyle w:val="Textoindependiente"/>
        <w:numPr>
          <w:ilvl w:val="1"/>
          <w:numId w:val="1"/>
        </w:numPr>
        <w:spacing w:after="0"/>
        <w:jc w:val="both"/>
        <w:rPr>
          <w:rFonts w:ascii="Arial" w:hAnsi="Arial" w:cs="Arial"/>
          <w:sz w:val="24"/>
          <w:szCs w:val="24"/>
        </w:rPr>
      </w:pPr>
      <w:r w:rsidRPr="00E32147">
        <w:rPr>
          <w:rFonts w:ascii="Arial" w:hAnsi="Arial" w:cs="Arial"/>
          <w:sz w:val="24"/>
          <w:szCs w:val="24"/>
        </w:rPr>
        <w:t>Mantener las relaciones necesarias con el personal municipal, para favorecer la coordinación y mejor realización de los objetivos comunes.</w:t>
      </w:r>
    </w:p>
    <w:p w14:paraId="1B832683" w14:textId="77777777" w:rsidR="00807935" w:rsidRPr="00E32147" w:rsidRDefault="00807935" w:rsidP="005C768C">
      <w:pPr>
        <w:pStyle w:val="Textoindependiente"/>
        <w:spacing w:after="0"/>
        <w:jc w:val="both"/>
        <w:rPr>
          <w:rFonts w:ascii="Arial" w:hAnsi="Arial" w:cs="Arial"/>
          <w:sz w:val="24"/>
          <w:szCs w:val="24"/>
        </w:rPr>
      </w:pPr>
    </w:p>
    <w:p w14:paraId="116936DA" w14:textId="77777777" w:rsidR="00807935" w:rsidRPr="00E32147" w:rsidRDefault="00807935" w:rsidP="005C768C">
      <w:pPr>
        <w:numPr>
          <w:ilvl w:val="1"/>
          <w:numId w:val="1"/>
        </w:numPr>
        <w:jc w:val="both"/>
        <w:rPr>
          <w:rFonts w:ascii="Arial" w:hAnsi="Arial" w:cs="Arial"/>
          <w:sz w:val="24"/>
          <w:szCs w:val="24"/>
        </w:rPr>
      </w:pPr>
      <w:r w:rsidRPr="00E32147">
        <w:rPr>
          <w:rFonts w:ascii="Arial" w:hAnsi="Arial" w:cs="Arial"/>
          <w:sz w:val="24"/>
          <w:szCs w:val="24"/>
        </w:rPr>
        <w:t xml:space="preserve">Satisfacer las cuotas correspondientes a las liquidaciones practicadas en concepto de derechos de autor referentes a las actividades que </w:t>
      </w:r>
      <w:r w:rsidR="00613D11" w:rsidRPr="00E32147">
        <w:rPr>
          <w:rFonts w:ascii="Arial" w:hAnsi="Arial" w:cs="Arial"/>
          <w:sz w:val="24"/>
          <w:szCs w:val="24"/>
        </w:rPr>
        <w:t>pudieran estar afectadas por la Ley de Propiedad Intelectual.</w:t>
      </w:r>
    </w:p>
    <w:p w14:paraId="0C69F2B6" w14:textId="77777777" w:rsidR="00807935" w:rsidRPr="00E32147" w:rsidRDefault="00807935" w:rsidP="005C768C">
      <w:pPr>
        <w:jc w:val="both"/>
        <w:rPr>
          <w:rFonts w:ascii="Arial" w:hAnsi="Arial" w:cs="Arial"/>
          <w:sz w:val="24"/>
          <w:szCs w:val="24"/>
        </w:rPr>
      </w:pPr>
    </w:p>
    <w:p w14:paraId="5790D55B" w14:textId="77777777" w:rsidR="00CC70A2" w:rsidRPr="00E32147" w:rsidRDefault="00807935" w:rsidP="005C768C">
      <w:pPr>
        <w:numPr>
          <w:ilvl w:val="1"/>
          <w:numId w:val="2"/>
        </w:numPr>
        <w:jc w:val="both"/>
        <w:rPr>
          <w:rFonts w:ascii="Arial" w:hAnsi="Arial" w:cs="Arial"/>
          <w:sz w:val="24"/>
          <w:szCs w:val="24"/>
        </w:rPr>
      </w:pPr>
      <w:r w:rsidRPr="00E32147">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14:paraId="6A55E876" w14:textId="77777777" w:rsidR="0031715C" w:rsidRPr="00E32147" w:rsidRDefault="0031715C" w:rsidP="0031715C">
      <w:pPr>
        <w:ind w:left="720"/>
        <w:jc w:val="both"/>
        <w:rPr>
          <w:rFonts w:ascii="Arial" w:hAnsi="Arial" w:cs="Arial"/>
          <w:sz w:val="24"/>
          <w:szCs w:val="24"/>
        </w:rPr>
      </w:pPr>
    </w:p>
    <w:p w14:paraId="7CC3DFFD" w14:textId="77777777" w:rsidR="0031715C" w:rsidRPr="00E32147" w:rsidRDefault="00BC1DF1" w:rsidP="0031715C">
      <w:pPr>
        <w:numPr>
          <w:ilvl w:val="1"/>
          <w:numId w:val="1"/>
        </w:numPr>
        <w:jc w:val="both"/>
        <w:rPr>
          <w:rFonts w:ascii="Arial" w:hAnsi="Arial" w:cs="Arial"/>
          <w:sz w:val="24"/>
          <w:szCs w:val="24"/>
        </w:rPr>
      </w:pPr>
      <w:r w:rsidRPr="00E32147">
        <w:rPr>
          <w:rFonts w:ascii="Arial" w:hAnsi="Arial" w:cs="Arial"/>
          <w:sz w:val="24"/>
          <w:szCs w:val="24"/>
        </w:rPr>
        <w:t>En cuanto a la autorización de uso del equipamiento:</w:t>
      </w:r>
    </w:p>
    <w:p w14:paraId="0174E70C" w14:textId="77777777" w:rsidR="0031715C" w:rsidRPr="00E32147" w:rsidRDefault="0031715C" w:rsidP="0031715C">
      <w:pPr>
        <w:jc w:val="both"/>
        <w:rPr>
          <w:rFonts w:ascii="Arial" w:hAnsi="Arial" w:cs="Arial"/>
          <w:sz w:val="24"/>
          <w:szCs w:val="24"/>
        </w:rPr>
      </w:pPr>
    </w:p>
    <w:p w14:paraId="7CD06DD4" w14:textId="77777777" w:rsidR="0031715C" w:rsidRPr="00E32147" w:rsidRDefault="00886A74" w:rsidP="00382984">
      <w:pPr>
        <w:numPr>
          <w:ilvl w:val="0"/>
          <w:numId w:val="5"/>
        </w:numPr>
        <w:jc w:val="both"/>
        <w:rPr>
          <w:rFonts w:ascii="Arial" w:hAnsi="Arial" w:cs="Arial"/>
          <w:sz w:val="24"/>
          <w:szCs w:val="24"/>
        </w:rPr>
      </w:pPr>
      <w:r w:rsidRPr="00E32147">
        <w:rPr>
          <w:rFonts w:ascii="Arial" w:hAnsi="Arial" w:cs="Arial"/>
          <w:sz w:val="24"/>
          <w:szCs w:val="24"/>
        </w:rPr>
        <w:t>La aceptación de la autorización del local situado en la calle Àngel Guimerà 43, implica la asunción de la responsabilidad, civil y penal, que se puede derivar en el local respecto del mismo de las actividades en él desarrolladas, de los miembros del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6312603E" w14:textId="77777777" w:rsidR="0031715C" w:rsidRPr="00E32147" w:rsidRDefault="0031715C" w:rsidP="0031715C">
      <w:pPr>
        <w:ind w:left="708"/>
        <w:jc w:val="both"/>
        <w:rPr>
          <w:rFonts w:ascii="Arial" w:hAnsi="Arial" w:cs="Arial"/>
          <w:sz w:val="24"/>
          <w:szCs w:val="24"/>
        </w:rPr>
      </w:pPr>
    </w:p>
    <w:p w14:paraId="53030410" w14:textId="77777777" w:rsidR="0031715C" w:rsidRPr="00E32147" w:rsidRDefault="0031715C" w:rsidP="00382984">
      <w:pPr>
        <w:numPr>
          <w:ilvl w:val="0"/>
          <w:numId w:val="5"/>
        </w:numPr>
        <w:jc w:val="both"/>
        <w:rPr>
          <w:rFonts w:ascii="Arial" w:hAnsi="Arial" w:cs="Arial"/>
          <w:sz w:val="24"/>
          <w:szCs w:val="24"/>
        </w:rPr>
      </w:pPr>
      <w:r w:rsidRPr="00E32147">
        <w:rPr>
          <w:rFonts w:ascii="Arial" w:hAnsi="Arial" w:cs="Arial"/>
          <w:sz w:val="24"/>
          <w:szCs w:val="24"/>
        </w:rPr>
        <w:t>Deberá comunicar cualquier mejora que desee incorporar al espacio de administración cedido. La mejora se incorporará en el equipamiento sin generar ningún derecho de reclamación o indemnización.</w:t>
      </w:r>
    </w:p>
    <w:p w14:paraId="35BFB5FA" w14:textId="77777777" w:rsidR="0031715C" w:rsidRPr="00E32147" w:rsidRDefault="0031715C" w:rsidP="0031715C">
      <w:pPr>
        <w:jc w:val="both"/>
        <w:rPr>
          <w:rFonts w:ascii="Arial" w:hAnsi="Arial" w:cs="Arial"/>
          <w:sz w:val="24"/>
          <w:szCs w:val="24"/>
        </w:rPr>
      </w:pPr>
    </w:p>
    <w:p w14:paraId="16B4FB55" w14:textId="77777777" w:rsidR="0031715C" w:rsidRPr="00E32147" w:rsidRDefault="0031715C" w:rsidP="00382984">
      <w:pPr>
        <w:numPr>
          <w:ilvl w:val="0"/>
          <w:numId w:val="5"/>
        </w:numPr>
        <w:jc w:val="both"/>
        <w:rPr>
          <w:rFonts w:ascii="Arial" w:hAnsi="Arial" w:cs="Arial"/>
          <w:sz w:val="24"/>
          <w:szCs w:val="24"/>
        </w:rPr>
      </w:pPr>
      <w:r w:rsidRPr="00E32147">
        <w:rPr>
          <w:rFonts w:ascii="Arial" w:hAnsi="Arial" w:cs="Arial"/>
          <w:sz w:val="24"/>
          <w:szCs w:val="24"/>
        </w:rPr>
        <w:t>Hará un buen uso del espacio así como del material existente en el mismo.</w:t>
      </w:r>
    </w:p>
    <w:p w14:paraId="381AB89B" w14:textId="77777777" w:rsidR="0031715C" w:rsidRPr="00E32147" w:rsidRDefault="0031715C" w:rsidP="0031715C">
      <w:pPr>
        <w:jc w:val="both"/>
        <w:rPr>
          <w:rFonts w:ascii="Arial" w:hAnsi="Arial" w:cs="Arial"/>
          <w:sz w:val="24"/>
          <w:szCs w:val="24"/>
        </w:rPr>
      </w:pPr>
    </w:p>
    <w:p w14:paraId="7428EC25" w14:textId="77777777" w:rsidR="0031715C" w:rsidRPr="00E32147" w:rsidRDefault="0031715C" w:rsidP="00382984">
      <w:pPr>
        <w:numPr>
          <w:ilvl w:val="0"/>
          <w:numId w:val="5"/>
        </w:numPr>
        <w:jc w:val="both"/>
        <w:rPr>
          <w:rFonts w:ascii="Arial" w:hAnsi="Arial" w:cs="Arial"/>
          <w:sz w:val="24"/>
          <w:szCs w:val="24"/>
        </w:rPr>
      </w:pPr>
      <w:r w:rsidRPr="00E32147">
        <w:rPr>
          <w:rFonts w:ascii="Arial" w:hAnsi="Arial" w:cs="Arial"/>
          <w:sz w:val="24"/>
          <w:szCs w:val="24"/>
        </w:rPr>
        <w:t>Solicitará la autorización previa del Ayuntamiento para destinar el equipamiento a otros fines o para facilitar su uso a otros colectivos o entidades.</w:t>
      </w:r>
    </w:p>
    <w:p w14:paraId="60F83F7A" w14:textId="77777777" w:rsidR="00CC70A2" w:rsidRPr="00E32147" w:rsidRDefault="00CC70A2" w:rsidP="005C768C">
      <w:pPr>
        <w:ind w:left="720"/>
        <w:jc w:val="both"/>
        <w:rPr>
          <w:rFonts w:ascii="Arial" w:hAnsi="Arial" w:cs="Arial"/>
          <w:sz w:val="24"/>
          <w:szCs w:val="24"/>
        </w:rPr>
      </w:pPr>
    </w:p>
    <w:p w14:paraId="2EA804DC" w14:textId="77777777" w:rsidR="00C00FE2" w:rsidRPr="00E32147" w:rsidRDefault="00A74114" w:rsidP="005C768C">
      <w:pPr>
        <w:numPr>
          <w:ilvl w:val="1"/>
          <w:numId w:val="1"/>
        </w:numPr>
        <w:jc w:val="both"/>
        <w:rPr>
          <w:rFonts w:ascii="Arial" w:hAnsi="Arial" w:cs="Arial"/>
          <w:sz w:val="24"/>
          <w:szCs w:val="24"/>
        </w:rPr>
      </w:pPr>
      <w:r w:rsidRPr="00E32147">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7ECF4815" w14:textId="77777777" w:rsidR="00622815" w:rsidRPr="00E32147" w:rsidRDefault="00622815" w:rsidP="005C768C">
      <w:pPr>
        <w:jc w:val="both"/>
        <w:rPr>
          <w:rFonts w:ascii="Arial" w:hAnsi="Arial" w:cs="Arial"/>
          <w:sz w:val="24"/>
          <w:szCs w:val="24"/>
        </w:rPr>
      </w:pPr>
    </w:p>
    <w:p w14:paraId="710D3780" w14:textId="77777777" w:rsidR="00E03FBC" w:rsidRPr="00E32147" w:rsidRDefault="00E03FBC" w:rsidP="005C768C">
      <w:pPr>
        <w:numPr>
          <w:ilvl w:val="0"/>
          <w:numId w:val="1"/>
        </w:numPr>
        <w:jc w:val="both"/>
        <w:rPr>
          <w:rFonts w:ascii="Arial" w:hAnsi="Arial" w:cs="Arial"/>
          <w:b/>
          <w:sz w:val="24"/>
          <w:szCs w:val="24"/>
        </w:rPr>
      </w:pPr>
      <w:r w:rsidRPr="00E32147">
        <w:rPr>
          <w:rFonts w:ascii="Arial" w:hAnsi="Arial" w:cs="Arial"/>
          <w:b/>
          <w:sz w:val="24"/>
          <w:szCs w:val="24"/>
        </w:rPr>
        <w:t>COMPROMISOS DEL AYUNTAMIENTO</w:t>
      </w:r>
    </w:p>
    <w:p w14:paraId="23171CAB" w14:textId="77777777" w:rsidR="00E03FBC" w:rsidRPr="00E32147" w:rsidRDefault="00E03FBC" w:rsidP="005C768C">
      <w:pPr>
        <w:jc w:val="both"/>
        <w:rPr>
          <w:rFonts w:ascii="Arial" w:hAnsi="Arial" w:cs="Arial"/>
          <w:sz w:val="24"/>
          <w:szCs w:val="24"/>
        </w:rPr>
      </w:pPr>
    </w:p>
    <w:p w14:paraId="48B386A4" w14:textId="77777777" w:rsidR="008A1B98" w:rsidRPr="00E32147" w:rsidRDefault="00E03FBC" w:rsidP="002B5819">
      <w:pPr>
        <w:numPr>
          <w:ilvl w:val="1"/>
          <w:numId w:val="1"/>
        </w:numPr>
        <w:jc w:val="both"/>
        <w:rPr>
          <w:rFonts w:ascii="Arial" w:hAnsi="Arial" w:cs="Arial"/>
          <w:sz w:val="24"/>
          <w:szCs w:val="24"/>
        </w:rPr>
      </w:pPr>
      <w:r w:rsidRPr="00E32147">
        <w:rPr>
          <w:rFonts w:ascii="Arial" w:hAnsi="Arial" w:cs="Arial"/>
          <w:sz w:val="24"/>
          <w:szCs w:val="24"/>
        </w:rPr>
        <w:t xml:space="preserve">Otorgar una ayuda económica máxima de 3.228,00 euros, en forma de anticipo, por la cofinanciación de las actividades que a continuación se </w:t>
      </w:r>
      <w:r w:rsidRPr="00E32147">
        <w:rPr>
          <w:rFonts w:ascii="Arial" w:hAnsi="Arial" w:cs="Arial"/>
          <w:sz w:val="24"/>
          <w:szCs w:val="24"/>
        </w:rPr>
        <w:lastRenderedPageBreak/>
        <w:t>indicarán, relativas al ejercicio 2024, con cargo a la partida económica 20.33400.48014 del presupuesto municipal en vigor:</w:t>
      </w:r>
    </w:p>
    <w:p w14:paraId="2A411619" w14:textId="77777777" w:rsidR="00811164" w:rsidRPr="00E32147" w:rsidRDefault="00811164" w:rsidP="00811164">
      <w:pPr>
        <w:ind w:left="1134"/>
        <w:jc w:val="both"/>
        <w:rPr>
          <w:rFonts w:ascii="Arial" w:hAnsi="Arial" w:cs="Arial"/>
          <w:sz w:val="24"/>
          <w:szCs w:val="24"/>
        </w:rPr>
      </w:pPr>
    </w:p>
    <w:tbl>
      <w:tblPr>
        <w:tblW w:w="0" w:type="auto"/>
        <w:jc w:val="center"/>
        <w:tblLook w:val="00A0" w:firstRow="1" w:lastRow="0" w:firstColumn="1" w:lastColumn="0" w:noHBand="0" w:noVBand="0"/>
      </w:tblPr>
      <w:tblGrid>
        <w:gridCol w:w="7318"/>
      </w:tblGrid>
      <w:tr w:rsidR="00237B8E" w:rsidRPr="00E32147" w14:paraId="0A7EB4A7" w14:textId="77777777" w:rsidTr="00237B8E">
        <w:trPr>
          <w:jc w:val="center"/>
        </w:trPr>
        <w:tc>
          <w:tcPr>
            <w:tcW w:w="7318" w:type="dxa"/>
          </w:tcPr>
          <w:p w14:paraId="1DF992BA" w14:textId="77777777" w:rsidR="00237B8E" w:rsidRPr="00E32147" w:rsidRDefault="00237B8E"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t>Flores en la Calle</w:t>
            </w:r>
          </w:p>
        </w:tc>
      </w:tr>
      <w:tr w:rsidR="00237B8E" w:rsidRPr="00E32147" w14:paraId="25C802DB" w14:textId="77777777" w:rsidTr="00237B8E">
        <w:trPr>
          <w:jc w:val="center"/>
        </w:trPr>
        <w:tc>
          <w:tcPr>
            <w:tcW w:w="7318" w:type="dxa"/>
          </w:tcPr>
          <w:p w14:paraId="39E51E4B" w14:textId="77777777" w:rsidR="00237B8E" w:rsidRPr="00E32147" w:rsidRDefault="00237B8E"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t>Actividades Fiesta Mayor de Sant Mateu (Sardanas y habaneras)</w:t>
            </w:r>
          </w:p>
        </w:tc>
      </w:tr>
      <w:tr w:rsidR="00237B8E" w:rsidRPr="00E32147" w14:paraId="124B5ABB" w14:textId="77777777" w:rsidTr="00237B8E">
        <w:trPr>
          <w:jc w:val="center"/>
        </w:trPr>
        <w:tc>
          <w:tcPr>
            <w:tcW w:w="7318" w:type="dxa"/>
          </w:tcPr>
          <w:p w14:paraId="05225CB6" w14:textId="77777777" w:rsidR="00237B8E" w:rsidRPr="00E32147" w:rsidRDefault="0059672C"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t>Homenaje a la gente mayor</w:t>
            </w:r>
          </w:p>
        </w:tc>
      </w:tr>
      <w:tr w:rsidR="00237B8E" w:rsidRPr="00E32147" w14:paraId="2B8E8F13" w14:textId="77777777" w:rsidTr="00237B8E">
        <w:trPr>
          <w:jc w:val="center"/>
        </w:trPr>
        <w:tc>
          <w:tcPr>
            <w:tcW w:w="7318" w:type="dxa"/>
          </w:tcPr>
          <w:p w14:paraId="6FE47CA4" w14:textId="77777777" w:rsidR="00237B8E" w:rsidRPr="00E32147" w:rsidRDefault="00237B8E"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t>Festival infantil</w:t>
            </w:r>
          </w:p>
        </w:tc>
      </w:tr>
      <w:tr w:rsidR="00237B8E" w:rsidRPr="00E32147" w14:paraId="63A86B49" w14:textId="77777777" w:rsidTr="00237B8E">
        <w:trPr>
          <w:jc w:val="center"/>
        </w:trPr>
        <w:tc>
          <w:tcPr>
            <w:tcW w:w="7318" w:type="dxa"/>
          </w:tcPr>
          <w:p w14:paraId="17138A2C" w14:textId="77777777" w:rsidR="00237B8E" w:rsidRPr="00E32147" w:rsidRDefault="00237B8E"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t>Concurso de panellets</w:t>
            </w:r>
          </w:p>
        </w:tc>
      </w:tr>
      <w:tr w:rsidR="00237B8E" w:rsidRPr="00E32147" w14:paraId="68F29DB1" w14:textId="77777777" w:rsidTr="00237B8E">
        <w:trPr>
          <w:jc w:val="center"/>
        </w:trPr>
        <w:tc>
          <w:tcPr>
            <w:tcW w:w="7318" w:type="dxa"/>
          </w:tcPr>
          <w:p w14:paraId="4F28BD4A" w14:textId="77777777" w:rsidR="00237B8E" w:rsidRPr="00E32147" w:rsidRDefault="00237B8E"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t>Actividades navideñas (concurso pesebres, actividades infantiles)</w:t>
            </w:r>
          </w:p>
        </w:tc>
      </w:tr>
      <w:tr w:rsidR="00237B8E" w:rsidRPr="00E32147" w14:paraId="7A67C054" w14:textId="77777777" w:rsidTr="00237B8E">
        <w:trPr>
          <w:jc w:val="center"/>
        </w:trPr>
        <w:tc>
          <w:tcPr>
            <w:tcW w:w="7318" w:type="dxa"/>
          </w:tcPr>
          <w:p w14:paraId="3E987906" w14:textId="77777777" w:rsidR="00237B8E" w:rsidRPr="00E32147" w:rsidRDefault="00237B8E" w:rsidP="00237B8E">
            <w:pPr>
              <w:pStyle w:val="Prrafodelista"/>
              <w:numPr>
                <w:ilvl w:val="0"/>
                <w:numId w:val="14"/>
              </w:numPr>
              <w:spacing w:after="0"/>
              <w:ind w:left="224" w:hanging="284"/>
              <w:jc w:val="both"/>
              <w:rPr>
                <w:rFonts w:ascii="Arial" w:hAnsi="Arial" w:cs="Arial"/>
                <w:sz w:val="24"/>
                <w:szCs w:val="24"/>
                <w:lang w:val="ca-ES"/>
              </w:rPr>
            </w:pPr>
            <w:r w:rsidRPr="00E32147">
              <w:rPr>
                <w:rFonts w:ascii="Arial" w:hAnsi="Arial" w:cs="Arial"/>
                <w:sz w:val="24"/>
                <w:szCs w:val="24"/>
                <w:lang w:val="ca-ES"/>
              </w:rPr>
              <w:t>Programa anual de actividades (talleres, conferencias, visitas culturales, etc.)</w:t>
            </w:r>
          </w:p>
        </w:tc>
      </w:tr>
    </w:tbl>
    <w:p w14:paraId="794A5EF5" w14:textId="77777777" w:rsidR="00811164" w:rsidRPr="00E32147" w:rsidRDefault="00811164" w:rsidP="00811164">
      <w:pPr>
        <w:ind w:left="1134"/>
        <w:jc w:val="both"/>
        <w:rPr>
          <w:rFonts w:ascii="Arial" w:hAnsi="Arial" w:cs="Arial"/>
          <w:sz w:val="24"/>
          <w:szCs w:val="24"/>
        </w:rPr>
      </w:pPr>
    </w:p>
    <w:p w14:paraId="3529D45E" w14:textId="77777777" w:rsidR="00811164" w:rsidRPr="00E32147" w:rsidRDefault="00811164" w:rsidP="00811164">
      <w:pPr>
        <w:pStyle w:val="APARTATS"/>
        <w:spacing w:line="240" w:lineRule="auto"/>
        <w:ind w:left="709"/>
        <w:jc w:val="both"/>
        <w:rPr>
          <w:rFonts w:ascii="Arial" w:eastAsia="Times New Roman" w:hAnsi="Arial" w:cs="Arial"/>
          <w:b w:val="0"/>
          <w:color w:val="auto"/>
          <w:sz w:val="24"/>
          <w:lang w:eastAsia="es-ES"/>
        </w:rPr>
      </w:pPr>
      <w:r w:rsidRPr="00E32147">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20C4DB43" w14:textId="77777777" w:rsidR="00811164" w:rsidRPr="00E32147" w:rsidRDefault="00811164" w:rsidP="00811164">
      <w:pPr>
        <w:pStyle w:val="APARTATS"/>
        <w:spacing w:line="240" w:lineRule="auto"/>
        <w:ind w:left="709"/>
        <w:jc w:val="both"/>
        <w:rPr>
          <w:rFonts w:ascii="Arial" w:eastAsia="Times New Roman" w:hAnsi="Arial" w:cs="Arial"/>
          <w:b w:val="0"/>
          <w:color w:val="auto"/>
          <w:sz w:val="24"/>
          <w:lang w:eastAsia="es-ES"/>
        </w:rPr>
      </w:pPr>
    </w:p>
    <w:p w14:paraId="3B1C6D43" w14:textId="77777777" w:rsidR="00811164" w:rsidRPr="00E32147" w:rsidRDefault="00811164" w:rsidP="00811164">
      <w:pPr>
        <w:pStyle w:val="APARTATS"/>
        <w:spacing w:line="240" w:lineRule="auto"/>
        <w:ind w:left="709"/>
        <w:jc w:val="both"/>
        <w:rPr>
          <w:rFonts w:ascii="Arial" w:eastAsia="Times New Roman" w:hAnsi="Arial" w:cs="Arial"/>
          <w:b w:val="0"/>
          <w:color w:val="auto"/>
          <w:sz w:val="24"/>
          <w:lang w:eastAsia="es-ES"/>
        </w:rPr>
      </w:pPr>
      <w:r w:rsidRPr="00E32147">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4C986799" w14:textId="77777777" w:rsidR="00811164" w:rsidRPr="00E32147" w:rsidRDefault="00811164" w:rsidP="00811164">
      <w:pPr>
        <w:ind w:left="709"/>
        <w:jc w:val="both"/>
        <w:rPr>
          <w:rFonts w:ascii="Arial" w:hAnsi="Arial" w:cs="Arial"/>
          <w:sz w:val="24"/>
          <w:szCs w:val="24"/>
        </w:rPr>
      </w:pPr>
    </w:p>
    <w:p w14:paraId="0DCB44A2" w14:textId="77777777" w:rsidR="00A94D09" w:rsidRPr="00E32147" w:rsidRDefault="00FF418E" w:rsidP="00A94D09">
      <w:pPr>
        <w:pStyle w:val="Prrafodelista"/>
        <w:numPr>
          <w:ilvl w:val="1"/>
          <w:numId w:val="1"/>
        </w:numPr>
        <w:jc w:val="both"/>
        <w:rPr>
          <w:rFonts w:ascii="Arial" w:hAnsi="Arial" w:cs="Arial"/>
          <w:sz w:val="24"/>
          <w:szCs w:val="24"/>
          <w:lang w:val="ca-ES"/>
        </w:rPr>
      </w:pPr>
      <w:r w:rsidRPr="00E32147">
        <w:rPr>
          <w:rFonts w:ascii="Arial" w:hAnsi="Arial" w:cs="Arial"/>
          <w:sz w:val="24"/>
          <w:szCs w:val="24"/>
          <w:lang w:val="ca-ES"/>
        </w:rPr>
        <w:t xml:space="preserve">Autorizar a la Entidad el uso del local ubicado en la calle Àngel Guimerà 43, </w:t>
      </w:r>
      <w:r w:rsidR="00A94D09" w:rsidRPr="00E32147">
        <w:rPr>
          <w:rFonts w:ascii="Arial" w:eastAsia="Times New Roman" w:hAnsi="Arial" w:cs="Arial"/>
          <w:sz w:val="24"/>
          <w:szCs w:val="24"/>
          <w:lang w:val="ca-ES" w:eastAsia="es-ES"/>
        </w:rPr>
        <w:t>para el desarrollo de acciones y actividades necesarias para llevar a cabo el proyecto de actividades objeto de este convenio.</w:t>
      </w:r>
    </w:p>
    <w:p w14:paraId="4A14AB7B" w14:textId="77777777" w:rsidR="00A94D09" w:rsidRPr="00E32147" w:rsidRDefault="00A94D09" w:rsidP="00A94D09">
      <w:pPr>
        <w:pStyle w:val="APARTATS"/>
        <w:spacing w:line="240" w:lineRule="auto"/>
        <w:ind w:left="709"/>
        <w:jc w:val="both"/>
        <w:rPr>
          <w:rFonts w:ascii="Arial" w:eastAsia="Times New Roman" w:hAnsi="Arial" w:cs="Arial"/>
          <w:b w:val="0"/>
          <w:color w:val="auto"/>
          <w:sz w:val="24"/>
          <w:lang w:eastAsia="es-ES"/>
        </w:rPr>
      </w:pPr>
      <w:r w:rsidRPr="00E32147">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14:paraId="1603631B" w14:textId="77777777" w:rsidR="00A94D09" w:rsidRPr="00E32147" w:rsidRDefault="00A94D09" w:rsidP="00A94D09">
      <w:pPr>
        <w:ind w:left="720"/>
        <w:jc w:val="both"/>
        <w:rPr>
          <w:rFonts w:ascii="Arial" w:hAnsi="Arial" w:cs="Arial"/>
          <w:sz w:val="24"/>
          <w:szCs w:val="24"/>
        </w:rPr>
      </w:pPr>
    </w:p>
    <w:p w14:paraId="1AFDB8FC" w14:textId="77777777" w:rsidR="00A94D09" w:rsidRPr="00E32147" w:rsidRDefault="00A94D09" w:rsidP="00A94D09">
      <w:pPr>
        <w:ind w:left="720"/>
        <w:jc w:val="both"/>
        <w:rPr>
          <w:rFonts w:ascii="Arial" w:hAnsi="Arial" w:cs="Arial"/>
          <w:sz w:val="24"/>
          <w:szCs w:val="24"/>
        </w:rPr>
      </w:pPr>
      <w:r w:rsidRPr="00E32147">
        <w:rPr>
          <w:rFonts w:ascii="Arial" w:hAnsi="Arial" w:cs="Arial"/>
          <w:sz w:val="24"/>
          <w:szCs w:val="24"/>
        </w:rPr>
        <w:t>En cualquier caso, el uso autorizado se ajustará al contenido del Reglamento de Usos del Ayuntamiento de Esplugues.</w:t>
      </w:r>
    </w:p>
    <w:p w14:paraId="12AE5B8A" w14:textId="77777777" w:rsidR="00A94D09" w:rsidRPr="00E32147" w:rsidRDefault="00A94D09" w:rsidP="00A94D09">
      <w:pPr>
        <w:ind w:left="720"/>
        <w:jc w:val="both"/>
        <w:rPr>
          <w:rFonts w:ascii="Arial" w:hAnsi="Arial" w:cs="Arial"/>
          <w:sz w:val="24"/>
          <w:szCs w:val="24"/>
        </w:rPr>
      </w:pPr>
    </w:p>
    <w:p w14:paraId="45FA7541" w14:textId="77777777" w:rsidR="00A94D09" w:rsidRPr="00E32147" w:rsidRDefault="00A94D09" w:rsidP="00A94D09">
      <w:pPr>
        <w:ind w:left="720"/>
        <w:jc w:val="both"/>
        <w:rPr>
          <w:rFonts w:ascii="Arial" w:hAnsi="Arial" w:cs="Arial"/>
          <w:sz w:val="24"/>
          <w:szCs w:val="24"/>
        </w:rPr>
      </w:pPr>
      <w:r w:rsidRPr="00E32147">
        <w:rPr>
          <w:rFonts w:ascii="Arial" w:hAnsi="Arial" w:cs="Arial"/>
          <w:sz w:val="24"/>
          <w:szCs w:val="24"/>
        </w:rPr>
        <w:t>Esta cesión se lleva a cabo según lo que establece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34711A54" w14:textId="77777777" w:rsidR="00A94D09" w:rsidRPr="00E32147" w:rsidRDefault="00A94D09" w:rsidP="00A94D09">
      <w:pPr>
        <w:ind w:left="720"/>
        <w:jc w:val="both"/>
        <w:rPr>
          <w:rFonts w:ascii="Arial" w:hAnsi="Arial" w:cs="Arial"/>
          <w:sz w:val="24"/>
          <w:szCs w:val="24"/>
        </w:rPr>
      </w:pPr>
    </w:p>
    <w:p w14:paraId="720BC894" w14:textId="77777777" w:rsidR="00A94D09" w:rsidRPr="00E32147" w:rsidRDefault="00A94D09" w:rsidP="00A94D09">
      <w:pPr>
        <w:ind w:left="720"/>
        <w:jc w:val="both"/>
        <w:rPr>
          <w:rFonts w:ascii="Arial" w:hAnsi="Arial" w:cs="Arial"/>
          <w:sz w:val="24"/>
          <w:szCs w:val="24"/>
        </w:rPr>
      </w:pPr>
      <w:r w:rsidRPr="00E32147">
        <w:rPr>
          <w:rFonts w:ascii="Arial" w:hAnsi="Arial" w:cs="Arial"/>
          <w:sz w:val="24"/>
          <w:szCs w:val="24"/>
        </w:rPr>
        <w:t>En caso de que el Ayuntamiento destine el espacio referido anteriormente a otras finalidades o facilite su uso a otros colectivos o entidades lo comunicará previamente a la Entidad.</w:t>
      </w:r>
    </w:p>
    <w:p w14:paraId="491ABB38" w14:textId="77777777" w:rsidR="00A94D09" w:rsidRPr="00E32147" w:rsidRDefault="00A94D09" w:rsidP="00A94D09">
      <w:pPr>
        <w:ind w:left="720"/>
        <w:jc w:val="both"/>
        <w:rPr>
          <w:rFonts w:ascii="Arial" w:hAnsi="Arial" w:cs="Arial"/>
          <w:sz w:val="24"/>
          <w:szCs w:val="24"/>
        </w:rPr>
      </w:pPr>
    </w:p>
    <w:p w14:paraId="218D2B16" w14:textId="77777777" w:rsidR="00A94D09" w:rsidRPr="00E32147" w:rsidRDefault="00A94D09" w:rsidP="00A94D09">
      <w:pPr>
        <w:numPr>
          <w:ilvl w:val="1"/>
          <w:numId w:val="1"/>
        </w:numPr>
        <w:jc w:val="both"/>
        <w:rPr>
          <w:rFonts w:ascii="Arial" w:hAnsi="Arial" w:cs="Arial"/>
          <w:sz w:val="24"/>
          <w:szCs w:val="24"/>
        </w:rPr>
      </w:pPr>
      <w:r w:rsidRPr="00E32147">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3FBAB95E" w14:textId="77777777" w:rsidR="00A94D09" w:rsidRPr="00E32147" w:rsidRDefault="00A94D09" w:rsidP="00A94D09">
      <w:pPr>
        <w:ind w:left="720"/>
        <w:jc w:val="both"/>
        <w:rPr>
          <w:rFonts w:ascii="Arial" w:hAnsi="Arial" w:cs="Arial"/>
          <w:sz w:val="24"/>
          <w:szCs w:val="24"/>
        </w:rPr>
      </w:pPr>
      <w:r w:rsidRPr="00E32147">
        <w:rPr>
          <w:rFonts w:ascii="Arial" w:hAnsi="Arial" w:cs="Arial"/>
          <w:sz w:val="24"/>
          <w:szCs w:val="24"/>
        </w:rPr>
        <w:t>Por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796624D6" w14:textId="77777777" w:rsidR="00FF418E" w:rsidRPr="00E32147" w:rsidRDefault="00FF418E" w:rsidP="001206B1">
      <w:pPr>
        <w:ind w:left="720"/>
        <w:jc w:val="both"/>
        <w:rPr>
          <w:rFonts w:ascii="Arial" w:hAnsi="Arial" w:cs="Arial"/>
          <w:sz w:val="24"/>
          <w:szCs w:val="24"/>
        </w:rPr>
      </w:pPr>
    </w:p>
    <w:p w14:paraId="5EA00FD7" w14:textId="77777777" w:rsidR="00A94D09" w:rsidRPr="00E32147" w:rsidRDefault="00A94D09" w:rsidP="001206B1">
      <w:pPr>
        <w:ind w:left="720"/>
        <w:jc w:val="both"/>
        <w:rPr>
          <w:rFonts w:ascii="Arial" w:hAnsi="Arial" w:cs="Arial"/>
          <w:sz w:val="24"/>
          <w:szCs w:val="24"/>
        </w:rPr>
      </w:pPr>
      <w:r w:rsidRPr="00E32147">
        <w:rPr>
          <w:rFonts w:ascii="Arial" w:hAnsi="Arial" w:cs="Arial"/>
          <w:sz w:val="24"/>
          <w:szCs w:val="24"/>
        </w:rPr>
        <w:t>Los precios públicos vigentes fijarán el valor económico de los recursos que el Ayuntamiento puede proporcionar a la Entidad para el desarrollo de su actividad.</w:t>
      </w:r>
    </w:p>
    <w:p w14:paraId="3D8C8CBD" w14:textId="77777777" w:rsidR="00E01927" w:rsidRPr="00E32147" w:rsidRDefault="00E01927" w:rsidP="00E01927">
      <w:pPr>
        <w:jc w:val="both"/>
        <w:rPr>
          <w:rFonts w:ascii="Arial" w:hAnsi="Arial" w:cs="Arial"/>
          <w:sz w:val="24"/>
          <w:szCs w:val="24"/>
        </w:rPr>
      </w:pPr>
    </w:p>
    <w:p w14:paraId="53FFFC23" w14:textId="77777777" w:rsidR="00E03FBC" w:rsidRPr="00E32147" w:rsidRDefault="00E03FBC" w:rsidP="005C768C">
      <w:pPr>
        <w:numPr>
          <w:ilvl w:val="1"/>
          <w:numId w:val="1"/>
        </w:numPr>
        <w:jc w:val="both"/>
        <w:rPr>
          <w:rFonts w:ascii="Arial" w:hAnsi="Arial" w:cs="Arial"/>
          <w:sz w:val="24"/>
          <w:szCs w:val="24"/>
        </w:rPr>
      </w:pPr>
      <w:r w:rsidRPr="00E32147">
        <w:rPr>
          <w:rFonts w:ascii="Arial" w:hAnsi="Arial" w:cs="Arial"/>
          <w:sz w:val="24"/>
          <w:szCs w:val="24"/>
        </w:rPr>
        <w:t>Facilitará, a través de los oportunos canales de difusión municipales, la difusión pública de las actividades ciudadanas llevadas a cabo por la Entidad.</w:t>
      </w:r>
    </w:p>
    <w:p w14:paraId="1E789D83" w14:textId="77777777" w:rsidR="00886A74" w:rsidRPr="00E32147" w:rsidRDefault="00886A74" w:rsidP="00886A74">
      <w:pPr>
        <w:jc w:val="both"/>
        <w:rPr>
          <w:rFonts w:ascii="Arial" w:hAnsi="Arial" w:cs="Arial"/>
          <w:sz w:val="24"/>
          <w:szCs w:val="24"/>
        </w:rPr>
      </w:pPr>
    </w:p>
    <w:p w14:paraId="143F796B" w14:textId="77777777" w:rsidR="00AB64CD" w:rsidRPr="00E32147" w:rsidRDefault="00AB64CD" w:rsidP="005C768C">
      <w:pPr>
        <w:jc w:val="both"/>
        <w:rPr>
          <w:rFonts w:ascii="Arial" w:hAnsi="Arial" w:cs="Arial"/>
          <w:sz w:val="24"/>
          <w:szCs w:val="24"/>
        </w:rPr>
      </w:pPr>
    </w:p>
    <w:p w14:paraId="6221B4A4" w14:textId="77777777" w:rsidR="00597199" w:rsidRPr="00E32147" w:rsidRDefault="00597199" w:rsidP="005C768C">
      <w:pPr>
        <w:numPr>
          <w:ilvl w:val="0"/>
          <w:numId w:val="1"/>
        </w:numPr>
        <w:jc w:val="both"/>
        <w:rPr>
          <w:rFonts w:ascii="Arial" w:hAnsi="Arial" w:cs="Arial"/>
          <w:b/>
          <w:sz w:val="24"/>
          <w:szCs w:val="24"/>
        </w:rPr>
      </w:pPr>
      <w:r w:rsidRPr="00E32147">
        <w:rPr>
          <w:rFonts w:ascii="Arial" w:hAnsi="Arial" w:cs="Arial"/>
          <w:b/>
          <w:sz w:val="24"/>
          <w:szCs w:val="24"/>
        </w:rPr>
        <w:t>JUSTIFICACIÓN ECONÓMICA Y TÉCNICA DE LA SUBVENCIÓN RECIBIDA</w:t>
      </w:r>
    </w:p>
    <w:p w14:paraId="421BEF50" w14:textId="77777777" w:rsidR="00597199" w:rsidRPr="00E32147" w:rsidRDefault="00597199" w:rsidP="005C768C">
      <w:pPr>
        <w:jc w:val="both"/>
        <w:rPr>
          <w:rFonts w:ascii="Arial" w:hAnsi="Arial" w:cs="Arial"/>
          <w:sz w:val="24"/>
          <w:szCs w:val="24"/>
        </w:rPr>
      </w:pPr>
    </w:p>
    <w:p w14:paraId="44B8B3F1" w14:textId="77777777" w:rsidR="00B25F4C" w:rsidRPr="00E32147" w:rsidRDefault="00B25F4C" w:rsidP="00B25F4C">
      <w:pPr>
        <w:numPr>
          <w:ilvl w:val="1"/>
          <w:numId w:val="1"/>
        </w:numPr>
        <w:jc w:val="both"/>
        <w:rPr>
          <w:rFonts w:ascii="Arial" w:hAnsi="Arial" w:cs="Arial"/>
          <w:sz w:val="24"/>
          <w:szCs w:val="24"/>
        </w:rPr>
      </w:pPr>
      <w:r w:rsidRPr="00E32147">
        <w:rPr>
          <w:rFonts w:ascii="Arial" w:hAnsi="Arial" w:cs="Arial"/>
          <w:sz w:val="24"/>
          <w:szCs w:val="24"/>
        </w:rPr>
        <w:t xml:space="preserve">La Entidad presentará la Memoria técnica justificativa del destino de la subvención regulada en este Convenio antes de finalizar el mes de </w:t>
      </w:r>
      <w:r w:rsidRPr="00E32147">
        <w:rPr>
          <w:rFonts w:ascii="Arial" w:hAnsi="Arial" w:cs="Arial"/>
          <w:b/>
          <w:sz w:val="24"/>
          <w:szCs w:val="24"/>
        </w:rPr>
        <w:t xml:space="preserve">marzo de 2025 </w:t>
      </w:r>
      <w:r w:rsidRPr="00E32147">
        <w:rPr>
          <w:rFonts w:ascii="Arial" w:hAnsi="Arial" w:cs="Arial"/>
          <w:sz w:val="24"/>
          <w:szCs w:val="24"/>
        </w:rPr>
        <w:t>y se referirá al período comprendido entre el 1 de enero y el 31 de diciembre de 2024.</w:t>
      </w:r>
    </w:p>
    <w:p w14:paraId="7CDC0342" w14:textId="77777777" w:rsidR="00B25F4C" w:rsidRPr="00E32147" w:rsidRDefault="00B25F4C" w:rsidP="00B25F4C">
      <w:pPr>
        <w:ind w:left="720"/>
        <w:jc w:val="both"/>
        <w:rPr>
          <w:rFonts w:ascii="Arial" w:hAnsi="Arial" w:cs="Arial"/>
          <w:sz w:val="24"/>
          <w:szCs w:val="24"/>
        </w:rPr>
      </w:pPr>
    </w:p>
    <w:p w14:paraId="1F75EB99" w14:textId="77777777" w:rsidR="00597199" w:rsidRPr="00E32147" w:rsidRDefault="00597199" w:rsidP="005C768C">
      <w:pPr>
        <w:numPr>
          <w:ilvl w:val="1"/>
          <w:numId w:val="1"/>
        </w:numPr>
        <w:jc w:val="both"/>
        <w:rPr>
          <w:rFonts w:ascii="Arial" w:hAnsi="Arial" w:cs="Arial"/>
          <w:sz w:val="24"/>
          <w:szCs w:val="24"/>
        </w:rPr>
      </w:pPr>
      <w:r w:rsidRPr="00E32147">
        <w:rPr>
          <w:rFonts w:ascii="Arial" w:hAnsi="Arial" w:cs="Arial"/>
          <w:sz w:val="24"/>
          <w:szCs w:val="24"/>
        </w:rPr>
        <w:t xml:space="preserve">Ésta se adecuará a </w:t>
      </w:r>
      <w:bookmarkStart w:id="0" w:name="OLE_LINK9"/>
      <w:r w:rsidRPr="00E32147">
        <w:rPr>
          <w:rFonts w:ascii="Arial" w:hAnsi="Arial" w:cs="Arial"/>
          <w:sz w:val="24"/>
          <w:szCs w:val="24"/>
        </w:rPr>
        <w:t xml:space="preserve">lo establecido </w:t>
      </w:r>
      <w:bookmarkEnd w:id="0"/>
      <w:r w:rsidRPr="00E32147">
        <w:rPr>
          <w:rFonts w:ascii="Arial" w:hAnsi="Arial" w:cs="Arial"/>
          <w:sz w:val="24"/>
          <w:szCs w:val="24"/>
        </w:rPr>
        <w:t>en la Ordenanza General reguladora de la concesión de subvenciones del Ayuntamiento de Esplugues de Llobregat.</w:t>
      </w:r>
    </w:p>
    <w:p w14:paraId="09DC005C" w14:textId="77777777" w:rsidR="00597199" w:rsidRPr="00E32147" w:rsidRDefault="00597199" w:rsidP="005C768C">
      <w:pPr>
        <w:ind w:left="720"/>
        <w:jc w:val="both"/>
        <w:rPr>
          <w:rFonts w:ascii="Arial" w:hAnsi="Arial" w:cs="Arial"/>
          <w:sz w:val="24"/>
          <w:szCs w:val="24"/>
        </w:rPr>
      </w:pPr>
    </w:p>
    <w:p w14:paraId="5806909A" w14:textId="77777777" w:rsidR="00597199" w:rsidRPr="00E32147" w:rsidRDefault="00597199" w:rsidP="005C768C">
      <w:pPr>
        <w:numPr>
          <w:ilvl w:val="1"/>
          <w:numId w:val="1"/>
        </w:numPr>
        <w:jc w:val="both"/>
        <w:rPr>
          <w:rFonts w:ascii="Arial" w:hAnsi="Arial" w:cs="Arial"/>
          <w:sz w:val="24"/>
          <w:szCs w:val="24"/>
        </w:rPr>
      </w:pPr>
      <w:r w:rsidRPr="00E32147">
        <w:rPr>
          <w:rFonts w:ascii="Arial" w:hAnsi="Arial" w:cs="Arial"/>
          <w:sz w:val="24"/>
          <w:szCs w:val="24"/>
        </w:rPr>
        <w:t>Respecto a la justificación técnica, la Entidad presentará la siguiente documentación, en soporte magnético o papel:</w:t>
      </w:r>
    </w:p>
    <w:p w14:paraId="0EE65338" w14:textId="77777777" w:rsidR="00597199" w:rsidRPr="00E32147" w:rsidRDefault="00597199" w:rsidP="005C768C">
      <w:pPr>
        <w:jc w:val="both"/>
        <w:rPr>
          <w:rFonts w:ascii="Arial" w:hAnsi="Arial" w:cs="Arial"/>
          <w:i/>
          <w:sz w:val="24"/>
          <w:szCs w:val="24"/>
        </w:rPr>
      </w:pPr>
    </w:p>
    <w:p w14:paraId="351334B5" w14:textId="77777777" w:rsidR="00597199" w:rsidRPr="00E32147" w:rsidRDefault="00597199" w:rsidP="00382984">
      <w:pPr>
        <w:numPr>
          <w:ilvl w:val="0"/>
          <w:numId w:val="3"/>
        </w:numPr>
        <w:tabs>
          <w:tab w:val="clear" w:pos="1429"/>
          <w:tab w:val="num" w:pos="992"/>
        </w:tabs>
        <w:ind w:left="992" w:hanging="283"/>
        <w:jc w:val="both"/>
        <w:rPr>
          <w:rFonts w:ascii="Arial" w:hAnsi="Arial" w:cs="Arial"/>
          <w:sz w:val="24"/>
          <w:szCs w:val="24"/>
        </w:rPr>
      </w:pPr>
      <w:r w:rsidRPr="00E32147">
        <w:rPr>
          <w:rFonts w:ascii="Arial" w:hAnsi="Arial" w:cs="Arial"/>
          <w:sz w:val="24"/>
          <w:szCs w:val="24"/>
        </w:rPr>
        <w:t>Memoria relativa a las actividades realizadas durante el año, con expresa mención a los resultados obtenidos, niveles de satisfacción, propuestas de mejora y número de participantes.</w:t>
      </w:r>
    </w:p>
    <w:p w14:paraId="3CD9C16C" w14:textId="77777777" w:rsidR="00597199" w:rsidRPr="00E32147" w:rsidRDefault="00597199" w:rsidP="005C768C">
      <w:pPr>
        <w:ind w:left="709"/>
        <w:jc w:val="both"/>
        <w:rPr>
          <w:rFonts w:ascii="Arial" w:hAnsi="Arial" w:cs="Arial"/>
          <w:sz w:val="24"/>
          <w:szCs w:val="24"/>
        </w:rPr>
      </w:pPr>
    </w:p>
    <w:p w14:paraId="08DE1285" w14:textId="77777777" w:rsidR="00597199" w:rsidRPr="00E32147" w:rsidRDefault="00597199" w:rsidP="00382984">
      <w:pPr>
        <w:numPr>
          <w:ilvl w:val="0"/>
          <w:numId w:val="3"/>
        </w:numPr>
        <w:tabs>
          <w:tab w:val="clear" w:pos="1429"/>
          <w:tab w:val="num" w:pos="992"/>
        </w:tabs>
        <w:ind w:left="992" w:hanging="283"/>
        <w:jc w:val="both"/>
        <w:rPr>
          <w:rFonts w:ascii="Arial" w:hAnsi="Arial" w:cs="Arial"/>
          <w:sz w:val="24"/>
          <w:szCs w:val="24"/>
        </w:rPr>
      </w:pPr>
      <w:r w:rsidRPr="00E32147">
        <w:rPr>
          <w:rFonts w:ascii="Arial" w:hAnsi="Arial" w:cs="Arial"/>
          <w:sz w:val="24"/>
          <w:szCs w:val="24"/>
        </w:rPr>
        <w:t>Balance económico (relación exhaustiva de los gastos efectuados y de los ingresos percibidos) anual de la Entidad.</w:t>
      </w:r>
    </w:p>
    <w:p w14:paraId="4A793A54" w14:textId="77777777" w:rsidR="00597199" w:rsidRPr="00E32147" w:rsidRDefault="00597199" w:rsidP="005C768C">
      <w:pPr>
        <w:jc w:val="both"/>
        <w:rPr>
          <w:rFonts w:ascii="Arial" w:hAnsi="Arial" w:cs="Arial"/>
          <w:sz w:val="24"/>
          <w:szCs w:val="24"/>
        </w:rPr>
      </w:pPr>
    </w:p>
    <w:p w14:paraId="27BF8355" w14:textId="77777777" w:rsidR="00597199" w:rsidRPr="00E32147" w:rsidRDefault="00597199" w:rsidP="00382984">
      <w:pPr>
        <w:numPr>
          <w:ilvl w:val="0"/>
          <w:numId w:val="3"/>
        </w:numPr>
        <w:tabs>
          <w:tab w:val="clear" w:pos="1429"/>
          <w:tab w:val="num" w:pos="992"/>
        </w:tabs>
        <w:ind w:left="992" w:hanging="283"/>
        <w:jc w:val="both"/>
        <w:rPr>
          <w:rFonts w:ascii="Arial" w:hAnsi="Arial" w:cs="Arial"/>
          <w:sz w:val="24"/>
          <w:szCs w:val="24"/>
        </w:rPr>
      </w:pPr>
      <w:r w:rsidRPr="00E32147">
        <w:rPr>
          <w:rFonts w:ascii="Arial" w:hAnsi="Arial" w:cs="Arial"/>
          <w:sz w:val="24"/>
          <w:szCs w:val="24"/>
        </w:rPr>
        <w:t>Ejemplar del material de difusión y publicidad de la actividad subvencionada.</w:t>
      </w:r>
    </w:p>
    <w:p w14:paraId="791E0D0C" w14:textId="77777777" w:rsidR="00597199" w:rsidRPr="00E32147" w:rsidRDefault="00597199" w:rsidP="005C768C">
      <w:pPr>
        <w:pStyle w:val="Textoindependiente2"/>
        <w:ind w:left="360"/>
        <w:jc w:val="both"/>
        <w:rPr>
          <w:rFonts w:cs="Arial"/>
          <w:sz w:val="24"/>
          <w:szCs w:val="24"/>
        </w:rPr>
      </w:pPr>
    </w:p>
    <w:p w14:paraId="10E775E8" w14:textId="77777777" w:rsidR="000F2B14" w:rsidRPr="00E32147"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E32147">
        <w:rPr>
          <w:rFonts w:ascii="Arial" w:eastAsia="Times New Roman" w:hAnsi="Arial" w:cs="Arial"/>
          <w:b w:val="0"/>
          <w:color w:val="auto"/>
          <w:sz w:val="24"/>
          <w:lang w:eastAsia="es-ES"/>
        </w:rPr>
        <w:lastRenderedPageBreak/>
        <w:t>La justificación económica deberá ser, como mínimo, de un 120% respecto a la cantidad otorgada, y por los conceptos señalados, previamente, en el presupuesto desglosado del Proyecto presentado</w:t>
      </w:r>
    </w:p>
    <w:p w14:paraId="1AA2F22A" w14:textId="77777777" w:rsidR="000F2B14" w:rsidRPr="00E32147" w:rsidRDefault="000F2B14" w:rsidP="000F2B14">
      <w:pPr>
        <w:ind w:left="720"/>
        <w:jc w:val="both"/>
        <w:rPr>
          <w:rFonts w:ascii="Arial" w:hAnsi="Arial" w:cs="Arial"/>
          <w:sz w:val="24"/>
          <w:szCs w:val="24"/>
        </w:rPr>
      </w:pPr>
    </w:p>
    <w:p w14:paraId="78310787" w14:textId="77777777" w:rsidR="00597199" w:rsidRPr="00E32147" w:rsidRDefault="00D70D72" w:rsidP="000F2B14">
      <w:pPr>
        <w:numPr>
          <w:ilvl w:val="1"/>
          <w:numId w:val="1"/>
        </w:numPr>
        <w:jc w:val="both"/>
        <w:rPr>
          <w:rFonts w:ascii="Arial" w:hAnsi="Arial" w:cs="Arial"/>
          <w:sz w:val="24"/>
          <w:szCs w:val="24"/>
        </w:rPr>
      </w:pPr>
      <w:r w:rsidRPr="00E32147">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0BFAB0D2" w14:textId="77777777" w:rsidR="00597199" w:rsidRPr="00E32147" w:rsidRDefault="00597199" w:rsidP="005C768C">
      <w:pPr>
        <w:pStyle w:val="DWStyle"/>
        <w:spacing w:line="240" w:lineRule="auto"/>
        <w:rPr>
          <w:rFonts w:ascii="Arial" w:hAnsi="Arial" w:cs="Arial"/>
          <w:szCs w:val="24"/>
        </w:rPr>
      </w:pPr>
    </w:p>
    <w:p w14:paraId="2B5E159F" w14:textId="77777777" w:rsidR="00597199" w:rsidRPr="00E32147" w:rsidRDefault="00597199" w:rsidP="005C768C">
      <w:pPr>
        <w:ind w:left="709"/>
        <w:jc w:val="both"/>
        <w:rPr>
          <w:rFonts w:ascii="Arial" w:hAnsi="Arial" w:cs="Arial"/>
          <w:bCs/>
          <w:sz w:val="24"/>
          <w:szCs w:val="24"/>
        </w:rPr>
      </w:pPr>
      <w:r w:rsidRPr="00E32147">
        <w:rPr>
          <w:rFonts w:ascii="Arial" w:hAnsi="Arial" w:cs="Arial"/>
          <w:bCs/>
          <w:sz w:val="24"/>
          <w:szCs w:val="24"/>
        </w:rPr>
        <w:t>Sólo se subvencionarán gastos directos de alimentos si se consideran necesarios para la realización de alguna actividad vinculada al proyecto.</w:t>
      </w:r>
    </w:p>
    <w:p w14:paraId="53704A7B" w14:textId="77777777" w:rsidR="00D70D72" w:rsidRPr="00E32147" w:rsidRDefault="00D70D72" w:rsidP="005C768C">
      <w:pPr>
        <w:ind w:left="709"/>
        <w:jc w:val="both"/>
        <w:rPr>
          <w:rFonts w:ascii="Arial" w:hAnsi="Arial" w:cs="Arial"/>
          <w:bCs/>
          <w:sz w:val="24"/>
          <w:szCs w:val="24"/>
        </w:rPr>
      </w:pPr>
    </w:p>
    <w:p w14:paraId="15E622BC" w14:textId="77777777" w:rsidR="00D70D72" w:rsidRPr="00E32147" w:rsidRDefault="00D70D72" w:rsidP="00D70D72">
      <w:pPr>
        <w:pStyle w:val="Textoindependiente"/>
        <w:ind w:left="709" w:firstLine="11"/>
        <w:jc w:val="both"/>
        <w:rPr>
          <w:rFonts w:ascii="Arial" w:hAnsi="Arial" w:cs="Arial"/>
          <w:bCs/>
          <w:sz w:val="24"/>
          <w:szCs w:val="24"/>
        </w:rPr>
      </w:pPr>
      <w:r w:rsidRPr="00E32147">
        <w:rPr>
          <w:rFonts w:ascii="Arial" w:hAnsi="Arial" w:cs="Arial"/>
          <w:bCs/>
          <w:sz w:val="24"/>
          <w:szCs w:val="24"/>
        </w:rPr>
        <w:t>De acuerdo al Plan estratégico de subvenciones del Ayuntamiento de Esplugues de Llobregat 2020-2023 No tendrán el carácter de gastos elegibles:</w:t>
      </w:r>
    </w:p>
    <w:p w14:paraId="38CF35CD" w14:textId="77777777" w:rsidR="00D70D72" w:rsidRPr="00E32147" w:rsidRDefault="00D70D72" w:rsidP="00D70D72">
      <w:pPr>
        <w:spacing w:before="3"/>
        <w:rPr>
          <w:rFonts w:ascii="Arial" w:hAnsi="Arial" w:cs="Arial"/>
          <w:bCs/>
          <w:sz w:val="24"/>
          <w:szCs w:val="24"/>
        </w:rPr>
      </w:pPr>
    </w:p>
    <w:p w14:paraId="004FD976" w14:textId="77777777" w:rsidR="00D70D72" w:rsidRPr="00E32147"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E32147">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12562B22" w14:textId="77777777" w:rsidR="00D70D72" w:rsidRPr="00E32147" w:rsidRDefault="00D70D72" w:rsidP="00D70D72">
      <w:pPr>
        <w:pStyle w:val="Textoindependiente"/>
        <w:widowControl w:val="0"/>
        <w:tabs>
          <w:tab w:val="left" w:pos="841"/>
        </w:tabs>
        <w:spacing w:after="0"/>
        <w:ind w:left="720" w:right="132"/>
        <w:jc w:val="both"/>
        <w:rPr>
          <w:rFonts w:ascii="Arial" w:hAnsi="Arial" w:cs="Arial"/>
          <w:bCs/>
          <w:sz w:val="24"/>
          <w:szCs w:val="24"/>
        </w:rPr>
      </w:pPr>
    </w:p>
    <w:p w14:paraId="0EC171BA" w14:textId="77777777" w:rsidR="000F2B14" w:rsidRPr="00E32147"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E32147">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2E349B29" w14:textId="77777777" w:rsidR="000F2B14" w:rsidRPr="00E32147" w:rsidRDefault="000F2B14" w:rsidP="000F2B14">
      <w:pPr>
        <w:pStyle w:val="Prrafodelista"/>
        <w:spacing w:after="0"/>
        <w:rPr>
          <w:rFonts w:ascii="Arial" w:hAnsi="Arial" w:cs="Arial"/>
          <w:bCs/>
          <w:sz w:val="24"/>
          <w:szCs w:val="24"/>
          <w:lang w:val="ca-ES"/>
        </w:rPr>
      </w:pPr>
    </w:p>
    <w:p w14:paraId="33312E79" w14:textId="77777777" w:rsidR="000F2B14" w:rsidRPr="00E32147"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E32147">
        <w:rPr>
          <w:rFonts w:ascii="Arial" w:hAnsi="Arial" w:cs="Arial"/>
          <w:bCs/>
          <w:sz w:val="24"/>
          <w:szCs w:val="24"/>
        </w:rPr>
        <w:t>Las derivadas de la adquisición de bebidas alcohólicas de cualquier graduación y tabaco.</w:t>
      </w:r>
    </w:p>
    <w:p w14:paraId="00D094F4" w14:textId="77777777" w:rsidR="000F2B14" w:rsidRPr="00E32147" w:rsidRDefault="000F2B14" w:rsidP="000F2B14">
      <w:pPr>
        <w:pStyle w:val="Textoindependiente"/>
        <w:widowControl w:val="0"/>
        <w:tabs>
          <w:tab w:val="left" w:pos="841"/>
        </w:tabs>
        <w:spacing w:after="0"/>
        <w:ind w:right="132"/>
        <w:jc w:val="both"/>
        <w:rPr>
          <w:rFonts w:ascii="Arial" w:hAnsi="Arial" w:cs="Arial"/>
          <w:bCs/>
          <w:sz w:val="24"/>
          <w:szCs w:val="24"/>
        </w:rPr>
      </w:pPr>
    </w:p>
    <w:p w14:paraId="5CEF0292" w14:textId="77777777" w:rsidR="00D70D72" w:rsidRPr="00E32147"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E32147">
        <w:rPr>
          <w:rFonts w:ascii="Arial" w:hAnsi="Arial" w:cs="Arial"/>
          <w:bCs/>
          <w:sz w:val="24"/>
          <w:szCs w:val="24"/>
        </w:rPr>
        <w:t>Los gastos realizados para la adquisición ajuar (vasos, cucharas, tenedores, platos, etc.) elaborados con materiales plásticos desechables.</w:t>
      </w:r>
    </w:p>
    <w:p w14:paraId="58428224" w14:textId="77777777" w:rsidR="00597199" w:rsidRPr="00E32147" w:rsidRDefault="00597199" w:rsidP="005C768C">
      <w:pPr>
        <w:pStyle w:val="DWStyle"/>
        <w:spacing w:line="240" w:lineRule="auto"/>
        <w:rPr>
          <w:rFonts w:ascii="Arial" w:hAnsi="Arial" w:cs="Arial"/>
          <w:szCs w:val="24"/>
        </w:rPr>
      </w:pPr>
    </w:p>
    <w:p w14:paraId="0A8781FD" w14:textId="77777777" w:rsidR="00597199" w:rsidRPr="00E32147" w:rsidRDefault="00597199" w:rsidP="005C768C">
      <w:pPr>
        <w:ind w:firstLine="709"/>
        <w:jc w:val="both"/>
        <w:rPr>
          <w:rFonts w:ascii="Arial" w:hAnsi="Arial" w:cs="Arial"/>
          <w:sz w:val="24"/>
          <w:szCs w:val="24"/>
        </w:rPr>
      </w:pPr>
      <w:r w:rsidRPr="00E32147">
        <w:rPr>
          <w:rFonts w:ascii="Arial" w:hAnsi="Arial" w:cs="Arial"/>
          <w:sz w:val="24"/>
          <w:szCs w:val="24"/>
        </w:rPr>
        <w:t>En cuanto a la justificación económica, ésta comprenderá:</w:t>
      </w:r>
    </w:p>
    <w:p w14:paraId="0B927166" w14:textId="77777777" w:rsidR="00597199" w:rsidRPr="00E32147" w:rsidRDefault="00597199" w:rsidP="005C768C">
      <w:pPr>
        <w:ind w:firstLine="709"/>
        <w:jc w:val="both"/>
        <w:rPr>
          <w:rFonts w:ascii="Arial" w:hAnsi="Arial" w:cs="Arial"/>
          <w:sz w:val="24"/>
          <w:szCs w:val="24"/>
        </w:rPr>
      </w:pPr>
    </w:p>
    <w:p w14:paraId="0C150929" w14:textId="77777777" w:rsidR="00597199" w:rsidRPr="00E32147" w:rsidRDefault="00597199" w:rsidP="00382984">
      <w:pPr>
        <w:numPr>
          <w:ilvl w:val="0"/>
          <w:numId w:val="3"/>
        </w:numPr>
        <w:tabs>
          <w:tab w:val="clear" w:pos="1429"/>
          <w:tab w:val="num" w:pos="992"/>
        </w:tabs>
        <w:ind w:left="992" w:hanging="283"/>
        <w:jc w:val="both"/>
        <w:rPr>
          <w:rFonts w:ascii="Arial" w:hAnsi="Arial" w:cs="Arial"/>
          <w:sz w:val="24"/>
          <w:szCs w:val="24"/>
        </w:rPr>
      </w:pPr>
      <w:r w:rsidRPr="00E32147">
        <w:rPr>
          <w:rFonts w:ascii="Arial" w:hAnsi="Arial" w:cs="Arial"/>
          <w:sz w:val="24"/>
          <w:szCs w:val="24"/>
        </w:rPr>
        <w:t>Certificación, expedida por el perceptor, conforme se ha cumplido la finalidad para la que se otorgó la subvención, conforme al proyecto presentado. Se aportará el balance económico y los originales de las facturas y recibos.</w:t>
      </w:r>
    </w:p>
    <w:p w14:paraId="1E0D18BA" w14:textId="77777777" w:rsidR="00597199" w:rsidRPr="00E32147" w:rsidRDefault="00597199" w:rsidP="005C768C">
      <w:pPr>
        <w:ind w:left="283"/>
        <w:jc w:val="both"/>
        <w:rPr>
          <w:rFonts w:ascii="Arial" w:hAnsi="Arial" w:cs="Arial"/>
          <w:sz w:val="24"/>
          <w:szCs w:val="24"/>
        </w:rPr>
      </w:pPr>
    </w:p>
    <w:p w14:paraId="777A5F33" w14:textId="77777777" w:rsidR="00597199" w:rsidRPr="00E32147" w:rsidRDefault="00597199" w:rsidP="005C768C">
      <w:pPr>
        <w:ind w:left="1003"/>
        <w:jc w:val="both"/>
        <w:rPr>
          <w:rFonts w:ascii="Arial" w:hAnsi="Arial" w:cs="Arial"/>
          <w:sz w:val="24"/>
          <w:szCs w:val="24"/>
        </w:rPr>
      </w:pPr>
      <w:r w:rsidRPr="00E32147">
        <w:rPr>
          <w:rFonts w:ascii="Arial" w:hAnsi="Arial" w:cs="Arial"/>
          <w:sz w:val="24"/>
          <w:szCs w:val="24"/>
        </w:rPr>
        <w:lastRenderedPageBreak/>
        <w:t>Las facturas tendrán que cumplir los requerimientos establecidos en el artículo 6 del Real Decreto 1496/2003, de 28 de noviembre (BOE 29.11.2003), por el que se regulan las obligaciones de facturación, y que son los siguientes:</w:t>
      </w:r>
    </w:p>
    <w:p w14:paraId="2CA31A3E" w14:textId="77777777" w:rsidR="00597199" w:rsidRPr="00E32147" w:rsidRDefault="00597199" w:rsidP="005C768C">
      <w:pPr>
        <w:jc w:val="both"/>
        <w:rPr>
          <w:rFonts w:ascii="Arial" w:hAnsi="Arial" w:cs="Arial"/>
          <w:sz w:val="24"/>
          <w:szCs w:val="24"/>
        </w:rPr>
      </w:pPr>
    </w:p>
    <w:p w14:paraId="083299F6" w14:textId="77777777"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Número de factura</w:t>
      </w:r>
    </w:p>
    <w:p w14:paraId="18493941" w14:textId="77777777"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Fecha de su expedición</w:t>
      </w:r>
    </w:p>
    <w:p w14:paraId="4C261FA5" w14:textId="77777777"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Nombre y apellidos, razón o denominación social completa, NIF y domicilio, tanto del emisor como del destinatario.</w:t>
      </w:r>
    </w:p>
    <w:p w14:paraId="6D98DD26" w14:textId="77777777"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Descripción de las operaciones realizadas.</w:t>
      </w:r>
    </w:p>
    <w:p w14:paraId="1C68DD57" w14:textId="77777777"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Tipo impositivo aplicado.</w:t>
      </w:r>
    </w:p>
    <w:p w14:paraId="7E0000AF" w14:textId="77777777"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Cuota tributaria que, en su caso, se repercuta, que deberá consignarse por separado.</w:t>
      </w:r>
    </w:p>
    <w:p w14:paraId="61272E9C" w14:textId="77777777"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Fecha en la que se ha efectuado la operación, siempre que sea diferente a la de expedición y factura.</w:t>
      </w:r>
    </w:p>
    <w:p w14:paraId="37340C63" w14:textId="77777777" w:rsidR="00597199" w:rsidRPr="00E32147" w:rsidRDefault="00597199" w:rsidP="00382984">
      <w:pPr>
        <w:numPr>
          <w:ilvl w:val="1"/>
          <w:numId w:val="4"/>
        </w:numPr>
        <w:tabs>
          <w:tab w:val="clear" w:pos="1440"/>
          <w:tab w:val="num" w:pos="1620"/>
        </w:tabs>
        <w:ind w:left="1620"/>
        <w:jc w:val="both"/>
        <w:rPr>
          <w:rFonts w:ascii="Arial" w:hAnsi="Arial" w:cs="Arial"/>
          <w:sz w:val="24"/>
          <w:szCs w:val="24"/>
        </w:rPr>
      </w:pPr>
      <w:r w:rsidRPr="00E32147">
        <w:rPr>
          <w:rFonts w:ascii="Arial" w:hAnsi="Arial" w:cs="Arial"/>
          <w:sz w:val="24"/>
          <w:szCs w:val="24"/>
        </w:rPr>
        <w:t>En su caso, especificación de los preceptos correspondientes de la Ley del IVA que determinen la exención o no sujeción al impuesto.</w:t>
      </w:r>
    </w:p>
    <w:p w14:paraId="62CBF327" w14:textId="77777777" w:rsidR="00597199" w:rsidRPr="00E32147" w:rsidRDefault="00597199" w:rsidP="005C768C">
      <w:pPr>
        <w:ind w:left="1069"/>
        <w:jc w:val="both"/>
        <w:rPr>
          <w:rFonts w:ascii="Arial" w:hAnsi="Arial" w:cs="Arial"/>
          <w:sz w:val="24"/>
          <w:szCs w:val="24"/>
        </w:rPr>
      </w:pPr>
    </w:p>
    <w:p w14:paraId="453BFA0E" w14:textId="77777777" w:rsidR="00FF418E" w:rsidRPr="00E32147" w:rsidRDefault="00FF418E" w:rsidP="00FF418E">
      <w:pPr>
        <w:ind w:left="720"/>
        <w:jc w:val="both"/>
        <w:rPr>
          <w:rFonts w:ascii="Arial" w:hAnsi="Arial"/>
          <w:sz w:val="24"/>
          <w:szCs w:val="24"/>
        </w:rPr>
      </w:pPr>
      <w:r w:rsidRPr="00E32147">
        <w:rPr>
          <w:rFonts w:ascii="Arial" w:hAnsi="Arial"/>
          <w:sz w:val="24"/>
          <w:szCs w:val="24"/>
        </w:rPr>
        <w:t>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w:t>
      </w:r>
    </w:p>
    <w:p w14:paraId="28F4D197" w14:textId="77777777" w:rsidR="00597199" w:rsidRPr="00E32147" w:rsidRDefault="00597199" w:rsidP="005C768C">
      <w:pPr>
        <w:pStyle w:val="Textoindependiente2"/>
        <w:ind w:left="720"/>
        <w:jc w:val="both"/>
        <w:rPr>
          <w:rFonts w:cs="Arial"/>
          <w:sz w:val="24"/>
          <w:szCs w:val="24"/>
        </w:rPr>
      </w:pPr>
    </w:p>
    <w:p w14:paraId="531953EA" w14:textId="77777777" w:rsidR="00597199" w:rsidRPr="00E32147" w:rsidRDefault="00597199" w:rsidP="005C768C">
      <w:pPr>
        <w:pStyle w:val="Textoindependiente2"/>
        <w:ind w:left="720"/>
        <w:jc w:val="both"/>
        <w:rPr>
          <w:rFonts w:cs="Arial"/>
          <w:sz w:val="24"/>
          <w:szCs w:val="24"/>
        </w:rPr>
      </w:pPr>
      <w:r w:rsidRPr="00E32147">
        <w:rPr>
          <w:rFonts w:cs="Arial"/>
          <w:sz w:val="24"/>
          <w:szCs w:val="24"/>
        </w:rPr>
        <w:t>Respecto a la justificación de los gastos de personal, los recibos de nómina tendrán que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0DB50B7B" w14:textId="77777777" w:rsidR="00597199" w:rsidRPr="00E32147" w:rsidRDefault="00597199" w:rsidP="005C768C">
      <w:pPr>
        <w:ind w:left="720"/>
        <w:jc w:val="both"/>
        <w:rPr>
          <w:rFonts w:ascii="Arial" w:hAnsi="Arial" w:cs="Arial"/>
          <w:sz w:val="24"/>
          <w:szCs w:val="24"/>
        </w:rPr>
      </w:pPr>
    </w:p>
    <w:p w14:paraId="75862E7E" w14:textId="77777777" w:rsidR="00597199" w:rsidRPr="00E32147" w:rsidRDefault="00597199" w:rsidP="005C768C">
      <w:pPr>
        <w:pStyle w:val="Textoindependiente2"/>
        <w:ind w:left="709"/>
        <w:jc w:val="both"/>
        <w:rPr>
          <w:rFonts w:cs="Arial"/>
          <w:sz w:val="24"/>
          <w:szCs w:val="24"/>
        </w:rPr>
      </w:pPr>
      <w:r w:rsidRPr="00E32147">
        <w:rPr>
          <w:rFonts w:cs="Arial"/>
          <w:sz w:val="24"/>
          <w:szCs w:val="24"/>
        </w:rPr>
        <w:t>Los honorarios de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14:paraId="37B29C8C" w14:textId="77777777" w:rsidR="00FF418E" w:rsidRPr="00E32147" w:rsidRDefault="00FF418E" w:rsidP="00FF418E">
      <w:pPr>
        <w:pStyle w:val="Textoindependiente2"/>
        <w:ind w:left="709"/>
        <w:jc w:val="both"/>
        <w:rPr>
          <w:rFonts w:cs="Arial"/>
          <w:sz w:val="24"/>
          <w:szCs w:val="24"/>
        </w:rPr>
      </w:pPr>
    </w:p>
    <w:p w14:paraId="5A2C7B9A" w14:textId="77777777" w:rsidR="00FF418E" w:rsidRPr="00E32147" w:rsidRDefault="00FF418E" w:rsidP="00FF418E">
      <w:pPr>
        <w:pStyle w:val="Textoindependiente2"/>
        <w:ind w:left="709"/>
        <w:jc w:val="both"/>
        <w:rPr>
          <w:rFonts w:cs="Arial"/>
          <w:sz w:val="24"/>
          <w:szCs w:val="24"/>
        </w:rPr>
      </w:pPr>
      <w:r w:rsidRPr="00E32147">
        <w:rPr>
          <w:rFonts w:cs="Arial"/>
          <w:sz w:val="24"/>
          <w:szCs w:val="24"/>
        </w:rPr>
        <w:t>Toda la relación de gastos deberá presentarse mediante hoja de cálculo editable para facilitar su posterior tratamiento y valoración.</w:t>
      </w:r>
    </w:p>
    <w:p w14:paraId="778EAD7E" w14:textId="77777777" w:rsidR="00597199" w:rsidRPr="00E32147" w:rsidRDefault="00597199" w:rsidP="005C768C">
      <w:pPr>
        <w:ind w:left="720"/>
        <w:jc w:val="both"/>
        <w:rPr>
          <w:rFonts w:ascii="Arial" w:hAnsi="Arial" w:cs="Arial"/>
          <w:sz w:val="24"/>
          <w:szCs w:val="24"/>
        </w:rPr>
      </w:pPr>
    </w:p>
    <w:p w14:paraId="37A29FDA" w14:textId="77777777" w:rsidR="00597199" w:rsidRPr="00E32147" w:rsidRDefault="00597199" w:rsidP="00382984">
      <w:pPr>
        <w:numPr>
          <w:ilvl w:val="0"/>
          <w:numId w:val="3"/>
        </w:numPr>
        <w:tabs>
          <w:tab w:val="clear" w:pos="1429"/>
          <w:tab w:val="num" w:pos="709"/>
        </w:tabs>
        <w:ind w:left="709" w:hanging="283"/>
        <w:jc w:val="both"/>
        <w:rPr>
          <w:rFonts w:ascii="Arial" w:hAnsi="Arial" w:cs="Arial"/>
          <w:sz w:val="24"/>
          <w:szCs w:val="24"/>
        </w:rPr>
      </w:pPr>
      <w:r w:rsidRPr="00E32147">
        <w:rPr>
          <w:rFonts w:ascii="Arial" w:hAnsi="Arial" w:cs="Arial"/>
          <w:sz w:val="24"/>
          <w:szCs w:val="24"/>
        </w:rPr>
        <w:t>Declaración de las actuaciones realizadas que han sido financiadas con la subvención y su coste, con el desglose de cada uno de los gastos en que han incurrido.</w:t>
      </w:r>
      <w:r w:rsidRPr="00E32147">
        <w:rPr>
          <w:rFonts w:ascii="Arial" w:hAnsi="Arial" w:cs="Arial"/>
          <w:b/>
          <w:bCs/>
          <w:sz w:val="24"/>
          <w:szCs w:val="24"/>
        </w:rPr>
        <w:t xml:space="preserve"> </w:t>
      </w:r>
    </w:p>
    <w:p w14:paraId="74DB4961" w14:textId="77777777" w:rsidR="00597199" w:rsidRPr="00E32147" w:rsidRDefault="00597199" w:rsidP="005C768C">
      <w:pPr>
        <w:ind w:left="426"/>
        <w:jc w:val="both"/>
        <w:rPr>
          <w:rFonts w:ascii="Arial" w:hAnsi="Arial" w:cs="Arial"/>
          <w:sz w:val="24"/>
          <w:szCs w:val="24"/>
        </w:rPr>
      </w:pPr>
    </w:p>
    <w:p w14:paraId="1B9B109E" w14:textId="77777777" w:rsidR="00597199" w:rsidRPr="00E32147" w:rsidRDefault="00597199" w:rsidP="00382984">
      <w:pPr>
        <w:numPr>
          <w:ilvl w:val="0"/>
          <w:numId w:val="3"/>
        </w:numPr>
        <w:tabs>
          <w:tab w:val="clear" w:pos="1429"/>
          <w:tab w:val="num" w:pos="709"/>
        </w:tabs>
        <w:ind w:left="709" w:hanging="283"/>
        <w:jc w:val="both"/>
        <w:rPr>
          <w:rFonts w:ascii="Arial" w:hAnsi="Arial" w:cs="Arial"/>
          <w:sz w:val="24"/>
          <w:szCs w:val="24"/>
        </w:rPr>
      </w:pPr>
      <w:r w:rsidRPr="00E32147">
        <w:rPr>
          <w:rFonts w:ascii="Arial" w:hAnsi="Arial" w:cs="Arial"/>
          <w:sz w:val="24"/>
          <w:szCs w:val="24"/>
        </w:rPr>
        <w:lastRenderedPageBreak/>
        <w:t>Cualquier otra documentación que a requerimiento del Ayuntamiento se estime oportuno para la correcta fiscalización del gasto, como los boletines acreditativos de cotización a la Seguridad Social (TC1,TC2...).</w:t>
      </w:r>
    </w:p>
    <w:p w14:paraId="26D932F9" w14:textId="77777777" w:rsidR="00597199" w:rsidRPr="00E32147" w:rsidRDefault="00597199" w:rsidP="005C768C">
      <w:pPr>
        <w:jc w:val="both"/>
        <w:rPr>
          <w:rFonts w:ascii="Arial" w:hAnsi="Arial" w:cs="Arial"/>
          <w:sz w:val="24"/>
          <w:szCs w:val="24"/>
        </w:rPr>
      </w:pPr>
    </w:p>
    <w:p w14:paraId="75854F6C" w14:textId="77777777" w:rsidR="00597199" w:rsidRPr="00E32147" w:rsidRDefault="00597199" w:rsidP="00382984">
      <w:pPr>
        <w:numPr>
          <w:ilvl w:val="0"/>
          <w:numId w:val="3"/>
        </w:numPr>
        <w:tabs>
          <w:tab w:val="clear" w:pos="1429"/>
          <w:tab w:val="num" w:pos="709"/>
        </w:tabs>
        <w:ind w:left="709" w:hanging="283"/>
        <w:jc w:val="both"/>
        <w:rPr>
          <w:rFonts w:ascii="Arial" w:hAnsi="Arial" w:cs="Arial"/>
          <w:sz w:val="24"/>
          <w:szCs w:val="24"/>
        </w:rPr>
      </w:pPr>
      <w:r w:rsidRPr="00E32147">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1644E1B1" w14:textId="77777777" w:rsidR="00597199" w:rsidRPr="00E32147" w:rsidRDefault="00597199" w:rsidP="005C768C">
      <w:pPr>
        <w:jc w:val="both"/>
        <w:rPr>
          <w:rFonts w:ascii="Arial" w:hAnsi="Arial" w:cs="Arial"/>
          <w:sz w:val="24"/>
          <w:szCs w:val="24"/>
        </w:rPr>
      </w:pPr>
    </w:p>
    <w:p w14:paraId="6B92F5BA" w14:textId="77777777" w:rsidR="00597199" w:rsidRPr="00E32147" w:rsidRDefault="00597199" w:rsidP="005C768C">
      <w:pPr>
        <w:numPr>
          <w:ilvl w:val="1"/>
          <w:numId w:val="1"/>
        </w:numPr>
        <w:jc w:val="both"/>
        <w:rPr>
          <w:rFonts w:ascii="Arial" w:hAnsi="Arial" w:cs="Arial"/>
          <w:sz w:val="24"/>
          <w:szCs w:val="24"/>
        </w:rPr>
      </w:pPr>
      <w:r w:rsidRPr="00E32147">
        <w:rPr>
          <w:rFonts w:ascii="Arial" w:hAnsi="Arial" w:cs="Arial"/>
          <w:sz w:val="24"/>
          <w:szCs w:val="24"/>
        </w:rPr>
        <w:t xml:space="preserve">La documentación justificativa </w:t>
      </w:r>
      <w:r w:rsidRPr="00E32147">
        <w:rPr>
          <w:rFonts w:ascii="Arial" w:hAnsi="Arial" w:cs="Arial"/>
          <w:b/>
          <w:sz w:val="24"/>
          <w:szCs w:val="24"/>
        </w:rPr>
        <w:t xml:space="preserve">técnica </w:t>
      </w:r>
      <w:r w:rsidRPr="00E32147">
        <w:rPr>
          <w:rFonts w:ascii="Arial" w:hAnsi="Arial" w:cs="Arial"/>
          <w:sz w:val="24"/>
          <w:szCs w:val="24"/>
        </w:rPr>
        <w:t>y económica mencionada con anterioridad se entregará al Ayuntamiento, como máximo, antes de finalizar el mes de marzo del año siguiente al subvencionado.</w:t>
      </w:r>
    </w:p>
    <w:p w14:paraId="7FE9C3C6" w14:textId="77777777" w:rsidR="00807935" w:rsidRPr="00E32147" w:rsidRDefault="00807935" w:rsidP="005C768C">
      <w:pPr>
        <w:jc w:val="both"/>
        <w:rPr>
          <w:rFonts w:ascii="Arial" w:hAnsi="Arial" w:cs="Arial"/>
          <w:sz w:val="24"/>
          <w:szCs w:val="24"/>
        </w:rPr>
      </w:pPr>
    </w:p>
    <w:p w14:paraId="46086FA7" w14:textId="77777777" w:rsidR="004451CD" w:rsidRPr="00E32147" w:rsidRDefault="004451CD" w:rsidP="005C768C">
      <w:pPr>
        <w:numPr>
          <w:ilvl w:val="0"/>
          <w:numId w:val="1"/>
        </w:numPr>
        <w:jc w:val="both"/>
        <w:rPr>
          <w:rFonts w:ascii="Arial" w:hAnsi="Arial" w:cs="Arial"/>
          <w:b/>
          <w:sz w:val="24"/>
          <w:szCs w:val="24"/>
        </w:rPr>
      </w:pPr>
      <w:r w:rsidRPr="00E32147">
        <w:rPr>
          <w:rFonts w:ascii="Arial" w:hAnsi="Arial" w:cs="Arial"/>
          <w:b/>
          <w:sz w:val="24"/>
          <w:szCs w:val="24"/>
        </w:rPr>
        <w:t>PRINCIPIOS ÉTICOS Y REGLAS DE CONDUCTA</w:t>
      </w:r>
    </w:p>
    <w:p w14:paraId="4CB022B9" w14:textId="77777777" w:rsidR="004451CD" w:rsidRPr="00E32147" w:rsidRDefault="004451CD" w:rsidP="005C768C">
      <w:pPr>
        <w:ind w:left="360"/>
        <w:jc w:val="both"/>
        <w:rPr>
          <w:rFonts w:ascii="Arial" w:hAnsi="Arial" w:cs="Arial"/>
          <w:b/>
          <w:sz w:val="24"/>
          <w:szCs w:val="24"/>
        </w:rPr>
      </w:pPr>
    </w:p>
    <w:p w14:paraId="1C30F0DF" w14:textId="77777777" w:rsidR="004451CD" w:rsidRPr="00E32147" w:rsidRDefault="004451CD" w:rsidP="005C768C">
      <w:pPr>
        <w:jc w:val="both"/>
        <w:rPr>
          <w:rFonts w:ascii="Arial" w:hAnsi="Arial" w:cs="Arial"/>
          <w:sz w:val="24"/>
          <w:szCs w:val="24"/>
        </w:rPr>
      </w:pPr>
      <w:r w:rsidRPr="00E32147">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1C955070" w14:textId="77777777" w:rsidR="004451CD" w:rsidRPr="00E32147" w:rsidRDefault="004451CD" w:rsidP="005C768C">
      <w:pPr>
        <w:jc w:val="both"/>
        <w:rPr>
          <w:rFonts w:ascii="Arial" w:hAnsi="Arial" w:cs="Arial"/>
          <w:sz w:val="24"/>
          <w:szCs w:val="24"/>
        </w:rPr>
      </w:pPr>
    </w:p>
    <w:p w14:paraId="273B9FB9"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a) El respeto del ordenamiento jurídico y el principio de legalidad.</w:t>
      </w:r>
    </w:p>
    <w:p w14:paraId="356B372D" w14:textId="77777777" w:rsidR="004451CD" w:rsidRPr="00E32147" w:rsidRDefault="004451CD" w:rsidP="005C768C">
      <w:pPr>
        <w:ind w:left="284"/>
        <w:jc w:val="both"/>
        <w:rPr>
          <w:rFonts w:ascii="Arial" w:hAnsi="Arial" w:cs="Arial"/>
          <w:sz w:val="24"/>
          <w:szCs w:val="24"/>
        </w:rPr>
      </w:pPr>
    </w:p>
    <w:p w14:paraId="6D309150"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b) El respeto y protección de los derechos fundamentales y las libertades públicas y de los derechos estatutarios.</w:t>
      </w:r>
    </w:p>
    <w:p w14:paraId="7B438D57" w14:textId="77777777" w:rsidR="004451CD" w:rsidRPr="00E32147" w:rsidRDefault="004451CD" w:rsidP="005C768C">
      <w:pPr>
        <w:ind w:left="284"/>
        <w:jc w:val="both"/>
        <w:rPr>
          <w:rFonts w:ascii="Arial" w:hAnsi="Arial" w:cs="Arial"/>
          <w:sz w:val="24"/>
          <w:szCs w:val="24"/>
        </w:rPr>
      </w:pPr>
    </w:p>
    <w:p w14:paraId="6992365E"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c) La transparencia de las actividades financiadas mediante aportaciones económicas procedentes del Ayuntamiento de Esplugues de Llobregat.</w:t>
      </w:r>
    </w:p>
    <w:p w14:paraId="293CA66A" w14:textId="77777777" w:rsidR="004451CD" w:rsidRPr="00E32147" w:rsidRDefault="004451CD" w:rsidP="005C768C">
      <w:pPr>
        <w:ind w:left="284"/>
        <w:jc w:val="both"/>
        <w:rPr>
          <w:rFonts w:ascii="Arial" w:hAnsi="Arial" w:cs="Arial"/>
          <w:sz w:val="24"/>
          <w:szCs w:val="24"/>
        </w:rPr>
      </w:pPr>
    </w:p>
    <w:p w14:paraId="16C90A6D"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39A1A9E0" w14:textId="77777777" w:rsidR="004451CD" w:rsidRPr="00E32147" w:rsidRDefault="004451CD" w:rsidP="005C768C">
      <w:pPr>
        <w:ind w:left="284"/>
        <w:jc w:val="both"/>
        <w:rPr>
          <w:rFonts w:ascii="Arial" w:hAnsi="Arial" w:cs="Arial"/>
          <w:sz w:val="24"/>
          <w:szCs w:val="24"/>
        </w:rPr>
      </w:pPr>
    </w:p>
    <w:p w14:paraId="09FECBA6"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0ED7478B" w14:textId="77777777" w:rsidR="004451CD" w:rsidRPr="00E32147" w:rsidRDefault="004451CD" w:rsidP="005C768C">
      <w:pPr>
        <w:ind w:left="284"/>
        <w:jc w:val="both"/>
        <w:rPr>
          <w:rFonts w:ascii="Arial" w:hAnsi="Arial" w:cs="Arial"/>
          <w:sz w:val="24"/>
          <w:szCs w:val="24"/>
        </w:rPr>
      </w:pPr>
    </w:p>
    <w:p w14:paraId="73E067B9"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f) El ajuste de la gestión y aplicación de los recursos públicos a la legalidad presupuestaria ya las finalidades para las que se han concebido y otorgados.</w:t>
      </w:r>
    </w:p>
    <w:p w14:paraId="02F8284F" w14:textId="77777777" w:rsidR="00E15252" w:rsidRPr="00E32147" w:rsidRDefault="00E15252" w:rsidP="005C768C">
      <w:pPr>
        <w:ind w:left="284"/>
        <w:jc w:val="both"/>
        <w:rPr>
          <w:rFonts w:ascii="Arial" w:hAnsi="Arial" w:cs="Arial"/>
          <w:sz w:val="24"/>
          <w:szCs w:val="24"/>
        </w:rPr>
      </w:pPr>
    </w:p>
    <w:p w14:paraId="052F1B2C"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lastRenderedPageBreak/>
        <w:t>g) La rendición de cuentas y la responsabilidad por las actuaciones propias.</w:t>
      </w:r>
    </w:p>
    <w:p w14:paraId="7B320A80" w14:textId="77777777" w:rsidR="004451CD" w:rsidRPr="00E32147" w:rsidRDefault="004451CD" w:rsidP="005C768C">
      <w:pPr>
        <w:ind w:left="284"/>
        <w:jc w:val="both"/>
        <w:rPr>
          <w:rFonts w:ascii="Arial" w:hAnsi="Arial" w:cs="Arial"/>
          <w:sz w:val="24"/>
          <w:szCs w:val="24"/>
        </w:rPr>
      </w:pPr>
    </w:p>
    <w:p w14:paraId="49C9C514"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h) La utilización de la información a la que tienen acceso en beneficio del interés público, sin obtener ninguna ventaja propia ni ajena.</w:t>
      </w:r>
    </w:p>
    <w:p w14:paraId="5C9A733F" w14:textId="77777777" w:rsidR="004451CD" w:rsidRPr="00E32147" w:rsidRDefault="004451CD" w:rsidP="005C768C">
      <w:pPr>
        <w:ind w:left="284"/>
        <w:jc w:val="both"/>
        <w:rPr>
          <w:rFonts w:ascii="Arial" w:hAnsi="Arial" w:cs="Arial"/>
          <w:sz w:val="24"/>
          <w:szCs w:val="24"/>
        </w:rPr>
      </w:pPr>
    </w:p>
    <w:p w14:paraId="2C440FB4"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4A1B41BC" w14:textId="77777777" w:rsidR="004451CD" w:rsidRPr="00E32147" w:rsidRDefault="004451CD" w:rsidP="005C768C">
      <w:pPr>
        <w:ind w:left="284"/>
        <w:jc w:val="both"/>
        <w:rPr>
          <w:rFonts w:ascii="Arial" w:hAnsi="Arial" w:cs="Arial"/>
          <w:sz w:val="24"/>
          <w:szCs w:val="24"/>
        </w:rPr>
      </w:pPr>
    </w:p>
    <w:p w14:paraId="12B59EDE"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j) La buena fe.</w:t>
      </w:r>
    </w:p>
    <w:p w14:paraId="5C9C6EC2" w14:textId="77777777" w:rsidR="004451CD" w:rsidRPr="00E32147" w:rsidRDefault="004451CD" w:rsidP="005C768C">
      <w:pPr>
        <w:ind w:left="284"/>
        <w:jc w:val="both"/>
        <w:rPr>
          <w:rFonts w:ascii="Arial" w:hAnsi="Arial" w:cs="Arial"/>
          <w:sz w:val="24"/>
          <w:szCs w:val="24"/>
        </w:rPr>
      </w:pPr>
    </w:p>
    <w:p w14:paraId="7851E695"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7907E7B9" w14:textId="77777777" w:rsidR="004451CD" w:rsidRPr="00E32147" w:rsidRDefault="004451CD" w:rsidP="005C768C">
      <w:pPr>
        <w:ind w:left="284"/>
        <w:jc w:val="both"/>
        <w:rPr>
          <w:rFonts w:ascii="Arial" w:hAnsi="Arial" w:cs="Arial"/>
          <w:sz w:val="24"/>
          <w:szCs w:val="24"/>
        </w:rPr>
      </w:pPr>
    </w:p>
    <w:p w14:paraId="3F519F51"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l) No obtener ni tratar de obtener la información o influir en la toma de decisiones de forma deshonesta.</w:t>
      </w:r>
    </w:p>
    <w:p w14:paraId="3959AAB0" w14:textId="77777777" w:rsidR="004451CD" w:rsidRPr="00E32147" w:rsidRDefault="004451CD" w:rsidP="005C768C">
      <w:pPr>
        <w:ind w:left="284"/>
        <w:jc w:val="both"/>
        <w:rPr>
          <w:rFonts w:ascii="Arial" w:hAnsi="Arial" w:cs="Arial"/>
          <w:sz w:val="24"/>
          <w:szCs w:val="24"/>
        </w:rPr>
      </w:pPr>
    </w:p>
    <w:p w14:paraId="3FF5E79F"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m) El compromiso de proporcionar información actualizada, fiel y no engañosa en la actuación comprobadora de la Intervención y de mantenerla actualizada posteriormente.</w:t>
      </w:r>
    </w:p>
    <w:p w14:paraId="57C395C1" w14:textId="77777777" w:rsidR="004451CD" w:rsidRPr="00E32147" w:rsidRDefault="004451CD" w:rsidP="005C768C">
      <w:pPr>
        <w:ind w:left="284"/>
        <w:jc w:val="both"/>
        <w:rPr>
          <w:rFonts w:ascii="Arial" w:hAnsi="Arial" w:cs="Arial"/>
          <w:sz w:val="24"/>
          <w:szCs w:val="24"/>
        </w:rPr>
      </w:pPr>
    </w:p>
    <w:p w14:paraId="0554E289"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n) El compromiso de aceptar y cumplir las medidas adoptadas en caso de incumplimiento de las obligaciones legales establecidas o por el código de conducta.</w:t>
      </w:r>
    </w:p>
    <w:p w14:paraId="248357F2" w14:textId="77777777" w:rsidR="004451CD" w:rsidRPr="00E32147" w:rsidRDefault="004451CD" w:rsidP="005C768C">
      <w:pPr>
        <w:jc w:val="both"/>
        <w:rPr>
          <w:rFonts w:ascii="Arial" w:hAnsi="Arial" w:cs="Arial"/>
          <w:sz w:val="24"/>
          <w:szCs w:val="24"/>
        </w:rPr>
      </w:pPr>
    </w:p>
    <w:p w14:paraId="5DD19EE7" w14:textId="77777777" w:rsidR="004451CD" w:rsidRPr="00E32147" w:rsidRDefault="004451CD" w:rsidP="005C768C">
      <w:pPr>
        <w:jc w:val="both"/>
        <w:rPr>
          <w:rFonts w:ascii="Arial" w:hAnsi="Arial" w:cs="Arial"/>
          <w:sz w:val="24"/>
          <w:szCs w:val="24"/>
        </w:rPr>
      </w:pPr>
      <w:r w:rsidRPr="00E32147">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4DC9E267" w14:textId="77777777" w:rsidR="004451CD" w:rsidRPr="00E32147" w:rsidRDefault="004451CD" w:rsidP="005C768C">
      <w:pPr>
        <w:ind w:left="284"/>
        <w:jc w:val="both"/>
        <w:rPr>
          <w:rFonts w:ascii="Arial" w:hAnsi="Arial" w:cs="Arial"/>
          <w:sz w:val="24"/>
          <w:szCs w:val="24"/>
        </w:rPr>
      </w:pPr>
    </w:p>
    <w:p w14:paraId="54FF6521"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éste comportamiento en el momento de determinar la graduación de la sanción correspondiente. Asimismo se procederá a dejar constancia en el expediente y lo publicará mediante el Portal de la Transparencia.</w:t>
      </w:r>
    </w:p>
    <w:p w14:paraId="64D7896A" w14:textId="77777777" w:rsidR="004451CD" w:rsidRPr="00E32147" w:rsidRDefault="004451CD" w:rsidP="005C768C">
      <w:pPr>
        <w:ind w:left="284"/>
        <w:jc w:val="both"/>
        <w:rPr>
          <w:rFonts w:ascii="Arial" w:hAnsi="Arial" w:cs="Arial"/>
          <w:sz w:val="24"/>
          <w:szCs w:val="24"/>
        </w:rPr>
      </w:pPr>
    </w:p>
    <w:p w14:paraId="3BBF8CF6" w14:textId="77777777" w:rsidR="004451CD" w:rsidRPr="00E32147" w:rsidRDefault="004451CD" w:rsidP="005C768C">
      <w:pPr>
        <w:ind w:left="284"/>
        <w:jc w:val="both"/>
        <w:rPr>
          <w:rFonts w:ascii="Arial" w:hAnsi="Arial" w:cs="Arial"/>
          <w:sz w:val="24"/>
          <w:szCs w:val="24"/>
        </w:rPr>
      </w:pPr>
      <w:r w:rsidRPr="00E32147">
        <w:rPr>
          <w:rFonts w:ascii="Arial" w:hAnsi="Arial" w:cs="Arial"/>
          <w:sz w:val="24"/>
          <w:szCs w:val="24"/>
        </w:rPr>
        <w:t>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Transparència.</w:t>
      </w:r>
    </w:p>
    <w:p w14:paraId="3E8F90F5" w14:textId="77777777" w:rsidR="00A06513" w:rsidRPr="00E32147" w:rsidRDefault="00A06513" w:rsidP="005C768C">
      <w:pPr>
        <w:ind w:left="720"/>
        <w:jc w:val="both"/>
        <w:rPr>
          <w:rFonts w:ascii="Arial" w:hAnsi="Arial" w:cs="Arial"/>
          <w:sz w:val="24"/>
          <w:szCs w:val="24"/>
        </w:rPr>
      </w:pPr>
    </w:p>
    <w:p w14:paraId="24B8EDCF" w14:textId="77777777" w:rsidR="00B83C5C" w:rsidRPr="00E32147" w:rsidRDefault="00B83C5C" w:rsidP="005C768C">
      <w:pPr>
        <w:ind w:left="720"/>
        <w:jc w:val="both"/>
        <w:rPr>
          <w:rFonts w:ascii="Arial" w:hAnsi="Arial" w:cs="Arial"/>
          <w:sz w:val="24"/>
          <w:szCs w:val="24"/>
        </w:rPr>
      </w:pPr>
    </w:p>
    <w:p w14:paraId="6587D9C4" w14:textId="77777777" w:rsidR="00D7428C" w:rsidRPr="00E32147" w:rsidRDefault="00D7428C" w:rsidP="00D7428C">
      <w:pPr>
        <w:numPr>
          <w:ilvl w:val="0"/>
          <w:numId w:val="1"/>
        </w:numPr>
        <w:jc w:val="both"/>
        <w:rPr>
          <w:rFonts w:ascii="Arial" w:hAnsi="Arial" w:cs="Arial"/>
          <w:b/>
          <w:sz w:val="24"/>
          <w:szCs w:val="24"/>
        </w:rPr>
      </w:pPr>
      <w:r w:rsidRPr="00E32147">
        <w:rPr>
          <w:rFonts w:ascii="Arial" w:hAnsi="Arial" w:cs="Arial"/>
          <w:b/>
          <w:sz w:val="24"/>
          <w:szCs w:val="24"/>
        </w:rPr>
        <w:lastRenderedPageBreak/>
        <w:t>DISPOSICIONES COMUNES</w:t>
      </w:r>
    </w:p>
    <w:p w14:paraId="27BA1D8E" w14:textId="77777777" w:rsidR="00D7428C" w:rsidRPr="00E32147" w:rsidRDefault="00D7428C" w:rsidP="00D7428C">
      <w:pPr>
        <w:jc w:val="both"/>
        <w:rPr>
          <w:rFonts w:ascii="Arial" w:hAnsi="Arial" w:cs="Arial"/>
          <w:b/>
          <w:sz w:val="24"/>
          <w:szCs w:val="24"/>
        </w:rPr>
      </w:pPr>
    </w:p>
    <w:p w14:paraId="2A0C92E6" w14:textId="77777777" w:rsidR="00D7428C" w:rsidRPr="00E32147" w:rsidRDefault="00D7428C" w:rsidP="00D7428C">
      <w:pPr>
        <w:pStyle w:val="DWStyle"/>
        <w:numPr>
          <w:ilvl w:val="1"/>
          <w:numId w:val="1"/>
        </w:numPr>
        <w:spacing w:line="240" w:lineRule="auto"/>
        <w:rPr>
          <w:rFonts w:ascii="Arial" w:hAnsi="Arial" w:cs="Arial"/>
          <w:szCs w:val="24"/>
        </w:rPr>
      </w:pPr>
      <w:r w:rsidRPr="00E32147">
        <w:rPr>
          <w:rFonts w:ascii="Arial" w:hAnsi="Arial" w:cs="Arial"/>
          <w:b/>
          <w:szCs w:val="24"/>
        </w:rPr>
        <w:t>Competencia:</w:t>
      </w:r>
    </w:p>
    <w:p w14:paraId="3F6C51E1" w14:textId="77777777" w:rsidR="00D7428C" w:rsidRPr="00E32147" w:rsidRDefault="00D7428C" w:rsidP="00D7428C">
      <w:pPr>
        <w:pStyle w:val="DWStyle"/>
        <w:spacing w:line="240" w:lineRule="auto"/>
        <w:ind w:left="720"/>
        <w:rPr>
          <w:rFonts w:ascii="Arial" w:hAnsi="Arial" w:cs="Arial"/>
          <w:szCs w:val="24"/>
        </w:rPr>
      </w:pPr>
    </w:p>
    <w:p w14:paraId="398DF3CA" w14:textId="77777777" w:rsidR="00D7428C" w:rsidRPr="00E32147" w:rsidRDefault="00D7428C" w:rsidP="00D7428C">
      <w:pPr>
        <w:pStyle w:val="Ttulo2"/>
        <w:spacing w:before="0" w:after="0"/>
        <w:jc w:val="both"/>
        <w:rPr>
          <w:b w:val="0"/>
          <w:i w:val="0"/>
          <w:sz w:val="24"/>
          <w:szCs w:val="24"/>
        </w:rPr>
      </w:pPr>
      <w:r w:rsidRPr="00E32147">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15CE5810" w14:textId="77777777" w:rsidR="00D7428C" w:rsidRPr="00E32147" w:rsidRDefault="00D7428C" w:rsidP="00D7428C">
      <w:pPr>
        <w:rPr>
          <w:rFonts w:ascii="Arial" w:hAnsi="Arial" w:cs="Arial"/>
          <w:sz w:val="24"/>
          <w:szCs w:val="24"/>
        </w:rPr>
      </w:pPr>
    </w:p>
    <w:p w14:paraId="281522D3" w14:textId="77777777" w:rsidR="00D7428C" w:rsidRPr="00E32147" w:rsidRDefault="00D7428C" w:rsidP="00D7428C">
      <w:pPr>
        <w:numPr>
          <w:ilvl w:val="1"/>
          <w:numId w:val="1"/>
        </w:numPr>
        <w:jc w:val="both"/>
        <w:rPr>
          <w:rFonts w:ascii="Arial" w:hAnsi="Arial" w:cs="Arial"/>
          <w:sz w:val="24"/>
          <w:szCs w:val="24"/>
        </w:rPr>
      </w:pPr>
      <w:r w:rsidRPr="00E32147">
        <w:rPr>
          <w:rFonts w:ascii="Arial" w:hAnsi="Arial" w:cs="Arial"/>
          <w:b/>
          <w:sz w:val="24"/>
          <w:szCs w:val="24"/>
        </w:rPr>
        <w:t>Régimen jurídico:</w:t>
      </w:r>
      <w:r w:rsidRPr="00E32147">
        <w:rPr>
          <w:rFonts w:ascii="Arial" w:hAnsi="Arial" w:cs="Arial"/>
          <w:sz w:val="24"/>
          <w:szCs w:val="24"/>
        </w:rPr>
        <w:t xml:space="preserve"> </w:t>
      </w:r>
    </w:p>
    <w:p w14:paraId="4DE5B74B" w14:textId="77777777" w:rsidR="00D7428C" w:rsidRPr="00E32147" w:rsidRDefault="00D7428C" w:rsidP="00D7428C">
      <w:pPr>
        <w:ind w:left="720"/>
        <w:jc w:val="both"/>
        <w:rPr>
          <w:rFonts w:ascii="Arial" w:hAnsi="Arial" w:cs="Arial"/>
          <w:sz w:val="24"/>
          <w:szCs w:val="24"/>
        </w:rPr>
      </w:pPr>
    </w:p>
    <w:p w14:paraId="00B58C65" w14:textId="77777777" w:rsidR="00D7428C" w:rsidRPr="00E32147" w:rsidRDefault="00D7428C" w:rsidP="00D7428C">
      <w:pPr>
        <w:jc w:val="both"/>
        <w:rPr>
          <w:rFonts w:ascii="Arial" w:hAnsi="Arial" w:cs="Arial"/>
          <w:sz w:val="24"/>
          <w:szCs w:val="24"/>
        </w:rPr>
      </w:pPr>
      <w:r w:rsidRPr="00E32147">
        <w:rPr>
          <w:rFonts w:ascii="Arial" w:hAnsi="Arial" w:cs="Arial"/>
          <w:sz w:val="24"/>
          <w:szCs w:val="24"/>
        </w:rPr>
        <w:t>El régimen jurídico de este convenio está determinado por las siguientes disposiciones normativas:</w:t>
      </w:r>
    </w:p>
    <w:p w14:paraId="4FD7B17E" w14:textId="77777777" w:rsidR="00D7428C" w:rsidRPr="00E32147" w:rsidRDefault="00D7428C" w:rsidP="00D7428C">
      <w:pPr>
        <w:jc w:val="both"/>
        <w:rPr>
          <w:rFonts w:ascii="Arial" w:hAnsi="Arial" w:cs="Arial"/>
          <w:sz w:val="24"/>
          <w:szCs w:val="24"/>
        </w:rPr>
      </w:pPr>
    </w:p>
    <w:p w14:paraId="20C10E76" w14:textId="77777777" w:rsidR="00D7428C" w:rsidRPr="00E32147" w:rsidRDefault="00D7428C" w:rsidP="00D7428C">
      <w:pPr>
        <w:pStyle w:val="Ttulo2"/>
        <w:numPr>
          <w:ilvl w:val="0"/>
          <w:numId w:val="7"/>
        </w:numPr>
        <w:tabs>
          <w:tab w:val="clear" w:pos="1080"/>
        </w:tabs>
        <w:spacing w:before="0" w:after="0"/>
        <w:ind w:left="567" w:hanging="425"/>
        <w:jc w:val="both"/>
        <w:rPr>
          <w:b w:val="0"/>
          <w:i w:val="0"/>
          <w:sz w:val="24"/>
          <w:szCs w:val="24"/>
        </w:rPr>
      </w:pPr>
      <w:r w:rsidRPr="00E32147">
        <w:rPr>
          <w:b w:val="0"/>
          <w:i w:val="0"/>
          <w:sz w:val="24"/>
          <w:szCs w:val="24"/>
        </w:rPr>
        <w:t>Disposiciones del propio convenio.</w:t>
      </w:r>
    </w:p>
    <w:p w14:paraId="29548216" w14:textId="77777777" w:rsidR="00D7428C" w:rsidRPr="00E32147" w:rsidRDefault="00D7428C" w:rsidP="00D7428C">
      <w:pPr>
        <w:pStyle w:val="Ttulo2"/>
        <w:numPr>
          <w:ilvl w:val="0"/>
          <w:numId w:val="7"/>
        </w:numPr>
        <w:tabs>
          <w:tab w:val="clear" w:pos="1080"/>
        </w:tabs>
        <w:spacing w:before="0" w:after="0"/>
        <w:ind w:left="567" w:hanging="425"/>
        <w:jc w:val="both"/>
        <w:rPr>
          <w:b w:val="0"/>
          <w:i w:val="0"/>
          <w:sz w:val="24"/>
          <w:szCs w:val="24"/>
        </w:rPr>
      </w:pPr>
      <w:r w:rsidRPr="00E32147">
        <w:rPr>
          <w:b w:val="0"/>
          <w:i w:val="0"/>
          <w:sz w:val="24"/>
          <w:szCs w:val="24"/>
        </w:rPr>
        <w:t>Ordenanza General reguladora de la concesión de subvenciones del Ayuntamiento de Esplugues de Llobregat.</w:t>
      </w:r>
    </w:p>
    <w:p w14:paraId="2A0F48D4" w14:textId="77777777" w:rsidR="00D7428C" w:rsidRPr="00E32147" w:rsidRDefault="00D7428C" w:rsidP="00D7428C">
      <w:pPr>
        <w:pStyle w:val="Ttulo2"/>
        <w:numPr>
          <w:ilvl w:val="0"/>
          <w:numId w:val="7"/>
        </w:numPr>
        <w:tabs>
          <w:tab w:val="clear" w:pos="1080"/>
        </w:tabs>
        <w:spacing w:before="0" w:after="0"/>
        <w:ind w:left="567" w:hanging="425"/>
        <w:jc w:val="both"/>
        <w:rPr>
          <w:b w:val="0"/>
          <w:i w:val="0"/>
          <w:sz w:val="24"/>
          <w:szCs w:val="24"/>
        </w:rPr>
      </w:pPr>
      <w:r w:rsidRPr="00E32147">
        <w:rPr>
          <w:b w:val="0"/>
          <w:i w:val="0"/>
          <w:sz w:val="24"/>
          <w:szCs w:val="24"/>
        </w:rPr>
        <w:t>Ley 38/2003, de 17 de noviembre, General de Subvenciones, y las disposiciones que resulten de aplicación de su reglamento de desarrollo.</w:t>
      </w:r>
    </w:p>
    <w:p w14:paraId="2769C7C1" w14:textId="77777777" w:rsidR="00D7428C" w:rsidRPr="00E32147" w:rsidRDefault="00D7428C" w:rsidP="00D7428C">
      <w:pPr>
        <w:pStyle w:val="Ttulo2"/>
        <w:numPr>
          <w:ilvl w:val="0"/>
          <w:numId w:val="7"/>
        </w:numPr>
        <w:tabs>
          <w:tab w:val="clear" w:pos="1080"/>
        </w:tabs>
        <w:spacing w:before="0" w:after="0"/>
        <w:ind w:left="567" w:hanging="425"/>
        <w:jc w:val="both"/>
        <w:rPr>
          <w:b w:val="0"/>
          <w:i w:val="0"/>
          <w:sz w:val="24"/>
          <w:szCs w:val="24"/>
        </w:rPr>
      </w:pPr>
      <w:r w:rsidRPr="00E32147">
        <w:rPr>
          <w:b w:val="0"/>
          <w:i w:val="0"/>
          <w:sz w:val="24"/>
          <w:szCs w:val="24"/>
        </w:rPr>
        <w:t>Normativa sobre subvenciones establecida en el Decreto 179/1995, de 13 de junio, por el que se aprueba el Reglamento de obras, actividades y servicios de los entes locales de Cataluña.</w:t>
      </w:r>
    </w:p>
    <w:p w14:paraId="20210FAE" w14:textId="77777777" w:rsidR="00D7428C" w:rsidRPr="00E32147" w:rsidRDefault="00D7428C" w:rsidP="00D7428C">
      <w:pPr>
        <w:pStyle w:val="Ttulo2"/>
        <w:numPr>
          <w:ilvl w:val="0"/>
          <w:numId w:val="7"/>
        </w:numPr>
        <w:tabs>
          <w:tab w:val="clear" w:pos="1080"/>
        </w:tabs>
        <w:spacing w:before="0" w:after="0"/>
        <w:ind w:left="567" w:hanging="425"/>
        <w:jc w:val="both"/>
        <w:rPr>
          <w:b w:val="0"/>
          <w:i w:val="0"/>
          <w:sz w:val="24"/>
          <w:szCs w:val="24"/>
        </w:rPr>
      </w:pPr>
      <w:r w:rsidRPr="00E32147">
        <w:rPr>
          <w:b w:val="0"/>
          <w:i w:val="0"/>
          <w:sz w:val="24"/>
          <w:szCs w:val="24"/>
        </w:rPr>
        <w:t>Ley 7/1985, de 2 de abril, reguladora de las bases del régimen local.</w:t>
      </w:r>
    </w:p>
    <w:p w14:paraId="2F635483" w14:textId="77777777" w:rsidR="00D7428C" w:rsidRPr="00E32147" w:rsidRDefault="00D7428C" w:rsidP="00D7428C">
      <w:pPr>
        <w:ind w:left="567" w:hanging="425"/>
        <w:rPr>
          <w:rFonts w:ascii="Arial" w:hAnsi="Arial" w:cs="Arial"/>
          <w:sz w:val="24"/>
          <w:szCs w:val="24"/>
        </w:rPr>
      </w:pPr>
    </w:p>
    <w:p w14:paraId="10ADF850" w14:textId="77777777" w:rsidR="00D7428C" w:rsidRPr="00E32147" w:rsidRDefault="00D7428C" w:rsidP="00D7428C">
      <w:pPr>
        <w:pStyle w:val="Ttulo2"/>
        <w:numPr>
          <w:ilvl w:val="0"/>
          <w:numId w:val="7"/>
        </w:numPr>
        <w:tabs>
          <w:tab w:val="clear" w:pos="1080"/>
        </w:tabs>
        <w:spacing w:before="0" w:after="0"/>
        <w:ind w:left="567" w:hanging="425"/>
        <w:jc w:val="both"/>
        <w:rPr>
          <w:b w:val="0"/>
          <w:i w:val="0"/>
          <w:sz w:val="24"/>
          <w:szCs w:val="24"/>
        </w:rPr>
      </w:pPr>
      <w:r w:rsidRPr="00E32147">
        <w:rPr>
          <w:b w:val="0"/>
          <w:i w:val="0"/>
          <w:sz w:val="24"/>
          <w:szCs w:val="24"/>
        </w:rPr>
        <w:t>Resto de la normativa de derecho administrativo, tanto comunitario, estatal, autonómico o local que resulte de aplicación.</w:t>
      </w:r>
    </w:p>
    <w:p w14:paraId="7D1BDCEA" w14:textId="77777777" w:rsidR="00D7428C" w:rsidRPr="00E32147"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E32147">
        <w:rPr>
          <w:rFonts w:ascii="Arial" w:hAnsi="Arial" w:cs="Arial"/>
          <w:sz w:val="24"/>
          <w:szCs w:val="24"/>
          <w:lang w:val="ca-ES"/>
        </w:rPr>
        <w:t xml:space="preserve">Asimismo resulta de aplicación el Plan Estratégico de Subvenciones 2020-2023, del Ayuntamiento de Esplugues de Llobregat, </w:t>
      </w:r>
      <w:r w:rsidRPr="00E32147">
        <w:rPr>
          <w:rFonts w:ascii="Arial" w:hAnsi="Arial" w:cs="Arial"/>
          <w:bCs/>
          <w:sz w:val="24"/>
          <w:szCs w:val="24"/>
          <w:lang w:val="ca-ES"/>
        </w:rPr>
        <w:t xml:space="preserve">cuya vigencia ha sido ampliada hasta el 30 de junio de 2024; </w:t>
      </w:r>
      <w:r w:rsidRPr="00E32147">
        <w:rPr>
          <w:rFonts w:ascii="Arial" w:hAnsi="Arial" w:cs="Arial"/>
          <w:sz w:val="24"/>
          <w:szCs w:val="24"/>
          <w:lang w:val="ca-ES"/>
        </w:rPr>
        <w:t>y el contenido específico de este Convenio.</w:t>
      </w:r>
    </w:p>
    <w:p w14:paraId="30F704A1" w14:textId="77777777" w:rsidR="00D7428C" w:rsidRPr="00E32147" w:rsidRDefault="00D7428C" w:rsidP="00D7428C">
      <w:pPr>
        <w:rPr>
          <w:rFonts w:ascii="Arial" w:hAnsi="Arial" w:cs="Arial"/>
          <w:sz w:val="24"/>
          <w:szCs w:val="24"/>
        </w:rPr>
      </w:pPr>
    </w:p>
    <w:p w14:paraId="0F7965A4" w14:textId="77777777" w:rsidR="00D7428C" w:rsidRPr="00E32147" w:rsidRDefault="00D7428C" w:rsidP="00D7428C">
      <w:pPr>
        <w:pStyle w:val="DWStyle"/>
        <w:numPr>
          <w:ilvl w:val="1"/>
          <w:numId w:val="1"/>
        </w:numPr>
        <w:spacing w:line="240" w:lineRule="auto"/>
        <w:rPr>
          <w:rFonts w:ascii="Arial" w:hAnsi="Arial" w:cs="Arial"/>
          <w:szCs w:val="24"/>
        </w:rPr>
      </w:pPr>
      <w:r w:rsidRPr="00E32147">
        <w:rPr>
          <w:rFonts w:ascii="Arial" w:hAnsi="Arial" w:cs="Arial"/>
          <w:b/>
          <w:szCs w:val="24"/>
        </w:rPr>
        <w:t>Vigencia:</w:t>
      </w:r>
      <w:r w:rsidRPr="00E32147">
        <w:rPr>
          <w:rFonts w:ascii="Arial" w:hAnsi="Arial" w:cs="Arial"/>
          <w:szCs w:val="24"/>
        </w:rPr>
        <w:t xml:space="preserve"> </w:t>
      </w:r>
    </w:p>
    <w:p w14:paraId="3F3CED31" w14:textId="77777777" w:rsidR="00D7428C" w:rsidRPr="00E32147" w:rsidRDefault="00D7428C" w:rsidP="00D7428C">
      <w:pPr>
        <w:pStyle w:val="DWStyle"/>
        <w:spacing w:line="240" w:lineRule="auto"/>
        <w:ind w:left="720"/>
        <w:rPr>
          <w:rFonts w:ascii="Arial" w:hAnsi="Arial" w:cs="Arial"/>
          <w:szCs w:val="24"/>
        </w:rPr>
      </w:pPr>
    </w:p>
    <w:p w14:paraId="1F643583" w14:textId="77777777" w:rsidR="00D7428C" w:rsidRPr="00E32147" w:rsidRDefault="00D7428C" w:rsidP="00D7428C">
      <w:pPr>
        <w:pStyle w:val="DWStyle"/>
        <w:spacing w:line="240" w:lineRule="auto"/>
        <w:rPr>
          <w:rFonts w:ascii="Arial" w:hAnsi="Arial" w:cs="Arial"/>
          <w:szCs w:val="24"/>
        </w:rPr>
      </w:pPr>
      <w:r w:rsidRPr="00E32147">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hubiere, así como el presupuesto de la anualidad en curso y el balance económico de toda la actividad de la entidad del año anterior.</w:t>
      </w:r>
    </w:p>
    <w:p w14:paraId="6265ABB8" w14:textId="77777777" w:rsidR="00D7428C" w:rsidRPr="00E32147" w:rsidRDefault="00D7428C" w:rsidP="00D7428C">
      <w:pPr>
        <w:pStyle w:val="DWStyle"/>
        <w:spacing w:line="240" w:lineRule="auto"/>
        <w:ind w:left="720"/>
        <w:rPr>
          <w:rFonts w:ascii="Arial" w:hAnsi="Arial" w:cs="Arial"/>
          <w:szCs w:val="24"/>
        </w:rPr>
      </w:pPr>
    </w:p>
    <w:p w14:paraId="71799678" w14:textId="77777777" w:rsidR="00D7428C" w:rsidRPr="00E32147" w:rsidRDefault="00D7428C" w:rsidP="00D7428C">
      <w:pPr>
        <w:pStyle w:val="DWStyle"/>
        <w:numPr>
          <w:ilvl w:val="1"/>
          <w:numId w:val="1"/>
        </w:numPr>
        <w:spacing w:line="240" w:lineRule="auto"/>
        <w:rPr>
          <w:rFonts w:ascii="Arial" w:hAnsi="Arial" w:cs="Arial"/>
          <w:szCs w:val="24"/>
        </w:rPr>
      </w:pPr>
      <w:r w:rsidRPr="00E32147">
        <w:rPr>
          <w:rFonts w:ascii="Arial" w:hAnsi="Arial" w:cs="Arial"/>
          <w:b/>
          <w:szCs w:val="24"/>
        </w:rPr>
        <w:t>Seguimiento y control:</w:t>
      </w:r>
      <w:r w:rsidRPr="00E32147">
        <w:rPr>
          <w:rFonts w:ascii="Arial" w:hAnsi="Arial" w:cs="Arial"/>
          <w:szCs w:val="24"/>
        </w:rPr>
        <w:t xml:space="preserve"> </w:t>
      </w:r>
    </w:p>
    <w:p w14:paraId="608E779F" w14:textId="77777777" w:rsidR="00D7428C" w:rsidRPr="00E32147" w:rsidRDefault="00D7428C" w:rsidP="00D7428C">
      <w:pPr>
        <w:pStyle w:val="DWStyle"/>
        <w:spacing w:line="240" w:lineRule="auto"/>
        <w:ind w:left="720"/>
        <w:rPr>
          <w:rFonts w:ascii="Arial" w:hAnsi="Arial" w:cs="Arial"/>
          <w:szCs w:val="24"/>
        </w:rPr>
      </w:pPr>
    </w:p>
    <w:p w14:paraId="548FFCAE" w14:textId="77777777" w:rsidR="00D7428C" w:rsidRPr="00E32147" w:rsidRDefault="00D7428C" w:rsidP="00D7428C">
      <w:pPr>
        <w:pStyle w:val="DWStyle"/>
        <w:spacing w:line="240" w:lineRule="auto"/>
        <w:rPr>
          <w:rFonts w:ascii="Arial" w:hAnsi="Arial" w:cs="Arial"/>
          <w:szCs w:val="24"/>
        </w:rPr>
      </w:pPr>
      <w:r w:rsidRPr="00E32147">
        <w:rPr>
          <w:rFonts w:ascii="Arial" w:hAnsi="Arial" w:cs="Arial"/>
          <w:szCs w:val="24"/>
        </w:rPr>
        <w:t>Se creará una comisión mixta de seguimiento de este convenio con el fin de conseguir una colaboración más fluida y estrecha que dé cumplimiento a los intereses de ambas partes.</w:t>
      </w:r>
    </w:p>
    <w:p w14:paraId="32DD8AF5" w14:textId="77777777" w:rsidR="00D7428C" w:rsidRPr="00E32147" w:rsidRDefault="00D7428C" w:rsidP="00D7428C">
      <w:pPr>
        <w:jc w:val="both"/>
        <w:rPr>
          <w:rFonts w:ascii="Arial" w:hAnsi="Arial" w:cs="Arial"/>
          <w:sz w:val="24"/>
          <w:szCs w:val="24"/>
        </w:rPr>
      </w:pPr>
    </w:p>
    <w:p w14:paraId="7828BA7C" w14:textId="77777777" w:rsidR="00D7428C" w:rsidRPr="00E32147" w:rsidRDefault="00D7428C" w:rsidP="00D7428C">
      <w:pPr>
        <w:jc w:val="both"/>
        <w:rPr>
          <w:rFonts w:ascii="Arial" w:hAnsi="Arial" w:cs="Arial"/>
          <w:sz w:val="24"/>
          <w:szCs w:val="24"/>
        </w:rPr>
      </w:pPr>
      <w:r w:rsidRPr="00E32147">
        <w:rPr>
          <w:rFonts w:ascii="Arial" w:hAnsi="Arial" w:cs="Arial"/>
          <w:sz w:val="24"/>
          <w:szCs w:val="24"/>
        </w:rPr>
        <w:lastRenderedPageBreak/>
        <w:t>Ostentará la presidencia la concejala delegada de cultura, que tendrá voto de calidad en caso de empate. En su sustitución actuará la directora de cultura, en caso de que sea necesario.</w:t>
      </w:r>
    </w:p>
    <w:p w14:paraId="4D870CF3" w14:textId="77777777" w:rsidR="00D7428C" w:rsidRPr="00E32147" w:rsidRDefault="00D7428C" w:rsidP="00D7428C">
      <w:pPr>
        <w:jc w:val="both"/>
        <w:rPr>
          <w:rFonts w:ascii="Arial" w:hAnsi="Arial" w:cs="Arial"/>
          <w:sz w:val="24"/>
          <w:szCs w:val="24"/>
        </w:rPr>
      </w:pPr>
    </w:p>
    <w:p w14:paraId="5108A151" w14:textId="77777777" w:rsidR="00D7428C" w:rsidRPr="00E32147" w:rsidRDefault="00D7428C" w:rsidP="00D7428C">
      <w:pPr>
        <w:jc w:val="both"/>
        <w:rPr>
          <w:rFonts w:ascii="Arial" w:hAnsi="Arial" w:cs="Arial"/>
          <w:sz w:val="24"/>
          <w:szCs w:val="24"/>
        </w:rPr>
      </w:pPr>
      <w:r w:rsidRPr="00E32147">
        <w:rPr>
          <w:rFonts w:ascii="Arial" w:hAnsi="Arial" w:cs="Arial"/>
          <w:sz w:val="24"/>
          <w:szCs w:val="24"/>
        </w:rPr>
        <w:t>Como vocales actuarán, una persona designada por el Ayuntamiento y dos por la Entidad</w:t>
      </w:r>
    </w:p>
    <w:p w14:paraId="53216E80" w14:textId="77777777" w:rsidR="00D7428C" w:rsidRPr="00E32147" w:rsidRDefault="00D7428C" w:rsidP="00D7428C">
      <w:pPr>
        <w:jc w:val="both"/>
        <w:rPr>
          <w:rFonts w:ascii="Arial" w:hAnsi="Arial" w:cs="Arial"/>
          <w:sz w:val="24"/>
          <w:szCs w:val="24"/>
        </w:rPr>
      </w:pPr>
    </w:p>
    <w:p w14:paraId="449908AE" w14:textId="77777777" w:rsidR="00D7428C" w:rsidRPr="00E32147" w:rsidRDefault="00D7428C" w:rsidP="00D7428C">
      <w:pPr>
        <w:jc w:val="both"/>
        <w:rPr>
          <w:rFonts w:ascii="Arial" w:hAnsi="Arial" w:cs="Arial"/>
          <w:sz w:val="24"/>
          <w:szCs w:val="24"/>
        </w:rPr>
      </w:pPr>
      <w:r w:rsidRPr="00E32147">
        <w:rPr>
          <w:rFonts w:ascii="Arial" w:hAnsi="Arial" w:cs="Arial"/>
          <w:sz w:val="24"/>
          <w:szCs w:val="24"/>
        </w:rPr>
        <w:t>Será función de esta comisión cualquier cuestión que se suscite en interpretación y/o ejecución de este convenio.</w:t>
      </w:r>
    </w:p>
    <w:p w14:paraId="3DEECF6E" w14:textId="77777777" w:rsidR="00D7428C" w:rsidRPr="00E32147" w:rsidRDefault="00D7428C" w:rsidP="00D7428C">
      <w:pPr>
        <w:ind w:firstLine="709"/>
        <w:jc w:val="both"/>
        <w:rPr>
          <w:rFonts w:ascii="Arial" w:hAnsi="Arial" w:cs="Arial"/>
          <w:sz w:val="24"/>
          <w:szCs w:val="24"/>
        </w:rPr>
      </w:pPr>
    </w:p>
    <w:p w14:paraId="0D988F19" w14:textId="77777777" w:rsidR="00D7428C" w:rsidRPr="00E32147" w:rsidRDefault="00D7428C" w:rsidP="00D7428C">
      <w:pPr>
        <w:jc w:val="both"/>
        <w:rPr>
          <w:rFonts w:ascii="Arial" w:hAnsi="Arial" w:cs="Arial"/>
          <w:sz w:val="24"/>
          <w:szCs w:val="24"/>
        </w:rPr>
      </w:pPr>
      <w:r w:rsidRPr="00E32147">
        <w:rPr>
          <w:rFonts w:ascii="Arial" w:hAnsi="Arial" w:cs="Arial"/>
          <w:sz w:val="24"/>
          <w:szCs w:val="24"/>
        </w:rPr>
        <w:t>La Comisión de seguimiento se reunirá, al menos, una vez al año. Las convocatorias serán formuladas por la presidencia de oficio oa petición de los miembros de la Comisión.</w:t>
      </w:r>
    </w:p>
    <w:p w14:paraId="30B66748" w14:textId="77777777" w:rsidR="00D7428C" w:rsidRPr="00E32147" w:rsidRDefault="00D7428C" w:rsidP="00D7428C">
      <w:pPr>
        <w:pStyle w:val="DWStyle"/>
        <w:spacing w:line="240" w:lineRule="auto"/>
        <w:ind w:left="720"/>
        <w:rPr>
          <w:rFonts w:ascii="Arial" w:hAnsi="Arial" w:cs="Arial"/>
          <w:b/>
          <w:szCs w:val="24"/>
        </w:rPr>
      </w:pPr>
    </w:p>
    <w:p w14:paraId="60A50DA5" w14:textId="77777777" w:rsidR="00D7428C" w:rsidRPr="00E32147" w:rsidRDefault="00D7428C" w:rsidP="00D7428C">
      <w:pPr>
        <w:pStyle w:val="DWStyle"/>
        <w:numPr>
          <w:ilvl w:val="1"/>
          <w:numId w:val="1"/>
        </w:numPr>
        <w:spacing w:line="240" w:lineRule="auto"/>
        <w:rPr>
          <w:rFonts w:ascii="Arial" w:hAnsi="Arial" w:cs="Arial"/>
          <w:b/>
          <w:szCs w:val="24"/>
        </w:rPr>
      </w:pPr>
      <w:r w:rsidRPr="00E32147">
        <w:rPr>
          <w:rFonts w:ascii="Arial" w:hAnsi="Arial" w:cs="Arial"/>
          <w:b/>
          <w:szCs w:val="24"/>
        </w:rPr>
        <w:t>Interpretación y modificación del convenio:</w:t>
      </w:r>
    </w:p>
    <w:p w14:paraId="370960A3" w14:textId="77777777" w:rsidR="00D7428C" w:rsidRPr="00E32147" w:rsidRDefault="00D7428C" w:rsidP="00D7428C">
      <w:pPr>
        <w:pStyle w:val="DWStyle"/>
        <w:spacing w:line="240" w:lineRule="auto"/>
        <w:rPr>
          <w:rFonts w:ascii="Arial" w:hAnsi="Arial" w:cs="Arial"/>
          <w:szCs w:val="24"/>
        </w:rPr>
      </w:pPr>
    </w:p>
    <w:p w14:paraId="7DCD240E" w14:textId="77777777" w:rsidR="00D7428C" w:rsidRPr="00E32147" w:rsidRDefault="00D7428C" w:rsidP="00D7428C">
      <w:pPr>
        <w:pStyle w:val="DWStyle"/>
        <w:spacing w:line="240" w:lineRule="auto"/>
        <w:rPr>
          <w:rFonts w:ascii="Arial" w:hAnsi="Arial" w:cs="Arial"/>
          <w:szCs w:val="24"/>
        </w:rPr>
      </w:pPr>
      <w:r w:rsidRPr="00E32147">
        <w:rPr>
          <w:rFonts w:ascii="Arial" w:hAnsi="Arial" w:cs="Arial"/>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14:paraId="41ED1AEE" w14:textId="77777777" w:rsidR="00D7428C" w:rsidRPr="00E32147" w:rsidRDefault="00D7428C" w:rsidP="00D7428C">
      <w:pPr>
        <w:pStyle w:val="DWStyle"/>
        <w:spacing w:line="240" w:lineRule="auto"/>
        <w:rPr>
          <w:rFonts w:ascii="Arial" w:hAnsi="Arial" w:cs="Arial"/>
          <w:szCs w:val="24"/>
        </w:rPr>
      </w:pPr>
    </w:p>
    <w:p w14:paraId="402F0164" w14:textId="77777777" w:rsidR="00D7428C" w:rsidRPr="00E32147" w:rsidRDefault="00D7428C" w:rsidP="00D7428C">
      <w:pPr>
        <w:pStyle w:val="DWStyle"/>
        <w:spacing w:line="240" w:lineRule="auto"/>
        <w:rPr>
          <w:rFonts w:ascii="Arial" w:hAnsi="Arial" w:cs="Arial"/>
          <w:szCs w:val="24"/>
        </w:rPr>
      </w:pPr>
      <w:r w:rsidRPr="00E32147">
        <w:rPr>
          <w:rFonts w:ascii="Arial" w:hAnsi="Arial" w:cs="Arial"/>
          <w:szCs w:val="24"/>
        </w:rPr>
        <w:t>La modificación de los términos de este convenio requerirá el acuerdo expreso y previo de las partes.</w:t>
      </w:r>
    </w:p>
    <w:p w14:paraId="66552681" w14:textId="77777777" w:rsidR="00D7428C" w:rsidRPr="00E32147" w:rsidRDefault="00D7428C" w:rsidP="00D7428C">
      <w:pPr>
        <w:pStyle w:val="DWStyle"/>
        <w:spacing w:line="240" w:lineRule="auto"/>
        <w:ind w:left="720"/>
        <w:rPr>
          <w:rFonts w:ascii="Arial" w:hAnsi="Arial" w:cs="Arial"/>
          <w:b/>
          <w:szCs w:val="24"/>
        </w:rPr>
      </w:pPr>
    </w:p>
    <w:p w14:paraId="6BB30026" w14:textId="77777777" w:rsidR="00D7428C" w:rsidRPr="00E32147" w:rsidRDefault="00D7428C" w:rsidP="00D7428C">
      <w:pPr>
        <w:pStyle w:val="DWStyle"/>
        <w:numPr>
          <w:ilvl w:val="1"/>
          <w:numId w:val="1"/>
        </w:numPr>
        <w:spacing w:line="240" w:lineRule="auto"/>
        <w:rPr>
          <w:rFonts w:ascii="Arial" w:hAnsi="Arial" w:cs="Arial"/>
          <w:b/>
          <w:szCs w:val="24"/>
        </w:rPr>
      </w:pPr>
      <w:r w:rsidRPr="00E32147">
        <w:rPr>
          <w:rFonts w:ascii="Arial" w:hAnsi="Arial" w:cs="Arial"/>
          <w:b/>
          <w:szCs w:val="24"/>
        </w:rPr>
        <w:t>Publicidad y transparencia</w:t>
      </w:r>
    </w:p>
    <w:p w14:paraId="4D19911D" w14:textId="77777777" w:rsidR="00D7428C" w:rsidRPr="00E32147" w:rsidRDefault="00D7428C" w:rsidP="00D7428C">
      <w:pPr>
        <w:pStyle w:val="DWStyle"/>
        <w:spacing w:line="240" w:lineRule="auto"/>
        <w:ind w:left="720"/>
        <w:rPr>
          <w:rFonts w:ascii="Arial" w:hAnsi="Arial" w:cs="Arial"/>
          <w:szCs w:val="24"/>
        </w:rPr>
      </w:pPr>
    </w:p>
    <w:p w14:paraId="68E0E12C" w14:textId="77777777" w:rsidR="00D7428C" w:rsidRPr="00E32147" w:rsidRDefault="00D7428C" w:rsidP="00D7428C">
      <w:pPr>
        <w:pStyle w:val="DWStyle"/>
        <w:rPr>
          <w:rFonts w:ascii="Arial" w:hAnsi="Arial" w:cs="Arial"/>
          <w:szCs w:val="24"/>
        </w:rPr>
      </w:pPr>
      <w:r w:rsidRPr="00E32147">
        <w:rPr>
          <w:rFonts w:ascii="Arial" w:hAnsi="Arial" w:cs="Arial"/>
          <w:szCs w:val="24"/>
        </w:rPr>
        <w:t>El presente convenio, con identificación de la entidad beneficiaria y el importe de la subvención concedida y su objeto, se hará público en la Base de Datos Nacional de Subvenciones.</w:t>
      </w:r>
    </w:p>
    <w:p w14:paraId="162B3472" w14:textId="77777777" w:rsidR="00D7428C" w:rsidRPr="00E32147" w:rsidRDefault="00D7428C" w:rsidP="00D7428C">
      <w:pPr>
        <w:pStyle w:val="DWStyle"/>
        <w:spacing w:line="240" w:lineRule="auto"/>
        <w:ind w:left="720"/>
        <w:rPr>
          <w:rFonts w:ascii="Arial" w:hAnsi="Arial" w:cs="Arial"/>
          <w:szCs w:val="24"/>
        </w:rPr>
      </w:pPr>
    </w:p>
    <w:p w14:paraId="1287BCA1" w14:textId="77777777" w:rsidR="00D7428C" w:rsidRPr="00E32147" w:rsidRDefault="00D7428C" w:rsidP="00D7428C">
      <w:pPr>
        <w:pStyle w:val="DWStyle"/>
        <w:numPr>
          <w:ilvl w:val="1"/>
          <w:numId w:val="1"/>
        </w:numPr>
        <w:spacing w:line="240" w:lineRule="auto"/>
        <w:rPr>
          <w:rFonts w:ascii="Arial" w:hAnsi="Arial" w:cs="Arial"/>
          <w:szCs w:val="24"/>
        </w:rPr>
      </w:pPr>
      <w:r w:rsidRPr="00E32147">
        <w:rPr>
          <w:rFonts w:ascii="Arial" w:hAnsi="Arial" w:cs="Arial"/>
          <w:b/>
          <w:szCs w:val="24"/>
        </w:rPr>
        <w:t>Protección de datos:</w:t>
      </w:r>
      <w:r w:rsidRPr="00E32147">
        <w:rPr>
          <w:rFonts w:ascii="Arial" w:hAnsi="Arial" w:cs="Arial"/>
          <w:szCs w:val="24"/>
        </w:rPr>
        <w:t xml:space="preserve"> </w:t>
      </w:r>
    </w:p>
    <w:p w14:paraId="7C5C1D57" w14:textId="77777777" w:rsidR="00D7428C" w:rsidRPr="00E32147" w:rsidRDefault="00D7428C" w:rsidP="00D7428C">
      <w:pPr>
        <w:pStyle w:val="DWStyle"/>
        <w:spacing w:line="240" w:lineRule="auto"/>
        <w:ind w:left="720"/>
        <w:rPr>
          <w:rFonts w:ascii="Arial" w:hAnsi="Arial" w:cs="Arial"/>
          <w:szCs w:val="24"/>
        </w:rPr>
      </w:pPr>
    </w:p>
    <w:p w14:paraId="74DE7CED" w14:textId="77777777" w:rsidR="00D7428C" w:rsidRPr="00E32147" w:rsidRDefault="00D7428C" w:rsidP="00D7428C">
      <w:pPr>
        <w:pStyle w:val="DWStyle"/>
        <w:spacing w:line="240" w:lineRule="auto"/>
        <w:rPr>
          <w:rFonts w:ascii="Arial" w:hAnsi="Arial" w:cs="Arial"/>
          <w:szCs w:val="24"/>
        </w:rPr>
      </w:pPr>
      <w:r w:rsidRPr="00E32147">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14:paraId="166B86B6" w14:textId="77777777" w:rsidR="00D7428C" w:rsidRPr="00E32147" w:rsidRDefault="00D7428C" w:rsidP="00D7428C">
      <w:pPr>
        <w:pStyle w:val="DWStyle"/>
        <w:spacing w:line="240" w:lineRule="auto"/>
        <w:ind w:left="720"/>
        <w:rPr>
          <w:rFonts w:ascii="Arial" w:hAnsi="Arial" w:cs="Arial"/>
          <w:szCs w:val="24"/>
        </w:rPr>
      </w:pPr>
    </w:p>
    <w:p w14:paraId="361BBC46" w14:textId="77777777" w:rsidR="00D7428C" w:rsidRPr="00E32147" w:rsidRDefault="00D7428C" w:rsidP="00D7428C">
      <w:pPr>
        <w:pStyle w:val="DWStyle"/>
        <w:numPr>
          <w:ilvl w:val="1"/>
          <w:numId w:val="1"/>
        </w:numPr>
        <w:spacing w:line="240" w:lineRule="auto"/>
        <w:rPr>
          <w:rFonts w:ascii="Arial" w:hAnsi="Arial" w:cs="Arial"/>
          <w:b/>
          <w:szCs w:val="24"/>
        </w:rPr>
      </w:pPr>
      <w:r w:rsidRPr="00E32147">
        <w:rPr>
          <w:rFonts w:ascii="Arial" w:hAnsi="Arial" w:cs="Arial"/>
          <w:b/>
          <w:szCs w:val="24"/>
        </w:rPr>
        <w:t>Extinción y resolución:</w:t>
      </w:r>
    </w:p>
    <w:p w14:paraId="6112A032" w14:textId="77777777" w:rsidR="00D7428C" w:rsidRPr="00E32147" w:rsidRDefault="00D7428C" w:rsidP="00D7428C">
      <w:pPr>
        <w:pStyle w:val="DWStyle"/>
        <w:spacing w:line="240" w:lineRule="auto"/>
        <w:ind w:left="720"/>
        <w:rPr>
          <w:rFonts w:ascii="Arial" w:hAnsi="Arial" w:cs="Arial"/>
          <w:b/>
          <w:szCs w:val="24"/>
        </w:rPr>
      </w:pPr>
    </w:p>
    <w:p w14:paraId="2298850B" w14:textId="77777777" w:rsidR="00D7428C" w:rsidRPr="00E32147" w:rsidRDefault="00D7428C" w:rsidP="00D7428C">
      <w:pPr>
        <w:pStyle w:val="DWStyle"/>
        <w:spacing w:line="240" w:lineRule="auto"/>
        <w:rPr>
          <w:rFonts w:ascii="Arial" w:eastAsia="Arial Unicode MS" w:hAnsi="Arial" w:cs="Arial"/>
          <w:szCs w:val="24"/>
        </w:rPr>
      </w:pPr>
      <w:r w:rsidRPr="00E32147">
        <w:rPr>
          <w:rFonts w:ascii="Arial" w:hAnsi="Arial" w:cs="Arial"/>
          <w:szCs w:val="24"/>
        </w:rPr>
        <w:t xml:space="preserve">Este convenio se extinguirá por </w:t>
      </w:r>
      <w:r w:rsidRPr="00E32147">
        <w:rPr>
          <w:rFonts w:ascii="Arial" w:eastAsia="Arial Unicode MS" w:hAnsi="Arial" w:cs="Arial"/>
          <w:szCs w:val="24"/>
        </w:rPr>
        <w:t>el cumplimiento de las actuaciones que constituyen su objeto o por incurrir en causa de resolución.</w:t>
      </w:r>
    </w:p>
    <w:p w14:paraId="5034B988" w14:textId="77777777" w:rsidR="00D7428C" w:rsidRPr="00E32147" w:rsidRDefault="00D7428C" w:rsidP="00D7428C">
      <w:pPr>
        <w:pStyle w:val="DWStyle"/>
        <w:spacing w:line="240" w:lineRule="auto"/>
        <w:ind w:left="720"/>
        <w:rPr>
          <w:rFonts w:ascii="Arial" w:eastAsia="Arial Unicode MS" w:hAnsi="Arial" w:cs="Arial"/>
          <w:szCs w:val="24"/>
        </w:rPr>
      </w:pPr>
    </w:p>
    <w:p w14:paraId="11BE7BA3" w14:textId="77777777" w:rsidR="00D7428C" w:rsidRPr="00E32147" w:rsidRDefault="00D7428C" w:rsidP="00D7428C">
      <w:pPr>
        <w:pStyle w:val="DWStyle"/>
        <w:spacing w:line="240" w:lineRule="auto"/>
        <w:rPr>
          <w:rFonts w:ascii="Arial" w:eastAsia="Arial Unicode MS" w:hAnsi="Arial" w:cs="Arial"/>
          <w:szCs w:val="24"/>
        </w:rPr>
      </w:pPr>
      <w:r w:rsidRPr="00E32147">
        <w:rPr>
          <w:rFonts w:ascii="Arial" w:eastAsia="Arial Unicode MS" w:hAnsi="Arial" w:cs="Arial"/>
          <w:szCs w:val="24"/>
        </w:rPr>
        <w:lastRenderedPageBreak/>
        <w:t>Son causas de resolución:</w:t>
      </w:r>
    </w:p>
    <w:p w14:paraId="5399DEE6" w14:textId="77777777" w:rsidR="00D7428C" w:rsidRPr="00E32147" w:rsidRDefault="00D7428C" w:rsidP="00D7428C">
      <w:pPr>
        <w:pStyle w:val="DWStyle"/>
        <w:spacing w:line="240" w:lineRule="auto"/>
        <w:ind w:left="720"/>
        <w:rPr>
          <w:rFonts w:ascii="Arial" w:eastAsia="Arial Unicode MS" w:hAnsi="Arial" w:cs="Arial"/>
          <w:szCs w:val="24"/>
        </w:rPr>
      </w:pPr>
    </w:p>
    <w:p w14:paraId="510910B8" w14:textId="77777777" w:rsidR="00D7428C" w:rsidRPr="00E32147" w:rsidRDefault="00D7428C" w:rsidP="00D7428C">
      <w:pPr>
        <w:pStyle w:val="DWStyle"/>
        <w:numPr>
          <w:ilvl w:val="0"/>
          <w:numId w:val="6"/>
        </w:numPr>
        <w:spacing w:line="240" w:lineRule="auto"/>
        <w:ind w:left="567" w:hanging="283"/>
        <w:rPr>
          <w:rFonts w:ascii="Arial" w:eastAsia="Arial Unicode MS" w:hAnsi="Arial" w:cs="Arial"/>
          <w:szCs w:val="24"/>
        </w:rPr>
      </w:pPr>
      <w:r w:rsidRPr="00E32147">
        <w:rPr>
          <w:rFonts w:ascii="Arial" w:eastAsia="Arial Unicode MS" w:hAnsi="Arial" w:cs="Arial"/>
          <w:szCs w:val="24"/>
        </w:rPr>
        <w:t>El transcurso del plazo de vigencia del convenio.</w:t>
      </w:r>
    </w:p>
    <w:p w14:paraId="63D343A6" w14:textId="77777777" w:rsidR="00D7428C" w:rsidRPr="00E32147" w:rsidRDefault="00D7428C" w:rsidP="00D7428C">
      <w:pPr>
        <w:pStyle w:val="DWStyle"/>
        <w:numPr>
          <w:ilvl w:val="0"/>
          <w:numId w:val="6"/>
        </w:numPr>
        <w:spacing w:line="240" w:lineRule="auto"/>
        <w:ind w:left="567" w:hanging="283"/>
        <w:rPr>
          <w:rFonts w:ascii="Arial" w:eastAsia="Arial Unicode MS" w:hAnsi="Arial" w:cs="Arial"/>
          <w:szCs w:val="24"/>
        </w:rPr>
      </w:pPr>
      <w:r w:rsidRPr="00E32147">
        <w:rPr>
          <w:rFonts w:ascii="Arial" w:eastAsia="Arial Unicode MS" w:hAnsi="Arial" w:cs="Arial"/>
          <w:szCs w:val="24"/>
        </w:rPr>
        <w:t>El acuerdo unánime de las partes.</w:t>
      </w:r>
    </w:p>
    <w:p w14:paraId="3AD72B38" w14:textId="77777777" w:rsidR="00D7428C" w:rsidRPr="00E32147" w:rsidRDefault="00D7428C" w:rsidP="00D7428C">
      <w:pPr>
        <w:pStyle w:val="DWStyle"/>
        <w:numPr>
          <w:ilvl w:val="0"/>
          <w:numId w:val="6"/>
        </w:numPr>
        <w:spacing w:line="240" w:lineRule="auto"/>
        <w:ind w:left="567" w:hanging="283"/>
        <w:rPr>
          <w:rFonts w:ascii="Arial" w:eastAsia="Arial Unicode MS" w:hAnsi="Arial" w:cs="Arial"/>
          <w:szCs w:val="24"/>
        </w:rPr>
      </w:pPr>
      <w:r w:rsidRPr="00E32147">
        <w:rPr>
          <w:rFonts w:ascii="Arial" w:eastAsia="Arial Unicode MS" w:hAnsi="Arial" w:cs="Arial"/>
          <w:szCs w:val="24"/>
        </w:rPr>
        <w:t>El incumplimiento de las obligaciones y compromisos asumidos por alguna de las partes.</w:t>
      </w:r>
    </w:p>
    <w:p w14:paraId="6BA1DD1B" w14:textId="77777777" w:rsidR="00D7428C" w:rsidRPr="00E32147" w:rsidRDefault="00D7428C" w:rsidP="00D7428C">
      <w:pPr>
        <w:pStyle w:val="DWStyle"/>
        <w:spacing w:line="240" w:lineRule="auto"/>
        <w:ind w:left="567"/>
        <w:rPr>
          <w:rFonts w:ascii="Arial" w:eastAsia="Arial Unicode MS" w:hAnsi="Arial" w:cs="Arial"/>
          <w:szCs w:val="24"/>
        </w:rPr>
      </w:pPr>
      <w:r w:rsidRPr="00E32147">
        <w:rPr>
          <w:rFonts w:ascii="Arial" w:eastAsia="Arial Unicode MS" w:hAnsi="Arial" w:cs="Arial"/>
          <w:szCs w:val="24"/>
        </w:rPr>
        <w:t>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14:paraId="3BAC45E0" w14:textId="77777777" w:rsidR="00D7428C" w:rsidRPr="00E32147" w:rsidRDefault="00D7428C" w:rsidP="00D7428C">
      <w:pPr>
        <w:pStyle w:val="DWStyle"/>
        <w:spacing w:line="240" w:lineRule="auto"/>
        <w:ind w:left="567"/>
        <w:rPr>
          <w:rFonts w:ascii="Arial" w:eastAsia="Arial Unicode MS" w:hAnsi="Arial" w:cs="Arial"/>
          <w:szCs w:val="24"/>
        </w:rPr>
      </w:pPr>
      <w:r w:rsidRPr="00E32147">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acarrear la indemnización de los perjuicios causados.</w:t>
      </w:r>
    </w:p>
    <w:p w14:paraId="5B017FF6" w14:textId="77777777" w:rsidR="00D7428C" w:rsidRPr="00E32147" w:rsidRDefault="00D7428C" w:rsidP="00D7428C">
      <w:pPr>
        <w:pStyle w:val="DWStyle"/>
        <w:numPr>
          <w:ilvl w:val="0"/>
          <w:numId w:val="6"/>
        </w:numPr>
        <w:spacing w:line="240" w:lineRule="auto"/>
        <w:ind w:left="567" w:hanging="283"/>
        <w:rPr>
          <w:rFonts w:ascii="Arial" w:eastAsia="Arial Unicode MS" w:hAnsi="Arial" w:cs="Arial"/>
          <w:szCs w:val="24"/>
        </w:rPr>
      </w:pPr>
      <w:r w:rsidRPr="00E32147">
        <w:rPr>
          <w:rFonts w:ascii="Arial" w:hAnsi="Arial" w:cs="Arial"/>
          <w:szCs w:val="24"/>
        </w:rPr>
        <w:t>Por la modificación sustancial en las circunstancias que dieron lugar a la suscripción de este convenio. En este caso, cualquiera de ambas partes podrá instar la resolución del convenio, previa comunicación a la otra parte con una antelación mínima de dos meses, respecto de la fecha de vencimiento.</w:t>
      </w:r>
    </w:p>
    <w:p w14:paraId="6396D52F" w14:textId="77777777" w:rsidR="00D7428C" w:rsidRPr="00E32147" w:rsidRDefault="00D7428C" w:rsidP="00D7428C">
      <w:pPr>
        <w:pStyle w:val="DWStyle"/>
        <w:numPr>
          <w:ilvl w:val="0"/>
          <w:numId w:val="6"/>
        </w:numPr>
        <w:spacing w:line="240" w:lineRule="auto"/>
        <w:ind w:left="567" w:hanging="283"/>
        <w:rPr>
          <w:rFonts w:ascii="Arial" w:eastAsia="Arial Unicode MS" w:hAnsi="Arial" w:cs="Arial"/>
          <w:szCs w:val="24"/>
        </w:rPr>
      </w:pPr>
      <w:r w:rsidRPr="00E32147">
        <w:rPr>
          <w:rFonts w:ascii="Arial" w:eastAsia="Arial Unicode MS" w:hAnsi="Arial" w:cs="Arial"/>
          <w:szCs w:val="24"/>
        </w:rPr>
        <w:t>Por decisión judicial declaratoria de la nulidad del convenio.</w:t>
      </w:r>
    </w:p>
    <w:p w14:paraId="2C7D5D98" w14:textId="77777777" w:rsidR="00D7428C" w:rsidRPr="00E32147" w:rsidRDefault="00D7428C" w:rsidP="00D7428C">
      <w:pPr>
        <w:pStyle w:val="DWStyle"/>
        <w:numPr>
          <w:ilvl w:val="0"/>
          <w:numId w:val="6"/>
        </w:numPr>
        <w:spacing w:line="240" w:lineRule="auto"/>
        <w:ind w:left="567" w:hanging="283"/>
        <w:rPr>
          <w:rFonts w:ascii="Arial" w:eastAsia="Arial Unicode MS" w:hAnsi="Arial" w:cs="Arial"/>
          <w:szCs w:val="24"/>
        </w:rPr>
      </w:pPr>
      <w:r w:rsidRPr="00E32147">
        <w:rPr>
          <w:rFonts w:ascii="Arial" w:eastAsia="Arial Unicode MS" w:hAnsi="Arial" w:cs="Arial"/>
          <w:szCs w:val="24"/>
        </w:rPr>
        <w:t>Por cualquier otra causa distinta de las anteriores prevista en el presente Convenio y en la normativa que resulte de aplicación.</w:t>
      </w:r>
    </w:p>
    <w:p w14:paraId="607C4AD0" w14:textId="77777777" w:rsidR="00D7428C" w:rsidRPr="00E32147" w:rsidRDefault="00D7428C" w:rsidP="00D7428C">
      <w:pPr>
        <w:jc w:val="both"/>
        <w:rPr>
          <w:rFonts w:ascii="Arial" w:hAnsi="Arial" w:cs="Arial"/>
          <w:sz w:val="24"/>
          <w:szCs w:val="24"/>
        </w:rPr>
      </w:pPr>
    </w:p>
    <w:p w14:paraId="1B4EE90D" w14:textId="77777777" w:rsidR="00D7428C" w:rsidRPr="00E32147" w:rsidRDefault="00D7428C" w:rsidP="00D7428C">
      <w:pPr>
        <w:pStyle w:val="DWStyle"/>
        <w:numPr>
          <w:ilvl w:val="1"/>
          <w:numId w:val="1"/>
        </w:numPr>
        <w:spacing w:line="240" w:lineRule="auto"/>
        <w:rPr>
          <w:rFonts w:ascii="Arial" w:hAnsi="Arial" w:cs="Arial"/>
          <w:szCs w:val="24"/>
        </w:rPr>
      </w:pPr>
      <w:r w:rsidRPr="00E32147">
        <w:rPr>
          <w:rFonts w:ascii="Arial" w:hAnsi="Arial" w:cs="Arial"/>
          <w:b/>
          <w:szCs w:val="24"/>
        </w:rPr>
        <w:t>Régimen sancionador</w:t>
      </w:r>
    </w:p>
    <w:p w14:paraId="3D4F693F" w14:textId="77777777" w:rsidR="00D7428C" w:rsidRPr="00E32147" w:rsidRDefault="00D7428C" w:rsidP="00D7428C">
      <w:pPr>
        <w:pStyle w:val="DWStyle"/>
        <w:spacing w:line="240" w:lineRule="auto"/>
        <w:rPr>
          <w:rFonts w:ascii="Arial" w:hAnsi="Arial" w:cs="Arial"/>
          <w:szCs w:val="24"/>
        </w:rPr>
      </w:pPr>
    </w:p>
    <w:p w14:paraId="2A856157" w14:textId="77777777" w:rsidR="00D7428C" w:rsidRPr="00E32147" w:rsidRDefault="00D7428C" w:rsidP="00D7428C">
      <w:pPr>
        <w:pStyle w:val="DWStyle"/>
        <w:spacing w:line="240" w:lineRule="auto"/>
        <w:rPr>
          <w:rFonts w:ascii="Arial" w:hAnsi="Arial" w:cs="Arial"/>
          <w:szCs w:val="24"/>
        </w:rPr>
      </w:pPr>
      <w:r w:rsidRPr="00E32147">
        <w:rPr>
          <w:rFonts w:ascii="Arial" w:hAnsi="Arial" w:cs="Arial"/>
          <w:szCs w:val="24"/>
        </w:rPr>
        <w:t>La Entidad queda sometida a las responsabilidades y al régimen sancionador que sobre infracciones administrativas en materia de subvenciones establece la Ley General Presupuestaria.</w:t>
      </w:r>
    </w:p>
    <w:p w14:paraId="59F41D12" w14:textId="77777777" w:rsidR="00715C48" w:rsidRPr="00E32147" w:rsidRDefault="00715C48" w:rsidP="0079311A">
      <w:pPr>
        <w:jc w:val="both"/>
        <w:rPr>
          <w:rFonts w:ascii="Arial" w:hAnsi="Arial" w:cs="Arial"/>
          <w:sz w:val="24"/>
          <w:szCs w:val="24"/>
        </w:rPr>
      </w:pPr>
    </w:p>
    <w:p w14:paraId="050C2CE9" w14:textId="77777777" w:rsidR="00E03FBC" w:rsidRPr="00E32147" w:rsidRDefault="00E03FBC" w:rsidP="005C768C">
      <w:pPr>
        <w:pStyle w:val="Ttulo2"/>
        <w:jc w:val="both"/>
        <w:rPr>
          <w:i w:val="0"/>
          <w:sz w:val="24"/>
          <w:szCs w:val="24"/>
        </w:rPr>
      </w:pPr>
      <w:r w:rsidRPr="00E32147">
        <w:rPr>
          <w:i w:val="0"/>
          <w:sz w:val="24"/>
          <w:szCs w:val="24"/>
        </w:rPr>
        <w:t>CLAUSULA ADICIONAL</w:t>
      </w:r>
    </w:p>
    <w:p w14:paraId="3F23934D" w14:textId="77777777" w:rsidR="00E03FBC" w:rsidRPr="00E32147" w:rsidRDefault="00E03FBC" w:rsidP="005C768C">
      <w:pPr>
        <w:jc w:val="both"/>
        <w:rPr>
          <w:rFonts w:ascii="Arial" w:hAnsi="Arial" w:cs="Arial"/>
          <w:b/>
          <w:bCs/>
          <w:sz w:val="24"/>
          <w:szCs w:val="24"/>
        </w:rPr>
      </w:pPr>
    </w:p>
    <w:p w14:paraId="52D6D4B4" w14:textId="77777777" w:rsidR="00E03FBC" w:rsidRPr="00E32147" w:rsidRDefault="00E03FBC" w:rsidP="005C768C">
      <w:pPr>
        <w:pStyle w:val="Textoindependiente2"/>
        <w:jc w:val="both"/>
        <w:rPr>
          <w:rFonts w:cs="Arial"/>
          <w:sz w:val="24"/>
          <w:szCs w:val="24"/>
        </w:rPr>
      </w:pPr>
      <w:r w:rsidRPr="00E32147">
        <w:rPr>
          <w:rFonts w:cs="Arial"/>
          <w:sz w:val="24"/>
          <w:szCs w:val="24"/>
        </w:rPr>
        <w:t>El presente convenio es independiente del cualquier convenio de colaboración posterior que pueda suscribirse.</w:t>
      </w:r>
    </w:p>
    <w:p w14:paraId="16AACE2B" w14:textId="77777777" w:rsidR="00E15252" w:rsidRPr="00E32147" w:rsidRDefault="00E15252" w:rsidP="005C768C">
      <w:pPr>
        <w:pStyle w:val="Textoindependiente2"/>
        <w:jc w:val="both"/>
        <w:rPr>
          <w:rFonts w:cs="Arial"/>
          <w:sz w:val="24"/>
          <w:szCs w:val="24"/>
        </w:rPr>
      </w:pPr>
    </w:p>
    <w:p w14:paraId="31B3F3C1" w14:textId="77777777" w:rsidR="00E03FBC" w:rsidRPr="00E32147" w:rsidRDefault="00E03FBC" w:rsidP="005C768C">
      <w:pPr>
        <w:pStyle w:val="Textoindependiente2"/>
        <w:jc w:val="both"/>
        <w:rPr>
          <w:rFonts w:cs="Arial"/>
          <w:sz w:val="24"/>
          <w:szCs w:val="24"/>
        </w:rPr>
      </w:pPr>
      <w:r w:rsidRPr="00E32147">
        <w:rPr>
          <w:rFonts w:cs="Arial"/>
          <w:sz w:val="24"/>
          <w:szCs w:val="24"/>
        </w:rPr>
        <w:t>Las condiciones y vigencia de este convenio no se verán modificadas por otros pactos sin proceder a sus denuncias y renovación.</w:t>
      </w:r>
    </w:p>
    <w:p w14:paraId="5F9B0C6D" w14:textId="77777777" w:rsidR="00E15252" w:rsidRPr="00E32147" w:rsidRDefault="00E15252" w:rsidP="005C768C">
      <w:pPr>
        <w:pStyle w:val="Textoindependiente2"/>
        <w:jc w:val="both"/>
        <w:rPr>
          <w:rFonts w:cs="Arial"/>
          <w:sz w:val="24"/>
          <w:szCs w:val="24"/>
        </w:rPr>
      </w:pPr>
    </w:p>
    <w:p w14:paraId="5A389F37" w14:textId="77777777" w:rsidR="00E03FBC" w:rsidRPr="00E32147" w:rsidRDefault="00E03FBC" w:rsidP="005C768C">
      <w:pPr>
        <w:jc w:val="both"/>
        <w:rPr>
          <w:rFonts w:ascii="Arial" w:hAnsi="Arial" w:cs="Arial"/>
          <w:sz w:val="24"/>
          <w:szCs w:val="24"/>
        </w:rPr>
      </w:pPr>
      <w:r w:rsidRPr="00E32147">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4940F738" w14:textId="77777777" w:rsidR="00E03FBC" w:rsidRPr="00E32147" w:rsidRDefault="00E03FBC" w:rsidP="005C768C">
      <w:pPr>
        <w:jc w:val="both"/>
        <w:rPr>
          <w:rFonts w:ascii="Arial" w:hAnsi="Arial" w:cs="Arial"/>
          <w:sz w:val="24"/>
          <w:szCs w:val="24"/>
        </w:rPr>
      </w:pPr>
    </w:p>
    <w:p w14:paraId="5C58EAF2" w14:textId="77777777" w:rsidR="00FF418E" w:rsidRPr="00E32147" w:rsidRDefault="00FF418E" w:rsidP="005C768C">
      <w:pPr>
        <w:jc w:val="both"/>
        <w:rPr>
          <w:rFonts w:ascii="Arial" w:hAnsi="Arial" w:cs="Arial"/>
          <w:sz w:val="24"/>
          <w:szCs w:val="24"/>
        </w:rPr>
      </w:pPr>
    </w:p>
    <w:p w14:paraId="5A3A2A51" w14:textId="77777777" w:rsidR="00FF418E" w:rsidRPr="00E32147" w:rsidRDefault="00FF418E" w:rsidP="00FF418E">
      <w:pPr>
        <w:jc w:val="both"/>
        <w:rPr>
          <w:rFonts w:ascii="Arial" w:hAnsi="Arial" w:cs="Arial"/>
          <w:sz w:val="24"/>
          <w:szCs w:val="24"/>
        </w:rPr>
      </w:pPr>
      <w:r w:rsidRPr="00E32147">
        <w:rPr>
          <w:rFonts w:ascii="Arial" w:hAnsi="Arial" w:cs="Arial"/>
          <w:sz w:val="24"/>
          <w:szCs w:val="24"/>
        </w:rPr>
        <w:t>Pilar Díaz Romero</w:t>
      </w:r>
    </w:p>
    <w:p w14:paraId="04764E8E" w14:textId="77777777" w:rsidR="00FF418E" w:rsidRPr="00E32147" w:rsidRDefault="00FF418E" w:rsidP="00FF418E">
      <w:pPr>
        <w:jc w:val="both"/>
        <w:rPr>
          <w:rFonts w:ascii="Arial" w:hAnsi="Arial" w:cs="Arial"/>
          <w:sz w:val="24"/>
          <w:szCs w:val="24"/>
        </w:rPr>
      </w:pPr>
      <w:r w:rsidRPr="00E32147">
        <w:rPr>
          <w:rFonts w:ascii="Arial" w:hAnsi="Arial" w:cs="Arial"/>
          <w:sz w:val="24"/>
          <w:szCs w:val="24"/>
        </w:rPr>
        <w:t>Alcaldesa del Ayuntamiento de Esplugues de Llobregat</w:t>
      </w:r>
    </w:p>
    <w:p w14:paraId="49B04AFE" w14:textId="77777777" w:rsidR="00FF418E" w:rsidRPr="00E32147" w:rsidRDefault="00FF418E" w:rsidP="00FF418E">
      <w:pPr>
        <w:jc w:val="both"/>
        <w:rPr>
          <w:rFonts w:ascii="Arial" w:hAnsi="Arial" w:cs="Arial"/>
          <w:sz w:val="24"/>
          <w:szCs w:val="24"/>
        </w:rPr>
      </w:pPr>
    </w:p>
    <w:p w14:paraId="0B39CEF7" w14:textId="77777777" w:rsidR="00B630C2" w:rsidRPr="00E32147" w:rsidRDefault="00237B8E" w:rsidP="00FF418E">
      <w:pPr>
        <w:jc w:val="both"/>
        <w:rPr>
          <w:rFonts w:ascii="Arial" w:hAnsi="Arial" w:cs="Arial"/>
          <w:sz w:val="24"/>
          <w:szCs w:val="24"/>
        </w:rPr>
      </w:pPr>
      <w:r w:rsidRPr="00E32147">
        <w:rPr>
          <w:rFonts w:ascii="Arial" w:hAnsi="Arial" w:cs="Arial"/>
          <w:sz w:val="24"/>
          <w:szCs w:val="24"/>
        </w:rPr>
        <w:t xml:space="preserve">Jaume </w:t>
      </w:r>
      <w:proofErr w:type="spellStart"/>
      <w:r w:rsidRPr="00E32147">
        <w:rPr>
          <w:rFonts w:ascii="Arial" w:hAnsi="Arial" w:cs="Arial"/>
          <w:sz w:val="24"/>
          <w:szCs w:val="24"/>
        </w:rPr>
        <w:t>Saladrigas</w:t>
      </w:r>
      <w:proofErr w:type="spellEnd"/>
      <w:r w:rsidRPr="00E32147">
        <w:rPr>
          <w:rFonts w:ascii="Arial" w:hAnsi="Arial" w:cs="Arial"/>
          <w:sz w:val="24"/>
          <w:szCs w:val="24"/>
        </w:rPr>
        <w:t xml:space="preserve"> Martí</w:t>
      </w:r>
    </w:p>
    <w:p w14:paraId="43C5814B" w14:textId="77777777" w:rsidR="00FF418E" w:rsidRPr="00E32147" w:rsidRDefault="00FF418E" w:rsidP="00FF418E">
      <w:pPr>
        <w:jc w:val="both"/>
        <w:rPr>
          <w:rFonts w:ascii="Arial" w:hAnsi="Arial" w:cs="Arial"/>
          <w:sz w:val="24"/>
          <w:szCs w:val="24"/>
        </w:rPr>
      </w:pPr>
      <w:r w:rsidRPr="00E32147">
        <w:rPr>
          <w:rFonts w:ascii="Arial" w:hAnsi="Arial" w:cs="Arial"/>
          <w:sz w:val="24"/>
          <w:szCs w:val="24"/>
        </w:rPr>
        <w:t xml:space="preserve">Presidente de la </w:t>
      </w:r>
      <w:r w:rsidR="00237B8E" w:rsidRPr="00E32147">
        <w:rPr>
          <w:rFonts w:ascii="Arial" w:hAnsi="Arial" w:cs="Arial"/>
          <w:sz w:val="24"/>
        </w:rPr>
        <w:t>Asociación de vecinos de Distrito Primer Barri Centre</w:t>
      </w:r>
    </w:p>
    <w:p w14:paraId="0AFDF07E" w14:textId="77777777" w:rsidR="00FF418E" w:rsidRPr="00E32147" w:rsidRDefault="00FF418E" w:rsidP="00FF418E">
      <w:pPr>
        <w:jc w:val="both"/>
        <w:rPr>
          <w:rFonts w:ascii="Arial" w:hAnsi="Arial" w:cs="Arial"/>
          <w:sz w:val="24"/>
          <w:szCs w:val="24"/>
        </w:rPr>
      </w:pPr>
    </w:p>
    <w:p w14:paraId="4AFFC7DF" w14:textId="77777777" w:rsidR="00FF418E" w:rsidRPr="00E32147" w:rsidRDefault="00FF418E" w:rsidP="00FF418E">
      <w:pPr>
        <w:rPr>
          <w:rFonts w:ascii="Arial" w:hAnsi="Arial" w:cs="Arial"/>
          <w:sz w:val="24"/>
          <w:szCs w:val="24"/>
        </w:rPr>
      </w:pPr>
      <w:r w:rsidRPr="00E32147">
        <w:rPr>
          <w:rFonts w:ascii="Arial" w:hAnsi="Arial" w:cs="Arial"/>
          <w:sz w:val="24"/>
          <w:szCs w:val="24"/>
        </w:rPr>
        <w:t>Doy fe,</w:t>
      </w:r>
    </w:p>
    <w:p w14:paraId="51A39565" w14:textId="77777777" w:rsidR="00FF418E" w:rsidRPr="00E32147" w:rsidRDefault="00FF418E" w:rsidP="00FF418E">
      <w:pPr>
        <w:jc w:val="both"/>
        <w:rPr>
          <w:rFonts w:ascii="Arial" w:hAnsi="Arial" w:cs="Arial"/>
          <w:sz w:val="24"/>
          <w:szCs w:val="24"/>
        </w:rPr>
      </w:pPr>
    </w:p>
    <w:p w14:paraId="0BA7264D" w14:textId="77777777" w:rsidR="00FF418E" w:rsidRPr="00E32147" w:rsidRDefault="00FF418E" w:rsidP="00FF418E">
      <w:pPr>
        <w:jc w:val="both"/>
        <w:rPr>
          <w:rFonts w:ascii="Arial" w:hAnsi="Arial" w:cs="Arial"/>
          <w:sz w:val="24"/>
          <w:szCs w:val="24"/>
        </w:rPr>
      </w:pPr>
      <w:r w:rsidRPr="00E32147">
        <w:rPr>
          <w:rFonts w:ascii="Arial" w:hAnsi="Arial" w:cs="Arial"/>
          <w:sz w:val="24"/>
          <w:szCs w:val="24"/>
        </w:rPr>
        <w:t>Pedro Carmona Pérez, Secretario de</w:t>
      </w:r>
    </w:p>
    <w:p w14:paraId="26750CF3" w14:textId="77777777" w:rsidR="00FF418E" w:rsidRPr="00E32147" w:rsidRDefault="00FF418E" w:rsidP="00FF418E">
      <w:pPr>
        <w:jc w:val="both"/>
        <w:rPr>
          <w:rFonts w:ascii="Arial" w:hAnsi="Arial" w:cs="Arial"/>
          <w:b/>
          <w:szCs w:val="24"/>
        </w:rPr>
      </w:pPr>
      <w:r w:rsidRPr="00E32147">
        <w:rPr>
          <w:rFonts w:ascii="Arial" w:hAnsi="Arial" w:cs="Arial"/>
          <w:sz w:val="24"/>
          <w:szCs w:val="24"/>
        </w:rPr>
        <w:t>el Ayuntamiento de Esplugues de Llobregat</w:t>
      </w:r>
    </w:p>
    <w:p w14:paraId="737E89DC" w14:textId="77777777" w:rsidR="00B630C2" w:rsidRPr="00E32147" w:rsidRDefault="00B630C2">
      <w:pPr>
        <w:jc w:val="both"/>
        <w:rPr>
          <w:rFonts w:ascii="Arial" w:hAnsi="Arial" w:cs="Arial"/>
          <w:b/>
          <w:szCs w:val="24"/>
        </w:rPr>
      </w:pPr>
    </w:p>
    <w:sectPr w:rsidR="00B630C2" w:rsidRPr="00E32147"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CF4D2" w14:textId="77777777" w:rsidR="00E4096E" w:rsidRDefault="00E4096E">
      <w:r>
        <w:separator/>
      </w:r>
    </w:p>
  </w:endnote>
  <w:endnote w:type="continuationSeparator" w:id="0">
    <w:p w14:paraId="480FC146" w14:textId="77777777" w:rsidR="00E4096E" w:rsidRDefault="00E40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5267A" w14:textId="77777777" w:rsidR="00E4096E" w:rsidRDefault="001E23C6" w:rsidP="007B65C8">
    <w:pPr>
      <w:pStyle w:val="Piedepgina"/>
      <w:framePr w:wrap="around" w:vAnchor="text" w:hAnchor="margin" w:xAlign="right" w:y="1"/>
      <w:rPr>
        <w:rStyle w:val="Nmerodepgina"/>
      </w:rPr>
    </w:pPr>
    <w:r>
      <w:rPr>
        <w:rStyle w:val="Nmerodepgina"/>
      </w:rPr>
      <w:fldChar w:fldCharType="begin"/>
    </w:r>
    <w:r w:rsidR="00E4096E">
      <w:rPr>
        <w:rStyle w:val="Nmerodepgina"/>
      </w:rPr>
      <w:instrText xml:space="preserve">PAGE  </w:instrText>
    </w:r>
    <w:r>
      <w:rPr>
        <w:rStyle w:val="Nmerodepgina"/>
      </w:rPr>
      <w:fldChar w:fldCharType="end"/>
    </w:r>
  </w:p>
  <w:p w14:paraId="3521F94D" w14:textId="77777777" w:rsidR="00E4096E" w:rsidRDefault="00E4096E"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DD8BA" w14:textId="77777777" w:rsidR="00E4096E" w:rsidRPr="00816641" w:rsidRDefault="001E23C6"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E4096E"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3E6DE2">
      <w:rPr>
        <w:rStyle w:val="Nmerodepgina"/>
        <w:rFonts w:ascii="Arial" w:hAnsi="Arial" w:cs="Arial"/>
        <w:noProof/>
      </w:rPr>
      <w:t>3</w:t>
    </w:r>
    <w:r w:rsidRPr="00816641">
      <w:rPr>
        <w:rStyle w:val="Nmerodepgina"/>
        <w:rFonts w:ascii="Arial" w:hAnsi="Arial" w:cs="Arial"/>
      </w:rPr>
      <w:fldChar w:fldCharType="end"/>
    </w:r>
  </w:p>
  <w:p w14:paraId="53A02D36" w14:textId="77777777" w:rsidR="00E4096E" w:rsidRDefault="00E4096E"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790FB" w14:textId="77777777" w:rsidR="00E4096E" w:rsidRDefault="00E4096E">
      <w:r>
        <w:separator/>
      </w:r>
    </w:p>
  </w:footnote>
  <w:footnote w:type="continuationSeparator" w:id="0">
    <w:p w14:paraId="7D8DA67C" w14:textId="77777777" w:rsidR="00E4096E" w:rsidRDefault="00E4096E">
      <w:r>
        <w:continuationSeparator/>
      </w:r>
    </w:p>
  </w:footnote>
  <w:footnote w:id="1">
    <w:p w14:paraId="54F22C73" w14:textId="77777777" w:rsidR="00E4096E" w:rsidRDefault="00E4096E" w:rsidP="00911422">
      <w:pPr>
        <w:pStyle w:val="Textonotapie"/>
        <w:jc w:val="both"/>
        <w:rPr>
          <w:rFonts w:ascii="Arial" w:hAnsi="Arial"/>
        </w:rPr>
      </w:pPr>
      <w:r>
        <w:rPr>
          <w:rStyle w:val="Refdenotaalpie"/>
          <w:rFonts w:ascii="Arial" w:hAnsi="Arial"/>
        </w:rPr>
        <w:footnoteRef/>
      </w:r>
      <w:r>
        <w:rPr>
          <w:rFonts w:ascii="Arial" w:hAnsi="Arial"/>
        </w:rPr>
        <w:t>En adelante el Ayuntamiento</w:t>
      </w:r>
    </w:p>
  </w:footnote>
  <w:footnote w:id="2">
    <w:p w14:paraId="69A022D9" w14:textId="77777777" w:rsidR="00E4096E" w:rsidRPr="00580727" w:rsidRDefault="00E4096E" w:rsidP="00702748">
      <w:pPr>
        <w:pStyle w:val="Textonotapie"/>
        <w:rPr>
          <w:rFonts w:ascii="Arial" w:hAnsi="Arial" w:cs="Arial"/>
        </w:rPr>
      </w:pPr>
      <w:r w:rsidRPr="00580727">
        <w:rPr>
          <w:rFonts w:ascii="Arial" w:hAnsi="Arial" w:cs="Arial"/>
          <w:sz w:val="12"/>
        </w:rPr>
        <w:t xml:space="preserve">2 </w:t>
      </w:r>
      <w:r w:rsidRPr="00580727">
        <w:rPr>
          <w:rFonts w:ascii="Arial" w:hAnsi="Arial" w:cs="Arial"/>
        </w:rPr>
        <w:t>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EA2BA" w14:textId="77777777" w:rsidR="00E4096E" w:rsidRDefault="00E4096E">
    <w:pPr>
      <w:pStyle w:val="Encabezado"/>
    </w:pPr>
    <w:r>
      <w:rPr>
        <w:noProof/>
      </w:rPr>
      <w:drawing>
        <wp:inline distT="0" distB="0" distL="0" distR="0" wp14:anchorId="0BC1AF4D" wp14:editId="206EC7C2">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50881827">
    <w:abstractNumId w:val="19"/>
  </w:num>
  <w:num w:numId="2" w16cid:durableId="618026308">
    <w:abstractNumId w:val="19"/>
  </w:num>
  <w:num w:numId="3" w16cid:durableId="747339194">
    <w:abstractNumId w:val="6"/>
  </w:num>
  <w:num w:numId="4" w16cid:durableId="1466924736">
    <w:abstractNumId w:val="7"/>
  </w:num>
  <w:num w:numId="5" w16cid:durableId="1229221179">
    <w:abstractNumId w:val="10"/>
  </w:num>
  <w:num w:numId="6" w16cid:durableId="1263563529">
    <w:abstractNumId w:val="0"/>
  </w:num>
  <w:num w:numId="7" w16cid:durableId="1884058902">
    <w:abstractNumId w:val="2"/>
  </w:num>
  <w:num w:numId="8" w16cid:durableId="1258178550">
    <w:abstractNumId w:val="18"/>
  </w:num>
  <w:num w:numId="9" w16cid:durableId="1017924081">
    <w:abstractNumId w:val="12"/>
  </w:num>
  <w:num w:numId="10" w16cid:durableId="551503008">
    <w:abstractNumId w:val="9"/>
  </w:num>
  <w:num w:numId="11" w16cid:durableId="1229422267">
    <w:abstractNumId w:val="11"/>
  </w:num>
  <w:num w:numId="12" w16cid:durableId="1470244934">
    <w:abstractNumId w:val="5"/>
  </w:num>
  <w:num w:numId="13" w16cid:durableId="35930556">
    <w:abstractNumId w:val="4"/>
  </w:num>
  <w:num w:numId="14" w16cid:durableId="207113376">
    <w:abstractNumId w:val="20"/>
  </w:num>
  <w:num w:numId="15" w16cid:durableId="1362513605">
    <w:abstractNumId w:val="1"/>
  </w:num>
  <w:num w:numId="16" w16cid:durableId="541213479">
    <w:abstractNumId w:val="16"/>
  </w:num>
  <w:num w:numId="17" w16cid:durableId="821895184">
    <w:abstractNumId w:val="3"/>
  </w:num>
  <w:num w:numId="18" w16cid:durableId="1717586673">
    <w:abstractNumId w:val="17"/>
  </w:num>
  <w:num w:numId="19" w16cid:durableId="895775593">
    <w:abstractNumId w:val="13"/>
  </w:num>
  <w:num w:numId="20" w16cid:durableId="1816875221">
    <w:abstractNumId w:val="14"/>
  </w:num>
  <w:num w:numId="21" w16cid:durableId="1253971848">
    <w:abstractNumId w:val="8"/>
  </w:num>
  <w:num w:numId="22" w16cid:durableId="146018792">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23C6"/>
    <w:rsid w:val="001F6625"/>
    <w:rsid w:val="00205139"/>
    <w:rsid w:val="002132B5"/>
    <w:rsid w:val="002151B9"/>
    <w:rsid w:val="0023121F"/>
    <w:rsid w:val="00237B8E"/>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E6DE2"/>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44EE8"/>
    <w:rsid w:val="00557CE0"/>
    <w:rsid w:val="00561DE4"/>
    <w:rsid w:val="0056287C"/>
    <w:rsid w:val="00571FF4"/>
    <w:rsid w:val="005728AA"/>
    <w:rsid w:val="00580727"/>
    <w:rsid w:val="0059050E"/>
    <w:rsid w:val="005929CE"/>
    <w:rsid w:val="0059672C"/>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0A7"/>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43DDF"/>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215C"/>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82FEF"/>
    <w:rsid w:val="00D86AF3"/>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2147"/>
    <w:rsid w:val="00E33D99"/>
    <w:rsid w:val="00E4096E"/>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025D4"/>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DB1252"/>
  <w15:docId w15:val="{8FA4D996-228B-4DFF-B401-C1513213E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eastAsia="es-ES"/>
    </w:rPr>
  </w:style>
  <w:style w:type="paragraph" w:styleId="Encabezado">
    <w:name w:val="header"/>
    <w:basedOn w:val="Normal"/>
    <w:rsid w:val="00E035AD"/>
    <w:pPr>
      <w:tabs>
        <w:tab w:val="center" w:pos="4252"/>
        <w:tab w:val="right" w:pos="8504"/>
      </w:tabs>
    </w:pPr>
    <w:rPr>
      <w:rFonts w:ascii="Novarese Md BT" w:hAnsi="Novarese Md BT"/>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val="es"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rPr>
  </w:style>
  <w:style w:type="character" w:customStyle="1" w:styleId="EstndarCar">
    <w:name w:val="Estándar Car"/>
    <w:link w:val="Estndar"/>
    <w:rsid w:val="00293583"/>
    <w:rPr>
      <w:sz w:val="24"/>
      <w:lang w:val="es"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val="es" w:eastAsia="es-ES"/>
    </w:rPr>
  </w:style>
  <w:style w:type="character" w:customStyle="1" w:styleId="Ttulo1Car">
    <w:name w:val="Título 1 Car"/>
    <w:basedOn w:val="Fuentedeprrafopredeter"/>
    <w:link w:val="Ttulo1"/>
    <w:uiPriority w:val="99"/>
    <w:locked/>
    <w:rsid w:val="00811164"/>
    <w:rPr>
      <w:rFonts w:ascii="Arial" w:hAnsi="Arial"/>
      <w:b/>
      <w:sz w:val="24"/>
      <w:lang w:val="es" w:eastAsia="es-ES"/>
    </w:rPr>
  </w:style>
  <w:style w:type="character" w:customStyle="1" w:styleId="TextoindependienteCar">
    <w:name w:val="Texto independiente Car"/>
    <w:basedOn w:val="Fuentedeprrafopredeter"/>
    <w:link w:val="Textoindependiente"/>
    <w:uiPriority w:val="99"/>
    <w:locked/>
    <w:rsid w:val="00811164"/>
    <w:rPr>
      <w:lang w:val="es"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88B98C-4BB8-44BF-AF59-1BFBF4926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4856</Words>
  <Characters>26724</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Daniel Coll Lopez</cp:lastModifiedBy>
  <cp:revision>2</cp:revision>
  <cp:lastPrinted>2013-06-13T09:19:00Z</cp:lastPrinted>
  <dcterms:created xsi:type="dcterms:W3CDTF">2024-03-19T09:40:00Z</dcterms:created>
  <dcterms:modified xsi:type="dcterms:W3CDTF">2024-03-19T09:40:00Z</dcterms:modified>
</cp:coreProperties>
</file>