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455DD" w14:textId="77777777" w:rsidR="0061336D" w:rsidRPr="00CD2C4F" w:rsidRDefault="00000000">
      <w:pPr>
        <w:spacing w:after="64" w:line="259" w:lineRule="auto"/>
        <w:ind w:left="0" w:right="3" w:firstLine="0"/>
        <w:rPr>
          <w:lang w:val="ca-ES-valencia"/>
        </w:rPr>
      </w:pPr>
      <w:r w:rsidRPr="00CD2C4F">
        <w:rPr>
          <w:b/>
          <w:sz w:val="28"/>
          <w:lang w:val="ca-ES-valencia"/>
        </w:rPr>
        <w:t xml:space="preserve"> Convocatòria  2026  d'ajudes  per  al  pagament  de  tràmits  administratius  per  la  realització  d’obres  en  habitatges  com  a  conseqüència de les inundacions del 29 d’octubre de 2024. </w:t>
      </w:r>
    </w:p>
    <w:p w14:paraId="5F3F06AE" w14:textId="77777777" w:rsidR="0061336D" w:rsidRPr="00CD2C4F" w:rsidRDefault="00000000">
      <w:pPr>
        <w:spacing w:after="517"/>
        <w:ind w:left="-5" w:right="0"/>
        <w:rPr>
          <w:lang w:val="ca-ES-valencia"/>
        </w:rPr>
      </w:pPr>
      <w:r w:rsidRPr="00CD2C4F">
        <w:rPr>
          <w:lang w:val="ca-ES-valencia"/>
        </w:rPr>
        <w:t xml:space="preserve"> En  tot  allò  no  previst  per  les  bases  s'estarà  al  que  es  disposa  en  l'Ordenança  General  de  Subvencions  de  l'Ajuntament  de  Picanya,  aprovada  pel  Ple  en  data  de  26  de  juliol  de  2005,  a  la  Llei  Estatal  38/2003,  General  de  Subvencions,  al  Reial  decret  887/2006,  de  21  de  juliol,  pel  qual  s'aprova  el  Reglament  de  l'esmentada  Llei  i  a  la  Llei  39/2015  d'1 d'octubre, del Procediment Administratiu Comú de les Administracions Públiques. </w:t>
      </w:r>
    </w:p>
    <w:p w14:paraId="0FF023BF" w14:textId="77777777" w:rsidR="0061336D" w:rsidRPr="00CD2C4F" w:rsidRDefault="00000000">
      <w:pPr>
        <w:pStyle w:val="Ttulo1"/>
        <w:tabs>
          <w:tab w:val="center" w:pos="2033"/>
        </w:tabs>
        <w:ind w:left="-15" w:firstLine="0"/>
        <w:rPr>
          <w:lang w:val="ca-ES-valencia"/>
        </w:rPr>
      </w:pPr>
      <w:r w:rsidRPr="00CD2C4F">
        <w:rPr>
          <w:lang w:val="ca-ES-valencia"/>
        </w:rPr>
        <w:t xml:space="preserve">1.1 </w:t>
      </w:r>
      <w:r w:rsidRPr="00CD2C4F">
        <w:rPr>
          <w:lang w:val="ca-ES-valencia"/>
        </w:rPr>
        <w:tab/>
        <w:t xml:space="preserve">  OBJECTE I ÀMBIT D'APLICACIÓ </w:t>
      </w:r>
    </w:p>
    <w:p w14:paraId="0A980465" w14:textId="77777777" w:rsidR="0061336D" w:rsidRPr="00CD2C4F" w:rsidRDefault="00000000">
      <w:pPr>
        <w:spacing w:after="517"/>
        <w:ind w:left="-5" w:right="0"/>
        <w:rPr>
          <w:lang w:val="ca-ES-valencia"/>
        </w:rPr>
      </w:pPr>
      <w:r w:rsidRPr="00CD2C4F">
        <w:rPr>
          <w:lang w:val="ca-ES-valencia"/>
        </w:rPr>
        <w:t xml:space="preserve"> La  totalitat  de  les  ajudes  convocades  es  destinaran  al  pagament  de  la  taxa  de  concessió  de  llicències  urbanístiques  necessària  per  a  la  realització  d’obres  en  habitatges  realitzades  en  el  municipi  de  Picanya  com  a  conseqüència  de  reparacions  efectuades amb motiu de la inundació del 29 d’octubre de 2024. </w:t>
      </w:r>
    </w:p>
    <w:p w14:paraId="04ED5E67" w14:textId="77777777" w:rsidR="0061336D" w:rsidRPr="00CD2C4F" w:rsidRDefault="00000000">
      <w:pPr>
        <w:pStyle w:val="Ttulo1"/>
        <w:tabs>
          <w:tab w:val="center" w:pos="1824"/>
        </w:tabs>
        <w:ind w:left="-15" w:firstLine="0"/>
        <w:rPr>
          <w:lang w:val="ca-ES-valencia"/>
        </w:rPr>
      </w:pPr>
      <w:r w:rsidRPr="00CD2C4F">
        <w:rPr>
          <w:lang w:val="ca-ES-valencia"/>
        </w:rPr>
        <w:t xml:space="preserve">1.2 </w:t>
      </w:r>
      <w:r w:rsidRPr="00CD2C4F">
        <w:rPr>
          <w:lang w:val="ca-ES-valencia"/>
        </w:rPr>
        <w:tab/>
        <w:t xml:space="preserve">  PERSONES BENEFICIÀRIES </w:t>
      </w:r>
    </w:p>
    <w:p w14:paraId="214B4261" w14:textId="77777777" w:rsidR="0061336D" w:rsidRPr="00CD2C4F" w:rsidRDefault="00000000">
      <w:pPr>
        <w:spacing w:after="497"/>
        <w:ind w:left="-5" w:right="0"/>
        <w:rPr>
          <w:lang w:val="ca-ES-valencia"/>
        </w:rPr>
      </w:pPr>
      <w:r w:rsidRPr="00CD2C4F">
        <w:rPr>
          <w:lang w:val="ca-ES-valencia"/>
        </w:rPr>
        <w:t xml:space="preserve"> Podran  ser  beneficiàries  de  les  ajudes  totes  les  persones  físiques  o  jurídiques  que  hagen  abonat  la  taxa  de  concessió  de  llicències  urbanístiques  des  del  30  d’octubre  de  2024  fins  al  31  de  desembre  de  2025,  amb  motiu  de  les  obres  efectuades  en  habitatges  del  municipi  de  Picanya  com  a  conseqüència  de  reparacions  efectuades  amb motiu de la inundació del 29 d’octubre de 2024. </w:t>
      </w:r>
    </w:p>
    <w:p w14:paraId="5F3E361D" w14:textId="77777777" w:rsidR="0061336D" w:rsidRPr="00CD2C4F" w:rsidRDefault="00000000">
      <w:pPr>
        <w:pStyle w:val="Ttulo1"/>
        <w:ind w:left="-5"/>
        <w:rPr>
          <w:lang w:val="ca-ES-valencia"/>
        </w:rPr>
      </w:pPr>
      <w:r w:rsidRPr="00CD2C4F">
        <w:rPr>
          <w:lang w:val="ca-ES-valencia"/>
        </w:rPr>
        <w:t xml:space="preserve"> 1.3  FINANÇAMENT </w:t>
      </w:r>
    </w:p>
    <w:p w14:paraId="70AEDD2F" w14:textId="77777777" w:rsidR="0061336D" w:rsidRPr="00CD2C4F" w:rsidRDefault="00000000">
      <w:pPr>
        <w:ind w:left="-5" w:right="0"/>
        <w:rPr>
          <w:lang w:val="ca-ES-valencia"/>
        </w:rPr>
      </w:pPr>
      <w:r w:rsidRPr="00CD2C4F">
        <w:rPr>
          <w:lang w:val="ca-ES-valencia"/>
        </w:rPr>
        <w:t xml:space="preserve"> Per  a  atendre  l'import  de  les  ajudes  a  concedir  en  la  present  convocatòria,  queda  afectada l'aplicació pressupostària 150.480, fins a un import màxim de 50.000 euros.  No  obstant,  este  import  podrà  ser  ampliat  per  l’ajuntament  en  cas  de  que  el  nombre  i  import  de  les  subvencions  a  concedir  fora  superior,  fins  a  un  import  total  de  100.000  euros addicionals, finançats amb fons propis de l’ajuntament. </w:t>
      </w:r>
    </w:p>
    <w:p w14:paraId="7F684E6E" w14:textId="77777777" w:rsidR="0061336D" w:rsidRPr="00CD2C4F" w:rsidRDefault="00000000">
      <w:pPr>
        <w:ind w:left="-5" w:right="0"/>
        <w:rPr>
          <w:lang w:val="ca-ES-valencia"/>
        </w:rPr>
      </w:pPr>
      <w:r w:rsidRPr="00CD2C4F">
        <w:rPr>
          <w:lang w:val="ca-ES-valencia"/>
        </w:rPr>
        <w:t xml:space="preserve"> Les  ajudes  es  concediran  fins  a  exhaurir  el  pressupost  assenyalat,  tot  i  establint-se  com  a  ordre  de  prelació  de  la  concessió  el  de  l'entrada  de  sol·licitud  en  el  registre  d'entrada de l'ajuntament de Picanya. </w:t>
      </w:r>
    </w:p>
    <w:p w14:paraId="5F95C3A0" w14:textId="77777777" w:rsidR="0061336D" w:rsidRPr="00CD2C4F" w:rsidRDefault="00000000">
      <w:pPr>
        <w:spacing w:after="497"/>
        <w:ind w:left="-5" w:right="0"/>
        <w:rPr>
          <w:lang w:val="ca-ES-valencia"/>
        </w:rPr>
      </w:pPr>
      <w:r w:rsidRPr="00CD2C4F">
        <w:rPr>
          <w:lang w:val="ca-ES-valencia"/>
        </w:rPr>
        <w:t xml:space="preserve"> No  obstant  l'anterior,  de  conformitat  amb  l'article  55  del  Reial  decret  887/2006,  no  serà  necessari  fixar  un  ordre  de  prelació  entre  les  sol·licituds  presentades  que  reunisquen  els  requisits  establits,  en  el  cas  que  el  crèdit  consignat  per  a  atendre  totes  les  sol·licituds aprovades fóra suficient. </w:t>
      </w:r>
    </w:p>
    <w:p w14:paraId="0F7EC019" w14:textId="77777777" w:rsidR="0061336D" w:rsidRPr="00CD2C4F" w:rsidRDefault="00000000">
      <w:pPr>
        <w:pStyle w:val="Ttulo1"/>
        <w:ind w:left="-5"/>
        <w:rPr>
          <w:lang w:val="ca-ES-valencia"/>
        </w:rPr>
      </w:pPr>
      <w:r w:rsidRPr="00CD2C4F">
        <w:rPr>
          <w:lang w:val="ca-ES-valencia"/>
        </w:rPr>
        <w:t xml:space="preserve"> 1.4  IMPORT  DE LA SUBVENCIÓ </w:t>
      </w:r>
    </w:p>
    <w:p w14:paraId="0C9C32F0" w14:textId="77777777" w:rsidR="0061336D" w:rsidRPr="00CD2C4F" w:rsidRDefault="00000000">
      <w:pPr>
        <w:spacing w:after="253" w:line="240" w:lineRule="auto"/>
        <w:ind w:left="-5" w:right="-12"/>
        <w:jc w:val="left"/>
        <w:rPr>
          <w:lang w:val="ca-ES-valencia"/>
        </w:rPr>
      </w:pPr>
      <w:r w:rsidRPr="00CD2C4F">
        <w:rPr>
          <w:lang w:val="ca-ES-valencia"/>
        </w:rPr>
        <w:t xml:space="preserve"> L’import  de  la  subvenció  serà  el  95%  de  l’import  de  l’abonament  efectuat  per  la  taxa  de  concessió  de  llicències  urbanístiques  amb  motiu  de  les  obres  </w:t>
      </w:r>
      <w:r w:rsidRPr="00CD2C4F">
        <w:rPr>
          <w:lang w:val="ca-ES-valencia"/>
        </w:rPr>
        <w:lastRenderedPageBreak/>
        <w:t xml:space="preserve">efectuades  en  habitatges  del  municipi  de  Picanya  com  a  conseqüència  de  reparacions  efectuades  amb  motiu  de  la inundació del 29 d’octubre de 2024. </w:t>
      </w:r>
    </w:p>
    <w:p w14:paraId="5F5AC8F9" w14:textId="77777777" w:rsidR="0061336D" w:rsidRPr="00CD2C4F" w:rsidRDefault="00000000">
      <w:pPr>
        <w:pStyle w:val="Ttulo1"/>
        <w:tabs>
          <w:tab w:val="center" w:pos="1785"/>
        </w:tabs>
        <w:ind w:left="-15" w:firstLine="0"/>
        <w:rPr>
          <w:lang w:val="ca-ES-valencia"/>
        </w:rPr>
      </w:pPr>
      <w:r w:rsidRPr="00CD2C4F">
        <w:rPr>
          <w:lang w:val="ca-ES-valencia"/>
        </w:rPr>
        <w:t xml:space="preserve">1.5 </w:t>
      </w:r>
      <w:r w:rsidRPr="00CD2C4F">
        <w:rPr>
          <w:lang w:val="ca-ES-valencia"/>
        </w:rPr>
        <w:tab/>
        <w:t xml:space="preserve">  TERMINI DE PRESENTACIÓ </w:t>
      </w:r>
    </w:p>
    <w:p w14:paraId="38DCE39B" w14:textId="15FF64A6" w:rsidR="0061336D" w:rsidRPr="00CD2C4F" w:rsidRDefault="00000000">
      <w:pPr>
        <w:spacing w:after="525" w:line="240" w:lineRule="auto"/>
        <w:ind w:left="0" w:right="2" w:firstLine="0"/>
        <w:rPr>
          <w:lang w:val="ca-ES-valencia"/>
        </w:rPr>
      </w:pPr>
      <w:r w:rsidRPr="00CD2C4F">
        <w:rPr>
          <w:lang w:val="ca-ES-valencia"/>
        </w:rPr>
        <w:t xml:space="preserve"> S'atendran  les </w:t>
      </w:r>
      <w:r w:rsidRPr="00CD2C4F">
        <w:rPr>
          <w:b/>
          <w:lang w:val="ca-ES-valencia"/>
        </w:rPr>
        <w:t xml:space="preserve"> instàncies  presentades  des  de  l'endemà  a  la  publicació  de  la  present  convocatòria  en  la  Base  de  Dades  Nacional  de  Subvencions  i  fins  </w:t>
      </w:r>
      <w:r w:rsidR="00611C9B">
        <w:rPr>
          <w:b/>
          <w:lang w:val="ca-ES-valencia"/>
        </w:rPr>
        <w:t>al 30 de setembre</w:t>
      </w:r>
      <w:r w:rsidRPr="00CD2C4F">
        <w:rPr>
          <w:b/>
          <w:lang w:val="ca-ES-valencia"/>
        </w:rPr>
        <w:t xml:space="preserve"> de 2026. </w:t>
      </w:r>
    </w:p>
    <w:p w14:paraId="0D148169" w14:textId="77777777" w:rsidR="0061336D" w:rsidRPr="00CD2C4F" w:rsidRDefault="00000000">
      <w:pPr>
        <w:pStyle w:val="Ttulo1"/>
        <w:tabs>
          <w:tab w:val="center" w:pos="2102"/>
        </w:tabs>
        <w:ind w:left="-15" w:firstLine="0"/>
        <w:rPr>
          <w:lang w:val="ca-ES-valencia"/>
        </w:rPr>
      </w:pPr>
      <w:r w:rsidRPr="00CD2C4F">
        <w:rPr>
          <w:lang w:val="ca-ES-valencia"/>
        </w:rPr>
        <w:t xml:space="preserve">1.6 </w:t>
      </w:r>
      <w:r w:rsidRPr="00CD2C4F">
        <w:rPr>
          <w:lang w:val="ca-ES-valencia"/>
        </w:rPr>
        <w:tab/>
        <w:t xml:space="preserve">  PRESENTACIÓ DE SOL·LICITUDS </w:t>
      </w:r>
    </w:p>
    <w:p w14:paraId="66B55349" w14:textId="77777777" w:rsidR="0061336D" w:rsidRPr="00CD2C4F" w:rsidRDefault="00000000">
      <w:pPr>
        <w:spacing w:after="169"/>
        <w:ind w:left="-5" w:right="0"/>
        <w:rPr>
          <w:lang w:val="ca-ES-valencia"/>
        </w:rPr>
      </w:pPr>
      <w:r w:rsidRPr="00CD2C4F">
        <w:rPr>
          <w:lang w:val="ca-ES-valencia"/>
        </w:rPr>
        <w:t xml:space="preserve"> La presentació de les sol·licituds es realitzarà: </w:t>
      </w:r>
    </w:p>
    <w:p w14:paraId="554915EC" w14:textId="77777777" w:rsidR="0061336D" w:rsidRPr="00CD2C4F" w:rsidRDefault="00000000">
      <w:pPr>
        <w:ind w:left="-5" w:right="0"/>
        <w:rPr>
          <w:lang w:val="ca-ES-valencia"/>
        </w:rPr>
      </w:pPr>
      <w:r w:rsidRPr="00CD2C4F">
        <w:rPr>
          <w:b/>
          <w:lang w:val="ca-ES-valencia"/>
        </w:rPr>
        <w:t xml:space="preserve"> Persones físiques: </w:t>
      </w:r>
      <w:r w:rsidRPr="00CD2C4F">
        <w:rPr>
          <w:lang w:val="ca-ES-valencia"/>
        </w:rPr>
        <w:t xml:space="preserve"> poden triar entre presentació telemàtica  o presencial: </w:t>
      </w:r>
    </w:p>
    <w:p w14:paraId="6FDAE8FB" w14:textId="77777777" w:rsidR="0061336D" w:rsidRPr="00CD2C4F" w:rsidRDefault="00000000">
      <w:pPr>
        <w:numPr>
          <w:ilvl w:val="0"/>
          <w:numId w:val="1"/>
        </w:numPr>
        <w:spacing w:after="0" w:line="480" w:lineRule="auto"/>
        <w:ind w:right="1307" w:hanging="360"/>
        <w:rPr>
          <w:lang w:val="ca-ES-valencia"/>
        </w:rPr>
      </w:pPr>
      <w:r w:rsidRPr="00CD2C4F">
        <w:rPr>
          <w:b/>
          <w:lang w:val="ca-ES-valencia"/>
        </w:rPr>
        <w:t xml:space="preserve">Telemàticament:  o </w:t>
      </w:r>
      <w:r w:rsidRPr="00CD2C4F">
        <w:rPr>
          <w:lang w:val="ca-ES-valencia"/>
        </w:rPr>
        <w:t xml:space="preserve"> A través del tràmit habilitat en la Seu electrònica municipal. </w:t>
      </w:r>
    </w:p>
    <w:p w14:paraId="3C28D4C1" w14:textId="77777777" w:rsidR="0061336D" w:rsidRPr="00CD2C4F" w:rsidRDefault="00000000">
      <w:pPr>
        <w:numPr>
          <w:ilvl w:val="0"/>
          <w:numId w:val="1"/>
        </w:numPr>
        <w:spacing w:after="0"/>
        <w:ind w:right="1307" w:hanging="360"/>
        <w:rPr>
          <w:lang w:val="ca-ES-valencia"/>
        </w:rPr>
      </w:pPr>
      <w:r w:rsidRPr="00CD2C4F">
        <w:rPr>
          <w:b/>
          <w:lang w:val="ca-ES-valencia"/>
        </w:rPr>
        <w:t xml:space="preserve">Presencial </w:t>
      </w:r>
      <w:r w:rsidRPr="00CD2C4F">
        <w:rPr>
          <w:sz w:val="20"/>
          <w:lang w:val="ca-ES-valencia"/>
        </w:rPr>
        <w:t xml:space="preserve"> o </w:t>
      </w:r>
      <w:r w:rsidRPr="00CD2C4F">
        <w:rPr>
          <w:lang w:val="ca-ES-valencia"/>
        </w:rPr>
        <w:t xml:space="preserve"> En  el  Registre  d'  Entrada  de  l'Ajuntament  de  Picanya,  situat  en  el </w:t>
      </w:r>
    </w:p>
    <w:p w14:paraId="0576B56D" w14:textId="77777777" w:rsidR="0061336D" w:rsidRPr="00CD2C4F" w:rsidRDefault="00000000">
      <w:pPr>
        <w:ind w:left="1080" w:right="0" w:firstLine="360"/>
        <w:rPr>
          <w:lang w:val="ca-ES-valencia"/>
        </w:rPr>
      </w:pPr>
      <w:r w:rsidRPr="00CD2C4F">
        <w:rPr>
          <w:lang w:val="ca-ES-valencia"/>
        </w:rPr>
        <w:t xml:space="preserve"> Servici DIGA'M (Pl. Espanya, 1) </w:t>
      </w:r>
      <w:r w:rsidRPr="00CD2C4F">
        <w:rPr>
          <w:sz w:val="20"/>
          <w:lang w:val="ca-ES-valencia"/>
        </w:rPr>
        <w:t xml:space="preserve"> o </w:t>
      </w:r>
      <w:r w:rsidRPr="00CD2C4F">
        <w:rPr>
          <w:lang w:val="ca-ES-valencia"/>
        </w:rPr>
        <w:t xml:space="preserve"> En  els  llocs  previstos  en  l'article  16.4  de  la  Llei  39/2015,  d'1  d'octubre,  del Procediment Administratiu Comú de les Administracions Públiques. </w:t>
      </w:r>
    </w:p>
    <w:p w14:paraId="361ACAC0" w14:textId="77777777" w:rsidR="0061336D" w:rsidRPr="00CD2C4F" w:rsidRDefault="00000000">
      <w:pPr>
        <w:ind w:left="-5" w:right="0"/>
        <w:rPr>
          <w:lang w:val="ca-ES-valencia"/>
        </w:rPr>
      </w:pPr>
      <w:r w:rsidRPr="00CD2C4F">
        <w:rPr>
          <w:b/>
          <w:lang w:val="ca-ES-valencia"/>
        </w:rPr>
        <w:t xml:space="preserve"> Persones  jurídiques: </w:t>
      </w:r>
      <w:r w:rsidRPr="00CD2C4F">
        <w:rPr>
          <w:lang w:val="ca-ES-valencia"/>
        </w:rPr>
        <w:t xml:space="preserve"> hauran  de  presentar  els  documents </w:t>
      </w:r>
      <w:r w:rsidRPr="00CD2C4F">
        <w:rPr>
          <w:b/>
          <w:lang w:val="ca-ES-valencia"/>
        </w:rPr>
        <w:t xml:space="preserve"> ÚNICAMENT </w:t>
      </w:r>
      <w:r w:rsidRPr="00CD2C4F">
        <w:rPr>
          <w:lang w:val="ca-ES-valencia"/>
        </w:rPr>
        <w:t xml:space="preserve"> de  manera  telemàtica: </w:t>
      </w:r>
    </w:p>
    <w:p w14:paraId="3CE0EB69" w14:textId="77777777" w:rsidR="0061336D" w:rsidRPr="00CD2C4F" w:rsidRDefault="00000000">
      <w:pPr>
        <w:numPr>
          <w:ilvl w:val="0"/>
          <w:numId w:val="1"/>
        </w:numPr>
        <w:ind w:right="1307" w:hanging="360"/>
        <w:rPr>
          <w:lang w:val="ca-ES-valencia"/>
        </w:rPr>
      </w:pPr>
      <w:r w:rsidRPr="00CD2C4F">
        <w:rPr>
          <w:lang w:val="ca-ES-valencia"/>
        </w:rPr>
        <w:t xml:space="preserve">Telemáticament  o  A través del tràmit habilitat en la Seu electrònica municipal. </w:t>
      </w:r>
    </w:p>
    <w:p w14:paraId="1BB3F5CF" w14:textId="77777777" w:rsidR="0061336D" w:rsidRPr="00CD2C4F" w:rsidRDefault="00000000">
      <w:pPr>
        <w:spacing w:after="9"/>
        <w:ind w:left="-5" w:right="0"/>
        <w:rPr>
          <w:lang w:val="ca-ES-valencia"/>
        </w:rPr>
      </w:pPr>
      <w:r w:rsidRPr="00CD2C4F">
        <w:rPr>
          <w:lang w:val="ca-ES-valencia"/>
        </w:rPr>
        <w:t xml:space="preserve"> En la tramitació de la sol·licitud s'acompanyarà la següent documentació: </w:t>
      </w:r>
    </w:p>
    <w:p w14:paraId="61E9D7CB" w14:textId="77777777" w:rsidR="0061336D" w:rsidRPr="00CD2C4F" w:rsidRDefault="00000000">
      <w:pPr>
        <w:ind w:left="1440" w:right="0" w:hanging="360"/>
        <w:rPr>
          <w:lang w:val="ca-ES-valencia"/>
        </w:rPr>
      </w:pPr>
      <w:r w:rsidRPr="00CD2C4F">
        <w:rPr>
          <w:lang w:val="ca-ES-valencia"/>
        </w:rPr>
        <w:t xml:space="preserve">-  Document   acreditatiu del   pagament  de  la  taxa de   concessió  de  llicències  urbanístiques  necessària  per  a  la  realització  d’obres  en  habitatges  realitzades  en el   municipi  de  Picanya  com a   conseqüència de   reparacions  efectuades  amb motiu   de  la  inundació del   29  d’octubre  de 2024. </w:t>
      </w:r>
    </w:p>
    <w:p w14:paraId="63087F87" w14:textId="77777777" w:rsidR="0061336D" w:rsidRPr="00CD2C4F" w:rsidRDefault="00000000">
      <w:pPr>
        <w:ind w:left="-5" w:right="0"/>
        <w:rPr>
          <w:lang w:val="ca-ES-valencia"/>
        </w:rPr>
      </w:pPr>
      <w:r w:rsidRPr="00CD2C4F">
        <w:rPr>
          <w:lang w:val="ca-ES-valencia"/>
        </w:rPr>
        <w:t xml:space="preserve"> En  el  cas  que  els  documents  exigits  que  han  d'aportar-se  al  costat  de  la  sol·licitud  de  concessió  d'ajudes,  estigueren  a  poder  de  l'Ajuntament  de  Picanya,  sempre  que  no  hagen  transcorregut  més  de  cinc  anys  des  de  la  finalització  del  procediment  al  fet  que  corresponguen,  la  persona  sol·licitant  pot  acollir-se  a  l'establit  en  l'article  53.1.d)  de  la  Llei  39/2015,  presentant  un  escrit  en  el  qual  farà  constar  la  data,  el  codi  d'identificació  del  procediment  o  expedient  i  la  voluntat  que  s'utilitze  la  documentació  que  es  relaciona en l'escrit per al nou procediment. </w:t>
      </w:r>
    </w:p>
    <w:p w14:paraId="581156C0" w14:textId="77777777" w:rsidR="0061336D" w:rsidRPr="00CD2C4F" w:rsidRDefault="00000000">
      <w:pPr>
        <w:spacing w:after="497"/>
        <w:ind w:left="-5" w:right="0"/>
        <w:rPr>
          <w:lang w:val="ca-ES-valencia"/>
        </w:rPr>
      </w:pPr>
      <w:r w:rsidRPr="00CD2C4F">
        <w:rPr>
          <w:lang w:val="ca-ES-valencia"/>
        </w:rPr>
        <w:t xml:space="preserve"> Quan  la  sol·licitud  no  complisca  els  requisits  establits  en  la  present  convocatòria  o  en  les  bases  reguladores,  o  no  es  porte  la  documentació  exigible,  de  conformitat  amb  l'article  68  de  la  Llei  39/2015,  es  requerirà  a  la  persona/entitat  sol·licitant  perquè  en  el  termini  de  10  dies  hàbils  esmene  la  falta  o  aportació  els  documents  </w:t>
      </w:r>
      <w:r w:rsidRPr="00CD2C4F">
        <w:rPr>
          <w:lang w:val="ca-ES-valencia"/>
        </w:rPr>
        <w:lastRenderedPageBreak/>
        <w:t xml:space="preserve">preceptius,  amb  la  indicació  que  si  així  no  ho  fera,  es  considerarà  desistit  de  la  seua  petició  i  es  dictarà  resolució en aquest sentit. </w:t>
      </w:r>
    </w:p>
    <w:p w14:paraId="2C39F57E" w14:textId="77777777" w:rsidR="0061336D" w:rsidRPr="00CD2C4F" w:rsidRDefault="00000000">
      <w:pPr>
        <w:pStyle w:val="Ttulo1"/>
        <w:ind w:left="-5"/>
        <w:rPr>
          <w:lang w:val="ca-ES-valencia"/>
        </w:rPr>
      </w:pPr>
      <w:r w:rsidRPr="00CD2C4F">
        <w:rPr>
          <w:lang w:val="ca-ES-valencia"/>
        </w:rPr>
        <w:t xml:space="preserve"> 1.7  CONCESSIÓ </w:t>
      </w:r>
    </w:p>
    <w:p w14:paraId="468BB246" w14:textId="77777777" w:rsidR="0061336D" w:rsidRPr="00CD2C4F" w:rsidRDefault="00000000">
      <w:pPr>
        <w:ind w:left="-5" w:right="0"/>
        <w:rPr>
          <w:lang w:val="ca-ES-valencia"/>
        </w:rPr>
      </w:pPr>
      <w:r w:rsidRPr="00CD2C4F">
        <w:rPr>
          <w:lang w:val="ca-ES-valencia"/>
        </w:rPr>
        <w:t xml:space="preserve"> Una  vegada  analitzades  i  baremades  pels  tècnics  municipals  les  sol·licituds  presentades  dins  de  termini,  s'elaborarà  una  proposta  de  concessió  de  les  ajudes  a  totes  aquelles  sol·licituds  que  hagen  sigut  resoltes  favorablement,  la  qual  serà  elevada  a l'òrgan competent per a la seua resolució. </w:t>
      </w:r>
    </w:p>
    <w:p w14:paraId="7842F68D" w14:textId="77777777" w:rsidR="0061336D" w:rsidRPr="00CD2C4F" w:rsidRDefault="00000000">
      <w:pPr>
        <w:ind w:left="-5" w:right="0"/>
        <w:rPr>
          <w:lang w:val="ca-ES-valencia"/>
        </w:rPr>
      </w:pPr>
      <w:r w:rsidRPr="00CD2C4F">
        <w:rPr>
          <w:lang w:val="ca-ES-valencia"/>
        </w:rPr>
        <w:t xml:space="preserve"> El  venciment  del  termini  de  3  mesos  sense  haver  notificat  la  resolució,  legitimarà  a  les  persones  interessades  per  a  entendre  desestimada  per  silenci  administratiu  la  sol·licitud de concessió de la subvenció. </w:t>
      </w:r>
    </w:p>
    <w:p w14:paraId="3BF9783C" w14:textId="77777777" w:rsidR="0061336D" w:rsidRPr="00CD2C4F" w:rsidRDefault="00000000">
      <w:pPr>
        <w:spacing w:after="517"/>
        <w:ind w:left="-5" w:right="0"/>
        <w:rPr>
          <w:lang w:val="ca-ES-valencia"/>
        </w:rPr>
      </w:pPr>
      <w:r w:rsidRPr="00CD2C4F">
        <w:rPr>
          <w:lang w:val="ca-ES-valencia"/>
        </w:rPr>
        <w:t xml:space="preserve"> Tota  sol·licitud  rebuda  serà  resolta  de  manera  expressa  i  notificada  en  els  termes  previstos  en  l'art.  40,  41,  42,  43  i  44  de  la  Llei  39/2015  de  l'1  d'octubre,  del  Procediment  Administratiu  Comú  de  les  Administracions  Públiques,  on  constarà  també  l'import de l'ajuda concedida. </w:t>
      </w:r>
    </w:p>
    <w:p w14:paraId="6C8656C2" w14:textId="77777777" w:rsidR="0061336D" w:rsidRPr="00CD2C4F" w:rsidRDefault="00000000">
      <w:pPr>
        <w:pStyle w:val="Ttulo1"/>
        <w:tabs>
          <w:tab w:val="center" w:pos="2880"/>
        </w:tabs>
        <w:ind w:left="-15" w:firstLine="0"/>
        <w:rPr>
          <w:lang w:val="ca-ES-valencia"/>
        </w:rPr>
      </w:pPr>
      <w:r w:rsidRPr="00CD2C4F">
        <w:rPr>
          <w:lang w:val="ca-ES-valencia"/>
        </w:rPr>
        <w:t xml:space="preserve">1.8 </w:t>
      </w:r>
      <w:r w:rsidRPr="00CD2C4F">
        <w:rPr>
          <w:lang w:val="ca-ES-valencia"/>
        </w:rPr>
        <w:tab/>
        <w:t xml:space="preserve">  JUSTIFICACIÓ I LIQUIDACIÓ DE LA SUBVENCIÓ </w:t>
      </w:r>
    </w:p>
    <w:p w14:paraId="78BB3CD2" w14:textId="77777777" w:rsidR="0061336D" w:rsidRPr="00CD2C4F" w:rsidRDefault="00000000">
      <w:pPr>
        <w:ind w:left="-5" w:right="0"/>
        <w:rPr>
          <w:lang w:val="ca-ES-valencia"/>
        </w:rPr>
      </w:pPr>
      <w:r w:rsidRPr="00CD2C4F">
        <w:rPr>
          <w:lang w:val="ca-ES-valencia"/>
        </w:rPr>
        <w:t xml:space="preserve"> La  persona  física  o  jurídica  beneficiària  estarà  sotmesa  al  que  es  disposa  en  l'Ordenança  General  de  Subvencions  de  l'Ajuntament  de  Picanya  i  al  que  es  disposa  en esta convocatòria. </w:t>
      </w:r>
    </w:p>
    <w:p w14:paraId="4219374E" w14:textId="77777777" w:rsidR="0061336D" w:rsidRPr="00CD2C4F" w:rsidRDefault="00000000">
      <w:pPr>
        <w:spacing w:after="497"/>
        <w:ind w:left="-5" w:right="0"/>
        <w:rPr>
          <w:lang w:val="ca-ES-valencia"/>
        </w:rPr>
      </w:pPr>
      <w:r w:rsidRPr="00CD2C4F">
        <w:rPr>
          <w:lang w:val="ca-ES-valencia"/>
        </w:rPr>
        <w:t xml:space="preserve"> Una  vegada  s'haja  concedit  la  subvenció,  es  procedirà  al  pagament  de  l'ajuda,  en  un  termini no superior a tres mesos des de l'adopció de l'acord d'aprovació del pagament. </w:t>
      </w:r>
    </w:p>
    <w:p w14:paraId="5C6B7E48" w14:textId="77777777" w:rsidR="0061336D" w:rsidRPr="00CD2C4F" w:rsidRDefault="00000000">
      <w:pPr>
        <w:pStyle w:val="Ttulo1"/>
        <w:ind w:left="-5"/>
        <w:rPr>
          <w:lang w:val="ca-ES-valencia"/>
        </w:rPr>
      </w:pPr>
      <w:r w:rsidRPr="00CD2C4F">
        <w:rPr>
          <w:lang w:val="ca-ES-valencia"/>
        </w:rPr>
        <w:t xml:space="preserve"> 1.9  CONTROL I REVOCACIÓ DE LES SUBVENCIONS </w:t>
      </w:r>
    </w:p>
    <w:p w14:paraId="22D86CEB" w14:textId="77777777" w:rsidR="0061336D" w:rsidRPr="00CD2C4F" w:rsidRDefault="00000000">
      <w:pPr>
        <w:ind w:left="-5" w:right="0"/>
        <w:rPr>
          <w:lang w:val="ca-ES-valencia"/>
        </w:rPr>
      </w:pPr>
      <w:r w:rsidRPr="00CD2C4F">
        <w:rPr>
          <w:lang w:val="ca-ES-valencia"/>
        </w:rPr>
        <w:t xml:space="preserve"> L'Ajuntament  de  Picanya  podrà  comprovar  pels  mitjans  que  s'estime  més  oportuns,  el  compliment  de  les  obligacions  inherents  al  atorgament  de  les  ajudes,  especialment  allò  referent  a  que  les  obres  per  a  les  que  s’ha  sol·licitat  la  llicència  en  habitatges  del  municipi  hagen  sigut  motivades  com  a  conseqüència  de  reparacions  efectuades  amb  motiu de la inundació del 29 d’octubre de 2024. </w:t>
      </w:r>
    </w:p>
    <w:p w14:paraId="63D74843" w14:textId="77777777" w:rsidR="0061336D" w:rsidRPr="00CD2C4F" w:rsidRDefault="00000000">
      <w:pPr>
        <w:spacing w:after="253" w:line="240" w:lineRule="auto"/>
        <w:ind w:left="-5" w:right="-12"/>
        <w:jc w:val="left"/>
        <w:rPr>
          <w:lang w:val="ca-ES-valencia"/>
        </w:rPr>
      </w:pPr>
      <w:r w:rsidRPr="00CD2C4F">
        <w:rPr>
          <w:lang w:val="ca-ES-valencia"/>
        </w:rPr>
        <w:t xml:space="preserve"> L'incompliment  d'aquestes  obligacions  o  la  comprovació  de  la  falsedat  de  les  dades  aportades  a  l'expedient  donarà  lloc  a  la  revocació  de  la  subvenció  concedida  i  a  la  devolució  de  les  quanties  atorgades,  que  reportaran  els  corresponents  interessos  de  demora. </w:t>
      </w:r>
    </w:p>
    <w:p w14:paraId="54FC2AD3" w14:textId="77777777" w:rsidR="0061336D" w:rsidRPr="00CD2C4F" w:rsidRDefault="00000000">
      <w:pPr>
        <w:ind w:left="-5" w:right="0"/>
        <w:rPr>
          <w:lang w:val="ca-ES-valencia"/>
        </w:rPr>
      </w:pPr>
      <w:r w:rsidRPr="00CD2C4F">
        <w:rPr>
          <w:lang w:val="ca-ES-valencia"/>
        </w:rPr>
        <w:t xml:space="preserve"> En  qualsevol  cas  serà  aplicable  allò  disposat  al  Títol  II,  del  reintegrament  de  subvencions,  el  Títol  III  del  control  financer  de  subvencions  i  el  Títol  IV,  infraccions  i  sancions  administratives  en  matèria  de  subvencions,  de  la  Llei  38/2003,de  17  de  novembre. </w:t>
      </w:r>
    </w:p>
    <w:sectPr w:rsidR="0061336D" w:rsidRPr="00CD2C4F">
      <w:pgSz w:w="11918" w:h="16858"/>
      <w:pgMar w:top="1463" w:right="1714" w:bottom="1853"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F6702"/>
    <w:multiLevelType w:val="hybridMultilevel"/>
    <w:tmpl w:val="E8EA1C7C"/>
    <w:lvl w:ilvl="0" w:tplc="0C50DDDA">
      <w:start w:val="1"/>
      <w:numFmt w:val="bullet"/>
      <w:lvlText w:val="●"/>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0525294">
      <w:start w:val="1"/>
      <w:numFmt w:val="bullet"/>
      <w:lvlText w:val="o"/>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97C68D0">
      <w:start w:val="1"/>
      <w:numFmt w:val="bullet"/>
      <w:lvlText w:val="▪"/>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95472CA">
      <w:start w:val="1"/>
      <w:numFmt w:val="bullet"/>
      <w:lvlText w:val="•"/>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FAD9A2">
      <w:start w:val="1"/>
      <w:numFmt w:val="bullet"/>
      <w:lvlText w:val="o"/>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D94367C">
      <w:start w:val="1"/>
      <w:numFmt w:val="bullet"/>
      <w:lvlText w:val="▪"/>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B5807A6">
      <w:start w:val="1"/>
      <w:numFmt w:val="bullet"/>
      <w:lvlText w:val="•"/>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9CE6C3E">
      <w:start w:val="1"/>
      <w:numFmt w:val="bullet"/>
      <w:lvlText w:val="o"/>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7246DF6">
      <w:start w:val="1"/>
      <w:numFmt w:val="bullet"/>
      <w:lvlText w:val="▪"/>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321394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6D"/>
    <w:rsid w:val="0057154C"/>
    <w:rsid w:val="00611C9B"/>
    <w:rsid w:val="0061336D"/>
    <w:rsid w:val="00CD2C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8D82B"/>
  <w15:docId w15:val="{DB47CC99-F17F-4DDC-ADE4-B39D77AD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3" w:line="250" w:lineRule="auto"/>
      <w:ind w:left="10" w:right="6"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236" w:line="259" w:lineRule="auto"/>
      <w:ind w:left="10" w:hanging="10"/>
      <w:outlineLvl w:val="0"/>
    </w:pPr>
    <w:rPr>
      <w:rFonts w:ascii="Arial" w:eastAsia="Arial" w:hAnsi="Arial" w:cs="Arial"/>
      <w:b/>
      <w:i/>
      <w:color w:val="4F83BE"/>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i/>
      <w:color w:val="4F83BE"/>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1220</Words>
  <Characters>6712</Characters>
  <Application>Microsoft Office Word</Application>
  <DocSecurity>0</DocSecurity>
  <Lines>55</Lines>
  <Paragraphs>15</Paragraphs>
  <ScaleCrop>false</ScaleCrop>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2026 tramits administratius DANA.docx - Documentos de Google</dc:title>
  <dc:subject/>
  <dc:creator>Ajuntament de Picanya (2)</dc:creator>
  <cp:keywords/>
  <cp:lastModifiedBy>Ajuntament de Picanya (2)</cp:lastModifiedBy>
  <cp:revision>3</cp:revision>
  <dcterms:created xsi:type="dcterms:W3CDTF">2026-05-13T06:48:00Z</dcterms:created>
  <dcterms:modified xsi:type="dcterms:W3CDTF">2026-05-14T18:18:00Z</dcterms:modified>
</cp:coreProperties>
</file>