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CF6302" w14:textId="77777777" w:rsidR="00820499" w:rsidRPr="00676D49" w:rsidRDefault="00820499" w:rsidP="000F4159">
      <w:pPr>
        <w:rPr>
          <w:rFonts w:ascii="Arial" w:hAnsi="Arial" w:cs="Arial"/>
          <w:b/>
          <w:bCs/>
          <w:lang w:val="es-ES"/>
        </w:rPr>
      </w:pPr>
    </w:p>
    <w:p w14:paraId="77163BC2" w14:textId="4464291C" w:rsidR="00CE2BE0" w:rsidRPr="00676D49" w:rsidRDefault="00820499" w:rsidP="000F4159">
      <w:pPr>
        <w:rPr>
          <w:rFonts w:ascii="Arial" w:hAnsi="Arial" w:cs="Arial"/>
          <w:lang w:val="es-ES"/>
        </w:rPr>
      </w:pPr>
      <w:r w:rsidRPr="00676D49">
        <w:rPr>
          <w:rFonts w:ascii="Arial" w:hAnsi="Arial" w:cs="Arial"/>
          <w:b/>
          <w:bCs/>
          <w:lang w:val="es-ES"/>
        </w:rPr>
        <w:t>Expedient</w:t>
      </w:r>
      <w:r w:rsidR="00635E5C" w:rsidRPr="00676D49">
        <w:rPr>
          <w:rFonts w:ascii="Arial" w:hAnsi="Arial" w:cs="Arial"/>
          <w:b/>
          <w:bCs/>
          <w:lang w:val="es-ES"/>
        </w:rPr>
        <w:t>e</w:t>
      </w:r>
      <w:r w:rsidRPr="00676D49">
        <w:rPr>
          <w:rFonts w:ascii="Arial" w:hAnsi="Arial" w:cs="Arial"/>
          <w:b/>
          <w:bCs/>
          <w:lang w:val="es-ES"/>
        </w:rPr>
        <w:t xml:space="preserve"> número:</w:t>
      </w:r>
      <w:r w:rsidRPr="00676D49">
        <w:rPr>
          <w:rFonts w:ascii="Arial" w:hAnsi="Arial" w:cs="Arial"/>
          <w:lang w:val="es-ES"/>
        </w:rPr>
        <w:t xml:space="preserve"> </w:t>
      </w:r>
      <w:r w:rsidR="00676D49" w:rsidRPr="00676D49">
        <w:rPr>
          <w:rFonts w:ascii="Arial" w:hAnsi="Arial" w:cs="Arial"/>
          <w:lang w:val="es-ES"/>
        </w:rPr>
        <w:t>1132/2026</w:t>
      </w:r>
    </w:p>
    <w:p w14:paraId="2AFF813B" w14:textId="77777777" w:rsidR="00820499" w:rsidRPr="00676D49" w:rsidRDefault="00820499" w:rsidP="00820499">
      <w:pPr>
        <w:jc w:val="center"/>
        <w:rPr>
          <w:rFonts w:ascii="Arial" w:hAnsi="Arial" w:cs="Arial"/>
          <w:b/>
          <w:bCs/>
          <w:sz w:val="32"/>
          <w:szCs w:val="32"/>
          <w:lang w:val="es-ES"/>
        </w:rPr>
      </w:pPr>
    </w:p>
    <w:p w14:paraId="270D82BC" w14:textId="77777777" w:rsidR="00820499" w:rsidRPr="00676D49" w:rsidRDefault="00820499" w:rsidP="00820499">
      <w:pPr>
        <w:jc w:val="center"/>
        <w:rPr>
          <w:rFonts w:ascii="Arial" w:hAnsi="Arial" w:cs="Arial"/>
          <w:b/>
          <w:bCs/>
          <w:sz w:val="32"/>
          <w:szCs w:val="32"/>
          <w:lang w:val="es-ES"/>
        </w:rPr>
      </w:pPr>
      <w:r w:rsidRPr="00676D49">
        <w:rPr>
          <w:rFonts w:ascii="Arial" w:hAnsi="Arial" w:cs="Arial"/>
          <w:b/>
          <w:bCs/>
          <w:sz w:val="32"/>
          <w:szCs w:val="32"/>
          <w:lang w:val="es-ES"/>
        </w:rPr>
        <w:t>EDICT</w:t>
      </w:r>
      <w:r w:rsidR="00635E5C" w:rsidRPr="00676D49">
        <w:rPr>
          <w:rFonts w:ascii="Arial" w:hAnsi="Arial" w:cs="Arial"/>
          <w:b/>
          <w:bCs/>
          <w:sz w:val="32"/>
          <w:szCs w:val="32"/>
          <w:lang w:val="es-ES"/>
        </w:rPr>
        <w:t>O</w:t>
      </w:r>
    </w:p>
    <w:p w14:paraId="4C5D3904" w14:textId="77777777" w:rsidR="00820499" w:rsidRPr="00676D49" w:rsidRDefault="00820499" w:rsidP="00820499">
      <w:pPr>
        <w:jc w:val="center"/>
        <w:rPr>
          <w:rFonts w:ascii="Arial" w:hAnsi="Arial" w:cs="Arial"/>
          <w:b/>
          <w:bCs/>
          <w:sz w:val="32"/>
          <w:szCs w:val="32"/>
          <w:lang w:val="es-ES"/>
        </w:rPr>
      </w:pPr>
    </w:p>
    <w:p w14:paraId="2BA0B1DB" w14:textId="544F008B" w:rsidR="00676D49" w:rsidRPr="00676D49" w:rsidRDefault="00676D49" w:rsidP="00676D49">
      <w:pPr>
        <w:jc w:val="center"/>
        <w:rPr>
          <w:rFonts w:ascii="Arial" w:hAnsi="Arial" w:cs="Arial"/>
          <w:b/>
          <w:bCs/>
          <w:lang w:val="es-ES"/>
        </w:rPr>
      </w:pPr>
    </w:p>
    <w:p w14:paraId="4ED3D914" w14:textId="77777777" w:rsidR="00676D49" w:rsidRPr="00676D49" w:rsidRDefault="00676D49" w:rsidP="00676D49">
      <w:pPr>
        <w:rPr>
          <w:rFonts w:ascii="Arial" w:hAnsi="Arial" w:cs="Arial"/>
          <w:lang w:val="es-ES"/>
        </w:rPr>
      </w:pPr>
    </w:p>
    <w:p w14:paraId="303BA8C9" w14:textId="77777777" w:rsidR="00676D49" w:rsidRPr="00676D49" w:rsidRDefault="00676D49" w:rsidP="00676D49">
      <w:pPr>
        <w:jc w:val="both"/>
        <w:rPr>
          <w:rFonts w:ascii="Arial" w:hAnsi="Arial" w:cs="Arial"/>
          <w:lang w:val="es-ES"/>
        </w:rPr>
      </w:pPr>
      <w:r w:rsidRPr="00676D49">
        <w:rPr>
          <w:rFonts w:ascii="Arial" w:hAnsi="Arial" w:cs="Arial"/>
          <w:lang w:val="es-ES"/>
        </w:rPr>
        <w:t>Extracto del acuerdo de la Junta de Gobierno Local del Ayuntamiento de Santa Margarida de Montbui, celebrada el 4 de mayo de 2026, por el que se aprueba la convocatoria para la concesión de ayudas sociales dirigidas a familias para la participación en actividades de verano en el ámbito del ocio correspondientes al año 2026.</w:t>
      </w:r>
    </w:p>
    <w:p w14:paraId="7BC6FCA9" w14:textId="77777777" w:rsidR="00676D49" w:rsidRPr="00676D49" w:rsidRDefault="00676D49" w:rsidP="00676D49">
      <w:pPr>
        <w:jc w:val="both"/>
        <w:rPr>
          <w:rFonts w:ascii="Arial" w:hAnsi="Arial" w:cs="Arial"/>
          <w:lang w:val="es-ES"/>
        </w:rPr>
      </w:pPr>
    </w:p>
    <w:p w14:paraId="1BD7D0D7" w14:textId="77777777" w:rsidR="00676D49" w:rsidRPr="00676D49" w:rsidRDefault="00676D49" w:rsidP="00676D49">
      <w:pPr>
        <w:jc w:val="both"/>
        <w:rPr>
          <w:rFonts w:ascii="Arial" w:hAnsi="Arial" w:cs="Arial"/>
          <w:lang w:val="es-ES"/>
        </w:rPr>
      </w:pPr>
      <w:proofErr w:type="gramStart"/>
      <w:r w:rsidRPr="00676D49">
        <w:rPr>
          <w:rFonts w:ascii="Arial" w:hAnsi="Arial" w:cs="Arial"/>
          <w:b/>
          <w:bCs/>
          <w:lang w:val="es-ES"/>
        </w:rPr>
        <w:t>Primero.–</w:t>
      </w:r>
      <w:proofErr w:type="gramEnd"/>
      <w:r w:rsidRPr="00676D49">
        <w:rPr>
          <w:rFonts w:ascii="Arial" w:hAnsi="Arial" w:cs="Arial"/>
          <w:lang w:val="es-ES"/>
        </w:rPr>
        <w:t xml:space="preserve"> Aprobar la convocatoria de subvenciones para la concesión de ayudas sociales a familias para actividades de verano en el ámbito del ocio para el ejercicio 2026, de acuerdo con las Bases Reguladoras.</w:t>
      </w:r>
    </w:p>
    <w:p w14:paraId="41737BE2" w14:textId="77777777" w:rsidR="00676D49" w:rsidRPr="00676D49" w:rsidRDefault="00676D49" w:rsidP="00676D49">
      <w:pPr>
        <w:jc w:val="both"/>
        <w:rPr>
          <w:rFonts w:ascii="Arial" w:hAnsi="Arial" w:cs="Arial"/>
          <w:lang w:val="es-ES"/>
        </w:rPr>
      </w:pPr>
    </w:p>
    <w:p w14:paraId="0664544A" w14:textId="77777777" w:rsidR="00676D49" w:rsidRPr="00676D49" w:rsidRDefault="00676D49" w:rsidP="00676D49">
      <w:pPr>
        <w:jc w:val="both"/>
        <w:rPr>
          <w:rFonts w:ascii="Arial" w:hAnsi="Arial" w:cs="Arial"/>
          <w:lang w:val="es-ES"/>
        </w:rPr>
      </w:pPr>
      <w:proofErr w:type="gramStart"/>
      <w:r w:rsidRPr="00676D49">
        <w:rPr>
          <w:rFonts w:ascii="Arial" w:hAnsi="Arial" w:cs="Arial"/>
          <w:b/>
          <w:bCs/>
          <w:lang w:val="es-ES"/>
        </w:rPr>
        <w:t>Segundo.–</w:t>
      </w:r>
      <w:proofErr w:type="gramEnd"/>
      <w:r w:rsidRPr="00676D49">
        <w:rPr>
          <w:rFonts w:ascii="Arial" w:hAnsi="Arial" w:cs="Arial"/>
          <w:lang w:val="es-ES"/>
        </w:rPr>
        <w:t xml:space="preserve"> Autorizar el gasto por un importe de 6.000 euros con cargo a la aplicación presupuestaria 104 23100 22609 del presupuesto municipal vigente.</w:t>
      </w:r>
    </w:p>
    <w:p w14:paraId="52023D6D" w14:textId="77777777" w:rsidR="00676D49" w:rsidRPr="00676D49" w:rsidRDefault="00676D49" w:rsidP="00676D49">
      <w:pPr>
        <w:jc w:val="both"/>
        <w:rPr>
          <w:rFonts w:ascii="Arial" w:hAnsi="Arial" w:cs="Arial"/>
          <w:lang w:val="es-ES"/>
        </w:rPr>
      </w:pPr>
    </w:p>
    <w:p w14:paraId="3AFB4E52" w14:textId="77777777" w:rsidR="00676D49" w:rsidRPr="00676D49" w:rsidRDefault="00676D49" w:rsidP="00676D49">
      <w:pPr>
        <w:jc w:val="both"/>
        <w:rPr>
          <w:rFonts w:ascii="Arial" w:hAnsi="Arial" w:cs="Arial"/>
          <w:lang w:val="es-ES"/>
        </w:rPr>
      </w:pPr>
      <w:proofErr w:type="gramStart"/>
      <w:r w:rsidRPr="00676D49">
        <w:rPr>
          <w:rFonts w:ascii="Arial" w:hAnsi="Arial" w:cs="Arial"/>
          <w:b/>
          <w:bCs/>
          <w:lang w:val="es-ES"/>
        </w:rPr>
        <w:t>Tercero.–</w:t>
      </w:r>
      <w:proofErr w:type="gramEnd"/>
      <w:r w:rsidRPr="00676D49">
        <w:rPr>
          <w:rFonts w:ascii="Arial" w:hAnsi="Arial" w:cs="Arial"/>
          <w:lang w:val="es-ES"/>
        </w:rPr>
        <w:t xml:space="preserve"> Establecer un plazo de presentación de solicitudes de 10 días naturales, a contar desde el día siguiente a la publicación de la convocatoria en el Boletín Oficial de la Provincia de Barcelona.</w:t>
      </w:r>
    </w:p>
    <w:p w14:paraId="55F883D1" w14:textId="77777777" w:rsidR="00676D49" w:rsidRPr="00676D49" w:rsidRDefault="00676D49" w:rsidP="00676D49">
      <w:pPr>
        <w:jc w:val="both"/>
        <w:rPr>
          <w:rFonts w:ascii="Arial" w:hAnsi="Arial" w:cs="Arial"/>
          <w:lang w:val="es-ES"/>
        </w:rPr>
      </w:pPr>
    </w:p>
    <w:p w14:paraId="39E5D593" w14:textId="77777777" w:rsidR="00676D49" w:rsidRPr="00676D49" w:rsidRDefault="00676D49" w:rsidP="00676D49">
      <w:pPr>
        <w:jc w:val="both"/>
        <w:rPr>
          <w:rFonts w:ascii="Arial" w:hAnsi="Arial" w:cs="Arial"/>
          <w:lang w:val="es-ES"/>
        </w:rPr>
      </w:pPr>
      <w:proofErr w:type="gramStart"/>
      <w:r w:rsidRPr="00676D49">
        <w:rPr>
          <w:rFonts w:ascii="Arial" w:hAnsi="Arial" w:cs="Arial"/>
          <w:b/>
          <w:bCs/>
          <w:lang w:val="es-ES"/>
        </w:rPr>
        <w:t>Cuarto.–</w:t>
      </w:r>
      <w:proofErr w:type="gramEnd"/>
      <w:r w:rsidRPr="00676D49">
        <w:rPr>
          <w:rFonts w:ascii="Arial" w:hAnsi="Arial" w:cs="Arial"/>
          <w:lang w:val="es-ES"/>
        </w:rPr>
        <w:t xml:space="preserve"> Publicar la convocatoria en el Boletín Oficial de la Provincia de Barcelona, en la Base de Datos Nacional de Subvenciones (BDNS) y en el tablón de anuncios municipal, a los efectos legales oportunos.</w:t>
      </w:r>
    </w:p>
    <w:p w14:paraId="413F2A6A" w14:textId="77777777" w:rsidR="00676D49" w:rsidRPr="00676D49" w:rsidRDefault="00676D49" w:rsidP="00676D49">
      <w:pPr>
        <w:jc w:val="both"/>
        <w:rPr>
          <w:rFonts w:ascii="Arial" w:hAnsi="Arial" w:cs="Arial"/>
          <w:lang w:val="es-ES"/>
        </w:rPr>
      </w:pPr>
    </w:p>
    <w:p w14:paraId="2F4AFF52" w14:textId="77777777" w:rsidR="00676D49" w:rsidRPr="00676D49" w:rsidRDefault="00676D49" w:rsidP="00676D49">
      <w:pPr>
        <w:jc w:val="both"/>
        <w:rPr>
          <w:rFonts w:ascii="Arial" w:hAnsi="Arial" w:cs="Arial"/>
          <w:lang w:val="es-ES"/>
        </w:rPr>
      </w:pPr>
      <w:proofErr w:type="gramStart"/>
      <w:r w:rsidRPr="00676D49">
        <w:rPr>
          <w:rFonts w:ascii="Arial" w:hAnsi="Arial" w:cs="Arial"/>
          <w:b/>
          <w:bCs/>
          <w:lang w:val="es-ES"/>
        </w:rPr>
        <w:t>Quinto.–</w:t>
      </w:r>
      <w:proofErr w:type="gramEnd"/>
      <w:r w:rsidRPr="00676D49">
        <w:rPr>
          <w:rFonts w:ascii="Arial" w:hAnsi="Arial" w:cs="Arial"/>
          <w:lang w:val="es-ES"/>
        </w:rPr>
        <w:t xml:space="preserve"> Comunicar el presente acuerdo al Área de Comunicación de la Corporación a efectos de su difusión institucional, así como al Área de Acción Social y a los servicios económicos municipales para su conocimiento y efectos.</w:t>
      </w:r>
    </w:p>
    <w:p w14:paraId="6B31CC52" w14:textId="77777777" w:rsidR="00676D49" w:rsidRPr="00676D49" w:rsidRDefault="00676D49" w:rsidP="00676D49">
      <w:pPr>
        <w:jc w:val="both"/>
        <w:rPr>
          <w:rFonts w:ascii="Arial" w:hAnsi="Arial" w:cs="Arial"/>
          <w:lang w:val="es-ES"/>
        </w:rPr>
      </w:pPr>
    </w:p>
    <w:p w14:paraId="70785654" w14:textId="77777777" w:rsidR="00676D49" w:rsidRPr="00676D49" w:rsidRDefault="00676D49" w:rsidP="00676D49">
      <w:pPr>
        <w:jc w:val="both"/>
        <w:rPr>
          <w:rFonts w:ascii="Arial" w:hAnsi="Arial" w:cs="Arial"/>
          <w:lang w:val="es-ES"/>
        </w:rPr>
      </w:pPr>
      <w:proofErr w:type="gramStart"/>
      <w:r w:rsidRPr="00676D49">
        <w:rPr>
          <w:rFonts w:ascii="Arial" w:hAnsi="Arial" w:cs="Arial"/>
          <w:b/>
          <w:bCs/>
          <w:lang w:val="es-ES"/>
        </w:rPr>
        <w:t>Sexto.–</w:t>
      </w:r>
      <w:proofErr w:type="gramEnd"/>
      <w:r w:rsidRPr="00676D49">
        <w:rPr>
          <w:rFonts w:ascii="Arial" w:hAnsi="Arial" w:cs="Arial"/>
          <w:lang w:val="es-ES"/>
        </w:rPr>
        <w:t xml:space="preserve"> Facultar a la Alcaldía, con el máximo alcance posible, en el ejercicio de sus funciones, para que proceda, en su caso, a firmar todos los actos de gestión necesarios, así como a introducir y aprobar las modificaciones y correcciones de errores materiales y aritméticos.</w:t>
      </w:r>
    </w:p>
    <w:p w14:paraId="5394CE20" w14:textId="77777777" w:rsidR="00676D49" w:rsidRPr="00676D49" w:rsidRDefault="00676D49" w:rsidP="00676D49">
      <w:pPr>
        <w:jc w:val="both"/>
        <w:rPr>
          <w:rFonts w:ascii="Arial" w:hAnsi="Arial" w:cs="Arial"/>
          <w:lang w:val="es-ES"/>
        </w:rPr>
      </w:pPr>
    </w:p>
    <w:p w14:paraId="079FE9AB" w14:textId="0EB473F9" w:rsidR="00347486" w:rsidRPr="00676D49" w:rsidRDefault="00347486" w:rsidP="00676D49">
      <w:pPr>
        <w:jc w:val="both"/>
        <w:rPr>
          <w:rFonts w:ascii="Arial" w:hAnsi="Arial" w:cs="Arial"/>
          <w:lang w:val="es-ES"/>
        </w:rPr>
      </w:pPr>
    </w:p>
    <w:p w14:paraId="1CD3EC03" w14:textId="14D05D57" w:rsidR="00820499" w:rsidRPr="00676D49" w:rsidRDefault="00820499" w:rsidP="00820499">
      <w:pPr>
        <w:pStyle w:val="Standard"/>
        <w:tabs>
          <w:tab w:val="left" w:pos="8728"/>
        </w:tabs>
        <w:jc w:val="both"/>
        <w:rPr>
          <w:rFonts w:ascii="Arial" w:eastAsia="Times New Roman" w:hAnsi="Arial" w:cs="Arial"/>
          <w:sz w:val="22"/>
          <w:szCs w:val="22"/>
        </w:rPr>
      </w:pPr>
      <w:r w:rsidRPr="00676D49">
        <w:rPr>
          <w:rFonts w:ascii="Arial" w:eastAsia="Times New Roman" w:hAnsi="Arial" w:cs="Arial"/>
          <w:sz w:val="22"/>
          <w:szCs w:val="22"/>
        </w:rPr>
        <w:t>Santa Margari</w:t>
      </w:r>
      <w:r w:rsidR="00C52CE9" w:rsidRPr="00676D49">
        <w:rPr>
          <w:rFonts w:ascii="Arial" w:eastAsia="Times New Roman" w:hAnsi="Arial" w:cs="Arial"/>
          <w:sz w:val="22"/>
          <w:szCs w:val="22"/>
        </w:rPr>
        <w:t>d</w:t>
      </w:r>
      <w:r w:rsidRPr="00676D49">
        <w:rPr>
          <w:rFonts w:ascii="Arial" w:eastAsia="Times New Roman" w:hAnsi="Arial" w:cs="Arial"/>
          <w:sz w:val="22"/>
          <w:szCs w:val="22"/>
        </w:rPr>
        <w:t xml:space="preserve">a de Montbui, a </w:t>
      </w:r>
      <w:r w:rsidR="00540E83" w:rsidRPr="00676D49">
        <w:rPr>
          <w:rFonts w:ascii="Arial" w:eastAsia="Times New Roman" w:hAnsi="Arial" w:cs="Arial"/>
          <w:sz w:val="22"/>
          <w:szCs w:val="22"/>
        </w:rPr>
        <w:t>fecha</w:t>
      </w:r>
      <w:r w:rsidRPr="00676D49">
        <w:rPr>
          <w:rFonts w:ascii="Arial" w:eastAsia="Times New Roman" w:hAnsi="Arial" w:cs="Arial"/>
          <w:sz w:val="22"/>
          <w:szCs w:val="22"/>
        </w:rPr>
        <w:t xml:space="preserve"> de la signatura electr</w:t>
      </w:r>
      <w:r w:rsidR="00635E5C" w:rsidRPr="00676D49">
        <w:rPr>
          <w:rFonts w:ascii="Arial" w:eastAsia="Times New Roman" w:hAnsi="Arial" w:cs="Arial"/>
          <w:sz w:val="22"/>
          <w:szCs w:val="22"/>
        </w:rPr>
        <w:t>ó</w:t>
      </w:r>
      <w:r w:rsidRPr="00676D49">
        <w:rPr>
          <w:rFonts w:ascii="Arial" w:eastAsia="Times New Roman" w:hAnsi="Arial" w:cs="Arial"/>
          <w:sz w:val="22"/>
          <w:szCs w:val="22"/>
        </w:rPr>
        <w:t>nica</w:t>
      </w:r>
    </w:p>
    <w:p w14:paraId="0911ECFC" w14:textId="77777777" w:rsidR="00820499" w:rsidRPr="00676D49" w:rsidRDefault="00820499" w:rsidP="00820499">
      <w:pPr>
        <w:pStyle w:val="Standard"/>
        <w:tabs>
          <w:tab w:val="left" w:pos="8728"/>
        </w:tabs>
        <w:jc w:val="both"/>
        <w:rPr>
          <w:rFonts w:ascii="Arial" w:eastAsia="Times New Roman" w:hAnsi="Arial" w:cs="Arial"/>
          <w:sz w:val="22"/>
          <w:szCs w:val="22"/>
        </w:rPr>
      </w:pPr>
    </w:p>
    <w:p w14:paraId="0FBD3460" w14:textId="77777777" w:rsidR="00820499" w:rsidRPr="00676D49" w:rsidRDefault="00820499" w:rsidP="00820499">
      <w:pPr>
        <w:pStyle w:val="Standard"/>
        <w:tabs>
          <w:tab w:val="left" w:pos="8728"/>
        </w:tabs>
        <w:jc w:val="both"/>
        <w:rPr>
          <w:rFonts w:ascii="Arial" w:eastAsia="Times New Roman" w:hAnsi="Arial" w:cs="Arial"/>
          <w:sz w:val="22"/>
          <w:szCs w:val="22"/>
        </w:rPr>
      </w:pPr>
    </w:p>
    <w:p w14:paraId="688EFC86" w14:textId="77777777" w:rsidR="00820499" w:rsidRPr="00676D49" w:rsidRDefault="00820499" w:rsidP="00820499">
      <w:pPr>
        <w:pStyle w:val="Standard"/>
        <w:tabs>
          <w:tab w:val="left" w:pos="8728"/>
        </w:tabs>
        <w:jc w:val="both"/>
        <w:rPr>
          <w:rFonts w:ascii="Arial" w:eastAsia="Times New Roman" w:hAnsi="Arial" w:cs="Arial"/>
          <w:sz w:val="22"/>
          <w:szCs w:val="22"/>
        </w:rPr>
      </w:pPr>
    </w:p>
    <w:p w14:paraId="507A7C9E" w14:textId="77777777" w:rsidR="00635E5C" w:rsidRPr="00676D49" w:rsidRDefault="00635E5C" w:rsidP="00820499">
      <w:pPr>
        <w:pStyle w:val="Standard"/>
        <w:tabs>
          <w:tab w:val="left" w:pos="8728"/>
        </w:tabs>
        <w:jc w:val="both"/>
        <w:rPr>
          <w:rFonts w:ascii="Arial" w:eastAsia="Times New Roman" w:hAnsi="Arial" w:cs="Arial"/>
          <w:sz w:val="22"/>
          <w:szCs w:val="22"/>
        </w:rPr>
      </w:pPr>
    </w:p>
    <w:p w14:paraId="060B8E5F" w14:textId="77777777" w:rsidR="00820499" w:rsidRPr="00676D49" w:rsidRDefault="00820499" w:rsidP="00820499">
      <w:pPr>
        <w:pStyle w:val="Standard"/>
        <w:tabs>
          <w:tab w:val="left" w:pos="8728"/>
        </w:tabs>
        <w:jc w:val="both"/>
        <w:rPr>
          <w:rFonts w:ascii="Arial" w:hAnsi="Arial" w:cs="Arial"/>
          <w:sz w:val="22"/>
          <w:szCs w:val="22"/>
        </w:rPr>
      </w:pPr>
    </w:p>
    <w:p w14:paraId="0461853E" w14:textId="77777777" w:rsidR="00820499" w:rsidRPr="00676D49" w:rsidRDefault="00820499" w:rsidP="00820499">
      <w:pPr>
        <w:widowControl/>
        <w:suppressAutoHyphens w:val="0"/>
        <w:rPr>
          <w:rFonts w:ascii="Arial" w:hAnsi="Arial" w:cs="Arial"/>
          <w:lang w:val="es-ES"/>
        </w:rPr>
      </w:pPr>
      <w:r w:rsidRPr="00676D49">
        <w:rPr>
          <w:rFonts w:ascii="Arial" w:hAnsi="Arial" w:cs="Arial"/>
          <w:lang w:val="es-ES"/>
        </w:rPr>
        <w:t>EL SECRETARI</w:t>
      </w:r>
      <w:r w:rsidR="00635E5C" w:rsidRPr="00676D49">
        <w:rPr>
          <w:rFonts w:ascii="Arial" w:hAnsi="Arial" w:cs="Arial"/>
          <w:lang w:val="es-ES"/>
        </w:rPr>
        <w:t>O</w:t>
      </w:r>
    </w:p>
    <w:p w14:paraId="2C414DE0" w14:textId="77777777" w:rsidR="00820499" w:rsidRPr="00676D49" w:rsidRDefault="00820499" w:rsidP="00820499">
      <w:pPr>
        <w:widowControl/>
        <w:suppressAutoHyphens w:val="0"/>
        <w:rPr>
          <w:rFonts w:ascii="Arial" w:hAnsi="Arial" w:cs="Arial"/>
          <w:lang w:val="es-ES"/>
        </w:rPr>
      </w:pPr>
      <w:r w:rsidRPr="00676D49">
        <w:rPr>
          <w:rFonts w:ascii="Arial" w:hAnsi="Arial" w:cs="Arial"/>
          <w:lang w:val="es-ES"/>
        </w:rPr>
        <w:t>Jordi Gasulla Sabaté</w:t>
      </w:r>
    </w:p>
    <w:p w14:paraId="6055669C" w14:textId="77777777" w:rsidR="00820499" w:rsidRPr="00676D49" w:rsidRDefault="00820499" w:rsidP="00820499">
      <w:pPr>
        <w:widowControl/>
        <w:suppressAutoHyphens w:val="0"/>
        <w:rPr>
          <w:rFonts w:ascii="Arial" w:hAnsi="Arial" w:cs="Arial"/>
          <w:lang w:val="es-ES"/>
        </w:rPr>
      </w:pPr>
    </w:p>
    <w:p w14:paraId="474E5F84" w14:textId="77777777" w:rsidR="002674B2" w:rsidRPr="00676D49" w:rsidRDefault="002674B2">
      <w:pPr>
        <w:widowControl/>
        <w:suppressAutoHyphens w:val="0"/>
        <w:rPr>
          <w:rFonts w:ascii="Arial" w:hAnsi="Arial" w:cs="Arial"/>
          <w:lang w:val="es-ES"/>
        </w:rPr>
      </w:pPr>
      <w:bookmarkStart w:id="0" w:name="_Hlk131494576"/>
      <w:r w:rsidRPr="00676D49">
        <w:rPr>
          <w:rFonts w:ascii="Arial" w:hAnsi="Arial" w:cs="Arial"/>
          <w:lang w:val="es-ES"/>
        </w:rPr>
        <w:br w:type="page"/>
      </w:r>
    </w:p>
    <w:bookmarkEnd w:id="0"/>
    <w:p w14:paraId="5C56DF49" w14:textId="77777777" w:rsidR="005B05E9" w:rsidRPr="00676D49" w:rsidRDefault="005B05E9" w:rsidP="00676D49">
      <w:pPr>
        <w:pStyle w:val="NormalWeb"/>
        <w:ind w:firstLine="0"/>
        <w:divId w:val="564335516"/>
        <w:rPr>
          <w:sz w:val="22"/>
          <w:szCs w:val="22"/>
          <w:lang w:val="es-ES"/>
        </w:rPr>
      </w:pPr>
      <w:r w:rsidRPr="00676D49">
        <w:rPr>
          <w:b/>
          <w:bCs/>
          <w:sz w:val="22"/>
          <w:szCs w:val="22"/>
          <w:lang w:val="es-ES"/>
        </w:rPr>
        <w:lastRenderedPageBreak/>
        <w:t>BASES GENERALES PARA LA CONCESIÓN DE AYUDAS SOCIALES A FAMILIAS PARA ACTIVIDADES DE VERANO EN EL ÁMBITO DEL OCIO</w:t>
      </w:r>
    </w:p>
    <w:p w14:paraId="0C929D3D" w14:textId="77777777" w:rsidR="00072C72" w:rsidRDefault="00072C72" w:rsidP="00676D49">
      <w:pPr>
        <w:pStyle w:val="NormalWeb"/>
        <w:ind w:left="0" w:firstLine="528"/>
        <w:divId w:val="564335516"/>
        <w:rPr>
          <w:b/>
          <w:bCs/>
          <w:sz w:val="22"/>
          <w:szCs w:val="22"/>
          <w:u w:val="single"/>
          <w:lang w:val="es-ES"/>
        </w:rPr>
      </w:pPr>
    </w:p>
    <w:p w14:paraId="0BC0EABC" w14:textId="164C6A31" w:rsidR="005B05E9" w:rsidRPr="00676D49" w:rsidRDefault="005B05E9" w:rsidP="00676D49">
      <w:pPr>
        <w:pStyle w:val="NormalWeb"/>
        <w:ind w:left="0" w:firstLine="528"/>
        <w:divId w:val="564335516"/>
        <w:rPr>
          <w:sz w:val="22"/>
          <w:szCs w:val="22"/>
          <w:lang w:val="es-ES"/>
        </w:rPr>
      </w:pPr>
      <w:r w:rsidRPr="00676D49">
        <w:rPr>
          <w:b/>
          <w:bCs/>
          <w:sz w:val="22"/>
          <w:szCs w:val="22"/>
          <w:u w:val="single"/>
          <w:lang w:val="es-ES"/>
        </w:rPr>
        <w:t>BASES GENERALES</w:t>
      </w:r>
    </w:p>
    <w:p w14:paraId="02F9E167" w14:textId="2CBBD200" w:rsidR="005B05E9" w:rsidRPr="00676D49" w:rsidRDefault="005B05E9">
      <w:pPr>
        <w:pStyle w:val="NormalWeb"/>
        <w:divId w:val="564335516"/>
        <w:rPr>
          <w:sz w:val="22"/>
          <w:szCs w:val="22"/>
          <w:lang w:val="es-ES"/>
        </w:rPr>
      </w:pPr>
    </w:p>
    <w:p w14:paraId="4748DB3F" w14:textId="77777777" w:rsidR="005B05E9" w:rsidRPr="00676D49" w:rsidRDefault="005B05E9" w:rsidP="00676D49">
      <w:pPr>
        <w:pStyle w:val="NormalWeb"/>
        <w:ind w:left="0" w:firstLine="528"/>
        <w:divId w:val="564335516"/>
        <w:rPr>
          <w:sz w:val="22"/>
          <w:szCs w:val="22"/>
          <w:lang w:val="es-ES"/>
        </w:rPr>
      </w:pPr>
      <w:r w:rsidRPr="00676D49">
        <w:rPr>
          <w:sz w:val="22"/>
          <w:szCs w:val="22"/>
          <w:u w:val="single"/>
          <w:lang w:val="es-ES"/>
        </w:rPr>
        <w:t xml:space="preserve">CÁPITULO </w:t>
      </w:r>
      <w:proofErr w:type="gramStart"/>
      <w:r w:rsidRPr="00676D49">
        <w:rPr>
          <w:sz w:val="22"/>
          <w:szCs w:val="22"/>
          <w:u w:val="single"/>
          <w:lang w:val="es-ES"/>
        </w:rPr>
        <w:t>I .</w:t>
      </w:r>
      <w:proofErr w:type="gramEnd"/>
      <w:r w:rsidRPr="00676D49">
        <w:rPr>
          <w:sz w:val="22"/>
          <w:szCs w:val="22"/>
          <w:u w:val="single"/>
          <w:lang w:val="es-ES"/>
        </w:rPr>
        <w:t>- DISPOSICIONES GENERALES</w:t>
      </w:r>
    </w:p>
    <w:p w14:paraId="510FEDE2" w14:textId="3058286D" w:rsidR="005B05E9" w:rsidRPr="00676D49" w:rsidRDefault="005B05E9">
      <w:pPr>
        <w:pStyle w:val="NormalWeb"/>
        <w:divId w:val="564335516"/>
        <w:rPr>
          <w:sz w:val="22"/>
          <w:szCs w:val="22"/>
          <w:lang w:val="es-ES"/>
        </w:rPr>
      </w:pPr>
    </w:p>
    <w:p w14:paraId="6B25DA74" w14:textId="77777777" w:rsidR="005B05E9" w:rsidRPr="00676D49" w:rsidRDefault="005B05E9" w:rsidP="00676D49">
      <w:pPr>
        <w:pStyle w:val="NormalWeb"/>
        <w:ind w:left="0" w:firstLine="528"/>
        <w:divId w:val="564335516"/>
        <w:rPr>
          <w:sz w:val="22"/>
          <w:szCs w:val="22"/>
          <w:lang w:val="es-ES"/>
        </w:rPr>
      </w:pPr>
      <w:r w:rsidRPr="00676D49">
        <w:rPr>
          <w:b/>
          <w:bCs/>
          <w:sz w:val="22"/>
          <w:szCs w:val="22"/>
          <w:lang w:val="es-ES"/>
        </w:rPr>
        <w:t xml:space="preserve">Art. 1.- </w:t>
      </w:r>
      <w:r w:rsidRPr="00676D49">
        <w:rPr>
          <w:sz w:val="22"/>
          <w:szCs w:val="22"/>
          <w:lang w:val="es-ES"/>
        </w:rPr>
        <w:t>Objeto y Finalidad</w:t>
      </w:r>
    </w:p>
    <w:p w14:paraId="263A8ECD" w14:textId="77777777" w:rsidR="005B05E9" w:rsidRPr="00676D49" w:rsidRDefault="005B05E9" w:rsidP="00676D49">
      <w:pPr>
        <w:pStyle w:val="NormalWeb"/>
        <w:ind w:firstLine="0"/>
        <w:divId w:val="564335516"/>
        <w:rPr>
          <w:sz w:val="22"/>
          <w:szCs w:val="22"/>
          <w:lang w:val="es-ES"/>
        </w:rPr>
      </w:pPr>
      <w:r w:rsidRPr="00676D49">
        <w:rPr>
          <w:sz w:val="22"/>
          <w:szCs w:val="22"/>
          <w:lang w:val="es-ES"/>
        </w:rPr>
        <w:t>Considerando la Ley 14/2010 del 27 de mayo, de los derechos y las oportunidades en la infancia y la adolescencia, en el artículo 57 de la ley, respecto a la educación en el ocio dice que: "Los niños y adolescentes tienen derecho a recibir una formación integral en el tiempo de ocio que les facilite la educación en los valores cívicos y en el respeto a la comunidad y el medio, mediante centros de ocio, agrupaciones y centros que forman la red asociativa de entidades de educación en el ocio, y las otras entidades culturales, deportivas y sociales o las instituciones existentes en Cataluña y que se dedican al ocio. Las entidades de educación en el ocio tienen por función la intervención educativa en el ámbito del tiempo libre, fuera de la enseñanza reglada y del ámbito familiar y ayudan al desarrollo de los niños y los adolescentes como futuros adultos responsables y comprometidos con la comunidad. Las administraciones deben favorecer y fomentar la educación en el ocio y dar apoyo a la red de entidades sociales, y deben fomentar la igualdad de acceso de los niños y adolescentes".</w:t>
      </w:r>
    </w:p>
    <w:p w14:paraId="2F850F49" w14:textId="77777777" w:rsidR="005B05E9" w:rsidRPr="00676D49" w:rsidRDefault="005B05E9" w:rsidP="00676D49">
      <w:pPr>
        <w:pStyle w:val="NormalWeb"/>
        <w:ind w:firstLine="0"/>
        <w:divId w:val="564335516"/>
        <w:rPr>
          <w:sz w:val="22"/>
          <w:szCs w:val="22"/>
          <w:lang w:val="es-ES"/>
        </w:rPr>
      </w:pPr>
      <w:r w:rsidRPr="00676D49">
        <w:rPr>
          <w:sz w:val="22"/>
          <w:szCs w:val="22"/>
          <w:lang w:val="es-ES"/>
        </w:rPr>
        <w:t xml:space="preserve">Por eso, desde el Ayuntamiento presentamos esta normativa para regular y definir las condiciones y procedimientos para solicitar las ayudas sociales a familias para actividades en el ámbito del ocio. </w:t>
      </w:r>
    </w:p>
    <w:p w14:paraId="1EA841EE" w14:textId="77777777" w:rsidR="005B05E9" w:rsidRPr="00676D49" w:rsidRDefault="005B05E9" w:rsidP="00676D49">
      <w:pPr>
        <w:pStyle w:val="NormalWeb"/>
        <w:ind w:left="0" w:firstLine="528"/>
        <w:divId w:val="564335516"/>
        <w:rPr>
          <w:sz w:val="22"/>
          <w:szCs w:val="22"/>
          <w:lang w:val="es-ES"/>
        </w:rPr>
      </w:pPr>
      <w:r w:rsidRPr="00676D49">
        <w:rPr>
          <w:b/>
          <w:bCs/>
          <w:sz w:val="22"/>
          <w:szCs w:val="22"/>
          <w:lang w:val="es-ES"/>
        </w:rPr>
        <w:t xml:space="preserve">Art.2.- </w:t>
      </w:r>
      <w:r w:rsidRPr="00676D49">
        <w:rPr>
          <w:sz w:val="22"/>
          <w:szCs w:val="22"/>
          <w:lang w:val="es-ES"/>
        </w:rPr>
        <w:t>Régimen Jurídico de la concesión</w:t>
      </w:r>
    </w:p>
    <w:p w14:paraId="37F61C35" w14:textId="49EF760F" w:rsidR="005B05E9" w:rsidRDefault="005B05E9" w:rsidP="00676D49">
      <w:pPr>
        <w:pStyle w:val="NormalWeb"/>
        <w:ind w:firstLine="0"/>
        <w:divId w:val="564335516"/>
        <w:rPr>
          <w:sz w:val="22"/>
          <w:szCs w:val="22"/>
          <w:lang w:val="es-ES"/>
        </w:rPr>
      </w:pPr>
      <w:r w:rsidRPr="00676D49">
        <w:rPr>
          <w:sz w:val="22"/>
          <w:szCs w:val="22"/>
          <w:lang w:val="es-ES"/>
        </w:rPr>
        <w:t xml:space="preserve">La concesión de ayudas sociales se rige por lo que disponen estas bases, por la Ordenanza General de Subvenciones Municipal, la Ley 38/2003, de 17 de noviembre, General de Subvenciones y el Real Decreto 887/2006, de 21 de julio, por el cual se aprueba el Reglamento de la Ley 38/2003, de 17 de noviembre, General de </w:t>
      </w:r>
      <w:proofErr w:type="gramStart"/>
      <w:r w:rsidRPr="00676D49">
        <w:rPr>
          <w:sz w:val="22"/>
          <w:szCs w:val="22"/>
          <w:lang w:val="es-ES"/>
        </w:rPr>
        <w:t>Subvenciones</w:t>
      </w:r>
      <w:proofErr w:type="gramEnd"/>
      <w:r w:rsidRPr="00676D49">
        <w:rPr>
          <w:sz w:val="22"/>
          <w:szCs w:val="22"/>
          <w:lang w:val="es-ES"/>
        </w:rPr>
        <w:t xml:space="preserve"> así como también las Bases de Ejecución del Presupuesto</w:t>
      </w:r>
      <w:r w:rsidR="00676D49">
        <w:rPr>
          <w:sz w:val="22"/>
          <w:szCs w:val="22"/>
          <w:lang w:val="es-ES"/>
        </w:rPr>
        <w:t>.</w:t>
      </w:r>
    </w:p>
    <w:p w14:paraId="0DC1709A" w14:textId="77777777" w:rsidR="00676D49" w:rsidRDefault="00676D49" w:rsidP="00676D49">
      <w:pPr>
        <w:pStyle w:val="NormalWeb"/>
        <w:divId w:val="564335516"/>
        <w:rPr>
          <w:sz w:val="22"/>
          <w:szCs w:val="22"/>
          <w:lang w:val="es-ES"/>
        </w:rPr>
      </w:pPr>
    </w:p>
    <w:p w14:paraId="2FBDAF38" w14:textId="77777777" w:rsidR="00676D49" w:rsidRDefault="00676D49" w:rsidP="00676D49">
      <w:pPr>
        <w:pStyle w:val="NormalWeb"/>
        <w:divId w:val="564335516"/>
        <w:rPr>
          <w:sz w:val="22"/>
          <w:szCs w:val="22"/>
          <w:lang w:val="es-ES"/>
        </w:rPr>
      </w:pPr>
    </w:p>
    <w:p w14:paraId="77A4E170" w14:textId="2F14102F" w:rsidR="005B05E9" w:rsidRPr="00676D49" w:rsidRDefault="005B05E9" w:rsidP="00676D49">
      <w:pPr>
        <w:pStyle w:val="NormalWeb"/>
        <w:divId w:val="564335516"/>
        <w:rPr>
          <w:sz w:val="22"/>
          <w:szCs w:val="22"/>
          <w:lang w:val="es-ES"/>
        </w:rPr>
      </w:pPr>
      <w:r w:rsidRPr="00676D49">
        <w:rPr>
          <w:sz w:val="22"/>
          <w:szCs w:val="22"/>
          <w:u w:val="single"/>
          <w:lang w:val="es-ES"/>
        </w:rPr>
        <w:t>CÁPITULO II.- REQUISITOS Y CONDICIONES PARA LA CONCESIÓN</w:t>
      </w:r>
    </w:p>
    <w:p w14:paraId="0B696AC5" w14:textId="75B2A42F" w:rsidR="005B05E9" w:rsidRPr="00676D49" w:rsidRDefault="00676D49" w:rsidP="00676D49">
      <w:pPr>
        <w:pStyle w:val="NormalWeb"/>
        <w:ind w:left="0" w:firstLine="0"/>
        <w:divId w:val="564335516"/>
        <w:rPr>
          <w:sz w:val="22"/>
          <w:szCs w:val="22"/>
          <w:lang w:val="es-ES"/>
        </w:rPr>
      </w:pPr>
      <w:r>
        <w:rPr>
          <w:b/>
          <w:bCs/>
          <w:sz w:val="22"/>
          <w:szCs w:val="22"/>
          <w:lang w:val="es-ES"/>
        </w:rPr>
        <w:t xml:space="preserve">       </w:t>
      </w:r>
      <w:r w:rsidR="005B05E9" w:rsidRPr="00676D49">
        <w:rPr>
          <w:b/>
          <w:bCs/>
          <w:sz w:val="22"/>
          <w:szCs w:val="22"/>
          <w:lang w:val="es-ES"/>
        </w:rPr>
        <w:t xml:space="preserve">Art.3.- </w:t>
      </w:r>
      <w:r w:rsidR="005B05E9" w:rsidRPr="00676D49">
        <w:rPr>
          <w:sz w:val="22"/>
          <w:szCs w:val="22"/>
          <w:lang w:val="es-ES"/>
        </w:rPr>
        <w:t>Personas beneficiarias</w:t>
      </w:r>
    </w:p>
    <w:p w14:paraId="6631BC64" w14:textId="77777777" w:rsidR="005B05E9" w:rsidRPr="00676D49" w:rsidRDefault="005B05E9">
      <w:pPr>
        <w:pStyle w:val="NormalWeb"/>
        <w:divId w:val="564335516"/>
        <w:rPr>
          <w:sz w:val="22"/>
          <w:szCs w:val="22"/>
          <w:lang w:val="es-ES"/>
        </w:rPr>
      </w:pPr>
      <w:r w:rsidRPr="00676D49">
        <w:rPr>
          <w:sz w:val="22"/>
          <w:szCs w:val="22"/>
          <w:lang w:val="es-ES"/>
        </w:rPr>
        <w:t>Pueden ser beneficiarias de la subvención las familias que cumplan los siguientes requisitos:</w:t>
      </w:r>
    </w:p>
    <w:p w14:paraId="1D152458" w14:textId="77777777" w:rsidR="005B05E9" w:rsidRPr="00676D49" w:rsidRDefault="005B05E9">
      <w:pPr>
        <w:pStyle w:val="NormalWeb"/>
        <w:divId w:val="564335516"/>
        <w:rPr>
          <w:sz w:val="22"/>
          <w:szCs w:val="22"/>
          <w:lang w:val="es-ES"/>
        </w:rPr>
      </w:pPr>
      <w:r w:rsidRPr="00676D49">
        <w:rPr>
          <w:sz w:val="22"/>
          <w:szCs w:val="22"/>
          <w:lang w:val="es-ES"/>
        </w:rPr>
        <w:t>· Estar empadronados en el municipio de Santa Margarida de Montbui (tanto los/las progenitores/as, tutores/as, guardadores/as y el/los niños; como en el caso de familias monoparentales el padre o la madre y el/los niños). El padrón se consultará de oficio.</w:t>
      </w:r>
    </w:p>
    <w:p w14:paraId="4F1FF98B" w14:textId="77777777" w:rsidR="005B05E9" w:rsidRPr="00676D49" w:rsidRDefault="005B05E9">
      <w:pPr>
        <w:pStyle w:val="NormalWeb"/>
        <w:divId w:val="564335516"/>
        <w:rPr>
          <w:sz w:val="22"/>
          <w:szCs w:val="22"/>
          <w:lang w:val="es-ES"/>
        </w:rPr>
      </w:pPr>
      <w:r w:rsidRPr="00676D49">
        <w:rPr>
          <w:sz w:val="22"/>
          <w:szCs w:val="22"/>
          <w:lang w:val="es-ES"/>
        </w:rPr>
        <w:t>· Solicitar la ayuda para actividades de verano que se realicen en el municipio y que sean de ocio y otros casales de verano.</w:t>
      </w:r>
    </w:p>
    <w:p w14:paraId="18B51E78" w14:textId="77777777" w:rsidR="005B05E9" w:rsidRPr="00676D49" w:rsidRDefault="005B05E9">
      <w:pPr>
        <w:pStyle w:val="NormalWeb"/>
        <w:divId w:val="564335516"/>
        <w:rPr>
          <w:sz w:val="22"/>
          <w:szCs w:val="22"/>
          <w:lang w:val="es-ES"/>
        </w:rPr>
      </w:pPr>
      <w:r w:rsidRPr="00676D49">
        <w:rPr>
          <w:sz w:val="22"/>
          <w:szCs w:val="22"/>
          <w:lang w:val="es-ES"/>
        </w:rPr>
        <w:t>· Familias con niños o jóvenes con edad comprendida entre los 3 y los 16 años.</w:t>
      </w:r>
    </w:p>
    <w:p w14:paraId="775E9451" w14:textId="77777777" w:rsidR="005B05E9" w:rsidRPr="00676D49" w:rsidRDefault="005B05E9">
      <w:pPr>
        <w:pStyle w:val="NormalWeb"/>
        <w:divId w:val="564335516"/>
        <w:rPr>
          <w:sz w:val="22"/>
          <w:szCs w:val="22"/>
          <w:lang w:val="es-ES"/>
        </w:rPr>
      </w:pPr>
      <w:r w:rsidRPr="00676D49">
        <w:rPr>
          <w:sz w:val="22"/>
          <w:szCs w:val="22"/>
          <w:lang w:val="es-ES"/>
        </w:rPr>
        <w:t xml:space="preserve">· Familias con niños o jóvenes con necesidades educativas especiales con certificado de discapacidad del menor en cuestión, aunque la actividad de ocio no se realice en el municipio, siempre que sean específicos. </w:t>
      </w:r>
    </w:p>
    <w:p w14:paraId="026CE682" w14:textId="77777777" w:rsidR="005B05E9" w:rsidRPr="00676D49" w:rsidRDefault="005B05E9">
      <w:pPr>
        <w:pStyle w:val="NormalWeb"/>
        <w:divId w:val="564335516"/>
        <w:rPr>
          <w:sz w:val="22"/>
          <w:szCs w:val="22"/>
          <w:lang w:val="es-ES"/>
        </w:rPr>
      </w:pPr>
      <w:r w:rsidRPr="00676D49">
        <w:rPr>
          <w:sz w:val="22"/>
          <w:szCs w:val="22"/>
          <w:lang w:val="es-ES"/>
        </w:rPr>
        <w:t xml:space="preserve">· Tener una renta per cápita neta mensual no superior a la definida por la Ley de presupuestos de la Generalitat de Cataluña para el ejercicio anterior al de la convocatoria en relación con </w:t>
      </w:r>
      <w:r w:rsidRPr="00676D49">
        <w:rPr>
          <w:b/>
          <w:bCs/>
          <w:sz w:val="22"/>
          <w:szCs w:val="22"/>
          <w:lang w:val="es-ES"/>
        </w:rPr>
        <w:t xml:space="preserve">el indicador de renta de suficiencia de Cataluña </w:t>
      </w:r>
      <w:r w:rsidRPr="00676D49">
        <w:rPr>
          <w:b/>
          <w:bCs/>
          <w:color w:val="000000"/>
          <w:sz w:val="22"/>
          <w:szCs w:val="22"/>
          <w:lang w:val="es-ES"/>
        </w:rPr>
        <w:t>referente al año en curso</w:t>
      </w:r>
      <w:r w:rsidRPr="00676D49">
        <w:rPr>
          <w:color w:val="000000"/>
          <w:sz w:val="22"/>
          <w:szCs w:val="22"/>
          <w:lang w:val="es-ES"/>
        </w:rPr>
        <w:t xml:space="preserve"> </w:t>
      </w:r>
      <w:r w:rsidRPr="00676D49">
        <w:rPr>
          <w:sz w:val="22"/>
          <w:szCs w:val="22"/>
          <w:lang w:val="es-ES"/>
        </w:rPr>
        <w:t>en este caso multiplicada por 1,6. Para establecer los límites familiares según la composición de las diversas casas se utilizará la siguiente fórmula de cálculo:</w:t>
      </w:r>
    </w:p>
    <w:p w14:paraId="26D3BF1A" w14:textId="77777777" w:rsidR="005B05E9" w:rsidRPr="00676D49" w:rsidRDefault="005B05E9">
      <w:pPr>
        <w:pStyle w:val="NormalWeb"/>
        <w:divId w:val="564335516"/>
        <w:rPr>
          <w:sz w:val="22"/>
          <w:szCs w:val="22"/>
          <w:lang w:val="es-ES"/>
        </w:rPr>
      </w:pPr>
      <w:r w:rsidRPr="00676D49">
        <w:rPr>
          <w:sz w:val="22"/>
          <w:szCs w:val="22"/>
          <w:lang w:val="es-ES"/>
        </w:rPr>
        <w:t xml:space="preserve">– Para cada adulto de más en la casa: + 0,5 IRSC </w:t>
      </w:r>
    </w:p>
    <w:p w14:paraId="245712EE" w14:textId="77777777" w:rsidR="005B05E9" w:rsidRPr="00676D49" w:rsidRDefault="005B05E9">
      <w:pPr>
        <w:pStyle w:val="NormalWeb"/>
        <w:divId w:val="564335516"/>
        <w:rPr>
          <w:sz w:val="22"/>
          <w:szCs w:val="22"/>
          <w:lang w:val="es-ES"/>
        </w:rPr>
      </w:pPr>
      <w:r w:rsidRPr="00676D49">
        <w:rPr>
          <w:sz w:val="22"/>
          <w:szCs w:val="22"/>
          <w:lang w:val="es-ES"/>
        </w:rPr>
        <w:t xml:space="preserve">– Para cada menor de más en la casa: + 0,3 IRSC </w:t>
      </w:r>
    </w:p>
    <w:p w14:paraId="3B7DEDB5" w14:textId="77777777" w:rsidR="005B05E9" w:rsidRPr="00676D49" w:rsidRDefault="005B05E9">
      <w:pPr>
        <w:pStyle w:val="NormalWeb"/>
        <w:divId w:val="564335516"/>
        <w:rPr>
          <w:sz w:val="22"/>
          <w:szCs w:val="22"/>
          <w:lang w:val="es-ES"/>
        </w:rPr>
      </w:pPr>
      <w:r w:rsidRPr="00676D49">
        <w:rPr>
          <w:sz w:val="22"/>
          <w:szCs w:val="22"/>
          <w:lang w:val="es-ES"/>
        </w:rPr>
        <w:t>La Ley 13/2006, de 27 de julio, de prestaciones sociales de carácter económico, estableció el indicador de renta de suficiencia, que debe ser fijado periódicamente por la Ley de presupuestos de la Generalitat.</w:t>
      </w:r>
      <w:r w:rsidRPr="00676D49">
        <w:rPr>
          <w:sz w:val="22"/>
          <w:szCs w:val="22"/>
          <w:lang w:val="es-ES"/>
        </w:rPr>
        <w:br/>
        <w:t xml:space="preserve">Este indicador sirve para valorar la situación de necesidad, para poder tener derecho o acceso a las prestaciones. Se entiende por situación de necesidad cualquier contingencia que tiene lugar o aparece en el transcurso de la vida de una persona y que le impide hacer frente a los gastos esenciales para el </w:t>
      </w:r>
      <w:r w:rsidRPr="00676D49">
        <w:rPr>
          <w:sz w:val="22"/>
          <w:szCs w:val="22"/>
          <w:lang w:val="es-ES"/>
        </w:rPr>
        <w:lastRenderedPageBreak/>
        <w:t xml:space="preserve">mantenimiento propio o para el mantenimiento de las personas que integran la unidad familiar o la unidad de </w:t>
      </w:r>
      <w:r w:rsidRPr="00676D49">
        <w:rPr>
          <w:color w:val="000000"/>
          <w:sz w:val="22"/>
          <w:szCs w:val="22"/>
          <w:lang w:val="es-ES"/>
        </w:rPr>
        <w:t>convivencia a la que pertenece.</w:t>
      </w:r>
    </w:p>
    <w:p w14:paraId="691509E6" w14:textId="77777777" w:rsidR="005B05E9" w:rsidRPr="00676D49" w:rsidRDefault="005B05E9" w:rsidP="00C37311">
      <w:pPr>
        <w:pStyle w:val="NormalWeb"/>
        <w:ind w:firstLine="0"/>
        <w:divId w:val="564335516"/>
        <w:rPr>
          <w:sz w:val="22"/>
          <w:szCs w:val="22"/>
          <w:lang w:val="es-ES"/>
        </w:rPr>
      </w:pPr>
      <w:r w:rsidRPr="00676D49">
        <w:rPr>
          <w:color w:val="000000"/>
          <w:sz w:val="22"/>
          <w:szCs w:val="22"/>
          <w:lang w:val="es-ES"/>
        </w:rPr>
        <w:t>Los ingresos máximos por unidad familiar o de convivencia serán, los indicados en la tabla del anexo de la convocatoria, después de restar los gastos en concepto de alquiler o hipoteca de vivienda, hasta un máximo de 500€ en este concepto, si procede.</w:t>
      </w:r>
    </w:p>
    <w:p w14:paraId="6729B1E4" w14:textId="77777777" w:rsidR="005B05E9" w:rsidRPr="00676D49" w:rsidRDefault="005B05E9" w:rsidP="00C37311">
      <w:pPr>
        <w:pStyle w:val="NormalWeb"/>
        <w:ind w:firstLine="0"/>
        <w:divId w:val="564335516"/>
        <w:rPr>
          <w:sz w:val="22"/>
          <w:szCs w:val="22"/>
          <w:lang w:val="es-ES"/>
        </w:rPr>
      </w:pPr>
      <w:r w:rsidRPr="00676D49">
        <w:rPr>
          <w:color w:val="000000"/>
          <w:sz w:val="22"/>
          <w:szCs w:val="22"/>
          <w:lang w:val="es-ES"/>
        </w:rPr>
        <w:t>Así pues, la tabla de correspondencias entre rentas familiares máximas por unidad familiar o de convivencia se publicará en la convocatoria correspondiente.</w:t>
      </w:r>
    </w:p>
    <w:p w14:paraId="459A62E7" w14:textId="38C7C7E0" w:rsidR="005B05E9" w:rsidRPr="00676D49" w:rsidRDefault="00C37311" w:rsidP="00C37311">
      <w:pPr>
        <w:pStyle w:val="NormalWeb"/>
        <w:ind w:firstLine="0"/>
        <w:divId w:val="564335516"/>
        <w:rPr>
          <w:sz w:val="22"/>
          <w:szCs w:val="22"/>
          <w:lang w:val="es-ES"/>
        </w:rPr>
      </w:pPr>
      <w:r>
        <w:rPr>
          <w:sz w:val="22"/>
          <w:szCs w:val="22"/>
          <w:lang w:val="es-ES"/>
        </w:rPr>
        <w:t>S</w:t>
      </w:r>
      <w:r w:rsidR="005B05E9" w:rsidRPr="00676D49">
        <w:rPr>
          <w:sz w:val="22"/>
          <w:szCs w:val="22"/>
          <w:lang w:val="es-ES"/>
        </w:rPr>
        <w:t>e considera como unidad familiar de convivencia, a los efectos de estas bases la que esté formada por todas las personas que vivan en un mismo domicilio, unidas por vínculo matrimonial o que se hayan constituido como pareja de hecho o por vínculo hasta el segundo grado de consanguinidad, afinidad, adopción, y otras personas con las que se conviva en virtud de guarda con fines de adopción o acogimiento familiar permanente.</w:t>
      </w:r>
    </w:p>
    <w:p w14:paraId="4ED1010C" w14:textId="77777777" w:rsidR="005B05E9" w:rsidRPr="00676D49" w:rsidRDefault="005B05E9">
      <w:pPr>
        <w:pStyle w:val="NormalWeb"/>
        <w:divId w:val="564335516"/>
        <w:rPr>
          <w:sz w:val="22"/>
          <w:szCs w:val="22"/>
          <w:lang w:val="es-ES"/>
        </w:rPr>
      </w:pPr>
      <w:r w:rsidRPr="00676D49">
        <w:rPr>
          <w:sz w:val="22"/>
          <w:szCs w:val="22"/>
          <w:lang w:val="es-ES"/>
        </w:rPr>
        <w:t>· No ser titular en régimen de propiedad o copropiedad de más de una vivienda.</w:t>
      </w:r>
    </w:p>
    <w:p w14:paraId="43220DFD" w14:textId="77777777" w:rsidR="005B05E9" w:rsidRPr="00676D49" w:rsidRDefault="005B05E9">
      <w:pPr>
        <w:pStyle w:val="NormalWeb"/>
        <w:divId w:val="564335516"/>
        <w:rPr>
          <w:sz w:val="22"/>
          <w:szCs w:val="22"/>
          <w:lang w:val="es-ES"/>
        </w:rPr>
      </w:pPr>
      <w:r w:rsidRPr="00676D49">
        <w:rPr>
          <w:sz w:val="22"/>
          <w:szCs w:val="22"/>
          <w:lang w:val="es-ES"/>
        </w:rPr>
        <w:t>· No percibir ninguna otra ayuda proveniente de otras Administraciones públicas que cubran totalmente el coste de la actividad o servicio.</w:t>
      </w:r>
    </w:p>
    <w:p w14:paraId="0C7F7A94" w14:textId="77777777" w:rsidR="005B05E9" w:rsidRPr="00676D49" w:rsidRDefault="005B05E9">
      <w:pPr>
        <w:pStyle w:val="NormalWeb"/>
        <w:divId w:val="564335516"/>
        <w:rPr>
          <w:sz w:val="22"/>
          <w:szCs w:val="22"/>
          <w:lang w:val="es-ES"/>
        </w:rPr>
      </w:pPr>
      <w:r w:rsidRPr="00676D49">
        <w:rPr>
          <w:sz w:val="22"/>
          <w:szCs w:val="22"/>
          <w:lang w:val="es-ES"/>
        </w:rPr>
        <w:t xml:space="preserve">· El importe máximo de la ayuda </w:t>
      </w:r>
      <w:r w:rsidRPr="00676D49">
        <w:rPr>
          <w:color w:val="000009"/>
          <w:sz w:val="22"/>
          <w:szCs w:val="22"/>
          <w:lang w:val="es-ES"/>
        </w:rPr>
        <w:t xml:space="preserve">para actividades de verano </w:t>
      </w:r>
      <w:r w:rsidRPr="00676D49">
        <w:rPr>
          <w:sz w:val="22"/>
          <w:szCs w:val="22"/>
          <w:lang w:val="es-ES"/>
        </w:rPr>
        <w:t>quedará definido en el Artículo 5 de estas bases.</w:t>
      </w:r>
    </w:p>
    <w:p w14:paraId="118E472D" w14:textId="77777777" w:rsidR="005B05E9" w:rsidRPr="00676D49" w:rsidRDefault="005B05E9">
      <w:pPr>
        <w:pStyle w:val="NormalWeb"/>
        <w:divId w:val="564335516"/>
        <w:rPr>
          <w:sz w:val="22"/>
          <w:szCs w:val="22"/>
          <w:lang w:val="es-ES"/>
        </w:rPr>
      </w:pPr>
      <w:r w:rsidRPr="00676D49">
        <w:rPr>
          <w:sz w:val="22"/>
          <w:szCs w:val="22"/>
          <w:lang w:val="es-ES"/>
        </w:rPr>
        <w:t xml:space="preserve">· El Ayuntamiento podrá obtener la situación de renta familiar con la consulta de los datos de organismos públicos pertinentes, sea directamente o por medio de </w:t>
      </w:r>
      <w:proofErr w:type="spellStart"/>
      <w:r w:rsidRPr="00676D49">
        <w:rPr>
          <w:sz w:val="22"/>
          <w:szCs w:val="22"/>
          <w:lang w:val="es-ES"/>
        </w:rPr>
        <w:t>Via</w:t>
      </w:r>
      <w:proofErr w:type="spellEnd"/>
      <w:r w:rsidRPr="00676D49">
        <w:rPr>
          <w:sz w:val="22"/>
          <w:szCs w:val="22"/>
          <w:lang w:val="es-ES"/>
        </w:rPr>
        <w:t xml:space="preserve"> Abierta. En caso de no autorizar al Ayuntamiento de Santa Margarida de Montbui a consultar directamente a las Administraciones Públicas los datos económicos para poder dar respuesta a la solicitud de beca, esta deberá ser aportada por el solicitante. En todo caso, para que el Ayuntamiento pueda consultar los datos será necesario presentar el modelo de Autorización según Anexo 3. </w:t>
      </w:r>
    </w:p>
    <w:p w14:paraId="1A4D40CC" w14:textId="77777777" w:rsidR="005B05E9" w:rsidRPr="00676D49" w:rsidRDefault="005B05E9">
      <w:pPr>
        <w:pStyle w:val="NormalWeb"/>
        <w:divId w:val="564335516"/>
        <w:rPr>
          <w:sz w:val="22"/>
          <w:szCs w:val="22"/>
          <w:lang w:val="es-ES"/>
        </w:rPr>
      </w:pPr>
      <w:r w:rsidRPr="00676D49">
        <w:rPr>
          <w:sz w:val="22"/>
          <w:szCs w:val="22"/>
          <w:lang w:val="es-ES"/>
        </w:rPr>
        <w:t>· En caso de no autorizar la consulta de datos económicos, el solicitante deberá aportar la documentación:</w:t>
      </w:r>
    </w:p>
    <w:p w14:paraId="20BB9579" w14:textId="77777777" w:rsidR="005B05E9" w:rsidRPr="00676D49" w:rsidRDefault="005B05E9" w:rsidP="00676D49">
      <w:pPr>
        <w:widowControl/>
        <w:numPr>
          <w:ilvl w:val="1"/>
          <w:numId w:val="20"/>
        </w:numPr>
        <w:suppressAutoHyphens w:val="0"/>
        <w:spacing w:before="100" w:beforeAutospacing="1" w:after="100" w:afterAutospacing="1"/>
        <w:jc w:val="both"/>
        <w:divId w:val="564335516"/>
        <w:rPr>
          <w:rFonts w:ascii="Verdana" w:hAnsi="Verdana"/>
          <w:lang w:val="es-ES"/>
        </w:rPr>
      </w:pPr>
      <w:r w:rsidRPr="00676D49">
        <w:rPr>
          <w:rFonts w:ascii="Verdana" w:hAnsi="Verdana"/>
          <w:lang w:val="es-ES"/>
        </w:rPr>
        <w:t xml:space="preserve">Ingresos de todos los miembros de la unidad de convivencia mayores de 16 años (tres últimas nóminas, certificado pensión INSS – en caso de no </w:t>
      </w:r>
      <w:r w:rsidRPr="00676D49">
        <w:rPr>
          <w:rFonts w:ascii="Verdana" w:hAnsi="Verdana"/>
          <w:lang w:val="es-ES"/>
        </w:rPr>
        <w:lastRenderedPageBreak/>
        <w:t xml:space="preserve">tener ingresos Certificado de la OTG con los períodos de inscripción y cobro- o bien cualquier certificado acreditativo de la percepción de cualquier pensión, prestación contributiva o no contributiva, indemnización o retribución pública o privada por los miembros de la unidad familiar). En caso de no percibir ninguno de estos ingresos, certificado negativo correspondiente. </w:t>
      </w:r>
    </w:p>
    <w:p w14:paraId="576201BF" w14:textId="77777777" w:rsidR="005B05E9" w:rsidRPr="00676D49" w:rsidRDefault="005B05E9" w:rsidP="00676D49">
      <w:pPr>
        <w:widowControl/>
        <w:numPr>
          <w:ilvl w:val="1"/>
          <w:numId w:val="20"/>
        </w:numPr>
        <w:suppressAutoHyphens w:val="0"/>
        <w:spacing w:before="100" w:beforeAutospacing="1" w:after="100" w:afterAutospacing="1"/>
        <w:jc w:val="both"/>
        <w:divId w:val="564335516"/>
        <w:rPr>
          <w:rFonts w:ascii="Verdana" w:hAnsi="Verdana"/>
          <w:lang w:val="es-ES"/>
        </w:rPr>
      </w:pPr>
      <w:r w:rsidRPr="00676D49">
        <w:rPr>
          <w:rFonts w:ascii="Verdana" w:hAnsi="Verdana"/>
          <w:lang w:val="es-ES"/>
        </w:rPr>
        <w:t>Matrícula escolar o documento acreditativo de estar cursando o iniciar formación post obligatoria en el caso de los miembros de la unidad familiar o de convivencia, mayores de 16 años.</w:t>
      </w:r>
    </w:p>
    <w:p w14:paraId="65E9DE77" w14:textId="77777777" w:rsidR="005B05E9" w:rsidRPr="00676D49" w:rsidRDefault="005B05E9">
      <w:pPr>
        <w:pStyle w:val="NormalWeb"/>
        <w:divId w:val="564335516"/>
        <w:rPr>
          <w:rFonts w:eastAsiaTheme="minorEastAsia"/>
          <w:sz w:val="22"/>
          <w:szCs w:val="22"/>
          <w:lang w:val="es-ES"/>
        </w:rPr>
      </w:pPr>
      <w:r w:rsidRPr="00676D49">
        <w:rPr>
          <w:sz w:val="22"/>
          <w:szCs w:val="22"/>
          <w:lang w:val="es-ES"/>
        </w:rPr>
        <w:t xml:space="preserve">· A excepción de los miembros de la unidad familiar mayores de 16 años sin DNI o NIE, que deberán presentar la declaración responsable según el Anexo 4. </w:t>
      </w:r>
    </w:p>
    <w:p w14:paraId="58087284" w14:textId="77777777" w:rsidR="005B05E9" w:rsidRPr="00676D49" w:rsidRDefault="005B05E9">
      <w:pPr>
        <w:pStyle w:val="NormalWeb"/>
        <w:divId w:val="564335516"/>
        <w:rPr>
          <w:sz w:val="22"/>
          <w:szCs w:val="22"/>
          <w:lang w:val="es-ES"/>
        </w:rPr>
      </w:pPr>
      <w:r w:rsidRPr="00676D49">
        <w:rPr>
          <w:sz w:val="22"/>
          <w:szCs w:val="22"/>
          <w:lang w:val="es-ES"/>
        </w:rPr>
        <w:t>· Los miembros con prestaciones no contributivas deberán presentar certificado de ingresos correspondiente.</w:t>
      </w:r>
    </w:p>
    <w:p w14:paraId="571E1262" w14:textId="77777777" w:rsidR="005B05E9" w:rsidRPr="00676D49" w:rsidRDefault="005B05E9">
      <w:pPr>
        <w:pStyle w:val="NormalWeb"/>
        <w:divId w:val="564335516"/>
        <w:rPr>
          <w:sz w:val="22"/>
          <w:szCs w:val="22"/>
          <w:lang w:val="es-ES"/>
        </w:rPr>
      </w:pPr>
      <w:r w:rsidRPr="00676D49">
        <w:rPr>
          <w:sz w:val="22"/>
          <w:szCs w:val="22"/>
          <w:lang w:val="es-ES"/>
        </w:rPr>
        <w:t>· El Ayuntamiento consultará de oficio la Renta Garantizada de Ciudadanía (RGC) siempre que previamente se haya presentado la correspondiente Autorización según modelo del Anexo 3.</w:t>
      </w:r>
    </w:p>
    <w:p w14:paraId="37B4310A" w14:textId="77777777" w:rsidR="005B05E9" w:rsidRPr="00676D49" w:rsidRDefault="005B05E9" w:rsidP="00676D49">
      <w:pPr>
        <w:pStyle w:val="NormalWeb"/>
        <w:ind w:left="0" w:firstLine="528"/>
        <w:divId w:val="564335516"/>
        <w:rPr>
          <w:sz w:val="22"/>
          <w:szCs w:val="22"/>
          <w:lang w:val="es-ES"/>
        </w:rPr>
      </w:pPr>
      <w:r w:rsidRPr="00676D49">
        <w:rPr>
          <w:b/>
          <w:bCs/>
          <w:sz w:val="22"/>
          <w:szCs w:val="22"/>
          <w:lang w:val="es-ES"/>
        </w:rPr>
        <w:t xml:space="preserve">Art.4.- </w:t>
      </w:r>
      <w:r w:rsidRPr="00676D49">
        <w:rPr>
          <w:sz w:val="22"/>
          <w:szCs w:val="22"/>
          <w:lang w:val="es-ES"/>
        </w:rPr>
        <w:t>Actividades subvencionables</w:t>
      </w:r>
    </w:p>
    <w:p w14:paraId="16CA14A4" w14:textId="77777777" w:rsidR="005B05E9" w:rsidRPr="00676D49" w:rsidRDefault="005B05E9" w:rsidP="00676D49">
      <w:pPr>
        <w:pStyle w:val="NormalWeb"/>
        <w:ind w:firstLine="0"/>
        <w:divId w:val="564335516"/>
        <w:rPr>
          <w:sz w:val="22"/>
          <w:szCs w:val="22"/>
          <w:lang w:val="es-ES"/>
        </w:rPr>
      </w:pPr>
      <w:r w:rsidRPr="00676D49">
        <w:rPr>
          <w:sz w:val="22"/>
          <w:szCs w:val="22"/>
          <w:lang w:val="es-ES"/>
        </w:rPr>
        <w:t>Serán objeto de subvención todas las actividades que se realicen en el municipio y las de fuera del municipio dirigidas exclusivamente a niños o jóvenes con necesidades educativas especiales, durante el periodo estival y consideradas de ocio y casales dentro del marco de actividades de verano para las familias que cumplan los requisitos establecidos en el art.3 de las presentes bases.</w:t>
      </w:r>
    </w:p>
    <w:p w14:paraId="6186A068" w14:textId="77777777" w:rsidR="005B05E9" w:rsidRPr="00676D49" w:rsidRDefault="005B05E9" w:rsidP="00676D49">
      <w:pPr>
        <w:pStyle w:val="NormalWeb"/>
        <w:ind w:left="0" w:firstLine="528"/>
        <w:divId w:val="564335516"/>
        <w:rPr>
          <w:sz w:val="22"/>
          <w:szCs w:val="22"/>
          <w:lang w:val="es-ES"/>
        </w:rPr>
      </w:pPr>
      <w:r w:rsidRPr="00676D49">
        <w:rPr>
          <w:b/>
          <w:bCs/>
          <w:sz w:val="22"/>
          <w:szCs w:val="22"/>
          <w:lang w:val="es-ES"/>
        </w:rPr>
        <w:t xml:space="preserve">Art.5.- </w:t>
      </w:r>
      <w:r w:rsidRPr="00676D49">
        <w:rPr>
          <w:sz w:val="22"/>
          <w:szCs w:val="22"/>
          <w:lang w:val="es-ES"/>
        </w:rPr>
        <w:t>Importe subvencionable</w:t>
      </w:r>
    </w:p>
    <w:p w14:paraId="04C4A4E7" w14:textId="77777777" w:rsidR="005B05E9" w:rsidRPr="00676D49" w:rsidRDefault="005B05E9" w:rsidP="00676D49">
      <w:pPr>
        <w:pStyle w:val="NormalWeb"/>
        <w:ind w:firstLine="0"/>
        <w:divId w:val="564335516"/>
        <w:rPr>
          <w:sz w:val="22"/>
          <w:szCs w:val="22"/>
          <w:lang w:val="es-ES"/>
        </w:rPr>
      </w:pPr>
      <w:r w:rsidRPr="00676D49">
        <w:rPr>
          <w:sz w:val="22"/>
          <w:szCs w:val="22"/>
          <w:lang w:val="es-ES"/>
        </w:rPr>
        <w:t>El importe de la ayuda, junto con el de las subvenciones y/o ayudas concedidas con la misma finalidad por otras Administraciones públicas, no podrá superar el coste total de la obra o actividad subvencionada.</w:t>
      </w:r>
    </w:p>
    <w:p w14:paraId="06F6F3B5" w14:textId="77777777" w:rsidR="005B05E9" w:rsidRPr="00676D49" w:rsidRDefault="005B05E9" w:rsidP="00676D49">
      <w:pPr>
        <w:pStyle w:val="NormalWeb"/>
        <w:ind w:firstLine="0"/>
        <w:divId w:val="564335516"/>
        <w:rPr>
          <w:sz w:val="22"/>
          <w:szCs w:val="22"/>
          <w:lang w:val="es-ES"/>
        </w:rPr>
      </w:pPr>
      <w:r w:rsidRPr="00676D49">
        <w:rPr>
          <w:sz w:val="22"/>
          <w:szCs w:val="22"/>
          <w:lang w:val="es-ES"/>
        </w:rPr>
        <w:t xml:space="preserve">Estas ayudas no comportarán ningún desembolso pecuniario en favor del </w:t>
      </w:r>
      <w:proofErr w:type="gramStart"/>
      <w:r w:rsidRPr="00676D49">
        <w:rPr>
          <w:sz w:val="22"/>
          <w:szCs w:val="22"/>
          <w:lang w:val="es-ES"/>
        </w:rPr>
        <w:t>beneficiario</w:t>
      </w:r>
      <w:proofErr w:type="gramEnd"/>
      <w:r w:rsidRPr="00676D49">
        <w:rPr>
          <w:sz w:val="22"/>
          <w:szCs w:val="22"/>
          <w:lang w:val="es-ES"/>
        </w:rPr>
        <w:t xml:space="preserve"> sino que se aplicarán directamente en el momento de su realización al recurso o entidad organizadora de la actividad.</w:t>
      </w:r>
    </w:p>
    <w:p w14:paraId="7AEE3B4A" w14:textId="634BA55A" w:rsidR="005B05E9" w:rsidRPr="00676D49" w:rsidRDefault="005B05E9" w:rsidP="00C37311">
      <w:pPr>
        <w:pStyle w:val="NormalWeb"/>
        <w:ind w:firstLine="0"/>
        <w:divId w:val="564335516"/>
        <w:rPr>
          <w:sz w:val="22"/>
          <w:szCs w:val="22"/>
          <w:lang w:val="es-ES"/>
        </w:rPr>
      </w:pPr>
      <w:proofErr w:type="gramStart"/>
      <w:r w:rsidRPr="00676D49">
        <w:rPr>
          <w:sz w:val="22"/>
          <w:szCs w:val="22"/>
          <w:lang w:val="es-ES"/>
        </w:rPr>
        <w:t>Los casos de familias con custodia compartida se tomará</w:t>
      </w:r>
      <w:proofErr w:type="gramEnd"/>
      <w:r w:rsidRPr="00676D49">
        <w:rPr>
          <w:sz w:val="22"/>
          <w:szCs w:val="22"/>
          <w:lang w:val="es-ES"/>
        </w:rPr>
        <w:t xml:space="preserve"> como referencia la mitad del coste de la actividad subvencionable. </w:t>
      </w:r>
    </w:p>
    <w:p w14:paraId="2065754E" w14:textId="77777777" w:rsidR="005B05E9" w:rsidRPr="00676D49" w:rsidRDefault="005B05E9" w:rsidP="00676D49">
      <w:pPr>
        <w:pStyle w:val="NormalWeb"/>
        <w:ind w:left="0" w:firstLine="528"/>
        <w:divId w:val="564335516"/>
        <w:rPr>
          <w:sz w:val="22"/>
          <w:szCs w:val="22"/>
          <w:lang w:val="es-ES"/>
        </w:rPr>
      </w:pPr>
      <w:r w:rsidRPr="00676D49">
        <w:rPr>
          <w:b/>
          <w:bCs/>
          <w:sz w:val="22"/>
          <w:szCs w:val="22"/>
          <w:lang w:val="es-ES"/>
        </w:rPr>
        <w:t xml:space="preserve">Art.6.- </w:t>
      </w:r>
      <w:r w:rsidRPr="00676D49">
        <w:rPr>
          <w:sz w:val="22"/>
          <w:szCs w:val="22"/>
          <w:lang w:val="es-ES"/>
        </w:rPr>
        <w:t>Criterios Específicos de Valoración</w:t>
      </w:r>
    </w:p>
    <w:p w14:paraId="6F51E8B5" w14:textId="77777777" w:rsidR="005B05E9" w:rsidRPr="00676D49" w:rsidRDefault="005B05E9" w:rsidP="00C37311">
      <w:pPr>
        <w:pStyle w:val="NormalWeb"/>
        <w:ind w:firstLine="0"/>
        <w:divId w:val="564335516"/>
        <w:rPr>
          <w:sz w:val="22"/>
          <w:szCs w:val="22"/>
          <w:lang w:val="es-ES"/>
        </w:rPr>
      </w:pPr>
      <w:r w:rsidRPr="00676D49">
        <w:rPr>
          <w:sz w:val="22"/>
          <w:szCs w:val="22"/>
          <w:lang w:val="es-ES"/>
        </w:rPr>
        <w:t>Los criterios de valoración de las solicitudes con un máximo de VEINTICINCO (25) puntos son los siguientes:</w:t>
      </w:r>
    </w:p>
    <w:tbl>
      <w:tblPr>
        <w:tblpPr w:leftFromText="141" w:rightFromText="141" w:horzAnchor="margin" w:tblpXSpec="center" w:tblpY="585"/>
        <w:tblW w:w="0" w:type="auto"/>
        <w:tblCellSpacing w:w="15" w:type="dxa"/>
        <w:tblCellMar>
          <w:top w:w="15" w:type="dxa"/>
          <w:left w:w="15" w:type="dxa"/>
          <w:bottom w:w="15" w:type="dxa"/>
          <w:right w:w="15" w:type="dxa"/>
        </w:tblCellMar>
        <w:tblLook w:val="04A0" w:firstRow="1" w:lastRow="0" w:firstColumn="1" w:lastColumn="0" w:noHBand="0" w:noVBand="1"/>
      </w:tblPr>
      <w:tblGrid>
        <w:gridCol w:w="9214"/>
      </w:tblGrid>
      <w:tr w:rsidR="00C37311" w:rsidRPr="00676D49" w14:paraId="2C785F7B" w14:textId="77777777" w:rsidTr="00C37311">
        <w:trPr>
          <w:divId w:val="564335516"/>
          <w:tblCellSpacing w:w="15" w:type="dxa"/>
        </w:trPr>
        <w:tc>
          <w:tcPr>
            <w:tcW w:w="9154" w:type="dxa"/>
            <w:vAlign w:val="center"/>
            <w:hideMark/>
          </w:tcPr>
          <w:p w14:paraId="33D7119E" w14:textId="77777777" w:rsidR="00C37311" w:rsidRDefault="00C37311" w:rsidP="00C37311">
            <w:pPr>
              <w:pStyle w:val="NormalWeb"/>
              <w:ind w:left="0" w:firstLine="0"/>
              <w:rPr>
                <w:b/>
                <w:bCs/>
                <w:color w:val="000000"/>
                <w:sz w:val="22"/>
                <w:szCs w:val="22"/>
                <w:lang w:val="es-ES"/>
              </w:rPr>
            </w:pPr>
            <w:r w:rsidRPr="00676D49">
              <w:rPr>
                <w:b/>
                <w:bCs/>
                <w:color w:val="000000"/>
                <w:sz w:val="22"/>
                <w:szCs w:val="22"/>
                <w:lang w:val="es-ES"/>
              </w:rPr>
              <w:lastRenderedPageBreak/>
              <w:t>CRITERIOS DE VALORACIÓN</w:t>
            </w:r>
          </w:p>
          <w:p w14:paraId="09B2492B" w14:textId="77777777" w:rsidR="00C37311" w:rsidRDefault="00C37311" w:rsidP="00C37311">
            <w:pPr>
              <w:pStyle w:val="NormalWeb"/>
              <w:rPr>
                <w:rFonts w:eastAsiaTheme="minorEastAsia"/>
                <w:b/>
                <w:bCs/>
                <w:sz w:val="22"/>
                <w:szCs w:val="22"/>
                <w:lang w:val="es-ES"/>
              </w:rPr>
            </w:pPr>
          </w:p>
          <w:tbl>
            <w:tblPr>
              <w:tblStyle w:val="Tablaconcuadrcula"/>
              <w:tblW w:w="7869" w:type="dxa"/>
              <w:tblLook w:val="04A0" w:firstRow="1" w:lastRow="0" w:firstColumn="1" w:lastColumn="0" w:noHBand="0" w:noVBand="1"/>
            </w:tblPr>
            <w:tblGrid>
              <w:gridCol w:w="5437"/>
              <w:gridCol w:w="2432"/>
            </w:tblGrid>
            <w:tr w:rsidR="00C37311" w:rsidRPr="00676D49" w14:paraId="12F45EB3" w14:textId="77777777" w:rsidTr="00C37311">
              <w:trPr>
                <w:trHeight w:val="299"/>
              </w:trPr>
              <w:tc>
                <w:tcPr>
                  <w:tcW w:w="0" w:type="auto"/>
                  <w:hideMark/>
                </w:tcPr>
                <w:p w14:paraId="5C1FF59C" w14:textId="77777777" w:rsidR="00C37311" w:rsidRPr="00676D49" w:rsidRDefault="00C37311" w:rsidP="00DF7772">
                  <w:pPr>
                    <w:framePr w:hSpace="141" w:wrap="around" w:hAnchor="margin" w:xAlign="center" w:y="585"/>
                    <w:widowControl/>
                    <w:suppressAutoHyphens w:val="0"/>
                    <w:jc w:val="center"/>
                    <w:rPr>
                      <w:b/>
                      <w:bCs/>
                      <w:color w:val="auto"/>
                      <w:sz w:val="24"/>
                      <w:szCs w:val="24"/>
                      <w:lang w:val="es-ES" w:eastAsia="es-ES"/>
                    </w:rPr>
                  </w:pPr>
                  <w:r w:rsidRPr="00676D49">
                    <w:rPr>
                      <w:b/>
                      <w:bCs/>
                      <w:color w:val="auto"/>
                      <w:sz w:val="24"/>
                      <w:szCs w:val="24"/>
                      <w:lang w:val="es-ES" w:eastAsia="es-ES"/>
                    </w:rPr>
                    <w:t>CRITERIOS DE VALORACIÓN</w:t>
                  </w:r>
                </w:p>
              </w:tc>
              <w:tc>
                <w:tcPr>
                  <w:tcW w:w="0" w:type="auto"/>
                  <w:hideMark/>
                </w:tcPr>
                <w:p w14:paraId="511E501E" w14:textId="77777777" w:rsidR="00C37311" w:rsidRPr="00676D49" w:rsidRDefault="00C37311" w:rsidP="00DF7772">
                  <w:pPr>
                    <w:framePr w:hSpace="141" w:wrap="around" w:hAnchor="margin" w:xAlign="center" w:y="585"/>
                    <w:widowControl/>
                    <w:suppressAutoHyphens w:val="0"/>
                    <w:jc w:val="center"/>
                    <w:rPr>
                      <w:b/>
                      <w:bCs/>
                      <w:color w:val="auto"/>
                      <w:sz w:val="24"/>
                      <w:szCs w:val="24"/>
                      <w:lang w:val="es-ES" w:eastAsia="es-ES"/>
                    </w:rPr>
                  </w:pPr>
                  <w:r w:rsidRPr="00676D49">
                    <w:rPr>
                      <w:b/>
                      <w:bCs/>
                      <w:color w:val="auto"/>
                      <w:sz w:val="24"/>
                      <w:szCs w:val="24"/>
                      <w:lang w:val="es-ES" w:eastAsia="es-ES"/>
                    </w:rPr>
                    <w:t>PONDERACIÓN</w:t>
                  </w:r>
                </w:p>
              </w:tc>
            </w:tr>
            <w:tr w:rsidR="00C37311" w:rsidRPr="00676D49" w14:paraId="1C9BF420" w14:textId="77777777" w:rsidTr="00C37311">
              <w:trPr>
                <w:trHeight w:val="614"/>
              </w:trPr>
              <w:tc>
                <w:tcPr>
                  <w:tcW w:w="0" w:type="auto"/>
                  <w:hideMark/>
                </w:tcPr>
                <w:p w14:paraId="43E1BDA9" w14:textId="77777777" w:rsidR="00C37311" w:rsidRPr="00676D49" w:rsidRDefault="00C37311" w:rsidP="00DF7772">
                  <w:pPr>
                    <w:framePr w:hSpace="141" w:wrap="around" w:hAnchor="margin" w:xAlign="center" w:y="585"/>
                    <w:widowControl/>
                    <w:suppressAutoHyphens w:val="0"/>
                    <w:rPr>
                      <w:color w:val="auto"/>
                      <w:sz w:val="24"/>
                      <w:szCs w:val="24"/>
                      <w:lang w:val="es-ES" w:eastAsia="es-ES"/>
                    </w:rPr>
                  </w:pPr>
                  <w:r w:rsidRPr="00676D49">
                    <w:rPr>
                      <w:b/>
                      <w:bCs/>
                      <w:color w:val="auto"/>
                      <w:sz w:val="24"/>
                      <w:szCs w:val="24"/>
                      <w:lang w:val="es-ES" w:eastAsia="es-ES"/>
                    </w:rPr>
                    <w:t>Capacidad económica de la unidad familiar o unidad de convivencia</w:t>
                  </w:r>
                </w:p>
              </w:tc>
              <w:tc>
                <w:tcPr>
                  <w:tcW w:w="0" w:type="auto"/>
                  <w:hideMark/>
                </w:tcPr>
                <w:p w14:paraId="4635E4EB" w14:textId="77777777" w:rsidR="00C37311" w:rsidRPr="00676D49" w:rsidRDefault="00C37311" w:rsidP="00DF7772">
                  <w:pPr>
                    <w:framePr w:hSpace="141" w:wrap="around" w:hAnchor="margin" w:xAlign="center" w:y="585"/>
                    <w:widowControl/>
                    <w:suppressAutoHyphens w:val="0"/>
                    <w:rPr>
                      <w:color w:val="auto"/>
                      <w:sz w:val="24"/>
                      <w:szCs w:val="24"/>
                      <w:lang w:val="es-ES" w:eastAsia="es-ES"/>
                    </w:rPr>
                  </w:pPr>
                  <w:r w:rsidRPr="00676D49">
                    <w:rPr>
                      <w:b/>
                      <w:bCs/>
                      <w:color w:val="auto"/>
                      <w:sz w:val="24"/>
                      <w:szCs w:val="24"/>
                      <w:lang w:val="es-ES" w:eastAsia="es-ES"/>
                    </w:rPr>
                    <w:t>Hasta un máximo de DIEZ (10) puntos</w:t>
                  </w:r>
                </w:p>
              </w:tc>
            </w:tr>
            <w:tr w:rsidR="00C37311" w:rsidRPr="00676D49" w14:paraId="341F3E02" w14:textId="77777777" w:rsidTr="00C37311">
              <w:trPr>
                <w:trHeight w:val="1213"/>
              </w:trPr>
              <w:tc>
                <w:tcPr>
                  <w:tcW w:w="0" w:type="auto"/>
                  <w:hideMark/>
                </w:tcPr>
                <w:p w14:paraId="25F1208E" w14:textId="77777777" w:rsidR="00C37311" w:rsidRPr="00676D49" w:rsidRDefault="00C37311" w:rsidP="00DF7772">
                  <w:pPr>
                    <w:framePr w:hSpace="141" w:wrap="around" w:hAnchor="margin" w:xAlign="center" w:y="585"/>
                    <w:widowControl/>
                    <w:suppressAutoHyphens w:val="0"/>
                    <w:rPr>
                      <w:color w:val="auto"/>
                      <w:sz w:val="24"/>
                      <w:szCs w:val="24"/>
                      <w:lang w:val="es-ES" w:eastAsia="es-ES"/>
                    </w:rPr>
                  </w:pPr>
                  <w:r w:rsidRPr="00676D49">
                    <w:rPr>
                      <w:b/>
                      <w:bCs/>
                      <w:color w:val="auto"/>
                      <w:sz w:val="24"/>
                      <w:szCs w:val="24"/>
                      <w:lang w:val="es-ES" w:eastAsia="es-ES"/>
                    </w:rPr>
                    <w:t>A.</w:t>
                  </w:r>
                  <w:r w:rsidRPr="00676D49">
                    <w:rPr>
                      <w:color w:val="auto"/>
                      <w:sz w:val="24"/>
                      <w:szCs w:val="24"/>
                      <w:lang w:val="es-ES" w:eastAsia="es-ES"/>
                    </w:rPr>
                    <w:t xml:space="preserve"> Por reconocimiento de discapacidad de los/as progenitores/as, tutores/as, guardadores/as o menores (se tendrá en cuenta únicamente una discapacidad y prevalecerá la de mayor grado)</w:t>
                  </w:r>
                </w:p>
              </w:tc>
              <w:tc>
                <w:tcPr>
                  <w:tcW w:w="0" w:type="auto"/>
                  <w:hideMark/>
                </w:tcPr>
                <w:p w14:paraId="2E7AB284" w14:textId="77777777" w:rsidR="00C37311" w:rsidRPr="00676D49" w:rsidRDefault="00C37311" w:rsidP="00DF7772">
                  <w:pPr>
                    <w:framePr w:hSpace="141" w:wrap="around" w:hAnchor="margin" w:xAlign="center" w:y="585"/>
                    <w:widowControl/>
                    <w:suppressAutoHyphens w:val="0"/>
                    <w:rPr>
                      <w:color w:val="auto"/>
                      <w:sz w:val="24"/>
                      <w:szCs w:val="24"/>
                      <w:lang w:val="es-ES" w:eastAsia="es-ES"/>
                    </w:rPr>
                  </w:pPr>
                </w:p>
              </w:tc>
            </w:tr>
            <w:tr w:rsidR="00C37311" w:rsidRPr="00676D49" w14:paraId="6B77A941" w14:textId="77777777" w:rsidTr="00C37311">
              <w:trPr>
                <w:trHeight w:val="299"/>
              </w:trPr>
              <w:tc>
                <w:tcPr>
                  <w:tcW w:w="0" w:type="auto"/>
                  <w:hideMark/>
                </w:tcPr>
                <w:p w14:paraId="2D9A9437" w14:textId="77777777" w:rsidR="00C37311" w:rsidRPr="00676D49" w:rsidRDefault="00C37311" w:rsidP="00DF7772">
                  <w:pPr>
                    <w:framePr w:hSpace="141" w:wrap="around" w:hAnchor="margin" w:xAlign="center" w:y="585"/>
                    <w:widowControl/>
                    <w:suppressAutoHyphens w:val="0"/>
                    <w:rPr>
                      <w:color w:val="auto"/>
                      <w:sz w:val="24"/>
                      <w:szCs w:val="24"/>
                      <w:lang w:val="es-ES" w:eastAsia="es-ES"/>
                    </w:rPr>
                  </w:pPr>
                  <w:r w:rsidRPr="00676D49">
                    <w:rPr>
                      <w:color w:val="auto"/>
                      <w:sz w:val="24"/>
                      <w:szCs w:val="24"/>
                      <w:lang w:val="es-ES" w:eastAsia="es-ES"/>
                    </w:rPr>
                    <w:t>• Hasta el 33%</w:t>
                  </w:r>
                </w:p>
              </w:tc>
              <w:tc>
                <w:tcPr>
                  <w:tcW w:w="0" w:type="auto"/>
                  <w:hideMark/>
                </w:tcPr>
                <w:p w14:paraId="1E34D262" w14:textId="77777777" w:rsidR="00C37311" w:rsidRPr="00676D49" w:rsidRDefault="00C37311" w:rsidP="00DF7772">
                  <w:pPr>
                    <w:framePr w:hSpace="141" w:wrap="around" w:hAnchor="margin" w:xAlign="center" w:y="585"/>
                    <w:widowControl/>
                    <w:suppressAutoHyphens w:val="0"/>
                    <w:rPr>
                      <w:color w:val="auto"/>
                      <w:sz w:val="24"/>
                      <w:szCs w:val="24"/>
                      <w:lang w:val="es-ES" w:eastAsia="es-ES"/>
                    </w:rPr>
                  </w:pPr>
                  <w:r w:rsidRPr="00676D49">
                    <w:rPr>
                      <w:color w:val="auto"/>
                      <w:sz w:val="24"/>
                      <w:szCs w:val="24"/>
                      <w:lang w:val="es-ES" w:eastAsia="es-ES"/>
                    </w:rPr>
                    <w:t>DOS (2) puntos</w:t>
                  </w:r>
                </w:p>
              </w:tc>
            </w:tr>
            <w:tr w:rsidR="00C37311" w:rsidRPr="00676D49" w14:paraId="5E062285" w14:textId="77777777" w:rsidTr="00C37311">
              <w:trPr>
                <w:trHeight w:val="299"/>
              </w:trPr>
              <w:tc>
                <w:tcPr>
                  <w:tcW w:w="0" w:type="auto"/>
                  <w:hideMark/>
                </w:tcPr>
                <w:p w14:paraId="68A51088" w14:textId="77777777" w:rsidR="00C37311" w:rsidRPr="00676D49" w:rsidRDefault="00C37311" w:rsidP="00DF7772">
                  <w:pPr>
                    <w:framePr w:hSpace="141" w:wrap="around" w:hAnchor="margin" w:xAlign="center" w:y="585"/>
                    <w:widowControl/>
                    <w:suppressAutoHyphens w:val="0"/>
                    <w:rPr>
                      <w:color w:val="auto"/>
                      <w:sz w:val="24"/>
                      <w:szCs w:val="24"/>
                      <w:lang w:val="es-ES" w:eastAsia="es-ES"/>
                    </w:rPr>
                  </w:pPr>
                  <w:r w:rsidRPr="00676D49">
                    <w:rPr>
                      <w:color w:val="auto"/>
                      <w:sz w:val="24"/>
                      <w:szCs w:val="24"/>
                      <w:lang w:val="es-ES" w:eastAsia="es-ES"/>
                    </w:rPr>
                    <w:t>• Superior al 33%</w:t>
                  </w:r>
                </w:p>
              </w:tc>
              <w:tc>
                <w:tcPr>
                  <w:tcW w:w="0" w:type="auto"/>
                  <w:hideMark/>
                </w:tcPr>
                <w:p w14:paraId="1F781D3B" w14:textId="77777777" w:rsidR="00C37311" w:rsidRPr="00676D49" w:rsidRDefault="00C37311" w:rsidP="00DF7772">
                  <w:pPr>
                    <w:framePr w:hSpace="141" w:wrap="around" w:hAnchor="margin" w:xAlign="center" w:y="585"/>
                    <w:widowControl/>
                    <w:suppressAutoHyphens w:val="0"/>
                    <w:rPr>
                      <w:color w:val="auto"/>
                      <w:sz w:val="24"/>
                      <w:szCs w:val="24"/>
                      <w:lang w:val="es-ES" w:eastAsia="es-ES"/>
                    </w:rPr>
                  </w:pPr>
                  <w:r w:rsidRPr="00676D49">
                    <w:rPr>
                      <w:color w:val="auto"/>
                      <w:sz w:val="24"/>
                      <w:szCs w:val="24"/>
                      <w:lang w:val="es-ES" w:eastAsia="es-ES"/>
                    </w:rPr>
                    <w:t>TRES (3) puntos</w:t>
                  </w:r>
                </w:p>
              </w:tc>
            </w:tr>
            <w:tr w:rsidR="00C37311" w:rsidRPr="00676D49" w14:paraId="4405BEB1" w14:textId="77777777" w:rsidTr="00C37311">
              <w:trPr>
                <w:trHeight w:val="1213"/>
              </w:trPr>
              <w:tc>
                <w:tcPr>
                  <w:tcW w:w="0" w:type="auto"/>
                  <w:hideMark/>
                </w:tcPr>
                <w:p w14:paraId="2C672A19" w14:textId="77777777" w:rsidR="00C37311" w:rsidRPr="00676D49" w:rsidRDefault="00C37311" w:rsidP="00DF7772">
                  <w:pPr>
                    <w:framePr w:hSpace="141" w:wrap="around" w:hAnchor="margin" w:xAlign="center" w:y="585"/>
                    <w:widowControl/>
                    <w:suppressAutoHyphens w:val="0"/>
                    <w:rPr>
                      <w:color w:val="auto"/>
                      <w:sz w:val="24"/>
                      <w:szCs w:val="24"/>
                      <w:lang w:val="es-ES" w:eastAsia="es-ES"/>
                    </w:rPr>
                  </w:pPr>
                  <w:r w:rsidRPr="00676D49">
                    <w:rPr>
                      <w:b/>
                      <w:bCs/>
                      <w:color w:val="auto"/>
                      <w:sz w:val="24"/>
                      <w:szCs w:val="24"/>
                      <w:lang w:val="es-ES" w:eastAsia="es-ES"/>
                    </w:rPr>
                    <w:t>B.</w:t>
                  </w:r>
                  <w:r w:rsidRPr="00676D49">
                    <w:rPr>
                      <w:color w:val="auto"/>
                      <w:sz w:val="24"/>
                      <w:szCs w:val="24"/>
                      <w:lang w:val="es-ES" w:eastAsia="es-ES"/>
                    </w:rPr>
                    <w:t xml:space="preserve"> Por la condición de familia numerosa/monoparental acreditada con el certificado correspondiente (para las familias que tengan ambas certificaciones, solo se tendrá en cuenta una)</w:t>
                  </w:r>
                </w:p>
              </w:tc>
              <w:tc>
                <w:tcPr>
                  <w:tcW w:w="0" w:type="auto"/>
                  <w:hideMark/>
                </w:tcPr>
                <w:p w14:paraId="0CC6DC7F" w14:textId="77777777" w:rsidR="00C37311" w:rsidRPr="00676D49" w:rsidRDefault="00C37311" w:rsidP="00DF7772">
                  <w:pPr>
                    <w:framePr w:hSpace="141" w:wrap="around" w:hAnchor="margin" w:xAlign="center" w:y="585"/>
                    <w:widowControl/>
                    <w:suppressAutoHyphens w:val="0"/>
                    <w:rPr>
                      <w:color w:val="auto"/>
                      <w:sz w:val="24"/>
                      <w:szCs w:val="24"/>
                      <w:lang w:val="es-ES" w:eastAsia="es-ES"/>
                    </w:rPr>
                  </w:pPr>
                  <w:r w:rsidRPr="00676D49">
                    <w:rPr>
                      <w:color w:val="auto"/>
                      <w:sz w:val="24"/>
                      <w:szCs w:val="24"/>
                      <w:lang w:val="es-ES" w:eastAsia="es-ES"/>
                    </w:rPr>
                    <w:t>DOS (2) puntos</w:t>
                  </w:r>
                </w:p>
              </w:tc>
            </w:tr>
            <w:tr w:rsidR="00C37311" w:rsidRPr="00676D49" w14:paraId="0F73A81F" w14:textId="77777777" w:rsidTr="00C37311">
              <w:trPr>
                <w:trHeight w:val="614"/>
              </w:trPr>
              <w:tc>
                <w:tcPr>
                  <w:tcW w:w="0" w:type="auto"/>
                  <w:hideMark/>
                </w:tcPr>
                <w:p w14:paraId="2B715BE0" w14:textId="77777777" w:rsidR="00C37311" w:rsidRPr="00676D49" w:rsidRDefault="00C37311" w:rsidP="00DF7772">
                  <w:pPr>
                    <w:framePr w:hSpace="141" w:wrap="around" w:hAnchor="margin" w:xAlign="center" w:y="585"/>
                    <w:widowControl/>
                    <w:suppressAutoHyphens w:val="0"/>
                    <w:rPr>
                      <w:color w:val="auto"/>
                      <w:sz w:val="24"/>
                      <w:szCs w:val="24"/>
                      <w:lang w:val="es-ES" w:eastAsia="es-ES"/>
                    </w:rPr>
                  </w:pPr>
                  <w:r w:rsidRPr="00676D49">
                    <w:rPr>
                      <w:b/>
                      <w:bCs/>
                      <w:color w:val="auto"/>
                      <w:sz w:val="24"/>
                      <w:szCs w:val="24"/>
                      <w:lang w:val="es-ES" w:eastAsia="es-ES"/>
                    </w:rPr>
                    <w:t>C.</w:t>
                  </w:r>
                  <w:r w:rsidRPr="00676D49">
                    <w:rPr>
                      <w:color w:val="auto"/>
                      <w:sz w:val="24"/>
                      <w:szCs w:val="24"/>
                      <w:lang w:val="es-ES" w:eastAsia="es-ES"/>
                    </w:rPr>
                    <w:t xml:space="preserve"> Víctima de violencia de género acreditada con el informe pertinente</w:t>
                  </w:r>
                </w:p>
              </w:tc>
              <w:tc>
                <w:tcPr>
                  <w:tcW w:w="0" w:type="auto"/>
                  <w:hideMark/>
                </w:tcPr>
                <w:p w14:paraId="36DE7678" w14:textId="77777777" w:rsidR="00C37311" w:rsidRPr="00676D49" w:rsidRDefault="00C37311" w:rsidP="00DF7772">
                  <w:pPr>
                    <w:framePr w:hSpace="141" w:wrap="around" w:hAnchor="margin" w:xAlign="center" w:y="585"/>
                    <w:widowControl/>
                    <w:suppressAutoHyphens w:val="0"/>
                    <w:rPr>
                      <w:color w:val="auto"/>
                      <w:sz w:val="24"/>
                      <w:szCs w:val="24"/>
                      <w:lang w:val="es-ES" w:eastAsia="es-ES"/>
                    </w:rPr>
                  </w:pPr>
                  <w:r w:rsidRPr="00676D49">
                    <w:rPr>
                      <w:color w:val="auto"/>
                      <w:sz w:val="24"/>
                      <w:szCs w:val="24"/>
                      <w:lang w:val="es-ES" w:eastAsia="es-ES"/>
                    </w:rPr>
                    <w:t>UN (1) punto</w:t>
                  </w:r>
                </w:p>
              </w:tc>
            </w:tr>
            <w:tr w:rsidR="00C37311" w:rsidRPr="00676D49" w14:paraId="2E182627" w14:textId="77777777" w:rsidTr="00C37311">
              <w:trPr>
                <w:trHeight w:val="598"/>
              </w:trPr>
              <w:tc>
                <w:tcPr>
                  <w:tcW w:w="0" w:type="auto"/>
                  <w:hideMark/>
                </w:tcPr>
                <w:p w14:paraId="63056E86" w14:textId="77777777" w:rsidR="00C37311" w:rsidRPr="00676D49" w:rsidRDefault="00C37311" w:rsidP="00DF7772">
                  <w:pPr>
                    <w:framePr w:hSpace="141" w:wrap="around" w:hAnchor="margin" w:xAlign="center" w:y="585"/>
                    <w:widowControl/>
                    <w:suppressAutoHyphens w:val="0"/>
                    <w:rPr>
                      <w:color w:val="auto"/>
                      <w:sz w:val="24"/>
                      <w:szCs w:val="24"/>
                      <w:lang w:val="es-ES" w:eastAsia="es-ES"/>
                    </w:rPr>
                  </w:pPr>
                  <w:r w:rsidRPr="00676D49">
                    <w:rPr>
                      <w:b/>
                      <w:bCs/>
                      <w:color w:val="auto"/>
                      <w:sz w:val="24"/>
                      <w:szCs w:val="24"/>
                      <w:lang w:val="es-ES" w:eastAsia="es-ES"/>
                    </w:rPr>
                    <w:t>D.</w:t>
                  </w:r>
                  <w:r w:rsidRPr="00676D49">
                    <w:rPr>
                      <w:color w:val="auto"/>
                      <w:sz w:val="24"/>
                      <w:szCs w:val="24"/>
                      <w:lang w:val="es-ES" w:eastAsia="es-ES"/>
                    </w:rPr>
                    <w:t xml:space="preserve"> Estar laboralmente activo/a alguno/a de los/as progenitores/as. Puntuación por familia</w:t>
                  </w:r>
                </w:p>
              </w:tc>
              <w:tc>
                <w:tcPr>
                  <w:tcW w:w="0" w:type="auto"/>
                  <w:hideMark/>
                </w:tcPr>
                <w:p w14:paraId="626DEC89" w14:textId="77777777" w:rsidR="00C37311" w:rsidRPr="00676D49" w:rsidRDefault="00C37311" w:rsidP="00DF7772">
                  <w:pPr>
                    <w:framePr w:hSpace="141" w:wrap="around" w:hAnchor="margin" w:xAlign="center" w:y="585"/>
                    <w:widowControl/>
                    <w:suppressAutoHyphens w:val="0"/>
                    <w:rPr>
                      <w:color w:val="auto"/>
                      <w:sz w:val="24"/>
                      <w:szCs w:val="24"/>
                      <w:lang w:val="es-ES" w:eastAsia="es-ES"/>
                    </w:rPr>
                  </w:pPr>
                  <w:r w:rsidRPr="00676D49">
                    <w:rPr>
                      <w:color w:val="auto"/>
                      <w:sz w:val="24"/>
                      <w:szCs w:val="24"/>
                      <w:lang w:val="es-ES" w:eastAsia="es-ES"/>
                    </w:rPr>
                    <w:t>CUATRO (4) puntos</w:t>
                  </w:r>
                </w:p>
              </w:tc>
            </w:tr>
            <w:tr w:rsidR="00C37311" w:rsidRPr="00676D49" w14:paraId="435766D6" w14:textId="77777777" w:rsidTr="00C37311">
              <w:trPr>
                <w:trHeight w:val="614"/>
              </w:trPr>
              <w:tc>
                <w:tcPr>
                  <w:tcW w:w="0" w:type="auto"/>
                  <w:hideMark/>
                </w:tcPr>
                <w:p w14:paraId="6F7C6C99" w14:textId="77777777" w:rsidR="00C37311" w:rsidRPr="00676D49" w:rsidRDefault="00C37311" w:rsidP="00DF7772">
                  <w:pPr>
                    <w:framePr w:hSpace="141" w:wrap="around" w:hAnchor="margin" w:xAlign="center" w:y="585"/>
                    <w:widowControl/>
                    <w:suppressAutoHyphens w:val="0"/>
                    <w:rPr>
                      <w:color w:val="auto"/>
                      <w:sz w:val="24"/>
                      <w:szCs w:val="24"/>
                      <w:lang w:val="es-ES" w:eastAsia="es-ES"/>
                    </w:rPr>
                  </w:pPr>
                  <w:r w:rsidRPr="00676D49">
                    <w:rPr>
                      <w:b/>
                      <w:bCs/>
                      <w:color w:val="auto"/>
                      <w:sz w:val="24"/>
                      <w:szCs w:val="24"/>
                      <w:lang w:val="es-ES" w:eastAsia="es-ES"/>
                    </w:rPr>
                    <w:t>E.</w:t>
                  </w:r>
                  <w:r w:rsidRPr="00676D49">
                    <w:rPr>
                      <w:color w:val="auto"/>
                      <w:sz w:val="24"/>
                      <w:szCs w:val="24"/>
                      <w:lang w:val="es-ES" w:eastAsia="es-ES"/>
                    </w:rPr>
                    <w:t xml:space="preserve"> Valoración técnica de Servicios Sociales, con cualquiera de los siguientes ítems:</w:t>
                  </w:r>
                </w:p>
              </w:tc>
              <w:tc>
                <w:tcPr>
                  <w:tcW w:w="0" w:type="auto"/>
                  <w:hideMark/>
                </w:tcPr>
                <w:p w14:paraId="135F1FE6" w14:textId="77777777" w:rsidR="00C37311" w:rsidRPr="00676D49" w:rsidRDefault="00C37311" w:rsidP="00DF7772">
                  <w:pPr>
                    <w:framePr w:hSpace="141" w:wrap="around" w:hAnchor="margin" w:xAlign="center" w:y="585"/>
                    <w:widowControl/>
                    <w:suppressAutoHyphens w:val="0"/>
                    <w:rPr>
                      <w:color w:val="auto"/>
                      <w:sz w:val="24"/>
                      <w:szCs w:val="24"/>
                      <w:lang w:val="es-ES" w:eastAsia="es-ES"/>
                    </w:rPr>
                  </w:pPr>
                  <w:r w:rsidRPr="00676D49">
                    <w:rPr>
                      <w:color w:val="auto"/>
                      <w:sz w:val="24"/>
                      <w:szCs w:val="24"/>
                      <w:lang w:val="es-ES" w:eastAsia="es-ES"/>
                    </w:rPr>
                    <w:t>CINCO (5) puntos</w:t>
                  </w:r>
                </w:p>
              </w:tc>
            </w:tr>
            <w:tr w:rsidR="00C37311" w:rsidRPr="00676D49" w14:paraId="48D28E4A" w14:textId="77777777" w:rsidTr="00C37311">
              <w:trPr>
                <w:trHeight w:val="598"/>
              </w:trPr>
              <w:tc>
                <w:tcPr>
                  <w:tcW w:w="0" w:type="auto"/>
                  <w:hideMark/>
                </w:tcPr>
                <w:p w14:paraId="0B1106FF" w14:textId="77777777" w:rsidR="00C37311" w:rsidRPr="00676D49" w:rsidRDefault="00C37311" w:rsidP="00DF7772">
                  <w:pPr>
                    <w:framePr w:hSpace="141" w:wrap="around" w:hAnchor="margin" w:xAlign="center" w:y="585"/>
                    <w:widowControl/>
                    <w:suppressAutoHyphens w:val="0"/>
                    <w:rPr>
                      <w:color w:val="auto"/>
                      <w:sz w:val="24"/>
                      <w:szCs w:val="24"/>
                      <w:lang w:val="es-ES" w:eastAsia="es-ES"/>
                    </w:rPr>
                  </w:pPr>
                  <w:r w:rsidRPr="00676D49">
                    <w:rPr>
                      <w:color w:val="auto"/>
                      <w:sz w:val="24"/>
                      <w:szCs w:val="24"/>
                      <w:lang w:val="es-ES" w:eastAsia="es-ES"/>
                    </w:rPr>
                    <w:t>• Familia con seguimiento de Servicios Sociales: 3 entrevistas en los últimos 6 meses</w:t>
                  </w:r>
                </w:p>
              </w:tc>
              <w:tc>
                <w:tcPr>
                  <w:tcW w:w="0" w:type="auto"/>
                  <w:hideMark/>
                </w:tcPr>
                <w:p w14:paraId="274623A7" w14:textId="77777777" w:rsidR="00C37311" w:rsidRPr="00676D49" w:rsidRDefault="00C37311" w:rsidP="00DF7772">
                  <w:pPr>
                    <w:framePr w:hSpace="141" w:wrap="around" w:hAnchor="margin" w:xAlign="center" w:y="585"/>
                    <w:widowControl/>
                    <w:suppressAutoHyphens w:val="0"/>
                    <w:rPr>
                      <w:color w:val="auto"/>
                      <w:sz w:val="24"/>
                      <w:szCs w:val="24"/>
                      <w:lang w:val="es-ES" w:eastAsia="es-ES"/>
                    </w:rPr>
                  </w:pPr>
                </w:p>
              </w:tc>
            </w:tr>
            <w:tr w:rsidR="00C37311" w:rsidRPr="00676D49" w14:paraId="2B233833" w14:textId="77777777" w:rsidTr="00C37311">
              <w:trPr>
                <w:trHeight w:val="598"/>
              </w:trPr>
              <w:tc>
                <w:tcPr>
                  <w:tcW w:w="0" w:type="auto"/>
                  <w:hideMark/>
                </w:tcPr>
                <w:p w14:paraId="50A997CE" w14:textId="77777777" w:rsidR="00C37311" w:rsidRPr="00676D49" w:rsidRDefault="00C37311" w:rsidP="00DF7772">
                  <w:pPr>
                    <w:framePr w:hSpace="141" w:wrap="around" w:hAnchor="margin" w:xAlign="center" w:y="585"/>
                    <w:widowControl/>
                    <w:suppressAutoHyphens w:val="0"/>
                    <w:rPr>
                      <w:color w:val="auto"/>
                      <w:sz w:val="24"/>
                      <w:szCs w:val="24"/>
                      <w:lang w:val="es-ES" w:eastAsia="es-ES"/>
                    </w:rPr>
                  </w:pPr>
                  <w:r w:rsidRPr="00676D49">
                    <w:rPr>
                      <w:color w:val="auto"/>
                      <w:sz w:val="24"/>
                      <w:szCs w:val="24"/>
                      <w:lang w:val="es-ES" w:eastAsia="es-ES"/>
                    </w:rPr>
                    <w:t>• Familia que cumple los requisitos para recibir la ayuda de alimentos</w:t>
                  </w:r>
                </w:p>
              </w:tc>
              <w:tc>
                <w:tcPr>
                  <w:tcW w:w="0" w:type="auto"/>
                  <w:hideMark/>
                </w:tcPr>
                <w:p w14:paraId="15319B65" w14:textId="77777777" w:rsidR="00C37311" w:rsidRPr="00676D49" w:rsidRDefault="00C37311" w:rsidP="00DF7772">
                  <w:pPr>
                    <w:framePr w:hSpace="141" w:wrap="around" w:hAnchor="margin" w:xAlign="center" w:y="585"/>
                    <w:widowControl/>
                    <w:suppressAutoHyphens w:val="0"/>
                    <w:rPr>
                      <w:color w:val="auto"/>
                      <w:sz w:val="24"/>
                      <w:szCs w:val="24"/>
                      <w:lang w:val="es-ES" w:eastAsia="es-ES"/>
                    </w:rPr>
                  </w:pPr>
                </w:p>
              </w:tc>
            </w:tr>
            <w:tr w:rsidR="00C37311" w:rsidRPr="00676D49" w14:paraId="0F0F20F2" w14:textId="77777777" w:rsidTr="00C37311">
              <w:trPr>
                <w:trHeight w:val="299"/>
              </w:trPr>
              <w:tc>
                <w:tcPr>
                  <w:tcW w:w="0" w:type="auto"/>
                  <w:hideMark/>
                </w:tcPr>
                <w:p w14:paraId="012FD373" w14:textId="77777777" w:rsidR="00C37311" w:rsidRPr="00676D49" w:rsidRDefault="00C37311" w:rsidP="00DF7772">
                  <w:pPr>
                    <w:framePr w:hSpace="141" w:wrap="around" w:hAnchor="margin" w:xAlign="center" w:y="585"/>
                    <w:widowControl/>
                    <w:suppressAutoHyphens w:val="0"/>
                    <w:rPr>
                      <w:color w:val="auto"/>
                      <w:sz w:val="24"/>
                      <w:szCs w:val="24"/>
                      <w:lang w:val="es-ES" w:eastAsia="es-ES"/>
                    </w:rPr>
                  </w:pPr>
                  <w:r w:rsidRPr="00676D49">
                    <w:rPr>
                      <w:color w:val="auto"/>
                      <w:sz w:val="24"/>
                      <w:szCs w:val="24"/>
                      <w:lang w:val="es-ES" w:eastAsia="es-ES"/>
                    </w:rPr>
                    <w:t>• Familia con infancia en riesgo</w:t>
                  </w:r>
                </w:p>
              </w:tc>
              <w:tc>
                <w:tcPr>
                  <w:tcW w:w="0" w:type="auto"/>
                  <w:hideMark/>
                </w:tcPr>
                <w:p w14:paraId="22CF8ADE" w14:textId="77777777" w:rsidR="00C37311" w:rsidRPr="00676D49" w:rsidRDefault="00C37311" w:rsidP="00DF7772">
                  <w:pPr>
                    <w:framePr w:hSpace="141" w:wrap="around" w:hAnchor="margin" w:xAlign="center" w:y="585"/>
                    <w:widowControl/>
                    <w:suppressAutoHyphens w:val="0"/>
                    <w:rPr>
                      <w:color w:val="auto"/>
                      <w:sz w:val="24"/>
                      <w:szCs w:val="24"/>
                      <w:lang w:val="es-ES" w:eastAsia="es-ES"/>
                    </w:rPr>
                  </w:pPr>
                </w:p>
              </w:tc>
            </w:tr>
          </w:tbl>
          <w:p w14:paraId="608C46A6" w14:textId="77777777" w:rsidR="00C37311" w:rsidRPr="00676D49" w:rsidRDefault="00C37311" w:rsidP="00C37311">
            <w:pPr>
              <w:pStyle w:val="NormalWeb"/>
              <w:rPr>
                <w:rFonts w:eastAsiaTheme="minorEastAsia"/>
                <w:sz w:val="22"/>
                <w:szCs w:val="22"/>
                <w:lang w:val="es-ES"/>
              </w:rPr>
            </w:pPr>
          </w:p>
        </w:tc>
      </w:tr>
      <w:tr w:rsidR="00C37311" w:rsidRPr="00676D49" w14:paraId="0B0CF73D" w14:textId="77777777" w:rsidTr="00C37311">
        <w:trPr>
          <w:divId w:val="564335516"/>
          <w:tblCellSpacing w:w="15" w:type="dxa"/>
        </w:trPr>
        <w:tc>
          <w:tcPr>
            <w:tcW w:w="9154" w:type="dxa"/>
            <w:vAlign w:val="center"/>
          </w:tcPr>
          <w:p w14:paraId="73226F19" w14:textId="77777777" w:rsidR="00C37311" w:rsidRPr="00676D49" w:rsidRDefault="00C37311" w:rsidP="00C37311">
            <w:pPr>
              <w:pStyle w:val="NormalWeb"/>
              <w:ind w:left="0" w:firstLine="0"/>
              <w:rPr>
                <w:b/>
                <w:bCs/>
                <w:color w:val="000000"/>
                <w:sz w:val="22"/>
                <w:szCs w:val="22"/>
                <w:lang w:val="es-ES"/>
              </w:rPr>
            </w:pPr>
          </w:p>
        </w:tc>
      </w:tr>
    </w:tbl>
    <w:p w14:paraId="28EEE713" w14:textId="77777777" w:rsidR="00C37311" w:rsidRDefault="00C37311">
      <w:pPr>
        <w:pStyle w:val="NormalWeb"/>
        <w:divId w:val="564335516"/>
        <w:rPr>
          <w:sz w:val="22"/>
          <w:szCs w:val="22"/>
          <w:lang w:val="es-ES"/>
        </w:rPr>
      </w:pPr>
    </w:p>
    <w:p w14:paraId="0A1FBC27" w14:textId="3D748DBD" w:rsidR="005B05E9" w:rsidRPr="00676D49" w:rsidRDefault="005B05E9" w:rsidP="00C37311">
      <w:pPr>
        <w:pStyle w:val="NormalWeb"/>
        <w:ind w:firstLine="0"/>
        <w:divId w:val="564335516"/>
        <w:rPr>
          <w:sz w:val="22"/>
          <w:szCs w:val="22"/>
          <w:lang w:val="es-ES"/>
        </w:rPr>
      </w:pPr>
      <w:r w:rsidRPr="00676D49">
        <w:rPr>
          <w:sz w:val="22"/>
          <w:szCs w:val="22"/>
          <w:lang w:val="es-ES"/>
        </w:rPr>
        <w:t>Para calcular la capacidad económica de la unidad familiar o de convivencia se sumarán los ingresos, ya sean fijos o no, de cada una de las personas miembros del núcleo familiar, mayores de 16 años. De los miembros de primer grado de consanguinidad con el/</w:t>
      </w:r>
      <w:proofErr w:type="gramStart"/>
      <w:r w:rsidRPr="00676D49">
        <w:rPr>
          <w:sz w:val="22"/>
          <w:szCs w:val="22"/>
          <w:lang w:val="es-ES"/>
        </w:rPr>
        <w:t>los niño</w:t>
      </w:r>
      <w:proofErr w:type="gramEnd"/>
      <w:r w:rsidRPr="00676D49">
        <w:rPr>
          <w:sz w:val="22"/>
          <w:szCs w:val="22"/>
          <w:lang w:val="es-ES"/>
        </w:rPr>
        <w:t>/s becados computará el 100% de los ingresos; y el 50% de los ingresos de los miembros sin grado o de segundo grado, o más, de consanguinidad con el/</w:t>
      </w:r>
      <w:proofErr w:type="gramStart"/>
      <w:r w:rsidRPr="00676D49">
        <w:rPr>
          <w:sz w:val="22"/>
          <w:szCs w:val="22"/>
          <w:lang w:val="es-ES"/>
        </w:rPr>
        <w:t>los niño</w:t>
      </w:r>
      <w:proofErr w:type="gramEnd"/>
      <w:r w:rsidRPr="00676D49">
        <w:rPr>
          <w:sz w:val="22"/>
          <w:szCs w:val="22"/>
          <w:lang w:val="es-ES"/>
        </w:rPr>
        <w:t>/s becados. En todo caso se debe cumplir los requisitos de unidad familiar o de convivencia del artículo 3.</w:t>
      </w:r>
    </w:p>
    <w:p w14:paraId="7E81CB5A" w14:textId="77777777" w:rsidR="005B05E9" w:rsidRPr="00676D49" w:rsidRDefault="005B05E9" w:rsidP="00C37311">
      <w:pPr>
        <w:pStyle w:val="NormalWeb"/>
        <w:ind w:firstLine="0"/>
        <w:divId w:val="564335516"/>
        <w:rPr>
          <w:sz w:val="22"/>
          <w:szCs w:val="22"/>
          <w:lang w:val="es-ES"/>
        </w:rPr>
      </w:pPr>
      <w:r w:rsidRPr="00676D49">
        <w:rPr>
          <w:sz w:val="22"/>
          <w:szCs w:val="22"/>
          <w:lang w:val="es-ES"/>
        </w:rPr>
        <w:t xml:space="preserve">Se entenderá por ingresos fijos los rendimientos del trabajo provenientes de contratos de carácter indefinido y de las pensiones permanentes. Se entenderá </w:t>
      </w:r>
      <w:r w:rsidRPr="00676D49">
        <w:rPr>
          <w:sz w:val="22"/>
          <w:szCs w:val="22"/>
          <w:lang w:val="es-ES"/>
        </w:rPr>
        <w:lastRenderedPageBreak/>
        <w:t xml:space="preserve">por ingresos de carácter no fijo, los rendimientos del trabajo provenientes de contratos temporales y otros ingresos atípicos y/o puntuales. </w:t>
      </w:r>
    </w:p>
    <w:p w14:paraId="54633BD2" w14:textId="77777777" w:rsidR="005B05E9" w:rsidRPr="00676D49" w:rsidRDefault="005B05E9" w:rsidP="00C37311">
      <w:pPr>
        <w:pStyle w:val="NormalWeb"/>
        <w:ind w:firstLine="0"/>
        <w:divId w:val="564335516"/>
        <w:rPr>
          <w:sz w:val="22"/>
          <w:szCs w:val="22"/>
          <w:lang w:val="es-ES"/>
        </w:rPr>
      </w:pPr>
      <w:r w:rsidRPr="00676D49">
        <w:rPr>
          <w:sz w:val="22"/>
          <w:szCs w:val="22"/>
          <w:lang w:val="es-ES"/>
        </w:rPr>
        <w:t xml:space="preserve">Las pensiones de alimentos pagadas con regularidad se contabilizarán como ingresos, no obstante, en aquellos casos que no se esté cumpliendo el ingreso de la pensión de alimentos y se adjunte la denuncia correspondiente, no se contabilizará dicho ingreso. </w:t>
      </w:r>
    </w:p>
    <w:p w14:paraId="7DFAD881" w14:textId="77777777" w:rsidR="005B05E9" w:rsidRPr="00676D49" w:rsidRDefault="005B05E9" w:rsidP="00C37311">
      <w:pPr>
        <w:pStyle w:val="NormalWeb"/>
        <w:ind w:firstLine="0"/>
        <w:divId w:val="564335516"/>
        <w:rPr>
          <w:sz w:val="22"/>
          <w:szCs w:val="22"/>
          <w:lang w:val="es-ES"/>
        </w:rPr>
      </w:pPr>
      <w:r w:rsidRPr="00676D49">
        <w:rPr>
          <w:sz w:val="22"/>
          <w:szCs w:val="22"/>
          <w:lang w:val="es-ES"/>
        </w:rPr>
        <w:t>En los casos de acreditación de violencia de género, se excluirá de la unidad familiar a la persona causante de la violencia de género.</w:t>
      </w:r>
    </w:p>
    <w:p w14:paraId="1B50B850" w14:textId="77777777" w:rsidR="005B05E9" w:rsidRPr="00676D49" w:rsidRDefault="005B05E9" w:rsidP="00C37311">
      <w:pPr>
        <w:pStyle w:val="NormalWeb"/>
        <w:ind w:firstLine="0"/>
        <w:divId w:val="564335516"/>
        <w:rPr>
          <w:sz w:val="22"/>
          <w:szCs w:val="22"/>
          <w:lang w:val="es-ES"/>
        </w:rPr>
      </w:pPr>
      <w:r w:rsidRPr="00676D49">
        <w:rPr>
          <w:sz w:val="22"/>
          <w:szCs w:val="22"/>
          <w:lang w:val="es-ES"/>
        </w:rPr>
        <w:t>Para obtener la renta per cápita mensual familiar, en los casos de ingresos no fijos, se dividirá la cantidad obtenida durante tres meses obteniendo el valor medio.</w:t>
      </w:r>
    </w:p>
    <w:p w14:paraId="02BB9AD3" w14:textId="77777777" w:rsidR="005B05E9" w:rsidRPr="00676D49" w:rsidRDefault="005B05E9" w:rsidP="00C37311">
      <w:pPr>
        <w:pStyle w:val="NormalWeb"/>
        <w:ind w:left="0" w:firstLine="528"/>
        <w:divId w:val="564335516"/>
        <w:rPr>
          <w:sz w:val="22"/>
          <w:szCs w:val="22"/>
          <w:lang w:val="es-ES"/>
        </w:rPr>
      </w:pPr>
      <w:r w:rsidRPr="00676D49">
        <w:rPr>
          <w:sz w:val="22"/>
          <w:szCs w:val="22"/>
          <w:lang w:val="es-ES"/>
        </w:rPr>
        <w:t xml:space="preserve">La valoración técnica de Servicios Sociales se realizará según el Anexo 5. </w:t>
      </w:r>
    </w:p>
    <w:p w14:paraId="722F483F" w14:textId="77777777" w:rsidR="005B05E9" w:rsidRPr="00676D49" w:rsidRDefault="005B05E9" w:rsidP="00C37311">
      <w:pPr>
        <w:pStyle w:val="NormalWeb"/>
        <w:ind w:firstLine="0"/>
        <w:divId w:val="564335516"/>
        <w:rPr>
          <w:sz w:val="22"/>
          <w:szCs w:val="22"/>
          <w:lang w:val="es-ES"/>
        </w:rPr>
      </w:pPr>
      <w:r w:rsidRPr="00676D49">
        <w:rPr>
          <w:sz w:val="22"/>
          <w:szCs w:val="22"/>
          <w:lang w:val="es-ES"/>
        </w:rPr>
        <w:t xml:space="preserve">La puntuación respecto a la Capacidad Económica de la unidad familiar o la unidad de convivencia se distribuirá de la manera siguiente, respecto la tabla </w:t>
      </w:r>
      <w:r w:rsidRPr="00676D49">
        <w:rPr>
          <w:b/>
          <w:bCs/>
          <w:sz w:val="22"/>
          <w:szCs w:val="22"/>
          <w:lang w:val="es-ES"/>
        </w:rPr>
        <w:t xml:space="preserve">Unidad familiar o de convivencia y </w:t>
      </w:r>
      <w:r w:rsidRPr="00676D49">
        <w:rPr>
          <w:sz w:val="22"/>
          <w:szCs w:val="22"/>
          <w:lang w:val="es-ES"/>
        </w:rPr>
        <w:t>después de restar los gastos en concepto de alquiler o hipoteca de vivienda, hasta un máximo de 500€ en este concepto, si procede.</w:t>
      </w:r>
    </w:p>
    <w:p w14:paraId="1AF3908D" w14:textId="77777777" w:rsidR="005B05E9" w:rsidRPr="00676D49" w:rsidRDefault="005B05E9">
      <w:pPr>
        <w:pStyle w:val="NormalWeb"/>
        <w:divId w:val="564335516"/>
        <w:rPr>
          <w:sz w:val="22"/>
          <w:szCs w:val="22"/>
          <w:lang w:val="es-ES"/>
        </w:rPr>
      </w:pPr>
      <w:r w:rsidRPr="00676D49">
        <w:rPr>
          <w:b/>
          <w:bCs/>
          <w:sz w:val="22"/>
          <w:szCs w:val="22"/>
          <w:lang w:val="es-ES"/>
        </w:rPr>
        <w:t xml:space="preserve">Ingresos mensuales </w:t>
      </w:r>
      <w:r w:rsidRPr="00676D49">
        <w:rPr>
          <w:sz w:val="22"/>
          <w:szCs w:val="22"/>
          <w:lang w:val="es-ES"/>
        </w:rPr>
        <w:t>del Artículo 3:</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690"/>
        <w:gridCol w:w="2247"/>
      </w:tblGrid>
      <w:tr w:rsidR="005B05E9" w:rsidRPr="00676D49" w14:paraId="7B10D1A8" w14:textId="77777777">
        <w:trPr>
          <w:divId w:val="564335516"/>
          <w:tblCellSpacing w:w="15" w:type="dxa"/>
        </w:trPr>
        <w:tc>
          <w:tcPr>
            <w:tcW w:w="0" w:type="auto"/>
            <w:vAlign w:val="center"/>
            <w:hideMark/>
          </w:tcPr>
          <w:p w14:paraId="0CFD3EC7" w14:textId="77777777" w:rsidR="005B05E9" w:rsidRPr="00676D49" w:rsidRDefault="005B05E9">
            <w:pPr>
              <w:rPr>
                <w:lang w:val="es-ES"/>
              </w:rPr>
            </w:pPr>
          </w:p>
          <w:p w14:paraId="6A5E0BB1" w14:textId="77777777" w:rsidR="005B05E9" w:rsidRPr="00676D49" w:rsidRDefault="005B05E9">
            <w:pPr>
              <w:pStyle w:val="NormalWeb"/>
              <w:rPr>
                <w:rFonts w:eastAsiaTheme="minorEastAsia"/>
                <w:sz w:val="22"/>
                <w:szCs w:val="22"/>
                <w:lang w:val="es-ES"/>
              </w:rPr>
            </w:pPr>
            <w:r w:rsidRPr="00676D49">
              <w:rPr>
                <w:b/>
                <w:bCs/>
                <w:color w:val="000000"/>
                <w:sz w:val="22"/>
                <w:szCs w:val="22"/>
                <w:lang w:val="es-ES"/>
              </w:rPr>
              <w:t>CAPACIDAD ECONÓMICA</w:t>
            </w:r>
          </w:p>
        </w:tc>
        <w:tc>
          <w:tcPr>
            <w:tcW w:w="0" w:type="auto"/>
            <w:vAlign w:val="center"/>
            <w:hideMark/>
          </w:tcPr>
          <w:p w14:paraId="34F3765E" w14:textId="77777777" w:rsidR="005B05E9" w:rsidRPr="00676D49" w:rsidRDefault="005B05E9">
            <w:pPr>
              <w:rPr>
                <w:lang w:val="es-ES"/>
              </w:rPr>
            </w:pPr>
            <w:r w:rsidRPr="00676D49">
              <w:rPr>
                <w:b/>
                <w:bCs/>
                <w:color w:val="000000"/>
                <w:lang w:val="es-ES"/>
              </w:rPr>
              <w:t>PUNTOS</w:t>
            </w:r>
          </w:p>
        </w:tc>
      </w:tr>
      <w:tr w:rsidR="005B05E9" w:rsidRPr="00676D49" w14:paraId="2394235A" w14:textId="77777777">
        <w:trPr>
          <w:divId w:val="564335516"/>
          <w:tblCellSpacing w:w="15" w:type="dxa"/>
        </w:trPr>
        <w:tc>
          <w:tcPr>
            <w:tcW w:w="0" w:type="auto"/>
            <w:vAlign w:val="center"/>
            <w:hideMark/>
          </w:tcPr>
          <w:p w14:paraId="4F480E3F" w14:textId="77777777" w:rsidR="005B05E9" w:rsidRPr="00676D49" w:rsidRDefault="005B05E9">
            <w:pPr>
              <w:rPr>
                <w:rFonts w:ascii="Verdana" w:hAnsi="Verdana"/>
                <w:lang w:val="es-ES"/>
              </w:rPr>
            </w:pPr>
            <w:r w:rsidRPr="00676D49">
              <w:rPr>
                <w:rFonts w:ascii="Verdana" w:hAnsi="Verdana"/>
                <w:color w:val="000000"/>
                <w:lang w:val="es-ES"/>
              </w:rPr>
              <w:t>Hasta el 25% de los ingresos máximos por unidad familiar</w:t>
            </w:r>
          </w:p>
        </w:tc>
        <w:tc>
          <w:tcPr>
            <w:tcW w:w="0" w:type="auto"/>
            <w:vAlign w:val="center"/>
            <w:hideMark/>
          </w:tcPr>
          <w:p w14:paraId="1A57563D" w14:textId="77777777" w:rsidR="005B05E9" w:rsidRPr="00676D49" w:rsidRDefault="005B05E9">
            <w:pPr>
              <w:rPr>
                <w:rFonts w:ascii="Verdana" w:hAnsi="Verdana"/>
                <w:lang w:val="es-ES"/>
              </w:rPr>
            </w:pPr>
            <w:r w:rsidRPr="00676D49">
              <w:rPr>
                <w:rFonts w:ascii="Verdana" w:hAnsi="Verdana"/>
                <w:color w:val="000000"/>
                <w:lang w:val="es-ES"/>
              </w:rPr>
              <w:t>DIEZ (10) puntos</w:t>
            </w:r>
          </w:p>
        </w:tc>
      </w:tr>
      <w:tr w:rsidR="005B05E9" w:rsidRPr="00676D49" w14:paraId="0DDF54E5" w14:textId="77777777">
        <w:trPr>
          <w:divId w:val="564335516"/>
          <w:tblCellSpacing w:w="15" w:type="dxa"/>
        </w:trPr>
        <w:tc>
          <w:tcPr>
            <w:tcW w:w="0" w:type="auto"/>
            <w:vAlign w:val="center"/>
            <w:hideMark/>
          </w:tcPr>
          <w:p w14:paraId="051CE839" w14:textId="77777777" w:rsidR="005B05E9" w:rsidRPr="00676D49" w:rsidRDefault="005B05E9">
            <w:pPr>
              <w:rPr>
                <w:rFonts w:ascii="Verdana" w:hAnsi="Verdana"/>
                <w:lang w:val="es-ES"/>
              </w:rPr>
            </w:pPr>
            <w:r w:rsidRPr="00676D49">
              <w:rPr>
                <w:rFonts w:ascii="Verdana" w:hAnsi="Verdana"/>
                <w:color w:val="000000"/>
                <w:lang w:val="es-ES"/>
              </w:rPr>
              <w:t>Hasta el 50% de los ingresos máximos por unidad familiar</w:t>
            </w:r>
          </w:p>
        </w:tc>
        <w:tc>
          <w:tcPr>
            <w:tcW w:w="0" w:type="auto"/>
            <w:vAlign w:val="center"/>
            <w:hideMark/>
          </w:tcPr>
          <w:p w14:paraId="410592D9" w14:textId="77777777" w:rsidR="005B05E9" w:rsidRPr="00676D49" w:rsidRDefault="005B05E9">
            <w:pPr>
              <w:rPr>
                <w:rFonts w:ascii="Verdana" w:hAnsi="Verdana"/>
                <w:lang w:val="es-ES"/>
              </w:rPr>
            </w:pPr>
            <w:r w:rsidRPr="00676D49">
              <w:rPr>
                <w:rFonts w:ascii="Verdana" w:hAnsi="Verdana"/>
                <w:color w:val="000000"/>
                <w:lang w:val="es-ES"/>
              </w:rPr>
              <w:t>OCHO (8) puntos</w:t>
            </w:r>
          </w:p>
        </w:tc>
      </w:tr>
      <w:tr w:rsidR="005B05E9" w:rsidRPr="00676D49" w14:paraId="1461F16F" w14:textId="77777777">
        <w:trPr>
          <w:divId w:val="564335516"/>
          <w:tblCellSpacing w:w="15" w:type="dxa"/>
        </w:trPr>
        <w:tc>
          <w:tcPr>
            <w:tcW w:w="0" w:type="auto"/>
            <w:vAlign w:val="center"/>
            <w:hideMark/>
          </w:tcPr>
          <w:p w14:paraId="4BC8824C" w14:textId="77777777" w:rsidR="005B05E9" w:rsidRPr="00676D49" w:rsidRDefault="005B05E9">
            <w:pPr>
              <w:rPr>
                <w:rFonts w:ascii="Verdana" w:hAnsi="Verdana"/>
                <w:lang w:val="es-ES"/>
              </w:rPr>
            </w:pPr>
            <w:r w:rsidRPr="00676D49">
              <w:rPr>
                <w:rFonts w:ascii="Verdana" w:hAnsi="Verdana"/>
                <w:color w:val="000000"/>
                <w:lang w:val="es-ES"/>
              </w:rPr>
              <w:t>Hasta el 75% de los ingresos máximos por unidad familiar</w:t>
            </w:r>
          </w:p>
        </w:tc>
        <w:tc>
          <w:tcPr>
            <w:tcW w:w="0" w:type="auto"/>
            <w:vAlign w:val="center"/>
            <w:hideMark/>
          </w:tcPr>
          <w:p w14:paraId="663B84C9" w14:textId="77777777" w:rsidR="005B05E9" w:rsidRPr="00676D49" w:rsidRDefault="005B05E9">
            <w:pPr>
              <w:rPr>
                <w:rFonts w:ascii="Verdana" w:hAnsi="Verdana"/>
                <w:lang w:val="es-ES"/>
              </w:rPr>
            </w:pPr>
            <w:r w:rsidRPr="00676D49">
              <w:rPr>
                <w:rFonts w:ascii="Verdana" w:hAnsi="Verdana"/>
                <w:color w:val="000000"/>
                <w:lang w:val="es-ES"/>
              </w:rPr>
              <w:t>SEIS (6) puntos</w:t>
            </w:r>
          </w:p>
        </w:tc>
      </w:tr>
      <w:tr w:rsidR="005B05E9" w:rsidRPr="00676D49" w14:paraId="0FA5D845" w14:textId="77777777">
        <w:trPr>
          <w:divId w:val="564335516"/>
          <w:tblCellSpacing w:w="15" w:type="dxa"/>
        </w:trPr>
        <w:tc>
          <w:tcPr>
            <w:tcW w:w="0" w:type="auto"/>
            <w:vAlign w:val="center"/>
            <w:hideMark/>
          </w:tcPr>
          <w:p w14:paraId="0C77DDB5" w14:textId="77777777" w:rsidR="005B05E9" w:rsidRPr="00676D49" w:rsidRDefault="005B05E9">
            <w:pPr>
              <w:rPr>
                <w:rFonts w:ascii="Verdana" w:hAnsi="Verdana"/>
                <w:lang w:val="es-ES"/>
              </w:rPr>
            </w:pPr>
            <w:r w:rsidRPr="00676D49">
              <w:rPr>
                <w:rFonts w:ascii="Verdana" w:hAnsi="Verdana"/>
                <w:color w:val="000000"/>
                <w:lang w:val="es-ES"/>
              </w:rPr>
              <w:t>Hasta el 100% de los ingresos máximos por unidad familiar</w:t>
            </w:r>
          </w:p>
        </w:tc>
        <w:tc>
          <w:tcPr>
            <w:tcW w:w="0" w:type="auto"/>
            <w:vAlign w:val="center"/>
            <w:hideMark/>
          </w:tcPr>
          <w:p w14:paraId="6D812CF0" w14:textId="77777777" w:rsidR="005B05E9" w:rsidRPr="00676D49" w:rsidRDefault="005B05E9">
            <w:pPr>
              <w:rPr>
                <w:rFonts w:ascii="Verdana" w:hAnsi="Verdana"/>
                <w:lang w:val="es-ES"/>
              </w:rPr>
            </w:pPr>
            <w:r w:rsidRPr="00676D49">
              <w:rPr>
                <w:rFonts w:ascii="Verdana" w:hAnsi="Verdana"/>
                <w:color w:val="000000"/>
                <w:lang w:val="es-ES"/>
              </w:rPr>
              <w:t>CUATRO (4) puntos</w:t>
            </w:r>
          </w:p>
        </w:tc>
      </w:tr>
      <w:tr w:rsidR="00676D49" w:rsidRPr="00676D49" w14:paraId="256BD117" w14:textId="77777777">
        <w:trPr>
          <w:divId w:val="564335516"/>
          <w:tblCellSpacing w:w="15" w:type="dxa"/>
        </w:trPr>
        <w:tc>
          <w:tcPr>
            <w:tcW w:w="0" w:type="auto"/>
            <w:vAlign w:val="center"/>
          </w:tcPr>
          <w:p w14:paraId="49EA904A" w14:textId="77777777" w:rsidR="00676D49" w:rsidRPr="00676D49" w:rsidRDefault="00676D49">
            <w:pPr>
              <w:rPr>
                <w:rFonts w:ascii="Verdana" w:hAnsi="Verdana"/>
                <w:color w:val="000000"/>
                <w:lang w:val="es-ES"/>
              </w:rPr>
            </w:pPr>
          </w:p>
        </w:tc>
        <w:tc>
          <w:tcPr>
            <w:tcW w:w="0" w:type="auto"/>
            <w:vAlign w:val="center"/>
          </w:tcPr>
          <w:p w14:paraId="46AE3D20" w14:textId="77777777" w:rsidR="00676D49" w:rsidRPr="00676D49" w:rsidRDefault="00676D49">
            <w:pPr>
              <w:rPr>
                <w:rFonts w:ascii="Verdana" w:hAnsi="Verdana"/>
                <w:color w:val="000000"/>
                <w:lang w:val="es-ES"/>
              </w:rPr>
            </w:pPr>
          </w:p>
        </w:tc>
      </w:tr>
    </w:tbl>
    <w:p w14:paraId="686683E4" w14:textId="77777777" w:rsidR="005B05E9" w:rsidRPr="00676D49" w:rsidRDefault="005B05E9">
      <w:pPr>
        <w:pStyle w:val="NormalWeb"/>
        <w:divId w:val="564335516"/>
        <w:rPr>
          <w:rFonts w:eastAsiaTheme="minorEastAsia"/>
          <w:sz w:val="22"/>
          <w:szCs w:val="22"/>
          <w:lang w:val="es-ES"/>
        </w:rPr>
      </w:pPr>
      <w:r w:rsidRPr="00676D49">
        <w:rPr>
          <w:sz w:val="22"/>
          <w:szCs w:val="22"/>
          <w:lang w:val="es-ES"/>
        </w:rPr>
        <w:t xml:space="preserve">La puntuación respecto a criterios sociales se distribuirá tal como están descritos en los apartados a), b), c), d), y </w:t>
      </w:r>
      <w:proofErr w:type="spellStart"/>
      <w:r w:rsidRPr="00676D49">
        <w:rPr>
          <w:sz w:val="22"/>
          <w:szCs w:val="22"/>
          <w:lang w:val="es-ES"/>
        </w:rPr>
        <w:t>e</w:t>
      </w:r>
      <w:proofErr w:type="spellEnd"/>
      <w:r w:rsidRPr="00676D49">
        <w:rPr>
          <w:sz w:val="22"/>
          <w:szCs w:val="22"/>
          <w:lang w:val="es-ES"/>
        </w:rPr>
        <w:t>) del Artículo 6, siempre y cuando estén debidamente documentados.</w:t>
      </w:r>
    </w:p>
    <w:p w14:paraId="3FDE9DD7" w14:textId="77777777" w:rsidR="005B05E9" w:rsidRPr="00676D49" w:rsidRDefault="005B05E9">
      <w:pPr>
        <w:pStyle w:val="NormalWeb"/>
        <w:divId w:val="564335516"/>
        <w:rPr>
          <w:sz w:val="22"/>
          <w:szCs w:val="22"/>
          <w:lang w:val="es-ES"/>
        </w:rPr>
      </w:pPr>
      <w:r w:rsidRPr="00676D49">
        <w:rPr>
          <w:sz w:val="22"/>
          <w:szCs w:val="22"/>
          <w:lang w:val="es-ES"/>
        </w:rPr>
        <w:t>El importe total de la actividad subvencionable se asigna en función de la cantidad de puntos otorgados según los criterios específicos de valoración; quedando distribuidos de la siguiente manera: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917"/>
        <w:gridCol w:w="4735"/>
      </w:tblGrid>
      <w:tr w:rsidR="005B05E9" w:rsidRPr="00676D49" w14:paraId="30B9F3D2" w14:textId="77777777">
        <w:trPr>
          <w:divId w:val="564335516"/>
          <w:tblCellSpacing w:w="15" w:type="dxa"/>
        </w:trPr>
        <w:tc>
          <w:tcPr>
            <w:tcW w:w="0" w:type="auto"/>
            <w:vAlign w:val="center"/>
            <w:hideMark/>
          </w:tcPr>
          <w:p w14:paraId="5A5A1D0B" w14:textId="77777777" w:rsidR="005B05E9" w:rsidRPr="00676D49" w:rsidRDefault="005B05E9">
            <w:pPr>
              <w:pStyle w:val="NormalWeb"/>
              <w:rPr>
                <w:sz w:val="22"/>
                <w:szCs w:val="22"/>
                <w:lang w:val="es-ES"/>
              </w:rPr>
            </w:pPr>
            <w:r w:rsidRPr="00676D49">
              <w:rPr>
                <w:b/>
                <w:bCs/>
                <w:sz w:val="22"/>
                <w:szCs w:val="22"/>
                <w:lang w:val="es-ES"/>
              </w:rPr>
              <w:t>PUNTOS OTORGADOS</w:t>
            </w:r>
          </w:p>
        </w:tc>
        <w:tc>
          <w:tcPr>
            <w:tcW w:w="0" w:type="auto"/>
            <w:vAlign w:val="center"/>
            <w:hideMark/>
          </w:tcPr>
          <w:p w14:paraId="4E1903F7" w14:textId="77777777" w:rsidR="005B05E9" w:rsidRPr="00676D49" w:rsidRDefault="005B05E9">
            <w:pPr>
              <w:rPr>
                <w:rFonts w:ascii="Verdana" w:hAnsi="Verdana"/>
                <w:lang w:val="es-ES"/>
              </w:rPr>
            </w:pPr>
            <w:r w:rsidRPr="00676D49">
              <w:rPr>
                <w:rFonts w:ascii="Verdana" w:hAnsi="Verdana"/>
                <w:b/>
                <w:bCs/>
                <w:lang w:val="es-ES"/>
              </w:rPr>
              <w:t>% AYUDA</w:t>
            </w:r>
          </w:p>
        </w:tc>
      </w:tr>
      <w:tr w:rsidR="005B05E9" w:rsidRPr="00676D49" w14:paraId="5C3BF06C" w14:textId="77777777">
        <w:trPr>
          <w:divId w:val="564335516"/>
          <w:tblCellSpacing w:w="15" w:type="dxa"/>
        </w:trPr>
        <w:tc>
          <w:tcPr>
            <w:tcW w:w="0" w:type="auto"/>
            <w:vAlign w:val="center"/>
            <w:hideMark/>
          </w:tcPr>
          <w:p w14:paraId="68CB9801" w14:textId="77777777" w:rsidR="005B05E9" w:rsidRPr="00676D49" w:rsidRDefault="005B05E9">
            <w:pPr>
              <w:rPr>
                <w:rFonts w:ascii="Verdana" w:hAnsi="Verdana"/>
                <w:lang w:val="es-ES"/>
              </w:rPr>
            </w:pPr>
            <w:r w:rsidRPr="00676D49">
              <w:rPr>
                <w:rFonts w:ascii="Verdana" w:hAnsi="Verdana"/>
                <w:lang w:val="es-ES"/>
              </w:rPr>
              <w:t>De CERO (0) a TRES (3) puntos de valoración</w:t>
            </w:r>
          </w:p>
        </w:tc>
        <w:tc>
          <w:tcPr>
            <w:tcW w:w="0" w:type="auto"/>
            <w:vAlign w:val="center"/>
            <w:hideMark/>
          </w:tcPr>
          <w:p w14:paraId="65933A99" w14:textId="77777777" w:rsidR="005B05E9" w:rsidRPr="00676D49" w:rsidRDefault="005B05E9">
            <w:pPr>
              <w:rPr>
                <w:rFonts w:ascii="Verdana" w:hAnsi="Verdana"/>
                <w:lang w:val="es-ES"/>
              </w:rPr>
            </w:pPr>
            <w:r w:rsidRPr="00676D49">
              <w:rPr>
                <w:rFonts w:ascii="Verdana" w:hAnsi="Verdana"/>
                <w:lang w:val="es-ES"/>
              </w:rPr>
              <w:t>No se contempla ayuda</w:t>
            </w:r>
          </w:p>
        </w:tc>
      </w:tr>
      <w:tr w:rsidR="005B05E9" w:rsidRPr="00676D49" w14:paraId="1DBD08F7" w14:textId="77777777">
        <w:trPr>
          <w:divId w:val="564335516"/>
          <w:tblCellSpacing w:w="15" w:type="dxa"/>
        </w:trPr>
        <w:tc>
          <w:tcPr>
            <w:tcW w:w="0" w:type="auto"/>
            <w:vAlign w:val="center"/>
            <w:hideMark/>
          </w:tcPr>
          <w:p w14:paraId="02834E35" w14:textId="77777777" w:rsidR="005B05E9" w:rsidRPr="00676D49" w:rsidRDefault="005B05E9">
            <w:pPr>
              <w:rPr>
                <w:rFonts w:ascii="Verdana" w:hAnsi="Verdana"/>
                <w:lang w:val="es-ES"/>
              </w:rPr>
            </w:pPr>
            <w:r w:rsidRPr="00676D49">
              <w:rPr>
                <w:rFonts w:ascii="Verdana" w:hAnsi="Verdana"/>
                <w:lang w:val="es-ES"/>
              </w:rPr>
              <w:t>De CUATRO (4) a OCHO (8) puntos de valoración</w:t>
            </w:r>
          </w:p>
        </w:tc>
        <w:tc>
          <w:tcPr>
            <w:tcW w:w="0" w:type="auto"/>
            <w:vAlign w:val="center"/>
            <w:hideMark/>
          </w:tcPr>
          <w:p w14:paraId="025BFB1C" w14:textId="77777777" w:rsidR="005B05E9" w:rsidRPr="00676D49" w:rsidRDefault="005B05E9">
            <w:pPr>
              <w:rPr>
                <w:rFonts w:ascii="Verdana" w:hAnsi="Verdana"/>
                <w:lang w:val="es-ES"/>
              </w:rPr>
            </w:pPr>
            <w:r w:rsidRPr="00676D49">
              <w:rPr>
                <w:rFonts w:ascii="Verdana" w:hAnsi="Verdana"/>
                <w:lang w:val="es-ES"/>
              </w:rPr>
              <w:t>Se otorga el 40% del total de la actividad subvencionable</w:t>
            </w:r>
          </w:p>
        </w:tc>
      </w:tr>
      <w:tr w:rsidR="005B05E9" w:rsidRPr="00676D49" w14:paraId="24DD7F34" w14:textId="77777777">
        <w:trPr>
          <w:divId w:val="564335516"/>
          <w:tblCellSpacing w:w="15" w:type="dxa"/>
        </w:trPr>
        <w:tc>
          <w:tcPr>
            <w:tcW w:w="0" w:type="auto"/>
            <w:vAlign w:val="center"/>
            <w:hideMark/>
          </w:tcPr>
          <w:p w14:paraId="780DA126" w14:textId="77777777" w:rsidR="005B05E9" w:rsidRPr="00676D49" w:rsidRDefault="005B05E9">
            <w:pPr>
              <w:rPr>
                <w:rFonts w:ascii="Verdana" w:hAnsi="Verdana"/>
                <w:lang w:val="es-ES"/>
              </w:rPr>
            </w:pPr>
            <w:r w:rsidRPr="00676D49">
              <w:rPr>
                <w:rFonts w:ascii="Verdana" w:hAnsi="Verdana"/>
                <w:lang w:val="es-ES"/>
              </w:rPr>
              <w:lastRenderedPageBreak/>
              <w:t>De NUEVE (9) a CATORCE (14) puntos de valoración</w:t>
            </w:r>
          </w:p>
        </w:tc>
        <w:tc>
          <w:tcPr>
            <w:tcW w:w="0" w:type="auto"/>
            <w:vAlign w:val="center"/>
            <w:hideMark/>
          </w:tcPr>
          <w:p w14:paraId="3DEC148F" w14:textId="77777777" w:rsidR="005B05E9" w:rsidRPr="00676D49" w:rsidRDefault="005B05E9">
            <w:pPr>
              <w:rPr>
                <w:rFonts w:ascii="Verdana" w:hAnsi="Verdana"/>
                <w:lang w:val="es-ES"/>
              </w:rPr>
            </w:pPr>
            <w:r w:rsidRPr="00676D49">
              <w:rPr>
                <w:rFonts w:ascii="Verdana" w:hAnsi="Verdana"/>
                <w:lang w:val="es-ES"/>
              </w:rPr>
              <w:t>Se otorga el 60% del total de la actividad subvencionable</w:t>
            </w:r>
          </w:p>
        </w:tc>
      </w:tr>
      <w:tr w:rsidR="005B05E9" w:rsidRPr="00676D49" w14:paraId="2920247B" w14:textId="77777777">
        <w:trPr>
          <w:divId w:val="564335516"/>
          <w:tblCellSpacing w:w="15" w:type="dxa"/>
        </w:trPr>
        <w:tc>
          <w:tcPr>
            <w:tcW w:w="0" w:type="auto"/>
            <w:vAlign w:val="center"/>
            <w:hideMark/>
          </w:tcPr>
          <w:p w14:paraId="6065ABC8" w14:textId="77777777" w:rsidR="005B05E9" w:rsidRPr="00676D49" w:rsidRDefault="005B05E9">
            <w:pPr>
              <w:rPr>
                <w:rFonts w:ascii="Verdana" w:hAnsi="Verdana"/>
                <w:lang w:val="es-ES"/>
              </w:rPr>
            </w:pPr>
            <w:r w:rsidRPr="00676D49">
              <w:rPr>
                <w:rFonts w:ascii="Verdana" w:hAnsi="Verdana"/>
                <w:lang w:val="es-ES"/>
              </w:rPr>
              <w:t>De QUINCE (15) a DIECINUEVE (19) puntos de valoración</w:t>
            </w:r>
          </w:p>
        </w:tc>
        <w:tc>
          <w:tcPr>
            <w:tcW w:w="0" w:type="auto"/>
            <w:vAlign w:val="center"/>
            <w:hideMark/>
          </w:tcPr>
          <w:p w14:paraId="377BF2D8" w14:textId="77777777" w:rsidR="005B05E9" w:rsidRPr="00676D49" w:rsidRDefault="005B05E9">
            <w:pPr>
              <w:rPr>
                <w:rFonts w:ascii="Verdana" w:hAnsi="Verdana"/>
                <w:lang w:val="es-ES"/>
              </w:rPr>
            </w:pPr>
            <w:r w:rsidRPr="00676D49">
              <w:rPr>
                <w:rFonts w:ascii="Verdana" w:hAnsi="Verdana"/>
                <w:lang w:val="es-ES"/>
              </w:rPr>
              <w:t>Se otorga el 80% del total de la actividad subvencionable</w:t>
            </w:r>
          </w:p>
        </w:tc>
      </w:tr>
      <w:tr w:rsidR="005B05E9" w:rsidRPr="00676D49" w14:paraId="195DB507" w14:textId="77777777">
        <w:trPr>
          <w:divId w:val="564335516"/>
          <w:tblCellSpacing w:w="15" w:type="dxa"/>
        </w:trPr>
        <w:tc>
          <w:tcPr>
            <w:tcW w:w="0" w:type="auto"/>
            <w:vAlign w:val="center"/>
            <w:hideMark/>
          </w:tcPr>
          <w:p w14:paraId="51245E9F" w14:textId="77777777" w:rsidR="005B05E9" w:rsidRPr="00676D49" w:rsidRDefault="005B05E9">
            <w:pPr>
              <w:rPr>
                <w:rFonts w:ascii="Verdana" w:hAnsi="Verdana"/>
                <w:lang w:val="es-ES"/>
              </w:rPr>
            </w:pPr>
            <w:r w:rsidRPr="00676D49">
              <w:rPr>
                <w:rFonts w:ascii="Verdana" w:hAnsi="Verdana"/>
                <w:lang w:val="es-ES"/>
              </w:rPr>
              <w:t>De VEINTE (20) a VEINTICINCO (25) puntos de valoración</w:t>
            </w:r>
          </w:p>
        </w:tc>
        <w:tc>
          <w:tcPr>
            <w:tcW w:w="0" w:type="auto"/>
            <w:vAlign w:val="center"/>
            <w:hideMark/>
          </w:tcPr>
          <w:p w14:paraId="7B4ECEBA" w14:textId="77777777" w:rsidR="005B05E9" w:rsidRPr="00676D49" w:rsidRDefault="005B05E9">
            <w:pPr>
              <w:rPr>
                <w:rFonts w:ascii="Verdana" w:hAnsi="Verdana"/>
                <w:lang w:val="es-ES"/>
              </w:rPr>
            </w:pPr>
            <w:r w:rsidRPr="00676D49">
              <w:rPr>
                <w:rFonts w:ascii="Verdana" w:hAnsi="Verdana"/>
                <w:lang w:val="es-ES"/>
              </w:rPr>
              <w:t>Se otorga el 100% del total de la actividad subvencionable</w:t>
            </w:r>
          </w:p>
        </w:tc>
      </w:tr>
    </w:tbl>
    <w:p w14:paraId="1D98304D" w14:textId="4AD2B127" w:rsidR="005B05E9" w:rsidRPr="00C37311" w:rsidRDefault="005B05E9" w:rsidP="00C37311">
      <w:pPr>
        <w:pStyle w:val="NormalWeb"/>
        <w:ind w:left="0" w:firstLine="0"/>
        <w:divId w:val="564335516"/>
        <w:rPr>
          <w:rFonts w:eastAsiaTheme="minorEastAsia"/>
          <w:sz w:val="22"/>
          <w:szCs w:val="22"/>
          <w:lang w:val="es-ES"/>
        </w:rPr>
      </w:pPr>
    </w:p>
    <w:p w14:paraId="7281C054" w14:textId="77777777" w:rsidR="005B05E9" w:rsidRPr="00676D49" w:rsidRDefault="005B05E9" w:rsidP="00C37311">
      <w:pPr>
        <w:pStyle w:val="NormalWeb"/>
        <w:ind w:left="0" w:firstLine="0"/>
        <w:divId w:val="564335516"/>
        <w:rPr>
          <w:sz w:val="22"/>
          <w:szCs w:val="22"/>
          <w:lang w:val="es-ES"/>
        </w:rPr>
      </w:pPr>
      <w:r w:rsidRPr="00676D49">
        <w:rPr>
          <w:sz w:val="22"/>
          <w:szCs w:val="22"/>
          <w:u w:val="single"/>
          <w:lang w:val="es-ES"/>
        </w:rPr>
        <w:t>CÁPITULO III.- PROCEDIMIENTO</w:t>
      </w:r>
    </w:p>
    <w:p w14:paraId="76BC45DB" w14:textId="77777777" w:rsidR="005B05E9" w:rsidRPr="00676D49" w:rsidRDefault="005B05E9" w:rsidP="00C37311">
      <w:pPr>
        <w:pStyle w:val="NormalWeb"/>
        <w:ind w:left="0" w:firstLine="0"/>
        <w:divId w:val="564335516"/>
        <w:rPr>
          <w:sz w:val="22"/>
          <w:szCs w:val="22"/>
          <w:lang w:val="es-ES"/>
        </w:rPr>
      </w:pPr>
      <w:r w:rsidRPr="00676D49">
        <w:rPr>
          <w:b/>
          <w:bCs/>
          <w:sz w:val="22"/>
          <w:szCs w:val="22"/>
          <w:lang w:val="es-ES"/>
        </w:rPr>
        <w:t xml:space="preserve">Art.7.- </w:t>
      </w:r>
      <w:r w:rsidRPr="00676D49">
        <w:rPr>
          <w:sz w:val="22"/>
          <w:szCs w:val="22"/>
          <w:lang w:val="es-ES"/>
        </w:rPr>
        <w:t>Procedimiento de concesión</w:t>
      </w:r>
    </w:p>
    <w:p w14:paraId="2FD0DFC4" w14:textId="13B3E904" w:rsidR="005B05E9" w:rsidRPr="00676D49" w:rsidRDefault="00C37311" w:rsidP="00C37311">
      <w:pPr>
        <w:pStyle w:val="NormalWeb"/>
        <w:ind w:left="0" w:firstLine="0"/>
        <w:divId w:val="564335516"/>
        <w:rPr>
          <w:sz w:val="22"/>
          <w:szCs w:val="22"/>
          <w:lang w:val="es-ES"/>
        </w:rPr>
      </w:pPr>
      <w:r>
        <w:rPr>
          <w:sz w:val="22"/>
          <w:szCs w:val="22"/>
          <w:lang w:val="es-ES"/>
        </w:rPr>
        <w:t>L</w:t>
      </w:r>
      <w:r w:rsidR="005B05E9" w:rsidRPr="00676D49">
        <w:rPr>
          <w:sz w:val="22"/>
          <w:szCs w:val="22"/>
          <w:lang w:val="es-ES"/>
        </w:rPr>
        <w:t>as subvenciones se concederán por el Ayuntamiento de Santa Margarida de Montbui en régimen de concurrencia competitiva.</w:t>
      </w:r>
    </w:p>
    <w:p w14:paraId="7B2529C2" w14:textId="77777777" w:rsidR="005B05E9" w:rsidRPr="00676D49" w:rsidRDefault="005B05E9" w:rsidP="00C37311">
      <w:pPr>
        <w:pStyle w:val="NormalWeb"/>
        <w:ind w:left="0" w:firstLine="0"/>
        <w:divId w:val="564335516"/>
        <w:rPr>
          <w:sz w:val="22"/>
          <w:szCs w:val="22"/>
          <w:lang w:val="es-ES"/>
        </w:rPr>
      </w:pPr>
      <w:r w:rsidRPr="00676D49">
        <w:rPr>
          <w:sz w:val="22"/>
          <w:szCs w:val="22"/>
          <w:lang w:val="es-ES"/>
        </w:rPr>
        <w:t>Tendrá la consideración de concurrencia competitiva el procedimiento mediante el cual la concesión de ayudas se realiza mediante la comparativa de las solicitudes presentadas, a fin y efecto de establecer una relación entre las mismas de conformidad con los criterios de valoración previamente establecidos, y adjudicar las ayudas a aquellas solicitudes que hayan obtenido mayor puntuación en aplicación de los criterios previamente establecidos.</w:t>
      </w:r>
    </w:p>
    <w:p w14:paraId="5BBFE339" w14:textId="77777777" w:rsidR="005B05E9" w:rsidRPr="00676D49" w:rsidRDefault="005B05E9" w:rsidP="00C37311">
      <w:pPr>
        <w:pStyle w:val="NormalWeb"/>
        <w:ind w:left="0" w:firstLine="0"/>
        <w:divId w:val="564335516"/>
        <w:rPr>
          <w:sz w:val="22"/>
          <w:szCs w:val="22"/>
          <w:lang w:val="es-ES"/>
        </w:rPr>
      </w:pPr>
      <w:r w:rsidRPr="00676D49">
        <w:rPr>
          <w:b/>
          <w:bCs/>
          <w:sz w:val="22"/>
          <w:szCs w:val="22"/>
          <w:lang w:val="es-ES"/>
        </w:rPr>
        <w:t xml:space="preserve">Art.8.- </w:t>
      </w:r>
      <w:r w:rsidRPr="00676D49">
        <w:rPr>
          <w:sz w:val="22"/>
          <w:szCs w:val="22"/>
          <w:lang w:val="es-ES"/>
        </w:rPr>
        <w:t>Plazo de presentación de solicitudes</w:t>
      </w:r>
    </w:p>
    <w:p w14:paraId="6B7CE356" w14:textId="77777777" w:rsidR="005B05E9" w:rsidRPr="00676D49" w:rsidRDefault="005B05E9" w:rsidP="00C37311">
      <w:pPr>
        <w:pStyle w:val="NormalWeb"/>
        <w:ind w:left="0" w:firstLine="0"/>
        <w:divId w:val="564335516"/>
        <w:rPr>
          <w:sz w:val="22"/>
          <w:szCs w:val="22"/>
          <w:lang w:val="es-ES"/>
        </w:rPr>
      </w:pPr>
      <w:r w:rsidRPr="00676D49">
        <w:rPr>
          <w:sz w:val="22"/>
          <w:szCs w:val="22"/>
          <w:lang w:val="es-ES"/>
        </w:rPr>
        <w:t xml:space="preserve">El plazo para la presentación de solicitudes se determinará en la convocatoria correspondiente, y que en ningún caso podrá exceder de </w:t>
      </w:r>
      <w:r w:rsidRPr="00676D49">
        <w:rPr>
          <w:b/>
          <w:bCs/>
          <w:sz w:val="22"/>
          <w:szCs w:val="22"/>
          <w:lang w:val="es-ES"/>
        </w:rPr>
        <w:t>DIEZ DÍAS NATURALES</w:t>
      </w:r>
      <w:r w:rsidRPr="00676D49">
        <w:rPr>
          <w:sz w:val="22"/>
          <w:szCs w:val="22"/>
          <w:lang w:val="es-ES"/>
        </w:rPr>
        <w:t>.</w:t>
      </w:r>
    </w:p>
    <w:p w14:paraId="312A4E15" w14:textId="77777777" w:rsidR="005B05E9" w:rsidRPr="00676D49" w:rsidRDefault="005B05E9" w:rsidP="00C37311">
      <w:pPr>
        <w:pStyle w:val="NormalWeb"/>
        <w:ind w:left="0" w:firstLine="0"/>
        <w:divId w:val="564335516"/>
        <w:rPr>
          <w:sz w:val="22"/>
          <w:szCs w:val="22"/>
          <w:lang w:val="es-ES"/>
        </w:rPr>
      </w:pPr>
      <w:r w:rsidRPr="00676D49">
        <w:rPr>
          <w:b/>
          <w:bCs/>
          <w:sz w:val="22"/>
          <w:szCs w:val="22"/>
          <w:lang w:val="es-ES"/>
        </w:rPr>
        <w:t xml:space="preserve">Art.9.- </w:t>
      </w:r>
      <w:r w:rsidRPr="00676D49">
        <w:rPr>
          <w:sz w:val="22"/>
          <w:szCs w:val="22"/>
          <w:lang w:val="es-ES"/>
        </w:rPr>
        <w:t>Lugar y forma de presentación de solicitudes</w:t>
      </w:r>
    </w:p>
    <w:p w14:paraId="3F024E93" w14:textId="77777777" w:rsidR="005B05E9" w:rsidRPr="00676D49" w:rsidRDefault="005B05E9" w:rsidP="00C37311">
      <w:pPr>
        <w:pStyle w:val="NormalWeb"/>
        <w:ind w:left="0" w:firstLine="0"/>
        <w:divId w:val="564335516"/>
        <w:rPr>
          <w:sz w:val="22"/>
          <w:szCs w:val="22"/>
          <w:lang w:val="es-ES"/>
        </w:rPr>
      </w:pPr>
      <w:r w:rsidRPr="00676D49">
        <w:rPr>
          <w:sz w:val="22"/>
          <w:szCs w:val="22"/>
          <w:lang w:val="es-ES"/>
        </w:rPr>
        <w:t>Las solicitudes se formalizarán mediante la presentación individual por niño del modelo normalizado según Anexo 1 acompañado de la documentación requerida que se determina en las presentes bases generales, en el Registro General de la Corporación municipal.</w:t>
      </w:r>
    </w:p>
    <w:p w14:paraId="02FD3228" w14:textId="53542EF9" w:rsidR="005B05E9" w:rsidRPr="00676D49" w:rsidRDefault="005B05E9" w:rsidP="00C37311">
      <w:pPr>
        <w:pStyle w:val="NormalWeb"/>
        <w:ind w:left="0" w:firstLine="0"/>
        <w:divId w:val="564335516"/>
        <w:rPr>
          <w:sz w:val="22"/>
          <w:szCs w:val="22"/>
          <w:lang w:val="es-ES"/>
        </w:rPr>
      </w:pPr>
      <w:r w:rsidRPr="00676D49">
        <w:rPr>
          <w:sz w:val="22"/>
          <w:szCs w:val="22"/>
          <w:lang w:val="es-ES"/>
        </w:rPr>
        <w:t>Cuando se presente el modelo normalizado según Anexo 1 para más de un hermano/a, los documentos idénticos solo se deberán presentar una única vez, pero se deberá presentar solicitud por</w:t>
      </w:r>
      <w:r w:rsidR="00C37311">
        <w:rPr>
          <w:sz w:val="22"/>
          <w:szCs w:val="22"/>
          <w:lang w:val="es-ES"/>
        </w:rPr>
        <w:t xml:space="preserve"> c</w:t>
      </w:r>
      <w:r w:rsidRPr="00676D49">
        <w:rPr>
          <w:sz w:val="22"/>
          <w:szCs w:val="22"/>
          <w:lang w:val="es-ES"/>
        </w:rPr>
        <w:t>ada uno/a.</w:t>
      </w:r>
    </w:p>
    <w:p w14:paraId="4679D44A" w14:textId="77777777" w:rsidR="005B05E9" w:rsidRPr="00676D49" w:rsidRDefault="005B05E9" w:rsidP="00C37311">
      <w:pPr>
        <w:pStyle w:val="NormalWeb"/>
        <w:ind w:left="0" w:firstLine="0"/>
        <w:divId w:val="564335516"/>
        <w:rPr>
          <w:sz w:val="22"/>
          <w:szCs w:val="22"/>
          <w:lang w:val="es-ES"/>
        </w:rPr>
      </w:pPr>
      <w:r w:rsidRPr="00676D49">
        <w:rPr>
          <w:b/>
          <w:bCs/>
          <w:sz w:val="22"/>
          <w:szCs w:val="22"/>
          <w:lang w:val="es-ES"/>
        </w:rPr>
        <w:t xml:space="preserve">Art.10.- </w:t>
      </w:r>
      <w:r w:rsidRPr="00676D49">
        <w:rPr>
          <w:sz w:val="22"/>
          <w:szCs w:val="22"/>
          <w:lang w:val="es-ES"/>
        </w:rPr>
        <w:t>Documentación requerida</w:t>
      </w:r>
    </w:p>
    <w:p w14:paraId="4AD1F7B9" w14:textId="77777777" w:rsidR="005B05E9" w:rsidRPr="00676D49" w:rsidRDefault="005B05E9">
      <w:pPr>
        <w:pStyle w:val="NormalWeb"/>
        <w:divId w:val="564335516"/>
        <w:rPr>
          <w:sz w:val="22"/>
          <w:szCs w:val="22"/>
          <w:lang w:val="es-ES"/>
        </w:rPr>
      </w:pPr>
      <w:r w:rsidRPr="00676D49">
        <w:rPr>
          <w:sz w:val="22"/>
          <w:szCs w:val="22"/>
          <w:lang w:val="es-ES"/>
        </w:rPr>
        <w:t>Las familias, al modelo normalizado según el Anexo 1, deberán acompañar la siguiente documentación:</w:t>
      </w:r>
    </w:p>
    <w:p w14:paraId="741940B5" w14:textId="77777777" w:rsidR="005B05E9" w:rsidRPr="00676D49" w:rsidRDefault="005B05E9">
      <w:pPr>
        <w:pStyle w:val="NormalWeb"/>
        <w:divId w:val="564335516"/>
        <w:rPr>
          <w:sz w:val="22"/>
          <w:szCs w:val="22"/>
          <w:lang w:val="es-ES"/>
        </w:rPr>
      </w:pPr>
      <w:r w:rsidRPr="00676D49">
        <w:rPr>
          <w:sz w:val="22"/>
          <w:szCs w:val="22"/>
          <w:lang w:val="es-ES"/>
        </w:rPr>
        <w:t xml:space="preserve">· DNI, NIE o Pasaporte </w:t>
      </w:r>
      <w:r w:rsidRPr="00676D49">
        <w:rPr>
          <w:color w:val="000000"/>
          <w:sz w:val="22"/>
          <w:szCs w:val="22"/>
          <w:lang w:val="es-ES"/>
        </w:rPr>
        <w:t>de los/las progenitores/as, tutores/as o guardadores/as.</w:t>
      </w:r>
    </w:p>
    <w:p w14:paraId="07D44B0E" w14:textId="77777777" w:rsidR="005B05E9" w:rsidRPr="00676D49" w:rsidRDefault="005B05E9">
      <w:pPr>
        <w:pStyle w:val="NormalWeb"/>
        <w:divId w:val="564335516"/>
        <w:rPr>
          <w:sz w:val="22"/>
          <w:szCs w:val="22"/>
          <w:lang w:val="es-ES"/>
        </w:rPr>
      </w:pPr>
      <w:r w:rsidRPr="00676D49">
        <w:rPr>
          <w:color w:val="000000"/>
          <w:sz w:val="22"/>
          <w:szCs w:val="22"/>
          <w:lang w:val="es-ES"/>
        </w:rPr>
        <w:t>· Libro de Familia.</w:t>
      </w:r>
    </w:p>
    <w:p w14:paraId="76500FC1" w14:textId="77777777" w:rsidR="005B05E9" w:rsidRPr="00676D49" w:rsidRDefault="005B05E9">
      <w:pPr>
        <w:pStyle w:val="NormalWeb"/>
        <w:divId w:val="564335516"/>
        <w:rPr>
          <w:sz w:val="22"/>
          <w:szCs w:val="22"/>
          <w:lang w:val="es-ES"/>
        </w:rPr>
      </w:pPr>
      <w:r w:rsidRPr="00676D49">
        <w:rPr>
          <w:color w:val="000000"/>
          <w:sz w:val="22"/>
          <w:szCs w:val="22"/>
          <w:lang w:val="es-ES"/>
        </w:rPr>
        <w:lastRenderedPageBreak/>
        <w:t>· En caso de representación legal o acogimiento de/del niño/s, documentación acreditativa.</w:t>
      </w:r>
    </w:p>
    <w:p w14:paraId="78795DBD" w14:textId="77777777" w:rsidR="005B05E9" w:rsidRPr="00676D49" w:rsidRDefault="005B05E9">
      <w:pPr>
        <w:pStyle w:val="NormalWeb"/>
        <w:divId w:val="564335516"/>
        <w:rPr>
          <w:sz w:val="22"/>
          <w:szCs w:val="22"/>
          <w:lang w:val="es-ES"/>
        </w:rPr>
      </w:pPr>
      <w:r w:rsidRPr="00676D49">
        <w:rPr>
          <w:color w:val="000000"/>
          <w:sz w:val="22"/>
          <w:szCs w:val="22"/>
          <w:lang w:val="es-ES"/>
        </w:rPr>
        <w:t>· Recibo hipoteca/alquiler últimos 3 meses.</w:t>
      </w:r>
    </w:p>
    <w:p w14:paraId="630E1AF6" w14:textId="77777777" w:rsidR="005B05E9" w:rsidRPr="00676D49" w:rsidRDefault="005B05E9">
      <w:pPr>
        <w:pStyle w:val="NormalWeb"/>
        <w:divId w:val="564335516"/>
        <w:rPr>
          <w:sz w:val="22"/>
          <w:szCs w:val="22"/>
          <w:lang w:val="es-ES"/>
        </w:rPr>
      </w:pPr>
      <w:r w:rsidRPr="00676D49">
        <w:rPr>
          <w:color w:val="000000"/>
          <w:sz w:val="22"/>
          <w:szCs w:val="22"/>
          <w:lang w:val="es-ES"/>
        </w:rPr>
        <w:t xml:space="preserve">· Declaración responsable de no tener más de un inmueble en régimen de propiedad o copropiedad, por parte de la totalidad de los miembros de la unidad familiar o de convivencia, incluida en el modelo normalizado según Anexo 2. </w:t>
      </w:r>
    </w:p>
    <w:p w14:paraId="2F2D4096" w14:textId="77777777" w:rsidR="005B05E9" w:rsidRPr="00676D49" w:rsidRDefault="005B05E9">
      <w:pPr>
        <w:pStyle w:val="NormalWeb"/>
        <w:divId w:val="564335516"/>
        <w:rPr>
          <w:sz w:val="22"/>
          <w:szCs w:val="22"/>
          <w:lang w:val="es-ES"/>
        </w:rPr>
      </w:pPr>
      <w:r w:rsidRPr="00676D49">
        <w:rPr>
          <w:color w:val="000000"/>
          <w:sz w:val="22"/>
          <w:szCs w:val="22"/>
          <w:lang w:val="es-ES"/>
        </w:rPr>
        <w:t xml:space="preserve">· Declaración responsable de no percibir ninguna otra ayuda que cubra todo el coste de la actividad o bien, en el caso de percibir y no cubrir totalmente el coste de la actividad, manifestar el importe y la Administración de procedencia, incluida en el modelo normalizado según Anexo 2. </w:t>
      </w:r>
    </w:p>
    <w:p w14:paraId="76137F93" w14:textId="77777777" w:rsidR="005B05E9" w:rsidRPr="00676D49" w:rsidRDefault="005B05E9">
      <w:pPr>
        <w:pStyle w:val="NormalWeb"/>
        <w:divId w:val="564335516"/>
        <w:rPr>
          <w:sz w:val="22"/>
          <w:szCs w:val="22"/>
          <w:lang w:val="es-ES"/>
        </w:rPr>
      </w:pPr>
      <w:r w:rsidRPr="00676D49">
        <w:rPr>
          <w:sz w:val="22"/>
          <w:szCs w:val="22"/>
          <w:lang w:val="es-ES"/>
        </w:rPr>
        <w:t xml:space="preserve">· Presentar el Anexo 3 para la consulta de la situación de renta familiar de organismos públicos pertinentes, en caso de no autorizar, presentar la documentación según Artículo 3. </w:t>
      </w:r>
    </w:p>
    <w:p w14:paraId="6512165F" w14:textId="77777777" w:rsidR="005B05E9" w:rsidRPr="00676D49" w:rsidRDefault="005B05E9">
      <w:pPr>
        <w:pStyle w:val="NormalWeb"/>
        <w:divId w:val="564335516"/>
        <w:rPr>
          <w:sz w:val="22"/>
          <w:szCs w:val="22"/>
          <w:lang w:val="es-ES"/>
        </w:rPr>
      </w:pPr>
      <w:r w:rsidRPr="00676D49">
        <w:rPr>
          <w:sz w:val="22"/>
          <w:szCs w:val="22"/>
          <w:lang w:val="es-ES"/>
        </w:rPr>
        <w:t xml:space="preserve">· En caso de no tener DNI o NIE, adjuntar declaración responsable con los ingresos mensuales, según el Anexo 4, por cada miembro mayor de 16 años de la unidad familiar. </w:t>
      </w:r>
    </w:p>
    <w:p w14:paraId="01F130FA" w14:textId="77777777" w:rsidR="005B05E9" w:rsidRPr="00676D49" w:rsidRDefault="005B05E9">
      <w:pPr>
        <w:pStyle w:val="NormalWeb"/>
        <w:divId w:val="564335516"/>
        <w:rPr>
          <w:sz w:val="22"/>
          <w:szCs w:val="22"/>
          <w:lang w:val="es-ES"/>
        </w:rPr>
      </w:pPr>
      <w:r w:rsidRPr="00676D49">
        <w:rPr>
          <w:sz w:val="22"/>
          <w:szCs w:val="22"/>
          <w:lang w:val="es-ES"/>
        </w:rPr>
        <w:t xml:space="preserve">· En caso de percibir una PENSIÓN NO CONTRIBUTIVA, aportar certificado correspondiente. </w:t>
      </w:r>
    </w:p>
    <w:p w14:paraId="1CF0A0F8" w14:textId="77777777" w:rsidR="005B05E9" w:rsidRPr="00676D49" w:rsidRDefault="005B05E9">
      <w:pPr>
        <w:pStyle w:val="NormalWeb"/>
        <w:divId w:val="564335516"/>
        <w:rPr>
          <w:sz w:val="22"/>
          <w:szCs w:val="22"/>
          <w:lang w:val="es-ES"/>
        </w:rPr>
      </w:pPr>
      <w:r w:rsidRPr="00676D49">
        <w:rPr>
          <w:sz w:val="22"/>
          <w:szCs w:val="22"/>
          <w:lang w:val="es-ES"/>
        </w:rPr>
        <w:t>· En caso de separación o divorcio, aportar el convenio regulador. En caso de incumplimiento, aportar la denuncia correspondiente.</w:t>
      </w:r>
    </w:p>
    <w:p w14:paraId="565BFBC6" w14:textId="77777777" w:rsidR="005B05E9" w:rsidRPr="00676D49" w:rsidRDefault="005B05E9">
      <w:pPr>
        <w:pStyle w:val="NormalWeb"/>
        <w:divId w:val="564335516"/>
        <w:rPr>
          <w:sz w:val="22"/>
          <w:szCs w:val="22"/>
          <w:lang w:val="es-ES"/>
        </w:rPr>
      </w:pPr>
      <w:r w:rsidRPr="00676D49">
        <w:rPr>
          <w:sz w:val="22"/>
          <w:szCs w:val="22"/>
          <w:lang w:val="es-ES"/>
        </w:rPr>
        <w:t>· Certificado vigente acreditativo de discapacidad, si es el caso.</w:t>
      </w:r>
    </w:p>
    <w:p w14:paraId="21D6B5D2" w14:textId="77777777" w:rsidR="005B05E9" w:rsidRPr="00676D49" w:rsidRDefault="005B05E9">
      <w:pPr>
        <w:pStyle w:val="NormalWeb"/>
        <w:divId w:val="564335516"/>
        <w:rPr>
          <w:sz w:val="22"/>
          <w:szCs w:val="22"/>
          <w:lang w:val="es-ES"/>
        </w:rPr>
      </w:pPr>
      <w:r w:rsidRPr="00676D49">
        <w:rPr>
          <w:sz w:val="22"/>
          <w:szCs w:val="22"/>
          <w:lang w:val="es-ES"/>
        </w:rPr>
        <w:t>· Carnet vigente de familia numerosa, monoparental, si es el caso.</w:t>
      </w:r>
    </w:p>
    <w:p w14:paraId="4509F96D" w14:textId="77777777" w:rsidR="005B05E9" w:rsidRPr="00676D49" w:rsidRDefault="005B05E9">
      <w:pPr>
        <w:pStyle w:val="NormalWeb"/>
        <w:divId w:val="564335516"/>
        <w:rPr>
          <w:sz w:val="22"/>
          <w:szCs w:val="22"/>
          <w:lang w:val="es-ES"/>
        </w:rPr>
      </w:pPr>
      <w:r w:rsidRPr="00676D49">
        <w:rPr>
          <w:sz w:val="22"/>
          <w:szCs w:val="22"/>
          <w:lang w:val="es-ES"/>
        </w:rPr>
        <w:t xml:space="preserve">· Declaración responsable de no tener más de un inmueble en régimen de propiedad o copropiedad, por parte de la totalidad de los miembros de la unidad familiar o de convivencia, incluida en el modelo normalizado según Anexo 2. </w:t>
      </w:r>
    </w:p>
    <w:p w14:paraId="2AB2B705" w14:textId="77777777" w:rsidR="005B05E9" w:rsidRPr="00676D49" w:rsidRDefault="005B05E9">
      <w:pPr>
        <w:pStyle w:val="NormalWeb"/>
        <w:divId w:val="564335516"/>
        <w:rPr>
          <w:sz w:val="22"/>
          <w:szCs w:val="22"/>
          <w:lang w:val="es-ES"/>
        </w:rPr>
      </w:pPr>
      <w:r w:rsidRPr="00676D49">
        <w:rPr>
          <w:sz w:val="22"/>
          <w:szCs w:val="22"/>
          <w:lang w:val="es-ES"/>
        </w:rPr>
        <w:t xml:space="preserve">· Declaración responsable de no percibir ninguna otra ayuda que cubra todo el coste de la actividad o bien, en el caso de percibir y no cubrir totalmente el coste de la actividad, manifestar el importe y la Administración de procedencia, incluida en el modelo normalizado según Anexo 2. </w:t>
      </w:r>
    </w:p>
    <w:p w14:paraId="25240E4A" w14:textId="77777777" w:rsidR="005B05E9" w:rsidRPr="00676D49" w:rsidRDefault="005B05E9">
      <w:pPr>
        <w:pStyle w:val="NormalWeb"/>
        <w:divId w:val="564335516"/>
        <w:rPr>
          <w:sz w:val="22"/>
          <w:szCs w:val="22"/>
          <w:lang w:val="es-ES"/>
        </w:rPr>
      </w:pPr>
      <w:r w:rsidRPr="00676D49">
        <w:rPr>
          <w:sz w:val="22"/>
          <w:szCs w:val="22"/>
          <w:lang w:val="es-ES"/>
        </w:rPr>
        <w:t>· Presupuesto del coste de la actividad, especificando horario y temporalidad.</w:t>
      </w:r>
    </w:p>
    <w:p w14:paraId="7344EDB1" w14:textId="77777777" w:rsidR="005B05E9" w:rsidRPr="00676D49" w:rsidRDefault="005B05E9" w:rsidP="00C37311">
      <w:pPr>
        <w:pStyle w:val="NormalWeb"/>
        <w:ind w:firstLine="0"/>
        <w:divId w:val="564335516"/>
        <w:rPr>
          <w:sz w:val="22"/>
          <w:szCs w:val="22"/>
          <w:lang w:val="es-ES"/>
        </w:rPr>
      </w:pPr>
      <w:r w:rsidRPr="00676D49">
        <w:rPr>
          <w:b/>
          <w:bCs/>
          <w:sz w:val="22"/>
          <w:szCs w:val="22"/>
          <w:lang w:val="es-ES"/>
        </w:rPr>
        <w:t xml:space="preserve">Art.11.- </w:t>
      </w:r>
      <w:r w:rsidRPr="00676D49">
        <w:rPr>
          <w:sz w:val="22"/>
          <w:szCs w:val="22"/>
          <w:lang w:val="es-ES"/>
        </w:rPr>
        <w:t>Instrucción del procedimiento y valoración de las solicitudes y órganos competentes</w:t>
      </w:r>
    </w:p>
    <w:p w14:paraId="365FA413" w14:textId="77777777" w:rsidR="005B05E9" w:rsidRPr="00676D49" w:rsidRDefault="005B05E9" w:rsidP="00C37311">
      <w:pPr>
        <w:pStyle w:val="NormalWeb"/>
        <w:ind w:firstLine="0"/>
        <w:divId w:val="564335516"/>
        <w:rPr>
          <w:sz w:val="22"/>
          <w:szCs w:val="22"/>
          <w:lang w:val="es-ES"/>
        </w:rPr>
      </w:pPr>
      <w:r w:rsidRPr="00676D49">
        <w:rPr>
          <w:sz w:val="22"/>
          <w:szCs w:val="22"/>
          <w:lang w:val="es-ES"/>
        </w:rPr>
        <w:lastRenderedPageBreak/>
        <w:t xml:space="preserve">11.1 El órgano instructor del procedimiento es el Departamento de Servicios Sociales del Ayuntamiento de Santa Margarida de Montbui. </w:t>
      </w:r>
    </w:p>
    <w:p w14:paraId="0E2641A6" w14:textId="77777777" w:rsidR="005B05E9" w:rsidRPr="00676D49" w:rsidRDefault="005B05E9">
      <w:pPr>
        <w:pStyle w:val="NormalWeb"/>
        <w:divId w:val="564335516"/>
        <w:rPr>
          <w:sz w:val="22"/>
          <w:szCs w:val="22"/>
          <w:lang w:val="es-ES"/>
        </w:rPr>
      </w:pPr>
      <w:r w:rsidRPr="00676D49">
        <w:rPr>
          <w:sz w:val="22"/>
          <w:szCs w:val="22"/>
          <w:lang w:val="es-ES"/>
        </w:rPr>
        <w:t>11.2 Las solicitudes presentadas y una vez concluida la actividad instructora, las valorará la comisión de subvenciones, previo informe de la persona técnica responsable de cada departamento.</w:t>
      </w:r>
    </w:p>
    <w:p w14:paraId="6CB1417D" w14:textId="77777777" w:rsidR="005B05E9" w:rsidRPr="00676D49" w:rsidRDefault="005B05E9">
      <w:pPr>
        <w:pStyle w:val="NormalWeb"/>
        <w:divId w:val="564335516"/>
        <w:rPr>
          <w:sz w:val="22"/>
          <w:szCs w:val="22"/>
          <w:lang w:val="es-ES"/>
        </w:rPr>
      </w:pPr>
      <w:r w:rsidRPr="00676D49">
        <w:rPr>
          <w:sz w:val="22"/>
          <w:szCs w:val="22"/>
          <w:lang w:val="es-ES"/>
        </w:rPr>
        <w:t>11.3 La Comisión de Subvenciones estará integrada por las siguientes personas miembros:</w:t>
      </w:r>
    </w:p>
    <w:p w14:paraId="672A3D7D" w14:textId="77777777" w:rsidR="005B05E9" w:rsidRPr="00676D49" w:rsidRDefault="005B05E9">
      <w:pPr>
        <w:pStyle w:val="NormalWeb"/>
        <w:divId w:val="564335516"/>
        <w:rPr>
          <w:sz w:val="22"/>
          <w:szCs w:val="22"/>
          <w:lang w:val="es-ES"/>
        </w:rPr>
      </w:pPr>
      <w:r w:rsidRPr="00676D49">
        <w:rPr>
          <w:sz w:val="22"/>
          <w:szCs w:val="22"/>
          <w:lang w:val="es-ES"/>
        </w:rPr>
        <w:t xml:space="preserve">a) </w:t>
      </w:r>
      <w:proofErr w:type="gramStart"/>
      <w:r w:rsidRPr="00676D49">
        <w:rPr>
          <w:sz w:val="22"/>
          <w:szCs w:val="22"/>
          <w:lang w:val="es-ES"/>
        </w:rPr>
        <w:t>Presidente</w:t>
      </w:r>
      <w:proofErr w:type="gramEnd"/>
      <w:r w:rsidRPr="00676D49">
        <w:rPr>
          <w:sz w:val="22"/>
          <w:szCs w:val="22"/>
          <w:lang w:val="es-ES"/>
        </w:rPr>
        <w:t>/a: La Regidora de Acción Social de la Corporación.</w:t>
      </w:r>
    </w:p>
    <w:p w14:paraId="5A85BF99" w14:textId="77777777" w:rsidR="005B05E9" w:rsidRPr="00676D49" w:rsidRDefault="005B05E9">
      <w:pPr>
        <w:pStyle w:val="NormalWeb"/>
        <w:divId w:val="564335516"/>
        <w:rPr>
          <w:sz w:val="22"/>
          <w:szCs w:val="22"/>
          <w:lang w:val="es-ES"/>
        </w:rPr>
      </w:pPr>
      <w:r w:rsidRPr="00676D49">
        <w:rPr>
          <w:sz w:val="22"/>
          <w:szCs w:val="22"/>
          <w:lang w:val="es-ES"/>
        </w:rPr>
        <w:t>b) Vocales: Los Técnicos/Las Técnicas de Servicios Sociales de la Corporación y de Educación</w:t>
      </w:r>
    </w:p>
    <w:p w14:paraId="58142C98" w14:textId="77777777" w:rsidR="005B05E9" w:rsidRPr="00676D49" w:rsidRDefault="005B05E9">
      <w:pPr>
        <w:pStyle w:val="NormalWeb"/>
        <w:divId w:val="564335516"/>
        <w:rPr>
          <w:sz w:val="22"/>
          <w:szCs w:val="22"/>
          <w:lang w:val="es-ES"/>
        </w:rPr>
      </w:pPr>
      <w:r w:rsidRPr="00676D49">
        <w:rPr>
          <w:sz w:val="22"/>
          <w:szCs w:val="22"/>
          <w:lang w:val="es-ES"/>
        </w:rPr>
        <w:t xml:space="preserve">c) </w:t>
      </w:r>
      <w:proofErr w:type="gramStart"/>
      <w:r w:rsidRPr="00676D49">
        <w:rPr>
          <w:sz w:val="22"/>
          <w:szCs w:val="22"/>
          <w:lang w:val="es-ES"/>
        </w:rPr>
        <w:t>Secretario</w:t>
      </w:r>
      <w:proofErr w:type="gramEnd"/>
      <w:r w:rsidRPr="00676D49">
        <w:rPr>
          <w:sz w:val="22"/>
          <w:szCs w:val="22"/>
          <w:lang w:val="es-ES"/>
        </w:rPr>
        <w:t xml:space="preserve">/a: personal administrativo </w:t>
      </w:r>
    </w:p>
    <w:p w14:paraId="18FF9F29" w14:textId="77777777" w:rsidR="005B05E9" w:rsidRPr="00676D49" w:rsidRDefault="005B05E9">
      <w:pPr>
        <w:pStyle w:val="NormalWeb"/>
        <w:divId w:val="564335516"/>
        <w:rPr>
          <w:sz w:val="22"/>
          <w:szCs w:val="22"/>
          <w:lang w:val="es-ES"/>
        </w:rPr>
      </w:pPr>
      <w:r w:rsidRPr="00676D49">
        <w:rPr>
          <w:sz w:val="22"/>
          <w:szCs w:val="22"/>
          <w:lang w:val="es-ES"/>
        </w:rPr>
        <w:t>11.4 Una vez valoradas las solicitudes, se remitirá la propuesta de concesión de subvenciones al órgano competente para su concesión.</w:t>
      </w:r>
    </w:p>
    <w:p w14:paraId="21899681" w14:textId="77777777" w:rsidR="005B05E9" w:rsidRPr="00676D49" w:rsidRDefault="005B05E9" w:rsidP="00C37311">
      <w:pPr>
        <w:pStyle w:val="NormalWeb"/>
        <w:ind w:left="0" w:firstLine="528"/>
        <w:divId w:val="564335516"/>
        <w:rPr>
          <w:sz w:val="22"/>
          <w:szCs w:val="22"/>
          <w:lang w:val="es-ES"/>
        </w:rPr>
      </w:pPr>
      <w:r w:rsidRPr="00676D49">
        <w:rPr>
          <w:b/>
          <w:bCs/>
          <w:sz w:val="22"/>
          <w:szCs w:val="22"/>
          <w:lang w:val="es-ES"/>
        </w:rPr>
        <w:t xml:space="preserve">Art.12.- </w:t>
      </w:r>
      <w:r w:rsidRPr="00676D49">
        <w:rPr>
          <w:sz w:val="22"/>
          <w:szCs w:val="22"/>
          <w:lang w:val="es-ES"/>
        </w:rPr>
        <w:t>Órgano competente para la concesión</w:t>
      </w:r>
    </w:p>
    <w:p w14:paraId="365F8597" w14:textId="77777777" w:rsidR="005B05E9" w:rsidRPr="00676D49" w:rsidRDefault="005B05E9" w:rsidP="00C37311">
      <w:pPr>
        <w:pStyle w:val="NormalWeb"/>
        <w:ind w:firstLine="0"/>
        <w:divId w:val="564335516"/>
        <w:rPr>
          <w:sz w:val="22"/>
          <w:szCs w:val="22"/>
          <w:lang w:val="es-ES"/>
        </w:rPr>
      </w:pPr>
      <w:r w:rsidRPr="00676D49">
        <w:rPr>
          <w:sz w:val="22"/>
          <w:szCs w:val="22"/>
          <w:lang w:val="es-ES"/>
        </w:rPr>
        <w:t>El Órgano competente para la concesión de subvenciones es la Junta de Gobierno Local de la Corporación, de conformidad con lo que dispone el art.14a) de la Ordenanza General de Subvenciones, previa propuesta formulada por la Comisión de Subvenciones en los términos que dispone la base 12.3.</w:t>
      </w:r>
    </w:p>
    <w:p w14:paraId="0994CA93" w14:textId="77777777" w:rsidR="005B05E9" w:rsidRPr="00676D49" w:rsidRDefault="005B05E9" w:rsidP="00C37311">
      <w:pPr>
        <w:pStyle w:val="NormalWeb"/>
        <w:ind w:firstLine="0"/>
        <w:divId w:val="564335516"/>
        <w:rPr>
          <w:sz w:val="22"/>
          <w:szCs w:val="22"/>
          <w:lang w:val="es-ES"/>
        </w:rPr>
      </w:pPr>
      <w:r w:rsidRPr="00676D49">
        <w:rPr>
          <w:sz w:val="22"/>
          <w:szCs w:val="22"/>
          <w:lang w:val="es-ES"/>
        </w:rPr>
        <w:t>El acuerdo adoptado por el órgano competente será notificado a los interesados mediante la publicación en el tablón de edictos electrónico de la corporación (</w:t>
      </w:r>
      <w:hyperlink r:id="rId8" w:history="1">
        <w:r w:rsidRPr="00676D49">
          <w:rPr>
            <w:rStyle w:val="Hipervnculo"/>
            <w:sz w:val="22"/>
            <w:szCs w:val="22"/>
            <w:lang w:val="es-ES"/>
          </w:rPr>
          <w:t>www.montbui.cat</w:t>
        </w:r>
      </w:hyperlink>
      <w:r w:rsidRPr="00676D49">
        <w:rPr>
          <w:sz w:val="22"/>
          <w:szCs w:val="22"/>
          <w:lang w:val="es-ES"/>
        </w:rPr>
        <w:t xml:space="preserve">) de conformidad con el Artículo 45.1 letra b) de la Ley 39/2015, del procedimiento administrativo común de las Administraciones públicas, al tratarse de un procedimiento de concurrencia competitiva sin necesidad de notificación expresa. </w:t>
      </w:r>
    </w:p>
    <w:p w14:paraId="2C2C1F47" w14:textId="77777777" w:rsidR="005B05E9" w:rsidRPr="00676D49" w:rsidRDefault="005B05E9" w:rsidP="00C37311">
      <w:pPr>
        <w:pStyle w:val="NormalWeb"/>
        <w:ind w:firstLine="0"/>
        <w:divId w:val="564335516"/>
        <w:rPr>
          <w:sz w:val="22"/>
          <w:szCs w:val="22"/>
          <w:lang w:val="es-ES"/>
        </w:rPr>
      </w:pPr>
      <w:r w:rsidRPr="00676D49">
        <w:rPr>
          <w:sz w:val="22"/>
          <w:szCs w:val="22"/>
          <w:lang w:val="es-ES"/>
        </w:rPr>
        <w:t>La no presentación de alegaciones, por parte de las familias beneficiarias, dentro del plazo de diez días hábiles a contar desde el día siguiente de la publicación de la concesión de las ayudas, implica la aceptación tácita de las ayudas recibidas.</w:t>
      </w:r>
    </w:p>
    <w:p w14:paraId="33B8B146" w14:textId="77777777" w:rsidR="005B05E9" w:rsidRPr="00676D49" w:rsidRDefault="005B05E9" w:rsidP="00C37311">
      <w:pPr>
        <w:pStyle w:val="NormalWeb"/>
        <w:ind w:left="0" w:firstLine="528"/>
        <w:divId w:val="564335516"/>
        <w:rPr>
          <w:sz w:val="22"/>
          <w:szCs w:val="22"/>
          <w:lang w:val="es-ES"/>
        </w:rPr>
      </w:pPr>
      <w:r w:rsidRPr="00676D49">
        <w:rPr>
          <w:b/>
          <w:bCs/>
          <w:sz w:val="22"/>
          <w:szCs w:val="22"/>
          <w:lang w:val="es-ES"/>
        </w:rPr>
        <w:t xml:space="preserve">Art.13.- </w:t>
      </w:r>
      <w:r w:rsidRPr="00676D49">
        <w:rPr>
          <w:sz w:val="22"/>
          <w:szCs w:val="22"/>
          <w:lang w:val="es-ES"/>
        </w:rPr>
        <w:t>Plazo para la concesión de las ayudas</w:t>
      </w:r>
    </w:p>
    <w:p w14:paraId="4F759309" w14:textId="77777777" w:rsidR="005B05E9" w:rsidRPr="00676D49" w:rsidRDefault="005B05E9">
      <w:pPr>
        <w:pStyle w:val="NormalWeb"/>
        <w:divId w:val="564335516"/>
        <w:rPr>
          <w:sz w:val="22"/>
          <w:szCs w:val="22"/>
          <w:lang w:val="es-ES"/>
        </w:rPr>
      </w:pPr>
      <w:r w:rsidRPr="00676D49">
        <w:rPr>
          <w:sz w:val="22"/>
          <w:szCs w:val="22"/>
          <w:lang w:val="es-ES"/>
        </w:rPr>
        <w:t>· El plazo máximo para resolver y publicar la concesión de subvenciones por parte del órgano competente de la Corporación no puede exceder de TRES MESES desde la publicación de la convocatoria en el diario oficial correspondiente.</w:t>
      </w:r>
    </w:p>
    <w:p w14:paraId="6C969A7B" w14:textId="77777777" w:rsidR="005B05E9" w:rsidRPr="00676D49" w:rsidRDefault="005B05E9">
      <w:pPr>
        <w:pStyle w:val="NormalWeb"/>
        <w:divId w:val="564335516"/>
        <w:rPr>
          <w:sz w:val="22"/>
          <w:szCs w:val="22"/>
          <w:lang w:val="es-ES"/>
        </w:rPr>
      </w:pPr>
      <w:r w:rsidRPr="00676D49">
        <w:rPr>
          <w:sz w:val="22"/>
          <w:szCs w:val="22"/>
          <w:lang w:val="es-ES"/>
        </w:rPr>
        <w:lastRenderedPageBreak/>
        <w:t>· La falta de resolución y publicación dentro del mencionado plazo producirá efectos desestimatorios de las solicitudes presentadas.</w:t>
      </w:r>
    </w:p>
    <w:p w14:paraId="68B15532" w14:textId="77777777" w:rsidR="005B05E9" w:rsidRPr="00676D49" w:rsidRDefault="005B05E9">
      <w:pPr>
        <w:pStyle w:val="NormalWeb"/>
        <w:divId w:val="564335516"/>
        <w:rPr>
          <w:sz w:val="22"/>
          <w:szCs w:val="22"/>
          <w:lang w:val="es-ES"/>
        </w:rPr>
      </w:pPr>
      <w:r w:rsidRPr="00676D49">
        <w:rPr>
          <w:sz w:val="22"/>
          <w:szCs w:val="22"/>
          <w:lang w:val="es-ES"/>
        </w:rPr>
        <w:t xml:space="preserve">· Finalizado el plazo de presentación de las solicitudes, el órgano competente de la Corporación comprobará de oficio el cumplimiento de los requisitos mencionados en el Artículo 3 de las siguientes bases. Quedarán excluidas del procedimiento las familias que no cumplan con los requisitos establecidos. </w:t>
      </w:r>
    </w:p>
    <w:p w14:paraId="761E4A62" w14:textId="77777777" w:rsidR="005B05E9" w:rsidRPr="00676D49" w:rsidRDefault="005B05E9">
      <w:pPr>
        <w:pStyle w:val="NormalWeb"/>
        <w:divId w:val="564335516"/>
        <w:rPr>
          <w:sz w:val="22"/>
          <w:szCs w:val="22"/>
          <w:lang w:val="es-ES"/>
        </w:rPr>
      </w:pPr>
      <w:r w:rsidRPr="00676D49">
        <w:rPr>
          <w:sz w:val="22"/>
          <w:szCs w:val="22"/>
          <w:lang w:val="es-ES"/>
        </w:rPr>
        <w:t>· Una vez comprobadas las solicitudes, se hará público, mediante edicto en el tablón de anuncios (</w:t>
      </w:r>
      <w:hyperlink r:id="rId9" w:history="1">
        <w:r w:rsidRPr="00676D49">
          <w:rPr>
            <w:rStyle w:val="Hipervnculo"/>
            <w:color w:val="2F5496"/>
            <w:sz w:val="22"/>
            <w:szCs w:val="22"/>
            <w:lang w:val="es-ES"/>
          </w:rPr>
          <w:t>www.montbui.cat</w:t>
        </w:r>
      </w:hyperlink>
      <w:r w:rsidRPr="00676D49">
        <w:rPr>
          <w:sz w:val="22"/>
          <w:szCs w:val="22"/>
          <w:lang w:val="es-ES"/>
        </w:rPr>
        <w:t xml:space="preserve">) y anuncios de la Corporación, la relación de solicitudes que no contengan la documentación necesaria para ser admitidas a trámite. Las personas interesadas deberán presentar, dentro del plazo máximo de 10 días hábiles, a partir del día siguiente de la publicación del mencionado edicto, y sin requerimiento previo, los documentos que falten a la solicitud. En caso contrario, se entenderá que desisten de su petición, de conformidad con el Artículo 68 de la Ley 39/2015, de 1 de octubre del Procedimiento administrativo Común de las Administraciones Públicas y quedarán excluidos del procedimiento. </w:t>
      </w:r>
    </w:p>
    <w:p w14:paraId="03188F09" w14:textId="77777777" w:rsidR="005B05E9" w:rsidRPr="00676D49" w:rsidRDefault="005B05E9">
      <w:pPr>
        <w:pStyle w:val="NormalWeb"/>
        <w:divId w:val="564335516"/>
        <w:rPr>
          <w:sz w:val="22"/>
          <w:szCs w:val="22"/>
          <w:lang w:val="es-ES"/>
        </w:rPr>
      </w:pPr>
      <w:r w:rsidRPr="00676D49">
        <w:rPr>
          <w:sz w:val="22"/>
          <w:szCs w:val="22"/>
          <w:lang w:val="es-ES"/>
        </w:rPr>
        <w:t>· Con carácter complementario y de forma meramente informativa se comunicará el requerimiento a los solicitantes mediante dispositivo electrónico o papel.</w:t>
      </w:r>
    </w:p>
    <w:p w14:paraId="60340271" w14:textId="7E0B2720" w:rsidR="005B05E9" w:rsidRPr="00676D49" w:rsidRDefault="005B05E9" w:rsidP="00676D49">
      <w:pPr>
        <w:pStyle w:val="NormalWeb"/>
        <w:ind w:left="0" w:firstLine="0"/>
        <w:divId w:val="564335516"/>
        <w:rPr>
          <w:sz w:val="22"/>
          <w:szCs w:val="22"/>
          <w:lang w:val="es-ES"/>
        </w:rPr>
      </w:pPr>
    </w:p>
    <w:p w14:paraId="464E8F68" w14:textId="77777777" w:rsidR="005B05E9" w:rsidRPr="00676D49" w:rsidRDefault="005B05E9" w:rsidP="00C37311">
      <w:pPr>
        <w:pStyle w:val="NormalWeb"/>
        <w:ind w:left="0" w:firstLine="528"/>
        <w:divId w:val="564335516"/>
        <w:rPr>
          <w:sz w:val="22"/>
          <w:szCs w:val="22"/>
          <w:lang w:val="es-ES"/>
        </w:rPr>
      </w:pPr>
      <w:r w:rsidRPr="00676D49">
        <w:rPr>
          <w:b/>
          <w:bCs/>
          <w:sz w:val="22"/>
          <w:szCs w:val="22"/>
          <w:lang w:val="es-ES"/>
        </w:rPr>
        <w:t xml:space="preserve">Artículo 14.- </w:t>
      </w:r>
      <w:r w:rsidRPr="00676D49">
        <w:rPr>
          <w:sz w:val="22"/>
          <w:szCs w:val="22"/>
          <w:lang w:val="es-ES"/>
        </w:rPr>
        <w:t>Partida presupuestaria y cantidad máxima a subvencionar</w:t>
      </w:r>
    </w:p>
    <w:p w14:paraId="4EE057E8" w14:textId="77777777" w:rsidR="005B05E9" w:rsidRPr="00676D49" w:rsidRDefault="005B05E9" w:rsidP="00C37311">
      <w:pPr>
        <w:pStyle w:val="NormalWeb"/>
        <w:ind w:firstLine="0"/>
        <w:divId w:val="564335516"/>
        <w:rPr>
          <w:sz w:val="22"/>
          <w:szCs w:val="22"/>
          <w:lang w:val="es-ES"/>
        </w:rPr>
      </w:pPr>
      <w:r w:rsidRPr="00676D49">
        <w:rPr>
          <w:sz w:val="22"/>
          <w:szCs w:val="22"/>
          <w:lang w:val="es-ES"/>
        </w:rPr>
        <w:t>La cantidad máxima a subvencionar en su totalidad y la partida presupuestaria se indicarán en el acuerdo de aprobación de la correspondiente convocatoria.</w:t>
      </w:r>
    </w:p>
    <w:p w14:paraId="0F9931EE" w14:textId="77777777" w:rsidR="005B05E9" w:rsidRPr="00676D49" w:rsidRDefault="005B05E9" w:rsidP="00C37311">
      <w:pPr>
        <w:pStyle w:val="NormalWeb"/>
        <w:ind w:firstLine="0"/>
        <w:divId w:val="564335516"/>
        <w:rPr>
          <w:sz w:val="22"/>
          <w:szCs w:val="22"/>
          <w:lang w:val="es-ES"/>
        </w:rPr>
      </w:pPr>
      <w:r w:rsidRPr="00676D49">
        <w:rPr>
          <w:sz w:val="22"/>
          <w:szCs w:val="22"/>
          <w:lang w:val="es-ES"/>
        </w:rPr>
        <w:t>En el caso de que las solicitudes aprobadas sean superiores a la cantidad máxima a subvencionar aprobada en la correspondiente convocatoria la Comisión de estos ayudas deberá reducir proporcionalmente la cantidad individual a otorgar, si procede</w:t>
      </w:r>
    </w:p>
    <w:p w14:paraId="031D385A" w14:textId="77777777" w:rsidR="005B05E9" w:rsidRPr="00676D49" w:rsidRDefault="005B05E9" w:rsidP="00C37311">
      <w:pPr>
        <w:pStyle w:val="NormalWeb"/>
        <w:ind w:firstLine="0"/>
        <w:divId w:val="564335516"/>
        <w:rPr>
          <w:sz w:val="22"/>
          <w:szCs w:val="22"/>
          <w:lang w:val="es-ES"/>
        </w:rPr>
      </w:pPr>
      <w:r w:rsidRPr="00676D49">
        <w:rPr>
          <w:b/>
          <w:bCs/>
          <w:sz w:val="22"/>
          <w:szCs w:val="22"/>
          <w:lang w:val="es-ES"/>
        </w:rPr>
        <w:t xml:space="preserve">Artículo 15.- </w:t>
      </w:r>
      <w:r w:rsidRPr="00676D49">
        <w:rPr>
          <w:sz w:val="22"/>
          <w:szCs w:val="22"/>
          <w:lang w:val="es-ES"/>
        </w:rPr>
        <w:t>Tratamiento de datos personales y confidencialidad de las subvenciones concedidas</w:t>
      </w:r>
    </w:p>
    <w:p w14:paraId="130793B7" w14:textId="77777777" w:rsidR="005B05E9" w:rsidRPr="00676D49" w:rsidRDefault="005B05E9" w:rsidP="00C37311">
      <w:pPr>
        <w:pStyle w:val="NormalWeb"/>
        <w:ind w:firstLine="0"/>
        <w:divId w:val="564335516"/>
        <w:rPr>
          <w:sz w:val="22"/>
          <w:szCs w:val="22"/>
          <w:lang w:val="es-ES"/>
        </w:rPr>
      </w:pPr>
      <w:r w:rsidRPr="00676D49">
        <w:rPr>
          <w:sz w:val="22"/>
          <w:szCs w:val="22"/>
          <w:lang w:val="es-ES"/>
        </w:rPr>
        <w:t>Con la presentación de la solicitud de ayuda la parte interesada dará su consentimiento al tratamiento de los datos de carácter personal, laboral, económico y familiar que son necesarias para la tramitación del correspondiente expediente de acuerdo con la Ley Orgánica 5/2018, de 5 de diciembre.</w:t>
      </w:r>
    </w:p>
    <w:p w14:paraId="24BA7DBF" w14:textId="77777777" w:rsidR="005B05E9" w:rsidRPr="00676D49" w:rsidRDefault="005B05E9" w:rsidP="00C37311">
      <w:pPr>
        <w:pStyle w:val="NormalWeb"/>
        <w:ind w:left="0" w:firstLine="528"/>
        <w:divId w:val="564335516"/>
        <w:rPr>
          <w:sz w:val="22"/>
          <w:szCs w:val="22"/>
          <w:lang w:val="es-ES"/>
        </w:rPr>
      </w:pPr>
      <w:r w:rsidRPr="00676D49">
        <w:rPr>
          <w:b/>
          <w:bCs/>
          <w:sz w:val="22"/>
          <w:szCs w:val="22"/>
          <w:lang w:val="es-ES"/>
        </w:rPr>
        <w:lastRenderedPageBreak/>
        <w:t xml:space="preserve">Artículo 16.- </w:t>
      </w:r>
      <w:r w:rsidRPr="00676D49">
        <w:rPr>
          <w:sz w:val="22"/>
          <w:szCs w:val="22"/>
          <w:lang w:val="es-ES"/>
        </w:rPr>
        <w:t>Ayudas de carácter social</w:t>
      </w:r>
    </w:p>
    <w:p w14:paraId="2176BD97" w14:textId="77777777" w:rsidR="005B05E9" w:rsidRPr="00676D49" w:rsidRDefault="005B05E9" w:rsidP="00C37311">
      <w:pPr>
        <w:pStyle w:val="NormalWeb"/>
        <w:ind w:firstLine="0"/>
        <w:divId w:val="564335516"/>
        <w:rPr>
          <w:sz w:val="22"/>
          <w:szCs w:val="22"/>
          <w:lang w:val="es-ES"/>
        </w:rPr>
      </w:pPr>
      <w:r w:rsidRPr="00676D49">
        <w:rPr>
          <w:sz w:val="22"/>
          <w:szCs w:val="22"/>
          <w:lang w:val="es-ES"/>
        </w:rPr>
        <w:t>Estas ayudas tienen la naturaleza de emergencia social y van destinadas a colectivos y familias vulnerables en virtud de lo dispuesto en el artículo 22.2 letra c) de la Ley 38/2003, General de Subvenciones y a la Base 39.2 letra a) por lo que no les es exigible a los beneficiarios la justificación de estar al corriente de sus obligaciones tributarias y con la Seguridad Social</w:t>
      </w:r>
    </w:p>
    <w:p w14:paraId="27F6B9E1" w14:textId="5F9ADEA5" w:rsidR="005B05E9" w:rsidRPr="00676D49" w:rsidRDefault="005B05E9" w:rsidP="00C37311">
      <w:pPr>
        <w:pStyle w:val="NormalWeb"/>
        <w:divId w:val="564335516"/>
        <w:rPr>
          <w:sz w:val="22"/>
          <w:szCs w:val="22"/>
          <w:lang w:val="es-ES"/>
        </w:rPr>
      </w:pPr>
      <w:r w:rsidRPr="00676D49">
        <w:rPr>
          <w:sz w:val="22"/>
          <w:szCs w:val="22"/>
          <w:lang w:val="es-ES"/>
        </w:rPr>
        <w:t xml:space="preserve">· </w:t>
      </w:r>
      <w:r w:rsidRPr="00676D49">
        <w:rPr>
          <w:sz w:val="22"/>
          <w:szCs w:val="22"/>
          <w:u w:val="single"/>
          <w:lang w:val="es-ES"/>
        </w:rPr>
        <w:t>DISPOSICIÓN FINAL</w:t>
      </w:r>
    </w:p>
    <w:p w14:paraId="3F45C395" w14:textId="77777777" w:rsidR="005B05E9" w:rsidRPr="00676D49" w:rsidRDefault="005B05E9" w:rsidP="00676D49">
      <w:pPr>
        <w:pStyle w:val="NormalWeb"/>
        <w:ind w:firstLine="0"/>
        <w:divId w:val="564335516"/>
        <w:rPr>
          <w:sz w:val="22"/>
          <w:szCs w:val="22"/>
          <w:lang w:val="es-ES"/>
        </w:rPr>
      </w:pPr>
      <w:r w:rsidRPr="00676D49">
        <w:rPr>
          <w:sz w:val="22"/>
          <w:szCs w:val="22"/>
          <w:lang w:val="es-ES"/>
        </w:rPr>
        <w:t>En todo lo que no esté previsto en las presentes bases serán de aplicación las Bases de Ejecución del Presupuesto, la Ordenanza General de Subvenciones municipal aprobada por el Pleno de la Corporación en sesión de fecha 29 de abril de 2005, la Ley 38/2003, de 17 de noviembre, General de Subvenciones y el Real Decreto 887/2006, de 21 de julio, por el cual se aprueba el Reglamento de la Ley 38/2003, de 17 de noviembre, General de Subvenciones.</w:t>
      </w:r>
    </w:p>
    <w:p w14:paraId="6740B406" w14:textId="77777777" w:rsidR="00676D49" w:rsidRPr="00676D49" w:rsidRDefault="00676D49" w:rsidP="00676D49">
      <w:pPr>
        <w:pStyle w:val="NormalWeb"/>
        <w:ind w:left="0" w:firstLine="0"/>
        <w:divId w:val="564335516"/>
        <w:rPr>
          <w:sz w:val="22"/>
          <w:szCs w:val="22"/>
          <w:lang w:val="es-ES"/>
        </w:rPr>
      </w:pPr>
    </w:p>
    <w:p w14:paraId="207C349B" w14:textId="77777777" w:rsidR="00676D49" w:rsidRPr="00676D49" w:rsidRDefault="00676D49" w:rsidP="00676D49">
      <w:pPr>
        <w:pStyle w:val="NormalWeb"/>
        <w:ind w:left="0" w:firstLine="0"/>
        <w:divId w:val="564335516"/>
        <w:rPr>
          <w:lang w:val="es-ES"/>
        </w:rPr>
      </w:pPr>
    </w:p>
    <w:p w14:paraId="726CF29C" w14:textId="38474058" w:rsidR="005B05E9" w:rsidRPr="00676D49" w:rsidRDefault="005B05E9" w:rsidP="00676D49">
      <w:pPr>
        <w:pStyle w:val="NormalWeb"/>
        <w:ind w:left="0" w:firstLine="528"/>
        <w:divId w:val="564335516"/>
        <w:rPr>
          <w:lang w:val="es-ES"/>
        </w:rPr>
      </w:pPr>
      <w:r w:rsidRPr="00676D49">
        <w:rPr>
          <w:lang w:val="es-ES"/>
        </w:rPr>
        <w:t xml:space="preserve">Santa Margarida de Montbui (documento firmado electrónicamente) </w:t>
      </w:r>
    </w:p>
    <w:p w14:paraId="58A42F73" w14:textId="7D02349A" w:rsidR="005B05E9" w:rsidRPr="00676D49" w:rsidRDefault="005B05E9" w:rsidP="00676D49">
      <w:pPr>
        <w:pStyle w:val="NormalWeb"/>
        <w:ind w:left="0" w:firstLine="528"/>
        <w:divId w:val="564335516"/>
        <w:rPr>
          <w:lang w:val="es-ES"/>
        </w:rPr>
      </w:pPr>
      <w:r w:rsidRPr="00676D49">
        <w:rPr>
          <w:lang w:val="es-ES"/>
        </w:rPr>
        <w:t xml:space="preserve">LA REGIDORA DELEGADA </w:t>
      </w:r>
      <w:r w:rsidR="00676D49" w:rsidRPr="00676D49">
        <w:rPr>
          <w:lang w:val="es-ES"/>
        </w:rPr>
        <w:t xml:space="preserve">                  </w:t>
      </w:r>
      <w:r w:rsidRPr="00676D49">
        <w:rPr>
          <w:lang w:val="es-ES"/>
        </w:rPr>
        <w:t xml:space="preserve">LA TÉCNICA DE </w:t>
      </w:r>
      <w:r w:rsidRPr="00676D49">
        <w:rPr>
          <w:color w:val="000000"/>
          <w:lang w:val="es-ES"/>
        </w:rPr>
        <w:t>SERVICIOS SOCIALES</w:t>
      </w:r>
    </w:p>
    <w:p w14:paraId="7267CAD9" w14:textId="522234AB" w:rsidR="00C52CE9" w:rsidRPr="00676D49" w:rsidRDefault="005B05E9" w:rsidP="00676D49">
      <w:pPr>
        <w:ind w:firstLine="528"/>
        <w:rPr>
          <w:rFonts w:ascii="Verdana" w:hAnsi="Verdana" w:cs="Arial"/>
          <w:sz w:val="24"/>
          <w:szCs w:val="24"/>
          <w:lang w:val="es-ES"/>
        </w:rPr>
      </w:pPr>
      <w:r w:rsidRPr="00676D49">
        <w:rPr>
          <w:rFonts w:ascii="Verdana" w:hAnsi="Verdana" w:cs="Arial"/>
          <w:sz w:val="24"/>
          <w:szCs w:val="24"/>
          <w:lang w:val="es-ES"/>
        </w:rPr>
        <w:t xml:space="preserve">Mª Coral Vázquez Hontoria </w:t>
      </w:r>
      <w:r w:rsidR="00676D49" w:rsidRPr="00676D49">
        <w:rPr>
          <w:rFonts w:ascii="Verdana" w:hAnsi="Verdana" w:cs="Arial"/>
          <w:sz w:val="24"/>
          <w:szCs w:val="24"/>
          <w:lang w:val="es-ES"/>
        </w:rPr>
        <w:t xml:space="preserve">      </w:t>
      </w:r>
      <w:r w:rsidR="00676D49" w:rsidRPr="00676D49">
        <w:rPr>
          <w:rFonts w:ascii="Verdana" w:hAnsi="Verdana" w:cs="Arial"/>
          <w:sz w:val="24"/>
          <w:szCs w:val="24"/>
          <w:lang w:val="es-ES"/>
        </w:rPr>
        <w:tab/>
      </w:r>
      <w:r w:rsidR="00C37311">
        <w:rPr>
          <w:rFonts w:ascii="Verdana" w:hAnsi="Verdana" w:cs="Arial"/>
          <w:sz w:val="24"/>
          <w:szCs w:val="24"/>
          <w:lang w:val="es-ES"/>
        </w:rPr>
        <w:t xml:space="preserve">    </w:t>
      </w:r>
      <w:r w:rsidRPr="00676D49">
        <w:rPr>
          <w:rFonts w:ascii="Verdana" w:hAnsi="Verdana" w:cs="Arial"/>
          <w:sz w:val="24"/>
          <w:szCs w:val="24"/>
          <w:lang w:val="es-ES"/>
        </w:rPr>
        <w:t>Cristina Soler Rica</w:t>
      </w:r>
    </w:p>
    <w:p w14:paraId="1522AA86" w14:textId="11973F65" w:rsidR="007F38B2" w:rsidRPr="00676D49" w:rsidRDefault="007F38B2" w:rsidP="00C52CE9">
      <w:pPr>
        <w:rPr>
          <w:lang w:val="es-ES"/>
        </w:rPr>
      </w:pPr>
    </w:p>
    <w:p w14:paraId="5FF5F8E6" w14:textId="77777777" w:rsidR="00676D49" w:rsidRPr="00676D49" w:rsidRDefault="00676D49" w:rsidP="00C52CE9">
      <w:pPr>
        <w:rPr>
          <w:lang w:val="es-ES"/>
        </w:rPr>
      </w:pPr>
    </w:p>
    <w:p w14:paraId="7D081124" w14:textId="77777777" w:rsidR="00676D49" w:rsidRPr="00676D49" w:rsidRDefault="00676D49" w:rsidP="00C52CE9">
      <w:pPr>
        <w:rPr>
          <w:lang w:val="es-ES"/>
        </w:rPr>
      </w:pPr>
    </w:p>
    <w:p w14:paraId="783F8193" w14:textId="77777777" w:rsidR="00676D49" w:rsidRPr="00676D49" w:rsidRDefault="00676D49" w:rsidP="00C52CE9">
      <w:pPr>
        <w:rPr>
          <w:lang w:val="es-ES"/>
        </w:rPr>
      </w:pPr>
    </w:p>
    <w:p w14:paraId="35E9B582" w14:textId="77777777" w:rsidR="00676D49" w:rsidRPr="00676D49" w:rsidRDefault="00676D49" w:rsidP="00C52CE9">
      <w:pPr>
        <w:rPr>
          <w:lang w:val="es-ES"/>
        </w:rPr>
      </w:pPr>
    </w:p>
    <w:p w14:paraId="28732B0E" w14:textId="77777777" w:rsidR="00676D49" w:rsidRPr="00676D49" w:rsidRDefault="00676D49" w:rsidP="00C52CE9">
      <w:pPr>
        <w:rPr>
          <w:lang w:val="es-ES"/>
        </w:rPr>
      </w:pPr>
    </w:p>
    <w:p w14:paraId="011897ED" w14:textId="77777777" w:rsidR="00676D49" w:rsidRPr="00676D49" w:rsidRDefault="00676D49" w:rsidP="00C52CE9">
      <w:pPr>
        <w:rPr>
          <w:lang w:val="es-ES"/>
        </w:rPr>
      </w:pPr>
    </w:p>
    <w:p w14:paraId="516679E4" w14:textId="77777777" w:rsidR="00676D49" w:rsidRPr="00676D49" w:rsidRDefault="00676D49" w:rsidP="00C52CE9">
      <w:pPr>
        <w:rPr>
          <w:lang w:val="es-ES"/>
        </w:rPr>
      </w:pPr>
    </w:p>
    <w:p w14:paraId="5169EAFA" w14:textId="77777777" w:rsidR="00676D49" w:rsidRPr="00676D49" w:rsidRDefault="00676D49" w:rsidP="00C52CE9">
      <w:pPr>
        <w:rPr>
          <w:lang w:val="es-ES"/>
        </w:rPr>
      </w:pPr>
    </w:p>
    <w:p w14:paraId="2B4B8BA2" w14:textId="77777777" w:rsidR="00676D49" w:rsidRPr="00676D49" w:rsidRDefault="00676D49" w:rsidP="00C52CE9">
      <w:pPr>
        <w:rPr>
          <w:lang w:val="es-ES"/>
        </w:rPr>
      </w:pPr>
    </w:p>
    <w:p w14:paraId="70C3B875" w14:textId="77777777" w:rsidR="00676D49" w:rsidRPr="00676D49" w:rsidRDefault="00676D49" w:rsidP="00C52CE9">
      <w:pPr>
        <w:rPr>
          <w:lang w:val="es-ES"/>
        </w:rPr>
      </w:pPr>
    </w:p>
    <w:p w14:paraId="4AF633E7" w14:textId="77777777" w:rsidR="00676D49" w:rsidRPr="00676D49" w:rsidRDefault="00676D49" w:rsidP="00C52CE9">
      <w:pPr>
        <w:rPr>
          <w:lang w:val="es-ES"/>
        </w:rPr>
      </w:pPr>
    </w:p>
    <w:p w14:paraId="318E9B17" w14:textId="77777777" w:rsidR="00676D49" w:rsidRPr="00676D49" w:rsidRDefault="00676D49" w:rsidP="00C52CE9">
      <w:pPr>
        <w:rPr>
          <w:lang w:val="es-ES"/>
        </w:rPr>
      </w:pPr>
    </w:p>
    <w:p w14:paraId="4BD048FC" w14:textId="77777777" w:rsidR="00676D49" w:rsidRPr="00676D49" w:rsidRDefault="00676D49" w:rsidP="00C52CE9">
      <w:pPr>
        <w:rPr>
          <w:lang w:val="es-ES"/>
        </w:rPr>
      </w:pPr>
    </w:p>
    <w:p w14:paraId="7F593528" w14:textId="77777777" w:rsidR="00676D49" w:rsidRPr="00676D49" w:rsidRDefault="00676D49" w:rsidP="00676D49">
      <w:pPr>
        <w:rPr>
          <w:rFonts w:ascii="Arial" w:hAnsi="Arial" w:cs="Arial"/>
          <w:b/>
          <w:lang w:val="es-ES"/>
        </w:rPr>
      </w:pPr>
      <w:r w:rsidRPr="00676D49">
        <w:rPr>
          <w:rFonts w:ascii="Arial" w:hAnsi="Arial" w:cs="Arial"/>
          <w:b/>
          <w:lang w:val="es-ES"/>
        </w:rPr>
        <w:t>ANNEX 1</w:t>
      </w:r>
    </w:p>
    <w:p w14:paraId="1C5940C9" w14:textId="77777777" w:rsidR="00676D49" w:rsidRPr="00676D49" w:rsidRDefault="00676D49" w:rsidP="00676D49">
      <w:pPr>
        <w:rPr>
          <w:rFonts w:ascii="Arial" w:hAnsi="Arial" w:cs="Arial"/>
          <w:b/>
          <w:lang w:val="es-ES"/>
        </w:rPr>
      </w:pPr>
    </w:p>
    <w:p w14:paraId="27171F3C" w14:textId="77777777" w:rsidR="00676D49" w:rsidRPr="00676D49" w:rsidRDefault="00676D49" w:rsidP="00676D49">
      <w:pPr>
        <w:jc w:val="both"/>
        <w:rPr>
          <w:rFonts w:ascii="Arial" w:hAnsi="Arial" w:cs="Arial"/>
          <w:b/>
          <w:u w:val="single"/>
          <w:lang w:val="es-ES"/>
        </w:rPr>
      </w:pPr>
      <w:r w:rsidRPr="00676D49">
        <w:rPr>
          <w:rFonts w:ascii="Arial" w:hAnsi="Arial" w:cs="Arial"/>
          <w:b/>
          <w:u w:val="single"/>
          <w:lang w:val="es-ES"/>
        </w:rPr>
        <w:t xml:space="preserve">SOL·LICITUD D’AJUT </w:t>
      </w:r>
      <w:proofErr w:type="gramStart"/>
      <w:r w:rsidRPr="00676D49">
        <w:rPr>
          <w:rFonts w:ascii="Arial" w:hAnsi="Arial" w:cs="Arial"/>
          <w:b/>
          <w:u w:val="single"/>
          <w:lang w:val="es-ES"/>
        </w:rPr>
        <w:t>ECONÒMIC  PER</w:t>
      </w:r>
      <w:proofErr w:type="gramEnd"/>
      <w:r w:rsidRPr="00676D49">
        <w:rPr>
          <w:rFonts w:ascii="Arial" w:hAnsi="Arial" w:cs="Arial"/>
          <w:b/>
          <w:u w:val="single"/>
          <w:lang w:val="es-ES"/>
        </w:rPr>
        <w:t xml:space="preserve"> ACTIVITATS D’ESTIU 202    EN L’ÀMBIT DEL LLEURE</w:t>
      </w:r>
    </w:p>
    <w:p w14:paraId="3D160DD3" w14:textId="77777777" w:rsidR="00676D49" w:rsidRPr="00676D49" w:rsidRDefault="00676D49" w:rsidP="00676D49">
      <w:pPr>
        <w:rPr>
          <w:rFonts w:ascii="Arial" w:hAnsi="Arial" w:cs="Arial"/>
          <w:b/>
          <w:lang w:val="es-ES"/>
        </w:rPr>
      </w:pPr>
    </w:p>
    <w:p w14:paraId="121D2701" w14:textId="77777777" w:rsidR="00676D49" w:rsidRPr="00676D49" w:rsidRDefault="00676D49" w:rsidP="00676D49">
      <w:pPr>
        <w:tabs>
          <w:tab w:val="left" w:pos="3893"/>
          <w:tab w:val="left" w:pos="6493"/>
          <w:tab w:val="left" w:pos="7593"/>
          <w:tab w:val="left" w:pos="7873"/>
          <w:tab w:val="left" w:pos="11338"/>
        </w:tabs>
        <w:spacing w:line="444" w:lineRule="auto"/>
        <w:rPr>
          <w:rFonts w:ascii="Arial" w:hAnsi="Arial" w:cs="Arial"/>
          <w:b/>
          <w:sz w:val="20"/>
          <w:lang w:val="es-ES"/>
        </w:rPr>
      </w:pPr>
      <w:r w:rsidRPr="00676D49">
        <w:rPr>
          <w:rFonts w:ascii="Arial" w:hAnsi="Arial" w:cs="Arial"/>
          <w:b/>
          <w:sz w:val="20"/>
          <w:lang w:val="es-ES"/>
        </w:rPr>
        <w:t>DADES IDENTIFICATIVES DEL SOL·LICITANT (PROGENITORS/ES, TUTOR/A LEGAL)</w:t>
      </w:r>
    </w:p>
    <w:p w14:paraId="036E128E" w14:textId="77777777" w:rsidR="00676D49" w:rsidRPr="00676D49" w:rsidRDefault="00676D49" w:rsidP="00676D49">
      <w:pPr>
        <w:tabs>
          <w:tab w:val="left" w:pos="3893"/>
          <w:tab w:val="left" w:pos="6493"/>
          <w:tab w:val="left" w:pos="7593"/>
          <w:tab w:val="left" w:pos="7873"/>
          <w:tab w:val="left" w:pos="11338"/>
        </w:tabs>
        <w:spacing w:line="444" w:lineRule="auto"/>
        <w:rPr>
          <w:rFonts w:ascii="Arial" w:hAnsi="Arial" w:cs="Arial"/>
          <w:b/>
          <w:bCs/>
          <w:sz w:val="18"/>
          <w:szCs w:val="20"/>
          <w:lang w:val="es-ES"/>
        </w:rPr>
      </w:pPr>
    </w:p>
    <w:tbl>
      <w:tblPr>
        <w:tblStyle w:val="Tablaconcuadrcula"/>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1"/>
        <w:gridCol w:w="2329"/>
        <w:gridCol w:w="2158"/>
        <w:gridCol w:w="2236"/>
      </w:tblGrid>
      <w:tr w:rsidR="00676D49" w:rsidRPr="00676D49" w14:paraId="780027EC" w14:textId="77777777" w:rsidTr="00BE214F">
        <w:tc>
          <w:tcPr>
            <w:tcW w:w="2491" w:type="dxa"/>
            <w:tcBorders>
              <w:right w:val="single" w:sz="48" w:space="0" w:color="FFFFFF" w:themeColor="background1"/>
            </w:tcBorders>
            <w:vAlign w:val="center"/>
          </w:tcPr>
          <w:p w14:paraId="30CA861D" w14:textId="77777777" w:rsidR="00676D49" w:rsidRPr="00676D49" w:rsidRDefault="00676D49" w:rsidP="00BE214F">
            <w:pPr>
              <w:tabs>
                <w:tab w:val="left" w:pos="3893"/>
                <w:tab w:val="left" w:pos="6493"/>
                <w:tab w:val="left" w:pos="7593"/>
                <w:tab w:val="left" w:pos="7873"/>
                <w:tab w:val="left" w:pos="11338"/>
              </w:tabs>
              <w:spacing w:line="444" w:lineRule="auto"/>
              <w:jc w:val="both"/>
              <w:rPr>
                <w:rFonts w:ascii="Arial" w:hAnsi="Arial" w:cs="Arial"/>
                <w:szCs w:val="20"/>
                <w:lang w:val="es-ES"/>
              </w:rPr>
            </w:pPr>
            <w:proofErr w:type="spellStart"/>
            <w:r w:rsidRPr="00676D49">
              <w:rPr>
                <w:rFonts w:ascii="Arial" w:hAnsi="Arial" w:cs="Arial"/>
                <w:szCs w:val="20"/>
                <w:lang w:val="es-ES"/>
              </w:rPr>
              <w:lastRenderedPageBreak/>
              <w:t>Nom</w:t>
            </w:r>
            <w:proofErr w:type="spellEnd"/>
            <w:r w:rsidRPr="00676D49">
              <w:rPr>
                <w:rFonts w:ascii="Arial" w:hAnsi="Arial" w:cs="Arial"/>
                <w:szCs w:val="20"/>
                <w:lang w:val="es-ES"/>
              </w:rPr>
              <w:t>:</w:t>
            </w:r>
          </w:p>
        </w:tc>
        <w:tc>
          <w:tcPr>
            <w:tcW w:w="2329" w:type="dxa"/>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shd w:val="clear" w:color="auto" w:fill="D9D9D9" w:themeFill="background1" w:themeFillShade="D9"/>
            <w:vAlign w:val="center"/>
          </w:tcPr>
          <w:p w14:paraId="6487C6AC" w14:textId="77777777" w:rsidR="00676D49" w:rsidRPr="00676D49" w:rsidRDefault="00676D49" w:rsidP="00BE214F">
            <w:pPr>
              <w:tabs>
                <w:tab w:val="left" w:pos="3893"/>
                <w:tab w:val="left" w:pos="6493"/>
                <w:tab w:val="left" w:pos="7593"/>
                <w:tab w:val="left" w:pos="7873"/>
                <w:tab w:val="left" w:pos="11338"/>
              </w:tabs>
              <w:spacing w:line="444" w:lineRule="auto"/>
              <w:jc w:val="both"/>
              <w:rPr>
                <w:rFonts w:ascii="Arial" w:hAnsi="Arial" w:cs="Arial"/>
                <w:b/>
                <w:szCs w:val="20"/>
                <w:lang w:val="es-ES"/>
              </w:rPr>
            </w:pPr>
          </w:p>
        </w:tc>
        <w:tc>
          <w:tcPr>
            <w:tcW w:w="2158" w:type="dxa"/>
            <w:tcBorders>
              <w:left w:val="single" w:sz="48" w:space="0" w:color="FFFFFF" w:themeColor="background1"/>
              <w:right w:val="single" w:sz="48" w:space="0" w:color="FFFFFF" w:themeColor="background1"/>
            </w:tcBorders>
            <w:vAlign w:val="center"/>
          </w:tcPr>
          <w:p w14:paraId="47DDA0E8" w14:textId="77777777" w:rsidR="00676D49" w:rsidRPr="00676D49" w:rsidRDefault="00676D49" w:rsidP="00BE214F">
            <w:pPr>
              <w:tabs>
                <w:tab w:val="left" w:pos="3893"/>
                <w:tab w:val="left" w:pos="6493"/>
                <w:tab w:val="left" w:pos="7593"/>
                <w:tab w:val="left" w:pos="7873"/>
                <w:tab w:val="left" w:pos="11338"/>
              </w:tabs>
              <w:spacing w:line="444" w:lineRule="auto"/>
              <w:jc w:val="both"/>
              <w:rPr>
                <w:rFonts w:ascii="Arial" w:hAnsi="Arial" w:cs="Arial"/>
                <w:b/>
                <w:szCs w:val="20"/>
                <w:lang w:val="es-ES"/>
              </w:rPr>
            </w:pPr>
            <w:proofErr w:type="spellStart"/>
            <w:r w:rsidRPr="00676D49">
              <w:rPr>
                <w:rFonts w:ascii="Arial" w:hAnsi="Arial" w:cs="Arial"/>
                <w:szCs w:val="20"/>
                <w:lang w:val="es-ES"/>
              </w:rPr>
              <w:t>Cognoms</w:t>
            </w:r>
            <w:proofErr w:type="spellEnd"/>
            <w:r w:rsidRPr="00676D49">
              <w:rPr>
                <w:rFonts w:ascii="Arial" w:hAnsi="Arial" w:cs="Arial"/>
                <w:szCs w:val="20"/>
                <w:lang w:val="es-ES"/>
              </w:rPr>
              <w:t>:</w:t>
            </w:r>
          </w:p>
        </w:tc>
        <w:tc>
          <w:tcPr>
            <w:tcW w:w="2236" w:type="dxa"/>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shd w:val="clear" w:color="auto" w:fill="D9D9D9" w:themeFill="background1" w:themeFillShade="D9"/>
            <w:vAlign w:val="center"/>
          </w:tcPr>
          <w:p w14:paraId="1C72B7C1" w14:textId="77777777" w:rsidR="00676D49" w:rsidRPr="00676D49" w:rsidRDefault="00676D49" w:rsidP="00BE214F">
            <w:pPr>
              <w:tabs>
                <w:tab w:val="left" w:pos="3893"/>
                <w:tab w:val="left" w:pos="6493"/>
                <w:tab w:val="left" w:pos="7593"/>
                <w:tab w:val="left" w:pos="7873"/>
                <w:tab w:val="left" w:pos="11338"/>
              </w:tabs>
              <w:spacing w:line="444" w:lineRule="auto"/>
              <w:jc w:val="both"/>
              <w:rPr>
                <w:rFonts w:ascii="Arial" w:hAnsi="Arial" w:cs="Arial"/>
                <w:b/>
                <w:szCs w:val="20"/>
                <w:lang w:val="es-ES"/>
              </w:rPr>
            </w:pPr>
          </w:p>
        </w:tc>
      </w:tr>
      <w:tr w:rsidR="00676D49" w:rsidRPr="00676D49" w14:paraId="055284A9" w14:textId="77777777" w:rsidTr="00BE214F">
        <w:tc>
          <w:tcPr>
            <w:tcW w:w="2491" w:type="dxa"/>
            <w:tcBorders>
              <w:right w:val="single" w:sz="48" w:space="0" w:color="FFFFFF" w:themeColor="background1"/>
            </w:tcBorders>
            <w:vAlign w:val="center"/>
          </w:tcPr>
          <w:p w14:paraId="39088D82" w14:textId="77777777" w:rsidR="00676D49" w:rsidRPr="00676D49" w:rsidRDefault="00676D49" w:rsidP="00BE214F">
            <w:pPr>
              <w:tabs>
                <w:tab w:val="left" w:pos="3893"/>
                <w:tab w:val="left" w:pos="6493"/>
                <w:tab w:val="left" w:pos="7593"/>
                <w:tab w:val="left" w:pos="7873"/>
                <w:tab w:val="left" w:pos="11338"/>
              </w:tabs>
              <w:spacing w:line="444" w:lineRule="auto"/>
              <w:jc w:val="both"/>
              <w:rPr>
                <w:rFonts w:ascii="Arial" w:hAnsi="Arial" w:cs="Arial"/>
                <w:b/>
                <w:szCs w:val="20"/>
                <w:lang w:val="es-ES"/>
              </w:rPr>
            </w:pPr>
            <w:r w:rsidRPr="00676D49">
              <w:rPr>
                <w:rFonts w:ascii="Arial" w:hAnsi="Arial" w:cs="Arial"/>
                <w:szCs w:val="20"/>
                <w:lang w:val="es-ES"/>
              </w:rPr>
              <w:t>DNI/NIE/PASSAPORT:</w:t>
            </w:r>
          </w:p>
        </w:tc>
        <w:tc>
          <w:tcPr>
            <w:tcW w:w="2329" w:type="dxa"/>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shd w:val="clear" w:color="auto" w:fill="D9D9D9" w:themeFill="background1" w:themeFillShade="D9"/>
            <w:vAlign w:val="center"/>
          </w:tcPr>
          <w:p w14:paraId="182988F9" w14:textId="77777777" w:rsidR="00676D49" w:rsidRPr="00676D49" w:rsidRDefault="00676D49" w:rsidP="00BE214F">
            <w:pPr>
              <w:tabs>
                <w:tab w:val="left" w:pos="3893"/>
                <w:tab w:val="left" w:pos="6493"/>
                <w:tab w:val="left" w:pos="7593"/>
                <w:tab w:val="left" w:pos="7873"/>
                <w:tab w:val="left" w:pos="11338"/>
              </w:tabs>
              <w:spacing w:line="444" w:lineRule="auto"/>
              <w:jc w:val="both"/>
              <w:rPr>
                <w:rFonts w:ascii="Arial" w:hAnsi="Arial" w:cs="Arial"/>
                <w:b/>
                <w:szCs w:val="20"/>
                <w:lang w:val="es-ES"/>
              </w:rPr>
            </w:pPr>
          </w:p>
        </w:tc>
        <w:tc>
          <w:tcPr>
            <w:tcW w:w="4394" w:type="dxa"/>
            <w:gridSpan w:val="2"/>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vAlign w:val="center"/>
          </w:tcPr>
          <w:p w14:paraId="0C787CA5" w14:textId="77777777" w:rsidR="00676D49" w:rsidRPr="00676D49" w:rsidRDefault="00676D49" w:rsidP="00BE214F">
            <w:pPr>
              <w:tabs>
                <w:tab w:val="left" w:pos="3893"/>
                <w:tab w:val="left" w:pos="6493"/>
                <w:tab w:val="left" w:pos="7593"/>
                <w:tab w:val="left" w:pos="7873"/>
                <w:tab w:val="left" w:pos="11338"/>
              </w:tabs>
              <w:spacing w:line="444" w:lineRule="auto"/>
              <w:jc w:val="both"/>
              <w:rPr>
                <w:rFonts w:ascii="Arial" w:hAnsi="Arial" w:cs="Arial"/>
                <w:b/>
                <w:szCs w:val="20"/>
                <w:lang w:val="es-ES"/>
              </w:rPr>
            </w:pPr>
          </w:p>
        </w:tc>
      </w:tr>
      <w:tr w:rsidR="00676D49" w:rsidRPr="00676D49" w14:paraId="79862507" w14:textId="77777777" w:rsidTr="00BE214F">
        <w:tc>
          <w:tcPr>
            <w:tcW w:w="2491" w:type="dxa"/>
            <w:tcBorders>
              <w:right w:val="single" w:sz="48" w:space="0" w:color="FFFFFF" w:themeColor="background1"/>
            </w:tcBorders>
            <w:vAlign w:val="center"/>
          </w:tcPr>
          <w:p w14:paraId="49B7FC25" w14:textId="77777777" w:rsidR="00676D49" w:rsidRPr="00676D49" w:rsidRDefault="00676D49" w:rsidP="00BE214F">
            <w:pPr>
              <w:tabs>
                <w:tab w:val="left" w:pos="3893"/>
                <w:tab w:val="left" w:pos="6493"/>
                <w:tab w:val="left" w:pos="7593"/>
                <w:tab w:val="left" w:pos="7873"/>
                <w:tab w:val="left" w:pos="11338"/>
              </w:tabs>
              <w:spacing w:line="444" w:lineRule="auto"/>
              <w:jc w:val="both"/>
              <w:rPr>
                <w:rFonts w:ascii="Arial" w:hAnsi="Arial" w:cs="Arial"/>
                <w:b/>
                <w:szCs w:val="20"/>
                <w:lang w:val="es-ES"/>
              </w:rPr>
            </w:pPr>
            <w:proofErr w:type="spellStart"/>
            <w:r w:rsidRPr="00676D49">
              <w:rPr>
                <w:rFonts w:ascii="Arial" w:hAnsi="Arial" w:cs="Arial"/>
                <w:szCs w:val="20"/>
                <w:lang w:val="es-ES"/>
              </w:rPr>
              <w:t>Adreça</w:t>
            </w:r>
            <w:proofErr w:type="spellEnd"/>
            <w:r w:rsidRPr="00676D49">
              <w:rPr>
                <w:rFonts w:ascii="Arial" w:hAnsi="Arial" w:cs="Arial"/>
                <w:szCs w:val="20"/>
                <w:lang w:val="es-ES"/>
              </w:rPr>
              <w:t>:</w:t>
            </w:r>
          </w:p>
        </w:tc>
        <w:tc>
          <w:tcPr>
            <w:tcW w:w="2329" w:type="dxa"/>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shd w:val="clear" w:color="auto" w:fill="D9D9D9" w:themeFill="background1" w:themeFillShade="D9"/>
            <w:vAlign w:val="center"/>
          </w:tcPr>
          <w:p w14:paraId="3250EC7C" w14:textId="77777777" w:rsidR="00676D49" w:rsidRPr="00676D49" w:rsidRDefault="00676D49" w:rsidP="00BE214F">
            <w:pPr>
              <w:tabs>
                <w:tab w:val="left" w:pos="3893"/>
                <w:tab w:val="left" w:pos="6493"/>
                <w:tab w:val="left" w:pos="7593"/>
                <w:tab w:val="left" w:pos="7873"/>
                <w:tab w:val="left" w:pos="11338"/>
              </w:tabs>
              <w:spacing w:line="444" w:lineRule="auto"/>
              <w:jc w:val="both"/>
              <w:rPr>
                <w:rFonts w:ascii="Arial" w:hAnsi="Arial" w:cs="Arial"/>
                <w:b/>
                <w:szCs w:val="20"/>
                <w:lang w:val="es-ES"/>
              </w:rPr>
            </w:pPr>
          </w:p>
        </w:tc>
        <w:tc>
          <w:tcPr>
            <w:tcW w:w="2158" w:type="dxa"/>
            <w:tcBorders>
              <w:left w:val="single" w:sz="48" w:space="0" w:color="FFFFFF" w:themeColor="background1"/>
              <w:right w:val="single" w:sz="48" w:space="0" w:color="FFFFFF" w:themeColor="background1"/>
            </w:tcBorders>
            <w:vAlign w:val="center"/>
          </w:tcPr>
          <w:p w14:paraId="658D311A" w14:textId="77777777" w:rsidR="00676D49" w:rsidRPr="00676D49" w:rsidRDefault="00676D49" w:rsidP="00BE214F">
            <w:pPr>
              <w:tabs>
                <w:tab w:val="left" w:pos="3893"/>
                <w:tab w:val="left" w:pos="6493"/>
                <w:tab w:val="left" w:pos="7593"/>
                <w:tab w:val="left" w:pos="7873"/>
                <w:tab w:val="left" w:pos="11338"/>
              </w:tabs>
              <w:spacing w:line="444" w:lineRule="auto"/>
              <w:jc w:val="both"/>
              <w:rPr>
                <w:rFonts w:ascii="Arial" w:hAnsi="Arial" w:cs="Arial"/>
                <w:b/>
                <w:szCs w:val="20"/>
                <w:lang w:val="es-ES"/>
              </w:rPr>
            </w:pPr>
          </w:p>
        </w:tc>
        <w:tc>
          <w:tcPr>
            <w:tcW w:w="2236" w:type="dxa"/>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vAlign w:val="center"/>
          </w:tcPr>
          <w:p w14:paraId="74A1AD66" w14:textId="77777777" w:rsidR="00676D49" w:rsidRPr="00676D49" w:rsidRDefault="00676D49" w:rsidP="00BE214F">
            <w:pPr>
              <w:tabs>
                <w:tab w:val="left" w:pos="3893"/>
                <w:tab w:val="left" w:pos="6493"/>
                <w:tab w:val="left" w:pos="7593"/>
                <w:tab w:val="left" w:pos="7873"/>
                <w:tab w:val="left" w:pos="11338"/>
              </w:tabs>
              <w:spacing w:line="444" w:lineRule="auto"/>
              <w:jc w:val="both"/>
              <w:rPr>
                <w:rFonts w:ascii="Arial" w:hAnsi="Arial" w:cs="Arial"/>
                <w:b/>
                <w:szCs w:val="20"/>
                <w:lang w:val="es-ES"/>
              </w:rPr>
            </w:pPr>
          </w:p>
        </w:tc>
      </w:tr>
      <w:tr w:rsidR="00676D49" w:rsidRPr="00676D49" w14:paraId="4EFFEE43" w14:textId="77777777" w:rsidTr="00BE214F">
        <w:tc>
          <w:tcPr>
            <w:tcW w:w="2491" w:type="dxa"/>
            <w:tcBorders>
              <w:right w:val="single" w:sz="48" w:space="0" w:color="FFFFFF" w:themeColor="background1"/>
            </w:tcBorders>
            <w:vAlign w:val="center"/>
          </w:tcPr>
          <w:p w14:paraId="2A476ADD" w14:textId="77777777" w:rsidR="00676D49" w:rsidRPr="00676D49" w:rsidRDefault="00676D49" w:rsidP="00BE214F">
            <w:pPr>
              <w:tabs>
                <w:tab w:val="left" w:pos="3893"/>
                <w:tab w:val="left" w:pos="6493"/>
                <w:tab w:val="left" w:pos="7593"/>
                <w:tab w:val="left" w:pos="7873"/>
                <w:tab w:val="left" w:pos="11338"/>
              </w:tabs>
              <w:spacing w:line="444" w:lineRule="auto"/>
              <w:jc w:val="both"/>
              <w:rPr>
                <w:rFonts w:ascii="Arial" w:hAnsi="Arial" w:cs="Arial"/>
                <w:b/>
                <w:szCs w:val="20"/>
                <w:lang w:val="es-ES"/>
              </w:rPr>
            </w:pPr>
            <w:proofErr w:type="spellStart"/>
            <w:r w:rsidRPr="00676D49">
              <w:rPr>
                <w:rFonts w:ascii="Arial" w:hAnsi="Arial" w:cs="Arial"/>
                <w:szCs w:val="20"/>
                <w:lang w:val="es-ES"/>
              </w:rPr>
              <w:t>Municipi</w:t>
            </w:r>
            <w:proofErr w:type="spellEnd"/>
            <w:r w:rsidRPr="00676D49">
              <w:rPr>
                <w:rFonts w:ascii="Arial" w:hAnsi="Arial" w:cs="Arial"/>
                <w:szCs w:val="20"/>
                <w:lang w:val="es-ES"/>
              </w:rPr>
              <w:t xml:space="preserve"> i </w:t>
            </w:r>
            <w:proofErr w:type="gramStart"/>
            <w:r w:rsidRPr="00676D49">
              <w:rPr>
                <w:rFonts w:ascii="Arial" w:hAnsi="Arial" w:cs="Arial"/>
                <w:szCs w:val="20"/>
                <w:lang w:val="es-ES"/>
              </w:rPr>
              <w:t>CP :</w:t>
            </w:r>
            <w:proofErr w:type="gramEnd"/>
            <w:r w:rsidRPr="00676D49">
              <w:rPr>
                <w:rFonts w:ascii="Arial" w:hAnsi="Arial" w:cs="Arial"/>
                <w:szCs w:val="20"/>
                <w:lang w:val="es-ES"/>
              </w:rPr>
              <w:t xml:space="preserve">  </w:t>
            </w:r>
          </w:p>
        </w:tc>
        <w:tc>
          <w:tcPr>
            <w:tcW w:w="6723" w:type="dxa"/>
            <w:gridSpan w:val="3"/>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shd w:val="clear" w:color="auto" w:fill="D9D9D9" w:themeFill="background1" w:themeFillShade="D9"/>
            <w:vAlign w:val="center"/>
          </w:tcPr>
          <w:p w14:paraId="10DB7ABA" w14:textId="77777777" w:rsidR="00676D49" w:rsidRPr="00676D49" w:rsidRDefault="00676D49" w:rsidP="00BE214F">
            <w:pPr>
              <w:tabs>
                <w:tab w:val="left" w:pos="3893"/>
                <w:tab w:val="left" w:pos="6493"/>
                <w:tab w:val="left" w:pos="7593"/>
                <w:tab w:val="left" w:pos="7873"/>
                <w:tab w:val="left" w:pos="11338"/>
              </w:tabs>
              <w:spacing w:line="444" w:lineRule="auto"/>
              <w:jc w:val="both"/>
              <w:rPr>
                <w:rFonts w:ascii="Arial" w:hAnsi="Arial" w:cs="Arial"/>
                <w:b/>
                <w:szCs w:val="20"/>
                <w:lang w:val="es-ES"/>
              </w:rPr>
            </w:pPr>
            <w:r w:rsidRPr="00676D49">
              <w:rPr>
                <w:rFonts w:ascii="Arial" w:hAnsi="Arial" w:cs="Arial"/>
                <w:szCs w:val="20"/>
                <w:lang w:val="es-ES"/>
              </w:rPr>
              <w:t xml:space="preserve">SANTA MARGARIDA DE </w:t>
            </w:r>
            <w:proofErr w:type="gramStart"/>
            <w:r w:rsidRPr="00676D49">
              <w:rPr>
                <w:rFonts w:ascii="Arial" w:hAnsi="Arial" w:cs="Arial"/>
                <w:szCs w:val="20"/>
                <w:lang w:val="es-ES"/>
              </w:rPr>
              <w:t>MONTBUI  (</w:t>
            </w:r>
            <w:proofErr w:type="gramEnd"/>
            <w:r w:rsidRPr="00676D49">
              <w:rPr>
                <w:rFonts w:ascii="Arial" w:hAnsi="Arial" w:cs="Arial"/>
                <w:szCs w:val="20"/>
                <w:lang w:val="es-ES"/>
              </w:rPr>
              <w:t>08710)</w:t>
            </w:r>
          </w:p>
        </w:tc>
      </w:tr>
      <w:tr w:rsidR="00676D49" w:rsidRPr="00676D49" w14:paraId="6FC1F69B" w14:textId="77777777" w:rsidTr="00BE214F">
        <w:tc>
          <w:tcPr>
            <w:tcW w:w="2491" w:type="dxa"/>
            <w:tcBorders>
              <w:right w:val="single" w:sz="48" w:space="0" w:color="FFFFFF" w:themeColor="background1"/>
            </w:tcBorders>
            <w:vAlign w:val="center"/>
          </w:tcPr>
          <w:p w14:paraId="4B645F20" w14:textId="77777777" w:rsidR="00676D49" w:rsidRPr="00676D49" w:rsidRDefault="00676D49" w:rsidP="00BE214F">
            <w:pPr>
              <w:tabs>
                <w:tab w:val="left" w:pos="3893"/>
                <w:tab w:val="left" w:pos="6493"/>
                <w:tab w:val="left" w:pos="7593"/>
                <w:tab w:val="left" w:pos="7873"/>
                <w:tab w:val="left" w:pos="11338"/>
              </w:tabs>
              <w:spacing w:line="444" w:lineRule="auto"/>
              <w:jc w:val="both"/>
              <w:rPr>
                <w:rFonts w:ascii="Arial" w:hAnsi="Arial" w:cs="Arial"/>
                <w:szCs w:val="20"/>
                <w:lang w:val="es-ES"/>
              </w:rPr>
            </w:pPr>
            <w:proofErr w:type="spellStart"/>
            <w:r w:rsidRPr="00676D49">
              <w:rPr>
                <w:rFonts w:ascii="Arial" w:hAnsi="Arial" w:cs="Arial"/>
                <w:szCs w:val="20"/>
                <w:lang w:val="es-ES"/>
              </w:rPr>
              <w:t>Telèfon</w:t>
            </w:r>
            <w:proofErr w:type="spellEnd"/>
            <w:r w:rsidRPr="00676D49">
              <w:rPr>
                <w:rFonts w:ascii="Arial" w:hAnsi="Arial" w:cs="Arial"/>
                <w:szCs w:val="20"/>
                <w:lang w:val="es-ES"/>
              </w:rPr>
              <w:t xml:space="preserve"> </w:t>
            </w:r>
            <w:proofErr w:type="spellStart"/>
            <w:r w:rsidRPr="00676D49">
              <w:rPr>
                <w:rFonts w:ascii="Arial" w:hAnsi="Arial" w:cs="Arial"/>
                <w:szCs w:val="20"/>
                <w:lang w:val="es-ES"/>
              </w:rPr>
              <w:t>mòbil</w:t>
            </w:r>
            <w:proofErr w:type="spellEnd"/>
            <w:r w:rsidRPr="00676D49">
              <w:rPr>
                <w:rFonts w:ascii="Arial" w:hAnsi="Arial" w:cs="Arial"/>
                <w:szCs w:val="20"/>
                <w:lang w:val="es-ES"/>
              </w:rPr>
              <w:t>:</w:t>
            </w:r>
          </w:p>
        </w:tc>
        <w:tc>
          <w:tcPr>
            <w:tcW w:w="2329" w:type="dxa"/>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shd w:val="clear" w:color="auto" w:fill="D9D9D9" w:themeFill="background1" w:themeFillShade="D9"/>
            <w:vAlign w:val="center"/>
          </w:tcPr>
          <w:p w14:paraId="64A21FD8" w14:textId="77777777" w:rsidR="00676D49" w:rsidRPr="00676D49" w:rsidRDefault="00676D49" w:rsidP="00BE214F">
            <w:pPr>
              <w:tabs>
                <w:tab w:val="left" w:pos="3893"/>
                <w:tab w:val="left" w:pos="6493"/>
                <w:tab w:val="left" w:pos="7593"/>
                <w:tab w:val="left" w:pos="7873"/>
                <w:tab w:val="left" w:pos="11338"/>
              </w:tabs>
              <w:spacing w:line="444" w:lineRule="auto"/>
              <w:jc w:val="both"/>
              <w:rPr>
                <w:rFonts w:ascii="Arial" w:hAnsi="Arial" w:cs="Arial"/>
                <w:b/>
                <w:szCs w:val="20"/>
                <w:lang w:val="es-ES"/>
              </w:rPr>
            </w:pPr>
          </w:p>
        </w:tc>
        <w:tc>
          <w:tcPr>
            <w:tcW w:w="2158" w:type="dxa"/>
            <w:tcBorders>
              <w:left w:val="single" w:sz="48" w:space="0" w:color="FFFFFF" w:themeColor="background1"/>
              <w:right w:val="single" w:sz="48" w:space="0" w:color="FFFFFF" w:themeColor="background1"/>
            </w:tcBorders>
            <w:vAlign w:val="center"/>
          </w:tcPr>
          <w:p w14:paraId="3AAC9DC7" w14:textId="77777777" w:rsidR="00676D49" w:rsidRPr="00676D49" w:rsidRDefault="00676D49" w:rsidP="00BE214F">
            <w:pPr>
              <w:tabs>
                <w:tab w:val="left" w:pos="3893"/>
                <w:tab w:val="left" w:pos="6493"/>
                <w:tab w:val="left" w:pos="7593"/>
                <w:tab w:val="left" w:pos="7873"/>
                <w:tab w:val="left" w:pos="11338"/>
              </w:tabs>
              <w:spacing w:line="444" w:lineRule="auto"/>
              <w:jc w:val="both"/>
              <w:rPr>
                <w:rFonts w:ascii="Arial" w:hAnsi="Arial" w:cs="Arial"/>
                <w:b/>
                <w:szCs w:val="20"/>
                <w:lang w:val="es-ES"/>
              </w:rPr>
            </w:pPr>
            <w:proofErr w:type="spellStart"/>
            <w:r w:rsidRPr="00676D49">
              <w:rPr>
                <w:rFonts w:ascii="Arial" w:hAnsi="Arial" w:cs="Arial"/>
                <w:szCs w:val="20"/>
                <w:lang w:val="es-ES"/>
              </w:rPr>
              <w:t>Telèfon</w:t>
            </w:r>
            <w:proofErr w:type="spellEnd"/>
            <w:r w:rsidRPr="00676D49">
              <w:rPr>
                <w:rFonts w:ascii="Arial" w:hAnsi="Arial" w:cs="Arial"/>
                <w:szCs w:val="20"/>
                <w:lang w:val="es-ES"/>
              </w:rPr>
              <w:t xml:space="preserve"> </w:t>
            </w:r>
            <w:proofErr w:type="spellStart"/>
            <w:r w:rsidRPr="00676D49">
              <w:rPr>
                <w:rFonts w:ascii="Arial" w:hAnsi="Arial" w:cs="Arial"/>
                <w:szCs w:val="20"/>
                <w:lang w:val="es-ES"/>
              </w:rPr>
              <w:t>fix</w:t>
            </w:r>
            <w:proofErr w:type="spellEnd"/>
            <w:r w:rsidRPr="00676D49">
              <w:rPr>
                <w:rFonts w:ascii="Arial" w:hAnsi="Arial" w:cs="Arial"/>
                <w:szCs w:val="20"/>
                <w:lang w:val="es-ES"/>
              </w:rPr>
              <w:t>:</w:t>
            </w:r>
          </w:p>
        </w:tc>
        <w:tc>
          <w:tcPr>
            <w:tcW w:w="2236" w:type="dxa"/>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shd w:val="clear" w:color="auto" w:fill="D9D9D9" w:themeFill="background1" w:themeFillShade="D9"/>
            <w:vAlign w:val="center"/>
          </w:tcPr>
          <w:p w14:paraId="0B2D9BE2" w14:textId="77777777" w:rsidR="00676D49" w:rsidRPr="00676D49" w:rsidRDefault="00676D49" w:rsidP="00BE214F">
            <w:pPr>
              <w:tabs>
                <w:tab w:val="left" w:pos="3893"/>
                <w:tab w:val="left" w:pos="6493"/>
                <w:tab w:val="left" w:pos="7593"/>
                <w:tab w:val="left" w:pos="7873"/>
                <w:tab w:val="left" w:pos="11338"/>
              </w:tabs>
              <w:spacing w:line="444" w:lineRule="auto"/>
              <w:jc w:val="both"/>
              <w:rPr>
                <w:rFonts w:ascii="Arial" w:hAnsi="Arial" w:cs="Arial"/>
                <w:b/>
                <w:szCs w:val="20"/>
                <w:lang w:val="es-ES"/>
              </w:rPr>
            </w:pPr>
          </w:p>
        </w:tc>
      </w:tr>
    </w:tbl>
    <w:p w14:paraId="7F1E796A" w14:textId="77777777" w:rsidR="00676D49" w:rsidRPr="00676D49" w:rsidRDefault="00676D49" w:rsidP="00676D49">
      <w:pPr>
        <w:tabs>
          <w:tab w:val="left" w:pos="3893"/>
          <w:tab w:val="left" w:pos="6493"/>
          <w:tab w:val="left" w:pos="7593"/>
          <w:tab w:val="left" w:pos="7873"/>
          <w:tab w:val="left" w:pos="11338"/>
        </w:tabs>
        <w:spacing w:line="444" w:lineRule="auto"/>
        <w:jc w:val="both"/>
        <w:rPr>
          <w:rFonts w:ascii="Arial" w:hAnsi="Arial" w:cs="Arial"/>
          <w:spacing w:val="17"/>
          <w:sz w:val="20"/>
          <w:szCs w:val="20"/>
          <w:lang w:val="es-ES"/>
        </w:rPr>
      </w:pPr>
    </w:p>
    <w:p w14:paraId="4F24C0EE" w14:textId="77777777" w:rsidR="00676D49" w:rsidRPr="00676D49" w:rsidRDefault="00676D49" w:rsidP="00676D49">
      <w:pPr>
        <w:tabs>
          <w:tab w:val="left" w:pos="3893"/>
          <w:tab w:val="left" w:pos="6493"/>
          <w:tab w:val="left" w:pos="7593"/>
          <w:tab w:val="left" w:pos="7873"/>
          <w:tab w:val="left" w:pos="11338"/>
        </w:tabs>
        <w:spacing w:line="444" w:lineRule="auto"/>
        <w:jc w:val="both"/>
        <w:rPr>
          <w:rFonts w:ascii="Arial" w:hAnsi="Arial" w:cs="Arial"/>
          <w:b/>
          <w:sz w:val="20"/>
          <w:szCs w:val="20"/>
          <w:lang w:val="es-ES"/>
        </w:rPr>
      </w:pPr>
      <w:r w:rsidRPr="00676D49">
        <w:rPr>
          <w:rFonts w:ascii="Arial" w:hAnsi="Arial" w:cs="Arial"/>
          <w:b/>
          <w:sz w:val="20"/>
          <w:szCs w:val="20"/>
          <w:lang w:val="es-ES"/>
        </w:rPr>
        <w:t>DADES DE L’ INFANT PEL QUAL ES SOL.LICITA L’AJUT</w:t>
      </w:r>
    </w:p>
    <w:p w14:paraId="500A5A2E" w14:textId="77777777" w:rsidR="00676D49" w:rsidRPr="00676D49" w:rsidRDefault="00676D49" w:rsidP="00676D49">
      <w:pPr>
        <w:tabs>
          <w:tab w:val="left" w:pos="5113"/>
          <w:tab w:val="left" w:pos="7773"/>
          <w:tab w:val="left" w:pos="8178"/>
          <w:tab w:val="left" w:pos="8853"/>
          <w:tab w:val="left" w:pos="9608"/>
          <w:tab w:val="left" w:pos="11338"/>
        </w:tabs>
        <w:spacing w:line="276" w:lineRule="auto"/>
        <w:ind w:right="564"/>
        <w:rPr>
          <w:rFonts w:ascii="Arial" w:hAnsi="Arial" w:cs="Arial"/>
          <w:sz w:val="20"/>
          <w:szCs w:val="20"/>
          <w:lang w:val="es-ES"/>
        </w:rPr>
      </w:pPr>
    </w:p>
    <w:tbl>
      <w:tblPr>
        <w:tblStyle w:val="Tablaconcuadrcula"/>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5"/>
        <w:gridCol w:w="483"/>
        <w:gridCol w:w="2276"/>
        <w:gridCol w:w="2352"/>
        <w:gridCol w:w="1948"/>
      </w:tblGrid>
      <w:tr w:rsidR="00676D49" w:rsidRPr="00676D49" w14:paraId="0F00187A" w14:textId="77777777" w:rsidTr="00BE214F">
        <w:tc>
          <w:tcPr>
            <w:tcW w:w="2473" w:type="dxa"/>
            <w:gridSpan w:val="2"/>
            <w:tcBorders>
              <w:right w:val="single" w:sz="48" w:space="0" w:color="FFFFFF" w:themeColor="background1"/>
            </w:tcBorders>
            <w:vAlign w:val="center"/>
          </w:tcPr>
          <w:p w14:paraId="383269E2" w14:textId="77777777" w:rsidR="00676D49" w:rsidRPr="00676D49" w:rsidRDefault="00676D49" w:rsidP="00676D49">
            <w:pPr>
              <w:numPr>
                <w:ilvl w:val="0"/>
                <w:numId w:val="10"/>
              </w:numPr>
              <w:tabs>
                <w:tab w:val="left" w:pos="3893"/>
                <w:tab w:val="left" w:pos="6493"/>
                <w:tab w:val="left" w:pos="7593"/>
                <w:tab w:val="left" w:pos="7873"/>
                <w:tab w:val="left" w:pos="11338"/>
              </w:tabs>
              <w:spacing w:line="444" w:lineRule="auto"/>
              <w:contextualSpacing/>
              <w:jc w:val="both"/>
              <w:rPr>
                <w:rFonts w:ascii="Arial" w:hAnsi="Arial" w:cs="Arial"/>
                <w:szCs w:val="20"/>
                <w:lang w:val="es-ES"/>
              </w:rPr>
            </w:pPr>
            <w:proofErr w:type="spellStart"/>
            <w:r w:rsidRPr="00676D49">
              <w:rPr>
                <w:rFonts w:ascii="Arial" w:hAnsi="Arial" w:cs="Arial"/>
                <w:szCs w:val="20"/>
                <w:lang w:val="es-ES"/>
              </w:rPr>
              <w:t>Nom</w:t>
            </w:r>
            <w:proofErr w:type="spellEnd"/>
            <w:r w:rsidRPr="00676D49">
              <w:rPr>
                <w:rFonts w:ascii="Arial" w:hAnsi="Arial" w:cs="Arial"/>
                <w:szCs w:val="20"/>
                <w:lang w:val="es-ES"/>
              </w:rPr>
              <w:t>:</w:t>
            </w:r>
          </w:p>
        </w:tc>
        <w:tc>
          <w:tcPr>
            <w:tcW w:w="2347" w:type="dxa"/>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shd w:val="clear" w:color="auto" w:fill="D9D9D9" w:themeFill="background1" w:themeFillShade="D9"/>
            <w:vAlign w:val="center"/>
          </w:tcPr>
          <w:p w14:paraId="0114CE69" w14:textId="77777777" w:rsidR="00676D49" w:rsidRPr="00676D49" w:rsidRDefault="00676D49" w:rsidP="00BE214F">
            <w:pPr>
              <w:tabs>
                <w:tab w:val="left" w:pos="3893"/>
                <w:tab w:val="left" w:pos="6493"/>
                <w:tab w:val="left" w:pos="7593"/>
                <w:tab w:val="left" w:pos="7873"/>
                <w:tab w:val="left" w:pos="11338"/>
              </w:tabs>
              <w:spacing w:line="444" w:lineRule="auto"/>
              <w:jc w:val="both"/>
              <w:rPr>
                <w:rFonts w:ascii="Arial" w:hAnsi="Arial" w:cs="Arial"/>
                <w:b/>
                <w:szCs w:val="20"/>
                <w:lang w:val="es-ES"/>
              </w:rPr>
            </w:pPr>
          </w:p>
        </w:tc>
        <w:tc>
          <w:tcPr>
            <w:tcW w:w="2360" w:type="dxa"/>
            <w:tcBorders>
              <w:left w:val="single" w:sz="48" w:space="0" w:color="FFFFFF" w:themeColor="background1"/>
              <w:right w:val="single" w:sz="48" w:space="0" w:color="FFFFFF" w:themeColor="background1"/>
            </w:tcBorders>
            <w:vAlign w:val="center"/>
          </w:tcPr>
          <w:p w14:paraId="163F3451" w14:textId="77777777" w:rsidR="00676D49" w:rsidRPr="00676D49" w:rsidRDefault="00676D49" w:rsidP="00BE214F">
            <w:pPr>
              <w:tabs>
                <w:tab w:val="left" w:pos="3893"/>
                <w:tab w:val="left" w:pos="6493"/>
                <w:tab w:val="left" w:pos="7593"/>
                <w:tab w:val="left" w:pos="7873"/>
                <w:tab w:val="left" w:pos="11338"/>
              </w:tabs>
              <w:spacing w:line="444" w:lineRule="auto"/>
              <w:jc w:val="both"/>
              <w:rPr>
                <w:rFonts w:ascii="Arial" w:hAnsi="Arial" w:cs="Arial"/>
                <w:b/>
                <w:szCs w:val="20"/>
                <w:lang w:val="es-ES"/>
              </w:rPr>
            </w:pPr>
            <w:proofErr w:type="spellStart"/>
            <w:r w:rsidRPr="00676D49">
              <w:rPr>
                <w:rFonts w:ascii="Arial" w:hAnsi="Arial" w:cs="Arial"/>
                <w:szCs w:val="20"/>
                <w:lang w:val="es-ES"/>
              </w:rPr>
              <w:t>Cognoms</w:t>
            </w:r>
            <w:proofErr w:type="spellEnd"/>
            <w:r w:rsidRPr="00676D49">
              <w:rPr>
                <w:rFonts w:ascii="Arial" w:hAnsi="Arial" w:cs="Arial"/>
                <w:szCs w:val="20"/>
                <w:lang w:val="es-ES"/>
              </w:rPr>
              <w:t>:</w:t>
            </w:r>
          </w:p>
        </w:tc>
        <w:tc>
          <w:tcPr>
            <w:tcW w:w="2034" w:type="dxa"/>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shd w:val="clear" w:color="auto" w:fill="D9D9D9" w:themeFill="background1" w:themeFillShade="D9"/>
            <w:vAlign w:val="center"/>
          </w:tcPr>
          <w:p w14:paraId="11C6B450" w14:textId="77777777" w:rsidR="00676D49" w:rsidRPr="00676D49" w:rsidRDefault="00676D49" w:rsidP="00BE214F">
            <w:pPr>
              <w:tabs>
                <w:tab w:val="left" w:pos="3893"/>
                <w:tab w:val="left" w:pos="6493"/>
                <w:tab w:val="left" w:pos="7593"/>
                <w:tab w:val="left" w:pos="7873"/>
                <w:tab w:val="left" w:pos="11338"/>
              </w:tabs>
              <w:spacing w:line="444" w:lineRule="auto"/>
              <w:jc w:val="both"/>
              <w:rPr>
                <w:rFonts w:ascii="Arial" w:hAnsi="Arial" w:cs="Arial"/>
                <w:b/>
                <w:szCs w:val="20"/>
                <w:lang w:val="es-ES"/>
              </w:rPr>
            </w:pPr>
          </w:p>
        </w:tc>
      </w:tr>
      <w:tr w:rsidR="00676D49" w:rsidRPr="00676D49" w14:paraId="09E4C446" w14:textId="77777777" w:rsidTr="00BE214F">
        <w:tc>
          <w:tcPr>
            <w:tcW w:w="2473" w:type="dxa"/>
            <w:gridSpan w:val="2"/>
            <w:tcBorders>
              <w:right w:val="single" w:sz="48" w:space="0" w:color="FFFFFF" w:themeColor="background1"/>
            </w:tcBorders>
            <w:vAlign w:val="center"/>
          </w:tcPr>
          <w:p w14:paraId="11B7AD05" w14:textId="77777777" w:rsidR="00676D49" w:rsidRPr="00676D49" w:rsidRDefault="00676D49" w:rsidP="00BE214F">
            <w:pPr>
              <w:tabs>
                <w:tab w:val="left" w:pos="3893"/>
                <w:tab w:val="left" w:pos="6493"/>
                <w:tab w:val="left" w:pos="7593"/>
                <w:tab w:val="left" w:pos="7873"/>
                <w:tab w:val="left" w:pos="11338"/>
              </w:tabs>
              <w:spacing w:line="444" w:lineRule="auto"/>
              <w:jc w:val="both"/>
              <w:rPr>
                <w:rFonts w:ascii="Arial" w:hAnsi="Arial" w:cs="Arial"/>
                <w:b/>
                <w:szCs w:val="20"/>
                <w:lang w:val="es-ES"/>
              </w:rPr>
            </w:pPr>
            <w:r w:rsidRPr="00676D49">
              <w:rPr>
                <w:rFonts w:ascii="Arial" w:hAnsi="Arial" w:cs="Arial"/>
                <w:szCs w:val="20"/>
                <w:lang w:val="es-ES"/>
              </w:rPr>
              <w:t>DNI/NIE/PASSAPORT:</w:t>
            </w:r>
          </w:p>
        </w:tc>
        <w:tc>
          <w:tcPr>
            <w:tcW w:w="2347" w:type="dxa"/>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shd w:val="clear" w:color="auto" w:fill="D9D9D9" w:themeFill="background1" w:themeFillShade="D9"/>
            <w:vAlign w:val="center"/>
          </w:tcPr>
          <w:p w14:paraId="4E75467C" w14:textId="77777777" w:rsidR="00676D49" w:rsidRPr="00676D49" w:rsidRDefault="00676D49" w:rsidP="00BE214F">
            <w:pPr>
              <w:tabs>
                <w:tab w:val="left" w:pos="3893"/>
                <w:tab w:val="left" w:pos="6493"/>
                <w:tab w:val="left" w:pos="7593"/>
                <w:tab w:val="left" w:pos="7873"/>
                <w:tab w:val="left" w:pos="11338"/>
              </w:tabs>
              <w:spacing w:line="444" w:lineRule="auto"/>
              <w:jc w:val="both"/>
              <w:rPr>
                <w:rFonts w:ascii="Arial" w:hAnsi="Arial" w:cs="Arial"/>
                <w:b/>
                <w:szCs w:val="20"/>
                <w:lang w:val="es-ES"/>
              </w:rPr>
            </w:pPr>
          </w:p>
        </w:tc>
        <w:tc>
          <w:tcPr>
            <w:tcW w:w="4394" w:type="dxa"/>
            <w:gridSpan w:val="2"/>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vAlign w:val="center"/>
          </w:tcPr>
          <w:p w14:paraId="041DE4F2" w14:textId="77777777" w:rsidR="00676D49" w:rsidRPr="00676D49" w:rsidRDefault="00676D49" w:rsidP="00BE214F">
            <w:pPr>
              <w:tabs>
                <w:tab w:val="left" w:pos="3893"/>
                <w:tab w:val="left" w:pos="6493"/>
                <w:tab w:val="left" w:pos="7593"/>
                <w:tab w:val="left" w:pos="7873"/>
                <w:tab w:val="left" w:pos="11338"/>
              </w:tabs>
              <w:spacing w:line="444" w:lineRule="auto"/>
              <w:jc w:val="both"/>
              <w:rPr>
                <w:rFonts w:ascii="Arial" w:hAnsi="Arial" w:cs="Arial"/>
                <w:b/>
                <w:szCs w:val="20"/>
                <w:lang w:val="es-ES"/>
              </w:rPr>
            </w:pPr>
          </w:p>
        </w:tc>
      </w:tr>
      <w:tr w:rsidR="00676D49" w:rsidRPr="00676D49" w14:paraId="4F8EDC78" w14:textId="77777777" w:rsidTr="00BE214F">
        <w:tc>
          <w:tcPr>
            <w:tcW w:w="2473" w:type="dxa"/>
            <w:gridSpan w:val="2"/>
            <w:tcBorders>
              <w:right w:val="single" w:sz="48" w:space="0" w:color="FFFFFF" w:themeColor="background1"/>
            </w:tcBorders>
            <w:vAlign w:val="center"/>
          </w:tcPr>
          <w:p w14:paraId="284A794A" w14:textId="77777777" w:rsidR="00676D49" w:rsidRPr="00676D49" w:rsidRDefault="00676D49" w:rsidP="00BE214F">
            <w:pPr>
              <w:tabs>
                <w:tab w:val="left" w:pos="3893"/>
                <w:tab w:val="left" w:pos="6493"/>
                <w:tab w:val="left" w:pos="7593"/>
                <w:tab w:val="left" w:pos="7873"/>
                <w:tab w:val="left" w:pos="11338"/>
              </w:tabs>
              <w:spacing w:line="444" w:lineRule="auto"/>
              <w:jc w:val="both"/>
              <w:rPr>
                <w:rFonts w:ascii="Arial" w:hAnsi="Arial" w:cs="Arial"/>
                <w:b/>
                <w:szCs w:val="20"/>
                <w:lang w:val="es-ES"/>
              </w:rPr>
            </w:pPr>
            <w:r w:rsidRPr="00676D49">
              <w:rPr>
                <w:rFonts w:ascii="Arial" w:hAnsi="Arial" w:cs="Arial"/>
                <w:szCs w:val="20"/>
                <w:lang w:val="es-ES"/>
              </w:rPr>
              <w:t xml:space="preserve">Data </w:t>
            </w:r>
            <w:proofErr w:type="spellStart"/>
            <w:r w:rsidRPr="00676D49">
              <w:rPr>
                <w:rFonts w:ascii="Arial" w:hAnsi="Arial" w:cs="Arial"/>
                <w:szCs w:val="20"/>
                <w:lang w:val="es-ES"/>
              </w:rPr>
              <w:t>naixement</w:t>
            </w:r>
            <w:proofErr w:type="spellEnd"/>
            <w:r w:rsidRPr="00676D49">
              <w:rPr>
                <w:rFonts w:ascii="Arial" w:hAnsi="Arial" w:cs="Arial"/>
                <w:szCs w:val="20"/>
                <w:lang w:val="es-ES"/>
              </w:rPr>
              <w:t>:</w:t>
            </w:r>
          </w:p>
        </w:tc>
        <w:tc>
          <w:tcPr>
            <w:tcW w:w="2347" w:type="dxa"/>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shd w:val="clear" w:color="auto" w:fill="D9D9D9" w:themeFill="background1" w:themeFillShade="D9"/>
            <w:vAlign w:val="center"/>
          </w:tcPr>
          <w:p w14:paraId="4C1BC6C7" w14:textId="77777777" w:rsidR="00676D49" w:rsidRPr="00676D49" w:rsidRDefault="00676D49" w:rsidP="00BE214F">
            <w:pPr>
              <w:tabs>
                <w:tab w:val="left" w:pos="3893"/>
                <w:tab w:val="left" w:pos="6493"/>
                <w:tab w:val="left" w:pos="7593"/>
                <w:tab w:val="left" w:pos="7873"/>
                <w:tab w:val="left" w:pos="11338"/>
              </w:tabs>
              <w:spacing w:line="444" w:lineRule="auto"/>
              <w:jc w:val="both"/>
              <w:rPr>
                <w:rFonts w:ascii="Arial" w:hAnsi="Arial" w:cs="Arial"/>
                <w:b/>
                <w:szCs w:val="20"/>
                <w:lang w:val="es-ES"/>
              </w:rPr>
            </w:pPr>
          </w:p>
        </w:tc>
        <w:tc>
          <w:tcPr>
            <w:tcW w:w="2360" w:type="dxa"/>
            <w:tcBorders>
              <w:left w:val="single" w:sz="48" w:space="0" w:color="FFFFFF" w:themeColor="background1"/>
              <w:right w:val="single" w:sz="48" w:space="0" w:color="FFFFFF" w:themeColor="background1"/>
            </w:tcBorders>
            <w:vAlign w:val="center"/>
          </w:tcPr>
          <w:p w14:paraId="60A5914A" w14:textId="77777777" w:rsidR="00676D49" w:rsidRPr="00676D49" w:rsidRDefault="00676D49" w:rsidP="00BE214F">
            <w:pPr>
              <w:tabs>
                <w:tab w:val="left" w:pos="3893"/>
                <w:tab w:val="left" w:pos="6493"/>
                <w:tab w:val="left" w:pos="7593"/>
                <w:tab w:val="left" w:pos="7873"/>
                <w:tab w:val="left" w:pos="11338"/>
              </w:tabs>
              <w:spacing w:line="444" w:lineRule="auto"/>
              <w:jc w:val="both"/>
              <w:rPr>
                <w:rFonts w:ascii="Arial" w:hAnsi="Arial" w:cs="Arial"/>
                <w:b/>
                <w:szCs w:val="20"/>
                <w:lang w:val="es-ES"/>
              </w:rPr>
            </w:pPr>
          </w:p>
        </w:tc>
        <w:tc>
          <w:tcPr>
            <w:tcW w:w="2034" w:type="dxa"/>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vAlign w:val="center"/>
          </w:tcPr>
          <w:p w14:paraId="4AC3AB49" w14:textId="77777777" w:rsidR="00676D49" w:rsidRPr="00676D49" w:rsidRDefault="00676D49" w:rsidP="00BE214F">
            <w:pPr>
              <w:tabs>
                <w:tab w:val="left" w:pos="3893"/>
                <w:tab w:val="left" w:pos="6493"/>
                <w:tab w:val="left" w:pos="7593"/>
                <w:tab w:val="left" w:pos="7873"/>
                <w:tab w:val="left" w:pos="11338"/>
              </w:tabs>
              <w:spacing w:line="444" w:lineRule="auto"/>
              <w:jc w:val="both"/>
              <w:rPr>
                <w:rFonts w:ascii="Arial" w:hAnsi="Arial" w:cs="Arial"/>
                <w:b/>
                <w:szCs w:val="20"/>
                <w:lang w:val="es-ES"/>
              </w:rPr>
            </w:pPr>
          </w:p>
        </w:tc>
      </w:tr>
      <w:tr w:rsidR="00676D49" w:rsidRPr="00676D49" w14:paraId="4BDC9B58" w14:textId="77777777" w:rsidTr="00BE214F">
        <w:tc>
          <w:tcPr>
            <w:tcW w:w="2473" w:type="dxa"/>
            <w:gridSpan w:val="2"/>
            <w:tcBorders>
              <w:right w:val="single" w:sz="48" w:space="0" w:color="FFFFFF" w:themeColor="background1"/>
            </w:tcBorders>
            <w:vAlign w:val="center"/>
          </w:tcPr>
          <w:p w14:paraId="36ACD657" w14:textId="77777777" w:rsidR="00676D49" w:rsidRPr="00676D49" w:rsidRDefault="00676D49" w:rsidP="00BE214F">
            <w:pPr>
              <w:tabs>
                <w:tab w:val="left" w:pos="3893"/>
                <w:tab w:val="left" w:pos="6493"/>
                <w:tab w:val="left" w:pos="7593"/>
                <w:tab w:val="left" w:pos="7873"/>
                <w:tab w:val="left" w:pos="11338"/>
              </w:tabs>
              <w:spacing w:line="444" w:lineRule="auto"/>
              <w:jc w:val="both"/>
              <w:rPr>
                <w:rFonts w:ascii="Arial" w:hAnsi="Arial" w:cs="Arial"/>
                <w:b/>
                <w:szCs w:val="20"/>
                <w:lang w:val="es-ES"/>
              </w:rPr>
            </w:pPr>
            <w:r w:rsidRPr="00676D49">
              <w:rPr>
                <w:rFonts w:ascii="Arial" w:hAnsi="Arial" w:cs="Arial"/>
                <w:szCs w:val="20"/>
                <w:lang w:val="es-ES"/>
              </w:rPr>
              <w:t xml:space="preserve">ACTIVITAT D’ESTIU:     </w:t>
            </w:r>
          </w:p>
        </w:tc>
        <w:tc>
          <w:tcPr>
            <w:tcW w:w="2347" w:type="dxa"/>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shd w:val="clear" w:color="auto" w:fill="D9D9D9" w:themeFill="background1" w:themeFillShade="D9"/>
            <w:vAlign w:val="center"/>
          </w:tcPr>
          <w:p w14:paraId="1FA78CEB" w14:textId="77777777" w:rsidR="00676D49" w:rsidRPr="00676D49" w:rsidRDefault="00676D49" w:rsidP="00BE214F">
            <w:pPr>
              <w:tabs>
                <w:tab w:val="left" w:pos="3893"/>
                <w:tab w:val="left" w:pos="6493"/>
                <w:tab w:val="left" w:pos="7593"/>
                <w:tab w:val="left" w:pos="7873"/>
                <w:tab w:val="left" w:pos="11338"/>
              </w:tabs>
              <w:spacing w:line="444" w:lineRule="auto"/>
              <w:jc w:val="both"/>
              <w:rPr>
                <w:rFonts w:ascii="Arial" w:hAnsi="Arial" w:cs="Arial"/>
                <w:b/>
                <w:szCs w:val="20"/>
                <w:lang w:val="es-ES"/>
              </w:rPr>
            </w:pPr>
            <w:r w:rsidRPr="00676D49">
              <w:rPr>
                <w:rFonts w:ascii="Arial" w:hAnsi="Arial" w:cs="Arial"/>
                <w:szCs w:val="20"/>
                <w:lang w:val="es-ES"/>
              </w:rPr>
              <w:t>ESTIU 202_</w:t>
            </w:r>
          </w:p>
        </w:tc>
        <w:tc>
          <w:tcPr>
            <w:tcW w:w="2360" w:type="dxa"/>
            <w:tcBorders>
              <w:left w:val="single" w:sz="48" w:space="0" w:color="FFFFFF" w:themeColor="background1"/>
              <w:right w:val="single" w:sz="48" w:space="0" w:color="FFFFFF" w:themeColor="background1"/>
            </w:tcBorders>
            <w:vAlign w:val="center"/>
          </w:tcPr>
          <w:p w14:paraId="79D5C785" w14:textId="77777777" w:rsidR="00676D49" w:rsidRPr="00676D49" w:rsidRDefault="00676D49" w:rsidP="00BE214F">
            <w:pPr>
              <w:tabs>
                <w:tab w:val="left" w:pos="3893"/>
                <w:tab w:val="left" w:pos="6493"/>
                <w:tab w:val="left" w:pos="7593"/>
                <w:tab w:val="left" w:pos="7873"/>
                <w:tab w:val="left" w:pos="11338"/>
              </w:tabs>
              <w:spacing w:line="444" w:lineRule="auto"/>
              <w:jc w:val="both"/>
              <w:rPr>
                <w:rFonts w:ascii="Arial" w:hAnsi="Arial" w:cs="Arial"/>
                <w:b/>
                <w:szCs w:val="20"/>
                <w:lang w:val="es-ES"/>
              </w:rPr>
            </w:pPr>
            <w:r w:rsidRPr="00676D49">
              <w:rPr>
                <w:rFonts w:ascii="Arial" w:hAnsi="Arial" w:cs="Arial"/>
                <w:szCs w:val="20"/>
                <w:lang w:val="es-ES"/>
              </w:rPr>
              <w:t>ENTITAT/RECURS:</w:t>
            </w:r>
          </w:p>
        </w:tc>
        <w:tc>
          <w:tcPr>
            <w:tcW w:w="2034" w:type="dxa"/>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shd w:val="clear" w:color="auto" w:fill="D9D9D9" w:themeFill="background1" w:themeFillShade="D9"/>
            <w:vAlign w:val="center"/>
          </w:tcPr>
          <w:p w14:paraId="19542358" w14:textId="77777777" w:rsidR="00676D49" w:rsidRPr="00676D49" w:rsidRDefault="00676D49" w:rsidP="00BE214F">
            <w:pPr>
              <w:tabs>
                <w:tab w:val="left" w:pos="3893"/>
                <w:tab w:val="left" w:pos="6493"/>
                <w:tab w:val="left" w:pos="7593"/>
                <w:tab w:val="left" w:pos="7873"/>
                <w:tab w:val="left" w:pos="11338"/>
              </w:tabs>
              <w:spacing w:line="444" w:lineRule="auto"/>
              <w:jc w:val="both"/>
              <w:rPr>
                <w:rFonts w:ascii="Arial" w:hAnsi="Arial" w:cs="Arial"/>
                <w:b/>
                <w:szCs w:val="20"/>
                <w:lang w:val="es-ES"/>
              </w:rPr>
            </w:pPr>
          </w:p>
        </w:tc>
      </w:tr>
      <w:tr w:rsidR="00676D49" w:rsidRPr="00676D49" w14:paraId="75AF1242" w14:textId="77777777" w:rsidTr="00BE214F">
        <w:tc>
          <w:tcPr>
            <w:tcW w:w="1982" w:type="dxa"/>
            <w:tcBorders>
              <w:right w:val="single" w:sz="48" w:space="0" w:color="FFFFFF" w:themeColor="background1"/>
            </w:tcBorders>
            <w:vAlign w:val="center"/>
          </w:tcPr>
          <w:p w14:paraId="69405788" w14:textId="77777777" w:rsidR="00676D49" w:rsidRPr="00676D49" w:rsidRDefault="00676D49" w:rsidP="00BE214F">
            <w:pPr>
              <w:tabs>
                <w:tab w:val="left" w:pos="3893"/>
                <w:tab w:val="left" w:pos="6493"/>
                <w:tab w:val="left" w:pos="7593"/>
                <w:tab w:val="left" w:pos="7873"/>
                <w:tab w:val="left" w:pos="11338"/>
              </w:tabs>
              <w:spacing w:line="444" w:lineRule="auto"/>
              <w:jc w:val="both"/>
              <w:rPr>
                <w:rFonts w:ascii="Arial" w:hAnsi="Arial" w:cs="Arial"/>
                <w:b/>
                <w:szCs w:val="20"/>
                <w:lang w:val="es-ES"/>
              </w:rPr>
            </w:pPr>
            <w:proofErr w:type="spellStart"/>
            <w:r w:rsidRPr="00676D49">
              <w:rPr>
                <w:rFonts w:ascii="Arial" w:hAnsi="Arial" w:cs="Arial"/>
                <w:szCs w:val="20"/>
                <w:lang w:val="es-ES"/>
              </w:rPr>
              <w:t>Període</w:t>
            </w:r>
            <w:proofErr w:type="spellEnd"/>
            <w:r w:rsidRPr="00676D49">
              <w:rPr>
                <w:rFonts w:ascii="Arial" w:hAnsi="Arial" w:cs="Arial"/>
                <w:szCs w:val="20"/>
                <w:lang w:val="es-ES"/>
              </w:rPr>
              <w:t>:</w:t>
            </w:r>
          </w:p>
        </w:tc>
        <w:tc>
          <w:tcPr>
            <w:tcW w:w="7232" w:type="dxa"/>
            <w:gridSpan w:val="4"/>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shd w:val="clear" w:color="auto" w:fill="D9D9D9" w:themeFill="background1" w:themeFillShade="D9"/>
            <w:vAlign w:val="center"/>
          </w:tcPr>
          <w:p w14:paraId="646AF111" w14:textId="77777777" w:rsidR="00676D49" w:rsidRPr="00676D49" w:rsidRDefault="00676D49" w:rsidP="00BE214F">
            <w:pPr>
              <w:tabs>
                <w:tab w:val="left" w:pos="3893"/>
                <w:tab w:val="left" w:pos="6493"/>
                <w:tab w:val="left" w:pos="7593"/>
                <w:tab w:val="left" w:pos="7873"/>
                <w:tab w:val="left" w:pos="11338"/>
              </w:tabs>
              <w:spacing w:line="444" w:lineRule="auto"/>
              <w:jc w:val="both"/>
              <w:rPr>
                <w:rFonts w:ascii="Arial" w:hAnsi="Arial" w:cs="Arial"/>
                <w:b/>
                <w:szCs w:val="20"/>
                <w:lang w:val="es-ES"/>
              </w:rPr>
            </w:pPr>
          </w:p>
        </w:tc>
      </w:tr>
    </w:tbl>
    <w:p w14:paraId="585C5C32" w14:textId="77777777" w:rsidR="00676D49" w:rsidRPr="00676D49" w:rsidRDefault="00676D49" w:rsidP="00676D49">
      <w:pPr>
        <w:widowControl/>
        <w:jc w:val="both"/>
        <w:rPr>
          <w:rFonts w:ascii="Arial" w:hAnsi="Arial" w:cs="Arial"/>
          <w:sz w:val="20"/>
          <w:szCs w:val="20"/>
          <w:lang w:val="es-ES" w:eastAsia="zh-CN"/>
        </w:rPr>
      </w:pPr>
    </w:p>
    <w:tbl>
      <w:tblPr>
        <w:tblStyle w:val="Tablaconcuadrcula"/>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88"/>
        <w:gridCol w:w="2126"/>
      </w:tblGrid>
      <w:tr w:rsidR="00676D49" w:rsidRPr="00676D49" w14:paraId="14B48BBA" w14:textId="77777777" w:rsidTr="00BE214F">
        <w:trPr>
          <w:trHeight w:val="492"/>
        </w:trPr>
        <w:tc>
          <w:tcPr>
            <w:tcW w:w="7088" w:type="dxa"/>
            <w:tcBorders>
              <w:right w:val="single" w:sz="48" w:space="0" w:color="FFFFFF" w:themeColor="background1"/>
            </w:tcBorders>
            <w:vAlign w:val="center"/>
          </w:tcPr>
          <w:p w14:paraId="6A49CB7E" w14:textId="77777777" w:rsidR="00676D49" w:rsidRPr="00676D49" w:rsidRDefault="00676D49" w:rsidP="00BE214F">
            <w:pPr>
              <w:tabs>
                <w:tab w:val="left" w:pos="3893"/>
                <w:tab w:val="left" w:pos="6493"/>
                <w:tab w:val="left" w:pos="7593"/>
                <w:tab w:val="left" w:pos="7873"/>
                <w:tab w:val="left" w:pos="11338"/>
              </w:tabs>
              <w:spacing w:line="444" w:lineRule="auto"/>
              <w:jc w:val="both"/>
              <w:rPr>
                <w:rFonts w:ascii="Arial" w:hAnsi="Arial" w:cs="Arial"/>
                <w:szCs w:val="20"/>
                <w:lang w:val="es-ES"/>
              </w:rPr>
            </w:pPr>
            <w:r w:rsidRPr="00676D49">
              <w:rPr>
                <w:rFonts w:ascii="Arial" w:hAnsi="Arial" w:cs="Arial"/>
                <w:szCs w:val="20"/>
                <w:lang w:val="es-ES"/>
              </w:rPr>
              <w:t xml:space="preserve">Número de registre </w:t>
            </w:r>
            <w:proofErr w:type="spellStart"/>
            <w:r w:rsidRPr="00676D49">
              <w:rPr>
                <w:rFonts w:ascii="Arial" w:hAnsi="Arial" w:cs="Arial"/>
                <w:szCs w:val="20"/>
                <w:lang w:val="es-ES"/>
              </w:rPr>
              <w:t>d’entrada</w:t>
            </w:r>
            <w:proofErr w:type="spellEnd"/>
            <w:r w:rsidRPr="00676D49">
              <w:rPr>
                <w:rFonts w:ascii="Arial" w:hAnsi="Arial" w:cs="Arial"/>
                <w:szCs w:val="20"/>
                <w:lang w:val="es-ES"/>
              </w:rPr>
              <w:t xml:space="preserve"> </w:t>
            </w:r>
            <w:proofErr w:type="spellStart"/>
            <w:r w:rsidRPr="00676D49">
              <w:rPr>
                <w:rFonts w:ascii="Arial" w:hAnsi="Arial" w:cs="Arial"/>
                <w:szCs w:val="20"/>
                <w:lang w:val="es-ES"/>
              </w:rPr>
              <w:t>on</w:t>
            </w:r>
            <w:proofErr w:type="spellEnd"/>
            <w:r w:rsidRPr="00676D49">
              <w:rPr>
                <w:rFonts w:ascii="Arial" w:hAnsi="Arial" w:cs="Arial"/>
                <w:szCs w:val="20"/>
                <w:lang w:val="es-ES"/>
              </w:rPr>
              <w:t xml:space="preserve"> </w:t>
            </w:r>
            <w:proofErr w:type="spellStart"/>
            <w:r w:rsidRPr="00676D49">
              <w:rPr>
                <w:rFonts w:ascii="Arial" w:hAnsi="Arial" w:cs="Arial"/>
                <w:szCs w:val="20"/>
                <w:lang w:val="es-ES"/>
              </w:rPr>
              <w:t>s’ha</w:t>
            </w:r>
            <w:proofErr w:type="spellEnd"/>
            <w:r w:rsidRPr="00676D49">
              <w:rPr>
                <w:rFonts w:ascii="Arial" w:hAnsi="Arial" w:cs="Arial"/>
                <w:szCs w:val="20"/>
                <w:lang w:val="es-ES"/>
              </w:rPr>
              <w:t xml:space="preserve"> </w:t>
            </w:r>
            <w:proofErr w:type="spellStart"/>
            <w:r w:rsidRPr="00676D49">
              <w:rPr>
                <w:rFonts w:ascii="Arial" w:hAnsi="Arial" w:cs="Arial"/>
                <w:szCs w:val="20"/>
                <w:lang w:val="es-ES"/>
              </w:rPr>
              <w:t>adjuntat</w:t>
            </w:r>
            <w:proofErr w:type="spellEnd"/>
            <w:r w:rsidRPr="00676D49">
              <w:rPr>
                <w:rFonts w:ascii="Arial" w:hAnsi="Arial" w:cs="Arial"/>
                <w:szCs w:val="20"/>
                <w:lang w:val="es-ES"/>
              </w:rPr>
              <w:t xml:space="preserve"> la </w:t>
            </w:r>
            <w:proofErr w:type="spellStart"/>
            <w:r w:rsidRPr="00676D49">
              <w:rPr>
                <w:rFonts w:ascii="Arial" w:hAnsi="Arial" w:cs="Arial"/>
                <w:szCs w:val="20"/>
                <w:lang w:val="es-ES"/>
              </w:rPr>
              <w:t>documentació</w:t>
            </w:r>
            <w:proofErr w:type="spellEnd"/>
            <w:r w:rsidRPr="00676D49">
              <w:rPr>
                <w:rFonts w:ascii="Arial" w:hAnsi="Arial" w:cs="Arial"/>
                <w:szCs w:val="20"/>
                <w:lang w:val="es-ES"/>
              </w:rPr>
              <w:t xml:space="preserve"> </w:t>
            </w:r>
            <w:proofErr w:type="spellStart"/>
            <w:r w:rsidRPr="00676D49">
              <w:rPr>
                <w:rFonts w:ascii="Arial" w:hAnsi="Arial" w:cs="Arial"/>
                <w:szCs w:val="20"/>
                <w:lang w:val="es-ES"/>
              </w:rPr>
              <w:t>idèntica</w:t>
            </w:r>
            <w:proofErr w:type="spellEnd"/>
          </w:p>
        </w:tc>
        <w:tc>
          <w:tcPr>
            <w:tcW w:w="2126" w:type="dxa"/>
            <w:tcBorders>
              <w:top w:val="single" w:sz="48" w:space="0" w:color="FFFFFF" w:themeColor="background1"/>
              <w:left w:val="single" w:sz="48" w:space="0" w:color="FFFFFF" w:themeColor="background1"/>
              <w:bottom w:val="single" w:sz="48" w:space="0" w:color="FFFFFF" w:themeColor="background1"/>
              <w:right w:val="single" w:sz="48" w:space="0" w:color="FFFFFF" w:themeColor="background1"/>
            </w:tcBorders>
            <w:shd w:val="clear" w:color="auto" w:fill="D9D9D9" w:themeFill="background1" w:themeFillShade="D9"/>
            <w:vAlign w:val="center"/>
          </w:tcPr>
          <w:p w14:paraId="2C109F1B" w14:textId="77777777" w:rsidR="00676D49" w:rsidRPr="00676D49" w:rsidRDefault="00676D49" w:rsidP="00BE214F">
            <w:pPr>
              <w:tabs>
                <w:tab w:val="left" w:pos="3893"/>
                <w:tab w:val="left" w:pos="6493"/>
                <w:tab w:val="left" w:pos="7593"/>
                <w:tab w:val="left" w:pos="7873"/>
                <w:tab w:val="left" w:pos="11338"/>
              </w:tabs>
              <w:spacing w:line="444" w:lineRule="auto"/>
              <w:jc w:val="both"/>
              <w:rPr>
                <w:rFonts w:ascii="Arial" w:hAnsi="Arial" w:cs="Arial"/>
                <w:b/>
                <w:szCs w:val="20"/>
                <w:lang w:val="es-ES"/>
              </w:rPr>
            </w:pPr>
          </w:p>
        </w:tc>
      </w:tr>
    </w:tbl>
    <w:p w14:paraId="6D612BE5" w14:textId="77777777" w:rsidR="00676D49" w:rsidRPr="00676D49" w:rsidRDefault="00676D49" w:rsidP="00676D49">
      <w:pPr>
        <w:rPr>
          <w:rFonts w:ascii="Arial" w:hAnsi="Arial" w:cs="Arial"/>
          <w:sz w:val="20"/>
          <w:szCs w:val="20"/>
          <w:lang w:val="es-ES"/>
        </w:rPr>
      </w:pPr>
    </w:p>
    <w:p w14:paraId="43DDDB6A" w14:textId="77777777" w:rsidR="00676D49" w:rsidRPr="00676D49" w:rsidRDefault="00676D49" w:rsidP="00676D49">
      <w:pPr>
        <w:spacing w:line="360" w:lineRule="auto"/>
        <w:jc w:val="both"/>
        <w:rPr>
          <w:rFonts w:ascii="Arial" w:hAnsi="Arial" w:cs="Arial"/>
          <w:sz w:val="20"/>
          <w:szCs w:val="20"/>
          <w:lang w:val="es-ES"/>
        </w:rPr>
      </w:pPr>
      <w:r w:rsidRPr="00676D49">
        <w:rPr>
          <w:rFonts w:ascii="Arial" w:hAnsi="Arial" w:cs="Arial"/>
          <w:sz w:val="20"/>
          <w:szCs w:val="20"/>
          <w:lang w:val="es-ES"/>
        </w:rPr>
        <w:t>Signatura:</w:t>
      </w:r>
    </w:p>
    <w:tbl>
      <w:tblPr>
        <w:tblStyle w:val="Tablaconcuadrcula"/>
        <w:tblW w:w="0" w:type="auto"/>
        <w:tblLook w:val="04A0" w:firstRow="1" w:lastRow="0" w:firstColumn="1" w:lastColumn="0" w:noHBand="0" w:noVBand="1"/>
      </w:tblPr>
      <w:tblGrid>
        <w:gridCol w:w="3114"/>
      </w:tblGrid>
      <w:tr w:rsidR="00676D49" w:rsidRPr="00676D49" w14:paraId="30EAEBA9" w14:textId="77777777" w:rsidTr="00BE214F">
        <w:trPr>
          <w:trHeight w:val="1238"/>
        </w:trPr>
        <w:tc>
          <w:tcPr>
            <w:tcW w:w="3114" w:type="dxa"/>
          </w:tcPr>
          <w:p w14:paraId="313748A7" w14:textId="77777777" w:rsidR="00676D49" w:rsidRPr="00676D49" w:rsidRDefault="00676D49" w:rsidP="00BE214F">
            <w:pPr>
              <w:spacing w:line="360" w:lineRule="auto"/>
              <w:jc w:val="both"/>
              <w:rPr>
                <w:rFonts w:ascii="Arial" w:hAnsi="Arial" w:cs="Arial"/>
                <w:szCs w:val="20"/>
                <w:lang w:val="es-ES"/>
              </w:rPr>
            </w:pPr>
          </w:p>
        </w:tc>
      </w:tr>
    </w:tbl>
    <w:p w14:paraId="3F5F86B0" w14:textId="77777777" w:rsidR="00676D49" w:rsidRPr="00676D49" w:rsidRDefault="00676D49" w:rsidP="00676D49">
      <w:pPr>
        <w:spacing w:line="360" w:lineRule="auto"/>
        <w:jc w:val="both"/>
        <w:rPr>
          <w:rFonts w:ascii="Arial" w:hAnsi="Arial" w:cs="Arial"/>
          <w:sz w:val="20"/>
          <w:szCs w:val="20"/>
          <w:lang w:val="es-ES"/>
        </w:rPr>
      </w:pPr>
    </w:p>
    <w:p w14:paraId="4EBEF50A" w14:textId="77777777" w:rsidR="00676D49" w:rsidRPr="00676D49" w:rsidRDefault="00676D49" w:rsidP="00676D49">
      <w:pPr>
        <w:widowControl/>
        <w:jc w:val="both"/>
        <w:rPr>
          <w:rFonts w:ascii="Arial" w:hAnsi="Arial" w:cs="Arial"/>
          <w:sz w:val="20"/>
          <w:szCs w:val="20"/>
          <w:lang w:val="es-ES" w:eastAsia="zh-CN"/>
        </w:rPr>
      </w:pPr>
      <w:r w:rsidRPr="00676D49">
        <w:rPr>
          <w:rFonts w:ascii="Arial" w:hAnsi="Arial" w:cs="Arial"/>
          <w:sz w:val="20"/>
          <w:szCs w:val="20"/>
          <w:lang w:val="es-ES" w:eastAsia="zh-CN"/>
        </w:rPr>
        <w:t xml:space="preserve">Santa Margarida de Montbui, _________ de __________ </w:t>
      </w:r>
      <w:proofErr w:type="spellStart"/>
      <w:r w:rsidRPr="00676D49">
        <w:rPr>
          <w:rFonts w:ascii="Arial" w:hAnsi="Arial" w:cs="Arial"/>
          <w:sz w:val="20"/>
          <w:szCs w:val="20"/>
          <w:lang w:val="es-ES" w:eastAsia="zh-CN"/>
        </w:rPr>
        <w:t>de</w:t>
      </w:r>
      <w:proofErr w:type="spellEnd"/>
      <w:r w:rsidRPr="00676D49">
        <w:rPr>
          <w:rFonts w:ascii="Arial" w:hAnsi="Arial" w:cs="Arial"/>
          <w:sz w:val="20"/>
          <w:szCs w:val="20"/>
          <w:lang w:val="es-ES" w:eastAsia="zh-CN"/>
        </w:rPr>
        <w:t xml:space="preserve"> 202_</w:t>
      </w:r>
    </w:p>
    <w:p w14:paraId="0ECB5814" w14:textId="77777777" w:rsidR="00676D49" w:rsidRPr="00676D49" w:rsidRDefault="00676D49" w:rsidP="00676D49">
      <w:pPr>
        <w:rPr>
          <w:rFonts w:ascii="Arial" w:hAnsi="Arial" w:cs="Arial"/>
          <w:lang w:val="es-ES" w:eastAsia="zh-CN"/>
        </w:rPr>
      </w:pPr>
    </w:p>
    <w:p w14:paraId="29FEA9C5" w14:textId="77777777" w:rsidR="00676D49" w:rsidRPr="00676D49" w:rsidRDefault="00676D49" w:rsidP="00676D49">
      <w:pPr>
        <w:spacing w:line="360" w:lineRule="auto"/>
        <w:jc w:val="both"/>
        <w:rPr>
          <w:rFonts w:ascii="Arial" w:hAnsi="Arial" w:cs="Arial"/>
          <w:b/>
          <w:lang w:val="es-ES"/>
        </w:rPr>
      </w:pPr>
    </w:p>
    <w:p w14:paraId="29C3AE61" w14:textId="77777777" w:rsidR="00676D49" w:rsidRPr="00676D49" w:rsidRDefault="00676D49" w:rsidP="00676D49">
      <w:pPr>
        <w:widowControl/>
        <w:rPr>
          <w:rFonts w:ascii="Arial" w:hAnsi="Arial" w:cs="Arial"/>
          <w:b/>
          <w:lang w:val="es-ES"/>
        </w:rPr>
      </w:pPr>
    </w:p>
    <w:tbl>
      <w:tblPr>
        <w:tblStyle w:val="Tablaconcuadrcula"/>
        <w:tblpPr w:leftFromText="141" w:rightFromText="141" w:vertAnchor="text" w:horzAnchor="margin" w:tblpY="-76"/>
        <w:tblW w:w="9639" w:type="dxa"/>
        <w:tblLayout w:type="fixed"/>
        <w:tblLook w:val="04A0" w:firstRow="1" w:lastRow="0" w:firstColumn="1" w:lastColumn="0" w:noHBand="0" w:noVBand="1"/>
      </w:tblPr>
      <w:tblGrid>
        <w:gridCol w:w="560"/>
        <w:gridCol w:w="7945"/>
        <w:gridCol w:w="1134"/>
      </w:tblGrid>
      <w:tr w:rsidR="00676D49" w:rsidRPr="00676D49" w14:paraId="0D1452CC" w14:textId="77777777" w:rsidTr="00BE214F">
        <w:trPr>
          <w:trHeight w:val="438"/>
        </w:trPr>
        <w:tc>
          <w:tcPr>
            <w:tcW w:w="8505" w:type="dxa"/>
            <w:gridSpan w:val="2"/>
            <w:tcBorders>
              <w:top w:val="nil"/>
              <w:left w:val="nil"/>
              <w:bottom w:val="single" w:sz="4" w:space="0" w:color="auto"/>
              <w:right w:val="nil"/>
            </w:tcBorders>
            <w:vAlign w:val="center"/>
          </w:tcPr>
          <w:p w14:paraId="53058179" w14:textId="77777777" w:rsidR="00676D49" w:rsidRPr="00676D49" w:rsidRDefault="00676D49" w:rsidP="00BE214F">
            <w:pPr>
              <w:widowControl/>
              <w:rPr>
                <w:rFonts w:ascii="Arial" w:hAnsi="Arial" w:cs="Arial"/>
                <w:b/>
                <w:bCs/>
                <w:color w:val="000000" w:themeColor="text1"/>
                <w:szCs w:val="20"/>
                <w:lang w:val="es-ES" w:eastAsia="zh-CN"/>
              </w:rPr>
            </w:pPr>
            <w:r w:rsidRPr="00676D49">
              <w:rPr>
                <w:rFonts w:ascii="Arial" w:hAnsi="Arial" w:cs="Arial"/>
                <w:b/>
                <w:bCs/>
                <w:color w:val="000000" w:themeColor="text1"/>
                <w:szCs w:val="20"/>
                <w:lang w:val="es-ES" w:eastAsia="zh-CN"/>
              </w:rPr>
              <w:lastRenderedPageBreak/>
              <w:t>CAL APORTAR LA DOCUMENTACIÓ SEGÜENT</w:t>
            </w:r>
          </w:p>
          <w:p w14:paraId="1544EEAE" w14:textId="77777777" w:rsidR="00676D49" w:rsidRPr="00676D49" w:rsidRDefault="00676D49" w:rsidP="00BE214F">
            <w:pPr>
              <w:widowControl/>
              <w:rPr>
                <w:rFonts w:ascii="Arial" w:hAnsi="Arial" w:cs="Arial"/>
                <w:b/>
                <w:bCs/>
                <w:color w:val="auto"/>
                <w:sz w:val="18"/>
                <w:szCs w:val="18"/>
                <w:lang w:val="es-ES" w:eastAsia="zh-CN"/>
              </w:rPr>
            </w:pPr>
          </w:p>
          <w:p w14:paraId="10853605" w14:textId="77777777" w:rsidR="00676D49" w:rsidRPr="00676D49" w:rsidRDefault="00676D49" w:rsidP="00BE214F">
            <w:pPr>
              <w:widowControl/>
              <w:rPr>
                <w:rFonts w:ascii="Arial" w:hAnsi="Arial" w:cs="Arial"/>
                <w:color w:val="auto"/>
                <w:sz w:val="18"/>
                <w:szCs w:val="18"/>
                <w:lang w:val="es-ES"/>
              </w:rPr>
            </w:pPr>
          </w:p>
        </w:tc>
        <w:tc>
          <w:tcPr>
            <w:tcW w:w="1134" w:type="dxa"/>
            <w:tcBorders>
              <w:top w:val="nil"/>
              <w:left w:val="nil"/>
              <w:bottom w:val="single" w:sz="4" w:space="0" w:color="auto"/>
              <w:right w:val="nil"/>
            </w:tcBorders>
            <w:vAlign w:val="center"/>
          </w:tcPr>
          <w:p w14:paraId="6176291E" w14:textId="77777777" w:rsidR="00676D49" w:rsidRPr="00676D49" w:rsidRDefault="00676D49" w:rsidP="00BE214F">
            <w:pPr>
              <w:spacing w:line="480" w:lineRule="auto"/>
              <w:jc w:val="center"/>
              <w:rPr>
                <w:rFonts w:ascii="Arial" w:hAnsi="Arial" w:cs="Arial"/>
                <w:b/>
                <w:bCs/>
                <w:color w:val="auto"/>
                <w:sz w:val="18"/>
                <w:szCs w:val="18"/>
                <w:lang w:val="es-ES"/>
              </w:rPr>
            </w:pPr>
          </w:p>
        </w:tc>
      </w:tr>
      <w:tr w:rsidR="00676D49" w:rsidRPr="00676D49" w14:paraId="45592145" w14:textId="77777777" w:rsidTr="00BE214F">
        <w:trPr>
          <w:trHeight w:val="500"/>
        </w:trPr>
        <w:tc>
          <w:tcPr>
            <w:tcW w:w="8505" w:type="dxa"/>
            <w:gridSpan w:val="2"/>
            <w:tcBorders>
              <w:top w:val="single" w:sz="4" w:space="0" w:color="auto"/>
              <w:bottom w:val="single" w:sz="4" w:space="0" w:color="auto"/>
            </w:tcBorders>
            <w:vAlign w:val="center"/>
          </w:tcPr>
          <w:p w14:paraId="5FB908FD" w14:textId="77777777" w:rsidR="00676D49" w:rsidRPr="00676D49" w:rsidRDefault="00676D49" w:rsidP="00BE214F">
            <w:pPr>
              <w:autoSpaceDE w:val="0"/>
              <w:autoSpaceDN w:val="0"/>
              <w:adjustRightInd w:val="0"/>
              <w:spacing w:line="360" w:lineRule="auto"/>
              <w:rPr>
                <w:rFonts w:ascii="Arial" w:hAnsi="Arial" w:cs="Arial"/>
                <w:b/>
                <w:bCs/>
                <w:color w:val="auto"/>
                <w:sz w:val="18"/>
                <w:szCs w:val="18"/>
                <w:lang w:val="es-ES"/>
              </w:rPr>
            </w:pPr>
            <w:r w:rsidRPr="00676D49">
              <w:rPr>
                <w:rFonts w:ascii="Arial" w:hAnsi="Arial" w:cs="Arial"/>
                <w:b/>
                <w:bCs/>
                <w:color w:val="auto"/>
                <w:sz w:val="18"/>
                <w:szCs w:val="18"/>
                <w:lang w:val="es-ES"/>
              </w:rPr>
              <w:t>DOCUMENTACIÓ IDENTIFICATIVA OBLIGATÒRIA</w:t>
            </w:r>
          </w:p>
        </w:tc>
        <w:tc>
          <w:tcPr>
            <w:tcW w:w="1134" w:type="dxa"/>
            <w:tcBorders>
              <w:top w:val="single" w:sz="4" w:space="0" w:color="auto"/>
              <w:bottom w:val="single" w:sz="4" w:space="0" w:color="auto"/>
            </w:tcBorders>
            <w:vAlign w:val="center"/>
          </w:tcPr>
          <w:p w14:paraId="589ACA8B" w14:textId="77777777" w:rsidR="00676D49" w:rsidRPr="00676D49" w:rsidRDefault="00676D49" w:rsidP="00BE214F">
            <w:pPr>
              <w:spacing w:line="480" w:lineRule="auto"/>
              <w:rPr>
                <w:rFonts w:ascii="Arial" w:hAnsi="Arial" w:cs="Arial"/>
                <w:b/>
                <w:bCs/>
                <w:color w:val="auto"/>
                <w:sz w:val="18"/>
                <w:szCs w:val="18"/>
                <w:lang w:val="es-ES"/>
              </w:rPr>
            </w:pPr>
            <w:proofErr w:type="spellStart"/>
            <w:r w:rsidRPr="00676D49">
              <w:rPr>
                <w:rFonts w:ascii="Arial" w:hAnsi="Arial" w:cs="Arial"/>
                <w:b/>
                <w:bCs/>
                <w:color w:val="auto"/>
                <w:sz w:val="18"/>
                <w:szCs w:val="18"/>
                <w:lang w:val="es-ES"/>
              </w:rPr>
              <w:t>Marqueu</w:t>
            </w:r>
            <w:proofErr w:type="spellEnd"/>
            <w:r w:rsidRPr="00676D49">
              <w:rPr>
                <w:rFonts w:ascii="Arial" w:hAnsi="Arial" w:cs="Arial"/>
                <w:b/>
                <w:bCs/>
                <w:color w:val="auto"/>
                <w:sz w:val="18"/>
                <w:szCs w:val="18"/>
                <w:lang w:val="es-ES"/>
              </w:rPr>
              <w:t xml:space="preserve"> </w:t>
            </w:r>
            <w:proofErr w:type="spellStart"/>
            <w:r w:rsidRPr="00676D49">
              <w:rPr>
                <w:rFonts w:ascii="Arial" w:hAnsi="Arial" w:cs="Arial"/>
                <w:b/>
                <w:bCs/>
                <w:color w:val="auto"/>
                <w:sz w:val="18"/>
                <w:szCs w:val="18"/>
                <w:lang w:val="es-ES"/>
              </w:rPr>
              <w:t>amb</w:t>
            </w:r>
            <w:proofErr w:type="spellEnd"/>
            <w:r w:rsidRPr="00676D49">
              <w:rPr>
                <w:rFonts w:ascii="Arial" w:hAnsi="Arial" w:cs="Arial"/>
                <w:b/>
                <w:bCs/>
                <w:color w:val="auto"/>
                <w:sz w:val="18"/>
                <w:szCs w:val="18"/>
                <w:lang w:val="es-ES"/>
              </w:rPr>
              <w:t xml:space="preserve"> X</w:t>
            </w:r>
          </w:p>
        </w:tc>
      </w:tr>
      <w:tr w:rsidR="00676D49" w:rsidRPr="00676D49" w14:paraId="335B604E" w14:textId="77777777" w:rsidTr="00BE214F">
        <w:trPr>
          <w:trHeight w:val="500"/>
        </w:trPr>
        <w:tc>
          <w:tcPr>
            <w:tcW w:w="560" w:type="dxa"/>
            <w:tcBorders>
              <w:top w:val="single" w:sz="4" w:space="0" w:color="auto"/>
              <w:bottom w:val="single" w:sz="4" w:space="0" w:color="auto"/>
            </w:tcBorders>
            <w:vAlign w:val="center"/>
          </w:tcPr>
          <w:p w14:paraId="075E27B1" w14:textId="77777777" w:rsidR="00676D49" w:rsidRPr="00676D49" w:rsidRDefault="00676D49" w:rsidP="00BE214F">
            <w:pPr>
              <w:spacing w:line="360" w:lineRule="auto"/>
              <w:jc w:val="center"/>
              <w:rPr>
                <w:rFonts w:ascii="Arial" w:hAnsi="Arial" w:cs="Arial"/>
                <w:b/>
                <w:bCs/>
                <w:color w:val="000000" w:themeColor="text1"/>
                <w:sz w:val="18"/>
                <w:szCs w:val="18"/>
                <w:lang w:val="es-ES"/>
              </w:rPr>
            </w:pPr>
            <w:r w:rsidRPr="00676D49">
              <w:rPr>
                <w:rFonts w:ascii="Arial" w:hAnsi="Arial" w:cs="Arial"/>
                <w:b/>
                <w:bCs/>
                <w:color w:val="000000" w:themeColor="text1"/>
                <w:sz w:val="18"/>
                <w:szCs w:val="18"/>
                <w:lang w:val="es-ES"/>
              </w:rPr>
              <w:t>1</w:t>
            </w:r>
          </w:p>
        </w:tc>
        <w:tc>
          <w:tcPr>
            <w:tcW w:w="7945" w:type="dxa"/>
            <w:tcBorders>
              <w:top w:val="single" w:sz="4" w:space="0" w:color="auto"/>
              <w:bottom w:val="single" w:sz="4" w:space="0" w:color="auto"/>
            </w:tcBorders>
            <w:vAlign w:val="center"/>
          </w:tcPr>
          <w:p w14:paraId="422559B0" w14:textId="77777777" w:rsidR="00676D49" w:rsidRPr="00676D49" w:rsidRDefault="00676D49" w:rsidP="00BE214F">
            <w:pPr>
              <w:autoSpaceDE w:val="0"/>
              <w:autoSpaceDN w:val="0"/>
              <w:adjustRightInd w:val="0"/>
              <w:spacing w:line="360" w:lineRule="auto"/>
              <w:rPr>
                <w:rFonts w:ascii="Arial" w:hAnsi="Arial" w:cs="Arial"/>
                <w:color w:val="000000" w:themeColor="text1"/>
                <w:sz w:val="18"/>
                <w:szCs w:val="18"/>
                <w:lang w:val="es-ES"/>
              </w:rPr>
            </w:pPr>
            <w:proofErr w:type="spellStart"/>
            <w:r w:rsidRPr="00676D49">
              <w:rPr>
                <w:rFonts w:ascii="Arial" w:hAnsi="Arial" w:cs="Arial"/>
                <w:color w:val="000000" w:themeColor="text1"/>
                <w:sz w:val="18"/>
                <w:szCs w:val="18"/>
                <w:lang w:val="es-ES"/>
              </w:rPr>
              <w:t>Annex</w:t>
            </w:r>
            <w:proofErr w:type="spellEnd"/>
            <w:r w:rsidRPr="00676D49">
              <w:rPr>
                <w:rFonts w:ascii="Arial" w:hAnsi="Arial" w:cs="Arial"/>
                <w:color w:val="000000" w:themeColor="text1"/>
                <w:sz w:val="18"/>
                <w:szCs w:val="18"/>
                <w:lang w:val="es-ES"/>
              </w:rPr>
              <w:t xml:space="preserve"> 1 – </w:t>
            </w:r>
            <w:proofErr w:type="spellStart"/>
            <w:r w:rsidRPr="00676D49">
              <w:rPr>
                <w:rFonts w:ascii="Arial" w:hAnsi="Arial" w:cs="Arial"/>
                <w:color w:val="000000" w:themeColor="text1"/>
                <w:sz w:val="18"/>
                <w:szCs w:val="18"/>
                <w:lang w:val="es-ES"/>
              </w:rPr>
              <w:t>Sol·licitud</w:t>
            </w:r>
            <w:proofErr w:type="spellEnd"/>
          </w:p>
        </w:tc>
        <w:tc>
          <w:tcPr>
            <w:tcW w:w="1134" w:type="dxa"/>
            <w:tcBorders>
              <w:top w:val="single" w:sz="4" w:space="0" w:color="auto"/>
              <w:bottom w:val="single" w:sz="4" w:space="0" w:color="auto"/>
            </w:tcBorders>
            <w:vAlign w:val="center"/>
          </w:tcPr>
          <w:p w14:paraId="2DEE8B1B" w14:textId="77777777" w:rsidR="00676D49" w:rsidRPr="00676D49" w:rsidRDefault="00676D49" w:rsidP="00BE214F">
            <w:pPr>
              <w:spacing w:line="480" w:lineRule="auto"/>
              <w:rPr>
                <w:rFonts w:ascii="Arial" w:hAnsi="Arial" w:cs="Arial"/>
                <w:b/>
                <w:bCs/>
                <w:color w:val="auto"/>
                <w:sz w:val="18"/>
                <w:szCs w:val="18"/>
                <w:lang w:val="es-ES"/>
              </w:rPr>
            </w:pPr>
          </w:p>
        </w:tc>
      </w:tr>
      <w:tr w:rsidR="00676D49" w:rsidRPr="00676D49" w14:paraId="4ABF78F8" w14:textId="77777777" w:rsidTr="00BE214F">
        <w:trPr>
          <w:trHeight w:val="500"/>
        </w:trPr>
        <w:tc>
          <w:tcPr>
            <w:tcW w:w="560" w:type="dxa"/>
            <w:tcBorders>
              <w:top w:val="single" w:sz="4" w:space="0" w:color="auto"/>
              <w:bottom w:val="single" w:sz="4" w:space="0" w:color="auto"/>
            </w:tcBorders>
            <w:vAlign w:val="center"/>
          </w:tcPr>
          <w:p w14:paraId="538A4D7A" w14:textId="77777777" w:rsidR="00676D49" w:rsidRPr="00676D49" w:rsidRDefault="00676D49" w:rsidP="00BE214F">
            <w:pPr>
              <w:spacing w:line="360" w:lineRule="auto"/>
              <w:jc w:val="center"/>
              <w:rPr>
                <w:rFonts w:ascii="Arial" w:hAnsi="Arial" w:cs="Arial"/>
                <w:b/>
                <w:bCs/>
                <w:color w:val="000000" w:themeColor="text1"/>
                <w:sz w:val="18"/>
                <w:szCs w:val="18"/>
                <w:lang w:val="es-ES"/>
              </w:rPr>
            </w:pPr>
            <w:r w:rsidRPr="00676D49">
              <w:rPr>
                <w:rFonts w:ascii="Arial" w:hAnsi="Arial" w:cs="Arial"/>
                <w:b/>
                <w:bCs/>
                <w:color w:val="000000" w:themeColor="text1"/>
                <w:sz w:val="18"/>
                <w:szCs w:val="18"/>
                <w:lang w:val="es-ES"/>
              </w:rPr>
              <w:t>2</w:t>
            </w:r>
          </w:p>
        </w:tc>
        <w:tc>
          <w:tcPr>
            <w:tcW w:w="7945" w:type="dxa"/>
            <w:tcBorders>
              <w:top w:val="single" w:sz="4" w:space="0" w:color="auto"/>
              <w:bottom w:val="single" w:sz="4" w:space="0" w:color="auto"/>
            </w:tcBorders>
            <w:vAlign w:val="center"/>
          </w:tcPr>
          <w:p w14:paraId="7BCB238C" w14:textId="77777777" w:rsidR="00676D49" w:rsidRPr="00676D49" w:rsidRDefault="00676D49" w:rsidP="00BE214F">
            <w:pPr>
              <w:autoSpaceDE w:val="0"/>
              <w:autoSpaceDN w:val="0"/>
              <w:adjustRightInd w:val="0"/>
              <w:spacing w:line="360" w:lineRule="auto"/>
              <w:rPr>
                <w:rFonts w:ascii="Arial" w:hAnsi="Arial" w:cs="Arial"/>
                <w:color w:val="000000" w:themeColor="text1"/>
                <w:sz w:val="18"/>
                <w:szCs w:val="18"/>
                <w:lang w:val="es-ES"/>
              </w:rPr>
            </w:pPr>
            <w:r w:rsidRPr="00676D49">
              <w:rPr>
                <w:rFonts w:ascii="Arial" w:hAnsi="Arial" w:cs="Arial"/>
                <w:color w:val="000000" w:themeColor="text1"/>
                <w:sz w:val="18"/>
                <w:szCs w:val="18"/>
                <w:lang w:val="es-ES"/>
              </w:rPr>
              <w:t xml:space="preserve">DNI, NIE o </w:t>
            </w:r>
            <w:proofErr w:type="spellStart"/>
            <w:r w:rsidRPr="00676D49">
              <w:rPr>
                <w:rFonts w:ascii="Arial" w:hAnsi="Arial" w:cs="Arial"/>
                <w:color w:val="000000" w:themeColor="text1"/>
                <w:sz w:val="18"/>
                <w:szCs w:val="18"/>
                <w:lang w:val="es-ES"/>
              </w:rPr>
              <w:t>Passaport</w:t>
            </w:r>
            <w:proofErr w:type="spellEnd"/>
            <w:r w:rsidRPr="00676D49">
              <w:rPr>
                <w:rFonts w:ascii="Arial" w:hAnsi="Arial" w:cs="Arial"/>
                <w:color w:val="000000" w:themeColor="text1"/>
                <w:sz w:val="18"/>
                <w:szCs w:val="18"/>
                <w:lang w:val="es-ES"/>
              </w:rPr>
              <w:t xml:space="preserve"> </w:t>
            </w:r>
            <w:proofErr w:type="spellStart"/>
            <w:r w:rsidRPr="00676D49">
              <w:rPr>
                <w:rFonts w:ascii="Arial" w:hAnsi="Arial" w:cs="Arial"/>
                <w:color w:val="000000" w:themeColor="text1"/>
                <w:sz w:val="18"/>
                <w:szCs w:val="18"/>
                <w:lang w:val="es-ES"/>
              </w:rPr>
              <w:t>dels</w:t>
            </w:r>
            <w:proofErr w:type="spellEnd"/>
            <w:r w:rsidRPr="00676D49">
              <w:rPr>
                <w:rFonts w:ascii="Arial" w:hAnsi="Arial" w:cs="Arial"/>
                <w:color w:val="000000" w:themeColor="text1"/>
                <w:sz w:val="18"/>
                <w:szCs w:val="18"/>
                <w:lang w:val="es-ES"/>
              </w:rPr>
              <w:t xml:space="preserve">/les </w:t>
            </w:r>
            <w:proofErr w:type="spellStart"/>
            <w:r w:rsidRPr="00676D49">
              <w:rPr>
                <w:rFonts w:ascii="Arial" w:hAnsi="Arial" w:cs="Arial"/>
                <w:color w:val="000000" w:themeColor="text1"/>
                <w:sz w:val="18"/>
                <w:szCs w:val="18"/>
                <w:lang w:val="es-ES"/>
              </w:rPr>
              <w:t>progenitors</w:t>
            </w:r>
            <w:proofErr w:type="spellEnd"/>
            <w:r w:rsidRPr="00676D49">
              <w:rPr>
                <w:rFonts w:ascii="Arial" w:hAnsi="Arial" w:cs="Arial"/>
                <w:color w:val="000000" w:themeColor="text1"/>
                <w:sz w:val="18"/>
                <w:szCs w:val="18"/>
                <w:lang w:val="es-ES"/>
              </w:rPr>
              <w:t xml:space="preserve">/es, </w:t>
            </w:r>
            <w:proofErr w:type="spellStart"/>
            <w:r w:rsidRPr="00676D49">
              <w:rPr>
                <w:rFonts w:ascii="Arial" w:hAnsi="Arial" w:cs="Arial"/>
                <w:color w:val="000000" w:themeColor="text1"/>
                <w:sz w:val="18"/>
                <w:szCs w:val="18"/>
                <w:lang w:val="es-ES"/>
              </w:rPr>
              <w:t>tutors</w:t>
            </w:r>
            <w:proofErr w:type="spellEnd"/>
            <w:r w:rsidRPr="00676D49">
              <w:rPr>
                <w:rFonts w:ascii="Arial" w:hAnsi="Arial" w:cs="Arial"/>
                <w:color w:val="000000" w:themeColor="text1"/>
                <w:sz w:val="18"/>
                <w:szCs w:val="18"/>
                <w:lang w:val="es-ES"/>
              </w:rPr>
              <w:t xml:space="preserve">/es o </w:t>
            </w:r>
            <w:proofErr w:type="spellStart"/>
            <w:r w:rsidRPr="00676D49">
              <w:rPr>
                <w:rFonts w:ascii="Arial" w:hAnsi="Arial" w:cs="Arial"/>
                <w:color w:val="000000" w:themeColor="text1"/>
                <w:sz w:val="18"/>
                <w:szCs w:val="18"/>
                <w:lang w:val="es-ES"/>
              </w:rPr>
              <w:t>guardadors</w:t>
            </w:r>
            <w:proofErr w:type="spellEnd"/>
            <w:r w:rsidRPr="00676D49">
              <w:rPr>
                <w:rFonts w:ascii="Arial" w:hAnsi="Arial" w:cs="Arial"/>
                <w:color w:val="000000" w:themeColor="text1"/>
                <w:sz w:val="18"/>
                <w:szCs w:val="18"/>
                <w:lang w:val="es-ES"/>
              </w:rPr>
              <w:t>/es</w:t>
            </w:r>
          </w:p>
        </w:tc>
        <w:tc>
          <w:tcPr>
            <w:tcW w:w="1134" w:type="dxa"/>
            <w:tcBorders>
              <w:top w:val="single" w:sz="4" w:space="0" w:color="auto"/>
              <w:bottom w:val="single" w:sz="4" w:space="0" w:color="auto"/>
            </w:tcBorders>
            <w:vAlign w:val="center"/>
          </w:tcPr>
          <w:p w14:paraId="3B1FB715" w14:textId="77777777" w:rsidR="00676D49" w:rsidRPr="00676D49" w:rsidRDefault="00676D49" w:rsidP="00BE214F">
            <w:pPr>
              <w:spacing w:line="480" w:lineRule="auto"/>
              <w:rPr>
                <w:rFonts w:ascii="Arial" w:hAnsi="Arial" w:cs="Arial"/>
                <w:b/>
                <w:bCs/>
                <w:color w:val="auto"/>
                <w:sz w:val="18"/>
                <w:szCs w:val="18"/>
                <w:lang w:val="es-ES"/>
              </w:rPr>
            </w:pPr>
          </w:p>
        </w:tc>
      </w:tr>
      <w:tr w:rsidR="00676D49" w:rsidRPr="00676D49" w14:paraId="775CBF49" w14:textId="77777777" w:rsidTr="00BE214F">
        <w:trPr>
          <w:trHeight w:val="500"/>
        </w:trPr>
        <w:tc>
          <w:tcPr>
            <w:tcW w:w="560" w:type="dxa"/>
            <w:tcBorders>
              <w:top w:val="single" w:sz="4" w:space="0" w:color="auto"/>
              <w:bottom w:val="single" w:sz="4" w:space="0" w:color="auto"/>
            </w:tcBorders>
            <w:vAlign w:val="center"/>
          </w:tcPr>
          <w:p w14:paraId="2E90A1DA" w14:textId="77777777" w:rsidR="00676D49" w:rsidRPr="00676D49" w:rsidRDefault="00676D49" w:rsidP="00BE214F">
            <w:pPr>
              <w:spacing w:line="360" w:lineRule="auto"/>
              <w:jc w:val="center"/>
              <w:rPr>
                <w:rFonts w:ascii="Arial" w:hAnsi="Arial" w:cs="Arial"/>
                <w:b/>
                <w:bCs/>
                <w:color w:val="000000" w:themeColor="text1"/>
                <w:sz w:val="18"/>
                <w:szCs w:val="18"/>
                <w:lang w:val="es-ES"/>
              </w:rPr>
            </w:pPr>
            <w:r w:rsidRPr="00676D49">
              <w:rPr>
                <w:rFonts w:ascii="Arial" w:hAnsi="Arial" w:cs="Arial"/>
                <w:b/>
                <w:bCs/>
                <w:color w:val="000000" w:themeColor="text1"/>
                <w:sz w:val="18"/>
                <w:szCs w:val="18"/>
                <w:lang w:val="es-ES"/>
              </w:rPr>
              <w:t>3</w:t>
            </w:r>
          </w:p>
        </w:tc>
        <w:tc>
          <w:tcPr>
            <w:tcW w:w="7945" w:type="dxa"/>
            <w:tcBorders>
              <w:top w:val="single" w:sz="4" w:space="0" w:color="auto"/>
              <w:bottom w:val="single" w:sz="4" w:space="0" w:color="auto"/>
            </w:tcBorders>
            <w:vAlign w:val="center"/>
          </w:tcPr>
          <w:p w14:paraId="7D9E0747" w14:textId="77777777" w:rsidR="00676D49" w:rsidRPr="00676D49" w:rsidRDefault="00676D49" w:rsidP="00BE214F">
            <w:pPr>
              <w:autoSpaceDE w:val="0"/>
              <w:autoSpaceDN w:val="0"/>
              <w:adjustRightInd w:val="0"/>
              <w:spacing w:line="360" w:lineRule="auto"/>
              <w:rPr>
                <w:rFonts w:ascii="Arial" w:hAnsi="Arial" w:cs="Arial"/>
                <w:color w:val="000000" w:themeColor="text1"/>
                <w:sz w:val="18"/>
                <w:szCs w:val="18"/>
                <w:lang w:val="es-ES"/>
              </w:rPr>
            </w:pPr>
            <w:proofErr w:type="spellStart"/>
            <w:r w:rsidRPr="00676D49">
              <w:rPr>
                <w:rFonts w:ascii="Arial" w:hAnsi="Arial" w:cs="Arial"/>
                <w:color w:val="000000" w:themeColor="text1"/>
                <w:sz w:val="18"/>
                <w:szCs w:val="18"/>
                <w:lang w:val="es-ES"/>
              </w:rPr>
              <w:t>Pressupost</w:t>
            </w:r>
            <w:proofErr w:type="spellEnd"/>
            <w:r w:rsidRPr="00676D49">
              <w:rPr>
                <w:rFonts w:ascii="Arial" w:hAnsi="Arial" w:cs="Arial"/>
                <w:color w:val="000000" w:themeColor="text1"/>
                <w:sz w:val="18"/>
                <w:szCs w:val="18"/>
                <w:lang w:val="es-ES"/>
              </w:rPr>
              <w:t xml:space="preserve"> del </w:t>
            </w:r>
            <w:proofErr w:type="spellStart"/>
            <w:r w:rsidRPr="00676D49">
              <w:rPr>
                <w:rFonts w:ascii="Arial" w:hAnsi="Arial" w:cs="Arial"/>
                <w:color w:val="000000" w:themeColor="text1"/>
                <w:sz w:val="18"/>
                <w:szCs w:val="18"/>
                <w:lang w:val="es-ES"/>
              </w:rPr>
              <w:t>cost</w:t>
            </w:r>
            <w:proofErr w:type="spellEnd"/>
            <w:r w:rsidRPr="00676D49">
              <w:rPr>
                <w:rFonts w:ascii="Arial" w:hAnsi="Arial" w:cs="Arial"/>
                <w:color w:val="000000" w:themeColor="text1"/>
                <w:sz w:val="18"/>
                <w:szCs w:val="18"/>
                <w:lang w:val="es-ES"/>
              </w:rPr>
              <w:t xml:space="preserve"> de </w:t>
            </w:r>
            <w:proofErr w:type="spellStart"/>
            <w:r w:rsidRPr="00676D49">
              <w:rPr>
                <w:rFonts w:ascii="Arial" w:hAnsi="Arial" w:cs="Arial"/>
                <w:color w:val="000000" w:themeColor="text1"/>
                <w:sz w:val="18"/>
                <w:szCs w:val="18"/>
                <w:lang w:val="es-ES"/>
              </w:rPr>
              <w:t>l’activitat</w:t>
            </w:r>
            <w:proofErr w:type="spellEnd"/>
            <w:r w:rsidRPr="00676D49">
              <w:rPr>
                <w:rFonts w:ascii="Arial" w:hAnsi="Arial" w:cs="Arial"/>
                <w:color w:val="000000" w:themeColor="text1"/>
                <w:sz w:val="18"/>
                <w:szCs w:val="18"/>
                <w:lang w:val="es-ES"/>
              </w:rPr>
              <w:t xml:space="preserve">, </w:t>
            </w:r>
            <w:proofErr w:type="spellStart"/>
            <w:r w:rsidRPr="00676D49">
              <w:rPr>
                <w:rFonts w:ascii="Arial" w:hAnsi="Arial" w:cs="Arial"/>
                <w:color w:val="000000" w:themeColor="text1"/>
                <w:sz w:val="18"/>
                <w:szCs w:val="18"/>
                <w:lang w:val="es-ES"/>
              </w:rPr>
              <w:t>especificant</w:t>
            </w:r>
            <w:proofErr w:type="spellEnd"/>
            <w:r w:rsidRPr="00676D49">
              <w:rPr>
                <w:rFonts w:ascii="Arial" w:hAnsi="Arial" w:cs="Arial"/>
                <w:color w:val="000000" w:themeColor="text1"/>
                <w:sz w:val="18"/>
                <w:szCs w:val="18"/>
                <w:lang w:val="es-ES"/>
              </w:rPr>
              <w:t xml:space="preserve"> </w:t>
            </w:r>
            <w:proofErr w:type="spellStart"/>
            <w:r w:rsidRPr="00676D49">
              <w:rPr>
                <w:rFonts w:ascii="Arial" w:hAnsi="Arial" w:cs="Arial"/>
                <w:color w:val="000000" w:themeColor="text1"/>
                <w:sz w:val="18"/>
                <w:szCs w:val="18"/>
                <w:lang w:val="es-ES"/>
              </w:rPr>
              <w:t>horari</w:t>
            </w:r>
            <w:proofErr w:type="spellEnd"/>
            <w:r w:rsidRPr="00676D49">
              <w:rPr>
                <w:rFonts w:ascii="Arial" w:hAnsi="Arial" w:cs="Arial"/>
                <w:color w:val="000000" w:themeColor="text1"/>
                <w:sz w:val="18"/>
                <w:szCs w:val="18"/>
                <w:lang w:val="es-ES"/>
              </w:rPr>
              <w:t xml:space="preserve"> i </w:t>
            </w:r>
            <w:proofErr w:type="spellStart"/>
            <w:r w:rsidRPr="00676D49">
              <w:rPr>
                <w:rFonts w:ascii="Arial" w:hAnsi="Arial" w:cs="Arial"/>
                <w:color w:val="000000" w:themeColor="text1"/>
                <w:sz w:val="18"/>
                <w:szCs w:val="18"/>
                <w:lang w:val="es-ES"/>
              </w:rPr>
              <w:t>temporalitat</w:t>
            </w:r>
            <w:proofErr w:type="spellEnd"/>
            <w:r w:rsidRPr="00676D49">
              <w:rPr>
                <w:rFonts w:ascii="Arial" w:hAnsi="Arial" w:cs="Arial"/>
                <w:color w:val="000000" w:themeColor="text1"/>
                <w:sz w:val="18"/>
                <w:szCs w:val="18"/>
                <w:lang w:val="es-ES"/>
              </w:rPr>
              <w:t xml:space="preserve"> (un per </w:t>
            </w:r>
            <w:proofErr w:type="spellStart"/>
            <w:r w:rsidRPr="00676D49">
              <w:rPr>
                <w:rFonts w:ascii="Arial" w:hAnsi="Arial" w:cs="Arial"/>
                <w:color w:val="000000" w:themeColor="text1"/>
                <w:sz w:val="18"/>
                <w:szCs w:val="18"/>
                <w:lang w:val="es-ES"/>
              </w:rPr>
              <w:t>infant</w:t>
            </w:r>
            <w:proofErr w:type="spellEnd"/>
            <w:r w:rsidRPr="00676D49">
              <w:rPr>
                <w:rFonts w:ascii="Arial" w:hAnsi="Arial" w:cs="Arial"/>
                <w:color w:val="000000" w:themeColor="text1"/>
                <w:sz w:val="18"/>
                <w:szCs w:val="18"/>
                <w:lang w:val="es-ES"/>
              </w:rPr>
              <w:t>)</w:t>
            </w:r>
          </w:p>
        </w:tc>
        <w:tc>
          <w:tcPr>
            <w:tcW w:w="1134" w:type="dxa"/>
            <w:tcBorders>
              <w:top w:val="single" w:sz="4" w:space="0" w:color="auto"/>
              <w:bottom w:val="single" w:sz="4" w:space="0" w:color="auto"/>
            </w:tcBorders>
            <w:vAlign w:val="center"/>
          </w:tcPr>
          <w:p w14:paraId="328A1BE4" w14:textId="77777777" w:rsidR="00676D49" w:rsidRPr="00676D49" w:rsidRDefault="00676D49" w:rsidP="00BE214F">
            <w:pPr>
              <w:spacing w:line="480" w:lineRule="auto"/>
              <w:rPr>
                <w:rFonts w:ascii="Arial" w:hAnsi="Arial" w:cs="Arial"/>
                <w:b/>
                <w:bCs/>
                <w:color w:val="auto"/>
                <w:sz w:val="18"/>
                <w:szCs w:val="18"/>
                <w:lang w:val="es-ES"/>
              </w:rPr>
            </w:pPr>
          </w:p>
        </w:tc>
      </w:tr>
      <w:tr w:rsidR="00676D49" w:rsidRPr="00676D49" w14:paraId="10CEE9B9" w14:textId="77777777" w:rsidTr="00BE214F">
        <w:trPr>
          <w:trHeight w:val="500"/>
        </w:trPr>
        <w:tc>
          <w:tcPr>
            <w:tcW w:w="560" w:type="dxa"/>
            <w:tcBorders>
              <w:top w:val="single" w:sz="4" w:space="0" w:color="auto"/>
              <w:bottom w:val="single" w:sz="4" w:space="0" w:color="auto"/>
            </w:tcBorders>
            <w:vAlign w:val="center"/>
          </w:tcPr>
          <w:p w14:paraId="3C233BF8" w14:textId="77777777" w:rsidR="00676D49" w:rsidRPr="00676D49" w:rsidRDefault="00676D49" w:rsidP="00BE214F">
            <w:pPr>
              <w:spacing w:line="360" w:lineRule="auto"/>
              <w:jc w:val="center"/>
              <w:rPr>
                <w:rFonts w:ascii="Arial" w:hAnsi="Arial" w:cs="Arial"/>
                <w:b/>
                <w:bCs/>
                <w:color w:val="000000" w:themeColor="text1"/>
                <w:sz w:val="18"/>
                <w:szCs w:val="18"/>
                <w:lang w:val="es-ES"/>
              </w:rPr>
            </w:pPr>
            <w:r w:rsidRPr="00676D49">
              <w:rPr>
                <w:rFonts w:ascii="Arial" w:hAnsi="Arial" w:cs="Arial"/>
                <w:b/>
                <w:bCs/>
                <w:color w:val="000000" w:themeColor="text1"/>
                <w:sz w:val="18"/>
                <w:szCs w:val="18"/>
                <w:lang w:val="es-ES"/>
              </w:rPr>
              <w:t>4</w:t>
            </w:r>
          </w:p>
        </w:tc>
        <w:tc>
          <w:tcPr>
            <w:tcW w:w="7945" w:type="dxa"/>
            <w:tcBorders>
              <w:top w:val="single" w:sz="4" w:space="0" w:color="auto"/>
              <w:bottom w:val="single" w:sz="4" w:space="0" w:color="auto"/>
            </w:tcBorders>
            <w:vAlign w:val="center"/>
          </w:tcPr>
          <w:p w14:paraId="2EC07B07" w14:textId="77777777" w:rsidR="00676D49" w:rsidRPr="00676D49" w:rsidRDefault="00676D49" w:rsidP="00BE214F">
            <w:pPr>
              <w:autoSpaceDE w:val="0"/>
              <w:autoSpaceDN w:val="0"/>
              <w:adjustRightInd w:val="0"/>
              <w:spacing w:line="360" w:lineRule="auto"/>
              <w:rPr>
                <w:rFonts w:ascii="Arial" w:hAnsi="Arial" w:cs="Arial"/>
                <w:b/>
                <w:bCs/>
                <w:color w:val="000000" w:themeColor="text1"/>
                <w:sz w:val="18"/>
                <w:szCs w:val="18"/>
                <w:lang w:val="es-ES"/>
              </w:rPr>
            </w:pPr>
            <w:proofErr w:type="spellStart"/>
            <w:r w:rsidRPr="00676D49">
              <w:rPr>
                <w:rFonts w:ascii="Arial" w:hAnsi="Arial" w:cs="Arial"/>
                <w:color w:val="000000" w:themeColor="text1"/>
                <w:sz w:val="18"/>
                <w:szCs w:val="18"/>
                <w:lang w:val="es-ES"/>
              </w:rPr>
              <w:t>Llibre</w:t>
            </w:r>
            <w:proofErr w:type="spellEnd"/>
            <w:r w:rsidRPr="00676D49">
              <w:rPr>
                <w:rFonts w:ascii="Arial" w:hAnsi="Arial" w:cs="Arial"/>
                <w:color w:val="000000" w:themeColor="text1"/>
                <w:sz w:val="18"/>
                <w:szCs w:val="18"/>
                <w:lang w:val="es-ES"/>
              </w:rPr>
              <w:t xml:space="preserve"> de </w:t>
            </w:r>
            <w:proofErr w:type="spellStart"/>
            <w:r w:rsidRPr="00676D49">
              <w:rPr>
                <w:rFonts w:ascii="Arial" w:hAnsi="Arial" w:cs="Arial"/>
                <w:color w:val="000000" w:themeColor="text1"/>
                <w:sz w:val="18"/>
                <w:szCs w:val="18"/>
                <w:lang w:val="es-ES"/>
              </w:rPr>
              <w:t>família</w:t>
            </w:r>
            <w:proofErr w:type="spellEnd"/>
          </w:p>
        </w:tc>
        <w:tc>
          <w:tcPr>
            <w:tcW w:w="1134" w:type="dxa"/>
            <w:tcBorders>
              <w:top w:val="single" w:sz="4" w:space="0" w:color="auto"/>
              <w:bottom w:val="single" w:sz="4" w:space="0" w:color="auto"/>
            </w:tcBorders>
            <w:vAlign w:val="center"/>
          </w:tcPr>
          <w:p w14:paraId="293C7E88" w14:textId="77777777" w:rsidR="00676D49" w:rsidRPr="00676D49" w:rsidRDefault="00676D49" w:rsidP="00BE214F">
            <w:pPr>
              <w:spacing w:line="480" w:lineRule="auto"/>
              <w:rPr>
                <w:rFonts w:ascii="Arial" w:hAnsi="Arial" w:cs="Arial"/>
                <w:b/>
                <w:bCs/>
                <w:color w:val="auto"/>
                <w:sz w:val="18"/>
                <w:szCs w:val="18"/>
                <w:lang w:val="es-ES"/>
              </w:rPr>
            </w:pPr>
          </w:p>
        </w:tc>
      </w:tr>
      <w:tr w:rsidR="00676D49" w:rsidRPr="00676D49" w14:paraId="30EF6224" w14:textId="77777777" w:rsidTr="00BE214F">
        <w:trPr>
          <w:trHeight w:val="500"/>
        </w:trPr>
        <w:tc>
          <w:tcPr>
            <w:tcW w:w="560" w:type="dxa"/>
            <w:tcBorders>
              <w:top w:val="single" w:sz="4" w:space="0" w:color="auto"/>
              <w:bottom w:val="single" w:sz="4" w:space="0" w:color="auto"/>
            </w:tcBorders>
            <w:vAlign w:val="center"/>
          </w:tcPr>
          <w:p w14:paraId="6CE9082A" w14:textId="77777777" w:rsidR="00676D49" w:rsidRPr="00676D49" w:rsidRDefault="00676D49" w:rsidP="00BE214F">
            <w:pPr>
              <w:spacing w:line="360" w:lineRule="auto"/>
              <w:jc w:val="center"/>
              <w:rPr>
                <w:rFonts w:ascii="Arial" w:hAnsi="Arial" w:cs="Arial"/>
                <w:b/>
                <w:bCs/>
                <w:color w:val="000000" w:themeColor="text1"/>
                <w:sz w:val="18"/>
                <w:szCs w:val="18"/>
                <w:lang w:val="es-ES"/>
              </w:rPr>
            </w:pPr>
            <w:r w:rsidRPr="00676D49">
              <w:rPr>
                <w:rFonts w:ascii="Arial" w:hAnsi="Arial" w:cs="Arial"/>
                <w:b/>
                <w:bCs/>
                <w:color w:val="000000" w:themeColor="text1"/>
                <w:sz w:val="18"/>
                <w:szCs w:val="18"/>
                <w:lang w:val="es-ES"/>
              </w:rPr>
              <w:t>5</w:t>
            </w:r>
          </w:p>
        </w:tc>
        <w:tc>
          <w:tcPr>
            <w:tcW w:w="7945" w:type="dxa"/>
            <w:tcBorders>
              <w:top w:val="single" w:sz="4" w:space="0" w:color="auto"/>
              <w:bottom w:val="single" w:sz="4" w:space="0" w:color="auto"/>
            </w:tcBorders>
            <w:vAlign w:val="center"/>
          </w:tcPr>
          <w:p w14:paraId="42EB28AC" w14:textId="77777777" w:rsidR="00676D49" w:rsidRPr="00676D49" w:rsidRDefault="00676D49" w:rsidP="00BE214F">
            <w:pPr>
              <w:autoSpaceDE w:val="0"/>
              <w:autoSpaceDN w:val="0"/>
              <w:adjustRightInd w:val="0"/>
              <w:spacing w:line="360" w:lineRule="auto"/>
              <w:rPr>
                <w:rFonts w:ascii="Arial" w:hAnsi="Arial" w:cs="Arial"/>
                <w:color w:val="000000" w:themeColor="text1"/>
                <w:sz w:val="18"/>
                <w:szCs w:val="18"/>
                <w:lang w:val="es-ES"/>
              </w:rPr>
            </w:pPr>
            <w:proofErr w:type="spellStart"/>
            <w:r w:rsidRPr="00676D49">
              <w:rPr>
                <w:rFonts w:ascii="Arial" w:hAnsi="Arial" w:cs="Arial"/>
                <w:color w:val="000000" w:themeColor="text1"/>
                <w:sz w:val="18"/>
                <w:szCs w:val="18"/>
                <w:lang w:val="es-ES"/>
              </w:rPr>
              <w:t>Certificat</w:t>
            </w:r>
            <w:proofErr w:type="spellEnd"/>
            <w:r w:rsidRPr="00676D49">
              <w:rPr>
                <w:rFonts w:ascii="Arial" w:hAnsi="Arial" w:cs="Arial"/>
                <w:color w:val="000000" w:themeColor="text1"/>
                <w:sz w:val="18"/>
                <w:szCs w:val="18"/>
                <w:lang w:val="es-ES"/>
              </w:rPr>
              <w:t xml:space="preserve"> </w:t>
            </w:r>
            <w:proofErr w:type="spellStart"/>
            <w:r w:rsidRPr="00676D49">
              <w:rPr>
                <w:rFonts w:ascii="Arial" w:hAnsi="Arial" w:cs="Arial"/>
                <w:color w:val="000000" w:themeColor="text1"/>
                <w:sz w:val="18"/>
                <w:szCs w:val="18"/>
                <w:lang w:val="es-ES"/>
              </w:rPr>
              <w:t>vigent</w:t>
            </w:r>
            <w:proofErr w:type="spellEnd"/>
            <w:r w:rsidRPr="00676D49">
              <w:rPr>
                <w:rFonts w:ascii="Arial" w:hAnsi="Arial" w:cs="Arial"/>
                <w:color w:val="000000" w:themeColor="text1"/>
                <w:sz w:val="18"/>
                <w:szCs w:val="18"/>
                <w:lang w:val="es-ES"/>
              </w:rPr>
              <w:t xml:space="preserve"> </w:t>
            </w:r>
            <w:proofErr w:type="spellStart"/>
            <w:r w:rsidRPr="00676D49">
              <w:rPr>
                <w:rFonts w:ascii="Arial" w:hAnsi="Arial" w:cs="Arial"/>
                <w:color w:val="000000" w:themeColor="text1"/>
                <w:sz w:val="18"/>
                <w:szCs w:val="18"/>
                <w:lang w:val="es-ES"/>
              </w:rPr>
              <w:t>acreditatiu</w:t>
            </w:r>
            <w:proofErr w:type="spellEnd"/>
            <w:r w:rsidRPr="00676D49">
              <w:rPr>
                <w:rFonts w:ascii="Arial" w:hAnsi="Arial" w:cs="Arial"/>
                <w:color w:val="000000" w:themeColor="text1"/>
                <w:sz w:val="18"/>
                <w:szCs w:val="18"/>
                <w:lang w:val="es-ES"/>
              </w:rPr>
              <w:t xml:space="preserve"> de </w:t>
            </w:r>
            <w:proofErr w:type="spellStart"/>
            <w:r w:rsidRPr="00676D49">
              <w:rPr>
                <w:rFonts w:ascii="Arial" w:hAnsi="Arial" w:cs="Arial"/>
                <w:color w:val="000000" w:themeColor="text1"/>
                <w:sz w:val="18"/>
                <w:szCs w:val="18"/>
                <w:lang w:val="es-ES"/>
              </w:rPr>
              <w:t>discapacitat</w:t>
            </w:r>
            <w:proofErr w:type="spellEnd"/>
            <w:r w:rsidRPr="00676D49">
              <w:rPr>
                <w:rFonts w:ascii="Arial" w:hAnsi="Arial" w:cs="Arial"/>
                <w:color w:val="000000" w:themeColor="text1"/>
                <w:sz w:val="18"/>
                <w:szCs w:val="18"/>
                <w:lang w:val="es-ES"/>
              </w:rPr>
              <w:t xml:space="preserve">, si </w:t>
            </w:r>
            <w:proofErr w:type="spellStart"/>
            <w:r w:rsidRPr="00676D49">
              <w:rPr>
                <w:rFonts w:ascii="Arial" w:hAnsi="Arial" w:cs="Arial"/>
                <w:color w:val="000000" w:themeColor="text1"/>
                <w:sz w:val="18"/>
                <w:szCs w:val="18"/>
                <w:lang w:val="es-ES"/>
              </w:rPr>
              <w:t>és</w:t>
            </w:r>
            <w:proofErr w:type="spellEnd"/>
            <w:r w:rsidRPr="00676D49">
              <w:rPr>
                <w:rFonts w:ascii="Arial" w:hAnsi="Arial" w:cs="Arial"/>
                <w:color w:val="000000" w:themeColor="text1"/>
                <w:sz w:val="18"/>
                <w:szCs w:val="18"/>
                <w:lang w:val="es-ES"/>
              </w:rPr>
              <w:t xml:space="preserve"> el cas</w:t>
            </w:r>
          </w:p>
        </w:tc>
        <w:tc>
          <w:tcPr>
            <w:tcW w:w="1134" w:type="dxa"/>
            <w:tcBorders>
              <w:top w:val="single" w:sz="4" w:space="0" w:color="auto"/>
              <w:bottom w:val="single" w:sz="4" w:space="0" w:color="auto"/>
            </w:tcBorders>
            <w:vAlign w:val="center"/>
          </w:tcPr>
          <w:p w14:paraId="52841A3C" w14:textId="77777777" w:rsidR="00676D49" w:rsidRPr="00676D49" w:rsidRDefault="00676D49" w:rsidP="00BE214F">
            <w:pPr>
              <w:spacing w:line="480" w:lineRule="auto"/>
              <w:rPr>
                <w:rFonts w:ascii="Arial" w:hAnsi="Arial" w:cs="Arial"/>
                <w:b/>
                <w:bCs/>
                <w:color w:val="auto"/>
                <w:sz w:val="18"/>
                <w:szCs w:val="18"/>
                <w:lang w:val="es-ES"/>
              </w:rPr>
            </w:pPr>
          </w:p>
        </w:tc>
      </w:tr>
      <w:tr w:rsidR="00676D49" w:rsidRPr="00676D49" w14:paraId="1FA31B70" w14:textId="77777777" w:rsidTr="00BE214F">
        <w:trPr>
          <w:trHeight w:val="318"/>
        </w:trPr>
        <w:tc>
          <w:tcPr>
            <w:tcW w:w="560" w:type="dxa"/>
            <w:tcBorders>
              <w:bottom w:val="single" w:sz="4" w:space="0" w:color="auto"/>
            </w:tcBorders>
            <w:vAlign w:val="center"/>
          </w:tcPr>
          <w:p w14:paraId="6A94B998" w14:textId="77777777" w:rsidR="00676D49" w:rsidRPr="00676D49" w:rsidRDefault="00676D49" w:rsidP="00BE214F">
            <w:pPr>
              <w:spacing w:line="360" w:lineRule="auto"/>
              <w:jc w:val="center"/>
              <w:rPr>
                <w:rFonts w:ascii="Arial" w:hAnsi="Arial" w:cs="Arial"/>
                <w:b/>
                <w:bCs/>
                <w:color w:val="000000" w:themeColor="text1"/>
                <w:sz w:val="18"/>
                <w:szCs w:val="18"/>
                <w:lang w:val="es-ES"/>
              </w:rPr>
            </w:pPr>
            <w:r w:rsidRPr="00676D49">
              <w:rPr>
                <w:rFonts w:ascii="Arial" w:hAnsi="Arial" w:cs="Arial"/>
                <w:b/>
                <w:bCs/>
                <w:color w:val="000000" w:themeColor="text1"/>
                <w:sz w:val="18"/>
                <w:szCs w:val="18"/>
                <w:lang w:val="es-ES"/>
              </w:rPr>
              <w:t>6</w:t>
            </w:r>
          </w:p>
        </w:tc>
        <w:tc>
          <w:tcPr>
            <w:tcW w:w="7945" w:type="dxa"/>
            <w:tcBorders>
              <w:bottom w:val="single" w:sz="4" w:space="0" w:color="auto"/>
            </w:tcBorders>
            <w:vAlign w:val="center"/>
          </w:tcPr>
          <w:p w14:paraId="66A0F719" w14:textId="77777777" w:rsidR="00676D49" w:rsidRPr="00676D49" w:rsidRDefault="00676D49" w:rsidP="00BE214F">
            <w:pPr>
              <w:autoSpaceDE w:val="0"/>
              <w:autoSpaceDN w:val="0"/>
              <w:adjustRightInd w:val="0"/>
              <w:spacing w:line="360" w:lineRule="auto"/>
              <w:rPr>
                <w:rFonts w:ascii="Arial" w:hAnsi="Arial" w:cs="Arial"/>
                <w:b/>
                <w:bCs/>
                <w:color w:val="000000" w:themeColor="text1"/>
                <w:sz w:val="18"/>
                <w:szCs w:val="18"/>
                <w:lang w:val="es-ES"/>
              </w:rPr>
            </w:pPr>
            <w:bookmarkStart w:id="1" w:name="_Hlk127876073"/>
            <w:r w:rsidRPr="00676D49">
              <w:rPr>
                <w:rFonts w:ascii="Arial" w:hAnsi="Arial" w:cs="Arial"/>
                <w:color w:val="000000" w:themeColor="text1"/>
                <w:sz w:val="18"/>
                <w:szCs w:val="18"/>
                <w:lang w:val="es-ES"/>
              </w:rPr>
              <w:t xml:space="preserve">En </w:t>
            </w:r>
            <w:proofErr w:type="spellStart"/>
            <w:r w:rsidRPr="00676D49">
              <w:rPr>
                <w:rFonts w:ascii="Arial" w:hAnsi="Arial" w:cs="Arial"/>
                <w:color w:val="000000" w:themeColor="text1"/>
                <w:sz w:val="18"/>
                <w:szCs w:val="18"/>
                <w:lang w:val="es-ES"/>
              </w:rPr>
              <w:t>cas</w:t>
            </w:r>
            <w:proofErr w:type="spellEnd"/>
            <w:r w:rsidRPr="00676D49">
              <w:rPr>
                <w:rFonts w:ascii="Arial" w:hAnsi="Arial" w:cs="Arial"/>
                <w:color w:val="000000" w:themeColor="text1"/>
                <w:sz w:val="18"/>
                <w:szCs w:val="18"/>
                <w:lang w:val="es-ES"/>
              </w:rPr>
              <w:t xml:space="preserve"> de </w:t>
            </w:r>
            <w:proofErr w:type="spellStart"/>
            <w:r w:rsidRPr="00676D49">
              <w:rPr>
                <w:rFonts w:ascii="Arial" w:hAnsi="Arial" w:cs="Arial"/>
                <w:color w:val="000000" w:themeColor="text1"/>
                <w:sz w:val="18"/>
                <w:szCs w:val="18"/>
                <w:lang w:val="es-ES"/>
              </w:rPr>
              <w:t>representació</w:t>
            </w:r>
            <w:proofErr w:type="spellEnd"/>
            <w:r w:rsidRPr="00676D49">
              <w:rPr>
                <w:rFonts w:ascii="Arial" w:hAnsi="Arial" w:cs="Arial"/>
                <w:color w:val="000000" w:themeColor="text1"/>
                <w:sz w:val="18"/>
                <w:szCs w:val="18"/>
                <w:lang w:val="es-ES"/>
              </w:rPr>
              <w:t xml:space="preserve"> legal o </w:t>
            </w:r>
            <w:proofErr w:type="spellStart"/>
            <w:r w:rsidRPr="00676D49">
              <w:rPr>
                <w:rFonts w:ascii="Arial" w:hAnsi="Arial" w:cs="Arial"/>
                <w:color w:val="000000" w:themeColor="text1"/>
                <w:sz w:val="18"/>
                <w:szCs w:val="18"/>
                <w:lang w:val="es-ES"/>
              </w:rPr>
              <w:t>acolliment</w:t>
            </w:r>
            <w:proofErr w:type="spellEnd"/>
            <w:r w:rsidRPr="00676D49">
              <w:rPr>
                <w:rFonts w:ascii="Arial" w:hAnsi="Arial" w:cs="Arial"/>
                <w:color w:val="000000" w:themeColor="text1"/>
                <w:sz w:val="18"/>
                <w:szCs w:val="18"/>
                <w:lang w:val="es-ES"/>
              </w:rPr>
              <w:t xml:space="preserve"> de/</w:t>
            </w:r>
            <w:proofErr w:type="spellStart"/>
            <w:r w:rsidRPr="00676D49">
              <w:rPr>
                <w:rFonts w:ascii="Arial" w:hAnsi="Arial" w:cs="Arial"/>
                <w:color w:val="000000" w:themeColor="text1"/>
                <w:sz w:val="18"/>
                <w:szCs w:val="18"/>
                <w:lang w:val="es-ES"/>
              </w:rPr>
              <w:t>dels</w:t>
            </w:r>
            <w:proofErr w:type="spellEnd"/>
            <w:r w:rsidRPr="00676D49">
              <w:rPr>
                <w:rFonts w:ascii="Arial" w:hAnsi="Arial" w:cs="Arial"/>
                <w:color w:val="000000" w:themeColor="text1"/>
                <w:sz w:val="18"/>
                <w:szCs w:val="18"/>
                <w:lang w:val="es-ES"/>
              </w:rPr>
              <w:t xml:space="preserve"> </w:t>
            </w:r>
            <w:proofErr w:type="spellStart"/>
            <w:r w:rsidRPr="00676D49">
              <w:rPr>
                <w:rFonts w:ascii="Arial" w:hAnsi="Arial" w:cs="Arial"/>
                <w:color w:val="000000" w:themeColor="text1"/>
                <w:sz w:val="18"/>
                <w:szCs w:val="18"/>
                <w:lang w:val="es-ES"/>
              </w:rPr>
              <w:t>infants</w:t>
            </w:r>
            <w:proofErr w:type="spellEnd"/>
            <w:r w:rsidRPr="00676D49">
              <w:rPr>
                <w:rFonts w:ascii="Arial" w:hAnsi="Arial" w:cs="Arial"/>
                <w:color w:val="000000" w:themeColor="text1"/>
                <w:sz w:val="18"/>
                <w:szCs w:val="18"/>
                <w:lang w:val="es-ES"/>
              </w:rPr>
              <w:t xml:space="preserve">, </w:t>
            </w:r>
            <w:proofErr w:type="spellStart"/>
            <w:r w:rsidRPr="00676D49">
              <w:rPr>
                <w:rFonts w:ascii="Arial" w:hAnsi="Arial" w:cs="Arial"/>
                <w:color w:val="000000" w:themeColor="text1"/>
                <w:sz w:val="18"/>
                <w:szCs w:val="18"/>
                <w:lang w:val="es-ES"/>
              </w:rPr>
              <w:t>documentació</w:t>
            </w:r>
            <w:proofErr w:type="spellEnd"/>
            <w:r w:rsidRPr="00676D49">
              <w:rPr>
                <w:rFonts w:ascii="Arial" w:hAnsi="Arial" w:cs="Arial"/>
                <w:color w:val="000000" w:themeColor="text1"/>
                <w:sz w:val="18"/>
                <w:szCs w:val="18"/>
                <w:lang w:val="es-ES"/>
              </w:rPr>
              <w:t xml:space="preserve"> acreditativa</w:t>
            </w:r>
            <w:bookmarkEnd w:id="1"/>
          </w:p>
        </w:tc>
        <w:tc>
          <w:tcPr>
            <w:tcW w:w="1134" w:type="dxa"/>
            <w:tcBorders>
              <w:bottom w:val="single" w:sz="4" w:space="0" w:color="auto"/>
            </w:tcBorders>
            <w:vAlign w:val="center"/>
          </w:tcPr>
          <w:p w14:paraId="48347617" w14:textId="77777777" w:rsidR="00676D49" w:rsidRPr="00676D49" w:rsidRDefault="00676D49" w:rsidP="00BE214F">
            <w:pPr>
              <w:spacing w:line="480" w:lineRule="auto"/>
              <w:rPr>
                <w:rFonts w:ascii="Arial" w:hAnsi="Arial" w:cs="Arial"/>
                <w:b/>
                <w:bCs/>
                <w:color w:val="auto"/>
                <w:sz w:val="18"/>
                <w:szCs w:val="18"/>
                <w:lang w:val="es-ES"/>
              </w:rPr>
            </w:pPr>
          </w:p>
        </w:tc>
      </w:tr>
      <w:tr w:rsidR="00676D49" w:rsidRPr="00676D49" w14:paraId="0FFE23D4" w14:textId="77777777" w:rsidTr="00BE214F">
        <w:trPr>
          <w:trHeight w:val="371"/>
        </w:trPr>
        <w:tc>
          <w:tcPr>
            <w:tcW w:w="560" w:type="dxa"/>
            <w:tcBorders>
              <w:bottom w:val="single" w:sz="4" w:space="0" w:color="auto"/>
            </w:tcBorders>
            <w:vAlign w:val="center"/>
          </w:tcPr>
          <w:p w14:paraId="4F604B50" w14:textId="77777777" w:rsidR="00676D49" w:rsidRPr="00676D49" w:rsidRDefault="00676D49" w:rsidP="00BE214F">
            <w:pPr>
              <w:spacing w:line="360" w:lineRule="auto"/>
              <w:jc w:val="center"/>
              <w:rPr>
                <w:rFonts w:ascii="Arial" w:hAnsi="Arial" w:cs="Arial"/>
                <w:b/>
                <w:bCs/>
                <w:color w:val="000000" w:themeColor="text1"/>
                <w:sz w:val="18"/>
                <w:szCs w:val="18"/>
                <w:lang w:val="es-ES"/>
              </w:rPr>
            </w:pPr>
            <w:r w:rsidRPr="00676D49">
              <w:rPr>
                <w:rFonts w:ascii="Arial" w:hAnsi="Arial" w:cs="Arial"/>
                <w:b/>
                <w:bCs/>
                <w:color w:val="000000" w:themeColor="text1"/>
                <w:sz w:val="18"/>
                <w:szCs w:val="18"/>
                <w:lang w:val="es-ES"/>
              </w:rPr>
              <w:t>7</w:t>
            </w:r>
          </w:p>
        </w:tc>
        <w:tc>
          <w:tcPr>
            <w:tcW w:w="7945" w:type="dxa"/>
            <w:tcBorders>
              <w:bottom w:val="single" w:sz="4" w:space="0" w:color="auto"/>
            </w:tcBorders>
            <w:vAlign w:val="center"/>
          </w:tcPr>
          <w:p w14:paraId="3C361BAC" w14:textId="77777777" w:rsidR="00676D49" w:rsidRPr="00676D49" w:rsidRDefault="00676D49" w:rsidP="00BE214F">
            <w:pPr>
              <w:autoSpaceDE w:val="0"/>
              <w:autoSpaceDN w:val="0"/>
              <w:adjustRightInd w:val="0"/>
              <w:spacing w:line="360" w:lineRule="auto"/>
              <w:rPr>
                <w:rFonts w:ascii="Arial" w:hAnsi="Arial" w:cs="Arial"/>
                <w:color w:val="000000" w:themeColor="text1"/>
                <w:sz w:val="18"/>
                <w:szCs w:val="18"/>
                <w:lang w:val="es-ES"/>
              </w:rPr>
            </w:pPr>
            <w:proofErr w:type="spellStart"/>
            <w:r w:rsidRPr="00676D49">
              <w:rPr>
                <w:rFonts w:ascii="Arial" w:hAnsi="Arial" w:cs="Arial"/>
                <w:color w:val="000000" w:themeColor="text1"/>
                <w:sz w:val="18"/>
                <w:szCs w:val="18"/>
                <w:lang w:val="es-ES"/>
              </w:rPr>
              <w:t>Annex</w:t>
            </w:r>
            <w:proofErr w:type="spellEnd"/>
            <w:r w:rsidRPr="00676D49">
              <w:rPr>
                <w:rFonts w:ascii="Arial" w:hAnsi="Arial" w:cs="Arial"/>
                <w:color w:val="000000" w:themeColor="text1"/>
                <w:sz w:val="18"/>
                <w:szCs w:val="18"/>
                <w:lang w:val="es-ES"/>
              </w:rPr>
              <w:t xml:space="preserve"> 2 – </w:t>
            </w:r>
            <w:proofErr w:type="spellStart"/>
            <w:r w:rsidRPr="00676D49">
              <w:rPr>
                <w:rFonts w:ascii="Arial" w:hAnsi="Arial" w:cs="Arial"/>
                <w:color w:val="000000" w:themeColor="text1"/>
                <w:sz w:val="18"/>
                <w:szCs w:val="18"/>
                <w:lang w:val="es-ES"/>
              </w:rPr>
              <w:t>Declaracions</w:t>
            </w:r>
            <w:proofErr w:type="spellEnd"/>
            <w:r w:rsidRPr="00676D49">
              <w:rPr>
                <w:rFonts w:ascii="Arial" w:hAnsi="Arial" w:cs="Arial"/>
                <w:color w:val="000000" w:themeColor="text1"/>
                <w:sz w:val="18"/>
                <w:szCs w:val="18"/>
                <w:lang w:val="es-ES"/>
              </w:rPr>
              <w:t xml:space="preserve"> de </w:t>
            </w:r>
            <w:proofErr w:type="spellStart"/>
            <w:r w:rsidRPr="00676D49">
              <w:rPr>
                <w:rFonts w:ascii="Arial" w:hAnsi="Arial" w:cs="Arial"/>
                <w:color w:val="000000" w:themeColor="text1"/>
                <w:sz w:val="18"/>
                <w:szCs w:val="18"/>
                <w:lang w:val="es-ES"/>
              </w:rPr>
              <w:t>responsabilitat</w:t>
            </w:r>
            <w:proofErr w:type="spellEnd"/>
            <w:r w:rsidRPr="00676D49">
              <w:rPr>
                <w:rFonts w:ascii="Arial" w:hAnsi="Arial" w:cs="Arial"/>
                <w:color w:val="000000" w:themeColor="text1"/>
                <w:sz w:val="18"/>
                <w:szCs w:val="18"/>
                <w:lang w:val="es-ES"/>
              </w:rPr>
              <w:t xml:space="preserve"> (no ser </w:t>
            </w:r>
            <w:proofErr w:type="spellStart"/>
            <w:r w:rsidRPr="00676D49">
              <w:rPr>
                <w:rFonts w:ascii="Arial" w:hAnsi="Arial" w:cs="Arial"/>
                <w:color w:val="000000" w:themeColor="text1"/>
                <w:sz w:val="18"/>
                <w:szCs w:val="18"/>
                <w:lang w:val="es-ES"/>
              </w:rPr>
              <w:t>propietari</w:t>
            </w:r>
            <w:proofErr w:type="spellEnd"/>
            <w:r w:rsidRPr="00676D49">
              <w:rPr>
                <w:rFonts w:ascii="Arial" w:hAnsi="Arial" w:cs="Arial"/>
                <w:color w:val="000000" w:themeColor="text1"/>
                <w:sz w:val="18"/>
                <w:szCs w:val="18"/>
                <w:lang w:val="es-ES"/>
              </w:rPr>
              <w:t xml:space="preserve"> de </w:t>
            </w:r>
            <w:proofErr w:type="spellStart"/>
            <w:r w:rsidRPr="00676D49">
              <w:rPr>
                <w:rFonts w:ascii="Arial" w:hAnsi="Arial" w:cs="Arial"/>
                <w:color w:val="000000" w:themeColor="text1"/>
                <w:sz w:val="18"/>
                <w:szCs w:val="18"/>
                <w:lang w:val="es-ES"/>
              </w:rPr>
              <w:t>més</w:t>
            </w:r>
            <w:proofErr w:type="spellEnd"/>
            <w:r w:rsidRPr="00676D49">
              <w:rPr>
                <w:rFonts w:ascii="Arial" w:hAnsi="Arial" w:cs="Arial"/>
                <w:color w:val="000000" w:themeColor="text1"/>
                <w:sz w:val="18"/>
                <w:szCs w:val="18"/>
                <w:lang w:val="es-ES"/>
              </w:rPr>
              <w:t xml:space="preserve"> </w:t>
            </w:r>
            <w:proofErr w:type="spellStart"/>
            <w:r w:rsidRPr="00676D49">
              <w:rPr>
                <w:rFonts w:ascii="Arial" w:hAnsi="Arial" w:cs="Arial"/>
                <w:color w:val="000000" w:themeColor="text1"/>
                <w:sz w:val="18"/>
                <w:szCs w:val="18"/>
                <w:lang w:val="es-ES"/>
              </w:rPr>
              <w:t>d’un</w:t>
            </w:r>
            <w:proofErr w:type="spellEnd"/>
            <w:r w:rsidRPr="00676D49">
              <w:rPr>
                <w:rFonts w:ascii="Arial" w:hAnsi="Arial" w:cs="Arial"/>
                <w:color w:val="000000" w:themeColor="text1"/>
                <w:sz w:val="18"/>
                <w:szCs w:val="18"/>
                <w:lang w:val="es-ES"/>
              </w:rPr>
              <w:t xml:space="preserve"> </w:t>
            </w:r>
            <w:proofErr w:type="spellStart"/>
            <w:r w:rsidRPr="00676D49">
              <w:rPr>
                <w:rFonts w:ascii="Arial" w:hAnsi="Arial" w:cs="Arial"/>
                <w:color w:val="000000" w:themeColor="text1"/>
                <w:sz w:val="18"/>
                <w:szCs w:val="18"/>
                <w:lang w:val="es-ES"/>
              </w:rPr>
              <w:t>immoble</w:t>
            </w:r>
            <w:proofErr w:type="spellEnd"/>
            <w:r w:rsidRPr="00676D49">
              <w:rPr>
                <w:rFonts w:ascii="Arial" w:hAnsi="Arial" w:cs="Arial"/>
                <w:color w:val="000000" w:themeColor="text1"/>
                <w:sz w:val="18"/>
                <w:szCs w:val="18"/>
                <w:lang w:val="es-ES"/>
              </w:rPr>
              <w:t xml:space="preserve"> ni </w:t>
            </w:r>
            <w:proofErr w:type="spellStart"/>
            <w:r w:rsidRPr="00676D49">
              <w:rPr>
                <w:rFonts w:ascii="Arial" w:hAnsi="Arial" w:cs="Arial"/>
                <w:color w:val="000000" w:themeColor="text1"/>
                <w:sz w:val="18"/>
                <w:szCs w:val="18"/>
                <w:lang w:val="es-ES"/>
              </w:rPr>
              <w:t>rebre</w:t>
            </w:r>
            <w:proofErr w:type="spellEnd"/>
            <w:r w:rsidRPr="00676D49">
              <w:rPr>
                <w:rFonts w:ascii="Arial" w:hAnsi="Arial" w:cs="Arial"/>
                <w:color w:val="000000" w:themeColor="text1"/>
                <w:sz w:val="18"/>
                <w:szCs w:val="18"/>
                <w:lang w:val="es-ES"/>
              </w:rPr>
              <w:t xml:space="preserve"> </w:t>
            </w:r>
            <w:proofErr w:type="spellStart"/>
            <w:r w:rsidRPr="00676D49">
              <w:rPr>
                <w:rFonts w:ascii="Arial" w:hAnsi="Arial" w:cs="Arial"/>
                <w:color w:val="000000" w:themeColor="text1"/>
                <w:sz w:val="18"/>
                <w:szCs w:val="18"/>
                <w:lang w:val="es-ES"/>
              </w:rPr>
              <w:t>cap</w:t>
            </w:r>
            <w:proofErr w:type="spellEnd"/>
            <w:r w:rsidRPr="00676D49">
              <w:rPr>
                <w:rFonts w:ascii="Arial" w:hAnsi="Arial" w:cs="Arial"/>
                <w:color w:val="000000" w:themeColor="text1"/>
                <w:sz w:val="18"/>
                <w:szCs w:val="18"/>
                <w:lang w:val="es-ES"/>
              </w:rPr>
              <w:t xml:space="preserve"> </w:t>
            </w:r>
            <w:proofErr w:type="spellStart"/>
            <w:r w:rsidRPr="00676D49">
              <w:rPr>
                <w:rFonts w:ascii="Arial" w:hAnsi="Arial" w:cs="Arial"/>
                <w:color w:val="000000" w:themeColor="text1"/>
                <w:sz w:val="18"/>
                <w:szCs w:val="18"/>
                <w:lang w:val="es-ES"/>
              </w:rPr>
              <w:t>altre</w:t>
            </w:r>
            <w:proofErr w:type="spellEnd"/>
            <w:r w:rsidRPr="00676D49">
              <w:rPr>
                <w:rFonts w:ascii="Arial" w:hAnsi="Arial" w:cs="Arial"/>
                <w:color w:val="000000" w:themeColor="text1"/>
                <w:sz w:val="18"/>
                <w:szCs w:val="18"/>
                <w:lang w:val="es-ES"/>
              </w:rPr>
              <w:t xml:space="preserve"> </w:t>
            </w:r>
            <w:proofErr w:type="spellStart"/>
            <w:r w:rsidRPr="00676D49">
              <w:rPr>
                <w:rFonts w:ascii="Arial" w:hAnsi="Arial" w:cs="Arial"/>
                <w:color w:val="000000" w:themeColor="text1"/>
                <w:sz w:val="18"/>
                <w:szCs w:val="18"/>
                <w:lang w:val="es-ES"/>
              </w:rPr>
              <w:t>ajut</w:t>
            </w:r>
            <w:proofErr w:type="spellEnd"/>
            <w:r w:rsidRPr="00676D49">
              <w:rPr>
                <w:rFonts w:ascii="Arial" w:hAnsi="Arial" w:cs="Arial"/>
                <w:color w:val="000000" w:themeColor="text1"/>
                <w:sz w:val="18"/>
                <w:szCs w:val="18"/>
                <w:lang w:val="es-ES"/>
              </w:rPr>
              <w:t xml:space="preserve"> que </w:t>
            </w:r>
            <w:proofErr w:type="spellStart"/>
            <w:r w:rsidRPr="00676D49">
              <w:rPr>
                <w:rFonts w:ascii="Arial" w:hAnsi="Arial" w:cs="Arial"/>
                <w:color w:val="000000" w:themeColor="text1"/>
                <w:sz w:val="18"/>
                <w:szCs w:val="18"/>
                <w:lang w:val="es-ES"/>
              </w:rPr>
              <w:t>cobreixi</w:t>
            </w:r>
            <w:proofErr w:type="spellEnd"/>
            <w:r w:rsidRPr="00676D49">
              <w:rPr>
                <w:rFonts w:ascii="Arial" w:hAnsi="Arial" w:cs="Arial"/>
                <w:color w:val="000000" w:themeColor="text1"/>
                <w:sz w:val="18"/>
                <w:szCs w:val="18"/>
                <w:lang w:val="es-ES"/>
              </w:rPr>
              <w:t xml:space="preserve"> el </w:t>
            </w:r>
            <w:proofErr w:type="spellStart"/>
            <w:r w:rsidRPr="00676D49">
              <w:rPr>
                <w:rFonts w:ascii="Arial" w:hAnsi="Arial" w:cs="Arial"/>
                <w:color w:val="000000" w:themeColor="text1"/>
                <w:sz w:val="18"/>
                <w:szCs w:val="18"/>
                <w:lang w:val="es-ES"/>
              </w:rPr>
              <w:t>cost</w:t>
            </w:r>
            <w:proofErr w:type="spellEnd"/>
            <w:r w:rsidRPr="00676D49">
              <w:rPr>
                <w:rFonts w:ascii="Arial" w:hAnsi="Arial" w:cs="Arial"/>
                <w:color w:val="000000" w:themeColor="text1"/>
                <w:sz w:val="18"/>
                <w:szCs w:val="18"/>
                <w:lang w:val="es-ES"/>
              </w:rPr>
              <w:t xml:space="preserve"> total de </w:t>
            </w:r>
            <w:proofErr w:type="spellStart"/>
            <w:r w:rsidRPr="00676D49">
              <w:rPr>
                <w:rFonts w:ascii="Arial" w:hAnsi="Arial" w:cs="Arial"/>
                <w:color w:val="000000" w:themeColor="text1"/>
                <w:sz w:val="18"/>
                <w:szCs w:val="18"/>
                <w:lang w:val="es-ES"/>
              </w:rPr>
              <w:t>l’activitat</w:t>
            </w:r>
            <w:proofErr w:type="spellEnd"/>
            <w:r w:rsidRPr="00676D49">
              <w:rPr>
                <w:rFonts w:ascii="Arial" w:hAnsi="Arial" w:cs="Arial"/>
                <w:color w:val="000000" w:themeColor="text1"/>
                <w:sz w:val="18"/>
                <w:szCs w:val="18"/>
                <w:lang w:val="es-ES"/>
              </w:rPr>
              <w:t xml:space="preserve"> de </w:t>
            </w:r>
            <w:proofErr w:type="spellStart"/>
            <w:r w:rsidRPr="00676D49">
              <w:rPr>
                <w:rFonts w:ascii="Arial" w:hAnsi="Arial" w:cs="Arial"/>
                <w:color w:val="000000" w:themeColor="text1"/>
                <w:sz w:val="18"/>
                <w:szCs w:val="18"/>
                <w:lang w:val="es-ES"/>
              </w:rPr>
              <w:t>lleure</w:t>
            </w:r>
            <w:proofErr w:type="spellEnd"/>
            <w:r w:rsidRPr="00676D49">
              <w:rPr>
                <w:rFonts w:ascii="Arial" w:hAnsi="Arial" w:cs="Arial"/>
                <w:color w:val="000000" w:themeColor="text1"/>
                <w:sz w:val="18"/>
                <w:szCs w:val="18"/>
                <w:lang w:val="es-ES"/>
              </w:rPr>
              <w:t>)</w:t>
            </w:r>
          </w:p>
        </w:tc>
        <w:tc>
          <w:tcPr>
            <w:tcW w:w="1134" w:type="dxa"/>
            <w:tcBorders>
              <w:bottom w:val="single" w:sz="4" w:space="0" w:color="auto"/>
            </w:tcBorders>
            <w:vAlign w:val="center"/>
          </w:tcPr>
          <w:p w14:paraId="02D066A3" w14:textId="77777777" w:rsidR="00676D49" w:rsidRPr="00676D49" w:rsidRDefault="00676D49" w:rsidP="00BE214F">
            <w:pPr>
              <w:spacing w:line="480" w:lineRule="auto"/>
              <w:rPr>
                <w:rFonts w:ascii="Arial" w:hAnsi="Arial" w:cs="Arial"/>
                <w:b/>
                <w:bCs/>
                <w:color w:val="auto"/>
                <w:sz w:val="18"/>
                <w:szCs w:val="18"/>
                <w:lang w:val="es-ES"/>
              </w:rPr>
            </w:pPr>
          </w:p>
        </w:tc>
      </w:tr>
      <w:tr w:rsidR="00676D49" w:rsidRPr="00676D49" w14:paraId="3798A422" w14:textId="77777777" w:rsidTr="00BE214F">
        <w:trPr>
          <w:trHeight w:val="394"/>
        </w:trPr>
        <w:tc>
          <w:tcPr>
            <w:tcW w:w="560" w:type="dxa"/>
            <w:tcBorders>
              <w:bottom w:val="single" w:sz="4" w:space="0" w:color="auto"/>
            </w:tcBorders>
            <w:vAlign w:val="center"/>
          </w:tcPr>
          <w:p w14:paraId="23B140BB" w14:textId="77777777" w:rsidR="00676D49" w:rsidRPr="00676D49" w:rsidRDefault="00676D49" w:rsidP="00BE214F">
            <w:pPr>
              <w:spacing w:line="360" w:lineRule="auto"/>
              <w:jc w:val="center"/>
              <w:rPr>
                <w:rFonts w:ascii="Arial" w:hAnsi="Arial" w:cs="Arial"/>
                <w:b/>
                <w:bCs/>
                <w:color w:val="000000" w:themeColor="text1"/>
                <w:sz w:val="18"/>
                <w:szCs w:val="18"/>
                <w:lang w:val="es-ES"/>
              </w:rPr>
            </w:pPr>
            <w:r w:rsidRPr="00676D49">
              <w:rPr>
                <w:rFonts w:ascii="Arial" w:hAnsi="Arial" w:cs="Arial"/>
                <w:b/>
                <w:bCs/>
                <w:color w:val="000000" w:themeColor="text1"/>
                <w:sz w:val="18"/>
                <w:szCs w:val="18"/>
                <w:lang w:val="es-ES"/>
              </w:rPr>
              <w:t>8</w:t>
            </w:r>
          </w:p>
        </w:tc>
        <w:tc>
          <w:tcPr>
            <w:tcW w:w="7945" w:type="dxa"/>
            <w:tcBorders>
              <w:bottom w:val="single" w:sz="4" w:space="0" w:color="auto"/>
            </w:tcBorders>
            <w:vAlign w:val="center"/>
          </w:tcPr>
          <w:p w14:paraId="620CFFB4" w14:textId="77777777" w:rsidR="00676D49" w:rsidRPr="00676D49" w:rsidRDefault="00676D49" w:rsidP="00BE214F">
            <w:pPr>
              <w:autoSpaceDE w:val="0"/>
              <w:autoSpaceDN w:val="0"/>
              <w:adjustRightInd w:val="0"/>
              <w:spacing w:line="360" w:lineRule="auto"/>
              <w:rPr>
                <w:rFonts w:ascii="Arial" w:hAnsi="Arial" w:cs="Arial"/>
                <w:color w:val="000000" w:themeColor="text1"/>
                <w:sz w:val="18"/>
                <w:szCs w:val="18"/>
                <w:lang w:val="es-ES"/>
              </w:rPr>
            </w:pPr>
            <w:proofErr w:type="spellStart"/>
            <w:r w:rsidRPr="00676D49">
              <w:rPr>
                <w:rFonts w:ascii="Arial" w:hAnsi="Arial" w:cs="Arial"/>
                <w:color w:val="000000" w:themeColor="text1"/>
                <w:sz w:val="18"/>
                <w:szCs w:val="18"/>
                <w:lang w:val="es-ES"/>
              </w:rPr>
              <w:t>Annex</w:t>
            </w:r>
            <w:proofErr w:type="spellEnd"/>
            <w:r w:rsidRPr="00676D49">
              <w:rPr>
                <w:rFonts w:ascii="Arial" w:hAnsi="Arial" w:cs="Arial"/>
                <w:color w:val="000000" w:themeColor="text1"/>
                <w:sz w:val="18"/>
                <w:szCs w:val="18"/>
                <w:lang w:val="es-ES"/>
              </w:rPr>
              <w:t xml:space="preserve"> 3 – per la consulta de la </w:t>
            </w:r>
            <w:proofErr w:type="spellStart"/>
            <w:r w:rsidRPr="00676D49">
              <w:rPr>
                <w:rFonts w:ascii="Arial" w:hAnsi="Arial" w:cs="Arial"/>
                <w:color w:val="000000" w:themeColor="text1"/>
                <w:sz w:val="18"/>
                <w:szCs w:val="18"/>
                <w:lang w:val="es-ES"/>
              </w:rPr>
              <w:t>situació</w:t>
            </w:r>
            <w:proofErr w:type="spellEnd"/>
            <w:r w:rsidRPr="00676D49">
              <w:rPr>
                <w:rFonts w:ascii="Arial" w:hAnsi="Arial" w:cs="Arial"/>
                <w:color w:val="000000" w:themeColor="text1"/>
                <w:sz w:val="18"/>
                <w:szCs w:val="18"/>
                <w:lang w:val="es-ES"/>
              </w:rPr>
              <w:t xml:space="preserve"> de renda familiar </w:t>
            </w:r>
            <w:proofErr w:type="spellStart"/>
            <w:r w:rsidRPr="00676D49">
              <w:rPr>
                <w:rFonts w:ascii="Arial" w:hAnsi="Arial" w:cs="Arial"/>
                <w:color w:val="000000" w:themeColor="text1"/>
                <w:sz w:val="18"/>
                <w:szCs w:val="18"/>
                <w:lang w:val="es-ES"/>
              </w:rPr>
              <w:t>d’organismes</w:t>
            </w:r>
            <w:proofErr w:type="spellEnd"/>
            <w:r w:rsidRPr="00676D49">
              <w:rPr>
                <w:rFonts w:ascii="Arial" w:hAnsi="Arial" w:cs="Arial"/>
                <w:color w:val="000000" w:themeColor="text1"/>
                <w:sz w:val="18"/>
                <w:szCs w:val="18"/>
                <w:lang w:val="es-ES"/>
              </w:rPr>
              <w:t xml:space="preserve"> </w:t>
            </w:r>
            <w:proofErr w:type="spellStart"/>
            <w:r w:rsidRPr="00676D49">
              <w:rPr>
                <w:rFonts w:ascii="Arial" w:hAnsi="Arial" w:cs="Arial"/>
                <w:color w:val="000000" w:themeColor="text1"/>
                <w:sz w:val="18"/>
                <w:szCs w:val="18"/>
                <w:lang w:val="es-ES"/>
              </w:rPr>
              <w:t>públics</w:t>
            </w:r>
            <w:proofErr w:type="spellEnd"/>
            <w:r w:rsidRPr="00676D49">
              <w:rPr>
                <w:rFonts w:ascii="Arial" w:hAnsi="Arial" w:cs="Arial"/>
                <w:color w:val="000000" w:themeColor="text1"/>
                <w:sz w:val="18"/>
                <w:szCs w:val="18"/>
                <w:lang w:val="es-ES"/>
              </w:rPr>
              <w:t xml:space="preserve"> </w:t>
            </w:r>
            <w:proofErr w:type="spellStart"/>
            <w:r w:rsidRPr="00676D49">
              <w:rPr>
                <w:rFonts w:ascii="Arial" w:hAnsi="Arial" w:cs="Arial"/>
                <w:color w:val="000000" w:themeColor="text1"/>
                <w:sz w:val="18"/>
                <w:szCs w:val="18"/>
                <w:lang w:val="es-ES"/>
              </w:rPr>
              <w:t>pertinents</w:t>
            </w:r>
            <w:proofErr w:type="spellEnd"/>
            <w:r w:rsidRPr="00676D49">
              <w:rPr>
                <w:rFonts w:ascii="Arial" w:hAnsi="Arial" w:cs="Arial"/>
                <w:color w:val="000000" w:themeColor="text1"/>
                <w:sz w:val="18"/>
                <w:szCs w:val="18"/>
                <w:lang w:val="es-ES"/>
              </w:rPr>
              <w:t xml:space="preserve">, en </w:t>
            </w:r>
            <w:proofErr w:type="spellStart"/>
            <w:r w:rsidRPr="00676D49">
              <w:rPr>
                <w:rFonts w:ascii="Arial" w:hAnsi="Arial" w:cs="Arial"/>
                <w:color w:val="000000" w:themeColor="text1"/>
                <w:sz w:val="18"/>
                <w:szCs w:val="18"/>
                <w:lang w:val="es-ES"/>
              </w:rPr>
              <w:t>cas</w:t>
            </w:r>
            <w:proofErr w:type="spellEnd"/>
            <w:r w:rsidRPr="00676D49">
              <w:rPr>
                <w:rFonts w:ascii="Arial" w:hAnsi="Arial" w:cs="Arial"/>
                <w:color w:val="000000" w:themeColor="text1"/>
                <w:sz w:val="18"/>
                <w:szCs w:val="18"/>
                <w:lang w:val="es-ES"/>
              </w:rPr>
              <w:t xml:space="preserve"> de no </w:t>
            </w:r>
            <w:proofErr w:type="spellStart"/>
            <w:r w:rsidRPr="00676D49">
              <w:rPr>
                <w:rFonts w:ascii="Arial" w:hAnsi="Arial" w:cs="Arial"/>
                <w:color w:val="000000" w:themeColor="text1"/>
                <w:sz w:val="18"/>
                <w:szCs w:val="18"/>
                <w:lang w:val="es-ES"/>
              </w:rPr>
              <w:t>autoritzar</w:t>
            </w:r>
            <w:proofErr w:type="spellEnd"/>
            <w:r w:rsidRPr="00676D49">
              <w:rPr>
                <w:rFonts w:ascii="Arial" w:hAnsi="Arial" w:cs="Arial"/>
                <w:color w:val="000000" w:themeColor="text1"/>
                <w:sz w:val="18"/>
                <w:szCs w:val="18"/>
                <w:lang w:val="es-ES"/>
              </w:rPr>
              <w:t xml:space="preserve">, presentar la </w:t>
            </w:r>
            <w:proofErr w:type="spellStart"/>
            <w:r w:rsidRPr="00676D49">
              <w:rPr>
                <w:rFonts w:ascii="Arial" w:hAnsi="Arial" w:cs="Arial"/>
                <w:color w:val="000000" w:themeColor="text1"/>
                <w:sz w:val="18"/>
                <w:szCs w:val="18"/>
                <w:lang w:val="es-ES"/>
              </w:rPr>
              <w:t>documentació</w:t>
            </w:r>
            <w:proofErr w:type="spellEnd"/>
            <w:r w:rsidRPr="00676D49">
              <w:rPr>
                <w:rFonts w:ascii="Arial" w:hAnsi="Arial" w:cs="Arial"/>
                <w:color w:val="000000" w:themeColor="text1"/>
                <w:sz w:val="18"/>
                <w:szCs w:val="18"/>
                <w:lang w:val="es-ES"/>
              </w:rPr>
              <w:t xml:space="preserve"> </w:t>
            </w:r>
            <w:proofErr w:type="spellStart"/>
            <w:r w:rsidRPr="00676D49">
              <w:rPr>
                <w:rFonts w:ascii="Arial" w:hAnsi="Arial" w:cs="Arial"/>
                <w:color w:val="000000" w:themeColor="text1"/>
                <w:sz w:val="18"/>
                <w:szCs w:val="18"/>
                <w:lang w:val="es-ES"/>
              </w:rPr>
              <w:t>segons</w:t>
            </w:r>
            <w:proofErr w:type="spellEnd"/>
            <w:r w:rsidRPr="00676D49">
              <w:rPr>
                <w:rFonts w:ascii="Arial" w:hAnsi="Arial" w:cs="Arial"/>
                <w:color w:val="000000" w:themeColor="text1"/>
                <w:sz w:val="18"/>
                <w:szCs w:val="18"/>
                <w:lang w:val="es-ES"/>
              </w:rPr>
              <w:t xml:space="preserve"> </w:t>
            </w:r>
            <w:proofErr w:type="spellStart"/>
            <w:r w:rsidRPr="00676D49">
              <w:rPr>
                <w:rFonts w:ascii="Arial" w:hAnsi="Arial" w:cs="Arial"/>
                <w:color w:val="000000" w:themeColor="text1"/>
                <w:sz w:val="18"/>
                <w:szCs w:val="18"/>
                <w:lang w:val="es-ES"/>
              </w:rPr>
              <w:t>Article</w:t>
            </w:r>
            <w:proofErr w:type="spellEnd"/>
            <w:r w:rsidRPr="00676D49">
              <w:rPr>
                <w:rFonts w:ascii="Arial" w:hAnsi="Arial" w:cs="Arial"/>
                <w:color w:val="000000" w:themeColor="text1"/>
                <w:sz w:val="18"/>
                <w:szCs w:val="18"/>
                <w:lang w:val="es-ES"/>
              </w:rPr>
              <w:t xml:space="preserve"> 3</w:t>
            </w:r>
          </w:p>
        </w:tc>
        <w:tc>
          <w:tcPr>
            <w:tcW w:w="1134" w:type="dxa"/>
            <w:tcBorders>
              <w:bottom w:val="single" w:sz="4" w:space="0" w:color="auto"/>
            </w:tcBorders>
            <w:vAlign w:val="center"/>
          </w:tcPr>
          <w:p w14:paraId="27BA77F4" w14:textId="77777777" w:rsidR="00676D49" w:rsidRPr="00676D49" w:rsidRDefault="00676D49" w:rsidP="00BE214F">
            <w:pPr>
              <w:spacing w:line="480" w:lineRule="auto"/>
              <w:rPr>
                <w:rFonts w:ascii="Arial" w:hAnsi="Arial" w:cs="Arial"/>
                <w:b/>
                <w:bCs/>
                <w:color w:val="auto"/>
                <w:sz w:val="18"/>
                <w:szCs w:val="18"/>
                <w:lang w:val="es-ES"/>
              </w:rPr>
            </w:pPr>
          </w:p>
        </w:tc>
      </w:tr>
      <w:tr w:rsidR="00676D49" w:rsidRPr="00676D49" w14:paraId="6C1BA058" w14:textId="77777777" w:rsidTr="00BE214F">
        <w:trPr>
          <w:trHeight w:val="318"/>
        </w:trPr>
        <w:tc>
          <w:tcPr>
            <w:tcW w:w="560" w:type="dxa"/>
            <w:tcBorders>
              <w:bottom w:val="single" w:sz="4" w:space="0" w:color="auto"/>
            </w:tcBorders>
            <w:vAlign w:val="center"/>
          </w:tcPr>
          <w:p w14:paraId="75DD73AE" w14:textId="77777777" w:rsidR="00676D49" w:rsidRPr="00676D49" w:rsidRDefault="00676D49" w:rsidP="00BE214F">
            <w:pPr>
              <w:spacing w:line="360" w:lineRule="auto"/>
              <w:jc w:val="center"/>
              <w:rPr>
                <w:rFonts w:ascii="Arial" w:hAnsi="Arial" w:cs="Arial"/>
                <w:b/>
                <w:bCs/>
                <w:color w:val="000000" w:themeColor="text1"/>
                <w:sz w:val="18"/>
                <w:szCs w:val="18"/>
                <w:lang w:val="es-ES"/>
              </w:rPr>
            </w:pPr>
            <w:r w:rsidRPr="00676D49">
              <w:rPr>
                <w:rFonts w:ascii="Arial" w:hAnsi="Arial" w:cs="Arial"/>
                <w:b/>
                <w:bCs/>
                <w:color w:val="000000" w:themeColor="text1"/>
                <w:sz w:val="18"/>
                <w:szCs w:val="18"/>
                <w:lang w:val="es-ES"/>
              </w:rPr>
              <w:t>9</w:t>
            </w:r>
          </w:p>
        </w:tc>
        <w:tc>
          <w:tcPr>
            <w:tcW w:w="7945" w:type="dxa"/>
            <w:tcBorders>
              <w:bottom w:val="single" w:sz="4" w:space="0" w:color="auto"/>
            </w:tcBorders>
            <w:vAlign w:val="center"/>
          </w:tcPr>
          <w:p w14:paraId="4BABD76A" w14:textId="77777777" w:rsidR="00676D49" w:rsidRPr="00676D49" w:rsidRDefault="00676D49" w:rsidP="00BE214F">
            <w:pPr>
              <w:tabs>
                <w:tab w:val="left" w:pos="4410"/>
              </w:tabs>
              <w:spacing w:line="360" w:lineRule="auto"/>
              <w:rPr>
                <w:rFonts w:ascii="Arial" w:hAnsi="Arial" w:cs="Arial"/>
                <w:color w:val="000000" w:themeColor="text1"/>
                <w:sz w:val="18"/>
                <w:szCs w:val="18"/>
                <w:lang w:val="es-ES"/>
              </w:rPr>
            </w:pPr>
            <w:proofErr w:type="spellStart"/>
            <w:r w:rsidRPr="00676D49">
              <w:rPr>
                <w:rFonts w:ascii="Arial" w:hAnsi="Arial" w:cs="Arial"/>
                <w:color w:val="000000" w:themeColor="text1"/>
                <w:sz w:val="18"/>
                <w:szCs w:val="18"/>
                <w:lang w:val="es-ES"/>
              </w:rPr>
              <w:t>Certificat</w:t>
            </w:r>
            <w:proofErr w:type="spellEnd"/>
            <w:r w:rsidRPr="00676D49">
              <w:rPr>
                <w:rFonts w:ascii="Arial" w:hAnsi="Arial" w:cs="Arial"/>
                <w:color w:val="000000" w:themeColor="text1"/>
                <w:sz w:val="18"/>
                <w:szCs w:val="18"/>
                <w:lang w:val="es-ES"/>
              </w:rPr>
              <w:t xml:space="preserve"> de </w:t>
            </w:r>
            <w:proofErr w:type="spellStart"/>
            <w:r w:rsidRPr="00676D49">
              <w:rPr>
                <w:rFonts w:ascii="Arial" w:hAnsi="Arial" w:cs="Arial"/>
                <w:color w:val="000000" w:themeColor="text1"/>
                <w:sz w:val="18"/>
                <w:szCs w:val="18"/>
                <w:lang w:val="es-ES"/>
              </w:rPr>
              <w:t>percepció</w:t>
            </w:r>
            <w:proofErr w:type="spellEnd"/>
            <w:r w:rsidRPr="00676D49">
              <w:rPr>
                <w:rFonts w:ascii="Arial" w:hAnsi="Arial" w:cs="Arial"/>
                <w:color w:val="000000" w:themeColor="text1"/>
                <w:sz w:val="18"/>
                <w:szCs w:val="18"/>
                <w:lang w:val="es-ES"/>
              </w:rPr>
              <w:t xml:space="preserve"> </w:t>
            </w:r>
            <w:proofErr w:type="spellStart"/>
            <w:r w:rsidRPr="00676D49">
              <w:rPr>
                <w:rFonts w:ascii="Arial" w:hAnsi="Arial" w:cs="Arial"/>
                <w:color w:val="000000" w:themeColor="text1"/>
                <w:sz w:val="18"/>
                <w:szCs w:val="18"/>
                <w:lang w:val="es-ES"/>
              </w:rPr>
              <w:t>d’una</w:t>
            </w:r>
            <w:proofErr w:type="spellEnd"/>
            <w:r w:rsidRPr="00676D49">
              <w:rPr>
                <w:rFonts w:ascii="Arial" w:hAnsi="Arial" w:cs="Arial"/>
                <w:color w:val="000000" w:themeColor="text1"/>
                <w:sz w:val="18"/>
                <w:szCs w:val="18"/>
                <w:lang w:val="es-ES"/>
              </w:rPr>
              <w:t xml:space="preserve"> </w:t>
            </w:r>
            <w:proofErr w:type="spellStart"/>
            <w:r w:rsidRPr="00676D49">
              <w:rPr>
                <w:rFonts w:ascii="Arial" w:hAnsi="Arial" w:cs="Arial"/>
                <w:color w:val="000000" w:themeColor="text1"/>
                <w:sz w:val="18"/>
                <w:szCs w:val="18"/>
                <w:lang w:val="es-ES"/>
              </w:rPr>
              <w:t>prestació</w:t>
            </w:r>
            <w:proofErr w:type="spellEnd"/>
            <w:r w:rsidRPr="00676D49">
              <w:rPr>
                <w:rFonts w:ascii="Arial" w:hAnsi="Arial" w:cs="Arial"/>
                <w:color w:val="000000" w:themeColor="text1"/>
                <w:sz w:val="18"/>
                <w:szCs w:val="18"/>
                <w:lang w:val="es-ES"/>
              </w:rPr>
              <w:t xml:space="preserve"> no contributiva, si </w:t>
            </w:r>
            <w:proofErr w:type="spellStart"/>
            <w:r w:rsidRPr="00676D49">
              <w:rPr>
                <w:rFonts w:ascii="Arial" w:hAnsi="Arial" w:cs="Arial"/>
                <w:color w:val="000000" w:themeColor="text1"/>
                <w:sz w:val="18"/>
                <w:szCs w:val="18"/>
                <w:lang w:val="es-ES"/>
              </w:rPr>
              <w:t>s’escau</w:t>
            </w:r>
            <w:proofErr w:type="spellEnd"/>
          </w:p>
        </w:tc>
        <w:tc>
          <w:tcPr>
            <w:tcW w:w="1134" w:type="dxa"/>
            <w:vAlign w:val="center"/>
          </w:tcPr>
          <w:p w14:paraId="1A73EB6E" w14:textId="77777777" w:rsidR="00676D49" w:rsidRPr="00676D49" w:rsidRDefault="00676D49" w:rsidP="00BE214F">
            <w:pPr>
              <w:spacing w:line="480" w:lineRule="auto"/>
              <w:rPr>
                <w:rFonts w:ascii="Arial" w:hAnsi="Arial" w:cs="Arial"/>
                <w:b/>
                <w:bCs/>
                <w:color w:val="auto"/>
                <w:sz w:val="18"/>
                <w:szCs w:val="18"/>
                <w:lang w:val="es-ES"/>
              </w:rPr>
            </w:pPr>
          </w:p>
        </w:tc>
      </w:tr>
      <w:tr w:rsidR="00676D49" w:rsidRPr="00676D49" w14:paraId="1D95032A" w14:textId="77777777" w:rsidTr="00BE214F">
        <w:trPr>
          <w:trHeight w:val="477"/>
        </w:trPr>
        <w:tc>
          <w:tcPr>
            <w:tcW w:w="560" w:type="dxa"/>
            <w:tcBorders>
              <w:bottom w:val="single" w:sz="4" w:space="0" w:color="auto"/>
            </w:tcBorders>
            <w:vAlign w:val="center"/>
          </w:tcPr>
          <w:p w14:paraId="7AE33172" w14:textId="77777777" w:rsidR="00676D49" w:rsidRPr="00676D49" w:rsidRDefault="00676D49" w:rsidP="00BE214F">
            <w:pPr>
              <w:spacing w:line="360" w:lineRule="auto"/>
              <w:jc w:val="center"/>
              <w:rPr>
                <w:rFonts w:ascii="Arial" w:hAnsi="Arial" w:cs="Arial"/>
                <w:b/>
                <w:bCs/>
                <w:color w:val="000000" w:themeColor="text1"/>
                <w:sz w:val="18"/>
                <w:szCs w:val="18"/>
                <w:lang w:val="es-ES"/>
              </w:rPr>
            </w:pPr>
            <w:r w:rsidRPr="00676D49">
              <w:rPr>
                <w:rFonts w:ascii="Arial" w:hAnsi="Arial" w:cs="Arial"/>
                <w:b/>
                <w:bCs/>
                <w:color w:val="000000" w:themeColor="text1"/>
                <w:sz w:val="18"/>
                <w:szCs w:val="18"/>
                <w:lang w:val="es-ES"/>
              </w:rPr>
              <w:t>10</w:t>
            </w:r>
          </w:p>
        </w:tc>
        <w:tc>
          <w:tcPr>
            <w:tcW w:w="7945" w:type="dxa"/>
            <w:tcBorders>
              <w:bottom w:val="single" w:sz="4" w:space="0" w:color="auto"/>
            </w:tcBorders>
            <w:vAlign w:val="center"/>
          </w:tcPr>
          <w:p w14:paraId="78ECEEC0" w14:textId="77777777" w:rsidR="00676D49" w:rsidRPr="00676D49" w:rsidRDefault="00676D49" w:rsidP="00BE214F">
            <w:pPr>
              <w:tabs>
                <w:tab w:val="left" w:pos="4410"/>
              </w:tabs>
              <w:spacing w:line="360" w:lineRule="auto"/>
              <w:rPr>
                <w:rFonts w:ascii="Arial" w:hAnsi="Arial" w:cs="Arial"/>
                <w:color w:val="000000" w:themeColor="text1"/>
                <w:sz w:val="18"/>
                <w:szCs w:val="18"/>
                <w:lang w:val="es-ES"/>
              </w:rPr>
            </w:pPr>
            <w:proofErr w:type="spellStart"/>
            <w:r w:rsidRPr="00676D49">
              <w:rPr>
                <w:rFonts w:ascii="Arial" w:hAnsi="Arial" w:cs="Arial"/>
                <w:color w:val="000000" w:themeColor="text1"/>
                <w:sz w:val="18"/>
                <w:szCs w:val="18"/>
                <w:lang w:val="es-ES"/>
              </w:rPr>
              <w:t>Annex</w:t>
            </w:r>
            <w:proofErr w:type="spellEnd"/>
            <w:r w:rsidRPr="00676D49">
              <w:rPr>
                <w:rFonts w:ascii="Arial" w:hAnsi="Arial" w:cs="Arial"/>
                <w:color w:val="000000" w:themeColor="text1"/>
                <w:sz w:val="18"/>
                <w:szCs w:val="18"/>
                <w:lang w:val="es-ES"/>
              </w:rPr>
              <w:t xml:space="preserve"> 4 – en </w:t>
            </w:r>
            <w:proofErr w:type="spellStart"/>
            <w:r w:rsidRPr="00676D49">
              <w:rPr>
                <w:rFonts w:ascii="Arial" w:hAnsi="Arial" w:cs="Arial"/>
                <w:color w:val="000000" w:themeColor="text1"/>
                <w:sz w:val="18"/>
                <w:szCs w:val="18"/>
                <w:lang w:val="es-ES"/>
              </w:rPr>
              <w:t>cas</w:t>
            </w:r>
            <w:proofErr w:type="spellEnd"/>
            <w:r w:rsidRPr="00676D49">
              <w:rPr>
                <w:rFonts w:ascii="Arial" w:hAnsi="Arial" w:cs="Arial"/>
                <w:color w:val="000000" w:themeColor="text1"/>
                <w:sz w:val="18"/>
                <w:szCs w:val="18"/>
                <w:lang w:val="es-ES"/>
              </w:rPr>
              <w:t xml:space="preserve"> de no </w:t>
            </w:r>
            <w:proofErr w:type="spellStart"/>
            <w:r w:rsidRPr="00676D49">
              <w:rPr>
                <w:rFonts w:ascii="Arial" w:hAnsi="Arial" w:cs="Arial"/>
                <w:color w:val="000000" w:themeColor="text1"/>
                <w:sz w:val="18"/>
                <w:szCs w:val="18"/>
                <w:lang w:val="es-ES"/>
              </w:rPr>
              <w:t>tenir</w:t>
            </w:r>
            <w:proofErr w:type="spellEnd"/>
            <w:r w:rsidRPr="00676D49">
              <w:rPr>
                <w:rFonts w:ascii="Arial" w:hAnsi="Arial" w:cs="Arial"/>
                <w:color w:val="000000" w:themeColor="text1"/>
                <w:sz w:val="18"/>
                <w:szCs w:val="18"/>
                <w:lang w:val="es-ES"/>
              </w:rPr>
              <w:t xml:space="preserve"> DNI o NIE, adjuntar </w:t>
            </w:r>
            <w:proofErr w:type="spellStart"/>
            <w:r w:rsidRPr="00676D49">
              <w:rPr>
                <w:rFonts w:ascii="Arial" w:hAnsi="Arial" w:cs="Arial"/>
                <w:color w:val="000000" w:themeColor="text1"/>
                <w:sz w:val="18"/>
                <w:szCs w:val="18"/>
                <w:lang w:val="es-ES"/>
              </w:rPr>
              <w:t>declaració</w:t>
            </w:r>
            <w:proofErr w:type="spellEnd"/>
            <w:r w:rsidRPr="00676D49">
              <w:rPr>
                <w:rFonts w:ascii="Arial" w:hAnsi="Arial" w:cs="Arial"/>
                <w:color w:val="000000" w:themeColor="text1"/>
                <w:sz w:val="18"/>
                <w:szCs w:val="18"/>
                <w:lang w:val="es-ES"/>
              </w:rPr>
              <w:t xml:space="preserve"> responsable </w:t>
            </w:r>
            <w:proofErr w:type="spellStart"/>
            <w:r w:rsidRPr="00676D49">
              <w:rPr>
                <w:rFonts w:ascii="Arial" w:hAnsi="Arial" w:cs="Arial"/>
                <w:color w:val="000000" w:themeColor="text1"/>
                <w:sz w:val="18"/>
                <w:szCs w:val="18"/>
                <w:lang w:val="es-ES"/>
              </w:rPr>
              <w:t>amb</w:t>
            </w:r>
            <w:proofErr w:type="spellEnd"/>
            <w:r w:rsidRPr="00676D49">
              <w:rPr>
                <w:rFonts w:ascii="Arial" w:hAnsi="Arial" w:cs="Arial"/>
                <w:color w:val="000000" w:themeColor="text1"/>
                <w:sz w:val="18"/>
                <w:szCs w:val="18"/>
                <w:lang w:val="es-ES"/>
              </w:rPr>
              <w:t xml:space="preserve"> </w:t>
            </w:r>
            <w:proofErr w:type="spellStart"/>
            <w:r w:rsidRPr="00676D49">
              <w:rPr>
                <w:rFonts w:ascii="Arial" w:hAnsi="Arial" w:cs="Arial"/>
                <w:color w:val="000000" w:themeColor="text1"/>
                <w:sz w:val="18"/>
                <w:szCs w:val="18"/>
                <w:lang w:val="es-ES"/>
              </w:rPr>
              <w:t>els</w:t>
            </w:r>
            <w:proofErr w:type="spellEnd"/>
            <w:r w:rsidRPr="00676D49">
              <w:rPr>
                <w:rFonts w:ascii="Arial" w:hAnsi="Arial" w:cs="Arial"/>
                <w:color w:val="000000" w:themeColor="text1"/>
                <w:sz w:val="18"/>
                <w:szCs w:val="18"/>
                <w:lang w:val="es-ES"/>
              </w:rPr>
              <w:t xml:space="preserve"> </w:t>
            </w:r>
            <w:proofErr w:type="spellStart"/>
            <w:r w:rsidRPr="00676D49">
              <w:rPr>
                <w:rFonts w:ascii="Arial" w:hAnsi="Arial" w:cs="Arial"/>
                <w:color w:val="000000" w:themeColor="text1"/>
                <w:sz w:val="18"/>
                <w:szCs w:val="18"/>
                <w:lang w:val="es-ES"/>
              </w:rPr>
              <w:t>ingressos</w:t>
            </w:r>
            <w:proofErr w:type="spellEnd"/>
            <w:r w:rsidRPr="00676D49">
              <w:rPr>
                <w:rFonts w:ascii="Arial" w:hAnsi="Arial" w:cs="Arial"/>
                <w:color w:val="000000" w:themeColor="text1"/>
                <w:sz w:val="18"/>
                <w:szCs w:val="18"/>
                <w:lang w:val="es-ES"/>
              </w:rPr>
              <w:t xml:space="preserve"> </w:t>
            </w:r>
            <w:proofErr w:type="spellStart"/>
            <w:r w:rsidRPr="00676D49">
              <w:rPr>
                <w:rFonts w:ascii="Arial" w:hAnsi="Arial" w:cs="Arial"/>
                <w:color w:val="000000" w:themeColor="text1"/>
                <w:sz w:val="18"/>
                <w:szCs w:val="18"/>
                <w:lang w:val="es-ES"/>
              </w:rPr>
              <w:t>mensuals</w:t>
            </w:r>
            <w:proofErr w:type="spellEnd"/>
            <w:r w:rsidRPr="00676D49">
              <w:rPr>
                <w:rFonts w:ascii="Arial" w:hAnsi="Arial" w:cs="Arial"/>
                <w:color w:val="000000" w:themeColor="text1"/>
                <w:sz w:val="18"/>
                <w:szCs w:val="18"/>
                <w:lang w:val="es-ES"/>
              </w:rPr>
              <w:t xml:space="preserve">, per cada membre </w:t>
            </w:r>
            <w:proofErr w:type="spellStart"/>
            <w:r w:rsidRPr="00676D49">
              <w:rPr>
                <w:rFonts w:ascii="Arial" w:hAnsi="Arial" w:cs="Arial"/>
                <w:color w:val="000000" w:themeColor="text1"/>
                <w:sz w:val="18"/>
                <w:szCs w:val="18"/>
                <w:lang w:val="es-ES"/>
              </w:rPr>
              <w:t>major</w:t>
            </w:r>
            <w:proofErr w:type="spellEnd"/>
            <w:r w:rsidRPr="00676D49">
              <w:rPr>
                <w:rFonts w:ascii="Arial" w:hAnsi="Arial" w:cs="Arial"/>
                <w:color w:val="000000" w:themeColor="text1"/>
                <w:sz w:val="18"/>
                <w:szCs w:val="18"/>
                <w:lang w:val="es-ES"/>
              </w:rPr>
              <w:t xml:space="preserve"> de 16 </w:t>
            </w:r>
            <w:proofErr w:type="spellStart"/>
            <w:r w:rsidRPr="00676D49">
              <w:rPr>
                <w:rFonts w:ascii="Arial" w:hAnsi="Arial" w:cs="Arial"/>
                <w:color w:val="000000" w:themeColor="text1"/>
                <w:sz w:val="18"/>
                <w:szCs w:val="18"/>
                <w:lang w:val="es-ES"/>
              </w:rPr>
              <w:t>anys</w:t>
            </w:r>
            <w:proofErr w:type="spellEnd"/>
            <w:r w:rsidRPr="00676D49">
              <w:rPr>
                <w:rFonts w:ascii="Arial" w:hAnsi="Arial" w:cs="Arial"/>
                <w:color w:val="000000" w:themeColor="text1"/>
                <w:sz w:val="18"/>
                <w:szCs w:val="18"/>
                <w:lang w:val="es-ES"/>
              </w:rPr>
              <w:t xml:space="preserve"> de la </w:t>
            </w:r>
            <w:proofErr w:type="spellStart"/>
            <w:r w:rsidRPr="00676D49">
              <w:rPr>
                <w:rFonts w:ascii="Arial" w:hAnsi="Arial" w:cs="Arial"/>
                <w:color w:val="000000" w:themeColor="text1"/>
                <w:sz w:val="18"/>
                <w:szCs w:val="18"/>
                <w:lang w:val="es-ES"/>
              </w:rPr>
              <w:t>unitat</w:t>
            </w:r>
            <w:proofErr w:type="spellEnd"/>
            <w:r w:rsidRPr="00676D49">
              <w:rPr>
                <w:rFonts w:ascii="Arial" w:hAnsi="Arial" w:cs="Arial"/>
                <w:color w:val="000000" w:themeColor="text1"/>
                <w:sz w:val="18"/>
                <w:szCs w:val="18"/>
                <w:lang w:val="es-ES"/>
              </w:rPr>
              <w:t xml:space="preserve"> familiar o </w:t>
            </w:r>
            <w:proofErr w:type="spellStart"/>
            <w:r w:rsidRPr="00676D49">
              <w:rPr>
                <w:rFonts w:ascii="Arial" w:hAnsi="Arial" w:cs="Arial"/>
                <w:color w:val="000000" w:themeColor="text1"/>
                <w:sz w:val="18"/>
                <w:szCs w:val="18"/>
                <w:lang w:val="es-ES"/>
              </w:rPr>
              <w:t>convivència</w:t>
            </w:r>
            <w:proofErr w:type="spellEnd"/>
          </w:p>
        </w:tc>
        <w:tc>
          <w:tcPr>
            <w:tcW w:w="1134" w:type="dxa"/>
            <w:vAlign w:val="center"/>
          </w:tcPr>
          <w:p w14:paraId="34904432" w14:textId="77777777" w:rsidR="00676D49" w:rsidRPr="00676D49" w:rsidRDefault="00676D49" w:rsidP="00BE214F">
            <w:pPr>
              <w:spacing w:line="480" w:lineRule="auto"/>
              <w:rPr>
                <w:rFonts w:ascii="Arial" w:hAnsi="Arial" w:cs="Arial"/>
                <w:b/>
                <w:bCs/>
                <w:color w:val="auto"/>
                <w:sz w:val="18"/>
                <w:szCs w:val="18"/>
                <w:lang w:val="es-ES"/>
              </w:rPr>
            </w:pPr>
          </w:p>
        </w:tc>
      </w:tr>
      <w:tr w:rsidR="00676D49" w:rsidRPr="00676D49" w14:paraId="49571CD8" w14:textId="77777777" w:rsidTr="00BE214F">
        <w:trPr>
          <w:trHeight w:val="318"/>
        </w:trPr>
        <w:tc>
          <w:tcPr>
            <w:tcW w:w="560" w:type="dxa"/>
            <w:tcBorders>
              <w:bottom w:val="single" w:sz="4" w:space="0" w:color="auto"/>
            </w:tcBorders>
            <w:vAlign w:val="center"/>
          </w:tcPr>
          <w:p w14:paraId="78A7234B" w14:textId="77777777" w:rsidR="00676D49" w:rsidRPr="00676D49" w:rsidRDefault="00676D49" w:rsidP="00BE214F">
            <w:pPr>
              <w:spacing w:line="360" w:lineRule="auto"/>
              <w:jc w:val="center"/>
              <w:rPr>
                <w:rFonts w:ascii="Arial" w:hAnsi="Arial" w:cs="Arial"/>
                <w:b/>
                <w:bCs/>
                <w:color w:val="000000" w:themeColor="text1"/>
                <w:sz w:val="18"/>
                <w:szCs w:val="18"/>
                <w:lang w:val="es-ES"/>
              </w:rPr>
            </w:pPr>
            <w:r w:rsidRPr="00676D49">
              <w:rPr>
                <w:rFonts w:ascii="Arial" w:hAnsi="Arial" w:cs="Arial"/>
                <w:b/>
                <w:bCs/>
                <w:color w:val="000000" w:themeColor="text1"/>
                <w:sz w:val="18"/>
                <w:szCs w:val="18"/>
                <w:lang w:val="es-ES"/>
              </w:rPr>
              <w:t>11</w:t>
            </w:r>
          </w:p>
        </w:tc>
        <w:tc>
          <w:tcPr>
            <w:tcW w:w="7945" w:type="dxa"/>
            <w:tcBorders>
              <w:bottom w:val="single" w:sz="4" w:space="0" w:color="auto"/>
            </w:tcBorders>
            <w:vAlign w:val="center"/>
          </w:tcPr>
          <w:p w14:paraId="3F01E790" w14:textId="77777777" w:rsidR="00676D49" w:rsidRPr="00676D49" w:rsidRDefault="00676D49" w:rsidP="00BE214F">
            <w:pPr>
              <w:tabs>
                <w:tab w:val="left" w:pos="4410"/>
              </w:tabs>
              <w:spacing w:line="360" w:lineRule="auto"/>
              <w:rPr>
                <w:rFonts w:ascii="Arial" w:hAnsi="Arial" w:cs="Arial"/>
                <w:color w:val="000000" w:themeColor="text1"/>
                <w:sz w:val="18"/>
                <w:szCs w:val="18"/>
                <w:lang w:val="es-ES"/>
              </w:rPr>
            </w:pPr>
            <w:proofErr w:type="spellStart"/>
            <w:r w:rsidRPr="00676D49">
              <w:rPr>
                <w:rFonts w:ascii="Arial" w:hAnsi="Arial" w:cs="Arial"/>
                <w:color w:val="000000" w:themeColor="text1"/>
                <w:sz w:val="18"/>
                <w:szCs w:val="18"/>
                <w:lang w:val="es-ES"/>
              </w:rPr>
              <w:t>Rebut</w:t>
            </w:r>
            <w:proofErr w:type="spellEnd"/>
            <w:r w:rsidRPr="00676D49">
              <w:rPr>
                <w:rFonts w:ascii="Arial" w:hAnsi="Arial" w:cs="Arial"/>
                <w:color w:val="000000" w:themeColor="text1"/>
                <w:sz w:val="18"/>
                <w:szCs w:val="18"/>
                <w:lang w:val="es-ES"/>
              </w:rPr>
              <w:t xml:space="preserve"> hipoteca/</w:t>
            </w:r>
            <w:proofErr w:type="spellStart"/>
            <w:r w:rsidRPr="00676D49">
              <w:rPr>
                <w:rFonts w:ascii="Arial" w:hAnsi="Arial" w:cs="Arial"/>
                <w:color w:val="000000" w:themeColor="text1"/>
                <w:sz w:val="18"/>
                <w:szCs w:val="18"/>
                <w:lang w:val="es-ES"/>
              </w:rPr>
              <w:t>lloguer</w:t>
            </w:r>
            <w:proofErr w:type="spellEnd"/>
            <w:r w:rsidRPr="00676D49">
              <w:rPr>
                <w:rFonts w:ascii="Arial" w:hAnsi="Arial" w:cs="Arial"/>
                <w:color w:val="000000" w:themeColor="text1"/>
                <w:sz w:val="18"/>
                <w:szCs w:val="18"/>
                <w:lang w:val="es-ES"/>
              </w:rPr>
              <w:t xml:space="preserve"> </w:t>
            </w:r>
            <w:proofErr w:type="spellStart"/>
            <w:r w:rsidRPr="00676D49">
              <w:rPr>
                <w:rFonts w:ascii="Arial" w:hAnsi="Arial" w:cs="Arial"/>
                <w:color w:val="000000" w:themeColor="text1"/>
                <w:sz w:val="18"/>
                <w:szCs w:val="18"/>
                <w:lang w:val="es-ES"/>
              </w:rPr>
              <w:t>últims</w:t>
            </w:r>
            <w:proofErr w:type="spellEnd"/>
            <w:r w:rsidRPr="00676D49">
              <w:rPr>
                <w:rFonts w:ascii="Arial" w:hAnsi="Arial" w:cs="Arial"/>
                <w:color w:val="000000" w:themeColor="text1"/>
                <w:sz w:val="18"/>
                <w:szCs w:val="18"/>
                <w:lang w:val="es-ES"/>
              </w:rPr>
              <w:t xml:space="preserve"> 3 </w:t>
            </w:r>
            <w:proofErr w:type="spellStart"/>
            <w:r w:rsidRPr="00676D49">
              <w:rPr>
                <w:rFonts w:ascii="Arial" w:hAnsi="Arial" w:cs="Arial"/>
                <w:color w:val="000000" w:themeColor="text1"/>
                <w:sz w:val="18"/>
                <w:szCs w:val="18"/>
                <w:lang w:val="es-ES"/>
              </w:rPr>
              <w:t>mesos</w:t>
            </w:r>
            <w:proofErr w:type="spellEnd"/>
          </w:p>
        </w:tc>
        <w:tc>
          <w:tcPr>
            <w:tcW w:w="1134" w:type="dxa"/>
            <w:vAlign w:val="center"/>
          </w:tcPr>
          <w:p w14:paraId="471D47C5" w14:textId="77777777" w:rsidR="00676D49" w:rsidRPr="00676D49" w:rsidRDefault="00676D49" w:rsidP="00BE214F">
            <w:pPr>
              <w:spacing w:line="480" w:lineRule="auto"/>
              <w:rPr>
                <w:rFonts w:ascii="Arial" w:hAnsi="Arial" w:cs="Arial"/>
                <w:b/>
                <w:bCs/>
                <w:color w:val="auto"/>
                <w:sz w:val="18"/>
                <w:szCs w:val="18"/>
                <w:lang w:val="es-ES"/>
              </w:rPr>
            </w:pPr>
          </w:p>
        </w:tc>
      </w:tr>
      <w:tr w:rsidR="00676D49" w:rsidRPr="00676D49" w14:paraId="23D57FE5" w14:textId="77777777" w:rsidTr="00BE214F">
        <w:trPr>
          <w:trHeight w:val="477"/>
        </w:trPr>
        <w:tc>
          <w:tcPr>
            <w:tcW w:w="560" w:type="dxa"/>
            <w:vAlign w:val="center"/>
          </w:tcPr>
          <w:p w14:paraId="2DFA60DD" w14:textId="77777777" w:rsidR="00676D49" w:rsidRPr="00676D49" w:rsidRDefault="00676D49" w:rsidP="00BE214F">
            <w:pPr>
              <w:spacing w:line="360" w:lineRule="auto"/>
              <w:jc w:val="center"/>
              <w:rPr>
                <w:rFonts w:ascii="Arial" w:hAnsi="Arial" w:cs="Arial"/>
                <w:b/>
                <w:bCs/>
                <w:color w:val="000000" w:themeColor="text1"/>
                <w:sz w:val="18"/>
                <w:szCs w:val="18"/>
                <w:lang w:val="es-ES"/>
              </w:rPr>
            </w:pPr>
            <w:r w:rsidRPr="00676D49">
              <w:rPr>
                <w:rFonts w:ascii="Arial" w:hAnsi="Arial" w:cs="Arial"/>
                <w:b/>
                <w:bCs/>
                <w:color w:val="000000" w:themeColor="text1"/>
                <w:sz w:val="18"/>
                <w:szCs w:val="18"/>
                <w:lang w:val="es-ES"/>
              </w:rPr>
              <w:t>12</w:t>
            </w:r>
          </w:p>
        </w:tc>
        <w:tc>
          <w:tcPr>
            <w:tcW w:w="7945" w:type="dxa"/>
            <w:vAlign w:val="center"/>
          </w:tcPr>
          <w:p w14:paraId="7962C251" w14:textId="77777777" w:rsidR="00676D49" w:rsidRPr="00676D49" w:rsidRDefault="00676D49" w:rsidP="00BE214F">
            <w:pPr>
              <w:tabs>
                <w:tab w:val="left" w:pos="4410"/>
              </w:tabs>
              <w:spacing w:line="360" w:lineRule="auto"/>
              <w:rPr>
                <w:rFonts w:ascii="Arial" w:hAnsi="Arial" w:cs="Arial"/>
                <w:color w:val="000000" w:themeColor="text1"/>
                <w:sz w:val="18"/>
                <w:szCs w:val="18"/>
                <w:lang w:val="es-ES"/>
              </w:rPr>
            </w:pPr>
            <w:r w:rsidRPr="00676D49">
              <w:rPr>
                <w:rFonts w:ascii="Arial" w:hAnsi="Arial" w:cs="Arial"/>
                <w:color w:val="000000" w:themeColor="text1"/>
                <w:sz w:val="18"/>
                <w:szCs w:val="18"/>
                <w:lang w:val="es-ES"/>
              </w:rPr>
              <w:t xml:space="preserve">En </w:t>
            </w:r>
            <w:proofErr w:type="spellStart"/>
            <w:r w:rsidRPr="00676D49">
              <w:rPr>
                <w:rFonts w:ascii="Arial" w:hAnsi="Arial" w:cs="Arial"/>
                <w:color w:val="000000" w:themeColor="text1"/>
                <w:sz w:val="18"/>
                <w:szCs w:val="18"/>
                <w:lang w:val="es-ES"/>
              </w:rPr>
              <w:t>cas</w:t>
            </w:r>
            <w:proofErr w:type="spellEnd"/>
            <w:r w:rsidRPr="00676D49">
              <w:rPr>
                <w:rFonts w:ascii="Arial" w:hAnsi="Arial" w:cs="Arial"/>
                <w:color w:val="000000" w:themeColor="text1"/>
                <w:sz w:val="18"/>
                <w:szCs w:val="18"/>
                <w:lang w:val="es-ES"/>
              </w:rPr>
              <w:t xml:space="preserve"> de </w:t>
            </w:r>
            <w:proofErr w:type="spellStart"/>
            <w:r w:rsidRPr="00676D49">
              <w:rPr>
                <w:rFonts w:ascii="Arial" w:hAnsi="Arial" w:cs="Arial"/>
                <w:color w:val="000000" w:themeColor="text1"/>
                <w:sz w:val="18"/>
                <w:szCs w:val="18"/>
                <w:lang w:val="es-ES"/>
              </w:rPr>
              <w:t>separació</w:t>
            </w:r>
            <w:proofErr w:type="spellEnd"/>
            <w:r w:rsidRPr="00676D49">
              <w:rPr>
                <w:rFonts w:ascii="Arial" w:hAnsi="Arial" w:cs="Arial"/>
                <w:color w:val="000000" w:themeColor="text1"/>
                <w:sz w:val="18"/>
                <w:szCs w:val="18"/>
                <w:lang w:val="es-ES"/>
              </w:rPr>
              <w:t xml:space="preserve"> o </w:t>
            </w:r>
            <w:proofErr w:type="spellStart"/>
            <w:r w:rsidRPr="00676D49">
              <w:rPr>
                <w:rFonts w:ascii="Arial" w:hAnsi="Arial" w:cs="Arial"/>
                <w:color w:val="000000" w:themeColor="text1"/>
                <w:sz w:val="18"/>
                <w:szCs w:val="18"/>
                <w:lang w:val="es-ES"/>
              </w:rPr>
              <w:t>divorci</w:t>
            </w:r>
            <w:proofErr w:type="spellEnd"/>
            <w:r w:rsidRPr="00676D49">
              <w:rPr>
                <w:rFonts w:ascii="Arial" w:hAnsi="Arial" w:cs="Arial"/>
                <w:color w:val="000000" w:themeColor="text1"/>
                <w:sz w:val="18"/>
                <w:szCs w:val="18"/>
                <w:lang w:val="es-ES"/>
              </w:rPr>
              <w:t xml:space="preserve">, aportar el </w:t>
            </w:r>
            <w:proofErr w:type="spellStart"/>
            <w:r w:rsidRPr="00676D49">
              <w:rPr>
                <w:rFonts w:ascii="Arial" w:hAnsi="Arial" w:cs="Arial"/>
                <w:color w:val="000000" w:themeColor="text1"/>
                <w:sz w:val="18"/>
                <w:szCs w:val="18"/>
                <w:lang w:val="es-ES"/>
              </w:rPr>
              <w:t>conveni</w:t>
            </w:r>
            <w:proofErr w:type="spellEnd"/>
            <w:r w:rsidRPr="00676D49">
              <w:rPr>
                <w:rFonts w:ascii="Arial" w:hAnsi="Arial" w:cs="Arial"/>
                <w:color w:val="000000" w:themeColor="text1"/>
                <w:sz w:val="18"/>
                <w:szCs w:val="18"/>
                <w:lang w:val="es-ES"/>
              </w:rPr>
              <w:t xml:space="preserve"> regulador. En cas </w:t>
            </w:r>
            <w:proofErr w:type="spellStart"/>
            <w:r w:rsidRPr="00676D49">
              <w:rPr>
                <w:rFonts w:ascii="Arial" w:hAnsi="Arial" w:cs="Arial"/>
                <w:color w:val="000000" w:themeColor="text1"/>
                <w:sz w:val="18"/>
                <w:szCs w:val="18"/>
                <w:lang w:val="es-ES"/>
              </w:rPr>
              <w:t>d’incompliment</w:t>
            </w:r>
            <w:proofErr w:type="spellEnd"/>
            <w:r w:rsidRPr="00676D49">
              <w:rPr>
                <w:rFonts w:ascii="Arial" w:hAnsi="Arial" w:cs="Arial"/>
                <w:color w:val="000000" w:themeColor="text1"/>
                <w:sz w:val="18"/>
                <w:szCs w:val="18"/>
                <w:lang w:val="es-ES"/>
              </w:rPr>
              <w:t xml:space="preserve">, aportar la </w:t>
            </w:r>
            <w:proofErr w:type="spellStart"/>
            <w:r w:rsidRPr="00676D49">
              <w:rPr>
                <w:rFonts w:ascii="Arial" w:hAnsi="Arial" w:cs="Arial"/>
                <w:color w:val="000000" w:themeColor="text1"/>
                <w:sz w:val="18"/>
                <w:szCs w:val="18"/>
                <w:lang w:val="es-ES"/>
              </w:rPr>
              <w:t>denúncia</w:t>
            </w:r>
            <w:proofErr w:type="spellEnd"/>
          </w:p>
        </w:tc>
        <w:tc>
          <w:tcPr>
            <w:tcW w:w="1134" w:type="dxa"/>
            <w:vAlign w:val="center"/>
          </w:tcPr>
          <w:p w14:paraId="5CC59AEE" w14:textId="77777777" w:rsidR="00676D49" w:rsidRPr="00676D49" w:rsidRDefault="00676D49" w:rsidP="00BE214F">
            <w:pPr>
              <w:spacing w:line="480" w:lineRule="auto"/>
              <w:rPr>
                <w:rFonts w:ascii="Arial" w:hAnsi="Arial" w:cs="Arial"/>
                <w:b/>
                <w:bCs/>
                <w:color w:val="auto"/>
                <w:sz w:val="18"/>
                <w:szCs w:val="18"/>
                <w:lang w:val="es-ES"/>
              </w:rPr>
            </w:pPr>
          </w:p>
        </w:tc>
      </w:tr>
      <w:tr w:rsidR="00676D49" w:rsidRPr="00676D49" w14:paraId="3CBE8DCB" w14:textId="77777777" w:rsidTr="00BE214F">
        <w:trPr>
          <w:trHeight w:val="288"/>
        </w:trPr>
        <w:tc>
          <w:tcPr>
            <w:tcW w:w="560" w:type="dxa"/>
            <w:vAlign w:val="center"/>
          </w:tcPr>
          <w:p w14:paraId="50982917" w14:textId="77777777" w:rsidR="00676D49" w:rsidRPr="00676D49" w:rsidRDefault="00676D49" w:rsidP="00BE214F">
            <w:pPr>
              <w:spacing w:line="360" w:lineRule="auto"/>
              <w:jc w:val="center"/>
              <w:rPr>
                <w:rFonts w:ascii="Arial" w:hAnsi="Arial" w:cs="Arial"/>
                <w:b/>
                <w:bCs/>
                <w:color w:val="000000" w:themeColor="text1"/>
                <w:sz w:val="18"/>
                <w:szCs w:val="18"/>
                <w:lang w:val="es-ES"/>
              </w:rPr>
            </w:pPr>
            <w:r w:rsidRPr="00676D49">
              <w:rPr>
                <w:rFonts w:ascii="Arial" w:hAnsi="Arial" w:cs="Arial"/>
                <w:b/>
                <w:bCs/>
                <w:color w:val="000000" w:themeColor="text1"/>
                <w:sz w:val="18"/>
                <w:szCs w:val="18"/>
                <w:lang w:val="es-ES"/>
              </w:rPr>
              <w:t>13</w:t>
            </w:r>
          </w:p>
        </w:tc>
        <w:tc>
          <w:tcPr>
            <w:tcW w:w="7945" w:type="dxa"/>
            <w:vAlign w:val="center"/>
          </w:tcPr>
          <w:p w14:paraId="786D3A55" w14:textId="77777777" w:rsidR="00676D49" w:rsidRPr="00676D49" w:rsidRDefault="00676D49" w:rsidP="00BE214F">
            <w:pPr>
              <w:tabs>
                <w:tab w:val="left" w:pos="4410"/>
              </w:tabs>
              <w:spacing w:line="360" w:lineRule="auto"/>
              <w:rPr>
                <w:rFonts w:ascii="Arial" w:hAnsi="Arial" w:cs="Arial"/>
                <w:color w:val="000000" w:themeColor="text1"/>
                <w:sz w:val="18"/>
                <w:szCs w:val="18"/>
                <w:lang w:val="es-ES"/>
              </w:rPr>
            </w:pPr>
            <w:r w:rsidRPr="00676D49">
              <w:rPr>
                <w:rFonts w:ascii="Arial" w:hAnsi="Arial" w:cs="Arial"/>
                <w:color w:val="000000" w:themeColor="text1"/>
                <w:sz w:val="18"/>
                <w:szCs w:val="18"/>
                <w:lang w:val="es-ES"/>
              </w:rPr>
              <w:t xml:space="preserve">Carnet </w:t>
            </w:r>
            <w:proofErr w:type="spellStart"/>
            <w:r w:rsidRPr="00676D49">
              <w:rPr>
                <w:rFonts w:ascii="Arial" w:hAnsi="Arial" w:cs="Arial"/>
                <w:color w:val="000000" w:themeColor="text1"/>
                <w:sz w:val="18"/>
                <w:szCs w:val="18"/>
                <w:lang w:val="es-ES"/>
              </w:rPr>
              <w:t>vigent</w:t>
            </w:r>
            <w:proofErr w:type="spellEnd"/>
            <w:r w:rsidRPr="00676D49">
              <w:rPr>
                <w:rFonts w:ascii="Arial" w:hAnsi="Arial" w:cs="Arial"/>
                <w:color w:val="000000" w:themeColor="text1"/>
                <w:sz w:val="18"/>
                <w:szCs w:val="18"/>
                <w:lang w:val="es-ES"/>
              </w:rPr>
              <w:t xml:space="preserve"> de </w:t>
            </w:r>
            <w:proofErr w:type="spellStart"/>
            <w:r w:rsidRPr="00676D49">
              <w:rPr>
                <w:rFonts w:ascii="Arial" w:hAnsi="Arial" w:cs="Arial"/>
                <w:color w:val="000000" w:themeColor="text1"/>
                <w:sz w:val="18"/>
                <w:szCs w:val="18"/>
                <w:lang w:val="es-ES"/>
              </w:rPr>
              <w:t>família</w:t>
            </w:r>
            <w:proofErr w:type="spellEnd"/>
            <w:r w:rsidRPr="00676D49">
              <w:rPr>
                <w:rFonts w:ascii="Arial" w:hAnsi="Arial" w:cs="Arial"/>
                <w:color w:val="000000" w:themeColor="text1"/>
                <w:sz w:val="18"/>
                <w:szCs w:val="18"/>
                <w:lang w:val="es-ES"/>
              </w:rPr>
              <w:t xml:space="preserve"> </w:t>
            </w:r>
            <w:proofErr w:type="spellStart"/>
            <w:r w:rsidRPr="00676D49">
              <w:rPr>
                <w:rFonts w:ascii="Arial" w:hAnsi="Arial" w:cs="Arial"/>
                <w:color w:val="000000" w:themeColor="text1"/>
                <w:sz w:val="18"/>
                <w:szCs w:val="18"/>
                <w:lang w:val="es-ES"/>
              </w:rPr>
              <w:t>nombrosa</w:t>
            </w:r>
            <w:proofErr w:type="spellEnd"/>
            <w:r w:rsidRPr="00676D49">
              <w:rPr>
                <w:rFonts w:ascii="Arial" w:hAnsi="Arial" w:cs="Arial"/>
                <w:color w:val="000000" w:themeColor="text1"/>
                <w:sz w:val="18"/>
                <w:szCs w:val="18"/>
                <w:lang w:val="es-ES"/>
              </w:rPr>
              <w:t xml:space="preserve">/monoparental, si </w:t>
            </w:r>
            <w:proofErr w:type="spellStart"/>
            <w:r w:rsidRPr="00676D49">
              <w:rPr>
                <w:rFonts w:ascii="Arial" w:hAnsi="Arial" w:cs="Arial"/>
                <w:color w:val="000000" w:themeColor="text1"/>
                <w:sz w:val="18"/>
                <w:szCs w:val="18"/>
                <w:lang w:val="es-ES"/>
              </w:rPr>
              <w:t>és</w:t>
            </w:r>
            <w:proofErr w:type="spellEnd"/>
            <w:r w:rsidRPr="00676D49">
              <w:rPr>
                <w:rFonts w:ascii="Arial" w:hAnsi="Arial" w:cs="Arial"/>
                <w:color w:val="000000" w:themeColor="text1"/>
                <w:sz w:val="18"/>
                <w:szCs w:val="18"/>
                <w:lang w:val="es-ES"/>
              </w:rPr>
              <w:t xml:space="preserve"> el cas</w:t>
            </w:r>
          </w:p>
        </w:tc>
        <w:tc>
          <w:tcPr>
            <w:tcW w:w="1134" w:type="dxa"/>
            <w:vAlign w:val="center"/>
          </w:tcPr>
          <w:p w14:paraId="1163CD10" w14:textId="77777777" w:rsidR="00676D49" w:rsidRPr="00676D49" w:rsidRDefault="00676D49" w:rsidP="00BE214F">
            <w:pPr>
              <w:spacing w:line="480" w:lineRule="auto"/>
              <w:rPr>
                <w:rFonts w:ascii="Arial" w:hAnsi="Arial" w:cs="Arial"/>
                <w:b/>
                <w:bCs/>
                <w:color w:val="auto"/>
                <w:sz w:val="18"/>
                <w:szCs w:val="18"/>
                <w:lang w:val="es-ES"/>
              </w:rPr>
            </w:pPr>
          </w:p>
        </w:tc>
      </w:tr>
      <w:tr w:rsidR="00676D49" w:rsidRPr="00676D49" w14:paraId="3555E8EB" w14:textId="77777777" w:rsidTr="00BE214F">
        <w:trPr>
          <w:trHeight w:val="318"/>
        </w:trPr>
        <w:tc>
          <w:tcPr>
            <w:tcW w:w="560" w:type="dxa"/>
            <w:vAlign w:val="center"/>
          </w:tcPr>
          <w:p w14:paraId="75527A50" w14:textId="77777777" w:rsidR="00676D49" w:rsidRPr="00676D49" w:rsidRDefault="00676D49" w:rsidP="00BE214F">
            <w:pPr>
              <w:spacing w:line="360" w:lineRule="auto"/>
              <w:jc w:val="center"/>
              <w:rPr>
                <w:rFonts w:ascii="Arial" w:hAnsi="Arial" w:cs="Arial"/>
                <w:b/>
                <w:bCs/>
                <w:color w:val="000000" w:themeColor="text1"/>
                <w:sz w:val="18"/>
                <w:szCs w:val="18"/>
                <w:lang w:val="es-ES"/>
              </w:rPr>
            </w:pPr>
            <w:r w:rsidRPr="00676D49">
              <w:rPr>
                <w:rFonts w:ascii="Arial" w:hAnsi="Arial" w:cs="Arial"/>
                <w:b/>
                <w:bCs/>
                <w:color w:val="000000" w:themeColor="text1"/>
                <w:sz w:val="18"/>
                <w:szCs w:val="18"/>
                <w:lang w:val="es-ES"/>
              </w:rPr>
              <w:t>14</w:t>
            </w:r>
          </w:p>
        </w:tc>
        <w:tc>
          <w:tcPr>
            <w:tcW w:w="7945" w:type="dxa"/>
            <w:vAlign w:val="center"/>
          </w:tcPr>
          <w:p w14:paraId="782B3988" w14:textId="77777777" w:rsidR="00676D49" w:rsidRPr="00676D49" w:rsidRDefault="00676D49" w:rsidP="00BE214F">
            <w:pPr>
              <w:tabs>
                <w:tab w:val="left" w:pos="4410"/>
              </w:tabs>
              <w:spacing w:line="360" w:lineRule="auto"/>
              <w:rPr>
                <w:rFonts w:ascii="Arial" w:hAnsi="Arial" w:cs="Arial"/>
                <w:color w:val="000000" w:themeColor="text1"/>
                <w:sz w:val="18"/>
                <w:szCs w:val="18"/>
                <w:lang w:val="es-ES"/>
              </w:rPr>
            </w:pPr>
            <w:r w:rsidRPr="00676D49">
              <w:rPr>
                <w:rFonts w:ascii="Arial" w:hAnsi="Arial" w:cs="Arial"/>
                <w:color w:val="000000" w:themeColor="text1"/>
                <w:sz w:val="18"/>
                <w:szCs w:val="18"/>
                <w:lang w:val="es-ES"/>
              </w:rPr>
              <w:t xml:space="preserve">En </w:t>
            </w:r>
            <w:proofErr w:type="spellStart"/>
            <w:r w:rsidRPr="00676D49">
              <w:rPr>
                <w:rFonts w:ascii="Arial" w:hAnsi="Arial" w:cs="Arial"/>
                <w:color w:val="000000" w:themeColor="text1"/>
                <w:sz w:val="18"/>
                <w:szCs w:val="18"/>
                <w:lang w:val="es-ES"/>
              </w:rPr>
              <w:t>cas</w:t>
            </w:r>
            <w:proofErr w:type="spellEnd"/>
            <w:r w:rsidRPr="00676D49">
              <w:rPr>
                <w:rFonts w:ascii="Arial" w:hAnsi="Arial" w:cs="Arial"/>
                <w:color w:val="000000" w:themeColor="text1"/>
                <w:sz w:val="18"/>
                <w:szCs w:val="18"/>
                <w:lang w:val="es-ES"/>
              </w:rPr>
              <w:t xml:space="preserve"> de </w:t>
            </w:r>
            <w:proofErr w:type="spellStart"/>
            <w:r w:rsidRPr="00676D49">
              <w:rPr>
                <w:rFonts w:ascii="Arial" w:hAnsi="Arial" w:cs="Arial"/>
                <w:color w:val="000000" w:themeColor="text1"/>
                <w:sz w:val="18"/>
                <w:szCs w:val="18"/>
                <w:lang w:val="es-ES"/>
              </w:rPr>
              <w:t>violència</w:t>
            </w:r>
            <w:proofErr w:type="spellEnd"/>
            <w:r w:rsidRPr="00676D49">
              <w:rPr>
                <w:rFonts w:ascii="Arial" w:hAnsi="Arial" w:cs="Arial"/>
                <w:color w:val="000000" w:themeColor="text1"/>
                <w:sz w:val="18"/>
                <w:szCs w:val="18"/>
                <w:lang w:val="es-ES"/>
              </w:rPr>
              <w:t xml:space="preserve"> de </w:t>
            </w:r>
            <w:proofErr w:type="spellStart"/>
            <w:r w:rsidRPr="00676D49">
              <w:rPr>
                <w:rFonts w:ascii="Arial" w:hAnsi="Arial" w:cs="Arial"/>
                <w:color w:val="000000" w:themeColor="text1"/>
                <w:sz w:val="18"/>
                <w:szCs w:val="18"/>
                <w:lang w:val="es-ES"/>
              </w:rPr>
              <w:t>gènere</w:t>
            </w:r>
            <w:proofErr w:type="spellEnd"/>
            <w:r w:rsidRPr="00676D49">
              <w:rPr>
                <w:rFonts w:ascii="Arial" w:hAnsi="Arial" w:cs="Arial"/>
                <w:color w:val="000000" w:themeColor="text1"/>
                <w:sz w:val="18"/>
                <w:szCs w:val="18"/>
                <w:lang w:val="es-ES"/>
              </w:rPr>
              <w:t>, acreditar-</w:t>
            </w:r>
            <w:proofErr w:type="spellStart"/>
            <w:r w:rsidRPr="00676D49">
              <w:rPr>
                <w:rFonts w:ascii="Arial" w:hAnsi="Arial" w:cs="Arial"/>
                <w:color w:val="000000" w:themeColor="text1"/>
                <w:sz w:val="18"/>
                <w:szCs w:val="18"/>
                <w:lang w:val="es-ES"/>
              </w:rPr>
              <w:t>ho</w:t>
            </w:r>
            <w:proofErr w:type="spellEnd"/>
            <w:r w:rsidRPr="00676D49">
              <w:rPr>
                <w:rFonts w:ascii="Arial" w:hAnsi="Arial" w:cs="Arial"/>
                <w:color w:val="000000" w:themeColor="text1"/>
                <w:sz w:val="18"/>
                <w:szCs w:val="18"/>
                <w:lang w:val="es-ES"/>
              </w:rPr>
              <w:t xml:space="preserve"> </w:t>
            </w:r>
            <w:proofErr w:type="spellStart"/>
            <w:r w:rsidRPr="00676D49">
              <w:rPr>
                <w:rFonts w:ascii="Arial" w:hAnsi="Arial" w:cs="Arial"/>
                <w:color w:val="000000" w:themeColor="text1"/>
                <w:sz w:val="18"/>
                <w:szCs w:val="18"/>
                <w:lang w:val="es-ES"/>
              </w:rPr>
              <w:t>amb</w:t>
            </w:r>
            <w:proofErr w:type="spellEnd"/>
            <w:r w:rsidRPr="00676D49">
              <w:rPr>
                <w:rFonts w:ascii="Arial" w:hAnsi="Arial" w:cs="Arial"/>
                <w:color w:val="000000" w:themeColor="text1"/>
                <w:sz w:val="18"/>
                <w:szCs w:val="18"/>
                <w:lang w:val="es-ES"/>
              </w:rPr>
              <w:t xml:space="preserve"> </w:t>
            </w:r>
            <w:proofErr w:type="spellStart"/>
            <w:r w:rsidRPr="00676D49">
              <w:rPr>
                <w:rFonts w:ascii="Arial" w:hAnsi="Arial" w:cs="Arial"/>
                <w:color w:val="000000" w:themeColor="text1"/>
                <w:sz w:val="18"/>
                <w:szCs w:val="18"/>
                <w:lang w:val="es-ES"/>
              </w:rPr>
              <w:t>l’informe</w:t>
            </w:r>
            <w:proofErr w:type="spellEnd"/>
            <w:r w:rsidRPr="00676D49">
              <w:rPr>
                <w:rFonts w:ascii="Arial" w:hAnsi="Arial" w:cs="Arial"/>
                <w:color w:val="000000" w:themeColor="text1"/>
                <w:sz w:val="18"/>
                <w:szCs w:val="18"/>
                <w:lang w:val="es-ES"/>
              </w:rPr>
              <w:t xml:space="preserve"> </w:t>
            </w:r>
            <w:proofErr w:type="spellStart"/>
            <w:r w:rsidRPr="00676D49">
              <w:rPr>
                <w:rFonts w:ascii="Arial" w:hAnsi="Arial" w:cs="Arial"/>
                <w:color w:val="000000" w:themeColor="text1"/>
                <w:sz w:val="18"/>
                <w:szCs w:val="18"/>
                <w:lang w:val="es-ES"/>
              </w:rPr>
              <w:t>corresponent</w:t>
            </w:r>
            <w:proofErr w:type="spellEnd"/>
          </w:p>
        </w:tc>
        <w:tc>
          <w:tcPr>
            <w:tcW w:w="1134" w:type="dxa"/>
            <w:vAlign w:val="center"/>
          </w:tcPr>
          <w:p w14:paraId="2D4B1AF5" w14:textId="77777777" w:rsidR="00676D49" w:rsidRPr="00676D49" w:rsidRDefault="00676D49" w:rsidP="00BE214F">
            <w:pPr>
              <w:spacing w:line="480" w:lineRule="auto"/>
              <w:rPr>
                <w:rFonts w:ascii="Arial" w:hAnsi="Arial" w:cs="Arial"/>
                <w:b/>
                <w:bCs/>
                <w:color w:val="auto"/>
                <w:sz w:val="18"/>
                <w:szCs w:val="18"/>
                <w:lang w:val="es-ES"/>
              </w:rPr>
            </w:pPr>
          </w:p>
        </w:tc>
      </w:tr>
      <w:tr w:rsidR="00676D49" w:rsidRPr="00676D49" w14:paraId="584E735F" w14:textId="77777777" w:rsidTr="00BE214F">
        <w:trPr>
          <w:trHeight w:val="318"/>
        </w:trPr>
        <w:tc>
          <w:tcPr>
            <w:tcW w:w="560" w:type="dxa"/>
            <w:vAlign w:val="center"/>
          </w:tcPr>
          <w:p w14:paraId="3BD556E3" w14:textId="77777777" w:rsidR="00676D49" w:rsidRPr="00676D49" w:rsidRDefault="00676D49" w:rsidP="00BE214F">
            <w:pPr>
              <w:spacing w:line="360" w:lineRule="auto"/>
              <w:jc w:val="center"/>
              <w:rPr>
                <w:rFonts w:ascii="Arial" w:hAnsi="Arial" w:cs="Arial"/>
                <w:b/>
                <w:bCs/>
                <w:color w:val="000000" w:themeColor="text1"/>
                <w:sz w:val="18"/>
                <w:szCs w:val="18"/>
                <w:lang w:val="es-ES"/>
              </w:rPr>
            </w:pPr>
            <w:r w:rsidRPr="00676D49">
              <w:rPr>
                <w:rFonts w:ascii="Arial" w:hAnsi="Arial" w:cs="Arial"/>
                <w:b/>
                <w:bCs/>
                <w:color w:val="000000" w:themeColor="text1"/>
                <w:sz w:val="18"/>
                <w:szCs w:val="18"/>
                <w:lang w:val="es-ES"/>
              </w:rPr>
              <w:t>15</w:t>
            </w:r>
          </w:p>
        </w:tc>
        <w:tc>
          <w:tcPr>
            <w:tcW w:w="7945" w:type="dxa"/>
            <w:vAlign w:val="center"/>
          </w:tcPr>
          <w:p w14:paraId="0273224D" w14:textId="77777777" w:rsidR="00676D49" w:rsidRPr="00676D49" w:rsidRDefault="00676D49" w:rsidP="00BE214F">
            <w:pPr>
              <w:tabs>
                <w:tab w:val="left" w:pos="4410"/>
              </w:tabs>
              <w:spacing w:line="360" w:lineRule="auto"/>
              <w:rPr>
                <w:rFonts w:ascii="Arial" w:hAnsi="Arial" w:cs="Arial"/>
                <w:color w:val="000000" w:themeColor="text1"/>
                <w:sz w:val="18"/>
                <w:szCs w:val="18"/>
                <w:lang w:val="es-ES"/>
              </w:rPr>
            </w:pPr>
            <w:proofErr w:type="spellStart"/>
            <w:r w:rsidRPr="00676D49">
              <w:rPr>
                <w:rFonts w:ascii="Arial" w:hAnsi="Arial" w:cs="Arial"/>
                <w:color w:val="000000" w:themeColor="text1"/>
                <w:sz w:val="18"/>
                <w:szCs w:val="18"/>
                <w:lang w:val="es-ES"/>
              </w:rPr>
              <w:t>Annex</w:t>
            </w:r>
            <w:proofErr w:type="spellEnd"/>
            <w:r w:rsidRPr="00676D49">
              <w:rPr>
                <w:rFonts w:ascii="Arial" w:hAnsi="Arial" w:cs="Arial"/>
                <w:color w:val="000000" w:themeColor="text1"/>
                <w:sz w:val="18"/>
                <w:szCs w:val="18"/>
                <w:lang w:val="es-ES"/>
              </w:rPr>
              <w:t xml:space="preserve"> 5 – </w:t>
            </w:r>
            <w:proofErr w:type="spellStart"/>
            <w:r w:rsidRPr="00676D49">
              <w:rPr>
                <w:rFonts w:ascii="Arial" w:hAnsi="Arial" w:cs="Arial"/>
                <w:color w:val="000000" w:themeColor="text1"/>
                <w:sz w:val="18"/>
                <w:szCs w:val="18"/>
                <w:lang w:val="es-ES"/>
              </w:rPr>
              <w:t>valoració</w:t>
            </w:r>
            <w:proofErr w:type="spellEnd"/>
            <w:r w:rsidRPr="00676D49">
              <w:rPr>
                <w:rFonts w:ascii="Arial" w:hAnsi="Arial" w:cs="Arial"/>
                <w:color w:val="000000" w:themeColor="text1"/>
                <w:sz w:val="18"/>
                <w:szCs w:val="18"/>
                <w:lang w:val="es-ES"/>
              </w:rPr>
              <w:t xml:space="preserve"> </w:t>
            </w:r>
            <w:proofErr w:type="spellStart"/>
            <w:r w:rsidRPr="00676D49">
              <w:rPr>
                <w:rFonts w:ascii="Arial" w:hAnsi="Arial" w:cs="Arial"/>
                <w:color w:val="000000" w:themeColor="text1"/>
                <w:sz w:val="18"/>
                <w:szCs w:val="18"/>
                <w:lang w:val="es-ES"/>
              </w:rPr>
              <w:t>tècnica</w:t>
            </w:r>
            <w:proofErr w:type="spellEnd"/>
            <w:r w:rsidRPr="00676D49">
              <w:rPr>
                <w:rFonts w:ascii="Arial" w:hAnsi="Arial" w:cs="Arial"/>
                <w:color w:val="000000" w:themeColor="text1"/>
                <w:sz w:val="18"/>
                <w:szCs w:val="18"/>
                <w:lang w:val="es-ES"/>
              </w:rPr>
              <w:t xml:space="preserve"> de </w:t>
            </w:r>
            <w:proofErr w:type="spellStart"/>
            <w:r w:rsidRPr="00676D49">
              <w:rPr>
                <w:rFonts w:ascii="Arial" w:hAnsi="Arial" w:cs="Arial"/>
                <w:color w:val="000000" w:themeColor="text1"/>
                <w:sz w:val="18"/>
                <w:szCs w:val="18"/>
                <w:lang w:val="es-ES"/>
              </w:rPr>
              <w:t>serveis</w:t>
            </w:r>
            <w:proofErr w:type="spellEnd"/>
            <w:r w:rsidRPr="00676D49">
              <w:rPr>
                <w:rFonts w:ascii="Arial" w:hAnsi="Arial" w:cs="Arial"/>
                <w:color w:val="000000" w:themeColor="text1"/>
                <w:sz w:val="18"/>
                <w:szCs w:val="18"/>
                <w:lang w:val="es-ES"/>
              </w:rPr>
              <w:t xml:space="preserve"> </w:t>
            </w:r>
            <w:proofErr w:type="spellStart"/>
            <w:r w:rsidRPr="00676D49">
              <w:rPr>
                <w:rFonts w:ascii="Arial" w:hAnsi="Arial" w:cs="Arial"/>
                <w:color w:val="000000" w:themeColor="text1"/>
                <w:sz w:val="18"/>
                <w:szCs w:val="18"/>
                <w:lang w:val="es-ES"/>
              </w:rPr>
              <w:t>socials</w:t>
            </w:r>
            <w:proofErr w:type="spellEnd"/>
            <w:r w:rsidRPr="00676D49">
              <w:rPr>
                <w:rFonts w:ascii="Arial" w:hAnsi="Arial" w:cs="Arial"/>
                <w:color w:val="000000" w:themeColor="text1"/>
                <w:sz w:val="18"/>
                <w:szCs w:val="18"/>
                <w:lang w:val="es-ES"/>
              </w:rPr>
              <w:t xml:space="preserve">, si </w:t>
            </w:r>
            <w:proofErr w:type="spellStart"/>
            <w:r w:rsidRPr="00676D49">
              <w:rPr>
                <w:rFonts w:ascii="Arial" w:hAnsi="Arial" w:cs="Arial"/>
                <w:color w:val="000000" w:themeColor="text1"/>
                <w:sz w:val="18"/>
                <w:szCs w:val="18"/>
                <w:lang w:val="es-ES"/>
              </w:rPr>
              <w:t>s’escau</w:t>
            </w:r>
            <w:proofErr w:type="spellEnd"/>
          </w:p>
        </w:tc>
        <w:tc>
          <w:tcPr>
            <w:tcW w:w="1134" w:type="dxa"/>
            <w:vAlign w:val="center"/>
          </w:tcPr>
          <w:p w14:paraId="15F7A3AA" w14:textId="77777777" w:rsidR="00676D49" w:rsidRPr="00676D49" w:rsidRDefault="00676D49" w:rsidP="00BE214F">
            <w:pPr>
              <w:spacing w:line="480" w:lineRule="auto"/>
              <w:rPr>
                <w:rFonts w:ascii="Arial" w:hAnsi="Arial" w:cs="Arial"/>
                <w:b/>
                <w:bCs/>
                <w:color w:val="auto"/>
                <w:sz w:val="18"/>
                <w:szCs w:val="18"/>
                <w:lang w:val="es-ES"/>
              </w:rPr>
            </w:pPr>
          </w:p>
        </w:tc>
      </w:tr>
    </w:tbl>
    <w:p w14:paraId="54ACE059" w14:textId="77777777" w:rsidR="00676D49" w:rsidRPr="00676D49" w:rsidRDefault="00676D49" w:rsidP="00676D49">
      <w:pPr>
        <w:widowControl/>
        <w:rPr>
          <w:rFonts w:ascii="Arial" w:hAnsi="Arial" w:cs="Arial"/>
          <w:b/>
          <w:lang w:val="es-ES"/>
        </w:rPr>
      </w:pPr>
      <w:r w:rsidRPr="00676D49">
        <w:rPr>
          <w:rFonts w:ascii="Arial" w:hAnsi="Arial" w:cs="Arial"/>
          <w:b/>
          <w:lang w:val="es-ES"/>
        </w:rPr>
        <w:br w:type="page"/>
      </w:r>
    </w:p>
    <w:p w14:paraId="07279233" w14:textId="77777777" w:rsidR="00676D49" w:rsidRPr="00676D49" w:rsidRDefault="00676D49" w:rsidP="00676D49">
      <w:pPr>
        <w:rPr>
          <w:rFonts w:ascii="Arial" w:hAnsi="Arial" w:cs="Arial"/>
          <w:b/>
          <w:lang w:val="es-ES"/>
        </w:rPr>
      </w:pPr>
      <w:r w:rsidRPr="00676D49">
        <w:rPr>
          <w:rFonts w:ascii="Arial" w:hAnsi="Arial" w:cs="Arial"/>
          <w:b/>
          <w:lang w:val="es-ES"/>
        </w:rPr>
        <w:lastRenderedPageBreak/>
        <w:t>ANNEX 2</w:t>
      </w:r>
    </w:p>
    <w:p w14:paraId="1420562B" w14:textId="77777777" w:rsidR="00676D49" w:rsidRPr="00676D49" w:rsidRDefault="00676D49" w:rsidP="00676D49">
      <w:pPr>
        <w:rPr>
          <w:rFonts w:ascii="Arial" w:hAnsi="Arial" w:cs="Arial"/>
          <w:b/>
          <w:lang w:val="es-ES"/>
        </w:rPr>
      </w:pPr>
    </w:p>
    <w:p w14:paraId="37966678" w14:textId="77777777" w:rsidR="00676D49" w:rsidRPr="00676D49" w:rsidRDefault="00676D49" w:rsidP="00676D49">
      <w:pPr>
        <w:widowControl/>
        <w:rPr>
          <w:rFonts w:ascii="Arial" w:hAnsi="Arial" w:cs="Arial"/>
          <w:b/>
          <w:u w:val="single"/>
          <w:lang w:val="es-ES" w:eastAsia="zh-CN"/>
        </w:rPr>
      </w:pPr>
      <w:r w:rsidRPr="00676D49">
        <w:rPr>
          <w:rFonts w:ascii="Arial" w:hAnsi="Arial" w:cs="Arial"/>
          <w:b/>
          <w:u w:val="single"/>
          <w:lang w:val="es-ES" w:eastAsia="zh-CN"/>
        </w:rPr>
        <w:t>DECLARACIONS DE RESPONSABILITAT</w:t>
      </w:r>
    </w:p>
    <w:p w14:paraId="1FE5E1F0" w14:textId="77777777" w:rsidR="00676D49" w:rsidRPr="00676D49" w:rsidRDefault="00676D49" w:rsidP="00676D49">
      <w:pPr>
        <w:widowControl/>
        <w:rPr>
          <w:rFonts w:ascii="Arial" w:hAnsi="Arial" w:cs="Arial"/>
          <w:b/>
          <w:lang w:val="es-ES"/>
        </w:rPr>
      </w:pPr>
    </w:p>
    <w:p w14:paraId="51196D95" w14:textId="77777777" w:rsidR="00676D49" w:rsidRPr="00676D49" w:rsidRDefault="00676D49" w:rsidP="00676D49">
      <w:pPr>
        <w:widowControl/>
        <w:rPr>
          <w:rFonts w:ascii="Arial" w:hAnsi="Arial" w:cs="Arial"/>
          <w:b/>
          <w:lang w:val="es-ES" w:eastAsia="zh-CN"/>
        </w:rPr>
      </w:pPr>
    </w:p>
    <w:p w14:paraId="578DCC36" w14:textId="77777777" w:rsidR="00676D49" w:rsidRPr="00676D49" w:rsidRDefault="00676D49" w:rsidP="00676D49">
      <w:pPr>
        <w:widowControl/>
        <w:spacing w:line="276" w:lineRule="auto"/>
        <w:jc w:val="both"/>
        <w:rPr>
          <w:rFonts w:ascii="Arial" w:hAnsi="Arial" w:cs="Arial"/>
          <w:lang w:val="es-ES" w:eastAsia="zh-CN"/>
        </w:rPr>
      </w:pPr>
      <w:r w:rsidRPr="00676D49">
        <w:rPr>
          <w:rFonts w:ascii="Arial" w:hAnsi="Arial" w:cs="Arial"/>
          <w:lang w:val="es-ES" w:eastAsia="zh-CN"/>
        </w:rPr>
        <w:t>En/</w:t>
      </w:r>
      <w:proofErr w:type="spellStart"/>
      <w:r w:rsidRPr="00676D49">
        <w:rPr>
          <w:rFonts w:ascii="Arial" w:hAnsi="Arial" w:cs="Arial"/>
          <w:lang w:val="es-ES" w:eastAsia="zh-CN"/>
        </w:rPr>
        <w:t>na</w:t>
      </w:r>
      <w:proofErr w:type="spellEnd"/>
      <w:r w:rsidRPr="00676D49">
        <w:rPr>
          <w:rFonts w:ascii="Arial" w:hAnsi="Arial" w:cs="Arial"/>
          <w:lang w:val="es-ES" w:eastAsia="zh-CN"/>
        </w:rPr>
        <w:t xml:space="preserve"> ____________________________, </w:t>
      </w:r>
      <w:proofErr w:type="spellStart"/>
      <w:r w:rsidRPr="00676D49">
        <w:rPr>
          <w:rFonts w:ascii="Arial" w:hAnsi="Arial" w:cs="Arial"/>
          <w:lang w:val="es-ES" w:eastAsia="zh-CN"/>
        </w:rPr>
        <w:t>amb</w:t>
      </w:r>
      <w:proofErr w:type="spellEnd"/>
      <w:r w:rsidRPr="00676D49">
        <w:rPr>
          <w:rFonts w:ascii="Arial" w:hAnsi="Arial" w:cs="Arial"/>
          <w:lang w:val="es-ES" w:eastAsia="zh-CN"/>
        </w:rPr>
        <w:t xml:space="preserve"> DNI/NIE_______________________ i </w:t>
      </w:r>
      <w:proofErr w:type="spellStart"/>
      <w:r w:rsidRPr="00676D49">
        <w:rPr>
          <w:rFonts w:ascii="Arial" w:hAnsi="Arial" w:cs="Arial"/>
          <w:lang w:val="es-ES" w:eastAsia="zh-CN"/>
        </w:rPr>
        <w:t>amb</w:t>
      </w:r>
      <w:proofErr w:type="spellEnd"/>
      <w:r w:rsidRPr="00676D49">
        <w:rPr>
          <w:rFonts w:ascii="Arial" w:hAnsi="Arial" w:cs="Arial"/>
          <w:lang w:val="es-ES" w:eastAsia="zh-CN"/>
        </w:rPr>
        <w:t xml:space="preserve"> </w:t>
      </w:r>
      <w:proofErr w:type="spellStart"/>
      <w:r w:rsidRPr="00676D49">
        <w:rPr>
          <w:rFonts w:ascii="Arial" w:hAnsi="Arial" w:cs="Arial"/>
          <w:lang w:val="es-ES" w:eastAsia="zh-CN"/>
        </w:rPr>
        <w:t>domicili</w:t>
      </w:r>
      <w:proofErr w:type="spellEnd"/>
      <w:r w:rsidRPr="00676D49">
        <w:rPr>
          <w:rFonts w:ascii="Arial" w:hAnsi="Arial" w:cs="Arial"/>
          <w:lang w:val="es-ES" w:eastAsia="zh-CN"/>
        </w:rPr>
        <w:t xml:space="preserve"> a </w:t>
      </w:r>
      <w:proofErr w:type="spellStart"/>
      <w:r w:rsidRPr="00676D49">
        <w:rPr>
          <w:rFonts w:ascii="Arial" w:hAnsi="Arial" w:cs="Arial"/>
          <w:lang w:val="es-ES" w:eastAsia="zh-CN"/>
        </w:rPr>
        <w:t>l’adreça</w:t>
      </w:r>
      <w:proofErr w:type="spellEnd"/>
      <w:r w:rsidRPr="00676D49">
        <w:rPr>
          <w:rFonts w:ascii="Arial" w:hAnsi="Arial" w:cs="Arial"/>
          <w:lang w:val="es-ES" w:eastAsia="zh-CN"/>
        </w:rPr>
        <w:t xml:space="preserve"> _____________________________________________ de Santa Margarida de Montbui, en </w:t>
      </w:r>
      <w:proofErr w:type="spellStart"/>
      <w:r w:rsidRPr="00676D49">
        <w:rPr>
          <w:rFonts w:ascii="Arial" w:hAnsi="Arial" w:cs="Arial"/>
          <w:lang w:val="es-ES" w:eastAsia="zh-CN"/>
        </w:rPr>
        <w:t>qualitat</w:t>
      </w:r>
      <w:proofErr w:type="spellEnd"/>
      <w:r w:rsidRPr="00676D49">
        <w:rPr>
          <w:rFonts w:ascii="Arial" w:hAnsi="Arial" w:cs="Arial"/>
          <w:lang w:val="es-ES" w:eastAsia="zh-CN"/>
        </w:rPr>
        <w:t xml:space="preserve"> </w:t>
      </w:r>
      <w:proofErr w:type="spellStart"/>
      <w:r w:rsidRPr="00676D49">
        <w:rPr>
          <w:rFonts w:ascii="Arial" w:hAnsi="Arial" w:cs="Arial"/>
          <w:lang w:val="es-ES" w:eastAsia="zh-CN"/>
        </w:rPr>
        <w:t>d’interessat</w:t>
      </w:r>
      <w:proofErr w:type="spellEnd"/>
      <w:r w:rsidRPr="00676D49">
        <w:rPr>
          <w:rFonts w:ascii="Arial" w:hAnsi="Arial" w:cs="Arial"/>
          <w:lang w:val="es-ES" w:eastAsia="zh-CN"/>
        </w:rPr>
        <w:t xml:space="preserve"> en </w:t>
      </w:r>
      <w:proofErr w:type="spellStart"/>
      <w:r w:rsidRPr="00676D49">
        <w:rPr>
          <w:rFonts w:ascii="Arial" w:hAnsi="Arial" w:cs="Arial"/>
          <w:lang w:val="es-ES" w:eastAsia="zh-CN"/>
        </w:rPr>
        <w:t>l’ajut</w:t>
      </w:r>
      <w:proofErr w:type="spellEnd"/>
      <w:r w:rsidRPr="00676D49">
        <w:rPr>
          <w:rFonts w:ascii="Arial" w:hAnsi="Arial" w:cs="Arial"/>
          <w:lang w:val="es-ES" w:eastAsia="zh-CN"/>
        </w:rPr>
        <w:t xml:space="preserve"> per </w:t>
      </w:r>
      <w:proofErr w:type="spellStart"/>
      <w:r w:rsidRPr="00676D49">
        <w:rPr>
          <w:rFonts w:ascii="Arial" w:hAnsi="Arial" w:cs="Arial"/>
          <w:lang w:val="es-ES" w:eastAsia="zh-CN"/>
        </w:rPr>
        <w:t>activitats</w:t>
      </w:r>
      <w:proofErr w:type="spellEnd"/>
      <w:r w:rsidRPr="00676D49">
        <w:rPr>
          <w:rFonts w:ascii="Arial" w:hAnsi="Arial" w:cs="Arial"/>
          <w:lang w:val="es-ES" w:eastAsia="zh-CN"/>
        </w:rPr>
        <w:t xml:space="preserve"> </w:t>
      </w:r>
      <w:proofErr w:type="spellStart"/>
      <w:r w:rsidRPr="00676D49">
        <w:rPr>
          <w:rFonts w:ascii="Arial" w:hAnsi="Arial" w:cs="Arial"/>
          <w:lang w:val="es-ES" w:eastAsia="zh-CN"/>
        </w:rPr>
        <w:t>d’estiu</w:t>
      </w:r>
      <w:proofErr w:type="spellEnd"/>
      <w:r w:rsidRPr="00676D49">
        <w:rPr>
          <w:rFonts w:ascii="Arial" w:hAnsi="Arial" w:cs="Arial"/>
          <w:lang w:val="es-ES" w:eastAsia="zh-CN"/>
        </w:rPr>
        <w:t xml:space="preserve"> que porta a </w:t>
      </w:r>
      <w:proofErr w:type="spellStart"/>
      <w:r w:rsidRPr="00676D49">
        <w:rPr>
          <w:rFonts w:ascii="Arial" w:hAnsi="Arial" w:cs="Arial"/>
          <w:lang w:val="es-ES" w:eastAsia="zh-CN"/>
        </w:rPr>
        <w:t>terme</w:t>
      </w:r>
      <w:proofErr w:type="spellEnd"/>
      <w:r w:rsidRPr="00676D49">
        <w:rPr>
          <w:rFonts w:ascii="Arial" w:hAnsi="Arial" w:cs="Arial"/>
          <w:lang w:val="es-ES" w:eastAsia="zh-CN"/>
        </w:rPr>
        <w:t xml:space="preserve"> </w:t>
      </w:r>
      <w:proofErr w:type="spellStart"/>
      <w:r w:rsidRPr="00676D49">
        <w:rPr>
          <w:rFonts w:ascii="Arial" w:hAnsi="Arial" w:cs="Arial"/>
          <w:lang w:val="es-ES" w:eastAsia="zh-CN"/>
        </w:rPr>
        <w:t>l’Ajuntament</w:t>
      </w:r>
      <w:proofErr w:type="spellEnd"/>
      <w:r w:rsidRPr="00676D49">
        <w:rPr>
          <w:rFonts w:ascii="Arial" w:hAnsi="Arial" w:cs="Arial"/>
          <w:lang w:val="es-ES" w:eastAsia="zh-CN"/>
        </w:rPr>
        <w:t xml:space="preserve"> de Santa Margarida de Montbui, </w:t>
      </w:r>
    </w:p>
    <w:p w14:paraId="75E020B6" w14:textId="77777777" w:rsidR="00676D49" w:rsidRPr="00676D49" w:rsidRDefault="00676D49" w:rsidP="00676D49">
      <w:pPr>
        <w:widowControl/>
        <w:jc w:val="both"/>
        <w:rPr>
          <w:rFonts w:ascii="Arial" w:hAnsi="Arial" w:cs="Arial"/>
          <w:lang w:val="es-ES" w:eastAsia="zh-CN"/>
        </w:rPr>
      </w:pPr>
    </w:p>
    <w:p w14:paraId="3253D1F1" w14:textId="77777777" w:rsidR="00676D49" w:rsidRPr="00676D49" w:rsidRDefault="00676D49" w:rsidP="00676D49">
      <w:pPr>
        <w:widowControl/>
        <w:jc w:val="both"/>
        <w:rPr>
          <w:rFonts w:ascii="Arial" w:hAnsi="Arial" w:cs="Arial"/>
          <w:lang w:val="es-ES" w:eastAsia="zh-CN"/>
        </w:rPr>
      </w:pPr>
      <w:r w:rsidRPr="00676D49">
        <w:rPr>
          <w:rFonts w:ascii="Arial" w:hAnsi="Arial" w:cs="Arial"/>
          <w:b/>
          <w:lang w:val="es-ES" w:eastAsia="zh-CN"/>
        </w:rPr>
        <w:t>DECLARO</w:t>
      </w:r>
      <w:r w:rsidRPr="00676D49">
        <w:rPr>
          <w:rFonts w:ascii="Arial" w:hAnsi="Arial" w:cs="Arial"/>
          <w:lang w:val="es-ES" w:eastAsia="zh-CN"/>
        </w:rPr>
        <w:t xml:space="preserve">, sota la </w:t>
      </w:r>
      <w:proofErr w:type="spellStart"/>
      <w:r w:rsidRPr="00676D49">
        <w:rPr>
          <w:rFonts w:ascii="Arial" w:hAnsi="Arial" w:cs="Arial"/>
          <w:lang w:val="es-ES" w:eastAsia="zh-CN"/>
        </w:rPr>
        <w:t>meva</w:t>
      </w:r>
      <w:proofErr w:type="spellEnd"/>
      <w:r w:rsidRPr="00676D49">
        <w:rPr>
          <w:rFonts w:ascii="Arial" w:hAnsi="Arial" w:cs="Arial"/>
          <w:lang w:val="es-ES" w:eastAsia="zh-CN"/>
        </w:rPr>
        <w:t xml:space="preserve"> </w:t>
      </w:r>
      <w:proofErr w:type="spellStart"/>
      <w:r w:rsidRPr="00676D49">
        <w:rPr>
          <w:rFonts w:ascii="Arial" w:hAnsi="Arial" w:cs="Arial"/>
          <w:lang w:val="es-ES" w:eastAsia="zh-CN"/>
        </w:rPr>
        <w:t>responsabilitat</w:t>
      </w:r>
      <w:proofErr w:type="spellEnd"/>
      <w:r w:rsidRPr="00676D49">
        <w:rPr>
          <w:rFonts w:ascii="Arial" w:hAnsi="Arial" w:cs="Arial"/>
          <w:lang w:val="es-ES" w:eastAsia="zh-CN"/>
        </w:rPr>
        <w:t xml:space="preserve">, </w:t>
      </w:r>
      <w:r w:rsidRPr="00676D49">
        <w:rPr>
          <w:rFonts w:ascii="Arial" w:hAnsi="Arial" w:cs="Arial"/>
          <w:b/>
          <w:lang w:val="es-ES" w:eastAsia="zh-CN"/>
        </w:rPr>
        <w:t xml:space="preserve">que no soc </w:t>
      </w:r>
      <w:proofErr w:type="spellStart"/>
      <w:r w:rsidRPr="00676D49">
        <w:rPr>
          <w:rFonts w:ascii="Arial" w:hAnsi="Arial" w:cs="Arial"/>
          <w:b/>
          <w:lang w:val="es-ES" w:eastAsia="zh-CN"/>
        </w:rPr>
        <w:t>propietari</w:t>
      </w:r>
      <w:proofErr w:type="spellEnd"/>
      <w:r w:rsidRPr="00676D49">
        <w:rPr>
          <w:rFonts w:ascii="Arial" w:hAnsi="Arial" w:cs="Arial"/>
          <w:b/>
          <w:lang w:val="es-ES" w:eastAsia="zh-CN"/>
        </w:rPr>
        <w:t xml:space="preserve"> de </w:t>
      </w:r>
      <w:proofErr w:type="spellStart"/>
      <w:r w:rsidRPr="00676D49">
        <w:rPr>
          <w:rFonts w:ascii="Arial" w:hAnsi="Arial" w:cs="Arial"/>
          <w:b/>
          <w:lang w:val="es-ES" w:eastAsia="zh-CN"/>
        </w:rPr>
        <w:t>més</w:t>
      </w:r>
      <w:proofErr w:type="spellEnd"/>
      <w:r w:rsidRPr="00676D49">
        <w:rPr>
          <w:rFonts w:ascii="Arial" w:hAnsi="Arial" w:cs="Arial"/>
          <w:b/>
          <w:lang w:val="es-ES" w:eastAsia="zh-CN"/>
        </w:rPr>
        <w:t xml:space="preserve"> </w:t>
      </w:r>
      <w:proofErr w:type="spellStart"/>
      <w:r w:rsidRPr="00676D49">
        <w:rPr>
          <w:rFonts w:ascii="Arial" w:hAnsi="Arial" w:cs="Arial"/>
          <w:b/>
          <w:lang w:val="es-ES" w:eastAsia="zh-CN"/>
        </w:rPr>
        <w:t>d’un</w:t>
      </w:r>
      <w:proofErr w:type="spellEnd"/>
      <w:r w:rsidRPr="00676D49">
        <w:rPr>
          <w:rFonts w:ascii="Arial" w:hAnsi="Arial" w:cs="Arial"/>
          <w:b/>
          <w:lang w:val="es-ES" w:eastAsia="zh-CN"/>
        </w:rPr>
        <w:t xml:space="preserve"> </w:t>
      </w:r>
      <w:proofErr w:type="spellStart"/>
      <w:r w:rsidRPr="00676D49">
        <w:rPr>
          <w:rFonts w:ascii="Arial" w:hAnsi="Arial" w:cs="Arial"/>
          <w:b/>
          <w:lang w:val="es-ES" w:eastAsia="zh-CN"/>
        </w:rPr>
        <w:t>bé</w:t>
      </w:r>
      <w:proofErr w:type="spellEnd"/>
      <w:r w:rsidRPr="00676D49">
        <w:rPr>
          <w:rFonts w:ascii="Arial" w:hAnsi="Arial" w:cs="Arial"/>
          <w:b/>
          <w:lang w:val="es-ES" w:eastAsia="zh-CN"/>
        </w:rPr>
        <w:t xml:space="preserve"> </w:t>
      </w:r>
      <w:proofErr w:type="spellStart"/>
      <w:r w:rsidRPr="00676D49">
        <w:rPr>
          <w:rFonts w:ascii="Arial" w:hAnsi="Arial" w:cs="Arial"/>
          <w:b/>
          <w:lang w:val="es-ES" w:eastAsia="zh-CN"/>
        </w:rPr>
        <w:t>immoble</w:t>
      </w:r>
      <w:proofErr w:type="spellEnd"/>
      <w:r w:rsidRPr="00676D49">
        <w:rPr>
          <w:rFonts w:ascii="Arial" w:hAnsi="Arial" w:cs="Arial"/>
          <w:b/>
          <w:lang w:val="es-ES" w:eastAsia="zh-CN"/>
        </w:rPr>
        <w:t xml:space="preserve"> en </w:t>
      </w:r>
      <w:proofErr w:type="spellStart"/>
      <w:r w:rsidRPr="00676D49">
        <w:rPr>
          <w:rFonts w:ascii="Arial" w:hAnsi="Arial" w:cs="Arial"/>
          <w:b/>
          <w:lang w:val="es-ES" w:eastAsia="zh-CN"/>
        </w:rPr>
        <w:t>règim</w:t>
      </w:r>
      <w:proofErr w:type="spellEnd"/>
      <w:r w:rsidRPr="00676D49">
        <w:rPr>
          <w:rFonts w:ascii="Arial" w:hAnsi="Arial" w:cs="Arial"/>
          <w:b/>
          <w:lang w:val="es-ES" w:eastAsia="zh-CN"/>
        </w:rPr>
        <w:t xml:space="preserve"> de </w:t>
      </w:r>
      <w:proofErr w:type="spellStart"/>
      <w:r w:rsidRPr="00676D49">
        <w:rPr>
          <w:rFonts w:ascii="Arial" w:hAnsi="Arial" w:cs="Arial"/>
          <w:b/>
          <w:lang w:val="es-ES" w:eastAsia="zh-CN"/>
        </w:rPr>
        <w:t>propietat</w:t>
      </w:r>
      <w:proofErr w:type="spellEnd"/>
      <w:r w:rsidRPr="00676D49">
        <w:rPr>
          <w:rFonts w:ascii="Arial" w:hAnsi="Arial" w:cs="Arial"/>
          <w:b/>
          <w:lang w:val="es-ES" w:eastAsia="zh-CN"/>
        </w:rPr>
        <w:t xml:space="preserve"> o </w:t>
      </w:r>
      <w:proofErr w:type="spellStart"/>
      <w:r w:rsidRPr="00676D49">
        <w:rPr>
          <w:rFonts w:ascii="Arial" w:hAnsi="Arial" w:cs="Arial"/>
          <w:b/>
          <w:lang w:val="es-ES" w:eastAsia="zh-CN"/>
        </w:rPr>
        <w:t>copropietat</w:t>
      </w:r>
      <w:proofErr w:type="spellEnd"/>
      <w:r w:rsidRPr="00676D49">
        <w:rPr>
          <w:rFonts w:ascii="Arial" w:hAnsi="Arial" w:cs="Arial"/>
          <w:lang w:val="es-ES" w:eastAsia="zh-CN"/>
        </w:rPr>
        <w:t xml:space="preserve">, ni </w:t>
      </w:r>
      <w:proofErr w:type="spellStart"/>
      <w:r w:rsidRPr="00676D49">
        <w:rPr>
          <w:rFonts w:ascii="Arial" w:hAnsi="Arial" w:cs="Arial"/>
          <w:lang w:val="es-ES" w:eastAsia="zh-CN"/>
        </w:rPr>
        <w:t>cap</w:t>
      </w:r>
      <w:proofErr w:type="spellEnd"/>
      <w:r w:rsidRPr="00676D49">
        <w:rPr>
          <w:rFonts w:ascii="Arial" w:hAnsi="Arial" w:cs="Arial"/>
          <w:lang w:val="es-ES" w:eastAsia="zh-CN"/>
        </w:rPr>
        <w:t xml:space="preserve"> </w:t>
      </w:r>
      <w:proofErr w:type="spellStart"/>
      <w:r w:rsidRPr="00676D49">
        <w:rPr>
          <w:rFonts w:ascii="Arial" w:hAnsi="Arial" w:cs="Arial"/>
          <w:lang w:val="es-ES" w:eastAsia="zh-CN"/>
        </w:rPr>
        <w:t>dels</w:t>
      </w:r>
      <w:proofErr w:type="spellEnd"/>
      <w:r w:rsidRPr="00676D49">
        <w:rPr>
          <w:rFonts w:ascii="Arial" w:hAnsi="Arial" w:cs="Arial"/>
          <w:lang w:val="es-ES" w:eastAsia="zh-CN"/>
        </w:rPr>
        <w:t xml:space="preserve"> </w:t>
      </w:r>
      <w:proofErr w:type="spellStart"/>
      <w:r w:rsidRPr="00676D49">
        <w:rPr>
          <w:rFonts w:ascii="Arial" w:hAnsi="Arial" w:cs="Arial"/>
          <w:lang w:val="es-ES" w:eastAsia="zh-CN"/>
        </w:rPr>
        <w:t>altres</w:t>
      </w:r>
      <w:proofErr w:type="spellEnd"/>
      <w:r w:rsidRPr="00676D49">
        <w:rPr>
          <w:rFonts w:ascii="Arial" w:hAnsi="Arial" w:cs="Arial"/>
          <w:lang w:val="es-ES" w:eastAsia="zh-CN"/>
        </w:rPr>
        <w:t xml:space="preserve"> membres que consten </w:t>
      </w:r>
      <w:proofErr w:type="spellStart"/>
      <w:r w:rsidRPr="00676D49">
        <w:rPr>
          <w:rFonts w:ascii="Arial" w:hAnsi="Arial" w:cs="Arial"/>
          <w:lang w:val="es-ES" w:eastAsia="zh-CN"/>
        </w:rPr>
        <w:t>com</w:t>
      </w:r>
      <w:proofErr w:type="spellEnd"/>
      <w:r w:rsidRPr="00676D49">
        <w:rPr>
          <w:rFonts w:ascii="Arial" w:hAnsi="Arial" w:cs="Arial"/>
          <w:lang w:val="es-ES" w:eastAsia="zh-CN"/>
        </w:rPr>
        <w:t xml:space="preserve"> a </w:t>
      </w:r>
      <w:proofErr w:type="spellStart"/>
      <w:r w:rsidRPr="00676D49">
        <w:rPr>
          <w:rFonts w:ascii="Arial" w:hAnsi="Arial" w:cs="Arial"/>
          <w:lang w:val="es-ES" w:eastAsia="zh-CN"/>
        </w:rPr>
        <w:t>empadronats</w:t>
      </w:r>
      <w:proofErr w:type="spellEnd"/>
      <w:r w:rsidRPr="00676D49">
        <w:rPr>
          <w:rFonts w:ascii="Arial" w:hAnsi="Arial" w:cs="Arial"/>
          <w:lang w:val="es-ES" w:eastAsia="zh-CN"/>
        </w:rPr>
        <w:t xml:space="preserve"> al </w:t>
      </w:r>
      <w:proofErr w:type="spellStart"/>
      <w:r w:rsidRPr="00676D49">
        <w:rPr>
          <w:rFonts w:ascii="Arial" w:hAnsi="Arial" w:cs="Arial"/>
          <w:lang w:val="es-ES" w:eastAsia="zh-CN"/>
        </w:rPr>
        <w:t>meu</w:t>
      </w:r>
      <w:proofErr w:type="spellEnd"/>
      <w:r w:rsidRPr="00676D49">
        <w:rPr>
          <w:rFonts w:ascii="Arial" w:hAnsi="Arial" w:cs="Arial"/>
          <w:lang w:val="es-ES" w:eastAsia="zh-CN"/>
        </w:rPr>
        <w:t xml:space="preserve"> </w:t>
      </w:r>
      <w:proofErr w:type="spellStart"/>
      <w:r w:rsidRPr="00676D49">
        <w:rPr>
          <w:rFonts w:ascii="Arial" w:hAnsi="Arial" w:cs="Arial"/>
          <w:lang w:val="es-ES" w:eastAsia="zh-CN"/>
        </w:rPr>
        <w:t>domicili</w:t>
      </w:r>
      <w:proofErr w:type="spellEnd"/>
      <w:r w:rsidRPr="00676D49">
        <w:rPr>
          <w:rFonts w:ascii="Arial" w:hAnsi="Arial" w:cs="Arial"/>
          <w:lang w:val="es-ES" w:eastAsia="zh-CN"/>
        </w:rPr>
        <w:t xml:space="preserve">. </w:t>
      </w:r>
    </w:p>
    <w:p w14:paraId="54A9CCB6" w14:textId="77777777" w:rsidR="00676D49" w:rsidRPr="00676D49" w:rsidRDefault="00676D49" w:rsidP="00676D49">
      <w:pPr>
        <w:widowControl/>
        <w:jc w:val="both"/>
        <w:rPr>
          <w:rFonts w:ascii="Arial" w:hAnsi="Arial" w:cs="Arial"/>
          <w:lang w:val="es-ES" w:eastAsia="zh-CN"/>
        </w:rPr>
      </w:pPr>
    </w:p>
    <w:p w14:paraId="111F4ADF" w14:textId="77777777" w:rsidR="00676D49" w:rsidRPr="00676D49" w:rsidRDefault="00676D49" w:rsidP="00676D49">
      <w:pPr>
        <w:widowControl/>
        <w:rPr>
          <w:rFonts w:ascii="Arial" w:hAnsi="Arial" w:cs="Arial"/>
          <w:lang w:val="es-ES" w:eastAsia="zh-CN"/>
        </w:rPr>
      </w:pPr>
      <w:r w:rsidRPr="00676D49">
        <w:rPr>
          <w:rFonts w:ascii="Arial" w:hAnsi="Arial" w:cs="Arial"/>
          <w:b/>
          <w:lang w:val="es-ES" w:eastAsia="zh-CN"/>
        </w:rPr>
        <w:t>DECLARO</w:t>
      </w:r>
      <w:r w:rsidRPr="00676D49">
        <w:rPr>
          <w:rFonts w:ascii="Arial" w:hAnsi="Arial" w:cs="Arial"/>
          <w:lang w:val="es-ES" w:eastAsia="zh-CN"/>
        </w:rPr>
        <w:t xml:space="preserve">, sota la </w:t>
      </w:r>
      <w:proofErr w:type="spellStart"/>
      <w:r w:rsidRPr="00676D49">
        <w:rPr>
          <w:rFonts w:ascii="Arial" w:hAnsi="Arial" w:cs="Arial"/>
          <w:lang w:val="es-ES" w:eastAsia="zh-CN"/>
        </w:rPr>
        <w:t>meva</w:t>
      </w:r>
      <w:proofErr w:type="spellEnd"/>
      <w:r w:rsidRPr="00676D49">
        <w:rPr>
          <w:rFonts w:ascii="Arial" w:hAnsi="Arial" w:cs="Arial"/>
          <w:lang w:val="es-ES" w:eastAsia="zh-CN"/>
        </w:rPr>
        <w:t xml:space="preserve"> </w:t>
      </w:r>
      <w:proofErr w:type="spellStart"/>
      <w:r w:rsidRPr="00676D49">
        <w:rPr>
          <w:rFonts w:ascii="Arial" w:hAnsi="Arial" w:cs="Arial"/>
          <w:lang w:val="es-ES" w:eastAsia="zh-CN"/>
        </w:rPr>
        <w:t>responsabilitat</w:t>
      </w:r>
      <w:proofErr w:type="spellEnd"/>
      <w:r w:rsidRPr="00676D49">
        <w:rPr>
          <w:rFonts w:ascii="Arial" w:hAnsi="Arial" w:cs="Arial"/>
          <w:lang w:val="es-ES" w:eastAsia="zh-CN"/>
        </w:rPr>
        <w:t xml:space="preserve">, que </w:t>
      </w:r>
      <w:r w:rsidRPr="00676D49">
        <w:rPr>
          <w:rFonts w:ascii="Arial" w:hAnsi="Arial" w:cs="Arial"/>
          <w:b/>
          <w:lang w:val="es-ES" w:eastAsia="zh-CN"/>
        </w:rPr>
        <w:t xml:space="preserve">no </w:t>
      </w:r>
      <w:proofErr w:type="spellStart"/>
      <w:r w:rsidRPr="00676D49">
        <w:rPr>
          <w:rFonts w:ascii="Arial" w:hAnsi="Arial" w:cs="Arial"/>
          <w:b/>
          <w:lang w:val="es-ES" w:eastAsia="zh-CN"/>
        </w:rPr>
        <w:t>percebo</w:t>
      </w:r>
      <w:proofErr w:type="spellEnd"/>
      <w:r w:rsidRPr="00676D49">
        <w:rPr>
          <w:rFonts w:ascii="Arial" w:hAnsi="Arial" w:cs="Arial"/>
          <w:b/>
          <w:lang w:val="es-ES" w:eastAsia="zh-CN"/>
        </w:rPr>
        <w:t xml:space="preserve"> </w:t>
      </w:r>
      <w:proofErr w:type="spellStart"/>
      <w:r w:rsidRPr="00676D49">
        <w:rPr>
          <w:rFonts w:ascii="Arial" w:hAnsi="Arial" w:cs="Arial"/>
          <w:b/>
          <w:lang w:val="es-ES" w:eastAsia="zh-CN"/>
        </w:rPr>
        <w:t>cap</w:t>
      </w:r>
      <w:proofErr w:type="spellEnd"/>
      <w:r w:rsidRPr="00676D49">
        <w:rPr>
          <w:rFonts w:ascii="Arial" w:hAnsi="Arial" w:cs="Arial"/>
          <w:b/>
          <w:lang w:val="es-ES" w:eastAsia="zh-CN"/>
        </w:rPr>
        <w:t xml:space="preserve"> </w:t>
      </w:r>
      <w:proofErr w:type="spellStart"/>
      <w:r w:rsidRPr="00676D49">
        <w:rPr>
          <w:rFonts w:ascii="Arial" w:hAnsi="Arial" w:cs="Arial"/>
          <w:b/>
          <w:lang w:val="es-ES" w:eastAsia="zh-CN"/>
        </w:rPr>
        <w:t>altre</w:t>
      </w:r>
      <w:proofErr w:type="spellEnd"/>
      <w:r w:rsidRPr="00676D49">
        <w:rPr>
          <w:rFonts w:ascii="Arial" w:hAnsi="Arial" w:cs="Arial"/>
          <w:b/>
          <w:lang w:val="es-ES" w:eastAsia="zh-CN"/>
        </w:rPr>
        <w:t xml:space="preserve"> </w:t>
      </w:r>
      <w:proofErr w:type="spellStart"/>
      <w:r w:rsidRPr="00676D49">
        <w:rPr>
          <w:rFonts w:ascii="Arial" w:hAnsi="Arial" w:cs="Arial"/>
          <w:b/>
          <w:lang w:val="es-ES" w:eastAsia="zh-CN"/>
        </w:rPr>
        <w:t>ajut</w:t>
      </w:r>
      <w:proofErr w:type="spellEnd"/>
      <w:r w:rsidRPr="00676D49">
        <w:rPr>
          <w:rFonts w:ascii="Arial" w:hAnsi="Arial" w:cs="Arial"/>
          <w:b/>
          <w:lang w:val="es-ES" w:eastAsia="zh-CN"/>
        </w:rPr>
        <w:t xml:space="preserve"> de </w:t>
      </w:r>
      <w:proofErr w:type="spellStart"/>
      <w:r w:rsidRPr="00676D49">
        <w:rPr>
          <w:rFonts w:ascii="Arial" w:hAnsi="Arial" w:cs="Arial"/>
          <w:b/>
          <w:lang w:val="es-ES" w:eastAsia="zh-CN"/>
        </w:rPr>
        <w:t>cap</w:t>
      </w:r>
      <w:proofErr w:type="spellEnd"/>
      <w:r w:rsidRPr="00676D49">
        <w:rPr>
          <w:rFonts w:ascii="Arial" w:hAnsi="Arial" w:cs="Arial"/>
          <w:b/>
          <w:lang w:val="es-ES" w:eastAsia="zh-CN"/>
        </w:rPr>
        <w:t xml:space="preserve"> </w:t>
      </w:r>
      <w:proofErr w:type="spellStart"/>
      <w:r w:rsidRPr="00676D49">
        <w:rPr>
          <w:rFonts w:ascii="Arial" w:hAnsi="Arial" w:cs="Arial"/>
          <w:b/>
          <w:lang w:val="es-ES" w:eastAsia="zh-CN"/>
        </w:rPr>
        <w:t>altre</w:t>
      </w:r>
      <w:proofErr w:type="spellEnd"/>
      <w:r w:rsidRPr="00676D49">
        <w:rPr>
          <w:rFonts w:ascii="Arial" w:hAnsi="Arial" w:cs="Arial"/>
          <w:b/>
          <w:lang w:val="es-ES" w:eastAsia="zh-CN"/>
        </w:rPr>
        <w:t xml:space="preserve"> </w:t>
      </w:r>
      <w:proofErr w:type="spellStart"/>
      <w:r w:rsidRPr="00676D49">
        <w:rPr>
          <w:rFonts w:ascii="Arial" w:hAnsi="Arial" w:cs="Arial"/>
          <w:b/>
          <w:lang w:val="es-ES" w:eastAsia="zh-CN"/>
        </w:rPr>
        <w:t>administració</w:t>
      </w:r>
      <w:proofErr w:type="spellEnd"/>
      <w:r w:rsidRPr="00676D49">
        <w:rPr>
          <w:rFonts w:ascii="Arial" w:hAnsi="Arial" w:cs="Arial"/>
          <w:b/>
          <w:lang w:val="es-ES" w:eastAsia="zh-CN"/>
        </w:rPr>
        <w:t xml:space="preserve"> pública que </w:t>
      </w:r>
      <w:proofErr w:type="spellStart"/>
      <w:r w:rsidRPr="00676D49">
        <w:rPr>
          <w:rFonts w:ascii="Arial" w:hAnsi="Arial" w:cs="Arial"/>
          <w:b/>
          <w:lang w:val="es-ES" w:eastAsia="zh-CN"/>
        </w:rPr>
        <w:t>cobreixi</w:t>
      </w:r>
      <w:proofErr w:type="spellEnd"/>
      <w:r w:rsidRPr="00676D49">
        <w:rPr>
          <w:rFonts w:ascii="Arial" w:hAnsi="Arial" w:cs="Arial"/>
          <w:b/>
          <w:lang w:val="es-ES" w:eastAsia="zh-CN"/>
        </w:rPr>
        <w:t xml:space="preserve"> </w:t>
      </w:r>
      <w:proofErr w:type="spellStart"/>
      <w:r w:rsidRPr="00676D49">
        <w:rPr>
          <w:rFonts w:ascii="Arial" w:hAnsi="Arial" w:cs="Arial"/>
          <w:b/>
          <w:lang w:val="es-ES" w:eastAsia="zh-CN"/>
        </w:rPr>
        <w:t>totalment</w:t>
      </w:r>
      <w:proofErr w:type="spellEnd"/>
      <w:r w:rsidRPr="00676D49">
        <w:rPr>
          <w:rFonts w:ascii="Arial" w:hAnsi="Arial" w:cs="Arial"/>
          <w:b/>
          <w:lang w:val="es-ES" w:eastAsia="zh-CN"/>
        </w:rPr>
        <w:t xml:space="preserve"> el </w:t>
      </w:r>
      <w:proofErr w:type="spellStart"/>
      <w:r w:rsidRPr="00676D49">
        <w:rPr>
          <w:rFonts w:ascii="Arial" w:hAnsi="Arial" w:cs="Arial"/>
          <w:b/>
          <w:lang w:val="es-ES" w:eastAsia="zh-CN"/>
        </w:rPr>
        <w:t>cost</w:t>
      </w:r>
      <w:proofErr w:type="spellEnd"/>
      <w:r w:rsidRPr="00676D49">
        <w:rPr>
          <w:rFonts w:ascii="Arial" w:hAnsi="Arial" w:cs="Arial"/>
          <w:b/>
          <w:lang w:val="es-ES" w:eastAsia="zh-CN"/>
        </w:rPr>
        <w:t xml:space="preserve"> de </w:t>
      </w:r>
      <w:proofErr w:type="spellStart"/>
      <w:r w:rsidRPr="00676D49">
        <w:rPr>
          <w:rFonts w:ascii="Arial" w:hAnsi="Arial" w:cs="Arial"/>
          <w:b/>
          <w:lang w:val="es-ES" w:eastAsia="zh-CN"/>
        </w:rPr>
        <w:t>l’activitat</w:t>
      </w:r>
      <w:proofErr w:type="spellEnd"/>
      <w:r w:rsidRPr="00676D49">
        <w:rPr>
          <w:rFonts w:ascii="Arial" w:hAnsi="Arial" w:cs="Arial"/>
          <w:b/>
          <w:lang w:val="es-ES" w:eastAsia="zh-CN"/>
        </w:rPr>
        <w:t xml:space="preserve"> </w:t>
      </w:r>
      <w:proofErr w:type="spellStart"/>
      <w:r w:rsidRPr="00676D49">
        <w:rPr>
          <w:rFonts w:ascii="Arial" w:hAnsi="Arial" w:cs="Arial"/>
          <w:b/>
          <w:lang w:val="es-ES" w:eastAsia="zh-CN"/>
        </w:rPr>
        <w:t>d’estiu</w:t>
      </w:r>
      <w:proofErr w:type="spellEnd"/>
      <w:r w:rsidRPr="00676D49">
        <w:rPr>
          <w:rFonts w:ascii="Arial" w:hAnsi="Arial" w:cs="Arial"/>
          <w:b/>
          <w:lang w:val="es-ES" w:eastAsia="zh-CN"/>
        </w:rPr>
        <w:t xml:space="preserve"> </w:t>
      </w:r>
      <w:r w:rsidRPr="00676D49">
        <w:rPr>
          <w:rFonts w:ascii="Arial" w:hAnsi="Arial" w:cs="Arial"/>
          <w:lang w:val="es-ES" w:eastAsia="zh-CN"/>
        </w:rPr>
        <w:t xml:space="preserve">per una banda, i que totes les dades consignades en </w:t>
      </w:r>
      <w:proofErr w:type="spellStart"/>
      <w:r w:rsidRPr="00676D49">
        <w:rPr>
          <w:rFonts w:ascii="Arial" w:hAnsi="Arial" w:cs="Arial"/>
          <w:lang w:val="es-ES" w:eastAsia="zh-CN"/>
        </w:rPr>
        <w:t>aquesta</w:t>
      </w:r>
      <w:proofErr w:type="spellEnd"/>
      <w:r w:rsidRPr="00676D49">
        <w:rPr>
          <w:rFonts w:ascii="Arial" w:hAnsi="Arial" w:cs="Arial"/>
          <w:lang w:val="es-ES" w:eastAsia="zh-CN"/>
        </w:rPr>
        <w:t xml:space="preserve"> </w:t>
      </w:r>
      <w:proofErr w:type="spellStart"/>
      <w:r w:rsidRPr="00676D49">
        <w:rPr>
          <w:rFonts w:ascii="Arial" w:hAnsi="Arial" w:cs="Arial"/>
          <w:lang w:val="es-ES" w:eastAsia="zh-CN"/>
        </w:rPr>
        <w:t>sol·licitud</w:t>
      </w:r>
      <w:proofErr w:type="spellEnd"/>
      <w:r w:rsidRPr="00676D49">
        <w:rPr>
          <w:rFonts w:ascii="Arial" w:hAnsi="Arial" w:cs="Arial"/>
          <w:lang w:val="es-ES" w:eastAsia="zh-CN"/>
        </w:rPr>
        <w:t xml:space="preserve"> </w:t>
      </w:r>
      <w:proofErr w:type="spellStart"/>
      <w:r w:rsidRPr="00676D49">
        <w:rPr>
          <w:rFonts w:ascii="Arial" w:hAnsi="Arial" w:cs="Arial"/>
          <w:lang w:val="es-ES" w:eastAsia="zh-CN"/>
        </w:rPr>
        <w:t>són</w:t>
      </w:r>
      <w:proofErr w:type="spellEnd"/>
      <w:r w:rsidRPr="00676D49">
        <w:rPr>
          <w:rFonts w:ascii="Arial" w:hAnsi="Arial" w:cs="Arial"/>
          <w:lang w:val="es-ES" w:eastAsia="zh-CN"/>
        </w:rPr>
        <w:t xml:space="preserve"> </w:t>
      </w:r>
      <w:proofErr w:type="spellStart"/>
      <w:r w:rsidRPr="00676D49">
        <w:rPr>
          <w:rFonts w:ascii="Arial" w:hAnsi="Arial" w:cs="Arial"/>
          <w:lang w:val="es-ES" w:eastAsia="zh-CN"/>
        </w:rPr>
        <w:t>certes</w:t>
      </w:r>
      <w:proofErr w:type="spellEnd"/>
      <w:r w:rsidRPr="00676D49">
        <w:rPr>
          <w:rFonts w:ascii="Arial" w:hAnsi="Arial" w:cs="Arial"/>
          <w:lang w:val="es-ES" w:eastAsia="zh-CN"/>
        </w:rPr>
        <w:t xml:space="preserve">. </w:t>
      </w:r>
    </w:p>
    <w:p w14:paraId="7887FDF0" w14:textId="77777777" w:rsidR="00676D49" w:rsidRPr="00676D49" w:rsidRDefault="00676D49" w:rsidP="00676D49">
      <w:pPr>
        <w:widowControl/>
        <w:jc w:val="both"/>
        <w:rPr>
          <w:rFonts w:ascii="Arial" w:hAnsi="Arial" w:cs="Arial"/>
          <w:lang w:val="es-ES" w:eastAsia="zh-CN"/>
        </w:rPr>
      </w:pPr>
    </w:p>
    <w:p w14:paraId="1425D17B" w14:textId="77777777" w:rsidR="00676D49" w:rsidRPr="00676D49" w:rsidRDefault="00676D49" w:rsidP="00676D49">
      <w:pPr>
        <w:spacing w:line="360" w:lineRule="auto"/>
        <w:jc w:val="both"/>
        <w:rPr>
          <w:rFonts w:ascii="Arial" w:hAnsi="Arial" w:cs="Arial"/>
          <w:lang w:val="es-ES"/>
        </w:rPr>
      </w:pPr>
      <w:r w:rsidRPr="00676D49">
        <w:rPr>
          <w:rFonts w:ascii="Arial" w:hAnsi="Arial" w:cs="Arial"/>
          <w:lang w:val="es-ES"/>
        </w:rPr>
        <w:t>Signatura:</w:t>
      </w:r>
    </w:p>
    <w:tbl>
      <w:tblPr>
        <w:tblStyle w:val="Tablaconcuadrcula"/>
        <w:tblW w:w="0" w:type="auto"/>
        <w:tblLook w:val="04A0" w:firstRow="1" w:lastRow="0" w:firstColumn="1" w:lastColumn="0" w:noHBand="0" w:noVBand="1"/>
      </w:tblPr>
      <w:tblGrid>
        <w:gridCol w:w="4441"/>
      </w:tblGrid>
      <w:tr w:rsidR="00676D49" w:rsidRPr="00676D49" w14:paraId="441B3F26" w14:textId="77777777" w:rsidTr="00BE214F">
        <w:trPr>
          <w:trHeight w:val="1238"/>
        </w:trPr>
        <w:tc>
          <w:tcPr>
            <w:tcW w:w="4441" w:type="dxa"/>
          </w:tcPr>
          <w:p w14:paraId="09E227BD" w14:textId="77777777" w:rsidR="00676D49" w:rsidRPr="00676D49" w:rsidRDefault="00676D49" w:rsidP="00BE214F">
            <w:pPr>
              <w:spacing w:line="360" w:lineRule="auto"/>
              <w:jc w:val="both"/>
              <w:rPr>
                <w:rFonts w:ascii="Arial" w:hAnsi="Arial" w:cs="Arial"/>
                <w:lang w:val="es-ES"/>
              </w:rPr>
            </w:pPr>
          </w:p>
        </w:tc>
      </w:tr>
    </w:tbl>
    <w:p w14:paraId="64526533" w14:textId="77777777" w:rsidR="00676D49" w:rsidRPr="00676D49" w:rsidRDefault="00676D49" w:rsidP="00676D49">
      <w:pPr>
        <w:spacing w:line="360" w:lineRule="auto"/>
        <w:jc w:val="both"/>
        <w:rPr>
          <w:rFonts w:ascii="Arial" w:hAnsi="Arial" w:cs="Arial"/>
          <w:lang w:val="es-ES"/>
        </w:rPr>
      </w:pPr>
    </w:p>
    <w:p w14:paraId="480151E8" w14:textId="77777777" w:rsidR="00676D49" w:rsidRPr="00676D49" w:rsidRDefault="00676D49" w:rsidP="00676D49">
      <w:pPr>
        <w:spacing w:line="360" w:lineRule="auto"/>
        <w:jc w:val="both"/>
        <w:rPr>
          <w:rFonts w:ascii="Arial" w:hAnsi="Arial" w:cs="Arial"/>
          <w:lang w:val="es-ES"/>
        </w:rPr>
      </w:pPr>
    </w:p>
    <w:p w14:paraId="75B01F33" w14:textId="77777777" w:rsidR="00676D49" w:rsidRPr="00676D49" w:rsidRDefault="00676D49" w:rsidP="00676D49">
      <w:pPr>
        <w:widowControl/>
        <w:jc w:val="both"/>
        <w:rPr>
          <w:rFonts w:ascii="Arial" w:hAnsi="Arial" w:cs="Arial"/>
          <w:lang w:val="es-ES" w:eastAsia="zh-CN"/>
        </w:rPr>
      </w:pPr>
      <w:r w:rsidRPr="00676D49">
        <w:rPr>
          <w:rFonts w:ascii="Arial" w:hAnsi="Arial" w:cs="Arial"/>
          <w:lang w:val="es-ES" w:eastAsia="zh-CN"/>
        </w:rPr>
        <w:t xml:space="preserve">Santa Margarida de Montbui, _________ de __________ </w:t>
      </w:r>
      <w:proofErr w:type="spellStart"/>
      <w:r w:rsidRPr="00676D49">
        <w:rPr>
          <w:rFonts w:ascii="Arial" w:hAnsi="Arial" w:cs="Arial"/>
          <w:lang w:val="es-ES" w:eastAsia="zh-CN"/>
        </w:rPr>
        <w:t>de</w:t>
      </w:r>
      <w:proofErr w:type="spellEnd"/>
      <w:r w:rsidRPr="00676D49">
        <w:rPr>
          <w:rFonts w:ascii="Arial" w:hAnsi="Arial" w:cs="Arial"/>
          <w:lang w:val="es-ES" w:eastAsia="zh-CN"/>
        </w:rPr>
        <w:t xml:space="preserve"> 202_</w:t>
      </w:r>
    </w:p>
    <w:p w14:paraId="00A9D347" w14:textId="77777777" w:rsidR="00676D49" w:rsidRPr="00676D49" w:rsidRDefault="00676D49" w:rsidP="00676D49">
      <w:pPr>
        <w:widowControl/>
        <w:jc w:val="both"/>
        <w:rPr>
          <w:rFonts w:ascii="Arial" w:hAnsi="Arial" w:cs="Arial"/>
          <w:lang w:val="es-ES" w:eastAsia="zh-CN"/>
        </w:rPr>
      </w:pPr>
    </w:p>
    <w:p w14:paraId="0E1B0611" w14:textId="77777777" w:rsidR="00676D49" w:rsidRPr="00676D49" w:rsidRDefault="00676D49" w:rsidP="00676D49">
      <w:pPr>
        <w:widowControl/>
        <w:rPr>
          <w:rFonts w:ascii="Arial" w:hAnsi="Arial" w:cs="Arial"/>
          <w:lang w:val="es-ES" w:eastAsia="zh-CN"/>
        </w:rPr>
      </w:pPr>
      <w:r w:rsidRPr="00676D49">
        <w:rPr>
          <w:rFonts w:ascii="Arial" w:hAnsi="Arial" w:cs="Arial"/>
          <w:lang w:val="es-ES" w:eastAsia="zh-CN"/>
        </w:rPr>
        <w:br w:type="page"/>
      </w:r>
    </w:p>
    <w:p w14:paraId="3DC4614A" w14:textId="77777777" w:rsidR="00676D49" w:rsidRPr="00676D49" w:rsidRDefault="00676D49" w:rsidP="00676D49">
      <w:pPr>
        <w:rPr>
          <w:rFonts w:ascii="Arial" w:hAnsi="Arial" w:cs="Arial"/>
          <w:lang w:val="es-ES" w:eastAsia="zh-CN"/>
        </w:rPr>
      </w:pPr>
      <w:r w:rsidRPr="00676D49">
        <w:rPr>
          <w:rFonts w:ascii="Arial" w:hAnsi="Arial" w:cs="Arial"/>
          <w:b/>
          <w:lang w:val="es-ES"/>
        </w:rPr>
        <w:lastRenderedPageBreak/>
        <w:t>ANNEX 3</w:t>
      </w:r>
      <w:r w:rsidRPr="00676D49">
        <w:rPr>
          <w:rFonts w:ascii="Arial" w:hAnsi="Arial" w:cs="Arial"/>
          <w:lang w:val="es-ES" w:eastAsia="zh-CN"/>
        </w:rPr>
        <w:t xml:space="preserve"> </w:t>
      </w:r>
      <w:r w:rsidRPr="00676D49">
        <w:rPr>
          <w:rFonts w:ascii="Arial" w:hAnsi="Arial" w:cs="Arial"/>
          <w:lang w:val="es-ES" w:eastAsia="zh-CN"/>
        </w:rPr>
        <w:tab/>
      </w:r>
    </w:p>
    <w:p w14:paraId="31D5322E" w14:textId="77777777" w:rsidR="00676D49" w:rsidRPr="00676D49" w:rsidRDefault="00676D49" w:rsidP="00676D49">
      <w:pPr>
        <w:widowControl/>
        <w:spacing w:line="192" w:lineRule="auto"/>
        <w:ind w:left="4254" w:firstLine="709"/>
        <w:jc w:val="center"/>
        <w:textAlignment w:val="baseline"/>
        <w:rPr>
          <w:rFonts w:ascii="Arial" w:eastAsia="SimSun" w:hAnsi="Arial" w:cs="Arial"/>
          <w:lang w:val="es-ES" w:eastAsia="zh-CN"/>
        </w:rPr>
      </w:pPr>
      <w:r w:rsidRPr="00676D49">
        <w:rPr>
          <w:rFonts w:ascii="Arial" w:eastAsia="SimSun" w:hAnsi="Arial" w:cs="Arial"/>
          <w:lang w:val="es-ES" w:eastAsia="zh-CN"/>
        </w:rPr>
        <w:object w:dxaOrig="3555" w:dyaOrig="780" w14:anchorId="2621F2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0pt;height:36pt;visibility:visible" o:ole="">
            <v:imagedata r:id="rId10" o:title=""/>
          </v:shape>
          <o:OLEObject Type="Embed" ProgID="Unknown" ShapeID="_x0000_i1025" DrawAspect="Content" ObjectID="_1839754729" r:id="rId11"/>
        </w:object>
      </w:r>
    </w:p>
    <w:p w14:paraId="5AF2EC38" w14:textId="77777777" w:rsidR="00676D49" w:rsidRPr="00676D49" w:rsidRDefault="00676D49" w:rsidP="00676D49">
      <w:pPr>
        <w:widowControl/>
        <w:spacing w:line="192" w:lineRule="auto"/>
        <w:ind w:left="4254" w:firstLine="709"/>
        <w:jc w:val="center"/>
        <w:textAlignment w:val="baseline"/>
        <w:rPr>
          <w:rFonts w:ascii="Arial" w:eastAsia="Batang, 바탕" w:hAnsi="Arial" w:cs="Arial"/>
          <w:b/>
          <w:lang w:val="es-ES" w:eastAsia="zh-CN"/>
        </w:rPr>
      </w:pPr>
    </w:p>
    <w:p w14:paraId="345D148F" w14:textId="77777777" w:rsidR="00676D49" w:rsidRPr="00676D49" w:rsidRDefault="00676D49" w:rsidP="00676D49">
      <w:pPr>
        <w:widowControl/>
        <w:spacing w:line="192" w:lineRule="auto"/>
        <w:jc w:val="center"/>
        <w:textAlignment w:val="baseline"/>
        <w:rPr>
          <w:rFonts w:ascii="Arial" w:eastAsia="Batang, 바탕" w:hAnsi="Arial" w:cs="Arial"/>
          <w:b/>
          <w:lang w:val="es-ES" w:eastAsia="zh-CN"/>
        </w:rPr>
      </w:pPr>
    </w:p>
    <w:p w14:paraId="71EA8138" w14:textId="77777777" w:rsidR="00676D49" w:rsidRPr="00676D49" w:rsidRDefault="00676D49" w:rsidP="00676D49">
      <w:pPr>
        <w:widowControl/>
        <w:spacing w:line="192" w:lineRule="auto"/>
        <w:jc w:val="both"/>
        <w:textAlignment w:val="baseline"/>
        <w:rPr>
          <w:rFonts w:ascii="Arial" w:eastAsia="SimSun" w:hAnsi="Arial" w:cs="Arial"/>
          <w:lang w:val="es-ES" w:eastAsia="zh-CN"/>
        </w:rPr>
      </w:pPr>
      <w:r w:rsidRPr="00676D49">
        <w:rPr>
          <w:rFonts w:ascii="Arial" w:eastAsia="Batang, 바탕" w:hAnsi="Arial" w:cs="Arial"/>
          <w:b/>
          <w:lang w:val="es-ES" w:eastAsia="zh-CN"/>
        </w:rPr>
        <w:t xml:space="preserve">MODEL D’AUTORITZACIÓ DE L’INTERESSAT/ADA PER A QUE L’AJUNTAMENT DE SANTA MARGARIDA DE MONTBUI PUGUI DEMANAR LES DARRERES DADES A L’AGÈNCIA TRIBUTÀRIA RELATIVES AL NIVELL DE RENDA (IRPF). </w:t>
      </w:r>
    </w:p>
    <w:p w14:paraId="4C6C484A" w14:textId="77777777" w:rsidR="00676D49" w:rsidRPr="00676D49" w:rsidRDefault="00676D49" w:rsidP="00676D49">
      <w:pPr>
        <w:widowControl/>
        <w:spacing w:line="192" w:lineRule="auto"/>
        <w:textAlignment w:val="baseline"/>
        <w:rPr>
          <w:rFonts w:ascii="Arial" w:eastAsia="Batang, 바탕" w:hAnsi="Arial" w:cs="Arial"/>
          <w:lang w:val="es-ES" w:eastAsia="zh-CN"/>
        </w:rPr>
      </w:pPr>
    </w:p>
    <w:p w14:paraId="711E1DF7" w14:textId="77777777" w:rsidR="00676D49" w:rsidRPr="00676D49" w:rsidRDefault="00676D49" w:rsidP="00676D49">
      <w:pPr>
        <w:widowControl/>
        <w:spacing w:line="192" w:lineRule="auto"/>
        <w:jc w:val="both"/>
        <w:textAlignment w:val="baseline"/>
        <w:rPr>
          <w:rFonts w:ascii="Arial" w:eastAsia="Batang, 바탕" w:hAnsi="Arial" w:cs="Arial"/>
          <w:lang w:val="es-ES" w:eastAsia="zh-CN"/>
        </w:rPr>
      </w:pPr>
      <w:r w:rsidRPr="00676D49">
        <w:rPr>
          <w:rFonts w:ascii="Arial" w:eastAsia="Batang, 바탕" w:hAnsi="Arial" w:cs="Arial"/>
          <w:lang w:val="es-ES" w:eastAsia="zh-CN"/>
        </w:rPr>
        <w:t xml:space="preserve">El/la </w:t>
      </w:r>
      <w:proofErr w:type="spellStart"/>
      <w:r w:rsidRPr="00676D49">
        <w:rPr>
          <w:rFonts w:ascii="Arial" w:eastAsia="Batang, 바탕" w:hAnsi="Arial" w:cs="Arial"/>
          <w:lang w:val="es-ES" w:eastAsia="zh-CN"/>
        </w:rPr>
        <w:t>sotasignat</w:t>
      </w:r>
      <w:proofErr w:type="spellEnd"/>
      <w:r w:rsidRPr="00676D49">
        <w:rPr>
          <w:rFonts w:ascii="Arial" w:eastAsia="Batang, 바탕" w:hAnsi="Arial" w:cs="Arial"/>
          <w:lang w:val="es-ES" w:eastAsia="zh-CN"/>
        </w:rPr>
        <w:t xml:space="preserve"> </w:t>
      </w:r>
      <w:proofErr w:type="spellStart"/>
      <w:r w:rsidRPr="00676D49">
        <w:rPr>
          <w:rFonts w:ascii="Arial" w:eastAsia="Batang, 바탕" w:hAnsi="Arial" w:cs="Arial"/>
          <w:lang w:val="es-ES" w:eastAsia="zh-CN"/>
        </w:rPr>
        <w:t>autoritza</w:t>
      </w:r>
      <w:proofErr w:type="spellEnd"/>
      <w:r w:rsidRPr="00676D49">
        <w:rPr>
          <w:rFonts w:ascii="Arial" w:eastAsia="Batang, 바탕" w:hAnsi="Arial" w:cs="Arial"/>
          <w:lang w:val="es-ES" w:eastAsia="zh-CN"/>
        </w:rPr>
        <w:t xml:space="preserve"> a </w:t>
      </w:r>
      <w:proofErr w:type="spellStart"/>
      <w:r w:rsidRPr="00676D49">
        <w:rPr>
          <w:rFonts w:ascii="Arial" w:eastAsia="Batang, 바탕" w:hAnsi="Arial" w:cs="Arial"/>
          <w:lang w:val="es-ES" w:eastAsia="zh-CN"/>
        </w:rPr>
        <w:t>l’Ajuntament</w:t>
      </w:r>
      <w:proofErr w:type="spellEnd"/>
      <w:r w:rsidRPr="00676D49">
        <w:rPr>
          <w:rFonts w:ascii="Arial" w:eastAsia="Batang, 바탕" w:hAnsi="Arial" w:cs="Arial"/>
          <w:lang w:val="es-ES" w:eastAsia="zh-CN"/>
        </w:rPr>
        <w:t xml:space="preserve"> de Santa Margarida de Montbui a </w:t>
      </w:r>
      <w:proofErr w:type="spellStart"/>
      <w:r w:rsidRPr="00676D49">
        <w:rPr>
          <w:rFonts w:ascii="Arial" w:eastAsia="Batang, 바탕" w:hAnsi="Arial" w:cs="Arial"/>
          <w:lang w:val="es-ES" w:eastAsia="zh-CN"/>
        </w:rPr>
        <w:t>sol·licitar</w:t>
      </w:r>
      <w:proofErr w:type="spellEnd"/>
      <w:r w:rsidRPr="00676D49">
        <w:rPr>
          <w:rFonts w:ascii="Arial" w:eastAsia="Batang, 바탕" w:hAnsi="Arial" w:cs="Arial"/>
          <w:lang w:val="es-ES" w:eastAsia="zh-CN"/>
        </w:rPr>
        <w:t xml:space="preserve"> a </w:t>
      </w:r>
      <w:proofErr w:type="spellStart"/>
      <w:r w:rsidRPr="00676D49">
        <w:rPr>
          <w:rFonts w:ascii="Arial" w:eastAsia="Batang, 바탕" w:hAnsi="Arial" w:cs="Arial"/>
          <w:lang w:val="es-ES" w:eastAsia="zh-CN"/>
        </w:rPr>
        <w:t>l'Agència</w:t>
      </w:r>
      <w:proofErr w:type="spellEnd"/>
      <w:r w:rsidRPr="00676D49">
        <w:rPr>
          <w:rFonts w:ascii="Arial" w:eastAsia="Batang, 바탕" w:hAnsi="Arial" w:cs="Arial"/>
          <w:lang w:val="es-ES" w:eastAsia="zh-CN"/>
        </w:rPr>
        <w:t xml:space="preserve"> Estatal </w:t>
      </w:r>
      <w:proofErr w:type="spellStart"/>
      <w:r w:rsidRPr="00676D49">
        <w:rPr>
          <w:rFonts w:ascii="Arial" w:eastAsia="Batang, 바탕" w:hAnsi="Arial" w:cs="Arial"/>
          <w:lang w:val="es-ES" w:eastAsia="zh-CN"/>
        </w:rPr>
        <w:t>d’Administració</w:t>
      </w:r>
      <w:proofErr w:type="spellEnd"/>
      <w:r w:rsidRPr="00676D49">
        <w:rPr>
          <w:rFonts w:ascii="Arial" w:eastAsia="Batang, 바탕" w:hAnsi="Arial" w:cs="Arial"/>
          <w:lang w:val="es-ES" w:eastAsia="zh-CN"/>
        </w:rPr>
        <w:t xml:space="preserve"> </w:t>
      </w:r>
      <w:proofErr w:type="spellStart"/>
      <w:r w:rsidRPr="00676D49">
        <w:rPr>
          <w:rFonts w:ascii="Arial" w:eastAsia="Batang, 바탕" w:hAnsi="Arial" w:cs="Arial"/>
          <w:lang w:val="es-ES" w:eastAsia="zh-CN"/>
        </w:rPr>
        <w:t>Tributària</w:t>
      </w:r>
      <w:proofErr w:type="spellEnd"/>
      <w:r w:rsidRPr="00676D49">
        <w:rPr>
          <w:rFonts w:ascii="Arial" w:eastAsia="Batang, 바탕" w:hAnsi="Arial" w:cs="Arial"/>
          <w:lang w:val="es-ES" w:eastAsia="zh-CN"/>
        </w:rPr>
        <w:t xml:space="preserve"> </w:t>
      </w:r>
      <w:proofErr w:type="spellStart"/>
      <w:r w:rsidRPr="00676D49">
        <w:rPr>
          <w:rFonts w:ascii="Arial" w:eastAsia="Batang, 바탕" w:hAnsi="Arial" w:cs="Arial"/>
          <w:lang w:val="es-ES" w:eastAsia="zh-CN"/>
        </w:rPr>
        <w:t>informació</w:t>
      </w:r>
      <w:proofErr w:type="spellEnd"/>
      <w:r w:rsidRPr="00676D49">
        <w:rPr>
          <w:rFonts w:ascii="Arial" w:eastAsia="Batang, 바탕" w:hAnsi="Arial" w:cs="Arial"/>
          <w:lang w:val="es-ES" w:eastAsia="zh-CN"/>
        </w:rPr>
        <w:t xml:space="preserve"> de </w:t>
      </w:r>
      <w:proofErr w:type="spellStart"/>
      <w:r w:rsidRPr="00676D49">
        <w:rPr>
          <w:rFonts w:ascii="Arial" w:eastAsia="Batang, 바탕" w:hAnsi="Arial" w:cs="Arial"/>
          <w:lang w:val="es-ES" w:eastAsia="zh-CN"/>
        </w:rPr>
        <w:t>naturalesa</w:t>
      </w:r>
      <w:proofErr w:type="spellEnd"/>
      <w:r w:rsidRPr="00676D49">
        <w:rPr>
          <w:rFonts w:ascii="Arial" w:eastAsia="Batang, 바탕" w:hAnsi="Arial" w:cs="Arial"/>
          <w:lang w:val="es-ES" w:eastAsia="zh-CN"/>
        </w:rPr>
        <w:t xml:space="preserve"> </w:t>
      </w:r>
      <w:proofErr w:type="spellStart"/>
      <w:r w:rsidRPr="00676D49">
        <w:rPr>
          <w:rFonts w:ascii="Arial" w:eastAsia="Batang, 바탕" w:hAnsi="Arial" w:cs="Arial"/>
          <w:lang w:val="es-ES" w:eastAsia="zh-CN"/>
        </w:rPr>
        <w:t>tributària</w:t>
      </w:r>
      <w:proofErr w:type="spellEnd"/>
      <w:r w:rsidRPr="00676D49">
        <w:rPr>
          <w:rFonts w:ascii="Arial" w:eastAsia="Batang, 바탕" w:hAnsi="Arial" w:cs="Arial"/>
          <w:lang w:val="es-ES" w:eastAsia="zh-CN"/>
        </w:rPr>
        <w:t xml:space="preserve">, per al </w:t>
      </w:r>
      <w:proofErr w:type="spellStart"/>
      <w:r w:rsidRPr="00676D49">
        <w:rPr>
          <w:rFonts w:ascii="Arial" w:eastAsia="Batang, 바탕" w:hAnsi="Arial" w:cs="Arial"/>
          <w:lang w:val="es-ES" w:eastAsia="zh-CN"/>
        </w:rPr>
        <w:t>reconeixement</w:t>
      </w:r>
      <w:proofErr w:type="spellEnd"/>
      <w:r w:rsidRPr="00676D49">
        <w:rPr>
          <w:rFonts w:ascii="Arial" w:eastAsia="Batang, 바탕" w:hAnsi="Arial" w:cs="Arial"/>
          <w:lang w:val="es-ES" w:eastAsia="zh-CN"/>
        </w:rPr>
        <w:t xml:space="preserve">, </w:t>
      </w:r>
      <w:proofErr w:type="spellStart"/>
      <w:r w:rsidRPr="00676D49">
        <w:rPr>
          <w:rFonts w:ascii="Arial" w:eastAsia="Batang, 바탕" w:hAnsi="Arial" w:cs="Arial"/>
          <w:lang w:val="es-ES" w:eastAsia="zh-CN"/>
        </w:rPr>
        <w:t>seguiment</w:t>
      </w:r>
      <w:proofErr w:type="spellEnd"/>
      <w:r w:rsidRPr="00676D49">
        <w:rPr>
          <w:rFonts w:ascii="Arial" w:eastAsia="Batang, 바탕" w:hAnsi="Arial" w:cs="Arial"/>
          <w:lang w:val="es-ES" w:eastAsia="zh-CN"/>
        </w:rPr>
        <w:t xml:space="preserve"> i control </w:t>
      </w:r>
      <w:proofErr w:type="spellStart"/>
      <w:r w:rsidRPr="00676D49">
        <w:rPr>
          <w:rFonts w:ascii="Arial" w:eastAsia="Batang, 바탕" w:hAnsi="Arial" w:cs="Arial"/>
          <w:lang w:val="es-ES" w:eastAsia="zh-CN"/>
        </w:rPr>
        <w:t>dels</w:t>
      </w:r>
      <w:proofErr w:type="spellEnd"/>
      <w:r w:rsidRPr="00676D49">
        <w:rPr>
          <w:rFonts w:ascii="Arial" w:eastAsia="Batang, 바탕" w:hAnsi="Arial" w:cs="Arial"/>
          <w:lang w:val="es-ES" w:eastAsia="zh-CN"/>
        </w:rPr>
        <w:t xml:space="preserve"> </w:t>
      </w:r>
      <w:proofErr w:type="spellStart"/>
      <w:r w:rsidRPr="00676D49">
        <w:rPr>
          <w:rFonts w:ascii="Arial" w:eastAsia="Batang, 바탕" w:hAnsi="Arial" w:cs="Arial"/>
          <w:lang w:val="es-ES" w:eastAsia="zh-CN"/>
        </w:rPr>
        <w:t>ajuts</w:t>
      </w:r>
      <w:proofErr w:type="spellEnd"/>
      <w:r w:rsidRPr="00676D49">
        <w:rPr>
          <w:rFonts w:ascii="Arial" w:eastAsia="Batang, 바탕" w:hAnsi="Arial" w:cs="Arial"/>
          <w:lang w:val="es-ES" w:eastAsia="zh-CN"/>
        </w:rPr>
        <w:t xml:space="preserve"> </w:t>
      </w:r>
      <w:proofErr w:type="spellStart"/>
      <w:r w:rsidRPr="00676D49">
        <w:rPr>
          <w:rFonts w:ascii="Arial" w:eastAsia="Batang, 바탕" w:hAnsi="Arial" w:cs="Arial"/>
          <w:lang w:val="es-ES" w:eastAsia="zh-CN"/>
        </w:rPr>
        <w:t>socials</w:t>
      </w:r>
      <w:proofErr w:type="spellEnd"/>
      <w:r w:rsidRPr="00676D49">
        <w:rPr>
          <w:rFonts w:ascii="Arial" w:eastAsia="Batang, 바탕" w:hAnsi="Arial" w:cs="Arial"/>
          <w:lang w:val="es-ES" w:eastAsia="zh-CN"/>
        </w:rPr>
        <w:t xml:space="preserve"> a </w:t>
      </w:r>
      <w:proofErr w:type="spellStart"/>
      <w:r w:rsidRPr="00676D49">
        <w:rPr>
          <w:rFonts w:ascii="Arial" w:eastAsia="Batang, 바탕" w:hAnsi="Arial" w:cs="Arial"/>
          <w:lang w:val="es-ES" w:eastAsia="zh-CN"/>
        </w:rPr>
        <w:t>famílies</w:t>
      </w:r>
      <w:proofErr w:type="spellEnd"/>
      <w:r w:rsidRPr="00676D49">
        <w:rPr>
          <w:rFonts w:ascii="Arial" w:eastAsia="Batang, 바탕" w:hAnsi="Arial" w:cs="Arial"/>
          <w:lang w:val="es-ES" w:eastAsia="zh-CN"/>
        </w:rPr>
        <w:t xml:space="preserve"> per </w:t>
      </w:r>
      <w:proofErr w:type="spellStart"/>
      <w:r w:rsidRPr="00676D49">
        <w:rPr>
          <w:rFonts w:ascii="Arial" w:eastAsia="Batang, 바탕" w:hAnsi="Arial" w:cs="Arial"/>
          <w:lang w:val="es-ES" w:eastAsia="zh-CN"/>
        </w:rPr>
        <w:t>activitats</w:t>
      </w:r>
      <w:proofErr w:type="spellEnd"/>
      <w:r w:rsidRPr="00676D49">
        <w:rPr>
          <w:rFonts w:ascii="Arial" w:eastAsia="Batang, 바탕" w:hAnsi="Arial" w:cs="Arial"/>
          <w:lang w:val="es-ES" w:eastAsia="zh-CN"/>
        </w:rPr>
        <w:t xml:space="preserve"> </w:t>
      </w:r>
      <w:proofErr w:type="spellStart"/>
      <w:r w:rsidRPr="00676D49">
        <w:rPr>
          <w:rFonts w:ascii="Arial" w:eastAsia="Batang, 바탕" w:hAnsi="Arial" w:cs="Arial"/>
          <w:lang w:val="es-ES" w:eastAsia="zh-CN"/>
        </w:rPr>
        <w:t>d’estiu</w:t>
      </w:r>
      <w:proofErr w:type="spellEnd"/>
      <w:r w:rsidRPr="00676D49">
        <w:rPr>
          <w:rFonts w:ascii="Arial" w:eastAsia="Batang, 바탕" w:hAnsi="Arial" w:cs="Arial"/>
          <w:lang w:val="es-ES" w:eastAsia="zh-CN"/>
        </w:rPr>
        <w:t xml:space="preserve"> en </w:t>
      </w:r>
      <w:proofErr w:type="spellStart"/>
      <w:r w:rsidRPr="00676D49">
        <w:rPr>
          <w:rFonts w:ascii="Arial" w:eastAsia="Batang, 바탕" w:hAnsi="Arial" w:cs="Arial"/>
          <w:lang w:val="es-ES" w:eastAsia="zh-CN"/>
        </w:rPr>
        <w:t>l’àmbit</w:t>
      </w:r>
      <w:proofErr w:type="spellEnd"/>
      <w:r w:rsidRPr="00676D49">
        <w:rPr>
          <w:rFonts w:ascii="Arial" w:eastAsia="Batang, 바탕" w:hAnsi="Arial" w:cs="Arial"/>
          <w:lang w:val="es-ES" w:eastAsia="zh-CN"/>
        </w:rPr>
        <w:t xml:space="preserve"> del </w:t>
      </w:r>
      <w:proofErr w:type="spellStart"/>
      <w:r w:rsidRPr="00676D49">
        <w:rPr>
          <w:rFonts w:ascii="Arial" w:eastAsia="Batang, 바탕" w:hAnsi="Arial" w:cs="Arial"/>
          <w:lang w:val="es-ES" w:eastAsia="zh-CN"/>
        </w:rPr>
        <w:t>lleure</w:t>
      </w:r>
      <w:proofErr w:type="spellEnd"/>
      <w:r w:rsidRPr="00676D49">
        <w:rPr>
          <w:rFonts w:ascii="Arial" w:eastAsia="Batang, 바탕" w:hAnsi="Arial" w:cs="Arial"/>
          <w:lang w:val="es-ES" w:eastAsia="zh-CN"/>
        </w:rPr>
        <w:t xml:space="preserve"> </w:t>
      </w:r>
      <w:proofErr w:type="spellStart"/>
      <w:r w:rsidRPr="00676D49">
        <w:rPr>
          <w:rFonts w:ascii="Arial" w:eastAsia="Batang, 바탕" w:hAnsi="Arial" w:cs="Arial"/>
          <w:lang w:val="es-ES" w:eastAsia="zh-CN"/>
        </w:rPr>
        <w:t>quan</w:t>
      </w:r>
      <w:proofErr w:type="spellEnd"/>
      <w:r w:rsidRPr="00676D49">
        <w:rPr>
          <w:rFonts w:ascii="Arial" w:eastAsia="Batang, 바탕" w:hAnsi="Arial" w:cs="Arial"/>
          <w:lang w:val="es-ES" w:eastAsia="zh-CN"/>
        </w:rPr>
        <w:t xml:space="preserve"> la persona que figura a </w:t>
      </w:r>
      <w:proofErr w:type="spellStart"/>
      <w:r w:rsidRPr="00676D49">
        <w:rPr>
          <w:rFonts w:ascii="Arial" w:eastAsia="Batang, 바탕" w:hAnsi="Arial" w:cs="Arial"/>
          <w:lang w:val="es-ES" w:eastAsia="zh-CN"/>
        </w:rPr>
        <w:t>l’apartat</w:t>
      </w:r>
      <w:proofErr w:type="spellEnd"/>
      <w:r w:rsidRPr="00676D49">
        <w:rPr>
          <w:rFonts w:ascii="Arial" w:eastAsia="Batang, 바탕" w:hAnsi="Arial" w:cs="Arial"/>
          <w:lang w:val="es-ES" w:eastAsia="zh-CN"/>
        </w:rPr>
        <w:t xml:space="preserve"> A de la </w:t>
      </w:r>
      <w:proofErr w:type="spellStart"/>
      <w:r w:rsidRPr="00676D49">
        <w:rPr>
          <w:rFonts w:ascii="Arial" w:eastAsia="Batang, 바탕" w:hAnsi="Arial" w:cs="Arial"/>
          <w:lang w:val="es-ES" w:eastAsia="zh-CN"/>
        </w:rPr>
        <w:t>present</w:t>
      </w:r>
      <w:proofErr w:type="spellEnd"/>
      <w:r w:rsidRPr="00676D49">
        <w:rPr>
          <w:rFonts w:ascii="Arial" w:eastAsia="Batang, 바탕" w:hAnsi="Arial" w:cs="Arial"/>
          <w:lang w:val="es-ES" w:eastAsia="zh-CN"/>
        </w:rPr>
        <w:t xml:space="preserve"> </w:t>
      </w:r>
      <w:proofErr w:type="spellStart"/>
      <w:r w:rsidRPr="00676D49">
        <w:rPr>
          <w:rFonts w:ascii="Arial" w:eastAsia="Batang, 바탕" w:hAnsi="Arial" w:cs="Arial"/>
          <w:lang w:val="es-ES" w:eastAsia="zh-CN"/>
        </w:rPr>
        <w:t>autorització</w:t>
      </w:r>
      <w:proofErr w:type="spellEnd"/>
      <w:r w:rsidRPr="00676D49">
        <w:rPr>
          <w:rFonts w:ascii="Arial" w:eastAsia="Batang, 바탕" w:hAnsi="Arial" w:cs="Arial"/>
          <w:lang w:val="es-ES" w:eastAsia="zh-CN"/>
        </w:rPr>
        <w:t xml:space="preserve"> </w:t>
      </w:r>
      <w:proofErr w:type="spellStart"/>
      <w:r w:rsidRPr="00676D49">
        <w:rPr>
          <w:rFonts w:ascii="Arial" w:eastAsia="Batang, 바탕" w:hAnsi="Arial" w:cs="Arial"/>
          <w:lang w:val="es-ES" w:eastAsia="zh-CN"/>
        </w:rPr>
        <w:t>pugui</w:t>
      </w:r>
      <w:proofErr w:type="spellEnd"/>
      <w:r w:rsidRPr="00676D49">
        <w:rPr>
          <w:rFonts w:ascii="Arial" w:eastAsia="Batang, 바탕" w:hAnsi="Arial" w:cs="Arial"/>
          <w:lang w:val="es-ES" w:eastAsia="zh-CN"/>
        </w:rPr>
        <w:t xml:space="preserve"> resultar </w:t>
      </w:r>
      <w:proofErr w:type="spellStart"/>
      <w:r w:rsidRPr="00676D49">
        <w:rPr>
          <w:rFonts w:ascii="Arial" w:eastAsia="Batang, 바탕" w:hAnsi="Arial" w:cs="Arial"/>
          <w:lang w:val="es-ES" w:eastAsia="zh-CN"/>
        </w:rPr>
        <w:t>beneficiària</w:t>
      </w:r>
      <w:proofErr w:type="spellEnd"/>
      <w:r w:rsidRPr="00676D49">
        <w:rPr>
          <w:rFonts w:ascii="Arial" w:eastAsia="Batang, 바탕" w:hAnsi="Arial" w:cs="Arial"/>
          <w:lang w:val="es-ES" w:eastAsia="zh-CN"/>
        </w:rPr>
        <w:t>.</w:t>
      </w:r>
    </w:p>
    <w:p w14:paraId="2B7079D4" w14:textId="77777777" w:rsidR="00676D49" w:rsidRPr="00676D49" w:rsidRDefault="00676D49" w:rsidP="00676D49">
      <w:pPr>
        <w:widowControl/>
        <w:spacing w:line="192" w:lineRule="auto"/>
        <w:jc w:val="both"/>
        <w:textAlignment w:val="baseline"/>
        <w:rPr>
          <w:rFonts w:ascii="Arial" w:eastAsia="Batang, 바탕" w:hAnsi="Arial" w:cs="Arial"/>
          <w:lang w:val="es-ES" w:eastAsia="zh-CN"/>
        </w:rPr>
      </w:pPr>
    </w:p>
    <w:p w14:paraId="14FE7F7A" w14:textId="77777777" w:rsidR="00676D49" w:rsidRPr="00676D49" w:rsidRDefault="00676D49" w:rsidP="00676D49">
      <w:pPr>
        <w:widowControl/>
        <w:spacing w:line="192" w:lineRule="auto"/>
        <w:jc w:val="both"/>
        <w:textAlignment w:val="baseline"/>
        <w:rPr>
          <w:rFonts w:ascii="Arial" w:eastAsia="Batang, 바탕" w:hAnsi="Arial" w:cs="Arial"/>
          <w:lang w:val="es-ES" w:eastAsia="zh-CN"/>
        </w:rPr>
      </w:pPr>
      <w:r w:rsidRPr="00676D49">
        <w:rPr>
          <w:rFonts w:ascii="Arial" w:eastAsia="Batang, 바탕" w:hAnsi="Arial" w:cs="Arial"/>
          <w:lang w:val="es-ES" w:eastAsia="zh-CN"/>
        </w:rPr>
        <w:t xml:space="preserve">La </w:t>
      </w:r>
      <w:proofErr w:type="spellStart"/>
      <w:r w:rsidRPr="00676D49">
        <w:rPr>
          <w:rFonts w:ascii="Arial" w:eastAsia="Batang, 바탕" w:hAnsi="Arial" w:cs="Arial"/>
          <w:lang w:val="es-ES" w:eastAsia="zh-CN"/>
        </w:rPr>
        <w:t>present</w:t>
      </w:r>
      <w:proofErr w:type="spellEnd"/>
      <w:r w:rsidRPr="00676D49">
        <w:rPr>
          <w:rFonts w:ascii="Arial" w:eastAsia="Batang, 바탕" w:hAnsi="Arial" w:cs="Arial"/>
          <w:lang w:val="es-ES" w:eastAsia="zh-CN"/>
        </w:rPr>
        <w:t xml:space="preserve"> </w:t>
      </w:r>
      <w:proofErr w:type="spellStart"/>
      <w:r w:rsidRPr="00676D49">
        <w:rPr>
          <w:rFonts w:ascii="Arial" w:eastAsia="Batang, 바탕" w:hAnsi="Arial" w:cs="Arial"/>
          <w:lang w:val="es-ES" w:eastAsia="zh-CN"/>
        </w:rPr>
        <w:t>autorització</w:t>
      </w:r>
      <w:proofErr w:type="spellEnd"/>
      <w:r w:rsidRPr="00676D49">
        <w:rPr>
          <w:rFonts w:ascii="Arial" w:eastAsia="Batang, 바탕" w:hAnsi="Arial" w:cs="Arial"/>
          <w:lang w:val="es-ES" w:eastAsia="zh-CN"/>
        </w:rPr>
        <w:t xml:space="preserve"> </w:t>
      </w:r>
      <w:proofErr w:type="spellStart"/>
      <w:r w:rsidRPr="00676D49">
        <w:rPr>
          <w:rFonts w:ascii="Arial" w:eastAsia="Batang, 바탕" w:hAnsi="Arial" w:cs="Arial"/>
          <w:lang w:val="es-ES" w:eastAsia="zh-CN"/>
        </w:rPr>
        <w:t>s’atorga</w:t>
      </w:r>
      <w:proofErr w:type="spellEnd"/>
      <w:r w:rsidRPr="00676D49">
        <w:rPr>
          <w:rFonts w:ascii="Arial" w:eastAsia="Batang, 바탕" w:hAnsi="Arial" w:cs="Arial"/>
          <w:lang w:val="es-ES" w:eastAsia="zh-CN"/>
        </w:rPr>
        <w:t xml:space="preserve"> </w:t>
      </w:r>
      <w:proofErr w:type="spellStart"/>
      <w:r w:rsidRPr="00676D49">
        <w:rPr>
          <w:rFonts w:ascii="Arial" w:eastAsia="Batang, 바탕" w:hAnsi="Arial" w:cs="Arial"/>
          <w:lang w:val="es-ES" w:eastAsia="zh-CN"/>
        </w:rPr>
        <w:t>als</w:t>
      </w:r>
      <w:proofErr w:type="spellEnd"/>
      <w:r w:rsidRPr="00676D49">
        <w:rPr>
          <w:rFonts w:ascii="Arial" w:eastAsia="Batang, 바탕" w:hAnsi="Arial" w:cs="Arial"/>
          <w:lang w:val="es-ES" w:eastAsia="zh-CN"/>
        </w:rPr>
        <w:t xml:space="preserve"> </w:t>
      </w:r>
      <w:proofErr w:type="spellStart"/>
      <w:r w:rsidRPr="00676D49">
        <w:rPr>
          <w:rFonts w:ascii="Arial" w:eastAsia="Batang, 바탕" w:hAnsi="Arial" w:cs="Arial"/>
          <w:lang w:val="es-ES" w:eastAsia="zh-CN"/>
        </w:rPr>
        <w:t>efectes</w:t>
      </w:r>
      <w:proofErr w:type="spellEnd"/>
      <w:r w:rsidRPr="00676D49">
        <w:rPr>
          <w:rFonts w:ascii="Arial" w:eastAsia="Batang, 바탕" w:hAnsi="Arial" w:cs="Arial"/>
          <w:lang w:val="es-ES" w:eastAsia="zh-CN"/>
        </w:rPr>
        <w:t xml:space="preserve"> del </w:t>
      </w:r>
      <w:proofErr w:type="spellStart"/>
      <w:r w:rsidRPr="00676D49">
        <w:rPr>
          <w:rFonts w:ascii="Arial" w:eastAsia="Batang, 바탕" w:hAnsi="Arial" w:cs="Arial"/>
          <w:lang w:val="es-ES" w:eastAsia="zh-CN"/>
        </w:rPr>
        <w:t>reconeixement</w:t>
      </w:r>
      <w:proofErr w:type="spellEnd"/>
      <w:r w:rsidRPr="00676D49">
        <w:rPr>
          <w:rFonts w:ascii="Arial" w:eastAsia="Batang, 바탕" w:hAnsi="Arial" w:cs="Arial"/>
          <w:lang w:val="es-ES" w:eastAsia="zh-CN"/>
        </w:rPr>
        <w:t xml:space="preserve">, </w:t>
      </w:r>
      <w:proofErr w:type="spellStart"/>
      <w:r w:rsidRPr="00676D49">
        <w:rPr>
          <w:rFonts w:ascii="Arial" w:eastAsia="Batang, 바탕" w:hAnsi="Arial" w:cs="Arial"/>
          <w:lang w:val="es-ES" w:eastAsia="zh-CN"/>
        </w:rPr>
        <w:t>seguiment</w:t>
      </w:r>
      <w:proofErr w:type="spellEnd"/>
      <w:r w:rsidRPr="00676D49">
        <w:rPr>
          <w:rFonts w:ascii="Arial" w:eastAsia="Batang, 바탕" w:hAnsi="Arial" w:cs="Arial"/>
          <w:lang w:val="es-ES" w:eastAsia="zh-CN"/>
        </w:rPr>
        <w:t xml:space="preserve"> i control de la </w:t>
      </w:r>
      <w:proofErr w:type="spellStart"/>
      <w:r w:rsidRPr="00676D49">
        <w:rPr>
          <w:rFonts w:ascii="Arial" w:eastAsia="Batang, 바탕" w:hAnsi="Arial" w:cs="Arial"/>
          <w:lang w:val="es-ES" w:eastAsia="zh-CN"/>
        </w:rPr>
        <w:t>subvenció</w:t>
      </w:r>
      <w:proofErr w:type="spellEnd"/>
      <w:r w:rsidRPr="00676D49">
        <w:rPr>
          <w:rFonts w:ascii="Arial" w:eastAsia="Batang, 바탕" w:hAnsi="Arial" w:cs="Arial"/>
          <w:lang w:val="es-ES" w:eastAsia="zh-CN"/>
        </w:rPr>
        <w:t xml:space="preserve"> indicada </w:t>
      </w:r>
      <w:proofErr w:type="spellStart"/>
      <w:r w:rsidRPr="00676D49">
        <w:rPr>
          <w:rFonts w:ascii="Arial" w:eastAsia="Batang, 바탕" w:hAnsi="Arial" w:cs="Arial"/>
          <w:lang w:val="es-ES" w:eastAsia="zh-CN"/>
        </w:rPr>
        <w:t>anteriorment</w:t>
      </w:r>
      <w:proofErr w:type="spellEnd"/>
      <w:r w:rsidRPr="00676D49">
        <w:rPr>
          <w:rFonts w:ascii="Arial" w:eastAsia="Batang, 바탕" w:hAnsi="Arial" w:cs="Arial"/>
          <w:lang w:val="es-ES" w:eastAsia="zh-CN"/>
        </w:rPr>
        <w:t xml:space="preserve"> i en </w:t>
      </w:r>
      <w:proofErr w:type="spellStart"/>
      <w:r w:rsidRPr="00676D49">
        <w:rPr>
          <w:rFonts w:ascii="Arial" w:eastAsia="Batang, 바탕" w:hAnsi="Arial" w:cs="Arial"/>
          <w:lang w:val="es-ES" w:eastAsia="zh-CN"/>
        </w:rPr>
        <w:t>aplicació</w:t>
      </w:r>
      <w:proofErr w:type="spellEnd"/>
      <w:r w:rsidRPr="00676D49">
        <w:rPr>
          <w:rFonts w:ascii="Arial" w:eastAsia="Batang, 바탕" w:hAnsi="Arial" w:cs="Arial"/>
          <w:lang w:val="es-ES" w:eastAsia="zh-CN"/>
        </w:rPr>
        <w:t xml:space="preserve"> de </w:t>
      </w:r>
      <w:proofErr w:type="spellStart"/>
      <w:r w:rsidRPr="00676D49">
        <w:rPr>
          <w:rFonts w:ascii="Arial" w:eastAsia="Batang, 바탕" w:hAnsi="Arial" w:cs="Arial"/>
          <w:lang w:val="es-ES" w:eastAsia="zh-CN"/>
        </w:rPr>
        <w:t>l’article</w:t>
      </w:r>
      <w:proofErr w:type="spellEnd"/>
      <w:r w:rsidRPr="00676D49">
        <w:rPr>
          <w:rFonts w:ascii="Arial" w:eastAsia="Batang, 바탕" w:hAnsi="Arial" w:cs="Arial"/>
          <w:lang w:val="es-ES" w:eastAsia="zh-CN"/>
        </w:rPr>
        <w:t xml:space="preserve"> 95.1 k) de la </w:t>
      </w:r>
      <w:proofErr w:type="spellStart"/>
      <w:r w:rsidRPr="00676D49">
        <w:rPr>
          <w:rFonts w:ascii="Arial" w:eastAsia="Batang, 바탕" w:hAnsi="Arial" w:cs="Arial"/>
          <w:lang w:val="es-ES" w:eastAsia="zh-CN"/>
        </w:rPr>
        <w:t>Llei</w:t>
      </w:r>
      <w:proofErr w:type="spellEnd"/>
      <w:r w:rsidRPr="00676D49">
        <w:rPr>
          <w:rFonts w:ascii="Arial" w:eastAsia="Batang, 바탕" w:hAnsi="Arial" w:cs="Arial"/>
          <w:lang w:val="es-ES" w:eastAsia="zh-CN"/>
        </w:rPr>
        <w:t xml:space="preserve"> 58/2003, General Tributaria, que </w:t>
      </w:r>
      <w:proofErr w:type="spellStart"/>
      <w:r w:rsidRPr="00676D49">
        <w:rPr>
          <w:rFonts w:ascii="Arial" w:eastAsia="Batang, 바탕" w:hAnsi="Arial" w:cs="Arial"/>
          <w:lang w:val="es-ES" w:eastAsia="zh-CN"/>
        </w:rPr>
        <w:t>permet</w:t>
      </w:r>
      <w:proofErr w:type="spellEnd"/>
      <w:r w:rsidRPr="00676D49">
        <w:rPr>
          <w:rFonts w:ascii="Arial" w:eastAsia="Batang, 바탕" w:hAnsi="Arial" w:cs="Arial"/>
          <w:lang w:val="es-ES" w:eastAsia="zh-CN"/>
        </w:rPr>
        <w:t xml:space="preserve">, </w:t>
      </w:r>
      <w:proofErr w:type="spellStart"/>
      <w:r w:rsidRPr="00676D49">
        <w:rPr>
          <w:rFonts w:ascii="Arial" w:eastAsia="Batang, 바탕" w:hAnsi="Arial" w:cs="Arial"/>
          <w:lang w:val="es-ES" w:eastAsia="zh-CN"/>
        </w:rPr>
        <w:t>prèvia</w:t>
      </w:r>
      <w:proofErr w:type="spellEnd"/>
      <w:r w:rsidRPr="00676D49">
        <w:rPr>
          <w:rFonts w:ascii="Arial" w:eastAsia="Batang, 바탕" w:hAnsi="Arial" w:cs="Arial"/>
          <w:lang w:val="es-ES" w:eastAsia="zh-CN"/>
        </w:rPr>
        <w:t xml:space="preserve"> </w:t>
      </w:r>
      <w:proofErr w:type="spellStart"/>
      <w:r w:rsidRPr="00676D49">
        <w:rPr>
          <w:rFonts w:ascii="Arial" w:eastAsia="Batang, 바탕" w:hAnsi="Arial" w:cs="Arial"/>
          <w:lang w:val="es-ES" w:eastAsia="zh-CN"/>
        </w:rPr>
        <w:t>autorització</w:t>
      </w:r>
      <w:proofErr w:type="spellEnd"/>
      <w:r w:rsidRPr="00676D49">
        <w:rPr>
          <w:rFonts w:ascii="Arial" w:eastAsia="Batang, 바탕" w:hAnsi="Arial" w:cs="Arial"/>
          <w:lang w:val="es-ES" w:eastAsia="zh-CN"/>
        </w:rPr>
        <w:t xml:space="preserve"> de </w:t>
      </w:r>
      <w:proofErr w:type="spellStart"/>
      <w:r w:rsidRPr="00676D49">
        <w:rPr>
          <w:rFonts w:ascii="Arial" w:eastAsia="Batang, 바탕" w:hAnsi="Arial" w:cs="Arial"/>
          <w:lang w:val="es-ES" w:eastAsia="zh-CN"/>
        </w:rPr>
        <w:t>l’interessat</w:t>
      </w:r>
      <w:proofErr w:type="spellEnd"/>
      <w:r w:rsidRPr="00676D49">
        <w:rPr>
          <w:rFonts w:ascii="Arial" w:eastAsia="Batang, 바탕" w:hAnsi="Arial" w:cs="Arial"/>
          <w:lang w:val="es-ES" w:eastAsia="zh-CN"/>
        </w:rPr>
        <w:t xml:space="preserve">, la </w:t>
      </w:r>
      <w:proofErr w:type="spellStart"/>
      <w:r w:rsidRPr="00676D49">
        <w:rPr>
          <w:rFonts w:ascii="Arial" w:eastAsia="Batang, 바탕" w:hAnsi="Arial" w:cs="Arial"/>
          <w:lang w:val="es-ES" w:eastAsia="zh-CN"/>
        </w:rPr>
        <w:t>cessió</w:t>
      </w:r>
      <w:proofErr w:type="spellEnd"/>
      <w:r w:rsidRPr="00676D49">
        <w:rPr>
          <w:rFonts w:ascii="Arial" w:eastAsia="Batang, 바탕" w:hAnsi="Arial" w:cs="Arial"/>
          <w:lang w:val="es-ES" w:eastAsia="zh-CN"/>
        </w:rPr>
        <w:t xml:space="preserve"> de les dades </w:t>
      </w:r>
      <w:proofErr w:type="spellStart"/>
      <w:r w:rsidRPr="00676D49">
        <w:rPr>
          <w:rFonts w:ascii="Arial" w:eastAsia="Batang, 바탕" w:hAnsi="Arial" w:cs="Arial"/>
          <w:lang w:val="es-ES" w:eastAsia="zh-CN"/>
        </w:rPr>
        <w:t>tributàries</w:t>
      </w:r>
      <w:proofErr w:type="spellEnd"/>
      <w:r w:rsidRPr="00676D49">
        <w:rPr>
          <w:rFonts w:ascii="Arial" w:eastAsia="Batang, 바탕" w:hAnsi="Arial" w:cs="Arial"/>
          <w:lang w:val="es-ES" w:eastAsia="zh-CN"/>
        </w:rPr>
        <w:t xml:space="preserve"> que en el </w:t>
      </w:r>
      <w:proofErr w:type="spellStart"/>
      <w:r w:rsidRPr="00676D49">
        <w:rPr>
          <w:rFonts w:ascii="Arial" w:eastAsia="Batang, 바탕" w:hAnsi="Arial" w:cs="Arial"/>
          <w:lang w:val="es-ES" w:eastAsia="zh-CN"/>
        </w:rPr>
        <w:t>desenvolupament</w:t>
      </w:r>
      <w:proofErr w:type="spellEnd"/>
      <w:r w:rsidRPr="00676D49">
        <w:rPr>
          <w:rFonts w:ascii="Arial" w:eastAsia="Batang, 바탕" w:hAnsi="Arial" w:cs="Arial"/>
          <w:lang w:val="es-ES" w:eastAsia="zh-CN"/>
        </w:rPr>
        <w:t xml:space="preserve"> de les </w:t>
      </w:r>
      <w:proofErr w:type="spellStart"/>
      <w:r w:rsidRPr="00676D49">
        <w:rPr>
          <w:rFonts w:ascii="Arial" w:eastAsia="Batang, 바탕" w:hAnsi="Arial" w:cs="Arial"/>
          <w:lang w:val="es-ES" w:eastAsia="zh-CN"/>
        </w:rPr>
        <w:t>seves</w:t>
      </w:r>
      <w:proofErr w:type="spellEnd"/>
      <w:r w:rsidRPr="00676D49">
        <w:rPr>
          <w:rFonts w:ascii="Arial" w:eastAsia="Batang, 바탕" w:hAnsi="Arial" w:cs="Arial"/>
          <w:lang w:val="es-ES" w:eastAsia="zh-CN"/>
        </w:rPr>
        <w:t xml:space="preserve"> </w:t>
      </w:r>
      <w:proofErr w:type="spellStart"/>
      <w:r w:rsidRPr="00676D49">
        <w:rPr>
          <w:rFonts w:ascii="Arial" w:eastAsia="Batang, 바탕" w:hAnsi="Arial" w:cs="Arial"/>
          <w:lang w:val="es-ES" w:eastAsia="zh-CN"/>
        </w:rPr>
        <w:t>funcions</w:t>
      </w:r>
      <w:proofErr w:type="spellEnd"/>
      <w:r w:rsidRPr="00676D49">
        <w:rPr>
          <w:rFonts w:ascii="Arial" w:eastAsia="Batang, 바탕" w:hAnsi="Arial" w:cs="Arial"/>
          <w:lang w:val="es-ES" w:eastAsia="zh-CN"/>
        </w:rPr>
        <w:t xml:space="preserve"> </w:t>
      </w:r>
      <w:proofErr w:type="spellStart"/>
      <w:r w:rsidRPr="00676D49">
        <w:rPr>
          <w:rFonts w:ascii="Arial" w:eastAsia="Batang, 바탕" w:hAnsi="Arial" w:cs="Arial"/>
          <w:lang w:val="es-ES" w:eastAsia="zh-CN"/>
        </w:rPr>
        <w:t>siguin</w:t>
      </w:r>
      <w:proofErr w:type="spellEnd"/>
      <w:r w:rsidRPr="00676D49">
        <w:rPr>
          <w:rFonts w:ascii="Arial" w:eastAsia="Batang, 바탕" w:hAnsi="Arial" w:cs="Arial"/>
          <w:lang w:val="es-ES" w:eastAsia="zh-CN"/>
        </w:rPr>
        <w:t xml:space="preserve"> </w:t>
      </w:r>
      <w:proofErr w:type="spellStart"/>
      <w:r w:rsidRPr="00676D49">
        <w:rPr>
          <w:rFonts w:ascii="Arial" w:eastAsia="Batang, 바탕" w:hAnsi="Arial" w:cs="Arial"/>
          <w:lang w:val="es-ES" w:eastAsia="zh-CN"/>
        </w:rPr>
        <w:t>necessàries</w:t>
      </w:r>
      <w:proofErr w:type="spellEnd"/>
      <w:r w:rsidRPr="00676D49">
        <w:rPr>
          <w:rFonts w:ascii="Arial" w:eastAsia="Batang, 바탕" w:hAnsi="Arial" w:cs="Arial"/>
          <w:lang w:val="es-ES" w:eastAsia="zh-CN"/>
        </w:rPr>
        <w:t xml:space="preserve"> per les AA.PP.</w:t>
      </w:r>
    </w:p>
    <w:p w14:paraId="026D2D69" w14:textId="77777777" w:rsidR="00676D49" w:rsidRPr="00676D49" w:rsidRDefault="00676D49" w:rsidP="00676D49">
      <w:pPr>
        <w:widowControl/>
        <w:spacing w:line="192" w:lineRule="auto"/>
        <w:jc w:val="both"/>
        <w:textAlignment w:val="baseline"/>
        <w:rPr>
          <w:rFonts w:ascii="Arial" w:eastAsia="Batang, 바탕" w:hAnsi="Arial" w:cs="Arial"/>
          <w:lang w:val="es-ES" w:eastAsia="zh-CN"/>
        </w:rPr>
      </w:pPr>
    </w:p>
    <w:p w14:paraId="3173D090" w14:textId="77777777" w:rsidR="00676D49" w:rsidRPr="00676D49" w:rsidRDefault="00676D49" w:rsidP="00676D49">
      <w:pPr>
        <w:widowControl/>
        <w:spacing w:line="192" w:lineRule="auto"/>
        <w:jc w:val="both"/>
        <w:textAlignment w:val="baseline"/>
        <w:rPr>
          <w:rFonts w:ascii="Arial" w:eastAsia="Batang, 바탕" w:hAnsi="Arial" w:cs="Arial"/>
          <w:lang w:val="es-ES" w:eastAsia="zh-CN"/>
        </w:rPr>
      </w:pPr>
    </w:p>
    <w:p w14:paraId="4314FFBA" w14:textId="77777777" w:rsidR="00676D49" w:rsidRPr="00676D49" w:rsidRDefault="00676D49" w:rsidP="00676D49">
      <w:pPr>
        <w:widowControl/>
        <w:spacing w:line="192" w:lineRule="auto"/>
        <w:jc w:val="both"/>
        <w:textAlignment w:val="baseline"/>
        <w:rPr>
          <w:rFonts w:ascii="Arial" w:eastAsia="Batang, 바탕" w:hAnsi="Arial" w:cs="Arial"/>
          <w:b/>
          <w:bCs/>
          <w:lang w:val="es-ES" w:eastAsia="zh-CN"/>
        </w:rPr>
      </w:pPr>
      <w:r w:rsidRPr="00676D49">
        <w:rPr>
          <w:rFonts w:ascii="Arial" w:eastAsia="Batang, 바탕" w:hAnsi="Arial" w:cs="Arial"/>
          <w:b/>
          <w:bCs/>
          <w:lang w:val="es-ES" w:eastAsia="zh-CN"/>
        </w:rPr>
        <w:t>INFORMACIÓ TRIBUTÀRIA AUTORITZADA: PRESTACIONS SOCIALS RENDA I PENSIONS PÚBLIQUES EXEMPTES.</w:t>
      </w:r>
    </w:p>
    <w:p w14:paraId="17A36421" w14:textId="77777777" w:rsidR="00676D49" w:rsidRPr="00676D49" w:rsidRDefault="00676D49" w:rsidP="00676D49">
      <w:pPr>
        <w:widowControl/>
        <w:spacing w:line="192" w:lineRule="auto"/>
        <w:jc w:val="both"/>
        <w:textAlignment w:val="baseline"/>
        <w:rPr>
          <w:rFonts w:ascii="Arial" w:eastAsia="Batang, 바탕" w:hAnsi="Arial" w:cs="Arial"/>
          <w:b/>
          <w:bCs/>
          <w:lang w:val="es-ES" w:eastAsia="zh-CN"/>
        </w:rPr>
      </w:pPr>
    </w:p>
    <w:p w14:paraId="72450C7E" w14:textId="77777777" w:rsidR="00676D49" w:rsidRPr="00676D49" w:rsidRDefault="00676D49" w:rsidP="00676D49">
      <w:pPr>
        <w:widowControl/>
        <w:spacing w:line="192" w:lineRule="auto"/>
        <w:jc w:val="both"/>
        <w:textAlignment w:val="baseline"/>
        <w:rPr>
          <w:rFonts w:ascii="Arial" w:eastAsia="Batang, 바탕" w:hAnsi="Arial" w:cs="Arial"/>
          <w:lang w:val="es-ES" w:eastAsia="zh-CN"/>
        </w:rPr>
      </w:pPr>
      <w:r w:rsidRPr="00676D49">
        <w:rPr>
          <w:rFonts w:ascii="Arial" w:eastAsia="Batang, 바탕" w:hAnsi="Arial" w:cs="Arial"/>
          <w:lang w:val="es-ES" w:eastAsia="zh-CN"/>
        </w:rPr>
        <w:t>A.- DADES DEL SOL·LICITANT:</w:t>
      </w:r>
    </w:p>
    <w:p w14:paraId="5DFD3B0D" w14:textId="77777777" w:rsidR="00676D49" w:rsidRPr="00676D49" w:rsidRDefault="00676D49" w:rsidP="00676D49">
      <w:pPr>
        <w:widowControl/>
        <w:spacing w:line="192" w:lineRule="auto"/>
        <w:jc w:val="both"/>
        <w:textAlignment w:val="baseline"/>
        <w:rPr>
          <w:rFonts w:ascii="Arial" w:eastAsia="Batang, 바탕" w:hAnsi="Arial" w:cs="Arial"/>
          <w:lang w:val="es-ES" w:eastAsia="zh-CN"/>
        </w:rPr>
      </w:pPr>
    </w:p>
    <w:tbl>
      <w:tblPr>
        <w:tblW w:w="8676" w:type="dxa"/>
        <w:tblInd w:w="108" w:type="dxa"/>
        <w:tblLayout w:type="fixed"/>
        <w:tblCellMar>
          <w:left w:w="10" w:type="dxa"/>
          <w:right w:w="10" w:type="dxa"/>
        </w:tblCellMar>
        <w:tblLook w:val="04A0" w:firstRow="1" w:lastRow="0" w:firstColumn="1" w:lastColumn="0" w:noHBand="0" w:noVBand="1"/>
      </w:tblPr>
      <w:tblGrid>
        <w:gridCol w:w="5557"/>
        <w:gridCol w:w="3119"/>
      </w:tblGrid>
      <w:tr w:rsidR="00676D49" w:rsidRPr="00676D49" w14:paraId="6CAC9BF8" w14:textId="77777777" w:rsidTr="00BE214F">
        <w:tc>
          <w:tcPr>
            <w:tcW w:w="5557" w:type="dxa"/>
            <w:tcBorders>
              <w:top w:val="single" w:sz="4" w:space="0" w:color="000000"/>
              <w:left w:val="single" w:sz="4" w:space="0" w:color="000000"/>
              <w:bottom w:val="single" w:sz="4" w:space="0" w:color="000000"/>
            </w:tcBorders>
            <w:tcMar>
              <w:top w:w="0" w:type="dxa"/>
              <w:left w:w="108" w:type="dxa"/>
              <w:bottom w:w="0" w:type="dxa"/>
              <w:right w:w="108" w:type="dxa"/>
            </w:tcMar>
          </w:tcPr>
          <w:p w14:paraId="56CF5689" w14:textId="77777777" w:rsidR="00676D49" w:rsidRPr="00676D49" w:rsidRDefault="00676D49" w:rsidP="00BE214F">
            <w:pPr>
              <w:widowControl/>
              <w:spacing w:line="192" w:lineRule="auto"/>
              <w:jc w:val="both"/>
              <w:textAlignment w:val="baseline"/>
              <w:rPr>
                <w:rFonts w:ascii="Arial" w:eastAsia="Batang, 바탕" w:hAnsi="Arial" w:cs="Arial"/>
                <w:lang w:val="es-ES" w:eastAsia="zh-CN"/>
              </w:rPr>
            </w:pPr>
            <w:r w:rsidRPr="00676D49">
              <w:rPr>
                <w:rFonts w:ascii="Arial" w:eastAsia="Batang, 바탕" w:hAnsi="Arial" w:cs="Arial"/>
                <w:lang w:val="es-ES" w:eastAsia="zh-CN"/>
              </w:rPr>
              <w:t>NOM I COGNOMS:</w:t>
            </w:r>
          </w:p>
          <w:p w14:paraId="6B37A66D" w14:textId="77777777" w:rsidR="00676D49" w:rsidRPr="00676D49" w:rsidRDefault="00676D49" w:rsidP="00BE214F">
            <w:pPr>
              <w:widowControl/>
              <w:spacing w:line="192" w:lineRule="auto"/>
              <w:jc w:val="both"/>
              <w:textAlignment w:val="baseline"/>
              <w:rPr>
                <w:rFonts w:ascii="Arial" w:eastAsia="Batang, 바탕" w:hAnsi="Arial" w:cs="Arial"/>
                <w:lang w:val="es-ES" w:eastAsia="zh-CN"/>
              </w:rPr>
            </w:pPr>
          </w:p>
          <w:p w14:paraId="50F88993" w14:textId="77777777" w:rsidR="00676D49" w:rsidRPr="00676D49" w:rsidRDefault="00676D49" w:rsidP="00BE214F">
            <w:pPr>
              <w:widowControl/>
              <w:spacing w:line="192" w:lineRule="auto"/>
              <w:jc w:val="both"/>
              <w:textAlignment w:val="baseline"/>
              <w:rPr>
                <w:rFonts w:ascii="Arial" w:eastAsia="Batang, 바탕" w:hAnsi="Arial" w:cs="Arial"/>
                <w:lang w:val="es-ES" w:eastAsia="zh-CN"/>
              </w:rPr>
            </w:pPr>
          </w:p>
        </w:tc>
        <w:tc>
          <w:tcPr>
            <w:tcW w:w="3119" w:type="dxa"/>
            <w:tcBorders>
              <w:top w:val="single" w:sz="4" w:space="0" w:color="000000"/>
              <w:left w:val="single" w:sz="4" w:space="0" w:color="000000"/>
              <w:right w:val="single" w:sz="4" w:space="0" w:color="000000"/>
            </w:tcBorders>
            <w:tcMar>
              <w:top w:w="0" w:type="dxa"/>
              <w:left w:w="108" w:type="dxa"/>
              <w:bottom w:w="0" w:type="dxa"/>
              <w:right w:w="108" w:type="dxa"/>
            </w:tcMar>
          </w:tcPr>
          <w:p w14:paraId="69C2AE7B" w14:textId="77777777" w:rsidR="00676D49" w:rsidRPr="00676D49" w:rsidRDefault="00676D49" w:rsidP="00BE214F">
            <w:pPr>
              <w:widowControl/>
              <w:spacing w:line="192" w:lineRule="auto"/>
              <w:jc w:val="both"/>
              <w:textAlignment w:val="baseline"/>
              <w:rPr>
                <w:rFonts w:ascii="Arial" w:eastAsia="Batang, 바탕" w:hAnsi="Arial" w:cs="Arial"/>
                <w:lang w:val="es-ES" w:eastAsia="zh-CN"/>
              </w:rPr>
            </w:pPr>
            <w:r w:rsidRPr="00676D49">
              <w:rPr>
                <w:rFonts w:ascii="Arial" w:eastAsia="Batang, 바탕" w:hAnsi="Arial" w:cs="Arial"/>
                <w:lang w:val="es-ES" w:eastAsia="zh-CN"/>
              </w:rPr>
              <w:t>SIGNATURA:</w:t>
            </w:r>
          </w:p>
        </w:tc>
      </w:tr>
      <w:tr w:rsidR="00676D49" w:rsidRPr="00676D49" w14:paraId="5354857E" w14:textId="77777777" w:rsidTr="00BE214F">
        <w:tc>
          <w:tcPr>
            <w:tcW w:w="5557" w:type="dxa"/>
            <w:tcBorders>
              <w:top w:val="single" w:sz="4" w:space="0" w:color="000000"/>
              <w:left w:val="single" w:sz="4" w:space="0" w:color="000000"/>
              <w:bottom w:val="single" w:sz="4" w:space="0" w:color="000000"/>
            </w:tcBorders>
            <w:tcMar>
              <w:top w:w="0" w:type="dxa"/>
              <w:left w:w="108" w:type="dxa"/>
              <w:bottom w:w="0" w:type="dxa"/>
              <w:right w:w="108" w:type="dxa"/>
            </w:tcMar>
          </w:tcPr>
          <w:p w14:paraId="34E85987" w14:textId="77777777" w:rsidR="00676D49" w:rsidRPr="00676D49" w:rsidRDefault="00676D49" w:rsidP="00BE214F">
            <w:pPr>
              <w:widowControl/>
              <w:spacing w:line="192" w:lineRule="auto"/>
              <w:jc w:val="both"/>
              <w:textAlignment w:val="baseline"/>
              <w:rPr>
                <w:rFonts w:ascii="Arial" w:eastAsia="Batang, 바탕" w:hAnsi="Arial" w:cs="Arial"/>
                <w:lang w:val="es-ES" w:eastAsia="zh-CN"/>
              </w:rPr>
            </w:pPr>
            <w:r w:rsidRPr="00676D49">
              <w:rPr>
                <w:rFonts w:ascii="Arial" w:eastAsia="Batang, 바탕" w:hAnsi="Arial" w:cs="Arial"/>
                <w:lang w:val="es-ES" w:eastAsia="zh-CN"/>
              </w:rPr>
              <w:t>NIF/NIE:</w:t>
            </w:r>
          </w:p>
          <w:p w14:paraId="50BF6131" w14:textId="77777777" w:rsidR="00676D49" w:rsidRPr="00676D49" w:rsidRDefault="00676D49" w:rsidP="00BE214F">
            <w:pPr>
              <w:widowControl/>
              <w:spacing w:line="192" w:lineRule="auto"/>
              <w:jc w:val="both"/>
              <w:textAlignment w:val="baseline"/>
              <w:rPr>
                <w:rFonts w:ascii="Arial" w:eastAsia="Batang, 바탕" w:hAnsi="Arial" w:cs="Arial"/>
                <w:lang w:val="es-ES" w:eastAsia="zh-CN"/>
              </w:rPr>
            </w:pPr>
          </w:p>
          <w:p w14:paraId="590063C6" w14:textId="77777777" w:rsidR="00676D49" w:rsidRPr="00676D49" w:rsidRDefault="00676D49" w:rsidP="00BE214F">
            <w:pPr>
              <w:widowControl/>
              <w:spacing w:line="192" w:lineRule="auto"/>
              <w:jc w:val="both"/>
              <w:textAlignment w:val="baseline"/>
              <w:rPr>
                <w:rFonts w:ascii="Arial" w:eastAsia="Batang, 바탕" w:hAnsi="Arial" w:cs="Arial"/>
                <w:lang w:val="es-ES" w:eastAsia="zh-CN"/>
              </w:rPr>
            </w:pPr>
          </w:p>
        </w:tc>
        <w:tc>
          <w:tcPr>
            <w:tcW w:w="3119" w:type="dxa"/>
            <w:tcBorders>
              <w:left w:val="single" w:sz="4" w:space="0" w:color="000000"/>
              <w:bottom w:val="single" w:sz="4" w:space="0" w:color="000000"/>
              <w:right w:val="single" w:sz="4" w:space="0" w:color="000000"/>
            </w:tcBorders>
            <w:tcMar>
              <w:top w:w="0" w:type="dxa"/>
              <w:left w:w="108" w:type="dxa"/>
              <w:bottom w:w="0" w:type="dxa"/>
              <w:right w:w="108" w:type="dxa"/>
            </w:tcMar>
          </w:tcPr>
          <w:p w14:paraId="7F008E00" w14:textId="77777777" w:rsidR="00676D49" w:rsidRPr="00676D49" w:rsidRDefault="00676D49" w:rsidP="00BE214F">
            <w:pPr>
              <w:widowControl/>
              <w:snapToGrid w:val="0"/>
              <w:spacing w:line="192" w:lineRule="auto"/>
              <w:jc w:val="both"/>
              <w:textAlignment w:val="baseline"/>
              <w:rPr>
                <w:rFonts w:ascii="Arial" w:eastAsia="Batang, 바탕" w:hAnsi="Arial" w:cs="Arial"/>
                <w:lang w:val="es-ES" w:eastAsia="zh-CN"/>
              </w:rPr>
            </w:pPr>
          </w:p>
        </w:tc>
      </w:tr>
    </w:tbl>
    <w:p w14:paraId="6C921766" w14:textId="77777777" w:rsidR="00676D49" w:rsidRPr="00676D49" w:rsidRDefault="00676D49" w:rsidP="00676D49">
      <w:pPr>
        <w:widowControl/>
        <w:spacing w:line="192" w:lineRule="auto"/>
        <w:jc w:val="both"/>
        <w:textAlignment w:val="baseline"/>
        <w:rPr>
          <w:rFonts w:ascii="Arial" w:eastAsia="Batang, 바탕" w:hAnsi="Arial" w:cs="Arial"/>
          <w:lang w:val="es-ES" w:eastAsia="zh-CN"/>
        </w:rPr>
      </w:pPr>
    </w:p>
    <w:p w14:paraId="3B98A216" w14:textId="77777777" w:rsidR="00676D49" w:rsidRPr="00676D49" w:rsidRDefault="00676D49" w:rsidP="00676D49">
      <w:pPr>
        <w:widowControl/>
        <w:spacing w:line="192" w:lineRule="auto"/>
        <w:jc w:val="both"/>
        <w:textAlignment w:val="baseline"/>
        <w:rPr>
          <w:rFonts w:ascii="Arial" w:eastAsia="Batang, 바탕" w:hAnsi="Arial" w:cs="Arial"/>
          <w:lang w:val="es-ES" w:eastAsia="zh-CN"/>
        </w:rPr>
      </w:pPr>
    </w:p>
    <w:p w14:paraId="698EED8C" w14:textId="77777777" w:rsidR="00676D49" w:rsidRPr="00676D49" w:rsidRDefault="00676D49" w:rsidP="00676D49">
      <w:pPr>
        <w:widowControl/>
        <w:spacing w:line="192" w:lineRule="auto"/>
        <w:jc w:val="both"/>
        <w:textAlignment w:val="baseline"/>
        <w:rPr>
          <w:rFonts w:ascii="Arial" w:eastAsia="SimSun" w:hAnsi="Arial" w:cs="Arial"/>
          <w:lang w:val="es-ES" w:eastAsia="zh-CN"/>
        </w:rPr>
      </w:pPr>
      <w:r w:rsidRPr="00676D49">
        <w:rPr>
          <w:rFonts w:ascii="Arial" w:eastAsia="Batang, 바탕" w:hAnsi="Arial" w:cs="Arial"/>
          <w:lang w:val="es-ES" w:eastAsia="zh-CN"/>
        </w:rPr>
        <w:t>B.- DADES D’ALTRES MEMBRES DE LA UNITAT FAMILIAR, ELS INGRESSOS DELS QUALS SÓN COMPUTABLES ALS EFECTES DE L’AJUT:</w:t>
      </w:r>
    </w:p>
    <w:p w14:paraId="2B3BFF9C" w14:textId="77777777" w:rsidR="00676D49" w:rsidRPr="00676D49" w:rsidRDefault="00676D49" w:rsidP="00676D49">
      <w:pPr>
        <w:widowControl/>
        <w:spacing w:line="192" w:lineRule="auto"/>
        <w:jc w:val="both"/>
        <w:textAlignment w:val="baseline"/>
        <w:rPr>
          <w:rFonts w:ascii="Arial" w:eastAsia="Batang, 바탕" w:hAnsi="Arial" w:cs="Arial"/>
          <w:lang w:val="es-ES" w:eastAsia="zh-CN"/>
        </w:rPr>
      </w:pPr>
    </w:p>
    <w:tbl>
      <w:tblPr>
        <w:tblW w:w="8676" w:type="dxa"/>
        <w:tblInd w:w="108" w:type="dxa"/>
        <w:tblLayout w:type="fixed"/>
        <w:tblCellMar>
          <w:left w:w="10" w:type="dxa"/>
          <w:right w:w="10" w:type="dxa"/>
        </w:tblCellMar>
        <w:tblLook w:val="04A0" w:firstRow="1" w:lastRow="0" w:firstColumn="1" w:lastColumn="0" w:noHBand="0" w:noVBand="1"/>
      </w:tblPr>
      <w:tblGrid>
        <w:gridCol w:w="2289"/>
        <w:gridCol w:w="2701"/>
        <w:gridCol w:w="1701"/>
        <w:gridCol w:w="1985"/>
      </w:tblGrid>
      <w:tr w:rsidR="00676D49" w:rsidRPr="00676D49" w14:paraId="0088EE5D" w14:textId="77777777" w:rsidTr="00BE214F">
        <w:trPr>
          <w:trHeight w:val="481"/>
        </w:trPr>
        <w:tc>
          <w:tcPr>
            <w:tcW w:w="228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7C9BECB" w14:textId="77777777" w:rsidR="00676D49" w:rsidRPr="00676D49" w:rsidRDefault="00676D49" w:rsidP="00BE214F">
            <w:pPr>
              <w:widowControl/>
              <w:spacing w:line="192" w:lineRule="auto"/>
              <w:jc w:val="center"/>
              <w:textAlignment w:val="baseline"/>
              <w:rPr>
                <w:rFonts w:ascii="Arial" w:eastAsia="Batang, 바탕" w:hAnsi="Arial" w:cs="Arial"/>
                <w:lang w:val="es-ES" w:eastAsia="zh-CN"/>
              </w:rPr>
            </w:pPr>
            <w:r w:rsidRPr="00676D49">
              <w:rPr>
                <w:rFonts w:ascii="Arial" w:eastAsia="Batang, 바탕" w:hAnsi="Arial" w:cs="Arial"/>
                <w:lang w:val="es-ES" w:eastAsia="zh-CN"/>
              </w:rPr>
              <w:t>PARENTIU AMB EL SOL·LICITANT</w:t>
            </w:r>
          </w:p>
        </w:tc>
        <w:tc>
          <w:tcPr>
            <w:tcW w:w="2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1A93149" w14:textId="77777777" w:rsidR="00676D49" w:rsidRPr="00676D49" w:rsidRDefault="00676D49" w:rsidP="00BE214F">
            <w:pPr>
              <w:widowControl/>
              <w:spacing w:line="192" w:lineRule="auto"/>
              <w:jc w:val="center"/>
              <w:textAlignment w:val="baseline"/>
              <w:rPr>
                <w:rFonts w:ascii="Arial" w:eastAsia="Batang, 바탕" w:hAnsi="Arial" w:cs="Arial"/>
                <w:lang w:val="es-ES" w:eastAsia="zh-CN"/>
              </w:rPr>
            </w:pPr>
            <w:r w:rsidRPr="00676D49">
              <w:rPr>
                <w:rFonts w:ascii="Arial" w:eastAsia="Batang, 바탕" w:hAnsi="Arial" w:cs="Arial"/>
                <w:lang w:val="es-ES" w:eastAsia="zh-CN"/>
              </w:rPr>
              <w:t>NOM I COGNOMS</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2D4988E" w14:textId="77777777" w:rsidR="00676D49" w:rsidRPr="00676D49" w:rsidRDefault="00676D49" w:rsidP="00BE214F">
            <w:pPr>
              <w:widowControl/>
              <w:spacing w:line="192" w:lineRule="auto"/>
              <w:jc w:val="center"/>
              <w:textAlignment w:val="baseline"/>
              <w:rPr>
                <w:rFonts w:ascii="Arial" w:eastAsia="Batang, 바탕" w:hAnsi="Arial" w:cs="Arial"/>
                <w:lang w:val="es-ES" w:eastAsia="zh-CN"/>
              </w:rPr>
            </w:pPr>
            <w:r w:rsidRPr="00676D49">
              <w:rPr>
                <w:rFonts w:ascii="Arial" w:eastAsia="Batang, 바탕" w:hAnsi="Arial" w:cs="Arial"/>
                <w:lang w:val="es-ES" w:eastAsia="zh-CN"/>
              </w:rPr>
              <w:t>NIF/NIE</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ED7407" w14:textId="77777777" w:rsidR="00676D49" w:rsidRPr="00676D49" w:rsidRDefault="00676D49" w:rsidP="00BE214F">
            <w:pPr>
              <w:widowControl/>
              <w:spacing w:line="192" w:lineRule="auto"/>
              <w:jc w:val="center"/>
              <w:textAlignment w:val="baseline"/>
              <w:rPr>
                <w:rFonts w:ascii="Arial" w:eastAsia="Batang, 바탕" w:hAnsi="Arial" w:cs="Arial"/>
                <w:lang w:val="es-ES" w:eastAsia="zh-CN"/>
              </w:rPr>
            </w:pPr>
            <w:r w:rsidRPr="00676D49">
              <w:rPr>
                <w:rFonts w:ascii="Arial" w:eastAsia="Batang, 바탕" w:hAnsi="Arial" w:cs="Arial"/>
                <w:lang w:val="es-ES" w:eastAsia="zh-CN"/>
              </w:rPr>
              <w:t>SIGNATURA</w:t>
            </w:r>
          </w:p>
        </w:tc>
      </w:tr>
      <w:tr w:rsidR="00676D49" w:rsidRPr="00676D49" w14:paraId="2FA33E1F" w14:textId="77777777" w:rsidTr="00BE214F">
        <w:tc>
          <w:tcPr>
            <w:tcW w:w="2289" w:type="dxa"/>
            <w:tcBorders>
              <w:top w:val="single" w:sz="4" w:space="0" w:color="000000"/>
              <w:left w:val="single" w:sz="4" w:space="0" w:color="000000"/>
              <w:bottom w:val="single" w:sz="4" w:space="0" w:color="000000"/>
            </w:tcBorders>
            <w:tcMar>
              <w:top w:w="0" w:type="dxa"/>
              <w:left w:w="108" w:type="dxa"/>
              <w:bottom w:w="0" w:type="dxa"/>
              <w:right w:w="108" w:type="dxa"/>
            </w:tcMar>
          </w:tcPr>
          <w:p w14:paraId="202D13A5" w14:textId="77777777" w:rsidR="00676D49" w:rsidRPr="00676D49" w:rsidRDefault="00676D49" w:rsidP="00BE214F">
            <w:pPr>
              <w:widowControl/>
              <w:spacing w:after="120" w:line="180" w:lineRule="exact"/>
              <w:jc w:val="both"/>
              <w:textAlignment w:val="baseline"/>
              <w:rPr>
                <w:rFonts w:ascii="Arial" w:eastAsia="Batang, 바탕" w:hAnsi="Arial" w:cs="Arial"/>
                <w:lang w:val="es-ES" w:eastAsia="zh-CN"/>
              </w:rPr>
            </w:pPr>
          </w:p>
          <w:p w14:paraId="7C575AB5" w14:textId="77777777" w:rsidR="00676D49" w:rsidRPr="00676D49" w:rsidRDefault="00676D49" w:rsidP="00BE214F">
            <w:pPr>
              <w:widowControl/>
              <w:spacing w:after="120" w:line="180" w:lineRule="exact"/>
              <w:jc w:val="both"/>
              <w:textAlignment w:val="baseline"/>
              <w:rPr>
                <w:rFonts w:ascii="Arial" w:eastAsia="Batang, 바탕" w:hAnsi="Arial" w:cs="Arial"/>
                <w:lang w:val="es-ES" w:eastAsia="zh-CN"/>
              </w:rPr>
            </w:pPr>
          </w:p>
        </w:tc>
        <w:tc>
          <w:tcPr>
            <w:tcW w:w="2701" w:type="dxa"/>
            <w:tcBorders>
              <w:top w:val="single" w:sz="4" w:space="0" w:color="000000"/>
              <w:left w:val="single" w:sz="4" w:space="0" w:color="000000"/>
              <w:bottom w:val="single" w:sz="4" w:space="0" w:color="000000"/>
            </w:tcBorders>
            <w:tcMar>
              <w:top w:w="0" w:type="dxa"/>
              <w:left w:w="108" w:type="dxa"/>
              <w:bottom w:w="0" w:type="dxa"/>
              <w:right w:w="108" w:type="dxa"/>
            </w:tcMar>
          </w:tcPr>
          <w:p w14:paraId="3E3FDF2E" w14:textId="77777777" w:rsidR="00676D49" w:rsidRPr="00676D49" w:rsidRDefault="00676D49" w:rsidP="00BE214F">
            <w:pPr>
              <w:widowControl/>
              <w:snapToGrid w:val="0"/>
              <w:spacing w:line="192" w:lineRule="auto"/>
              <w:jc w:val="both"/>
              <w:textAlignment w:val="baseline"/>
              <w:rPr>
                <w:rFonts w:ascii="Arial" w:eastAsia="Batang, 바탕" w:hAnsi="Arial" w:cs="Arial"/>
                <w:lang w:val="es-ES" w:eastAsia="zh-CN"/>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tcPr>
          <w:p w14:paraId="3361CEE3" w14:textId="77777777" w:rsidR="00676D49" w:rsidRPr="00676D49" w:rsidRDefault="00676D49" w:rsidP="00BE214F">
            <w:pPr>
              <w:widowControl/>
              <w:snapToGrid w:val="0"/>
              <w:spacing w:line="192" w:lineRule="auto"/>
              <w:jc w:val="both"/>
              <w:textAlignment w:val="baseline"/>
              <w:rPr>
                <w:rFonts w:ascii="Arial" w:eastAsia="Batang, 바탕" w:hAnsi="Arial" w:cs="Arial"/>
                <w:lang w:val="es-ES" w:eastAsia="zh-CN"/>
              </w:rPr>
            </w:pP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4AB8E0" w14:textId="77777777" w:rsidR="00676D49" w:rsidRPr="00676D49" w:rsidRDefault="00676D49" w:rsidP="00BE214F">
            <w:pPr>
              <w:widowControl/>
              <w:snapToGrid w:val="0"/>
              <w:spacing w:line="192" w:lineRule="auto"/>
              <w:jc w:val="both"/>
              <w:textAlignment w:val="baseline"/>
              <w:rPr>
                <w:rFonts w:ascii="Arial" w:eastAsia="Batang, 바탕" w:hAnsi="Arial" w:cs="Arial"/>
                <w:lang w:val="es-ES" w:eastAsia="zh-CN"/>
              </w:rPr>
            </w:pPr>
          </w:p>
        </w:tc>
      </w:tr>
      <w:tr w:rsidR="00676D49" w:rsidRPr="00676D49" w14:paraId="07741DFD" w14:textId="77777777" w:rsidTr="00BE214F">
        <w:tc>
          <w:tcPr>
            <w:tcW w:w="2289" w:type="dxa"/>
            <w:tcBorders>
              <w:top w:val="single" w:sz="4" w:space="0" w:color="000000"/>
              <w:left w:val="single" w:sz="4" w:space="0" w:color="000000"/>
              <w:bottom w:val="single" w:sz="4" w:space="0" w:color="000000"/>
            </w:tcBorders>
            <w:tcMar>
              <w:top w:w="0" w:type="dxa"/>
              <w:left w:w="108" w:type="dxa"/>
              <w:bottom w:w="0" w:type="dxa"/>
              <w:right w:w="108" w:type="dxa"/>
            </w:tcMar>
          </w:tcPr>
          <w:p w14:paraId="2492EF73" w14:textId="77777777" w:rsidR="00676D49" w:rsidRPr="00676D49" w:rsidRDefault="00676D49" w:rsidP="00BE214F">
            <w:pPr>
              <w:widowControl/>
              <w:spacing w:after="120" w:line="180" w:lineRule="exact"/>
              <w:jc w:val="both"/>
              <w:textAlignment w:val="baseline"/>
              <w:rPr>
                <w:rFonts w:ascii="Arial" w:eastAsia="Batang, 바탕" w:hAnsi="Arial" w:cs="Arial"/>
                <w:lang w:val="es-ES" w:eastAsia="zh-CN"/>
              </w:rPr>
            </w:pPr>
          </w:p>
          <w:p w14:paraId="33F8CD7E" w14:textId="77777777" w:rsidR="00676D49" w:rsidRPr="00676D49" w:rsidRDefault="00676D49" w:rsidP="00BE214F">
            <w:pPr>
              <w:widowControl/>
              <w:spacing w:after="120" w:line="180" w:lineRule="exact"/>
              <w:jc w:val="both"/>
              <w:textAlignment w:val="baseline"/>
              <w:rPr>
                <w:rFonts w:ascii="Arial" w:eastAsia="Batang, 바탕" w:hAnsi="Arial" w:cs="Arial"/>
                <w:lang w:val="es-ES" w:eastAsia="zh-CN"/>
              </w:rPr>
            </w:pPr>
          </w:p>
        </w:tc>
        <w:tc>
          <w:tcPr>
            <w:tcW w:w="2701" w:type="dxa"/>
            <w:tcBorders>
              <w:top w:val="single" w:sz="4" w:space="0" w:color="000000"/>
              <w:left w:val="single" w:sz="4" w:space="0" w:color="000000"/>
              <w:bottom w:val="single" w:sz="4" w:space="0" w:color="000000"/>
            </w:tcBorders>
            <w:tcMar>
              <w:top w:w="0" w:type="dxa"/>
              <w:left w:w="108" w:type="dxa"/>
              <w:bottom w:w="0" w:type="dxa"/>
              <w:right w:w="108" w:type="dxa"/>
            </w:tcMar>
          </w:tcPr>
          <w:p w14:paraId="6AF035E2" w14:textId="77777777" w:rsidR="00676D49" w:rsidRPr="00676D49" w:rsidRDefault="00676D49" w:rsidP="00BE214F">
            <w:pPr>
              <w:widowControl/>
              <w:snapToGrid w:val="0"/>
              <w:spacing w:line="192" w:lineRule="auto"/>
              <w:jc w:val="both"/>
              <w:textAlignment w:val="baseline"/>
              <w:rPr>
                <w:rFonts w:ascii="Arial" w:eastAsia="Batang, 바탕" w:hAnsi="Arial" w:cs="Arial"/>
                <w:lang w:val="es-ES" w:eastAsia="zh-CN"/>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tcPr>
          <w:p w14:paraId="1C501A83" w14:textId="77777777" w:rsidR="00676D49" w:rsidRPr="00676D49" w:rsidRDefault="00676D49" w:rsidP="00BE214F">
            <w:pPr>
              <w:widowControl/>
              <w:snapToGrid w:val="0"/>
              <w:spacing w:line="192" w:lineRule="auto"/>
              <w:jc w:val="both"/>
              <w:textAlignment w:val="baseline"/>
              <w:rPr>
                <w:rFonts w:ascii="Arial" w:eastAsia="Batang, 바탕" w:hAnsi="Arial" w:cs="Arial"/>
                <w:lang w:val="es-ES" w:eastAsia="zh-CN"/>
              </w:rPr>
            </w:pP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15CD5C" w14:textId="77777777" w:rsidR="00676D49" w:rsidRPr="00676D49" w:rsidRDefault="00676D49" w:rsidP="00BE214F">
            <w:pPr>
              <w:widowControl/>
              <w:snapToGrid w:val="0"/>
              <w:spacing w:line="192" w:lineRule="auto"/>
              <w:jc w:val="both"/>
              <w:textAlignment w:val="baseline"/>
              <w:rPr>
                <w:rFonts w:ascii="Arial" w:eastAsia="Batang, 바탕" w:hAnsi="Arial" w:cs="Arial"/>
                <w:lang w:val="es-ES" w:eastAsia="zh-CN"/>
              </w:rPr>
            </w:pPr>
          </w:p>
        </w:tc>
      </w:tr>
      <w:tr w:rsidR="00676D49" w:rsidRPr="00676D49" w14:paraId="5ED23E28" w14:textId="77777777" w:rsidTr="00BE214F">
        <w:tc>
          <w:tcPr>
            <w:tcW w:w="2289" w:type="dxa"/>
            <w:tcBorders>
              <w:top w:val="single" w:sz="4" w:space="0" w:color="000000"/>
              <w:left w:val="single" w:sz="4" w:space="0" w:color="000000"/>
              <w:bottom w:val="single" w:sz="4" w:space="0" w:color="000000"/>
            </w:tcBorders>
            <w:tcMar>
              <w:top w:w="0" w:type="dxa"/>
              <w:left w:w="108" w:type="dxa"/>
              <w:bottom w:w="0" w:type="dxa"/>
              <w:right w:w="108" w:type="dxa"/>
            </w:tcMar>
          </w:tcPr>
          <w:p w14:paraId="0CAF250A" w14:textId="77777777" w:rsidR="00676D49" w:rsidRPr="00676D49" w:rsidRDefault="00676D49" w:rsidP="00BE214F">
            <w:pPr>
              <w:widowControl/>
              <w:spacing w:after="120" w:line="180" w:lineRule="exact"/>
              <w:jc w:val="both"/>
              <w:textAlignment w:val="baseline"/>
              <w:rPr>
                <w:rFonts w:ascii="Arial" w:eastAsia="Batang, 바탕" w:hAnsi="Arial" w:cs="Arial"/>
                <w:lang w:val="es-ES" w:eastAsia="zh-CN"/>
              </w:rPr>
            </w:pPr>
          </w:p>
          <w:p w14:paraId="362CB7F7" w14:textId="77777777" w:rsidR="00676D49" w:rsidRPr="00676D49" w:rsidRDefault="00676D49" w:rsidP="00BE214F">
            <w:pPr>
              <w:widowControl/>
              <w:spacing w:after="120" w:line="180" w:lineRule="exact"/>
              <w:jc w:val="both"/>
              <w:textAlignment w:val="baseline"/>
              <w:rPr>
                <w:rFonts w:ascii="Arial" w:eastAsia="Batang, 바탕" w:hAnsi="Arial" w:cs="Arial"/>
                <w:lang w:val="es-ES" w:eastAsia="zh-CN"/>
              </w:rPr>
            </w:pPr>
          </w:p>
        </w:tc>
        <w:tc>
          <w:tcPr>
            <w:tcW w:w="2701" w:type="dxa"/>
            <w:tcBorders>
              <w:top w:val="single" w:sz="4" w:space="0" w:color="000000"/>
              <w:left w:val="single" w:sz="4" w:space="0" w:color="000000"/>
              <w:bottom w:val="single" w:sz="4" w:space="0" w:color="000000"/>
            </w:tcBorders>
            <w:tcMar>
              <w:top w:w="0" w:type="dxa"/>
              <w:left w:w="108" w:type="dxa"/>
              <w:bottom w:w="0" w:type="dxa"/>
              <w:right w:w="108" w:type="dxa"/>
            </w:tcMar>
          </w:tcPr>
          <w:p w14:paraId="6C9A5592" w14:textId="77777777" w:rsidR="00676D49" w:rsidRPr="00676D49" w:rsidRDefault="00676D49" w:rsidP="00BE214F">
            <w:pPr>
              <w:widowControl/>
              <w:snapToGrid w:val="0"/>
              <w:spacing w:line="192" w:lineRule="auto"/>
              <w:jc w:val="both"/>
              <w:textAlignment w:val="baseline"/>
              <w:rPr>
                <w:rFonts w:ascii="Arial" w:eastAsia="Batang, 바탕" w:hAnsi="Arial" w:cs="Arial"/>
                <w:lang w:val="es-ES" w:eastAsia="zh-CN"/>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tcPr>
          <w:p w14:paraId="77D1AFE2" w14:textId="77777777" w:rsidR="00676D49" w:rsidRPr="00676D49" w:rsidRDefault="00676D49" w:rsidP="00BE214F">
            <w:pPr>
              <w:widowControl/>
              <w:snapToGrid w:val="0"/>
              <w:spacing w:line="192" w:lineRule="auto"/>
              <w:jc w:val="both"/>
              <w:textAlignment w:val="baseline"/>
              <w:rPr>
                <w:rFonts w:ascii="Arial" w:eastAsia="Batang, 바탕" w:hAnsi="Arial" w:cs="Arial"/>
                <w:lang w:val="es-ES" w:eastAsia="zh-CN"/>
              </w:rPr>
            </w:pP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555608" w14:textId="77777777" w:rsidR="00676D49" w:rsidRPr="00676D49" w:rsidRDefault="00676D49" w:rsidP="00BE214F">
            <w:pPr>
              <w:widowControl/>
              <w:snapToGrid w:val="0"/>
              <w:spacing w:line="192" w:lineRule="auto"/>
              <w:jc w:val="both"/>
              <w:textAlignment w:val="baseline"/>
              <w:rPr>
                <w:rFonts w:ascii="Arial" w:eastAsia="Batang, 바탕" w:hAnsi="Arial" w:cs="Arial"/>
                <w:lang w:val="es-ES" w:eastAsia="zh-CN"/>
              </w:rPr>
            </w:pPr>
          </w:p>
        </w:tc>
      </w:tr>
      <w:tr w:rsidR="00676D49" w:rsidRPr="00676D49" w14:paraId="0EB46B1A" w14:textId="77777777" w:rsidTr="00BE214F">
        <w:tc>
          <w:tcPr>
            <w:tcW w:w="2289" w:type="dxa"/>
            <w:tcBorders>
              <w:top w:val="single" w:sz="4" w:space="0" w:color="000000"/>
              <w:left w:val="single" w:sz="4" w:space="0" w:color="000000"/>
              <w:bottom w:val="single" w:sz="4" w:space="0" w:color="000000"/>
            </w:tcBorders>
            <w:tcMar>
              <w:top w:w="0" w:type="dxa"/>
              <w:left w:w="108" w:type="dxa"/>
              <w:bottom w:w="0" w:type="dxa"/>
              <w:right w:w="108" w:type="dxa"/>
            </w:tcMar>
          </w:tcPr>
          <w:p w14:paraId="42A768C9" w14:textId="77777777" w:rsidR="00676D49" w:rsidRPr="00676D49" w:rsidRDefault="00676D49" w:rsidP="00BE214F">
            <w:pPr>
              <w:widowControl/>
              <w:spacing w:after="120" w:line="180" w:lineRule="exact"/>
              <w:jc w:val="both"/>
              <w:textAlignment w:val="baseline"/>
              <w:rPr>
                <w:rFonts w:ascii="Arial" w:eastAsia="Batang, 바탕" w:hAnsi="Arial" w:cs="Arial"/>
                <w:lang w:val="es-ES" w:eastAsia="zh-CN"/>
              </w:rPr>
            </w:pPr>
          </w:p>
          <w:p w14:paraId="2B6BC235" w14:textId="77777777" w:rsidR="00676D49" w:rsidRPr="00676D49" w:rsidRDefault="00676D49" w:rsidP="00BE214F">
            <w:pPr>
              <w:widowControl/>
              <w:spacing w:after="120" w:line="180" w:lineRule="exact"/>
              <w:jc w:val="both"/>
              <w:textAlignment w:val="baseline"/>
              <w:rPr>
                <w:rFonts w:ascii="Arial" w:eastAsia="Batang, 바탕" w:hAnsi="Arial" w:cs="Arial"/>
                <w:lang w:val="es-ES" w:eastAsia="zh-CN"/>
              </w:rPr>
            </w:pPr>
          </w:p>
        </w:tc>
        <w:tc>
          <w:tcPr>
            <w:tcW w:w="2701" w:type="dxa"/>
            <w:tcBorders>
              <w:top w:val="single" w:sz="4" w:space="0" w:color="000000"/>
              <w:left w:val="single" w:sz="4" w:space="0" w:color="000000"/>
              <w:bottom w:val="single" w:sz="4" w:space="0" w:color="000000"/>
            </w:tcBorders>
            <w:tcMar>
              <w:top w:w="0" w:type="dxa"/>
              <w:left w:w="108" w:type="dxa"/>
              <w:bottom w:w="0" w:type="dxa"/>
              <w:right w:w="108" w:type="dxa"/>
            </w:tcMar>
          </w:tcPr>
          <w:p w14:paraId="60064744" w14:textId="77777777" w:rsidR="00676D49" w:rsidRPr="00676D49" w:rsidRDefault="00676D49" w:rsidP="00BE214F">
            <w:pPr>
              <w:widowControl/>
              <w:snapToGrid w:val="0"/>
              <w:spacing w:line="192" w:lineRule="auto"/>
              <w:jc w:val="both"/>
              <w:textAlignment w:val="baseline"/>
              <w:rPr>
                <w:rFonts w:ascii="Arial" w:eastAsia="Batang, 바탕" w:hAnsi="Arial" w:cs="Arial"/>
                <w:lang w:val="es-ES" w:eastAsia="zh-CN"/>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tcPr>
          <w:p w14:paraId="6BE8D7A3" w14:textId="77777777" w:rsidR="00676D49" w:rsidRPr="00676D49" w:rsidRDefault="00676D49" w:rsidP="00BE214F">
            <w:pPr>
              <w:widowControl/>
              <w:snapToGrid w:val="0"/>
              <w:spacing w:line="192" w:lineRule="auto"/>
              <w:jc w:val="both"/>
              <w:textAlignment w:val="baseline"/>
              <w:rPr>
                <w:rFonts w:ascii="Arial" w:eastAsia="Batang, 바탕" w:hAnsi="Arial" w:cs="Arial"/>
                <w:lang w:val="es-ES" w:eastAsia="zh-CN"/>
              </w:rPr>
            </w:pP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838C" w14:textId="77777777" w:rsidR="00676D49" w:rsidRPr="00676D49" w:rsidRDefault="00676D49" w:rsidP="00BE214F">
            <w:pPr>
              <w:widowControl/>
              <w:snapToGrid w:val="0"/>
              <w:spacing w:line="192" w:lineRule="auto"/>
              <w:jc w:val="both"/>
              <w:textAlignment w:val="baseline"/>
              <w:rPr>
                <w:rFonts w:ascii="Arial" w:eastAsia="Batang, 바탕" w:hAnsi="Arial" w:cs="Arial"/>
                <w:lang w:val="es-ES" w:eastAsia="zh-CN"/>
              </w:rPr>
            </w:pPr>
          </w:p>
        </w:tc>
      </w:tr>
    </w:tbl>
    <w:p w14:paraId="3A7D84BC" w14:textId="77777777" w:rsidR="00676D49" w:rsidRPr="00676D49" w:rsidRDefault="00676D49" w:rsidP="00676D49">
      <w:pPr>
        <w:widowControl/>
        <w:spacing w:line="192" w:lineRule="auto"/>
        <w:jc w:val="both"/>
        <w:textAlignment w:val="baseline"/>
        <w:rPr>
          <w:rFonts w:ascii="Arial" w:eastAsia="Batang, 바탕" w:hAnsi="Arial" w:cs="Arial"/>
          <w:lang w:val="es-ES" w:eastAsia="zh-CN"/>
        </w:rPr>
      </w:pPr>
    </w:p>
    <w:p w14:paraId="7C59F44A" w14:textId="77777777" w:rsidR="00676D49" w:rsidRPr="00676D49" w:rsidRDefault="00676D49" w:rsidP="00676D49">
      <w:pPr>
        <w:widowControl/>
        <w:spacing w:line="192" w:lineRule="auto"/>
        <w:jc w:val="both"/>
        <w:textAlignment w:val="baseline"/>
        <w:rPr>
          <w:rFonts w:ascii="Arial" w:eastAsia="Batang, 바탕" w:hAnsi="Arial" w:cs="Arial"/>
          <w:lang w:val="es-ES" w:eastAsia="zh-CN"/>
        </w:rPr>
      </w:pPr>
    </w:p>
    <w:p w14:paraId="21FDAC7A" w14:textId="77777777" w:rsidR="00676D49" w:rsidRPr="00676D49" w:rsidRDefault="00676D49" w:rsidP="00676D49">
      <w:pPr>
        <w:widowControl/>
        <w:jc w:val="both"/>
        <w:rPr>
          <w:rFonts w:ascii="Arial" w:hAnsi="Arial" w:cs="Arial"/>
          <w:lang w:val="es-ES" w:eastAsia="zh-CN"/>
        </w:rPr>
      </w:pPr>
      <w:r w:rsidRPr="00676D49">
        <w:rPr>
          <w:rFonts w:ascii="Arial" w:hAnsi="Arial" w:cs="Arial"/>
          <w:lang w:val="es-ES" w:eastAsia="zh-CN"/>
        </w:rPr>
        <w:t xml:space="preserve">Santa Margarida de Montbui, _________ de __________ </w:t>
      </w:r>
      <w:proofErr w:type="spellStart"/>
      <w:r w:rsidRPr="00676D49">
        <w:rPr>
          <w:rFonts w:ascii="Arial" w:hAnsi="Arial" w:cs="Arial"/>
          <w:lang w:val="es-ES" w:eastAsia="zh-CN"/>
        </w:rPr>
        <w:t>de</w:t>
      </w:r>
      <w:proofErr w:type="spellEnd"/>
      <w:r w:rsidRPr="00676D49">
        <w:rPr>
          <w:rFonts w:ascii="Arial" w:hAnsi="Arial" w:cs="Arial"/>
          <w:lang w:val="es-ES" w:eastAsia="zh-CN"/>
        </w:rPr>
        <w:t xml:space="preserve"> 202_</w:t>
      </w:r>
    </w:p>
    <w:p w14:paraId="1BCE85E3" w14:textId="77777777" w:rsidR="00676D49" w:rsidRPr="00676D49" w:rsidRDefault="00676D49" w:rsidP="00676D49">
      <w:pPr>
        <w:widowControl/>
        <w:spacing w:line="192" w:lineRule="auto"/>
        <w:jc w:val="both"/>
        <w:textAlignment w:val="baseline"/>
        <w:rPr>
          <w:rFonts w:ascii="Arial" w:eastAsia="SimSun" w:hAnsi="Arial" w:cs="Arial"/>
          <w:lang w:val="es-ES" w:eastAsia="zh-CN"/>
        </w:rPr>
      </w:pPr>
    </w:p>
    <w:p w14:paraId="5CF30677" w14:textId="77777777" w:rsidR="00676D49" w:rsidRPr="00676D49" w:rsidRDefault="00676D49" w:rsidP="00676D49">
      <w:pPr>
        <w:widowControl/>
        <w:spacing w:line="192" w:lineRule="auto"/>
        <w:jc w:val="both"/>
        <w:textAlignment w:val="baseline"/>
        <w:rPr>
          <w:rFonts w:ascii="Arial" w:eastAsia="Batang, 바탕" w:hAnsi="Arial" w:cs="Arial"/>
          <w:lang w:val="es-ES" w:eastAsia="zh-CN"/>
        </w:rPr>
      </w:pPr>
    </w:p>
    <w:p w14:paraId="724BFB7D" w14:textId="77777777" w:rsidR="00676D49" w:rsidRPr="00676D49" w:rsidRDefault="00676D49" w:rsidP="00676D49">
      <w:pPr>
        <w:widowControl/>
        <w:spacing w:line="192" w:lineRule="auto"/>
        <w:jc w:val="both"/>
        <w:textAlignment w:val="baseline"/>
        <w:rPr>
          <w:rFonts w:ascii="Arial" w:eastAsia="Batang, 바탕" w:hAnsi="Arial" w:cs="Arial"/>
          <w:lang w:val="es-ES" w:eastAsia="zh-CN"/>
        </w:rPr>
      </w:pPr>
      <w:r w:rsidRPr="00676D49">
        <w:rPr>
          <w:rFonts w:ascii="Arial" w:eastAsia="Batang, 바탕" w:hAnsi="Arial" w:cs="Arial"/>
          <w:lang w:val="es-ES" w:eastAsia="zh-CN"/>
        </w:rPr>
        <w:t xml:space="preserve">(Nota: </w:t>
      </w:r>
      <w:proofErr w:type="spellStart"/>
      <w:r w:rsidRPr="00676D49">
        <w:rPr>
          <w:rFonts w:ascii="Arial" w:eastAsia="Batang, 바탕" w:hAnsi="Arial" w:cs="Arial"/>
          <w:lang w:val="es-ES" w:eastAsia="zh-CN"/>
        </w:rPr>
        <w:t>l’autorització</w:t>
      </w:r>
      <w:proofErr w:type="spellEnd"/>
      <w:r w:rsidRPr="00676D49">
        <w:rPr>
          <w:rFonts w:ascii="Arial" w:eastAsia="Batang, 바탕" w:hAnsi="Arial" w:cs="Arial"/>
          <w:lang w:val="es-ES" w:eastAsia="zh-CN"/>
        </w:rPr>
        <w:t xml:space="preserve"> concedida per a cada </w:t>
      </w:r>
      <w:proofErr w:type="spellStart"/>
      <w:r w:rsidRPr="00676D49">
        <w:rPr>
          <w:rFonts w:ascii="Arial" w:eastAsia="Batang, 바탕" w:hAnsi="Arial" w:cs="Arial"/>
          <w:lang w:val="es-ES" w:eastAsia="zh-CN"/>
        </w:rPr>
        <w:t>signant</w:t>
      </w:r>
      <w:proofErr w:type="spellEnd"/>
      <w:r w:rsidRPr="00676D49">
        <w:rPr>
          <w:rFonts w:ascii="Arial" w:eastAsia="Batang, 바탕" w:hAnsi="Arial" w:cs="Arial"/>
          <w:lang w:val="es-ES" w:eastAsia="zh-CN"/>
        </w:rPr>
        <w:t xml:space="preserve"> </w:t>
      </w:r>
      <w:proofErr w:type="spellStart"/>
      <w:r w:rsidRPr="00676D49">
        <w:rPr>
          <w:rFonts w:ascii="Arial" w:eastAsia="Batang, 바탕" w:hAnsi="Arial" w:cs="Arial"/>
          <w:lang w:val="es-ES" w:eastAsia="zh-CN"/>
        </w:rPr>
        <w:t>pot</w:t>
      </w:r>
      <w:proofErr w:type="spellEnd"/>
      <w:r w:rsidRPr="00676D49">
        <w:rPr>
          <w:rFonts w:ascii="Arial" w:eastAsia="Batang, 바탕" w:hAnsi="Arial" w:cs="Arial"/>
          <w:lang w:val="es-ES" w:eastAsia="zh-CN"/>
        </w:rPr>
        <w:t xml:space="preserve"> ser revocada en </w:t>
      </w:r>
      <w:proofErr w:type="spellStart"/>
      <w:r w:rsidRPr="00676D49">
        <w:rPr>
          <w:rFonts w:ascii="Arial" w:eastAsia="Batang, 바탕" w:hAnsi="Arial" w:cs="Arial"/>
          <w:lang w:val="es-ES" w:eastAsia="zh-CN"/>
        </w:rPr>
        <w:t>qualsevol</w:t>
      </w:r>
      <w:proofErr w:type="spellEnd"/>
      <w:r w:rsidRPr="00676D49">
        <w:rPr>
          <w:rFonts w:ascii="Arial" w:eastAsia="Batang, 바탕" w:hAnsi="Arial" w:cs="Arial"/>
          <w:lang w:val="es-ES" w:eastAsia="zh-CN"/>
        </w:rPr>
        <w:t xml:space="preserve"> </w:t>
      </w:r>
      <w:proofErr w:type="spellStart"/>
      <w:r w:rsidRPr="00676D49">
        <w:rPr>
          <w:rFonts w:ascii="Arial" w:eastAsia="Batang, 바탕" w:hAnsi="Arial" w:cs="Arial"/>
          <w:lang w:val="es-ES" w:eastAsia="zh-CN"/>
        </w:rPr>
        <w:t>moment</w:t>
      </w:r>
      <w:proofErr w:type="spellEnd"/>
      <w:r w:rsidRPr="00676D49">
        <w:rPr>
          <w:rFonts w:ascii="Arial" w:eastAsia="Batang, 바탕" w:hAnsi="Arial" w:cs="Arial"/>
          <w:lang w:val="es-ES" w:eastAsia="zh-CN"/>
        </w:rPr>
        <w:t xml:space="preserve"> </w:t>
      </w:r>
      <w:proofErr w:type="spellStart"/>
      <w:r w:rsidRPr="00676D49">
        <w:rPr>
          <w:rFonts w:ascii="Arial" w:eastAsia="Batang, 바탕" w:hAnsi="Arial" w:cs="Arial"/>
          <w:lang w:val="es-ES" w:eastAsia="zh-CN"/>
        </w:rPr>
        <w:t>mitjançant</w:t>
      </w:r>
      <w:proofErr w:type="spellEnd"/>
      <w:r w:rsidRPr="00676D49">
        <w:rPr>
          <w:rFonts w:ascii="Arial" w:eastAsia="Batang, 바탕" w:hAnsi="Arial" w:cs="Arial"/>
          <w:lang w:val="es-ES" w:eastAsia="zh-CN"/>
        </w:rPr>
        <w:t xml:space="preserve"> </w:t>
      </w:r>
      <w:proofErr w:type="spellStart"/>
      <w:r w:rsidRPr="00676D49">
        <w:rPr>
          <w:rFonts w:ascii="Arial" w:eastAsia="Batang, 바탕" w:hAnsi="Arial" w:cs="Arial"/>
          <w:lang w:val="es-ES" w:eastAsia="zh-CN"/>
        </w:rPr>
        <w:t>escrit</w:t>
      </w:r>
      <w:proofErr w:type="spellEnd"/>
      <w:r w:rsidRPr="00676D49">
        <w:rPr>
          <w:rFonts w:ascii="Arial" w:eastAsia="Batang, 바탕" w:hAnsi="Arial" w:cs="Arial"/>
          <w:lang w:val="es-ES" w:eastAsia="zh-CN"/>
        </w:rPr>
        <w:t xml:space="preserve"> </w:t>
      </w:r>
      <w:proofErr w:type="spellStart"/>
      <w:r w:rsidRPr="00676D49">
        <w:rPr>
          <w:rFonts w:ascii="Arial" w:eastAsia="Batang, 바탕" w:hAnsi="Arial" w:cs="Arial"/>
          <w:lang w:val="es-ES" w:eastAsia="zh-CN"/>
        </w:rPr>
        <w:t>dirigit</w:t>
      </w:r>
      <w:proofErr w:type="spellEnd"/>
      <w:r w:rsidRPr="00676D49">
        <w:rPr>
          <w:rFonts w:ascii="Arial" w:eastAsia="Batang, 바탕" w:hAnsi="Arial" w:cs="Arial"/>
          <w:lang w:val="es-ES" w:eastAsia="zh-CN"/>
        </w:rPr>
        <w:t xml:space="preserve"> a </w:t>
      </w:r>
      <w:proofErr w:type="spellStart"/>
      <w:r w:rsidRPr="00676D49">
        <w:rPr>
          <w:rFonts w:ascii="Arial" w:eastAsia="Batang, 바탕" w:hAnsi="Arial" w:cs="Arial"/>
          <w:lang w:val="es-ES" w:eastAsia="zh-CN"/>
        </w:rPr>
        <w:t>l’Ajuntament</w:t>
      </w:r>
      <w:proofErr w:type="spellEnd"/>
      <w:r w:rsidRPr="00676D49">
        <w:rPr>
          <w:rFonts w:ascii="Arial" w:eastAsia="Batang, 바탕" w:hAnsi="Arial" w:cs="Arial"/>
          <w:lang w:val="es-ES" w:eastAsia="zh-CN"/>
        </w:rPr>
        <w:t xml:space="preserve"> de Santa Margarida de Montbui)</w:t>
      </w:r>
    </w:p>
    <w:p w14:paraId="67FBD8B4" w14:textId="77777777" w:rsidR="00676D49" w:rsidRPr="00676D49" w:rsidRDefault="00676D49" w:rsidP="00676D49">
      <w:pPr>
        <w:widowControl/>
        <w:spacing w:line="192" w:lineRule="auto"/>
        <w:jc w:val="both"/>
        <w:textAlignment w:val="baseline"/>
        <w:rPr>
          <w:rFonts w:ascii="Arial" w:eastAsia="SimSun" w:hAnsi="Arial" w:cs="Arial"/>
          <w:b/>
          <w:sz w:val="24"/>
          <w:lang w:val="es-ES" w:eastAsia="zh-CN"/>
        </w:rPr>
      </w:pPr>
    </w:p>
    <w:p w14:paraId="43B5599E" w14:textId="77777777" w:rsidR="00676D49" w:rsidRPr="00676D49" w:rsidRDefault="00676D49" w:rsidP="00676D49">
      <w:pPr>
        <w:widowControl/>
        <w:spacing w:line="192" w:lineRule="auto"/>
        <w:jc w:val="both"/>
        <w:textAlignment w:val="baseline"/>
        <w:rPr>
          <w:rFonts w:ascii="Arial" w:eastAsia="SimSun" w:hAnsi="Arial" w:cs="Arial"/>
          <w:b/>
          <w:sz w:val="24"/>
          <w:lang w:val="es-ES" w:eastAsia="zh-CN"/>
        </w:rPr>
      </w:pPr>
    </w:p>
    <w:p w14:paraId="1F3BCF47" w14:textId="77777777" w:rsidR="00676D49" w:rsidRPr="00676D49" w:rsidRDefault="00676D49" w:rsidP="00676D49">
      <w:pPr>
        <w:widowControl/>
        <w:spacing w:line="192" w:lineRule="auto"/>
        <w:jc w:val="both"/>
        <w:textAlignment w:val="baseline"/>
        <w:rPr>
          <w:rFonts w:ascii="Arial" w:eastAsia="SimSun" w:hAnsi="Arial" w:cs="Arial"/>
          <w:b/>
          <w:sz w:val="24"/>
          <w:lang w:val="es-ES" w:eastAsia="zh-CN"/>
        </w:rPr>
      </w:pPr>
    </w:p>
    <w:p w14:paraId="548B9834" w14:textId="77777777" w:rsidR="00676D49" w:rsidRPr="00676D49" w:rsidRDefault="00676D49" w:rsidP="00676D49">
      <w:pPr>
        <w:widowControl/>
        <w:spacing w:line="192" w:lineRule="auto"/>
        <w:jc w:val="both"/>
        <w:textAlignment w:val="baseline"/>
        <w:rPr>
          <w:rFonts w:ascii="Arial" w:eastAsia="SimSun" w:hAnsi="Arial" w:cs="Arial"/>
          <w:b/>
          <w:sz w:val="24"/>
          <w:lang w:val="es-ES" w:eastAsia="zh-CN"/>
        </w:rPr>
      </w:pPr>
    </w:p>
    <w:p w14:paraId="0A5AF2B0" w14:textId="77777777" w:rsidR="00676D49" w:rsidRPr="00676D49" w:rsidRDefault="00676D49" w:rsidP="00676D49">
      <w:pPr>
        <w:widowControl/>
        <w:spacing w:line="192" w:lineRule="auto"/>
        <w:jc w:val="both"/>
        <w:textAlignment w:val="baseline"/>
        <w:rPr>
          <w:rFonts w:ascii="Arial" w:eastAsia="SimSun" w:hAnsi="Arial" w:cs="Arial"/>
          <w:b/>
          <w:sz w:val="24"/>
          <w:lang w:val="es-ES" w:eastAsia="zh-CN"/>
        </w:rPr>
      </w:pPr>
    </w:p>
    <w:p w14:paraId="5E1CFDB6" w14:textId="77777777" w:rsidR="00676D49" w:rsidRPr="00676D49" w:rsidRDefault="00676D49" w:rsidP="00676D49">
      <w:pPr>
        <w:widowControl/>
        <w:spacing w:line="192" w:lineRule="auto"/>
        <w:jc w:val="both"/>
        <w:textAlignment w:val="baseline"/>
        <w:rPr>
          <w:rFonts w:ascii="Arial" w:eastAsia="Batang, 바탕" w:hAnsi="Arial" w:cs="Arial"/>
          <w:b/>
          <w:lang w:val="es-ES" w:eastAsia="zh-CN"/>
        </w:rPr>
      </w:pPr>
      <w:r w:rsidRPr="00676D49">
        <w:rPr>
          <w:rFonts w:ascii="Arial" w:eastAsia="Batang, 바탕" w:hAnsi="Arial" w:cs="Arial"/>
          <w:b/>
          <w:lang w:val="es-ES" w:eastAsia="zh-CN"/>
        </w:rPr>
        <w:t>MODEL D’AUTORITZACIÓ DE L’INTERESSAT/ADA PER A QUE L’AJUNTAMENT DE SANTA MARGARIDA DE MONTBUI PUGUI CONSULTAR LA PRESTACIÓ DE LA RENDA GARANTIDA DE CIUTADANIA</w:t>
      </w:r>
    </w:p>
    <w:p w14:paraId="193E1CAA" w14:textId="77777777" w:rsidR="00676D49" w:rsidRPr="00676D49" w:rsidRDefault="00676D49" w:rsidP="00676D49">
      <w:pPr>
        <w:widowControl/>
        <w:spacing w:line="192" w:lineRule="auto"/>
        <w:jc w:val="both"/>
        <w:textAlignment w:val="baseline"/>
        <w:rPr>
          <w:rFonts w:ascii="Arial" w:eastAsia="Batang, 바탕" w:hAnsi="Arial" w:cs="Arial"/>
          <w:b/>
          <w:lang w:val="es-ES" w:eastAsia="zh-CN"/>
        </w:rPr>
      </w:pPr>
    </w:p>
    <w:p w14:paraId="7EDE6EA9" w14:textId="77777777" w:rsidR="00676D49" w:rsidRPr="00676D49" w:rsidRDefault="00676D49" w:rsidP="00676D49">
      <w:pPr>
        <w:widowControl/>
        <w:spacing w:line="192" w:lineRule="auto"/>
        <w:jc w:val="center"/>
        <w:textAlignment w:val="baseline"/>
        <w:rPr>
          <w:rFonts w:asciiTheme="majorHAnsi" w:eastAsia="SimSun" w:hAnsiTheme="majorHAnsi" w:cstheme="majorHAnsi"/>
          <w:color w:val="auto"/>
          <w:sz w:val="24"/>
          <w:lang w:val="es-ES" w:eastAsia="zh-CN"/>
        </w:rPr>
      </w:pPr>
    </w:p>
    <w:p w14:paraId="36483F7C" w14:textId="77777777" w:rsidR="00676D49" w:rsidRPr="00676D49" w:rsidRDefault="00676D49" w:rsidP="00676D49">
      <w:pPr>
        <w:widowControl/>
        <w:spacing w:line="276" w:lineRule="auto"/>
        <w:jc w:val="both"/>
        <w:textAlignment w:val="baseline"/>
        <w:rPr>
          <w:rFonts w:ascii="Arial" w:eastAsia="Batang, 바탕" w:hAnsi="Arial" w:cs="Arial"/>
          <w:lang w:val="es-ES" w:eastAsia="zh-CN"/>
        </w:rPr>
      </w:pPr>
      <w:r w:rsidRPr="00676D49">
        <w:rPr>
          <w:rFonts w:ascii="Arial" w:eastAsia="Batang, 바탕" w:hAnsi="Arial" w:cs="Arial"/>
          <w:lang w:val="es-ES" w:eastAsia="zh-CN"/>
        </w:rPr>
        <w:t xml:space="preserve">El/la </w:t>
      </w:r>
      <w:proofErr w:type="spellStart"/>
      <w:r w:rsidRPr="00676D49">
        <w:rPr>
          <w:rFonts w:ascii="Arial" w:eastAsia="Batang, 바탕" w:hAnsi="Arial" w:cs="Arial"/>
          <w:lang w:val="es-ES" w:eastAsia="zh-CN"/>
        </w:rPr>
        <w:t>sotasignat</w:t>
      </w:r>
      <w:proofErr w:type="spellEnd"/>
      <w:r w:rsidRPr="00676D49">
        <w:rPr>
          <w:rFonts w:ascii="Arial" w:eastAsia="Batang, 바탕" w:hAnsi="Arial" w:cs="Arial"/>
          <w:lang w:val="es-ES" w:eastAsia="zh-CN"/>
        </w:rPr>
        <w:t xml:space="preserve"> </w:t>
      </w:r>
      <w:proofErr w:type="spellStart"/>
      <w:r w:rsidRPr="00676D49">
        <w:rPr>
          <w:rFonts w:ascii="Arial" w:eastAsia="Batang, 바탕" w:hAnsi="Arial" w:cs="Arial"/>
          <w:lang w:val="es-ES" w:eastAsia="zh-CN"/>
        </w:rPr>
        <w:t>autoritza</w:t>
      </w:r>
      <w:proofErr w:type="spellEnd"/>
      <w:r w:rsidRPr="00676D49">
        <w:rPr>
          <w:rFonts w:ascii="Arial" w:eastAsia="Batang, 바탕" w:hAnsi="Arial" w:cs="Arial"/>
          <w:lang w:val="es-ES" w:eastAsia="zh-CN"/>
        </w:rPr>
        <w:t xml:space="preserve"> a </w:t>
      </w:r>
      <w:proofErr w:type="spellStart"/>
      <w:r w:rsidRPr="00676D49">
        <w:rPr>
          <w:rFonts w:ascii="Arial" w:eastAsia="Batang, 바탕" w:hAnsi="Arial" w:cs="Arial"/>
          <w:lang w:val="es-ES" w:eastAsia="zh-CN"/>
        </w:rPr>
        <w:t>l’Ajuntament</w:t>
      </w:r>
      <w:proofErr w:type="spellEnd"/>
      <w:r w:rsidRPr="00676D49">
        <w:rPr>
          <w:rFonts w:ascii="Arial" w:eastAsia="Batang, 바탕" w:hAnsi="Arial" w:cs="Arial"/>
          <w:lang w:val="es-ES" w:eastAsia="zh-CN"/>
        </w:rPr>
        <w:t xml:space="preserve"> de Santa Margarida de Montbui a </w:t>
      </w:r>
      <w:proofErr w:type="spellStart"/>
      <w:r w:rsidRPr="00676D49">
        <w:rPr>
          <w:rFonts w:ascii="Arial" w:eastAsia="Batang, 바탕" w:hAnsi="Arial" w:cs="Arial"/>
          <w:lang w:val="es-ES" w:eastAsia="zh-CN"/>
        </w:rPr>
        <w:t>sol·licitar</w:t>
      </w:r>
      <w:proofErr w:type="spellEnd"/>
      <w:r w:rsidRPr="00676D49">
        <w:rPr>
          <w:rFonts w:ascii="Arial" w:eastAsia="Batang, 바탕" w:hAnsi="Arial" w:cs="Arial"/>
          <w:lang w:val="es-ES" w:eastAsia="zh-CN"/>
        </w:rPr>
        <w:t xml:space="preserve"> a </w:t>
      </w:r>
      <w:proofErr w:type="spellStart"/>
      <w:r w:rsidRPr="00676D49">
        <w:rPr>
          <w:rFonts w:ascii="Arial" w:eastAsia="Batang, 바탕" w:hAnsi="Arial" w:cs="Arial"/>
          <w:lang w:val="es-ES" w:eastAsia="zh-CN"/>
        </w:rPr>
        <w:t>l'Agència</w:t>
      </w:r>
      <w:proofErr w:type="spellEnd"/>
      <w:r w:rsidRPr="00676D49">
        <w:rPr>
          <w:rFonts w:ascii="Arial" w:eastAsia="Batang, 바탕" w:hAnsi="Arial" w:cs="Arial"/>
          <w:lang w:val="es-ES" w:eastAsia="zh-CN"/>
        </w:rPr>
        <w:t xml:space="preserve"> Estatal </w:t>
      </w:r>
      <w:proofErr w:type="spellStart"/>
      <w:r w:rsidRPr="00676D49">
        <w:rPr>
          <w:rFonts w:ascii="Arial" w:eastAsia="Batang, 바탕" w:hAnsi="Arial" w:cs="Arial"/>
          <w:lang w:val="es-ES" w:eastAsia="zh-CN"/>
        </w:rPr>
        <w:t>d’Administració</w:t>
      </w:r>
      <w:proofErr w:type="spellEnd"/>
      <w:r w:rsidRPr="00676D49">
        <w:rPr>
          <w:rFonts w:ascii="Arial" w:eastAsia="Batang, 바탕" w:hAnsi="Arial" w:cs="Arial"/>
          <w:lang w:val="es-ES" w:eastAsia="zh-CN"/>
        </w:rPr>
        <w:t xml:space="preserve"> </w:t>
      </w:r>
      <w:proofErr w:type="spellStart"/>
      <w:r w:rsidRPr="00676D49">
        <w:rPr>
          <w:rFonts w:ascii="Arial" w:eastAsia="Batang, 바탕" w:hAnsi="Arial" w:cs="Arial"/>
          <w:lang w:val="es-ES" w:eastAsia="zh-CN"/>
        </w:rPr>
        <w:t>Tributària</w:t>
      </w:r>
      <w:proofErr w:type="spellEnd"/>
      <w:r w:rsidRPr="00676D49">
        <w:rPr>
          <w:rFonts w:ascii="Arial" w:eastAsia="Batang, 바탕" w:hAnsi="Arial" w:cs="Arial"/>
          <w:lang w:val="es-ES" w:eastAsia="zh-CN"/>
        </w:rPr>
        <w:t xml:space="preserve"> </w:t>
      </w:r>
      <w:proofErr w:type="spellStart"/>
      <w:r w:rsidRPr="00676D49">
        <w:rPr>
          <w:rFonts w:ascii="Arial" w:eastAsia="Batang, 바탕" w:hAnsi="Arial" w:cs="Arial"/>
          <w:lang w:val="es-ES" w:eastAsia="zh-CN"/>
        </w:rPr>
        <w:t>informació</w:t>
      </w:r>
      <w:proofErr w:type="spellEnd"/>
      <w:r w:rsidRPr="00676D49">
        <w:rPr>
          <w:rFonts w:ascii="Arial" w:eastAsia="Batang, 바탕" w:hAnsi="Arial" w:cs="Arial"/>
          <w:lang w:val="es-ES" w:eastAsia="zh-CN"/>
        </w:rPr>
        <w:t xml:space="preserve"> de </w:t>
      </w:r>
      <w:proofErr w:type="spellStart"/>
      <w:r w:rsidRPr="00676D49">
        <w:rPr>
          <w:rFonts w:ascii="Arial" w:eastAsia="Batang, 바탕" w:hAnsi="Arial" w:cs="Arial"/>
          <w:lang w:val="es-ES" w:eastAsia="zh-CN"/>
        </w:rPr>
        <w:t>naturalesa</w:t>
      </w:r>
      <w:proofErr w:type="spellEnd"/>
      <w:r w:rsidRPr="00676D49">
        <w:rPr>
          <w:rFonts w:ascii="Arial" w:eastAsia="Batang, 바탕" w:hAnsi="Arial" w:cs="Arial"/>
          <w:lang w:val="es-ES" w:eastAsia="zh-CN"/>
        </w:rPr>
        <w:t xml:space="preserve"> </w:t>
      </w:r>
      <w:proofErr w:type="spellStart"/>
      <w:r w:rsidRPr="00676D49">
        <w:rPr>
          <w:rFonts w:ascii="Arial" w:eastAsia="Batang, 바탕" w:hAnsi="Arial" w:cs="Arial"/>
          <w:lang w:val="es-ES" w:eastAsia="zh-CN"/>
        </w:rPr>
        <w:t>tributària</w:t>
      </w:r>
      <w:proofErr w:type="spellEnd"/>
      <w:r w:rsidRPr="00676D49">
        <w:rPr>
          <w:rFonts w:ascii="Arial" w:eastAsia="Batang, 바탕" w:hAnsi="Arial" w:cs="Arial"/>
          <w:lang w:val="es-ES" w:eastAsia="zh-CN"/>
        </w:rPr>
        <w:t xml:space="preserve">, per al </w:t>
      </w:r>
      <w:proofErr w:type="spellStart"/>
      <w:r w:rsidRPr="00676D49">
        <w:rPr>
          <w:rFonts w:ascii="Arial" w:eastAsia="Batang, 바탕" w:hAnsi="Arial" w:cs="Arial"/>
          <w:lang w:val="es-ES" w:eastAsia="zh-CN"/>
        </w:rPr>
        <w:t>reconeixement</w:t>
      </w:r>
      <w:proofErr w:type="spellEnd"/>
      <w:r w:rsidRPr="00676D49">
        <w:rPr>
          <w:rFonts w:ascii="Arial" w:eastAsia="Batang, 바탕" w:hAnsi="Arial" w:cs="Arial"/>
          <w:lang w:val="es-ES" w:eastAsia="zh-CN"/>
        </w:rPr>
        <w:t xml:space="preserve">, </w:t>
      </w:r>
      <w:proofErr w:type="spellStart"/>
      <w:r w:rsidRPr="00676D49">
        <w:rPr>
          <w:rFonts w:ascii="Arial" w:eastAsia="Batang, 바탕" w:hAnsi="Arial" w:cs="Arial"/>
          <w:lang w:val="es-ES" w:eastAsia="zh-CN"/>
        </w:rPr>
        <w:t>seguiment</w:t>
      </w:r>
      <w:proofErr w:type="spellEnd"/>
      <w:r w:rsidRPr="00676D49">
        <w:rPr>
          <w:rFonts w:ascii="Arial" w:eastAsia="Batang, 바탕" w:hAnsi="Arial" w:cs="Arial"/>
          <w:lang w:val="es-ES" w:eastAsia="zh-CN"/>
        </w:rPr>
        <w:t xml:space="preserve"> i control </w:t>
      </w:r>
      <w:proofErr w:type="spellStart"/>
      <w:r w:rsidRPr="00676D49">
        <w:rPr>
          <w:rFonts w:ascii="Arial" w:eastAsia="Batang, 바탕" w:hAnsi="Arial" w:cs="Arial"/>
          <w:lang w:val="es-ES" w:eastAsia="zh-CN"/>
        </w:rPr>
        <w:t>dels</w:t>
      </w:r>
      <w:proofErr w:type="spellEnd"/>
      <w:r w:rsidRPr="00676D49">
        <w:rPr>
          <w:rFonts w:ascii="Arial" w:eastAsia="Batang, 바탕" w:hAnsi="Arial" w:cs="Arial"/>
          <w:lang w:val="es-ES" w:eastAsia="zh-CN"/>
        </w:rPr>
        <w:t xml:space="preserve"> </w:t>
      </w:r>
      <w:proofErr w:type="spellStart"/>
      <w:r w:rsidRPr="00676D49">
        <w:rPr>
          <w:rFonts w:ascii="Arial" w:eastAsia="Batang, 바탕" w:hAnsi="Arial" w:cs="Arial"/>
          <w:lang w:val="es-ES" w:eastAsia="zh-CN"/>
        </w:rPr>
        <w:t>ajuts</w:t>
      </w:r>
      <w:proofErr w:type="spellEnd"/>
      <w:r w:rsidRPr="00676D49">
        <w:rPr>
          <w:rFonts w:ascii="Arial" w:eastAsia="Batang, 바탕" w:hAnsi="Arial" w:cs="Arial"/>
          <w:lang w:val="es-ES" w:eastAsia="zh-CN"/>
        </w:rPr>
        <w:t xml:space="preserve"> </w:t>
      </w:r>
      <w:proofErr w:type="spellStart"/>
      <w:r w:rsidRPr="00676D49">
        <w:rPr>
          <w:rFonts w:ascii="Arial" w:eastAsia="Batang, 바탕" w:hAnsi="Arial" w:cs="Arial"/>
          <w:lang w:val="es-ES" w:eastAsia="zh-CN"/>
        </w:rPr>
        <w:t>socials</w:t>
      </w:r>
      <w:proofErr w:type="spellEnd"/>
      <w:r w:rsidRPr="00676D49">
        <w:rPr>
          <w:rFonts w:ascii="Arial" w:eastAsia="Batang, 바탕" w:hAnsi="Arial" w:cs="Arial"/>
          <w:lang w:val="es-ES" w:eastAsia="zh-CN"/>
        </w:rPr>
        <w:t xml:space="preserve"> a </w:t>
      </w:r>
      <w:proofErr w:type="spellStart"/>
      <w:r w:rsidRPr="00676D49">
        <w:rPr>
          <w:rFonts w:ascii="Arial" w:eastAsia="Batang, 바탕" w:hAnsi="Arial" w:cs="Arial"/>
          <w:lang w:val="es-ES" w:eastAsia="zh-CN"/>
        </w:rPr>
        <w:t>famílies</w:t>
      </w:r>
      <w:proofErr w:type="spellEnd"/>
      <w:r w:rsidRPr="00676D49">
        <w:rPr>
          <w:rFonts w:ascii="Arial" w:eastAsia="Batang, 바탕" w:hAnsi="Arial" w:cs="Arial"/>
          <w:lang w:val="es-ES" w:eastAsia="zh-CN"/>
        </w:rPr>
        <w:t xml:space="preserve"> per </w:t>
      </w:r>
      <w:proofErr w:type="spellStart"/>
      <w:r w:rsidRPr="00676D49">
        <w:rPr>
          <w:rFonts w:ascii="Arial" w:eastAsia="Batang, 바탕" w:hAnsi="Arial" w:cs="Arial"/>
          <w:lang w:val="es-ES" w:eastAsia="zh-CN"/>
        </w:rPr>
        <w:t>activitats</w:t>
      </w:r>
      <w:proofErr w:type="spellEnd"/>
      <w:r w:rsidRPr="00676D49">
        <w:rPr>
          <w:rFonts w:ascii="Arial" w:eastAsia="Batang, 바탕" w:hAnsi="Arial" w:cs="Arial"/>
          <w:lang w:val="es-ES" w:eastAsia="zh-CN"/>
        </w:rPr>
        <w:t xml:space="preserve"> </w:t>
      </w:r>
      <w:proofErr w:type="spellStart"/>
      <w:r w:rsidRPr="00676D49">
        <w:rPr>
          <w:rFonts w:ascii="Arial" w:eastAsia="Batang, 바탕" w:hAnsi="Arial" w:cs="Arial"/>
          <w:lang w:val="es-ES" w:eastAsia="zh-CN"/>
        </w:rPr>
        <w:t>d’estiu</w:t>
      </w:r>
      <w:proofErr w:type="spellEnd"/>
      <w:r w:rsidRPr="00676D49">
        <w:rPr>
          <w:rFonts w:ascii="Arial" w:eastAsia="Batang, 바탕" w:hAnsi="Arial" w:cs="Arial"/>
          <w:lang w:val="es-ES" w:eastAsia="zh-CN"/>
        </w:rPr>
        <w:t xml:space="preserve"> en </w:t>
      </w:r>
      <w:proofErr w:type="spellStart"/>
      <w:r w:rsidRPr="00676D49">
        <w:rPr>
          <w:rFonts w:ascii="Arial" w:eastAsia="Batang, 바탕" w:hAnsi="Arial" w:cs="Arial"/>
          <w:lang w:val="es-ES" w:eastAsia="zh-CN"/>
        </w:rPr>
        <w:t>l’àmbit</w:t>
      </w:r>
      <w:proofErr w:type="spellEnd"/>
      <w:r w:rsidRPr="00676D49">
        <w:rPr>
          <w:rFonts w:ascii="Arial" w:eastAsia="Batang, 바탕" w:hAnsi="Arial" w:cs="Arial"/>
          <w:lang w:val="es-ES" w:eastAsia="zh-CN"/>
        </w:rPr>
        <w:t xml:space="preserve"> del </w:t>
      </w:r>
      <w:proofErr w:type="spellStart"/>
      <w:r w:rsidRPr="00676D49">
        <w:rPr>
          <w:rFonts w:ascii="Arial" w:eastAsia="Batang, 바탕" w:hAnsi="Arial" w:cs="Arial"/>
          <w:lang w:val="es-ES" w:eastAsia="zh-CN"/>
        </w:rPr>
        <w:t>lleure</w:t>
      </w:r>
      <w:proofErr w:type="spellEnd"/>
      <w:r w:rsidRPr="00676D49">
        <w:rPr>
          <w:rFonts w:ascii="Arial" w:eastAsia="Batang, 바탕" w:hAnsi="Arial" w:cs="Arial"/>
          <w:lang w:val="es-ES" w:eastAsia="zh-CN"/>
        </w:rPr>
        <w:t xml:space="preserve"> </w:t>
      </w:r>
      <w:proofErr w:type="spellStart"/>
      <w:r w:rsidRPr="00676D49">
        <w:rPr>
          <w:rFonts w:ascii="Arial" w:eastAsia="Batang, 바탕" w:hAnsi="Arial" w:cs="Arial"/>
          <w:lang w:val="es-ES" w:eastAsia="zh-CN"/>
        </w:rPr>
        <w:t>quan</w:t>
      </w:r>
      <w:proofErr w:type="spellEnd"/>
      <w:r w:rsidRPr="00676D49">
        <w:rPr>
          <w:rFonts w:ascii="Arial" w:eastAsia="Batang, 바탕" w:hAnsi="Arial" w:cs="Arial"/>
          <w:lang w:val="es-ES" w:eastAsia="zh-CN"/>
        </w:rPr>
        <w:t xml:space="preserve"> la persona que figura a </w:t>
      </w:r>
      <w:proofErr w:type="spellStart"/>
      <w:r w:rsidRPr="00676D49">
        <w:rPr>
          <w:rFonts w:ascii="Arial" w:eastAsia="Batang, 바탕" w:hAnsi="Arial" w:cs="Arial"/>
          <w:lang w:val="es-ES" w:eastAsia="zh-CN"/>
        </w:rPr>
        <w:t>l’apartat</w:t>
      </w:r>
      <w:proofErr w:type="spellEnd"/>
      <w:r w:rsidRPr="00676D49">
        <w:rPr>
          <w:rFonts w:ascii="Arial" w:eastAsia="Batang, 바탕" w:hAnsi="Arial" w:cs="Arial"/>
          <w:lang w:val="es-ES" w:eastAsia="zh-CN"/>
        </w:rPr>
        <w:t xml:space="preserve"> A de la </w:t>
      </w:r>
      <w:proofErr w:type="spellStart"/>
      <w:r w:rsidRPr="00676D49">
        <w:rPr>
          <w:rFonts w:ascii="Arial" w:eastAsia="Batang, 바탕" w:hAnsi="Arial" w:cs="Arial"/>
          <w:lang w:val="es-ES" w:eastAsia="zh-CN"/>
        </w:rPr>
        <w:t>present</w:t>
      </w:r>
      <w:proofErr w:type="spellEnd"/>
      <w:r w:rsidRPr="00676D49">
        <w:rPr>
          <w:rFonts w:ascii="Arial" w:eastAsia="Batang, 바탕" w:hAnsi="Arial" w:cs="Arial"/>
          <w:lang w:val="es-ES" w:eastAsia="zh-CN"/>
        </w:rPr>
        <w:t xml:space="preserve"> </w:t>
      </w:r>
      <w:proofErr w:type="spellStart"/>
      <w:r w:rsidRPr="00676D49">
        <w:rPr>
          <w:rFonts w:ascii="Arial" w:eastAsia="Batang, 바탕" w:hAnsi="Arial" w:cs="Arial"/>
          <w:lang w:val="es-ES" w:eastAsia="zh-CN"/>
        </w:rPr>
        <w:t>autorització</w:t>
      </w:r>
      <w:proofErr w:type="spellEnd"/>
      <w:r w:rsidRPr="00676D49">
        <w:rPr>
          <w:rFonts w:ascii="Arial" w:eastAsia="Batang, 바탕" w:hAnsi="Arial" w:cs="Arial"/>
          <w:lang w:val="es-ES" w:eastAsia="zh-CN"/>
        </w:rPr>
        <w:t xml:space="preserve"> </w:t>
      </w:r>
      <w:proofErr w:type="spellStart"/>
      <w:r w:rsidRPr="00676D49">
        <w:rPr>
          <w:rFonts w:ascii="Arial" w:eastAsia="Batang, 바탕" w:hAnsi="Arial" w:cs="Arial"/>
          <w:lang w:val="es-ES" w:eastAsia="zh-CN"/>
        </w:rPr>
        <w:t>pugui</w:t>
      </w:r>
      <w:proofErr w:type="spellEnd"/>
      <w:r w:rsidRPr="00676D49">
        <w:rPr>
          <w:rFonts w:ascii="Arial" w:eastAsia="Batang, 바탕" w:hAnsi="Arial" w:cs="Arial"/>
          <w:lang w:val="es-ES" w:eastAsia="zh-CN"/>
        </w:rPr>
        <w:t xml:space="preserve"> resultar </w:t>
      </w:r>
      <w:proofErr w:type="spellStart"/>
      <w:r w:rsidRPr="00676D49">
        <w:rPr>
          <w:rFonts w:ascii="Arial" w:eastAsia="Batang, 바탕" w:hAnsi="Arial" w:cs="Arial"/>
          <w:lang w:val="es-ES" w:eastAsia="zh-CN"/>
        </w:rPr>
        <w:t>beneficiària</w:t>
      </w:r>
      <w:proofErr w:type="spellEnd"/>
      <w:r w:rsidRPr="00676D49">
        <w:rPr>
          <w:rFonts w:ascii="Arial" w:eastAsia="Batang, 바탕" w:hAnsi="Arial" w:cs="Arial"/>
          <w:lang w:val="es-ES" w:eastAsia="zh-CN"/>
        </w:rPr>
        <w:t>.</w:t>
      </w:r>
    </w:p>
    <w:p w14:paraId="0CB835B7" w14:textId="77777777" w:rsidR="00676D49" w:rsidRPr="00676D49" w:rsidRDefault="00676D49" w:rsidP="00676D49">
      <w:pPr>
        <w:widowControl/>
        <w:spacing w:line="276" w:lineRule="auto"/>
        <w:jc w:val="both"/>
        <w:textAlignment w:val="baseline"/>
        <w:rPr>
          <w:rFonts w:ascii="Arial" w:eastAsia="Batang, 바탕" w:hAnsi="Arial" w:cs="Arial"/>
          <w:lang w:val="es-ES" w:eastAsia="zh-CN"/>
        </w:rPr>
      </w:pPr>
    </w:p>
    <w:p w14:paraId="11F173C4" w14:textId="77777777" w:rsidR="00676D49" w:rsidRPr="00676D49" w:rsidRDefault="00676D49" w:rsidP="00676D49">
      <w:pPr>
        <w:widowControl/>
        <w:spacing w:line="276" w:lineRule="auto"/>
        <w:jc w:val="both"/>
        <w:textAlignment w:val="baseline"/>
        <w:rPr>
          <w:rFonts w:ascii="Arial" w:eastAsia="Batang, 바탕" w:hAnsi="Arial" w:cs="Arial"/>
          <w:lang w:val="es-ES" w:eastAsia="zh-CN"/>
        </w:rPr>
      </w:pPr>
    </w:p>
    <w:p w14:paraId="76F2E836" w14:textId="77777777" w:rsidR="00676D49" w:rsidRPr="00676D49" w:rsidRDefault="00676D49" w:rsidP="00676D49">
      <w:pPr>
        <w:widowControl/>
        <w:spacing w:line="276" w:lineRule="auto"/>
        <w:jc w:val="both"/>
        <w:textAlignment w:val="baseline"/>
        <w:rPr>
          <w:rFonts w:ascii="Arial" w:eastAsia="Batang, 바탕" w:hAnsi="Arial" w:cs="Arial"/>
          <w:lang w:val="es-ES" w:eastAsia="zh-CN"/>
        </w:rPr>
      </w:pPr>
      <w:r w:rsidRPr="00676D49">
        <w:rPr>
          <w:rFonts w:ascii="Arial" w:eastAsia="Batang, 바탕" w:hAnsi="Arial" w:cs="Arial"/>
          <w:lang w:val="es-ES" w:eastAsia="zh-CN"/>
        </w:rPr>
        <w:t xml:space="preserve">La </w:t>
      </w:r>
      <w:proofErr w:type="spellStart"/>
      <w:r w:rsidRPr="00676D49">
        <w:rPr>
          <w:rFonts w:ascii="Arial" w:eastAsia="Batang, 바탕" w:hAnsi="Arial" w:cs="Arial"/>
          <w:lang w:val="es-ES" w:eastAsia="zh-CN"/>
        </w:rPr>
        <w:t>present</w:t>
      </w:r>
      <w:proofErr w:type="spellEnd"/>
      <w:r w:rsidRPr="00676D49">
        <w:rPr>
          <w:rFonts w:ascii="Arial" w:eastAsia="Batang, 바탕" w:hAnsi="Arial" w:cs="Arial"/>
          <w:lang w:val="es-ES" w:eastAsia="zh-CN"/>
        </w:rPr>
        <w:t xml:space="preserve"> </w:t>
      </w:r>
      <w:proofErr w:type="spellStart"/>
      <w:r w:rsidRPr="00676D49">
        <w:rPr>
          <w:rFonts w:ascii="Arial" w:eastAsia="Batang, 바탕" w:hAnsi="Arial" w:cs="Arial"/>
          <w:lang w:val="es-ES" w:eastAsia="zh-CN"/>
        </w:rPr>
        <w:t>autorització</w:t>
      </w:r>
      <w:proofErr w:type="spellEnd"/>
      <w:r w:rsidRPr="00676D49">
        <w:rPr>
          <w:rFonts w:ascii="Arial" w:eastAsia="Batang, 바탕" w:hAnsi="Arial" w:cs="Arial"/>
          <w:lang w:val="es-ES" w:eastAsia="zh-CN"/>
        </w:rPr>
        <w:t xml:space="preserve"> </w:t>
      </w:r>
      <w:proofErr w:type="spellStart"/>
      <w:r w:rsidRPr="00676D49">
        <w:rPr>
          <w:rFonts w:ascii="Arial" w:eastAsia="Batang, 바탕" w:hAnsi="Arial" w:cs="Arial"/>
          <w:lang w:val="es-ES" w:eastAsia="zh-CN"/>
        </w:rPr>
        <w:t>s’atorga</w:t>
      </w:r>
      <w:proofErr w:type="spellEnd"/>
      <w:r w:rsidRPr="00676D49">
        <w:rPr>
          <w:rFonts w:ascii="Arial" w:eastAsia="Batang, 바탕" w:hAnsi="Arial" w:cs="Arial"/>
          <w:lang w:val="es-ES" w:eastAsia="zh-CN"/>
        </w:rPr>
        <w:t xml:space="preserve"> </w:t>
      </w:r>
      <w:proofErr w:type="spellStart"/>
      <w:r w:rsidRPr="00676D49">
        <w:rPr>
          <w:rFonts w:ascii="Arial" w:eastAsia="Batang, 바탕" w:hAnsi="Arial" w:cs="Arial"/>
          <w:lang w:val="es-ES" w:eastAsia="zh-CN"/>
        </w:rPr>
        <w:t>als</w:t>
      </w:r>
      <w:proofErr w:type="spellEnd"/>
      <w:r w:rsidRPr="00676D49">
        <w:rPr>
          <w:rFonts w:ascii="Arial" w:eastAsia="Batang, 바탕" w:hAnsi="Arial" w:cs="Arial"/>
          <w:lang w:val="es-ES" w:eastAsia="zh-CN"/>
        </w:rPr>
        <w:t xml:space="preserve"> </w:t>
      </w:r>
      <w:proofErr w:type="spellStart"/>
      <w:r w:rsidRPr="00676D49">
        <w:rPr>
          <w:rFonts w:ascii="Arial" w:eastAsia="Batang, 바탕" w:hAnsi="Arial" w:cs="Arial"/>
          <w:lang w:val="es-ES" w:eastAsia="zh-CN"/>
        </w:rPr>
        <w:t>efectes</w:t>
      </w:r>
      <w:proofErr w:type="spellEnd"/>
      <w:r w:rsidRPr="00676D49">
        <w:rPr>
          <w:rFonts w:ascii="Arial" w:eastAsia="Batang, 바탕" w:hAnsi="Arial" w:cs="Arial"/>
          <w:lang w:val="es-ES" w:eastAsia="zh-CN"/>
        </w:rPr>
        <w:t xml:space="preserve"> del </w:t>
      </w:r>
      <w:proofErr w:type="spellStart"/>
      <w:r w:rsidRPr="00676D49">
        <w:rPr>
          <w:rFonts w:ascii="Arial" w:eastAsia="Batang, 바탕" w:hAnsi="Arial" w:cs="Arial"/>
          <w:lang w:val="es-ES" w:eastAsia="zh-CN"/>
        </w:rPr>
        <w:t>reconeixement</w:t>
      </w:r>
      <w:proofErr w:type="spellEnd"/>
      <w:r w:rsidRPr="00676D49">
        <w:rPr>
          <w:rFonts w:ascii="Arial" w:eastAsia="Batang, 바탕" w:hAnsi="Arial" w:cs="Arial"/>
          <w:lang w:val="es-ES" w:eastAsia="zh-CN"/>
        </w:rPr>
        <w:t xml:space="preserve">, </w:t>
      </w:r>
      <w:proofErr w:type="spellStart"/>
      <w:r w:rsidRPr="00676D49">
        <w:rPr>
          <w:rFonts w:ascii="Arial" w:eastAsia="Batang, 바탕" w:hAnsi="Arial" w:cs="Arial"/>
          <w:lang w:val="es-ES" w:eastAsia="zh-CN"/>
        </w:rPr>
        <w:t>seguiment</w:t>
      </w:r>
      <w:proofErr w:type="spellEnd"/>
      <w:r w:rsidRPr="00676D49">
        <w:rPr>
          <w:rFonts w:ascii="Arial" w:eastAsia="Batang, 바탕" w:hAnsi="Arial" w:cs="Arial"/>
          <w:lang w:val="es-ES" w:eastAsia="zh-CN"/>
        </w:rPr>
        <w:t xml:space="preserve"> i control de la </w:t>
      </w:r>
      <w:proofErr w:type="spellStart"/>
      <w:r w:rsidRPr="00676D49">
        <w:rPr>
          <w:rFonts w:ascii="Arial" w:eastAsia="Batang, 바탕" w:hAnsi="Arial" w:cs="Arial"/>
          <w:lang w:val="es-ES" w:eastAsia="zh-CN"/>
        </w:rPr>
        <w:t>subvenció</w:t>
      </w:r>
      <w:proofErr w:type="spellEnd"/>
      <w:r w:rsidRPr="00676D49">
        <w:rPr>
          <w:rFonts w:ascii="Arial" w:eastAsia="Batang, 바탕" w:hAnsi="Arial" w:cs="Arial"/>
          <w:lang w:val="es-ES" w:eastAsia="zh-CN"/>
        </w:rPr>
        <w:t xml:space="preserve"> indicada </w:t>
      </w:r>
      <w:proofErr w:type="spellStart"/>
      <w:r w:rsidRPr="00676D49">
        <w:rPr>
          <w:rFonts w:ascii="Arial" w:eastAsia="Batang, 바탕" w:hAnsi="Arial" w:cs="Arial"/>
          <w:lang w:val="es-ES" w:eastAsia="zh-CN"/>
        </w:rPr>
        <w:t>anteriorment</w:t>
      </w:r>
      <w:proofErr w:type="spellEnd"/>
      <w:r w:rsidRPr="00676D49">
        <w:rPr>
          <w:rFonts w:ascii="Arial" w:eastAsia="Batang, 바탕" w:hAnsi="Arial" w:cs="Arial"/>
          <w:lang w:val="es-ES" w:eastAsia="zh-CN"/>
        </w:rPr>
        <w:t xml:space="preserve"> i en </w:t>
      </w:r>
      <w:proofErr w:type="spellStart"/>
      <w:r w:rsidRPr="00676D49">
        <w:rPr>
          <w:rFonts w:ascii="Arial" w:eastAsia="Batang, 바탕" w:hAnsi="Arial" w:cs="Arial"/>
          <w:lang w:val="es-ES" w:eastAsia="zh-CN"/>
        </w:rPr>
        <w:t>aplicació</w:t>
      </w:r>
      <w:proofErr w:type="spellEnd"/>
      <w:r w:rsidRPr="00676D49">
        <w:rPr>
          <w:rFonts w:ascii="Arial" w:eastAsia="Batang, 바탕" w:hAnsi="Arial" w:cs="Arial"/>
          <w:lang w:val="es-ES" w:eastAsia="zh-CN"/>
        </w:rPr>
        <w:t xml:space="preserve"> de </w:t>
      </w:r>
      <w:proofErr w:type="spellStart"/>
      <w:r w:rsidRPr="00676D49">
        <w:rPr>
          <w:rFonts w:ascii="Arial" w:eastAsia="Batang, 바탕" w:hAnsi="Arial" w:cs="Arial"/>
          <w:lang w:val="es-ES" w:eastAsia="zh-CN"/>
        </w:rPr>
        <w:t>l’article</w:t>
      </w:r>
      <w:proofErr w:type="spellEnd"/>
      <w:r w:rsidRPr="00676D49">
        <w:rPr>
          <w:rFonts w:ascii="Arial" w:eastAsia="Batang, 바탕" w:hAnsi="Arial" w:cs="Arial"/>
          <w:lang w:val="es-ES" w:eastAsia="zh-CN"/>
        </w:rPr>
        <w:t xml:space="preserve"> 95.1 k) de la </w:t>
      </w:r>
      <w:proofErr w:type="spellStart"/>
      <w:r w:rsidRPr="00676D49">
        <w:rPr>
          <w:rFonts w:ascii="Arial" w:eastAsia="Batang, 바탕" w:hAnsi="Arial" w:cs="Arial"/>
          <w:lang w:val="es-ES" w:eastAsia="zh-CN"/>
        </w:rPr>
        <w:t>Llei</w:t>
      </w:r>
      <w:proofErr w:type="spellEnd"/>
      <w:r w:rsidRPr="00676D49">
        <w:rPr>
          <w:rFonts w:ascii="Arial" w:eastAsia="Batang, 바탕" w:hAnsi="Arial" w:cs="Arial"/>
          <w:lang w:val="es-ES" w:eastAsia="zh-CN"/>
        </w:rPr>
        <w:t xml:space="preserve"> 58/2003, General Tributaria, que </w:t>
      </w:r>
      <w:proofErr w:type="spellStart"/>
      <w:r w:rsidRPr="00676D49">
        <w:rPr>
          <w:rFonts w:ascii="Arial" w:eastAsia="Batang, 바탕" w:hAnsi="Arial" w:cs="Arial"/>
          <w:lang w:val="es-ES" w:eastAsia="zh-CN"/>
        </w:rPr>
        <w:t>permet</w:t>
      </w:r>
      <w:proofErr w:type="spellEnd"/>
      <w:r w:rsidRPr="00676D49">
        <w:rPr>
          <w:rFonts w:ascii="Arial" w:eastAsia="Batang, 바탕" w:hAnsi="Arial" w:cs="Arial"/>
          <w:lang w:val="es-ES" w:eastAsia="zh-CN"/>
        </w:rPr>
        <w:t xml:space="preserve">, </w:t>
      </w:r>
      <w:proofErr w:type="spellStart"/>
      <w:r w:rsidRPr="00676D49">
        <w:rPr>
          <w:rFonts w:ascii="Arial" w:eastAsia="Batang, 바탕" w:hAnsi="Arial" w:cs="Arial"/>
          <w:lang w:val="es-ES" w:eastAsia="zh-CN"/>
        </w:rPr>
        <w:t>prèvia</w:t>
      </w:r>
      <w:proofErr w:type="spellEnd"/>
      <w:r w:rsidRPr="00676D49">
        <w:rPr>
          <w:rFonts w:ascii="Arial" w:eastAsia="Batang, 바탕" w:hAnsi="Arial" w:cs="Arial"/>
          <w:lang w:val="es-ES" w:eastAsia="zh-CN"/>
        </w:rPr>
        <w:t xml:space="preserve"> </w:t>
      </w:r>
      <w:proofErr w:type="spellStart"/>
      <w:r w:rsidRPr="00676D49">
        <w:rPr>
          <w:rFonts w:ascii="Arial" w:eastAsia="Batang, 바탕" w:hAnsi="Arial" w:cs="Arial"/>
          <w:lang w:val="es-ES" w:eastAsia="zh-CN"/>
        </w:rPr>
        <w:t>autorització</w:t>
      </w:r>
      <w:proofErr w:type="spellEnd"/>
      <w:r w:rsidRPr="00676D49">
        <w:rPr>
          <w:rFonts w:ascii="Arial" w:eastAsia="Batang, 바탕" w:hAnsi="Arial" w:cs="Arial"/>
          <w:lang w:val="es-ES" w:eastAsia="zh-CN"/>
        </w:rPr>
        <w:t xml:space="preserve"> de </w:t>
      </w:r>
      <w:proofErr w:type="spellStart"/>
      <w:r w:rsidRPr="00676D49">
        <w:rPr>
          <w:rFonts w:ascii="Arial" w:eastAsia="Batang, 바탕" w:hAnsi="Arial" w:cs="Arial"/>
          <w:lang w:val="es-ES" w:eastAsia="zh-CN"/>
        </w:rPr>
        <w:t>l’interessat</w:t>
      </w:r>
      <w:proofErr w:type="spellEnd"/>
      <w:r w:rsidRPr="00676D49">
        <w:rPr>
          <w:rFonts w:ascii="Arial" w:eastAsia="Batang, 바탕" w:hAnsi="Arial" w:cs="Arial"/>
          <w:lang w:val="es-ES" w:eastAsia="zh-CN"/>
        </w:rPr>
        <w:t xml:space="preserve">, la </w:t>
      </w:r>
      <w:proofErr w:type="spellStart"/>
      <w:r w:rsidRPr="00676D49">
        <w:rPr>
          <w:rFonts w:ascii="Arial" w:eastAsia="Batang, 바탕" w:hAnsi="Arial" w:cs="Arial"/>
          <w:lang w:val="es-ES" w:eastAsia="zh-CN"/>
        </w:rPr>
        <w:t>cessió</w:t>
      </w:r>
      <w:proofErr w:type="spellEnd"/>
      <w:r w:rsidRPr="00676D49">
        <w:rPr>
          <w:rFonts w:ascii="Arial" w:eastAsia="Batang, 바탕" w:hAnsi="Arial" w:cs="Arial"/>
          <w:lang w:val="es-ES" w:eastAsia="zh-CN"/>
        </w:rPr>
        <w:t xml:space="preserve"> de les dades </w:t>
      </w:r>
      <w:proofErr w:type="spellStart"/>
      <w:r w:rsidRPr="00676D49">
        <w:rPr>
          <w:rFonts w:ascii="Arial" w:eastAsia="Batang, 바탕" w:hAnsi="Arial" w:cs="Arial"/>
          <w:lang w:val="es-ES" w:eastAsia="zh-CN"/>
        </w:rPr>
        <w:t>tributàries</w:t>
      </w:r>
      <w:proofErr w:type="spellEnd"/>
      <w:r w:rsidRPr="00676D49">
        <w:rPr>
          <w:rFonts w:ascii="Arial" w:eastAsia="Batang, 바탕" w:hAnsi="Arial" w:cs="Arial"/>
          <w:lang w:val="es-ES" w:eastAsia="zh-CN"/>
        </w:rPr>
        <w:t xml:space="preserve"> que en el </w:t>
      </w:r>
      <w:proofErr w:type="spellStart"/>
      <w:r w:rsidRPr="00676D49">
        <w:rPr>
          <w:rFonts w:ascii="Arial" w:eastAsia="Batang, 바탕" w:hAnsi="Arial" w:cs="Arial"/>
          <w:lang w:val="es-ES" w:eastAsia="zh-CN"/>
        </w:rPr>
        <w:t>desenvolupament</w:t>
      </w:r>
      <w:proofErr w:type="spellEnd"/>
      <w:r w:rsidRPr="00676D49">
        <w:rPr>
          <w:rFonts w:ascii="Arial" w:eastAsia="Batang, 바탕" w:hAnsi="Arial" w:cs="Arial"/>
          <w:lang w:val="es-ES" w:eastAsia="zh-CN"/>
        </w:rPr>
        <w:t xml:space="preserve"> de les </w:t>
      </w:r>
      <w:proofErr w:type="spellStart"/>
      <w:r w:rsidRPr="00676D49">
        <w:rPr>
          <w:rFonts w:ascii="Arial" w:eastAsia="Batang, 바탕" w:hAnsi="Arial" w:cs="Arial"/>
          <w:lang w:val="es-ES" w:eastAsia="zh-CN"/>
        </w:rPr>
        <w:t>seves</w:t>
      </w:r>
      <w:proofErr w:type="spellEnd"/>
      <w:r w:rsidRPr="00676D49">
        <w:rPr>
          <w:rFonts w:ascii="Arial" w:eastAsia="Batang, 바탕" w:hAnsi="Arial" w:cs="Arial"/>
          <w:lang w:val="es-ES" w:eastAsia="zh-CN"/>
        </w:rPr>
        <w:t xml:space="preserve"> </w:t>
      </w:r>
      <w:proofErr w:type="spellStart"/>
      <w:r w:rsidRPr="00676D49">
        <w:rPr>
          <w:rFonts w:ascii="Arial" w:eastAsia="Batang, 바탕" w:hAnsi="Arial" w:cs="Arial"/>
          <w:lang w:val="es-ES" w:eastAsia="zh-CN"/>
        </w:rPr>
        <w:t>funcions</w:t>
      </w:r>
      <w:proofErr w:type="spellEnd"/>
      <w:r w:rsidRPr="00676D49">
        <w:rPr>
          <w:rFonts w:ascii="Arial" w:eastAsia="Batang, 바탕" w:hAnsi="Arial" w:cs="Arial"/>
          <w:lang w:val="es-ES" w:eastAsia="zh-CN"/>
        </w:rPr>
        <w:t xml:space="preserve"> </w:t>
      </w:r>
      <w:proofErr w:type="spellStart"/>
      <w:r w:rsidRPr="00676D49">
        <w:rPr>
          <w:rFonts w:ascii="Arial" w:eastAsia="Batang, 바탕" w:hAnsi="Arial" w:cs="Arial"/>
          <w:lang w:val="es-ES" w:eastAsia="zh-CN"/>
        </w:rPr>
        <w:t>siguin</w:t>
      </w:r>
      <w:proofErr w:type="spellEnd"/>
      <w:r w:rsidRPr="00676D49">
        <w:rPr>
          <w:rFonts w:ascii="Arial" w:eastAsia="Batang, 바탕" w:hAnsi="Arial" w:cs="Arial"/>
          <w:lang w:val="es-ES" w:eastAsia="zh-CN"/>
        </w:rPr>
        <w:t xml:space="preserve"> </w:t>
      </w:r>
      <w:proofErr w:type="spellStart"/>
      <w:r w:rsidRPr="00676D49">
        <w:rPr>
          <w:rFonts w:ascii="Arial" w:eastAsia="Batang, 바탕" w:hAnsi="Arial" w:cs="Arial"/>
          <w:lang w:val="es-ES" w:eastAsia="zh-CN"/>
        </w:rPr>
        <w:t>necessàries</w:t>
      </w:r>
      <w:proofErr w:type="spellEnd"/>
      <w:r w:rsidRPr="00676D49">
        <w:rPr>
          <w:rFonts w:ascii="Arial" w:eastAsia="Batang, 바탕" w:hAnsi="Arial" w:cs="Arial"/>
          <w:lang w:val="es-ES" w:eastAsia="zh-CN"/>
        </w:rPr>
        <w:t xml:space="preserve"> per les AA.PP.</w:t>
      </w:r>
    </w:p>
    <w:p w14:paraId="5FC360CB" w14:textId="77777777" w:rsidR="00676D49" w:rsidRPr="00676D49" w:rsidRDefault="00676D49" w:rsidP="00676D49">
      <w:pPr>
        <w:widowControl/>
        <w:spacing w:line="192" w:lineRule="auto"/>
        <w:jc w:val="both"/>
        <w:textAlignment w:val="baseline"/>
        <w:rPr>
          <w:rFonts w:ascii="Arial" w:eastAsia="Batang, 바탕" w:hAnsi="Arial" w:cs="Arial"/>
          <w:lang w:val="es-ES" w:eastAsia="zh-CN"/>
        </w:rPr>
      </w:pPr>
    </w:p>
    <w:p w14:paraId="65652B47" w14:textId="77777777" w:rsidR="00676D49" w:rsidRPr="00676D49" w:rsidRDefault="00676D49" w:rsidP="00676D49">
      <w:pPr>
        <w:widowControl/>
        <w:spacing w:line="192" w:lineRule="auto"/>
        <w:jc w:val="both"/>
        <w:textAlignment w:val="baseline"/>
        <w:rPr>
          <w:rFonts w:ascii="Arial" w:eastAsia="Batang, 바탕" w:hAnsi="Arial" w:cs="Arial"/>
          <w:lang w:val="es-ES" w:eastAsia="zh-CN"/>
        </w:rPr>
      </w:pPr>
    </w:p>
    <w:p w14:paraId="753A3355" w14:textId="77777777" w:rsidR="00676D49" w:rsidRPr="00676D49" w:rsidRDefault="00676D49" w:rsidP="00676D49">
      <w:pPr>
        <w:widowControl/>
        <w:spacing w:line="192" w:lineRule="auto"/>
        <w:jc w:val="both"/>
        <w:textAlignment w:val="baseline"/>
        <w:rPr>
          <w:rFonts w:ascii="Arial" w:eastAsia="Batang, 바탕" w:hAnsi="Arial" w:cs="Arial"/>
          <w:lang w:val="es-ES" w:eastAsia="zh-CN"/>
        </w:rPr>
      </w:pPr>
    </w:p>
    <w:p w14:paraId="54D03D56" w14:textId="77777777" w:rsidR="00676D49" w:rsidRPr="00676D49" w:rsidRDefault="00676D49" w:rsidP="00676D49">
      <w:pPr>
        <w:widowControl/>
        <w:spacing w:line="192" w:lineRule="auto"/>
        <w:jc w:val="both"/>
        <w:textAlignment w:val="baseline"/>
        <w:rPr>
          <w:rFonts w:ascii="Arial" w:eastAsia="Batang, 바탕" w:hAnsi="Arial" w:cs="Arial"/>
          <w:lang w:val="es-ES" w:eastAsia="zh-CN"/>
        </w:rPr>
      </w:pPr>
      <w:r w:rsidRPr="00676D49">
        <w:rPr>
          <w:rFonts w:ascii="Arial" w:eastAsia="Batang, 바탕" w:hAnsi="Arial" w:cs="Arial"/>
          <w:lang w:val="es-ES" w:eastAsia="zh-CN"/>
        </w:rPr>
        <w:t>A.- DADES DEL SOL·LICITANT:</w:t>
      </w:r>
    </w:p>
    <w:p w14:paraId="53CDF704" w14:textId="77777777" w:rsidR="00676D49" w:rsidRPr="00676D49" w:rsidRDefault="00676D49" w:rsidP="00676D49">
      <w:pPr>
        <w:widowControl/>
        <w:spacing w:line="192" w:lineRule="auto"/>
        <w:jc w:val="both"/>
        <w:textAlignment w:val="baseline"/>
        <w:rPr>
          <w:rFonts w:ascii="Arial" w:eastAsia="Batang, 바탕" w:hAnsi="Arial" w:cs="Arial"/>
          <w:lang w:val="es-ES" w:eastAsia="zh-CN"/>
        </w:rPr>
      </w:pPr>
    </w:p>
    <w:tbl>
      <w:tblPr>
        <w:tblW w:w="8818" w:type="dxa"/>
        <w:tblInd w:w="108" w:type="dxa"/>
        <w:tblLayout w:type="fixed"/>
        <w:tblCellMar>
          <w:left w:w="10" w:type="dxa"/>
          <w:right w:w="10" w:type="dxa"/>
        </w:tblCellMar>
        <w:tblLook w:val="04A0" w:firstRow="1" w:lastRow="0" w:firstColumn="1" w:lastColumn="0" w:noHBand="0" w:noVBand="1"/>
      </w:tblPr>
      <w:tblGrid>
        <w:gridCol w:w="5416"/>
        <w:gridCol w:w="3402"/>
      </w:tblGrid>
      <w:tr w:rsidR="00676D49" w:rsidRPr="00676D49" w14:paraId="497E734D" w14:textId="77777777" w:rsidTr="00BE214F">
        <w:tc>
          <w:tcPr>
            <w:tcW w:w="5416" w:type="dxa"/>
            <w:tcBorders>
              <w:top w:val="single" w:sz="4" w:space="0" w:color="000000"/>
              <w:left w:val="single" w:sz="4" w:space="0" w:color="000000"/>
              <w:bottom w:val="single" w:sz="4" w:space="0" w:color="000000"/>
            </w:tcBorders>
            <w:tcMar>
              <w:top w:w="0" w:type="dxa"/>
              <w:left w:w="108" w:type="dxa"/>
              <w:bottom w:w="0" w:type="dxa"/>
              <w:right w:w="108" w:type="dxa"/>
            </w:tcMar>
          </w:tcPr>
          <w:p w14:paraId="1F8A2813" w14:textId="77777777" w:rsidR="00676D49" w:rsidRPr="00676D49" w:rsidRDefault="00676D49" w:rsidP="00BE214F">
            <w:pPr>
              <w:widowControl/>
              <w:spacing w:line="192" w:lineRule="auto"/>
              <w:jc w:val="both"/>
              <w:textAlignment w:val="baseline"/>
              <w:rPr>
                <w:rFonts w:ascii="Arial" w:eastAsia="Batang, 바탕" w:hAnsi="Arial" w:cs="Arial"/>
                <w:lang w:val="es-ES" w:eastAsia="zh-CN"/>
              </w:rPr>
            </w:pPr>
            <w:r w:rsidRPr="00676D49">
              <w:rPr>
                <w:rFonts w:ascii="Arial" w:eastAsia="Batang, 바탕" w:hAnsi="Arial" w:cs="Arial"/>
                <w:lang w:val="es-ES" w:eastAsia="zh-CN"/>
              </w:rPr>
              <w:t>NOM I COGNOMS:</w:t>
            </w:r>
          </w:p>
          <w:p w14:paraId="12302FA8" w14:textId="77777777" w:rsidR="00676D49" w:rsidRPr="00676D49" w:rsidRDefault="00676D49" w:rsidP="00BE214F">
            <w:pPr>
              <w:widowControl/>
              <w:spacing w:line="192" w:lineRule="auto"/>
              <w:jc w:val="both"/>
              <w:textAlignment w:val="baseline"/>
              <w:rPr>
                <w:rFonts w:ascii="Arial" w:eastAsia="Batang, 바탕" w:hAnsi="Arial" w:cs="Arial"/>
                <w:lang w:val="es-ES" w:eastAsia="zh-CN"/>
              </w:rPr>
            </w:pPr>
          </w:p>
          <w:p w14:paraId="5DA0EFD6" w14:textId="77777777" w:rsidR="00676D49" w:rsidRPr="00676D49" w:rsidRDefault="00676D49" w:rsidP="00BE214F">
            <w:pPr>
              <w:widowControl/>
              <w:spacing w:line="192" w:lineRule="auto"/>
              <w:jc w:val="both"/>
              <w:textAlignment w:val="baseline"/>
              <w:rPr>
                <w:rFonts w:ascii="Arial" w:eastAsia="Batang, 바탕" w:hAnsi="Arial" w:cs="Arial"/>
                <w:lang w:val="es-ES" w:eastAsia="zh-CN"/>
              </w:rPr>
            </w:pPr>
          </w:p>
        </w:tc>
        <w:tc>
          <w:tcPr>
            <w:tcW w:w="3402" w:type="dxa"/>
            <w:tcBorders>
              <w:top w:val="single" w:sz="4" w:space="0" w:color="000000"/>
              <w:left w:val="single" w:sz="4" w:space="0" w:color="000000"/>
              <w:right w:val="single" w:sz="4" w:space="0" w:color="000000"/>
            </w:tcBorders>
            <w:tcMar>
              <w:top w:w="0" w:type="dxa"/>
              <w:left w:w="108" w:type="dxa"/>
              <w:bottom w:w="0" w:type="dxa"/>
              <w:right w:w="108" w:type="dxa"/>
            </w:tcMar>
          </w:tcPr>
          <w:p w14:paraId="021DBA3D" w14:textId="77777777" w:rsidR="00676D49" w:rsidRPr="00676D49" w:rsidRDefault="00676D49" w:rsidP="00BE214F">
            <w:pPr>
              <w:widowControl/>
              <w:spacing w:line="192" w:lineRule="auto"/>
              <w:jc w:val="both"/>
              <w:textAlignment w:val="baseline"/>
              <w:rPr>
                <w:rFonts w:ascii="Arial" w:eastAsia="Batang, 바탕" w:hAnsi="Arial" w:cs="Arial"/>
                <w:lang w:val="es-ES" w:eastAsia="zh-CN"/>
              </w:rPr>
            </w:pPr>
            <w:r w:rsidRPr="00676D49">
              <w:rPr>
                <w:rFonts w:ascii="Arial" w:eastAsia="Batang, 바탕" w:hAnsi="Arial" w:cs="Arial"/>
                <w:lang w:val="es-ES" w:eastAsia="zh-CN"/>
              </w:rPr>
              <w:t>SIGNATURA:</w:t>
            </w:r>
          </w:p>
        </w:tc>
      </w:tr>
      <w:tr w:rsidR="00676D49" w:rsidRPr="00676D49" w14:paraId="5CCD5A16" w14:textId="77777777" w:rsidTr="00BE214F">
        <w:tc>
          <w:tcPr>
            <w:tcW w:w="5416" w:type="dxa"/>
            <w:tcBorders>
              <w:top w:val="single" w:sz="4" w:space="0" w:color="000000"/>
              <w:left w:val="single" w:sz="4" w:space="0" w:color="000000"/>
              <w:bottom w:val="single" w:sz="4" w:space="0" w:color="000000"/>
            </w:tcBorders>
            <w:tcMar>
              <w:top w:w="0" w:type="dxa"/>
              <w:left w:w="108" w:type="dxa"/>
              <w:bottom w:w="0" w:type="dxa"/>
              <w:right w:w="108" w:type="dxa"/>
            </w:tcMar>
          </w:tcPr>
          <w:p w14:paraId="131A3336" w14:textId="77777777" w:rsidR="00676D49" w:rsidRPr="00676D49" w:rsidRDefault="00676D49" w:rsidP="00BE214F">
            <w:pPr>
              <w:widowControl/>
              <w:spacing w:line="192" w:lineRule="auto"/>
              <w:jc w:val="both"/>
              <w:textAlignment w:val="baseline"/>
              <w:rPr>
                <w:rFonts w:ascii="Arial" w:eastAsia="Batang, 바탕" w:hAnsi="Arial" w:cs="Arial"/>
                <w:lang w:val="es-ES" w:eastAsia="zh-CN"/>
              </w:rPr>
            </w:pPr>
            <w:r w:rsidRPr="00676D49">
              <w:rPr>
                <w:rFonts w:ascii="Arial" w:eastAsia="Batang, 바탕" w:hAnsi="Arial" w:cs="Arial"/>
                <w:lang w:val="es-ES" w:eastAsia="zh-CN"/>
              </w:rPr>
              <w:t>NIF/NIE:</w:t>
            </w:r>
          </w:p>
          <w:p w14:paraId="6F2B47C0" w14:textId="77777777" w:rsidR="00676D49" w:rsidRPr="00676D49" w:rsidRDefault="00676D49" w:rsidP="00BE214F">
            <w:pPr>
              <w:widowControl/>
              <w:spacing w:line="192" w:lineRule="auto"/>
              <w:jc w:val="both"/>
              <w:textAlignment w:val="baseline"/>
              <w:rPr>
                <w:rFonts w:ascii="Arial" w:eastAsia="Batang, 바탕" w:hAnsi="Arial" w:cs="Arial"/>
                <w:lang w:val="es-ES" w:eastAsia="zh-CN"/>
              </w:rPr>
            </w:pPr>
          </w:p>
          <w:p w14:paraId="6A6C863C" w14:textId="77777777" w:rsidR="00676D49" w:rsidRPr="00676D49" w:rsidRDefault="00676D49" w:rsidP="00BE214F">
            <w:pPr>
              <w:widowControl/>
              <w:spacing w:line="192" w:lineRule="auto"/>
              <w:jc w:val="both"/>
              <w:textAlignment w:val="baseline"/>
              <w:rPr>
                <w:rFonts w:ascii="Arial" w:eastAsia="Batang, 바탕" w:hAnsi="Arial" w:cs="Arial"/>
                <w:lang w:val="es-ES" w:eastAsia="zh-CN"/>
              </w:rPr>
            </w:pPr>
          </w:p>
        </w:tc>
        <w:tc>
          <w:tcPr>
            <w:tcW w:w="3402" w:type="dxa"/>
            <w:tcBorders>
              <w:left w:val="single" w:sz="4" w:space="0" w:color="000000"/>
              <w:bottom w:val="single" w:sz="4" w:space="0" w:color="000000"/>
              <w:right w:val="single" w:sz="4" w:space="0" w:color="000000"/>
            </w:tcBorders>
            <w:tcMar>
              <w:top w:w="0" w:type="dxa"/>
              <w:left w:w="108" w:type="dxa"/>
              <w:bottom w:w="0" w:type="dxa"/>
              <w:right w:w="108" w:type="dxa"/>
            </w:tcMar>
          </w:tcPr>
          <w:p w14:paraId="6066A4CE" w14:textId="77777777" w:rsidR="00676D49" w:rsidRPr="00676D49" w:rsidRDefault="00676D49" w:rsidP="00BE214F">
            <w:pPr>
              <w:widowControl/>
              <w:snapToGrid w:val="0"/>
              <w:spacing w:line="192" w:lineRule="auto"/>
              <w:jc w:val="both"/>
              <w:textAlignment w:val="baseline"/>
              <w:rPr>
                <w:rFonts w:ascii="Arial" w:eastAsia="Batang, 바탕" w:hAnsi="Arial" w:cs="Arial"/>
                <w:lang w:val="es-ES" w:eastAsia="zh-CN"/>
              </w:rPr>
            </w:pPr>
          </w:p>
        </w:tc>
      </w:tr>
    </w:tbl>
    <w:p w14:paraId="4D05E35F" w14:textId="77777777" w:rsidR="00676D49" w:rsidRPr="00676D49" w:rsidRDefault="00676D49" w:rsidP="00676D49">
      <w:pPr>
        <w:widowControl/>
        <w:spacing w:line="192" w:lineRule="auto"/>
        <w:jc w:val="both"/>
        <w:textAlignment w:val="baseline"/>
        <w:rPr>
          <w:rFonts w:ascii="Arial" w:eastAsia="Batang, 바탕" w:hAnsi="Arial" w:cs="Arial"/>
          <w:lang w:val="es-ES" w:eastAsia="zh-CN"/>
        </w:rPr>
      </w:pPr>
    </w:p>
    <w:p w14:paraId="75F08422" w14:textId="77777777" w:rsidR="00676D49" w:rsidRPr="00676D49" w:rsidRDefault="00676D49" w:rsidP="00676D49">
      <w:pPr>
        <w:widowControl/>
        <w:spacing w:line="192" w:lineRule="auto"/>
        <w:jc w:val="both"/>
        <w:textAlignment w:val="baseline"/>
        <w:rPr>
          <w:rFonts w:ascii="Arial" w:eastAsia="Batang, 바탕" w:hAnsi="Arial" w:cs="Arial"/>
          <w:lang w:val="es-ES" w:eastAsia="zh-CN"/>
        </w:rPr>
      </w:pPr>
    </w:p>
    <w:p w14:paraId="2709F747" w14:textId="77777777" w:rsidR="00676D49" w:rsidRPr="00676D49" w:rsidRDefault="00676D49" w:rsidP="00676D49">
      <w:pPr>
        <w:widowControl/>
        <w:spacing w:line="192" w:lineRule="auto"/>
        <w:jc w:val="both"/>
        <w:textAlignment w:val="baseline"/>
        <w:rPr>
          <w:rFonts w:ascii="Arial" w:eastAsia="SimSun" w:hAnsi="Arial" w:cs="Arial"/>
          <w:lang w:val="es-ES" w:eastAsia="zh-CN"/>
        </w:rPr>
      </w:pPr>
      <w:r w:rsidRPr="00676D49">
        <w:rPr>
          <w:rFonts w:ascii="Arial" w:eastAsia="Batang, 바탕" w:hAnsi="Arial" w:cs="Arial"/>
          <w:lang w:val="es-ES" w:eastAsia="zh-CN"/>
        </w:rPr>
        <w:t>B.- DADES D’ALTRES MEMBRES DE LA UNITAT FAMILIAR, ELS INGRESSOS DELS QUALS SÓN COMPUTABLES ALS EFECTES DE L’AJUT:</w:t>
      </w:r>
    </w:p>
    <w:p w14:paraId="44601A10" w14:textId="77777777" w:rsidR="00676D49" w:rsidRPr="00676D49" w:rsidRDefault="00676D49" w:rsidP="00676D49">
      <w:pPr>
        <w:widowControl/>
        <w:spacing w:line="192" w:lineRule="auto"/>
        <w:jc w:val="both"/>
        <w:textAlignment w:val="baseline"/>
        <w:rPr>
          <w:rFonts w:ascii="Arial" w:eastAsia="Batang, 바탕" w:hAnsi="Arial" w:cs="Arial"/>
          <w:lang w:val="es-ES" w:eastAsia="zh-CN"/>
        </w:rPr>
      </w:pPr>
    </w:p>
    <w:tbl>
      <w:tblPr>
        <w:tblW w:w="8818" w:type="dxa"/>
        <w:tblInd w:w="108" w:type="dxa"/>
        <w:tblLayout w:type="fixed"/>
        <w:tblCellMar>
          <w:left w:w="10" w:type="dxa"/>
          <w:right w:w="10" w:type="dxa"/>
        </w:tblCellMar>
        <w:tblLook w:val="04A0" w:firstRow="1" w:lastRow="0" w:firstColumn="1" w:lastColumn="0" w:noHBand="0" w:noVBand="1"/>
      </w:tblPr>
      <w:tblGrid>
        <w:gridCol w:w="1730"/>
        <w:gridCol w:w="2693"/>
        <w:gridCol w:w="1985"/>
        <w:gridCol w:w="2410"/>
      </w:tblGrid>
      <w:tr w:rsidR="00676D49" w:rsidRPr="00676D49" w14:paraId="1128B928" w14:textId="77777777" w:rsidTr="00BE214F">
        <w:trPr>
          <w:trHeight w:val="481"/>
        </w:trPr>
        <w:tc>
          <w:tcPr>
            <w:tcW w:w="173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5D4A54A" w14:textId="77777777" w:rsidR="00676D49" w:rsidRPr="00676D49" w:rsidRDefault="00676D49" w:rsidP="00BE214F">
            <w:pPr>
              <w:widowControl/>
              <w:spacing w:line="192" w:lineRule="auto"/>
              <w:jc w:val="center"/>
              <w:textAlignment w:val="baseline"/>
              <w:rPr>
                <w:rFonts w:ascii="Arial" w:eastAsia="Batang, 바탕" w:hAnsi="Arial" w:cs="Arial"/>
                <w:lang w:val="es-ES" w:eastAsia="zh-CN"/>
              </w:rPr>
            </w:pPr>
            <w:r w:rsidRPr="00676D49">
              <w:rPr>
                <w:rFonts w:ascii="Arial" w:eastAsia="Batang, 바탕" w:hAnsi="Arial" w:cs="Arial"/>
                <w:lang w:val="es-ES" w:eastAsia="zh-CN"/>
              </w:rPr>
              <w:t>PARENTIU AMB EL SOL·LICITANT</w:t>
            </w:r>
          </w:p>
        </w:tc>
        <w:tc>
          <w:tcPr>
            <w:tcW w:w="269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9D5DAAE" w14:textId="77777777" w:rsidR="00676D49" w:rsidRPr="00676D49" w:rsidRDefault="00676D49" w:rsidP="00BE214F">
            <w:pPr>
              <w:widowControl/>
              <w:spacing w:line="192" w:lineRule="auto"/>
              <w:jc w:val="center"/>
              <w:textAlignment w:val="baseline"/>
              <w:rPr>
                <w:rFonts w:ascii="Arial" w:eastAsia="Batang, 바탕" w:hAnsi="Arial" w:cs="Arial"/>
                <w:lang w:val="es-ES" w:eastAsia="zh-CN"/>
              </w:rPr>
            </w:pPr>
            <w:r w:rsidRPr="00676D49">
              <w:rPr>
                <w:rFonts w:ascii="Arial" w:eastAsia="Batang, 바탕" w:hAnsi="Arial" w:cs="Arial"/>
                <w:lang w:val="es-ES" w:eastAsia="zh-CN"/>
              </w:rPr>
              <w:t>NOM I COGNOMS</w:t>
            </w: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C331409" w14:textId="77777777" w:rsidR="00676D49" w:rsidRPr="00676D49" w:rsidRDefault="00676D49" w:rsidP="00BE214F">
            <w:pPr>
              <w:widowControl/>
              <w:spacing w:line="192" w:lineRule="auto"/>
              <w:jc w:val="center"/>
              <w:textAlignment w:val="baseline"/>
              <w:rPr>
                <w:rFonts w:ascii="Arial" w:eastAsia="Batang, 바탕" w:hAnsi="Arial" w:cs="Arial"/>
                <w:lang w:val="es-ES" w:eastAsia="zh-CN"/>
              </w:rPr>
            </w:pPr>
            <w:r w:rsidRPr="00676D49">
              <w:rPr>
                <w:rFonts w:ascii="Arial" w:eastAsia="Batang, 바탕" w:hAnsi="Arial" w:cs="Arial"/>
                <w:lang w:val="es-ES" w:eastAsia="zh-CN"/>
              </w:rPr>
              <w:t>NIF/NIE</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947A68" w14:textId="77777777" w:rsidR="00676D49" w:rsidRPr="00676D49" w:rsidRDefault="00676D49" w:rsidP="00BE214F">
            <w:pPr>
              <w:widowControl/>
              <w:spacing w:line="192" w:lineRule="auto"/>
              <w:jc w:val="center"/>
              <w:textAlignment w:val="baseline"/>
              <w:rPr>
                <w:rFonts w:ascii="Arial" w:eastAsia="Batang, 바탕" w:hAnsi="Arial" w:cs="Arial"/>
                <w:lang w:val="es-ES" w:eastAsia="zh-CN"/>
              </w:rPr>
            </w:pPr>
            <w:r w:rsidRPr="00676D49">
              <w:rPr>
                <w:rFonts w:ascii="Arial" w:eastAsia="Batang, 바탕" w:hAnsi="Arial" w:cs="Arial"/>
                <w:lang w:val="es-ES" w:eastAsia="zh-CN"/>
              </w:rPr>
              <w:t>SIGNATURA</w:t>
            </w:r>
          </w:p>
        </w:tc>
      </w:tr>
      <w:tr w:rsidR="00676D49" w:rsidRPr="00676D49" w14:paraId="6D914F51" w14:textId="77777777" w:rsidTr="00BE214F">
        <w:tc>
          <w:tcPr>
            <w:tcW w:w="1730" w:type="dxa"/>
            <w:tcBorders>
              <w:top w:val="single" w:sz="4" w:space="0" w:color="000000"/>
              <w:left w:val="single" w:sz="4" w:space="0" w:color="000000"/>
              <w:bottom w:val="single" w:sz="4" w:space="0" w:color="000000"/>
            </w:tcBorders>
            <w:tcMar>
              <w:top w:w="0" w:type="dxa"/>
              <w:left w:w="108" w:type="dxa"/>
              <w:bottom w:w="0" w:type="dxa"/>
              <w:right w:w="108" w:type="dxa"/>
            </w:tcMar>
          </w:tcPr>
          <w:p w14:paraId="6253F10C" w14:textId="77777777" w:rsidR="00676D49" w:rsidRPr="00676D49" w:rsidRDefault="00676D49" w:rsidP="00BE214F">
            <w:pPr>
              <w:widowControl/>
              <w:spacing w:after="120" w:line="180" w:lineRule="exact"/>
              <w:jc w:val="both"/>
              <w:textAlignment w:val="baseline"/>
              <w:rPr>
                <w:rFonts w:ascii="Arial" w:eastAsia="Batang, 바탕" w:hAnsi="Arial" w:cs="Arial"/>
                <w:lang w:val="es-ES" w:eastAsia="zh-CN"/>
              </w:rPr>
            </w:pPr>
          </w:p>
          <w:p w14:paraId="49533812" w14:textId="77777777" w:rsidR="00676D49" w:rsidRPr="00676D49" w:rsidRDefault="00676D49" w:rsidP="00BE214F">
            <w:pPr>
              <w:widowControl/>
              <w:spacing w:after="120" w:line="180" w:lineRule="exact"/>
              <w:jc w:val="both"/>
              <w:textAlignment w:val="baseline"/>
              <w:rPr>
                <w:rFonts w:ascii="Arial" w:eastAsia="Batang, 바탕" w:hAnsi="Arial" w:cs="Arial"/>
                <w:lang w:val="es-ES" w:eastAsia="zh-CN"/>
              </w:rPr>
            </w:pPr>
          </w:p>
        </w:tc>
        <w:tc>
          <w:tcPr>
            <w:tcW w:w="2693" w:type="dxa"/>
            <w:tcBorders>
              <w:top w:val="single" w:sz="4" w:space="0" w:color="000000"/>
              <w:left w:val="single" w:sz="4" w:space="0" w:color="000000"/>
              <w:bottom w:val="single" w:sz="4" w:space="0" w:color="000000"/>
            </w:tcBorders>
            <w:tcMar>
              <w:top w:w="0" w:type="dxa"/>
              <w:left w:w="108" w:type="dxa"/>
              <w:bottom w:w="0" w:type="dxa"/>
              <w:right w:w="108" w:type="dxa"/>
            </w:tcMar>
          </w:tcPr>
          <w:p w14:paraId="189AD4CC" w14:textId="77777777" w:rsidR="00676D49" w:rsidRPr="00676D49" w:rsidRDefault="00676D49" w:rsidP="00BE214F">
            <w:pPr>
              <w:widowControl/>
              <w:snapToGrid w:val="0"/>
              <w:spacing w:line="192" w:lineRule="auto"/>
              <w:jc w:val="both"/>
              <w:textAlignment w:val="baseline"/>
              <w:rPr>
                <w:rFonts w:ascii="Arial" w:eastAsia="Batang, 바탕" w:hAnsi="Arial" w:cs="Arial"/>
                <w:lang w:val="es-ES" w:eastAsia="zh-CN"/>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14:paraId="06E249D0" w14:textId="77777777" w:rsidR="00676D49" w:rsidRPr="00676D49" w:rsidRDefault="00676D49" w:rsidP="00BE214F">
            <w:pPr>
              <w:widowControl/>
              <w:snapToGrid w:val="0"/>
              <w:spacing w:line="192" w:lineRule="auto"/>
              <w:jc w:val="both"/>
              <w:textAlignment w:val="baseline"/>
              <w:rPr>
                <w:rFonts w:ascii="Arial" w:eastAsia="Batang, 바탕" w:hAnsi="Arial" w:cs="Arial"/>
                <w:lang w:val="es-ES" w:eastAsia="zh-CN"/>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3670C7" w14:textId="77777777" w:rsidR="00676D49" w:rsidRPr="00676D49" w:rsidRDefault="00676D49" w:rsidP="00BE214F">
            <w:pPr>
              <w:widowControl/>
              <w:snapToGrid w:val="0"/>
              <w:spacing w:line="192" w:lineRule="auto"/>
              <w:jc w:val="both"/>
              <w:textAlignment w:val="baseline"/>
              <w:rPr>
                <w:rFonts w:ascii="Arial" w:eastAsia="Batang, 바탕" w:hAnsi="Arial" w:cs="Arial"/>
                <w:lang w:val="es-ES" w:eastAsia="zh-CN"/>
              </w:rPr>
            </w:pPr>
          </w:p>
        </w:tc>
      </w:tr>
      <w:tr w:rsidR="00676D49" w:rsidRPr="00676D49" w14:paraId="30E1DE9E" w14:textId="77777777" w:rsidTr="00BE214F">
        <w:tc>
          <w:tcPr>
            <w:tcW w:w="1730" w:type="dxa"/>
            <w:tcBorders>
              <w:top w:val="single" w:sz="4" w:space="0" w:color="000000"/>
              <w:left w:val="single" w:sz="4" w:space="0" w:color="000000"/>
              <w:bottom w:val="single" w:sz="4" w:space="0" w:color="000000"/>
            </w:tcBorders>
            <w:tcMar>
              <w:top w:w="0" w:type="dxa"/>
              <w:left w:w="108" w:type="dxa"/>
              <w:bottom w:w="0" w:type="dxa"/>
              <w:right w:w="108" w:type="dxa"/>
            </w:tcMar>
          </w:tcPr>
          <w:p w14:paraId="7A9CCC23" w14:textId="77777777" w:rsidR="00676D49" w:rsidRPr="00676D49" w:rsidRDefault="00676D49" w:rsidP="00BE214F">
            <w:pPr>
              <w:widowControl/>
              <w:spacing w:after="120" w:line="180" w:lineRule="exact"/>
              <w:jc w:val="both"/>
              <w:textAlignment w:val="baseline"/>
              <w:rPr>
                <w:rFonts w:ascii="Arial" w:eastAsia="Batang, 바탕" w:hAnsi="Arial" w:cs="Arial"/>
                <w:lang w:val="es-ES" w:eastAsia="zh-CN"/>
              </w:rPr>
            </w:pPr>
          </w:p>
          <w:p w14:paraId="6C504257" w14:textId="77777777" w:rsidR="00676D49" w:rsidRPr="00676D49" w:rsidRDefault="00676D49" w:rsidP="00BE214F">
            <w:pPr>
              <w:widowControl/>
              <w:spacing w:after="120" w:line="180" w:lineRule="exact"/>
              <w:jc w:val="both"/>
              <w:textAlignment w:val="baseline"/>
              <w:rPr>
                <w:rFonts w:ascii="Arial" w:eastAsia="Batang, 바탕" w:hAnsi="Arial" w:cs="Arial"/>
                <w:lang w:val="es-ES" w:eastAsia="zh-CN"/>
              </w:rPr>
            </w:pPr>
          </w:p>
        </w:tc>
        <w:tc>
          <w:tcPr>
            <w:tcW w:w="2693" w:type="dxa"/>
            <w:tcBorders>
              <w:top w:val="single" w:sz="4" w:space="0" w:color="000000"/>
              <w:left w:val="single" w:sz="4" w:space="0" w:color="000000"/>
              <w:bottom w:val="single" w:sz="4" w:space="0" w:color="000000"/>
            </w:tcBorders>
            <w:tcMar>
              <w:top w:w="0" w:type="dxa"/>
              <w:left w:w="108" w:type="dxa"/>
              <w:bottom w:w="0" w:type="dxa"/>
              <w:right w:w="108" w:type="dxa"/>
            </w:tcMar>
          </w:tcPr>
          <w:p w14:paraId="5E0DE589" w14:textId="77777777" w:rsidR="00676D49" w:rsidRPr="00676D49" w:rsidRDefault="00676D49" w:rsidP="00BE214F">
            <w:pPr>
              <w:widowControl/>
              <w:snapToGrid w:val="0"/>
              <w:spacing w:line="192" w:lineRule="auto"/>
              <w:jc w:val="both"/>
              <w:textAlignment w:val="baseline"/>
              <w:rPr>
                <w:rFonts w:ascii="Arial" w:eastAsia="Batang, 바탕" w:hAnsi="Arial" w:cs="Arial"/>
                <w:lang w:val="es-ES" w:eastAsia="zh-CN"/>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14:paraId="562BA231" w14:textId="77777777" w:rsidR="00676D49" w:rsidRPr="00676D49" w:rsidRDefault="00676D49" w:rsidP="00BE214F">
            <w:pPr>
              <w:widowControl/>
              <w:snapToGrid w:val="0"/>
              <w:spacing w:line="192" w:lineRule="auto"/>
              <w:jc w:val="both"/>
              <w:textAlignment w:val="baseline"/>
              <w:rPr>
                <w:rFonts w:ascii="Arial" w:eastAsia="Batang, 바탕" w:hAnsi="Arial" w:cs="Arial"/>
                <w:lang w:val="es-ES" w:eastAsia="zh-CN"/>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FA2171" w14:textId="77777777" w:rsidR="00676D49" w:rsidRPr="00676D49" w:rsidRDefault="00676D49" w:rsidP="00BE214F">
            <w:pPr>
              <w:widowControl/>
              <w:snapToGrid w:val="0"/>
              <w:spacing w:line="192" w:lineRule="auto"/>
              <w:jc w:val="both"/>
              <w:textAlignment w:val="baseline"/>
              <w:rPr>
                <w:rFonts w:ascii="Arial" w:eastAsia="Batang, 바탕" w:hAnsi="Arial" w:cs="Arial"/>
                <w:lang w:val="es-ES" w:eastAsia="zh-CN"/>
              </w:rPr>
            </w:pPr>
          </w:p>
        </w:tc>
      </w:tr>
      <w:tr w:rsidR="00676D49" w:rsidRPr="00676D49" w14:paraId="0ADC4E7C" w14:textId="77777777" w:rsidTr="00BE214F">
        <w:tc>
          <w:tcPr>
            <w:tcW w:w="1730" w:type="dxa"/>
            <w:tcBorders>
              <w:top w:val="single" w:sz="4" w:space="0" w:color="000000"/>
              <w:left w:val="single" w:sz="4" w:space="0" w:color="000000"/>
              <w:bottom w:val="single" w:sz="4" w:space="0" w:color="000000"/>
            </w:tcBorders>
            <w:tcMar>
              <w:top w:w="0" w:type="dxa"/>
              <w:left w:w="108" w:type="dxa"/>
              <w:bottom w:w="0" w:type="dxa"/>
              <w:right w:w="108" w:type="dxa"/>
            </w:tcMar>
          </w:tcPr>
          <w:p w14:paraId="642622D2" w14:textId="77777777" w:rsidR="00676D49" w:rsidRPr="00676D49" w:rsidRDefault="00676D49" w:rsidP="00BE214F">
            <w:pPr>
              <w:widowControl/>
              <w:spacing w:after="120" w:line="180" w:lineRule="exact"/>
              <w:jc w:val="both"/>
              <w:textAlignment w:val="baseline"/>
              <w:rPr>
                <w:rFonts w:ascii="Arial" w:eastAsia="Batang, 바탕" w:hAnsi="Arial" w:cs="Arial"/>
                <w:lang w:val="es-ES" w:eastAsia="zh-CN"/>
              </w:rPr>
            </w:pPr>
          </w:p>
          <w:p w14:paraId="2612C0CF" w14:textId="77777777" w:rsidR="00676D49" w:rsidRPr="00676D49" w:rsidRDefault="00676D49" w:rsidP="00BE214F">
            <w:pPr>
              <w:widowControl/>
              <w:spacing w:after="120" w:line="180" w:lineRule="exact"/>
              <w:jc w:val="both"/>
              <w:textAlignment w:val="baseline"/>
              <w:rPr>
                <w:rFonts w:ascii="Arial" w:eastAsia="Batang, 바탕" w:hAnsi="Arial" w:cs="Arial"/>
                <w:lang w:val="es-ES" w:eastAsia="zh-CN"/>
              </w:rPr>
            </w:pPr>
          </w:p>
        </w:tc>
        <w:tc>
          <w:tcPr>
            <w:tcW w:w="2693" w:type="dxa"/>
            <w:tcBorders>
              <w:top w:val="single" w:sz="4" w:space="0" w:color="000000"/>
              <w:left w:val="single" w:sz="4" w:space="0" w:color="000000"/>
              <w:bottom w:val="single" w:sz="4" w:space="0" w:color="000000"/>
            </w:tcBorders>
            <w:tcMar>
              <w:top w:w="0" w:type="dxa"/>
              <w:left w:w="108" w:type="dxa"/>
              <w:bottom w:w="0" w:type="dxa"/>
              <w:right w:w="108" w:type="dxa"/>
            </w:tcMar>
          </w:tcPr>
          <w:p w14:paraId="387B9BF8" w14:textId="77777777" w:rsidR="00676D49" w:rsidRPr="00676D49" w:rsidRDefault="00676D49" w:rsidP="00BE214F">
            <w:pPr>
              <w:widowControl/>
              <w:snapToGrid w:val="0"/>
              <w:spacing w:line="192" w:lineRule="auto"/>
              <w:jc w:val="both"/>
              <w:textAlignment w:val="baseline"/>
              <w:rPr>
                <w:rFonts w:ascii="Arial" w:eastAsia="Batang, 바탕" w:hAnsi="Arial" w:cs="Arial"/>
                <w:lang w:val="es-ES" w:eastAsia="zh-CN"/>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14:paraId="791B399B" w14:textId="77777777" w:rsidR="00676D49" w:rsidRPr="00676D49" w:rsidRDefault="00676D49" w:rsidP="00BE214F">
            <w:pPr>
              <w:widowControl/>
              <w:snapToGrid w:val="0"/>
              <w:spacing w:line="192" w:lineRule="auto"/>
              <w:jc w:val="both"/>
              <w:textAlignment w:val="baseline"/>
              <w:rPr>
                <w:rFonts w:ascii="Arial" w:eastAsia="Batang, 바탕" w:hAnsi="Arial" w:cs="Arial"/>
                <w:lang w:val="es-ES" w:eastAsia="zh-CN"/>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7DD836" w14:textId="77777777" w:rsidR="00676D49" w:rsidRPr="00676D49" w:rsidRDefault="00676D49" w:rsidP="00BE214F">
            <w:pPr>
              <w:widowControl/>
              <w:snapToGrid w:val="0"/>
              <w:spacing w:line="192" w:lineRule="auto"/>
              <w:jc w:val="both"/>
              <w:textAlignment w:val="baseline"/>
              <w:rPr>
                <w:rFonts w:ascii="Arial" w:eastAsia="Batang, 바탕" w:hAnsi="Arial" w:cs="Arial"/>
                <w:lang w:val="es-ES" w:eastAsia="zh-CN"/>
              </w:rPr>
            </w:pPr>
          </w:p>
        </w:tc>
      </w:tr>
      <w:tr w:rsidR="00676D49" w:rsidRPr="00676D49" w14:paraId="41A34412" w14:textId="77777777" w:rsidTr="00BE214F">
        <w:tc>
          <w:tcPr>
            <w:tcW w:w="1730" w:type="dxa"/>
            <w:tcBorders>
              <w:top w:val="single" w:sz="4" w:space="0" w:color="000000"/>
              <w:left w:val="single" w:sz="4" w:space="0" w:color="000000"/>
              <w:bottom w:val="single" w:sz="4" w:space="0" w:color="000000"/>
            </w:tcBorders>
            <w:tcMar>
              <w:top w:w="0" w:type="dxa"/>
              <w:left w:w="108" w:type="dxa"/>
              <w:bottom w:w="0" w:type="dxa"/>
              <w:right w:w="108" w:type="dxa"/>
            </w:tcMar>
          </w:tcPr>
          <w:p w14:paraId="40BBADBC" w14:textId="77777777" w:rsidR="00676D49" w:rsidRPr="00676D49" w:rsidRDefault="00676D49" w:rsidP="00BE214F">
            <w:pPr>
              <w:widowControl/>
              <w:spacing w:after="120" w:line="180" w:lineRule="exact"/>
              <w:jc w:val="both"/>
              <w:textAlignment w:val="baseline"/>
              <w:rPr>
                <w:rFonts w:ascii="Arial" w:eastAsia="Batang, 바탕" w:hAnsi="Arial" w:cs="Arial"/>
                <w:lang w:val="es-ES" w:eastAsia="zh-CN"/>
              </w:rPr>
            </w:pPr>
          </w:p>
          <w:p w14:paraId="7B04D218" w14:textId="77777777" w:rsidR="00676D49" w:rsidRPr="00676D49" w:rsidRDefault="00676D49" w:rsidP="00BE214F">
            <w:pPr>
              <w:widowControl/>
              <w:spacing w:after="120" w:line="180" w:lineRule="exact"/>
              <w:jc w:val="both"/>
              <w:textAlignment w:val="baseline"/>
              <w:rPr>
                <w:rFonts w:ascii="Arial" w:eastAsia="Batang, 바탕" w:hAnsi="Arial" w:cs="Arial"/>
                <w:lang w:val="es-ES" w:eastAsia="zh-CN"/>
              </w:rPr>
            </w:pPr>
          </w:p>
        </w:tc>
        <w:tc>
          <w:tcPr>
            <w:tcW w:w="2693" w:type="dxa"/>
            <w:tcBorders>
              <w:top w:val="single" w:sz="4" w:space="0" w:color="000000"/>
              <w:left w:val="single" w:sz="4" w:space="0" w:color="000000"/>
              <w:bottom w:val="single" w:sz="4" w:space="0" w:color="000000"/>
            </w:tcBorders>
            <w:tcMar>
              <w:top w:w="0" w:type="dxa"/>
              <w:left w:w="108" w:type="dxa"/>
              <w:bottom w:w="0" w:type="dxa"/>
              <w:right w:w="108" w:type="dxa"/>
            </w:tcMar>
          </w:tcPr>
          <w:p w14:paraId="02FCE9E5" w14:textId="77777777" w:rsidR="00676D49" w:rsidRPr="00676D49" w:rsidRDefault="00676D49" w:rsidP="00BE214F">
            <w:pPr>
              <w:widowControl/>
              <w:snapToGrid w:val="0"/>
              <w:spacing w:line="192" w:lineRule="auto"/>
              <w:jc w:val="both"/>
              <w:textAlignment w:val="baseline"/>
              <w:rPr>
                <w:rFonts w:ascii="Arial" w:eastAsia="Batang, 바탕" w:hAnsi="Arial" w:cs="Arial"/>
                <w:lang w:val="es-ES" w:eastAsia="zh-CN"/>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14:paraId="3BA59D61" w14:textId="77777777" w:rsidR="00676D49" w:rsidRPr="00676D49" w:rsidRDefault="00676D49" w:rsidP="00BE214F">
            <w:pPr>
              <w:widowControl/>
              <w:snapToGrid w:val="0"/>
              <w:spacing w:line="192" w:lineRule="auto"/>
              <w:jc w:val="both"/>
              <w:textAlignment w:val="baseline"/>
              <w:rPr>
                <w:rFonts w:ascii="Arial" w:eastAsia="Batang, 바탕" w:hAnsi="Arial" w:cs="Arial"/>
                <w:lang w:val="es-ES" w:eastAsia="zh-CN"/>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936C01" w14:textId="77777777" w:rsidR="00676D49" w:rsidRPr="00676D49" w:rsidRDefault="00676D49" w:rsidP="00BE214F">
            <w:pPr>
              <w:widowControl/>
              <w:snapToGrid w:val="0"/>
              <w:spacing w:line="192" w:lineRule="auto"/>
              <w:jc w:val="both"/>
              <w:textAlignment w:val="baseline"/>
              <w:rPr>
                <w:rFonts w:ascii="Arial" w:eastAsia="Batang, 바탕" w:hAnsi="Arial" w:cs="Arial"/>
                <w:lang w:val="es-ES" w:eastAsia="zh-CN"/>
              </w:rPr>
            </w:pPr>
          </w:p>
        </w:tc>
      </w:tr>
    </w:tbl>
    <w:p w14:paraId="2F773AFC" w14:textId="77777777" w:rsidR="00676D49" w:rsidRPr="00676D49" w:rsidRDefault="00676D49" w:rsidP="00676D49">
      <w:pPr>
        <w:widowControl/>
        <w:spacing w:line="192" w:lineRule="auto"/>
        <w:jc w:val="both"/>
        <w:textAlignment w:val="baseline"/>
        <w:rPr>
          <w:rFonts w:ascii="Arial" w:eastAsia="Batang, 바탕" w:hAnsi="Arial" w:cs="Arial"/>
          <w:lang w:val="es-ES" w:eastAsia="zh-CN"/>
        </w:rPr>
      </w:pPr>
    </w:p>
    <w:p w14:paraId="0C1EA43A" w14:textId="77777777" w:rsidR="00676D49" w:rsidRPr="00676D49" w:rsidRDefault="00676D49" w:rsidP="00676D49">
      <w:pPr>
        <w:widowControl/>
        <w:spacing w:line="192" w:lineRule="auto"/>
        <w:jc w:val="both"/>
        <w:textAlignment w:val="baseline"/>
        <w:rPr>
          <w:rFonts w:ascii="Arial" w:eastAsia="Batang, 바탕" w:hAnsi="Arial" w:cs="Arial"/>
          <w:lang w:val="es-ES" w:eastAsia="zh-CN"/>
        </w:rPr>
      </w:pPr>
    </w:p>
    <w:p w14:paraId="0E8EEDE9" w14:textId="77777777" w:rsidR="00676D49" w:rsidRPr="00676D49" w:rsidRDefault="00676D49" w:rsidP="00676D49">
      <w:pPr>
        <w:widowControl/>
        <w:jc w:val="both"/>
        <w:rPr>
          <w:rFonts w:ascii="Arial" w:hAnsi="Arial" w:cs="Arial"/>
          <w:lang w:val="es-ES" w:eastAsia="zh-CN"/>
        </w:rPr>
      </w:pPr>
      <w:r w:rsidRPr="00676D49">
        <w:rPr>
          <w:rFonts w:ascii="Arial" w:hAnsi="Arial" w:cs="Arial"/>
          <w:lang w:val="es-ES" w:eastAsia="zh-CN"/>
        </w:rPr>
        <w:t xml:space="preserve">Santa Margarida de Montbui, _________ de __________ </w:t>
      </w:r>
      <w:proofErr w:type="spellStart"/>
      <w:r w:rsidRPr="00676D49">
        <w:rPr>
          <w:rFonts w:ascii="Arial" w:hAnsi="Arial" w:cs="Arial"/>
          <w:lang w:val="es-ES" w:eastAsia="zh-CN"/>
        </w:rPr>
        <w:t>de</w:t>
      </w:r>
      <w:proofErr w:type="spellEnd"/>
      <w:r w:rsidRPr="00676D49">
        <w:rPr>
          <w:rFonts w:ascii="Arial" w:hAnsi="Arial" w:cs="Arial"/>
          <w:lang w:val="es-ES" w:eastAsia="zh-CN"/>
        </w:rPr>
        <w:t xml:space="preserve"> 202_</w:t>
      </w:r>
    </w:p>
    <w:p w14:paraId="1C49B6E6" w14:textId="77777777" w:rsidR="00676D49" w:rsidRPr="00676D49" w:rsidRDefault="00676D49" w:rsidP="00676D49">
      <w:pPr>
        <w:rPr>
          <w:rFonts w:ascii="Arial" w:hAnsi="Arial" w:cs="Arial"/>
          <w:b/>
          <w:lang w:val="es-ES"/>
        </w:rPr>
      </w:pPr>
    </w:p>
    <w:p w14:paraId="52FA5252" w14:textId="77777777" w:rsidR="00676D49" w:rsidRPr="00676D49" w:rsidRDefault="00676D49" w:rsidP="00676D49">
      <w:pPr>
        <w:rPr>
          <w:rFonts w:ascii="Arial" w:hAnsi="Arial" w:cs="Arial"/>
          <w:b/>
          <w:lang w:val="es-ES"/>
        </w:rPr>
      </w:pPr>
    </w:p>
    <w:p w14:paraId="6834F98A" w14:textId="77777777" w:rsidR="00676D49" w:rsidRPr="00676D49" w:rsidRDefault="00676D49" w:rsidP="00676D49">
      <w:pPr>
        <w:rPr>
          <w:rFonts w:ascii="Arial" w:hAnsi="Arial" w:cs="Arial"/>
          <w:b/>
          <w:lang w:val="es-ES"/>
        </w:rPr>
      </w:pPr>
      <w:r w:rsidRPr="00676D49">
        <w:rPr>
          <w:rFonts w:ascii="Arial" w:hAnsi="Arial" w:cs="Arial"/>
          <w:b/>
          <w:lang w:val="es-ES"/>
        </w:rPr>
        <w:br w:type="page"/>
      </w:r>
    </w:p>
    <w:p w14:paraId="53561699" w14:textId="77777777" w:rsidR="00676D49" w:rsidRPr="00676D49" w:rsidRDefault="00676D49" w:rsidP="00676D49">
      <w:pPr>
        <w:rPr>
          <w:rFonts w:ascii="Arial" w:hAnsi="Arial" w:cs="Arial"/>
          <w:b/>
          <w:lang w:val="es-ES"/>
        </w:rPr>
      </w:pPr>
      <w:r w:rsidRPr="00676D49">
        <w:rPr>
          <w:rFonts w:ascii="Arial" w:hAnsi="Arial" w:cs="Arial"/>
          <w:b/>
          <w:lang w:val="es-ES"/>
        </w:rPr>
        <w:lastRenderedPageBreak/>
        <w:t>ANNEX 4</w:t>
      </w:r>
    </w:p>
    <w:p w14:paraId="28ADC1E7" w14:textId="77777777" w:rsidR="00676D49" w:rsidRPr="00676D49" w:rsidRDefault="00676D49" w:rsidP="00676D49">
      <w:pPr>
        <w:jc w:val="center"/>
        <w:rPr>
          <w:rFonts w:ascii="Arial" w:hAnsi="Arial" w:cs="Arial"/>
          <w:b/>
          <w:u w:val="single"/>
          <w:lang w:val="es-ES"/>
        </w:rPr>
      </w:pPr>
    </w:p>
    <w:p w14:paraId="2CF477FC" w14:textId="77777777" w:rsidR="00676D49" w:rsidRPr="00676D49" w:rsidRDefault="00676D49" w:rsidP="00676D49">
      <w:pPr>
        <w:jc w:val="both"/>
        <w:rPr>
          <w:rFonts w:ascii="Arial" w:hAnsi="Arial" w:cs="Arial"/>
          <w:b/>
          <w:u w:val="single"/>
          <w:lang w:val="es-ES"/>
        </w:rPr>
      </w:pPr>
      <w:r w:rsidRPr="00676D49">
        <w:rPr>
          <w:rFonts w:ascii="Arial" w:hAnsi="Arial" w:cs="Arial"/>
          <w:b/>
          <w:u w:val="single"/>
          <w:lang w:val="es-ES"/>
        </w:rPr>
        <w:t>DECLARACIÓ RESPONSABLE D’INGRESSOS PER A PERSONES AMB PASSAPORT</w:t>
      </w:r>
    </w:p>
    <w:p w14:paraId="39ABD9CF" w14:textId="77777777" w:rsidR="00676D49" w:rsidRPr="00676D49" w:rsidRDefault="00676D49" w:rsidP="00676D49">
      <w:pPr>
        <w:rPr>
          <w:rFonts w:ascii="Arial" w:hAnsi="Arial" w:cs="Arial"/>
          <w:b/>
          <w:u w:val="single"/>
          <w:lang w:val="es-ES"/>
        </w:rPr>
      </w:pPr>
    </w:p>
    <w:p w14:paraId="10CFBD2F" w14:textId="77777777" w:rsidR="00676D49" w:rsidRPr="00676D49" w:rsidRDefault="00676D49" w:rsidP="00676D49">
      <w:pPr>
        <w:rPr>
          <w:rFonts w:ascii="Arial" w:hAnsi="Arial" w:cs="Arial"/>
          <w:lang w:val="es-ES"/>
        </w:rPr>
      </w:pPr>
    </w:p>
    <w:p w14:paraId="0C996588" w14:textId="77777777" w:rsidR="00676D49" w:rsidRPr="00676D49" w:rsidRDefault="00676D49" w:rsidP="00676D49">
      <w:pPr>
        <w:rPr>
          <w:rFonts w:ascii="Arial" w:hAnsi="Arial" w:cs="Arial"/>
          <w:lang w:val="es-ES"/>
        </w:rPr>
      </w:pPr>
    </w:p>
    <w:p w14:paraId="73D8C162" w14:textId="77777777" w:rsidR="00676D49" w:rsidRPr="00676D49" w:rsidRDefault="00676D49" w:rsidP="00676D49">
      <w:pPr>
        <w:rPr>
          <w:rFonts w:ascii="Arial" w:hAnsi="Arial" w:cs="Arial"/>
          <w:lang w:val="es-ES"/>
        </w:rPr>
      </w:pPr>
    </w:p>
    <w:p w14:paraId="5D7FC888" w14:textId="77777777" w:rsidR="00676D49" w:rsidRPr="00676D49" w:rsidRDefault="00676D49" w:rsidP="00676D49">
      <w:pPr>
        <w:rPr>
          <w:rFonts w:ascii="Arial" w:hAnsi="Arial" w:cs="Arial"/>
          <w:lang w:val="es-ES"/>
        </w:rPr>
      </w:pPr>
    </w:p>
    <w:p w14:paraId="0A3CF408" w14:textId="77777777" w:rsidR="00676D49" w:rsidRPr="00676D49" w:rsidRDefault="00676D49" w:rsidP="00676D49">
      <w:pPr>
        <w:spacing w:line="360" w:lineRule="auto"/>
        <w:jc w:val="both"/>
        <w:rPr>
          <w:rFonts w:ascii="Arial" w:hAnsi="Arial" w:cs="Arial"/>
          <w:u w:val="single"/>
          <w:lang w:val="es-ES"/>
        </w:rPr>
      </w:pPr>
      <w:r w:rsidRPr="00676D49">
        <w:rPr>
          <w:rFonts w:ascii="Arial" w:hAnsi="Arial" w:cs="Arial"/>
          <w:lang w:val="es-ES"/>
        </w:rPr>
        <w:t>En/</w:t>
      </w:r>
      <w:proofErr w:type="spellStart"/>
      <w:r w:rsidRPr="00676D49">
        <w:rPr>
          <w:rFonts w:ascii="Arial" w:hAnsi="Arial" w:cs="Arial"/>
          <w:lang w:val="es-ES"/>
        </w:rPr>
        <w:t>Na</w:t>
      </w:r>
      <w:proofErr w:type="spellEnd"/>
      <w:r w:rsidRPr="00676D49">
        <w:rPr>
          <w:rFonts w:ascii="Arial" w:hAnsi="Arial" w:cs="Arial"/>
          <w:u w:val="single"/>
          <w:lang w:val="es-ES"/>
        </w:rPr>
        <w:t>_______________________________</w:t>
      </w:r>
      <w:r w:rsidRPr="00676D49">
        <w:rPr>
          <w:rFonts w:ascii="Arial" w:hAnsi="Arial" w:cs="Arial"/>
          <w:lang w:val="es-ES"/>
        </w:rPr>
        <w:t xml:space="preserve"> </w:t>
      </w:r>
      <w:proofErr w:type="spellStart"/>
      <w:r w:rsidRPr="00676D49">
        <w:rPr>
          <w:rFonts w:ascii="Arial" w:hAnsi="Arial" w:cs="Arial"/>
          <w:lang w:val="es-ES"/>
        </w:rPr>
        <w:t>amb</w:t>
      </w:r>
      <w:proofErr w:type="spellEnd"/>
      <w:r w:rsidRPr="00676D49">
        <w:rPr>
          <w:rFonts w:ascii="Arial" w:hAnsi="Arial" w:cs="Arial"/>
          <w:lang w:val="es-ES"/>
        </w:rPr>
        <w:t xml:space="preserve"> núm. PASSAPORT</w:t>
      </w:r>
      <w:r w:rsidRPr="00676D49">
        <w:rPr>
          <w:rFonts w:ascii="Arial" w:hAnsi="Arial" w:cs="Arial"/>
          <w:u w:val="single"/>
          <w:lang w:val="es-ES"/>
        </w:rPr>
        <w:t>____________</w:t>
      </w:r>
      <w:r w:rsidRPr="00676D49">
        <w:rPr>
          <w:rFonts w:ascii="Arial" w:hAnsi="Arial" w:cs="Arial"/>
          <w:lang w:val="es-ES"/>
        </w:rPr>
        <w:t xml:space="preserve"> i </w:t>
      </w:r>
      <w:proofErr w:type="spellStart"/>
      <w:r w:rsidRPr="00676D49">
        <w:rPr>
          <w:rFonts w:ascii="Arial" w:hAnsi="Arial" w:cs="Arial"/>
          <w:lang w:val="es-ES"/>
        </w:rPr>
        <w:t>domicili</w:t>
      </w:r>
      <w:proofErr w:type="spellEnd"/>
      <w:r w:rsidRPr="00676D49">
        <w:rPr>
          <w:rFonts w:ascii="Arial" w:hAnsi="Arial" w:cs="Arial"/>
          <w:lang w:val="es-ES"/>
        </w:rPr>
        <w:t xml:space="preserve"> a </w:t>
      </w:r>
      <w:proofErr w:type="spellStart"/>
      <w:r w:rsidRPr="00676D49">
        <w:rPr>
          <w:rFonts w:ascii="Arial" w:hAnsi="Arial" w:cs="Arial"/>
          <w:lang w:val="es-ES"/>
        </w:rPr>
        <w:t>l’adreça</w:t>
      </w:r>
      <w:proofErr w:type="spellEnd"/>
      <w:r w:rsidRPr="00676D49">
        <w:rPr>
          <w:rFonts w:ascii="Arial" w:hAnsi="Arial" w:cs="Arial"/>
          <w:u w:val="single"/>
          <w:lang w:val="es-ES"/>
        </w:rPr>
        <w:t>________________________________________</w:t>
      </w:r>
    </w:p>
    <w:p w14:paraId="5F6A9C97" w14:textId="77777777" w:rsidR="00676D49" w:rsidRPr="00676D49" w:rsidRDefault="00676D49" w:rsidP="00676D49">
      <w:pPr>
        <w:spacing w:line="360" w:lineRule="auto"/>
        <w:jc w:val="both"/>
        <w:rPr>
          <w:rFonts w:ascii="Arial" w:hAnsi="Arial" w:cs="Arial"/>
          <w:lang w:val="es-ES"/>
        </w:rPr>
      </w:pPr>
      <w:r w:rsidRPr="00676D49">
        <w:rPr>
          <w:rFonts w:ascii="Arial" w:hAnsi="Arial" w:cs="Arial"/>
          <w:lang w:val="es-ES"/>
        </w:rPr>
        <w:t xml:space="preserve">de Santa Margarida de Montbui, en </w:t>
      </w:r>
      <w:proofErr w:type="spellStart"/>
      <w:r w:rsidRPr="00676D49">
        <w:rPr>
          <w:rFonts w:ascii="Arial" w:hAnsi="Arial" w:cs="Arial"/>
          <w:lang w:val="es-ES"/>
        </w:rPr>
        <w:t>qualitat</w:t>
      </w:r>
      <w:proofErr w:type="spellEnd"/>
      <w:r w:rsidRPr="00676D49">
        <w:rPr>
          <w:rFonts w:ascii="Arial" w:hAnsi="Arial" w:cs="Arial"/>
          <w:lang w:val="es-ES"/>
        </w:rPr>
        <w:t xml:space="preserve"> </w:t>
      </w:r>
      <w:proofErr w:type="spellStart"/>
      <w:r w:rsidRPr="00676D49">
        <w:rPr>
          <w:rFonts w:ascii="Arial" w:hAnsi="Arial" w:cs="Arial"/>
          <w:lang w:val="es-ES"/>
        </w:rPr>
        <w:t>d’interessat</w:t>
      </w:r>
      <w:proofErr w:type="spellEnd"/>
      <w:r w:rsidRPr="00676D49">
        <w:rPr>
          <w:rFonts w:ascii="Arial" w:hAnsi="Arial" w:cs="Arial"/>
          <w:lang w:val="es-ES"/>
        </w:rPr>
        <w:t xml:space="preserve">/da a </w:t>
      </w:r>
      <w:r w:rsidRPr="00676D49">
        <w:rPr>
          <w:rFonts w:ascii="Arial" w:hAnsi="Arial" w:cs="Arial"/>
          <w:b/>
          <w:bCs/>
          <w:u w:val="single"/>
          <w:lang w:val="es-ES"/>
        </w:rPr>
        <w:t xml:space="preserve">L’ATORGAMENT DE SUBVENCIONS A FAMÍLIES PER ACTIVITATS D’ESTIU EN L’ÀMBIT DEL LLEURE </w:t>
      </w:r>
      <w:r w:rsidRPr="00676D49">
        <w:rPr>
          <w:rFonts w:ascii="Arial" w:hAnsi="Arial" w:cs="Arial"/>
          <w:lang w:val="es-ES"/>
        </w:rPr>
        <w:t xml:space="preserve">que </w:t>
      </w:r>
      <w:proofErr w:type="spellStart"/>
      <w:r w:rsidRPr="00676D49">
        <w:rPr>
          <w:rFonts w:ascii="Arial" w:hAnsi="Arial" w:cs="Arial"/>
          <w:lang w:val="es-ES"/>
        </w:rPr>
        <w:t>realitza</w:t>
      </w:r>
      <w:proofErr w:type="spellEnd"/>
      <w:r w:rsidRPr="00676D49">
        <w:rPr>
          <w:rFonts w:ascii="Arial" w:hAnsi="Arial" w:cs="Arial"/>
          <w:lang w:val="es-ES"/>
        </w:rPr>
        <w:t xml:space="preserve"> </w:t>
      </w:r>
      <w:proofErr w:type="spellStart"/>
      <w:r w:rsidRPr="00676D49">
        <w:rPr>
          <w:rFonts w:ascii="Arial" w:hAnsi="Arial" w:cs="Arial"/>
          <w:lang w:val="es-ES"/>
        </w:rPr>
        <w:t>l’Ajuntament</w:t>
      </w:r>
      <w:proofErr w:type="spellEnd"/>
      <w:r w:rsidRPr="00676D49">
        <w:rPr>
          <w:rFonts w:ascii="Arial" w:hAnsi="Arial" w:cs="Arial"/>
          <w:lang w:val="es-ES"/>
        </w:rPr>
        <w:t xml:space="preserve"> de Santa Margarida de Montbui.</w:t>
      </w:r>
    </w:p>
    <w:p w14:paraId="180623DA" w14:textId="77777777" w:rsidR="00676D49" w:rsidRPr="00676D49" w:rsidRDefault="00676D49" w:rsidP="00676D49">
      <w:pPr>
        <w:jc w:val="both"/>
        <w:rPr>
          <w:rFonts w:ascii="Arial" w:hAnsi="Arial" w:cs="Arial"/>
          <w:lang w:val="es-ES"/>
        </w:rPr>
      </w:pPr>
    </w:p>
    <w:p w14:paraId="3E9A1140" w14:textId="77777777" w:rsidR="00676D49" w:rsidRPr="00676D49" w:rsidRDefault="00676D49" w:rsidP="00676D49">
      <w:pPr>
        <w:jc w:val="both"/>
        <w:rPr>
          <w:rFonts w:ascii="Arial" w:hAnsi="Arial" w:cs="Arial"/>
          <w:lang w:val="es-ES"/>
        </w:rPr>
      </w:pPr>
    </w:p>
    <w:p w14:paraId="3794A0CA" w14:textId="77777777" w:rsidR="00676D49" w:rsidRPr="00676D49" w:rsidRDefault="00676D49" w:rsidP="00676D49">
      <w:pPr>
        <w:jc w:val="both"/>
        <w:rPr>
          <w:rFonts w:ascii="Arial" w:hAnsi="Arial" w:cs="Arial"/>
          <w:lang w:val="es-ES"/>
        </w:rPr>
      </w:pPr>
    </w:p>
    <w:p w14:paraId="5BE9255F" w14:textId="77777777" w:rsidR="00676D49" w:rsidRPr="00676D49" w:rsidRDefault="00676D49" w:rsidP="00676D49">
      <w:pPr>
        <w:jc w:val="both"/>
        <w:rPr>
          <w:rFonts w:ascii="Arial" w:hAnsi="Arial" w:cs="Arial"/>
          <w:lang w:val="es-ES"/>
        </w:rPr>
      </w:pPr>
    </w:p>
    <w:p w14:paraId="1A4B8C00" w14:textId="77777777" w:rsidR="00676D49" w:rsidRPr="00676D49" w:rsidRDefault="00676D49" w:rsidP="00676D49">
      <w:pPr>
        <w:jc w:val="both"/>
        <w:rPr>
          <w:rFonts w:ascii="Arial" w:hAnsi="Arial" w:cs="Arial"/>
          <w:lang w:val="es-ES"/>
        </w:rPr>
      </w:pPr>
    </w:p>
    <w:p w14:paraId="5F469159" w14:textId="77777777" w:rsidR="00676D49" w:rsidRPr="00676D49" w:rsidRDefault="00676D49" w:rsidP="00676D49">
      <w:pPr>
        <w:jc w:val="both"/>
        <w:rPr>
          <w:rFonts w:ascii="Arial" w:hAnsi="Arial" w:cs="Arial"/>
          <w:lang w:val="es-ES"/>
        </w:rPr>
      </w:pPr>
      <w:r w:rsidRPr="00676D49">
        <w:rPr>
          <w:rFonts w:ascii="Arial" w:hAnsi="Arial" w:cs="Arial"/>
          <w:lang w:val="es-ES"/>
        </w:rPr>
        <w:t xml:space="preserve">DECLARO, sota la </w:t>
      </w:r>
      <w:proofErr w:type="spellStart"/>
      <w:r w:rsidRPr="00676D49">
        <w:rPr>
          <w:rFonts w:ascii="Arial" w:hAnsi="Arial" w:cs="Arial"/>
          <w:lang w:val="es-ES"/>
        </w:rPr>
        <w:t>meva</w:t>
      </w:r>
      <w:proofErr w:type="spellEnd"/>
      <w:r w:rsidRPr="00676D49">
        <w:rPr>
          <w:rFonts w:ascii="Arial" w:hAnsi="Arial" w:cs="Arial"/>
          <w:lang w:val="es-ES"/>
        </w:rPr>
        <w:t xml:space="preserve"> </w:t>
      </w:r>
      <w:proofErr w:type="spellStart"/>
      <w:r w:rsidRPr="00676D49">
        <w:rPr>
          <w:rFonts w:ascii="Arial" w:hAnsi="Arial" w:cs="Arial"/>
          <w:lang w:val="es-ES"/>
        </w:rPr>
        <w:t>responsabilitat</w:t>
      </w:r>
      <w:proofErr w:type="spellEnd"/>
      <w:r w:rsidRPr="00676D49">
        <w:rPr>
          <w:rFonts w:ascii="Arial" w:hAnsi="Arial" w:cs="Arial"/>
          <w:lang w:val="es-ES"/>
        </w:rPr>
        <w:t xml:space="preserve"> </w:t>
      </w:r>
      <w:proofErr w:type="spellStart"/>
      <w:r w:rsidRPr="00676D49">
        <w:rPr>
          <w:rFonts w:ascii="Arial" w:hAnsi="Arial" w:cs="Arial"/>
          <w:lang w:val="es-ES"/>
        </w:rPr>
        <w:t>els</w:t>
      </w:r>
      <w:proofErr w:type="spellEnd"/>
      <w:r w:rsidRPr="00676D49">
        <w:rPr>
          <w:rFonts w:ascii="Arial" w:hAnsi="Arial" w:cs="Arial"/>
          <w:lang w:val="es-ES"/>
        </w:rPr>
        <w:t xml:space="preserve"> </w:t>
      </w:r>
      <w:proofErr w:type="spellStart"/>
      <w:r w:rsidRPr="00676D49">
        <w:rPr>
          <w:rFonts w:ascii="Arial" w:hAnsi="Arial" w:cs="Arial"/>
          <w:lang w:val="es-ES"/>
        </w:rPr>
        <w:t>següents</w:t>
      </w:r>
      <w:proofErr w:type="spellEnd"/>
      <w:r w:rsidRPr="00676D49">
        <w:rPr>
          <w:rFonts w:ascii="Arial" w:hAnsi="Arial" w:cs="Arial"/>
          <w:lang w:val="es-ES"/>
        </w:rPr>
        <w:t xml:space="preserve"> </w:t>
      </w:r>
      <w:proofErr w:type="spellStart"/>
      <w:r w:rsidRPr="00676D49">
        <w:rPr>
          <w:rFonts w:ascii="Arial" w:hAnsi="Arial" w:cs="Arial"/>
          <w:lang w:val="es-ES"/>
        </w:rPr>
        <w:t>ingressos</w:t>
      </w:r>
      <w:proofErr w:type="spellEnd"/>
      <w:r w:rsidRPr="00676D49">
        <w:rPr>
          <w:rFonts w:ascii="Arial" w:hAnsi="Arial" w:cs="Arial"/>
          <w:lang w:val="es-ES"/>
        </w:rPr>
        <w:t xml:space="preserve"> </w:t>
      </w:r>
      <w:proofErr w:type="spellStart"/>
      <w:r w:rsidRPr="00676D49">
        <w:rPr>
          <w:rFonts w:ascii="Arial" w:hAnsi="Arial" w:cs="Arial"/>
          <w:lang w:val="es-ES"/>
        </w:rPr>
        <w:t>mensuals</w:t>
      </w:r>
      <w:proofErr w:type="spellEnd"/>
      <w:r w:rsidRPr="00676D49">
        <w:rPr>
          <w:rFonts w:ascii="Arial" w:hAnsi="Arial" w:cs="Arial"/>
          <w:lang w:val="es-ES"/>
        </w:rPr>
        <w:t>:</w:t>
      </w:r>
    </w:p>
    <w:p w14:paraId="3142E9C3" w14:textId="77777777" w:rsidR="00676D49" w:rsidRPr="00676D49" w:rsidRDefault="00676D49" w:rsidP="00676D49">
      <w:pPr>
        <w:jc w:val="both"/>
        <w:rPr>
          <w:rFonts w:ascii="Arial" w:hAnsi="Arial" w:cs="Arial"/>
          <w:lang w:val="es-ES"/>
        </w:rPr>
      </w:pPr>
    </w:p>
    <w:p w14:paraId="6F0E9CED" w14:textId="77777777" w:rsidR="00676D49" w:rsidRPr="00676D49" w:rsidRDefault="00676D49" w:rsidP="00676D49">
      <w:pPr>
        <w:jc w:val="both"/>
        <w:rPr>
          <w:rFonts w:ascii="Arial" w:hAnsi="Arial" w:cs="Arial"/>
          <w:lang w:val="es-ES"/>
        </w:rPr>
      </w:pPr>
    </w:p>
    <w:tbl>
      <w:tblPr>
        <w:tblStyle w:val="Tablaconcuadrcula"/>
        <w:tblW w:w="0" w:type="auto"/>
        <w:tblLook w:val="04A0" w:firstRow="1" w:lastRow="0" w:firstColumn="1" w:lastColumn="0" w:noHBand="0" w:noVBand="1"/>
      </w:tblPr>
      <w:tblGrid>
        <w:gridCol w:w="8870"/>
      </w:tblGrid>
      <w:tr w:rsidR="00676D49" w:rsidRPr="00676D49" w14:paraId="77C53E9A" w14:textId="77777777" w:rsidTr="00BE214F">
        <w:tc>
          <w:tcPr>
            <w:tcW w:w="8870" w:type="dxa"/>
          </w:tcPr>
          <w:p w14:paraId="1EA72E0E" w14:textId="77777777" w:rsidR="00676D49" w:rsidRPr="00676D49" w:rsidRDefault="00676D49" w:rsidP="00BE214F">
            <w:pPr>
              <w:jc w:val="both"/>
              <w:rPr>
                <w:rFonts w:ascii="Arial" w:hAnsi="Arial" w:cs="Arial"/>
                <w:lang w:val="es-ES"/>
              </w:rPr>
            </w:pPr>
          </w:p>
          <w:p w14:paraId="0E9E8F9A" w14:textId="77777777" w:rsidR="00676D49" w:rsidRPr="00676D49" w:rsidRDefault="00676D49" w:rsidP="00BE214F">
            <w:pPr>
              <w:jc w:val="both"/>
              <w:rPr>
                <w:rFonts w:ascii="Arial" w:hAnsi="Arial" w:cs="Arial"/>
                <w:lang w:val="es-ES"/>
              </w:rPr>
            </w:pPr>
          </w:p>
          <w:p w14:paraId="73F7C97B" w14:textId="77777777" w:rsidR="00676D49" w:rsidRPr="00676D49" w:rsidRDefault="00676D49" w:rsidP="00BE214F">
            <w:pPr>
              <w:jc w:val="both"/>
              <w:rPr>
                <w:rFonts w:ascii="Arial" w:hAnsi="Arial" w:cs="Arial"/>
                <w:lang w:val="es-ES"/>
              </w:rPr>
            </w:pPr>
          </w:p>
          <w:p w14:paraId="03F958EA" w14:textId="77777777" w:rsidR="00676D49" w:rsidRPr="00676D49" w:rsidRDefault="00676D49" w:rsidP="00BE214F">
            <w:pPr>
              <w:jc w:val="both"/>
              <w:rPr>
                <w:rFonts w:ascii="Arial" w:hAnsi="Arial" w:cs="Arial"/>
                <w:lang w:val="es-ES"/>
              </w:rPr>
            </w:pPr>
          </w:p>
          <w:p w14:paraId="0FD4CBC6" w14:textId="77777777" w:rsidR="00676D49" w:rsidRPr="00676D49" w:rsidRDefault="00676D49" w:rsidP="00BE214F">
            <w:pPr>
              <w:jc w:val="both"/>
              <w:rPr>
                <w:rFonts w:ascii="Arial" w:hAnsi="Arial" w:cs="Arial"/>
                <w:lang w:val="es-ES"/>
              </w:rPr>
            </w:pPr>
          </w:p>
          <w:p w14:paraId="719A1855" w14:textId="77777777" w:rsidR="00676D49" w:rsidRPr="00676D49" w:rsidRDefault="00676D49" w:rsidP="00BE214F">
            <w:pPr>
              <w:jc w:val="both"/>
              <w:rPr>
                <w:rFonts w:ascii="Arial" w:hAnsi="Arial" w:cs="Arial"/>
                <w:lang w:val="es-ES"/>
              </w:rPr>
            </w:pPr>
          </w:p>
          <w:p w14:paraId="3FA477EE" w14:textId="77777777" w:rsidR="00676D49" w:rsidRPr="00676D49" w:rsidRDefault="00676D49" w:rsidP="00BE214F">
            <w:pPr>
              <w:jc w:val="both"/>
              <w:rPr>
                <w:rFonts w:ascii="Arial" w:hAnsi="Arial" w:cs="Arial"/>
                <w:lang w:val="es-ES"/>
              </w:rPr>
            </w:pPr>
          </w:p>
          <w:p w14:paraId="2399B377" w14:textId="77777777" w:rsidR="00676D49" w:rsidRPr="00676D49" w:rsidRDefault="00676D49" w:rsidP="00BE214F">
            <w:pPr>
              <w:jc w:val="both"/>
              <w:rPr>
                <w:rFonts w:ascii="Arial" w:hAnsi="Arial" w:cs="Arial"/>
                <w:lang w:val="es-ES"/>
              </w:rPr>
            </w:pPr>
          </w:p>
          <w:p w14:paraId="5A869314" w14:textId="77777777" w:rsidR="00676D49" w:rsidRPr="00676D49" w:rsidRDefault="00676D49" w:rsidP="00BE214F">
            <w:pPr>
              <w:jc w:val="both"/>
              <w:rPr>
                <w:rFonts w:ascii="Arial" w:hAnsi="Arial" w:cs="Arial"/>
                <w:lang w:val="es-ES"/>
              </w:rPr>
            </w:pPr>
          </w:p>
        </w:tc>
      </w:tr>
    </w:tbl>
    <w:p w14:paraId="64FFA011" w14:textId="77777777" w:rsidR="00676D49" w:rsidRPr="00676D49" w:rsidRDefault="00676D49" w:rsidP="00676D49">
      <w:pPr>
        <w:jc w:val="both"/>
        <w:rPr>
          <w:rFonts w:ascii="Arial" w:hAnsi="Arial" w:cs="Arial"/>
          <w:lang w:val="es-ES"/>
        </w:rPr>
      </w:pPr>
    </w:p>
    <w:p w14:paraId="3DAC8B69" w14:textId="77777777" w:rsidR="00676D49" w:rsidRPr="00676D49" w:rsidRDefault="00676D49" w:rsidP="00676D49">
      <w:pPr>
        <w:jc w:val="both"/>
        <w:rPr>
          <w:rFonts w:ascii="Arial" w:hAnsi="Arial" w:cs="Arial"/>
          <w:lang w:val="es-ES"/>
        </w:rPr>
      </w:pPr>
    </w:p>
    <w:p w14:paraId="1F6D0FD1" w14:textId="77777777" w:rsidR="00676D49" w:rsidRPr="00676D49" w:rsidRDefault="00676D49" w:rsidP="00676D49">
      <w:pPr>
        <w:jc w:val="both"/>
        <w:rPr>
          <w:rFonts w:ascii="Arial" w:hAnsi="Arial" w:cs="Arial"/>
          <w:lang w:val="es-ES"/>
        </w:rPr>
      </w:pPr>
    </w:p>
    <w:p w14:paraId="36048225" w14:textId="77777777" w:rsidR="00676D49" w:rsidRPr="00676D49" w:rsidRDefault="00676D49" w:rsidP="00676D49">
      <w:pPr>
        <w:jc w:val="both"/>
        <w:rPr>
          <w:rFonts w:ascii="Arial" w:hAnsi="Arial" w:cs="Arial"/>
          <w:lang w:val="es-ES"/>
        </w:rPr>
      </w:pPr>
    </w:p>
    <w:p w14:paraId="66018847" w14:textId="77777777" w:rsidR="00676D49" w:rsidRPr="00676D49" w:rsidRDefault="00676D49" w:rsidP="00676D49">
      <w:pPr>
        <w:jc w:val="both"/>
        <w:rPr>
          <w:rFonts w:ascii="Arial" w:hAnsi="Arial" w:cs="Arial"/>
          <w:lang w:val="es-ES"/>
        </w:rPr>
      </w:pPr>
    </w:p>
    <w:p w14:paraId="63D5E687" w14:textId="77777777" w:rsidR="00676D49" w:rsidRPr="00676D49" w:rsidRDefault="00676D49" w:rsidP="00676D49">
      <w:pPr>
        <w:jc w:val="both"/>
        <w:rPr>
          <w:rFonts w:ascii="Arial" w:hAnsi="Arial" w:cs="Arial"/>
          <w:lang w:val="es-ES"/>
        </w:rPr>
      </w:pPr>
      <w:r w:rsidRPr="00676D49">
        <w:rPr>
          <w:rFonts w:ascii="Arial" w:hAnsi="Arial" w:cs="Arial"/>
          <w:lang w:val="es-ES"/>
        </w:rPr>
        <w:t xml:space="preserve">Santa Margarida de Montbui, a __________de </w:t>
      </w:r>
      <w:r w:rsidRPr="00676D49">
        <w:rPr>
          <w:rFonts w:ascii="Arial" w:hAnsi="Arial" w:cs="Arial"/>
          <w:u w:val="single"/>
          <w:lang w:val="es-ES"/>
        </w:rPr>
        <w:t>___________</w:t>
      </w:r>
      <w:r w:rsidRPr="00676D49">
        <w:rPr>
          <w:rFonts w:ascii="Arial" w:hAnsi="Arial" w:cs="Arial"/>
          <w:lang w:val="es-ES"/>
        </w:rPr>
        <w:t>de 202_</w:t>
      </w:r>
    </w:p>
    <w:p w14:paraId="1FF9C7F9" w14:textId="77777777" w:rsidR="00676D49" w:rsidRPr="00676D49" w:rsidRDefault="00676D49" w:rsidP="00676D49">
      <w:pPr>
        <w:jc w:val="both"/>
        <w:rPr>
          <w:rFonts w:ascii="Arial" w:hAnsi="Arial" w:cs="Arial"/>
          <w:lang w:val="es-ES"/>
        </w:rPr>
      </w:pPr>
    </w:p>
    <w:p w14:paraId="4C7969C2" w14:textId="77777777" w:rsidR="00676D49" w:rsidRPr="00676D49" w:rsidRDefault="00676D49" w:rsidP="00676D49">
      <w:pPr>
        <w:jc w:val="both"/>
        <w:rPr>
          <w:rFonts w:ascii="Arial" w:hAnsi="Arial" w:cs="Arial"/>
          <w:lang w:val="es-ES"/>
        </w:rPr>
      </w:pPr>
    </w:p>
    <w:p w14:paraId="68DB0A32" w14:textId="77777777" w:rsidR="00676D49" w:rsidRPr="00676D49" w:rsidRDefault="00676D49" w:rsidP="00676D49">
      <w:pPr>
        <w:jc w:val="both"/>
        <w:rPr>
          <w:rFonts w:ascii="Arial" w:hAnsi="Arial" w:cs="Arial"/>
          <w:lang w:val="es-ES"/>
        </w:rPr>
      </w:pPr>
      <w:proofErr w:type="spellStart"/>
      <w:r w:rsidRPr="00676D49">
        <w:rPr>
          <w:rFonts w:ascii="Arial" w:hAnsi="Arial" w:cs="Arial"/>
          <w:lang w:val="es-ES"/>
        </w:rPr>
        <w:t>Signat</w:t>
      </w:r>
      <w:proofErr w:type="spellEnd"/>
      <w:r w:rsidRPr="00676D49">
        <w:rPr>
          <w:rFonts w:ascii="Arial" w:hAnsi="Arial" w:cs="Arial"/>
          <w:lang w:val="es-ES"/>
        </w:rPr>
        <w:t>,</w:t>
      </w:r>
    </w:p>
    <w:p w14:paraId="36230E62" w14:textId="77777777" w:rsidR="00676D49" w:rsidRPr="00676D49" w:rsidRDefault="00676D49" w:rsidP="00676D49">
      <w:pPr>
        <w:rPr>
          <w:rFonts w:ascii="Arial" w:hAnsi="Arial" w:cs="Arial"/>
          <w:lang w:val="es-ES"/>
        </w:rPr>
      </w:pPr>
      <w:r w:rsidRPr="00676D49">
        <w:rPr>
          <w:rFonts w:ascii="Arial" w:hAnsi="Arial" w:cs="Arial"/>
          <w:noProof/>
          <w:lang w:val="es-ES"/>
        </w:rPr>
        <mc:AlternateContent>
          <mc:Choice Requires="wps">
            <w:drawing>
              <wp:anchor distT="0" distB="0" distL="114300" distR="114300" simplePos="0" relativeHeight="251659264" behindDoc="0" locked="0" layoutInCell="1" allowOverlap="1" wp14:anchorId="520ECEC6" wp14:editId="1D1F71BA">
                <wp:simplePos x="0" y="0"/>
                <wp:positionH relativeFrom="column">
                  <wp:posOffset>77470</wp:posOffset>
                </wp:positionH>
                <wp:positionV relativeFrom="paragraph">
                  <wp:posOffset>151765</wp:posOffset>
                </wp:positionV>
                <wp:extent cx="2238375" cy="933450"/>
                <wp:effectExtent l="9525" t="12065" r="9525" b="6985"/>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38375" cy="933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9C65F9" id="Rectangle 2" o:spid="_x0000_s1026" style="position:absolute;margin-left:6.1pt;margin-top:11.95pt;width:176.25pt;height:7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"/>
            </w:pict>
          </mc:Fallback>
        </mc:AlternateContent>
      </w:r>
    </w:p>
    <w:p w14:paraId="79EBA6DB" w14:textId="77777777" w:rsidR="00676D49" w:rsidRPr="00676D49" w:rsidRDefault="00676D49" w:rsidP="00676D49">
      <w:pPr>
        <w:rPr>
          <w:rFonts w:ascii="Arial" w:hAnsi="Arial" w:cs="Arial"/>
          <w:lang w:val="es-ES"/>
        </w:rPr>
      </w:pPr>
    </w:p>
    <w:p w14:paraId="606D16EB" w14:textId="77777777" w:rsidR="00676D49" w:rsidRPr="00676D49" w:rsidRDefault="00676D49" w:rsidP="00676D49">
      <w:pPr>
        <w:rPr>
          <w:rFonts w:ascii="Arial" w:hAnsi="Arial" w:cs="Arial"/>
          <w:b/>
          <w:lang w:val="es-ES"/>
        </w:rPr>
      </w:pPr>
    </w:p>
    <w:p w14:paraId="54151CD9" w14:textId="77777777" w:rsidR="00676D49" w:rsidRPr="00676D49" w:rsidRDefault="00676D49" w:rsidP="00676D49">
      <w:pPr>
        <w:widowControl/>
        <w:rPr>
          <w:rFonts w:ascii="Arial" w:eastAsia="Batang, 바탕" w:hAnsi="Arial" w:cs="Arial"/>
          <w:lang w:val="es-ES" w:eastAsia="zh-CN"/>
        </w:rPr>
      </w:pPr>
    </w:p>
    <w:p w14:paraId="490084C0" w14:textId="77777777" w:rsidR="00676D49" w:rsidRPr="00676D49" w:rsidRDefault="00676D49" w:rsidP="00676D49">
      <w:pPr>
        <w:widowControl/>
        <w:rPr>
          <w:rFonts w:ascii="Arial" w:eastAsia="SimSun" w:hAnsi="Arial" w:cs="Arial"/>
          <w:lang w:val="es-ES" w:eastAsia="zh-CN"/>
        </w:rPr>
      </w:pPr>
      <w:r w:rsidRPr="00676D49">
        <w:rPr>
          <w:rFonts w:ascii="Arial" w:hAnsi="Arial" w:cs="Arial"/>
          <w:lang w:val="es-ES"/>
        </w:rPr>
        <w:br w:type="page"/>
      </w:r>
    </w:p>
    <w:p w14:paraId="33F1A460" w14:textId="77777777" w:rsidR="00676D49" w:rsidRPr="00676D49" w:rsidRDefault="00676D49" w:rsidP="00676D49">
      <w:pPr>
        <w:rPr>
          <w:rFonts w:ascii="Arial" w:hAnsi="Arial" w:cs="Arial"/>
          <w:b/>
          <w:lang w:val="es-ES"/>
        </w:rPr>
      </w:pPr>
      <w:r w:rsidRPr="00676D49">
        <w:rPr>
          <w:rFonts w:ascii="Arial" w:hAnsi="Arial" w:cs="Arial"/>
          <w:b/>
          <w:lang w:val="es-ES"/>
        </w:rPr>
        <w:lastRenderedPageBreak/>
        <w:t>ANNEX 5</w:t>
      </w:r>
    </w:p>
    <w:p w14:paraId="583BBC8F" w14:textId="77777777" w:rsidR="00676D49" w:rsidRPr="00676D49" w:rsidRDefault="00676D49" w:rsidP="00676D49">
      <w:pPr>
        <w:rPr>
          <w:rFonts w:ascii="Arial" w:hAnsi="Arial" w:cs="Arial"/>
          <w:b/>
          <w:lang w:val="es-ES"/>
        </w:rPr>
      </w:pPr>
    </w:p>
    <w:p w14:paraId="06BD90F2" w14:textId="77777777" w:rsidR="00676D49" w:rsidRPr="00676D49" w:rsidRDefault="00676D49" w:rsidP="00676D49">
      <w:pPr>
        <w:rPr>
          <w:rFonts w:ascii="Arial" w:hAnsi="Arial" w:cs="Arial"/>
          <w:b/>
          <w:u w:val="single"/>
          <w:lang w:val="es-ES"/>
        </w:rPr>
      </w:pPr>
      <w:r w:rsidRPr="00676D49">
        <w:rPr>
          <w:rFonts w:ascii="Arial" w:hAnsi="Arial" w:cs="Arial"/>
          <w:b/>
          <w:u w:val="single"/>
          <w:lang w:val="es-ES"/>
        </w:rPr>
        <w:t>VALORACIÓ TÈCNICA DE SERVEIS SOCIALS</w:t>
      </w:r>
    </w:p>
    <w:p w14:paraId="316E42F8" w14:textId="77777777" w:rsidR="00676D49" w:rsidRPr="00676D49" w:rsidRDefault="00676D49" w:rsidP="00676D49">
      <w:pPr>
        <w:rPr>
          <w:rFonts w:ascii="Arial" w:hAnsi="Arial" w:cs="Arial"/>
          <w:b/>
          <w:u w:val="single"/>
          <w:lang w:val="es-ES"/>
        </w:rPr>
      </w:pPr>
    </w:p>
    <w:p w14:paraId="6E0C00A1" w14:textId="77777777" w:rsidR="00676D49" w:rsidRPr="00676D49" w:rsidRDefault="00676D49" w:rsidP="00676D49">
      <w:pPr>
        <w:rPr>
          <w:rFonts w:ascii="Arial" w:hAnsi="Arial" w:cs="Arial"/>
          <w:b/>
          <w:u w:val="single"/>
          <w:lang w:val="es-ES"/>
        </w:rPr>
      </w:pPr>
    </w:p>
    <w:p w14:paraId="5D8106D7" w14:textId="77777777" w:rsidR="00676D49" w:rsidRPr="00676D49" w:rsidRDefault="00676D49" w:rsidP="00676D49">
      <w:pPr>
        <w:rPr>
          <w:rFonts w:ascii="Arial" w:hAnsi="Arial" w:cs="Arial"/>
          <w:lang w:val="es-ES"/>
        </w:rPr>
      </w:pPr>
      <w:r w:rsidRPr="00676D49">
        <w:rPr>
          <w:rFonts w:ascii="Arial" w:hAnsi="Arial" w:cs="Arial"/>
          <w:lang w:val="es-ES"/>
        </w:rPr>
        <w:t xml:space="preserve">Numero de registre </w:t>
      </w:r>
      <w:proofErr w:type="spellStart"/>
      <w:r w:rsidRPr="00676D49">
        <w:rPr>
          <w:rFonts w:ascii="Arial" w:hAnsi="Arial" w:cs="Arial"/>
          <w:lang w:val="es-ES"/>
        </w:rPr>
        <w:t>d’entrada</w:t>
      </w:r>
      <w:proofErr w:type="spellEnd"/>
      <w:r w:rsidRPr="00676D49">
        <w:rPr>
          <w:rFonts w:ascii="Arial" w:hAnsi="Arial" w:cs="Arial"/>
          <w:lang w:val="es-ES"/>
        </w:rPr>
        <w:t xml:space="preserve"> </w:t>
      </w:r>
      <w:proofErr w:type="gramStart"/>
      <w:r w:rsidRPr="00676D49">
        <w:rPr>
          <w:rFonts w:ascii="Arial" w:hAnsi="Arial" w:cs="Arial"/>
          <w:lang w:val="es-ES"/>
        </w:rPr>
        <w:t xml:space="preserve">de la </w:t>
      </w:r>
      <w:proofErr w:type="spellStart"/>
      <w:r w:rsidRPr="00676D49">
        <w:rPr>
          <w:rFonts w:ascii="Arial" w:hAnsi="Arial" w:cs="Arial"/>
          <w:lang w:val="es-ES"/>
        </w:rPr>
        <w:t>sol</w:t>
      </w:r>
      <w:proofErr w:type="gramEnd"/>
      <w:r w:rsidRPr="00676D49">
        <w:rPr>
          <w:rFonts w:ascii="Arial" w:hAnsi="Arial" w:cs="Arial"/>
          <w:lang w:val="es-ES"/>
        </w:rPr>
        <w:t>·licitud</w:t>
      </w:r>
      <w:proofErr w:type="spellEnd"/>
      <w:r w:rsidRPr="00676D49">
        <w:rPr>
          <w:rFonts w:ascii="Arial" w:hAnsi="Arial" w:cs="Arial"/>
          <w:lang w:val="es-ES"/>
        </w:rPr>
        <w:t xml:space="preserve"> de </w:t>
      </w:r>
      <w:proofErr w:type="spellStart"/>
      <w:r w:rsidRPr="00676D49">
        <w:rPr>
          <w:rFonts w:ascii="Arial" w:hAnsi="Arial" w:cs="Arial"/>
          <w:lang w:val="es-ES"/>
        </w:rPr>
        <w:t>d’ajuts</w:t>
      </w:r>
      <w:proofErr w:type="spellEnd"/>
      <w:r w:rsidRPr="00676D49">
        <w:rPr>
          <w:rFonts w:ascii="Arial" w:hAnsi="Arial" w:cs="Arial"/>
          <w:lang w:val="es-ES"/>
        </w:rPr>
        <w:t xml:space="preserve"> </w:t>
      </w:r>
      <w:proofErr w:type="spellStart"/>
      <w:r w:rsidRPr="00676D49">
        <w:rPr>
          <w:rFonts w:ascii="Arial" w:hAnsi="Arial" w:cs="Arial"/>
          <w:lang w:val="es-ES"/>
        </w:rPr>
        <w:t>socials</w:t>
      </w:r>
      <w:proofErr w:type="spellEnd"/>
      <w:r w:rsidRPr="00676D49">
        <w:rPr>
          <w:rFonts w:ascii="Arial" w:hAnsi="Arial" w:cs="Arial"/>
          <w:lang w:val="es-ES"/>
        </w:rPr>
        <w:t xml:space="preserve"> a </w:t>
      </w:r>
      <w:proofErr w:type="spellStart"/>
      <w:r w:rsidRPr="00676D49">
        <w:rPr>
          <w:rFonts w:ascii="Arial" w:hAnsi="Arial" w:cs="Arial"/>
          <w:lang w:val="es-ES"/>
        </w:rPr>
        <w:t>famílies</w:t>
      </w:r>
      <w:proofErr w:type="spellEnd"/>
      <w:r w:rsidRPr="00676D49">
        <w:rPr>
          <w:rFonts w:ascii="Arial" w:hAnsi="Arial" w:cs="Arial"/>
          <w:lang w:val="es-ES"/>
        </w:rPr>
        <w:t xml:space="preserve"> per </w:t>
      </w:r>
      <w:proofErr w:type="spellStart"/>
      <w:r w:rsidRPr="00676D49">
        <w:rPr>
          <w:rFonts w:ascii="Arial" w:hAnsi="Arial" w:cs="Arial"/>
          <w:lang w:val="es-ES"/>
        </w:rPr>
        <w:t>activitats</w:t>
      </w:r>
      <w:proofErr w:type="spellEnd"/>
      <w:r w:rsidRPr="00676D49">
        <w:rPr>
          <w:rFonts w:ascii="Arial" w:hAnsi="Arial" w:cs="Arial"/>
          <w:lang w:val="es-ES"/>
        </w:rPr>
        <w:t xml:space="preserve"> </w:t>
      </w:r>
      <w:proofErr w:type="spellStart"/>
      <w:r w:rsidRPr="00676D49">
        <w:rPr>
          <w:rFonts w:ascii="Arial" w:hAnsi="Arial" w:cs="Arial"/>
          <w:lang w:val="es-ES"/>
        </w:rPr>
        <w:t>d’estiu</w:t>
      </w:r>
      <w:proofErr w:type="spellEnd"/>
      <w:r w:rsidRPr="00676D49">
        <w:rPr>
          <w:rFonts w:ascii="Arial" w:hAnsi="Arial" w:cs="Arial"/>
          <w:lang w:val="es-ES"/>
        </w:rPr>
        <w:t xml:space="preserve"> en </w:t>
      </w:r>
      <w:proofErr w:type="spellStart"/>
      <w:r w:rsidRPr="00676D49">
        <w:rPr>
          <w:rFonts w:ascii="Arial" w:hAnsi="Arial" w:cs="Arial"/>
          <w:lang w:val="es-ES"/>
        </w:rPr>
        <w:t>l’àmbit</w:t>
      </w:r>
      <w:proofErr w:type="spellEnd"/>
      <w:r w:rsidRPr="00676D49">
        <w:rPr>
          <w:rFonts w:ascii="Arial" w:hAnsi="Arial" w:cs="Arial"/>
          <w:lang w:val="es-ES"/>
        </w:rPr>
        <w:t xml:space="preserve"> del </w:t>
      </w:r>
      <w:proofErr w:type="spellStart"/>
      <w:r w:rsidRPr="00676D49">
        <w:rPr>
          <w:rFonts w:ascii="Arial" w:hAnsi="Arial" w:cs="Arial"/>
          <w:lang w:val="es-ES"/>
        </w:rPr>
        <w:t>lleure</w:t>
      </w:r>
      <w:proofErr w:type="spellEnd"/>
      <w:r w:rsidRPr="00676D49">
        <w:rPr>
          <w:rFonts w:ascii="Arial" w:hAnsi="Arial" w:cs="Arial"/>
          <w:lang w:val="es-ES"/>
        </w:rPr>
        <w:t>: ____________</w:t>
      </w:r>
    </w:p>
    <w:p w14:paraId="39F044BE" w14:textId="77777777" w:rsidR="00676D49" w:rsidRPr="00676D49" w:rsidRDefault="00676D49" w:rsidP="00676D49">
      <w:pPr>
        <w:rPr>
          <w:rFonts w:ascii="Arial" w:hAnsi="Arial" w:cs="Arial"/>
          <w:lang w:val="es-ES"/>
        </w:rPr>
      </w:pPr>
    </w:p>
    <w:p w14:paraId="5189F04F" w14:textId="77777777" w:rsidR="00676D49" w:rsidRPr="00676D49" w:rsidRDefault="00676D49" w:rsidP="00676D49">
      <w:pPr>
        <w:rPr>
          <w:rFonts w:ascii="Arial" w:hAnsi="Arial" w:cs="Arial"/>
          <w:lang w:val="es-ES"/>
        </w:rPr>
      </w:pPr>
      <w:proofErr w:type="spellStart"/>
      <w:r w:rsidRPr="00676D49">
        <w:rPr>
          <w:rFonts w:ascii="Arial" w:hAnsi="Arial" w:cs="Arial"/>
          <w:lang w:val="es-ES"/>
        </w:rPr>
        <w:t>Valoració</w:t>
      </w:r>
      <w:proofErr w:type="spellEnd"/>
      <w:r w:rsidRPr="00676D49">
        <w:rPr>
          <w:rFonts w:ascii="Arial" w:hAnsi="Arial" w:cs="Arial"/>
          <w:lang w:val="es-ES"/>
        </w:rPr>
        <w:t xml:space="preserve"> per </w:t>
      </w:r>
      <w:proofErr w:type="spellStart"/>
      <w:r w:rsidRPr="00676D49">
        <w:rPr>
          <w:rFonts w:ascii="Arial" w:hAnsi="Arial" w:cs="Arial"/>
          <w:lang w:val="es-ES"/>
        </w:rPr>
        <w:t>obtenir</w:t>
      </w:r>
      <w:proofErr w:type="spellEnd"/>
      <w:r w:rsidRPr="00676D49">
        <w:rPr>
          <w:rFonts w:ascii="Arial" w:hAnsi="Arial" w:cs="Arial"/>
          <w:lang w:val="es-ES"/>
        </w:rPr>
        <w:t xml:space="preserve"> </w:t>
      </w:r>
      <w:proofErr w:type="spellStart"/>
      <w:r w:rsidRPr="00676D49">
        <w:rPr>
          <w:rFonts w:ascii="Arial" w:hAnsi="Arial" w:cs="Arial"/>
          <w:lang w:val="es-ES"/>
        </w:rPr>
        <w:t>els</w:t>
      </w:r>
      <w:proofErr w:type="spellEnd"/>
      <w:r w:rsidRPr="00676D49">
        <w:rPr>
          <w:rFonts w:ascii="Arial" w:hAnsi="Arial" w:cs="Arial"/>
          <w:lang w:val="es-ES"/>
        </w:rPr>
        <w:t xml:space="preserve"> </w:t>
      </w:r>
      <w:proofErr w:type="spellStart"/>
      <w:r w:rsidRPr="00676D49">
        <w:rPr>
          <w:rFonts w:ascii="Arial" w:hAnsi="Arial" w:cs="Arial"/>
          <w:lang w:val="es-ES"/>
        </w:rPr>
        <w:t>punts</w:t>
      </w:r>
      <w:proofErr w:type="spellEnd"/>
      <w:r w:rsidRPr="00676D49">
        <w:rPr>
          <w:rFonts w:ascii="Arial" w:hAnsi="Arial" w:cs="Arial"/>
          <w:lang w:val="es-ES"/>
        </w:rPr>
        <w:t xml:space="preserve"> de </w:t>
      </w:r>
      <w:proofErr w:type="spellStart"/>
      <w:r w:rsidRPr="00676D49">
        <w:rPr>
          <w:rFonts w:ascii="Arial" w:hAnsi="Arial" w:cs="Arial"/>
          <w:lang w:val="es-ES"/>
        </w:rPr>
        <w:t>serveis</w:t>
      </w:r>
      <w:proofErr w:type="spellEnd"/>
      <w:r w:rsidRPr="00676D49">
        <w:rPr>
          <w:rFonts w:ascii="Arial" w:hAnsi="Arial" w:cs="Arial"/>
          <w:lang w:val="es-ES"/>
        </w:rPr>
        <w:t xml:space="preserve"> </w:t>
      </w:r>
      <w:proofErr w:type="spellStart"/>
      <w:r w:rsidRPr="00676D49">
        <w:rPr>
          <w:rFonts w:ascii="Arial" w:hAnsi="Arial" w:cs="Arial"/>
          <w:lang w:val="es-ES"/>
        </w:rPr>
        <w:t>socials</w:t>
      </w:r>
      <w:proofErr w:type="spellEnd"/>
      <w:r w:rsidRPr="00676D49">
        <w:rPr>
          <w:rFonts w:ascii="Arial" w:hAnsi="Arial" w:cs="Arial"/>
          <w:lang w:val="es-ES"/>
        </w:rPr>
        <w:t>:</w:t>
      </w:r>
    </w:p>
    <w:p w14:paraId="33D4E4E3" w14:textId="77777777" w:rsidR="00676D49" w:rsidRPr="00676D49" w:rsidRDefault="00676D49" w:rsidP="00676D49">
      <w:pPr>
        <w:rPr>
          <w:rFonts w:ascii="Arial" w:hAnsi="Arial" w:cs="Arial"/>
          <w:lang w:val="es-ES"/>
        </w:rPr>
      </w:pPr>
    </w:p>
    <w:p w14:paraId="095D984F" w14:textId="77777777" w:rsidR="00676D49" w:rsidRPr="00676D49" w:rsidRDefault="00676D49" w:rsidP="00676D49">
      <w:pPr>
        <w:widowControl/>
        <w:numPr>
          <w:ilvl w:val="0"/>
          <w:numId w:val="11"/>
        </w:numPr>
        <w:suppressAutoHyphens w:val="0"/>
        <w:spacing w:after="160" w:line="259" w:lineRule="auto"/>
        <w:contextualSpacing/>
        <w:rPr>
          <w:rFonts w:ascii="Arial" w:hAnsi="Arial" w:cs="Arial"/>
          <w:lang w:val="es-ES" w:eastAsia="en-US"/>
        </w:rPr>
      </w:pPr>
      <w:proofErr w:type="spellStart"/>
      <w:r w:rsidRPr="00676D49">
        <w:rPr>
          <w:rFonts w:ascii="Arial" w:hAnsi="Arial" w:cs="Arial"/>
          <w:lang w:val="es-ES" w:eastAsia="en-US"/>
        </w:rPr>
        <w:t>Família</w:t>
      </w:r>
      <w:proofErr w:type="spellEnd"/>
      <w:r w:rsidRPr="00676D49">
        <w:rPr>
          <w:rFonts w:ascii="Arial" w:hAnsi="Arial" w:cs="Arial"/>
          <w:lang w:val="es-ES" w:eastAsia="en-US"/>
        </w:rPr>
        <w:t xml:space="preserve"> </w:t>
      </w:r>
      <w:proofErr w:type="spellStart"/>
      <w:r w:rsidRPr="00676D49">
        <w:rPr>
          <w:rFonts w:ascii="Arial" w:hAnsi="Arial" w:cs="Arial"/>
          <w:lang w:val="es-ES" w:eastAsia="en-US"/>
        </w:rPr>
        <w:t>amb</w:t>
      </w:r>
      <w:proofErr w:type="spellEnd"/>
      <w:r w:rsidRPr="00676D49">
        <w:rPr>
          <w:rFonts w:ascii="Arial" w:hAnsi="Arial" w:cs="Arial"/>
          <w:lang w:val="es-ES" w:eastAsia="en-US"/>
        </w:rPr>
        <w:t xml:space="preserve"> </w:t>
      </w:r>
      <w:proofErr w:type="spellStart"/>
      <w:r w:rsidRPr="00676D49">
        <w:rPr>
          <w:rFonts w:ascii="Arial" w:hAnsi="Arial" w:cs="Arial"/>
          <w:lang w:val="es-ES" w:eastAsia="en-US"/>
        </w:rPr>
        <w:t>seguiment</w:t>
      </w:r>
      <w:proofErr w:type="spellEnd"/>
      <w:r w:rsidRPr="00676D49">
        <w:rPr>
          <w:rFonts w:ascii="Arial" w:hAnsi="Arial" w:cs="Arial"/>
          <w:lang w:val="es-ES" w:eastAsia="en-US"/>
        </w:rPr>
        <w:t xml:space="preserve"> de </w:t>
      </w:r>
      <w:proofErr w:type="spellStart"/>
      <w:r w:rsidRPr="00676D49">
        <w:rPr>
          <w:rFonts w:ascii="Arial" w:hAnsi="Arial" w:cs="Arial"/>
          <w:lang w:val="es-ES" w:eastAsia="en-US"/>
        </w:rPr>
        <w:t>serveis</w:t>
      </w:r>
      <w:proofErr w:type="spellEnd"/>
      <w:r w:rsidRPr="00676D49">
        <w:rPr>
          <w:rFonts w:ascii="Arial" w:hAnsi="Arial" w:cs="Arial"/>
          <w:lang w:val="es-ES" w:eastAsia="en-US"/>
        </w:rPr>
        <w:t xml:space="preserve"> </w:t>
      </w:r>
      <w:proofErr w:type="spellStart"/>
      <w:r w:rsidRPr="00676D49">
        <w:rPr>
          <w:rFonts w:ascii="Arial" w:hAnsi="Arial" w:cs="Arial"/>
          <w:lang w:val="es-ES" w:eastAsia="en-US"/>
        </w:rPr>
        <w:t>socials</w:t>
      </w:r>
      <w:proofErr w:type="spellEnd"/>
      <w:r w:rsidRPr="00676D49">
        <w:rPr>
          <w:rFonts w:ascii="Arial" w:hAnsi="Arial" w:cs="Arial"/>
          <w:lang w:val="es-ES" w:eastAsia="en-US"/>
        </w:rPr>
        <w:t xml:space="preserve"> 3 entrevistes en </w:t>
      </w:r>
      <w:proofErr w:type="spellStart"/>
      <w:r w:rsidRPr="00676D49">
        <w:rPr>
          <w:rFonts w:ascii="Arial" w:hAnsi="Arial" w:cs="Arial"/>
          <w:lang w:val="es-ES" w:eastAsia="en-US"/>
        </w:rPr>
        <w:t>els</w:t>
      </w:r>
      <w:proofErr w:type="spellEnd"/>
      <w:r w:rsidRPr="00676D49">
        <w:rPr>
          <w:rFonts w:ascii="Arial" w:hAnsi="Arial" w:cs="Arial"/>
          <w:lang w:val="es-ES" w:eastAsia="en-US"/>
        </w:rPr>
        <w:t xml:space="preserve"> </w:t>
      </w:r>
      <w:proofErr w:type="spellStart"/>
      <w:r w:rsidRPr="00676D49">
        <w:rPr>
          <w:rFonts w:ascii="Arial" w:hAnsi="Arial" w:cs="Arial"/>
          <w:lang w:val="es-ES" w:eastAsia="en-US"/>
        </w:rPr>
        <w:t>últims</w:t>
      </w:r>
      <w:proofErr w:type="spellEnd"/>
      <w:r w:rsidRPr="00676D49">
        <w:rPr>
          <w:rFonts w:ascii="Arial" w:hAnsi="Arial" w:cs="Arial"/>
          <w:lang w:val="es-ES" w:eastAsia="en-US"/>
        </w:rPr>
        <w:t xml:space="preserve"> 6 </w:t>
      </w:r>
      <w:proofErr w:type="spellStart"/>
      <w:r w:rsidRPr="00676D49">
        <w:rPr>
          <w:rFonts w:ascii="Arial" w:hAnsi="Arial" w:cs="Arial"/>
          <w:lang w:val="es-ES" w:eastAsia="en-US"/>
        </w:rPr>
        <w:t>mesos</w:t>
      </w:r>
      <w:proofErr w:type="spellEnd"/>
    </w:p>
    <w:p w14:paraId="66A8B8E2" w14:textId="77777777" w:rsidR="00676D49" w:rsidRPr="00676D49" w:rsidRDefault="00676D49" w:rsidP="00676D49">
      <w:pPr>
        <w:widowControl/>
        <w:numPr>
          <w:ilvl w:val="0"/>
          <w:numId w:val="11"/>
        </w:numPr>
        <w:suppressAutoHyphens w:val="0"/>
        <w:spacing w:after="160" w:line="259" w:lineRule="auto"/>
        <w:contextualSpacing/>
        <w:rPr>
          <w:rFonts w:ascii="Arial" w:hAnsi="Arial" w:cs="Arial"/>
          <w:lang w:val="es-ES" w:eastAsia="en-US"/>
        </w:rPr>
      </w:pPr>
      <w:proofErr w:type="spellStart"/>
      <w:r w:rsidRPr="00676D49">
        <w:rPr>
          <w:rFonts w:ascii="Arial" w:hAnsi="Arial" w:cs="Arial"/>
          <w:lang w:val="es-ES" w:eastAsia="en-US"/>
        </w:rPr>
        <w:t>Família</w:t>
      </w:r>
      <w:proofErr w:type="spellEnd"/>
      <w:r w:rsidRPr="00676D49">
        <w:rPr>
          <w:rFonts w:ascii="Arial" w:hAnsi="Arial" w:cs="Arial"/>
          <w:lang w:val="es-ES" w:eastAsia="en-US"/>
        </w:rPr>
        <w:t xml:space="preserve"> que </w:t>
      </w:r>
      <w:proofErr w:type="spellStart"/>
      <w:r w:rsidRPr="00676D49">
        <w:rPr>
          <w:rFonts w:ascii="Arial" w:hAnsi="Arial" w:cs="Arial"/>
          <w:lang w:val="es-ES" w:eastAsia="en-US"/>
        </w:rPr>
        <w:t>compleix</w:t>
      </w:r>
      <w:proofErr w:type="spellEnd"/>
      <w:r w:rsidRPr="00676D49">
        <w:rPr>
          <w:rFonts w:ascii="Arial" w:hAnsi="Arial" w:cs="Arial"/>
          <w:lang w:val="es-ES" w:eastAsia="en-US"/>
        </w:rPr>
        <w:t xml:space="preserve"> </w:t>
      </w:r>
      <w:proofErr w:type="spellStart"/>
      <w:r w:rsidRPr="00676D49">
        <w:rPr>
          <w:rFonts w:ascii="Arial" w:hAnsi="Arial" w:cs="Arial"/>
          <w:lang w:val="es-ES" w:eastAsia="en-US"/>
        </w:rPr>
        <w:t>els</w:t>
      </w:r>
      <w:proofErr w:type="spellEnd"/>
      <w:r w:rsidRPr="00676D49">
        <w:rPr>
          <w:rFonts w:ascii="Arial" w:hAnsi="Arial" w:cs="Arial"/>
          <w:lang w:val="es-ES" w:eastAsia="en-US"/>
        </w:rPr>
        <w:t xml:space="preserve"> </w:t>
      </w:r>
      <w:proofErr w:type="spellStart"/>
      <w:r w:rsidRPr="00676D49">
        <w:rPr>
          <w:rFonts w:ascii="Arial" w:hAnsi="Arial" w:cs="Arial"/>
          <w:lang w:val="es-ES" w:eastAsia="en-US"/>
        </w:rPr>
        <w:t>requisits</w:t>
      </w:r>
      <w:proofErr w:type="spellEnd"/>
      <w:r w:rsidRPr="00676D49">
        <w:rPr>
          <w:rFonts w:ascii="Arial" w:hAnsi="Arial" w:cs="Arial"/>
          <w:lang w:val="es-ES" w:eastAsia="en-US"/>
        </w:rPr>
        <w:t xml:space="preserve"> per </w:t>
      </w:r>
      <w:proofErr w:type="spellStart"/>
      <w:r w:rsidRPr="00676D49">
        <w:rPr>
          <w:rFonts w:ascii="Arial" w:hAnsi="Arial" w:cs="Arial"/>
          <w:lang w:val="es-ES" w:eastAsia="en-US"/>
        </w:rPr>
        <w:t>rebre</w:t>
      </w:r>
      <w:proofErr w:type="spellEnd"/>
      <w:r w:rsidRPr="00676D49">
        <w:rPr>
          <w:rFonts w:ascii="Arial" w:hAnsi="Arial" w:cs="Arial"/>
          <w:lang w:val="es-ES" w:eastAsia="en-US"/>
        </w:rPr>
        <w:t xml:space="preserve"> </w:t>
      </w:r>
      <w:proofErr w:type="spellStart"/>
      <w:r w:rsidRPr="00676D49">
        <w:rPr>
          <w:rFonts w:ascii="Arial" w:hAnsi="Arial" w:cs="Arial"/>
          <w:lang w:val="es-ES" w:eastAsia="en-US"/>
        </w:rPr>
        <w:t>l’ajuda</w:t>
      </w:r>
      <w:proofErr w:type="spellEnd"/>
      <w:r w:rsidRPr="00676D49">
        <w:rPr>
          <w:rFonts w:ascii="Arial" w:hAnsi="Arial" w:cs="Arial"/>
          <w:lang w:val="es-ES" w:eastAsia="en-US"/>
        </w:rPr>
        <w:t xml:space="preserve"> </w:t>
      </w:r>
      <w:proofErr w:type="spellStart"/>
      <w:r w:rsidRPr="00676D49">
        <w:rPr>
          <w:rFonts w:ascii="Arial" w:hAnsi="Arial" w:cs="Arial"/>
          <w:lang w:val="es-ES" w:eastAsia="en-US"/>
        </w:rPr>
        <w:t>d’aliments</w:t>
      </w:r>
      <w:proofErr w:type="spellEnd"/>
      <w:r w:rsidRPr="00676D49">
        <w:rPr>
          <w:rFonts w:ascii="Arial" w:hAnsi="Arial" w:cs="Arial"/>
          <w:lang w:val="es-ES" w:eastAsia="en-US"/>
        </w:rPr>
        <w:t xml:space="preserve"> </w:t>
      </w:r>
    </w:p>
    <w:p w14:paraId="71C99A0E" w14:textId="77777777" w:rsidR="00676D49" w:rsidRPr="00676D49" w:rsidRDefault="00676D49" w:rsidP="00676D49">
      <w:pPr>
        <w:widowControl/>
        <w:numPr>
          <w:ilvl w:val="0"/>
          <w:numId w:val="11"/>
        </w:numPr>
        <w:suppressAutoHyphens w:val="0"/>
        <w:spacing w:after="160" w:line="259" w:lineRule="auto"/>
        <w:contextualSpacing/>
        <w:rPr>
          <w:rFonts w:ascii="Arial" w:hAnsi="Arial" w:cs="Arial"/>
          <w:lang w:val="es-ES" w:eastAsia="en-US"/>
        </w:rPr>
      </w:pPr>
      <w:proofErr w:type="spellStart"/>
      <w:r w:rsidRPr="00676D49">
        <w:rPr>
          <w:rFonts w:ascii="Arial" w:hAnsi="Arial" w:cs="Arial"/>
          <w:lang w:val="es-ES" w:eastAsia="en-US"/>
        </w:rPr>
        <w:t>Família</w:t>
      </w:r>
      <w:proofErr w:type="spellEnd"/>
      <w:r w:rsidRPr="00676D49">
        <w:rPr>
          <w:rFonts w:ascii="Arial" w:hAnsi="Arial" w:cs="Arial"/>
          <w:lang w:val="es-ES" w:eastAsia="en-US"/>
        </w:rPr>
        <w:t xml:space="preserve"> </w:t>
      </w:r>
      <w:proofErr w:type="spellStart"/>
      <w:r w:rsidRPr="00676D49">
        <w:rPr>
          <w:rFonts w:ascii="Arial" w:hAnsi="Arial" w:cs="Arial"/>
          <w:lang w:val="es-ES" w:eastAsia="en-US"/>
        </w:rPr>
        <w:t>amb</w:t>
      </w:r>
      <w:proofErr w:type="spellEnd"/>
      <w:r w:rsidRPr="00676D49">
        <w:rPr>
          <w:rFonts w:ascii="Arial" w:hAnsi="Arial" w:cs="Arial"/>
          <w:lang w:val="es-ES" w:eastAsia="en-US"/>
        </w:rPr>
        <w:t xml:space="preserve"> </w:t>
      </w:r>
      <w:proofErr w:type="spellStart"/>
      <w:r w:rsidRPr="00676D49">
        <w:rPr>
          <w:rFonts w:ascii="Arial" w:hAnsi="Arial" w:cs="Arial"/>
          <w:lang w:val="es-ES" w:eastAsia="en-US"/>
        </w:rPr>
        <w:t>infància</w:t>
      </w:r>
      <w:proofErr w:type="spellEnd"/>
      <w:r w:rsidRPr="00676D49">
        <w:rPr>
          <w:rFonts w:ascii="Arial" w:hAnsi="Arial" w:cs="Arial"/>
          <w:lang w:val="es-ES" w:eastAsia="en-US"/>
        </w:rPr>
        <w:t xml:space="preserve"> en </w:t>
      </w:r>
      <w:proofErr w:type="spellStart"/>
      <w:r w:rsidRPr="00676D49">
        <w:rPr>
          <w:rFonts w:ascii="Arial" w:hAnsi="Arial" w:cs="Arial"/>
          <w:lang w:val="es-ES" w:eastAsia="en-US"/>
        </w:rPr>
        <w:t>risc</w:t>
      </w:r>
      <w:proofErr w:type="spellEnd"/>
      <w:r w:rsidRPr="00676D49">
        <w:rPr>
          <w:rFonts w:ascii="Arial" w:hAnsi="Arial" w:cs="Arial"/>
          <w:lang w:val="es-ES" w:eastAsia="en-US"/>
        </w:rPr>
        <w:t xml:space="preserve"> </w:t>
      </w:r>
    </w:p>
    <w:p w14:paraId="5E27F0C3" w14:textId="77777777" w:rsidR="00676D49" w:rsidRPr="00676D49" w:rsidRDefault="00676D49" w:rsidP="00676D49">
      <w:pPr>
        <w:widowControl/>
        <w:suppressAutoHyphens w:val="0"/>
        <w:spacing w:after="200" w:line="276" w:lineRule="auto"/>
        <w:ind w:left="720"/>
        <w:rPr>
          <w:rFonts w:ascii="Arial" w:hAnsi="Arial" w:cs="Arial"/>
          <w:lang w:val="es-ES" w:eastAsia="en-US"/>
        </w:rPr>
      </w:pPr>
    </w:p>
    <w:p w14:paraId="3D4C5569" w14:textId="77777777" w:rsidR="00676D49" w:rsidRPr="00676D49" w:rsidRDefault="00676D49" w:rsidP="00676D49">
      <w:pPr>
        <w:jc w:val="both"/>
        <w:rPr>
          <w:rFonts w:ascii="Arial" w:hAnsi="Arial" w:cs="Arial"/>
          <w:lang w:val="es-ES"/>
        </w:rPr>
      </w:pPr>
      <w:r w:rsidRPr="00676D49">
        <w:rPr>
          <w:rFonts w:ascii="Arial" w:hAnsi="Arial" w:cs="Arial"/>
          <w:lang w:val="es-ES"/>
        </w:rPr>
        <w:t xml:space="preserve">Les </w:t>
      </w:r>
      <w:proofErr w:type="spellStart"/>
      <w:r w:rsidRPr="00676D49">
        <w:rPr>
          <w:rFonts w:ascii="Arial" w:hAnsi="Arial" w:cs="Arial"/>
          <w:lang w:val="es-ES"/>
        </w:rPr>
        <w:t>famílies</w:t>
      </w:r>
      <w:proofErr w:type="spellEnd"/>
      <w:r w:rsidRPr="00676D49">
        <w:rPr>
          <w:rFonts w:ascii="Arial" w:hAnsi="Arial" w:cs="Arial"/>
          <w:lang w:val="es-ES"/>
        </w:rPr>
        <w:t xml:space="preserve"> que no </w:t>
      </w:r>
      <w:proofErr w:type="spellStart"/>
      <w:r w:rsidRPr="00676D49">
        <w:rPr>
          <w:rFonts w:ascii="Arial" w:hAnsi="Arial" w:cs="Arial"/>
          <w:lang w:val="es-ES"/>
        </w:rPr>
        <w:t>compleixin</w:t>
      </w:r>
      <w:proofErr w:type="spellEnd"/>
      <w:r w:rsidRPr="00676D49">
        <w:rPr>
          <w:rFonts w:ascii="Arial" w:hAnsi="Arial" w:cs="Arial"/>
          <w:lang w:val="es-ES"/>
        </w:rPr>
        <w:t xml:space="preserve"> </w:t>
      </w:r>
      <w:proofErr w:type="spellStart"/>
      <w:r w:rsidRPr="00676D49">
        <w:rPr>
          <w:rFonts w:ascii="Arial" w:hAnsi="Arial" w:cs="Arial"/>
          <w:lang w:val="es-ES"/>
        </w:rPr>
        <w:t>cap</w:t>
      </w:r>
      <w:proofErr w:type="spellEnd"/>
      <w:r w:rsidRPr="00676D49">
        <w:rPr>
          <w:rFonts w:ascii="Arial" w:hAnsi="Arial" w:cs="Arial"/>
          <w:lang w:val="es-ES"/>
        </w:rPr>
        <w:t xml:space="preserve"> </w:t>
      </w:r>
      <w:proofErr w:type="spellStart"/>
      <w:r w:rsidRPr="00676D49">
        <w:rPr>
          <w:rFonts w:ascii="Arial" w:hAnsi="Arial" w:cs="Arial"/>
          <w:lang w:val="es-ES"/>
        </w:rPr>
        <w:t>d’aquests</w:t>
      </w:r>
      <w:proofErr w:type="spellEnd"/>
      <w:r w:rsidRPr="00676D49">
        <w:rPr>
          <w:rFonts w:ascii="Arial" w:hAnsi="Arial" w:cs="Arial"/>
          <w:lang w:val="es-ES"/>
        </w:rPr>
        <w:t xml:space="preserve"> ítems no </w:t>
      </w:r>
      <w:proofErr w:type="spellStart"/>
      <w:r w:rsidRPr="00676D49">
        <w:rPr>
          <w:rFonts w:ascii="Arial" w:hAnsi="Arial" w:cs="Arial"/>
          <w:lang w:val="es-ES"/>
        </w:rPr>
        <w:t>podran</w:t>
      </w:r>
      <w:proofErr w:type="spellEnd"/>
      <w:r w:rsidRPr="00676D49">
        <w:rPr>
          <w:rFonts w:ascii="Arial" w:hAnsi="Arial" w:cs="Arial"/>
          <w:lang w:val="es-ES"/>
        </w:rPr>
        <w:t xml:space="preserve"> </w:t>
      </w:r>
      <w:proofErr w:type="spellStart"/>
      <w:r w:rsidRPr="00676D49">
        <w:rPr>
          <w:rFonts w:ascii="Arial" w:hAnsi="Arial" w:cs="Arial"/>
          <w:lang w:val="es-ES"/>
        </w:rPr>
        <w:t>disposar</w:t>
      </w:r>
      <w:proofErr w:type="spellEnd"/>
      <w:r w:rsidRPr="00676D49">
        <w:rPr>
          <w:rFonts w:ascii="Arial" w:hAnsi="Arial" w:cs="Arial"/>
          <w:lang w:val="es-ES"/>
        </w:rPr>
        <w:t xml:space="preserve"> </w:t>
      </w:r>
      <w:proofErr w:type="spellStart"/>
      <w:r w:rsidRPr="00676D49">
        <w:rPr>
          <w:rFonts w:ascii="Arial" w:hAnsi="Arial" w:cs="Arial"/>
          <w:lang w:val="es-ES"/>
        </w:rPr>
        <w:t>dels</w:t>
      </w:r>
      <w:proofErr w:type="spellEnd"/>
      <w:r w:rsidRPr="00676D49">
        <w:rPr>
          <w:rFonts w:ascii="Arial" w:hAnsi="Arial" w:cs="Arial"/>
          <w:lang w:val="es-ES"/>
        </w:rPr>
        <w:t xml:space="preserve"> </w:t>
      </w:r>
      <w:proofErr w:type="spellStart"/>
      <w:r w:rsidRPr="00676D49">
        <w:rPr>
          <w:rFonts w:ascii="Arial" w:hAnsi="Arial" w:cs="Arial"/>
          <w:lang w:val="es-ES"/>
        </w:rPr>
        <w:t>punts</w:t>
      </w:r>
      <w:proofErr w:type="spellEnd"/>
      <w:r w:rsidRPr="00676D49">
        <w:rPr>
          <w:rFonts w:ascii="Arial" w:hAnsi="Arial" w:cs="Arial"/>
          <w:lang w:val="es-ES"/>
        </w:rPr>
        <w:t xml:space="preserve"> de </w:t>
      </w:r>
      <w:proofErr w:type="spellStart"/>
      <w:r w:rsidRPr="00676D49">
        <w:rPr>
          <w:rFonts w:ascii="Arial" w:hAnsi="Arial" w:cs="Arial"/>
          <w:lang w:val="es-ES"/>
        </w:rPr>
        <w:t>serveis</w:t>
      </w:r>
      <w:proofErr w:type="spellEnd"/>
      <w:r w:rsidRPr="00676D49">
        <w:rPr>
          <w:rFonts w:ascii="Arial" w:hAnsi="Arial" w:cs="Arial"/>
          <w:lang w:val="es-ES"/>
        </w:rPr>
        <w:t xml:space="preserve"> </w:t>
      </w:r>
      <w:proofErr w:type="spellStart"/>
      <w:r w:rsidRPr="00676D49">
        <w:rPr>
          <w:rFonts w:ascii="Arial" w:hAnsi="Arial" w:cs="Arial"/>
          <w:lang w:val="es-ES"/>
        </w:rPr>
        <w:t>socials</w:t>
      </w:r>
      <w:proofErr w:type="spellEnd"/>
      <w:r w:rsidRPr="00676D49">
        <w:rPr>
          <w:rFonts w:ascii="Arial" w:hAnsi="Arial" w:cs="Arial"/>
          <w:lang w:val="es-ES"/>
        </w:rPr>
        <w:t>.</w:t>
      </w:r>
    </w:p>
    <w:p w14:paraId="34757E8D" w14:textId="77777777" w:rsidR="00676D49" w:rsidRPr="00676D49" w:rsidRDefault="00676D49" w:rsidP="00676D49">
      <w:pPr>
        <w:widowControl/>
        <w:spacing w:line="192" w:lineRule="auto"/>
        <w:jc w:val="both"/>
        <w:textAlignment w:val="baseline"/>
        <w:rPr>
          <w:rFonts w:ascii="Arial" w:eastAsia="SimSun" w:hAnsi="Arial" w:cs="Arial"/>
          <w:color w:val="auto"/>
          <w:lang w:val="es-ES" w:eastAsia="zh-CN"/>
        </w:rPr>
      </w:pPr>
    </w:p>
    <w:p w14:paraId="1A84C629" w14:textId="77777777" w:rsidR="00676D49" w:rsidRPr="00676D49" w:rsidRDefault="00676D49" w:rsidP="00676D49">
      <w:pPr>
        <w:rPr>
          <w:rFonts w:ascii="Arial" w:hAnsi="Arial" w:cs="Arial"/>
          <w:lang w:val="es-ES"/>
        </w:rPr>
      </w:pPr>
      <w:r w:rsidRPr="00676D49">
        <w:rPr>
          <w:rFonts w:ascii="Arial" w:hAnsi="Arial" w:cs="Arial"/>
          <w:lang w:val="es-ES"/>
        </w:rPr>
        <w:t xml:space="preserve"> </w:t>
      </w:r>
    </w:p>
    <w:p w14:paraId="72B2CBB0" w14:textId="77777777" w:rsidR="00676D49" w:rsidRPr="00676D49" w:rsidRDefault="00676D49" w:rsidP="00676D49">
      <w:pPr>
        <w:rPr>
          <w:rFonts w:ascii="Arial" w:hAnsi="Arial" w:cs="Arial"/>
          <w:lang w:val="es-ES"/>
        </w:rPr>
      </w:pPr>
    </w:p>
    <w:p w14:paraId="503D1300" w14:textId="77777777" w:rsidR="00676D49" w:rsidRPr="00676D49" w:rsidRDefault="00676D49" w:rsidP="00676D49">
      <w:pPr>
        <w:rPr>
          <w:lang w:val="es-ES"/>
        </w:rPr>
      </w:pPr>
    </w:p>
    <w:p w14:paraId="03497AF8" w14:textId="77777777" w:rsidR="00676D49" w:rsidRPr="00676D49" w:rsidRDefault="00676D49" w:rsidP="00C52CE9">
      <w:pPr>
        <w:rPr>
          <w:lang w:val="es-ES"/>
        </w:rPr>
      </w:pPr>
    </w:p>
    <w:p w14:paraId="3C5DCAE3" w14:textId="77777777" w:rsidR="00676D49" w:rsidRPr="00676D49" w:rsidRDefault="00676D49" w:rsidP="00C52CE9">
      <w:pPr>
        <w:rPr>
          <w:lang w:val="es-ES"/>
        </w:rPr>
      </w:pPr>
    </w:p>
    <w:sectPr w:rsidR="00676D49" w:rsidRPr="00676D49" w:rsidSect="00C37311">
      <w:headerReference w:type="default" r:id="rId12"/>
      <w:footerReference w:type="default" r:id="rId13"/>
      <w:pgSz w:w="11900" w:h="16840"/>
      <w:pgMar w:top="2127" w:right="1268" w:bottom="1276" w:left="980" w:header="712" w:footer="3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2F42A6" w14:textId="77777777" w:rsidR="009B626E" w:rsidRDefault="009B626E">
      <w:r>
        <w:separator/>
      </w:r>
    </w:p>
  </w:endnote>
  <w:endnote w:type="continuationSeparator" w:id="0">
    <w:p w14:paraId="18F09264" w14:textId="77777777" w:rsidR="009B626E" w:rsidRDefault="009B62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iberation Sans">
    <w:altName w:val="Arial"/>
    <w:charset w:val="00"/>
    <w:family w:val="swiss"/>
    <w:pitch w:val="variable"/>
    <w:sig w:usb0="E0000AFF" w:usb1="500078FF" w:usb2="00000021" w:usb3="00000000" w:csb0="000001B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S Mincho">
    <w:panose1 w:val="02020609040205080304"/>
    <w:charset w:val="80"/>
    <w:family w:val="modern"/>
    <w:pitch w:val="fixed"/>
    <w:sig w:usb0="E00002FF" w:usb1="6AC7FDFB" w:usb2="08000012" w:usb3="00000000" w:csb0="0002009F" w:csb1="00000000"/>
  </w:font>
  <w:font w:name="Liberation Serif">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atang, 바탕">
    <w:charset w:val="00"/>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6F74A" w14:textId="77777777" w:rsidR="00634CC8" w:rsidRPr="00CE2BE0" w:rsidRDefault="00D002FA" w:rsidP="00CE2BE0">
    <w:pPr>
      <w:pStyle w:val="Piedepgina"/>
    </w:pPr>
    <w:r w:rsidRPr="00FD5263">
      <w:rPr>
        <w:noProof/>
      </w:rPr>
      <w:drawing>
        <wp:inline distT="0" distB="0" distL="0" distR="0" wp14:anchorId="367B1ECD" wp14:editId="2C595D57">
          <wp:extent cx="5943600" cy="552450"/>
          <wp:effectExtent l="0" t="0" r="0" b="0"/>
          <wp:docPr id="159215275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5524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B20DA9" w14:textId="77777777" w:rsidR="009B626E" w:rsidRDefault="009B626E">
      <w:r>
        <w:separator/>
      </w:r>
    </w:p>
  </w:footnote>
  <w:footnote w:type="continuationSeparator" w:id="0">
    <w:p w14:paraId="6B57AE56" w14:textId="77777777" w:rsidR="009B626E" w:rsidRDefault="009B62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D19A2" w14:textId="77777777" w:rsidR="00634CC8" w:rsidRPr="00885DE0" w:rsidRDefault="00D002FA" w:rsidP="00885DE0">
    <w:pPr>
      <w:pStyle w:val="Encabezado"/>
    </w:pPr>
    <w:r w:rsidRPr="00FD5263">
      <w:rPr>
        <w:noProof/>
      </w:rPr>
      <w:drawing>
        <wp:inline distT="0" distB="0" distL="0" distR="0" wp14:anchorId="0338888D" wp14:editId="2ADB3488">
          <wp:extent cx="2432050" cy="990600"/>
          <wp:effectExtent l="0" t="0" r="0" b="0"/>
          <wp:docPr id="72364800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32050" cy="990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02676"/>
    <w:multiLevelType w:val="hybridMultilevel"/>
    <w:tmpl w:val="6ECC1A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13F467D"/>
    <w:multiLevelType w:val="hybridMultilevel"/>
    <w:tmpl w:val="5C34B58E"/>
    <w:lvl w:ilvl="0" w:tplc="AF76D07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5B45105"/>
    <w:multiLevelType w:val="hybridMultilevel"/>
    <w:tmpl w:val="45120F4E"/>
    <w:lvl w:ilvl="0" w:tplc="F35CC6CE">
      <w:start w:val="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35D2ED8"/>
    <w:multiLevelType w:val="hybridMultilevel"/>
    <w:tmpl w:val="72E06DAC"/>
    <w:lvl w:ilvl="0" w:tplc="04030015">
      <w:start w:val="1"/>
      <w:numFmt w:val="upp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4" w15:restartNumberingAfterBreak="0">
    <w:nsid w:val="44C02C3B"/>
    <w:multiLevelType w:val="multilevel"/>
    <w:tmpl w:val="2DC2DD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81E76C5"/>
    <w:multiLevelType w:val="multilevel"/>
    <w:tmpl w:val="601A338E"/>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6" w15:restartNumberingAfterBreak="0">
    <w:nsid w:val="4E9F7C9C"/>
    <w:multiLevelType w:val="hybridMultilevel"/>
    <w:tmpl w:val="7ADCAC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1EC0CBC"/>
    <w:multiLevelType w:val="hybridMultilevel"/>
    <w:tmpl w:val="5BA2C4EA"/>
    <w:lvl w:ilvl="0" w:tplc="04030001">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start w:val="1"/>
      <w:numFmt w:val="bullet"/>
      <w:lvlText w:val=""/>
      <w:lvlJc w:val="left"/>
      <w:pPr>
        <w:ind w:left="2520" w:hanging="360"/>
      </w:pPr>
      <w:rPr>
        <w:rFonts w:ascii="Symbol" w:hAnsi="Symbol" w:hint="default"/>
      </w:rPr>
    </w:lvl>
    <w:lvl w:ilvl="4" w:tplc="04030003">
      <w:start w:val="1"/>
      <w:numFmt w:val="bullet"/>
      <w:lvlText w:val="o"/>
      <w:lvlJc w:val="left"/>
      <w:pPr>
        <w:ind w:left="3240" w:hanging="360"/>
      </w:pPr>
      <w:rPr>
        <w:rFonts w:ascii="Courier New" w:hAnsi="Courier New" w:cs="Courier New" w:hint="default"/>
      </w:rPr>
    </w:lvl>
    <w:lvl w:ilvl="5" w:tplc="04030005">
      <w:start w:val="1"/>
      <w:numFmt w:val="bullet"/>
      <w:lvlText w:val=""/>
      <w:lvlJc w:val="left"/>
      <w:pPr>
        <w:ind w:left="3960" w:hanging="360"/>
      </w:pPr>
      <w:rPr>
        <w:rFonts w:ascii="Wingdings" w:hAnsi="Wingdings" w:hint="default"/>
      </w:rPr>
    </w:lvl>
    <w:lvl w:ilvl="6" w:tplc="04030001">
      <w:start w:val="1"/>
      <w:numFmt w:val="bullet"/>
      <w:lvlText w:val=""/>
      <w:lvlJc w:val="left"/>
      <w:pPr>
        <w:ind w:left="4680" w:hanging="360"/>
      </w:pPr>
      <w:rPr>
        <w:rFonts w:ascii="Symbol" w:hAnsi="Symbol" w:hint="default"/>
      </w:rPr>
    </w:lvl>
    <w:lvl w:ilvl="7" w:tplc="04030003">
      <w:start w:val="1"/>
      <w:numFmt w:val="bullet"/>
      <w:lvlText w:val="o"/>
      <w:lvlJc w:val="left"/>
      <w:pPr>
        <w:ind w:left="5400" w:hanging="360"/>
      </w:pPr>
      <w:rPr>
        <w:rFonts w:ascii="Courier New" w:hAnsi="Courier New" w:cs="Courier New" w:hint="default"/>
      </w:rPr>
    </w:lvl>
    <w:lvl w:ilvl="8" w:tplc="04030005">
      <w:start w:val="1"/>
      <w:numFmt w:val="bullet"/>
      <w:lvlText w:val=""/>
      <w:lvlJc w:val="left"/>
      <w:pPr>
        <w:ind w:left="6120" w:hanging="360"/>
      </w:pPr>
      <w:rPr>
        <w:rFonts w:ascii="Wingdings" w:hAnsi="Wingdings" w:hint="default"/>
      </w:rPr>
    </w:lvl>
  </w:abstractNum>
  <w:abstractNum w:abstractNumId="8" w15:restartNumberingAfterBreak="0">
    <w:nsid w:val="53B164DE"/>
    <w:multiLevelType w:val="hybridMultilevel"/>
    <w:tmpl w:val="4DBA5F62"/>
    <w:lvl w:ilvl="0" w:tplc="04030015">
      <w:start w:val="1"/>
      <w:numFmt w:val="upp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9" w15:restartNumberingAfterBreak="0">
    <w:nsid w:val="56DC7BB4"/>
    <w:multiLevelType w:val="multilevel"/>
    <w:tmpl w:val="D5640B06"/>
    <w:lvl w:ilvl="0">
      <w:start w:val="11"/>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5A095C48"/>
    <w:multiLevelType w:val="multilevel"/>
    <w:tmpl w:val="02D4DEE4"/>
    <w:lvl w:ilvl="0">
      <w:start w:val="1"/>
      <w:numFmt w:val="none"/>
      <w:pStyle w:val="Ttulo11"/>
      <w:suff w:val="nothing"/>
      <w:lvlText w:val=""/>
      <w:lvlJc w:val="left"/>
      <w:pPr>
        <w:ind w:left="432" w:hanging="432"/>
      </w:pPr>
    </w:lvl>
    <w:lvl w:ilvl="1">
      <w:start w:val="1"/>
      <w:numFmt w:val="none"/>
      <w:suff w:val="nothing"/>
      <w:lvlText w:val=""/>
      <w:lvlJc w:val="left"/>
      <w:pPr>
        <w:ind w:left="0" w:firstLine="0"/>
      </w:pPr>
    </w:lvl>
    <w:lvl w:ilvl="2">
      <w:start w:val="1"/>
      <w:numFmt w:val="none"/>
      <w:pStyle w:val="Ttulo31"/>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15:restartNumberingAfterBreak="0">
    <w:nsid w:val="636F781C"/>
    <w:multiLevelType w:val="multilevel"/>
    <w:tmpl w:val="3BC09F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5067144"/>
    <w:multiLevelType w:val="hybridMultilevel"/>
    <w:tmpl w:val="32FC6BA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AFA44CC"/>
    <w:multiLevelType w:val="multilevel"/>
    <w:tmpl w:val="32E033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E5E6561"/>
    <w:multiLevelType w:val="hybridMultilevel"/>
    <w:tmpl w:val="3318A454"/>
    <w:lvl w:ilvl="0" w:tplc="ACC6D992">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713309EC"/>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1970DBA"/>
    <w:multiLevelType w:val="multilevel"/>
    <w:tmpl w:val="880A6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3316172"/>
    <w:multiLevelType w:val="hybridMultilevel"/>
    <w:tmpl w:val="0A6AEF2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5BB4B90"/>
    <w:multiLevelType w:val="hybridMultilevel"/>
    <w:tmpl w:val="15FA84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AA3102D"/>
    <w:multiLevelType w:val="hybridMultilevel"/>
    <w:tmpl w:val="92540E0E"/>
    <w:lvl w:ilvl="0" w:tplc="6AB2ADBA">
      <w:start w:val="1"/>
      <w:numFmt w:val="bullet"/>
      <w:lvlText w:val=""/>
      <w:lvlJc w:val="left"/>
      <w:pPr>
        <w:ind w:left="720" w:hanging="360"/>
      </w:pPr>
      <w:rPr>
        <w:rFonts w:ascii="Symbol" w:hAnsi="Symbol" w:hint="default"/>
      </w:rPr>
    </w:lvl>
    <w:lvl w:ilvl="1" w:tplc="59AC9F1C">
      <w:start w:val="1"/>
      <w:numFmt w:val="bullet"/>
      <w:lvlText w:val="o"/>
      <w:lvlJc w:val="left"/>
      <w:pPr>
        <w:ind w:left="1440" w:hanging="360"/>
      </w:pPr>
      <w:rPr>
        <w:rFonts w:ascii="Courier New" w:hAnsi="Courier New" w:hint="default"/>
      </w:rPr>
    </w:lvl>
    <w:lvl w:ilvl="2" w:tplc="5C245A92">
      <w:start w:val="1"/>
      <w:numFmt w:val="bullet"/>
      <w:lvlText w:val=""/>
      <w:lvlJc w:val="left"/>
      <w:pPr>
        <w:ind w:left="2160" w:hanging="360"/>
      </w:pPr>
      <w:rPr>
        <w:rFonts w:ascii="Wingdings" w:hAnsi="Wingdings" w:hint="default"/>
      </w:rPr>
    </w:lvl>
    <w:lvl w:ilvl="3" w:tplc="E6C473A6">
      <w:start w:val="1"/>
      <w:numFmt w:val="bullet"/>
      <w:lvlText w:val=""/>
      <w:lvlJc w:val="left"/>
      <w:pPr>
        <w:ind w:left="2880" w:hanging="360"/>
      </w:pPr>
      <w:rPr>
        <w:rFonts w:ascii="Symbol" w:hAnsi="Symbol" w:hint="default"/>
      </w:rPr>
    </w:lvl>
    <w:lvl w:ilvl="4" w:tplc="438805EC">
      <w:start w:val="1"/>
      <w:numFmt w:val="bullet"/>
      <w:lvlText w:val="o"/>
      <w:lvlJc w:val="left"/>
      <w:pPr>
        <w:ind w:left="3600" w:hanging="360"/>
      </w:pPr>
      <w:rPr>
        <w:rFonts w:ascii="Courier New" w:hAnsi="Courier New" w:hint="default"/>
      </w:rPr>
    </w:lvl>
    <w:lvl w:ilvl="5" w:tplc="A7FCEB2A">
      <w:start w:val="1"/>
      <w:numFmt w:val="bullet"/>
      <w:lvlText w:val=""/>
      <w:lvlJc w:val="left"/>
      <w:pPr>
        <w:ind w:left="4320" w:hanging="360"/>
      </w:pPr>
      <w:rPr>
        <w:rFonts w:ascii="Wingdings" w:hAnsi="Wingdings" w:hint="default"/>
      </w:rPr>
    </w:lvl>
    <w:lvl w:ilvl="6" w:tplc="6E08B018">
      <w:start w:val="1"/>
      <w:numFmt w:val="bullet"/>
      <w:lvlText w:val=""/>
      <w:lvlJc w:val="left"/>
      <w:pPr>
        <w:ind w:left="5040" w:hanging="360"/>
      </w:pPr>
      <w:rPr>
        <w:rFonts w:ascii="Symbol" w:hAnsi="Symbol" w:hint="default"/>
      </w:rPr>
    </w:lvl>
    <w:lvl w:ilvl="7" w:tplc="F5B0F8B4">
      <w:start w:val="1"/>
      <w:numFmt w:val="bullet"/>
      <w:lvlText w:val="o"/>
      <w:lvlJc w:val="left"/>
      <w:pPr>
        <w:ind w:left="5760" w:hanging="360"/>
      </w:pPr>
      <w:rPr>
        <w:rFonts w:ascii="Courier New" w:hAnsi="Courier New" w:hint="default"/>
      </w:rPr>
    </w:lvl>
    <w:lvl w:ilvl="8" w:tplc="B106CEAC">
      <w:start w:val="1"/>
      <w:numFmt w:val="bullet"/>
      <w:lvlText w:val=""/>
      <w:lvlJc w:val="left"/>
      <w:pPr>
        <w:ind w:left="6480" w:hanging="360"/>
      </w:pPr>
      <w:rPr>
        <w:rFonts w:ascii="Wingdings" w:hAnsi="Wingdings" w:hint="default"/>
      </w:rPr>
    </w:lvl>
  </w:abstractNum>
  <w:num w:numId="1" w16cid:durableId="894312973">
    <w:abstractNumId w:val="10"/>
  </w:num>
  <w:num w:numId="2" w16cid:durableId="537746737">
    <w:abstractNumId w:val="5"/>
  </w:num>
  <w:num w:numId="3" w16cid:durableId="31423044">
    <w:abstractNumId w:val="19"/>
  </w:num>
  <w:num w:numId="4" w16cid:durableId="2066179035">
    <w:abstractNumId w:val="6"/>
  </w:num>
  <w:num w:numId="5" w16cid:durableId="853763100">
    <w:abstractNumId w:val="12"/>
  </w:num>
  <w:num w:numId="6" w16cid:durableId="440494367">
    <w:abstractNumId w:val="18"/>
  </w:num>
  <w:num w:numId="7" w16cid:durableId="597835435">
    <w:abstractNumId w:val="0"/>
  </w:num>
  <w:num w:numId="8" w16cid:durableId="1903707887">
    <w:abstractNumId w:val="9"/>
  </w:num>
  <w:num w:numId="9" w16cid:durableId="131872834">
    <w:abstractNumId w:val="15"/>
  </w:num>
  <w:num w:numId="10" w16cid:durableId="550268074">
    <w:abstractNumId w:val="1"/>
  </w:num>
  <w:num w:numId="11" w16cid:durableId="814371131">
    <w:abstractNumId w:val="14"/>
  </w:num>
  <w:num w:numId="12" w16cid:durableId="1018044636">
    <w:abstractNumId w:val="17"/>
  </w:num>
  <w:num w:numId="13" w16cid:durableId="737049111">
    <w:abstractNumId w:val="2"/>
  </w:num>
  <w:num w:numId="14" w16cid:durableId="6008401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3575616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775989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66958157">
    <w:abstractNumId w:val="7"/>
  </w:num>
  <w:num w:numId="18" w16cid:durableId="1420715474">
    <w:abstractNumId w:val="9"/>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674363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19031333">
    <w:abstractNumId w:val="13"/>
  </w:num>
  <w:num w:numId="21" w16cid:durableId="822620216">
    <w:abstractNumId w:val="16"/>
  </w:num>
  <w:num w:numId="22" w16cid:durableId="983969628">
    <w:abstractNumId w:val="4"/>
  </w:num>
  <w:num w:numId="23" w16cid:durableId="90276289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02FA"/>
    <w:rsid w:val="000033B6"/>
    <w:rsid w:val="000434EA"/>
    <w:rsid w:val="00065A03"/>
    <w:rsid w:val="00072C72"/>
    <w:rsid w:val="000849CF"/>
    <w:rsid w:val="000F4159"/>
    <w:rsid w:val="0012727E"/>
    <w:rsid w:val="00170CA6"/>
    <w:rsid w:val="00215776"/>
    <w:rsid w:val="00234D45"/>
    <w:rsid w:val="0024491A"/>
    <w:rsid w:val="00255CE9"/>
    <w:rsid w:val="002674B2"/>
    <w:rsid w:val="002A3759"/>
    <w:rsid w:val="002B4FE3"/>
    <w:rsid w:val="002C4D9B"/>
    <w:rsid w:val="002D4994"/>
    <w:rsid w:val="002E3683"/>
    <w:rsid w:val="00347486"/>
    <w:rsid w:val="003719B5"/>
    <w:rsid w:val="00372D61"/>
    <w:rsid w:val="003755FD"/>
    <w:rsid w:val="003B1A57"/>
    <w:rsid w:val="003E0FEC"/>
    <w:rsid w:val="00416D38"/>
    <w:rsid w:val="00472FAC"/>
    <w:rsid w:val="00540E83"/>
    <w:rsid w:val="005B05E9"/>
    <w:rsid w:val="005E55B9"/>
    <w:rsid w:val="00634CC8"/>
    <w:rsid w:val="00635E5C"/>
    <w:rsid w:val="00645626"/>
    <w:rsid w:val="00653076"/>
    <w:rsid w:val="00667E7C"/>
    <w:rsid w:val="00676D49"/>
    <w:rsid w:val="006A6D7C"/>
    <w:rsid w:val="007215D8"/>
    <w:rsid w:val="0072409A"/>
    <w:rsid w:val="00785A28"/>
    <w:rsid w:val="007A2532"/>
    <w:rsid w:val="007A7EA6"/>
    <w:rsid w:val="007E180A"/>
    <w:rsid w:val="007F38B2"/>
    <w:rsid w:val="00811A4A"/>
    <w:rsid w:val="00820499"/>
    <w:rsid w:val="0083569B"/>
    <w:rsid w:val="00865C70"/>
    <w:rsid w:val="00885DE0"/>
    <w:rsid w:val="008D03E5"/>
    <w:rsid w:val="009B19BE"/>
    <w:rsid w:val="009B3EA2"/>
    <w:rsid w:val="009B626E"/>
    <w:rsid w:val="009E5EA4"/>
    <w:rsid w:val="009F2C78"/>
    <w:rsid w:val="00A22988"/>
    <w:rsid w:val="00A55A1C"/>
    <w:rsid w:val="00A945CD"/>
    <w:rsid w:val="00BA301C"/>
    <w:rsid w:val="00BD3B87"/>
    <w:rsid w:val="00C30A51"/>
    <w:rsid w:val="00C37311"/>
    <w:rsid w:val="00C52CE9"/>
    <w:rsid w:val="00CE2BE0"/>
    <w:rsid w:val="00CF492E"/>
    <w:rsid w:val="00D002FA"/>
    <w:rsid w:val="00D32431"/>
    <w:rsid w:val="00D37443"/>
    <w:rsid w:val="00D673A5"/>
    <w:rsid w:val="00DC3C97"/>
    <w:rsid w:val="00DD42A1"/>
    <w:rsid w:val="00DE326E"/>
    <w:rsid w:val="00DE664F"/>
    <w:rsid w:val="00DF0DDC"/>
    <w:rsid w:val="00DF7772"/>
    <w:rsid w:val="00E25911"/>
    <w:rsid w:val="00E35303"/>
    <w:rsid w:val="00E752E6"/>
    <w:rsid w:val="00EA282E"/>
    <w:rsid w:val="00F10D82"/>
    <w:rsid w:val="00F2217C"/>
    <w:rsid w:val="00F91544"/>
    <w:rsid w:val="00FC4429"/>
    <w:rsid w:val="00FE7843"/>
    <w:rsid w:val="00FF37A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922B0B"/>
  <w15:docId w15:val="{10AEDCC6-4FD3-480E-A7D1-5CECD6559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qFormat="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lsdException w:name="Body Text Indent 3" w:semiHidden="1" w:unhideWhenUsed="1"/>
    <w:lsdException w:name="Block Text" w:semiHidden="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2E5D"/>
    <w:pPr>
      <w:widowControl w:val="0"/>
      <w:suppressAutoHyphens/>
    </w:pPr>
    <w:rPr>
      <w:color w:val="00000A"/>
      <w:sz w:val="22"/>
      <w:szCs w:val="22"/>
    </w:rPr>
  </w:style>
  <w:style w:type="paragraph" w:styleId="Ttulo1">
    <w:name w:val="heading 1"/>
    <w:basedOn w:val="Normal"/>
    <w:link w:val="Ttulo1Car1"/>
    <w:uiPriority w:val="9"/>
    <w:qFormat/>
    <w:rsid w:val="007F38B2"/>
    <w:pPr>
      <w:suppressAutoHyphens w:val="0"/>
      <w:autoSpaceDE w:val="0"/>
      <w:autoSpaceDN w:val="0"/>
      <w:ind w:left="155"/>
      <w:jc w:val="both"/>
      <w:outlineLvl w:val="0"/>
    </w:pPr>
    <w:rPr>
      <w:rFonts w:ascii="Trebuchet MS" w:eastAsia="Trebuchet MS" w:hAnsi="Trebuchet MS" w:cs="Trebuchet MS"/>
      <w:b/>
      <w:bCs/>
      <w:color w:val="auto"/>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1">
    <w:name w:val="Título 11"/>
    <w:basedOn w:val="Normal"/>
    <w:next w:val="Normal"/>
    <w:link w:val="Heading1Char"/>
    <w:uiPriority w:val="99"/>
    <w:qFormat/>
    <w:rsid w:val="00A023BD"/>
    <w:pPr>
      <w:keepNext/>
      <w:widowControl/>
      <w:numPr>
        <w:numId w:val="1"/>
      </w:numPr>
      <w:spacing w:before="240" w:after="60"/>
      <w:outlineLvl w:val="0"/>
    </w:pPr>
    <w:rPr>
      <w:rFonts w:ascii="Arial" w:hAnsi="Arial" w:cs="Arial"/>
      <w:b/>
      <w:bCs/>
      <w:sz w:val="32"/>
      <w:szCs w:val="32"/>
      <w:lang w:eastAsia="zh-CN"/>
    </w:rPr>
  </w:style>
  <w:style w:type="paragraph" w:customStyle="1" w:styleId="Ttulo31">
    <w:name w:val="Título 31"/>
    <w:basedOn w:val="Encabezado1"/>
    <w:link w:val="Heading3Char"/>
    <w:uiPriority w:val="99"/>
    <w:qFormat/>
    <w:rsid w:val="00A023BD"/>
    <w:pPr>
      <w:widowControl/>
      <w:numPr>
        <w:ilvl w:val="2"/>
        <w:numId w:val="1"/>
      </w:numPr>
      <w:spacing w:before="140"/>
      <w:ind w:left="0" w:firstLine="0"/>
      <w:outlineLvl w:val="2"/>
    </w:pPr>
    <w:rPr>
      <w:rFonts w:cs="Liberation Sans"/>
      <w:b/>
      <w:bCs/>
      <w:lang w:eastAsia="zh-CN"/>
    </w:rPr>
  </w:style>
  <w:style w:type="character" w:customStyle="1" w:styleId="Heading1Char">
    <w:name w:val="Heading 1 Char"/>
    <w:link w:val="Ttulo11"/>
    <w:uiPriority w:val="99"/>
    <w:qFormat/>
    <w:rsid w:val="002A4944"/>
    <w:rPr>
      <w:rFonts w:ascii="Cambria" w:hAnsi="Cambria" w:cs="Cambria"/>
      <w:b/>
      <w:bCs/>
      <w:sz w:val="32"/>
      <w:szCs w:val="32"/>
      <w:lang w:eastAsia="ca-ES"/>
    </w:rPr>
  </w:style>
  <w:style w:type="character" w:customStyle="1" w:styleId="Heading3Char">
    <w:name w:val="Heading 3 Char"/>
    <w:link w:val="Ttulo31"/>
    <w:uiPriority w:val="99"/>
    <w:semiHidden/>
    <w:qFormat/>
    <w:rsid w:val="002A4944"/>
    <w:rPr>
      <w:rFonts w:ascii="Cambria" w:hAnsi="Cambria" w:cs="Cambria"/>
      <w:b/>
      <w:bCs/>
      <w:sz w:val="26"/>
      <w:szCs w:val="26"/>
      <w:lang w:eastAsia="ca-ES"/>
    </w:rPr>
  </w:style>
  <w:style w:type="character" w:customStyle="1" w:styleId="PiedepginaCar">
    <w:name w:val="Pie de página Car"/>
    <w:link w:val="Footer4"/>
    <w:uiPriority w:val="99"/>
    <w:qFormat/>
    <w:rsid w:val="00AF464E"/>
    <w:rPr>
      <w:rFonts w:eastAsia="Times New Roman"/>
      <w:sz w:val="24"/>
      <w:szCs w:val="24"/>
      <w:lang w:val="es-ES"/>
    </w:rPr>
  </w:style>
  <w:style w:type="character" w:customStyle="1" w:styleId="Ttulo1Car">
    <w:name w:val="Título 1 Car"/>
    <w:link w:val="Heading11"/>
    <w:uiPriority w:val="99"/>
    <w:qFormat/>
    <w:rsid w:val="00AF464E"/>
    <w:rPr>
      <w:rFonts w:ascii="Cambria" w:hAnsi="Cambria" w:cs="Cambria"/>
      <w:b/>
      <w:bCs/>
      <w:color w:val="365F91"/>
      <w:sz w:val="28"/>
      <w:szCs w:val="28"/>
      <w:lang w:val="es-ES" w:eastAsia="es-ES"/>
    </w:rPr>
  </w:style>
  <w:style w:type="character" w:customStyle="1" w:styleId="Ttulo2Car">
    <w:name w:val="Título 2 Car"/>
    <w:link w:val="Heading21"/>
    <w:uiPriority w:val="99"/>
    <w:semiHidden/>
    <w:qFormat/>
    <w:rsid w:val="00AF464E"/>
    <w:rPr>
      <w:rFonts w:ascii="Cambria" w:hAnsi="Cambria" w:cs="Cambria"/>
      <w:b/>
      <w:bCs/>
      <w:color w:val="4F81BD"/>
      <w:sz w:val="26"/>
      <w:szCs w:val="26"/>
      <w:lang w:val="es-ES" w:eastAsia="es-ES"/>
    </w:rPr>
  </w:style>
  <w:style w:type="character" w:customStyle="1" w:styleId="BodyTextIndentChar">
    <w:name w:val="Body Text Indent Char"/>
    <w:uiPriority w:val="99"/>
    <w:semiHidden/>
    <w:qFormat/>
    <w:rsid w:val="00AF464E"/>
    <w:rPr>
      <w:sz w:val="24"/>
      <w:szCs w:val="24"/>
      <w:lang w:val="es-ES" w:eastAsia="es-ES"/>
    </w:rPr>
  </w:style>
  <w:style w:type="character" w:customStyle="1" w:styleId="Ancladenotaalpie">
    <w:name w:val="Ancla de nota al pie"/>
    <w:rPr>
      <w:vertAlign w:val="superscript"/>
    </w:rPr>
  </w:style>
  <w:style w:type="character" w:customStyle="1" w:styleId="FootnoteCharacters">
    <w:name w:val="Footnote Characters"/>
    <w:uiPriority w:val="99"/>
    <w:semiHidden/>
    <w:qFormat/>
    <w:rsid w:val="00AF464E"/>
    <w:rPr>
      <w:vertAlign w:val="superscript"/>
    </w:rPr>
  </w:style>
  <w:style w:type="character" w:customStyle="1" w:styleId="mfasi1">
    <w:name w:val="Èmfasi1"/>
    <w:uiPriority w:val="99"/>
    <w:qFormat/>
    <w:rsid w:val="00AF464E"/>
    <w:rPr>
      <w:i/>
      <w:iCs/>
    </w:rPr>
  </w:style>
  <w:style w:type="character" w:customStyle="1" w:styleId="EnlladInternet">
    <w:name w:val="Enllaç d'Internet"/>
    <w:uiPriority w:val="99"/>
    <w:qFormat/>
    <w:rsid w:val="00AF464E"/>
    <w:rPr>
      <w:color w:val="0000FF"/>
      <w:u w:val="single"/>
    </w:rPr>
  </w:style>
  <w:style w:type="character" w:styleId="Fuerte">
    <w:name w:val="Strong"/>
    <w:uiPriority w:val="99"/>
    <w:qFormat/>
    <w:rsid w:val="00AF464E"/>
    <w:rPr>
      <w:b/>
      <w:bCs/>
    </w:rPr>
  </w:style>
  <w:style w:type="character" w:customStyle="1" w:styleId="NormalWebCar">
    <w:name w:val="Normal (Web) Car"/>
    <w:link w:val="NormalWeb"/>
    <w:uiPriority w:val="99"/>
    <w:qFormat/>
    <w:rsid w:val="00AF464E"/>
    <w:rPr>
      <w:rFonts w:ascii="Verdana" w:hAnsi="Verdana" w:cs="Verdana"/>
      <w:sz w:val="24"/>
      <w:szCs w:val="24"/>
      <w:lang w:val="es-ES" w:eastAsia="es-ES"/>
    </w:rPr>
  </w:style>
  <w:style w:type="character" w:customStyle="1" w:styleId="Ttulo9Car">
    <w:name w:val="Título 9 Car"/>
    <w:link w:val="Heading91"/>
    <w:uiPriority w:val="99"/>
    <w:semiHidden/>
    <w:qFormat/>
    <w:rsid w:val="00AF464E"/>
    <w:rPr>
      <w:rFonts w:ascii="Cambria" w:hAnsi="Cambria" w:cs="Cambria"/>
      <w:sz w:val="22"/>
      <w:szCs w:val="22"/>
      <w:lang w:val="es-ES"/>
    </w:rPr>
  </w:style>
  <w:style w:type="character" w:customStyle="1" w:styleId="TitleChar">
    <w:name w:val="Title Char"/>
    <w:uiPriority w:val="99"/>
    <w:qFormat/>
    <w:rsid w:val="00AF464E"/>
    <w:rPr>
      <w:rFonts w:ascii="Arial Narrow" w:hAnsi="Arial Narrow" w:cs="Arial Narrow"/>
      <w:b/>
      <w:bCs/>
      <w:sz w:val="22"/>
      <w:szCs w:val="22"/>
      <w:lang w:val="en-US" w:eastAsia="es-ES"/>
    </w:rPr>
  </w:style>
  <w:style w:type="character" w:customStyle="1" w:styleId="BodyTextIndent2Char">
    <w:name w:val="Body Text Indent 2 Char"/>
    <w:uiPriority w:val="99"/>
    <w:semiHidden/>
    <w:qFormat/>
    <w:rsid w:val="00AF464E"/>
    <w:rPr>
      <w:rFonts w:eastAsia="Times New Roman"/>
      <w:sz w:val="24"/>
      <w:szCs w:val="24"/>
      <w:lang w:val="es-ES"/>
    </w:rPr>
  </w:style>
  <w:style w:type="character" w:customStyle="1" w:styleId="Ttulo4Car">
    <w:name w:val="Título 4 Car"/>
    <w:link w:val="Heading41"/>
    <w:uiPriority w:val="99"/>
    <w:semiHidden/>
    <w:qFormat/>
    <w:rsid w:val="00AF464E"/>
    <w:rPr>
      <w:rFonts w:ascii="Calibri" w:hAnsi="Calibri" w:cs="Calibri"/>
      <w:b/>
      <w:bCs/>
      <w:sz w:val="28"/>
      <w:szCs w:val="28"/>
      <w:lang w:val="es-ES"/>
    </w:rPr>
  </w:style>
  <w:style w:type="character" w:customStyle="1" w:styleId="Caracteresdenotaalpie">
    <w:name w:val="Caracteres de nota al pie"/>
    <w:uiPriority w:val="99"/>
    <w:qFormat/>
    <w:rsid w:val="00AF464E"/>
    <w:rPr>
      <w:vertAlign w:val="superscript"/>
    </w:rPr>
  </w:style>
  <w:style w:type="character" w:customStyle="1" w:styleId="FootnoteTextChar">
    <w:name w:val="Footnote Text Char"/>
    <w:uiPriority w:val="99"/>
    <w:qFormat/>
    <w:rsid w:val="00AF464E"/>
    <w:rPr>
      <w:lang w:val="es-ES" w:eastAsia="zh-CN"/>
    </w:rPr>
  </w:style>
  <w:style w:type="character" w:customStyle="1" w:styleId="BalloonTextChar">
    <w:name w:val="Balloon Text Char"/>
    <w:uiPriority w:val="99"/>
    <w:semiHidden/>
    <w:qFormat/>
    <w:rsid w:val="00AF464E"/>
    <w:rPr>
      <w:rFonts w:ascii="Segoe UI" w:hAnsi="Segoe UI" w:cs="Segoe UI"/>
      <w:sz w:val="18"/>
      <w:szCs w:val="18"/>
      <w:lang w:val="es-ES"/>
    </w:rPr>
  </w:style>
  <w:style w:type="character" w:customStyle="1" w:styleId="apple-style-span">
    <w:name w:val="apple-style-span"/>
    <w:uiPriority w:val="99"/>
    <w:qFormat/>
    <w:rsid w:val="00AF464E"/>
  </w:style>
  <w:style w:type="character" w:customStyle="1" w:styleId="ListLabel1">
    <w:name w:val="ListLabel 1"/>
    <w:uiPriority w:val="99"/>
    <w:qFormat/>
    <w:rsid w:val="00802E5D"/>
  </w:style>
  <w:style w:type="character" w:customStyle="1" w:styleId="ListLabel2">
    <w:name w:val="ListLabel 2"/>
    <w:uiPriority w:val="99"/>
    <w:qFormat/>
    <w:rsid w:val="00802E5D"/>
  </w:style>
  <w:style w:type="character" w:customStyle="1" w:styleId="ListLabel3">
    <w:name w:val="ListLabel 3"/>
    <w:uiPriority w:val="99"/>
    <w:qFormat/>
    <w:rsid w:val="00802E5D"/>
  </w:style>
  <w:style w:type="character" w:customStyle="1" w:styleId="ListLabel4">
    <w:name w:val="ListLabel 4"/>
    <w:uiPriority w:val="99"/>
    <w:qFormat/>
    <w:rsid w:val="00802E5D"/>
    <w:rPr>
      <w:rFonts w:eastAsia="Times New Roman"/>
      <w:b/>
      <w:bCs/>
    </w:rPr>
  </w:style>
  <w:style w:type="character" w:customStyle="1" w:styleId="ListLabel5">
    <w:name w:val="ListLabel 5"/>
    <w:uiPriority w:val="99"/>
    <w:qFormat/>
    <w:rsid w:val="00802E5D"/>
  </w:style>
  <w:style w:type="character" w:customStyle="1" w:styleId="ListLabel6">
    <w:name w:val="ListLabel 6"/>
    <w:uiPriority w:val="99"/>
    <w:qFormat/>
    <w:rsid w:val="00802E5D"/>
  </w:style>
  <w:style w:type="character" w:customStyle="1" w:styleId="ListLabel7">
    <w:name w:val="ListLabel 7"/>
    <w:uiPriority w:val="99"/>
    <w:qFormat/>
    <w:rsid w:val="00802E5D"/>
  </w:style>
  <w:style w:type="character" w:customStyle="1" w:styleId="ListLabel8">
    <w:name w:val="ListLabel 8"/>
    <w:uiPriority w:val="99"/>
    <w:qFormat/>
    <w:rsid w:val="00802E5D"/>
    <w:rPr>
      <w:rFonts w:eastAsia="Times New Roman"/>
    </w:rPr>
  </w:style>
  <w:style w:type="character" w:customStyle="1" w:styleId="ListLabel9">
    <w:name w:val="ListLabel 9"/>
    <w:uiPriority w:val="99"/>
    <w:qFormat/>
    <w:rsid w:val="00802E5D"/>
  </w:style>
  <w:style w:type="character" w:customStyle="1" w:styleId="ListLabel10">
    <w:name w:val="ListLabel 10"/>
    <w:uiPriority w:val="99"/>
    <w:qFormat/>
    <w:rsid w:val="00802E5D"/>
  </w:style>
  <w:style w:type="character" w:customStyle="1" w:styleId="ListLabel11">
    <w:name w:val="ListLabel 11"/>
    <w:uiPriority w:val="99"/>
    <w:qFormat/>
    <w:rsid w:val="00802E5D"/>
  </w:style>
  <w:style w:type="character" w:customStyle="1" w:styleId="ListLabel12">
    <w:name w:val="ListLabel 12"/>
    <w:uiPriority w:val="99"/>
    <w:qFormat/>
    <w:rsid w:val="00802E5D"/>
  </w:style>
  <w:style w:type="character" w:customStyle="1" w:styleId="ListLabel13">
    <w:name w:val="ListLabel 13"/>
    <w:uiPriority w:val="99"/>
    <w:qFormat/>
    <w:rsid w:val="00802E5D"/>
  </w:style>
  <w:style w:type="character" w:customStyle="1" w:styleId="ListLabel14">
    <w:name w:val="ListLabel 14"/>
    <w:uiPriority w:val="99"/>
    <w:qFormat/>
    <w:rsid w:val="00802E5D"/>
  </w:style>
  <w:style w:type="character" w:customStyle="1" w:styleId="ListLabel15">
    <w:name w:val="ListLabel 15"/>
    <w:uiPriority w:val="99"/>
    <w:qFormat/>
    <w:rsid w:val="00802E5D"/>
  </w:style>
  <w:style w:type="character" w:customStyle="1" w:styleId="ListLabel16">
    <w:name w:val="ListLabel 16"/>
    <w:uiPriority w:val="99"/>
    <w:qFormat/>
    <w:rsid w:val="00802E5D"/>
  </w:style>
  <w:style w:type="character" w:customStyle="1" w:styleId="ListLabel17">
    <w:name w:val="ListLabel 17"/>
    <w:uiPriority w:val="99"/>
    <w:qFormat/>
    <w:rsid w:val="00802E5D"/>
  </w:style>
  <w:style w:type="character" w:customStyle="1" w:styleId="ListLabel18">
    <w:name w:val="ListLabel 18"/>
    <w:uiPriority w:val="99"/>
    <w:qFormat/>
    <w:rsid w:val="00802E5D"/>
  </w:style>
  <w:style w:type="character" w:customStyle="1" w:styleId="ListLabel19">
    <w:name w:val="ListLabel 19"/>
    <w:uiPriority w:val="99"/>
    <w:qFormat/>
    <w:rsid w:val="00802E5D"/>
  </w:style>
  <w:style w:type="character" w:customStyle="1" w:styleId="ListLabel20">
    <w:name w:val="ListLabel 20"/>
    <w:uiPriority w:val="99"/>
    <w:qFormat/>
    <w:rsid w:val="00802E5D"/>
    <w:rPr>
      <w:rFonts w:eastAsia="Times New Roman"/>
    </w:rPr>
  </w:style>
  <w:style w:type="character" w:customStyle="1" w:styleId="ListLabel21">
    <w:name w:val="ListLabel 21"/>
    <w:uiPriority w:val="99"/>
    <w:qFormat/>
    <w:rsid w:val="00802E5D"/>
  </w:style>
  <w:style w:type="character" w:customStyle="1" w:styleId="ListLabel22">
    <w:name w:val="ListLabel 22"/>
    <w:uiPriority w:val="99"/>
    <w:qFormat/>
    <w:rsid w:val="00802E5D"/>
  </w:style>
  <w:style w:type="character" w:customStyle="1" w:styleId="ListLabel23">
    <w:name w:val="ListLabel 23"/>
    <w:uiPriority w:val="99"/>
    <w:qFormat/>
    <w:rsid w:val="00802E5D"/>
  </w:style>
  <w:style w:type="character" w:customStyle="1" w:styleId="ListLabel24">
    <w:name w:val="ListLabel 24"/>
    <w:uiPriority w:val="99"/>
    <w:qFormat/>
    <w:rsid w:val="00802E5D"/>
    <w:rPr>
      <w:rFonts w:eastAsia="Times New Roman"/>
    </w:rPr>
  </w:style>
  <w:style w:type="character" w:customStyle="1" w:styleId="ListLabel25">
    <w:name w:val="ListLabel 25"/>
    <w:uiPriority w:val="99"/>
    <w:qFormat/>
    <w:rsid w:val="00802E5D"/>
  </w:style>
  <w:style w:type="character" w:customStyle="1" w:styleId="ListLabel26">
    <w:name w:val="ListLabel 26"/>
    <w:uiPriority w:val="99"/>
    <w:qFormat/>
    <w:rsid w:val="00802E5D"/>
  </w:style>
  <w:style w:type="character" w:customStyle="1" w:styleId="ListLabel27">
    <w:name w:val="ListLabel 27"/>
    <w:uiPriority w:val="99"/>
    <w:qFormat/>
    <w:rsid w:val="00802E5D"/>
  </w:style>
  <w:style w:type="character" w:customStyle="1" w:styleId="ListLabel28">
    <w:name w:val="ListLabel 28"/>
    <w:uiPriority w:val="99"/>
    <w:qFormat/>
    <w:rsid w:val="00802E5D"/>
  </w:style>
  <w:style w:type="character" w:customStyle="1" w:styleId="ListLabel29">
    <w:name w:val="ListLabel 29"/>
    <w:uiPriority w:val="99"/>
    <w:qFormat/>
    <w:rsid w:val="00802E5D"/>
  </w:style>
  <w:style w:type="character" w:customStyle="1" w:styleId="ListLabel30">
    <w:name w:val="ListLabel 30"/>
    <w:uiPriority w:val="99"/>
    <w:qFormat/>
    <w:rsid w:val="00802E5D"/>
  </w:style>
  <w:style w:type="character" w:customStyle="1" w:styleId="ListLabel31">
    <w:name w:val="ListLabel 31"/>
    <w:uiPriority w:val="99"/>
    <w:qFormat/>
    <w:rsid w:val="00802E5D"/>
  </w:style>
  <w:style w:type="character" w:customStyle="1" w:styleId="TextoindependienteCar">
    <w:name w:val="Texto independiente Car"/>
    <w:link w:val="Textoindependiente"/>
    <w:uiPriority w:val="99"/>
    <w:qFormat/>
    <w:rsid w:val="002A4944"/>
    <w:rPr>
      <w:lang w:eastAsia="ca-ES"/>
    </w:rPr>
  </w:style>
  <w:style w:type="character" w:customStyle="1" w:styleId="SangradetextonormalCar">
    <w:name w:val="Sangría de texto normal Car"/>
    <w:link w:val="Sangradetextonormal"/>
    <w:uiPriority w:val="99"/>
    <w:semiHidden/>
    <w:qFormat/>
    <w:rsid w:val="002A4944"/>
    <w:rPr>
      <w:lang w:eastAsia="ca-ES"/>
    </w:rPr>
  </w:style>
  <w:style w:type="character" w:customStyle="1" w:styleId="TtuloCar">
    <w:name w:val="Título Car"/>
    <w:link w:val="Ttulo"/>
    <w:uiPriority w:val="99"/>
    <w:qFormat/>
    <w:rsid w:val="002A4944"/>
    <w:rPr>
      <w:rFonts w:ascii="Cambria" w:hAnsi="Cambria" w:cs="Cambria"/>
      <w:b/>
      <w:bCs/>
      <w:sz w:val="32"/>
      <w:szCs w:val="32"/>
      <w:lang w:eastAsia="ca-ES"/>
    </w:rPr>
  </w:style>
  <w:style w:type="character" w:customStyle="1" w:styleId="Sangra2detindependienteCar">
    <w:name w:val="Sangría 2 de t. independiente Car"/>
    <w:link w:val="Sangra2detindependiente"/>
    <w:uiPriority w:val="99"/>
    <w:semiHidden/>
    <w:qFormat/>
    <w:rsid w:val="002A4944"/>
    <w:rPr>
      <w:lang w:eastAsia="ca-ES"/>
    </w:rPr>
  </w:style>
  <w:style w:type="character" w:customStyle="1" w:styleId="TextonotapieCar">
    <w:name w:val="Texto nota pie Car"/>
    <w:link w:val="Textonotapie"/>
    <w:uiPriority w:val="99"/>
    <w:semiHidden/>
    <w:qFormat/>
    <w:rsid w:val="002A4944"/>
    <w:rPr>
      <w:sz w:val="20"/>
      <w:szCs w:val="20"/>
      <w:lang w:eastAsia="ca-ES"/>
    </w:rPr>
  </w:style>
  <w:style w:type="character" w:customStyle="1" w:styleId="TextodegloboCar">
    <w:name w:val="Texto de globo Car"/>
    <w:link w:val="Textodeglobo"/>
    <w:uiPriority w:val="99"/>
    <w:semiHidden/>
    <w:qFormat/>
    <w:rsid w:val="002A4944"/>
    <w:rPr>
      <w:sz w:val="2"/>
      <w:szCs w:val="2"/>
      <w:lang w:eastAsia="ca-ES"/>
    </w:rPr>
  </w:style>
  <w:style w:type="paragraph" w:styleId="Ttulo">
    <w:name w:val="Title"/>
    <w:basedOn w:val="Normal"/>
    <w:next w:val="Textoindependiente"/>
    <w:link w:val="TtuloCar"/>
    <w:uiPriority w:val="99"/>
    <w:qFormat/>
    <w:rsid w:val="00AF464E"/>
    <w:pPr>
      <w:widowControl/>
      <w:suppressAutoHyphens w:val="0"/>
      <w:jc w:val="center"/>
    </w:pPr>
    <w:rPr>
      <w:rFonts w:ascii="Arial Narrow" w:hAnsi="Arial Narrow" w:cs="Arial Narrow"/>
      <w:b/>
      <w:bCs/>
      <w:lang w:val="en-US" w:eastAsia="es-ES"/>
    </w:rPr>
  </w:style>
  <w:style w:type="paragraph" w:styleId="Textoindependiente">
    <w:name w:val="Body Text"/>
    <w:basedOn w:val="Normal"/>
    <w:link w:val="TextoindependienteCar"/>
    <w:uiPriority w:val="99"/>
    <w:qFormat/>
    <w:rsid w:val="00802E5D"/>
    <w:pPr>
      <w:spacing w:after="120"/>
    </w:pPr>
  </w:style>
  <w:style w:type="paragraph" w:styleId="Lista">
    <w:name w:val="List"/>
    <w:basedOn w:val="Textoindependiente"/>
    <w:uiPriority w:val="99"/>
    <w:rsid w:val="00802E5D"/>
  </w:style>
  <w:style w:type="paragraph" w:customStyle="1" w:styleId="Descripcin1">
    <w:name w:val="Descripción1"/>
    <w:basedOn w:val="Normal"/>
    <w:qFormat/>
    <w:rsid w:val="00DA0920"/>
    <w:pPr>
      <w:suppressLineNumbers/>
      <w:spacing w:before="120" w:after="120"/>
    </w:pPr>
    <w:rPr>
      <w:rFonts w:cs="Mangal"/>
      <w:i/>
      <w:iCs/>
      <w:sz w:val="24"/>
      <w:szCs w:val="24"/>
    </w:rPr>
  </w:style>
  <w:style w:type="paragraph" w:customStyle="1" w:styleId="ndice">
    <w:name w:val="Índice"/>
    <w:basedOn w:val="Normal"/>
    <w:qFormat/>
    <w:rsid w:val="00DA0920"/>
    <w:pPr>
      <w:suppressLineNumbers/>
    </w:pPr>
    <w:rPr>
      <w:rFonts w:cs="Mangal"/>
    </w:rPr>
  </w:style>
  <w:style w:type="paragraph" w:customStyle="1" w:styleId="Encabezado1">
    <w:name w:val="Encabezado1"/>
    <w:basedOn w:val="Normal"/>
    <w:rsid w:val="00DA0920"/>
  </w:style>
  <w:style w:type="paragraph" w:styleId="Encabezado">
    <w:name w:val="header"/>
    <w:basedOn w:val="Normal"/>
    <w:next w:val="Textoindependiente"/>
    <w:qFormat/>
    <w:pPr>
      <w:keepNext/>
      <w:spacing w:before="240" w:after="120"/>
    </w:pPr>
    <w:rPr>
      <w:rFonts w:ascii="Liberation Sans" w:eastAsia="Microsoft YaHei" w:hAnsi="Liberation Sans" w:cs="Mangal"/>
      <w:sz w:val="28"/>
      <w:szCs w:val="28"/>
    </w:rPr>
  </w:style>
  <w:style w:type="paragraph" w:customStyle="1" w:styleId="Heading11">
    <w:name w:val="Heading 11"/>
    <w:basedOn w:val="Normal"/>
    <w:next w:val="Normal"/>
    <w:link w:val="Ttulo1Car"/>
    <w:uiPriority w:val="99"/>
    <w:qFormat/>
    <w:rsid w:val="00AF464E"/>
    <w:pPr>
      <w:keepNext/>
      <w:keepLines/>
      <w:widowControl/>
      <w:suppressAutoHyphens w:val="0"/>
      <w:spacing w:before="480"/>
      <w:outlineLvl w:val="0"/>
    </w:pPr>
    <w:rPr>
      <w:rFonts w:ascii="Cambria" w:hAnsi="Cambria" w:cs="Cambria"/>
      <w:b/>
      <w:bCs/>
      <w:color w:val="365F91"/>
      <w:sz w:val="28"/>
      <w:szCs w:val="28"/>
      <w:lang w:eastAsia="es-ES"/>
    </w:rPr>
  </w:style>
  <w:style w:type="paragraph" w:customStyle="1" w:styleId="Heading21">
    <w:name w:val="Heading 21"/>
    <w:basedOn w:val="Normal"/>
    <w:next w:val="Normal"/>
    <w:link w:val="Ttulo2Car"/>
    <w:uiPriority w:val="99"/>
    <w:semiHidden/>
    <w:qFormat/>
    <w:rsid w:val="00AF464E"/>
    <w:pPr>
      <w:keepNext/>
      <w:keepLines/>
      <w:widowControl/>
      <w:suppressAutoHyphens w:val="0"/>
      <w:spacing w:before="200"/>
      <w:outlineLvl w:val="1"/>
    </w:pPr>
    <w:rPr>
      <w:rFonts w:ascii="Cambria" w:hAnsi="Cambria" w:cs="Cambria"/>
      <w:b/>
      <w:bCs/>
      <w:color w:val="4F81BD"/>
      <w:sz w:val="26"/>
      <w:szCs w:val="26"/>
      <w:lang w:eastAsia="es-ES"/>
    </w:rPr>
  </w:style>
  <w:style w:type="paragraph" w:customStyle="1" w:styleId="Heading41">
    <w:name w:val="Heading 41"/>
    <w:basedOn w:val="Normal"/>
    <w:next w:val="Normal"/>
    <w:link w:val="Ttulo4Car"/>
    <w:uiPriority w:val="99"/>
    <w:semiHidden/>
    <w:qFormat/>
    <w:rsid w:val="00AF464E"/>
    <w:pPr>
      <w:keepNext/>
      <w:spacing w:before="240" w:after="60"/>
      <w:outlineLvl w:val="3"/>
    </w:pPr>
    <w:rPr>
      <w:rFonts w:ascii="Calibri" w:hAnsi="Calibri" w:cs="Calibri"/>
      <w:b/>
      <w:bCs/>
      <w:sz w:val="28"/>
      <w:szCs w:val="28"/>
      <w:lang w:eastAsia="es-ES"/>
    </w:rPr>
  </w:style>
  <w:style w:type="paragraph" w:customStyle="1" w:styleId="Heading91">
    <w:name w:val="Heading 91"/>
    <w:basedOn w:val="Normal"/>
    <w:next w:val="Normal"/>
    <w:link w:val="Ttulo9Car"/>
    <w:uiPriority w:val="99"/>
    <w:semiHidden/>
    <w:qFormat/>
    <w:rsid w:val="00AF464E"/>
    <w:pPr>
      <w:spacing w:before="240" w:after="60"/>
      <w:outlineLvl w:val="8"/>
    </w:pPr>
    <w:rPr>
      <w:rFonts w:ascii="Cambria" w:hAnsi="Cambria" w:cs="Cambria"/>
      <w:lang w:eastAsia="es-ES"/>
    </w:rPr>
  </w:style>
  <w:style w:type="paragraph" w:customStyle="1" w:styleId="Encapalament">
    <w:name w:val="Encapçalament"/>
    <w:basedOn w:val="Normal"/>
    <w:uiPriority w:val="99"/>
    <w:qFormat/>
    <w:rsid w:val="00802E5D"/>
    <w:pPr>
      <w:keepNext/>
      <w:spacing w:before="240" w:after="120"/>
    </w:pPr>
    <w:rPr>
      <w:rFonts w:eastAsia="MS Mincho"/>
    </w:rPr>
  </w:style>
  <w:style w:type="paragraph" w:customStyle="1" w:styleId="Caption1">
    <w:name w:val="Caption1"/>
    <w:basedOn w:val="Normal"/>
    <w:uiPriority w:val="99"/>
    <w:qFormat/>
    <w:rsid w:val="00802E5D"/>
    <w:pPr>
      <w:suppressLineNumbers/>
      <w:spacing w:before="120" w:after="120"/>
    </w:pPr>
    <w:rPr>
      <w:i/>
      <w:iCs/>
      <w:sz w:val="24"/>
      <w:szCs w:val="24"/>
    </w:rPr>
  </w:style>
  <w:style w:type="paragraph" w:customStyle="1" w:styleId="ndex">
    <w:name w:val="Índex"/>
    <w:basedOn w:val="Normal"/>
    <w:uiPriority w:val="99"/>
    <w:qFormat/>
    <w:rsid w:val="00802E5D"/>
    <w:pPr>
      <w:suppressLineNumbers/>
    </w:pPr>
  </w:style>
  <w:style w:type="paragraph" w:styleId="Descripcin">
    <w:name w:val="caption"/>
    <w:basedOn w:val="Normal"/>
    <w:uiPriority w:val="99"/>
    <w:qFormat/>
    <w:rsid w:val="00802E5D"/>
    <w:pPr>
      <w:suppressLineNumbers/>
      <w:spacing w:before="120" w:after="120"/>
    </w:pPr>
    <w:rPr>
      <w:i/>
      <w:iCs/>
      <w:sz w:val="24"/>
      <w:szCs w:val="24"/>
    </w:rPr>
  </w:style>
  <w:style w:type="paragraph" w:customStyle="1" w:styleId="Descripcin10">
    <w:name w:val="Descripción1"/>
    <w:basedOn w:val="Normal"/>
    <w:uiPriority w:val="99"/>
    <w:qFormat/>
    <w:rsid w:val="00802E5D"/>
    <w:pPr>
      <w:suppressLineNumbers/>
      <w:spacing w:before="120" w:after="120"/>
    </w:pPr>
    <w:rPr>
      <w:i/>
      <w:iCs/>
    </w:rPr>
  </w:style>
  <w:style w:type="paragraph" w:customStyle="1" w:styleId="Header1">
    <w:name w:val="Header1"/>
    <w:basedOn w:val="Normal"/>
    <w:uiPriority w:val="99"/>
    <w:qFormat/>
    <w:rsid w:val="00802E5D"/>
    <w:pPr>
      <w:suppressLineNumbers/>
      <w:tabs>
        <w:tab w:val="center" w:pos="4818"/>
        <w:tab w:val="right" w:pos="9637"/>
      </w:tabs>
    </w:pPr>
  </w:style>
  <w:style w:type="paragraph" w:customStyle="1" w:styleId="Footer1">
    <w:name w:val="Footer1"/>
    <w:basedOn w:val="Normal"/>
    <w:uiPriority w:val="99"/>
    <w:qFormat/>
    <w:rsid w:val="00802E5D"/>
    <w:pPr>
      <w:suppressLineNumbers/>
      <w:tabs>
        <w:tab w:val="center" w:pos="4818"/>
        <w:tab w:val="right" w:pos="9637"/>
      </w:tabs>
    </w:pPr>
  </w:style>
  <w:style w:type="paragraph" w:customStyle="1" w:styleId="Header2">
    <w:name w:val="Header2"/>
    <w:basedOn w:val="Normal"/>
    <w:uiPriority w:val="99"/>
    <w:qFormat/>
    <w:rsid w:val="00802E5D"/>
    <w:pPr>
      <w:suppressLineNumbers/>
      <w:tabs>
        <w:tab w:val="right" w:pos="9637"/>
      </w:tabs>
    </w:pPr>
  </w:style>
  <w:style w:type="paragraph" w:customStyle="1" w:styleId="Footer2">
    <w:name w:val="Footer2"/>
    <w:basedOn w:val="Normal"/>
    <w:uiPriority w:val="99"/>
    <w:qFormat/>
    <w:rsid w:val="00802E5D"/>
    <w:pPr>
      <w:suppressLineNumbers/>
      <w:tabs>
        <w:tab w:val="right" w:pos="9637"/>
      </w:tabs>
    </w:pPr>
  </w:style>
  <w:style w:type="paragraph" w:customStyle="1" w:styleId="Header3">
    <w:name w:val="Header3"/>
    <w:basedOn w:val="Normal"/>
    <w:uiPriority w:val="99"/>
    <w:qFormat/>
    <w:rsid w:val="00802E5D"/>
    <w:pPr>
      <w:suppressLineNumbers/>
      <w:tabs>
        <w:tab w:val="center" w:pos="4818"/>
        <w:tab w:val="right" w:pos="9637"/>
      </w:tabs>
    </w:pPr>
  </w:style>
  <w:style w:type="paragraph" w:customStyle="1" w:styleId="Header4">
    <w:name w:val="Header4"/>
    <w:basedOn w:val="Normal"/>
    <w:uiPriority w:val="99"/>
    <w:qFormat/>
    <w:rsid w:val="00802E5D"/>
    <w:pPr>
      <w:suppressLineNumbers/>
      <w:tabs>
        <w:tab w:val="center" w:pos="4818"/>
        <w:tab w:val="right" w:pos="9637"/>
      </w:tabs>
    </w:pPr>
  </w:style>
  <w:style w:type="paragraph" w:customStyle="1" w:styleId="Footer3">
    <w:name w:val="Footer3"/>
    <w:basedOn w:val="Normal"/>
    <w:uiPriority w:val="99"/>
    <w:qFormat/>
    <w:rsid w:val="00802E5D"/>
    <w:pPr>
      <w:suppressLineNumbers/>
      <w:tabs>
        <w:tab w:val="center" w:pos="4818"/>
        <w:tab w:val="right" w:pos="9637"/>
      </w:tabs>
    </w:pPr>
  </w:style>
  <w:style w:type="paragraph" w:customStyle="1" w:styleId="Contingutdelataula">
    <w:name w:val="Contingut de la taula"/>
    <w:basedOn w:val="Normal"/>
    <w:uiPriority w:val="99"/>
    <w:qFormat/>
    <w:rsid w:val="00802E5D"/>
    <w:pPr>
      <w:suppressLineNumbers/>
    </w:pPr>
  </w:style>
  <w:style w:type="paragraph" w:customStyle="1" w:styleId="Encapalamentdelataula">
    <w:name w:val="Encapçalament de la taula"/>
    <w:basedOn w:val="Contingutdelataula"/>
    <w:uiPriority w:val="99"/>
    <w:qFormat/>
    <w:rsid w:val="00802E5D"/>
    <w:pPr>
      <w:jc w:val="center"/>
    </w:pPr>
    <w:rPr>
      <w:b/>
      <w:bCs/>
    </w:rPr>
  </w:style>
  <w:style w:type="paragraph" w:customStyle="1" w:styleId="Header5">
    <w:name w:val="Header5"/>
    <w:basedOn w:val="Normal"/>
    <w:uiPriority w:val="99"/>
    <w:qFormat/>
    <w:rsid w:val="00802E5D"/>
    <w:pPr>
      <w:suppressLineNumbers/>
      <w:tabs>
        <w:tab w:val="center" w:pos="5386"/>
        <w:tab w:val="right" w:pos="10772"/>
      </w:tabs>
    </w:pPr>
  </w:style>
  <w:style w:type="paragraph" w:customStyle="1" w:styleId="Footer4">
    <w:name w:val="Footer4"/>
    <w:basedOn w:val="Normal"/>
    <w:link w:val="PiedepginaCar"/>
    <w:uiPriority w:val="99"/>
    <w:qFormat/>
    <w:rsid w:val="00802E5D"/>
    <w:pPr>
      <w:suppressLineNumbers/>
      <w:tabs>
        <w:tab w:val="center" w:pos="5386"/>
        <w:tab w:val="right" w:pos="10772"/>
      </w:tabs>
    </w:pPr>
    <w:rPr>
      <w:sz w:val="24"/>
      <w:szCs w:val="24"/>
      <w:lang w:eastAsia="es-ES"/>
    </w:rPr>
  </w:style>
  <w:style w:type="paragraph" w:styleId="Sangradetextonormal">
    <w:name w:val="Body Text Indent"/>
    <w:basedOn w:val="Normal"/>
    <w:link w:val="SangradetextonormalCar"/>
    <w:uiPriority w:val="99"/>
    <w:semiHidden/>
    <w:rsid w:val="00AF464E"/>
    <w:pPr>
      <w:widowControl/>
      <w:suppressAutoHyphens w:val="0"/>
      <w:spacing w:after="120"/>
      <w:ind w:left="283"/>
    </w:pPr>
    <w:rPr>
      <w:sz w:val="24"/>
      <w:szCs w:val="24"/>
      <w:lang w:eastAsia="es-ES"/>
    </w:rPr>
  </w:style>
  <w:style w:type="paragraph" w:styleId="Textodebloque">
    <w:name w:val="Block Text"/>
    <w:basedOn w:val="Normal"/>
    <w:uiPriority w:val="99"/>
    <w:semiHidden/>
    <w:qFormat/>
    <w:rsid w:val="00AF464E"/>
    <w:pPr>
      <w:widowControl/>
      <w:suppressAutoHyphens w:val="0"/>
    </w:pPr>
    <w:rPr>
      <w:rFonts w:ascii="Arial" w:hAnsi="Arial" w:cs="Arial"/>
      <w:color w:val="000000"/>
      <w:sz w:val="20"/>
      <w:szCs w:val="20"/>
      <w:lang w:eastAsia="es-ES"/>
    </w:rPr>
  </w:style>
  <w:style w:type="paragraph" w:styleId="NormalWeb">
    <w:name w:val="Normal (Web)"/>
    <w:basedOn w:val="Normal"/>
    <w:link w:val="NormalWebCar"/>
    <w:uiPriority w:val="99"/>
    <w:qFormat/>
    <w:rsid w:val="00AF464E"/>
    <w:pPr>
      <w:widowControl/>
      <w:suppressAutoHyphens w:val="0"/>
      <w:spacing w:line="360" w:lineRule="auto"/>
      <w:ind w:left="528" w:right="71" w:firstLine="600"/>
      <w:jc w:val="both"/>
    </w:pPr>
    <w:rPr>
      <w:rFonts w:ascii="Verdana" w:hAnsi="Verdana" w:cs="Verdana"/>
      <w:sz w:val="24"/>
      <w:szCs w:val="24"/>
      <w:lang w:eastAsia="es-ES"/>
    </w:rPr>
  </w:style>
  <w:style w:type="paragraph" w:styleId="Prrafodelista">
    <w:name w:val="List Paragraph"/>
    <w:basedOn w:val="Normal"/>
    <w:uiPriority w:val="34"/>
    <w:qFormat/>
    <w:rsid w:val="00AF464E"/>
    <w:pPr>
      <w:widowControl/>
      <w:suppressAutoHyphens w:val="0"/>
      <w:spacing w:after="200" w:line="276" w:lineRule="auto"/>
      <w:ind w:left="720"/>
    </w:pPr>
    <w:rPr>
      <w:rFonts w:ascii="Calibri" w:hAnsi="Calibri" w:cs="Calibri"/>
      <w:lang w:eastAsia="en-US"/>
    </w:rPr>
  </w:style>
  <w:style w:type="paragraph" w:styleId="Sangra2detindependiente">
    <w:name w:val="Body Text Indent 2"/>
    <w:basedOn w:val="Normal"/>
    <w:link w:val="Sangra2detindependienteCar"/>
    <w:uiPriority w:val="99"/>
    <w:semiHidden/>
    <w:qFormat/>
    <w:rsid w:val="00AF464E"/>
    <w:pPr>
      <w:spacing w:after="120" w:line="480" w:lineRule="auto"/>
      <w:ind w:left="283"/>
    </w:pPr>
    <w:rPr>
      <w:sz w:val="24"/>
      <w:szCs w:val="24"/>
      <w:lang w:eastAsia="es-ES"/>
    </w:rPr>
  </w:style>
  <w:style w:type="paragraph" w:customStyle="1" w:styleId="Default">
    <w:name w:val="Default"/>
    <w:uiPriority w:val="99"/>
    <w:qFormat/>
    <w:rsid w:val="00AF464E"/>
    <w:pPr>
      <w:suppressAutoHyphens/>
    </w:pPr>
    <w:rPr>
      <w:rFonts w:ascii="Liberation Serif" w:hAnsi="Liberation Serif" w:cs="Liberation Serif"/>
      <w:color w:val="000000"/>
      <w:sz w:val="24"/>
      <w:szCs w:val="24"/>
      <w:lang w:eastAsia="zh-CN"/>
    </w:rPr>
  </w:style>
  <w:style w:type="paragraph" w:styleId="Textonotapie">
    <w:name w:val="footnote text"/>
    <w:basedOn w:val="Normal"/>
    <w:link w:val="TextonotapieCar"/>
    <w:uiPriority w:val="99"/>
    <w:semiHidden/>
    <w:qFormat/>
    <w:rsid w:val="00AF464E"/>
    <w:pPr>
      <w:widowControl/>
    </w:pPr>
    <w:rPr>
      <w:sz w:val="20"/>
      <w:szCs w:val="20"/>
      <w:lang w:eastAsia="zh-CN"/>
    </w:rPr>
  </w:style>
  <w:style w:type="paragraph" w:customStyle="1" w:styleId="Estilo2">
    <w:name w:val="Estilo2"/>
    <w:basedOn w:val="Normal"/>
    <w:uiPriority w:val="99"/>
    <w:qFormat/>
    <w:rsid w:val="00AF464E"/>
    <w:pPr>
      <w:keepNext/>
      <w:widowControl/>
      <w:spacing w:line="360" w:lineRule="auto"/>
      <w:jc w:val="center"/>
    </w:pPr>
    <w:rPr>
      <w:rFonts w:ascii="Verdana" w:hAnsi="Verdana" w:cs="Verdana"/>
      <w:sz w:val="20"/>
      <w:szCs w:val="20"/>
      <w:lang w:eastAsia="zh-CN"/>
    </w:rPr>
  </w:style>
  <w:style w:type="paragraph" w:customStyle="1" w:styleId="Standard">
    <w:name w:val="Standard"/>
    <w:qFormat/>
    <w:rsid w:val="00AF464E"/>
    <w:pPr>
      <w:suppressAutoHyphens/>
      <w:textAlignment w:val="baseline"/>
    </w:pPr>
    <w:rPr>
      <w:rFonts w:ascii="Liberation Serif" w:eastAsia="SimSun" w:hAnsi="Liberation Serif" w:cs="Liberation Serif"/>
      <w:color w:val="00000A"/>
      <w:sz w:val="24"/>
      <w:szCs w:val="24"/>
      <w:lang w:val="es-ES" w:eastAsia="zh-CN"/>
    </w:rPr>
  </w:style>
  <w:style w:type="paragraph" w:styleId="Textodeglobo">
    <w:name w:val="Balloon Text"/>
    <w:basedOn w:val="Normal"/>
    <w:link w:val="TextodegloboCar"/>
    <w:uiPriority w:val="99"/>
    <w:semiHidden/>
    <w:qFormat/>
    <w:rsid w:val="00AF464E"/>
    <w:rPr>
      <w:rFonts w:ascii="Segoe UI" w:hAnsi="Segoe UI" w:cs="Segoe UI"/>
      <w:sz w:val="18"/>
      <w:szCs w:val="18"/>
      <w:lang w:eastAsia="es-ES"/>
    </w:rPr>
  </w:style>
  <w:style w:type="paragraph" w:customStyle="1" w:styleId="Piedepgina1">
    <w:name w:val="Pie de página1"/>
    <w:basedOn w:val="Normal"/>
    <w:rsid w:val="00DA0920"/>
  </w:style>
  <w:style w:type="paragraph" w:customStyle="1" w:styleId="Contenidodelatabla">
    <w:name w:val="Contenido de la tabla"/>
    <w:basedOn w:val="Normal"/>
    <w:qFormat/>
    <w:rsid w:val="00DA0920"/>
  </w:style>
  <w:style w:type="paragraph" w:customStyle="1" w:styleId="Encabezadodelatabla">
    <w:name w:val="Encabezado de la tabla"/>
    <w:basedOn w:val="Contenidodelatabla"/>
    <w:qFormat/>
    <w:rsid w:val="00DA0920"/>
  </w:style>
  <w:style w:type="paragraph" w:customStyle="1" w:styleId="Contenidodelmarco">
    <w:name w:val="Contenido del marco"/>
    <w:basedOn w:val="Normal"/>
    <w:qFormat/>
  </w:style>
  <w:style w:type="table" w:styleId="Tablaconcuadrcula">
    <w:name w:val="Table Grid"/>
    <w:basedOn w:val="Tablanormal"/>
    <w:uiPriority w:val="39"/>
    <w:rsid w:val="00AF464E"/>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1"/>
    <w:uiPriority w:val="99"/>
    <w:unhideWhenUsed/>
    <w:rsid w:val="00FC4429"/>
    <w:pPr>
      <w:tabs>
        <w:tab w:val="center" w:pos="4252"/>
        <w:tab w:val="right" w:pos="8504"/>
      </w:tabs>
    </w:pPr>
  </w:style>
  <w:style w:type="character" w:customStyle="1" w:styleId="PiedepginaCar1">
    <w:name w:val="Pie de página Car1"/>
    <w:link w:val="Piedepgina"/>
    <w:uiPriority w:val="99"/>
    <w:rsid w:val="00FC4429"/>
    <w:rPr>
      <w:color w:val="00000A"/>
      <w:sz w:val="22"/>
      <w:lang w:eastAsia="ca-ES"/>
    </w:rPr>
  </w:style>
  <w:style w:type="character" w:customStyle="1" w:styleId="Ttulo1Car1">
    <w:name w:val="Título 1 Car1"/>
    <w:basedOn w:val="Fuentedeprrafopredeter"/>
    <w:link w:val="Ttulo1"/>
    <w:uiPriority w:val="9"/>
    <w:rsid w:val="007F38B2"/>
    <w:rPr>
      <w:rFonts w:ascii="Trebuchet MS" w:eastAsia="Trebuchet MS" w:hAnsi="Trebuchet MS" w:cs="Trebuchet MS"/>
      <w:b/>
      <w:bCs/>
      <w:sz w:val="22"/>
      <w:szCs w:val="22"/>
      <w:lang w:eastAsia="en-US"/>
    </w:rPr>
  </w:style>
  <w:style w:type="character" w:customStyle="1" w:styleId="Muydestacado">
    <w:name w:val="Muy destacado"/>
    <w:basedOn w:val="Fuentedeprrafopredeter"/>
    <w:qFormat/>
    <w:rsid w:val="007F38B2"/>
    <w:rPr>
      <w:b/>
      <w:bCs/>
    </w:rPr>
  </w:style>
  <w:style w:type="paragraph" w:customStyle="1" w:styleId="Textbody">
    <w:name w:val="Text body"/>
    <w:basedOn w:val="Normal"/>
    <w:uiPriority w:val="99"/>
    <w:qFormat/>
    <w:rsid w:val="007F38B2"/>
    <w:pPr>
      <w:suppressAutoHyphens w:val="0"/>
      <w:autoSpaceDE w:val="0"/>
      <w:autoSpaceDN w:val="0"/>
      <w:spacing w:after="140" w:line="288" w:lineRule="auto"/>
    </w:pPr>
    <w:rPr>
      <w:rFonts w:ascii="Liberation Serif" w:eastAsia="SimSun" w:hAnsi="Liberation Serif" w:cs="Mangal"/>
      <w:sz w:val="24"/>
      <w:szCs w:val="24"/>
      <w:lang w:eastAsia="en-US" w:bidi="hi-IN"/>
    </w:rPr>
  </w:style>
  <w:style w:type="character" w:styleId="Hipervnculo">
    <w:name w:val="Hyperlink"/>
    <w:basedOn w:val="Fuentedeprrafopredeter"/>
    <w:uiPriority w:val="99"/>
    <w:semiHidden/>
    <w:unhideWhenUsed/>
    <w:rsid w:val="005B05E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4335516">
      <w:bodyDiv w:val="1"/>
      <w:marLeft w:val="0"/>
      <w:marRight w:val="0"/>
      <w:marTop w:val="0"/>
      <w:marBottom w:val="0"/>
      <w:divBdr>
        <w:top w:val="none" w:sz="0" w:space="0" w:color="auto"/>
        <w:left w:val="none" w:sz="0" w:space="0" w:color="auto"/>
        <w:bottom w:val="none" w:sz="0" w:space="0" w:color="auto"/>
        <w:right w:val="none" w:sz="0" w:space="0" w:color="auto"/>
      </w:divBdr>
    </w:div>
    <w:div w:id="1250195069">
      <w:bodyDiv w:val="1"/>
      <w:marLeft w:val="0"/>
      <w:marRight w:val="0"/>
      <w:marTop w:val="0"/>
      <w:marBottom w:val="0"/>
      <w:divBdr>
        <w:top w:val="none" w:sz="0" w:space="0" w:color="auto"/>
        <w:left w:val="none" w:sz="0" w:space="0" w:color="auto"/>
        <w:bottom w:val="none" w:sz="0" w:space="0" w:color="auto"/>
        <w:right w:val="none" w:sz="0" w:space="0" w:color="auto"/>
      </w:divBdr>
    </w:div>
    <w:div w:id="20931577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ntbui.ca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www.montbui.cat/"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ierralj\OneDrive%20-%20Consell%20Comarcal%20de%20l&amp;%2339;Anoia\Escritorio\PLANTILLA%20MONTBUI%20LOGO%20NOU.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6D49686-4CAC-4D7E-B20A-848CDDA695F7}">
  <we:reference id="wa200007708" version="1.0.0.0" store="es-ES" storeType="OMEX"/>
  <we:alternateReferences>
    <we:reference id="wa200007708" version="1.0.0.0" store="wa20000770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80507F-A2DF-4111-AB5B-65158EC09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MONTBUI LOGO NOU</Template>
  <TotalTime>0</TotalTime>
  <Pages>19</Pages>
  <Words>4448</Words>
  <Characters>25359</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29748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Lourdes Sierra Julian</dc:creator>
  <cp:keywords/>
  <dc:description/>
  <cp:lastModifiedBy>NIETO GUERRERO, Jose Antonio</cp:lastModifiedBy>
  <cp:revision>2</cp:revision>
  <cp:lastPrinted>2021-02-08T13:28:00Z</cp:lastPrinted>
  <dcterms:created xsi:type="dcterms:W3CDTF">2026-05-08T12:12:00Z</dcterms:created>
  <dcterms:modified xsi:type="dcterms:W3CDTF">2026-05-08T12:12:00Z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