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070E3" w14:textId="77777777" w:rsidR="00A403D4" w:rsidRPr="003262A0" w:rsidRDefault="00A403D4" w:rsidP="00A403D4">
      <w:pPr>
        <w:jc w:val="both"/>
        <w:rPr>
          <w:rFonts w:ascii="Lato" w:hAnsi="Lato"/>
          <w:b/>
          <w:bCs/>
          <w:sz w:val="22"/>
          <w:szCs w:val="22"/>
          <w:lang w:val="af-ZA"/>
        </w:rPr>
      </w:pPr>
      <w:r w:rsidRPr="003262A0">
        <w:rPr>
          <w:rFonts w:ascii="Lato" w:hAnsi="Lato"/>
          <w:b/>
          <w:bCs/>
          <w:sz w:val="22"/>
          <w:szCs w:val="22"/>
          <w:lang w:val="af-ZA"/>
        </w:rPr>
        <w:t>EDICTE</w:t>
      </w:r>
    </w:p>
    <w:p w14:paraId="5D27585B" w14:textId="243F81FD" w:rsidR="00A403D4" w:rsidRPr="003262A0" w:rsidRDefault="00A403D4" w:rsidP="00A403D4">
      <w:pPr>
        <w:jc w:val="both"/>
        <w:rPr>
          <w:rFonts w:ascii="Lato" w:hAnsi="Lato"/>
          <w:b/>
          <w:sz w:val="22"/>
          <w:szCs w:val="22"/>
          <w:lang w:val="af-ZA"/>
        </w:rPr>
      </w:pPr>
      <w:r w:rsidRPr="003262A0">
        <w:rPr>
          <w:rFonts w:ascii="Lato" w:hAnsi="Lato"/>
          <w:i/>
          <w:iCs/>
          <w:sz w:val="22"/>
          <w:szCs w:val="22"/>
          <w:lang w:val="af-ZA"/>
        </w:rPr>
        <w:t>deth Conselh Generau d’Aran, sus era</w:t>
      </w:r>
      <w:r w:rsidRPr="003262A0">
        <w:rPr>
          <w:rFonts w:ascii="Lato" w:hAnsi="Lato"/>
          <w:bCs/>
          <w:i/>
          <w:iCs/>
          <w:sz w:val="22"/>
          <w:szCs w:val="22"/>
          <w:lang w:val="af-ZA"/>
        </w:rPr>
        <w:t xml:space="preserve"> convocatòria de subvencions en airau de cultura e lengua entar an </w:t>
      </w:r>
      <w:r w:rsidR="0039368F" w:rsidRPr="003262A0">
        <w:rPr>
          <w:rFonts w:ascii="Lato" w:hAnsi="Lato"/>
          <w:bCs/>
          <w:i/>
          <w:iCs/>
          <w:sz w:val="22"/>
          <w:szCs w:val="22"/>
          <w:lang w:val="af-ZA"/>
        </w:rPr>
        <w:t>20</w:t>
      </w:r>
      <w:r w:rsidR="00F20325" w:rsidRPr="003262A0">
        <w:rPr>
          <w:rFonts w:ascii="Lato" w:hAnsi="Lato"/>
          <w:bCs/>
          <w:i/>
          <w:iCs/>
          <w:sz w:val="22"/>
          <w:szCs w:val="22"/>
          <w:lang w:val="af-ZA"/>
        </w:rPr>
        <w:t>2</w:t>
      </w:r>
      <w:r w:rsidR="00E43DCE">
        <w:rPr>
          <w:rFonts w:ascii="Lato" w:hAnsi="Lato"/>
          <w:bCs/>
          <w:i/>
          <w:iCs/>
          <w:sz w:val="22"/>
          <w:szCs w:val="22"/>
          <w:lang w:val="af-ZA"/>
        </w:rPr>
        <w:t>6</w:t>
      </w:r>
    </w:p>
    <w:p w14:paraId="49757520" w14:textId="77777777" w:rsidR="00A403D4" w:rsidRPr="003262A0" w:rsidRDefault="00A403D4" w:rsidP="00A403D4">
      <w:pPr>
        <w:jc w:val="both"/>
        <w:rPr>
          <w:rFonts w:ascii="Lato" w:hAnsi="Lato"/>
          <w:b/>
          <w:sz w:val="22"/>
          <w:szCs w:val="22"/>
          <w:u w:val="single"/>
          <w:lang w:val="af-ZA"/>
        </w:rPr>
      </w:pPr>
    </w:p>
    <w:p w14:paraId="3A1B23D8" w14:textId="6218C14A" w:rsidR="00A403D4" w:rsidRPr="003262A0" w:rsidRDefault="00A403D4" w:rsidP="00E03B7A">
      <w:pPr>
        <w:jc w:val="both"/>
        <w:rPr>
          <w:rFonts w:ascii="Lato" w:hAnsi="Lato"/>
          <w:sz w:val="22"/>
          <w:szCs w:val="22"/>
          <w:lang w:val="af-ZA"/>
        </w:rPr>
      </w:pPr>
      <w:r w:rsidRPr="003262A0">
        <w:rPr>
          <w:rFonts w:ascii="Lato" w:hAnsi="Lato"/>
          <w:sz w:val="22"/>
          <w:szCs w:val="22"/>
          <w:lang w:val="af-ZA"/>
        </w:rPr>
        <w:t xml:space="preserve">Eth Conselh de Govèrn deth Conselh Generau d'Aran de data </w:t>
      </w:r>
      <w:r w:rsidR="00533376">
        <w:rPr>
          <w:rFonts w:ascii="Lato" w:hAnsi="Lato"/>
          <w:sz w:val="22"/>
          <w:szCs w:val="22"/>
          <w:lang w:val="af-ZA"/>
        </w:rPr>
        <w:t>1</w:t>
      </w:r>
      <w:r w:rsidR="00E43DCE">
        <w:rPr>
          <w:rFonts w:ascii="Lato" w:hAnsi="Lato"/>
          <w:sz w:val="22"/>
          <w:szCs w:val="22"/>
          <w:lang w:val="af-ZA"/>
        </w:rPr>
        <w:t>1</w:t>
      </w:r>
      <w:r w:rsidR="00533376">
        <w:rPr>
          <w:rFonts w:ascii="Lato" w:hAnsi="Lato"/>
          <w:sz w:val="22"/>
          <w:szCs w:val="22"/>
          <w:lang w:val="af-ZA"/>
        </w:rPr>
        <w:t xml:space="preserve"> de mai de 202</w:t>
      </w:r>
      <w:r w:rsidR="00E43DCE">
        <w:rPr>
          <w:rFonts w:ascii="Lato" w:hAnsi="Lato"/>
          <w:sz w:val="22"/>
          <w:szCs w:val="22"/>
          <w:lang w:val="af-ZA"/>
        </w:rPr>
        <w:t>6</w:t>
      </w:r>
      <w:r w:rsidR="003B52E8" w:rsidRPr="003262A0">
        <w:rPr>
          <w:rFonts w:ascii="Lato" w:hAnsi="Lato"/>
          <w:sz w:val="22"/>
          <w:szCs w:val="22"/>
          <w:lang w:val="af-ZA"/>
        </w:rPr>
        <w:t xml:space="preserve"> </w:t>
      </w:r>
      <w:r w:rsidRPr="003262A0">
        <w:rPr>
          <w:rFonts w:ascii="Lato" w:hAnsi="Lato"/>
          <w:sz w:val="22"/>
          <w:szCs w:val="22"/>
          <w:lang w:val="af-ZA"/>
        </w:rPr>
        <w:t xml:space="preserve">a aprovat era convocatòria entara concession de subvencions en airau de cultura e lengua entar an </w:t>
      </w:r>
      <w:r w:rsidR="00C43C73" w:rsidRPr="003262A0">
        <w:rPr>
          <w:rFonts w:ascii="Lato" w:hAnsi="Lato"/>
          <w:sz w:val="22"/>
          <w:szCs w:val="22"/>
          <w:lang w:val="af-ZA"/>
        </w:rPr>
        <w:t>20</w:t>
      </w:r>
      <w:r w:rsidR="00F20325" w:rsidRPr="003262A0">
        <w:rPr>
          <w:rFonts w:ascii="Lato" w:hAnsi="Lato"/>
          <w:sz w:val="22"/>
          <w:szCs w:val="22"/>
          <w:lang w:val="af-ZA"/>
        </w:rPr>
        <w:t>2</w:t>
      </w:r>
      <w:r w:rsidR="00E43DCE">
        <w:rPr>
          <w:rFonts w:ascii="Lato" w:hAnsi="Lato"/>
          <w:sz w:val="22"/>
          <w:szCs w:val="22"/>
          <w:lang w:val="af-ZA"/>
        </w:rPr>
        <w:t>6</w:t>
      </w:r>
      <w:r w:rsidRPr="003262A0">
        <w:rPr>
          <w:rFonts w:ascii="Lato" w:hAnsi="Lato"/>
          <w:sz w:val="22"/>
          <w:szCs w:val="22"/>
          <w:lang w:val="af-ZA"/>
        </w:rPr>
        <w:t>. Es determinacions basiques dera</w:t>
      </w:r>
      <w:r w:rsidR="00C43C73" w:rsidRPr="003262A0">
        <w:rPr>
          <w:rFonts w:ascii="Lato" w:hAnsi="Lato"/>
          <w:sz w:val="22"/>
          <w:szCs w:val="22"/>
          <w:lang w:val="af-ZA"/>
        </w:rPr>
        <w:t xml:space="preserve"> convocatòria son es següentes:</w:t>
      </w:r>
    </w:p>
    <w:p w14:paraId="3E3AD96E" w14:textId="77777777" w:rsidR="00A403D4" w:rsidRPr="003262A0" w:rsidRDefault="00A403D4" w:rsidP="00A403D4">
      <w:pPr>
        <w:jc w:val="both"/>
        <w:rPr>
          <w:rFonts w:ascii="Lato" w:hAnsi="Lato"/>
          <w:sz w:val="22"/>
          <w:szCs w:val="22"/>
          <w:lang w:val="af-ZA"/>
        </w:rPr>
      </w:pPr>
    </w:p>
    <w:p w14:paraId="72B42122"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Normativa reguladora</w:t>
      </w:r>
    </w:p>
    <w:p w14:paraId="0367FCD5" w14:textId="4F1624EC"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Bases especifiques d’autrejament de subvencions en airau de cultura e lengua entar an 20</w:t>
      </w:r>
      <w:r w:rsidR="00F20325" w:rsidRPr="003262A0">
        <w:rPr>
          <w:rFonts w:ascii="Lato" w:hAnsi="Lato"/>
          <w:bCs/>
          <w:sz w:val="22"/>
          <w:szCs w:val="22"/>
          <w:lang w:val="af-ZA"/>
        </w:rPr>
        <w:t>2</w:t>
      </w:r>
      <w:r w:rsidR="00E43DCE">
        <w:rPr>
          <w:rFonts w:ascii="Lato" w:hAnsi="Lato"/>
          <w:bCs/>
          <w:sz w:val="22"/>
          <w:szCs w:val="22"/>
          <w:lang w:val="af-ZA"/>
        </w:rPr>
        <w:t>6</w:t>
      </w:r>
      <w:r w:rsidR="00744C8C" w:rsidRPr="003262A0">
        <w:rPr>
          <w:rFonts w:ascii="Lato" w:hAnsi="Lato"/>
          <w:bCs/>
          <w:sz w:val="22"/>
          <w:szCs w:val="22"/>
          <w:lang w:val="af-ZA"/>
        </w:rPr>
        <w:t>.</w:t>
      </w:r>
    </w:p>
    <w:p w14:paraId="475B2503" w14:textId="77777777" w:rsidR="0039368F" w:rsidRPr="003262A0" w:rsidRDefault="0039368F" w:rsidP="0039368F">
      <w:pPr>
        <w:jc w:val="both"/>
        <w:rPr>
          <w:rFonts w:ascii="Lato" w:hAnsi="Lato"/>
          <w:bCs/>
          <w:sz w:val="22"/>
          <w:szCs w:val="22"/>
          <w:lang w:val="af-ZA"/>
        </w:rPr>
      </w:pPr>
    </w:p>
    <w:p w14:paraId="0EA7AF52"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Crèdit pressupostari</w:t>
      </w:r>
    </w:p>
    <w:p w14:paraId="51FD9E5A"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despena d’aguesta convocatòria anarà a cargue dera partida 01.334.489.00 deth pressupòst deth Conselh Generau d'Aran</w:t>
      </w:r>
    </w:p>
    <w:p w14:paraId="09B0BA11" w14:textId="77777777" w:rsidR="0039368F" w:rsidRPr="003262A0" w:rsidRDefault="0039368F" w:rsidP="0039368F">
      <w:pPr>
        <w:jc w:val="both"/>
        <w:rPr>
          <w:rFonts w:ascii="Lato" w:hAnsi="Lato"/>
          <w:bCs/>
          <w:sz w:val="22"/>
          <w:szCs w:val="22"/>
          <w:lang w:val="af-ZA"/>
        </w:rPr>
      </w:pPr>
    </w:p>
    <w:p w14:paraId="5BDEC9B5"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Objècte, condicions e finalitat</w:t>
      </w:r>
    </w:p>
    <w:p w14:paraId="0CED130D" w14:textId="77777777" w:rsidR="0039368F" w:rsidRDefault="0039368F" w:rsidP="0039368F">
      <w:pPr>
        <w:jc w:val="both"/>
        <w:rPr>
          <w:rFonts w:ascii="Lato" w:hAnsi="Lato"/>
          <w:bCs/>
          <w:sz w:val="22"/>
          <w:szCs w:val="22"/>
          <w:lang w:val="af-ZA"/>
        </w:rPr>
      </w:pPr>
      <w:r w:rsidRPr="003262A0">
        <w:rPr>
          <w:rFonts w:ascii="Lato" w:hAnsi="Lato"/>
          <w:bCs/>
          <w:sz w:val="22"/>
          <w:szCs w:val="22"/>
          <w:lang w:val="af-ZA"/>
        </w:rPr>
        <w:t>Era concession d’ajudes e subvencions economiques qu’autr</w:t>
      </w:r>
      <w:r w:rsidR="005E6900" w:rsidRPr="003262A0">
        <w:rPr>
          <w:rFonts w:ascii="Lato" w:hAnsi="Lato"/>
          <w:bCs/>
          <w:sz w:val="22"/>
          <w:szCs w:val="22"/>
          <w:lang w:val="af-ZA"/>
        </w:rPr>
        <w:t>è</w:t>
      </w:r>
      <w:r w:rsidRPr="003262A0">
        <w:rPr>
          <w:rFonts w:ascii="Lato" w:hAnsi="Lato"/>
          <w:bCs/>
          <w:sz w:val="22"/>
          <w:szCs w:val="22"/>
          <w:lang w:val="af-ZA"/>
        </w:rPr>
        <w:t xml:space="preserve">ge eth </w:t>
      </w:r>
      <w:smartTag w:uri="urn:schemas-microsoft-com:office:smarttags" w:element="PersonName">
        <w:smartTagPr>
          <w:attr w:name="ProductID" w:val="Conselh Generau"/>
        </w:smartTagPr>
        <w:r w:rsidRPr="003262A0">
          <w:rPr>
            <w:rFonts w:ascii="Lato" w:hAnsi="Lato"/>
            <w:bCs/>
            <w:sz w:val="22"/>
            <w:szCs w:val="22"/>
            <w:lang w:val="af-ZA"/>
          </w:rPr>
          <w:t>Conselh Generau</w:t>
        </w:r>
      </w:smartTag>
      <w:r w:rsidRPr="003262A0">
        <w:rPr>
          <w:rFonts w:ascii="Lato" w:hAnsi="Lato"/>
          <w:bCs/>
          <w:sz w:val="22"/>
          <w:szCs w:val="22"/>
          <w:lang w:val="af-ZA"/>
        </w:rPr>
        <w:t xml:space="preserve"> d’Aran en airau dera difusion e dinamizacion culturau ena Val d’Aran.</w:t>
      </w:r>
    </w:p>
    <w:p w14:paraId="73E913FD" w14:textId="77777777" w:rsidR="00E43DCE" w:rsidRPr="003262A0" w:rsidRDefault="00E43DCE" w:rsidP="0039368F">
      <w:pPr>
        <w:jc w:val="both"/>
        <w:rPr>
          <w:rFonts w:ascii="Lato" w:hAnsi="Lato"/>
          <w:bCs/>
          <w:sz w:val="22"/>
          <w:szCs w:val="22"/>
          <w:lang w:val="af-ZA"/>
        </w:rPr>
      </w:pPr>
    </w:p>
    <w:p w14:paraId="7E009B95" w14:textId="5C95CAFD"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 àmbit temporau d’execucion des activitats a realizar comprenerà eth tèrme comprenut entre er 1 de gèr de 20</w:t>
      </w:r>
      <w:r w:rsidR="00F20325" w:rsidRPr="003262A0">
        <w:rPr>
          <w:rFonts w:ascii="Lato" w:hAnsi="Lato"/>
          <w:bCs/>
          <w:sz w:val="22"/>
          <w:szCs w:val="22"/>
          <w:lang w:val="af-ZA"/>
        </w:rPr>
        <w:t>2</w:t>
      </w:r>
      <w:r w:rsidR="00E43DCE">
        <w:rPr>
          <w:rFonts w:ascii="Lato" w:hAnsi="Lato"/>
          <w:bCs/>
          <w:sz w:val="22"/>
          <w:szCs w:val="22"/>
          <w:lang w:val="af-ZA"/>
        </w:rPr>
        <w:t>6</w:t>
      </w:r>
      <w:r w:rsidR="00047CF9" w:rsidRPr="003262A0">
        <w:rPr>
          <w:rFonts w:ascii="Lato" w:hAnsi="Lato"/>
          <w:bCs/>
          <w:sz w:val="22"/>
          <w:szCs w:val="22"/>
          <w:lang w:val="af-ZA"/>
        </w:rPr>
        <w:t xml:space="preserve"> e eth 31 de deseme de 20</w:t>
      </w:r>
      <w:r w:rsidR="00F20325" w:rsidRPr="003262A0">
        <w:rPr>
          <w:rFonts w:ascii="Lato" w:hAnsi="Lato"/>
          <w:bCs/>
          <w:sz w:val="22"/>
          <w:szCs w:val="22"/>
          <w:lang w:val="af-ZA"/>
        </w:rPr>
        <w:t>2</w:t>
      </w:r>
      <w:r w:rsidR="00E43DCE">
        <w:rPr>
          <w:rFonts w:ascii="Lato" w:hAnsi="Lato"/>
          <w:bCs/>
          <w:sz w:val="22"/>
          <w:szCs w:val="22"/>
          <w:lang w:val="af-ZA"/>
        </w:rPr>
        <w:t>6</w:t>
      </w:r>
      <w:r w:rsidRPr="003262A0">
        <w:rPr>
          <w:rFonts w:ascii="Lato" w:hAnsi="Lato"/>
          <w:bCs/>
          <w:sz w:val="22"/>
          <w:szCs w:val="22"/>
          <w:lang w:val="af-ZA"/>
        </w:rPr>
        <w:t>.</w:t>
      </w:r>
    </w:p>
    <w:p w14:paraId="785D965E" w14:textId="77777777" w:rsidR="0039368F" w:rsidRPr="003262A0" w:rsidRDefault="0039368F" w:rsidP="0039368F">
      <w:pPr>
        <w:jc w:val="both"/>
        <w:rPr>
          <w:rFonts w:ascii="Lato" w:hAnsi="Lato"/>
          <w:bCs/>
          <w:sz w:val="22"/>
          <w:szCs w:val="22"/>
          <w:lang w:val="af-ZA"/>
        </w:rPr>
      </w:pPr>
    </w:p>
    <w:p w14:paraId="395E7C13"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Règim d’autrejament</w:t>
      </w:r>
    </w:p>
    <w:p w14:paraId="78CABC57"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Concurréncia competitiva</w:t>
      </w:r>
    </w:p>
    <w:p w14:paraId="14A854D6" w14:textId="77777777" w:rsidR="0039368F" w:rsidRPr="003262A0" w:rsidRDefault="0039368F" w:rsidP="0039368F">
      <w:pPr>
        <w:jc w:val="both"/>
        <w:rPr>
          <w:rFonts w:ascii="Lato" w:hAnsi="Lato"/>
          <w:bCs/>
          <w:sz w:val="22"/>
          <w:szCs w:val="22"/>
          <w:lang w:val="af-ZA"/>
        </w:rPr>
      </w:pPr>
    </w:p>
    <w:p w14:paraId="18CB59B4"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Requisits des beneficiaris entà sollicitar era subvencion</w:t>
      </w:r>
    </w:p>
    <w:p w14:paraId="4C3D1E90"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 xml:space="preserve">Es que mèrquen es apartats </w:t>
      </w:r>
      <w:r w:rsidR="00C43C73" w:rsidRPr="003262A0">
        <w:rPr>
          <w:rFonts w:ascii="Lato" w:hAnsi="Lato"/>
          <w:bCs/>
          <w:sz w:val="22"/>
          <w:szCs w:val="22"/>
          <w:lang w:val="af-ZA"/>
        </w:rPr>
        <w:t>5 e 6</w:t>
      </w:r>
      <w:r w:rsidRPr="003262A0">
        <w:rPr>
          <w:rFonts w:ascii="Lato" w:hAnsi="Lato"/>
          <w:bCs/>
          <w:sz w:val="22"/>
          <w:szCs w:val="22"/>
          <w:lang w:val="af-ZA"/>
        </w:rPr>
        <w:t xml:space="preserve"> des bases especifiques</w:t>
      </w:r>
    </w:p>
    <w:p w14:paraId="5FCA61C9" w14:textId="77777777" w:rsidR="0039368F" w:rsidRPr="003262A0" w:rsidRDefault="0039368F" w:rsidP="0039368F">
      <w:pPr>
        <w:jc w:val="both"/>
        <w:rPr>
          <w:rFonts w:ascii="Lato" w:hAnsi="Lato"/>
          <w:bCs/>
          <w:sz w:val="22"/>
          <w:szCs w:val="22"/>
          <w:lang w:val="af-ZA"/>
        </w:rPr>
      </w:pPr>
    </w:p>
    <w:p w14:paraId="7216564D"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Organs competents entara instruccion e resolucion deth procediment</w:t>
      </w:r>
    </w:p>
    <w:p w14:paraId="5DF9B298"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instruccion se realizarà per part deth Departament de Cultura, Patrimòni e Politica Lingüistica deth Conselh Generau d'Aran, e serà eth Conselh de Govèrn deth Conselh Generau d'Aran qui resolverà era convocatòria mejançant resolucion motivada.</w:t>
      </w:r>
    </w:p>
    <w:p w14:paraId="4F455D57" w14:textId="77777777" w:rsidR="0039368F" w:rsidRPr="003262A0" w:rsidRDefault="0039368F" w:rsidP="0039368F">
      <w:pPr>
        <w:jc w:val="both"/>
        <w:rPr>
          <w:rFonts w:ascii="Lato" w:hAnsi="Lato"/>
          <w:bCs/>
          <w:sz w:val="22"/>
          <w:szCs w:val="22"/>
          <w:lang w:val="af-ZA"/>
        </w:rPr>
      </w:pPr>
    </w:p>
    <w:p w14:paraId="331AB091"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Tèrme de presentacion de sollicituds</w:t>
      </w:r>
    </w:p>
    <w:p w14:paraId="21F47BFA" w14:textId="3E3B4895"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 xml:space="preserve">Enquiath </w:t>
      </w:r>
      <w:r w:rsidR="00E43DCE">
        <w:rPr>
          <w:rFonts w:ascii="Lato" w:hAnsi="Lato"/>
          <w:bCs/>
          <w:sz w:val="22"/>
          <w:szCs w:val="22"/>
          <w:lang w:val="af-ZA"/>
        </w:rPr>
        <w:t>15 de junhsèga de 2026</w:t>
      </w:r>
      <w:r w:rsidR="00744C8C" w:rsidRPr="003262A0">
        <w:rPr>
          <w:rFonts w:ascii="Lato" w:hAnsi="Lato"/>
          <w:bCs/>
          <w:sz w:val="22"/>
          <w:szCs w:val="22"/>
          <w:lang w:val="af-ZA"/>
        </w:rPr>
        <w:t>.</w:t>
      </w:r>
    </w:p>
    <w:p w14:paraId="3B44DC5E" w14:textId="77777777" w:rsidR="0039368F" w:rsidRPr="003262A0" w:rsidRDefault="0039368F" w:rsidP="0039368F">
      <w:pPr>
        <w:jc w:val="both"/>
        <w:rPr>
          <w:rFonts w:ascii="Lato" w:hAnsi="Lato"/>
          <w:bCs/>
          <w:sz w:val="22"/>
          <w:szCs w:val="22"/>
          <w:u w:val="single"/>
          <w:lang w:val="af-ZA"/>
        </w:rPr>
      </w:pPr>
    </w:p>
    <w:p w14:paraId="5BC6E4FA"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Tèrme de resolucion e notificacion</w:t>
      </w:r>
    </w:p>
    <w:p w14:paraId="784B3B0F" w14:textId="77777777" w:rsidR="0039368F" w:rsidRPr="003262A0" w:rsidRDefault="00F20325" w:rsidP="0039368F">
      <w:pPr>
        <w:jc w:val="both"/>
        <w:rPr>
          <w:rFonts w:ascii="Lato" w:hAnsi="Lato"/>
          <w:bCs/>
          <w:sz w:val="22"/>
          <w:szCs w:val="22"/>
          <w:lang w:val="af-ZA"/>
        </w:rPr>
      </w:pPr>
      <w:r w:rsidRPr="003262A0">
        <w:rPr>
          <w:rFonts w:ascii="Lato" w:hAnsi="Lato"/>
          <w:bCs/>
          <w:sz w:val="22"/>
          <w:szCs w:val="22"/>
          <w:lang w:val="af-ZA"/>
        </w:rPr>
        <w:t>Tres</w:t>
      </w:r>
      <w:r w:rsidR="0039368F" w:rsidRPr="003262A0">
        <w:rPr>
          <w:rFonts w:ascii="Lato" w:hAnsi="Lato"/>
          <w:bCs/>
          <w:sz w:val="22"/>
          <w:szCs w:val="22"/>
          <w:lang w:val="af-ZA"/>
        </w:rPr>
        <w:t xml:space="preserve"> (</w:t>
      </w:r>
      <w:r w:rsidRPr="003262A0">
        <w:rPr>
          <w:rFonts w:ascii="Lato" w:hAnsi="Lato"/>
          <w:bCs/>
          <w:sz w:val="22"/>
          <w:szCs w:val="22"/>
          <w:lang w:val="af-ZA"/>
        </w:rPr>
        <w:t>3)</w:t>
      </w:r>
      <w:r w:rsidR="0039368F" w:rsidRPr="003262A0">
        <w:rPr>
          <w:rFonts w:ascii="Lato" w:hAnsi="Lato"/>
          <w:bCs/>
          <w:sz w:val="22"/>
          <w:szCs w:val="22"/>
          <w:lang w:val="af-ZA"/>
        </w:rPr>
        <w:t xml:space="preserve"> mesi des dera finalizacion deth tèrme de presentacion de sollicituds</w:t>
      </w:r>
    </w:p>
    <w:p w14:paraId="7925B265" w14:textId="77777777" w:rsidR="0039368F" w:rsidRPr="003262A0" w:rsidRDefault="0039368F" w:rsidP="0039368F">
      <w:pPr>
        <w:jc w:val="both"/>
        <w:rPr>
          <w:rFonts w:ascii="Lato" w:hAnsi="Lato"/>
          <w:bCs/>
          <w:sz w:val="22"/>
          <w:szCs w:val="22"/>
          <w:lang w:val="af-ZA"/>
        </w:rPr>
      </w:pPr>
    </w:p>
    <w:p w14:paraId="3639C7F3"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Documentacion e informacion qu’aurà d’incl</w:t>
      </w:r>
      <w:r w:rsidR="005E6900" w:rsidRPr="003262A0">
        <w:rPr>
          <w:rFonts w:ascii="Lato" w:hAnsi="Lato"/>
          <w:bCs/>
          <w:sz w:val="22"/>
          <w:szCs w:val="22"/>
          <w:u w:val="single"/>
          <w:lang w:val="af-ZA"/>
        </w:rPr>
        <w:t>u</w:t>
      </w:r>
      <w:r w:rsidRPr="003262A0">
        <w:rPr>
          <w:rFonts w:ascii="Lato" w:hAnsi="Lato"/>
          <w:bCs/>
          <w:sz w:val="22"/>
          <w:szCs w:val="22"/>
          <w:u w:val="single"/>
          <w:lang w:val="af-ZA"/>
        </w:rPr>
        <w:t>dir era peticion</w:t>
      </w:r>
    </w:p>
    <w:p w14:paraId="61B88779"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Se determinen en article 7au des bases especifiques</w:t>
      </w:r>
    </w:p>
    <w:p w14:paraId="7F3210C2" w14:textId="77777777" w:rsidR="0039368F" w:rsidRPr="003262A0" w:rsidRDefault="0039368F" w:rsidP="0039368F">
      <w:pPr>
        <w:jc w:val="both"/>
        <w:rPr>
          <w:rFonts w:ascii="Lato" w:hAnsi="Lato"/>
          <w:bCs/>
          <w:sz w:val="22"/>
          <w:szCs w:val="22"/>
          <w:lang w:val="af-ZA"/>
        </w:rPr>
      </w:pPr>
    </w:p>
    <w:p w14:paraId="3EB9E095"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Critèris d’avaloracion des sollicituds</w:t>
      </w:r>
    </w:p>
    <w:p w14:paraId="7BE98293"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Se determinen en article 9au des bases especifiques</w:t>
      </w:r>
    </w:p>
    <w:p w14:paraId="4843486C" w14:textId="77777777" w:rsidR="0039368F" w:rsidRPr="003262A0" w:rsidRDefault="0039368F" w:rsidP="0039368F">
      <w:pPr>
        <w:jc w:val="both"/>
        <w:rPr>
          <w:rFonts w:ascii="Lato" w:hAnsi="Lato"/>
          <w:bCs/>
          <w:sz w:val="22"/>
          <w:szCs w:val="22"/>
          <w:lang w:val="af-ZA"/>
        </w:rPr>
      </w:pPr>
    </w:p>
    <w:p w14:paraId="583E3D5C"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Regim de recorsi.</w:t>
      </w:r>
    </w:p>
    <w:p w14:paraId="66C4E25D"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 acòrd de resolucion dera convocatòria met fin ara via administrativa</w:t>
      </w:r>
    </w:p>
    <w:p w14:paraId="2A2CF1DD" w14:textId="77777777" w:rsidR="0039368F" w:rsidRDefault="0039368F" w:rsidP="0039368F">
      <w:pPr>
        <w:jc w:val="both"/>
        <w:rPr>
          <w:rFonts w:ascii="Lato" w:hAnsi="Lato"/>
          <w:bCs/>
          <w:sz w:val="22"/>
          <w:szCs w:val="22"/>
          <w:lang w:val="af-ZA"/>
        </w:rPr>
      </w:pPr>
    </w:p>
    <w:p w14:paraId="04DFC4DC" w14:textId="77777777" w:rsidR="00E43DCE" w:rsidRDefault="00E43DCE" w:rsidP="0039368F">
      <w:pPr>
        <w:jc w:val="both"/>
        <w:rPr>
          <w:rFonts w:ascii="Lato" w:hAnsi="Lato"/>
          <w:bCs/>
          <w:sz w:val="22"/>
          <w:szCs w:val="22"/>
          <w:lang w:val="af-ZA"/>
        </w:rPr>
      </w:pPr>
    </w:p>
    <w:p w14:paraId="07238A97" w14:textId="77777777" w:rsidR="00E43DCE" w:rsidRPr="003262A0" w:rsidRDefault="00E43DCE" w:rsidP="0039368F">
      <w:pPr>
        <w:jc w:val="both"/>
        <w:rPr>
          <w:rFonts w:ascii="Lato" w:hAnsi="Lato"/>
          <w:bCs/>
          <w:sz w:val="22"/>
          <w:szCs w:val="22"/>
          <w:lang w:val="af-ZA"/>
        </w:rPr>
      </w:pPr>
    </w:p>
    <w:p w14:paraId="19476A3A"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lastRenderedPageBreak/>
        <w:t>Mieis de publicitat</w:t>
      </w:r>
    </w:p>
    <w:p w14:paraId="63C2FCB9" w14:textId="77777777" w:rsidR="00040692" w:rsidRPr="003262A0" w:rsidRDefault="00040692" w:rsidP="00040692">
      <w:pPr>
        <w:jc w:val="both"/>
        <w:rPr>
          <w:rFonts w:ascii="Lato" w:hAnsi="Lato"/>
          <w:bCs/>
          <w:sz w:val="22"/>
          <w:szCs w:val="22"/>
          <w:lang w:val="af-ZA"/>
        </w:rPr>
      </w:pPr>
      <w:r w:rsidRPr="003262A0">
        <w:rPr>
          <w:rFonts w:ascii="Lato" w:hAnsi="Lato"/>
          <w:bCs/>
          <w:sz w:val="22"/>
          <w:szCs w:val="22"/>
          <w:lang w:val="af-ZA"/>
        </w:rPr>
        <w:t>BOP de Lleida e ena sedença electronica deth Conselh Generau d'Aran (</w:t>
      </w:r>
      <w:hyperlink r:id="rId8" w:history="1">
        <w:r w:rsidRPr="003262A0">
          <w:rPr>
            <w:rStyle w:val="Enlla"/>
            <w:rFonts w:ascii="Lato" w:hAnsi="Lato"/>
            <w:bCs/>
            <w:iCs/>
            <w:color w:val="auto"/>
            <w:sz w:val="22"/>
            <w:szCs w:val="22"/>
            <w:lang w:val="af-ZA"/>
          </w:rPr>
          <w:t>https://tauler.seu.cat/inici.do?idens=8103980001</w:t>
        </w:r>
      </w:hyperlink>
      <w:r w:rsidRPr="003262A0">
        <w:rPr>
          <w:rFonts w:ascii="Lato" w:hAnsi="Lato"/>
          <w:bCs/>
          <w:sz w:val="22"/>
          <w:szCs w:val="22"/>
          <w:lang w:val="af-ZA"/>
        </w:rPr>
        <w:t>)</w:t>
      </w:r>
    </w:p>
    <w:p w14:paraId="4A663440" w14:textId="77777777" w:rsidR="0039368F" w:rsidRPr="003262A0" w:rsidRDefault="0039368F" w:rsidP="0039368F">
      <w:pPr>
        <w:jc w:val="both"/>
        <w:rPr>
          <w:rFonts w:ascii="Lato" w:hAnsi="Lato"/>
          <w:bCs/>
          <w:sz w:val="22"/>
          <w:szCs w:val="22"/>
          <w:lang w:val="af-ZA"/>
        </w:rPr>
      </w:pPr>
    </w:p>
    <w:p w14:paraId="4DEF5C6E"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Publicitat des bases</w:t>
      </w:r>
    </w:p>
    <w:p w14:paraId="72B9D85A" w14:textId="03B4A69B"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Es bases espec</w:t>
      </w:r>
      <w:r w:rsidR="005E6900" w:rsidRPr="003262A0">
        <w:rPr>
          <w:rFonts w:ascii="Lato" w:hAnsi="Lato"/>
          <w:bCs/>
          <w:sz w:val="22"/>
          <w:szCs w:val="22"/>
          <w:lang w:val="af-ZA"/>
        </w:rPr>
        <w:t>i</w:t>
      </w:r>
      <w:r w:rsidRPr="003262A0">
        <w:rPr>
          <w:rFonts w:ascii="Lato" w:hAnsi="Lato"/>
          <w:bCs/>
          <w:sz w:val="22"/>
          <w:szCs w:val="22"/>
          <w:lang w:val="af-ZA"/>
        </w:rPr>
        <w:t>fiques entara convocatòria de subvencions en airau de cultura</w:t>
      </w:r>
      <w:r w:rsidR="00654FA1" w:rsidRPr="003262A0">
        <w:rPr>
          <w:rFonts w:ascii="Lato" w:hAnsi="Lato"/>
          <w:bCs/>
          <w:sz w:val="22"/>
          <w:szCs w:val="22"/>
          <w:lang w:val="af-ZA"/>
        </w:rPr>
        <w:t xml:space="preserve"> e lengua</w:t>
      </w:r>
      <w:r w:rsidRPr="003262A0">
        <w:rPr>
          <w:rFonts w:ascii="Lato" w:hAnsi="Lato"/>
          <w:bCs/>
          <w:sz w:val="22"/>
          <w:szCs w:val="22"/>
          <w:lang w:val="af-ZA"/>
        </w:rPr>
        <w:t xml:space="preserve"> entar an 20</w:t>
      </w:r>
      <w:r w:rsidR="00F20325" w:rsidRPr="003262A0">
        <w:rPr>
          <w:rFonts w:ascii="Lato" w:hAnsi="Lato"/>
          <w:bCs/>
          <w:sz w:val="22"/>
          <w:szCs w:val="22"/>
          <w:lang w:val="af-ZA"/>
        </w:rPr>
        <w:t>2</w:t>
      </w:r>
      <w:r w:rsidR="00E43DCE">
        <w:rPr>
          <w:rFonts w:ascii="Lato" w:hAnsi="Lato"/>
          <w:bCs/>
          <w:sz w:val="22"/>
          <w:szCs w:val="22"/>
          <w:lang w:val="af-ZA"/>
        </w:rPr>
        <w:t>6</w:t>
      </w:r>
      <w:r w:rsidRPr="003262A0">
        <w:rPr>
          <w:rFonts w:ascii="Lato" w:hAnsi="Lato"/>
          <w:bCs/>
          <w:sz w:val="22"/>
          <w:szCs w:val="22"/>
          <w:lang w:val="af-ZA"/>
        </w:rPr>
        <w:t xml:space="preserve"> publicades damb aguesta convocatòria se sotmeten a informacion publica per tèrme de vint (20) dies, a compdar de londeman ara publicacion d’aguest an</w:t>
      </w:r>
      <w:r w:rsidR="005E6900" w:rsidRPr="003262A0">
        <w:rPr>
          <w:rFonts w:ascii="Lato" w:hAnsi="Lato"/>
          <w:bCs/>
          <w:sz w:val="22"/>
          <w:szCs w:val="22"/>
          <w:lang w:val="af-ZA"/>
        </w:rPr>
        <w:t>o</w:t>
      </w:r>
      <w:r w:rsidRPr="003262A0">
        <w:rPr>
          <w:rFonts w:ascii="Lato" w:hAnsi="Lato"/>
          <w:bCs/>
          <w:sz w:val="22"/>
          <w:szCs w:val="22"/>
          <w:lang w:val="af-ZA"/>
        </w:rPr>
        <w:t xml:space="preserve">nci en BOP e en taulèr d’anoncis dera </w:t>
      </w:r>
      <w:r w:rsidR="005E6900" w:rsidRPr="003262A0">
        <w:rPr>
          <w:rFonts w:ascii="Lato" w:hAnsi="Lato"/>
          <w:bCs/>
          <w:sz w:val="22"/>
          <w:szCs w:val="22"/>
          <w:lang w:val="af-ZA"/>
        </w:rPr>
        <w:t>C</w:t>
      </w:r>
      <w:r w:rsidRPr="003262A0">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5EADE037" w14:textId="77777777" w:rsidR="00A403D4" w:rsidRPr="003262A0" w:rsidRDefault="00A403D4" w:rsidP="00A403D4">
      <w:pPr>
        <w:jc w:val="both"/>
        <w:rPr>
          <w:rFonts w:ascii="Lato" w:hAnsi="Lato"/>
          <w:b/>
          <w:bCs/>
          <w:sz w:val="22"/>
          <w:szCs w:val="22"/>
          <w:lang w:val="af-ZA"/>
        </w:rPr>
      </w:pPr>
    </w:p>
    <w:p w14:paraId="491ED6BD" w14:textId="77777777" w:rsidR="00E43DCE" w:rsidRPr="00E43DCE" w:rsidRDefault="00E43DCE" w:rsidP="00E43DCE">
      <w:pPr>
        <w:ind w:left="567" w:right="567"/>
        <w:jc w:val="center"/>
        <w:rPr>
          <w:rFonts w:ascii="Lato" w:hAnsi="Lato"/>
          <w:b/>
          <w:bCs/>
          <w:i/>
          <w:iCs/>
          <w:sz w:val="20"/>
          <w:szCs w:val="22"/>
          <w:lang w:val="af-ZA"/>
        </w:rPr>
      </w:pPr>
      <w:r w:rsidRPr="00E43DCE">
        <w:rPr>
          <w:rFonts w:ascii="Lato" w:hAnsi="Lato"/>
          <w:bCs/>
          <w:iCs/>
          <w:sz w:val="22"/>
          <w:szCs w:val="24"/>
          <w:lang w:val="af-ZA"/>
        </w:rPr>
        <w:t>“</w:t>
      </w:r>
      <w:r w:rsidRPr="00E43DCE">
        <w:rPr>
          <w:rFonts w:ascii="Lato" w:hAnsi="Lato"/>
          <w:b/>
          <w:bCs/>
          <w:i/>
          <w:iCs/>
          <w:sz w:val="20"/>
          <w:szCs w:val="22"/>
          <w:lang w:val="af-ZA"/>
        </w:rPr>
        <w:t>BASES ESPECIFIQUES ENTARA CONCESSION DE SUBVENCIONS EN AIRAU DE CULTURA E LENGUA ENTAR AN 2026</w:t>
      </w:r>
    </w:p>
    <w:p w14:paraId="3F20FDD5" w14:textId="77777777" w:rsidR="00E43DCE" w:rsidRPr="00E43DCE" w:rsidRDefault="00E43DCE" w:rsidP="00E43DCE">
      <w:pPr>
        <w:ind w:left="567" w:right="567"/>
        <w:jc w:val="both"/>
        <w:rPr>
          <w:rFonts w:ascii="Lato" w:hAnsi="Lato"/>
          <w:i/>
          <w:iCs/>
          <w:sz w:val="20"/>
          <w:szCs w:val="22"/>
          <w:lang w:val="af-ZA"/>
        </w:rPr>
      </w:pPr>
    </w:p>
    <w:p w14:paraId="6FB6A0CE"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w:t>
      </w:r>
      <w:r w:rsidRPr="00E43DCE">
        <w:rPr>
          <w:rFonts w:ascii="Lato" w:hAnsi="Lato"/>
          <w:i/>
          <w:iCs/>
          <w:sz w:val="20"/>
          <w:szCs w:val="22"/>
          <w:lang w:val="af-ZA"/>
        </w:rPr>
        <w:t xml:space="preserve">. </w:t>
      </w:r>
      <w:r w:rsidRPr="00E43DCE">
        <w:rPr>
          <w:rFonts w:ascii="Lato" w:hAnsi="Lato"/>
          <w:i/>
          <w:sz w:val="20"/>
          <w:szCs w:val="22"/>
          <w:lang w:val="af-ZA"/>
        </w:rPr>
        <w:t>Objècte</w:t>
      </w:r>
    </w:p>
    <w:p w14:paraId="4C43E32A"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Er objècte d’aguestes bases ei regular era concession d’ajudes e subvencions economiques qu’autrege eth Conselh Generau d’Aran en airau dera difusion e dinamizacion culturau ena Val d’Aran.</w:t>
      </w:r>
    </w:p>
    <w:p w14:paraId="636EA47D" w14:textId="77777777" w:rsidR="00E43DCE" w:rsidRPr="00E43DCE" w:rsidRDefault="00E43DCE" w:rsidP="00E43DCE">
      <w:pPr>
        <w:ind w:left="567" w:right="567"/>
        <w:jc w:val="both"/>
        <w:rPr>
          <w:rFonts w:ascii="Lato" w:hAnsi="Lato"/>
          <w:i/>
          <w:iCs/>
          <w:sz w:val="20"/>
          <w:szCs w:val="22"/>
          <w:lang w:val="af-ZA"/>
        </w:rPr>
      </w:pPr>
    </w:p>
    <w:p w14:paraId="26A92E45"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2</w:t>
      </w:r>
      <w:r w:rsidRPr="00E43DCE">
        <w:rPr>
          <w:rFonts w:ascii="Lato" w:hAnsi="Lato"/>
          <w:i/>
          <w:iCs/>
          <w:sz w:val="20"/>
          <w:szCs w:val="22"/>
          <w:lang w:val="af-ZA"/>
        </w:rPr>
        <w:t xml:space="preserve">. </w:t>
      </w:r>
      <w:r w:rsidRPr="00E43DCE">
        <w:rPr>
          <w:rFonts w:ascii="Lato" w:hAnsi="Lato"/>
          <w:i/>
          <w:sz w:val="20"/>
          <w:szCs w:val="22"/>
          <w:lang w:val="af-ZA"/>
        </w:rPr>
        <w:t>Procediment</w:t>
      </w:r>
    </w:p>
    <w:p w14:paraId="4360E542"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 xml:space="preserve">Eth procedement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ath Departament de Cultura, Patrimòni e Politica Lingüistica deth Generau d’Aran e, era sua resolucion, ara aprobacion der expedient per part dera Comission de Subvencions deth Conselh Generau en session deth Conselh de Govèrn, prealable informe deth Departament de Cultura, Patrimòni e Politica Lingüistica. </w:t>
      </w:r>
    </w:p>
    <w:p w14:paraId="7747E6CC" w14:textId="77777777" w:rsidR="00E43DCE" w:rsidRPr="00E43DCE" w:rsidRDefault="00E43DCE" w:rsidP="00E43DCE">
      <w:pPr>
        <w:ind w:left="567" w:right="567"/>
        <w:jc w:val="both"/>
        <w:rPr>
          <w:rFonts w:ascii="Lato" w:hAnsi="Lato"/>
          <w:i/>
          <w:iCs/>
          <w:sz w:val="20"/>
          <w:szCs w:val="22"/>
          <w:lang w:val="af-ZA"/>
        </w:rPr>
      </w:pPr>
    </w:p>
    <w:p w14:paraId="1C6E0770"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3</w:t>
      </w:r>
      <w:r w:rsidRPr="00E43DCE">
        <w:rPr>
          <w:rFonts w:ascii="Lato" w:hAnsi="Lato"/>
          <w:i/>
          <w:iCs/>
          <w:sz w:val="20"/>
          <w:szCs w:val="22"/>
          <w:lang w:val="af-ZA"/>
        </w:rPr>
        <w:t xml:space="preserve">. </w:t>
      </w:r>
      <w:r w:rsidRPr="00E43DCE">
        <w:rPr>
          <w:rFonts w:ascii="Lato" w:hAnsi="Lato"/>
          <w:i/>
          <w:sz w:val="20"/>
          <w:szCs w:val="22"/>
          <w:lang w:val="af-ZA"/>
        </w:rPr>
        <w:t>Activitats subvencionables</w:t>
      </w:r>
    </w:p>
    <w:p w14:paraId="442019BF" w14:textId="77777777" w:rsidR="00E43DCE" w:rsidRPr="00E43DCE" w:rsidRDefault="00E43DCE" w:rsidP="00E43DCE">
      <w:pPr>
        <w:numPr>
          <w:ilvl w:val="0"/>
          <w:numId w:val="28"/>
        </w:numPr>
        <w:ind w:left="1287" w:right="567"/>
        <w:jc w:val="both"/>
        <w:rPr>
          <w:rFonts w:ascii="Lato" w:hAnsi="Lato"/>
          <w:i/>
          <w:iCs/>
          <w:sz w:val="20"/>
          <w:szCs w:val="22"/>
          <w:lang w:val="af-ZA"/>
        </w:rPr>
      </w:pPr>
      <w:r w:rsidRPr="00E43DCE">
        <w:rPr>
          <w:rFonts w:ascii="Lato" w:hAnsi="Lato"/>
          <w:i/>
          <w:iCs/>
          <w:sz w:val="20"/>
          <w:szCs w:val="22"/>
          <w:lang w:val="af-ZA"/>
        </w:rPr>
        <w:t>Activitats de dinamizacion e difusion culturau.</w:t>
      </w:r>
    </w:p>
    <w:p w14:paraId="1E8887DC" w14:textId="77777777" w:rsidR="00E43DCE" w:rsidRPr="00E43DCE" w:rsidRDefault="00E43DCE" w:rsidP="00E43DCE">
      <w:pPr>
        <w:numPr>
          <w:ilvl w:val="0"/>
          <w:numId w:val="28"/>
        </w:numPr>
        <w:ind w:left="1287" w:right="567"/>
        <w:jc w:val="both"/>
        <w:rPr>
          <w:rFonts w:ascii="Lato" w:hAnsi="Lato"/>
          <w:i/>
          <w:iCs/>
          <w:sz w:val="20"/>
          <w:szCs w:val="22"/>
          <w:lang w:val="af-ZA"/>
        </w:rPr>
      </w:pPr>
      <w:r w:rsidRPr="00E43DCE">
        <w:rPr>
          <w:rFonts w:ascii="Lato" w:hAnsi="Lato"/>
          <w:i/>
          <w:iCs/>
          <w:sz w:val="20"/>
          <w:szCs w:val="22"/>
          <w:lang w:val="af-ZA"/>
        </w:rPr>
        <w:t>Activitats de foment der aranés.</w:t>
      </w:r>
    </w:p>
    <w:p w14:paraId="76D0C3BB" w14:textId="77777777" w:rsidR="00E43DCE" w:rsidRPr="00E43DCE" w:rsidRDefault="00E43DCE" w:rsidP="00E43DCE">
      <w:pPr>
        <w:ind w:left="567" w:right="567"/>
        <w:jc w:val="both"/>
        <w:rPr>
          <w:rFonts w:ascii="Lato" w:hAnsi="Lato"/>
          <w:i/>
          <w:iCs/>
          <w:sz w:val="20"/>
          <w:szCs w:val="22"/>
          <w:lang w:val="af-ZA"/>
        </w:rPr>
      </w:pPr>
    </w:p>
    <w:p w14:paraId="41F1E1B5"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En ambdús casi, a) e b) es activitats que se realizen s’auran d’amiar a terme integraments en aranès,</w:t>
      </w:r>
    </w:p>
    <w:p w14:paraId="776CB17F" w14:textId="77777777" w:rsidR="00E43DCE" w:rsidRPr="00E43DCE" w:rsidRDefault="00E43DCE" w:rsidP="00E43DCE">
      <w:pPr>
        <w:ind w:left="567" w:right="567"/>
        <w:jc w:val="both"/>
        <w:rPr>
          <w:rFonts w:ascii="Lato" w:hAnsi="Lato"/>
          <w:i/>
          <w:iCs/>
          <w:sz w:val="20"/>
          <w:szCs w:val="22"/>
          <w:lang w:val="af-ZA"/>
        </w:rPr>
      </w:pPr>
    </w:p>
    <w:p w14:paraId="1FE23FB0" w14:textId="77777777" w:rsidR="00E43DCE" w:rsidRPr="00E43DCE" w:rsidRDefault="00E43DCE" w:rsidP="00E43DCE">
      <w:pPr>
        <w:ind w:left="567" w:right="567"/>
        <w:jc w:val="both"/>
        <w:rPr>
          <w:rFonts w:ascii="Lato" w:hAnsi="Lato"/>
          <w:i/>
          <w:iCs/>
          <w:sz w:val="20"/>
          <w:szCs w:val="22"/>
          <w:lang w:val="af-ZA" w:eastAsia="es-ES_tradnl"/>
        </w:rPr>
      </w:pPr>
      <w:r w:rsidRPr="00E43DCE">
        <w:rPr>
          <w:rFonts w:ascii="Lato" w:hAnsi="Lato"/>
          <w:i/>
          <w:iCs/>
          <w:sz w:val="20"/>
          <w:szCs w:val="22"/>
          <w:lang w:val="af-ZA" w:eastAsia="es-ES_tradnl"/>
        </w:rPr>
        <w:t>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estonguen directament relacionats damb era activitat subvencionada e siguen indispensables entara adequada preparacion o execucion d’aguesta. Non s’acceptaran coma despenes subvencionables es despenes protocollàries o representatives.</w:t>
      </w:r>
    </w:p>
    <w:p w14:paraId="45B201CD" w14:textId="77777777" w:rsidR="00E43DCE" w:rsidRPr="00E43DCE" w:rsidRDefault="00E43DCE" w:rsidP="00E43DCE">
      <w:pPr>
        <w:ind w:left="567" w:right="567"/>
        <w:jc w:val="both"/>
        <w:rPr>
          <w:rFonts w:ascii="Lato" w:hAnsi="Lato"/>
          <w:i/>
          <w:iCs/>
          <w:sz w:val="20"/>
          <w:szCs w:val="22"/>
          <w:lang w:val="af-ZA" w:eastAsia="es-ES_tradnl"/>
        </w:rPr>
      </w:pPr>
    </w:p>
    <w:p w14:paraId="58FBFE85"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4</w:t>
      </w:r>
      <w:r w:rsidRPr="00E43DCE">
        <w:rPr>
          <w:rFonts w:ascii="Lato" w:hAnsi="Lato"/>
          <w:i/>
          <w:iCs/>
          <w:sz w:val="20"/>
          <w:szCs w:val="22"/>
          <w:lang w:val="af-ZA"/>
        </w:rPr>
        <w:t xml:space="preserve">. </w:t>
      </w:r>
      <w:r w:rsidRPr="00E43DCE">
        <w:rPr>
          <w:rFonts w:ascii="Lato" w:hAnsi="Lato"/>
          <w:i/>
          <w:sz w:val="20"/>
          <w:szCs w:val="22"/>
          <w:lang w:val="af-ZA"/>
        </w:rPr>
        <w:t>Impòrt des subvencions</w:t>
      </w:r>
    </w:p>
    <w:p w14:paraId="5660277B"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41D77A7E"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Se poderàn autrejar subvencions enquiath 75% deth còst dera activitat. Non se subvencionaràn mès de dues peticions per entitat laguens d’aguesta linha de subvencions.</w:t>
      </w:r>
    </w:p>
    <w:p w14:paraId="02830154"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lastRenderedPageBreak/>
        <w:t>Aguesta linha de subvencions ei compatibla damb d’autes subvencions, ajuts, ingrèssi o recorsi entara madeisha finalitat, tostemp e quan er impòrt de totes ères non supère eth còst dera activitat subvencionada.</w:t>
      </w:r>
    </w:p>
    <w:p w14:paraId="76D6A6EA"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Aguesta linha de subvencions ei incompatibla damb d’autes subvencions, ajuts, ingrèssi o recorsi entara madeisha finalitat autrejats peth Conselh Generau d’Aran o organismes qu’en depenen.</w:t>
      </w:r>
    </w:p>
    <w:p w14:paraId="23CE5014" w14:textId="77777777" w:rsidR="00E43DCE" w:rsidRPr="00E43DCE" w:rsidRDefault="00E43DCE" w:rsidP="00E43DCE">
      <w:pPr>
        <w:ind w:left="567" w:right="567"/>
        <w:jc w:val="both"/>
        <w:rPr>
          <w:rFonts w:ascii="Lato" w:hAnsi="Lato"/>
          <w:i/>
          <w:iCs/>
          <w:sz w:val="20"/>
          <w:szCs w:val="22"/>
          <w:lang w:val="af-ZA"/>
        </w:rPr>
      </w:pPr>
    </w:p>
    <w:p w14:paraId="3CE2DD6B"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5</w:t>
      </w:r>
      <w:r w:rsidRPr="00E43DCE">
        <w:rPr>
          <w:rFonts w:ascii="Lato" w:hAnsi="Lato"/>
          <w:i/>
          <w:iCs/>
          <w:sz w:val="20"/>
          <w:szCs w:val="22"/>
          <w:lang w:val="af-ZA"/>
        </w:rPr>
        <w:t xml:space="preserve">. </w:t>
      </w:r>
      <w:r w:rsidRPr="00E43DCE">
        <w:rPr>
          <w:rFonts w:ascii="Lato" w:hAnsi="Lato"/>
          <w:i/>
          <w:sz w:val="20"/>
          <w:szCs w:val="22"/>
          <w:lang w:val="af-ZA"/>
        </w:rPr>
        <w:t>Beneficiaris</w:t>
      </w:r>
    </w:p>
    <w:p w14:paraId="665516A7"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Poderàn accedir ad aguestes subvencions aqueres associacions, fondacions, persones juridiques e d’autes entitats culturaus que participen o amien a tèrme quinsevolh des activitats objècte d’èster subvencionades damb domicili en Aran e excepcionaument, es entitats publiques o privades qu’a despiet d’èster domiciliades dehòra d’Aran, realizen activitats esporadiques en Aran entara difusion e dinamizacion culturau ena Val d’Aran.</w:t>
      </w:r>
    </w:p>
    <w:p w14:paraId="6952FB21"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Entà toti es casi previsti en aguest article, serà requisit indispensable entà poder èster beneficiaris de subvencions qu’es sollicitants non agen ànim de lucre.</w:t>
      </w:r>
    </w:p>
    <w:p w14:paraId="2F79017F" w14:textId="77777777" w:rsidR="00E43DCE" w:rsidRPr="00E43DCE" w:rsidRDefault="00E43DCE" w:rsidP="00E43DCE">
      <w:pPr>
        <w:ind w:left="567" w:right="567"/>
        <w:jc w:val="both"/>
        <w:rPr>
          <w:rFonts w:ascii="Lato" w:hAnsi="Lato"/>
          <w:i/>
          <w:iCs/>
          <w:sz w:val="20"/>
          <w:szCs w:val="22"/>
          <w:lang w:val="af-ZA"/>
        </w:rPr>
      </w:pPr>
    </w:p>
    <w:p w14:paraId="503B3D2D"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6</w:t>
      </w:r>
      <w:r w:rsidRPr="00E43DCE">
        <w:rPr>
          <w:rFonts w:ascii="Lato" w:hAnsi="Lato"/>
          <w:i/>
          <w:iCs/>
          <w:sz w:val="20"/>
          <w:szCs w:val="22"/>
          <w:lang w:val="af-ZA"/>
        </w:rPr>
        <w:t xml:space="preserve">. </w:t>
      </w:r>
      <w:r w:rsidRPr="00E43DCE">
        <w:rPr>
          <w:rFonts w:ascii="Lato" w:hAnsi="Lato"/>
          <w:i/>
          <w:sz w:val="20"/>
          <w:szCs w:val="22"/>
          <w:lang w:val="af-ZA"/>
        </w:rPr>
        <w:t>Requisits e obligacions des beneficiaris</w:t>
      </w:r>
    </w:p>
    <w:p w14:paraId="0BA6D199" w14:textId="77777777" w:rsidR="00E43DCE" w:rsidRPr="00E43DCE" w:rsidRDefault="00E43DCE" w:rsidP="00E43DCE">
      <w:pPr>
        <w:numPr>
          <w:ilvl w:val="0"/>
          <w:numId w:val="29"/>
        </w:numPr>
        <w:ind w:left="1287" w:right="567"/>
        <w:jc w:val="both"/>
        <w:rPr>
          <w:rFonts w:ascii="Lato" w:hAnsi="Lato"/>
          <w:i/>
          <w:iCs/>
          <w:sz w:val="20"/>
          <w:szCs w:val="22"/>
          <w:lang w:val="af-ZA"/>
        </w:rPr>
      </w:pPr>
      <w:r w:rsidRPr="00E43DCE">
        <w:rPr>
          <w:rFonts w:ascii="Lato" w:hAnsi="Lato"/>
          <w:i/>
          <w:iCs/>
          <w:sz w:val="20"/>
          <w:szCs w:val="22"/>
          <w:lang w:val="af-ZA"/>
        </w:rPr>
        <w:t>Complir er objectiu, executar eth projècte, realizar era activitat o adoptar eth comportament que fonamente era concession dera subvencion.</w:t>
      </w:r>
    </w:p>
    <w:p w14:paraId="19C3A3CA" w14:textId="77777777" w:rsidR="00E43DCE" w:rsidRPr="00E43DCE" w:rsidRDefault="00E43DCE" w:rsidP="00E43DCE">
      <w:pPr>
        <w:numPr>
          <w:ilvl w:val="0"/>
          <w:numId w:val="29"/>
        </w:numPr>
        <w:ind w:left="1287" w:right="567"/>
        <w:jc w:val="both"/>
        <w:rPr>
          <w:rFonts w:ascii="Lato" w:hAnsi="Lato"/>
          <w:i/>
          <w:iCs/>
          <w:sz w:val="20"/>
          <w:szCs w:val="22"/>
          <w:lang w:val="af-ZA"/>
        </w:rPr>
      </w:pPr>
      <w:r w:rsidRPr="00E43DCE">
        <w:rPr>
          <w:rFonts w:ascii="Lato" w:hAnsi="Lato"/>
          <w:i/>
          <w:iCs/>
          <w:sz w:val="20"/>
          <w:szCs w:val="22"/>
          <w:lang w:val="af-ZA"/>
        </w:rPr>
        <w:t>Justificar dauant deth Conselh Generau d’Aran eth compliment des requisits e es condicions, e tanben era realizacion dera activitat e eth compliment dera finalitat que determinen era concession o eth gaudi dera subvencion.</w:t>
      </w:r>
    </w:p>
    <w:p w14:paraId="016F419F" w14:textId="77777777" w:rsidR="00E43DCE" w:rsidRPr="00E43DCE" w:rsidRDefault="00E43DCE" w:rsidP="00E43DCE">
      <w:pPr>
        <w:numPr>
          <w:ilvl w:val="0"/>
          <w:numId w:val="29"/>
        </w:numPr>
        <w:ind w:left="1287" w:right="567"/>
        <w:jc w:val="both"/>
        <w:rPr>
          <w:rFonts w:ascii="Lato" w:hAnsi="Lato"/>
          <w:i/>
          <w:iCs/>
          <w:sz w:val="20"/>
          <w:szCs w:val="22"/>
          <w:lang w:val="af-ZA"/>
        </w:rPr>
      </w:pPr>
      <w:r w:rsidRPr="00E43DCE">
        <w:rPr>
          <w:rFonts w:ascii="Lato" w:hAnsi="Lato"/>
          <w:i/>
          <w:iCs/>
          <w:sz w:val="20"/>
          <w:szCs w:val="22"/>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24351DF2" w14:textId="77777777" w:rsidR="00E43DCE" w:rsidRPr="00E43DCE" w:rsidRDefault="00E43DCE" w:rsidP="00E43DCE">
      <w:pPr>
        <w:numPr>
          <w:ilvl w:val="0"/>
          <w:numId w:val="29"/>
        </w:numPr>
        <w:ind w:left="1287" w:right="567"/>
        <w:jc w:val="both"/>
        <w:rPr>
          <w:rFonts w:ascii="Lato" w:hAnsi="Lato"/>
          <w:i/>
          <w:iCs/>
          <w:sz w:val="20"/>
          <w:szCs w:val="22"/>
          <w:lang w:val="af-ZA"/>
        </w:rPr>
      </w:pPr>
      <w:r w:rsidRPr="00E43DCE">
        <w:rPr>
          <w:rFonts w:ascii="Lato" w:hAnsi="Lato"/>
          <w:i/>
          <w:iCs/>
          <w:sz w:val="20"/>
          <w:szCs w:val="22"/>
          <w:lang w:val="af-ZA"/>
        </w:rPr>
        <w:t xml:space="preserve">Comunicar ath Conselh Generau d’Aran, en quinsevolh moment e en tot cas abans dera justificacion dera aplicacion des hons, era obtencion d’autes subvencions, ajuts o ingrèssi que financien es activitats subvencionables. </w:t>
      </w:r>
    </w:p>
    <w:p w14:paraId="24CA94B3" w14:textId="77777777" w:rsidR="00E43DCE" w:rsidRPr="00E43DCE" w:rsidRDefault="00E43DCE" w:rsidP="00E43DCE">
      <w:pPr>
        <w:numPr>
          <w:ilvl w:val="0"/>
          <w:numId w:val="29"/>
        </w:numPr>
        <w:ind w:left="1287" w:right="567"/>
        <w:jc w:val="both"/>
        <w:rPr>
          <w:rFonts w:ascii="Lato" w:hAnsi="Lato"/>
          <w:i/>
          <w:iCs/>
          <w:sz w:val="20"/>
          <w:szCs w:val="22"/>
          <w:lang w:val="af-ZA"/>
        </w:rPr>
      </w:pPr>
      <w:r w:rsidRPr="00E43DCE">
        <w:rPr>
          <w:rFonts w:ascii="Lato" w:hAnsi="Lato"/>
          <w:i/>
          <w:iCs/>
          <w:sz w:val="20"/>
          <w:szCs w:val="22"/>
          <w:lang w:val="af-ZA"/>
        </w:rPr>
        <w:t xml:space="preserve">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 </w:t>
      </w:r>
    </w:p>
    <w:p w14:paraId="0AB75675" w14:textId="77777777" w:rsidR="00E43DCE" w:rsidRPr="00E43DCE" w:rsidRDefault="00E43DCE" w:rsidP="00E43DCE">
      <w:pPr>
        <w:numPr>
          <w:ilvl w:val="0"/>
          <w:numId w:val="29"/>
        </w:numPr>
        <w:ind w:left="1287" w:right="567"/>
        <w:jc w:val="both"/>
        <w:rPr>
          <w:rFonts w:ascii="Lato" w:hAnsi="Lato"/>
          <w:i/>
          <w:iCs/>
          <w:sz w:val="20"/>
          <w:szCs w:val="22"/>
          <w:lang w:val="af-ZA"/>
        </w:rPr>
      </w:pPr>
      <w:r w:rsidRPr="00E43DCE">
        <w:rPr>
          <w:rFonts w:ascii="Lato" w:hAnsi="Lato"/>
          <w:i/>
          <w:iCs/>
          <w:sz w:val="20"/>
          <w:szCs w:val="22"/>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367C83E9" w14:textId="77777777" w:rsidR="00E43DCE" w:rsidRPr="00E43DCE" w:rsidRDefault="00E43DCE" w:rsidP="00E43DCE">
      <w:pPr>
        <w:numPr>
          <w:ilvl w:val="0"/>
          <w:numId w:val="29"/>
        </w:numPr>
        <w:ind w:left="1287" w:right="567"/>
        <w:jc w:val="both"/>
        <w:rPr>
          <w:rFonts w:ascii="Lato" w:hAnsi="Lato"/>
          <w:i/>
          <w:iCs/>
          <w:sz w:val="20"/>
          <w:szCs w:val="22"/>
          <w:lang w:val="af-ZA"/>
        </w:rPr>
      </w:pPr>
      <w:r w:rsidRPr="00E43DCE">
        <w:rPr>
          <w:rFonts w:ascii="Lato" w:hAnsi="Lato"/>
          <w:i/>
          <w:iCs/>
          <w:sz w:val="20"/>
          <w:szCs w:val="22"/>
          <w:lang w:val="af-ZA"/>
        </w:rPr>
        <w:t>Conservar es documents justificatius dera aplicacion des hons recebuts, includidi es documents electronics, tostemp e quan puguen èster objècte des actuacions de comprobacion e contròtle.</w:t>
      </w:r>
    </w:p>
    <w:p w14:paraId="61DD42B8" w14:textId="77777777" w:rsidR="00E43DCE" w:rsidRPr="00E43DCE" w:rsidRDefault="00E43DCE" w:rsidP="00E43DCE">
      <w:pPr>
        <w:numPr>
          <w:ilvl w:val="0"/>
          <w:numId w:val="29"/>
        </w:numPr>
        <w:ind w:left="1287" w:right="567"/>
        <w:jc w:val="both"/>
        <w:rPr>
          <w:rFonts w:ascii="Lato" w:hAnsi="Lato"/>
          <w:i/>
          <w:iCs/>
          <w:sz w:val="20"/>
          <w:szCs w:val="22"/>
          <w:lang w:val="af-ZA"/>
        </w:rPr>
      </w:pPr>
      <w:r w:rsidRPr="00E43DCE">
        <w:rPr>
          <w:rFonts w:ascii="Lato" w:hAnsi="Lato"/>
          <w:i/>
          <w:iCs/>
          <w:sz w:val="20"/>
          <w:szCs w:val="22"/>
          <w:lang w:val="af-ZA"/>
        </w:rPr>
        <w:t>Adoptar es mesures de difusion entà dar era adequada publicitat deth caractèr public deth finançament de programes, activitats o actuacions que siguen objècte de subvencion, enes tèrmes establidi en aguestes bases, e tostemp en lengua aranesa.</w:t>
      </w:r>
    </w:p>
    <w:p w14:paraId="00557081" w14:textId="77777777" w:rsidR="00E43DCE" w:rsidRDefault="00E43DCE" w:rsidP="00E43DCE">
      <w:pPr>
        <w:numPr>
          <w:ilvl w:val="0"/>
          <w:numId w:val="29"/>
        </w:numPr>
        <w:ind w:left="1287" w:right="567"/>
        <w:jc w:val="both"/>
        <w:rPr>
          <w:rFonts w:ascii="Lato" w:hAnsi="Lato"/>
          <w:i/>
          <w:iCs/>
          <w:sz w:val="20"/>
          <w:szCs w:val="22"/>
          <w:lang w:val="af-ZA"/>
        </w:rPr>
      </w:pPr>
      <w:r w:rsidRPr="00E43DCE">
        <w:rPr>
          <w:rFonts w:ascii="Lato" w:hAnsi="Lato"/>
          <w:i/>
          <w:iCs/>
          <w:sz w:val="20"/>
          <w:szCs w:val="22"/>
          <w:lang w:val="af-ZA"/>
        </w:rPr>
        <w:t>Dar compliment ara Lei 19/2014, de 29 de deseme, de transparéncia, accés ara informacion publica e bon govèrn enes tèrmes en que le sigue aplicable</w:t>
      </w:r>
    </w:p>
    <w:p w14:paraId="32672E8A" w14:textId="77777777" w:rsidR="00E43DCE" w:rsidRPr="00E43DCE" w:rsidRDefault="00E43DCE" w:rsidP="00E43DCE">
      <w:pPr>
        <w:ind w:left="1287" w:right="567"/>
        <w:jc w:val="both"/>
        <w:rPr>
          <w:rFonts w:ascii="Lato" w:hAnsi="Lato"/>
          <w:i/>
          <w:iCs/>
          <w:sz w:val="20"/>
          <w:szCs w:val="22"/>
          <w:lang w:val="af-ZA"/>
        </w:rPr>
      </w:pPr>
    </w:p>
    <w:p w14:paraId="68C9A84D"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7</w:t>
      </w:r>
      <w:r w:rsidRPr="00E43DCE">
        <w:rPr>
          <w:rFonts w:ascii="Lato" w:hAnsi="Lato"/>
          <w:i/>
          <w:iCs/>
          <w:sz w:val="20"/>
          <w:szCs w:val="22"/>
          <w:lang w:val="af-ZA"/>
        </w:rPr>
        <w:t xml:space="preserve">. </w:t>
      </w:r>
      <w:r w:rsidRPr="00E43DCE">
        <w:rPr>
          <w:rFonts w:ascii="Lato" w:hAnsi="Lato"/>
          <w:i/>
          <w:sz w:val="20"/>
          <w:szCs w:val="22"/>
          <w:lang w:val="af-ZA"/>
        </w:rPr>
        <w:t>Sollicituds</w:t>
      </w:r>
    </w:p>
    <w:p w14:paraId="1B4A8EF5"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Era documentacion a presentar serà era següenta.</w:t>
      </w:r>
    </w:p>
    <w:p w14:paraId="165B0DF8" w14:textId="77777777" w:rsidR="00E43DCE" w:rsidRPr="00E43DCE" w:rsidRDefault="00E43DCE" w:rsidP="00E43DCE">
      <w:pPr>
        <w:numPr>
          <w:ilvl w:val="0"/>
          <w:numId w:val="30"/>
        </w:numPr>
        <w:ind w:left="1287" w:right="567"/>
        <w:jc w:val="both"/>
        <w:rPr>
          <w:rFonts w:ascii="Lato" w:hAnsi="Lato"/>
          <w:i/>
          <w:iCs/>
          <w:sz w:val="20"/>
          <w:szCs w:val="22"/>
          <w:lang w:val="af-ZA"/>
        </w:rPr>
      </w:pPr>
      <w:r w:rsidRPr="00E43DCE">
        <w:rPr>
          <w:rFonts w:ascii="Lato" w:hAnsi="Lato"/>
          <w:i/>
          <w:iCs/>
          <w:sz w:val="20"/>
          <w:szCs w:val="22"/>
          <w:lang w:val="af-ZA"/>
        </w:rPr>
        <w:t xml:space="preserve">Sollicitud de subvencion degudament ramplida disponible en </w:t>
      </w:r>
      <w:hyperlink r:id="rId9" w:history="1">
        <w:r w:rsidRPr="00E43DCE">
          <w:rPr>
            <w:rFonts w:ascii="Lato" w:hAnsi="Lato"/>
            <w:i/>
            <w:iCs/>
            <w:sz w:val="20"/>
            <w:szCs w:val="22"/>
            <w:u w:val="single"/>
            <w:lang w:val="af-ZA"/>
          </w:rPr>
          <w:t>www.conselharan.org</w:t>
        </w:r>
      </w:hyperlink>
      <w:r w:rsidRPr="00E43DCE">
        <w:rPr>
          <w:rFonts w:ascii="Lato" w:hAnsi="Lato"/>
          <w:i/>
          <w:iCs/>
          <w:sz w:val="20"/>
          <w:szCs w:val="22"/>
          <w:lang w:val="af-ZA"/>
        </w:rPr>
        <w:t xml:space="preserve">, que se pòt presentar en Registre Generau, atau coma per quinsevolh d’aute des mieis que previe er article 16.4 de la Lei 39/2015, d’1 </w:t>
      </w:r>
      <w:r w:rsidRPr="00E43DCE">
        <w:rPr>
          <w:rFonts w:ascii="Lato" w:hAnsi="Lato"/>
          <w:i/>
          <w:iCs/>
          <w:sz w:val="20"/>
          <w:szCs w:val="22"/>
          <w:lang w:val="af-ZA"/>
        </w:rPr>
        <w:lastRenderedPageBreak/>
        <w:t>d’octobre, deth procediment administratiu comun des administracions publiques segontes modèu normalizat en qu’aurà de constar:</w:t>
      </w:r>
    </w:p>
    <w:p w14:paraId="3E33A914" w14:textId="77777777" w:rsidR="00E43DCE" w:rsidRPr="00E43DCE" w:rsidRDefault="00E43DCE" w:rsidP="00E43DCE">
      <w:pPr>
        <w:numPr>
          <w:ilvl w:val="0"/>
          <w:numId w:val="31"/>
        </w:numPr>
        <w:ind w:right="567"/>
        <w:jc w:val="both"/>
        <w:rPr>
          <w:rFonts w:ascii="Lato" w:hAnsi="Lato"/>
          <w:i/>
          <w:iCs/>
          <w:sz w:val="20"/>
          <w:szCs w:val="22"/>
          <w:lang w:val="af-ZA"/>
        </w:rPr>
      </w:pPr>
      <w:r w:rsidRPr="00E43DCE">
        <w:rPr>
          <w:rFonts w:ascii="Lato" w:hAnsi="Lato"/>
          <w:i/>
          <w:iCs/>
          <w:sz w:val="20"/>
          <w:szCs w:val="22"/>
          <w:lang w:val="af-ZA"/>
        </w:rPr>
        <w:t>Declaracion de que non existís cap causa de proïbicion entà percéber era subvencion.</w:t>
      </w:r>
    </w:p>
    <w:p w14:paraId="5EEA30C4" w14:textId="77777777" w:rsidR="00E43DCE" w:rsidRPr="00E43DCE" w:rsidRDefault="00E43DCE" w:rsidP="00E43DCE">
      <w:pPr>
        <w:numPr>
          <w:ilvl w:val="0"/>
          <w:numId w:val="31"/>
        </w:numPr>
        <w:tabs>
          <w:tab w:val="num" w:pos="1276"/>
        </w:tabs>
        <w:ind w:right="567"/>
        <w:jc w:val="both"/>
        <w:rPr>
          <w:rFonts w:ascii="Lato" w:hAnsi="Lato"/>
          <w:i/>
          <w:iCs/>
          <w:sz w:val="20"/>
          <w:szCs w:val="22"/>
          <w:lang w:val="af-ZA"/>
        </w:rPr>
      </w:pPr>
      <w:r w:rsidRPr="00E43DCE">
        <w:rPr>
          <w:rFonts w:ascii="Lato" w:hAnsi="Lato"/>
          <w:i/>
          <w:iCs/>
          <w:sz w:val="20"/>
          <w:szCs w:val="22"/>
          <w:lang w:val="af-ZA"/>
        </w:rPr>
        <w:t>Declaracion qu’accepte es presentes normes, era subvencion que se li pogue autrejar atau coma es condicions que se’n deriven, en cas que li sigue concedida.</w:t>
      </w:r>
    </w:p>
    <w:p w14:paraId="595DBA80" w14:textId="77777777" w:rsidR="00E43DCE" w:rsidRPr="00E43DCE" w:rsidRDefault="00E43DCE" w:rsidP="00E43DCE">
      <w:pPr>
        <w:numPr>
          <w:ilvl w:val="0"/>
          <w:numId w:val="31"/>
        </w:numPr>
        <w:tabs>
          <w:tab w:val="num" w:pos="1276"/>
        </w:tabs>
        <w:ind w:right="567"/>
        <w:jc w:val="both"/>
        <w:rPr>
          <w:rFonts w:ascii="Lato" w:hAnsi="Lato"/>
          <w:i/>
          <w:iCs/>
          <w:sz w:val="20"/>
          <w:szCs w:val="22"/>
          <w:lang w:val="af-ZA"/>
        </w:rPr>
      </w:pPr>
      <w:r w:rsidRPr="00E43DCE">
        <w:rPr>
          <w:rFonts w:ascii="Lato" w:hAnsi="Lato"/>
          <w:i/>
          <w:iCs/>
          <w:sz w:val="20"/>
          <w:szCs w:val="22"/>
          <w:lang w:val="af-ZA"/>
        </w:rPr>
        <w:t>Declaracion responsabla sus eth compliment des obligacions tributàries e damb era Seguretat Sociau.</w:t>
      </w:r>
    </w:p>
    <w:p w14:paraId="7BC89E88" w14:textId="77777777" w:rsidR="00E43DCE" w:rsidRPr="00E43DCE" w:rsidRDefault="00E43DCE" w:rsidP="00E43DCE">
      <w:pPr>
        <w:numPr>
          <w:ilvl w:val="0"/>
          <w:numId w:val="31"/>
        </w:numPr>
        <w:tabs>
          <w:tab w:val="num" w:pos="1276"/>
        </w:tabs>
        <w:ind w:right="567"/>
        <w:jc w:val="both"/>
        <w:rPr>
          <w:rFonts w:ascii="Lato" w:hAnsi="Lato"/>
          <w:i/>
          <w:iCs/>
          <w:sz w:val="20"/>
          <w:szCs w:val="22"/>
          <w:lang w:val="af-ZA"/>
        </w:rPr>
      </w:pPr>
      <w:r w:rsidRPr="00E43DCE">
        <w:rPr>
          <w:rFonts w:ascii="Lato" w:hAnsi="Lato"/>
          <w:i/>
          <w:iCs/>
          <w:sz w:val="20"/>
          <w:szCs w:val="22"/>
          <w:lang w:val="af-ZA"/>
        </w:rPr>
        <w:t>Era autorizacion ath Conselh Generau d’Aran entà poder sollicitar, per mieis telematics, es certificacions d’èster ath corrent deth compliment des obligacions tributàries, dera Seguretat Sociau e deth Conselh Generau d’Aran.</w:t>
      </w:r>
    </w:p>
    <w:p w14:paraId="5A76C609" w14:textId="77777777" w:rsidR="00E43DCE" w:rsidRPr="00E43DCE" w:rsidRDefault="00E43DCE" w:rsidP="00E43DCE">
      <w:pPr>
        <w:numPr>
          <w:ilvl w:val="0"/>
          <w:numId w:val="30"/>
        </w:numPr>
        <w:ind w:left="1287" w:right="567"/>
        <w:jc w:val="both"/>
        <w:rPr>
          <w:rFonts w:ascii="Lato" w:hAnsi="Lato"/>
          <w:i/>
          <w:iCs/>
          <w:sz w:val="20"/>
          <w:szCs w:val="22"/>
          <w:lang w:val="af-ZA"/>
        </w:rPr>
      </w:pPr>
      <w:r w:rsidRPr="00E43DCE">
        <w:rPr>
          <w:rFonts w:ascii="Lato" w:hAnsi="Lato"/>
          <w:i/>
          <w:iCs/>
          <w:sz w:val="20"/>
          <w:szCs w:val="22"/>
          <w:lang w:val="af-ZA"/>
        </w:rPr>
        <w:t>Brèu memòria dera activitat que se preten sigue subvencionada peth Conselh Generau d’Aran.</w:t>
      </w:r>
    </w:p>
    <w:p w14:paraId="19982036" w14:textId="77777777" w:rsidR="00E43DCE" w:rsidRPr="00E43DCE" w:rsidRDefault="00E43DCE" w:rsidP="00E43DCE">
      <w:pPr>
        <w:numPr>
          <w:ilvl w:val="0"/>
          <w:numId w:val="30"/>
        </w:numPr>
        <w:ind w:left="1287" w:right="567"/>
        <w:jc w:val="both"/>
        <w:rPr>
          <w:rFonts w:ascii="Lato" w:hAnsi="Lato"/>
          <w:i/>
          <w:iCs/>
          <w:sz w:val="20"/>
          <w:szCs w:val="22"/>
          <w:lang w:val="af-ZA"/>
        </w:rPr>
      </w:pPr>
      <w:r w:rsidRPr="00E43DCE">
        <w:rPr>
          <w:rFonts w:ascii="Lato" w:hAnsi="Lato"/>
          <w:i/>
          <w:iCs/>
          <w:sz w:val="20"/>
          <w:szCs w:val="22"/>
          <w:lang w:val="af-ZA"/>
        </w:rPr>
        <w:t>Còpia dera targeta d’identificacion fiscau dera entitat sollicitanta.</w:t>
      </w:r>
    </w:p>
    <w:p w14:paraId="7C188264" w14:textId="77777777" w:rsidR="00E43DCE" w:rsidRPr="00E43DCE" w:rsidRDefault="00E43DCE" w:rsidP="00E43DCE">
      <w:pPr>
        <w:numPr>
          <w:ilvl w:val="0"/>
          <w:numId w:val="30"/>
        </w:numPr>
        <w:ind w:left="1287" w:right="567"/>
        <w:jc w:val="both"/>
        <w:rPr>
          <w:rFonts w:ascii="Lato" w:hAnsi="Lato"/>
          <w:i/>
          <w:iCs/>
          <w:sz w:val="20"/>
          <w:szCs w:val="22"/>
          <w:lang w:val="af-ZA"/>
        </w:rPr>
      </w:pPr>
      <w:r w:rsidRPr="00E43DCE">
        <w:rPr>
          <w:rFonts w:ascii="Lato" w:hAnsi="Lato"/>
          <w:i/>
          <w:iCs/>
          <w:sz w:val="20"/>
          <w:szCs w:val="22"/>
          <w:lang w:val="af-ZA"/>
        </w:rPr>
        <w:t>Còpia deth document d’identificacion dera persona sollicitanta.</w:t>
      </w:r>
    </w:p>
    <w:p w14:paraId="534F412B" w14:textId="77777777" w:rsidR="00E43DCE" w:rsidRPr="00E43DCE" w:rsidRDefault="00E43DCE" w:rsidP="00E43DCE">
      <w:pPr>
        <w:numPr>
          <w:ilvl w:val="0"/>
          <w:numId w:val="30"/>
        </w:numPr>
        <w:ind w:left="1287" w:right="567"/>
        <w:jc w:val="both"/>
        <w:rPr>
          <w:rFonts w:ascii="Lato" w:hAnsi="Lato"/>
          <w:i/>
          <w:iCs/>
          <w:sz w:val="20"/>
          <w:szCs w:val="22"/>
          <w:lang w:val="af-ZA"/>
        </w:rPr>
      </w:pPr>
      <w:r w:rsidRPr="00E43DCE">
        <w:rPr>
          <w:rFonts w:ascii="Lato" w:hAnsi="Lato"/>
          <w:i/>
          <w:iCs/>
          <w:sz w:val="20"/>
          <w:szCs w:val="22"/>
          <w:lang w:val="af-ZA"/>
        </w:rPr>
        <w:t>Còpia des estatuts vigents e deth document acreditatiu dera inscripcion en Registre d’Entitats deth Departament de Justícia dera Generalitat de Catalunya o d’auti Registres que corresponguen.</w:t>
      </w:r>
    </w:p>
    <w:p w14:paraId="2283FECA" w14:textId="77777777" w:rsidR="00E43DCE" w:rsidRPr="00E43DCE" w:rsidRDefault="00E43DCE" w:rsidP="00E43DCE">
      <w:pPr>
        <w:numPr>
          <w:ilvl w:val="0"/>
          <w:numId w:val="30"/>
        </w:numPr>
        <w:ind w:left="1287" w:right="567"/>
        <w:jc w:val="both"/>
        <w:rPr>
          <w:rFonts w:ascii="Lato" w:hAnsi="Lato"/>
          <w:i/>
          <w:iCs/>
          <w:sz w:val="20"/>
          <w:szCs w:val="22"/>
          <w:lang w:val="af-ZA"/>
        </w:rPr>
      </w:pPr>
      <w:r w:rsidRPr="00E43DCE">
        <w:rPr>
          <w:rFonts w:ascii="Lato" w:hAnsi="Lato"/>
          <w:i/>
          <w:iCs/>
          <w:sz w:val="20"/>
          <w:szCs w:val="22"/>
          <w:lang w:val="af-ZA"/>
        </w:rPr>
        <w:t>Document de transferéncia bancària entath pagament dera subvencion segontes modèl deth Conselh Generau d’Aran.</w:t>
      </w:r>
    </w:p>
    <w:p w14:paraId="3CD26200" w14:textId="77777777" w:rsidR="00E43DCE" w:rsidRPr="00E43DCE" w:rsidRDefault="00E43DCE" w:rsidP="00E43DCE">
      <w:pPr>
        <w:numPr>
          <w:ilvl w:val="0"/>
          <w:numId w:val="30"/>
        </w:numPr>
        <w:ind w:left="1287" w:right="567"/>
        <w:jc w:val="both"/>
        <w:rPr>
          <w:rFonts w:ascii="Lato" w:hAnsi="Lato"/>
          <w:i/>
          <w:iCs/>
          <w:sz w:val="20"/>
          <w:szCs w:val="22"/>
          <w:lang w:val="af-ZA"/>
        </w:rPr>
      </w:pPr>
      <w:r w:rsidRPr="00E43DCE">
        <w:rPr>
          <w:rFonts w:ascii="Lato" w:hAnsi="Lato"/>
          <w:i/>
          <w:iCs/>
          <w:sz w:val="20"/>
          <w:szCs w:val="22"/>
          <w:lang w:val="af-ZA"/>
        </w:rPr>
        <w:t>En cas qu’era documentacion presentada sigue incorrècta o incompleta, se sollicitarà qu’esmene o complete pendent un tèrme de dètz (10) dies en tot avisar que s’incomplís eth tèrme establit, er expedient s’archivarà sense cap tramit posterior.</w:t>
      </w:r>
    </w:p>
    <w:p w14:paraId="6E0672F0" w14:textId="77777777" w:rsidR="00E43DCE" w:rsidRPr="00E43DCE" w:rsidRDefault="00E43DCE" w:rsidP="00E43DCE">
      <w:pPr>
        <w:numPr>
          <w:ilvl w:val="0"/>
          <w:numId w:val="30"/>
        </w:numPr>
        <w:ind w:left="1287" w:right="567"/>
        <w:jc w:val="both"/>
        <w:rPr>
          <w:rFonts w:ascii="Lato" w:hAnsi="Lato"/>
          <w:i/>
          <w:iCs/>
          <w:sz w:val="20"/>
          <w:szCs w:val="22"/>
          <w:lang w:val="af-ZA"/>
        </w:rPr>
      </w:pPr>
      <w:r w:rsidRPr="00E43DCE">
        <w:rPr>
          <w:rFonts w:ascii="Lato" w:hAnsi="Lato"/>
          <w:i/>
          <w:iCs/>
          <w:sz w:val="20"/>
          <w:szCs w:val="22"/>
          <w:lang w:val="af-ZA"/>
        </w:rPr>
        <w:t>Es entitats que s’agen presentat anteriorament ara convocatòria d’aguesta linha d’ajuts restaràn exempts de presentar era documentacion des apartats c), d) e) e f) tostemp e quan cònsten ena documentacion presentada e es donades non agen variat.</w:t>
      </w:r>
    </w:p>
    <w:p w14:paraId="08745255" w14:textId="77777777" w:rsidR="00E43DCE" w:rsidRPr="00E43DCE" w:rsidRDefault="00E43DCE" w:rsidP="00E43DCE">
      <w:pPr>
        <w:ind w:left="567" w:right="567"/>
        <w:jc w:val="both"/>
        <w:rPr>
          <w:rFonts w:ascii="Lato" w:hAnsi="Lato"/>
          <w:b/>
          <w:bCs/>
          <w:i/>
          <w:iCs/>
          <w:sz w:val="20"/>
          <w:szCs w:val="22"/>
          <w:lang w:val="af-ZA"/>
        </w:rPr>
      </w:pPr>
    </w:p>
    <w:p w14:paraId="71874524"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8</w:t>
      </w:r>
      <w:r w:rsidRPr="00E43DCE">
        <w:rPr>
          <w:rFonts w:ascii="Lato" w:hAnsi="Lato"/>
          <w:i/>
          <w:iCs/>
          <w:sz w:val="20"/>
          <w:szCs w:val="22"/>
          <w:lang w:val="af-ZA"/>
        </w:rPr>
        <w:t xml:space="preserve">. </w:t>
      </w:r>
      <w:r w:rsidRPr="00E43DCE">
        <w:rPr>
          <w:rFonts w:ascii="Lato" w:hAnsi="Lato"/>
          <w:i/>
          <w:sz w:val="20"/>
          <w:szCs w:val="22"/>
          <w:lang w:val="af-ZA"/>
        </w:rPr>
        <w:t>Tèrme</w:t>
      </w:r>
    </w:p>
    <w:p w14:paraId="6D74741B"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Es sollicituds de subvencion se poderàn presentar laguens des tèrmes que s’establisquen en acòrd de convocatòria d’aguestes subvencions.</w:t>
      </w:r>
    </w:p>
    <w:p w14:paraId="27971DBB" w14:textId="77777777" w:rsidR="00E43DCE" w:rsidRPr="00E43DCE" w:rsidRDefault="00E43DCE" w:rsidP="00E43DCE">
      <w:pPr>
        <w:ind w:left="567" w:right="567"/>
        <w:jc w:val="both"/>
        <w:rPr>
          <w:rFonts w:ascii="Lato" w:hAnsi="Lato"/>
          <w:i/>
          <w:iCs/>
          <w:sz w:val="20"/>
          <w:szCs w:val="22"/>
          <w:lang w:val="af-ZA"/>
        </w:rPr>
      </w:pPr>
    </w:p>
    <w:p w14:paraId="6B5C5464"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9</w:t>
      </w:r>
      <w:r w:rsidRPr="00E43DCE">
        <w:rPr>
          <w:rFonts w:ascii="Lato" w:hAnsi="Lato"/>
          <w:i/>
          <w:iCs/>
          <w:sz w:val="20"/>
          <w:szCs w:val="22"/>
          <w:lang w:val="af-ZA"/>
        </w:rPr>
        <w:t xml:space="preserve">. </w:t>
      </w:r>
      <w:r w:rsidRPr="00E43DCE">
        <w:rPr>
          <w:rFonts w:ascii="Lato" w:hAnsi="Lato"/>
          <w:i/>
          <w:sz w:val="20"/>
          <w:szCs w:val="22"/>
          <w:lang w:val="af-ZA"/>
        </w:rPr>
        <w:t>Critèris d’avaloracion des sollicituds</w:t>
      </w:r>
    </w:p>
    <w:p w14:paraId="501E68C7" w14:textId="77777777" w:rsidR="00E43DCE" w:rsidRPr="00E43DCE" w:rsidRDefault="00E43DCE" w:rsidP="00E43DCE">
      <w:pPr>
        <w:numPr>
          <w:ilvl w:val="0"/>
          <w:numId w:val="32"/>
        </w:numPr>
        <w:ind w:left="1287" w:right="567"/>
        <w:jc w:val="both"/>
        <w:rPr>
          <w:rFonts w:ascii="Lato" w:hAnsi="Lato"/>
          <w:i/>
          <w:iCs/>
          <w:sz w:val="20"/>
          <w:szCs w:val="22"/>
          <w:lang w:val="af-ZA"/>
        </w:rPr>
      </w:pPr>
      <w:r w:rsidRPr="00E43DCE">
        <w:rPr>
          <w:rFonts w:ascii="Lato" w:hAnsi="Lato"/>
          <w:i/>
          <w:iCs/>
          <w:sz w:val="20"/>
          <w:szCs w:val="22"/>
          <w:lang w:val="af-ZA"/>
        </w:rPr>
        <w:t>Importància o interès dera activitat a realizar. 22  punts</w:t>
      </w:r>
    </w:p>
    <w:p w14:paraId="39A67C3A" w14:textId="77777777" w:rsidR="00E43DCE" w:rsidRPr="00E43DCE" w:rsidRDefault="00E43DCE" w:rsidP="00E43DCE">
      <w:pPr>
        <w:numPr>
          <w:ilvl w:val="0"/>
          <w:numId w:val="32"/>
        </w:numPr>
        <w:ind w:left="1287" w:right="567"/>
        <w:jc w:val="both"/>
        <w:rPr>
          <w:rFonts w:ascii="Lato" w:hAnsi="Lato"/>
          <w:i/>
          <w:iCs/>
          <w:sz w:val="20"/>
          <w:szCs w:val="22"/>
          <w:lang w:val="af-ZA"/>
        </w:rPr>
      </w:pPr>
      <w:r w:rsidRPr="00E43DCE">
        <w:rPr>
          <w:rFonts w:ascii="Lato" w:hAnsi="Lato"/>
          <w:i/>
          <w:iCs/>
          <w:sz w:val="20"/>
          <w:szCs w:val="22"/>
          <w:lang w:val="af-ZA"/>
        </w:rPr>
        <w:t>Trajectòria e continuïtat en àmbit dera cultura dera entitat sollicitanta. 3 punts</w:t>
      </w:r>
    </w:p>
    <w:p w14:paraId="42F8800E" w14:textId="77777777" w:rsidR="00E43DCE" w:rsidRPr="00E43DCE" w:rsidRDefault="00E43DCE" w:rsidP="00E43DCE">
      <w:pPr>
        <w:numPr>
          <w:ilvl w:val="0"/>
          <w:numId w:val="32"/>
        </w:numPr>
        <w:ind w:left="1287" w:right="567"/>
        <w:jc w:val="both"/>
        <w:rPr>
          <w:rFonts w:ascii="Lato" w:hAnsi="Lato"/>
          <w:i/>
          <w:iCs/>
          <w:sz w:val="20"/>
          <w:szCs w:val="22"/>
          <w:lang w:val="af-ZA"/>
        </w:rPr>
      </w:pPr>
      <w:r w:rsidRPr="00E43DCE">
        <w:rPr>
          <w:rFonts w:ascii="Lato" w:hAnsi="Lato"/>
          <w:i/>
          <w:iCs/>
          <w:sz w:val="20"/>
          <w:szCs w:val="22"/>
          <w:lang w:val="af-ZA"/>
        </w:rPr>
        <w:t>Activitat que fomente er usatge der aranés. 5 punts</w:t>
      </w:r>
    </w:p>
    <w:p w14:paraId="525581C3" w14:textId="77777777" w:rsidR="00E43DCE" w:rsidRPr="00E43DCE" w:rsidRDefault="00E43DCE" w:rsidP="00E43DCE">
      <w:pPr>
        <w:ind w:left="567" w:right="567"/>
        <w:jc w:val="both"/>
        <w:rPr>
          <w:rFonts w:ascii="Lato" w:hAnsi="Lato"/>
          <w:i/>
          <w:iCs/>
          <w:sz w:val="20"/>
          <w:szCs w:val="22"/>
          <w:lang w:val="af-ZA"/>
        </w:rPr>
      </w:pPr>
    </w:p>
    <w:p w14:paraId="355FE62A"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10</w:t>
      </w:r>
      <w:r w:rsidRPr="00E43DCE">
        <w:rPr>
          <w:rFonts w:ascii="Lato" w:hAnsi="Lato"/>
          <w:i/>
          <w:iCs/>
          <w:sz w:val="20"/>
          <w:szCs w:val="22"/>
          <w:lang w:val="af-ZA"/>
        </w:rPr>
        <w:t xml:space="preserve">. </w:t>
      </w:r>
      <w:r w:rsidRPr="00E43DCE">
        <w:rPr>
          <w:rFonts w:ascii="Lato" w:hAnsi="Lato"/>
          <w:i/>
          <w:sz w:val="20"/>
          <w:szCs w:val="22"/>
          <w:lang w:val="af-ZA"/>
        </w:rPr>
        <w:t>Comission qualificadora</w:t>
      </w:r>
    </w:p>
    <w:p w14:paraId="3B0DA84F"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Entara avaloracion des peticions presentades s’establís ua Comission qualificadora cossent damb era basa 13 des bases generaus d’autrejament de subvencions deth Conselh Generau d’Aran que serà integrada per:</w:t>
      </w:r>
    </w:p>
    <w:p w14:paraId="15FEAA61" w14:textId="77777777" w:rsidR="00E43DCE" w:rsidRPr="00E43DCE" w:rsidRDefault="00E43DCE" w:rsidP="00E43DCE">
      <w:pPr>
        <w:numPr>
          <w:ilvl w:val="0"/>
          <w:numId w:val="33"/>
        </w:numPr>
        <w:ind w:right="567"/>
        <w:jc w:val="both"/>
        <w:rPr>
          <w:rFonts w:ascii="Lato" w:hAnsi="Lato"/>
          <w:i/>
          <w:iCs/>
          <w:sz w:val="20"/>
          <w:szCs w:val="22"/>
          <w:lang w:val="af-ZA"/>
        </w:rPr>
      </w:pPr>
      <w:r w:rsidRPr="00E43DCE">
        <w:rPr>
          <w:rFonts w:ascii="Lato" w:hAnsi="Lato"/>
          <w:i/>
          <w:iCs/>
          <w:sz w:val="20"/>
          <w:szCs w:val="22"/>
          <w:lang w:val="af-ZA"/>
        </w:rPr>
        <w:t xml:space="preserve">2 representants der airau de Cultura, Patrimòni e Politica Lingüistica </w:t>
      </w:r>
    </w:p>
    <w:p w14:paraId="65DB103F" w14:textId="77777777" w:rsidR="00E43DCE" w:rsidRPr="00E43DCE" w:rsidRDefault="00E43DCE" w:rsidP="00E43DCE">
      <w:pPr>
        <w:numPr>
          <w:ilvl w:val="0"/>
          <w:numId w:val="33"/>
        </w:numPr>
        <w:ind w:right="567"/>
        <w:jc w:val="both"/>
        <w:rPr>
          <w:rFonts w:ascii="Lato" w:hAnsi="Lato"/>
          <w:i/>
          <w:iCs/>
          <w:sz w:val="20"/>
          <w:szCs w:val="22"/>
          <w:lang w:val="af-ZA"/>
        </w:rPr>
      </w:pPr>
      <w:r w:rsidRPr="00E43DCE">
        <w:rPr>
          <w:rFonts w:ascii="Lato" w:hAnsi="Lato"/>
          <w:i/>
          <w:iCs/>
          <w:sz w:val="20"/>
          <w:szCs w:val="22"/>
          <w:lang w:val="af-ZA"/>
        </w:rPr>
        <w:t>1 representant dera Secretaria generau deth Conselh Generau d’Aran</w:t>
      </w:r>
    </w:p>
    <w:p w14:paraId="200B25E4" w14:textId="77777777" w:rsidR="00E43DCE" w:rsidRPr="00E43DCE" w:rsidRDefault="00E43DCE" w:rsidP="00E43DCE">
      <w:pPr>
        <w:ind w:left="567" w:right="567"/>
        <w:jc w:val="both"/>
        <w:rPr>
          <w:rFonts w:ascii="Lato" w:hAnsi="Lato"/>
          <w:b/>
          <w:bCs/>
          <w:i/>
          <w:iCs/>
          <w:sz w:val="20"/>
          <w:szCs w:val="22"/>
          <w:lang w:val="af-ZA"/>
        </w:rPr>
      </w:pPr>
    </w:p>
    <w:p w14:paraId="66B96FF8"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11</w:t>
      </w:r>
      <w:r w:rsidRPr="00E43DCE">
        <w:rPr>
          <w:rFonts w:ascii="Lato" w:hAnsi="Lato"/>
          <w:i/>
          <w:iCs/>
          <w:sz w:val="20"/>
          <w:szCs w:val="22"/>
          <w:lang w:val="af-ZA"/>
        </w:rPr>
        <w:t xml:space="preserve">. </w:t>
      </w:r>
      <w:r w:rsidRPr="00E43DCE">
        <w:rPr>
          <w:rFonts w:ascii="Lato" w:hAnsi="Lato"/>
          <w:i/>
          <w:sz w:val="20"/>
          <w:szCs w:val="22"/>
          <w:lang w:val="af-ZA"/>
        </w:rPr>
        <w:t>Tèrme d’execucion e justificacion des actuacions</w:t>
      </w:r>
    </w:p>
    <w:p w14:paraId="73097C9E"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Es actuacions entàs quaus s’age obtiengut era subvencion s’auràn d’executar laguens der an naturau dera aprobacion dera convocatòria.</w:t>
      </w:r>
    </w:p>
    <w:p w14:paraId="4DFEBF72"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Eth tèrme maxim de justificacion des actuacions realizades serà enquiath 30 de noveme de 2026, exceptat d’aquères actuacions realizades entre er 01/12/2026 e eth 31/12/2026 que s’auràn de justificar abans dera fin deth mes de gèr de 2027. En cas que non se pogue justificar laguens d’aguest tèrme, eth benefici poderà demanar proròga de tres (3) mesi e s’autrejarà o desestimarà, prealabla avaloracion dera peticion mejançant resolucion motivada.</w:t>
      </w:r>
    </w:p>
    <w:p w14:paraId="4103509B" w14:textId="77777777" w:rsidR="00E43DCE" w:rsidRPr="00E43DCE" w:rsidRDefault="00E43DCE" w:rsidP="00E43DCE">
      <w:pPr>
        <w:ind w:left="567" w:right="567"/>
        <w:jc w:val="both"/>
        <w:rPr>
          <w:rFonts w:ascii="Lato" w:hAnsi="Lato"/>
          <w:i/>
          <w:iCs/>
          <w:sz w:val="20"/>
          <w:szCs w:val="22"/>
          <w:lang w:val="af-ZA"/>
        </w:rPr>
      </w:pPr>
    </w:p>
    <w:p w14:paraId="37381C22"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12</w:t>
      </w:r>
      <w:r w:rsidRPr="00E43DCE">
        <w:rPr>
          <w:rFonts w:ascii="Lato" w:hAnsi="Lato"/>
          <w:i/>
          <w:iCs/>
          <w:sz w:val="20"/>
          <w:szCs w:val="22"/>
          <w:lang w:val="af-ZA"/>
        </w:rPr>
        <w:t xml:space="preserve">. </w:t>
      </w:r>
      <w:r w:rsidRPr="00E43DCE">
        <w:rPr>
          <w:rFonts w:ascii="Lato" w:hAnsi="Lato"/>
          <w:i/>
          <w:sz w:val="20"/>
          <w:szCs w:val="22"/>
          <w:lang w:val="af-ZA"/>
        </w:rPr>
        <w:t>Tramitacion e concession des subvencions</w:t>
      </w:r>
    </w:p>
    <w:p w14:paraId="7E9C0550"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Era instruccion des sollicituds presentades correspon ath Departament de Cultura, Patrimòni e Politica Lingüistica.</w:t>
      </w:r>
    </w:p>
    <w:p w14:paraId="4284BA69"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Un còp avalorades es sollicituds per comission qualificadora damb indicacion dera quantia que se prepause, aguestes sollicituds seràn informades pera Intervencion deth Conselh Generau d’Aran sus era existéncia de crèdit disponible, adequat e sufisent.</w:t>
      </w:r>
    </w:p>
    <w:p w14:paraId="78F01ACB"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Finalizada era instruccion, eth Conselh de Govèrn deth Conselh Generau d’Aran resolverà era convocatòria mejançant resolucion motivada.</w:t>
      </w:r>
    </w:p>
    <w:p w14:paraId="2E40D6FB" w14:textId="77777777" w:rsidR="00E43DCE" w:rsidRPr="00E43DCE" w:rsidRDefault="00E43DCE" w:rsidP="00E43DCE">
      <w:pPr>
        <w:ind w:left="567" w:right="567"/>
        <w:jc w:val="both"/>
        <w:rPr>
          <w:rFonts w:ascii="Lato" w:hAnsi="Lato"/>
          <w:i/>
          <w:iCs/>
          <w:sz w:val="20"/>
          <w:szCs w:val="22"/>
          <w:lang w:val="af-ZA"/>
        </w:rPr>
      </w:pPr>
    </w:p>
    <w:p w14:paraId="08843121"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13</w:t>
      </w:r>
      <w:r w:rsidRPr="00E43DCE">
        <w:rPr>
          <w:rFonts w:ascii="Lato" w:hAnsi="Lato"/>
          <w:i/>
          <w:iCs/>
          <w:sz w:val="20"/>
          <w:szCs w:val="22"/>
          <w:lang w:val="af-ZA"/>
        </w:rPr>
        <w:t xml:space="preserve">. </w:t>
      </w:r>
      <w:r w:rsidRPr="00E43DCE">
        <w:rPr>
          <w:rFonts w:ascii="Lato" w:hAnsi="Lato"/>
          <w:i/>
          <w:sz w:val="20"/>
          <w:szCs w:val="22"/>
          <w:lang w:val="af-ZA"/>
        </w:rPr>
        <w:t>Reformulacion des sollicituds</w:t>
      </w:r>
    </w:p>
    <w:p w14:paraId="525D7F93"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Abans de formular era prepausa der acòrd d’autrejament e tostemp qu’era subvencion que se preveigue autrejar sigue inferiora ara demanada, era entitat sollicitanta, per iniciativa pròpria o a demana deth Departament de Cultura, Patrimòni e Politica Lingüistica poderà demanar era reformulacion dera sollicitud.</w:t>
      </w:r>
    </w:p>
    <w:p w14:paraId="67F41A45"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Era reformulacion aurà coma objectiu ajustar es compromisi e es condicions dera subvencion, damb especiau referéncia ath pressupòst dera actuacion que se prevé realizar.</w:t>
      </w:r>
    </w:p>
    <w:p w14:paraId="1AA0AA2D" w14:textId="77777777" w:rsidR="00E43DCE" w:rsidRPr="00E43DCE" w:rsidRDefault="00E43DCE" w:rsidP="00E43DCE">
      <w:pPr>
        <w:ind w:left="567" w:right="567"/>
        <w:jc w:val="both"/>
        <w:rPr>
          <w:rFonts w:ascii="Lato" w:hAnsi="Lato"/>
          <w:i/>
          <w:iCs/>
          <w:sz w:val="20"/>
          <w:szCs w:val="22"/>
          <w:lang w:val="af-ZA"/>
        </w:rPr>
      </w:pPr>
    </w:p>
    <w:p w14:paraId="20AD4369"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14</w:t>
      </w:r>
      <w:r w:rsidRPr="00E43DCE">
        <w:rPr>
          <w:rFonts w:ascii="Lato" w:hAnsi="Lato"/>
          <w:i/>
          <w:iCs/>
          <w:sz w:val="20"/>
          <w:szCs w:val="22"/>
          <w:lang w:val="af-ZA"/>
        </w:rPr>
        <w:t xml:space="preserve">. </w:t>
      </w:r>
      <w:r w:rsidRPr="00E43DCE">
        <w:rPr>
          <w:rFonts w:ascii="Lato" w:hAnsi="Lato"/>
          <w:i/>
          <w:sz w:val="20"/>
          <w:szCs w:val="22"/>
          <w:lang w:val="af-ZA"/>
        </w:rPr>
        <w:t>Tèrme maxim de resolucion</w:t>
      </w:r>
    </w:p>
    <w:p w14:paraId="31FFDC6D"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3FB80DCD"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Era manca de resolucion en aguest tèrme maxim a efèctes desestimatòris des sollicituds, mès non eximís ath Conselh Generau d’Aran de resòlver expressament aguest procediment.</w:t>
      </w:r>
    </w:p>
    <w:p w14:paraId="12F640E6" w14:textId="77777777" w:rsidR="00E43DCE" w:rsidRPr="00E43DCE" w:rsidRDefault="00E43DCE" w:rsidP="00E43DCE">
      <w:pPr>
        <w:ind w:left="567" w:right="567"/>
        <w:jc w:val="both"/>
        <w:rPr>
          <w:rFonts w:ascii="Lato" w:hAnsi="Lato"/>
          <w:i/>
          <w:iCs/>
          <w:sz w:val="20"/>
          <w:szCs w:val="22"/>
          <w:lang w:val="af-ZA"/>
        </w:rPr>
      </w:pPr>
    </w:p>
    <w:p w14:paraId="0C247FB7"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15</w:t>
      </w:r>
      <w:r w:rsidRPr="00E43DCE">
        <w:rPr>
          <w:rFonts w:ascii="Lato" w:hAnsi="Lato"/>
          <w:i/>
          <w:iCs/>
          <w:sz w:val="20"/>
          <w:szCs w:val="22"/>
          <w:lang w:val="af-ZA"/>
        </w:rPr>
        <w:t xml:space="preserve">. </w:t>
      </w:r>
      <w:r w:rsidRPr="00E43DCE">
        <w:rPr>
          <w:rFonts w:ascii="Lato" w:hAnsi="Lato"/>
          <w:i/>
          <w:sz w:val="20"/>
          <w:szCs w:val="22"/>
          <w:lang w:val="af-ZA"/>
        </w:rPr>
        <w:t>Publicacions des acòrds de concession des subvencions</w:t>
      </w:r>
    </w:p>
    <w:p w14:paraId="6F443FE2"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Cossent damb çò que dispause era basa 20 dera ordenança generau d’autrejament de subvencions deth Conselh Generau d’Aran, es subvencions autrejades se publicaràn en BOP de Lleida.</w:t>
      </w:r>
    </w:p>
    <w:p w14:paraId="2853A7FB" w14:textId="77777777" w:rsidR="00E43DCE" w:rsidRPr="00E43DCE" w:rsidRDefault="00E43DCE" w:rsidP="00E43DCE">
      <w:pPr>
        <w:ind w:left="567" w:right="567"/>
        <w:jc w:val="both"/>
        <w:rPr>
          <w:rFonts w:ascii="Lato" w:hAnsi="Lato"/>
          <w:i/>
          <w:iCs/>
          <w:sz w:val="20"/>
          <w:szCs w:val="22"/>
          <w:lang w:val="af-ZA"/>
        </w:rPr>
      </w:pPr>
    </w:p>
    <w:p w14:paraId="2C600ACC"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16</w:t>
      </w:r>
      <w:r w:rsidRPr="00E43DCE">
        <w:rPr>
          <w:rFonts w:ascii="Lato" w:hAnsi="Lato"/>
          <w:i/>
          <w:iCs/>
          <w:sz w:val="20"/>
          <w:szCs w:val="22"/>
          <w:lang w:val="af-ZA"/>
        </w:rPr>
        <w:t xml:space="preserve">. </w:t>
      </w:r>
      <w:r w:rsidRPr="00E43DCE">
        <w:rPr>
          <w:rFonts w:ascii="Lato" w:hAnsi="Lato"/>
          <w:i/>
          <w:sz w:val="20"/>
          <w:szCs w:val="22"/>
          <w:lang w:val="af-ZA"/>
        </w:rPr>
        <w:t>Liurament des subvencions</w:t>
      </w:r>
    </w:p>
    <w:p w14:paraId="7B8AF9F0"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Er impòrt des subvencions se liurarà as entitats beneficiàries prealabla justificacion dera despena e damb informe favorable per part deth Departament de Cultura, Patrimòni e Politica Lingüistica sus era realizacion dera activitat subvencionada, e damb informe dera Intervencion deth Conselh Generau d’Aran sus era justificacion presentada.</w:t>
      </w:r>
    </w:p>
    <w:p w14:paraId="1DA3777B" w14:textId="77777777" w:rsidR="00E43DCE" w:rsidRPr="00E43DCE" w:rsidRDefault="00E43DCE" w:rsidP="00E43DCE">
      <w:pPr>
        <w:ind w:left="567" w:right="567"/>
        <w:jc w:val="both"/>
        <w:rPr>
          <w:rFonts w:ascii="Lato" w:hAnsi="Lato"/>
          <w:i/>
          <w:iCs/>
          <w:sz w:val="20"/>
          <w:szCs w:val="22"/>
          <w:lang w:val="af-ZA"/>
        </w:rPr>
      </w:pPr>
    </w:p>
    <w:p w14:paraId="232B76F0"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17</w:t>
      </w:r>
      <w:r w:rsidRPr="00E43DCE">
        <w:rPr>
          <w:rFonts w:ascii="Lato" w:hAnsi="Lato"/>
          <w:i/>
          <w:iCs/>
          <w:sz w:val="20"/>
          <w:szCs w:val="22"/>
          <w:lang w:val="af-ZA"/>
        </w:rPr>
        <w:t xml:space="preserve">. </w:t>
      </w:r>
      <w:r w:rsidRPr="00E43DCE">
        <w:rPr>
          <w:rFonts w:ascii="Lato" w:hAnsi="Lato"/>
          <w:i/>
          <w:sz w:val="20"/>
          <w:szCs w:val="22"/>
          <w:lang w:val="af-ZA"/>
        </w:rPr>
        <w:t>Justificacion dera execucion dera actuacion. Impòrt a justificar</w:t>
      </w:r>
    </w:p>
    <w:p w14:paraId="557E9314"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Er impòrt dera despena subvencionable que s’a de justificar serà eth que se determine coma pressupòst dera actuacion en acòrd d’autrejament.</w:t>
      </w:r>
    </w:p>
    <w:p w14:paraId="73DD4173"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integre dera subvencion mejançant modèl normalizat deth Conselh Generau d’Aran.</w:t>
      </w:r>
    </w:p>
    <w:p w14:paraId="0A24DB28"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Prealabla avaluacion deth compliment dera finalitat de subvencion, eth Conselh Generau d’Aran redusirà er impòrt deth pressupòst dera actuacion damb eth mantienement integre dera subvencion o en cas contrari liurarà ath beneficiari era subvencion damb era reduccion que resulte d’aplicar eth percentatge deth pressupòst dera actuacion ar impòrt dera subvencion autrejada.</w:t>
      </w:r>
    </w:p>
    <w:p w14:paraId="42F8431B" w14:textId="77777777" w:rsidR="00E43DCE" w:rsidRPr="00E43DCE" w:rsidRDefault="00E43DCE" w:rsidP="00E43DCE">
      <w:pPr>
        <w:ind w:left="567" w:right="567"/>
        <w:jc w:val="both"/>
        <w:rPr>
          <w:rFonts w:ascii="Lato" w:hAnsi="Lato"/>
          <w:i/>
          <w:iCs/>
          <w:sz w:val="20"/>
          <w:szCs w:val="22"/>
          <w:lang w:val="af-ZA"/>
        </w:rPr>
      </w:pPr>
    </w:p>
    <w:p w14:paraId="493337C7"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18</w:t>
      </w:r>
      <w:r w:rsidRPr="00E43DCE">
        <w:rPr>
          <w:rFonts w:ascii="Lato" w:hAnsi="Lato"/>
          <w:i/>
          <w:iCs/>
          <w:sz w:val="20"/>
          <w:szCs w:val="22"/>
          <w:lang w:val="af-ZA"/>
        </w:rPr>
        <w:t xml:space="preserve">. </w:t>
      </w:r>
      <w:r w:rsidRPr="00E43DCE">
        <w:rPr>
          <w:rFonts w:ascii="Lato" w:hAnsi="Lato"/>
          <w:i/>
          <w:sz w:val="20"/>
          <w:szCs w:val="22"/>
          <w:lang w:val="af-ZA"/>
        </w:rPr>
        <w:t>Justificacion dera actuacion. Documentacion</w:t>
      </w:r>
    </w:p>
    <w:p w14:paraId="4CEFA662"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 xml:space="preserve">Es documents que calerà presentar coma justificacion seran es factures e d’auti documents de valor probatòri equivalent (originals o còpies compulsades) qu’auran d’anar a nòm deth beneficiari dera subvencion, er IVA des justificants quedarà excludit dera subvencion s’eth </w:t>
      </w:r>
      <w:r w:rsidRPr="00E43DCE">
        <w:rPr>
          <w:rFonts w:ascii="Lato" w:hAnsi="Lato"/>
          <w:i/>
          <w:iCs/>
          <w:sz w:val="20"/>
          <w:szCs w:val="22"/>
          <w:lang w:val="af-ZA"/>
        </w:rPr>
        <w:lastRenderedPageBreak/>
        <w:t>beneficiari non ei un consumidor finau e se le pòt deduir. Non s’acceptaran, damb caractèr generau, coma documents justificatius es factures simplificades ne es tiquets de caisha.</w:t>
      </w:r>
    </w:p>
    <w:p w14:paraId="20CED652" w14:textId="77777777" w:rsidR="00E43DCE" w:rsidRPr="00E43DCE" w:rsidRDefault="00E43DCE" w:rsidP="00E43DCE">
      <w:pPr>
        <w:ind w:left="567" w:right="567"/>
        <w:jc w:val="both"/>
        <w:rPr>
          <w:rFonts w:ascii="Lato" w:hAnsi="Lato"/>
          <w:i/>
          <w:iCs/>
          <w:sz w:val="20"/>
          <w:szCs w:val="22"/>
          <w:lang w:val="af-ZA"/>
        </w:rPr>
      </w:pPr>
    </w:p>
    <w:p w14:paraId="3A00BDAA"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 xml:space="preserve">Es documents acreditatius dera execucion auràn d’auer ua data d’expedicion que se correspongue damb er an naturau d’aprobacion dera convocatòria. </w:t>
      </w:r>
    </w:p>
    <w:p w14:paraId="4978ED3C"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Aguesta documentacion anarà acompanhada d’ua declaracion responsabla deth beneficiari, segontes modèu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3F3205C4"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Cossent damb er article 31 dera Lei 38/2003, de 17 de noveme, Generau de Subvencions, se considerarà despena realizada encara qu’aguesta non age estat efectivament pagada en moment dera justificacion.</w:t>
      </w:r>
    </w:p>
    <w:p w14:paraId="7D140A6A" w14:textId="77777777" w:rsidR="00E43DCE" w:rsidRPr="00E43DCE" w:rsidRDefault="00E43DCE" w:rsidP="00E43DCE">
      <w:pPr>
        <w:ind w:left="567" w:right="567"/>
        <w:jc w:val="both"/>
        <w:rPr>
          <w:rFonts w:ascii="Lato" w:hAnsi="Lato"/>
          <w:i/>
          <w:iCs/>
          <w:sz w:val="20"/>
          <w:szCs w:val="22"/>
          <w:lang w:val="af-ZA"/>
        </w:rPr>
      </w:pPr>
    </w:p>
    <w:p w14:paraId="04E07906"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19</w:t>
      </w:r>
      <w:r w:rsidRPr="00E43DCE">
        <w:rPr>
          <w:rFonts w:ascii="Lato" w:hAnsi="Lato"/>
          <w:i/>
          <w:iCs/>
          <w:sz w:val="20"/>
          <w:szCs w:val="22"/>
          <w:lang w:val="af-ZA"/>
        </w:rPr>
        <w:t xml:space="preserve">. </w:t>
      </w:r>
      <w:r w:rsidRPr="00E43DCE">
        <w:rPr>
          <w:rFonts w:ascii="Lato" w:hAnsi="Lato"/>
          <w:i/>
          <w:sz w:val="20"/>
          <w:szCs w:val="22"/>
          <w:lang w:val="af-ZA"/>
        </w:rPr>
        <w:t>Publicitat des actuacions</w:t>
      </w:r>
    </w:p>
    <w:p w14:paraId="328FA00A"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Enes accions de difusion des activitats subvencionades, eth beneficiari aurà de hèr a constar eth supòrt/collaboracion deth Conselh Generau d’Aran.</w:t>
      </w:r>
    </w:p>
    <w:p w14:paraId="4AFB76B3" w14:textId="77777777" w:rsidR="00E43DCE" w:rsidRPr="00E43DCE" w:rsidRDefault="00E43DCE" w:rsidP="00E43DCE">
      <w:pPr>
        <w:ind w:left="567" w:right="567"/>
        <w:jc w:val="both"/>
        <w:rPr>
          <w:rFonts w:ascii="Lato" w:hAnsi="Lato"/>
          <w:i/>
          <w:iCs/>
          <w:sz w:val="20"/>
          <w:szCs w:val="22"/>
          <w:lang w:val="af-ZA"/>
        </w:rPr>
      </w:pPr>
    </w:p>
    <w:p w14:paraId="2C058D6A"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20</w:t>
      </w:r>
      <w:r w:rsidRPr="00E43DCE">
        <w:rPr>
          <w:rFonts w:ascii="Lato" w:hAnsi="Lato"/>
          <w:i/>
          <w:iCs/>
          <w:sz w:val="20"/>
          <w:szCs w:val="22"/>
          <w:lang w:val="af-ZA"/>
        </w:rPr>
        <w:t xml:space="preserve">. </w:t>
      </w:r>
      <w:r w:rsidRPr="00E43DCE">
        <w:rPr>
          <w:rFonts w:ascii="Lato" w:hAnsi="Lato"/>
          <w:i/>
          <w:sz w:val="20"/>
          <w:szCs w:val="22"/>
          <w:lang w:val="af-ZA"/>
        </w:rPr>
        <w:t>Invalidesa, modificacion e reintegrament des subvencions</w:t>
      </w:r>
    </w:p>
    <w:p w14:paraId="6C0EF3EC"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Per çò que tanh ad aguesti aspèctes, s’estarà a çò que dispause eth capítol V des Bases generaus d’autrejament de subvencions deth Conselh Generau d’Aran</w:t>
      </w:r>
    </w:p>
    <w:p w14:paraId="14B08B77" w14:textId="77777777" w:rsidR="00E43DCE" w:rsidRPr="00E43DCE" w:rsidRDefault="00E43DCE" w:rsidP="00E43DCE">
      <w:pPr>
        <w:ind w:left="567" w:right="567"/>
        <w:jc w:val="both"/>
        <w:rPr>
          <w:rFonts w:ascii="Lato" w:hAnsi="Lato"/>
          <w:i/>
          <w:iCs/>
          <w:sz w:val="20"/>
          <w:szCs w:val="22"/>
          <w:lang w:val="af-ZA"/>
        </w:rPr>
      </w:pPr>
    </w:p>
    <w:p w14:paraId="53E308E7"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21</w:t>
      </w:r>
      <w:r w:rsidRPr="00E43DCE">
        <w:rPr>
          <w:rFonts w:ascii="Lato" w:hAnsi="Lato"/>
          <w:i/>
          <w:iCs/>
          <w:sz w:val="20"/>
          <w:szCs w:val="22"/>
          <w:lang w:val="af-ZA"/>
        </w:rPr>
        <w:t xml:space="preserve">. </w:t>
      </w:r>
      <w:r w:rsidRPr="00E43DCE">
        <w:rPr>
          <w:rFonts w:ascii="Lato" w:hAnsi="Lato"/>
          <w:i/>
          <w:sz w:val="20"/>
          <w:szCs w:val="22"/>
          <w:lang w:val="af-ZA"/>
        </w:rPr>
        <w:t>Normativa supletòria</w:t>
      </w:r>
    </w:p>
    <w:p w14:paraId="47D97A5B"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7D37D93C" w14:textId="77777777" w:rsidR="00E43DCE" w:rsidRPr="00E43DCE" w:rsidRDefault="00E43DCE" w:rsidP="00E43DCE">
      <w:pPr>
        <w:ind w:left="567" w:right="567"/>
        <w:jc w:val="both"/>
        <w:rPr>
          <w:rFonts w:ascii="Lato" w:hAnsi="Lato"/>
          <w:i/>
          <w:iCs/>
          <w:sz w:val="20"/>
          <w:szCs w:val="22"/>
          <w:lang w:val="af-ZA"/>
        </w:rPr>
      </w:pPr>
    </w:p>
    <w:p w14:paraId="6295CD61" w14:textId="77777777" w:rsidR="00E43DCE" w:rsidRPr="00E43DCE" w:rsidRDefault="00E43DCE" w:rsidP="00E43DCE">
      <w:pPr>
        <w:ind w:left="567" w:right="567"/>
        <w:jc w:val="both"/>
        <w:rPr>
          <w:rFonts w:ascii="Lato" w:hAnsi="Lato"/>
          <w:i/>
          <w:iCs/>
          <w:sz w:val="20"/>
          <w:szCs w:val="22"/>
          <w:lang w:val="af-ZA"/>
        </w:rPr>
      </w:pPr>
      <w:r w:rsidRPr="00E43DCE">
        <w:rPr>
          <w:rFonts w:ascii="Lato" w:hAnsi="Lato"/>
          <w:b/>
          <w:bCs/>
          <w:i/>
          <w:iCs/>
          <w:sz w:val="20"/>
          <w:szCs w:val="22"/>
          <w:lang w:val="af-ZA"/>
        </w:rPr>
        <w:t>Article 22</w:t>
      </w:r>
      <w:r w:rsidRPr="00E43DCE">
        <w:rPr>
          <w:rFonts w:ascii="Lato" w:hAnsi="Lato"/>
          <w:i/>
          <w:iCs/>
          <w:sz w:val="20"/>
          <w:szCs w:val="22"/>
          <w:lang w:val="af-ZA"/>
        </w:rPr>
        <w:t xml:space="preserve">. </w:t>
      </w:r>
      <w:r w:rsidRPr="00E43DCE">
        <w:rPr>
          <w:rFonts w:ascii="Lato" w:hAnsi="Lato"/>
          <w:i/>
          <w:sz w:val="20"/>
          <w:szCs w:val="22"/>
          <w:lang w:val="af-ZA"/>
        </w:rPr>
        <w:t>Transparéncia e bon govèrn</w:t>
      </w:r>
    </w:p>
    <w:p w14:paraId="27F4E260"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 xml:space="preserve">Er article 55.2 dera Lei deth Parlament de Catalunya 19/2014, de 29 de deseme, de transparéncia, accés ara informacion e bon govèrn, dispause qu’es administracions e es organismes comprenudi en ambit d’aplicacion d’aguesta lei an d’inclodir,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789D3212" w14:textId="77777777" w:rsidR="00E43DCE" w:rsidRPr="00E43DCE" w:rsidRDefault="00E43DCE" w:rsidP="00E43DCE">
      <w:pPr>
        <w:ind w:left="567" w:right="567"/>
        <w:jc w:val="both"/>
        <w:rPr>
          <w:rFonts w:ascii="Lato" w:hAnsi="Lato"/>
          <w:i/>
          <w:iCs/>
          <w:sz w:val="20"/>
          <w:szCs w:val="22"/>
          <w:lang w:val="af-ZA"/>
        </w:rPr>
      </w:pPr>
    </w:p>
    <w:p w14:paraId="4196DB65" w14:textId="77777777" w:rsidR="00E43DCE" w:rsidRPr="00E43DCE" w:rsidRDefault="00E43DCE" w:rsidP="00E43DCE">
      <w:pPr>
        <w:ind w:left="567" w:right="567"/>
        <w:jc w:val="center"/>
        <w:rPr>
          <w:rFonts w:ascii="Lato" w:hAnsi="Lato"/>
          <w:b/>
          <w:bCs/>
          <w:i/>
          <w:iCs/>
          <w:sz w:val="20"/>
          <w:szCs w:val="22"/>
          <w:lang w:val="af-ZA"/>
        </w:rPr>
      </w:pPr>
      <w:r w:rsidRPr="00E43DCE">
        <w:rPr>
          <w:rFonts w:ascii="Lato" w:hAnsi="Lato"/>
          <w:b/>
          <w:bCs/>
          <w:i/>
          <w:iCs/>
          <w:sz w:val="20"/>
          <w:szCs w:val="22"/>
          <w:lang w:val="af-ZA"/>
        </w:rPr>
        <w:t>PRINCIPIS ETICS E REGLES DE CONDUCTA AS QUAUS ES BENEFICIARIS DE SUBVENCIONS DETH CONSELH GENERAU D’ARAN AN D’ADEQUAR ERA SUA ACTIVITAT</w:t>
      </w:r>
    </w:p>
    <w:p w14:paraId="536B7919" w14:textId="77777777" w:rsidR="00E43DCE" w:rsidRPr="00E43DCE" w:rsidRDefault="00E43DCE" w:rsidP="00E43DCE">
      <w:pPr>
        <w:ind w:left="567" w:right="567"/>
        <w:jc w:val="both"/>
        <w:rPr>
          <w:rFonts w:ascii="Lato" w:hAnsi="Lato"/>
          <w:i/>
          <w:iCs/>
          <w:sz w:val="20"/>
          <w:szCs w:val="22"/>
          <w:u w:val="single"/>
          <w:lang w:val="af-ZA"/>
        </w:rPr>
      </w:pPr>
    </w:p>
    <w:p w14:paraId="5D1191E4"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 xml:space="preserve">1. Es beneficiaris de subvencions deth Conselh Generau d’Aran adoptaràn ua conducta eticament exemplara e actuaran entà evitar era corrupcion en quinsevolha de totes es sues possibles formes. </w:t>
      </w:r>
    </w:p>
    <w:p w14:paraId="0616C18E" w14:textId="77777777" w:rsidR="00E43DCE" w:rsidRPr="00E43DCE" w:rsidRDefault="00E43DCE" w:rsidP="00E43DCE">
      <w:pPr>
        <w:ind w:left="567" w:right="567"/>
        <w:jc w:val="both"/>
        <w:rPr>
          <w:rFonts w:ascii="Lato" w:hAnsi="Lato"/>
          <w:i/>
          <w:iCs/>
          <w:sz w:val="20"/>
          <w:szCs w:val="22"/>
          <w:lang w:val="af-ZA"/>
        </w:rPr>
      </w:pPr>
      <w:r w:rsidRPr="00E43DCE">
        <w:rPr>
          <w:rFonts w:ascii="Lato" w:hAnsi="Lato"/>
          <w:i/>
          <w:iCs/>
          <w:sz w:val="20"/>
          <w:szCs w:val="22"/>
          <w:lang w:val="af-ZA"/>
        </w:rPr>
        <w:t>2. En aguest sentit –e ath marge d’aqueri auti deures vinculadi ath principi d’actuacion nomentat en punt anterior, derivats des principis etics e des regles de conducta as quaus es licitadors e es contractistes an d’adequar era sua activitat- assumissen particularament es obligacions següentes:</w:t>
      </w:r>
    </w:p>
    <w:p w14:paraId="320C2361" w14:textId="77777777" w:rsidR="00E43DCE" w:rsidRPr="00E43DCE" w:rsidRDefault="00E43DCE" w:rsidP="00E43DCE">
      <w:pPr>
        <w:numPr>
          <w:ilvl w:val="0"/>
          <w:numId w:val="34"/>
        </w:numPr>
        <w:ind w:right="567"/>
        <w:jc w:val="both"/>
        <w:rPr>
          <w:rFonts w:ascii="Lato" w:hAnsi="Lato"/>
          <w:i/>
          <w:iCs/>
          <w:sz w:val="20"/>
          <w:szCs w:val="22"/>
          <w:lang w:val="af-ZA"/>
        </w:rPr>
      </w:pPr>
      <w:r w:rsidRPr="00E43DCE">
        <w:rPr>
          <w:rFonts w:ascii="Lato" w:hAnsi="Lato"/>
          <w:i/>
          <w:iCs/>
          <w:sz w:val="20"/>
          <w:szCs w:val="22"/>
          <w:lang w:val="af-ZA"/>
        </w:rPr>
        <w:t>Comunicar immediatament ar òrgan de contractacion es possibles situacions de conflicte d’interèssi</w:t>
      </w:r>
    </w:p>
    <w:p w14:paraId="16B5FBF5" w14:textId="77777777" w:rsidR="00E43DCE" w:rsidRPr="00E43DCE" w:rsidRDefault="00E43DCE" w:rsidP="00E43DCE">
      <w:pPr>
        <w:numPr>
          <w:ilvl w:val="0"/>
          <w:numId w:val="34"/>
        </w:numPr>
        <w:ind w:right="567"/>
        <w:jc w:val="both"/>
        <w:rPr>
          <w:rFonts w:ascii="Lato" w:hAnsi="Lato"/>
          <w:i/>
          <w:iCs/>
          <w:sz w:val="20"/>
          <w:szCs w:val="22"/>
          <w:lang w:val="af-ZA"/>
        </w:rPr>
      </w:pPr>
      <w:r w:rsidRPr="00E43DCE">
        <w:rPr>
          <w:rFonts w:ascii="Lato" w:hAnsi="Lato"/>
          <w:i/>
          <w:iCs/>
          <w:sz w:val="20"/>
          <w:szCs w:val="22"/>
          <w:lang w:val="af-ZA"/>
        </w:rPr>
        <w:t>Non sollicitar, directament o indirectament, qu’un cargue o empleat public influisque en autrejament des subvencions</w:t>
      </w:r>
    </w:p>
    <w:p w14:paraId="5E8FB6ED" w14:textId="77777777" w:rsidR="00E43DCE" w:rsidRPr="00E43DCE" w:rsidRDefault="00E43DCE" w:rsidP="00E43DCE">
      <w:pPr>
        <w:numPr>
          <w:ilvl w:val="0"/>
          <w:numId w:val="34"/>
        </w:numPr>
        <w:ind w:right="567"/>
        <w:jc w:val="both"/>
        <w:rPr>
          <w:rFonts w:ascii="Lato" w:hAnsi="Lato"/>
          <w:i/>
          <w:iCs/>
          <w:sz w:val="20"/>
          <w:szCs w:val="22"/>
          <w:lang w:val="af-ZA"/>
        </w:rPr>
      </w:pPr>
      <w:r w:rsidRPr="00E43DCE">
        <w:rPr>
          <w:rFonts w:ascii="Lato" w:hAnsi="Lato"/>
          <w:i/>
          <w:iCs/>
          <w:sz w:val="20"/>
          <w:szCs w:val="22"/>
          <w:lang w:val="af-ZA"/>
        </w:rPr>
        <w:t>Non aufrir ne facilitar a cargues o empleats publics avantatges personaus o materiaus, ne per eri madeishi ne entà persones vinculades damb eth son entorn familiar o sociau</w:t>
      </w:r>
    </w:p>
    <w:p w14:paraId="4A698288" w14:textId="77777777" w:rsidR="00E43DCE" w:rsidRPr="00E43DCE" w:rsidRDefault="00E43DCE" w:rsidP="00E43DCE">
      <w:pPr>
        <w:numPr>
          <w:ilvl w:val="0"/>
          <w:numId w:val="34"/>
        </w:numPr>
        <w:ind w:right="567"/>
        <w:jc w:val="both"/>
        <w:rPr>
          <w:rFonts w:ascii="Lato" w:hAnsi="Lato"/>
          <w:i/>
          <w:iCs/>
          <w:sz w:val="20"/>
          <w:szCs w:val="22"/>
          <w:lang w:val="af-ZA"/>
        </w:rPr>
      </w:pPr>
      <w:r w:rsidRPr="00E43DCE">
        <w:rPr>
          <w:rFonts w:ascii="Lato" w:hAnsi="Lato"/>
          <w:i/>
          <w:iCs/>
          <w:sz w:val="20"/>
          <w:szCs w:val="22"/>
          <w:lang w:val="af-ZA"/>
        </w:rPr>
        <w:lastRenderedPageBreak/>
        <w:t>Non realizar quinsevolha auta accion que pogue vulnerar es principis d’igualtat d’oportunitats e de liure concurréncia</w:t>
      </w:r>
    </w:p>
    <w:p w14:paraId="4CC16C7A" w14:textId="77777777" w:rsidR="00E43DCE" w:rsidRPr="00E43DCE" w:rsidRDefault="00E43DCE" w:rsidP="00E43DCE">
      <w:pPr>
        <w:numPr>
          <w:ilvl w:val="0"/>
          <w:numId w:val="34"/>
        </w:numPr>
        <w:ind w:right="567"/>
        <w:jc w:val="both"/>
        <w:rPr>
          <w:rFonts w:ascii="Lato" w:hAnsi="Lato"/>
          <w:i/>
          <w:iCs/>
          <w:sz w:val="20"/>
          <w:szCs w:val="22"/>
          <w:lang w:val="af-ZA"/>
        </w:rPr>
      </w:pPr>
      <w:r w:rsidRPr="00E43DCE">
        <w:rPr>
          <w:rFonts w:ascii="Lato" w:hAnsi="Lato"/>
          <w:i/>
          <w:iCs/>
          <w:sz w:val="20"/>
          <w:szCs w:val="22"/>
          <w:lang w:val="af-ZA"/>
        </w:rPr>
        <w:t>Non realizar accions que meten en risc er interès public</w:t>
      </w:r>
    </w:p>
    <w:p w14:paraId="336B72B1" w14:textId="77777777" w:rsidR="00E43DCE" w:rsidRPr="00E43DCE" w:rsidRDefault="00E43DCE" w:rsidP="00E43DCE">
      <w:pPr>
        <w:numPr>
          <w:ilvl w:val="0"/>
          <w:numId w:val="34"/>
        </w:numPr>
        <w:ind w:right="567"/>
        <w:jc w:val="both"/>
        <w:rPr>
          <w:rFonts w:ascii="Lato" w:hAnsi="Lato"/>
          <w:i/>
          <w:iCs/>
          <w:sz w:val="20"/>
          <w:szCs w:val="22"/>
          <w:lang w:val="af-ZA"/>
        </w:rPr>
      </w:pPr>
      <w:r w:rsidRPr="00E43DCE">
        <w:rPr>
          <w:rFonts w:ascii="Lato" w:hAnsi="Lato"/>
          <w:i/>
          <w:iCs/>
          <w:sz w:val="20"/>
          <w:szCs w:val="22"/>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denunciar quinsevolh acte o conducta dirigits a aquères finalitats e relacionats damb era licitacion o eth contracte des quas n’auèsse coneishement</w:t>
      </w:r>
    </w:p>
    <w:p w14:paraId="3C1BB922" w14:textId="77777777" w:rsidR="00E43DCE" w:rsidRPr="00E43DCE" w:rsidRDefault="00E43DCE" w:rsidP="00E43DCE">
      <w:pPr>
        <w:numPr>
          <w:ilvl w:val="0"/>
          <w:numId w:val="34"/>
        </w:numPr>
        <w:ind w:right="567"/>
        <w:jc w:val="both"/>
        <w:rPr>
          <w:rFonts w:ascii="Lato" w:hAnsi="Lato"/>
          <w:i/>
          <w:iCs/>
          <w:sz w:val="20"/>
          <w:szCs w:val="22"/>
          <w:lang w:val="af-ZA"/>
        </w:rPr>
      </w:pPr>
      <w:r w:rsidRPr="00E43DCE">
        <w:rPr>
          <w:rFonts w:ascii="Lato" w:hAnsi="Lato"/>
          <w:i/>
          <w:iCs/>
          <w:sz w:val="20"/>
          <w:szCs w:val="22"/>
          <w:lang w:val="af-ZA"/>
        </w:rPr>
        <w:t>Non utilizar informacion confidenciau, coneishuda mejançant era subvencion, entà obtier, directament o indirectament, un auantatge o benefici economic en interès pròpri</w:t>
      </w:r>
    </w:p>
    <w:p w14:paraId="0E9A161C" w14:textId="77777777" w:rsidR="00E43DCE" w:rsidRPr="00E43DCE" w:rsidRDefault="00E43DCE" w:rsidP="00E43DCE">
      <w:pPr>
        <w:numPr>
          <w:ilvl w:val="0"/>
          <w:numId w:val="34"/>
        </w:numPr>
        <w:ind w:right="567"/>
        <w:jc w:val="both"/>
        <w:rPr>
          <w:rFonts w:ascii="Lato" w:hAnsi="Lato"/>
          <w:i/>
          <w:iCs/>
          <w:sz w:val="20"/>
          <w:szCs w:val="22"/>
          <w:lang w:val="af-ZA"/>
        </w:rPr>
      </w:pPr>
      <w:r w:rsidRPr="00E43DCE">
        <w:rPr>
          <w:rFonts w:ascii="Lato" w:hAnsi="Lato"/>
          <w:i/>
          <w:iCs/>
          <w:sz w:val="20"/>
          <w:szCs w:val="22"/>
          <w:lang w:val="af-ZA"/>
        </w:rPr>
        <w:t>Observar es principis, es normes e es canons etics pròpris des activitats, es oficis e/o es professions corresponentes as subvencions autrejades</w:t>
      </w:r>
    </w:p>
    <w:p w14:paraId="484EF1F5" w14:textId="77777777" w:rsidR="00E43DCE" w:rsidRPr="00E43DCE" w:rsidRDefault="00E43DCE" w:rsidP="00E43DCE">
      <w:pPr>
        <w:numPr>
          <w:ilvl w:val="0"/>
          <w:numId w:val="34"/>
        </w:numPr>
        <w:ind w:right="567"/>
        <w:jc w:val="both"/>
        <w:rPr>
          <w:rFonts w:ascii="Lato" w:hAnsi="Lato"/>
          <w:i/>
          <w:iCs/>
          <w:sz w:val="20"/>
          <w:szCs w:val="22"/>
          <w:lang w:val="af-ZA"/>
        </w:rPr>
      </w:pPr>
      <w:r w:rsidRPr="00E43DCE">
        <w:rPr>
          <w:rFonts w:ascii="Lato" w:hAnsi="Lato"/>
          <w:i/>
          <w:iCs/>
          <w:sz w:val="20"/>
          <w:szCs w:val="22"/>
          <w:lang w:val="af-ZA"/>
        </w:rPr>
        <w:t>Collaborar damb era Corporacion enes actuacions que aguest realize entath seguiment e/o avaloracion deth compliment dera subvencion, particularament facilitant era informacion que le sigue sollicitada entà aguestes finalitats</w:t>
      </w:r>
    </w:p>
    <w:p w14:paraId="17A53047" w14:textId="77777777" w:rsidR="00E43DCE" w:rsidRPr="00E43DCE" w:rsidRDefault="00E43DCE" w:rsidP="00E43DCE">
      <w:pPr>
        <w:numPr>
          <w:ilvl w:val="0"/>
          <w:numId w:val="34"/>
        </w:numPr>
        <w:ind w:right="567"/>
        <w:jc w:val="both"/>
        <w:rPr>
          <w:rFonts w:ascii="Lato" w:hAnsi="Lato"/>
          <w:i/>
          <w:iCs/>
          <w:sz w:val="20"/>
          <w:szCs w:val="22"/>
          <w:lang w:val="af-ZA"/>
        </w:rPr>
      </w:pPr>
      <w:r w:rsidRPr="00E43DCE">
        <w:rPr>
          <w:rFonts w:ascii="Lato" w:hAnsi="Lato"/>
          <w:i/>
          <w:iCs/>
          <w:sz w:val="20"/>
          <w:szCs w:val="22"/>
          <w:lang w:val="af-ZA"/>
        </w:rPr>
        <w:t>Denonciar es actes des quaus n’agen coneishement e que poguen comportar ua infraccion des obligacions contiengudes en aguesta clausula</w:t>
      </w:r>
    </w:p>
    <w:p w14:paraId="3739D954" w14:textId="77777777" w:rsidR="00E43DCE" w:rsidRPr="00E43DCE" w:rsidRDefault="00E43DCE" w:rsidP="00E43DCE">
      <w:pPr>
        <w:ind w:left="567" w:right="567"/>
        <w:jc w:val="both"/>
        <w:rPr>
          <w:rFonts w:ascii="Lato" w:hAnsi="Lato"/>
          <w:iCs/>
          <w:sz w:val="22"/>
          <w:szCs w:val="22"/>
          <w:lang w:val="af-ZA" w:eastAsia="es-ES_tradnl"/>
        </w:rPr>
      </w:pPr>
      <w:r w:rsidRPr="00E43DCE">
        <w:rPr>
          <w:rFonts w:ascii="Lato" w:hAnsi="Lato"/>
          <w:i/>
          <w:iCs/>
          <w:sz w:val="20"/>
          <w:szCs w:val="22"/>
          <w:lang w:val="af-ZA" w:eastAsia="es-ES_tradnl"/>
        </w:rPr>
        <w:t>3.Er incompliment de quinsevolha des obligacions contiengudes en anterior apartat 2 per part des beneficiaris de subvencions deth Conselh Generau d’Aran, serà causa de revocacion dera subvencion, sense perjudici d’aqueres autes possibles conseqüéncies previstes ena legislacion vigenta.</w:t>
      </w:r>
      <w:r w:rsidRPr="00E43DCE">
        <w:rPr>
          <w:rFonts w:ascii="Lato" w:hAnsi="Lato"/>
          <w:iCs/>
          <w:sz w:val="22"/>
          <w:szCs w:val="22"/>
          <w:lang w:val="af-ZA" w:eastAsia="es-ES_tradnl"/>
        </w:rPr>
        <w:t>”</w:t>
      </w:r>
    </w:p>
    <w:p w14:paraId="72BDD322" w14:textId="5FCFFCB7" w:rsidR="00744C8C" w:rsidRPr="003262A0" w:rsidRDefault="00744C8C" w:rsidP="00680B02">
      <w:pPr>
        <w:ind w:left="567" w:right="567"/>
        <w:jc w:val="both"/>
        <w:rPr>
          <w:rFonts w:ascii="Lato" w:hAnsi="Lato"/>
          <w:iCs/>
          <w:sz w:val="20"/>
          <w:lang w:val="af-ZA" w:eastAsia="es-ES_tradnl"/>
        </w:rPr>
      </w:pPr>
    </w:p>
    <w:p w14:paraId="7759B61C" w14:textId="77777777" w:rsidR="00744C8C" w:rsidRPr="003262A0" w:rsidRDefault="00744C8C" w:rsidP="00744C8C">
      <w:pPr>
        <w:jc w:val="both"/>
        <w:rPr>
          <w:rFonts w:ascii="Lato" w:hAnsi="Lato"/>
          <w:bCs/>
          <w:i/>
          <w:sz w:val="20"/>
          <w:lang w:val="af-ZA"/>
        </w:rPr>
      </w:pPr>
    </w:p>
    <w:p w14:paraId="47AC4CA1" w14:textId="77777777" w:rsidR="0039368F" w:rsidRPr="003262A0" w:rsidRDefault="0039368F" w:rsidP="00E03B7A">
      <w:pPr>
        <w:jc w:val="both"/>
        <w:rPr>
          <w:rFonts w:ascii="Lato" w:hAnsi="Lato"/>
          <w:szCs w:val="24"/>
          <w:lang w:val="af-ZA"/>
        </w:rPr>
      </w:pPr>
    </w:p>
    <w:p w14:paraId="38048B17" w14:textId="1755F7D6" w:rsidR="00357404" w:rsidRPr="003262A0" w:rsidRDefault="00766CB4" w:rsidP="00E03B7A">
      <w:pPr>
        <w:jc w:val="both"/>
        <w:rPr>
          <w:rFonts w:ascii="Lato" w:hAnsi="Lato"/>
          <w:szCs w:val="24"/>
          <w:lang w:val="af-ZA"/>
        </w:rPr>
      </w:pPr>
      <w:r w:rsidRPr="003262A0">
        <w:rPr>
          <w:rFonts w:ascii="Lato" w:hAnsi="Lato"/>
          <w:szCs w:val="24"/>
          <w:lang w:val="af-ZA"/>
        </w:rPr>
        <w:t xml:space="preserve">Vielha, </w:t>
      </w:r>
      <w:r w:rsidR="005A1925" w:rsidRPr="005A1925">
        <w:rPr>
          <w:rFonts w:ascii="Lato" w:hAnsi="Lato"/>
          <w:i/>
          <w:iCs/>
          <w:szCs w:val="24"/>
          <w:lang w:val="af-ZA"/>
        </w:rPr>
        <w:t>signat electronicament</w:t>
      </w:r>
    </w:p>
    <w:p w14:paraId="2158B997" w14:textId="77777777" w:rsidR="00766CB4" w:rsidRPr="003262A0" w:rsidRDefault="00766CB4" w:rsidP="00E03B7A">
      <w:pPr>
        <w:jc w:val="both"/>
        <w:rPr>
          <w:rFonts w:ascii="Lato" w:hAnsi="Lato"/>
          <w:szCs w:val="24"/>
          <w:lang w:val="af-ZA"/>
        </w:rPr>
      </w:pPr>
    </w:p>
    <w:p w14:paraId="63D48D3A" w14:textId="77777777" w:rsidR="00766CB4" w:rsidRPr="003262A0" w:rsidRDefault="00766CB4" w:rsidP="00E03B7A">
      <w:pPr>
        <w:jc w:val="both"/>
        <w:rPr>
          <w:rFonts w:ascii="Lato" w:hAnsi="Lato"/>
          <w:szCs w:val="24"/>
          <w:lang w:val="af-ZA"/>
        </w:rPr>
      </w:pPr>
    </w:p>
    <w:p w14:paraId="6C3ACCD3" w14:textId="77777777" w:rsidR="00766CB4" w:rsidRPr="003262A0" w:rsidRDefault="00766CB4" w:rsidP="00E03B7A">
      <w:pPr>
        <w:jc w:val="both"/>
        <w:rPr>
          <w:rFonts w:ascii="Lato" w:hAnsi="Lato"/>
          <w:szCs w:val="24"/>
          <w:lang w:val="af-ZA"/>
        </w:rPr>
      </w:pPr>
    </w:p>
    <w:p w14:paraId="26D0A3EE" w14:textId="77777777" w:rsidR="00766CB4" w:rsidRPr="003262A0" w:rsidRDefault="00766CB4" w:rsidP="00E03B7A">
      <w:pPr>
        <w:jc w:val="both"/>
        <w:rPr>
          <w:rFonts w:ascii="Lato" w:hAnsi="Lato"/>
          <w:szCs w:val="24"/>
          <w:lang w:val="af-ZA"/>
        </w:rPr>
      </w:pPr>
      <w:r w:rsidRPr="003262A0">
        <w:rPr>
          <w:rFonts w:ascii="Lato" w:hAnsi="Lato"/>
          <w:szCs w:val="24"/>
          <w:lang w:val="af-ZA"/>
        </w:rPr>
        <w:t>Maria Vergés Pérez</w:t>
      </w:r>
    </w:p>
    <w:p w14:paraId="2D2D9CE1" w14:textId="77777777" w:rsidR="00766CB4" w:rsidRPr="003262A0" w:rsidRDefault="00766CB4" w:rsidP="00E03B7A">
      <w:pPr>
        <w:jc w:val="both"/>
        <w:rPr>
          <w:rFonts w:ascii="Lato" w:hAnsi="Lato"/>
          <w:szCs w:val="24"/>
          <w:lang w:val="af-ZA"/>
        </w:rPr>
      </w:pPr>
      <w:r w:rsidRPr="003262A0">
        <w:rPr>
          <w:rFonts w:ascii="Lato" w:hAnsi="Lato"/>
          <w:szCs w:val="24"/>
          <w:lang w:val="af-ZA"/>
        </w:rPr>
        <w:t>Sindica d’Aran</w:t>
      </w:r>
    </w:p>
    <w:sectPr w:rsidR="00766CB4" w:rsidRPr="003262A0" w:rsidSect="005E6900">
      <w:footerReference w:type="default" r:id="rId10"/>
      <w:pgSz w:w="11907" w:h="16840" w:code="9"/>
      <w:pgMar w:top="2268" w:right="1701" w:bottom="993" w:left="1701" w:header="284" w:footer="1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F4199" w14:textId="77777777" w:rsidR="005F0E33" w:rsidRDefault="005F0E33">
      <w:r>
        <w:separator/>
      </w:r>
    </w:p>
  </w:endnote>
  <w:endnote w:type="continuationSeparator" w:id="0">
    <w:p w14:paraId="0F3085A6" w14:textId="77777777" w:rsidR="005F0E33" w:rsidRDefault="005F0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DBE12" w14:textId="77777777" w:rsidR="005E6900" w:rsidRPr="001921CA" w:rsidRDefault="005E6900" w:rsidP="005E6900">
    <w:pPr>
      <w:pStyle w:val="Peu"/>
      <w:pBdr>
        <w:top w:val="single" w:sz="4" w:space="1" w:color="auto"/>
      </w:pBdr>
      <w:ind w:right="27"/>
      <w:jc w:val="left"/>
      <w:rPr>
        <w:rFonts w:ascii="Lato" w:hAnsi="Lato"/>
        <w:b/>
        <w:bCs/>
        <w:sz w:val="8"/>
        <w:szCs w:val="8"/>
      </w:rPr>
    </w:pPr>
  </w:p>
  <w:p w14:paraId="58A18C3C" w14:textId="77777777" w:rsidR="005E6900" w:rsidRDefault="005E6900" w:rsidP="005E6900">
    <w:pPr>
      <w:pStyle w:val="Peu"/>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488DAF84" w14:textId="77777777" w:rsidR="005E6900" w:rsidRDefault="005E6900" w:rsidP="005E6900">
    <w:pPr>
      <w:pStyle w:val="Peu"/>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7E932CFF" w14:textId="77777777" w:rsidR="005E6900" w:rsidRDefault="005E6900" w:rsidP="005E6900">
    <w:pPr>
      <w:pStyle w:val="Peu"/>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6F322EDE" w14:textId="77777777" w:rsidR="00494274" w:rsidRPr="00744C8C" w:rsidRDefault="005F0E33" w:rsidP="00744C8C">
    <w:pPr>
      <w:pStyle w:val="Peu"/>
    </w:pPr>
    <w:r>
      <w:rPr>
        <w:noProof/>
      </w:rPr>
      <w:pict w14:anchorId="62D84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2.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79FA5" w14:textId="77777777" w:rsidR="005F0E33" w:rsidRDefault="005F0E33">
      <w:r>
        <w:separator/>
      </w:r>
    </w:p>
  </w:footnote>
  <w:footnote w:type="continuationSeparator" w:id="0">
    <w:p w14:paraId="358DD288" w14:textId="77777777" w:rsidR="005F0E33" w:rsidRDefault="005F0E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39E6C2A"/>
    <w:multiLevelType w:val="hybridMultilevel"/>
    <w:tmpl w:val="2BF6E6EA"/>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2"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4286AF0"/>
    <w:multiLevelType w:val="hybridMultilevel"/>
    <w:tmpl w:val="98B6FA08"/>
    <w:lvl w:ilvl="0" w:tplc="040A0017">
      <w:start w:val="1"/>
      <w:numFmt w:val="lowerLetter"/>
      <w:lvlText w:val="%1)"/>
      <w:lvlJc w:val="left"/>
      <w:pPr>
        <w:ind w:left="785" w:hanging="360"/>
      </w:pPr>
    </w:lvl>
    <w:lvl w:ilvl="1" w:tplc="040A0019" w:tentative="1">
      <w:start w:val="1"/>
      <w:numFmt w:val="lowerLetter"/>
      <w:lvlText w:val="%2."/>
      <w:lvlJc w:val="left"/>
      <w:pPr>
        <w:ind w:left="1505" w:hanging="360"/>
      </w:pPr>
    </w:lvl>
    <w:lvl w:ilvl="2" w:tplc="040A001B" w:tentative="1">
      <w:start w:val="1"/>
      <w:numFmt w:val="lowerRoman"/>
      <w:lvlText w:val="%3."/>
      <w:lvlJc w:val="right"/>
      <w:pPr>
        <w:ind w:left="2225" w:hanging="180"/>
      </w:pPr>
    </w:lvl>
    <w:lvl w:ilvl="3" w:tplc="040A000F" w:tentative="1">
      <w:start w:val="1"/>
      <w:numFmt w:val="decimal"/>
      <w:lvlText w:val="%4."/>
      <w:lvlJc w:val="left"/>
      <w:pPr>
        <w:ind w:left="2945" w:hanging="360"/>
      </w:pPr>
    </w:lvl>
    <w:lvl w:ilvl="4" w:tplc="040A0019" w:tentative="1">
      <w:start w:val="1"/>
      <w:numFmt w:val="lowerLetter"/>
      <w:lvlText w:val="%5."/>
      <w:lvlJc w:val="left"/>
      <w:pPr>
        <w:ind w:left="3665" w:hanging="360"/>
      </w:pPr>
    </w:lvl>
    <w:lvl w:ilvl="5" w:tplc="040A001B" w:tentative="1">
      <w:start w:val="1"/>
      <w:numFmt w:val="lowerRoman"/>
      <w:lvlText w:val="%6."/>
      <w:lvlJc w:val="right"/>
      <w:pPr>
        <w:ind w:left="4385" w:hanging="180"/>
      </w:pPr>
    </w:lvl>
    <w:lvl w:ilvl="6" w:tplc="040A000F" w:tentative="1">
      <w:start w:val="1"/>
      <w:numFmt w:val="decimal"/>
      <w:lvlText w:val="%7."/>
      <w:lvlJc w:val="left"/>
      <w:pPr>
        <w:ind w:left="5105" w:hanging="360"/>
      </w:pPr>
    </w:lvl>
    <w:lvl w:ilvl="7" w:tplc="040A0019" w:tentative="1">
      <w:start w:val="1"/>
      <w:numFmt w:val="lowerLetter"/>
      <w:lvlText w:val="%8."/>
      <w:lvlJc w:val="left"/>
      <w:pPr>
        <w:ind w:left="5825" w:hanging="360"/>
      </w:pPr>
    </w:lvl>
    <w:lvl w:ilvl="8" w:tplc="040A001B" w:tentative="1">
      <w:start w:val="1"/>
      <w:numFmt w:val="lowerRoman"/>
      <w:lvlText w:val="%9."/>
      <w:lvlJc w:val="right"/>
      <w:pPr>
        <w:ind w:left="6545" w:hanging="180"/>
      </w:pPr>
    </w:lvl>
  </w:abstractNum>
  <w:abstractNum w:abstractNumId="4"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5"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C0B5EDA"/>
    <w:multiLevelType w:val="hybridMultilevel"/>
    <w:tmpl w:val="19D8D040"/>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7"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2" w15:restartNumberingAfterBreak="0">
    <w:nsid w:val="46E806E4"/>
    <w:multiLevelType w:val="hybridMultilevel"/>
    <w:tmpl w:val="38964BFE"/>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13"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4"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6" w15:restartNumberingAfterBreak="0">
    <w:nsid w:val="5BDE19DF"/>
    <w:multiLevelType w:val="hybridMultilevel"/>
    <w:tmpl w:val="652830C8"/>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17"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80E1E6A"/>
    <w:multiLevelType w:val="hybridMultilevel"/>
    <w:tmpl w:val="57442684"/>
    <w:lvl w:ilvl="0" w:tplc="DDB04004">
      <w:start w:val="1"/>
      <w:numFmt w:val="lowerLetter"/>
      <w:lvlText w:val="%1)"/>
      <w:lvlJc w:val="left"/>
      <w:pPr>
        <w:ind w:left="1287" w:hanging="360"/>
      </w:pPr>
      <w:rPr>
        <w:rFonts w:ascii="Times New Roman" w:eastAsia="Times New Roman" w:hAnsi="Times New Roman" w:cs="Times New Roman"/>
      </w:r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9"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0"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2"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5"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78EA01F9"/>
    <w:multiLevelType w:val="hybridMultilevel"/>
    <w:tmpl w:val="DA9AD6B8"/>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num w:numId="1" w16cid:durableId="9843752">
    <w:abstractNumId w:val="19"/>
  </w:num>
  <w:num w:numId="2" w16cid:durableId="864712918">
    <w:abstractNumId w:val="24"/>
  </w:num>
  <w:num w:numId="3" w16cid:durableId="152454585">
    <w:abstractNumId w:val="17"/>
  </w:num>
  <w:num w:numId="4" w16cid:durableId="78410378">
    <w:abstractNumId w:val="7"/>
  </w:num>
  <w:num w:numId="5" w16cid:durableId="1971084250">
    <w:abstractNumId w:val="0"/>
  </w:num>
  <w:num w:numId="6" w16cid:durableId="2071342505">
    <w:abstractNumId w:val="2"/>
  </w:num>
  <w:num w:numId="7" w16cid:durableId="1731269727">
    <w:abstractNumId w:val="22"/>
  </w:num>
  <w:num w:numId="8" w16cid:durableId="781613117">
    <w:abstractNumId w:val="8"/>
  </w:num>
  <w:num w:numId="9" w16cid:durableId="123159097">
    <w:abstractNumId w:val="20"/>
  </w:num>
  <w:num w:numId="10" w16cid:durableId="1040861868">
    <w:abstractNumId w:val="5"/>
  </w:num>
  <w:num w:numId="11" w16cid:durableId="1733429886">
    <w:abstractNumId w:val="9"/>
  </w:num>
  <w:num w:numId="12" w16cid:durableId="1164470882">
    <w:abstractNumId w:val="10"/>
  </w:num>
  <w:num w:numId="13" w16cid:durableId="269630262">
    <w:abstractNumId w:val="25"/>
  </w:num>
  <w:num w:numId="14" w16cid:durableId="1016612943">
    <w:abstractNumId w:val="21"/>
  </w:num>
  <w:num w:numId="15" w16cid:durableId="1256091265">
    <w:abstractNumId w:val="11"/>
  </w:num>
  <w:num w:numId="16" w16cid:durableId="725111129">
    <w:abstractNumId w:val="14"/>
  </w:num>
  <w:num w:numId="17" w16cid:durableId="296422287">
    <w:abstractNumId w:val="23"/>
  </w:num>
  <w:num w:numId="18" w16cid:durableId="490222393">
    <w:abstractNumId w:val="13"/>
  </w:num>
  <w:num w:numId="19" w16cid:durableId="1365058578">
    <w:abstractNumId w:val="15"/>
  </w:num>
  <w:num w:numId="20" w16cid:durableId="98335092">
    <w:abstractNumId w:val="4"/>
  </w:num>
  <w:num w:numId="21" w16cid:durableId="511532516">
    <w:abstractNumId w:val="3"/>
  </w:num>
  <w:num w:numId="22" w16cid:durableId="1181121091">
    <w:abstractNumId w:val="6"/>
  </w:num>
  <w:num w:numId="23" w16cid:durableId="1052343708">
    <w:abstractNumId w:val="1"/>
  </w:num>
  <w:num w:numId="24" w16cid:durableId="183902103">
    <w:abstractNumId w:val="12"/>
  </w:num>
  <w:num w:numId="25" w16cid:durableId="456266563">
    <w:abstractNumId w:val="26"/>
  </w:num>
  <w:num w:numId="26" w16cid:durableId="621691709">
    <w:abstractNumId w:val="16"/>
  </w:num>
  <w:num w:numId="27" w16cid:durableId="822543211">
    <w:abstractNumId w:val="18"/>
  </w:num>
  <w:num w:numId="28" w16cid:durableId="2907189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6314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54438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839310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733171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0466752">
    <w:abstractNumId w:val="16"/>
    <w:lvlOverride w:ilvl="0"/>
    <w:lvlOverride w:ilvl="1"/>
    <w:lvlOverride w:ilvl="2"/>
    <w:lvlOverride w:ilvl="3"/>
    <w:lvlOverride w:ilvl="4"/>
    <w:lvlOverride w:ilvl="5"/>
    <w:lvlOverride w:ilvl="6"/>
    <w:lvlOverride w:ilvl="7"/>
    <w:lvlOverride w:ilvl="8"/>
  </w:num>
  <w:num w:numId="34" w16cid:durableId="21162903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05927"/>
    <w:rsid w:val="000161CC"/>
    <w:rsid w:val="00040692"/>
    <w:rsid w:val="00041204"/>
    <w:rsid w:val="00047CF9"/>
    <w:rsid w:val="00056410"/>
    <w:rsid w:val="000637A9"/>
    <w:rsid w:val="00066E9D"/>
    <w:rsid w:val="00091DAD"/>
    <w:rsid w:val="000C21C7"/>
    <w:rsid w:val="000D2CE3"/>
    <w:rsid w:val="000E1320"/>
    <w:rsid w:val="00122531"/>
    <w:rsid w:val="00130A7B"/>
    <w:rsid w:val="001335A2"/>
    <w:rsid w:val="0016687F"/>
    <w:rsid w:val="0017253D"/>
    <w:rsid w:val="00193B0A"/>
    <w:rsid w:val="001A52C7"/>
    <w:rsid w:val="001C6646"/>
    <w:rsid w:val="001D3F0F"/>
    <w:rsid w:val="001D6724"/>
    <w:rsid w:val="001F79F6"/>
    <w:rsid w:val="00213C5F"/>
    <w:rsid w:val="00282B6F"/>
    <w:rsid w:val="00285D12"/>
    <w:rsid w:val="002D5E08"/>
    <w:rsid w:val="002D7F57"/>
    <w:rsid w:val="00322DC4"/>
    <w:rsid w:val="003262A0"/>
    <w:rsid w:val="00326A97"/>
    <w:rsid w:val="00357404"/>
    <w:rsid w:val="00363F7D"/>
    <w:rsid w:val="0037464B"/>
    <w:rsid w:val="00375161"/>
    <w:rsid w:val="0039368F"/>
    <w:rsid w:val="003A191F"/>
    <w:rsid w:val="003A5D6B"/>
    <w:rsid w:val="003A73E8"/>
    <w:rsid w:val="003B52E8"/>
    <w:rsid w:val="003C402E"/>
    <w:rsid w:val="004249F7"/>
    <w:rsid w:val="004275CC"/>
    <w:rsid w:val="00431B5B"/>
    <w:rsid w:val="004457D1"/>
    <w:rsid w:val="00492FDA"/>
    <w:rsid w:val="00494274"/>
    <w:rsid w:val="004B0E22"/>
    <w:rsid w:val="004C0195"/>
    <w:rsid w:val="004E5834"/>
    <w:rsid w:val="004F6697"/>
    <w:rsid w:val="005013C7"/>
    <w:rsid w:val="005017DF"/>
    <w:rsid w:val="00517D59"/>
    <w:rsid w:val="00533376"/>
    <w:rsid w:val="00565D46"/>
    <w:rsid w:val="00584FE1"/>
    <w:rsid w:val="0059514A"/>
    <w:rsid w:val="005A1925"/>
    <w:rsid w:val="005A1B7D"/>
    <w:rsid w:val="005A7C65"/>
    <w:rsid w:val="005C0A1C"/>
    <w:rsid w:val="005C4DBF"/>
    <w:rsid w:val="005D21E3"/>
    <w:rsid w:val="005E6900"/>
    <w:rsid w:val="005F00FF"/>
    <w:rsid w:val="005F0E33"/>
    <w:rsid w:val="00610414"/>
    <w:rsid w:val="006177C4"/>
    <w:rsid w:val="00644930"/>
    <w:rsid w:val="00654FA1"/>
    <w:rsid w:val="006767DF"/>
    <w:rsid w:val="00676F35"/>
    <w:rsid w:val="00680B02"/>
    <w:rsid w:val="006A2621"/>
    <w:rsid w:val="006E6B32"/>
    <w:rsid w:val="006F039D"/>
    <w:rsid w:val="00724A62"/>
    <w:rsid w:val="0073303C"/>
    <w:rsid w:val="00744C8C"/>
    <w:rsid w:val="00750214"/>
    <w:rsid w:val="00763D5F"/>
    <w:rsid w:val="00766CB4"/>
    <w:rsid w:val="00776EF1"/>
    <w:rsid w:val="00784CDD"/>
    <w:rsid w:val="0078790E"/>
    <w:rsid w:val="007939BC"/>
    <w:rsid w:val="007A49A3"/>
    <w:rsid w:val="007B4C25"/>
    <w:rsid w:val="007B7C8D"/>
    <w:rsid w:val="007F514A"/>
    <w:rsid w:val="0082790D"/>
    <w:rsid w:val="008309E4"/>
    <w:rsid w:val="00841CCC"/>
    <w:rsid w:val="0084239F"/>
    <w:rsid w:val="00865C67"/>
    <w:rsid w:val="008772C8"/>
    <w:rsid w:val="008A64A0"/>
    <w:rsid w:val="008D2A8B"/>
    <w:rsid w:val="008D5C2A"/>
    <w:rsid w:val="008D7EE5"/>
    <w:rsid w:val="008E4AC1"/>
    <w:rsid w:val="00915D97"/>
    <w:rsid w:val="00953131"/>
    <w:rsid w:val="00966B17"/>
    <w:rsid w:val="00982CB7"/>
    <w:rsid w:val="009C1F15"/>
    <w:rsid w:val="009F7EDD"/>
    <w:rsid w:val="00A403D4"/>
    <w:rsid w:val="00A5769E"/>
    <w:rsid w:val="00A7776E"/>
    <w:rsid w:val="00A85FDB"/>
    <w:rsid w:val="00A94640"/>
    <w:rsid w:val="00A9506C"/>
    <w:rsid w:val="00AB15D7"/>
    <w:rsid w:val="00AB3616"/>
    <w:rsid w:val="00AC37EB"/>
    <w:rsid w:val="00AD6264"/>
    <w:rsid w:val="00AF0CD6"/>
    <w:rsid w:val="00B35E77"/>
    <w:rsid w:val="00B704E2"/>
    <w:rsid w:val="00B81FDC"/>
    <w:rsid w:val="00BC1E70"/>
    <w:rsid w:val="00BF5E38"/>
    <w:rsid w:val="00C03B00"/>
    <w:rsid w:val="00C05A63"/>
    <w:rsid w:val="00C30832"/>
    <w:rsid w:val="00C43C73"/>
    <w:rsid w:val="00C5123B"/>
    <w:rsid w:val="00C563E5"/>
    <w:rsid w:val="00CA5DEA"/>
    <w:rsid w:val="00CC10BB"/>
    <w:rsid w:val="00CD5A85"/>
    <w:rsid w:val="00D0409F"/>
    <w:rsid w:val="00D15173"/>
    <w:rsid w:val="00D563CA"/>
    <w:rsid w:val="00D9507C"/>
    <w:rsid w:val="00D97002"/>
    <w:rsid w:val="00DA3F37"/>
    <w:rsid w:val="00DA6E60"/>
    <w:rsid w:val="00DB1D67"/>
    <w:rsid w:val="00DC0B0A"/>
    <w:rsid w:val="00DC5C85"/>
    <w:rsid w:val="00DF7619"/>
    <w:rsid w:val="00E03B7A"/>
    <w:rsid w:val="00E04557"/>
    <w:rsid w:val="00E2603F"/>
    <w:rsid w:val="00E30A52"/>
    <w:rsid w:val="00E43DCE"/>
    <w:rsid w:val="00E57DE7"/>
    <w:rsid w:val="00E80272"/>
    <w:rsid w:val="00E911F0"/>
    <w:rsid w:val="00EB352F"/>
    <w:rsid w:val="00F164BD"/>
    <w:rsid w:val="00F20325"/>
    <w:rsid w:val="00F258E4"/>
    <w:rsid w:val="00F30534"/>
    <w:rsid w:val="00F34CFE"/>
    <w:rsid w:val="00F379EF"/>
    <w:rsid w:val="00F538B1"/>
    <w:rsid w:val="00F66F3A"/>
    <w:rsid w:val="00F6745B"/>
    <w:rsid w:val="00F74718"/>
    <w:rsid w:val="00F85822"/>
    <w:rsid w:val="00F91759"/>
    <w:rsid w:val="00F92EB0"/>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2F5844D"/>
  <w15:chartTrackingRefBased/>
  <w15:docId w15:val="{DF406E61-A74B-4946-B079-DFAF10057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link w:val="PeuCar"/>
    <w:uiPriority w:val="99"/>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 w:type="character" w:styleId="Mencisenseresoldre">
    <w:name w:val="Unresolved Mention"/>
    <w:uiPriority w:val="99"/>
    <w:semiHidden/>
    <w:unhideWhenUsed/>
    <w:rsid w:val="009F7EDD"/>
    <w:rPr>
      <w:color w:val="605E5C"/>
      <w:shd w:val="clear" w:color="auto" w:fill="E1DFDD"/>
    </w:rPr>
  </w:style>
  <w:style w:type="character" w:customStyle="1" w:styleId="PeuCar">
    <w:name w:val="Peu Car"/>
    <w:link w:val="Peu"/>
    <w:uiPriority w:val="99"/>
    <w:rsid w:val="005E6900"/>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1039800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elharan.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B2EFC-4EA9-4222-A4C9-F84EC912F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3</TotalTime>
  <Pages>7</Pages>
  <Words>3155</Words>
  <Characters>17355</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20470</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8</cp:revision>
  <cp:lastPrinted>2021-06-03T07:40:00Z</cp:lastPrinted>
  <dcterms:created xsi:type="dcterms:W3CDTF">2023-04-27T08:09:00Z</dcterms:created>
  <dcterms:modified xsi:type="dcterms:W3CDTF">2026-05-11T06:19:00Z</dcterms:modified>
</cp:coreProperties>
</file>