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EBC1F" w14:textId="77777777" w:rsidR="00AB4B76" w:rsidRDefault="00AB4B76" w:rsidP="005E3592">
      <w:pPr>
        <w:tabs>
          <w:tab w:val="center" w:pos="1418"/>
        </w:tabs>
        <w:ind w:right="-817" w:hanging="354"/>
        <w:rPr>
          <w:color w:val="2F5496" w:themeColor="accent1" w:themeShade="BF"/>
          <w:sz w:val="16"/>
          <w:szCs w:val="16"/>
        </w:rPr>
      </w:pPr>
      <w:bookmarkStart w:id="0" w:name="_Hlk215840990"/>
    </w:p>
    <w:p w14:paraId="63DFFEE9" w14:textId="77777777" w:rsidR="00AB4B76" w:rsidRDefault="00AB4B76" w:rsidP="005E3592">
      <w:pPr>
        <w:tabs>
          <w:tab w:val="center" w:pos="1418"/>
        </w:tabs>
        <w:ind w:right="-817" w:hanging="354"/>
        <w:rPr>
          <w:color w:val="2F5496" w:themeColor="accent1" w:themeShade="BF"/>
          <w:sz w:val="16"/>
          <w:szCs w:val="16"/>
        </w:rPr>
      </w:pPr>
    </w:p>
    <w:p w14:paraId="7C219650" w14:textId="77777777" w:rsidR="00E76B55" w:rsidRDefault="00E76B55" w:rsidP="005E3592">
      <w:pPr>
        <w:tabs>
          <w:tab w:val="center" w:pos="1418"/>
        </w:tabs>
        <w:ind w:right="-817" w:hanging="354"/>
        <w:rPr>
          <w:color w:val="2F5496" w:themeColor="accent1" w:themeShade="BF"/>
          <w:sz w:val="16"/>
          <w:szCs w:val="16"/>
        </w:rPr>
      </w:pPr>
    </w:p>
    <w:p w14:paraId="2A2D13D4" w14:textId="7AABC72A" w:rsidR="005E3592" w:rsidRPr="006E6357" w:rsidRDefault="005E3592" w:rsidP="0085075A">
      <w:pPr>
        <w:tabs>
          <w:tab w:val="center" w:pos="1418"/>
        </w:tabs>
        <w:ind w:right="-817" w:hanging="354"/>
        <w:rPr>
          <w:rFonts w:cstheme="minorHAnsi"/>
          <w:b/>
          <w:i/>
          <w:iCs/>
          <w:color w:val="4472C4" w:themeColor="accent1"/>
          <w:sz w:val="18"/>
          <w:szCs w:val="18"/>
        </w:rPr>
      </w:pPr>
      <w:bookmarkStart w:id="1" w:name="_Hlk216160972"/>
      <w:bookmarkStart w:id="2" w:name="_Hlk216160882"/>
    </w:p>
    <w:p w14:paraId="1AB608DD" w14:textId="129EBAC9" w:rsidR="0027170E" w:rsidRPr="00E21983" w:rsidRDefault="005E3592" w:rsidP="00E21983">
      <w:pPr>
        <w:pStyle w:val="Encabezado"/>
        <w:jc w:val="both"/>
        <w:rPr>
          <w:rFonts w:cstheme="minorHAnsi"/>
          <w:b/>
          <w:i/>
          <w:iCs/>
          <w:color w:val="4472C4" w:themeColor="accent1"/>
          <w:sz w:val="18"/>
          <w:szCs w:val="18"/>
        </w:rPr>
      </w:pPr>
      <w:r w:rsidRPr="006E6357">
        <w:rPr>
          <w:rFonts w:cstheme="minorHAnsi"/>
          <w:bCs/>
          <w:color w:val="4472C4" w:themeColor="accent1"/>
          <w:sz w:val="18"/>
          <w:szCs w:val="18"/>
        </w:rPr>
        <w:t>Asunto</w:t>
      </w:r>
      <w:r w:rsidR="00FC7560">
        <w:rPr>
          <w:rFonts w:cstheme="minorHAnsi"/>
          <w:bCs/>
          <w:color w:val="4472C4" w:themeColor="accent1"/>
          <w:sz w:val="18"/>
          <w:szCs w:val="18"/>
        </w:rPr>
        <w:t xml:space="preserve"> </w:t>
      </w:r>
      <w:r w:rsidRPr="006E6357">
        <w:rPr>
          <w:rFonts w:cstheme="minorHAnsi"/>
          <w:bCs/>
          <w:color w:val="4472C4" w:themeColor="accent1"/>
          <w:sz w:val="18"/>
          <w:szCs w:val="18"/>
        </w:rPr>
        <w:tab/>
      </w:r>
      <w:r w:rsidR="00E2198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Aprobación de la </w:t>
      </w:r>
      <w:bookmarkEnd w:id="2"/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>convocatoria p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ú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blica para la concesión de ayudas a los municipios y entidades locales menores de la provincia de 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V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>alladolid para incentivar la reparación, conservación y mejora de colegios de educación infantil y primaria del medio rural de la provincia de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 V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>alladolid durante el ejercicio 202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6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>-202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7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 mediante 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C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>onvenio entre la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 C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omunidad de 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C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astilla y 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L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eón y la 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D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iputación 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P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 xml:space="preserve">rovincial de 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V</w:t>
      </w:r>
      <w:r w:rsidR="00537123" w:rsidRPr="00537123">
        <w:rPr>
          <w:rFonts w:cstheme="minorHAnsi"/>
          <w:b/>
          <w:i/>
          <w:iCs/>
          <w:color w:val="4472C4" w:themeColor="accent1"/>
          <w:sz w:val="18"/>
          <w:szCs w:val="18"/>
        </w:rPr>
        <w:t>alladolid</w:t>
      </w:r>
      <w:r w:rsidR="00537123">
        <w:rPr>
          <w:rFonts w:cstheme="minorHAnsi"/>
          <w:b/>
          <w:i/>
          <w:iCs/>
          <w:color w:val="4472C4" w:themeColor="accent1"/>
          <w:sz w:val="18"/>
          <w:szCs w:val="18"/>
        </w:rPr>
        <w:t>.</w:t>
      </w:r>
    </w:p>
    <w:p w14:paraId="65E98D62" w14:textId="77777777" w:rsidR="00E76B55" w:rsidRDefault="00E76B55" w:rsidP="0027170E">
      <w:pPr>
        <w:pStyle w:val="Ttulo1"/>
        <w:pBdr>
          <w:bottom w:val="single" w:sz="4" w:space="1" w:color="auto"/>
        </w:pBdr>
        <w:spacing w:before="120"/>
        <w:rPr>
          <w:rFonts w:cstheme="majorHAnsi"/>
          <w:bCs/>
          <w:color w:val="4472C4" w:themeColor="accent1"/>
          <w:sz w:val="24"/>
          <w:szCs w:val="24"/>
          <w:lang w:eastAsia="en-US"/>
        </w:rPr>
      </w:pPr>
      <w:bookmarkStart w:id="3" w:name="_Hlk216079562"/>
      <w:bookmarkEnd w:id="1"/>
    </w:p>
    <w:p w14:paraId="6C88E31E" w14:textId="794781C3" w:rsidR="007341CE" w:rsidRPr="00E76B55" w:rsidRDefault="007341CE" w:rsidP="0027170E">
      <w:pPr>
        <w:pStyle w:val="Ttulo1"/>
        <w:pBdr>
          <w:bottom w:val="single" w:sz="4" w:space="1" w:color="auto"/>
        </w:pBdr>
        <w:spacing w:before="120"/>
        <w:rPr>
          <w:rFonts w:cstheme="majorHAnsi"/>
          <w:bCs/>
          <w:color w:val="4472C4" w:themeColor="accent1"/>
          <w:sz w:val="24"/>
          <w:szCs w:val="24"/>
          <w:lang w:eastAsia="en-US"/>
        </w:rPr>
      </w:pPr>
      <w:r w:rsidRPr="00E76B55">
        <w:rPr>
          <w:rFonts w:cstheme="majorHAnsi"/>
          <w:bCs/>
          <w:color w:val="4472C4" w:themeColor="accent1"/>
          <w:sz w:val="24"/>
          <w:szCs w:val="24"/>
          <w:lang w:eastAsia="en-US"/>
        </w:rPr>
        <w:t xml:space="preserve">CONVOCATORIA </w:t>
      </w:r>
      <w:r w:rsidR="00537123" w:rsidRPr="00537123">
        <w:rPr>
          <w:rFonts w:cstheme="majorHAnsi"/>
          <w:bCs/>
          <w:color w:val="4472C4" w:themeColor="accent1"/>
          <w:sz w:val="24"/>
          <w:szCs w:val="24"/>
          <w:lang w:eastAsia="en-US"/>
        </w:rPr>
        <w:t>PUBLICA PARA LA CONCESION DE AYUDAS A LOS MUNICIPIOS Y ENTIDADES LOCALES MENORES DE LA PROVINCIA DE VALLADOLID PARA INCENTIVAR LA REPARACION, CONSERVACION Y MEJORA DE COLEGIOS DE EDUCACION INFANTIL Y PRIMARIA DEL MEDIO RURAL DE LA PROVINCIA DE VALLADOLID DURANTE EL EJERCICIO 2026-2027 MEDIANTE CONVENIO ENTRE LA COMUNIDAD DE CASTILLA Y LEON Y LA DIPUTACION PROVINCIAL DE VALLADOLID</w:t>
      </w:r>
    </w:p>
    <w:p w14:paraId="04990660" w14:textId="77777777" w:rsidR="000D2D7A" w:rsidRDefault="000D2D7A" w:rsidP="0052637A">
      <w:pPr>
        <w:pStyle w:val="Ttulo2"/>
        <w:spacing w:before="120" w:after="120"/>
        <w:rPr>
          <w:rFonts w:cstheme="majorHAnsi"/>
          <w:b/>
          <w:bCs/>
          <w:color w:val="0070C0"/>
          <w:sz w:val="24"/>
          <w:szCs w:val="24"/>
          <w:u w:val="single"/>
          <w:lang w:val="es-ES"/>
        </w:rPr>
      </w:pPr>
    </w:p>
    <w:p w14:paraId="2079EA77" w14:textId="348F9D79" w:rsidR="00E21983" w:rsidRPr="00E21983" w:rsidRDefault="00E21983" w:rsidP="0052637A">
      <w:pPr>
        <w:pStyle w:val="Ttulo2"/>
        <w:spacing w:before="120" w:after="120"/>
        <w:rPr>
          <w:rFonts w:cstheme="majorHAnsi"/>
          <w:b/>
          <w:bCs/>
          <w:color w:val="0070C0"/>
          <w:sz w:val="24"/>
          <w:szCs w:val="24"/>
          <w:u w:val="single"/>
          <w:lang w:val="es-ES"/>
        </w:rPr>
      </w:pPr>
      <w:r>
        <w:rPr>
          <w:rFonts w:cstheme="majorHAnsi"/>
          <w:b/>
          <w:bCs/>
          <w:color w:val="0070C0"/>
          <w:sz w:val="24"/>
          <w:szCs w:val="24"/>
          <w:u w:val="single"/>
          <w:lang w:val="es-ES"/>
        </w:rPr>
        <w:t>BASE PRIMERA: OBJETO DE LA CONVOCATORIA</w:t>
      </w:r>
    </w:p>
    <w:p w14:paraId="758CBCE0" w14:textId="0D1BD0C0" w:rsidR="00E21983" w:rsidRDefault="00537123" w:rsidP="00537123">
      <w:pPr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 w:rsidRPr="00537123">
        <w:rPr>
          <w:rFonts w:asciiTheme="majorHAnsi" w:hAnsiTheme="majorHAnsi" w:cstheme="majorHAnsi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resente convocatoria tiene por </w:t>
      </w:r>
      <w:r>
        <w:rPr>
          <w:rFonts w:asciiTheme="majorHAnsi" w:hAnsiTheme="majorHAnsi" w:cstheme="majorHAnsi"/>
          <w:szCs w:val="24"/>
          <w:lang w:val="es-ES"/>
        </w:rPr>
        <w:t>o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bjeto la regulación de la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oncesión de ayudas a los </w:t>
      </w:r>
      <w:r>
        <w:rPr>
          <w:rFonts w:asciiTheme="majorHAnsi" w:hAnsiTheme="majorHAnsi" w:cstheme="majorHAnsi"/>
          <w:szCs w:val="24"/>
          <w:lang w:val="es-ES"/>
        </w:rPr>
        <w:t>M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unicipio y Entidades Locales </w:t>
      </w:r>
      <w:r>
        <w:rPr>
          <w:rFonts w:asciiTheme="majorHAnsi" w:hAnsiTheme="majorHAnsi" w:cstheme="majorHAnsi"/>
          <w:szCs w:val="24"/>
          <w:lang w:val="es-ES"/>
        </w:rPr>
        <w:t>M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enores de la provincia de Valladolid, </w:t>
      </w:r>
      <w:r>
        <w:rPr>
          <w:rFonts w:asciiTheme="majorHAnsi" w:hAnsiTheme="majorHAnsi" w:cstheme="majorHAnsi"/>
          <w:szCs w:val="24"/>
          <w:lang w:val="es-ES"/>
        </w:rPr>
        <w:t>e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xcluida la capital, para </w:t>
      </w:r>
      <w:r>
        <w:rPr>
          <w:rFonts w:asciiTheme="majorHAnsi" w:hAnsiTheme="majorHAnsi" w:cstheme="majorHAnsi"/>
          <w:szCs w:val="24"/>
          <w:lang w:val="es-ES"/>
        </w:rPr>
        <w:t>f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inanciar obras de reparación,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onservación y mejora de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olegios de Educación Infantil y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rimaria del medio rural que se </w:t>
      </w:r>
      <w:r>
        <w:rPr>
          <w:rFonts w:asciiTheme="majorHAnsi" w:hAnsiTheme="majorHAnsi" w:cstheme="majorHAnsi"/>
          <w:szCs w:val="24"/>
          <w:lang w:val="es-ES"/>
        </w:rPr>
        <w:t>h</w:t>
      </w:r>
      <w:r w:rsidRPr="00537123">
        <w:rPr>
          <w:rFonts w:asciiTheme="majorHAnsi" w:hAnsiTheme="majorHAnsi" w:cstheme="majorHAnsi"/>
          <w:szCs w:val="24"/>
          <w:lang w:val="es-ES"/>
        </w:rPr>
        <w:t xml:space="preserve">allen ubicados en la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537123">
        <w:rPr>
          <w:rFonts w:asciiTheme="majorHAnsi" w:hAnsiTheme="majorHAnsi" w:cstheme="majorHAnsi"/>
          <w:szCs w:val="24"/>
          <w:lang w:val="es-ES"/>
        </w:rPr>
        <w:t>rovincia.</w:t>
      </w:r>
    </w:p>
    <w:p w14:paraId="067E9CC1" w14:textId="77777777" w:rsidR="000D2D7A" w:rsidRDefault="000D2D7A" w:rsidP="0052637A">
      <w:pPr>
        <w:tabs>
          <w:tab w:val="left" w:pos="851"/>
        </w:tabs>
        <w:spacing w:before="120" w:after="120"/>
        <w:rPr>
          <w:rFonts w:cstheme="majorHAnsi"/>
          <w:b/>
          <w:bCs/>
          <w:color w:val="0070C0"/>
          <w:szCs w:val="24"/>
          <w:u w:val="single"/>
          <w:lang w:val="es-ES"/>
        </w:rPr>
      </w:pPr>
    </w:p>
    <w:p w14:paraId="61D76B1C" w14:textId="7D963510" w:rsidR="00697824" w:rsidRPr="00EF3670" w:rsidRDefault="005D3000" w:rsidP="0052637A">
      <w:pPr>
        <w:tabs>
          <w:tab w:val="left" w:pos="851"/>
        </w:tabs>
        <w:spacing w:before="120" w:after="120"/>
        <w:rPr>
          <w:b/>
          <w:szCs w:val="24"/>
          <w:u w:val="single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BASE SEGUNDA. </w:t>
      </w:r>
      <w:r w:rsidR="00697824">
        <w:rPr>
          <w:rFonts w:cstheme="majorHAnsi"/>
          <w:b/>
          <w:bCs/>
          <w:color w:val="0070C0"/>
          <w:szCs w:val="24"/>
          <w:u w:val="single"/>
          <w:lang w:val="es-ES"/>
        </w:rPr>
        <w:t>REGIMEN JURÍDICO</w:t>
      </w:r>
    </w:p>
    <w:p w14:paraId="2034FDD2" w14:textId="5E12CB95" w:rsidR="00697824" w:rsidRPr="00697824" w:rsidRDefault="00697824" w:rsidP="0052637A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>
        <w:rPr>
          <w:rFonts w:asciiTheme="majorHAnsi" w:hAnsiTheme="majorHAnsi" w:cstheme="majorHAnsi"/>
          <w:szCs w:val="24"/>
          <w:lang w:val="es-ES"/>
        </w:rPr>
        <w:t>Esta convocatoria s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e regirá por lo dispuesto en la Ley 38/2003, de 17 de </w:t>
      </w:r>
      <w:r>
        <w:rPr>
          <w:rFonts w:asciiTheme="majorHAnsi" w:hAnsiTheme="majorHAnsi" w:cstheme="majorHAnsi"/>
          <w:szCs w:val="24"/>
          <w:lang w:val="es-ES"/>
        </w:rPr>
        <w:t>noviembre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, General de Subvenciones (LGS), en el Real </w:t>
      </w:r>
      <w:r>
        <w:rPr>
          <w:rFonts w:asciiTheme="majorHAnsi" w:hAnsiTheme="majorHAnsi" w:cstheme="majorHAnsi"/>
          <w:szCs w:val="24"/>
          <w:lang w:val="es-ES"/>
        </w:rPr>
        <w:t>Decreto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887/2006, de 21 de </w:t>
      </w:r>
      <w:r>
        <w:rPr>
          <w:rFonts w:asciiTheme="majorHAnsi" w:hAnsiTheme="majorHAnsi" w:cstheme="majorHAnsi"/>
          <w:szCs w:val="24"/>
          <w:lang w:val="es-ES"/>
        </w:rPr>
        <w:t>julio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, por el que se </w:t>
      </w:r>
      <w:r>
        <w:rPr>
          <w:rFonts w:asciiTheme="majorHAnsi" w:hAnsiTheme="majorHAnsi" w:cstheme="majorHAnsi"/>
          <w:szCs w:val="24"/>
          <w:lang w:val="es-ES"/>
        </w:rPr>
        <w:t>aprueba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el Reglamento General de </w:t>
      </w:r>
      <w:r>
        <w:rPr>
          <w:rFonts w:asciiTheme="majorHAnsi" w:hAnsiTheme="majorHAnsi" w:cstheme="majorHAnsi"/>
          <w:szCs w:val="24"/>
          <w:lang w:val="es-ES"/>
        </w:rPr>
        <w:t>Subvenciones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, y por el resto de </w:t>
      </w:r>
      <w:r>
        <w:rPr>
          <w:rFonts w:asciiTheme="majorHAnsi" w:hAnsiTheme="majorHAnsi" w:cstheme="majorHAnsi"/>
          <w:szCs w:val="24"/>
          <w:lang w:val="es-ES"/>
        </w:rPr>
        <w:t>legislación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que resulte aplicable.</w:t>
      </w:r>
    </w:p>
    <w:p w14:paraId="071B52A3" w14:textId="3FFE7BB3" w:rsidR="00827F75" w:rsidRDefault="00697824" w:rsidP="0052637A">
      <w:pPr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 w:rsidRPr="00697824">
        <w:rPr>
          <w:rFonts w:asciiTheme="majorHAnsi" w:hAnsiTheme="majorHAnsi" w:cstheme="majorHAnsi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zCs w:val="24"/>
          <w:lang w:val="es-ES"/>
        </w:rPr>
        <w:t xml:space="preserve">presente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convocatoria se efectúa de </w:t>
      </w:r>
      <w:r w:rsidR="00827F75">
        <w:rPr>
          <w:rFonts w:asciiTheme="majorHAnsi" w:hAnsiTheme="majorHAnsi" w:cstheme="majorHAnsi"/>
          <w:szCs w:val="24"/>
          <w:lang w:val="es-ES"/>
        </w:rPr>
        <w:t>conformidad con la Ordenanza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General de Subvenciones de la </w:t>
      </w:r>
      <w:r w:rsidR="00827F75">
        <w:rPr>
          <w:rFonts w:asciiTheme="majorHAnsi" w:hAnsiTheme="majorHAnsi" w:cstheme="majorHAnsi"/>
          <w:szCs w:val="24"/>
          <w:lang w:val="es-ES"/>
        </w:rPr>
        <w:t>Diputación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Provincial de Valladolid, </w:t>
      </w:r>
      <w:r w:rsidR="00827F75">
        <w:rPr>
          <w:rFonts w:asciiTheme="majorHAnsi" w:hAnsiTheme="majorHAnsi" w:cstheme="majorHAnsi"/>
          <w:szCs w:val="24"/>
          <w:lang w:val="es-ES"/>
        </w:rPr>
        <w:t xml:space="preserve">aprobada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por Acuerdo de </w:t>
      </w:r>
      <w:r w:rsidR="00827F75">
        <w:rPr>
          <w:rFonts w:asciiTheme="majorHAnsi" w:hAnsiTheme="majorHAnsi" w:cstheme="majorHAnsi"/>
          <w:szCs w:val="24"/>
          <w:lang w:val="es-ES"/>
        </w:rPr>
        <w:t xml:space="preserve">Pleno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de fecha 24 de </w:t>
      </w:r>
      <w:r w:rsidR="00827F75">
        <w:rPr>
          <w:rFonts w:asciiTheme="majorHAnsi" w:hAnsiTheme="majorHAnsi" w:cstheme="majorHAnsi"/>
          <w:szCs w:val="24"/>
          <w:lang w:val="es-ES"/>
        </w:rPr>
        <w:t xml:space="preserve">febrero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de 2006, y </w:t>
      </w:r>
      <w:r w:rsidR="00827F75">
        <w:rPr>
          <w:rFonts w:asciiTheme="majorHAnsi" w:hAnsiTheme="majorHAnsi" w:cstheme="majorHAnsi"/>
          <w:szCs w:val="24"/>
          <w:lang w:val="es-ES"/>
        </w:rPr>
        <w:t xml:space="preserve">publicada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en el BOP </w:t>
      </w:r>
      <w:proofErr w:type="spellStart"/>
      <w:r w:rsidRPr="00697824">
        <w:rPr>
          <w:rFonts w:asciiTheme="majorHAnsi" w:hAnsiTheme="majorHAnsi" w:cstheme="majorHAnsi"/>
          <w:szCs w:val="24"/>
          <w:lang w:val="es-ES"/>
        </w:rPr>
        <w:t>nº</w:t>
      </w:r>
      <w:proofErr w:type="spellEnd"/>
      <w:r w:rsidRPr="00697824">
        <w:rPr>
          <w:rFonts w:asciiTheme="majorHAnsi" w:hAnsiTheme="majorHAnsi" w:cstheme="majorHAnsi"/>
          <w:szCs w:val="24"/>
          <w:lang w:val="es-ES"/>
        </w:rPr>
        <w:t xml:space="preserve"> 54, de </w:t>
      </w:r>
      <w:r w:rsidR="00827F75">
        <w:rPr>
          <w:rFonts w:asciiTheme="majorHAnsi" w:hAnsiTheme="majorHAnsi" w:cstheme="majorHAnsi"/>
          <w:szCs w:val="24"/>
          <w:lang w:val="es-ES"/>
        </w:rPr>
        <w:t>fecha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6 de marzo de 2006 y </w:t>
      </w:r>
      <w:r w:rsidR="00827F75">
        <w:rPr>
          <w:rFonts w:asciiTheme="majorHAnsi" w:hAnsiTheme="majorHAnsi" w:cstheme="majorHAnsi"/>
          <w:szCs w:val="24"/>
          <w:lang w:val="es-ES"/>
        </w:rPr>
        <w:t xml:space="preserve">está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enmarcada dentro del Plan </w:t>
      </w:r>
      <w:r w:rsidR="00827F75">
        <w:rPr>
          <w:rFonts w:asciiTheme="majorHAnsi" w:hAnsiTheme="majorHAnsi" w:cstheme="majorHAnsi"/>
          <w:szCs w:val="24"/>
          <w:lang w:val="es-ES"/>
        </w:rPr>
        <w:t>estratégico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de subvenciones de la </w:t>
      </w:r>
      <w:r w:rsidR="00827F75">
        <w:rPr>
          <w:rFonts w:asciiTheme="majorHAnsi" w:hAnsiTheme="majorHAnsi" w:cstheme="majorHAnsi"/>
          <w:szCs w:val="24"/>
          <w:lang w:val="es-ES"/>
        </w:rPr>
        <w:t>Diputación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de Valladolid, año 202</w:t>
      </w:r>
      <w:r w:rsidR="00827F75">
        <w:rPr>
          <w:rFonts w:asciiTheme="majorHAnsi" w:hAnsiTheme="majorHAnsi" w:cstheme="majorHAnsi"/>
          <w:szCs w:val="24"/>
          <w:lang w:val="es-ES"/>
        </w:rPr>
        <w:t>6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, que se incluye </w:t>
      </w:r>
      <w:r w:rsidR="00827F75">
        <w:rPr>
          <w:rFonts w:asciiTheme="majorHAnsi" w:hAnsiTheme="majorHAnsi" w:cstheme="majorHAnsi"/>
          <w:szCs w:val="24"/>
          <w:lang w:val="es-ES"/>
        </w:rPr>
        <w:t xml:space="preserve">como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anexo al presupuesto </w:t>
      </w:r>
      <w:r w:rsidR="00827F75">
        <w:rPr>
          <w:rFonts w:asciiTheme="majorHAnsi" w:hAnsiTheme="majorHAnsi" w:cstheme="majorHAnsi"/>
          <w:szCs w:val="24"/>
          <w:lang w:val="es-ES"/>
        </w:rPr>
        <w:t>general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(D.A. Primera BEP 2023) </w:t>
      </w:r>
      <w:bookmarkStart w:id="4" w:name="_Hlk124494672"/>
      <w:r w:rsidR="00827F75">
        <w:rPr>
          <w:rFonts w:asciiTheme="majorHAnsi" w:hAnsiTheme="majorHAnsi" w:cstheme="majorHAnsi"/>
          <w:szCs w:val="24"/>
          <w:lang w:val="es-ES"/>
        </w:rPr>
        <w:t xml:space="preserve">aprobado 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por el Pleno </w:t>
      </w:r>
      <w:r w:rsidR="00827F75">
        <w:rPr>
          <w:rFonts w:asciiTheme="majorHAnsi" w:hAnsiTheme="majorHAnsi" w:cstheme="majorHAnsi"/>
          <w:szCs w:val="24"/>
          <w:lang w:val="es-ES"/>
        </w:rPr>
        <w:t>inicialmente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en la sesión </w:t>
      </w:r>
      <w:r w:rsidR="00827F75">
        <w:rPr>
          <w:rFonts w:asciiTheme="majorHAnsi" w:hAnsiTheme="majorHAnsi" w:cstheme="majorHAnsi"/>
          <w:szCs w:val="24"/>
          <w:lang w:val="es-ES"/>
        </w:rPr>
        <w:t>celebrada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el día 2</w:t>
      </w:r>
      <w:r w:rsidR="00827F75">
        <w:rPr>
          <w:rFonts w:asciiTheme="majorHAnsi" w:hAnsiTheme="majorHAnsi" w:cstheme="majorHAnsi"/>
          <w:szCs w:val="24"/>
          <w:lang w:val="es-ES"/>
        </w:rPr>
        <w:t>8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de noviembre de 202</w:t>
      </w:r>
      <w:r w:rsidR="00827F75">
        <w:rPr>
          <w:rFonts w:asciiTheme="majorHAnsi" w:hAnsiTheme="majorHAnsi" w:cstheme="majorHAnsi"/>
          <w:szCs w:val="24"/>
          <w:lang w:val="es-ES"/>
        </w:rPr>
        <w:t>5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y elevado a </w:t>
      </w:r>
      <w:r w:rsidR="00827F75" w:rsidRPr="00AF5F5C">
        <w:rPr>
          <w:rFonts w:asciiTheme="majorHAnsi" w:hAnsiTheme="majorHAnsi" w:cstheme="majorHAnsi"/>
          <w:szCs w:val="24"/>
          <w:lang w:val="es-ES"/>
        </w:rPr>
        <w:t>definitivo</w:t>
      </w:r>
      <w:r w:rsidRPr="00AF5F5C">
        <w:rPr>
          <w:rFonts w:asciiTheme="majorHAnsi" w:hAnsiTheme="majorHAnsi" w:cstheme="majorHAnsi"/>
          <w:szCs w:val="24"/>
          <w:lang w:val="es-ES"/>
        </w:rPr>
        <w:t xml:space="preserve"> BOP </w:t>
      </w:r>
      <w:proofErr w:type="spellStart"/>
      <w:r w:rsidRPr="00AF5F5C">
        <w:rPr>
          <w:rFonts w:asciiTheme="majorHAnsi" w:hAnsiTheme="majorHAnsi" w:cstheme="majorHAnsi"/>
          <w:szCs w:val="24"/>
          <w:lang w:val="es-ES"/>
        </w:rPr>
        <w:t>nº</w:t>
      </w:r>
      <w:proofErr w:type="spellEnd"/>
      <w:r w:rsidRPr="00AF5F5C">
        <w:rPr>
          <w:rFonts w:asciiTheme="majorHAnsi" w:hAnsiTheme="majorHAnsi" w:cstheme="majorHAnsi"/>
          <w:szCs w:val="24"/>
          <w:lang w:val="es-ES"/>
        </w:rPr>
        <w:t xml:space="preserve"> 202</w:t>
      </w:r>
      <w:r w:rsidR="00AF5F5C" w:rsidRPr="00AF5F5C">
        <w:rPr>
          <w:rFonts w:asciiTheme="majorHAnsi" w:hAnsiTheme="majorHAnsi" w:cstheme="majorHAnsi"/>
          <w:szCs w:val="24"/>
          <w:lang w:val="es-ES"/>
        </w:rPr>
        <w:t>5</w:t>
      </w:r>
      <w:r w:rsidRPr="00AF5F5C">
        <w:rPr>
          <w:rFonts w:asciiTheme="majorHAnsi" w:hAnsiTheme="majorHAnsi" w:cstheme="majorHAnsi"/>
          <w:szCs w:val="24"/>
          <w:lang w:val="es-ES"/>
        </w:rPr>
        <w:t>/24</w:t>
      </w:r>
      <w:r w:rsidR="00AF5F5C" w:rsidRPr="00AF5F5C">
        <w:rPr>
          <w:rFonts w:asciiTheme="majorHAnsi" w:hAnsiTheme="majorHAnsi" w:cstheme="majorHAnsi"/>
          <w:szCs w:val="24"/>
          <w:lang w:val="es-ES"/>
        </w:rPr>
        <w:t>8</w:t>
      </w:r>
      <w:r w:rsidRPr="00AF5F5C">
        <w:rPr>
          <w:rFonts w:asciiTheme="majorHAnsi" w:hAnsiTheme="majorHAnsi" w:cstheme="majorHAnsi"/>
          <w:szCs w:val="24"/>
          <w:lang w:val="es-ES"/>
        </w:rPr>
        <w:t xml:space="preserve"> de 30/12/202</w:t>
      </w:r>
      <w:r w:rsidR="00AF5F5C" w:rsidRPr="00AF5F5C">
        <w:rPr>
          <w:rFonts w:asciiTheme="majorHAnsi" w:hAnsiTheme="majorHAnsi" w:cstheme="majorHAnsi"/>
          <w:szCs w:val="24"/>
          <w:lang w:val="es-ES"/>
        </w:rPr>
        <w:t>5</w:t>
      </w:r>
      <w:bookmarkEnd w:id="4"/>
      <w:r w:rsidRPr="00AF5F5C">
        <w:rPr>
          <w:rFonts w:asciiTheme="majorHAnsi" w:hAnsiTheme="majorHAnsi" w:cstheme="majorHAnsi"/>
          <w:szCs w:val="24"/>
          <w:lang w:val="es-ES"/>
        </w:rPr>
        <w:t xml:space="preserve"> y </w:t>
      </w:r>
      <w:r w:rsidR="00827F75" w:rsidRPr="00AF5F5C">
        <w:rPr>
          <w:rFonts w:asciiTheme="majorHAnsi" w:hAnsiTheme="majorHAnsi" w:cstheme="majorHAnsi"/>
          <w:szCs w:val="24"/>
          <w:lang w:val="es-ES"/>
        </w:rPr>
        <w:t>cuyo objeto</w:t>
      </w:r>
      <w:r w:rsidRPr="00697824">
        <w:rPr>
          <w:rFonts w:asciiTheme="majorHAnsi" w:hAnsiTheme="majorHAnsi" w:cstheme="majorHAnsi"/>
          <w:szCs w:val="24"/>
          <w:lang w:val="es-ES"/>
        </w:rPr>
        <w:t xml:space="preserve"> es financiar </w:t>
      </w:r>
      <w:r w:rsidR="00827F75">
        <w:rPr>
          <w:rFonts w:asciiTheme="majorHAnsi" w:hAnsiTheme="majorHAnsi" w:cstheme="majorHAnsi"/>
          <w:szCs w:val="24"/>
          <w:lang w:val="es-ES"/>
        </w:rPr>
        <w:t xml:space="preserve">obras </w:t>
      </w:r>
      <w:r w:rsidR="00537123" w:rsidRPr="00537123">
        <w:rPr>
          <w:rFonts w:asciiTheme="majorHAnsi" w:hAnsiTheme="majorHAnsi" w:cstheme="majorHAnsi"/>
          <w:szCs w:val="24"/>
          <w:lang w:val="es-ES"/>
        </w:rPr>
        <w:t>de reparación, conservación y mejora de Colegios de Educación Infantil  y Primaria del medio rural que se hallen ubicados en la provincia</w:t>
      </w:r>
      <w:r w:rsidR="00827F75" w:rsidRPr="00E21983">
        <w:rPr>
          <w:rFonts w:asciiTheme="majorHAnsi" w:hAnsiTheme="majorHAnsi" w:cstheme="majorHAnsi"/>
          <w:szCs w:val="24"/>
          <w:lang w:val="es-ES"/>
        </w:rPr>
        <w:t xml:space="preserve">. </w:t>
      </w:r>
    </w:p>
    <w:p w14:paraId="1CE6B7BD" w14:textId="77777777" w:rsidR="000D2D7A" w:rsidRPr="00E21983" w:rsidRDefault="000D2D7A" w:rsidP="0052637A">
      <w:pPr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</w:p>
    <w:p w14:paraId="18BCD290" w14:textId="1B9F25F2" w:rsidR="00827F75" w:rsidRPr="00EF3670" w:rsidRDefault="00827F75" w:rsidP="0052637A">
      <w:pPr>
        <w:tabs>
          <w:tab w:val="left" w:pos="851"/>
        </w:tabs>
        <w:spacing w:before="120" w:after="120"/>
        <w:rPr>
          <w:b/>
          <w:szCs w:val="24"/>
          <w:u w:val="single"/>
        </w:rPr>
      </w:pPr>
      <w:r>
        <w:rPr>
          <w:rFonts w:cstheme="majorHAnsi"/>
          <w:b/>
          <w:bCs/>
          <w:color w:val="0070C0"/>
          <w:szCs w:val="24"/>
          <w:u w:val="single"/>
          <w:lang w:val="es-ES"/>
        </w:rPr>
        <w:t>BASE TERCERA. APLICACIÓN PRESUPUESTARIA</w:t>
      </w:r>
    </w:p>
    <w:p w14:paraId="4009D31F" w14:textId="5FC23E42" w:rsidR="004A0ECA" w:rsidRPr="004A0ECA" w:rsidRDefault="004A0ECA" w:rsidP="004A0ECA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 w:rsidRPr="004A0ECA">
        <w:rPr>
          <w:rFonts w:asciiTheme="majorHAnsi" w:hAnsiTheme="majorHAnsi" w:cstheme="majorHAnsi"/>
          <w:szCs w:val="24"/>
          <w:lang w:val="es-ES"/>
        </w:rPr>
        <w:t xml:space="preserve">El importe </w:t>
      </w:r>
      <w:r>
        <w:rPr>
          <w:rFonts w:asciiTheme="majorHAnsi" w:hAnsiTheme="majorHAnsi" w:cstheme="majorHAnsi"/>
          <w:szCs w:val="24"/>
          <w:lang w:val="es-ES"/>
        </w:rPr>
        <w:t>m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áximo total de las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yudas a conceder con cargo al Plan no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odrá exceder de CUATROCIENTOS MIL EUROS (400.000,00 euros),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antidad equivalente al 80 % de la </w:t>
      </w:r>
      <w:r>
        <w:rPr>
          <w:rFonts w:asciiTheme="majorHAnsi" w:hAnsiTheme="majorHAnsi" w:cstheme="majorHAnsi"/>
          <w:szCs w:val="24"/>
          <w:lang w:val="es-ES"/>
        </w:rPr>
        <w:t>i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nversión total que se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4A0ECA">
        <w:rPr>
          <w:rFonts w:asciiTheme="majorHAnsi" w:hAnsiTheme="majorHAnsi" w:cstheme="majorHAnsi"/>
          <w:szCs w:val="24"/>
          <w:lang w:val="es-ES"/>
        </w:rPr>
        <w:t>pruebe.</w:t>
      </w:r>
    </w:p>
    <w:p w14:paraId="53F51FCE" w14:textId="68455C60" w:rsidR="004A0ECA" w:rsidRPr="004A0ECA" w:rsidRDefault="004A0ECA" w:rsidP="004A0ECA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>
        <w:rPr>
          <w:rFonts w:asciiTheme="majorHAnsi" w:hAnsiTheme="majorHAnsi" w:cstheme="majorHAnsi"/>
          <w:szCs w:val="24"/>
          <w:lang w:val="es-ES"/>
        </w:rPr>
        <w:t>D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icha cuantía será cofinanciada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or la Diputación Provincial de Valladolid, que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portará 200.000,00 euros con cargo al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rédito disponible en la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plicación presupuestaria 403.321.01.762.00 del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resupuesto aprobado para el </w:t>
      </w:r>
      <w:r>
        <w:rPr>
          <w:rFonts w:asciiTheme="majorHAnsi" w:hAnsiTheme="majorHAnsi" w:cstheme="majorHAnsi"/>
          <w:szCs w:val="24"/>
          <w:lang w:val="es-ES"/>
        </w:rPr>
        <w:t>e</w:t>
      </w:r>
      <w:r w:rsidRPr="004A0ECA">
        <w:rPr>
          <w:rFonts w:asciiTheme="majorHAnsi" w:hAnsiTheme="majorHAnsi" w:cstheme="majorHAnsi"/>
          <w:szCs w:val="24"/>
          <w:lang w:val="es-ES"/>
        </w:rPr>
        <w:t>jercicio 202</w:t>
      </w:r>
      <w:r>
        <w:rPr>
          <w:rFonts w:asciiTheme="majorHAnsi" w:hAnsiTheme="majorHAnsi" w:cstheme="majorHAnsi"/>
          <w:szCs w:val="24"/>
          <w:lang w:val="es-ES"/>
        </w:rPr>
        <w:t>6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, y la Junta de Castilla y León que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portará 200.000,00 euros con cargo a la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4A0ECA">
        <w:rPr>
          <w:rFonts w:asciiTheme="majorHAnsi" w:hAnsiTheme="majorHAnsi" w:cstheme="majorHAnsi"/>
          <w:szCs w:val="24"/>
          <w:lang w:val="es-ES"/>
        </w:rPr>
        <w:t>nualidad 202</w:t>
      </w:r>
      <w:r>
        <w:rPr>
          <w:rFonts w:asciiTheme="majorHAnsi" w:hAnsiTheme="majorHAnsi" w:cstheme="majorHAnsi"/>
          <w:szCs w:val="24"/>
          <w:lang w:val="es-ES"/>
        </w:rPr>
        <w:t>7</w:t>
      </w:r>
      <w:r w:rsidRPr="004A0ECA">
        <w:rPr>
          <w:rFonts w:asciiTheme="majorHAnsi" w:hAnsiTheme="majorHAnsi" w:cstheme="majorHAnsi"/>
          <w:szCs w:val="24"/>
          <w:lang w:val="es-ES"/>
        </w:rPr>
        <w:t>.</w:t>
      </w:r>
    </w:p>
    <w:p w14:paraId="7DD20FFA" w14:textId="47C333A9" w:rsidR="004A0ECA" w:rsidRPr="004A0ECA" w:rsidRDefault="004A0ECA" w:rsidP="004A0ECA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 w:rsidRPr="004A0ECA">
        <w:rPr>
          <w:rFonts w:asciiTheme="majorHAnsi" w:hAnsiTheme="majorHAnsi" w:cstheme="majorHAnsi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portación a realizar por la Junta de Castilla y León, y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or lo tanto la </w:t>
      </w:r>
      <w:r>
        <w:rPr>
          <w:rFonts w:asciiTheme="majorHAnsi" w:hAnsiTheme="majorHAnsi" w:cstheme="majorHAnsi"/>
          <w:szCs w:val="24"/>
          <w:lang w:val="es-ES"/>
        </w:rPr>
        <w:t>r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esolución de la presente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onvocatoria y la aprobación </w:t>
      </w:r>
      <w:r>
        <w:rPr>
          <w:rFonts w:asciiTheme="majorHAnsi" w:hAnsiTheme="majorHAnsi" w:cstheme="majorHAnsi"/>
          <w:szCs w:val="24"/>
          <w:lang w:val="es-ES"/>
        </w:rPr>
        <w:t>d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el Plan de Actuaciones </w:t>
      </w:r>
      <w:r>
        <w:rPr>
          <w:rFonts w:asciiTheme="majorHAnsi" w:hAnsiTheme="majorHAnsi" w:cstheme="majorHAnsi"/>
          <w:szCs w:val="24"/>
          <w:lang w:val="es-ES"/>
        </w:rPr>
        <w:t>p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or el importe máximo antes </w:t>
      </w:r>
      <w:r>
        <w:rPr>
          <w:rFonts w:asciiTheme="majorHAnsi" w:hAnsiTheme="majorHAnsi" w:cstheme="majorHAnsi"/>
          <w:szCs w:val="24"/>
          <w:lang w:val="es-ES"/>
        </w:rPr>
        <w:t>i</w:t>
      </w:r>
      <w:r w:rsidRPr="004A0ECA">
        <w:rPr>
          <w:rFonts w:asciiTheme="majorHAnsi" w:hAnsiTheme="majorHAnsi" w:cstheme="majorHAnsi"/>
          <w:szCs w:val="24"/>
          <w:lang w:val="es-ES"/>
        </w:rPr>
        <w:t xml:space="preserve">ndicado, queda condicionada a la </w:t>
      </w:r>
      <w:r>
        <w:rPr>
          <w:rFonts w:asciiTheme="majorHAnsi" w:hAnsiTheme="majorHAnsi" w:cstheme="majorHAnsi"/>
          <w:szCs w:val="24"/>
          <w:lang w:val="es-ES"/>
        </w:rPr>
        <w:t>e</w:t>
      </w:r>
      <w:r w:rsidRPr="004A0ECA">
        <w:rPr>
          <w:rFonts w:asciiTheme="majorHAnsi" w:hAnsiTheme="majorHAnsi" w:cstheme="majorHAnsi"/>
          <w:szCs w:val="24"/>
          <w:lang w:val="es-ES"/>
        </w:rPr>
        <w:t>fectiva suscripción del Convenio.</w:t>
      </w:r>
    </w:p>
    <w:p w14:paraId="1FF2A3D2" w14:textId="77777777" w:rsidR="000D2D7A" w:rsidRDefault="000D2D7A" w:rsidP="0052637A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</w:p>
    <w:p w14:paraId="21E4F6AB" w14:textId="75F7A2FA" w:rsidR="000D2D7A" w:rsidRPr="00EF3670" w:rsidRDefault="005D3000" w:rsidP="0052637A">
      <w:pPr>
        <w:tabs>
          <w:tab w:val="left" w:pos="851"/>
        </w:tabs>
        <w:spacing w:before="120" w:after="120"/>
        <w:rPr>
          <w:b/>
          <w:szCs w:val="24"/>
          <w:u w:val="single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>BASE CUARTA.</w:t>
      </w:r>
      <w:r w:rsidR="000D2D7A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 CUANTÍA DE LAS AYUDAS</w:t>
      </w:r>
    </w:p>
    <w:p w14:paraId="3E5EF835" w14:textId="709CFD1A" w:rsidR="00BA5B7F" w:rsidRPr="00BA5B7F" w:rsidRDefault="00BA5B7F" w:rsidP="00BA5B7F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 w:rsidRPr="00BA5B7F">
        <w:rPr>
          <w:rFonts w:asciiTheme="majorHAnsi" w:hAnsiTheme="majorHAnsi" w:cstheme="majorHAnsi"/>
          <w:szCs w:val="24"/>
          <w:lang w:val="es-ES"/>
        </w:rPr>
        <w:lastRenderedPageBreak/>
        <w:t xml:space="preserve">Las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yudas económicas que pueden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oncederse en aplicación de </w:t>
      </w:r>
      <w:r>
        <w:rPr>
          <w:rFonts w:asciiTheme="majorHAnsi" w:hAnsiTheme="majorHAnsi" w:cstheme="majorHAnsi"/>
          <w:szCs w:val="24"/>
          <w:lang w:val="es-ES"/>
        </w:rPr>
        <w:t>e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stas Bases serán como </w:t>
      </w:r>
      <w:r>
        <w:rPr>
          <w:rFonts w:asciiTheme="majorHAnsi" w:hAnsiTheme="majorHAnsi" w:cstheme="majorHAnsi"/>
          <w:szCs w:val="24"/>
          <w:lang w:val="es-ES"/>
        </w:rPr>
        <w:t>m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áximo del 80 </w:t>
      </w:r>
      <w:r>
        <w:rPr>
          <w:rFonts w:asciiTheme="majorHAnsi" w:hAnsiTheme="majorHAnsi" w:cstheme="majorHAnsi"/>
          <w:szCs w:val="24"/>
          <w:lang w:val="es-ES"/>
        </w:rPr>
        <w:t xml:space="preserve">% </w:t>
      </w:r>
      <w:r w:rsidRPr="00BA5B7F">
        <w:rPr>
          <w:rFonts w:asciiTheme="majorHAnsi" w:hAnsiTheme="majorHAnsi" w:cstheme="majorHAnsi"/>
          <w:szCs w:val="24"/>
          <w:lang w:val="es-ES"/>
        </w:rPr>
        <w:t>de la inversión incluida en Plan</w:t>
      </w:r>
      <w:r>
        <w:rPr>
          <w:rFonts w:asciiTheme="majorHAnsi" w:hAnsiTheme="majorHAnsi" w:cstheme="majorHAnsi"/>
          <w:szCs w:val="24"/>
          <w:lang w:val="es-ES"/>
        </w:rPr>
        <w:t xml:space="preserve"> e</w:t>
      </w:r>
      <w:r w:rsidRPr="00BA5B7F">
        <w:rPr>
          <w:rFonts w:asciiTheme="majorHAnsi" w:hAnsiTheme="majorHAnsi" w:cstheme="majorHAnsi"/>
          <w:szCs w:val="24"/>
          <w:lang w:val="es-ES"/>
        </w:rPr>
        <w:t>xigiéndose</w:t>
      </w:r>
      <w:r>
        <w:rPr>
          <w:rFonts w:asciiTheme="majorHAnsi" w:hAnsiTheme="majorHAnsi" w:cstheme="majorHAnsi"/>
          <w:szCs w:val="24"/>
          <w:lang w:val="es-ES"/>
        </w:rPr>
        <w:t>,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 por lo tanto, a las </w:t>
      </w:r>
      <w:r>
        <w:rPr>
          <w:rFonts w:asciiTheme="majorHAnsi" w:hAnsiTheme="majorHAnsi" w:cstheme="majorHAnsi"/>
          <w:szCs w:val="24"/>
          <w:lang w:val="es-ES"/>
        </w:rPr>
        <w:t>E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ntidades Locales beneficiarias que 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porten como financiación propia la </w:t>
      </w:r>
      <w:r>
        <w:rPr>
          <w:rFonts w:asciiTheme="majorHAnsi" w:hAnsiTheme="majorHAnsi" w:cstheme="majorHAnsi"/>
          <w:szCs w:val="24"/>
          <w:lang w:val="es-ES"/>
        </w:rPr>
        <w:t>c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uantía restante del coste de la </w:t>
      </w:r>
      <w:r>
        <w:rPr>
          <w:rFonts w:asciiTheme="majorHAnsi" w:hAnsiTheme="majorHAnsi" w:cstheme="majorHAnsi"/>
          <w:szCs w:val="24"/>
          <w:lang w:val="es-ES"/>
        </w:rPr>
        <w:t>o</w:t>
      </w:r>
      <w:r w:rsidRPr="00BA5B7F">
        <w:rPr>
          <w:rFonts w:asciiTheme="majorHAnsi" w:hAnsiTheme="majorHAnsi" w:cstheme="majorHAnsi"/>
          <w:szCs w:val="24"/>
          <w:lang w:val="es-ES"/>
        </w:rPr>
        <w:t>bra incluid</w:t>
      </w:r>
      <w:r>
        <w:rPr>
          <w:rFonts w:asciiTheme="majorHAnsi" w:hAnsiTheme="majorHAnsi" w:cstheme="majorHAnsi"/>
          <w:szCs w:val="24"/>
          <w:lang w:val="es-ES"/>
        </w:rPr>
        <w:t>a</w:t>
      </w:r>
      <w:r w:rsidRPr="00BA5B7F">
        <w:rPr>
          <w:rFonts w:asciiTheme="majorHAnsi" w:hAnsiTheme="majorHAnsi" w:cstheme="majorHAnsi"/>
          <w:szCs w:val="24"/>
          <w:lang w:val="es-ES"/>
        </w:rPr>
        <w:t xml:space="preserve"> en el Plan.</w:t>
      </w:r>
    </w:p>
    <w:p w14:paraId="5DAA4849" w14:textId="77777777" w:rsidR="000D2D7A" w:rsidRPr="000D2D7A" w:rsidRDefault="000D2D7A" w:rsidP="0052637A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</w:p>
    <w:p w14:paraId="43B1AFD6" w14:textId="4A515B33" w:rsidR="000D2D7A" w:rsidRPr="00EF3670" w:rsidRDefault="000D2D7A" w:rsidP="0052637A">
      <w:pPr>
        <w:spacing w:before="120" w:after="120"/>
        <w:rPr>
          <w:b/>
          <w:iCs/>
          <w:szCs w:val="24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>QUINTA</w:t>
      </w: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 BENEFICIARIOS</w:t>
      </w:r>
    </w:p>
    <w:p w14:paraId="5664E69F" w14:textId="3CB13278" w:rsidR="00816586" w:rsidRPr="00816586" w:rsidRDefault="00816586" w:rsidP="00816586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P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odrán solicitar las ayudas que se </w:t>
      </w:r>
      <w:r>
        <w:rPr>
          <w:rFonts w:asciiTheme="majorHAnsi" w:hAnsiTheme="majorHAnsi" w:cstheme="majorHAnsi"/>
          <w:sz w:val="24"/>
          <w:szCs w:val="24"/>
          <w:lang w:val="es-ES"/>
        </w:rPr>
        <w:t>ge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stionan a través de la </w:t>
      </w:r>
      <w:r>
        <w:rPr>
          <w:rFonts w:asciiTheme="majorHAnsi" w:hAnsiTheme="majorHAnsi" w:cstheme="majorHAnsi"/>
          <w:sz w:val="24"/>
          <w:szCs w:val="24"/>
          <w:lang w:val="es-ES"/>
        </w:rPr>
        <w:t>p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resente convocatoria los Municipios y </w:t>
      </w:r>
      <w:r>
        <w:rPr>
          <w:rFonts w:asciiTheme="majorHAnsi" w:hAnsiTheme="majorHAnsi" w:cstheme="majorHAnsi"/>
          <w:sz w:val="24"/>
          <w:szCs w:val="24"/>
          <w:lang w:val="es-ES"/>
        </w:rPr>
        <w:t>E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ntidades Locales Menores de la </w:t>
      </w:r>
      <w:r>
        <w:rPr>
          <w:rFonts w:asciiTheme="majorHAnsi" w:hAnsiTheme="majorHAnsi" w:cstheme="majorHAnsi"/>
          <w:sz w:val="24"/>
          <w:szCs w:val="24"/>
          <w:lang w:val="es-ES"/>
        </w:rPr>
        <w:t>p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rovincia de Valladolid, a </w:t>
      </w:r>
      <w:r>
        <w:rPr>
          <w:rFonts w:asciiTheme="majorHAnsi" w:hAnsiTheme="majorHAnsi" w:cstheme="majorHAnsi"/>
          <w:sz w:val="24"/>
          <w:szCs w:val="24"/>
          <w:lang w:val="es-ES"/>
        </w:rPr>
        <w:t>e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xcepción de Valladolid capital, que </w:t>
      </w:r>
      <w:r>
        <w:rPr>
          <w:rFonts w:asciiTheme="majorHAnsi" w:hAnsiTheme="majorHAnsi" w:cstheme="majorHAnsi"/>
          <w:sz w:val="24"/>
          <w:szCs w:val="24"/>
          <w:lang w:val="es-ES"/>
        </w:rPr>
        <w:t>s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ean titulares de inmuebles </w:t>
      </w:r>
      <w:r>
        <w:rPr>
          <w:rFonts w:asciiTheme="majorHAnsi" w:hAnsiTheme="majorHAnsi" w:cstheme="majorHAnsi"/>
          <w:sz w:val="24"/>
          <w:szCs w:val="24"/>
          <w:lang w:val="es-ES"/>
        </w:rPr>
        <w:t>d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 xml:space="preserve">onde se ubiquen Colegios de </w:t>
      </w:r>
      <w:r>
        <w:rPr>
          <w:rFonts w:asciiTheme="majorHAnsi" w:hAnsiTheme="majorHAnsi" w:cstheme="majorHAnsi"/>
          <w:sz w:val="24"/>
          <w:szCs w:val="24"/>
          <w:lang w:val="es-ES"/>
        </w:rPr>
        <w:t>E</w:t>
      </w:r>
      <w:r w:rsidRPr="00816586">
        <w:rPr>
          <w:rFonts w:asciiTheme="majorHAnsi" w:hAnsiTheme="majorHAnsi" w:cstheme="majorHAnsi"/>
          <w:sz w:val="24"/>
          <w:szCs w:val="24"/>
          <w:lang w:val="es-ES"/>
        </w:rPr>
        <w:t>ducación Infantil y Primaria.</w:t>
      </w:r>
    </w:p>
    <w:p w14:paraId="17108647" w14:textId="77777777" w:rsidR="00650163" w:rsidRDefault="00650163" w:rsidP="0052637A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</w:p>
    <w:p w14:paraId="1C321467" w14:textId="4DD46D14" w:rsidR="00545342" w:rsidRPr="00EF3670" w:rsidRDefault="00545342" w:rsidP="0052637A">
      <w:pPr>
        <w:spacing w:before="120" w:after="120"/>
        <w:rPr>
          <w:b/>
          <w:iCs/>
          <w:szCs w:val="24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>SEXTA</w:t>
      </w: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 GASTOS SUBVENCIONABLES</w:t>
      </w:r>
    </w:p>
    <w:p w14:paraId="328C8C94" w14:textId="32F6E0CA" w:rsidR="00947F62" w:rsidRPr="00947F62" w:rsidRDefault="00947F62" w:rsidP="00947F62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  <w:r w:rsidRPr="00947F62">
        <w:rPr>
          <w:rFonts w:asciiTheme="majorHAnsi" w:hAnsiTheme="majorHAnsi" w:cstheme="majorHAnsi"/>
          <w:sz w:val="24"/>
          <w:szCs w:val="24"/>
          <w:lang w:val="es-ES"/>
        </w:rPr>
        <w:t xml:space="preserve">Se </w:t>
      </w:r>
      <w:r>
        <w:rPr>
          <w:rFonts w:asciiTheme="majorHAnsi" w:hAnsiTheme="majorHAnsi" w:cstheme="majorHAnsi"/>
          <w:sz w:val="24"/>
          <w:szCs w:val="24"/>
          <w:lang w:val="es-ES"/>
        </w:rPr>
        <w:t>c</w:t>
      </w:r>
      <w:r w:rsidRPr="00947F62">
        <w:rPr>
          <w:rFonts w:asciiTheme="majorHAnsi" w:hAnsiTheme="majorHAnsi" w:cstheme="majorHAnsi"/>
          <w:sz w:val="24"/>
          <w:szCs w:val="24"/>
          <w:lang w:val="es-ES"/>
        </w:rPr>
        <w:t xml:space="preserve">onsideran gastos subvencionables aquellos que de </w:t>
      </w:r>
      <w:r>
        <w:rPr>
          <w:rFonts w:asciiTheme="majorHAnsi" w:hAnsiTheme="majorHAnsi" w:cstheme="majorHAnsi"/>
          <w:sz w:val="24"/>
          <w:szCs w:val="24"/>
          <w:lang w:val="es-ES"/>
        </w:rPr>
        <w:t>m</w:t>
      </w:r>
      <w:r w:rsidRPr="00947F62">
        <w:rPr>
          <w:rFonts w:asciiTheme="majorHAnsi" w:hAnsiTheme="majorHAnsi" w:cstheme="majorHAnsi"/>
          <w:sz w:val="24"/>
          <w:szCs w:val="24"/>
          <w:lang w:val="es-ES"/>
        </w:rPr>
        <w:t xml:space="preserve">anera indubitada respondan a la </w:t>
      </w:r>
      <w:r>
        <w:rPr>
          <w:rFonts w:asciiTheme="majorHAnsi" w:hAnsiTheme="majorHAnsi" w:cstheme="majorHAnsi"/>
          <w:sz w:val="24"/>
          <w:szCs w:val="24"/>
          <w:lang w:val="es-ES"/>
        </w:rPr>
        <w:t>n</w:t>
      </w:r>
      <w:r w:rsidRPr="00947F62">
        <w:rPr>
          <w:rFonts w:asciiTheme="majorHAnsi" w:hAnsiTheme="majorHAnsi" w:cstheme="majorHAnsi"/>
          <w:sz w:val="24"/>
          <w:szCs w:val="24"/>
          <w:lang w:val="es-ES"/>
        </w:rPr>
        <w:t xml:space="preserve">aturaleza de las inversiones </w:t>
      </w:r>
      <w:r>
        <w:rPr>
          <w:rFonts w:asciiTheme="majorHAnsi" w:hAnsiTheme="majorHAnsi" w:cstheme="majorHAnsi"/>
          <w:sz w:val="24"/>
          <w:szCs w:val="24"/>
          <w:lang w:val="es-ES"/>
        </w:rPr>
        <w:t>s</w:t>
      </w:r>
      <w:r w:rsidRPr="00947F62">
        <w:rPr>
          <w:rFonts w:asciiTheme="majorHAnsi" w:hAnsiTheme="majorHAnsi" w:cstheme="majorHAnsi"/>
          <w:sz w:val="24"/>
          <w:szCs w:val="24"/>
          <w:lang w:val="es-ES"/>
        </w:rPr>
        <w:t xml:space="preserve">ubvencionadas. </w:t>
      </w:r>
    </w:p>
    <w:p w14:paraId="54F9D66B" w14:textId="77777777" w:rsidR="00947F62" w:rsidRPr="00947F62" w:rsidRDefault="00947F62" w:rsidP="00947F62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  <w:r w:rsidRPr="00947F62">
        <w:rPr>
          <w:rFonts w:asciiTheme="majorHAnsi" w:hAnsiTheme="majorHAnsi" w:cstheme="majorHAnsi"/>
          <w:sz w:val="24"/>
          <w:szCs w:val="24"/>
          <w:lang w:val="es-ES"/>
        </w:rPr>
        <w:t>En ningún caso serán subvencionables los demás gastos que genere la ejecución de las inversiones tales como los honorarios de redacción de proyectos técnicos o memorias valoradas, y los de dirección y coordinación en materia de seguridad y salud que se lleven a cabo durante la ejecución de las mismas.</w:t>
      </w:r>
    </w:p>
    <w:p w14:paraId="124DE3D2" w14:textId="77777777" w:rsidR="00947F62" w:rsidRPr="00947F62" w:rsidRDefault="00947F62" w:rsidP="00947F62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  <w:r w:rsidRPr="00947F62">
        <w:rPr>
          <w:rFonts w:asciiTheme="majorHAnsi" w:hAnsiTheme="majorHAnsi" w:cstheme="majorHAnsi"/>
          <w:sz w:val="24"/>
          <w:szCs w:val="24"/>
          <w:lang w:val="es-ES"/>
        </w:rPr>
        <w:t>En todo caso el Ayuntamiento deberá asumir el pago de los Tributos de carácter local derivados de la ejecución de la obra, sin proceder a su exacción a ningún otro sujeto interviniente en este Convenio.</w:t>
      </w:r>
    </w:p>
    <w:p w14:paraId="200C8AB5" w14:textId="77777777" w:rsidR="00545342" w:rsidRDefault="00545342" w:rsidP="0052637A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</w:p>
    <w:p w14:paraId="0486D10F" w14:textId="7CA38B83" w:rsidR="00B7080F" w:rsidRPr="00EF3670" w:rsidRDefault="00B7080F" w:rsidP="0052637A">
      <w:pPr>
        <w:spacing w:before="120" w:after="120"/>
        <w:rPr>
          <w:b/>
          <w:iCs/>
          <w:szCs w:val="24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>SEPTIMA</w:t>
      </w: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 PUBLICIDAD Y PLAZO DE PRESENTACIÓN DE SOLICITUDES</w:t>
      </w:r>
    </w:p>
    <w:p w14:paraId="2A589F53" w14:textId="10065D4E" w:rsidR="00B7080F" w:rsidRPr="00B7080F" w:rsidRDefault="00B7080F" w:rsidP="0052637A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z w:val="24"/>
          <w:szCs w:val="24"/>
          <w:lang w:val="es-ES"/>
        </w:rPr>
        <w:t xml:space="preserve">presente 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convocatoria, así como las </w:t>
      </w:r>
      <w:r>
        <w:rPr>
          <w:rFonts w:asciiTheme="majorHAnsi" w:hAnsiTheme="majorHAnsi" w:cstheme="majorHAnsi"/>
          <w:sz w:val="24"/>
          <w:szCs w:val="24"/>
          <w:lang w:val="es-ES"/>
        </w:rPr>
        <w:t>subvenciones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 que se concedan con </w:t>
      </w:r>
      <w:r>
        <w:rPr>
          <w:rFonts w:asciiTheme="majorHAnsi" w:hAnsiTheme="majorHAnsi" w:cstheme="majorHAnsi"/>
          <w:sz w:val="24"/>
          <w:szCs w:val="24"/>
          <w:lang w:val="es-ES"/>
        </w:rPr>
        <w:t>ocasión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 de la misma, se </w:t>
      </w:r>
      <w:r>
        <w:rPr>
          <w:rFonts w:asciiTheme="majorHAnsi" w:hAnsiTheme="majorHAnsi" w:cstheme="majorHAnsi"/>
          <w:sz w:val="24"/>
          <w:szCs w:val="24"/>
          <w:lang w:val="es-ES"/>
        </w:rPr>
        <w:t>publicarán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 en extracto en el </w:t>
      </w:r>
      <w:r>
        <w:rPr>
          <w:rFonts w:asciiTheme="majorHAnsi" w:hAnsiTheme="majorHAnsi" w:cstheme="majorHAnsi"/>
          <w:sz w:val="24"/>
          <w:szCs w:val="24"/>
          <w:lang w:val="es-ES"/>
        </w:rPr>
        <w:t>Boletín O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ficial de la Provincia, en el </w:t>
      </w:r>
      <w:r>
        <w:rPr>
          <w:rFonts w:asciiTheme="majorHAnsi" w:hAnsiTheme="majorHAnsi" w:cstheme="majorHAnsi"/>
          <w:sz w:val="24"/>
          <w:szCs w:val="24"/>
          <w:lang w:val="es-ES"/>
        </w:rPr>
        <w:t>Siste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ma Nacional de Publicidad de </w:t>
      </w:r>
      <w:r>
        <w:rPr>
          <w:rFonts w:asciiTheme="majorHAnsi" w:hAnsiTheme="majorHAnsi" w:cstheme="majorHAnsi"/>
          <w:sz w:val="24"/>
          <w:szCs w:val="24"/>
          <w:lang w:val="es-ES"/>
        </w:rPr>
        <w:t>Subvenciones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 y a través de la </w:t>
      </w:r>
      <w:r>
        <w:rPr>
          <w:rFonts w:asciiTheme="majorHAnsi" w:hAnsiTheme="majorHAnsi" w:cstheme="majorHAnsi"/>
          <w:sz w:val="24"/>
          <w:szCs w:val="24"/>
          <w:lang w:val="es-ES"/>
        </w:rPr>
        <w:t>página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 web de la </w:t>
      </w:r>
      <w:r>
        <w:rPr>
          <w:rFonts w:asciiTheme="majorHAnsi" w:hAnsiTheme="majorHAnsi" w:cstheme="majorHAnsi"/>
          <w:sz w:val="24"/>
          <w:szCs w:val="24"/>
          <w:lang w:val="es-ES"/>
        </w:rPr>
        <w:t>Diputación</w:t>
      </w:r>
      <w:r w:rsidRPr="00B7080F">
        <w:rPr>
          <w:rFonts w:asciiTheme="majorHAnsi" w:hAnsiTheme="majorHAnsi" w:cstheme="majorHAnsi"/>
          <w:sz w:val="24"/>
          <w:szCs w:val="24"/>
          <w:lang w:val="es-ES"/>
        </w:rPr>
        <w:t xml:space="preserve"> Provincial de Valladolid.</w:t>
      </w:r>
    </w:p>
    <w:p w14:paraId="3E2DE48B" w14:textId="635A35ED" w:rsidR="00B7080F" w:rsidRPr="00E76B55" w:rsidRDefault="00B7080F" w:rsidP="0052637A">
      <w:pPr>
        <w:tabs>
          <w:tab w:val="left" w:pos="567"/>
        </w:tabs>
        <w:spacing w:before="120" w:after="120"/>
        <w:jc w:val="both"/>
        <w:rPr>
          <w:rFonts w:asciiTheme="majorHAnsi" w:hAnsiTheme="majorHAnsi" w:cstheme="majorHAnsi"/>
          <w:b/>
          <w:bCs/>
          <w:szCs w:val="24"/>
          <w:lang w:val="es-ES"/>
        </w:rPr>
      </w:pPr>
      <w:r w:rsidRPr="00E76B55">
        <w:rPr>
          <w:rFonts w:asciiTheme="majorHAnsi" w:hAnsiTheme="majorHAnsi" w:cstheme="majorHAnsi"/>
          <w:b/>
          <w:szCs w:val="24"/>
          <w:lang w:val="es-ES"/>
        </w:rPr>
        <w:t>El plazo</w:t>
      </w:r>
      <w:r w:rsidRPr="00E76B55">
        <w:rPr>
          <w:rFonts w:asciiTheme="majorHAnsi" w:hAnsiTheme="majorHAnsi" w:cstheme="majorHAnsi"/>
          <w:szCs w:val="24"/>
          <w:lang w:val="es-ES"/>
        </w:rPr>
        <w:t xml:space="preserve"> para la presentación de las solicitudes y documentación complementaria se </w:t>
      </w:r>
      <w:r w:rsidRPr="00E76B55">
        <w:rPr>
          <w:rFonts w:asciiTheme="majorHAnsi" w:hAnsiTheme="majorHAnsi" w:cstheme="majorHAnsi"/>
          <w:b/>
          <w:bCs/>
          <w:szCs w:val="24"/>
          <w:lang w:val="es-ES"/>
        </w:rPr>
        <w:t xml:space="preserve">iniciará a las 00.00 horas del día siguiente al de la publicación </w:t>
      </w:r>
      <w:r>
        <w:rPr>
          <w:rFonts w:asciiTheme="majorHAnsi" w:hAnsiTheme="majorHAnsi" w:cstheme="majorHAnsi"/>
          <w:b/>
          <w:bCs/>
          <w:szCs w:val="24"/>
          <w:lang w:val="es-ES"/>
        </w:rPr>
        <w:t xml:space="preserve">del extracto de </w:t>
      </w:r>
      <w:r w:rsidRPr="00E76B55">
        <w:rPr>
          <w:rFonts w:asciiTheme="majorHAnsi" w:hAnsiTheme="majorHAnsi" w:cstheme="majorHAnsi"/>
          <w:b/>
          <w:bCs/>
          <w:szCs w:val="24"/>
          <w:lang w:val="es-ES"/>
        </w:rPr>
        <w:t xml:space="preserve">la presente convocatoria en el Boletín Oficial de la Provincia de Valladolid y finalizará a las 14.00 horas del </w:t>
      </w:r>
      <w:r w:rsidRPr="00BF0E55">
        <w:rPr>
          <w:rFonts w:asciiTheme="majorHAnsi" w:hAnsiTheme="majorHAnsi" w:cstheme="majorHAnsi"/>
          <w:b/>
          <w:bCs/>
          <w:szCs w:val="24"/>
          <w:lang w:val="es-ES"/>
        </w:rPr>
        <w:t xml:space="preserve">día </w:t>
      </w:r>
      <w:r w:rsidR="00947F62" w:rsidRPr="00BF0E55">
        <w:rPr>
          <w:rFonts w:asciiTheme="majorHAnsi" w:hAnsiTheme="majorHAnsi" w:cstheme="majorHAnsi"/>
          <w:b/>
          <w:bCs/>
          <w:szCs w:val="24"/>
          <w:lang w:val="es-ES"/>
        </w:rPr>
        <w:t>5</w:t>
      </w:r>
      <w:r w:rsidRPr="00BF0E55">
        <w:rPr>
          <w:rFonts w:asciiTheme="majorHAnsi" w:hAnsiTheme="majorHAnsi" w:cstheme="majorHAnsi"/>
          <w:b/>
          <w:bCs/>
          <w:szCs w:val="24"/>
          <w:lang w:val="es-ES"/>
        </w:rPr>
        <w:t xml:space="preserve"> de </w:t>
      </w:r>
      <w:r w:rsidR="00947F62" w:rsidRPr="00BF0E55">
        <w:rPr>
          <w:rFonts w:asciiTheme="majorHAnsi" w:hAnsiTheme="majorHAnsi" w:cstheme="majorHAnsi"/>
          <w:b/>
          <w:bCs/>
          <w:szCs w:val="24"/>
          <w:lang w:val="es-ES"/>
        </w:rPr>
        <w:t>junio</w:t>
      </w:r>
      <w:r w:rsidRPr="00BF0E55">
        <w:rPr>
          <w:rFonts w:asciiTheme="majorHAnsi" w:hAnsiTheme="majorHAnsi" w:cstheme="majorHAnsi"/>
          <w:b/>
          <w:bCs/>
          <w:szCs w:val="24"/>
          <w:lang w:val="es-ES"/>
        </w:rPr>
        <w:t xml:space="preserve"> de 2026.</w:t>
      </w:r>
    </w:p>
    <w:p w14:paraId="10E38C37" w14:textId="77777777" w:rsidR="00B7080F" w:rsidRDefault="00B7080F" w:rsidP="0052637A">
      <w:pPr>
        <w:pStyle w:val="Sangra2detindependiente"/>
        <w:spacing w:before="120" w:after="120"/>
        <w:ind w:firstLine="0"/>
        <w:rPr>
          <w:rFonts w:asciiTheme="majorHAnsi" w:hAnsiTheme="majorHAnsi" w:cstheme="majorHAnsi"/>
          <w:sz w:val="24"/>
          <w:szCs w:val="24"/>
          <w:lang w:val="es-ES"/>
        </w:rPr>
      </w:pPr>
    </w:p>
    <w:p w14:paraId="49BEC7FA" w14:textId="2660210A" w:rsidR="00B7080F" w:rsidRPr="00EF3670" w:rsidRDefault="00B7080F" w:rsidP="0052637A">
      <w:pPr>
        <w:spacing w:before="120" w:after="120"/>
        <w:rPr>
          <w:b/>
          <w:iCs/>
          <w:szCs w:val="24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>OCTAVA</w:t>
      </w: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 SOLICITUDES</w:t>
      </w:r>
    </w:p>
    <w:p w14:paraId="7F432E41" w14:textId="005B7C26" w:rsidR="005350B7" w:rsidRPr="00E76B55" w:rsidRDefault="005D3000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 w:rsidRPr="00E76B55">
        <w:rPr>
          <w:rFonts w:asciiTheme="majorHAnsi" w:hAnsiTheme="majorHAnsi" w:cstheme="majorHAnsi"/>
          <w:szCs w:val="24"/>
          <w:lang w:val="es-ES"/>
        </w:rPr>
        <w:t>De conformidad con lo previsto en el artículo 66.6 de la Ley 39/2015, de 1 de octubre, del Procedimiento Administrativo Común de las Administraciones Públicas, las entidades que deseen participar en esta convocatoria deberán cumplimentar y presentar electrónicamente el modelo oficial de “</w:t>
      </w:r>
      <w:r w:rsidRPr="00E76B55">
        <w:rPr>
          <w:rFonts w:asciiTheme="majorHAnsi" w:hAnsiTheme="majorHAnsi" w:cstheme="majorHAnsi"/>
          <w:b/>
          <w:bCs/>
          <w:szCs w:val="24"/>
          <w:lang w:val="es-ES"/>
        </w:rPr>
        <w:t xml:space="preserve">Solicitud de </w:t>
      </w:r>
      <w:r w:rsidR="00D60BDB">
        <w:rPr>
          <w:rFonts w:asciiTheme="majorHAnsi" w:hAnsiTheme="majorHAnsi" w:cstheme="majorHAnsi"/>
          <w:b/>
          <w:bCs/>
          <w:szCs w:val="24"/>
          <w:lang w:val="es-ES"/>
        </w:rPr>
        <w:t xml:space="preserve">subvención para obras </w:t>
      </w:r>
      <w:r w:rsidR="00947F62">
        <w:rPr>
          <w:rFonts w:asciiTheme="majorHAnsi" w:hAnsiTheme="majorHAnsi" w:cstheme="majorHAnsi"/>
          <w:b/>
          <w:bCs/>
          <w:szCs w:val="24"/>
          <w:lang w:val="es-ES"/>
        </w:rPr>
        <w:t>de reparación, conservación y mejora de Colegios</w:t>
      </w:r>
      <w:r w:rsidR="00D60BDB">
        <w:rPr>
          <w:rFonts w:asciiTheme="majorHAnsi" w:hAnsiTheme="majorHAnsi" w:cstheme="majorHAnsi"/>
          <w:b/>
          <w:bCs/>
          <w:szCs w:val="24"/>
          <w:lang w:val="es-ES"/>
        </w:rPr>
        <w:t>, ejercicio 2026</w:t>
      </w:r>
      <w:r w:rsidRPr="00E76B55">
        <w:rPr>
          <w:rFonts w:asciiTheme="majorHAnsi" w:hAnsiTheme="majorHAnsi" w:cstheme="majorHAnsi"/>
          <w:b/>
          <w:bCs/>
          <w:szCs w:val="24"/>
          <w:lang w:val="es-ES"/>
        </w:rPr>
        <w:t>”</w:t>
      </w:r>
      <w:r w:rsidRPr="00E76B55">
        <w:rPr>
          <w:rFonts w:asciiTheme="majorHAnsi" w:hAnsiTheme="majorHAnsi" w:cstheme="majorHAnsi"/>
          <w:szCs w:val="24"/>
          <w:lang w:val="es-ES"/>
        </w:rPr>
        <w:t xml:space="preserve">, que estará disponible en la Sede electrónica de la misma </w:t>
      </w:r>
      <w:hyperlink r:id="rId7" w:history="1">
        <w:r w:rsidR="00947F62" w:rsidRPr="00BF0E55">
          <w:rPr>
            <w:rStyle w:val="Hipervnculo"/>
            <w:rFonts w:asciiTheme="majorHAnsi" w:eastAsiaTheme="majorEastAsia" w:hAnsiTheme="majorHAnsi" w:cstheme="majorHAnsi"/>
            <w:szCs w:val="24"/>
            <w:lang w:val="es-ES"/>
          </w:rPr>
          <w:t>https://www.sede.diputaciondevalladolid.es/tramites-disponibles/02S209/</w:t>
        </w:r>
      </w:hyperlink>
      <w:r w:rsidRPr="00BF0E55">
        <w:rPr>
          <w:rFonts w:asciiTheme="majorHAnsi" w:hAnsiTheme="majorHAnsi" w:cstheme="majorHAnsi"/>
          <w:szCs w:val="24"/>
          <w:lang w:val="es-ES"/>
        </w:rPr>
        <w:t xml:space="preserve"> de</w:t>
      </w:r>
      <w:r w:rsidRPr="00CE13F2">
        <w:rPr>
          <w:rFonts w:asciiTheme="majorHAnsi" w:hAnsiTheme="majorHAnsi" w:cstheme="majorHAnsi"/>
          <w:szCs w:val="24"/>
          <w:lang w:val="es-ES"/>
        </w:rPr>
        <w:t xml:space="preserve"> acuerdo con las instrucciones que se indican en el Anexo 1.</w:t>
      </w:r>
    </w:p>
    <w:p w14:paraId="4F52813A" w14:textId="77777777" w:rsidR="005350B7" w:rsidRPr="00E76B55" w:rsidRDefault="005D3000" w:rsidP="0052637A">
      <w:pPr>
        <w:spacing w:before="120" w:after="120"/>
        <w:jc w:val="both"/>
        <w:rPr>
          <w:rFonts w:asciiTheme="majorHAnsi" w:hAnsiTheme="majorHAnsi" w:cstheme="majorHAnsi"/>
          <w:szCs w:val="24"/>
          <w:lang w:val="es-ES"/>
        </w:rPr>
      </w:pPr>
      <w:r w:rsidRPr="00E76B55">
        <w:rPr>
          <w:rFonts w:asciiTheme="majorHAnsi" w:hAnsiTheme="majorHAnsi" w:cstheme="majorHAnsi"/>
          <w:szCs w:val="24"/>
          <w:lang w:val="es-ES"/>
        </w:rPr>
        <w:t xml:space="preserve">El formulario de solicitud se dirigirá al </w:t>
      </w:r>
      <w:proofErr w:type="gramStart"/>
      <w:r w:rsidRPr="00E76B55">
        <w:rPr>
          <w:rFonts w:asciiTheme="majorHAnsi" w:hAnsiTheme="majorHAnsi" w:cstheme="majorHAnsi"/>
          <w:szCs w:val="24"/>
          <w:lang w:val="es-ES"/>
        </w:rPr>
        <w:t>Presidente</w:t>
      </w:r>
      <w:proofErr w:type="gramEnd"/>
      <w:r w:rsidRPr="00E76B55">
        <w:rPr>
          <w:rFonts w:asciiTheme="majorHAnsi" w:hAnsiTheme="majorHAnsi" w:cstheme="majorHAnsi"/>
          <w:szCs w:val="24"/>
          <w:lang w:val="es-ES"/>
        </w:rPr>
        <w:t xml:space="preserve"> de la Diputación Provincial (Servicio de Cooperación DIR3 LA0030281) e incluirá la manifestación del solicitante de que reúne todas y cada una de las condiciones exigidas en la convocatoria.</w:t>
      </w:r>
    </w:p>
    <w:p w14:paraId="2B34739A" w14:textId="77777777" w:rsidR="005350B7" w:rsidRPr="00E76B55" w:rsidRDefault="005D3000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E76B55">
        <w:rPr>
          <w:rFonts w:asciiTheme="majorHAnsi" w:hAnsiTheme="majorHAnsi" w:cstheme="majorHAnsi"/>
          <w:spacing w:val="-3"/>
          <w:szCs w:val="24"/>
          <w:lang w:val="es-ES"/>
        </w:rPr>
        <w:t>Todas la comunicaciones y notificaciones derivadas del presente procedimiento se efectuarán a los Ayuntamientos y Entidades Locales Menores solicitantes directamente a través del Registro electrónico. A tal efecto se considerará que la fecha de puesta a disposición de las mismas es la fecha de envío a través del sistema de interconexión de registros (SIR) y que la fecha de aceptación es la fecha de confirmación del asiento.</w:t>
      </w:r>
    </w:p>
    <w:p w14:paraId="16439325" w14:textId="77777777" w:rsidR="005350B7" w:rsidRPr="00E76B55" w:rsidRDefault="005D3000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E76B55">
        <w:rPr>
          <w:rFonts w:asciiTheme="majorHAnsi" w:hAnsiTheme="majorHAnsi" w:cstheme="majorHAnsi"/>
          <w:spacing w:val="-3"/>
          <w:szCs w:val="24"/>
          <w:lang w:val="es-ES"/>
        </w:rPr>
        <w:lastRenderedPageBreak/>
        <w:t xml:space="preserve">Una vez presentada la solicitud, los interesados pueden consultar en su “área personal” de la Sede electrónica, accediendo con su certificado o DNI electrónico </w:t>
      </w:r>
      <w:hyperlink r:id="rId8" w:history="1">
        <w:r w:rsidR="005350B7" w:rsidRPr="00E76B55">
          <w:rPr>
            <w:rStyle w:val="Hipervnculo"/>
            <w:rFonts w:asciiTheme="majorHAnsi" w:hAnsiTheme="majorHAnsi" w:cstheme="majorHAnsi"/>
            <w:i/>
            <w:iCs/>
            <w:spacing w:val="-3"/>
            <w:szCs w:val="24"/>
            <w:lang w:val="es-ES"/>
          </w:rPr>
          <w:t>https://www.sede.diputaciondevalladolid.es/tgauth/login?redirect=%2Fov%2Fcarpetaciudadana</w:t>
        </w:r>
      </w:hyperlink>
      <w:r w:rsidRPr="00E76B55">
        <w:rPr>
          <w:rFonts w:asciiTheme="majorHAnsi" w:hAnsiTheme="majorHAnsi" w:cstheme="majorHAnsi"/>
          <w:spacing w:val="-3"/>
          <w:szCs w:val="24"/>
          <w:lang w:val="es-ES"/>
        </w:rPr>
        <w:t xml:space="preserve"> el expediente de su solicitud que estará indicado en el resguardo de presentación.</w:t>
      </w:r>
    </w:p>
    <w:p w14:paraId="3970AEC2" w14:textId="77777777" w:rsidR="005350B7" w:rsidRPr="00E76B55" w:rsidRDefault="005D3000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E76B55">
        <w:rPr>
          <w:rFonts w:asciiTheme="majorHAnsi" w:hAnsiTheme="majorHAnsi" w:cstheme="majorHAnsi"/>
          <w:spacing w:val="-3"/>
          <w:szCs w:val="24"/>
          <w:lang w:val="es-ES"/>
        </w:rPr>
        <w:t>Desde el expediente de la solicitud es posible presentar alegaciones desde el primer momento, si considera que debe aclarar o añadir cualquier documento. Si se diera la circunstancia de haber omitido o haber presentado alguna información o documentación que después necesite aclarar o corregir no deberá presentarse una nueva solicitud de participación, sino que deberá utilizarse el trámite “alegaciones” que está disponible en el expediente electrónico de la Sede.</w:t>
      </w:r>
    </w:p>
    <w:p w14:paraId="32ED2AC9" w14:textId="194F0DBB" w:rsidR="005350B7" w:rsidRPr="00E76B55" w:rsidRDefault="005D3000" w:rsidP="0052637A">
      <w:pPr>
        <w:tabs>
          <w:tab w:val="left" w:pos="851"/>
        </w:tabs>
        <w:spacing w:before="120" w:after="120"/>
        <w:jc w:val="both"/>
        <w:rPr>
          <w:rFonts w:asciiTheme="majorHAnsi" w:hAnsiTheme="majorHAnsi" w:cstheme="majorHAnsi"/>
          <w:color w:val="EE0000"/>
          <w:szCs w:val="24"/>
          <w:lang w:val="es-ES"/>
        </w:rPr>
      </w:pPr>
      <w:r w:rsidRPr="00E76B55">
        <w:rPr>
          <w:rFonts w:asciiTheme="majorHAnsi" w:hAnsiTheme="majorHAnsi" w:cstheme="majorHAnsi"/>
          <w:szCs w:val="24"/>
          <w:lang w:val="es-ES"/>
        </w:rPr>
        <w:t xml:space="preserve">A las solicitudes deberá acompañarse </w:t>
      </w:r>
      <w:r w:rsidR="00D60BDB">
        <w:rPr>
          <w:rFonts w:asciiTheme="majorHAnsi" w:hAnsiTheme="majorHAnsi" w:cstheme="majorHAnsi"/>
          <w:szCs w:val="24"/>
          <w:lang w:val="es-ES"/>
        </w:rPr>
        <w:t xml:space="preserve">la </w:t>
      </w:r>
      <w:r w:rsidR="00D60BDB" w:rsidRPr="00D60BDB">
        <w:rPr>
          <w:rFonts w:asciiTheme="majorHAnsi" w:hAnsiTheme="majorHAnsi" w:cstheme="majorHAnsi"/>
          <w:b/>
          <w:bCs/>
          <w:szCs w:val="24"/>
          <w:lang w:val="es-ES"/>
        </w:rPr>
        <w:t>siguiente documentación</w:t>
      </w:r>
      <w:r w:rsidR="00D60BDB">
        <w:rPr>
          <w:rFonts w:asciiTheme="majorHAnsi" w:hAnsiTheme="majorHAnsi" w:cstheme="majorHAnsi"/>
          <w:szCs w:val="24"/>
          <w:lang w:val="es-ES"/>
        </w:rPr>
        <w:t>:</w:t>
      </w:r>
      <w:r w:rsidRPr="00E76B55">
        <w:rPr>
          <w:rFonts w:asciiTheme="majorHAnsi" w:hAnsiTheme="majorHAnsi" w:cstheme="majorHAnsi"/>
          <w:color w:val="EE0000"/>
          <w:szCs w:val="24"/>
          <w:lang w:val="es-ES"/>
        </w:rPr>
        <w:t xml:space="preserve"> </w:t>
      </w:r>
    </w:p>
    <w:p w14:paraId="3A19189D" w14:textId="1E92A520" w:rsidR="000866F2" w:rsidRPr="000866F2" w:rsidRDefault="00947F62" w:rsidP="000866F2">
      <w:pPr>
        <w:numPr>
          <w:ilvl w:val="0"/>
          <w:numId w:val="37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0866F2">
        <w:rPr>
          <w:rFonts w:asciiTheme="majorHAnsi" w:hAnsiTheme="majorHAnsi" w:cstheme="majorHAnsi"/>
          <w:spacing w:val="-3"/>
          <w:szCs w:val="24"/>
          <w:lang w:val="es-ES"/>
        </w:rPr>
        <w:t>Certificado del órgano competente del Ayuntamiento o de la Entidad Local Menor por el que se acuerda solicitar la ayuda económica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, 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>su cuantía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y la existencia de consignación presupuestaria para los fines que se persiguen o compromiso de consignación, teniendo en cuenta que las Entidades Locales deberán aportar como mínimo el 20 % del importe incluido en Plan.</w:t>
      </w:r>
    </w:p>
    <w:p w14:paraId="39A2F9D2" w14:textId="2411112C" w:rsidR="00947F62" w:rsidRPr="000866F2" w:rsidRDefault="00947F62" w:rsidP="000866F2">
      <w:pPr>
        <w:numPr>
          <w:ilvl w:val="0"/>
          <w:numId w:val="37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Documento Técnico redactado por profesional competente (Arquitecto Superior o Arquitecto Técnico) o 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>presupuesto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,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en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el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que se describan las obras a ejecutar, desglosadas por unidades de obra y precios unitarios.</w:t>
      </w:r>
    </w:p>
    <w:p w14:paraId="3C56ADF4" w14:textId="1481DF0D" w:rsidR="00947F62" w:rsidRPr="00947F62" w:rsidRDefault="000866F2" w:rsidP="00947F62">
      <w:pPr>
        <w:numPr>
          <w:ilvl w:val="0"/>
          <w:numId w:val="37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="00947F62" w:rsidRPr="00947F62">
        <w:rPr>
          <w:rFonts w:asciiTheme="majorHAnsi" w:hAnsiTheme="majorHAnsi" w:cstheme="majorHAnsi"/>
          <w:spacing w:val="-3"/>
          <w:szCs w:val="24"/>
          <w:lang w:val="es-ES"/>
        </w:rPr>
        <w:t xml:space="preserve">ocumentación fotográfica que refleje la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947F62" w:rsidRPr="00947F62">
        <w:rPr>
          <w:rFonts w:asciiTheme="majorHAnsi" w:hAnsiTheme="majorHAnsi" w:cstheme="majorHAnsi"/>
          <w:spacing w:val="-3"/>
          <w:szCs w:val="24"/>
          <w:lang w:val="es-ES"/>
        </w:rPr>
        <w:t xml:space="preserve">ituación actual de la zona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="00947F62" w:rsidRPr="00947F62">
        <w:rPr>
          <w:rFonts w:asciiTheme="majorHAnsi" w:hAnsiTheme="majorHAnsi" w:cstheme="majorHAnsi"/>
          <w:spacing w:val="-3"/>
          <w:szCs w:val="24"/>
          <w:lang w:val="es-ES"/>
        </w:rPr>
        <w:t xml:space="preserve">onde se va a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="00947F62" w:rsidRPr="00947F62">
        <w:rPr>
          <w:rFonts w:asciiTheme="majorHAnsi" w:hAnsiTheme="majorHAnsi" w:cstheme="majorHAnsi"/>
          <w:spacing w:val="-3"/>
          <w:szCs w:val="24"/>
          <w:lang w:val="es-ES"/>
        </w:rPr>
        <w:t>ealizar la inversión.</w:t>
      </w:r>
    </w:p>
    <w:p w14:paraId="08896E0E" w14:textId="037CDA31" w:rsidR="007D0810" w:rsidRPr="000866F2" w:rsidRDefault="007D0810" w:rsidP="000866F2">
      <w:pPr>
        <w:numPr>
          <w:ilvl w:val="0"/>
          <w:numId w:val="37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0866F2">
        <w:rPr>
          <w:rFonts w:asciiTheme="majorHAnsi" w:hAnsiTheme="majorHAnsi" w:cstheme="majorHAnsi"/>
          <w:spacing w:val="-3"/>
          <w:szCs w:val="24"/>
          <w:lang w:val="es-ES"/>
        </w:rPr>
        <w:t>Declaración responsable de no hallarse incurso en ninguna de las circunstancias ni prohibiciones que impiden ser beneficiario de la subvención a las inversiones locales</w:t>
      </w:r>
      <w:r w:rsidR="00744CCA" w:rsidRPr="000866F2">
        <w:rPr>
          <w:rFonts w:asciiTheme="majorHAnsi" w:hAnsiTheme="majorHAnsi" w:cstheme="majorHAnsi"/>
          <w:spacing w:val="-3"/>
          <w:szCs w:val="24"/>
          <w:lang w:val="es-ES"/>
        </w:rPr>
        <w:t>,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de hallarse al corriente de las obligaciones tributarias y frente a la Seguridad Social</w:t>
      </w:r>
      <w:r w:rsidR="00744CCA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y de ayudas recibidas o solicitadas para la misma finalidad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(</w:t>
      </w:r>
      <w:r w:rsidR="00744CCA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Anexo </w:t>
      </w:r>
      <w:r w:rsidR="00321C40" w:rsidRPr="000866F2">
        <w:rPr>
          <w:rFonts w:asciiTheme="majorHAnsi" w:hAnsiTheme="majorHAnsi" w:cstheme="majorHAnsi"/>
          <w:spacing w:val="-3"/>
          <w:szCs w:val="24"/>
          <w:lang w:val="es-ES"/>
        </w:rPr>
        <w:t>3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)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212A35A3" w14:textId="77777777" w:rsidR="00744CCA" w:rsidRDefault="00744CCA" w:rsidP="0052637A">
      <w:pPr>
        <w:pStyle w:val="Prrafodelista"/>
        <w:tabs>
          <w:tab w:val="left" w:pos="426"/>
        </w:tabs>
        <w:autoSpaceDE w:val="0"/>
        <w:autoSpaceDN w:val="0"/>
        <w:adjustRightInd w:val="0"/>
        <w:spacing w:before="120" w:after="120"/>
        <w:ind w:left="0"/>
        <w:jc w:val="both"/>
        <w:rPr>
          <w:rFonts w:asciiTheme="majorHAnsi" w:hAnsiTheme="majorHAnsi" w:cstheme="majorHAnsi"/>
          <w:spacing w:val="-3"/>
          <w:sz w:val="24"/>
          <w:szCs w:val="24"/>
          <w:lang w:val="es-ES"/>
        </w:rPr>
      </w:pPr>
    </w:p>
    <w:p w14:paraId="048AF77F" w14:textId="0FE46108" w:rsidR="00744CCA" w:rsidRPr="00EF3670" w:rsidRDefault="00744CCA" w:rsidP="0052637A">
      <w:pPr>
        <w:spacing w:before="120" w:after="120"/>
        <w:rPr>
          <w:b/>
          <w:iCs/>
          <w:szCs w:val="24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>NOVENA</w:t>
      </w: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 SUBSANACIÓN DE SOLICITUDES</w:t>
      </w:r>
    </w:p>
    <w:p w14:paraId="3BE8A1A0" w14:textId="75F703FF" w:rsidR="00744CCA" w:rsidRDefault="00744CC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De </w:t>
      </w:r>
      <w:r>
        <w:rPr>
          <w:rFonts w:asciiTheme="majorHAnsi" w:hAnsiTheme="majorHAnsi" w:cstheme="majorHAnsi"/>
          <w:spacing w:val="-3"/>
          <w:szCs w:val="24"/>
          <w:lang w:val="es-ES"/>
        </w:rPr>
        <w:t>acuerdo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con lo previsto en el art. 23.5 de la Ley General de </w:t>
      </w:r>
      <w:r>
        <w:rPr>
          <w:rFonts w:asciiTheme="majorHAnsi" w:hAnsiTheme="majorHAnsi" w:cstheme="majorHAnsi"/>
          <w:spacing w:val="-3"/>
          <w:szCs w:val="24"/>
          <w:lang w:val="es-ES"/>
        </w:rPr>
        <w:t>Subvenciones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, en relación con el art. 68 de la Ley 39/2015, de 1 de </w:t>
      </w:r>
      <w:r>
        <w:rPr>
          <w:rFonts w:asciiTheme="majorHAnsi" w:hAnsiTheme="majorHAnsi" w:cstheme="majorHAnsi"/>
          <w:spacing w:val="-3"/>
          <w:szCs w:val="24"/>
          <w:lang w:val="es-ES"/>
        </w:rPr>
        <w:t>octubre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, del Procedimiento Administrativo </w:t>
      </w:r>
      <w:r>
        <w:rPr>
          <w:rFonts w:asciiTheme="majorHAnsi" w:hAnsiTheme="majorHAnsi" w:cstheme="majorHAnsi"/>
          <w:spacing w:val="-3"/>
          <w:szCs w:val="24"/>
          <w:lang w:val="es-ES"/>
        </w:rPr>
        <w:t>Común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de las Administraciones </w:t>
      </w:r>
      <w:r>
        <w:rPr>
          <w:rFonts w:asciiTheme="majorHAnsi" w:hAnsiTheme="majorHAnsi" w:cstheme="majorHAnsi"/>
          <w:spacing w:val="-3"/>
          <w:szCs w:val="24"/>
          <w:lang w:val="es-ES"/>
        </w:rPr>
        <w:t>Públicas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, el Servicio de Cooperación, una </w:t>
      </w:r>
      <w:r>
        <w:rPr>
          <w:rFonts w:asciiTheme="majorHAnsi" w:hAnsiTheme="majorHAnsi" w:cstheme="majorHAnsi"/>
          <w:spacing w:val="-3"/>
          <w:szCs w:val="24"/>
          <w:lang w:val="es-ES"/>
        </w:rPr>
        <w:t>vez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</w:t>
      </w:r>
      <w:r>
        <w:rPr>
          <w:rFonts w:asciiTheme="majorHAnsi" w:hAnsiTheme="majorHAnsi" w:cstheme="majorHAnsi"/>
          <w:spacing w:val="-3"/>
          <w:szCs w:val="24"/>
          <w:lang w:val="es-ES"/>
        </w:rPr>
        <w:t>finalizado el plazo de presentación de solicitudes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>, comprobará la</w:t>
      </w:r>
      <w:r>
        <w:rPr>
          <w:rFonts w:asciiTheme="majorHAnsi" w:hAnsiTheme="majorHAnsi" w:cstheme="majorHAnsi"/>
          <w:spacing w:val="-3"/>
          <w:szCs w:val="24"/>
          <w:lang w:val="es-ES"/>
        </w:rPr>
        <w:t>s mismas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y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documentación </w:t>
      </w:r>
      <w:r>
        <w:rPr>
          <w:rFonts w:asciiTheme="majorHAnsi" w:hAnsiTheme="majorHAnsi" w:cstheme="majorHAnsi"/>
          <w:spacing w:val="-3"/>
          <w:szCs w:val="24"/>
          <w:lang w:val="es-ES"/>
        </w:rPr>
        <w:t>que se acompaña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, requiriendo a los solicitantes, en su </w:t>
      </w:r>
      <w:r>
        <w:rPr>
          <w:rFonts w:asciiTheme="majorHAnsi" w:hAnsiTheme="majorHAnsi" w:cstheme="majorHAnsi"/>
          <w:spacing w:val="-3"/>
          <w:szCs w:val="24"/>
          <w:lang w:val="es-ES"/>
        </w:rPr>
        <w:t>caso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, para que 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plazo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de 10 días </w:t>
      </w:r>
      <w:r>
        <w:rPr>
          <w:rFonts w:asciiTheme="majorHAnsi" w:hAnsiTheme="majorHAnsi" w:cstheme="majorHAnsi"/>
          <w:spacing w:val="-3"/>
          <w:szCs w:val="24"/>
          <w:lang w:val="es-ES"/>
        </w:rPr>
        <w:t>hábiles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subsanen los defectos o </w:t>
      </w:r>
      <w:r>
        <w:rPr>
          <w:rFonts w:asciiTheme="majorHAnsi" w:hAnsiTheme="majorHAnsi" w:cstheme="majorHAnsi"/>
          <w:spacing w:val="-3"/>
          <w:szCs w:val="24"/>
          <w:lang w:val="es-ES"/>
        </w:rPr>
        <w:t>acompañen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los documentos preceptivos, con </w:t>
      </w:r>
      <w:r>
        <w:rPr>
          <w:rFonts w:asciiTheme="majorHAnsi" w:hAnsiTheme="majorHAnsi" w:cstheme="majorHAnsi"/>
          <w:spacing w:val="-3"/>
          <w:szCs w:val="24"/>
          <w:lang w:val="es-ES"/>
        </w:rPr>
        <w:t>apercibimiento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de que si </w:t>
      </w:r>
      <w:r>
        <w:rPr>
          <w:rFonts w:asciiTheme="majorHAnsi" w:hAnsiTheme="majorHAnsi" w:cstheme="majorHAnsi"/>
          <w:spacing w:val="-3"/>
          <w:szCs w:val="24"/>
          <w:lang w:val="es-ES"/>
        </w:rPr>
        <w:t>así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no lo hicieran, se les </w:t>
      </w:r>
      <w:r>
        <w:rPr>
          <w:rFonts w:asciiTheme="majorHAnsi" w:hAnsiTheme="majorHAnsi" w:cstheme="majorHAnsi"/>
          <w:spacing w:val="-3"/>
          <w:szCs w:val="24"/>
          <w:lang w:val="es-ES"/>
        </w:rPr>
        <w:t>tendrá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 xml:space="preserve"> por desistidos en su </w:t>
      </w:r>
      <w:r>
        <w:rPr>
          <w:rFonts w:asciiTheme="majorHAnsi" w:hAnsiTheme="majorHAnsi" w:cstheme="majorHAnsi"/>
          <w:spacing w:val="-3"/>
          <w:szCs w:val="24"/>
          <w:lang w:val="es-ES"/>
        </w:rPr>
        <w:t>solicitud</w:t>
      </w:r>
      <w:r w:rsidRPr="00744CCA">
        <w:rPr>
          <w:rFonts w:asciiTheme="majorHAnsi" w:hAnsiTheme="majorHAnsi" w:cstheme="majorHAnsi"/>
          <w:spacing w:val="-3"/>
          <w:szCs w:val="24"/>
          <w:lang w:val="es-ES"/>
        </w:rPr>
        <w:t>, previa resolución dictada a tal efecto</w:t>
      </w:r>
      <w:r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4D701FD2" w14:textId="77777777" w:rsidR="00744CCA" w:rsidRDefault="00744CC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3D0E539A" w14:textId="532F1DD9" w:rsidR="00744CCA" w:rsidRPr="00EF3670" w:rsidRDefault="00744CCA" w:rsidP="0052637A">
      <w:pPr>
        <w:spacing w:before="120" w:after="120"/>
        <w:rPr>
          <w:b/>
          <w:iCs/>
          <w:szCs w:val="24"/>
        </w:rPr>
      </w:pP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>DECIMA</w:t>
      </w:r>
      <w:r w:rsidRPr="00E76B55">
        <w:rPr>
          <w:rFonts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cstheme="majorHAnsi"/>
          <w:b/>
          <w:bCs/>
          <w:color w:val="0070C0"/>
          <w:szCs w:val="24"/>
          <w:u w:val="single"/>
          <w:lang w:val="es-ES"/>
        </w:rPr>
        <w:t xml:space="preserve"> </w:t>
      </w:r>
      <w:r w:rsidR="00231EDA">
        <w:rPr>
          <w:rFonts w:cstheme="majorHAnsi"/>
          <w:b/>
          <w:bCs/>
          <w:color w:val="0070C0"/>
          <w:szCs w:val="24"/>
          <w:u w:val="single"/>
          <w:lang w:val="es-ES"/>
        </w:rPr>
        <w:t>COMPATIBILIDAD</w:t>
      </w:r>
    </w:p>
    <w:p w14:paraId="4BFF5D54" w14:textId="58FA5C88" w:rsidR="00231EDA" w:rsidRPr="00231EDA" w:rsidRDefault="00231ED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Las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subvenciones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que se concedan con </w:t>
      </w:r>
      <w:r>
        <w:rPr>
          <w:rFonts w:asciiTheme="majorHAnsi" w:hAnsiTheme="majorHAnsi" w:cstheme="majorHAnsi"/>
          <w:spacing w:val="-3"/>
          <w:szCs w:val="24"/>
          <w:lang w:val="es-ES"/>
        </w:rPr>
        <w:t>ocasión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la presente </w:t>
      </w:r>
      <w:r>
        <w:rPr>
          <w:rFonts w:asciiTheme="majorHAnsi" w:hAnsiTheme="majorHAnsi" w:cstheme="majorHAnsi"/>
          <w:spacing w:val="-3"/>
          <w:szCs w:val="24"/>
          <w:lang w:val="es-ES"/>
        </w:rPr>
        <w:t>convocatoria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son compatibles con </w:t>
      </w:r>
      <w:r>
        <w:rPr>
          <w:rFonts w:asciiTheme="majorHAnsi" w:hAnsiTheme="majorHAnsi" w:cstheme="majorHAnsi"/>
          <w:spacing w:val="-3"/>
          <w:szCs w:val="24"/>
          <w:lang w:val="es-ES"/>
        </w:rPr>
        <w:t>cualquier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tipo de ayuda que </w:t>
      </w:r>
      <w:r>
        <w:rPr>
          <w:rFonts w:asciiTheme="majorHAnsi" w:hAnsiTheme="majorHAnsi" w:cstheme="majorHAnsi"/>
          <w:spacing w:val="-3"/>
          <w:szCs w:val="24"/>
          <w:lang w:val="es-ES"/>
        </w:rPr>
        <w:t>reciban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los beneficiarios de </w:t>
      </w:r>
      <w:r>
        <w:rPr>
          <w:rFonts w:asciiTheme="majorHAnsi" w:hAnsiTheme="majorHAnsi" w:cstheme="majorHAnsi"/>
          <w:spacing w:val="-3"/>
          <w:szCs w:val="24"/>
          <w:lang w:val="es-ES"/>
        </w:rPr>
        <w:t>Instituciones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públicas o privadas para el </w:t>
      </w:r>
      <w:r>
        <w:rPr>
          <w:rFonts w:asciiTheme="majorHAnsi" w:hAnsiTheme="majorHAnsi" w:cstheme="majorHAnsi"/>
          <w:spacing w:val="-3"/>
          <w:szCs w:val="24"/>
          <w:lang w:val="es-ES"/>
        </w:rPr>
        <w:t>mismo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fin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, s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iempre que el Municipio o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ntidad Local Menor aporte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omo mínimo el 20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%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del coste de la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bra incluido en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 xml:space="preserve">el 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Plan. En otro caso la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yuda se reducirá hasta </w:t>
      </w:r>
      <w:r w:rsidR="000866F2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0866F2" w:rsidRPr="000866F2">
        <w:rPr>
          <w:rFonts w:asciiTheme="majorHAnsi" w:hAnsiTheme="majorHAnsi" w:cstheme="majorHAnsi"/>
          <w:spacing w:val="-3"/>
          <w:szCs w:val="24"/>
          <w:lang w:val="es-ES"/>
        </w:rPr>
        <w:t>lcanzar ese porcentaje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1EAC41D3" w14:textId="1217F1B1" w:rsidR="00231EDA" w:rsidRPr="00231EDA" w:rsidRDefault="00231ED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Sin </w:t>
      </w:r>
      <w:r>
        <w:rPr>
          <w:rFonts w:asciiTheme="majorHAnsi" w:hAnsiTheme="majorHAnsi" w:cstheme="majorHAnsi"/>
          <w:spacing w:val="-3"/>
          <w:szCs w:val="24"/>
          <w:lang w:val="es-ES"/>
        </w:rPr>
        <w:t>perjuicio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la declaración que sobre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esta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materia deben presentar los </w:t>
      </w:r>
      <w:r>
        <w:rPr>
          <w:rFonts w:asciiTheme="majorHAnsi" w:hAnsiTheme="majorHAnsi" w:cstheme="majorHAnsi"/>
          <w:spacing w:val="-3"/>
          <w:szCs w:val="24"/>
          <w:lang w:val="es-ES"/>
        </w:rPr>
        <w:t>solicitantes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, éstos quedan obligados a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comunicar a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la Diputación de Valladolid la </w:t>
      </w:r>
      <w:r>
        <w:rPr>
          <w:rFonts w:asciiTheme="majorHAnsi" w:hAnsiTheme="majorHAnsi" w:cstheme="majorHAnsi"/>
          <w:spacing w:val="-3"/>
          <w:szCs w:val="24"/>
          <w:lang w:val="es-ES"/>
        </w:rPr>
        <w:t>obtención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otras subvenciones o </w:t>
      </w:r>
      <w:r>
        <w:rPr>
          <w:rFonts w:asciiTheme="majorHAnsi" w:hAnsiTheme="majorHAnsi" w:cstheme="majorHAnsi"/>
          <w:spacing w:val="-3"/>
          <w:szCs w:val="24"/>
          <w:lang w:val="es-ES"/>
        </w:rPr>
        <w:t>ayudas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que financien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mismo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objeto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presente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subvención tan pronto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como se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>conozca</w:t>
      </w:r>
      <w:r>
        <w:rPr>
          <w:rFonts w:asciiTheme="majorHAnsi" w:hAnsiTheme="majorHAnsi" w:cstheme="majorHAnsi"/>
          <w:spacing w:val="-3"/>
          <w:szCs w:val="24"/>
          <w:lang w:val="es-ES"/>
        </w:rPr>
        <w:t>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y, en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todo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caso, con anterioridad a la </w:t>
      </w:r>
      <w:r>
        <w:rPr>
          <w:rFonts w:asciiTheme="majorHAnsi" w:hAnsiTheme="majorHAnsi" w:cstheme="majorHAnsi"/>
          <w:spacing w:val="-3"/>
          <w:szCs w:val="24"/>
          <w:lang w:val="es-ES"/>
        </w:rPr>
        <w:t>presentación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la justificación.</w:t>
      </w:r>
    </w:p>
    <w:p w14:paraId="5165FB1E" w14:textId="75AEE823" w:rsidR="00231EDA" w:rsidRPr="00231EDA" w:rsidRDefault="00231ED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En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ningún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caso el importe de las </w:t>
      </w:r>
      <w:r>
        <w:rPr>
          <w:rFonts w:asciiTheme="majorHAnsi" w:hAnsiTheme="majorHAnsi" w:cstheme="majorHAnsi"/>
          <w:spacing w:val="-3"/>
          <w:szCs w:val="24"/>
          <w:lang w:val="es-ES"/>
        </w:rPr>
        <w:t>subvenciones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concedidas (incluida la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Diputación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Valladolid</w:t>
      </w:r>
      <w:r w:rsidR="00ED405D">
        <w:rPr>
          <w:rFonts w:asciiTheme="majorHAnsi" w:hAnsiTheme="majorHAnsi" w:cstheme="majorHAnsi"/>
          <w:spacing w:val="-3"/>
          <w:szCs w:val="24"/>
          <w:lang w:val="es-ES"/>
        </w:rPr>
        <w:t xml:space="preserve"> y la Junta de Castilla y León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) podrá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ser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superior al coste total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inversión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subvencionada.</w:t>
      </w:r>
    </w:p>
    <w:p w14:paraId="505F81F8" w14:textId="70660BE3" w:rsidR="00231EDA" w:rsidRPr="00231EDA" w:rsidRDefault="00231ED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231EDA">
        <w:rPr>
          <w:rFonts w:asciiTheme="majorHAnsi" w:hAnsiTheme="majorHAnsi" w:cstheme="majorHAnsi"/>
          <w:spacing w:val="-3"/>
          <w:szCs w:val="24"/>
          <w:lang w:val="es-ES"/>
        </w:rPr>
        <w:lastRenderedPageBreak/>
        <w:t xml:space="preserve">Si de los datos aportados por el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beneficiario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con posterioridad a la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resolución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la convocatoria, o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por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aquellos que conozca la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Institución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Provincial en el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ejercicio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sus funciones de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inspección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y control, se constata que el importe de las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subvenciones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excede de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l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coste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de la inversión justificada,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se minorará a prorrata la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aportación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la Diputación</w:t>
      </w:r>
      <w:r w:rsidR="00ED405D">
        <w:rPr>
          <w:rFonts w:asciiTheme="majorHAnsi" w:hAnsiTheme="majorHAnsi" w:cstheme="majorHAnsi"/>
          <w:spacing w:val="-3"/>
          <w:szCs w:val="24"/>
          <w:lang w:val="es-ES"/>
        </w:rPr>
        <w:t xml:space="preserve"> y de la Junta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7B09D949" w14:textId="1CE883D8" w:rsidR="00231EDA" w:rsidRPr="00231EDA" w:rsidRDefault="00231ED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Si la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concesión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la subvención se ha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efectuado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en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base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los datos aportados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 xml:space="preserve">por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el beneficiario sobre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subvenciones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solicitadas, y con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 xml:space="preserve">posterioridad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a la resolución de la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convocatoria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se comunica la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concesión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una subvención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 xml:space="preserve">por 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importe inferior al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solicitado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, ello no creará derecho </w:t>
      </w:r>
      <w:r w:rsidR="000178CC">
        <w:rPr>
          <w:rFonts w:asciiTheme="majorHAnsi" w:hAnsiTheme="majorHAnsi" w:cstheme="majorHAnsi"/>
          <w:spacing w:val="-3"/>
          <w:szCs w:val="24"/>
          <w:lang w:val="es-ES"/>
        </w:rPr>
        <w:t>alguno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a favor del </w:t>
      </w:r>
      <w:r w:rsidR="001533D5">
        <w:rPr>
          <w:rFonts w:asciiTheme="majorHAnsi" w:hAnsiTheme="majorHAnsi" w:cstheme="majorHAnsi"/>
          <w:spacing w:val="-3"/>
          <w:szCs w:val="24"/>
          <w:lang w:val="es-ES"/>
        </w:rPr>
        <w:t>mismo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, no procediéndose a la </w:t>
      </w:r>
      <w:r w:rsidR="001533D5">
        <w:rPr>
          <w:rFonts w:asciiTheme="majorHAnsi" w:hAnsiTheme="majorHAnsi" w:cstheme="majorHAnsi"/>
          <w:spacing w:val="-3"/>
          <w:szCs w:val="24"/>
          <w:lang w:val="es-ES"/>
        </w:rPr>
        <w:t>revisión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del importe de la </w:t>
      </w:r>
      <w:r w:rsidR="001533D5">
        <w:rPr>
          <w:rFonts w:asciiTheme="majorHAnsi" w:hAnsiTheme="majorHAnsi" w:cstheme="majorHAnsi"/>
          <w:spacing w:val="-3"/>
          <w:szCs w:val="24"/>
          <w:lang w:val="es-ES"/>
        </w:rPr>
        <w:t>subvención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concedida por la </w:t>
      </w:r>
      <w:r w:rsidR="001533D5">
        <w:rPr>
          <w:rFonts w:asciiTheme="majorHAnsi" w:hAnsiTheme="majorHAnsi" w:cstheme="majorHAnsi"/>
          <w:spacing w:val="-3"/>
          <w:szCs w:val="24"/>
          <w:lang w:val="es-ES"/>
        </w:rPr>
        <w:t>Diputación</w:t>
      </w:r>
      <w:r w:rsidRPr="00231EDA">
        <w:rPr>
          <w:rFonts w:asciiTheme="majorHAnsi" w:hAnsiTheme="majorHAnsi" w:cstheme="majorHAnsi"/>
          <w:spacing w:val="-3"/>
          <w:szCs w:val="24"/>
          <w:lang w:val="es-ES"/>
        </w:rPr>
        <w:t xml:space="preserve"> de Valladolid.</w:t>
      </w:r>
    </w:p>
    <w:p w14:paraId="4498F545" w14:textId="77777777" w:rsidR="00744CCA" w:rsidRPr="007D0810" w:rsidRDefault="00744CCA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1A5B7220" w14:textId="140AA5FC" w:rsidR="005350B7" w:rsidRDefault="005D3000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 w:rsidR="001533D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PRIMERA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 w:rsidR="001533D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PRINCIPIOS DEL PROCEDIMIENTO Y ÓRGANOS COMPETENTES</w:t>
      </w:r>
    </w:p>
    <w:p w14:paraId="6FA40D20" w14:textId="6AF83077" w:rsidR="00ED405D" w:rsidRPr="00ED405D" w:rsidRDefault="00ED405D" w:rsidP="00ED405D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El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rocedimiento de concesión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ubvenciones que se gestiona a </w:t>
      </w:r>
      <w:r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ravés de la presente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onvocatoria se ajustará a los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rincipios de publicidad, transparencia,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oncurrencia, objetividad, igualdad y no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>iscriminación.</w:t>
      </w:r>
    </w:p>
    <w:p w14:paraId="03986AFB" w14:textId="705D0A78" w:rsidR="00ED405D" w:rsidRPr="00ED405D" w:rsidRDefault="00ED405D" w:rsidP="00ED405D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probación de la convocatoria se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fectuará por el Pleno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iputación Provincial de Valladolid,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revio dictamen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omisión Informativa de Asistencia y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>ooperación a Municipios.</w:t>
      </w:r>
    </w:p>
    <w:p w14:paraId="094CD775" w14:textId="23D38912" w:rsidR="00ED405D" w:rsidRPr="00ED405D" w:rsidRDefault="00ED405D" w:rsidP="00ED405D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probada la convocatoria y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>ecibidas l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s solicitudes de subvención, se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xaminarán por la Comisión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eguimiento, prevista 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onvenio específico que ampara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sta convocatoria, y que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stará compuesta por dos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epresentantes de la Diputación Provincial y dos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epresentantes de la Consejería de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ducación de la Junta de Castilla y León,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ncargará de seleccionar las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bras que pueden ser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bjeto de financiación formulando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orrespondiente propuesta, la cual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revio dictamen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omisión Informativa de Asistencia y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ooperación a Municipios, que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ctúa como el órgano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olegiado a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efiere el art. 22.1 de la LGS, se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levará al Pleno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iputación, que será el </w:t>
      </w:r>
      <w:r>
        <w:rPr>
          <w:rFonts w:asciiTheme="majorHAnsi" w:hAnsiTheme="majorHAnsi" w:cstheme="majorHAnsi"/>
          <w:spacing w:val="-3"/>
          <w:szCs w:val="24"/>
          <w:lang w:val="es-ES"/>
        </w:rPr>
        <w:t>ó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rgano competente para resolver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>oncesión de las subvenciones.</w:t>
      </w:r>
    </w:p>
    <w:p w14:paraId="63F266CA" w14:textId="0EB8A1FB" w:rsidR="00ED405D" w:rsidRPr="00ED405D" w:rsidRDefault="00315FD8" w:rsidP="00ED405D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eniendo en cuenta que la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portación de la Junta se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>ealizará en la anualidad 202</w:t>
      </w:r>
      <w:r>
        <w:rPr>
          <w:rFonts w:asciiTheme="majorHAnsi" w:hAnsiTheme="majorHAnsi" w:cstheme="majorHAnsi"/>
          <w:spacing w:val="-3"/>
          <w:szCs w:val="24"/>
          <w:lang w:val="es-ES"/>
        </w:rPr>
        <w:t>7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, cuando se aprueben las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ctuaciones será necesario distribuir las </w:t>
      </w:r>
      <w:r>
        <w:rPr>
          <w:rFonts w:asciiTheme="majorHAnsi" w:hAnsiTheme="majorHAnsi" w:cstheme="majorHAnsi"/>
          <w:spacing w:val="-3"/>
          <w:szCs w:val="24"/>
          <w:lang w:val="es-ES"/>
        </w:rPr>
        <w:t>m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ismas en las dos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nualidades, 200.000,00 euros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>ubvención para el año 202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6 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y 200.000,00 euros para el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>ño 202</w:t>
      </w:r>
      <w:r>
        <w:rPr>
          <w:rFonts w:asciiTheme="majorHAnsi" w:hAnsiTheme="majorHAnsi" w:cstheme="majorHAnsi"/>
          <w:spacing w:val="-3"/>
          <w:szCs w:val="24"/>
          <w:lang w:val="es-ES"/>
        </w:rPr>
        <w:t>7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655E3191" w14:textId="5F3E7A71" w:rsidR="00ED405D" w:rsidRPr="00ED405D" w:rsidRDefault="00ED405D" w:rsidP="00ED405D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omisión de Seguimiento podrá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uxiliarse de los informes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écnicos que crea convenientes para la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>elección de las obras.</w:t>
      </w:r>
    </w:p>
    <w:p w14:paraId="69A06DE0" w14:textId="3FECFC54" w:rsidR="00ED405D" w:rsidRPr="00ED405D" w:rsidRDefault="00ED405D" w:rsidP="00ED405D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El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econocimiento y liquidación de las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orrespondientes obligaciones se efectuará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or Decreto del </w:t>
      </w:r>
      <w:proofErr w:type="gramStart"/>
      <w:r w:rsidRPr="00ED405D">
        <w:rPr>
          <w:rFonts w:asciiTheme="majorHAnsi" w:hAnsiTheme="majorHAnsi" w:cstheme="majorHAnsi"/>
          <w:spacing w:val="-3"/>
          <w:szCs w:val="24"/>
          <w:lang w:val="es-ES"/>
        </w:rPr>
        <w:t>Presidente</w:t>
      </w:r>
      <w:proofErr w:type="gramEnd"/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 de la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>iputación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 xml:space="preserve"> Provincial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, tal y como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stablecen las Bases de </w:t>
      </w:r>
      <w:r w:rsidR="0053372E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ED405D">
        <w:rPr>
          <w:rFonts w:asciiTheme="majorHAnsi" w:hAnsiTheme="majorHAnsi" w:cstheme="majorHAnsi"/>
          <w:spacing w:val="-3"/>
          <w:szCs w:val="24"/>
          <w:lang w:val="es-ES"/>
        </w:rPr>
        <w:t>jecución del Presupuesto.</w:t>
      </w:r>
    </w:p>
    <w:p w14:paraId="4AA42149" w14:textId="0ECE22F3" w:rsidR="00ED405D" w:rsidRPr="00ED405D" w:rsidRDefault="0053372E" w:rsidP="00ED405D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 xml:space="preserve">Así 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mismo, corresponderá al </w:t>
      </w:r>
      <w:proofErr w:type="gramStart"/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>Presidente</w:t>
      </w:r>
      <w:proofErr w:type="gramEnd"/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iputación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Provincial </w:t>
      </w:r>
      <w:proofErr w:type="gramStart"/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la resolución de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>uantas incidencias puedan</w:t>
      </w:r>
      <w:proofErr w:type="gramEnd"/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 plantearse con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 xml:space="preserve">casión de la presente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="00ED405D" w:rsidRPr="00ED405D">
        <w:rPr>
          <w:rFonts w:asciiTheme="majorHAnsi" w:hAnsiTheme="majorHAnsi" w:cstheme="majorHAnsi"/>
          <w:spacing w:val="-3"/>
          <w:szCs w:val="24"/>
          <w:lang w:val="es-ES"/>
        </w:rPr>
        <w:t>onvocatoria.</w:t>
      </w:r>
    </w:p>
    <w:p w14:paraId="5E192D0E" w14:textId="77777777" w:rsidR="009243C0" w:rsidRDefault="009243C0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2DB24827" w14:textId="22B0892B" w:rsidR="009243C0" w:rsidRDefault="009243C0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SEGUNDA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CRITERIOS DE VALORACIÓN</w:t>
      </w:r>
    </w:p>
    <w:p w14:paraId="7CD91F4C" w14:textId="227F3060" w:rsidR="00AA2474" w:rsidRPr="00AA2474" w:rsidRDefault="00AA2474" w:rsidP="00AA2474">
      <w:pPr>
        <w:spacing w:before="120" w:after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omisión de Seguimiento establecerá los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riterios objetivos que se han de </w:t>
      </w:r>
      <w:r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ener en cuenta para la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elección de las obras a </w:t>
      </w:r>
      <w:r w:rsidR="003F4465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jecutar, conforme a lo </w:t>
      </w:r>
      <w:r w:rsidR="003F4465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stablecido en el art. 17.3 de la Ley General de </w:t>
      </w:r>
      <w:r w:rsidR="003F4465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ubvenciones, sin que en </w:t>
      </w:r>
      <w:r w:rsidR="003F4465">
        <w:rPr>
          <w:rFonts w:asciiTheme="majorHAnsi" w:hAnsiTheme="majorHAnsi" w:cstheme="majorHAnsi"/>
          <w:spacing w:val="-3"/>
          <w:szCs w:val="24"/>
          <w:lang w:val="es-ES"/>
        </w:rPr>
        <w:t>n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ingún caso el importe total de las </w:t>
      </w:r>
      <w:r w:rsidR="003F4465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yudas pueda ser superior a los </w:t>
      </w:r>
      <w:r w:rsidR="003F4465">
        <w:rPr>
          <w:rFonts w:asciiTheme="majorHAnsi" w:hAnsiTheme="majorHAnsi" w:cstheme="majorHAnsi"/>
          <w:spacing w:val="-3"/>
          <w:szCs w:val="24"/>
          <w:lang w:val="es-ES"/>
        </w:rPr>
        <w:t>l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ímites señalados en la Base </w:t>
      </w:r>
      <w:r w:rsidR="003F4465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AA2474">
        <w:rPr>
          <w:rFonts w:asciiTheme="majorHAnsi" w:hAnsiTheme="majorHAnsi" w:cstheme="majorHAnsi"/>
          <w:spacing w:val="-3"/>
          <w:szCs w:val="24"/>
          <w:lang w:val="es-ES"/>
        </w:rPr>
        <w:t>uarta, ni exceder de la disponibilidad presupuestaria existente.</w:t>
      </w:r>
    </w:p>
    <w:p w14:paraId="3092901C" w14:textId="4646BC53" w:rsidR="00AA2474" w:rsidRDefault="003F4465" w:rsidP="00AA2474">
      <w:pPr>
        <w:spacing w:before="120" w:after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erán criterios prioritarios los que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fecten a obras estructurales,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bras que respondan a </w:t>
      </w:r>
      <w:r>
        <w:rPr>
          <w:rFonts w:asciiTheme="majorHAnsi" w:hAnsiTheme="majorHAnsi" w:cstheme="majorHAnsi"/>
          <w:spacing w:val="-3"/>
          <w:szCs w:val="24"/>
          <w:lang w:val="es-ES"/>
        </w:rPr>
        <w:t>n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ecesidades de escolarización,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eguridad y confortabilidad, obras de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liminación de barreras arquitectónicas y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 xml:space="preserve">quipamientos urgentes: aseos, carpinterías,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="00AA2474" w:rsidRPr="00AA2474">
        <w:rPr>
          <w:rFonts w:asciiTheme="majorHAnsi" w:hAnsiTheme="majorHAnsi" w:cstheme="majorHAnsi"/>
          <w:spacing w:val="-3"/>
          <w:szCs w:val="24"/>
          <w:lang w:val="es-ES"/>
        </w:rPr>
        <w:t>alefacciones.</w:t>
      </w:r>
    </w:p>
    <w:p w14:paraId="5CF5D54F" w14:textId="77777777" w:rsidR="003F4465" w:rsidRPr="00AA2474" w:rsidRDefault="003F4465" w:rsidP="00AA2474">
      <w:pPr>
        <w:spacing w:before="120" w:after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5BBAE7A2" w14:textId="38AD9074" w:rsidR="00427EDB" w:rsidRDefault="00427EDB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TERCERA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RESOLUCIÓN</w:t>
      </w:r>
    </w:p>
    <w:p w14:paraId="7FFDA362" w14:textId="131EAC62" w:rsidR="004A4D27" w:rsidRPr="004A4D27" w:rsidRDefault="004A4D27" w:rsidP="004A4D27">
      <w:pPr>
        <w:spacing w:before="120" w:after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4A4D27">
        <w:rPr>
          <w:rFonts w:asciiTheme="majorHAnsi" w:hAnsiTheme="majorHAnsi" w:cstheme="majorHAnsi"/>
          <w:spacing w:val="-3"/>
          <w:szCs w:val="24"/>
          <w:lang w:val="es-ES"/>
        </w:rPr>
        <w:lastRenderedPageBreak/>
        <w:t xml:space="preserve">En la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esolución de concesión se </w:t>
      </w:r>
      <w:r>
        <w:rPr>
          <w:rFonts w:asciiTheme="majorHAnsi" w:hAnsiTheme="majorHAnsi" w:cstheme="majorHAnsi"/>
          <w:spacing w:val="-3"/>
          <w:szCs w:val="24"/>
          <w:lang w:val="es-ES"/>
        </w:rPr>
        <w:t>h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ará constar de manera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xpresa la relación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olicitantes a los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oncede la subvención con </w:t>
      </w:r>
      <w:r>
        <w:rPr>
          <w:rFonts w:asciiTheme="majorHAnsi" w:hAnsiTheme="majorHAnsi" w:cstheme="majorHAnsi"/>
          <w:spacing w:val="-3"/>
          <w:szCs w:val="24"/>
          <w:lang w:val="es-ES"/>
        </w:rPr>
        <w:t>i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ndicación del importe concedido y las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bras para las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oncede la subvención. </w:t>
      </w:r>
    </w:p>
    <w:p w14:paraId="4071D186" w14:textId="46376FD0" w:rsidR="004A4D27" w:rsidRPr="004A4D27" w:rsidRDefault="004A4D27" w:rsidP="004A4D27">
      <w:pPr>
        <w:spacing w:before="120" w:after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esolución del procedimiento se </w:t>
      </w:r>
      <w:r>
        <w:rPr>
          <w:rFonts w:asciiTheme="majorHAnsi" w:hAnsiTheme="majorHAnsi" w:cstheme="majorHAnsi"/>
          <w:spacing w:val="-3"/>
          <w:szCs w:val="24"/>
          <w:lang w:val="es-ES"/>
        </w:rPr>
        <w:t>n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otificará a los interesados de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onformidad con lo previsto en los arts. 40 a 46 de la Ley de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rocedimiento Administrativo Común de las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dministraciones Públicas.</w:t>
      </w:r>
    </w:p>
    <w:p w14:paraId="7464D33A" w14:textId="77777777" w:rsidR="00B05B08" w:rsidRDefault="00B05B08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30B79DA7" w14:textId="0B5B3BE4" w:rsidR="00B05B08" w:rsidRDefault="00B05B08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CUARTA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RECURSOS</w:t>
      </w:r>
    </w:p>
    <w:p w14:paraId="6BA5614B" w14:textId="7661E6F6" w:rsidR="001533D5" w:rsidRPr="00B05B08" w:rsidRDefault="001533D5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El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cuerdo de aprobación de la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resente convocatoria es un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cto de trámite cualificado, contra el que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>rocederán los recursos pertinentes.</w:t>
      </w:r>
    </w:p>
    <w:p w14:paraId="42925A3B" w14:textId="67394A30" w:rsidR="001533D5" w:rsidRDefault="001533D5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En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umplimiento de lo dispuesto en el art. 88.3 de la Ley de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rocedimiento Administrativo Común de las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dministraciones Públicas, en relación con lo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stablecido en los art. 123 y 124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l citado texto legal, y en el art. 8 de la Ley 29/1998,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eguladora de la Jurisdicción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>ontencios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-Administrativa, tras la modificación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perada por la Ley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rgánica 19/2003, de 23 de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iciembre, se hace constar que contra el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cuerdo de concesión, que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erá definitivo en vía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dministrativa, cabrá, alternativamente, recurso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otestativo de reposición en el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lazo de un mes ante la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J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unta de Gobierno de la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iputación Provincial de Valladolid o bien,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irectamente, recurso contencioso administrativo ante los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J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uzgados de lo Contencioso-Administrativo de Valladolid, en el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lazo de dos meses,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omputándose en todo caso los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lazos a partir del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ía siguiente al de la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n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otificación o publicación, y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udiendo los interesados ejercitar, en su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aso, cualquier otro recurso que </w:t>
      </w:r>
      <w:r w:rsidR="00B05B08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B05B08">
        <w:rPr>
          <w:rFonts w:asciiTheme="majorHAnsi" w:hAnsiTheme="majorHAnsi" w:cstheme="majorHAnsi"/>
          <w:spacing w:val="-3"/>
          <w:szCs w:val="24"/>
          <w:lang w:val="es-ES"/>
        </w:rPr>
        <w:t>stimen procedente.</w:t>
      </w:r>
    </w:p>
    <w:p w14:paraId="7D4A58A9" w14:textId="77777777" w:rsidR="00B05B08" w:rsidRDefault="00B05B08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01079801" w14:textId="77777777" w:rsidR="00B05B08" w:rsidRDefault="00B05B08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QUINTA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REVISIÓN DE ACTOS</w:t>
      </w:r>
    </w:p>
    <w:p w14:paraId="1FC79B0E" w14:textId="755C18A5" w:rsidR="001533D5" w:rsidRPr="00B05B08" w:rsidRDefault="00B05B08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En </w:t>
      </w:r>
      <w:r>
        <w:rPr>
          <w:rFonts w:asciiTheme="majorHAnsi" w:hAnsiTheme="majorHAnsi" w:cstheme="majorHAnsi"/>
          <w:spacing w:val="-3"/>
          <w:szCs w:val="24"/>
          <w:lang w:val="es-ES"/>
        </w:rPr>
        <w:t>m</w:t>
      </w:r>
      <w:r w:rsidR="001533D5"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ateria de revisión de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="001533D5"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ctos se estará a lo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="001533D5" w:rsidRPr="00B05B08">
        <w:rPr>
          <w:rFonts w:asciiTheme="majorHAnsi" w:hAnsiTheme="majorHAnsi" w:cstheme="majorHAnsi"/>
          <w:spacing w:val="-3"/>
          <w:szCs w:val="24"/>
          <w:lang w:val="es-ES"/>
        </w:rPr>
        <w:t xml:space="preserve">ispuesto en el art. 36 de la Ley General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1533D5" w:rsidRPr="00B05B08">
        <w:rPr>
          <w:rFonts w:asciiTheme="majorHAnsi" w:hAnsiTheme="majorHAnsi" w:cstheme="majorHAnsi"/>
          <w:spacing w:val="-3"/>
          <w:szCs w:val="24"/>
          <w:lang w:val="es-ES"/>
        </w:rPr>
        <w:t>ubvenciones.</w:t>
      </w:r>
    </w:p>
    <w:p w14:paraId="3B3F036F" w14:textId="77777777" w:rsidR="00FD73F2" w:rsidRDefault="00FD73F2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</w:p>
    <w:p w14:paraId="1CDBDDEB" w14:textId="25BB9A87" w:rsidR="00B05B08" w:rsidRDefault="00B05B08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SEXTA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</w:t>
      </w:r>
      <w:r w:rsidR="004A4D27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EJECUCIÓN DE LAS OBRAS</w:t>
      </w:r>
    </w:p>
    <w:p w14:paraId="341CF5AF" w14:textId="0FD337DD" w:rsidR="004A4D27" w:rsidRPr="004A4D27" w:rsidRDefault="004A4D27" w:rsidP="004A4D27">
      <w:pPr>
        <w:pStyle w:val="Textoindependiente"/>
        <w:spacing w:before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Las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bras que obtengan ayuda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conómica, por aplicación de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stas Bases, serán ejecutadas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or el </w:t>
      </w:r>
      <w:r>
        <w:rPr>
          <w:rFonts w:asciiTheme="majorHAnsi" w:hAnsiTheme="majorHAnsi" w:cstheme="majorHAnsi"/>
          <w:spacing w:val="-3"/>
          <w:szCs w:val="24"/>
          <w:lang w:val="es-ES"/>
        </w:rPr>
        <w:t>Mu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nicipio o por la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ntidad Local Menor, quienes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odrán contratarlas con un </w:t>
      </w:r>
      <w:r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ercero o ejecutarlas por Administración.</w:t>
      </w:r>
    </w:p>
    <w:p w14:paraId="560A0175" w14:textId="4F918457" w:rsidR="004A4D27" w:rsidRPr="004A4D27" w:rsidRDefault="004A4D27" w:rsidP="004A4D27">
      <w:pPr>
        <w:pStyle w:val="Textoindependiente"/>
        <w:spacing w:before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jecución de las obras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prueben para el año 202</w:t>
      </w:r>
      <w:r>
        <w:rPr>
          <w:rFonts w:asciiTheme="majorHAnsi" w:hAnsiTheme="majorHAnsi" w:cstheme="majorHAnsi"/>
          <w:spacing w:val="-3"/>
          <w:szCs w:val="24"/>
          <w:lang w:val="es-ES"/>
        </w:rPr>
        <w:t>6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 deberá de haber </w:t>
      </w:r>
      <w:r>
        <w:rPr>
          <w:rFonts w:asciiTheme="majorHAnsi" w:hAnsiTheme="majorHAnsi" w:cstheme="majorHAnsi"/>
          <w:spacing w:val="-3"/>
          <w:szCs w:val="24"/>
          <w:lang w:val="es-ES"/>
        </w:rPr>
        <w:t>f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inalizado antes del día 1 de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iciembre del 202</w:t>
      </w:r>
      <w:r>
        <w:rPr>
          <w:rFonts w:asciiTheme="majorHAnsi" w:hAnsiTheme="majorHAnsi" w:cstheme="majorHAnsi"/>
          <w:spacing w:val="-3"/>
          <w:szCs w:val="24"/>
          <w:lang w:val="es-ES"/>
        </w:rPr>
        <w:t>6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58E6B8E6" w14:textId="4EE80353" w:rsidR="004A4D27" w:rsidRPr="004A4D27" w:rsidRDefault="004A4D27" w:rsidP="004A4D27">
      <w:pPr>
        <w:pStyle w:val="Textoindependiente"/>
        <w:spacing w:before="120"/>
        <w:ind w:right="-2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aso de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j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ustifique documentalmente la imposibilidad de </w:t>
      </w:r>
      <w:r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erminar las obras antes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el 1 de diciembre de 202</w:t>
      </w:r>
      <w:r>
        <w:rPr>
          <w:rFonts w:asciiTheme="majorHAnsi" w:hAnsiTheme="majorHAnsi" w:cstheme="majorHAnsi"/>
          <w:spacing w:val="-3"/>
          <w:szCs w:val="24"/>
          <w:lang w:val="es-ES"/>
        </w:rPr>
        <w:t>6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 y se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olicite una prórroga de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jecución, está podrá concederse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xcepcionalmente. </w:t>
      </w:r>
    </w:p>
    <w:p w14:paraId="26502FC4" w14:textId="3C10DF9C" w:rsidR="004A4D27" w:rsidRPr="004A4D27" w:rsidRDefault="004A4D27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jecución de las obras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prueben para el año 202</w:t>
      </w:r>
      <w:r>
        <w:rPr>
          <w:rFonts w:asciiTheme="majorHAnsi" w:hAnsiTheme="majorHAnsi" w:cstheme="majorHAnsi"/>
          <w:spacing w:val="-3"/>
          <w:szCs w:val="24"/>
          <w:lang w:val="es-ES"/>
        </w:rPr>
        <w:t>7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eberá</w:t>
      </w:r>
      <w:r>
        <w:rPr>
          <w:rFonts w:asciiTheme="majorHAnsi" w:hAnsiTheme="majorHAnsi" w:cstheme="majorHAnsi"/>
          <w:spacing w:val="-3"/>
          <w:szCs w:val="24"/>
          <w:lang w:val="es-ES"/>
        </w:rPr>
        <w:t>n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 haber finalizado antes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el 1 de septiembre de 202</w:t>
      </w:r>
      <w:r>
        <w:rPr>
          <w:rFonts w:asciiTheme="majorHAnsi" w:hAnsiTheme="majorHAnsi" w:cstheme="majorHAnsi"/>
          <w:spacing w:val="-3"/>
          <w:szCs w:val="24"/>
          <w:lang w:val="es-ES"/>
        </w:rPr>
        <w:t>7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6D452E5E" w14:textId="37359F3B" w:rsidR="004A4D27" w:rsidRPr="004A4D27" w:rsidRDefault="004A4D27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No </w:t>
      </w:r>
      <w:proofErr w:type="gramStart"/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bstante</w:t>
      </w:r>
      <w:proofErr w:type="gramEnd"/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 lo anterior</w:t>
      </w:r>
      <w:r w:rsidR="009626B6">
        <w:rPr>
          <w:rFonts w:asciiTheme="majorHAnsi" w:hAnsiTheme="majorHAnsi" w:cstheme="majorHAnsi"/>
          <w:spacing w:val="-3"/>
          <w:szCs w:val="24"/>
          <w:lang w:val="es-ES"/>
        </w:rPr>
        <w:t>,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 podrán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onsiderarse canceladas aquellas ayudas que no se </w:t>
      </w:r>
      <w:r>
        <w:rPr>
          <w:rFonts w:asciiTheme="majorHAnsi" w:hAnsiTheme="majorHAnsi" w:cstheme="majorHAnsi"/>
          <w:spacing w:val="-3"/>
          <w:szCs w:val="24"/>
          <w:lang w:val="es-ES"/>
        </w:rPr>
        <w:t>h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ayan justificado documentalmente ante la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iputación </w:t>
      </w:r>
      <w:r>
        <w:rPr>
          <w:rFonts w:asciiTheme="majorHAnsi" w:hAnsiTheme="majorHAnsi" w:cstheme="majorHAnsi"/>
          <w:spacing w:val="-3"/>
          <w:szCs w:val="24"/>
          <w:lang w:val="es-ES"/>
        </w:rPr>
        <w:t xml:space="preserve">Provincial 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antes del </w:t>
      </w:r>
      <w:r>
        <w:rPr>
          <w:rFonts w:asciiTheme="majorHAnsi" w:hAnsiTheme="majorHAnsi" w:cstheme="majorHAnsi"/>
          <w:spacing w:val="-3"/>
          <w:szCs w:val="24"/>
          <w:lang w:val="es-ES"/>
        </w:rPr>
        <w:t>24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 de septiembre de 202</w:t>
      </w:r>
      <w:r>
        <w:rPr>
          <w:rFonts w:asciiTheme="majorHAnsi" w:hAnsiTheme="majorHAnsi" w:cstheme="majorHAnsi"/>
          <w:spacing w:val="-3"/>
          <w:szCs w:val="24"/>
          <w:lang w:val="es-ES"/>
        </w:rPr>
        <w:t>7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, haciendo imposible la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creditación ante la Junta de Castilla y León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el reconocimiento y pago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ubvención otorgada 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lazo establecido 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 xml:space="preserve">onvenio a suscribir con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4A4D27">
        <w:rPr>
          <w:rFonts w:asciiTheme="majorHAnsi" w:hAnsiTheme="majorHAnsi" w:cstheme="majorHAnsi"/>
          <w:spacing w:val="-3"/>
          <w:szCs w:val="24"/>
          <w:lang w:val="es-ES"/>
        </w:rPr>
        <w:t>onsejería de Educación.</w:t>
      </w:r>
    </w:p>
    <w:p w14:paraId="29B8422C" w14:textId="77777777" w:rsidR="00B05B08" w:rsidRDefault="00B05B08" w:rsidP="0052637A">
      <w:pPr>
        <w:pStyle w:val="Sangra2detindependiente"/>
        <w:spacing w:before="120" w:after="120"/>
        <w:ind w:firstLine="0"/>
        <w:rPr>
          <w:rFonts w:asciiTheme="majorHAnsi" w:hAnsiTheme="majorHAnsi" w:cstheme="majorHAnsi"/>
          <w:spacing w:val="-3"/>
          <w:sz w:val="24"/>
          <w:szCs w:val="24"/>
          <w:lang w:val="es-ES"/>
        </w:rPr>
      </w:pPr>
    </w:p>
    <w:p w14:paraId="799D3DB9" w14:textId="07B4D6D3" w:rsidR="00B05B08" w:rsidRDefault="00B05B08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SEPTIMA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</w:t>
      </w:r>
      <w:r w:rsidR="009626B6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DOCUMENTOS TÉCNICOS</w:t>
      </w:r>
    </w:p>
    <w:p w14:paraId="3B914CDB" w14:textId="5D4D4AED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El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oste del documento técnico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erá siempre de cuenta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ntidad Local beneficiaria de la ayuda.</w:t>
      </w:r>
    </w:p>
    <w:p w14:paraId="503E3976" w14:textId="50F78987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En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asos excepcionales y siempre que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xistan razones técnicas que lo </w:t>
      </w:r>
      <w:r>
        <w:rPr>
          <w:rFonts w:asciiTheme="majorHAnsi" w:hAnsiTheme="majorHAnsi" w:cstheme="majorHAnsi"/>
          <w:spacing w:val="-3"/>
          <w:szCs w:val="24"/>
          <w:lang w:val="es-ES"/>
        </w:rPr>
        <w:t>j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ustifiquen, la Comisión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eguimiento podrá proponer al Ayuntamiento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lgunos criterios que deban de </w:t>
      </w:r>
      <w:r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enerse en cuenta en la </w:t>
      </w:r>
      <w:r>
        <w:rPr>
          <w:rFonts w:asciiTheme="majorHAnsi" w:hAnsiTheme="majorHAnsi" w:cstheme="majorHAnsi"/>
          <w:spacing w:val="-3"/>
          <w:szCs w:val="24"/>
          <w:lang w:val="es-ES"/>
        </w:rPr>
        <w:lastRenderedPageBreak/>
        <w:t>e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jecución de la obra,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especto del documento técnico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resentado, pudiendo condicionar el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bono de la ayuda a que las </w:t>
      </w:r>
      <w:r>
        <w:rPr>
          <w:rFonts w:asciiTheme="majorHAnsi" w:hAnsiTheme="majorHAnsi" w:cstheme="majorHAnsi"/>
          <w:spacing w:val="-3"/>
          <w:szCs w:val="24"/>
          <w:lang w:val="es-ES"/>
        </w:rPr>
        <w:t>m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ismas se incorporen.</w:t>
      </w:r>
    </w:p>
    <w:p w14:paraId="0FE13D7A" w14:textId="77777777" w:rsidR="00733CE5" w:rsidRDefault="00733CE5" w:rsidP="0052637A">
      <w:pPr>
        <w:pStyle w:val="Sangra2detindependiente"/>
        <w:tabs>
          <w:tab w:val="left" w:pos="284"/>
        </w:tabs>
        <w:spacing w:before="120" w:after="120"/>
        <w:ind w:firstLine="0"/>
        <w:rPr>
          <w:rFonts w:asciiTheme="majorHAnsi" w:hAnsiTheme="majorHAnsi" w:cstheme="majorHAnsi"/>
          <w:spacing w:val="-3"/>
          <w:sz w:val="24"/>
          <w:szCs w:val="24"/>
          <w:lang w:val="es-ES"/>
        </w:rPr>
      </w:pPr>
    </w:p>
    <w:p w14:paraId="2F174861" w14:textId="0A4363B0" w:rsidR="00733CE5" w:rsidRDefault="00733CE5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CTAVA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CONTROL FINANCIERO</w:t>
      </w:r>
    </w:p>
    <w:p w14:paraId="2686A6A5" w14:textId="0496FFD6" w:rsidR="001533D5" w:rsidRDefault="001533D5" w:rsidP="0052637A">
      <w:pPr>
        <w:pStyle w:val="Sangra2detindependiente"/>
        <w:spacing w:before="120" w:after="120"/>
        <w:ind w:firstLine="0"/>
        <w:rPr>
          <w:sz w:val="24"/>
          <w:szCs w:val="24"/>
        </w:rPr>
      </w:pPr>
      <w:r w:rsidRP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 xml:space="preserve">En cuanto al control </w:t>
      </w:r>
      <w:r w:rsid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>f</w:t>
      </w:r>
      <w:r w:rsidRP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 xml:space="preserve">inanciero, su objeto, extensión y </w:t>
      </w:r>
      <w:r w:rsid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>p</w:t>
      </w:r>
      <w:r w:rsidRP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 xml:space="preserve">rocedimiento para llevarlo a </w:t>
      </w:r>
      <w:r w:rsid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>e</w:t>
      </w:r>
      <w:r w:rsidRP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 xml:space="preserve">fecto, se estará a lo </w:t>
      </w:r>
      <w:r w:rsid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>d</w:t>
      </w:r>
      <w:r w:rsidRP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 xml:space="preserve">ispuesto en el arts. 44 y </w:t>
      </w:r>
      <w:r w:rsid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>s</w:t>
      </w:r>
      <w:r w:rsidRP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 xml:space="preserve">iguientes de la Ley General de </w:t>
      </w:r>
      <w:r w:rsid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>S</w:t>
      </w:r>
      <w:r w:rsidRPr="00733CE5">
        <w:rPr>
          <w:rFonts w:asciiTheme="majorHAnsi" w:hAnsiTheme="majorHAnsi" w:cstheme="majorHAnsi"/>
          <w:spacing w:val="-3"/>
          <w:sz w:val="24"/>
          <w:szCs w:val="24"/>
          <w:lang w:val="es-ES"/>
        </w:rPr>
        <w:t>ubvenciones</w:t>
      </w:r>
      <w:r w:rsidRPr="00EF3670">
        <w:rPr>
          <w:sz w:val="24"/>
          <w:szCs w:val="24"/>
        </w:rPr>
        <w:t>.</w:t>
      </w:r>
    </w:p>
    <w:p w14:paraId="7511C1E4" w14:textId="77777777" w:rsidR="00733CE5" w:rsidRDefault="00733CE5" w:rsidP="0052637A">
      <w:pPr>
        <w:pStyle w:val="Sangra2detindependiente"/>
        <w:spacing w:before="120" w:after="120"/>
        <w:ind w:firstLine="0"/>
        <w:rPr>
          <w:sz w:val="24"/>
          <w:szCs w:val="24"/>
        </w:rPr>
      </w:pPr>
    </w:p>
    <w:p w14:paraId="04728F39" w14:textId="50F72E53" w:rsidR="00733CE5" w:rsidRDefault="00733CE5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BASE DECIMO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NOVENA</w:t>
      </w: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.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 PAGO Y JUSTIFICACIÓN</w:t>
      </w:r>
    </w:p>
    <w:p w14:paraId="4F962ABC" w14:textId="6DF1CC03" w:rsidR="009626B6" w:rsidRPr="00D00E7A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00E7A">
        <w:rPr>
          <w:rFonts w:asciiTheme="majorHAnsi" w:hAnsiTheme="majorHAnsi" w:cstheme="majorHAnsi"/>
          <w:spacing w:val="-3"/>
          <w:szCs w:val="24"/>
          <w:lang w:val="es-ES"/>
        </w:rPr>
        <w:t>Ejecutada la obra para la que se concedió la subvención, el Ayuntamiento o Entidad Local Menor remitirá a la Diputación copia compulsada de las facturas (desglosadas en unidades de obra y precios unitarios) o de la certificación de obra correspondiente, junto con la resolución de aprobación del órgano competente.</w:t>
      </w:r>
    </w:p>
    <w:p w14:paraId="4EF23E52" w14:textId="3E350EE6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00E7A">
        <w:rPr>
          <w:rFonts w:asciiTheme="majorHAnsi" w:hAnsiTheme="majorHAnsi" w:cstheme="majorHAnsi"/>
          <w:spacing w:val="-3"/>
          <w:szCs w:val="24"/>
          <w:lang w:val="es-ES"/>
        </w:rPr>
        <w:t>Con la presentación de esta documentación, se procederá al abono de la subvención concedida o del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 importe que le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orresponda sin exceder del 80 </w:t>
      </w:r>
      <w:r>
        <w:rPr>
          <w:rFonts w:asciiTheme="majorHAnsi" w:hAnsiTheme="majorHAnsi" w:cstheme="majorHAnsi"/>
          <w:spacing w:val="-3"/>
          <w:szCs w:val="24"/>
          <w:lang w:val="es-ES"/>
        </w:rPr>
        <w:t>%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 de lo justificado.</w:t>
      </w:r>
    </w:p>
    <w:p w14:paraId="3E4DA954" w14:textId="1C845BC6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El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bono de la subvención se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ealizará sin perjuicio del derecho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eserva la Diputación a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ealizar una inspección técnica de las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bras. Si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el resultado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m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isma se dedujera que las </w:t>
      </w:r>
      <w:r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bras no se encuentran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orrectamente ejecutadas y el Ayuntamiento no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tendiera el requerimiento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ubsanación en el plazo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etermine, se exigirá el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eintegro de la subvención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bonada.</w:t>
      </w:r>
    </w:p>
    <w:p w14:paraId="4465D7AD" w14:textId="0214F503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Los </w:t>
      </w:r>
      <w:r>
        <w:rPr>
          <w:rFonts w:asciiTheme="majorHAnsi" w:hAnsiTheme="majorHAnsi" w:cstheme="majorHAnsi"/>
          <w:spacing w:val="-3"/>
          <w:szCs w:val="24"/>
          <w:lang w:val="es-ES"/>
        </w:rPr>
        <w:t>b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eneficiarios deberán justificar documentalmente la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plicación de los fondos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ecibidos aportando a tal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fecto CUENTA JUSTIFICATIVA</w:t>
      </w:r>
      <w:r w:rsidR="00D00E7A">
        <w:rPr>
          <w:rFonts w:asciiTheme="majorHAnsi" w:hAnsiTheme="majorHAnsi" w:cstheme="majorHAnsi"/>
          <w:spacing w:val="-3"/>
          <w:szCs w:val="24"/>
          <w:lang w:val="es-ES"/>
        </w:rPr>
        <w:t>,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 art. 75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el Reglamento General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ubvenciones, según modelo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compaña como Anexo </w:t>
      </w:r>
      <w:r>
        <w:rPr>
          <w:rFonts w:asciiTheme="majorHAnsi" w:hAnsiTheme="majorHAnsi" w:cstheme="majorHAnsi"/>
          <w:spacing w:val="-3"/>
          <w:szCs w:val="24"/>
          <w:lang w:val="es-ES"/>
        </w:rPr>
        <w:t>2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120FF1B9" w14:textId="180256FF" w:rsidR="009626B6" w:rsidRPr="00D00E7A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00E7A">
        <w:rPr>
          <w:rFonts w:asciiTheme="majorHAnsi" w:hAnsiTheme="majorHAnsi" w:cstheme="majorHAnsi"/>
          <w:spacing w:val="-3"/>
          <w:szCs w:val="24"/>
          <w:lang w:val="es-ES"/>
        </w:rPr>
        <w:t xml:space="preserve">La presentación de esta documentación (CUENTA JUSTIFICATIVA) se realizará telemáticamente en el Registro General de la </w:t>
      </w:r>
      <w:r w:rsidR="00D00E7A" w:rsidRPr="00D00E7A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D00E7A">
        <w:rPr>
          <w:rFonts w:asciiTheme="majorHAnsi" w:hAnsiTheme="majorHAnsi" w:cstheme="majorHAnsi"/>
          <w:spacing w:val="-3"/>
          <w:szCs w:val="24"/>
          <w:lang w:val="es-ES"/>
        </w:rPr>
        <w:t xml:space="preserve">iputación en el plazo </w:t>
      </w:r>
      <w:r w:rsidR="00D00E7A" w:rsidRPr="00D00E7A">
        <w:rPr>
          <w:rFonts w:asciiTheme="majorHAnsi" w:hAnsiTheme="majorHAnsi" w:cstheme="majorHAnsi"/>
          <w:spacing w:val="-3"/>
          <w:szCs w:val="24"/>
          <w:lang w:val="es-ES"/>
        </w:rPr>
        <w:t>m</w:t>
      </w:r>
      <w:r w:rsidRPr="00D00E7A">
        <w:rPr>
          <w:rFonts w:asciiTheme="majorHAnsi" w:hAnsiTheme="majorHAnsi" w:cstheme="majorHAnsi"/>
          <w:spacing w:val="-3"/>
          <w:szCs w:val="24"/>
          <w:lang w:val="es-ES"/>
        </w:rPr>
        <w:t xml:space="preserve">áximo de un mes a </w:t>
      </w:r>
      <w:r w:rsidR="00D00E7A" w:rsidRPr="00D00E7A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00E7A">
        <w:rPr>
          <w:rFonts w:asciiTheme="majorHAnsi" w:hAnsiTheme="majorHAnsi" w:cstheme="majorHAnsi"/>
          <w:spacing w:val="-3"/>
          <w:szCs w:val="24"/>
          <w:lang w:val="es-ES"/>
        </w:rPr>
        <w:t xml:space="preserve">ontar desde el pago </w:t>
      </w:r>
      <w:r w:rsidR="00D00E7A" w:rsidRPr="00D00E7A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D00E7A">
        <w:rPr>
          <w:rFonts w:asciiTheme="majorHAnsi" w:hAnsiTheme="majorHAnsi" w:cstheme="majorHAnsi"/>
          <w:spacing w:val="-3"/>
          <w:szCs w:val="24"/>
          <w:lang w:val="es-ES"/>
        </w:rPr>
        <w:t>fectivo de la subvención.</w:t>
      </w:r>
    </w:p>
    <w:p w14:paraId="08B912F0" w14:textId="221D5B26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00E7A">
        <w:rPr>
          <w:rFonts w:asciiTheme="majorHAnsi" w:hAnsiTheme="majorHAnsi" w:cstheme="majorHAnsi"/>
          <w:spacing w:val="-3"/>
          <w:szCs w:val="24"/>
          <w:lang w:val="es-ES"/>
        </w:rPr>
        <w:t>Ello no obstante,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 por medio de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scrito acreditativo de las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ircunstancias concurrentes, suscrito por el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olicitante, se podrá conceder </w:t>
      </w:r>
      <w:r>
        <w:rPr>
          <w:rFonts w:asciiTheme="majorHAnsi" w:hAnsiTheme="majorHAnsi" w:cstheme="majorHAnsi"/>
          <w:spacing w:val="-3"/>
          <w:szCs w:val="24"/>
          <w:lang w:val="es-ES"/>
        </w:rPr>
        <w:t>u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na ampliación del plazo de </w:t>
      </w:r>
      <w:r>
        <w:rPr>
          <w:rFonts w:asciiTheme="majorHAnsi" w:hAnsiTheme="majorHAnsi" w:cstheme="majorHAnsi"/>
          <w:spacing w:val="-3"/>
          <w:szCs w:val="24"/>
          <w:lang w:val="es-ES"/>
        </w:rPr>
        <w:t>j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ustificación siempre que las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ircunstancias alegadas lo aconsejen, la </w:t>
      </w:r>
      <w:r>
        <w:rPr>
          <w:rFonts w:asciiTheme="majorHAnsi" w:hAnsiTheme="majorHAnsi" w:cstheme="majorHAnsi"/>
          <w:spacing w:val="-3"/>
          <w:szCs w:val="24"/>
          <w:lang w:val="es-ES"/>
        </w:rPr>
        <w:t>pe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tición se realice antes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el vencimiento del plazo al que se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efiere el apartado anterior y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icha ampliación no impida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creditar ante la Junta de Castilla y León el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econocimiento y pago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ubvención otorgada 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lazo establecido 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onvenio a suscribir con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onsejería de Educación.</w:t>
      </w:r>
    </w:p>
    <w:p w14:paraId="3F1834AA" w14:textId="2A26C5BB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>T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ranscurrido el plazo máximo de </w:t>
      </w:r>
      <w:r>
        <w:rPr>
          <w:rFonts w:asciiTheme="majorHAnsi" w:hAnsiTheme="majorHAnsi" w:cstheme="majorHAnsi"/>
          <w:spacing w:val="-3"/>
          <w:szCs w:val="24"/>
          <w:lang w:val="es-ES"/>
        </w:rPr>
        <w:t>j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ustificación (normal o ampliado) sin </w:t>
      </w:r>
      <w:r>
        <w:rPr>
          <w:rFonts w:asciiTheme="majorHAnsi" w:hAnsiTheme="majorHAnsi" w:cstheme="majorHAnsi"/>
          <w:spacing w:val="-3"/>
          <w:szCs w:val="24"/>
          <w:lang w:val="es-ES"/>
        </w:rPr>
        <w:t>h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aberse presentado la misma, se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equerirá a los beneficiarios para que en el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lazo improrrogable de 10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ías hábiles la presenten, con </w:t>
      </w:r>
      <w:r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percibimiento de que de no </w:t>
      </w:r>
      <w:r>
        <w:rPr>
          <w:rFonts w:asciiTheme="majorHAnsi" w:hAnsiTheme="majorHAnsi" w:cstheme="majorHAnsi"/>
          <w:spacing w:val="-3"/>
          <w:szCs w:val="24"/>
          <w:lang w:val="es-ES"/>
        </w:rPr>
        <w:t>h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acerlo se cancelará la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ubvención.</w:t>
      </w:r>
    </w:p>
    <w:p w14:paraId="1EA92F6F" w14:textId="4F59C53E" w:rsidR="009626B6" w:rsidRPr="009626B6" w:rsidRDefault="009626B6" w:rsidP="009626B6">
      <w:pPr>
        <w:pStyle w:val="Textoindependiente"/>
        <w:spacing w:before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La no </w:t>
      </w:r>
      <w:r>
        <w:rPr>
          <w:rFonts w:asciiTheme="majorHAnsi" w:hAnsiTheme="majorHAnsi" w:cstheme="majorHAnsi"/>
          <w:spacing w:val="-3"/>
          <w:szCs w:val="24"/>
          <w:lang w:val="es-ES"/>
        </w:rPr>
        <w:t>j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ustificación dentro de plazo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 xml:space="preserve">ará lugar a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9626B6">
        <w:rPr>
          <w:rFonts w:asciiTheme="majorHAnsi" w:hAnsiTheme="majorHAnsi" w:cstheme="majorHAnsi"/>
          <w:spacing w:val="-3"/>
          <w:szCs w:val="24"/>
          <w:lang w:val="es-ES"/>
        </w:rPr>
        <w:t>ancelación de la subvención.</w:t>
      </w:r>
    </w:p>
    <w:p w14:paraId="05386E6C" w14:textId="77777777" w:rsidR="009626B6" w:rsidRDefault="009626B6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44236549" w14:textId="77777777" w:rsidR="00D00E7A" w:rsidRDefault="00DA35F4" w:rsidP="00D00E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VIGÉSIMA. REINTEGRO</w:t>
      </w:r>
    </w:p>
    <w:p w14:paraId="2BC9D8CB" w14:textId="6B876465" w:rsidR="001533D5" w:rsidRPr="00D00E7A" w:rsidRDefault="001533D5" w:rsidP="00D00E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Procederá el reintegro de las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antidades percibidas y la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xigencia del interés de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emora desde el momento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el pago de la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ubvención hasta la fecha en que se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cuerde la procedencia del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eintegro en los casos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revistos en el art. 37.1 de la Ley General de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>ubvenciones.</w:t>
      </w:r>
    </w:p>
    <w:p w14:paraId="798EB1BE" w14:textId="60DE49CA" w:rsidR="001533D5" w:rsidRPr="00DA35F4" w:rsidRDefault="001533D5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Las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antidades a reintegrar tendrán la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onsideración de ingresos de derecho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úblico, resultando de aplicación para la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obranza lo dispuesto en la Ley General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>resupuestaria.</w:t>
      </w:r>
    </w:p>
    <w:p w14:paraId="7245C998" w14:textId="7539A3E2" w:rsidR="001533D5" w:rsidRPr="00DA35F4" w:rsidRDefault="001533D5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El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i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nterés de demora aplicable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erá el del interés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l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egal del dinero incrementado en un 25%,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alvo que la ley de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resupuestos Generales del Estado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>stablezca otro diferente.</w:t>
      </w:r>
    </w:p>
    <w:p w14:paraId="7A53CAEB" w14:textId="0C67851E" w:rsidR="001533D5" w:rsidRPr="00DA35F4" w:rsidRDefault="001533D5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La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bligación de reintegro será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i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ndependiente de las sanciones que, en su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>aso, resulten exigibles.</w:t>
      </w:r>
    </w:p>
    <w:p w14:paraId="7B9C9F90" w14:textId="5B81DB43" w:rsidR="001533D5" w:rsidRDefault="001533D5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A35F4">
        <w:rPr>
          <w:rFonts w:asciiTheme="majorHAnsi" w:hAnsiTheme="majorHAnsi" w:cstheme="majorHAnsi"/>
          <w:spacing w:val="-3"/>
          <w:szCs w:val="24"/>
          <w:lang w:val="es-ES"/>
        </w:rPr>
        <w:lastRenderedPageBreak/>
        <w:t xml:space="preserve">El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rocedimiento de reintegro se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egirá por las disposiciones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ontenidas en el Título IV de la Ley 39/2015, de 1 de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o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ctubre, del Procedimiento Administrativo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omún de las Administraciones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úblicas, con las especialidades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revistas en el art. 42 de la Ley General de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>ubvenciones.</w:t>
      </w:r>
    </w:p>
    <w:p w14:paraId="7453A3B8" w14:textId="77777777" w:rsidR="00DA35F4" w:rsidRDefault="00DA35F4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</w:p>
    <w:p w14:paraId="636E902C" w14:textId="09F90EA2" w:rsidR="00DA35F4" w:rsidRDefault="00DA35F4" w:rsidP="0052637A">
      <w:pPr>
        <w:tabs>
          <w:tab w:val="left" w:pos="426"/>
        </w:tabs>
        <w:spacing w:before="120" w:after="120"/>
        <w:jc w:val="both"/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</w:pPr>
      <w:r w:rsidRPr="00E76B55"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 xml:space="preserve">BASE </w:t>
      </w:r>
      <w:r>
        <w:rPr>
          <w:rFonts w:asciiTheme="majorHAnsi" w:hAnsiTheme="majorHAnsi" w:cstheme="majorHAnsi"/>
          <w:b/>
          <w:bCs/>
          <w:color w:val="0070C0"/>
          <w:szCs w:val="24"/>
          <w:u w:val="single"/>
          <w:lang w:val="es-ES"/>
        </w:rPr>
        <w:t>VIGÉSIMOPRIMERA. INFRACCIONES Y SANCIONES</w:t>
      </w:r>
    </w:p>
    <w:p w14:paraId="6ADB9F7D" w14:textId="22766C52" w:rsidR="001533D5" w:rsidRPr="00DA35F4" w:rsidRDefault="001533D5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Constituyen infracciones administrativas en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m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ateria de subvenciones las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cciones u omisiones tipificadas en la Ley General de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ubvenciones, y serán sancionables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a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ún a título de simple </w:t>
      </w:r>
      <w:r w:rsidR="00DA35F4">
        <w:rPr>
          <w:rFonts w:asciiTheme="majorHAnsi" w:hAnsiTheme="majorHAnsi" w:cstheme="majorHAnsi"/>
          <w:spacing w:val="-3"/>
          <w:szCs w:val="24"/>
          <w:lang w:val="es-ES"/>
        </w:rPr>
        <w:t>n</w:t>
      </w:r>
      <w:r w:rsidRPr="00DA35F4">
        <w:rPr>
          <w:rFonts w:asciiTheme="majorHAnsi" w:hAnsiTheme="majorHAnsi" w:cstheme="majorHAnsi"/>
          <w:spacing w:val="-3"/>
          <w:szCs w:val="24"/>
          <w:lang w:val="es-ES"/>
        </w:rPr>
        <w:t>egligencia.</w:t>
      </w:r>
    </w:p>
    <w:p w14:paraId="06826D75" w14:textId="33E6E636" w:rsidR="001533D5" w:rsidRPr="00DA35F4" w:rsidRDefault="00DA35F4" w:rsidP="0052637A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especto a la determinación de los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ujetos responsables, la calificación de la </w:t>
      </w:r>
      <w:r>
        <w:rPr>
          <w:rFonts w:asciiTheme="majorHAnsi" w:hAnsiTheme="majorHAnsi" w:cstheme="majorHAnsi"/>
          <w:spacing w:val="-3"/>
          <w:szCs w:val="24"/>
          <w:lang w:val="es-ES"/>
        </w:rPr>
        <w:t>i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nfracción como leve, grave o </w:t>
      </w:r>
      <w:r>
        <w:rPr>
          <w:rFonts w:asciiTheme="majorHAnsi" w:hAnsiTheme="majorHAnsi" w:cstheme="majorHAnsi"/>
          <w:spacing w:val="-3"/>
          <w:szCs w:val="24"/>
          <w:lang w:val="es-ES"/>
        </w:rPr>
        <w:t>m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uy grave, la determinación y </w:t>
      </w:r>
      <w:r>
        <w:rPr>
          <w:rFonts w:asciiTheme="majorHAnsi" w:hAnsiTheme="majorHAnsi" w:cstheme="majorHAnsi"/>
          <w:spacing w:val="-3"/>
          <w:szCs w:val="24"/>
          <w:lang w:val="es-ES"/>
        </w:rPr>
        <w:t>g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raduación de la sanción que en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ada caso corresponda, el </w:t>
      </w:r>
      <w:r>
        <w:rPr>
          <w:rFonts w:asciiTheme="majorHAnsi" w:hAnsiTheme="majorHAnsi" w:cstheme="majorHAnsi"/>
          <w:spacing w:val="-3"/>
          <w:szCs w:val="24"/>
          <w:lang w:val="es-ES"/>
        </w:rPr>
        <w:t>p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rocedimiento a seguir y la </w:t>
      </w:r>
      <w:r>
        <w:rPr>
          <w:rFonts w:asciiTheme="majorHAnsi" w:hAnsiTheme="majorHAnsi" w:cstheme="majorHAnsi"/>
          <w:spacing w:val="-3"/>
          <w:szCs w:val="24"/>
          <w:lang w:val="es-ES"/>
        </w:rPr>
        <w:t>c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ompetencia para su imposición, se </w:t>
      </w:r>
      <w:r>
        <w:rPr>
          <w:rFonts w:asciiTheme="majorHAnsi" w:hAnsiTheme="majorHAnsi" w:cstheme="majorHAnsi"/>
          <w:spacing w:val="-3"/>
          <w:szCs w:val="24"/>
          <w:lang w:val="es-ES"/>
        </w:rPr>
        <w:t>e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stará a lo dispuesto en los arts. 52 y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 xml:space="preserve">iguientes de la Ley General de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="001533D5" w:rsidRPr="00DA35F4">
        <w:rPr>
          <w:rFonts w:asciiTheme="majorHAnsi" w:hAnsiTheme="majorHAnsi" w:cstheme="majorHAnsi"/>
          <w:spacing w:val="-3"/>
          <w:szCs w:val="24"/>
          <w:lang w:val="es-ES"/>
        </w:rPr>
        <w:t>ubvenciones.</w:t>
      </w:r>
    </w:p>
    <w:p w14:paraId="74BF7947" w14:textId="77777777" w:rsidR="005350B7" w:rsidRPr="00434F67" w:rsidRDefault="005350B7">
      <w:pPr>
        <w:rPr>
          <w:rFonts w:asciiTheme="majorHAnsi" w:hAnsiTheme="majorHAnsi" w:cstheme="majorHAnsi"/>
          <w:sz w:val="20"/>
          <w:lang w:val="es-ES"/>
        </w:rPr>
      </w:pPr>
    </w:p>
    <w:p w14:paraId="709C8B81" w14:textId="77777777" w:rsidR="005350B7" w:rsidRPr="00434F67" w:rsidRDefault="005350B7">
      <w:pPr>
        <w:rPr>
          <w:rFonts w:asciiTheme="majorHAnsi" w:hAnsiTheme="majorHAnsi" w:cstheme="majorHAnsi"/>
          <w:sz w:val="20"/>
          <w:lang w:val="es-ES"/>
        </w:rPr>
      </w:pPr>
    </w:p>
    <w:bookmarkEnd w:id="0"/>
    <w:bookmarkEnd w:id="3"/>
    <w:p w14:paraId="40A0D7AA" w14:textId="77777777" w:rsidR="005350B7" w:rsidRDefault="005350B7">
      <w:pPr>
        <w:rPr>
          <w:rFonts w:asciiTheme="majorHAnsi" w:hAnsiTheme="majorHAnsi" w:cstheme="majorHAnsi"/>
          <w:sz w:val="20"/>
          <w:lang w:val="es-ES"/>
        </w:rPr>
      </w:pPr>
    </w:p>
    <w:p w14:paraId="5FAAF50F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5030EED8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571F7394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19FB0847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1FB8E67F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2FB29A59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070378F1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5590F2A9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6378DAB0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48C8C882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5E376A23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19D801F3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4A1ABEF9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1DF523BB" w14:textId="77777777" w:rsidR="00AB4B76" w:rsidRDefault="00AB4B76">
      <w:pPr>
        <w:rPr>
          <w:rFonts w:asciiTheme="majorHAnsi" w:hAnsiTheme="majorHAnsi" w:cstheme="majorHAnsi"/>
          <w:sz w:val="20"/>
          <w:lang w:val="es-ES"/>
        </w:rPr>
      </w:pPr>
    </w:p>
    <w:p w14:paraId="58B36339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132CFED3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56FFF259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2ACB8AD8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05A9D8D3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0B6F7994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3510B705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7CB411F6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6A0DEB07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63700777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22E4FABA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7BEBF5FF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5FB9BE67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364366A3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75DB9D16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2712D9C8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4EC55F65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0ACBCD3B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091AE4F7" w14:textId="77777777" w:rsidR="0085075A" w:rsidRDefault="0085075A">
      <w:pPr>
        <w:rPr>
          <w:rFonts w:asciiTheme="majorHAnsi" w:hAnsiTheme="majorHAnsi" w:cstheme="majorHAnsi"/>
          <w:sz w:val="20"/>
          <w:lang w:val="es-ES"/>
        </w:rPr>
      </w:pPr>
    </w:p>
    <w:p w14:paraId="1CA7DB02" w14:textId="77777777" w:rsidR="00FD73F2" w:rsidRDefault="00FD73F2">
      <w:pPr>
        <w:rPr>
          <w:rFonts w:asciiTheme="majorHAnsi" w:hAnsiTheme="majorHAnsi" w:cstheme="majorHAnsi"/>
          <w:sz w:val="20"/>
          <w:lang w:val="es-ES"/>
        </w:rPr>
      </w:pPr>
    </w:p>
    <w:p w14:paraId="319A6949" w14:textId="77777777" w:rsidR="00FD73F2" w:rsidRDefault="00FD73F2">
      <w:pPr>
        <w:rPr>
          <w:rFonts w:asciiTheme="majorHAnsi" w:hAnsiTheme="majorHAnsi" w:cstheme="majorHAnsi"/>
          <w:sz w:val="20"/>
          <w:lang w:val="es-ES"/>
        </w:rPr>
      </w:pPr>
    </w:p>
    <w:p w14:paraId="3EDC2360" w14:textId="77777777" w:rsidR="00FD73F2" w:rsidRDefault="00FD73F2">
      <w:pPr>
        <w:rPr>
          <w:rFonts w:asciiTheme="majorHAnsi" w:hAnsiTheme="majorHAnsi" w:cstheme="majorHAnsi"/>
          <w:sz w:val="20"/>
          <w:lang w:val="es-ES"/>
        </w:rPr>
      </w:pPr>
    </w:p>
    <w:p w14:paraId="7E0DB4DB" w14:textId="77777777" w:rsidR="00FD73F2" w:rsidRDefault="00FD73F2">
      <w:pPr>
        <w:rPr>
          <w:rFonts w:asciiTheme="majorHAnsi" w:hAnsiTheme="majorHAnsi" w:cstheme="majorHAnsi"/>
          <w:sz w:val="20"/>
          <w:lang w:val="es-ES"/>
        </w:rPr>
      </w:pPr>
    </w:p>
    <w:p w14:paraId="06CAD9A2" w14:textId="77777777" w:rsidR="00E76B55" w:rsidRDefault="00E76B55">
      <w:pPr>
        <w:rPr>
          <w:rFonts w:asciiTheme="majorHAnsi" w:hAnsiTheme="majorHAnsi" w:cstheme="majorHAnsi"/>
          <w:sz w:val="20"/>
          <w:lang w:val="es-ES"/>
        </w:rPr>
      </w:pPr>
    </w:p>
    <w:p w14:paraId="0221ED99" w14:textId="1F8B8847" w:rsidR="00AB4B76" w:rsidRPr="00E76B55" w:rsidRDefault="001533D5" w:rsidP="00AB4B76">
      <w:pPr>
        <w:pStyle w:val="Ttulo2"/>
        <w:jc w:val="center"/>
        <w:rPr>
          <w:rFonts w:cstheme="majorHAnsi"/>
          <w:sz w:val="24"/>
          <w:szCs w:val="24"/>
        </w:rPr>
      </w:pPr>
      <w:proofErr w:type="spellStart"/>
      <w:r>
        <w:rPr>
          <w:rFonts w:cstheme="majorHAnsi"/>
          <w:sz w:val="24"/>
          <w:szCs w:val="24"/>
        </w:rPr>
        <w:lastRenderedPageBreak/>
        <w:t>A</w:t>
      </w:r>
      <w:r w:rsidR="00AB4B76" w:rsidRPr="00E76B55">
        <w:rPr>
          <w:rFonts w:cstheme="majorHAnsi"/>
          <w:sz w:val="24"/>
          <w:szCs w:val="24"/>
        </w:rPr>
        <w:t>nexo</w:t>
      </w:r>
      <w:proofErr w:type="spellEnd"/>
      <w:r w:rsidR="00AB4B76" w:rsidRPr="00E76B55">
        <w:rPr>
          <w:rFonts w:cstheme="majorHAnsi"/>
          <w:sz w:val="24"/>
          <w:szCs w:val="24"/>
        </w:rPr>
        <w:t xml:space="preserve"> 1.</w:t>
      </w:r>
    </w:p>
    <w:p w14:paraId="28E986DB" w14:textId="1FE9AAC6" w:rsidR="00AB4B76" w:rsidRPr="00E76B55" w:rsidRDefault="00AB4B76" w:rsidP="00AB4B76">
      <w:pPr>
        <w:pStyle w:val="Ttulo2"/>
        <w:rPr>
          <w:rFonts w:cstheme="majorHAnsi"/>
          <w:sz w:val="24"/>
          <w:szCs w:val="24"/>
        </w:rPr>
      </w:pPr>
      <w:r w:rsidRPr="00E76B55">
        <w:rPr>
          <w:rFonts w:cstheme="majorHAnsi"/>
          <w:sz w:val="24"/>
          <w:szCs w:val="24"/>
        </w:rPr>
        <w:t xml:space="preserve"> </w:t>
      </w:r>
      <w:proofErr w:type="spellStart"/>
      <w:r w:rsidRPr="00E76B55">
        <w:rPr>
          <w:rFonts w:cstheme="majorHAnsi"/>
          <w:sz w:val="24"/>
          <w:szCs w:val="24"/>
        </w:rPr>
        <w:t>Instrucciones</w:t>
      </w:r>
      <w:proofErr w:type="spellEnd"/>
      <w:r w:rsidRPr="00E76B55">
        <w:rPr>
          <w:rFonts w:cstheme="majorHAnsi"/>
          <w:sz w:val="24"/>
          <w:szCs w:val="24"/>
        </w:rPr>
        <w:t xml:space="preserve"> para la </w:t>
      </w:r>
      <w:proofErr w:type="spellStart"/>
      <w:r w:rsidRPr="00E76B55">
        <w:rPr>
          <w:rFonts w:cstheme="majorHAnsi"/>
          <w:sz w:val="24"/>
          <w:szCs w:val="24"/>
        </w:rPr>
        <w:t>presentación</w:t>
      </w:r>
      <w:proofErr w:type="spellEnd"/>
      <w:r w:rsidRPr="00E76B55">
        <w:rPr>
          <w:rFonts w:cstheme="majorHAnsi"/>
          <w:sz w:val="24"/>
          <w:szCs w:val="24"/>
        </w:rPr>
        <w:t xml:space="preserve"> de </w:t>
      </w:r>
      <w:proofErr w:type="spellStart"/>
      <w:r w:rsidRPr="00E76B55">
        <w:rPr>
          <w:rFonts w:cstheme="majorHAnsi"/>
          <w:sz w:val="24"/>
          <w:szCs w:val="24"/>
        </w:rPr>
        <w:t>solicitudes</w:t>
      </w:r>
      <w:proofErr w:type="spellEnd"/>
    </w:p>
    <w:p w14:paraId="4C6024AD" w14:textId="77777777" w:rsidR="00AB4B76" w:rsidRPr="00E76B55" w:rsidRDefault="00AB4B76" w:rsidP="00AB4B76">
      <w:pPr>
        <w:rPr>
          <w:rFonts w:asciiTheme="majorHAnsi" w:hAnsiTheme="majorHAnsi" w:cstheme="majorHAnsi"/>
          <w:szCs w:val="24"/>
        </w:rPr>
      </w:pPr>
    </w:p>
    <w:p w14:paraId="21E741CC" w14:textId="4C9BCF74" w:rsidR="00AB4B76" w:rsidRDefault="00AB4B76" w:rsidP="00AB4B76">
      <w:pPr>
        <w:jc w:val="both"/>
      </w:pPr>
      <w:r w:rsidRPr="00E76B55">
        <w:rPr>
          <w:rFonts w:asciiTheme="majorHAnsi" w:hAnsiTheme="majorHAnsi" w:cstheme="majorHAnsi"/>
          <w:szCs w:val="24"/>
        </w:rPr>
        <w:t xml:space="preserve">La </w:t>
      </w:r>
      <w:proofErr w:type="spellStart"/>
      <w:r w:rsidRPr="00E76B55">
        <w:rPr>
          <w:rFonts w:asciiTheme="majorHAnsi" w:hAnsiTheme="majorHAnsi" w:cstheme="majorHAnsi"/>
          <w:szCs w:val="24"/>
        </w:rPr>
        <w:t>inscripción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</w:t>
      </w:r>
      <w:proofErr w:type="spellStart"/>
      <w:r w:rsidRPr="00E76B55">
        <w:rPr>
          <w:rFonts w:asciiTheme="majorHAnsi" w:hAnsiTheme="majorHAnsi" w:cstheme="majorHAnsi"/>
          <w:szCs w:val="24"/>
        </w:rPr>
        <w:t>esta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Convocatoria se </w:t>
      </w:r>
      <w:proofErr w:type="spellStart"/>
      <w:r w:rsidRPr="00E76B55">
        <w:rPr>
          <w:rFonts w:asciiTheme="majorHAnsi" w:hAnsiTheme="majorHAnsi" w:cstheme="majorHAnsi"/>
          <w:szCs w:val="24"/>
        </w:rPr>
        <w:t>realizará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únicamente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por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vía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a </w:t>
      </w:r>
      <w:proofErr w:type="spellStart"/>
      <w:r w:rsidRPr="00E76B55">
        <w:rPr>
          <w:rFonts w:asciiTheme="majorHAnsi" w:hAnsiTheme="majorHAnsi" w:cstheme="majorHAnsi"/>
          <w:szCs w:val="24"/>
        </w:rPr>
        <w:t>través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r w:rsidRPr="00E76B55">
        <w:rPr>
          <w:rFonts w:asciiTheme="majorHAnsi" w:hAnsiTheme="majorHAnsi" w:cstheme="majorHAnsi"/>
          <w:color w:val="000000" w:themeColor="text1"/>
          <w:szCs w:val="24"/>
        </w:rPr>
        <w:t>del</w:t>
      </w: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modelo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oficial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</w:t>
      </w: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r w:rsidRPr="00526D80">
        <w:rPr>
          <w:rFonts w:asciiTheme="majorHAnsi" w:hAnsiTheme="majorHAnsi" w:cstheme="majorHAnsi"/>
          <w:i/>
          <w:iCs/>
          <w:szCs w:val="24"/>
        </w:rPr>
        <w:t>“</w:t>
      </w:r>
      <w:r w:rsidR="00526D80" w:rsidRPr="00526D80">
        <w:rPr>
          <w:rFonts w:asciiTheme="majorHAnsi" w:hAnsiTheme="majorHAnsi" w:cstheme="majorHAnsi"/>
          <w:szCs w:val="24"/>
          <w:lang w:val="es-ES"/>
        </w:rPr>
        <w:t xml:space="preserve">Solicitud de subvención para obras de reparación, conservación y mejora de Colegios, ejercicio 2026”, </w:t>
      </w:r>
      <w:r w:rsidR="00526D80" w:rsidRPr="00E76B55">
        <w:rPr>
          <w:rFonts w:asciiTheme="majorHAnsi" w:hAnsiTheme="majorHAnsi" w:cstheme="majorHAnsi"/>
          <w:szCs w:val="24"/>
          <w:lang w:val="es-ES"/>
        </w:rPr>
        <w:t xml:space="preserve">que estará disponible en la Sede electrónica de la misma </w:t>
      </w:r>
      <w:hyperlink r:id="rId9" w:history="1">
        <w:r w:rsidR="00526D80" w:rsidRPr="00BF0E55">
          <w:rPr>
            <w:rStyle w:val="Hipervnculo"/>
            <w:rFonts w:asciiTheme="majorHAnsi" w:eastAsiaTheme="majorEastAsia" w:hAnsiTheme="majorHAnsi" w:cstheme="majorHAnsi"/>
            <w:szCs w:val="24"/>
            <w:lang w:val="es-ES"/>
          </w:rPr>
          <w:t>https://www.sede.diputaciondevalladolid.es/tramites-disponibles/02S209/</w:t>
        </w:r>
      </w:hyperlink>
    </w:p>
    <w:p w14:paraId="234AD785" w14:textId="77777777" w:rsidR="00AF5F5C" w:rsidRPr="00E76B55" w:rsidRDefault="00AF5F5C" w:rsidP="00AB4B76">
      <w:pPr>
        <w:jc w:val="both"/>
        <w:rPr>
          <w:rFonts w:asciiTheme="majorHAnsi" w:hAnsiTheme="majorHAnsi" w:cstheme="majorHAnsi"/>
          <w:szCs w:val="24"/>
        </w:rPr>
      </w:pPr>
    </w:p>
    <w:p w14:paraId="3FD3F877" w14:textId="77777777" w:rsidR="00AB4B76" w:rsidRDefault="00AB4B76" w:rsidP="00AB4B76">
      <w:pPr>
        <w:jc w:val="both"/>
        <w:rPr>
          <w:rFonts w:asciiTheme="majorHAnsi" w:hAnsiTheme="majorHAnsi" w:cstheme="majorHAnsi"/>
          <w:szCs w:val="24"/>
        </w:rPr>
      </w:pPr>
      <w:proofErr w:type="spellStart"/>
      <w:proofErr w:type="gramStart"/>
      <w:r w:rsidRPr="00E76B55">
        <w:rPr>
          <w:rFonts w:asciiTheme="majorHAnsi" w:hAnsiTheme="majorHAnsi" w:cstheme="majorHAnsi"/>
          <w:b/>
          <w:bCs/>
          <w:szCs w:val="24"/>
        </w:rPr>
        <w:t>Subsanación</w:t>
      </w:r>
      <w:proofErr w:type="spellEnd"/>
      <w:r w:rsidRPr="00E76B55">
        <w:rPr>
          <w:rFonts w:asciiTheme="majorHAnsi" w:hAnsiTheme="majorHAnsi" w:cstheme="majorHAnsi"/>
          <w:szCs w:val="24"/>
        </w:rPr>
        <w:t>:</w:t>
      </w:r>
      <w:proofErr w:type="gramEnd"/>
      <w:r w:rsidRPr="00E76B55">
        <w:rPr>
          <w:rFonts w:asciiTheme="majorHAnsi" w:hAnsiTheme="majorHAnsi" w:cstheme="majorHAnsi"/>
          <w:szCs w:val="24"/>
        </w:rPr>
        <w:t xml:space="preserve"> Si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no </w:t>
      </w:r>
      <w:proofErr w:type="spellStart"/>
      <w:r w:rsidRPr="00E76B55">
        <w:rPr>
          <w:rFonts w:asciiTheme="majorHAnsi" w:hAnsiTheme="majorHAnsi" w:cstheme="majorHAnsi"/>
          <w:szCs w:val="24"/>
        </w:rPr>
        <w:t>reúne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szCs w:val="24"/>
        </w:rPr>
        <w:t>requisitos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szCs w:val="24"/>
        </w:rPr>
        <w:t>aporta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documentación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exigida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por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legislación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específica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aplicable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szCs w:val="24"/>
        </w:rPr>
        <w:t>por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las </w:t>
      </w:r>
      <w:proofErr w:type="spellStart"/>
      <w:r w:rsidRPr="00E76B55">
        <w:rPr>
          <w:rFonts w:asciiTheme="majorHAnsi" w:hAnsiTheme="majorHAnsi" w:cstheme="majorHAnsi"/>
          <w:szCs w:val="24"/>
        </w:rPr>
        <w:t>presentes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bases, se </w:t>
      </w:r>
      <w:proofErr w:type="spellStart"/>
      <w:r w:rsidRPr="00E76B55">
        <w:rPr>
          <w:rFonts w:asciiTheme="majorHAnsi" w:hAnsiTheme="majorHAnsi" w:cstheme="majorHAnsi"/>
          <w:szCs w:val="24"/>
        </w:rPr>
        <w:t>requerirá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al </w:t>
      </w:r>
      <w:proofErr w:type="spellStart"/>
      <w:r w:rsidRPr="00E76B55">
        <w:rPr>
          <w:rFonts w:asciiTheme="majorHAnsi" w:hAnsiTheme="majorHAnsi" w:cstheme="majorHAnsi"/>
          <w:szCs w:val="24"/>
        </w:rPr>
        <w:t>interesado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para que, en un </w:t>
      </w:r>
      <w:proofErr w:type="spellStart"/>
      <w:r w:rsidRPr="00E76B55">
        <w:rPr>
          <w:rFonts w:asciiTheme="majorHAnsi" w:hAnsiTheme="majorHAnsi" w:cstheme="majorHAnsi"/>
          <w:szCs w:val="24"/>
        </w:rPr>
        <w:t>plazo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improrrogable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diez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días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subsane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falta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szCs w:val="24"/>
        </w:rPr>
        <w:t>acompañe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szCs w:val="24"/>
        </w:rPr>
        <w:t>documentos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preceptivos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con </w:t>
      </w:r>
      <w:proofErr w:type="spellStart"/>
      <w:r w:rsidRPr="00E76B55">
        <w:rPr>
          <w:rFonts w:asciiTheme="majorHAnsi" w:hAnsiTheme="majorHAnsi" w:cstheme="majorHAnsi"/>
          <w:szCs w:val="24"/>
        </w:rPr>
        <w:t>indicación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que, si </w:t>
      </w:r>
      <w:proofErr w:type="spellStart"/>
      <w:r w:rsidRPr="00E76B55">
        <w:rPr>
          <w:rFonts w:asciiTheme="majorHAnsi" w:hAnsiTheme="majorHAnsi" w:cstheme="majorHAnsi"/>
          <w:szCs w:val="24"/>
        </w:rPr>
        <w:t>así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no lo </w:t>
      </w:r>
      <w:proofErr w:type="spellStart"/>
      <w:r w:rsidRPr="00E76B55">
        <w:rPr>
          <w:rFonts w:asciiTheme="majorHAnsi" w:hAnsiTheme="majorHAnsi" w:cstheme="majorHAnsi"/>
          <w:szCs w:val="24"/>
        </w:rPr>
        <w:t>hiciera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se le </w:t>
      </w:r>
      <w:proofErr w:type="spellStart"/>
      <w:r w:rsidRPr="00E76B55">
        <w:rPr>
          <w:rFonts w:asciiTheme="majorHAnsi" w:hAnsiTheme="majorHAnsi" w:cstheme="majorHAnsi"/>
          <w:szCs w:val="24"/>
        </w:rPr>
        <w:t>tendrá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por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desistido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su </w:t>
      </w:r>
      <w:proofErr w:type="spellStart"/>
      <w:r w:rsidRPr="00E76B55">
        <w:rPr>
          <w:rFonts w:asciiTheme="majorHAnsi" w:hAnsiTheme="majorHAnsi" w:cstheme="majorHAnsi"/>
          <w:szCs w:val="24"/>
        </w:rPr>
        <w:t>petición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previa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resolución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deberá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ser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dictada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los </w:t>
      </w:r>
      <w:proofErr w:type="spellStart"/>
      <w:r w:rsidRPr="00E76B55">
        <w:rPr>
          <w:rFonts w:asciiTheme="majorHAnsi" w:hAnsiTheme="majorHAnsi" w:cstheme="majorHAnsi"/>
          <w:szCs w:val="24"/>
        </w:rPr>
        <w:t>términos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previstos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el </w:t>
      </w:r>
      <w:proofErr w:type="spellStart"/>
      <w:r w:rsidRPr="00E76B55">
        <w:rPr>
          <w:rFonts w:asciiTheme="majorHAnsi" w:hAnsiTheme="majorHAnsi" w:cstheme="majorHAnsi"/>
          <w:szCs w:val="24"/>
        </w:rPr>
        <w:t>artículo</w:t>
      </w:r>
      <w:proofErr w:type="spellEnd"/>
      <w:r w:rsidRPr="00E76B55">
        <w:rPr>
          <w:rFonts w:asciiTheme="majorHAnsi" w:hAnsiTheme="majorHAnsi" w:cstheme="majorHAnsi"/>
          <w:szCs w:val="24"/>
        </w:rPr>
        <w:t> 21 de la Ley 39/2015.</w:t>
      </w:r>
    </w:p>
    <w:p w14:paraId="2C09A786" w14:textId="77777777" w:rsidR="00AF5F5C" w:rsidRPr="00E76B55" w:rsidRDefault="00AF5F5C" w:rsidP="00AB4B76">
      <w:pPr>
        <w:jc w:val="both"/>
        <w:rPr>
          <w:rFonts w:asciiTheme="majorHAnsi" w:hAnsiTheme="majorHAnsi" w:cstheme="majorHAnsi"/>
          <w:szCs w:val="24"/>
        </w:rPr>
      </w:pPr>
    </w:p>
    <w:p w14:paraId="41EFC067" w14:textId="77777777" w:rsidR="00AB4B76" w:rsidRDefault="00AB4B76" w:rsidP="00AB4B76">
      <w:pPr>
        <w:jc w:val="both"/>
        <w:rPr>
          <w:rFonts w:asciiTheme="majorHAnsi" w:hAnsiTheme="majorHAnsi" w:cstheme="majorHAnsi"/>
          <w:b/>
          <w:bCs/>
          <w:i/>
          <w:iCs/>
          <w:szCs w:val="24"/>
        </w:rPr>
      </w:pPr>
      <w:r w:rsidRPr="00E76B55">
        <w:rPr>
          <w:rFonts w:asciiTheme="majorHAnsi" w:hAnsiTheme="majorHAnsi" w:cstheme="majorHAnsi"/>
          <w:b/>
          <w:bCs/>
          <w:szCs w:val="24"/>
        </w:rPr>
        <w:t xml:space="preserve">Consultas e </w:t>
      </w:r>
      <w:proofErr w:type="spellStart"/>
      <w:proofErr w:type="gramStart"/>
      <w:r w:rsidRPr="00E76B55">
        <w:rPr>
          <w:rFonts w:asciiTheme="majorHAnsi" w:hAnsiTheme="majorHAnsi" w:cstheme="majorHAnsi"/>
          <w:b/>
          <w:bCs/>
          <w:szCs w:val="24"/>
        </w:rPr>
        <w:t>incidencias</w:t>
      </w:r>
      <w:proofErr w:type="spellEnd"/>
      <w:r w:rsidRPr="00E76B55">
        <w:rPr>
          <w:rFonts w:asciiTheme="majorHAnsi" w:hAnsiTheme="majorHAnsi" w:cstheme="majorHAnsi"/>
          <w:b/>
          <w:bCs/>
          <w:szCs w:val="24"/>
        </w:rPr>
        <w:t>:</w:t>
      </w:r>
      <w:proofErr w:type="gramEnd"/>
      <w:r w:rsidRPr="00E76B55">
        <w:rPr>
          <w:rFonts w:asciiTheme="majorHAnsi" w:hAnsiTheme="majorHAnsi" w:cstheme="majorHAnsi"/>
          <w:b/>
          <w:bCs/>
          <w:szCs w:val="24"/>
        </w:rPr>
        <w:t xml:space="preserve"> </w:t>
      </w:r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Para </w:t>
      </w:r>
      <w:proofErr w:type="gram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consultas</w:t>
      </w:r>
      <w:proofErr w:type="gram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sobre la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tramitación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así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como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en el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caso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de que se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produzca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alguna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incidencia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técnica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durante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proceso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inscripción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, los participantes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deberán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dirigirse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al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Servicio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de Cooperación de la Diputación provincial a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través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del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teléfono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número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983 427 100 o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través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del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correo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  <w:hyperlink r:id="rId10" w:history="1">
        <w:r w:rsidRPr="00E76B55">
          <w:rPr>
            <w:rStyle w:val="Hipervnculo"/>
            <w:rFonts w:asciiTheme="majorHAnsi" w:eastAsiaTheme="majorEastAsia" w:hAnsiTheme="majorHAnsi" w:cstheme="majorHAnsi"/>
            <w:b/>
            <w:bCs/>
            <w:i/>
            <w:iCs/>
            <w:szCs w:val="24"/>
          </w:rPr>
          <w:t>servicio.cooperacion@dipvalladolid.es</w:t>
        </w:r>
      </w:hyperlink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 xml:space="preserve"> </w:t>
      </w:r>
    </w:p>
    <w:p w14:paraId="31437D0F" w14:textId="77777777" w:rsidR="00AF5F5C" w:rsidRPr="00E76B55" w:rsidRDefault="00AF5F5C" w:rsidP="00AB4B76">
      <w:pPr>
        <w:jc w:val="both"/>
        <w:rPr>
          <w:rFonts w:asciiTheme="majorHAnsi" w:hAnsiTheme="majorHAnsi" w:cstheme="majorHAnsi"/>
          <w:b/>
          <w:bCs/>
          <w:i/>
          <w:iCs/>
          <w:szCs w:val="24"/>
        </w:rPr>
      </w:pPr>
    </w:p>
    <w:p w14:paraId="25B4FAB9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proofErr w:type="spellStart"/>
      <w:proofErr w:type="gramStart"/>
      <w:r w:rsidRPr="00E76B55">
        <w:rPr>
          <w:rFonts w:asciiTheme="majorHAnsi" w:hAnsiTheme="majorHAnsi" w:cstheme="majorHAnsi"/>
          <w:b/>
          <w:bCs/>
          <w:i/>
          <w:iCs/>
          <w:szCs w:val="24"/>
        </w:rPr>
        <w:t>Acceso</w:t>
      </w:r>
      <w:proofErr w:type="spellEnd"/>
      <w:r w:rsidRPr="00E76B55">
        <w:rPr>
          <w:rFonts w:asciiTheme="majorHAnsi" w:hAnsiTheme="majorHAnsi" w:cstheme="majorHAnsi"/>
          <w:i/>
          <w:iCs/>
          <w:szCs w:val="24"/>
        </w:rPr>
        <w:t>:</w:t>
      </w:r>
      <w:proofErr w:type="gramEnd"/>
      <w:r w:rsidRPr="00E76B55">
        <w:rPr>
          <w:rFonts w:asciiTheme="majorHAnsi" w:hAnsiTheme="majorHAnsi" w:cstheme="majorHAnsi"/>
          <w:i/>
          <w:iCs/>
          <w:szCs w:val="24"/>
        </w:rPr>
        <w:t xml:space="preserve">  </w:t>
      </w:r>
      <w:r w:rsidRPr="00E76B55">
        <w:rPr>
          <w:rFonts w:asciiTheme="majorHAnsi" w:hAnsiTheme="majorHAnsi" w:cstheme="majorHAnsi"/>
          <w:szCs w:val="24"/>
        </w:rPr>
        <w:t xml:space="preserve">Pulsar en el </w:t>
      </w:r>
      <w:proofErr w:type="spellStart"/>
      <w:r w:rsidRPr="00E76B55">
        <w:rPr>
          <w:rFonts w:asciiTheme="majorHAnsi" w:hAnsiTheme="majorHAnsi" w:cstheme="majorHAnsi"/>
          <w:szCs w:val="24"/>
        </w:rPr>
        <w:t>botón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indica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“</w:t>
      </w:r>
      <w:proofErr w:type="spellStart"/>
      <w:r w:rsidRPr="00E76B55">
        <w:rPr>
          <w:rFonts w:asciiTheme="majorHAnsi" w:hAnsiTheme="majorHAnsi" w:cstheme="majorHAnsi"/>
          <w:szCs w:val="24"/>
        </w:rPr>
        <w:t>iniciar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” </w:t>
      </w:r>
      <w:proofErr w:type="spellStart"/>
      <w:r w:rsidRPr="00E76B55">
        <w:rPr>
          <w:rFonts w:asciiTheme="majorHAnsi" w:hAnsiTheme="majorHAnsi" w:cstheme="majorHAnsi"/>
          <w:szCs w:val="24"/>
        </w:rPr>
        <w:t>trámite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 que </w:t>
      </w:r>
      <w:proofErr w:type="spellStart"/>
      <w:r w:rsidRPr="00E76B55">
        <w:rPr>
          <w:rFonts w:asciiTheme="majorHAnsi" w:hAnsiTheme="majorHAnsi" w:cstheme="majorHAnsi"/>
          <w:szCs w:val="24"/>
        </w:rPr>
        <w:t>cargará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las </w:t>
      </w:r>
      <w:proofErr w:type="spellStart"/>
      <w:r w:rsidRPr="00E76B55">
        <w:rPr>
          <w:rFonts w:asciiTheme="majorHAnsi" w:hAnsiTheme="majorHAnsi" w:cstheme="majorHAnsi"/>
          <w:szCs w:val="24"/>
        </w:rPr>
        <w:t>opciones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para </w:t>
      </w:r>
      <w:proofErr w:type="spellStart"/>
      <w:r w:rsidRPr="00E76B55">
        <w:rPr>
          <w:rFonts w:asciiTheme="majorHAnsi" w:hAnsiTheme="majorHAnsi" w:cstheme="majorHAnsi"/>
          <w:szCs w:val="24"/>
        </w:rPr>
        <w:t>identificarse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electrónicamente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mediante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su </w:t>
      </w:r>
      <w:proofErr w:type="spellStart"/>
      <w:r w:rsidRPr="00E76B55">
        <w:rPr>
          <w:rFonts w:asciiTheme="majorHAnsi" w:hAnsiTheme="majorHAnsi" w:cstheme="majorHAnsi"/>
          <w:szCs w:val="24"/>
        </w:rPr>
        <w:t>certificado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2B0353BD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proofErr w:type="spellStart"/>
      <w:r w:rsidRPr="00E76B55">
        <w:rPr>
          <w:rFonts w:asciiTheme="majorHAnsi" w:hAnsiTheme="majorHAnsi" w:cstheme="majorHAnsi"/>
          <w:szCs w:val="24"/>
        </w:rPr>
        <w:t>Tenga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</w:t>
      </w:r>
      <w:proofErr w:type="spellStart"/>
      <w:r w:rsidRPr="00E76B55">
        <w:rPr>
          <w:rFonts w:asciiTheme="majorHAnsi" w:hAnsiTheme="majorHAnsi" w:cstheme="majorHAnsi"/>
          <w:szCs w:val="24"/>
        </w:rPr>
        <w:t>cuenta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la </w:t>
      </w:r>
      <w:proofErr w:type="spellStart"/>
      <w:r w:rsidRPr="00E76B55">
        <w:rPr>
          <w:rFonts w:asciiTheme="majorHAnsi" w:hAnsiTheme="majorHAnsi" w:cstheme="majorHAnsi"/>
          <w:szCs w:val="24"/>
        </w:rPr>
        <w:t>presentación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es un </w:t>
      </w:r>
      <w:proofErr w:type="spellStart"/>
      <w:r w:rsidRPr="00E76B55">
        <w:rPr>
          <w:rFonts w:asciiTheme="majorHAnsi" w:hAnsiTheme="majorHAnsi" w:cstheme="majorHAnsi"/>
          <w:szCs w:val="24"/>
        </w:rPr>
        <w:t>conjunto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tareas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comprenden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1) La </w:t>
      </w:r>
      <w:proofErr w:type="spellStart"/>
      <w:r w:rsidRPr="00E76B55">
        <w:rPr>
          <w:rFonts w:asciiTheme="majorHAnsi" w:hAnsiTheme="majorHAnsi" w:cstheme="majorHAnsi"/>
          <w:szCs w:val="24"/>
        </w:rPr>
        <w:t>identificación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del </w:t>
      </w:r>
      <w:proofErr w:type="spellStart"/>
      <w:proofErr w:type="gramStart"/>
      <w:r w:rsidRPr="00E76B55">
        <w:rPr>
          <w:rFonts w:asciiTheme="majorHAnsi" w:hAnsiTheme="majorHAnsi" w:cstheme="majorHAnsi"/>
          <w:szCs w:val="24"/>
        </w:rPr>
        <w:t>solicitante</w:t>
      </w:r>
      <w:proofErr w:type="spellEnd"/>
      <w:r w:rsidRPr="00E76B55">
        <w:rPr>
          <w:rFonts w:asciiTheme="majorHAnsi" w:hAnsiTheme="majorHAnsi" w:cstheme="majorHAnsi"/>
          <w:szCs w:val="24"/>
        </w:rPr>
        <w:t>;</w:t>
      </w:r>
      <w:proofErr w:type="gramEnd"/>
      <w:r w:rsidRPr="00E76B55">
        <w:rPr>
          <w:rFonts w:asciiTheme="majorHAnsi" w:hAnsiTheme="majorHAnsi" w:cstheme="majorHAnsi"/>
          <w:szCs w:val="24"/>
        </w:rPr>
        <w:t xml:space="preserve"> 2) </w:t>
      </w:r>
      <w:proofErr w:type="spellStart"/>
      <w:r w:rsidRPr="00E76B55">
        <w:rPr>
          <w:rFonts w:asciiTheme="majorHAnsi" w:hAnsiTheme="majorHAnsi" w:cstheme="majorHAnsi"/>
          <w:szCs w:val="24"/>
        </w:rPr>
        <w:t>Completar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propio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formulario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proofErr w:type="gram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>;</w:t>
      </w:r>
      <w:proofErr w:type="gramEnd"/>
      <w:r w:rsidRPr="00E76B55">
        <w:rPr>
          <w:rFonts w:asciiTheme="majorHAnsi" w:hAnsiTheme="majorHAnsi" w:cstheme="majorHAnsi"/>
          <w:szCs w:val="24"/>
        </w:rPr>
        <w:t xml:space="preserve"> 3) </w:t>
      </w:r>
      <w:proofErr w:type="spellStart"/>
      <w:r w:rsidRPr="00E76B55">
        <w:rPr>
          <w:rFonts w:asciiTheme="majorHAnsi" w:hAnsiTheme="majorHAnsi" w:cstheme="majorHAnsi"/>
          <w:szCs w:val="24"/>
        </w:rPr>
        <w:t>Adjuntar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szCs w:val="24"/>
        </w:rPr>
        <w:t>documentos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anexos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gramStart"/>
      <w:r w:rsidRPr="00E76B55">
        <w:rPr>
          <w:rFonts w:asciiTheme="majorHAnsi" w:hAnsiTheme="majorHAnsi" w:cstheme="majorHAnsi"/>
          <w:szCs w:val="24"/>
        </w:rPr>
        <w:t>que exige</w:t>
      </w:r>
      <w:proofErr w:type="gram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proofErr w:type="gramStart"/>
      <w:r w:rsidRPr="00E76B55">
        <w:rPr>
          <w:rFonts w:asciiTheme="majorHAnsi" w:hAnsiTheme="majorHAnsi" w:cstheme="majorHAnsi"/>
          <w:szCs w:val="24"/>
        </w:rPr>
        <w:t>convocatoria</w:t>
      </w:r>
      <w:proofErr w:type="spellEnd"/>
      <w:r w:rsidRPr="00E76B55">
        <w:rPr>
          <w:rFonts w:asciiTheme="majorHAnsi" w:hAnsiTheme="majorHAnsi" w:cstheme="majorHAnsi"/>
          <w:szCs w:val="24"/>
        </w:rPr>
        <w:t>;</w:t>
      </w:r>
      <w:proofErr w:type="gramEnd"/>
      <w:r w:rsidRPr="00E76B55">
        <w:rPr>
          <w:rFonts w:asciiTheme="majorHAnsi" w:hAnsiTheme="majorHAnsi" w:cstheme="majorHAnsi"/>
          <w:szCs w:val="24"/>
        </w:rPr>
        <w:t xml:space="preserve"> 4) </w:t>
      </w:r>
      <w:proofErr w:type="spellStart"/>
      <w:r w:rsidRPr="00E76B55">
        <w:rPr>
          <w:rFonts w:asciiTheme="majorHAnsi" w:hAnsiTheme="majorHAnsi" w:cstheme="majorHAnsi"/>
          <w:szCs w:val="24"/>
        </w:rPr>
        <w:t>Firmar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electrónicamente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5) </w:t>
      </w:r>
      <w:proofErr w:type="spellStart"/>
      <w:r w:rsidRPr="00E76B55">
        <w:rPr>
          <w:rFonts w:asciiTheme="majorHAnsi" w:hAnsiTheme="majorHAnsi" w:cstheme="majorHAnsi"/>
          <w:szCs w:val="24"/>
        </w:rPr>
        <w:t>Obtener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recibo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presentada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Si, </w:t>
      </w:r>
      <w:proofErr w:type="spellStart"/>
      <w:r w:rsidRPr="00E76B55">
        <w:rPr>
          <w:rFonts w:asciiTheme="majorHAnsi" w:hAnsiTheme="majorHAnsi" w:cstheme="majorHAnsi"/>
          <w:szCs w:val="24"/>
        </w:rPr>
        <w:t>por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cualquier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circunstancia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no </w:t>
      </w:r>
      <w:proofErr w:type="spellStart"/>
      <w:r w:rsidRPr="00E76B55">
        <w:rPr>
          <w:rFonts w:asciiTheme="majorHAnsi" w:hAnsiTheme="majorHAnsi" w:cstheme="majorHAnsi"/>
          <w:szCs w:val="24"/>
        </w:rPr>
        <w:t>pudiese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completar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todas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las </w:t>
      </w:r>
      <w:proofErr w:type="spellStart"/>
      <w:r w:rsidRPr="00E76B55">
        <w:rPr>
          <w:rFonts w:asciiTheme="majorHAnsi" w:hAnsiTheme="majorHAnsi" w:cstheme="majorHAnsi"/>
          <w:szCs w:val="24"/>
        </w:rPr>
        <w:t>tareas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la </w:t>
      </w:r>
      <w:proofErr w:type="spellStart"/>
      <w:r w:rsidRPr="00E76B55">
        <w:rPr>
          <w:rFonts w:asciiTheme="majorHAnsi" w:hAnsiTheme="majorHAnsi" w:cstheme="majorHAnsi"/>
          <w:szCs w:val="24"/>
        </w:rPr>
        <w:t>misma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sesión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szCs w:val="24"/>
        </w:rPr>
        <w:t>abandona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aplicación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sin </w:t>
      </w:r>
      <w:proofErr w:type="spellStart"/>
      <w:r w:rsidRPr="00E76B55">
        <w:rPr>
          <w:rFonts w:asciiTheme="majorHAnsi" w:hAnsiTheme="majorHAnsi" w:cstheme="majorHAnsi"/>
          <w:szCs w:val="24"/>
        </w:rPr>
        <w:t>finalizar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szCs w:val="24"/>
        </w:rPr>
        <w:t>completar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todo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proceso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puede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recuperar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las </w:t>
      </w:r>
      <w:proofErr w:type="spellStart"/>
      <w:r w:rsidRPr="00E76B55">
        <w:rPr>
          <w:rFonts w:asciiTheme="majorHAnsi" w:hAnsiTheme="majorHAnsi" w:cstheme="majorHAnsi"/>
          <w:szCs w:val="24"/>
        </w:rPr>
        <w:t>mismas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szCs w:val="24"/>
        </w:rPr>
        <w:t>reanudar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proceso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accediendo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a </w:t>
      </w:r>
      <w:proofErr w:type="spellStart"/>
      <w:r w:rsidRPr="00E76B55">
        <w:rPr>
          <w:rFonts w:asciiTheme="majorHAnsi" w:hAnsiTheme="majorHAnsi" w:cstheme="majorHAnsi"/>
          <w:szCs w:val="24"/>
        </w:rPr>
        <w:t>través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del </w:t>
      </w:r>
      <w:proofErr w:type="spellStart"/>
      <w:r w:rsidRPr="00E76B55">
        <w:rPr>
          <w:rFonts w:asciiTheme="majorHAnsi" w:hAnsiTheme="majorHAnsi" w:cstheme="majorHAnsi"/>
          <w:szCs w:val="24"/>
        </w:rPr>
        <w:t>menú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tareas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carpeta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ciudadana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Sede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NO es </w:t>
      </w:r>
      <w:proofErr w:type="spellStart"/>
      <w:r w:rsidRPr="00E76B55">
        <w:rPr>
          <w:rFonts w:asciiTheme="majorHAnsi" w:hAnsiTheme="majorHAnsi" w:cstheme="majorHAnsi"/>
          <w:szCs w:val="24"/>
        </w:rPr>
        <w:t>necesario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reinicie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trámite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una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szCs w:val="24"/>
        </w:rPr>
        <w:t>otra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vez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sino que </w:t>
      </w:r>
      <w:proofErr w:type="spellStart"/>
      <w:r w:rsidRPr="00E76B55">
        <w:rPr>
          <w:rFonts w:asciiTheme="majorHAnsi" w:hAnsiTheme="majorHAnsi" w:cstheme="majorHAnsi"/>
          <w:szCs w:val="24"/>
        </w:rPr>
        <w:t>puede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completar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mismo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proceso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</w:t>
      </w:r>
      <w:proofErr w:type="spellStart"/>
      <w:r w:rsidRPr="00E76B55">
        <w:rPr>
          <w:rFonts w:asciiTheme="majorHAnsi" w:hAnsiTheme="majorHAnsi" w:cstheme="majorHAnsi"/>
          <w:szCs w:val="24"/>
        </w:rPr>
        <w:t>sesiones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diferentes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desde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última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tara </w:t>
      </w:r>
      <w:proofErr w:type="spellStart"/>
      <w:r w:rsidRPr="00E76B55">
        <w:rPr>
          <w:rFonts w:asciiTheme="majorHAnsi" w:hAnsiTheme="majorHAnsi" w:cstheme="majorHAnsi"/>
          <w:szCs w:val="24"/>
        </w:rPr>
        <w:t>completada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</w:t>
      </w:r>
    </w:p>
    <w:p w14:paraId="39B04CE8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hyperlink r:id="rId11" w:history="1">
        <w:r w:rsidRPr="00E76B55">
          <w:rPr>
            <w:rStyle w:val="Hipervnculo"/>
            <w:rFonts w:asciiTheme="majorHAnsi" w:eastAsiaTheme="majorEastAsia" w:hAnsiTheme="majorHAnsi" w:cstheme="majorHAnsi"/>
            <w:szCs w:val="24"/>
          </w:rPr>
          <w:t>https://www.sede.diputaciondevalladolid.es/tgauth/login?redirect=%2Fov%2Fcarpeta-ciudadana</w:t>
        </w:r>
      </w:hyperlink>
    </w:p>
    <w:p w14:paraId="3B83328E" w14:textId="77777777" w:rsidR="00AB4B76" w:rsidRPr="00E76B55" w:rsidRDefault="00AB4B76" w:rsidP="00864414">
      <w:pPr>
        <w:pStyle w:val="Ttulo3"/>
        <w:numPr>
          <w:ilvl w:val="0"/>
          <w:numId w:val="33"/>
        </w:numPr>
        <w:rPr>
          <w:rStyle w:val="Ttulo2Car"/>
          <w:rFonts w:cstheme="majorHAnsi"/>
          <w:sz w:val="24"/>
          <w:szCs w:val="24"/>
        </w:rPr>
      </w:pPr>
      <w:r w:rsidRPr="00E76B55">
        <w:rPr>
          <w:rStyle w:val="Ttulo2Car"/>
          <w:rFonts w:cstheme="majorHAnsi"/>
          <w:sz w:val="24"/>
          <w:szCs w:val="24"/>
        </w:rPr>
        <w:t xml:space="preserve">Datos </w:t>
      </w:r>
      <w:proofErr w:type="spellStart"/>
      <w:r w:rsidRPr="00E76B55">
        <w:rPr>
          <w:rStyle w:val="Ttulo2Car"/>
          <w:rFonts w:cstheme="majorHAnsi"/>
          <w:sz w:val="24"/>
          <w:szCs w:val="24"/>
        </w:rPr>
        <w:t>identificativos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del </w:t>
      </w:r>
      <w:proofErr w:type="spellStart"/>
      <w:proofErr w:type="gramStart"/>
      <w:r w:rsidRPr="00E76B55">
        <w:rPr>
          <w:rStyle w:val="Ttulo2Car"/>
          <w:rFonts w:cstheme="majorHAnsi"/>
          <w:sz w:val="24"/>
          <w:szCs w:val="24"/>
        </w:rPr>
        <w:t>solicitante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>:</w:t>
      </w:r>
      <w:proofErr w:type="gramEnd"/>
    </w:p>
    <w:p w14:paraId="333735FF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r w:rsidRPr="00E76B55">
        <w:rPr>
          <w:rFonts w:asciiTheme="majorHAnsi" w:hAnsiTheme="majorHAnsi" w:cstheme="majorHAnsi"/>
          <w:szCs w:val="24"/>
        </w:rPr>
        <w:t xml:space="preserve">Es </w:t>
      </w:r>
      <w:proofErr w:type="spellStart"/>
      <w:r w:rsidRPr="00E76B55">
        <w:rPr>
          <w:rFonts w:asciiTheme="majorHAnsi" w:hAnsiTheme="majorHAnsi" w:cstheme="majorHAnsi"/>
          <w:szCs w:val="24"/>
        </w:rPr>
        <w:t>obligatorio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acceder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con el </w:t>
      </w:r>
      <w:proofErr w:type="spellStart"/>
      <w:r w:rsidRPr="00E76B55">
        <w:rPr>
          <w:rFonts w:asciiTheme="majorHAnsi" w:hAnsiTheme="majorHAnsi" w:cstheme="majorHAnsi"/>
          <w:szCs w:val="24"/>
        </w:rPr>
        <w:t>certificado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representante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del Ayuntamiento, </w:t>
      </w:r>
      <w:proofErr w:type="spellStart"/>
      <w:r w:rsidRPr="00E76B55">
        <w:rPr>
          <w:rFonts w:asciiTheme="majorHAnsi" w:hAnsiTheme="majorHAnsi" w:cstheme="majorHAnsi"/>
          <w:szCs w:val="24"/>
        </w:rPr>
        <w:t>expedido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a nombre del Alcalde-</w:t>
      </w:r>
      <w:proofErr w:type="spellStart"/>
      <w:r w:rsidRPr="00E76B55">
        <w:rPr>
          <w:rFonts w:asciiTheme="majorHAnsi" w:hAnsiTheme="majorHAnsi" w:cstheme="majorHAnsi"/>
          <w:szCs w:val="24"/>
        </w:rPr>
        <w:t>Presidente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Al </w:t>
      </w:r>
      <w:proofErr w:type="spellStart"/>
      <w:r w:rsidRPr="00E76B55">
        <w:rPr>
          <w:rFonts w:asciiTheme="majorHAnsi" w:hAnsiTheme="majorHAnsi" w:cstheme="majorHAnsi"/>
          <w:szCs w:val="24"/>
        </w:rPr>
        <w:t>acceder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al </w:t>
      </w:r>
      <w:proofErr w:type="spellStart"/>
      <w:r w:rsidRPr="00E76B55">
        <w:rPr>
          <w:rFonts w:asciiTheme="majorHAnsi" w:hAnsiTheme="majorHAnsi" w:cstheme="majorHAnsi"/>
          <w:szCs w:val="24"/>
        </w:rPr>
        <w:t>trámite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la </w:t>
      </w:r>
      <w:proofErr w:type="spellStart"/>
      <w:r w:rsidRPr="00E76B55">
        <w:rPr>
          <w:rFonts w:asciiTheme="majorHAnsi" w:hAnsiTheme="majorHAnsi" w:cstheme="majorHAnsi"/>
          <w:szCs w:val="24"/>
        </w:rPr>
        <w:t>aplicación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le </w:t>
      </w:r>
      <w:proofErr w:type="spellStart"/>
      <w:r w:rsidRPr="00E76B55">
        <w:rPr>
          <w:rFonts w:asciiTheme="majorHAnsi" w:hAnsiTheme="majorHAnsi" w:cstheme="majorHAnsi"/>
          <w:szCs w:val="24"/>
        </w:rPr>
        <w:t>pedirá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primer </w:t>
      </w:r>
      <w:proofErr w:type="spellStart"/>
      <w:r w:rsidRPr="00E76B55">
        <w:rPr>
          <w:rFonts w:asciiTheme="majorHAnsi" w:hAnsiTheme="majorHAnsi" w:cstheme="majorHAnsi"/>
          <w:szCs w:val="24"/>
        </w:rPr>
        <w:t>lugar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registrarse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como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usuario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aplicación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szCs w:val="24"/>
        </w:rPr>
        <w:t>confirmar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registro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si </w:t>
      </w:r>
      <w:proofErr w:type="spellStart"/>
      <w:r w:rsidRPr="00E76B55">
        <w:rPr>
          <w:rFonts w:asciiTheme="majorHAnsi" w:hAnsiTheme="majorHAnsi" w:cstheme="majorHAnsi"/>
          <w:szCs w:val="24"/>
        </w:rPr>
        <w:t>ya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 </w:t>
      </w:r>
      <w:proofErr w:type="spellStart"/>
      <w:r w:rsidRPr="00E76B55">
        <w:rPr>
          <w:rFonts w:asciiTheme="majorHAnsi" w:hAnsiTheme="majorHAnsi" w:cstheme="majorHAnsi"/>
          <w:szCs w:val="24"/>
        </w:rPr>
        <w:t>estuviera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681F4B41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r w:rsidRPr="00E76B55">
        <w:rPr>
          <w:rFonts w:asciiTheme="majorHAnsi" w:hAnsiTheme="majorHAnsi" w:cstheme="majorHAnsi"/>
          <w:szCs w:val="24"/>
        </w:rPr>
        <w:t xml:space="preserve">Una </w:t>
      </w:r>
      <w:proofErr w:type="spellStart"/>
      <w:r w:rsidRPr="00E76B55">
        <w:rPr>
          <w:rFonts w:asciiTheme="majorHAnsi" w:hAnsiTheme="majorHAnsi" w:cstheme="majorHAnsi"/>
          <w:szCs w:val="24"/>
        </w:rPr>
        <w:t>vez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registrado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la </w:t>
      </w:r>
      <w:proofErr w:type="spellStart"/>
      <w:r w:rsidRPr="00E76B55">
        <w:rPr>
          <w:rFonts w:asciiTheme="majorHAnsi" w:hAnsiTheme="majorHAnsi" w:cstheme="majorHAnsi"/>
          <w:szCs w:val="24"/>
        </w:rPr>
        <w:t>Plataforma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se </w:t>
      </w:r>
      <w:proofErr w:type="spellStart"/>
      <w:r w:rsidRPr="00E76B55">
        <w:rPr>
          <w:rFonts w:asciiTheme="majorHAnsi" w:hAnsiTheme="majorHAnsi" w:cstheme="majorHAnsi"/>
          <w:szCs w:val="24"/>
        </w:rPr>
        <w:t>cargarán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la </w:t>
      </w:r>
      <w:proofErr w:type="spellStart"/>
      <w:r w:rsidRPr="00E76B55">
        <w:rPr>
          <w:rFonts w:asciiTheme="majorHAnsi" w:hAnsiTheme="majorHAnsi" w:cstheme="majorHAnsi"/>
          <w:szCs w:val="24"/>
        </w:rPr>
        <w:t>aplicación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identificativos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requeridos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para el </w:t>
      </w:r>
      <w:proofErr w:type="spellStart"/>
      <w:r w:rsidRPr="00E76B55">
        <w:rPr>
          <w:rFonts w:asciiTheme="majorHAnsi" w:hAnsiTheme="majorHAnsi" w:cstheme="majorHAnsi"/>
          <w:szCs w:val="24"/>
        </w:rPr>
        <w:t>trámite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1396F1BB" w14:textId="77777777" w:rsidR="00AB4B76" w:rsidRPr="00E76B55" w:rsidRDefault="00AB4B76" w:rsidP="00864414">
      <w:pPr>
        <w:pStyle w:val="Ttulo3"/>
        <w:numPr>
          <w:ilvl w:val="0"/>
          <w:numId w:val="33"/>
        </w:numPr>
        <w:rPr>
          <w:rStyle w:val="Ttulo2Car"/>
          <w:rFonts w:cstheme="majorHAnsi"/>
          <w:sz w:val="24"/>
          <w:szCs w:val="24"/>
        </w:rPr>
      </w:pPr>
      <w:proofErr w:type="spellStart"/>
      <w:r w:rsidRPr="00E76B55">
        <w:rPr>
          <w:rStyle w:val="Ttulo2Car"/>
          <w:rFonts w:cstheme="majorHAnsi"/>
          <w:sz w:val="24"/>
          <w:szCs w:val="24"/>
        </w:rPr>
        <w:t>Formulario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de la </w:t>
      </w:r>
      <w:proofErr w:type="spellStart"/>
      <w:proofErr w:type="gramStart"/>
      <w:r w:rsidRPr="00E76B55">
        <w:rPr>
          <w:rStyle w:val="Ttulo2Car"/>
          <w:rFonts w:cstheme="majorHAnsi"/>
          <w:sz w:val="24"/>
          <w:szCs w:val="24"/>
        </w:rPr>
        <w:t>solicitud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>:</w:t>
      </w:r>
      <w:proofErr w:type="gramEnd"/>
    </w:p>
    <w:p w14:paraId="20C442BD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Seguidamente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se le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cargará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formulario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la </w:t>
      </w:r>
      <w:proofErr w:type="spellStart"/>
      <w:proofErr w:type="gram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:</w:t>
      </w:r>
      <w:proofErr w:type="gramEnd"/>
    </w:p>
    <w:p w14:paraId="24412228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En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DATOS DEL INTERESADO no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hay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indicar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nada,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aplicación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carga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su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certificado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. </w:t>
      </w:r>
    </w:p>
    <w:p w14:paraId="71C815AC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En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MEDIO PARA RECIBIR LAS COMUNICACIONES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debe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indicar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en los campos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correspondientes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el “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teléfono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contacto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” y “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correo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” un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teléfono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contacto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una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dirección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correo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recibir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el aviso de las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notificaciones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electrónicas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. En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caso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que lo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hubiera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cargado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en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formulario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registro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, le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aparecerán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pregrabados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pero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puede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modificarlos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en este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momento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si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desea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indicar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otros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específicos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para este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expediente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.</w:t>
      </w:r>
    </w:p>
    <w:p w14:paraId="23F449B8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En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DATOS DE LA CONVOCATORIA le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aparecen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precargados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, no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hay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indicar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nada.</w:t>
      </w:r>
    </w:p>
    <w:p w14:paraId="7D418B2A" w14:textId="77777777" w:rsidR="005B3B43" w:rsidRDefault="005B3B43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</w:p>
    <w:p w14:paraId="14A00262" w14:textId="15F1EDEE" w:rsidR="00AB4B76" w:rsidRPr="00E76B55" w:rsidRDefault="00AB4B76" w:rsidP="00AB4B76">
      <w:pPr>
        <w:jc w:val="both"/>
        <w:rPr>
          <w:rFonts w:asciiTheme="majorHAnsi" w:hAnsiTheme="majorHAnsi" w:cstheme="majorHAnsi"/>
          <w:b/>
          <w:bCs/>
          <w:i/>
          <w:iCs/>
          <w:color w:val="000000" w:themeColor="text1"/>
          <w:szCs w:val="24"/>
        </w:rPr>
      </w:pP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lastRenderedPageBreak/>
        <w:t xml:space="preserve">En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DECLARACION SOBRE OTRAS SUBVENCIONES,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deberá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indicar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r w:rsidRPr="00E76B55">
        <w:rPr>
          <w:rFonts w:asciiTheme="majorHAnsi" w:hAnsiTheme="majorHAnsi" w:cstheme="majorHAnsi"/>
          <w:b/>
          <w:bCs/>
          <w:i/>
          <w:iCs/>
          <w:color w:val="000000" w:themeColor="text1"/>
          <w:szCs w:val="24"/>
        </w:rPr>
        <w:t>SI</w:t>
      </w: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ha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o le ha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sido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concedida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subvención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para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actividad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para la que se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subvención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por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parte de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Instituciones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Públicas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Privadas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, (En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caso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que se haya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u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obtenido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subvención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deberá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indicarse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entidad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concedente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y el importe), o que </w:t>
      </w:r>
      <w:r w:rsidRPr="00E76B55">
        <w:rPr>
          <w:rFonts w:asciiTheme="majorHAnsi" w:hAnsiTheme="majorHAnsi" w:cstheme="majorHAnsi"/>
          <w:b/>
          <w:bCs/>
          <w:i/>
          <w:iCs/>
          <w:color w:val="000000" w:themeColor="text1"/>
          <w:szCs w:val="24"/>
        </w:rPr>
        <w:t xml:space="preserve">NO </w:t>
      </w: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ha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o le ha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sido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concedida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subvención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alguna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para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actividad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para la que se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subvención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por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parte de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Instituciones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Públicas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Privadas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color w:val="000000" w:themeColor="text1"/>
          <w:szCs w:val="24"/>
        </w:rPr>
        <w:t>.</w:t>
      </w:r>
    </w:p>
    <w:p w14:paraId="5988295D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En el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apartado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DOCUMENTACIÓN EN PODER DE LA ADMINISTRACIÓN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debe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indicar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alternativamente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una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las </w:t>
      </w:r>
      <w:proofErr w:type="spellStart"/>
      <w:proofErr w:type="gram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opciones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:</w:t>
      </w:r>
      <w:proofErr w:type="gram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</w:p>
    <w:p w14:paraId="57A7C4BA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r w:rsidRPr="00E76B55">
        <w:rPr>
          <w:rFonts w:asciiTheme="majorHAnsi" w:hAnsiTheme="majorHAnsi" w:cstheme="majorHAnsi"/>
          <w:i/>
          <w:iCs/>
          <w:noProof/>
          <w:color w:val="000000" w:themeColor="text1"/>
          <w:szCs w:val="24"/>
        </w:rPr>
        <w:drawing>
          <wp:inline distT="0" distB="0" distL="0" distR="0" wp14:anchorId="690A50F2" wp14:editId="4BD039F7">
            <wp:extent cx="167640" cy="193833"/>
            <wp:effectExtent l="0" t="0" r="3810" b="0"/>
            <wp:docPr id="676371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3710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2254" cy="19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Consiento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proofErr w:type="gram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que el</w:t>
      </w:r>
      <w:proofErr w:type="gram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Servicio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Cooperación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acceda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a las bases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las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Administraciones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, con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garantía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confidencialidad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y a los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exclusivos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efectos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facilitar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verificación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los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identificación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personal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y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hallarse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al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corriente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sus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obligaciones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con la Diputación de Valladolid,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así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como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al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corriente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sus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obligaciones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tributarias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frente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a la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Seguridad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Social,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consignados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en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esta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instancia.</w:t>
      </w:r>
    </w:p>
    <w:p w14:paraId="5A32FBA5" w14:textId="2A9F5E29" w:rsidR="00AB4B76" w:rsidRPr="00E76B55" w:rsidRDefault="00AB4B76" w:rsidP="00AB4B76">
      <w:pPr>
        <w:jc w:val="both"/>
        <w:rPr>
          <w:rFonts w:asciiTheme="majorHAnsi" w:hAnsiTheme="majorHAnsi" w:cstheme="majorHAnsi"/>
          <w:color w:val="4472C4" w:themeColor="accent1"/>
          <w:szCs w:val="24"/>
        </w:rPr>
      </w:pPr>
      <w:r w:rsidRPr="00E76B55">
        <w:rPr>
          <w:rFonts w:asciiTheme="majorHAnsi" w:hAnsiTheme="majorHAnsi" w:cstheme="majorHAnsi"/>
          <w:i/>
          <w:iCs/>
          <w:noProof/>
          <w:color w:val="000000" w:themeColor="text1"/>
          <w:szCs w:val="24"/>
        </w:rPr>
        <w:drawing>
          <wp:inline distT="0" distB="0" distL="0" distR="0" wp14:anchorId="0E4CA1B5" wp14:editId="2CE46297">
            <wp:extent cx="131445" cy="131445"/>
            <wp:effectExtent l="0" t="0" r="1905" b="1905"/>
            <wp:docPr id="15891150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11502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465" cy="1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Me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opongo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a </w:t>
      </w:r>
      <w:proofErr w:type="gram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que</w:t>
      </w:r>
      <w:r w:rsidR="001533D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el</w:t>
      </w:r>
      <w:proofErr w:type="gram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Servicio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Cooperación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acceda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a las bases de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 xml:space="preserve"> de las </w:t>
      </w:r>
      <w:proofErr w:type="spellStart"/>
      <w:r w:rsidRPr="00E76B55">
        <w:rPr>
          <w:rFonts w:asciiTheme="majorHAnsi" w:hAnsiTheme="majorHAnsi" w:cstheme="majorHAnsi"/>
          <w:i/>
          <w:iCs/>
          <w:color w:val="4472C4" w:themeColor="accent1"/>
          <w:szCs w:val="24"/>
        </w:rPr>
        <w:t>Administraciones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>aporto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>documentación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>acreditativa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>exigida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 xml:space="preserve"> en la </w:t>
      </w:r>
      <w:proofErr w:type="spellStart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>convocatoria</w:t>
      </w:r>
      <w:proofErr w:type="spellEnd"/>
      <w:r w:rsidRPr="00E76B55">
        <w:rPr>
          <w:rFonts w:asciiTheme="majorHAnsi" w:hAnsiTheme="majorHAnsi" w:cstheme="majorHAnsi"/>
          <w:b/>
          <w:bCs/>
          <w:i/>
          <w:iCs/>
          <w:color w:val="4472C4" w:themeColor="accent1"/>
          <w:szCs w:val="24"/>
        </w:rPr>
        <w:t>.</w:t>
      </w:r>
    </w:p>
    <w:p w14:paraId="70ECCE3E" w14:textId="77777777" w:rsidR="00AB4B76" w:rsidRPr="00E76B55" w:rsidRDefault="00AB4B76" w:rsidP="00864414">
      <w:pPr>
        <w:pStyle w:val="Ttulo3"/>
        <w:numPr>
          <w:ilvl w:val="0"/>
          <w:numId w:val="33"/>
        </w:numPr>
        <w:rPr>
          <w:rStyle w:val="Ttulo2Car"/>
          <w:rFonts w:cstheme="majorHAnsi"/>
          <w:sz w:val="24"/>
          <w:szCs w:val="24"/>
        </w:rPr>
      </w:pPr>
      <w:proofErr w:type="spellStart"/>
      <w:r w:rsidRPr="00E76B55">
        <w:rPr>
          <w:rStyle w:val="Ttulo2Car"/>
          <w:rFonts w:cstheme="majorHAnsi"/>
          <w:sz w:val="24"/>
          <w:szCs w:val="24"/>
        </w:rPr>
        <w:t>Adjuntar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</w:t>
      </w:r>
      <w:proofErr w:type="spellStart"/>
      <w:r w:rsidRPr="00E76B55">
        <w:rPr>
          <w:rStyle w:val="Ttulo2Car"/>
          <w:rFonts w:cstheme="majorHAnsi"/>
          <w:sz w:val="24"/>
          <w:szCs w:val="24"/>
        </w:rPr>
        <w:t>documentos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</w:t>
      </w:r>
      <w:proofErr w:type="spellStart"/>
      <w:r w:rsidRPr="00E76B55">
        <w:rPr>
          <w:rStyle w:val="Ttulo2Car"/>
          <w:rFonts w:cstheme="majorHAnsi"/>
          <w:sz w:val="24"/>
          <w:szCs w:val="24"/>
        </w:rPr>
        <w:t>anexos</w:t>
      </w:r>
      <w:proofErr w:type="spellEnd"/>
    </w:p>
    <w:p w14:paraId="47B1108B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Después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completar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, le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aparecerá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un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nuevo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formulario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para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adjuntar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Anexos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requeridos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en las Bases.</w:t>
      </w:r>
    </w:p>
    <w:p w14:paraId="6ED46D40" w14:textId="77777777" w:rsidR="00AB4B76" w:rsidRPr="00E76B55" w:rsidRDefault="00AB4B76" w:rsidP="00AB4B76">
      <w:pPr>
        <w:jc w:val="both"/>
        <w:rPr>
          <w:rFonts w:asciiTheme="majorHAnsi" w:hAnsiTheme="majorHAnsi" w:cstheme="majorHAnsi"/>
          <w:i/>
          <w:iCs/>
          <w:color w:val="000000" w:themeColor="text1"/>
          <w:szCs w:val="24"/>
        </w:rPr>
      </w:pP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Adjunte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en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formato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PDF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todos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documentos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anexos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resulten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necesarios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tenor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de lo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previsto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en las Bases de la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convocatoria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. </w:t>
      </w:r>
    </w:p>
    <w:p w14:paraId="297DB81C" w14:textId="6384D290" w:rsidR="005B3B43" w:rsidRPr="00E76B55" w:rsidRDefault="00AB4B76" w:rsidP="005B3B43">
      <w:pPr>
        <w:tabs>
          <w:tab w:val="left" w:pos="851"/>
        </w:tabs>
        <w:spacing w:before="120" w:after="120"/>
        <w:jc w:val="both"/>
        <w:rPr>
          <w:rFonts w:asciiTheme="majorHAnsi" w:hAnsiTheme="majorHAnsi" w:cstheme="majorHAnsi"/>
          <w:color w:val="EE0000"/>
          <w:szCs w:val="24"/>
          <w:lang w:val="es-ES"/>
        </w:rPr>
      </w:pPr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A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las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solicitudes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deberá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>acompañarse</w:t>
      </w:r>
      <w:proofErr w:type="spellEnd"/>
      <w:r w:rsidRPr="00E76B55">
        <w:rPr>
          <w:rFonts w:asciiTheme="majorHAnsi" w:hAnsiTheme="majorHAnsi" w:cstheme="majorHAnsi"/>
          <w:i/>
          <w:iCs/>
          <w:color w:val="000000" w:themeColor="text1"/>
          <w:szCs w:val="24"/>
        </w:rPr>
        <w:t xml:space="preserve"> </w:t>
      </w:r>
      <w:r w:rsidR="005B3B43">
        <w:rPr>
          <w:rFonts w:asciiTheme="majorHAnsi" w:hAnsiTheme="majorHAnsi" w:cstheme="majorHAnsi"/>
          <w:szCs w:val="24"/>
          <w:lang w:val="es-ES"/>
        </w:rPr>
        <w:t xml:space="preserve">la </w:t>
      </w:r>
      <w:r w:rsidR="005B3B43" w:rsidRPr="00D60BDB">
        <w:rPr>
          <w:rFonts w:asciiTheme="majorHAnsi" w:hAnsiTheme="majorHAnsi" w:cstheme="majorHAnsi"/>
          <w:b/>
          <w:bCs/>
          <w:szCs w:val="24"/>
          <w:lang w:val="es-ES"/>
        </w:rPr>
        <w:t xml:space="preserve">siguiente </w:t>
      </w:r>
      <w:proofErr w:type="gramStart"/>
      <w:r w:rsidR="005B3B43" w:rsidRPr="00D60BDB">
        <w:rPr>
          <w:rFonts w:asciiTheme="majorHAnsi" w:hAnsiTheme="majorHAnsi" w:cstheme="majorHAnsi"/>
          <w:b/>
          <w:bCs/>
          <w:szCs w:val="24"/>
          <w:lang w:val="es-ES"/>
        </w:rPr>
        <w:t>documentación</w:t>
      </w:r>
      <w:r w:rsidR="005B3B43">
        <w:rPr>
          <w:rFonts w:asciiTheme="majorHAnsi" w:hAnsiTheme="majorHAnsi" w:cstheme="majorHAnsi"/>
          <w:szCs w:val="24"/>
          <w:lang w:val="es-ES"/>
        </w:rPr>
        <w:t>:</w:t>
      </w:r>
      <w:proofErr w:type="gramEnd"/>
      <w:r w:rsidR="005B3B43" w:rsidRPr="00E76B55">
        <w:rPr>
          <w:rFonts w:asciiTheme="majorHAnsi" w:hAnsiTheme="majorHAnsi" w:cstheme="majorHAnsi"/>
          <w:color w:val="EE0000"/>
          <w:szCs w:val="24"/>
          <w:lang w:val="es-ES"/>
        </w:rPr>
        <w:t xml:space="preserve"> </w:t>
      </w:r>
    </w:p>
    <w:p w14:paraId="0CB1F3A1" w14:textId="67403478" w:rsidR="00526D80" w:rsidRPr="00526D80" w:rsidRDefault="00526D80" w:rsidP="00526D80">
      <w:pPr>
        <w:numPr>
          <w:ilvl w:val="0"/>
          <w:numId w:val="46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526D80">
        <w:rPr>
          <w:rFonts w:asciiTheme="majorHAnsi" w:hAnsiTheme="majorHAnsi" w:cstheme="majorHAnsi"/>
          <w:spacing w:val="-3"/>
          <w:szCs w:val="24"/>
          <w:lang w:val="es-ES"/>
        </w:rPr>
        <w:t>Certificado del órgano competente del Ayuntamiento o de la Entidad Local Menor por el que se acuerda solicitar la ayuda económica, su cuantía y la existencia de consignación presupuestaria para los fines que se persiguen o compromiso de consignación, teniendo en cuenta que las Entidades Locales deberán aportar como mínimo el 20 % del importe incluido en Plan.</w:t>
      </w:r>
    </w:p>
    <w:p w14:paraId="21DC27A1" w14:textId="77777777" w:rsidR="00526D80" w:rsidRPr="000866F2" w:rsidRDefault="00526D80" w:rsidP="00526D80">
      <w:pPr>
        <w:numPr>
          <w:ilvl w:val="0"/>
          <w:numId w:val="46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0866F2">
        <w:rPr>
          <w:rFonts w:asciiTheme="majorHAnsi" w:hAnsiTheme="majorHAnsi" w:cstheme="majorHAnsi"/>
          <w:spacing w:val="-3"/>
          <w:szCs w:val="24"/>
          <w:lang w:val="es-ES"/>
        </w:rPr>
        <w:t>Documento Técnico redactado por profesional competente (Arquitecto Superior o Arquitecto Técnico) o presupuesto</w:t>
      </w:r>
      <w:r>
        <w:rPr>
          <w:rFonts w:asciiTheme="majorHAnsi" w:hAnsiTheme="majorHAnsi" w:cstheme="majorHAnsi"/>
          <w:spacing w:val="-3"/>
          <w:szCs w:val="24"/>
          <w:lang w:val="es-ES"/>
        </w:rPr>
        <w:t>,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en </w:t>
      </w:r>
      <w:r>
        <w:rPr>
          <w:rFonts w:asciiTheme="majorHAnsi" w:hAnsiTheme="majorHAnsi" w:cstheme="majorHAnsi"/>
          <w:spacing w:val="-3"/>
          <w:szCs w:val="24"/>
          <w:lang w:val="es-ES"/>
        </w:rPr>
        <w:t>el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 que se describan las obras a ejecutar, desglosadas por unidades de obra y precios unitarios.</w:t>
      </w:r>
    </w:p>
    <w:p w14:paraId="15E9118D" w14:textId="77777777" w:rsidR="00526D80" w:rsidRPr="00947F62" w:rsidRDefault="00526D80" w:rsidP="00526D80">
      <w:pPr>
        <w:numPr>
          <w:ilvl w:val="0"/>
          <w:numId w:val="46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47F62">
        <w:rPr>
          <w:rFonts w:asciiTheme="majorHAnsi" w:hAnsiTheme="majorHAnsi" w:cstheme="majorHAnsi"/>
          <w:spacing w:val="-3"/>
          <w:szCs w:val="24"/>
          <w:lang w:val="es-ES"/>
        </w:rPr>
        <w:t xml:space="preserve">ocumentación fotográfica que refleje la </w:t>
      </w:r>
      <w:r>
        <w:rPr>
          <w:rFonts w:asciiTheme="majorHAnsi" w:hAnsiTheme="majorHAnsi" w:cstheme="majorHAnsi"/>
          <w:spacing w:val="-3"/>
          <w:szCs w:val="24"/>
          <w:lang w:val="es-ES"/>
        </w:rPr>
        <w:t>s</w:t>
      </w:r>
      <w:r w:rsidRPr="00947F62">
        <w:rPr>
          <w:rFonts w:asciiTheme="majorHAnsi" w:hAnsiTheme="majorHAnsi" w:cstheme="majorHAnsi"/>
          <w:spacing w:val="-3"/>
          <w:szCs w:val="24"/>
          <w:lang w:val="es-ES"/>
        </w:rPr>
        <w:t xml:space="preserve">ituación actual de la zona </w:t>
      </w:r>
      <w:r>
        <w:rPr>
          <w:rFonts w:asciiTheme="majorHAnsi" w:hAnsiTheme="majorHAnsi" w:cstheme="majorHAnsi"/>
          <w:spacing w:val="-3"/>
          <w:szCs w:val="24"/>
          <w:lang w:val="es-ES"/>
        </w:rPr>
        <w:t>d</w:t>
      </w:r>
      <w:r w:rsidRPr="00947F62">
        <w:rPr>
          <w:rFonts w:asciiTheme="majorHAnsi" w:hAnsiTheme="majorHAnsi" w:cstheme="majorHAnsi"/>
          <w:spacing w:val="-3"/>
          <w:szCs w:val="24"/>
          <w:lang w:val="es-ES"/>
        </w:rPr>
        <w:t xml:space="preserve">onde se va a </w:t>
      </w:r>
      <w:r>
        <w:rPr>
          <w:rFonts w:asciiTheme="majorHAnsi" w:hAnsiTheme="majorHAnsi" w:cstheme="majorHAnsi"/>
          <w:spacing w:val="-3"/>
          <w:szCs w:val="24"/>
          <w:lang w:val="es-ES"/>
        </w:rPr>
        <w:t>r</w:t>
      </w:r>
      <w:r w:rsidRPr="00947F62">
        <w:rPr>
          <w:rFonts w:asciiTheme="majorHAnsi" w:hAnsiTheme="majorHAnsi" w:cstheme="majorHAnsi"/>
          <w:spacing w:val="-3"/>
          <w:szCs w:val="24"/>
          <w:lang w:val="es-ES"/>
        </w:rPr>
        <w:t>ealizar la inversión.</w:t>
      </w:r>
    </w:p>
    <w:p w14:paraId="2952FB55" w14:textId="77777777" w:rsidR="00526D80" w:rsidRPr="000866F2" w:rsidRDefault="00526D80" w:rsidP="00526D80">
      <w:pPr>
        <w:numPr>
          <w:ilvl w:val="0"/>
          <w:numId w:val="46"/>
        </w:numPr>
        <w:tabs>
          <w:tab w:val="left" w:pos="284"/>
        </w:tabs>
        <w:spacing w:before="120" w:after="120"/>
        <w:ind w:left="0" w:right="-2" w:firstLine="0"/>
        <w:jc w:val="both"/>
        <w:rPr>
          <w:rFonts w:asciiTheme="majorHAnsi" w:hAnsiTheme="majorHAnsi" w:cstheme="majorHAnsi"/>
          <w:spacing w:val="-3"/>
          <w:szCs w:val="24"/>
          <w:lang w:val="es-ES"/>
        </w:rPr>
      </w:pPr>
      <w:r w:rsidRPr="000866F2">
        <w:rPr>
          <w:rFonts w:asciiTheme="majorHAnsi" w:hAnsiTheme="majorHAnsi" w:cstheme="majorHAnsi"/>
          <w:spacing w:val="-3"/>
          <w:szCs w:val="24"/>
          <w:lang w:val="es-ES"/>
        </w:rPr>
        <w:t xml:space="preserve">Declaración responsable de no hallarse incurso en ninguna de las circunstancias ni prohibiciones que impiden ser beneficiario de la subvención a las inversiones locales, de hallarse al corriente de las obligaciones tributarias y frente a la Seguridad Social y de ayudas recibidas o solicitadas para la misma finalidad </w:t>
      </w:r>
      <w:r>
        <w:rPr>
          <w:rFonts w:asciiTheme="majorHAnsi" w:hAnsiTheme="majorHAnsi" w:cstheme="majorHAnsi"/>
          <w:spacing w:val="-3"/>
          <w:szCs w:val="24"/>
          <w:lang w:val="es-ES"/>
        </w:rPr>
        <w:t>(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>Anexo 3</w:t>
      </w:r>
      <w:r>
        <w:rPr>
          <w:rFonts w:asciiTheme="majorHAnsi" w:hAnsiTheme="majorHAnsi" w:cstheme="majorHAnsi"/>
          <w:spacing w:val="-3"/>
          <w:szCs w:val="24"/>
          <w:lang w:val="es-ES"/>
        </w:rPr>
        <w:t>)</w:t>
      </w:r>
      <w:r w:rsidRPr="000866F2">
        <w:rPr>
          <w:rFonts w:asciiTheme="majorHAnsi" w:hAnsiTheme="majorHAnsi" w:cstheme="majorHAnsi"/>
          <w:spacing w:val="-3"/>
          <w:szCs w:val="24"/>
          <w:lang w:val="es-ES"/>
        </w:rPr>
        <w:t>.</w:t>
      </w:r>
    </w:p>
    <w:p w14:paraId="1B3A9DF3" w14:textId="10DB7BAB" w:rsidR="00AB4B76" w:rsidRPr="00E76B55" w:rsidRDefault="00AB4B76" w:rsidP="005B3B43">
      <w:pPr>
        <w:tabs>
          <w:tab w:val="left" w:pos="851"/>
        </w:tabs>
        <w:jc w:val="both"/>
        <w:rPr>
          <w:rStyle w:val="Ttulo2Car"/>
          <w:rFonts w:cstheme="majorHAnsi"/>
          <w:sz w:val="24"/>
          <w:szCs w:val="24"/>
        </w:rPr>
      </w:pPr>
      <w:proofErr w:type="spellStart"/>
      <w:r w:rsidRPr="00E76B55">
        <w:rPr>
          <w:rStyle w:val="Ttulo2Car"/>
          <w:rFonts w:cstheme="majorHAnsi"/>
          <w:sz w:val="24"/>
          <w:szCs w:val="24"/>
        </w:rPr>
        <w:t>Firma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y </w:t>
      </w:r>
      <w:proofErr w:type="spellStart"/>
      <w:r w:rsidRPr="00E76B55">
        <w:rPr>
          <w:rStyle w:val="Ttulo2Car"/>
          <w:rFonts w:cstheme="majorHAnsi"/>
          <w:sz w:val="24"/>
          <w:szCs w:val="24"/>
        </w:rPr>
        <w:t>registro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de la </w:t>
      </w:r>
      <w:proofErr w:type="spellStart"/>
      <w:r w:rsidRPr="00E76B55">
        <w:rPr>
          <w:rStyle w:val="Ttulo2Car"/>
          <w:rFonts w:cstheme="majorHAnsi"/>
          <w:sz w:val="24"/>
          <w:szCs w:val="24"/>
        </w:rPr>
        <w:t>solicitud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</w:t>
      </w:r>
    </w:p>
    <w:p w14:paraId="32CA3836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r w:rsidRPr="00E76B55">
        <w:rPr>
          <w:rFonts w:asciiTheme="majorHAnsi" w:hAnsiTheme="majorHAnsi" w:cstheme="majorHAnsi"/>
          <w:szCs w:val="24"/>
        </w:rPr>
        <w:t xml:space="preserve">Tras </w:t>
      </w:r>
      <w:proofErr w:type="spellStart"/>
      <w:r w:rsidRPr="00E76B55">
        <w:rPr>
          <w:rFonts w:asciiTheme="majorHAnsi" w:hAnsiTheme="majorHAnsi" w:cstheme="majorHAnsi"/>
          <w:szCs w:val="24"/>
        </w:rPr>
        <w:t>completar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anterior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tarea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se </w:t>
      </w:r>
      <w:proofErr w:type="spellStart"/>
      <w:r w:rsidRPr="00E76B55">
        <w:rPr>
          <w:rFonts w:asciiTheme="majorHAnsi" w:hAnsiTheme="majorHAnsi" w:cstheme="majorHAnsi"/>
          <w:szCs w:val="24"/>
        </w:rPr>
        <w:t>carga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una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visualización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a </w:t>
      </w:r>
      <w:proofErr w:type="spellStart"/>
      <w:r w:rsidRPr="00E76B55">
        <w:rPr>
          <w:rFonts w:asciiTheme="majorHAnsi" w:hAnsiTheme="majorHAnsi" w:cstheme="majorHAnsi"/>
          <w:szCs w:val="24"/>
        </w:rPr>
        <w:t>presentar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</w:t>
      </w:r>
      <w:proofErr w:type="spellStart"/>
      <w:r w:rsidRPr="00E76B55">
        <w:rPr>
          <w:rFonts w:asciiTheme="majorHAnsi" w:hAnsiTheme="majorHAnsi" w:cstheme="majorHAnsi"/>
          <w:szCs w:val="24"/>
        </w:rPr>
        <w:t>Tiene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opción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firmar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registrar de </w:t>
      </w:r>
      <w:proofErr w:type="spellStart"/>
      <w:r w:rsidRPr="00E76B55">
        <w:rPr>
          <w:rFonts w:asciiTheme="majorHAnsi" w:hAnsiTheme="majorHAnsi" w:cstheme="majorHAnsi"/>
          <w:szCs w:val="24"/>
        </w:rPr>
        <w:t>entrada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misma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el </w:t>
      </w:r>
      <w:proofErr w:type="spellStart"/>
      <w:r w:rsidRPr="00E76B55">
        <w:rPr>
          <w:rFonts w:asciiTheme="majorHAnsi" w:hAnsiTheme="majorHAnsi" w:cstheme="majorHAnsi"/>
          <w:szCs w:val="24"/>
        </w:rPr>
        <w:t>registro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Diputación, o </w:t>
      </w:r>
      <w:proofErr w:type="spellStart"/>
      <w:r w:rsidRPr="00E76B55">
        <w:rPr>
          <w:rFonts w:asciiTheme="majorHAnsi" w:hAnsiTheme="majorHAnsi" w:cstheme="majorHAnsi"/>
          <w:szCs w:val="24"/>
        </w:rPr>
        <w:t>rechazar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firma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si </w:t>
      </w:r>
      <w:proofErr w:type="spellStart"/>
      <w:r w:rsidRPr="00E76B55">
        <w:rPr>
          <w:rFonts w:asciiTheme="majorHAnsi" w:hAnsiTheme="majorHAnsi" w:cstheme="majorHAnsi"/>
          <w:szCs w:val="24"/>
        </w:rPr>
        <w:t>entiende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alguno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los </w:t>
      </w:r>
      <w:proofErr w:type="spellStart"/>
      <w:r w:rsidRPr="00E76B55">
        <w:rPr>
          <w:rFonts w:asciiTheme="majorHAnsi" w:hAnsiTheme="majorHAnsi" w:cstheme="majorHAnsi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debe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corregirse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Si </w:t>
      </w:r>
      <w:proofErr w:type="spellStart"/>
      <w:r w:rsidRPr="00E76B55">
        <w:rPr>
          <w:rFonts w:asciiTheme="majorHAnsi" w:hAnsiTheme="majorHAnsi" w:cstheme="majorHAnsi"/>
          <w:szCs w:val="24"/>
        </w:rPr>
        <w:t>rechaza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firma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volverá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a la </w:t>
      </w:r>
      <w:proofErr w:type="spellStart"/>
      <w:r w:rsidRPr="00E76B55">
        <w:rPr>
          <w:rFonts w:asciiTheme="majorHAnsi" w:hAnsiTheme="majorHAnsi" w:cstheme="majorHAnsi"/>
          <w:szCs w:val="24"/>
        </w:rPr>
        <w:t>tarea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identificación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para </w:t>
      </w:r>
      <w:proofErr w:type="spellStart"/>
      <w:r w:rsidRPr="00E76B55">
        <w:rPr>
          <w:rFonts w:asciiTheme="majorHAnsi" w:hAnsiTheme="majorHAnsi" w:cstheme="majorHAnsi"/>
          <w:szCs w:val="24"/>
        </w:rPr>
        <w:t>volver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a </w:t>
      </w:r>
      <w:proofErr w:type="spellStart"/>
      <w:r w:rsidRPr="00E76B55">
        <w:rPr>
          <w:rFonts w:asciiTheme="majorHAnsi" w:hAnsiTheme="majorHAnsi" w:cstheme="majorHAnsi"/>
          <w:szCs w:val="24"/>
        </w:rPr>
        <w:t>cargar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los </w:t>
      </w:r>
      <w:proofErr w:type="spellStart"/>
      <w:r w:rsidRPr="00E76B55">
        <w:rPr>
          <w:rFonts w:asciiTheme="majorHAnsi" w:hAnsiTheme="majorHAnsi" w:cstheme="majorHAnsi"/>
          <w:szCs w:val="24"/>
        </w:rPr>
        <w:t>datos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tendiendo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opción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corregir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todo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aquello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se </w:t>
      </w:r>
      <w:proofErr w:type="spellStart"/>
      <w:r w:rsidRPr="00E76B55">
        <w:rPr>
          <w:rFonts w:asciiTheme="majorHAnsi" w:hAnsiTheme="majorHAnsi" w:cstheme="majorHAnsi"/>
          <w:szCs w:val="24"/>
        </w:rPr>
        <w:t>hubiera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consignado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forma </w:t>
      </w:r>
      <w:proofErr w:type="spellStart"/>
      <w:r w:rsidRPr="00E76B55">
        <w:rPr>
          <w:rFonts w:asciiTheme="majorHAnsi" w:hAnsiTheme="majorHAnsi" w:cstheme="majorHAnsi"/>
          <w:szCs w:val="24"/>
        </w:rPr>
        <w:t>incorrecta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12DB4DA8" w14:textId="77777777" w:rsidR="00AB4B76" w:rsidRPr="00E76B55" w:rsidRDefault="00AB4B76" w:rsidP="00864414">
      <w:pPr>
        <w:pStyle w:val="Ttulo3"/>
        <w:numPr>
          <w:ilvl w:val="0"/>
          <w:numId w:val="33"/>
        </w:numPr>
        <w:rPr>
          <w:rStyle w:val="Ttulo2Car"/>
          <w:rFonts w:cstheme="majorHAnsi"/>
          <w:sz w:val="24"/>
          <w:szCs w:val="24"/>
        </w:rPr>
      </w:pPr>
      <w:proofErr w:type="spellStart"/>
      <w:r w:rsidRPr="00E76B55">
        <w:rPr>
          <w:rStyle w:val="Ttulo2Car"/>
          <w:rFonts w:cstheme="majorHAnsi"/>
          <w:sz w:val="24"/>
          <w:szCs w:val="24"/>
        </w:rPr>
        <w:t>Recibo</w:t>
      </w:r>
      <w:proofErr w:type="spellEnd"/>
      <w:r w:rsidRPr="00E76B55">
        <w:rPr>
          <w:rStyle w:val="Ttulo2Car"/>
          <w:rFonts w:cstheme="majorHAnsi"/>
          <w:sz w:val="24"/>
          <w:szCs w:val="24"/>
        </w:rPr>
        <w:t xml:space="preserve"> de </w:t>
      </w:r>
      <w:proofErr w:type="spellStart"/>
      <w:r w:rsidRPr="00E76B55">
        <w:rPr>
          <w:rStyle w:val="Ttulo2Car"/>
          <w:rFonts w:cstheme="majorHAnsi"/>
          <w:sz w:val="24"/>
          <w:szCs w:val="24"/>
        </w:rPr>
        <w:t>presentación</w:t>
      </w:r>
      <w:proofErr w:type="spellEnd"/>
    </w:p>
    <w:p w14:paraId="023ED7F0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r w:rsidRPr="00E76B55">
        <w:rPr>
          <w:rFonts w:asciiTheme="majorHAnsi" w:hAnsiTheme="majorHAnsi" w:cstheme="majorHAnsi"/>
          <w:szCs w:val="24"/>
        </w:rPr>
        <w:t xml:space="preserve">Cuando la </w:t>
      </w:r>
      <w:proofErr w:type="spellStart"/>
      <w:r w:rsidRPr="00E76B55">
        <w:rPr>
          <w:rFonts w:asciiTheme="majorHAnsi" w:hAnsiTheme="majorHAnsi" w:cstheme="majorHAnsi"/>
          <w:szCs w:val="24"/>
        </w:rPr>
        <w:t>aplicación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finalice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tarea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firma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y </w:t>
      </w:r>
      <w:proofErr w:type="spellStart"/>
      <w:r w:rsidRPr="00E76B55">
        <w:rPr>
          <w:rFonts w:asciiTheme="majorHAnsi" w:hAnsiTheme="majorHAnsi" w:cstheme="majorHAnsi"/>
          <w:szCs w:val="24"/>
        </w:rPr>
        <w:t>registro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se le </w:t>
      </w:r>
      <w:proofErr w:type="spellStart"/>
      <w:r w:rsidRPr="00E76B55">
        <w:rPr>
          <w:rFonts w:asciiTheme="majorHAnsi" w:hAnsiTheme="majorHAnsi" w:cstheme="majorHAnsi"/>
          <w:szCs w:val="24"/>
        </w:rPr>
        <w:t>cargará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una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pantalla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le </w:t>
      </w:r>
      <w:proofErr w:type="spellStart"/>
      <w:r w:rsidRPr="00E76B55">
        <w:rPr>
          <w:rFonts w:asciiTheme="majorHAnsi" w:hAnsiTheme="majorHAnsi" w:cstheme="majorHAnsi"/>
          <w:szCs w:val="24"/>
        </w:rPr>
        <w:t>muestra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recibo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registrada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</w:t>
      </w:r>
      <w:proofErr w:type="spellStart"/>
      <w:r w:rsidRPr="00E76B55">
        <w:rPr>
          <w:rFonts w:asciiTheme="majorHAnsi" w:hAnsiTheme="majorHAnsi" w:cstheme="majorHAnsi"/>
          <w:szCs w:val="24"/>
        </w:rPr>
        <w:t>Puede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descargarse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recibo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mediante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las </w:t>
      </w:r>
      <w:proofErr w:type="spellStart"/>
      <w:r w:rsidRPr="00E76B55">
        <w:rPr>
          <w:rFonts w:asciiTheme="majorHAnsi" w:hAnsiTheme="majorHAnsi" w:cstheme="majorHAnsi"/>
          <w:szCs w:val="24"/>
        </w:rPr>
        <w:t>opciones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se le </w:t>
      </w:r>
      <w:proofErr w:type="spellStart"/>
      <w:r w:rsidRPr="00E76B55">
        <w:rPr>
          <w:rFonts w:asciiTheme="majorHAnsi" w:hAnsiTheme="majorHAnsi" w:cstheme="majorHAnsi"/>
          <w:szCs w:val="24"/>
        </w:rPr>
        <w:t>muestran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3FEEC49D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r w:rsidRPr="00E76B55">
        <w:rPr>
          <w:rFonts w:asciiTheme="majorHAnsi" w:hAnsiTheme="majorHAnsi" w:cstheme="majorHAnsi"/>
          <w:szCs w:val="24"/>
        </w:rPr>
        <w:t xml:space="preserve">Tras </w:t>
      </w:r>
      <w:proofErr w:type="spellStart"/>
      <w:r w:rsidRPr="00E76B55">
        <w:rPr>
          <w:rFonts w:asciiTheme="majorHAnsi" w:hAnsiTheme="majorHAnsi" w:cstheme="majorHAnsi"/>
          <w:szCs w:val="24"/>
        </w:rPr>
        <w:t>completar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esta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tarea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el </w:t>
      </w:r>
      <w:proofErr w:type="spellStart"/>
      <w:r w:rsidRPr="00E76B55">
        <w:rPr>
          <w:rFonts w:asciiTheme="majorHAnsi" w:hAnsiTheme="majorHAnsi" w:cstheme="majorHAnsi"/>
          <w:szCs w:val="24"/>
        </w:rPr>
        <w:t>proceso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ha </w:t>
      </w:r>
      <w:proofErr w:type="spellStart"/>
      <w:r w:rsidRPr="00E76B55">
        <w:rPr>
          <w:rFonts w:asciiTheme="majorHAnsi" w:hAnsiTheme="majorHAnsi" w:cstheme="majorHAnsi"/>
          <w:szCs w:val="24"/>
        </w:rPr>
        <w:t>finalizado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con </w:t>
      </w:r>
      <w:proofErr w:type="spellStart"/>
      <w:r w:rsidRPr="00E76B55">
        <w:rPr>
          <w:rFonts w:asciiTheme="majorHAnsi" w:hAnsiTheme="majorHAnsi" w:cstheme="majorHAnsi"/>
          <w:szCs w:val="24"/>
        </w:rPr>
        <w:t>éxito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45F99E3E" w14:textId="77777777" w:rsidR="00AB4B76" w:rsidRPr="00E76B55" w:rsidRDefault="00AB4B76" w:rsidP="00AB4B76">
      <w:pPr>
        <w:pStyle w:val="Ttulo3"/>
        <w:rPr>
          <w:rFonts w:asciiTheme="majorHAnsi" w:hAnsiTheme="majorHAnsi" w:cstheme="majorHAnsi"/>
          <w:sz w:val="24"/>
          <w:szCs w:val="24"/>
        </w:rPr>
      </w:pPr>
      <w:r w:rsidRPr="00E76B55">
        <w:rPr>
          <w:rFonts w:asciiTheme="majorHAnsi" w:hAnsiTheme="majorHAnsi" w:cstheme="majorHAnsi"/>
          <w:sz w:val="24"/>
          <w:szCs w:val="24"/>
        </w:rPr>
        <w:lastRenderedPageBreak/>
        <w:t xml:space="preserve">Consultas y </w:t>
      </w:r>
      <w:proofErr w:type="spellStart"/>
      <w:r w:rsidRPr="00E76B55">
        <w:rPr>
          <w:rFonts w:asciiTheme="majorHAnsi" w:hAnsiTheme="majorHAnsi" w:cstheme="majorHAnsi"/>
          <w:sz w:val="24"/>
          <w:szCs w:val="24"/>
        </w:rPr>
        <w:t>Alegaciones</w:t>
      </w:r>
      <w:proofErr w:type="spellEnd"/>
      <w:r w:rsidRPr="00E76B55">
        <w:rPr>
          <w:rFonts w:asciiTheme="majorHAnsi" w:hAnsiTheme="majorHAnsi" w:cstheme="majorHAnsi"/>
          <w:sz w:val="24"/>
          <w:szCs w:val="24"/>
        </w:rPr>
        <w:t xml:space="preserve"> en la </w:t>
      </w:r>
      <w:proofErr w:type="spellStart"/>
      <w:r w:rsidRPr="00E76B55">
        <w:rPr>
          <w:rFonts w:asciiTheme="majorHAnsi" w:hAnsiTheme="majorHAnsi" w:cstheme="majorHAnsi"/>
          <w:sz w:val="24"/>
          <w:szCs w:val="24"/>
        </w:rPr>
        <w:t>carpeta</w:t>
      </w:r>
      <w:proofErr w:type="spellEnd"/>
      <w:r w:rsidRPr="00E76B55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 w:val="24"/>
          <w:szCs w:val="24"/>
        </w:rPr>
        <w:t>ciudadana</w:t>
      </w:r>
      <w:proofErr w:type="spellEnd"/>
      <w:r w:rsidRPr="00E76B55">
        <w:rPr>
          <w:rFonts w:asciiTheme="majorHAnsi" w:hAnsiTheme="majorHAnsi" w:cstheme="majorHAnsi"/>
          <w:sz w:val="24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 w:val="24"/>
          <w:szCs w:val="24"/>
        </w:rPr>
        <w:t>Sede</w:t>
      </w:r>
      <w:proofErr w:type="spellEnd"/>
    </w:p>
    <w:p w14:paraId="14388DE3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r w:rsidRPr="00E76B55">
        <w:rPr>
          <w:rFonts w:asciiTheme="majorHAnsi" w:hAnsiTheme="majorHAnsi" w:cstheme="majorHAnsi"/>
          <w:szCs w:val="24"/>
        </w:rPr>
        <w:t xml:space="preserve">Una </w:t>
      </w:r>
      <w:proofErr w:type="spellStart"/>
      <w:r w:rsidRPr="00E76B55">
        <w:rPr>
          <w:rFonts w:asciiTheme="majorHAnsi" w:hAnsiTheme="majorHAnsi" w:cstheme="majorHAnsi"/>
          <w:szCs w:val="24"/>
        </w:rPr>
        <w:t>vez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presentada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puede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consultar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su “</w:t>
      </w:r>
      <w:proofErr w:type="spellStart"/>
      <w:r w:rsidRPr="00E76B55">
        <w:rPr>
          <w:rFonts w:asciiTheme="majorHAnsi" w:hAnsiTheme="majorHAnsi" w:cstheme="majorHAnsi"/>
          <w:szCs w:val="24"/>
        </w:rPr>
        <w:t>área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personal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” de la </w:t>
      </w:r>
      <w:proofErr w:type="spellStart"/>
      <w:r w:rsidRPr="00E76B55">
        <w:rPr>
          <w:rFonts w:asciiTheme="majorHAnsi" w:hAnsiTheme="majorHAnsi" w:cstheme="majorHAnsi"/>
          <w:szCs w:val="24"/>
        </w:rPr>
        <w:t>Sede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accediendo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con su </w:t>
      </w:r>
      <w:proofErr w:type="spellStart"/>
      <w:r w:rsidRPr="00E76B55">
        <w:rPr>
          <w:rFonts w:asciiTheme="majorHAnsi" w:hAnsiTheme="majorHAnsi" w:cstheme="majorHAnsi"/>
          <w:szCs w:val="24"/>
        </w:rPr>
        <w:t>certificado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DNI </w:t>
      </w:r>
      <w:proofErr w:type="spellStart"/>
      <w:r w:rsidRPr="00E76B55">
        <w:rPr>
          <w:rFonts w:asciiTheme="majorHAnsi" w:hAnsiTheme="majorHAnsi" w:cstheme="majorHAnsi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hyperlink r:id="rId14" w:history="1">
        <w:r w:rsidRPr="00E76B55">
          <w:rPr>
            <w:rStyle w:val="Hipervnculo"/>
            <w:rFonts w:asciiTheme="majorHAnsi" w:eastAsiaTheme="majorEastAsia" w:hAnsiTheme="majorHAnsi" w:cstheme="majorHAnsi"/>
            <w:szCs w:val="24"/>
          </w:rPr>
          <w:t>https://www.sede.diputaciondevalladolid.es/tgauth/login?redirect=%2Fov%2Fcarpeta-ciudadana</w:t>
        </w:r>
      </w:hyperlink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expediente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su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estará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indicado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en el </w:t>
      </w:r>
      <w:proofErr w:type="spellStart"/>
      <w:r w:rsidRPr="00E76B55">
        <w:rPr>
          <w:rFonts w:asciiTheme="majorHAnsi" w:hAnsiTheme="majorHAnsi" w:cstheme="majorHAnsi"/>
          <w:szCs w:val="24"/>
        </w:rPr>
        <w:t>resguardo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presentación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58A7FD61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  <w:proofErr w:type="spellStart"/>
      <w:r w:rsidRPr="00E76B55">
        <w:rPr>
          <w:rFonts w:asciiTheme="majorHAnsi" w:hAnsiTheme="majorHAnsi" w:cstheme="majorHAnsi"/>
          <w:szCs w:val="24"/>
        </w:rPr>
        <w:t>Desde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expediente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es </w:t>
      </w:r>
      <w:proofErr w:type="spellStart"/>
      <w:r w:rsidRPr="00E76B55">
        <w:rPr>
          <w:rFonts w:asciiTheme="majorHAnsi" w:hAnsiTheme="majorHAnsi" w:cstheme="majorHAnsi"/>
          <w:szCs w:val="24"/>
        </w:rPr>
        <w:t>factible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presentar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alegaciones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desde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primer </w:t>
      </w:r>
      <w:proofErr w:type="spellStart"/>
      <w:r w:rsidRPr="00E76B55">
        <w:rPr>
          <w:rFonts w:asciiTheme="majorHAnsi" w:hAnsiTheme="majorHAnsi" w:cstheme="majorHAnsi"/>
          <w:szCs w:val="24"/>
        </w:rPr>
        <w:t>momento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si </w:t>
      </w:r>
      <w:proofErr w:type="spellStart"/>
      <w:r w:rsidRPr="00E76B55">
        <w:rPr>
          <w:rFonts w:asciiTheme="majorHAnsi" w:hAnsiTheme="majorHAnsi" w:cstheme="majorHAnsi"/>
          <w:szCs w:val="24"/>
        </w:rPr>
        <w:t>considera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debe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aclarar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szCs w:val="24"/>
        </w:rPr>
        <w:t>añadir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cualquier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documento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. Si se </w:t>
      </w:r>
      <w:proofErr w:type="spellStart"/>
      <w:r w:rsidRPr="00E76B55">
        <w:rPr>
          <w:rFonts w:asciiTheme="majorHAnsi" w:hAnsiTheme="majorHAnsi" w:cstheme="majorHAnsi"/>
          <w:szCs w:val="24"/>
        </w:rPr>
        <w:t>diera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la </w:t>
      </w:r>
      <w:proofErr w:type="spellStart"/>
      <w:r w:rsidRPr="00E76B55">
        <w:rPr>
          <w:rFonts w:asciiTheme="majorHAnsi" w:hAnsiTheme="majorHAnsi" w:cstheme="majorHAnsi"/>
          <w:szCs w:val="24"/>
        </w:rPr>
        <w:t>circunstancia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haber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omitido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szCs w:val="24"/>
        </w:rPr>
        <w:t>haber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presentado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alguna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información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szCs w:val="24"/>
        </w:rPr>
        <w:t>documentación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que </w:t>
      </w:r>
      <w:proofErr w:type="spellStart"/>
      <w:r w:rsidRPr="00E76B55">
        <w:rPr>
          <w:rFonts w:asciiTheme="majorHAnsi" w:hAnsiTheme="majorHAnsi" w:cstheme="majorHAnsi"/>
          <w:szCs w:val="24"/>
        </w:rPr>
        <w:t>después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necesite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aclarar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o </w:t>
      </w:r>
      <w:proofErr w:type="spellStart"/>
      <w:r w:rsidRPr="00E76B55">
        <w:rPr>
          <w:rFonts w:asciiTheme="majorHAnsi" w:hAnsiTheme="majorHAnsi" w:cstheme="majorHAnsi"/>
          <w:szCs w:val="24"/>
        </w:rPr>
        <w:t>corregir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no </w:t>
      </w:r>
      <w:proofErr w:type="spellStart"/>
      <w:r w:rsidRPr="00E76B55">
        <w:rPr>
          <w:rFonts w:asciiTheme="majorHAnsi" w:hAnsiTheme="majorHAnsi" w:cstheme="majorHAnsi"/>
          <w:szCs w:val="24"/>
        </w:rPr>
        <w:t>presente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una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nueva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solicitud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</w:t>
      </w:r>
      <w:proofErr w:type="spellStart"/>
      <w:r w:rsidRPr="00E76B55">
        <w:rPr>
          <w:rFonts w:asciiTheme="majorHAnsi" w:hAnsiTheme="majorHAnsi" w:cstheme="majorHAnsi"/>
          <w:szCs w:val="24"/>
        </w:rPr>
        <w:t>participación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, </w:t>
      </w:r>
      <w:proofErr w:type="spellStart"/>
      <w:r w:rsidRPr="00E76B55">
        <w:rPr>
          <w:rFonts w:asciiTheme="majorHAnsi" w:hAnsiTheme="majorHAnsi" w:cstheme="majorHAnsi"/>
          <w:szCs w:val="24"/>
        </w:rPr>
        <w:t>utilice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el </w:t>
      </w:r>
      <w:proofErr w:type="spellStart"/>
      <w:r w:rsidRPr="00E76B55">
        <w:rPr>
          <w:rFonts w:asciiTheme="majorHAnsi" w:hAnsiTheme="majorHAnsi" w:cstheme="majorHAnsi"/>
          <w:szCs w:val="24"/>
        </w:rPr>
        <w:t>trámite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“</w:t>
      </w:r>
      <w:proofErr w:type="spellStart"/>
      <w:r w:rsidRPr="00E76B55">
        <w:rPr>
          <w:rFonts w:asciiTheme="majorHAnsi" w:hAnsiTheme="majorHAnsi" w:cstheme="majorHAnsi"/>
          <w:szCs w:val="24"/>
        </w:rPr>
        <w:t>alegaciones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” que </w:t>
      </w:r>
      <w:proofErr w:type="spellStart"/>
      <w:r w:rsidRPr="00E76B55">
        <w:rPr>
          <w:rFonts w:asciiTheme="majorHAnsi" w:hAnsiTheme="majorHAnsi" w:cstheme="majorHAnsi"/>
          <w:szCs w:val="24"/>
        </w:rPr>
        <w:t>está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disponible en el </w:t>
      </w:r>
      <w:proofErr w:type="spellStart"/>
      <w:r w:rsidRPr="00E76B55">
        <w:rPr>
          <w:rFonts w:asciiTheme="majorHAnsi" w:hAnsiTheme="majorHAnsi" w:cstheme="majorHAnsi"/>
          <w:szCs w:val="24"/>
        </w:rPr>
        <w:t>expediente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</w:t>
      </w:r>
      <w:proofErr w:type="spellStart"/>
      <w:r w:rsidRPr="00E76B55">
        <w:rPr>
          <w:rFonts w:asciiTheme="majorHAnsi" w:hAnsiTheme="majorHAnsi" w:cstheme="majorHAnsi"/>
          <w:szCs w:val="24"/>
        </w:rPr>
        <w:t>electrónico</w:t>
      </w:r>
      <w:proofErr w:type="spellEnd"/>
      <w:r w:rsidRPr="00E76B55">
        <w:rPr>
          <w:rFonts w:asciiTheme="majorHAnsi" w:hAnsiTheme="majorHAnsi" w:cstheme="majorHAnsi"/>
          <w:szCs w:val="24"/>
        </w:rPr>
        <w:t xml:space="preserve"> de la </w:t>
      </w:r>
      <w:proofErr w:type="spellStart"/>
      <w:r w:rsidRPr="00E76B55">
        <w:rPr>
          <w:rFonts w:asciiTheme="majorHAnsi" w:hAnsiTheme="majorHAnsi" w:cstheme="majorHAnsi"/>
          <w:szCs w:val="24"/>
        </w:rPr>
        <w:t>Sede</w:t>
      </w:r>
      <w:proofErr w:type="spellEnd"/>
      <w:r w:rsidRPr="00E76B55">
        <w:rPr>
          <w:rFonts w:asciiTheme="majorHAnsi" w:hAnsiTheme="majorHAnsi" w:cstheme="majorHAnsi"/>
          <w:szCs w:val="24"/>
        </w:rPr>
        <w:t>.</w:t>
      </w:r>
    </w:p>
    <w:p w14:paraId="3FB049C1" w14:textId="77777777" w:rsidR="00AB4B76" w:rsidRPr="00E76B55" w:rsidRDefault="00AB4B76" w:rsidP="00AB4B76">
      <w:pPr>
        <w:jc w:val="both"/>
        <w:rPr>
          <w:rFonts w:asciiTheme="majorHAnsi" w:hAnsiTheme="majorHAnsi" w:cstheme="majorHAnsi"/>
          <w:szCs w:val="24"/>
        </w:rPr>
      </w:pPr>
    </w:p>
    <w:p w14:paraId="71F4193A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011EB463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61AD82A5" w14:textId="77777777" w:rsidR="007D3497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1CA6F19B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5B54D7F5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1950AA5C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2621EE53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3F2E5783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02BDCC27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2E921AAF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157F8DEC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5C4FF6CC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7C66FC9B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0FAB2568" w14:textId="77777777" w:rsidR="00741D1E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68A53600" w14:textId="77777777" w:rsidR="00741D1E" w:rsidRPr="00E76B55" w:rsidRDefault="00741D1E" w:rsidP="00AB4B76">
      <w:pPr>
        <w:jc w:val="both"/>
        <w:rPr>
          <w:rFonts w:asciiTheme="majorHAnsi" w:hAnsiTheme="majorHAnsi" w:cstheme="majorHAnsi"/>
          <w:szCs w:val="24"/>
        </w:rPr>
      </w:pPr>
    </w:p>
    <w:p w14:paraId="57DEC4ED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5C659C40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3F129D70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3E580FAB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547DF4DE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343D3CFF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0C2D1FDC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451D316E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2F7E64AA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5B19D0CB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2BEDAD2A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51C79787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1BFED8E0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22B7BC74" w14:textId="77777777" w:rsidR="007D3497" w:rsidRPr="00E76B55" w:rsidRDefault="007D3497" w:rsidP="00AB4B76">
      <w:pPr>
        <w:jc w:val="both"/>
        <w:rPr>
          <w:rFonts w:asciiTheme="majorHAnsi" w:hAnsiTheme="majorHAnsi" w:cstheme="majorHAnsi"/>
          <w:szCs w:val="24"/>
        </w:rPr>
      </w:pPr>
    </w:p>
    <w:p w14:paraId="02AB3AC1" w14:textId="77777777" w:rsidR="007D3497" w:rsidRDefault="007D3497" w:rsidP="00AB4B76">
      <w:pPr>
        <w:jc w:val="both"/>
        <w:rPr>
          <w:rFonts w:asciiTheme="majorHAnsi" w:hAnsiTheme="majorHAnsi" w:cstheme="majorHAnsi"/>
          <w:sz w:val="20"/>
          <w:lang w:val="es-ES"/>
        </w:rPr>
      </w:pPr>
    </w:p>
    <w:p w14:paraId="6C056339" w14:textId="77777777" w:rsidR="007D3497" w:rsidRDefault="007D3497" w:rsidP="00AB4B76">
      <w:pPr>
        <w:jc w:val="both"/>
        <w:rPr>
          <w:rFonts w:asciiTheme="majorHAnsi" w:hAnsiTheme="majorHAnsi" w:cstheme="majorHAnsi"/>
          <w:sz w:val="20"/>
          <w:lang w:val="es-ES"/>
        </w:rPr>
      </w:pPr>
    </w:p>
    <w:p w14:paraId="476F8BD4" w14:textId="77777777" w:rsidR="007D3497" w:rsidRDefault="007D3497" w:rsidP="00AB4B76">
      <w:pPr>
        <w:jc w:val="both"/>
        <w:rPr>
          <w:rFonts w:asciiTheme="majorHAnsi" w:hAnsiTheme="majorHAnsi" w:cstheme="majorHAnsi"/>
          <w:sz w:val="20"/>
          <w:lang w:val="es-ES"/>
        </w:rPr>
      </w:pPr>
    </w:p>
    <w:p w14:paraId="16D99856" w14:textId="77777777" w:rsidR="007D3497" w:rsidRDefault="007D3497" w:rsidP="00AB4B76">
      <w:pPr>
        <w:jc w:val="both"/>
        <w:rPr>
          <w:rFonts w:asciiTheme="majorHAnsi" w:hAnsiTheme="majorHAnsi" w:cstheme="majorHAnsi"/>
          <w:sz w:val="20"/>
          <w:lang w:val="es-ES"/>
        </w:rPr>
      </w:pPr>
    </w:p>
    <w:p w14:paraId="4EB8A9D2" w14:textId="1B2E96C3" w:rsidR="002E75A3" w:rsidRDefault="002E75A3" w:rsidP="0085075A">
      <w:pPr>
        <w:pStyle w:val="Encabezado"/>
        <w:ind w:right="6555"/>
        <w:rPr>
          <w:rFonts w:asciiTheme="majorHAnsi" w:hAnsiTheme="majorHAnsi" w:cstheme="majorHAnsi"/>
          <w:sz w:val="24"/>
          <w:szCs w:val="24"/>
        </w:rPr>
      </w:pPr>
    </w:p>
    <w:p w14:paraId="5CDDA6DC" w14:textId="77777777" w:rsidR="0085075A" w:rsidRDefault="0085075A" w:rsidP="0085075A">
      <w:pPr>
        <w:pStyle w:val="Encabezado"/>
        <w:ind w:right="6555"/>
        <w:rPr>
          <w:rFonts w:asciiTheme="majorHAnsi" w:hAnsiTheme="majorHAnsi" w:cstheme="majorHAnsi"/>
          <w:sz w:val="24"/>
          <w:szCs w:val="24"/>
        </w:rPr>
      </w:pPr>
    </w:p>
    <w:p w14:paraId="2EF472D1" w14:textId="77777777" w:rsidR="0085075A" w:rsidRDefault="0085075A" w:rsidP="0085075A">
      <w:pPr>
        <w:pStyle w:val="Encabezado"/>
        <w:ind w:right="6555"/>
        <w:rPr>
          <w:rFonts w:asciiTheme="majorHAnsi" w:hAnsiTheme="majorHAnsi" w:cstheme="majorHAnsi"/>
          <w:sz w:val="24"/>
          <w:szCs w:val="24"/>
        </w:rPr>
      </w:pPr>
    </w:p>
    <w:p w14:paraId="69315A18" w14:textId="77777777" w:rsidR="0085075A" w:rsidRDefault="0085075A" w:rsidP="0085075A">
      <w:pPr>
        <w:pStyle w:val="Encabezado"/>
        <w:ind w:right="6555"/>
        <w:rPr>
          <w:rFonts w:asciiTheme="majorHAnsi" w:hAnsiTheme="majorHAnsi" w:cstheme="majorHAnsi"/>
          <w:sz w:val="24"/>
          <w:szCs w:val="24"/>
        </w:rPr>
      </w:pPr>
    </w:p>
    <w:p w14:paraId="1083B93E" w14:textId="77777777" w:rsidR="0085075A" w:rsidRDefault="0085075A" w:rsidP="0085075A">
      <w:pPr>
        <w:pStyle w:val="Encabezado"/>
        <w:ind w:right="6555"/>
        <w:rPr>
          <w:rFonts w:asciiTheme="majorHAnsi" w:hAnsiTheme="majorHAnsi" w:cstheme="majorHAnsi"/>
          <w:sz w:val="24"/>
          <w:szCs w:val="24"/>
        </w:rPr>
      </w:pPr>
    </w:p>
    <w:p w14:paraId="742C93C1" w14:textId="77777777" w:rsidR="0085075A" w:rsidRDefault="0085075A" w:rsidP="0085075A">
      <w:pPr>
        <w:pStyle w:val="Encabezado"/>
        <w:ind w:right="6555"/>
        <w:rPr>
          <w:rFonts w:asciiTheme="majorHAnsi" w:hAnsiTheme="majorHAnsi" w:cstheme="majorHAnsi"/>
          <w:sz w:val="24"/>
          <w:szCs w:val="24"/>
        </w:rPr>
      </w:pPr>
    </w:p>
    <w:p w14:paraId="30D74ED6" w14:textId="77777777" w:rsidR="0085075A" w:rsidRPr="0085075A" w:rsidRDefault="0085075A" w:rsidP="0085075A">
      <w:pPr>
        <w:pStyle w:val="Encabezado"/>
        <w:ind w:right="6555"/>
        <w:rPr>
          <w:rFonts w:asciiTheme="majorHAnsi" w:hAnsiTheme="majorHAnsi" w:cstheme="majorHAnsi"/>
          <w:sz w:val="24"/>
          <w:szCs w:val="24"/>
        </w:rPr>
      </w:pPr>
    </w:p>
    <w:p w14:paraId="26FE9F91" w14:textId="33C2C842" w:rsidR="00D67047" w:rsidRPr="00D67047" w:rsidRDefault="00D67047" w:rsidP="00152D48">
      <w:pPr>
        <w:jc w:val="center"/>
        <w:rPr>
          <w:rFonts w:asciiTheme="majorHAnsi" w:hAnsiTheme="majorHAnsi" w:cstheme="majorHAnsi"/>
          <w:sz w:val="22"/>
          <w:szCs w:val="22"/>
          <w:lang w:val="es-ES"/>
        </w:rPr>
      </w:pPr>
      <w:r w:rsidRPr="00D67047">
        <w:rPr>
          <w:rFonts w:asciiTheme="majorHAnsi" w:hAnsiTheme="majorHAnsi" w:cstheme="majorHAnsi"/>
          <w:sz w:val="22"/>
          <w:szCs w:val="22"/>
          <w:lang w:val="es-ES"/>
        </w:rPr>
        <w:lastRenderedPageBreak/>
        <w:t xml:space="preserve">Anexo </w:t>
      </w:r>
      <w:r w:rsidR="00321C40">
        <w:rPr>
          <w:rFonts w:asciiTheme="majorHAnsi" w:hAnsiTheme="majorHAnsi" w:cstheme="majorHAnsi"/>
          <w:sz w:val="22"/>
          <w:szCs w:val="22"/>
          <w:lang w:val="es-ES"/>
        </w:rPr>
        <w:t>2</w:t>
      </w:r>
    </w:p>
    <w:p w14:paraId="4D6474C5" w14:textId="77777777" w:rsidR="00D67047" w:rsidRPr="00D67047" w:rsidRDefault="00D67047" w:rsidP="00152D48">
      <w:pPr>
        <w:jc w:val="center"/>
        <w:rPr>
          <w:rFonts w:asciiTheme="majorHAnsi" w:hAnsiTheme="majorHAnsi" w:cstheme="majorHAnsi"/>
          <w:sz w:val="22"/>
          <w:szCs w:val="22"/>
          <w:lang w:val="es-ES"/>
        </w:rPr>
      </w:pPr>
    </w:p>
    <w:p w14:paraId="56599211" w14:textId="77777777" w:rsidR="007D3497" w:rsidRPr="002E75A3" w:rsidRDefault="007D3497" w:rsidP="00152D48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b/>
          <w:bCs/>
          <w:sz w:val="22"/>
          <w:szCs w:val="22"/>
          <w:lang w:val="es-ES"/>
        </w:rPr>
        <w:t>CUENTA JUSTIFICATIVA</w:t>
      </w:r>
    </w:p>
    <w:p w14:paraId="454577BB" w14:textId="77777777" w:rsidR="007D3497" w:rsidRPr="00D67047" w:rsidRDefault="007D3497" w:rsidP="007D3497">
      <w:pPr>
        <w:ind w:right="-75"/>
        <w:rPr>
          <w:rFonts w:ascii="Calibri Light" w:hAnsi="Calibri Light" w:cs="Calibri Light"/>
          <w:sz w:val="22"/>
          <w:szCs w:val="22"/>
        </w:rPr>
      </w:pPr>
    </w:p>
    <w:p w14:paraId="150F2DCF" w14:textId="77777777" w:rsidR="007D3497" w:rsidRPr="00D67047" w:rsidRDefault="007D3497" w:rsidP="007D3497">
      <w:pPr>
        <w:pStyle w:val="Textoindependiente2"/>
        <w:tabs>
          <w:tab w:val="left" w:pos="2700"/>
        </w:tabs>
        <w:spacing w:line="240" w:lineRule="auto"/>
        <w:ind w:right="-74"/>
        <w:rPr>
          <w:rFonts w:ascii="Calibri Light" w:hAnsi="Calibri Light" w:cs="Calibri Light"/>
          <w:sz w:val="22"/>
          <w:szCs w:val="22"/>
        </w:rPr>
      </w:pPr>
      <w:r w:rsidRPr="00D67047">
        <w:rPr>
          <w:rFonts w:ascii="Calibri Light" w:hAnsi="Calibri Light" w:cs="Calibri Light"/>
          <w:sz w:val="22"/>
          <w:szCs w:val="22"/>
        </w:rPr>
        <w:t xml:space="preserve">D/Dª. ..................................................................................................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Secretario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>/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interventor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/a del Ayuntamiento de ................................................, en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relación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con subvención concedida por la Excma. Diputación Provincial de Valladolid para ................................................................ ...................................................................,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rinde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la siguiente cuenta justificativa, que </w:t>
      </w:r>
      <w:proofErr w:type="gramStart"/>
      <w:r w:rsidRPr="00D67047">
        <w:rPr>
          <w:rFonts w:ascii="Calibri Light" w:hAnsi="Calibri Light" w:cs="Calibri Light"/>
          <w:sz w:val="22"/>
          <w:szCs w:val="22"/>
        </w:rPr>
        <w:t>incluye:</w:t>
      </w:r>
      <w:proofErr w:type="gramEnd"/>
    </w:p>
    <w:p w14:paraId="025D0EC2" w14:textId="77777777" w:rsidR="007D3497" w:rsidRPr="00D67047" w:rsidRDefault="007D3497" w:rsidP="007D3497">
      <w:pPr>
        <w:tabs>
          <w:tab w:val="left" w:pos="2700"/>
        </w:tabs>
        <w:ind w:right="-75"/>
        <w:rPr>
          <w:rFonts w:ascii="Calibri Light" w:hAnsi="Calibri Light" w:cs="Calibri Light"/>
          <w:sz w:val="22"/>
          <w:szCs w:val="22"/>
          <w:lang w:eastAsia="x-none"/>
        </w:rPr>
      </w:pPr>
    </w:p>
    <w:p w14:paraId="470BD090" w14:textId="77777777" w:rsidR="007D3497" w:rsidRPr="00D67047" w:rsidRDefault="007D3497" w:rsidP="00D67047">
      <w:pPr>
        <w:pStyle w:val="Sangra2detindependiente"/>
        <w:tabs>
          <w:tab w:val="left" w:pos="-3060"/>
          <w:tab w:val="left" w:pos="9180"/>
          <w:tab w:val="left" w:pos="11700"/>
        </w:tabs>
        <w:ind w:right="-75" w:firstLine="0"/>
        <w:rPr>
          <w:rFonts w:ascii="Calibri Light" w:hAnsi="Calibri Light" w:cs="Calibri Light"/>
          <w:szCs w:val="22"/>
        </w:rPr>
      </w:pPr>
      <w:r w:rsidRPr="00D67047">
        <w:rPr>
          <w:rFonts w:ascii="Calibri Light" w:hAnsi="Calibri Light" w:cs="Calibri Light"/>
          <w:szCs w:val="22"/>
        </w:rPr>
        <w:t xml:space="preserve">I. </w:t>
      </w:r>
      <w:r w:rsidRPr="00D67047">
        <w:rPr>
          <w:rFonts w:ascii="Calibri Light" w:hAnsi="Calibri Light" w:cs="Calibri Light"/>
          <w:i/>
          <w:iCs/>
          <w:szCs w:val="22"/>
          <w:u w:val="single"/>
        </w:rPr>
        <w:t>RELACIÓN CLASIFICADA DE GASTOS</w:t>
      </w:r>
      <w:r w:rsidRPr="00D67047">
        <w:rPr>
          <w:rFonts w:ascii="Calibri Light" w:hAnsi="Calibri Light" w:cs="Calibri Light"/>
          <w:szCs w:val="22"/>
        </w:rPr>
        <w:t xml:space="preserve">, CERTIFICO </w:t>
      </w:r>
      <w:proofErr w:type="gramStart"/>
      <w:r w:rsidRPr="00D67047">
        <w:rPr>
          <w:rFonts w:ascii="Calibri Light" w:hAnsi="Calibri Light" w:cs="Calibri Light"/>
          <w:szCs w:val="22"/>
        </w:rPr>
        <w:t>que a</w:t>
      </w:r>
      <w:proofErr w:type="gramEnd"/>
      <w:r w:rsidRPr="00D67047">
        <w:rPr>
          <w:rFonts w:ascii="Calibri Light" w:hAnsi="Calibri Light" w:cs="Calibri Light"/>
          <w:szCs w:val="22"/>
        </w:rPr>
        <w:t xml:space="preserve"> la vista de los </w:t>
      </w:r>
      <w:proofErr w:type="spellStart"/>
      <w:r w:rsidRPr="00D67047">
        <w:rPr>
          <w:rFonts w:ascii="Calibri Light" w:hAnsi="Calibri Light" w:cs="Calibri Light"/>
          <w:szCs w:val="22"/>
        </w:rPr>
        <w:t>datos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que </w:t>
      </w:r>
      <w:proofErr w:type="spellStart"/>
      <w:r w:rsidRPr="00D67047">
        <w:rPr>
          <w:rFonts w:ascii="Calibri Light" w:hAnsi="Calibri Light" w:cs="Calibri Light"/>
          <w:szCs w:val="22"/>
        </w:rPr>
        <w:t>figuran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en la </w:t>
      </w:r>
      <w:proofErr w:type="spellStart"/>
      <w:r w:rsidRPr="00D67047">
        <w:rPr>
          <w:rFonts w:ascii="Calibri Light" w:hAnsi="Calibri Light" w:cs="Calibri Light"/>
          <w:szCs w:val="22"/>
        </w:rPr>
        <w:t>contabilidad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del Ayuntamiento, </w:t>
      </w:r>
      <w:proofErr w:type="spellStart"/>
      <w:r w:rsidRPr="00D67047">
        <w:rPr>
          <w:rFonts w:ascii="Calibri Light" w:hAnsi="Calibri Light" w:cs="Calibri Light"/>
          <w:szCs w:val="22"/>
        </w:rPr>
        <w:t>correspondiente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al </w:t>
      </w:r>
      <w:proofErr w:type="spellStart"/>
      <w:r w:rsidRPr="00D67047">
        <w:rPr>
          <w:rFonts w:ascii="Calibri Light" w:hAnsi="Calibri Light" w:cs="Calibri Light"/>
          <w:szCs w:val="22"/>
        </w:rPr>
        <w:t>ejercicio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................., las </w:t>
      </w:r>
      <w:proofErr w:type="spellStart"/>
      <w:r w:rsidRPr="00D67047">
        <w:rPr>
          <w:rFonts w:ascii="Calibri Light" w:hAnsi="Calibri Light" w:cs="Calibri Light"/>
          <w:szCs w:val="22"/>
        </w:rPr>
        <w:t>obligaciones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reconocidas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y los </w:t>
      </w:r>
      <w:proofErr w:type="spellStart"/>
      <w:r w:rsidRPr="00D67047">
        <w:rPr>
          <w:rFonts w:ascii="Calibri Light" w:hAnsi="Calibri Light" w:cs="Calibri Light"/>
          <w:szCs w:val="22"/>
        </w:rPr>
        <w:t>pagos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realizados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son los </w:t>
      </w:r>
      <w:proofErr w:type="gramStart"/>
      <w:r w:rsidRPr="00D67047">
        <w:rPr>
          <w:rFonts w:ascii="Calibri Light" w:hAnsi="Calibri Light" w:cs="Calibri Light"/>
          <w:szCs w:val="22"/>
        </w:rPr>
        <w:t>que a</w:t>
      </w:r>
      <w:proofErr w:type="gram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continuación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se </w:t>
      </w:r>
      <w:proofErr w:type="spellStart"/>
      <w:r w:rsidRPr="00D67047">
        <w:rPr>
          <w:rFonts w:ascii="Calibri Light" w:hAnsi="Calibri Light" w:cs="Calibri Light"/>
          <w:szCs w:val="22"/>
        </w:rPr>
        <w:t>detallan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, </w:t>
      </w:r>
      <w:proofErr w:type="spellStart"/>
      <w:r w:rsidRPr="00D67047">
        <w:rPr>
          <w:rFonts w:ascii="Calibri Light" w:hAnsi="Calibri Light" w:cs="Calibri Light"/>
          <w:szCs w:val="22"/>
        </w:rPr>
        <w:t>destinándose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todos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ellos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a la </w:t>
      </w:r>
      <w:proofErr w:type="spellStart"/>
      <w:r w:rsidRPr="00D67047">
        <w:rPr>
          <w:rFonts w:ascii="Calibri Light" w:hAnsi="Calibri Light" w:cs="Calibri Light"/>
          <w:szCs w:val="22"/>
        </w:rPr>
        <w:t>finalidad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específica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para la que han </w:t>
      </w:r>
      <w:proofErr w:type="spellStart"/>
      <w:r w:rsidRPr="00D67047">
        <w:rPr>
          <w:rFonts w:ascii="Calibri Light" w:hAnsi="Calibri Light" w:cs="Calibri Light"/>
          <w:szCs w:val="22"/>
        </w:rPr>
        <w:t>sido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concedidos</w:t>
      </w:r>
      <w:proofErr w:type="spellEnd"/>
      <w:r w:rsidRPr="00D67047">
        <w:rPr>
          <w:rFonts w:ascii="Calibri Light" w:hAnsi="Calibri Light" w:cs="Calibri Light"/>
          <w:szCs w:val="22"/>
        </w:rPr>
        <w:t>.</w:t>
      </w:r>
    </w:p>
    <w:p w14:paraId="2B4D04F9" w14:textId="77777777" w:rsidR="007D3497" w:rsidRPr="00D67047" w:rsidRDefault="007D3497" w:rsidP="007D3497">
      <w:pPr>
        <w:pStyle w:val="Sangra2detindependiente"/>
        <w:tabs>
          <w:tab w:val="left" w:pos="-3060"/>
          <w:tab w:val="left" w:pos="9180"/>
          <w:tab w:val="left" w:pos="11700"/>
        </w:tabs>
        <w:ind w:right="-75"/>
        <w:rPr>
          <w:rFonts w:ascii="Calibri Light" w:hAnsi="Calibri Light" w:cs="Calibri Light"/>
          <w:szCs w:val="22"/>
        </w:rPr>
      </w:pPr>
    </w:p>
    <w:tbl>
      <w:tblPr>
        <w:tblW w:w="9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87"/>
        <w:gridCol w:w="1373"/>
        <w:gridCol w:w="62"/>
        <w:gridCol w:w="828"/>
        <w:gridCol w:w="963"/>
        <w:gridCol w:w="357"/>
        <w:gridCol w:w="1623"/>
        <w:gridCol w:w="1417"/>
        <w:gridCol w:w="1430"/>
      </w:tblGrid>
      <w:tr w:rsidR="007D3497" w:rsidRPr="00D67047" w14:paraId="3813D8EA" w14:textId="77777777" w:rsidTr="00EA156A">
        <w:tc>
          <w:tcPr>
            <w:tcW w:w="1690" w:type="dxa"/>
            <w:tcBorders>
              <w:bottom w:val="single" w:sz="4" w:space="0" w:color="auto"/>
            </w:tcBorders>
            <w:vAlign w:val="center"/>
          </w:tcPr>
          <w:p w14:paraId="44C49B13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D67047">
              <w:rPr>
                <w:rFonts w:ascii="Calibri Light" w:hAnsi="Calibri Light" w:cs="Calibri Light"/>
                <w:sz w:val="22"/>
                <w:szCs w:val="22"/>
              </w:rPr>
              <w:t>Nº</w:t>
            </w:r>
            <w:proofErr w:type="spellEnd"/>
            <w:r w:rsidRPr="00D67047">
              <w:rPr>
                <w:rFonts w:ascii="Calibri Light" w:hAnsi="Calibri Light" w:cs="Calibri Light"/>
                <w:sz w:val="22"/>
                <w:szCs w:val="22"/>
              </w:rPr>
              <w:t xml:space="preserve"> Factura y concepto              o</w:t>
            </w:r>
          </w:p>
          <w:p w14:paraId="457E00D8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 xml:space="preserve">Certificación de obra </w:t>
            </w:r>
            <w:proofErr w:type="spellStart"/>
            <w:r w:rsidRPr="00D67047">
              <w:rPr>
                <w:rFonts w:ascii="Calibri Light" w:hAnsi="Calibri Light" w:cs="Calibri Light"/>
                <w:sz w:val="22"/>
                <w:szCs w:val="22"/>
              </w:rPr>
              <w:t>nº</w:t>
            </w:r>
            <w:proofErr w:type="spellEnd"/>
            <w:r w:rsidRPr="00D67047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center"/>
          </w:tcPr>
          <w:p w14:paraId="0DF32940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 xml:space="preserve">Emisor de Factura/Certificación </w:t>
            </w:r>
          </w:p>
        </w:tc>
        <w:tc>
          <w:tcPr>
            <w:tcW w:w="890" w:type="dxa"/>
            <w:gridSpan w:val="2"/>
            <w:tcBorders>
              <w:bottom w:val="single" w:sz="4" w:space="0" w:color="auto"/>
            </w:tcBorders>
            <w:vAlign w:val="center"/>
          </w:tcPr>
          <w:p w14:paraId="44823A5E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>NIF/DNI</w:t>
            </w:r>
          </w:p>
        </w:tc>
        <w:tc>
          <w:tcPr>
            <w:tcW w:w="1320" w:type="dxa"/>
            <w:gridSpan w:val="2"/>
            <w:tcBorders>
              <w:bottom w:val="single" w:sz="4" w:space="0" w:color="auto"/>
            </w:tcBorders>
            <w:vAlign w:val="center"/>
          </w:tcPr>
          <w:p w14:paraId="5305F1E1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 xml:space="preserve">Fecha de Emisión 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vAlign w:val="center"/>
          </w:tcPr>
          <w:p w14:paraId="261D1464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>Aplicación Presupuestaria: Concepto</w:t>
            </w:r>
          </w:p>
        </w:tc>
        <w:tc>
          <w:tcPr>
            <w:tcW w:w="1417" w:type="dxa"/>
            <w:vAlign w:val="center"/>
          </w:tcPr>
          <w:p w14:paraId="44A3F707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>Obligaciones Reconocidas</w:t>
            </w:r>
          </w:p>
        </w:tc>
        <w:tc>
          <w:tcPr>
            <w:tcW w:w="1430" w:type="dxa"/>
            <w:vAlign w:val="center"/>
          </w:tcPr>
          <w:p w14:paraId="614891F2" w14:textId="77777777" w:rsidR="007D3497" w:rsidRPr="00D67047" w:rsidRDefault="007D3497" w:rsidP="00D804B2">
            <w:pPr>
              <w:pStyle w:val="Sinespaciado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>Pagos Realizados, indicando fecha</w:t>
            </w:r>
          </w:p>
        </w:tc>
      </w:tr>
      <w:tr w:rsidR="007D3497" w:rsidRPr="00D67047" w14:paraId="58FE34B8" w14:textId="77777777" w:rsidTr="00EA156A">
        <w:trPr>
          <w:trHeight w:val="503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6757" w14:textId="77777777" w:rsidR="007D3497" w:rsidRPr="00D67047" w:rsidRDefault="007D3497" w:rsidP="00D804B2">
            <w:pPr>
              <w:pStyle w:val="Sinespaciado"/>
              <w:rPr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68BE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2FD7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3DD3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7EB9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F76C74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430" w:type="dxa"/>
            <w:vAlign w:val="center"/>
          </w:tcPr>
          <w:p w14:paraId="420871B0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7D3497" w:rsidRPr="00D67047" w14:paraId="3667DA60" w14:textId="77777777" w:rsidTr="00EA156A">
        <w:trPr>
          <w:trHeight w:val="553"/>
        </w:trPr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395122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EA5A78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9D949F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5B683C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BAA2C8" w14:textId="77777777" w:rsidR="007D3497" w:rsidRPr="00D67047" w:rsidRDefault="007D3497" w:rsidP="00D804B2">
            <w:pPr>
              <w:pStyle w:val="Ttulo3"/>
              <w:rPr>
                <w:rFonts w:ascii="Calibri Light" w:hAnsi="Calibri Light" w:cs="Calibri Light"/>
                <w:sz w:val="22"/>
                <w:szCs w:val="22"/>
              </w:rPr>
            </w:pPr>
            <w:r w:rsidRPr="00D67047">
              <w:rPr>
                <w:rFonts w:ascii="Calibri Light" w:hAnsi="Calibri Light" w:cs="Calibri Light"/>
                <w:sz w:val="22"/>
                <w:szCs w:val="22"/>
              </w:rPr>
              <w:t>TOTAL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7103BC74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430" w:type="dxa"/>
            <w:vAlign w:val="center"/>
          </w:tcPr>
          <w:p w14:paraId="37619A43" w14:textId="77777777" w:rsidR="007D3497" w:rsidRPr="00D67047" w:rsidRDefault="007D3497" w:rsidP="00D804B2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49316D24" w14:textId="77777777" w:rsidR="007D3497" w:rsidRPr="00D67047" w:rsidRDefault="007D3497" w:rsidP="007D3497">
      <w:pPr>
        <w:ind w:right="-75"/>
        <w:rPr>
          <w:rFonts w:ascii="Calibri Light" w:hAnsi="Calibri Light" w:cs="Calibri Light"/>
          <w:sz w:val="22"/>
          <w:szCs w:val="22"/>
        </w:rPr>
      </w:pPr>
    </w:p>
    <w:p w14:paraId="0834D6DF" w14:textId="77777777" w:rsidR="007D3497" w:rsidRPr="00D67047" w:rsidRDefault="007D3497" w:rsidP="00D67047">
      <w:pPr>
        <w:tabs>
          <w:tab w:val="left" w:pos="1800"/>
        </w:tabs>
        <w:ind w:right="-74"/>
        <w:jc w:val="both"/>
        <w:rPr>
          <w:rFonts w:ascii="Calibri Light" w:hAnsi="Calibri Light" w:cs="Calibri Light"/>
          <w:sz w:val="22"/>
          <w:szCs w:val="22"/>
        </w:rPr>
      </w:pPr>
      <w:proofErr w:type="spellStart"/>
      <w:r w:rsidRPr="00D67047">
        <w:rPr>
          <w:rFonts w:ascii="Calibri Light" w:hAnsi="Calibri Light" w:cs="Calibri Light"/>
          <w:sz w:val="22"/>
          <w:szCs w:val="22"/>
        </w:rPr>
        <w:t>Asimismo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certifica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que la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totalidad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de los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documentos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que han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servido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soporte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para el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reconocimiento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de las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citadas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obligaciones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cumplen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con los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requisitos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previstos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en la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legislación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vigente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>.</w:t>
      </w:r>
    </w:p>
    <w:p w14:paraId="6E23E5DA" w14:textId="77777777" w:rsidR="007D3497" w:rsidRPr="00D67047" w:rsidRDefault="007D3497" w:rsidP="00D67047">
      <w:pPr>
        <w:tabs>
          <w:tab w:val="left" w:pos="1800"/>
        </w:tabs>
        <w:ind w:right="-75"/>
        <w:jc w:val="both"/>
        <w:rPr>
          <w:rFonts w:ascii="Calibri Light" w:hAnsi="Calibri Light" w:cs="Calibri Light"/>
          <w:sz w:val="22"/>
          <w:szCs w:val="22"/>
        </w:rPr>
      </w:pPr>
    </w:p>
    <w:p w14:paraId="7235C8EA" w14:textId="77777777" w:rsidR="007D3497" w:rsidRPr="00D67047" w:rsidRDefault="007D3497" w:rsidP="00D67047">
      <w:pPr>
        <w:tabs>
          <w:tab w:val="left" w:pos="1800"/>
        </w:tabs>
        <w:ind w:right="-74"/>
        <w:jc w:val="both"/>
        <w:rPr>
          <w:rFonts w:ascii="Calibri Light" w:hAnsi="Calibri Light" w:cs="Calibri Light"/>
          <w:sz w:val="22"/>
          <w:szCs w:val="22"/>
        </w:rPr>
      </w:pPr>
      <w:r w:rsidRPr="00D67047">
        <w:rPr>
          <w:rFonts w:ascii="Calibri Light" w:hAnsi="Calibri Light" w:cs="Calibri Light"/>
          <w:sz w:val="22"/>
          <w:szCs w:val="22"/>
        </w:rPr>
        <w:t xml:space="preserve">Nota. En el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caso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de que la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subvención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se haya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otorgado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con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arreglo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a un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presupuesto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estimado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deberán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indicarse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las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desviaciones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acaecidas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>.</w:t>
      </w:r>
    </w:p>
    <w:p w14:paraId="1469A86E" w14:textId="77777777" w:rsidR="007D3497" w:rsidRPr="00D67047" w:rsidRDefault="007D3497" w:rsidP="00D67047">
      <w:pPr>
        <w:tabs>
          <w:tab w:val="left" w:pos="1800"/>
        </w:tabs>
        <w:ind w:right="-75"/>
        <w:jc w:val="both"/>
        <w:rPr>
          <w:rFonts w:ascii="Calibri Light" w:hAnsi="Calibri Light" w:cs="Calibri Light"/>
          <w:sz w:val="22"/>
          <w:szCs w:val="22"/>
        </w:rPr>
      </w:pPr>
    </w:p>
    <w:p w14:paraId="346F3B55" w14:textId="77777777" w:rsidR="007D3497" w:rsidRPr="00D67047" w:rsidRDefault="007D3497" w:rsidP="00D67047">
      <w:pPr>
        <w:tabs>
          <w:tab w:val="left" w:pos="1800"/>
        </w:tabs>
        <w:ind w:right="-74"/>
        <w:jc w:val="both"/>
        <w:rPr>
          <w:rFonts w:ascii="Calibri Light" w:hAnsi="Calibri Light" w:cs="Calibri Light"/>
          <w:sz w:val="22"/>
          <w:szCs w:val="22"/>
        </w:rPr>
      </w:pPr>
      <w:r w:rsidRPr="00D67047">
        <w:rPr>
          <w:rFonts w:ascii="Calibri Light" w:hAnsi="Calibri Light" w:cs="Calibri Light"/>
          <w:sz w:val="22"/>
          <w:szCs w:val="22"/>
        </w:rPr>
        <w:t xml:space="preserve">II. </w:t>
      </w:r>
      <w:r w:rsidRPr="00D67047">
        <w:rPr>
          <w:rFonts w:ascii="Calibri Light" w:hAnsi="Calibri Light" w:cs="Calibri Light"/>
          <w:i/>
          <w:iCs/>
          <w:sz w:val="22"/>
          <w:szCs w:val="22"/>
          <w:u w:val="single"/>
        </w:rPr>
        <w:t>DETALLE DE OTROS INGRESOS Y SUBVENCIONES</w:t>
      </w:r>
      <w:r w:rsidRPr="00D67047">
        <w:rPr>
          <w:rFonts w:ascii="Calibri Light" w:hAnsi="Calibri Light" w:cs="Calibri Light"/>
          <w:sz w:val="22"/>
          <w:szCs w:val="22"/>
        </w:rPr>
        <w:t xml:space="preserve">. CERTIFICO que </w:t>
      </w:r>
      <w:r w:rsidRPr="00D67047">
        <w:rPr>
          <w:rFonts w:ascii="Calibri Light" w:hAnsi="Calibri Light" w:cs="Calibri Light"/>
          <w:b/>
          <w:bCs/>
          <w:sz w:val="22"/>
          <w:szCs w:val="22"/>
        </w:rPr>
        <w:t>si/no</w:t>
      </w:r>
      <w:r w:rsidRPr="00D67047">
        <w:rPr>
          <w:rFonts w:ascii="Calibri Light" w:hAnsi="Calibri Light" w:cs="Calibri Light"/>
          <w:sz w:val="22"/>
          <w:szCs w:val="22"/>
        </w:rPr>
        <w:t xml:space="preserve"> se han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percibido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más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subvenciones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de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otras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Entidades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para la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realización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de la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actividad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señalada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>.</w:t>
      </w:r>
    </w:p>
    <w:p w14:paraId="2A440EA3" w14:textId="77777777" w:rsidR="007D3497" w:rsidRPr="00D67047" w:rsidRDefault="007D3497" w:rsidP="00D67047">
      <w:pPr>
        <w:tabs>
          <w:tab w:val="left" w:pos="1800"/>
        </w:tabs>
        <w:ind w:right="-75"/>
        <w:jc w:val="both"/>
        <w:rPr>
          <w:rFonts w:ascii="Calibri Light" w:hAnsi="Calibri Light" w:cs="Calibri Light"/>
          <w:sz w:val="22"/>
          <w:szCs w:val="22"/>
        </w:rPr>
      </w:pPr>
    </w:p>
    <w:p w14:paraId="0FF24621" w14:textId="77777777" w:rsidR="007D3497" w:rsidRPr="00D67047" w:rsidRDefault="007D3497" w:rsidP="00D67047">
      <w:pPr>
        <w:tabs>
          <w:tab w:val="left" w:pos="1800"/>
        </w:tabs>
        <w:ind w:right="-75"/>
        <w:jc w:val="both"/>
        <w:rPr>
          <w:rFonts w:ascii="Calibri Light" w:hAnsi="Calibri Light" w:cs="Calibri Light"/>
          <w:sz w:val="22"/>
          <w:szCs w:val="22"/>
        </w:rPr>
      </w:pPr>
      <w:r w:rsidRPr="00D67047">
        <w:rPr>
          <w:rFonts w:ascii="Calibri Light" w:hAnsi="Calibri Light" w:cs="Calibri Light"/>
          <w:sz w:val="22"/>
          <w:szCs w:val="22"/>
        </w:rPr>
        <w:t xml:space="preserve">Nota. En el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caso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de que se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hayan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recibido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más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subvenciones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deberá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indicarse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 su importe y </w:t>
      </w:r>
      <w:proofErr w:type="spellStart"/>
      <w:r w:rsidRPr="00D67047">
        <w:rPr>
          <w:rFonts w:ascii="Calibri Light" w:hAnsi="Calibri Light" w:cs="Calibri Light"/>
          <w:sz w:val="22"/>
          <w:szCs w:val="22"/>
        </w:rPr>
        <w:t>procedencia</w:t>
      </w:r>
      <w:proofErr w:type="spellEnd"/>
      <w:r w:rsidRPr="00D67047">
        <w:rPr>
          <w:rFonts w:ascii="Calibri Light" w:hAnsi="Calibri Light" w:cs="Calibri Light"/>
          <w:sz w:val="22"/>
          <w:szCs w:val="22"/>
        </w:rPr>
        <w:t xml:space="preserve">. </w:t>
      </w:r>
    </w:p>
    <w:p w14:paraId="5C791B55" w14:textId="77777777" w:rsidR="007D3497" w:rsidRPr="00D67047" w:rsidRDefault="007D3497" w:rsidP="00D67047">
      <w:pPr>
        <w:pStyle w:val="Sangra2detindependiente"/>
        <w:tabs>
          <w:tab w:val="left" w:pos="12060"/>
          <w:tab w:val="left" w:pos="12420"/>
          <w:tab w:val="left" w:pos="13500"/>
        </w:tabs>
        <w:ind w:right="-75"/>
        <w:rPr>
          <w:rFonts w:ascii="Calibri Light" w:hAnsi="Calibri Light" w:cs="Calibri Light"/>
          <w:szCs w:val="22"/>
        </w:rPr>
      </w:pPr>
    </w:p>
    <w:p w14:paraId="2D1A6053" w14:textId="77777777" w:rsidR="007D3497" w:rsidRPr="00D67047" w:rsidRDefault="007D3497" w:rsidP="00D67047">
      <w:pPr>
        <w:pStyle w:val="Sangra2detindependiente"/>
        <w:tabs>
          <w:tab w:val="left" w:pos="12060"/>
          <w:tab w:val="left" w:pos="12420"/>
          <w:tab w:val="left" w:pos="13500"/>
        </w:tabs>
        <w:ind w:right="-75"/>
        <w:rPr>
          <w:rFonts w:ascii="Calibri Light" w:hAnsi="Calibri Light" w:cs="Calibri Light"/>
          <w:szCs w:val="22"/>
        </w:rPr>
      </w:pPr>
      <w:r w:rsidRPr="00D67047">
        <w:rPr>
          <w:rFonts w:ascii="Calibri Light" w:hAnsi="Calibri Light" w:cs="Calibri Light"/>
          <w:szCs w:val="22"/>
        </w:rPr>
        <w:t xml:space="preserve">Y para que </w:t>
      </w:r>
      <w:proofErr w:type="spellStart"/>
      <w:r w:rsidRPr="00D67047">
        <w:rPr>
          <w:rFonts w:ascii="Calibri Light" w:hAnsi="Calibri Light" w:cs="Calibri Light"/>
          <w:szCs w:val="22"/>
        </w:rPr>
        <w:t>así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conste y </w:t>
      </w:r>
      <w:proofErr w:type="spellStart"/>
      <w:r w:rsidRPr="00D67047">
        <w:rPr>
          <w:rFonts w:ascii="Calibri Light" w:hAnsi="Calibri Light" w:cs="Calibri Light"/>
          <w:szCs w:val="22"/>
        </w:rPr>
        <w:t>surta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los </w:t>
      </w:r>
      <w:proofErr w:type="spellStart"/>
      <w:r w:rsidRPr="00D67047">
        <w:rPr>
          <w:rFonts w:ascii="Calibri Light" w:hAnsi="Calibri Light" w:cs="Calibri Light"/>
          <w:szCs w:val="22"/>
        </w:rPr>
        <w:t>efectos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oportunos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ante la </w:t>
      </w:r>
      <w:proofErr w:type="spellStart"/>
      <w:r w:rsidRPr="00D67047">
        <w:rPr>
          <w:rFonts w:ascii="Calibri Light" w:hAnsi="Calibri Light" w:cs="Calibri Light"/>
          <w:szCs w:val="22"/>
        </w:rPr>
        <w:t>Excma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. Diputación Provincial de Valladolid, se </w:t>
      </w:r>
      <w:proofErr w:type="spellStart"/>
      <w:r w:rsidRPr="00D67047">
        <w:rPr>
          <w:rFonts w:ascii="Calibri Light" w:hAnsi="Calibri Light" w:cs="Calibri Light"/>
          <w:szCs w:val="22"/>
        </w:rPr>
        <w:t>expiden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las </w:t>
      </w:r>
      <w:proofErr w:type="spellStart"/>
      <w:r w:rsidRPr="00D67047">
        <w:rPr>
          <w:rFonts w:ascii="Calibri Light" w:hAnsi="Calibri Light" w:cs="Calibri Light"/>
          <w:szCs w:val="22"/>
        </w:rPr>
        <w:t>correspondientes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 </w:t>
      </w:r>
      <w:proofErr w:type="spellStart"/>
      <w:r w:rsidRPr="00D67047">
        <w:rPr>
          <w:rFonts w:ascii="Calibri Light" w:hAnsi="Calibri Light" w:cs="Calibri Light"/>
          <w:szCs w:val="22"/>
        </w:rPr>
        <w:t>certificaciones</w:t>
      </w:r>
      <w:proofErr w:type="spellEnd"/>
      <w:r w:rsidRPr="00D67047">
        <w:rPr>
          <w:rFonts w:ascii="Calibri Light" w:hAnsi="Calibri Light" w:cs="Calibri Light"/>
          <w:szCs w:val="22"/>
        </w:rPr>
        <w:t xml:space="preserve">, en ....................... </w:t>
      </w:r>
      <w:proofErr w:type="gramStart"/>
      <w:r w:rsidRPr="00D67047">
        <w:rPr>
          <w:rFonts w:ascii="Calibri Light" w:hAnsi="Calibri Light" w:cs="Calibri Light"/>
          <w:szCs w:val="22"/>
        </w:rPr>
        <w:t>a</w:t>
      </w:r>
      <w:proofErr w:type="gramEnd"/>
      <w:r w:rsidRPr="00D67047">
        <w:rPr>
          <w:rFonts w:ascii="Calibri Light" w:hAnsi="Calibri Light" w:cs="Calibri Light"/>
          <w:szCs w:val="22"/>
        </w:rPr>
        <w:t xml:space="preserve"> ……, de ............................., de…………</w:t>
      </w:r>
    </w:p>
    <w:p w14:paraId="605A6998" w14:textId="77777777" w:rsidR="007D3497" w:rsidRPr="00D67047" w:rsidRDefault="007D3497" w:rsidP="007D3497">
      <w:pPr>
        <w:pStyle w:val="Ttulo1"/>
        <w:tabs>
          <w:tab w:val="center" w:pos="-3060"/>
          <w:tab w:val="center" w:pos="1980"/>
          <w:tab w:val="left" w:pos="9720"/>
        </w:tabs>
        <w:ind w:left="1211" w:right="55"/>
        <w:rPr>
          <w:rFonts w:ascii="Calibri Light" w:hAnsi="Calibri Light" w:cs="Calibri Light"/>
          <w:b/>
          <w:color w:val="auto"/>
          <w:sz w:val="22"/>
          <w:szCs w:val="22"/>
        </w:rPr>
      </w:pPr>
      <w:r w:rsidRPr="00D67047">
        <w:rPr>
          <w:rFonts w:ascii="Calibri Light" w:hAnsi="Calibri Light" w:cs="Calibri Light"/>
          <w:b/>
          <w:color w:val="auto"/>
          <w:sz w:val="22"/>
          <w:szCs w:val="22"/>
        </w:rPr>
        <w:t xml:space="preserve">Vº Bº </w:t>
      </w:r>
      <w:r w:rsidRPr="00D67047">
        <w:rPr>
          <w:rFonts w:ascii="Calibri Light" w:hAnsi="Calibri Light" w:cs="Calibri Light"/>
          <w:b/>
          <w:color w:val="auto"/>
          <w:sz w:val="22"/>
          <w:szCs w:val="22"/>
        </w:rPr>
        <w:tab/>
        <w:t xml:space="preserve">                                                                              EL SECRETARIO/INTERVENTOR</w:t>
      </w:r>
    </w:p>
    <w:p w14:paraId="0791CF5A" w14:textId="77777777" w:rsidR="007D3497" w:rsidRDefault="007D3497" w:rsidP="007D3497">
      <w:pPr>
        <w:pStyle w:val="Ttulo1"/>
        <w:tabs>
          <w:tab w:val="center" w:pos="-3060"/>
          <w:tab w:val="center" w:pos="1980"/>
          <w:tab w:val="left" w:pos="9720"/>
        </w:tabs>
        <w:ind w:left="1211" w:right="55"/>
        <w:rPr>
          <w:rFonts w:ascii="Calibri Light" w:hAnsi="Calibri Light" w:cs="Calibri Light"/>
          <w:b/>
          <w:color w:val="auto"/>
          <w:sz w:val="22"/>
          <w:szCs w:val="22"/>
        </w:rPr>
      </w:pPr>
      <w:r w:rsidRPr="00D67047">
        <w:rPr>
          <w:rFonts w:ascii="Calibri Light" w:hAnsi="Calibri Light" w:cs="Calibri Light"/>
          <w:b/>
          <w:color w:val="auto"/>
          <w:sz w:val="22"/>
          <w:szCs w:val="22"/>
        </w:rPr>
        <w:t xml:space="preserve">EL/LA ALCALDE/SA </w:t>
      </w:r>
    </w:p>
    <w:p w14:paraId="5FDA66DC" w14:textId="77777777" w:rsidR="002E75A3" w:rsidRDefault="002E75A3" w:rsidP="002E75A3"/>
    <w:p w14:paraId="64630D91" w14:textId="77777777" w:rsidR="002E75A3" w:rsidRDefault="002E75A3" w:rsidP="002E75A3"/>
    <w:p w14:paraId="40A4547E" w14:textId="77777777" w:rsidR="002E75A3" w:rsidRDefault="002E75A3" w:rsidP="002E75A3"/>
    <w:p w14:paraId="6A3ADE6C" w14:textId="77777777" w:rsidR="002E75A3" w:rsidRDefault="002E75A3" w:rsidP="002E75A3"/>
    <w:p w14:paraId="7445EBCE" w14:textId="77777777" w:rsidR="002E75A3" w:rsidRDefault="002E75A3" w:rsidP="002E75A3"/>
    <w:p w14:paraId="68CA135C" w14:textId="77777777" w:rsidR="0085075A" w:rsidRDefault="0085075A" w:rsidP="002E75A3"/>
    <w:p w14:paraId="110F7FAE" w14:textId="77777777" w:rsidR="0085075A" w:rsidRDefault="0085075A" w:rsidP="002E75A3"/>
    <w:p w14:paraId="51C548A4" w14:textId="77777777" w:rsidR="0085075A" w:rsidRDefault="0085075A" w:rsidP="002E75A3"/>
    <w:p w14:paraId="1A2A21F0" w14:textId="77777777" w:rsidR="0085075A" w:rsidRDefault="0085075A" w:rsidP="002E75A3"/>
    <w:p w14:paraId="7DA2C6D6" w14:textId="77777777" w:rsidR="0085075A" w:rsidRDefault="0085075A" w:rsidP="002E75A3"/>
    <w:p w14:paraId="32F29C9D" w14:textId="77777777" w:rsidR="0085075A" w:rsidRDefault="0085075A" w:rsidP="002E75A3"/>
    <w:p w14:paraId="5F7E9CD9" w14:textId="77777777" w:rsidR="0085075A" w:rsidRDefault="0085075A" w:rsidP="002E75A3"/>
    <w:p w14:paraId="0F18CF6D" w14:textId="77777777" w:rsidR="0085075A" w:rsidRDefault="0085075A" w:rsidP="002E75A3"/>
    <w:p w14:paraId="0028F0DE" w14:textId="77CCA5DE" w:rsidR="002E75A3" w:rsidRPr="002E75A3" w:rsidRDefault="002E75A3" w:rsidP="002E75A3">
      <w:pPr>
        <w:jc w:val="center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sz w:val="22"/>
          <w:szCs w:val="22"/>
          <w:lang w:val="es-ES"/>
        </w:rPr>
        <w:lastRenderedPageBreak/>
        <w:t xml:space="preserve">Anexo </w:t>
      </w:r>
      <w:r w:rsidR="00321C40">
        <w:rPr>
          <w:rFonts w:asciiTheme="majorHAnsi" w:hAnsiTheme="majorHAnsi" w:cstheme="majorHAnsi"/>
          <w:sz w:val="22"/>
          <w:szCs w:val="22"/>
          <w:lang w:val="es-ES"/>
        </w:rPr>
        <w:t>3</w:t>
      </w:r>
    </w:p>
    <w:p w14:paraId="46F0D197" w14:textId="77777777" w:rsidR="002E75A3" w:rsidRPr="002E75A3" w:rsidRDefault="002E75A3" w:rsidP="002E75A3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617324F8" w14:textId="77777777" w:rsidR="002E75A3" w:rsidRPr="002E75A3" w:rsidRDefault="002E75A3" w:rsidP="002E75A3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b/>
          <w:sz w:val="22"/>
          <w:szCs w:val="22"/>
          <w:lang w:val="es-ES"/>
        </w:rPr>
        <w:t>DECLARACIÓN RESPONSABLE</w:t>
      </w:r>
    </w:p>
    <w:p w14:paraId="195E32C3" w14:textId="77777777" w:rsidR="002E75A3" w:rsidRPr="002E75A3" w:rsidRDefault="002E75A3" w:rsidP="002E75A3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  <w:lang w:val="es-ES"/>
        </w:rPr>
      </w:pPr>
    </w:p>
    <w:p w14:paraId="4DCE0F32" w14:textId="77777777" w:rsidR="002E75A3" w:rsidRPr="002E75A3" w:rsidRDefault="002E75A3" w:rsidP="002E75A3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  <w:lang w:val="es-ES"/>
        </w:rPr>
      </w:pPr>
    </w:p>
    <w:p w14:paraId="7529DF61" w14:textId="77777777" w:rsidR="002E75A3" w:rsidRPr="002E75A3" w:rsidRDefault="002E75A3" w:rsidP="002E75A3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  <w:lang w:val="es-ES"/>
        </w:rPr>
      </w:pPr>
    </w:p>
    <w:p w14:paraId="626B93DB" w14:textId="77777777" w:rsidR="002E75A3" w:rsidRPr="002E75A3" w:rsidRDefault="002E75A3" w:rsidP="002E75A3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sz w:val="22"/>
          <w:szCs w:val="22"/>
          <w:lang w:val="es-ES"/>
        </w:rPr>
        <w:t xml:space="preserve">D./Dª _______________________________________________________________________, </w:t>
      </w:r>
      <w:proofErr w:type="gramStart"/>
      <w:r w:rsidRPr="002E75A3">
        <w:rPr>
          <w:rFonts w:asciiTheme="majorHAnsi" w:hAnsiTheme="majorHAnsi" w:cstheme="majorHAnsi"/>
          <w:sz w:val="22"/>
          <w:szCs w:val="22"/>
          <w:lang w:val="es-ES"/>
        </w:rPr>
        <w:t>Alcalde</w:t>
      </w:r>
      <w:proofErr w:type="gramEnd"/>
      <w:r w:rsidRPr="002E75A3">
        <w:rPr>
          <w:rFonts w:asciiTheme="majorHAnsi" w:hAnsiTheme="majorHAnsi" w:cstheme="majorHAnsi"/>
          <w:sz w:val="22"/>
          <w:szCs w:val="22"/>
          <w:lang w:val="es-ES"/>
        </w:rPr>
        <w:t>-</w:t>
      </w:r>
      <w:proofErr w:type="gramStart"/>
      <w:r w:rsidRPr="002E75A3">
        <w:rPr>
          <w:rFonts w:asciiTheme="majorHAnsi" w:hAnsiTheme="majorHAnsi" w:cstheme="majorHAnsi"/>
          <w:sz w:val="22"/>
          <w:szCs w:val="22"/>
          <w:lang w:val="es-ES"/>
        </w:rPr>
        <w:t>Presidente</w:t>
      </w:r>
      <w:proofErr w:type="gramEnd"/>
      <w:r w:rsidRPr="002E75A3">
        <w:rPr>
          <w:rFonts w:asciiTheme="majorHAnsi" w:hAnsiTheme="majorHAnsi" w:cstheme="majorHAnsi"/>
          <w:sz w:val="22"/>
          <w:szCs w:val="22"/>
          <w:lang w:val="es-ES"/>
        </w:rPr>
        <w:t xml:space="preserve"> del Ayuntamiento /Entidad Local Menor de _________________________ ___________________________, </w:t>
      </w:r>
    </w:p>
    <w:p w14:paraId="54143011" w14:textId="77777777" w:rsidR="002E75A3" w:rsidRPr="002E75A3" w:rsidRDefault="002E75A3" w:rsidP="002E75A3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s-ES"/>
        </w:rPr>
      </w:pPr>
    </w:p>
    <w:p w14:paraId="2584F184" w14:textId="77777777" w:rsidR="002E75A3" w:rsidRPr="002E75A3" w:rsidRDefault="002E75A3" w:rsidP="002E75A3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sz w:val="22"/>
          <w:szCs w:val="22"/>
          <w:lang w:val="es-ES"/>
        </w:rPr>
        <w:t>DECLARA:</w:t>
      </w:r>
    </w:p>
    <w:p w14:paraId="783219A9" w14:textId="77777777" w:rsidR="002E75A3" w:rsidRPr="002E75A3" w:rsidRDefault="002E75A3" w:rsidP="002E75A3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s-ES"/>
        </w:rPr>
      </w:pPr>
    </w:p>
    <w:p w14:paraId="350F57E4" w14:textId="77777777" w:rsidR="002E75A3" w:rsidRPr="002E75A3" w:rsidRDefault="002E75A3" w:rsidP="002E75A3">
      <w:pPr>
        <w:numPr>
          <w:ilvl w:val="1"/>
          <w:numId w:val="38"/>
        </w:numPr>
        <w:tabs>
          <w:tab w:val="num" w:pos="520"/>
        </w:tabs>
        <w:ind w:left="520" w:hanging="520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sz w:val="22"/>
          <w:szCs w:val="22"/>
          <w:lang w:val="es-ES"/>
        </w:rPr>
        <w:t>Que la Entidad solicitante no está incursa en ninguna de las prohibiciones para obtener la condición de beneficiario de subvenciones previstas en el art. 13.2 de la LGS.</w:t>
      </w:r>
    </w:p>
    <w:p w14:paraId="28AB8418" w14:textId="77777777" w:rsidR="002E75A3" w:rsidRPr="002E75A3" w:rsidRDefault="002E75A3" w:rsidP="002E75A3">
      <w:pPr>
        <w:numPr>
          <w:ilvl w:val="1"/>
          <w:numId w:val="38"/>
        </w:numPr>
        <w:tabs>
          <w:tab w:val="num" w:pos="520"/>
        </w:tabs>
        <w:ind w:left="520" w:hanging="520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sz w:val="22"/>
          <w:szCs w:val="22"/>
          <w:lang w:val="es-ES"/>
        </w:rPr>
        <w:t xml:space="preserve">Que la Entidad solicitante se encuentra </w:t>
      </w:r>
      <w:r w:rsidRPr="002E75A3">
        <w:rPr>
          <w:rFonts w:asciiTheme="majorHAnsi" w:hAnsiTheme="majorHAnsi" w:cstheme="majorHAnsi"/>
          <w:sz w:val="22"/>
          <w:szCs w:val="22"/>
        </w:rPr>
        <w:t xml:space="preserve">al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corriente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en el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cumplimiento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de las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obligaciones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tributarias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y con </w:t>
      </w:r>
      <w:smartTag w:uri="urn:schemas-microsoft-com:office:smarttags" w:element="PersonName">
        <w:smartTagPr>
          <w:attr w:name="ProductID" w:val="la Seguridad Social"/>
        </w:smartTagPr>
        <w:r w:rsidRPr="002E75A3">
          <w:rPr>
            <w:rFonts w:asciiTheme="majorHAnsi" w:hAnsiTheme="majorHAnsi" w:cstheme="majorHAnsi"/>
            <w:sz w:val="22"/>
            <w:szCs w:val="22"/>
          </w:rPr>
          <w:t xml:space="preserve">la </w:t>
        </w:r>
        <w:proofErr w:type="spellStart"/>
        <w:r w:rsidRPr="002E75A3">
          <w:rPr>
            <w:rFonts w:asciiTheme="majorHAnsi" w:hAnsiTheme="majorHAnsi" w:cstheme="majorHAnsi"/>
            <w:sz w:val="22"/>
            <w:szCs w:val="22"/>
          </w:rPr>
          <w:t>Seguridad</w:t>
        </w:r>
        <w:proofErr w:type="spellEnd"/>
        <w:r w:rsidRPr="002E75A3">
          <w:rPr>
            <w:rFonts w:asciiTheme="majorHAnsi" w:hAnsiTheme="majorHAnsi" w:cstheme="majorHAnsi"/>
            <w:sz w:val="22"/>
            <w:szCs w:val="22"/>
          </w:rPr>
          <w:t xml:space="preserve"> Social</w:t>
        </w:r>
      </w:smartTag>
      <w:r w:rsidRPr="002E75A3">
        <w:rPr>
          <w:rFonts w:asciiTheme="majorHAnsi" w:hAnsiTheme="majorHAnsi" w:cstheme="majorHAnsi"/>
          <w:sz w:val="22"/>
          <w:szCs w:val="22"/>
        </w:rPr>
        <w:t xml:space="preserve">,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impuestas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por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las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disposiciones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vigentes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>.</w:t>
      </w:r>
    </w:p>
    <w:p w14:paraId="56F76462" w14:textId="485AB0ED" w:rsidR="002E75A3" w:rsidRPr="002E75A3" w:rsidRDefault="002E75A3" w:rsidP="002E75A3">
      <w:pPr>
        <w:numPr>
          <w:ilvl w:val="1"/>
          <w:numId w:val="38"/>
        </w:numPr>
        <w:tabs>
          <w:tab w:val="num" w:pos="520"/>
        </w:tabs>
        <w:ind w:left="520" w:hanging="520"/>
        <w:jc w:val="both"/>
        <w:rPr>
          <w:rFonts w:asciiTheme="majorHAnsi" w:hAnsiTheme="majorHAnsi" w:cstheme="majorHAnsi"/>
          <w:sz w:val="22"/>
          <w:szCs w:val="22"/>
        </w:rPr>
      </w:pPr>
      <w:r w:rsidRPr="002E75A3">
        <w:rPr>
          <w:rFonts w:asciiTheme="majorHAnsi" w:hAnsiTheme="majorHAnsi" w:cstheme="majorHAnsi"/>
          <w:sz w:val="22"/>
          <w:szCs w:val="22"/>
        </w:rPr>
        <w:t>Que, NO/SI (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  <w:u w:val="single"/>
        </w:rPr>
        <w:t>táchese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  <w:u w:val="single"/>
        </w:rPr>
        <w:t xml:space="preserve"> lo que no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  <w:u w:val="single"/>
        </w:rPr>
        <w:t>proceda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) ha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solicitado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o le ha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sido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concedida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ayuda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económica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para la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realización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de las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obras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para las que se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solicita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la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presente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subvención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por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parte de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Instituciones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Públicas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o </w:t>
      </w:r>
      <w:proofErr w:type="spellStart"/>
      <w:r w:rsidRPr="002E75A3">
        <w:rPr>
          <w:rFonts w:asciiTheme="majorHAnsi" w:hAnsiTheme="majorHAnsi" w:cstheme="majorHAnsi"/>
          <w:sz w:val="22"/>
          <w:szCs w:val="22"/>
        </w:rPr>
        <w:t>Privadas</w:t>
      </w:r>
      <w:proofErr w:type="spellEnd"/>
      <w:r w:rsidRPr="002E75A3">
        <w:rPr>
          <w:rFonts w:asciiTheme="majorHAnsi" w:hAnsiTheme="majorHAnsi" w:cstheme="majorHAnsi"/>
          <w:sz w:val="22"/>
          <w:szCs w:val="22"/>
        </w:rPr>
        <w:t xml:space="preserve"> (</w:t>
      </w:r>
      <w:r w:rsidR="00526D80">
        <w:rPr>
          <w:rFonts w:asciiTheme="majorHAnsi" w:hAnsiTheme="majorHAnsi" w:cstheme="majorHAnsi"/>
          <w:sz w:val="22"/>
          <w:szCs w:val="22"/>
          <w:lang w:val="es-ES"/>
        </w:rPr>
        <w:t>Obras de reparación, conservación y mejora de Colegios</w:t>
      </w:r>
      <w:r w:rsidRPr="002E75A3">
        <w:rPr>
          <w:rFonts w:asciiTheme="majorHAnsi" w:hAnsiTheme="majorHAnsi" w:cstheme="majorHAnsi"/>
          <w:sz w:val="22"/>
          <w:szCs w:val="22"/>
          <w:lang w:val="es-ES"/>
        </w:rPr>
        <w:t>)</w:t>
      </w:r>
    </w:p>
    <w:p w14:paraId="6BD2F15F" w14:textId="77777777" w:rsidR="002E75A3" w:rsidRPr="002E75A3" w:rsidRDefault="002E75A3" w:rsidP="002E75A3">
      <w:pPr>
        <w:ind w:left="520"/>
        <w:rPr>
          <w:rFonts w:asciiTheme="majorHAnsi" w:hAnsiTheme="majorHAnsi" w:cstheme="majorHAnsi"/>
          <w:sz w:val="22"/>
          <w:szCs w:val="22"/>
        </w:rPr>
      </w:pPr>
    </w:p>
    <w:p w14:paraId="1682A753" w14:textId="77777777" w:rsidR="002E75A3" w:rsidRPr="002E75A3" w:rsidRDefault="002E75A3" w:rsidP="002E75A3">
      <w:pPr>
        <w:autoSpaceDE w:val="0"/>
        <w:autoSpaceDN w:val="0"/>
        <w:adjustRightInd w:val="0"/>
        <w:ind w:left="520"/>
        <w:rPr>
          <w:rFonts w:asciiTheme="majorHAnsi" w:hAnsiTheme="majorHAnsi" w:cstheme="majorHAnsi"/>
          <w:i/>
          <w:sz w:val="22"/>
          <w:szCs w:val="22"/>
        </w:rPr>
      </w:pPr>
      <w:r w:rsidRPr="002E75A3">
        <w:rPr>
          <w:rFonts w:asciiTheme="majorHAnsi" w:hAnsiTheme="majorHAnsi" w:cstheme="majorHAnsi"/>
          <w:i/>
          <w:sz w:val="22"/>
          <w:szCs w:val="22"/>
        </w:rPr>
        <w:t xml:space="preserve">*En el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caso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de que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sí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se haya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solicitado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u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obtenido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subvención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con la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misma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finalidad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,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deberá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</w:t>
      </w:r>
      <w:proofErr w:type="spellStart"/>
      <w:r w:rsidRPr="002E75A3">
        <w:rPr>
          <w:rFonts w:asciiTheme="majorHAnsi" w:hAnsiTheme="majorHAnsi" w:cstheme="majorHAnsi"/>
          <w:i/>
          <w:sz w:val="22"/>
          <w:szCs w:val="22"/>
        </w:rPr>
        <w:t>cumplimentarse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 xml:space="preserve"> el cuadro </w:t>
      </w:r>
      <w:proofErr w:type="spellStart"/>
      <w:proofErr w:type="gramStart"/>
      <w:r w:rsidRPr="002E75A3">
        <w:rPr>
          <w:rFonts w:asciiTheme="majorHAnsi" w:hAnsiTheme="majorHAnsi" w:cstheme="majorHAnsi"/>
          <w:i/>
          <w:sz w:val="22"/>
          <w:szCs w:val="22"/>
        </w:rPr>
        <w:t>siguiente</w:t>
      </w:r>
      <w:proofErr w:type="spellEnd"/>
      <w:r w:rsidRPr="002E75A3">
        <w:rPr>
          <w:rFonts w:asciiTheme="majorHAnsi" w:hAnsiTheme="majorHAnsi" w:cstheme="majorHAnsi"/>
          <w:i/>
          <w:sz w:val="22"/>
          <w:szCs w:val="22"/>
        </w:rPr>
        <w:t>:</w:t>
      </w:r>
      <w:proofErr w:type="gramEnd"/>
    </w:p>
    <w:p w14:paraId="2D59DE84" w14:textId="77777777" w:rsidR="002E75A3" w:rsidRPr="002E75A3" w:rsidRDefault="002E75A3" w:rsidP="002E75A3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5580"/>
        <w:gridCol w:w="1832"/>
      </w:tblGrid>
      <w:tr w:rsidR="002E75A3" w:rsidRPr="002E75A3" w14:paraId="6053571A" w14:textId="77777777" w:rsidTr="00843E5D">
        <w:tc>
          <w:tcPr>
            <w:tcW w:w="9032" w:type="dxa"/>
            <w:gridSpan w:val="3"/>
          </w:tcPr>
          <w:p w14:paraId="6BBA2CBE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2E75A3">
              <w:rPr>
                <w:rFonts w:asciiTheme="majorHAnsi" w:hAnsiTheme="majorHAnsi" w:cstheme="majorHAnsi"/>
                <w:b/>
                <w:sz w:val="22"/>
                <w:szCs w:val="22"/>
              </w:rPr>
              <w:t>AYUDAS SOLICITADAS</w:t>
            </w:r>
          </w:p>
        </w:tc>
      </w:tr>
      <w:tr w:rsidR="002E75A3" w:rsidRPr="002E75A3" w14:paraId="279B76EC" w14:textId="77777777" w:rsidTr="00843E5D">
        <w:tc>
          <w:tcPr>
            <w:tcW w:w="1620" w:type="dxa"/>
          </w:tcPr>
          <w:p w14:paraId="784177CE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proofErr w:type="spellStart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Fecha</w:t>
            </w:r>
            <w:proofErr w:type="spellEnd"/>
          </w:p>
        </w:tc>
        <w:tc>
          <w:tcPr>
            <w:tcW w:w="5580" w:type="dxa"/>
          </w:tcPr>
          <w:p w14:paraId="029E013E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proofErr w:type="spellStart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Entidad</w:t>
            </w:r>
            <w:proofErr w:type="spellEnd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Pública o </w:t>
            </w:r>
            <w:proofErr w:type="spellStart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Privada</w:t>
            </w:r>
            <w:proofErr w:type="spellEnd"/>
          </w:p>
        </w:tc>
        <w:tc>
          <w:tcPr>
            <w:tcW w:w="1832" w:type="dxa"/>
          </w:tcPr>
          <w:p w14:paraId="02A24E1E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Importe</w:t>
            </w:r>
          </w:p>
        </w:tc>
      </w:tr>
      <w:tr w:rsidR="002E75A3" w:rsidRPr="002E75A3" w14:paraId="356B757B" w14:textId="77777777" w:rsidTr="00843E5D">
        <w:tc>
          <w:tcPr>
            <w:tcW w:w="1620" w:type="dxa"/>
          </w:tcPr>
          <w:p w14:paraId="122DF1AE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580" w:type="dxa"/>
          </w:tcPr>
          <w:p w14:paraId="079D6A05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832" w:type="dxa"/>
          </w:tcPr>
          <w:p w14:paraId="3CF8F212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2E75A3" w:rsidRPr="002E75A3" w14:paraId="3EC9C255" w14:textId="77777777" w:rsidTr="00843E5D">
        <w:tc>
          <w:tcPr>
            <w:tcW w:w="1620" w:type="dxa"/>
          </w:tcPr>
          <w:p w14:paraId="7686BA76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580" w:type="dxa"/>
          </w:tcPr>
          <w:p w14:paraId="29AC2559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832" w:type="dxa"/>
          </w:tcPr>
          <w:p w14:paraId="4C219123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2E75A3" w:rsidRPr="002E75A3" w14:paraId="3E38B611" w14:textId="77777777" w:rsidTr="00843E5D">
        <w:tc>
          <w:tcPr>
            <w:tcW w:w="9032" w:type="dxa"/>
            <w:gridSpan w:val="3"/>
          </w:tcPr>
          <w:p w14:paraId="5D310FD1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2E75A3">
              <w:rPr>
                <w:rFonts w:asciiTheme="majorHAnsi" w:hAnsiTheme="majorHAnsi" w:cstheme="majorHAnsi"/>
                <w:b/>
                <w:sz w:val="22"/>
                <w:szCs w:val="22"/>
              </w:rPr>
              <w:t>AYUDAS CONCEDIDAS</w:t>
            </w:r>
          </w:p>
        </w:tc>
      </w:tr>
      <w:tr w:rsidR="002E75A3" w:rsidRPr="002E75A3" w14:paraId="5C546C78" w14:textId="77777777" w:rsidTr="00843E5D">
        <w:tc>
          <w:tcPr>
            <w:tcW w:w="1620" w:type="dxa"/>
          </w:tcPr>
          <w:p w14:paraId="20AD8EA8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proofErr w:type="spellStart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Fecha</w:t>
            </w:r>
            <w:proofErr w:type="spellEnd"/>
          </w:p>
        </w:tc>
        <w:tc>
          <w:tcPr>
            <w:tcW w:w="5580" w:type="dxa"/>
          </w:tcPr>
          <w:p w14:paraId="3D468CC3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proofErr w:type="spellStart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Entidad</w:t>
            </w:r>
            <w:proofErr w:type="spellEnd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Pública o </w:t>
            </w:r>
            <w:proofErr w:type="spellStart"/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Privada</w:t>
            </w:r>
            <w:proofErr w:type="spellEnd"/>
          </w:p>
        </w:tc>
        <w:tc>
          <w:tcPr>
            <w:tcW w:w="1832" w:type="dxa"/>
          </w:tcPr>
          <w:p w14:paraId="5692E47D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2E75A3">
              <w:rPr>
                <w:rFonts w:asciiTheme="majorHAnsi" w:hAnsiTheme="majorHAnsi" w:cstheme="majorHAnsi"/>
                <w:i/>
                <w:sz w:val="22"/>
                <w:szCs w:val="22"/>
              </w:rPr>
              <w:t>Importe</w:t>
            </w:r>
          </w:p>
        </w:tc>
      </w:tr>
      <w:tr w:rsidR="002E75A3" w:rsidRPr="002E75A3" w14:paraId="5C9B28E3" w14:textId="77777777" w:rsidTr="00843E5D">
        <w:tc>
          <w:tcPr>
            <w:tcW w:w="1620" w:type="dxa"/>
          </w:tcPr>
          <w:p w14:paraId="2DD2285D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580" w:type="dxa"/>
          </w:tcPr>
          <w:p w14:paraId="7263396B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832" w:type="dxa"/>
          </w:tcPr>
          <w:p w14:paraId="639EC291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2E75A3" w:rsidRPr="002E75A3" w14:paraId="2D6A665A" w14:textId="77777777" w:rsidTr="00843E5D">
        <w:tc>
          <w:tcPr>
            <w:tcW w:w="1620" w:type="dxa"/>
          </w:tcPr>
          <w:p w14:paraId="477C821A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580" w:type="dxa"/>
          </w:tcPr>
          <w:p w14:paraId="0E980008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832" w:type="dxa"/>
          </w:tcPr>
          <w:p w14:paraId="7845EB8D" w14:textId="77777777" w:rsidR="002E75A3" w:rsidRPr="002E75A3" w:rsidRDefault="002E75A3" w:rsidP="00843E5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65E55459" w14:textId="77777777" w:rsidR="002E75A3" w:rsidRPr="002E75A3" w:rsidRDefault="002E75A3" w:rsidP="002E75A3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14:paraId="29E1C961" w14:textId="77777777" w:rsidR="002E75A3" w:rsidRPr="002E75A3" w:rsidRDefault="002E75A3" w:rsidP="002E75A3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sz w:val="22"/>
          <w:szCs w:val="22"/>
          <w:lang w:val="es-ES"/>
        </w:rPr>
        <w:t xml:space="preserve">En _________________________________, a _________ </w:t>
      </w:r>
      <w:proofErr w:type="spellStart"/>
      <w:r w:rsidRPr="002E75A3">
        <w:rPr>
          <w:rFonts w:asciiTheme="majorHAnsi" w:hAnsiTheme="majorHAnsi" w:cstheme="majorHAnsi"/>
          <w:sz w:val="22"/>
          <w:szCs w:val="22"/>
          <w:lang w:val="es-ES"/>
        </w:rPr>
        <w:t>de</w:t>
      </w:r>
      <w:proofErr w:type="spellEnd"/>
      <w:r w:rsidRPr="002E75A3">
        <w:rPr>
          <w:rFonts w:asciiTheme="majorHAnsi" w:hAnsiTheme="majorHAnsi" w:cstheme="majorHAnsi"/>
          <w:sz w:val="22"/>
          <w:szCs w:val="22"/>
          <w:lang w:val="es-ES"/>
        </w:rPr>
        <w:t xml:space="preserve"> ___________________ </w:t>
      </w:r>
      <w:proofErr w:type="spellStart"/>
      <w:r w:rsidRPr="002E75A3">
        <w:rPr>
          <w:rFonts w:asciiTheme="majorHAnsi" w:hAnsiTheme="majorHAnsi" w:cstheme="majorHAnsi"/>
          <w:sz w:val="22"/>
          <w:szCs w:val="22"/>
          <w:lang w:val="es-ES"/>
        </w:rPr>
        <w:t>de</w:t>
      </w:r>
      <w:proofErr w:type="spellEnd"/>
      <w:r w:rsidRPr="002E75A3">
        <w:rPr>
          <w:rFonts w:asciiTheme="majorHAnsi" w:hAnsiTheme="majorHAnsi" w:cstheme="majorHAnsi"/>
          <w:sz w:val="22"/>
          <w:szCs w:val="22"/>
          <w:lang w:val="es-ES"/>
        </w:rPr>
        <w:t xml:space="preserve"> _____</w:t>
      </w:r>
    </w:p>
    <w:p w14:paraId="55F7490E" w14:textId="77777777" w:rsidR="002E75A3" w:rsidRPr="002E75A3" w:rsidRDefault="002E75A3" w:rsidP="002E75A3">
      <w:pPr>
        <w:rPr>
          <w:rFonts w:asciiTheme="majorHAnsi" w:hAnsiTheme="majorHAnsi" w:cstheme="majorHAnsi"/>
          <w:sz w:val="22"/>
          <w:szCs w:val="22"/>
          <w:lang w:val="es-ES"/>
        </w:rPr>
      </w:pPr>
    </w:p>
    <w:p w14:paraId="0ABA8E7B" w14:textId="77777777" w:rsidR="002E75A3" w:rsidRPr="002E75A3" w:rsidRDefault="002E75A3" w:rsidP="002E75A3">
      <w:pPr>
        <w:jc w:val="center"/>
        <w:rPr>
          <w:rFonts w:asciiTheme="majorHAnsi" w:hAnsiTheme="majorHAnsi" w:cstheme="majorHAnsi"/>
          <w:sz w:val="22"/>
          <w:szCs w:val="22"/>
          <w:lang w:val="es-ES"/>
        </w:rPr>
      </w:pPr>
      <w:r w:rsidRPr="002E75A3">
        <w:rPr>
          <w:rFonts w:asciiTheme="majorHAnsi" w:hAnsiTheme="majorHAnsi" w:cstheme="majorHAnsi"/>
          <w:sz w:val="22"/>
          <w:szCs w:val="22"/>
          <w:lang w:val="es-ES"/>
        </w:rPr>
        <w:t>El/la solicitante</w:t>
      </w:r>
    </w:p>
    <w:p w14:paraId="6C1AF698" w14:textId="77777777" w:rsidR="002E75A3" w:rsidRPr="002E75A3" w:rsidRDefault="002E75A3" w:rsidP="00AB4B76">
      <w:pPr>
        <w:jc w:val="both"/>
        <w:rPr>
          <w:rFonts w:asciiTheme="majorHAnsi" w:hAnsiTheme="majorHAnsi" w:cstheme="majorHAnsi"/>
          <w:sz w:val="22"/>
          <w:szCs w:val="22"/>
          <w:lang w:val="es-ES"/>
        </w:rPr>
      </w:pPr>
    </w:p>
    <w:p w14:paraId="4383BA5D" w14:textId="77777777" w:rsidR="007D3497" w:rsidRPr="002E75A3" w:rsidRDefault="007D3497" w:rsidP="00AB4B76">
      <w:pPr>
        <w:jc w:val="both"/>
        <w:rPr>
          <w:rFonts w:asciiTheme="majorHAnsi" w:hAnsiTheme="majorHAnsi" w:cstheme="majorHAnsi"/>
          <w:sz w:val="22"/>
          <w:szCs w:val="22"/>
          <w:lang w:val="es-ES"/>
        </w:rPr>
      </w:pPr>
    </w:p>
    <w:sectPr w:rsidR="007D3497" w:rsidRPr="002E75A3" w:rsidSect="00D00E7A">
      <w:footerReference w:type="default" r:id="rId15"/>
      <w:headerReference w:type="first" r:id="rId16"/>
      <w:pgSz w:w="11906" w:h="16838"/>
      <w:pgMar w:top="-851" w:right="1274" w:bottom="426" w:left="851" w:header="397" w:footer="5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C279B" w14:textId="77777777" w:rsidR="00F96990" w:rsidRDefault="00F96990">
      <w:r>
        <w:separator/>
      </w:r>
    </w:p>
  </w:endnote>
  <w:endnote w:type="continuationSeparator" w:id="0">
    <w:p w14:paraId="6F5250A2" w14:textId="77777777" w:rsidR="00F96990" w:rsidRDefault="00F9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20CE" w14:textId="03E42D9B" w:rsidR="005350B7" w:rsidRDefault="005350B7">
    <w:pPr>
      <w:pStyle w:val="Piedepgina"/>
      <w:jc w:val="right"/>
    </w:pPr>
  </w:p>
  <w:p w14:paraId="5AC8427F" w14:textId="77777777" w:rsidR="005350B7" w:rsidRDefault="00535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2828D" w14:textId="77777777" w:rsidR="00F96990" w:rsidRDefault="00F96990">
      <w:r>
        <w:separator/>
      </w:r>
    </w:p>
  </w:footnote>
  <w:footnote w:type="continuationSeparator" w:id="0">
    <w:p w14:paraId="0DEB0869" w14:textId="77777777" w:rsidR="00F96990" w:rsidRDefault="00F9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18A73" w14:textId="77777777" w:rsidR="005E3592" w:rsidRDefault="005E3592" w:rsidP="005E3592">
    <w:pPr>
      <w:tabs>
        <w:tab w:val="center" w:pos="1418"/>
      </w:tabs>
      <w:ind w:right="-817" w:hanging="354"/>
      <w:rPr>
        <w:color w:val="2F5496" w:themeColor="accent1" w:themeShade="BF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27584"/>
    <w:multiLevelType w:val="multilevel"/>
    <w:tmpl w:val="01927584"/>
    <w:lvl w:ilvl="0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" w15:restartNumberingAfterBreak="0">
    <w:nsid w:val="01B35BC4"/>
    <w:multiLevelType w:val="multilevel"/>
    <w:tmpl w:val="01B35B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73948"/>
    <w:multiLevelType w:val="multilevel"/>
    <w:tmpl w:val="02C739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9372E"/>
    <w:multiLevelType w:val="multilevel"/>
    <w:tmpl w:val="0429372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00D77"/>
    <w:multiLevelType w:val="hybridMultilevel"/>
    <w:tmpl w:val="782C95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02D78"/>
    <w:multiLevelType w:val="hybridMultilevel"/>
    <w:tmpl w:val="0A6AD2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C36"/>
    <w:multiLevelType w:val="hybridMultilevel"/>
    <w:tmpl w:val="BAD2B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322A2E"/>
    <w:multiLevelType w:val="multilevel"/>
    <w:tmpl w:val="12322A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C7099B"/>
    <w:multiLevelType w:val="hybridMultilevel"/>
    <w:tmpl w:val="742ADAF6"/>
    <w:lvl w:ilvl="0" w:tplc="AAB2E1A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15587B27"/>
    <w:multiLevelType w:val="multilevel"/>
    <w:tmpl w:val="15587B27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74F7363"/>
    <w:multiLevelType w:val="hybridMultilevel"/>
    <w:tmpl w:val="3AF094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5017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u w:val="none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385B76"/>
    <w:multiLevelType w:val="multilevel"/>
    <w:tmpl w:val="901E5294"/>
    <w:lvl w:ilvl="0">
      <w:start w:val="1"/>
      <w:numFmt w:val="decimal"/>
      <w:lvlText w:val="%1)"/>
      <w:lvlJc w:val="left"/>
      <w:pPr>
        <w:ind w:left="85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04A70A7"/>
    <w:multiLevelType w:val="multilevel"/>
    <w:tmpl w:val="204A70A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14403"/>
    <w:multiLevelType w:val="multilevel"/>
    <w:tmpl w:val="22A1440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78587A"/>
    <w:multiLevelType w:val="hybridMultilevel"/>
    <w:tmpl w:val="21C4A3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9D4C6A"/>
    <w:multiLevelType w:val="hybridMultilevel"/>
    <w:tmpl w:val="67CC6D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79331A"/>
    <w:multiLevelType w:val="multilevel"/>
    <w:tmpl w:val="2679331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10869"/>
    <w:multiLevelType w:val="multilevel"/>
    <w:tmpl w:val="26B1086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253059"/>
    <w:multiLevelType w:val="multilevel"/>
    <w:tmpl w:val="2D253059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E975FF"/>
    <w:multiLevelType w:val="multilevel"/>
    <w:tmpl w:val="2DE975FF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8A55AE7"/>
    <w:multiLevelType w:val="multilevel"/>
    <w:tmpl w:val="38A55AE7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51FD8"/>
    <w:multiLevelType w:val="hybridMultilevel"/>
    <w:tmpl w:val="9F0C0A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885D58"/>
    <w:multiLevelType w:val="hybridMultilevel"/>
    <w:tmpl w:val="66761A4C"/>
    <w:lvl w:ilvl="0" w:tplc="95426BC8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5563E40"/>
    <w:multiLevelType w:val="multilevel"/>
    <w:tmpl w:val="45563E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F4F0E"/>
    <w:multiLevelType w:val="hybridMultilevel"/>
    <w:tmpl w:val="29565408"/>
    <w:lvl w:ilvl="0" w:tplc="AAB2E1A0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B7066E"/>
    <w:multiLevelType w:val="multilevel"/>
    <w:tmpl w:val="52B7066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F53FF9"/>
    <w:multiLevelType w:val="hybridMultilevel"/>
    <w:tmpl w:val="E8CED6C4"/>
    <w:lvl w:ilvl="0" w:tplc="357C47C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4217C"/>
    <w:multiLevelType w:val="hybridMultilevel"/>
    <w:tmpl w:val="884C3E3A"/>
    <w:lvl w:ilvl="0" w:tplc="AAB2E1A0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820921"/>
    <w:multiLevelType w:val="hybridMultilevel"/>
    <w:tmpl w:val="E83A7AF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6973381"/>
    <w:multiLevelType w:val="hybridMultilevel"/>
    <w:tmpl w:val="A5D0BD3C"/>
    <w:lvl w:ilvl="0" w:tplc="0C0A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42303F"/>
    <w:multiLevelType w:val="hybridMultilevel"/>
    <w:tmpl w:val="1E503F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D36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59A60BCD"/>
    <w:multiLevelType w:val="multilevel"/>
    <w:tmpl w:val="59A60BCD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966D3"/>
    <w:multiLevelType w:val="hybridMultilevel"/>
    <w:tmpl w:val="7DBE4E72"/>
    <w:lvl w:ilvl="0" w:tplc="7B5876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969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62313D8B"/>
    <w:multiLevelType w:val="hybridMultilevel"/>
    <w:tmpl w:val="BE86B45E"/>
    <w:lvl w:ilvl="0" w:tplc="805AA3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B3AE9"/>
    <w:multiLevelType w:val="multilevel"/>
    <w:tmpl w:val="646B3A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51650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A767F1F"/>
    <w:multiLevelType w:val="multilevel"/>
    <w:tmpl w:val="6A767F1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CA03E2"/>
    <w:multiLevelType w:val="multilevel"/>
    <w:tmpl w:val="6ACA03E2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FCC3773"/>
    <w:multiLevelType w:val="singleLevel"/>
    <w:tmpl w:val="6FCC3773"/>
    <w:lvl w:ilvl="0">
      <w:start w:val="2"/>
      <w:numFmt w:val="decimal"/>
      <w:lvlText w:val="%1)"/>
      <w:legacy w:legacy="1" w:legacySpace="0" w:legacyIndent="283"/>
      <w:lvlJc w:val="left"/>
      <w:pPr>
        <w:ind w:left="993" w:hanging="283"/>
      </w:pPr>
      <w:rPr>
        <w:b/>
        <w:bCs/>
      </w:rPr>
    </w:lvl>
  </w:abstractNum>
  <w:abstractNum w:abstractNumId="41" w15:restartNumberingAfterBreak="0">
    <w:nsid w:val="7038639B"/>
    <w:multiLevelType w:val="multilevel"/>
    <w:tmpl w:val="7038639B"/>
    <w:lvl w:ilvl="0">
      <w:start w:val="12"/>
      <w:numFmt w:val="decimal"/>
      <w:lvlText w:val="%1)"/>
      <w:lvlJc w:val="left"/>
      <w:pPr>
        <w:tabs>
          <w:tab w:val="left" w:pos="1068"/>
        </w:tabs>
        <w:ind w:left="1068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left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left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left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left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left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left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left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left" w:pos="6687"/>
        </w:tabs>
        <w:ind w:left="6687" w:hanging="180"/>
      </w:pPr>
    </w:lvl>
  </w:abstractNum>
  <w:abstractNum w:abstractNumId="42" w15:restartNumberingAfterBreak="0">
    <w:nsid w:val="71AC2C11"/>
    <w:multiLevelType w:val="hybridMultilevel"/>
    <w:tmpl w:val="2A323DC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1FC2225"/>
    <w:multiLevelType w:val="multilevel"/>
    <w:tmpl w:val="71FC222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1B7E6B"/>
    <w:multiLevelType w:val="hybridMultilevel"/>
    <w:tmpl w:val="5E2AF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8F3295"/>
    <w:multiLevelType w:val="multilevel"/>
    <w:tmpl w:val="758F329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7269696">
    <w:abstractNumId w:val="9"/>
  </w:num>
  <w:num w:numId="2" w16cid:durableId="699932589">
    <w:abstractNumId w:val="20"/>
  </w:num>
  <w:num w:numId="3" w16cid:durableId="515269936">
    <w:abstractNumId w:val="39"/>
  </w:num>
  <w:num w:numId="4" w16cid:durableId="952395953">
    <w:abstractNumId w:val="40"/>
  </w:num>
  <w:num w:numId="5" w16cid:durableId="1313024900">
    <w:abstractNumId w:val="41"/>
  </w:num>
  <w:num w:numId="6" w16cid:durableId="737870685">
    <w:abstractNumId w:val="19"/>
  </w:num>
  <w:num w:numId="7" w16cid:durableId="1206603829">
    <w:abstractNumId w:val="45"/>
  </w:num>
  <w:num w:numId="8" w16cid:durableId="1823278023">
    <w:abstractNumId w:val="36"/>
  </w:num>
  <w:num w:numId="9" w16cid:durableId="1846894559">
    <w:abstractNumId w:val="7"/>
  </w:num>
  <w:num w:numId="10" w16cid:durableId="1634098073">
    <w:abstractNumId w:val="2"/>
  </w:num>
  <w:num w:numId="11" w16cid:durableId="1063717995">
    <w:abstractNumId w:val="13"/>
  </w:num>
  <w:num w:numId="12" w16cid:durableId="1158569456">
    <w:abstractNumId w:val="23"/>
  </w:num>
  <w:num w:numId="13" w16cid:durableId="616252890">
    <w:abstractNumId w:val="43"/>
  </w:num>
  <w:num w:numId="14" w16cid:durableId="340425787">
    <w:abstractNumId w:val="12"/>
  </w:num>
  <w:num w:numId="15" w16cid:durableId="1984846598">
    <w:abstractNumId w:val="1"/>
  </w:num>
  <w:num w:numId="16" w16cid:durableId="1800146487">
    <w:abstractNumId w:val="25"/>
  </w:num>
  <w:num w:numId="17" w16cid:durableId="1128091725">
    <w:abstractNumId w:val="18"/>
  </w:num>
  <w:num w:numId="18" w16cid:durableId="645279652">
    <w:abstractNumId w:val="32"/>
  </w:num>
  <w:num w:numId="19" w16cid:durableId="1500345003">
    <w:abstractNumId w:val="17"/>
  </w:num>
  <w:num w:numId="20" w16cid:durableId="1040979583">
    <w:abstractNumId w:val="16"/>
  </w:num>
  <w:num w:numId="21" w16cid:durableId="158272739">
    <w:abstractNumId w:val="3"/>
  </w:num>
  <w:num w:numId="22" w16cid:durableId="313532005">
    <w:abstractNumId w:val="38"/>
  </w:num>
  <w:num w:numId="23" w16cid:durableId="120538559">
    <w:abstractNumId w:val="0"/>
  </w:num>
  <w:num w:numId="24" w16cid:durableId="764763682">
    <w:abstractNumId w:val="4"/>
  </w:num>
  <w:num w:numId="25" w16cid:durableId="455873697">
    <w:abstractNumId w:val="15"/>
  </w:num>
  <w:num w:numId="26" w16cid:durableId="160776691">
    <w:abstractNumId w:val="21"/>
  </w:num>
  <w:num w:numId="27" w16cid:durableId="1223758394">
    <w:abstractNumId w:val="44"/>
  </w:num>
  <w:num w:numId="28" w16cid:durableId="1783455109">
    <w:abstractNumId w:val="5"/>
  </w:num>
  <w:num w:numId="29" w16cid:durableId="381249125">
    <w:abstractNumId w:val="6"/>
  </w:num>
  <w:num w:numId="30" w16cid:durableId="1854611036">
    <w:abstractNumId w:val="30"/>
  </w:num>
  <w:num w:numId="31" w16cid:durableId="536233697">
    <w:abstractNumId w:val="28"/>
  </w:num>
  <w:num w:numId="32" w16cid:durableId="946346749">
    <w:abstractNumId w:val="11"/>
  </w:num>
  <w:num w:numId="33" w16cid:durableId="186914711">
    <w:abstractNumId w:val="14"/>
  </w:num>
  <w:num w:numId="34" w16cid:durableId="1458064845">
    <w:abstractNumId w:val="42"/>
  </w:num>
  <w:num w:numId="35" w16cid:durableId="1605265061">
    <w:abstractNumId w:val="26"/>
  </w:num>
  <w:num w:numId="36" w16cid:durableId="1757750198">
    <w:abstractNumId w:val="8"/>
  </w:num>
  <w:num w:numId="37" w16cid:durableId="904223307">
    <w:abstractNumId w:val="33"/>
  </w:num>
  <w:num w:numId="38" w16cid:durableId="743651821">
    <w:abstractNumId w:val="10"/>
  </w:num>
  <w:num w:numId="39" w16cid:durableId="975377933">
    <w:abstractNumId w:val="31"/>
  </w:num>
  <w:num w:numId="40" w16cid:durableId="490410163">
    <w:abstractNumId w:val="37"/>
  </w:num>
  <w:num w:numId="41" w16cid:durableId="1643346843">
    <w:abstractNumId w:val="34"/>
  </w:num>
  <w:num w:numId="42" w16cid:durableId="342245258">
    <w:abstractNumId w:val="29"/>
  </w:num>
  <w:num w:numId="43" w16cid:durableId="1701978484">
    <w:abstractNumId w:val="24"/>
  </w:num>
  <w:num w:numId="44" w16cid:durableId="95103876">
    <w:abstractNumId w:val="27"/>
  </w:num>
  <w:num w:numId="45" w16cid:durableId="628363526">
    <w:abstractNumId w:val="22"/>
  </w:num>
  <w:num w:numId="46" w16cid:durableId="1449856258">
    <w:abstractNumId w:val="3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C7D"/>
    <w:rsid w:val="00002934"/>
    <w:rsid w:val="00002B13"/>
    <w:rsid w:val="00016A88"/>
    <w:rsid w:val="000178CC"/>
    <w:rsid w:val="00024740"/>
    <w:rsid w:val="0003789A"/>
    <w:rsid w:val="0004419C"/>
    <w:rsid w:val="000508AF"/>
    <w:rsid w:val="00060356"/>
    <w:rsid w:val="00080F1E"/>
    <w:rsid w:val="000866F2"/>
    <w:rsid w:val="00093179"/>
    <w:rsid w:val="000A008D"/>
    <w:rsid w:val="000B0229"/>
    <w:rsid w:val="000B7AAC"/>
    <w:rsid w:val="000C04DD"/>
    <w:rsid w:val="000C53E6"/>
    <w:rsid w:val="000C6358"/>
    <w:rsid w:val="000D2D7A"/>
    <w:rsid w:val="000D5B1B"/>
    <w:rsid w:val="000D63F4"/>
    <w:rsid w:val="00111165"/>
    <w:rsid w:val="001121B6"/>
    <w:rsid w:val="001128E5"/>
    <w:rsid w:val="00126F7D"/>
    <w:rsid w:val="001315D2"/>
    <w:rsid w:val="001335C7"/>
    <w:rsid w:val="00152D48"/>
    <w:rsid w:val="001533D5"/>
    <w:rsid w:val="001815B9"/>
    <w:rsid w:val="00184608"/>
    <w:rsid w:val="00191E94"/>
    <w:rsid w:val="0019571B"/>
    <w:rsid w:val="001A2F95"/>
    <w:rsid w:val="001A32E3"/>
    <w:rsid w:val="001B0A6D"/>
    <w:rsid w:val="001B0C21"/>
    <w:rsid w:val="001E398F"/>
    <w:rsid w:val="001E568C"/>
    <w:rsid w:val="001F29E4"/>
    <w:rsid w:val="00206CEA"/>
    <w:rsid w:val="00210E95"/>
    <w:rsid w:val="00211B1B"/>
    <w:rsid w:val="002153D9"/>
    <w:rsid w:val="002222E8"/>
    <w:rsid w:val="0022654A"/>
    <w:rsid w:val="0022675B"/>
    <w:rsid w:val="00231E2C"/>
    <w:rsid w:val="00231EDA"/>
    <w:rsid w:val="00233B47"/>
    <w:rsid w:val="00235003"/>
    <w:rsid w:val="002373CB"/>
    <w:rsid w:val="00237F70"/>
    <w:rsid w:val="002550DF"/>
    <w:rsid w:val="002551EB"/>
    <w:rsid w:val="002708C2"/>
    <w:rsid w:val="0027170E"/>
    <w:rsid w:val="00272A52"/>
    <w:rsid w:val="0027477C"/>
    <w:rsid w:val="00274869"/>
    <w:rsid w:val="00283338"/>
    <w:rsid w:val="00290CC2"/>
    <w:rsid w:val="002920D1"/>
    <w:rsid w:val="002A4522"/>
    <w:rsid w:val="002B007A"/>
    <w:rsid w:val="002B041F"/>
    <w:rsid w:val="002B25E1"/>
    <w:rsid w:val="002C1688"/>
    <w:rsid w:val="002D3AAF"/>
    <w:rsid w:val="002E35C8"/>
    <w:rsid w:val="002E6D2E"/>
    <w:rsid w:val="002E75A3"/>
    <w:rsid w:val="002F50C2"/>
    <w:rsid w:val="00301CF7"/>
    <w:rsid w:val="00304B68"/>
    <w:rsid w:val="00315FD8"/>
    <w:rsid w:val="00321C40"/>
    <w:rsid w:val="00324EA4"/>
    <w:rsid w:val="00327D72"/>
    <w:rsid w:val="0034036F"/>
    <w:rsid w:val="00347AAB"/>
    <w:rsid w:val="00351627"/>
    <w:rsid w:val="0035732C"/>
    <w:rsid w:val="00370E6A"/>
    <w:rsid w:val="00372CCD"/>
    <w:rsid w:val="003933B5"/>
    <w:rsid w:val="003948AB"/>
    <w:rsid w:val="00397214"/>
    <w:rsid w:val="003B2D38"/>
    <w:rsid w:val="003B38E9"/>
    <w:rsid w:val="003B56C2"/>
    <w:rsid w:val="003C1CFF"/>
    <w:rsid w:val="003C62DB"/>
    <w:rsid w:val="003C747D"/>
    <w:rsid w:val="003D1329"/>
    <w:rsid w:val="003D1AF7"/>
    <w:rsid w:val="003E513F"/>
    <w:rsid w:val="003F4465"/>
    <w:rsid w:val="003F4633"/>
    <w:rsid w:val="003F76C7"/>
    <w:rsid w:val="00401764"/>
    <w:rsid w:val="0041473F"/>
    <w:rsid w:val="00414F3F"/>
    <w:rsid w:val="00421447"/>
    <w:rsid w:val="00427EDB"/>
    <w:rsid w:val="004316E7"/>
    <w:rsid w:val="00434F67"/>
    <w:rsid w:val="00437866"/>
    <w:rsid w:val="004440DC"/>
    <w:rsid w:val="004475C8"/>
    <w:rsid w:val="00452BCD"/>
    <w:rsid w:val="00460BA1"/>
    <w:rsid w:val="00483C20"/>
    <w:rsid w:val="00494B67"/>
    <w:rsid w:val="0049646D"/>
    <w:rsid w:val="004A0ECA"/>
    <w:rsid w:val="004A2CE9"/>
    <w:rsid w:val="004A3075"/>
    <w:rsid w:val="004A34B0"/>
    <w:rsid w:val="004A4D27"/>
    <w:rsid w:val="004A5962"/>
    <w:rsid w:val="004B1ECE"/>
    <w:rsid w:val="004C17A7"/>
    <w:rsid w:val="004C2669"/>
    <w:rsid w:val="004C7211"/>
    <w:rsid w:val="004D1BAE"/>
    <w:rsid w:val="004D494E"/>
    <w:rsid w:val="004D52D6"/>
    <w:rsid w:val="004E2B30"/>
    <w:rsid w:val="004E43E8"/>
    <w:rsid w:val="0050418A"/>
    <w:rsid w:val="005157C4"/>
    <w:rsid w:val="0052637A"/>
    <w:rsid w:val="00526D80"/>
    <w:rsid w:val="0053372E"/>
    <w:rsid w:val="005350B7"/>
    <w:rsid w:val="00537123"/>
    <w:rsid w:val="005377AD"/>
    <w:rsid w:val="00544F6B"/>
    <w:rsid w:val="00545342"/>
    <w:rsid w:val="00550C7D"/>
    <w:rsid w:val="00555BD4"/>
    <w:rsid w:val="00562E9A"/>
    <w:rsid w:val="005762F8"/>
    <w:rsid w:val="00596B40"/>
    <w:rsid w:val="005A0A64"/>
    <w:rsid w:val="005A6D4D"/>
    <w:rsid w:val="005B3B43"/>
    <w:rsid w:val="005B5769"/>
    <w:rsid w:val="005C0AEA"/>
    <w:rsid w:val="005C3473"/>
    <w:rsid w:val="005C516C"/>
    <w:rsid w:val="005C65F9"/>
    <w:rsid w:val="005D3000"/>
    <w:rsid w:val="005D36CA"/>
    <w:rsid w:val="005E0F5A"/>
    <w:rsid w:val="005E2421"/>
    <w:rsid w:val="005E3592"/>
    <w:rsid w:val="005F0B4D"/>
    <w:rsid w:val="005F5ED6"/>
    <w:rsid w:val="006066C4"/>
    <w:rsid w:val="00607E4D"/>
    <w:rsid w:val="00610A0C"/>
    <w:rsid w:val="006135A1"/>
    <w:rsid w:val="006151F1"/>
    <w:rsid w:val="0064062B"/>
    <w:rsid w:val="00640F9A"/>
    <w:rsid w:val="00650163"/>
    <w:rsid w:val="00650A74"/>
    <w:rsid w:val="00662B47"/>
    <w:rsid w:val="00666D03"/>
    <w:rsid w:val="00671543"/>
    <w:rsid w:val="00672EE8"/>
    <w:rsid w:val="00687A72"/>
    <w:rsid w:val="00697824"/>
    <w:rsid w:val="006C14A0"/>
    <w:rsid w:val="006C4FED"/>
    <w:rsid w:val="006D0C76"/>
    <w:rsid w:val="006D138A"/>
    <w:rsid w:val="006D5082"/>
    <w:rsid w:val="006F30EB"/>
    <w:rsid w:val="00703A0A"/>
    <w:rsid w:val="00731818"/>
    <w:rsid w:val="00733CE5"/>
    <w:rsid w:val="007341CE"/>
    <w:rsid w:val="00741D1E"/>
    <w:rsid w:val="00744CCA"/>
    <w:rsid w:val="00750819"/>
    <w:rsid w:val="00756128"/>
    <w:rsid w:val="0076263A"/>
    <w:rsid w:val="0077090B"/>
    <w:rsid w:val="00770B6F"/>
    <w:rsid w:val="00781524"/>
    <w:rsid w:val="0079259B"/>
    <w:rsid w:val="0079511A"/>
    <w:rsid w:val="0079763E"/>
    <w:rsid w:val="007B325F"/>
    <w:rsid w:val="007B570E"/>
    <w:rsid w:val="007C7E29"/>
    <w:rsid w:val="007D0810"/>
    <w:rsid w:val="007D3497"/>
    <w:rsid w:val="007D3F13"/>
    <w:rsid w:val="007F7024"/>
    <w:rsid w:val="00805E50"/>
    <w:rsid w:val="00816586"/>
    <w:rsid w:val="00821D08"/>
    <w:rsid w:val="0082247C"/>
    <w:rsid w:val="00826D0E"/>
    <w:rsid w:val="00827CFC"/>
    <w:rsid w:val="00827F75"/>
    <w:rsid w:val="00841D91"/>
    <w:rsid w:val="0085075A"/>
    <w:rsid w:val="008554CF"/>
    <w:rsid w:val="00864414"/>
    <w:rsid w:val="008703BC"/>
    <w:rsid w:val="00870FDE"/>
    <w:rsid w:val="00873BE5"/>
    <w:rsid w:val="0088171C"/>
    <w:rsid w:val="00883917"/>
    <w:rsid w:val="00894FCC"/>
    <w:rsid w:val="008A16CD"/>
    <w:rsid w:val="008A21F4"/>
    <w:rsid w:val="008A5393"/>
    <w:rsid w:val="008A65D6"/>
    <w:rsid w:val="008B529C"/>
    <w:rsid w:val="008C04C1"/>
    <w:rsid w:val="008C562A"/>
    <w:rsid w:val="008D3F19"/>
    <w:rsid w:val="008D431A"/>
    <w:rsid w:val="008E4F8A"/>
    <w:rsid w:val="008E5EFF"/>
    <w:rsid w:val="00906D7B"/>
    <w:rsid w:val="00914363"/>
    <w:rsid w:val="009169B7"/>
    <w:rsid w:val="00921557"/>
    <w:rsid w:val="009243C0"/>
    <w:rsid w:val="009303AC"/>
    <w:rsid w:val="009349E0"/>
    <w:rsid w:val="00936548"/>
    <w:rsid w:val="0094065E"/>
    <w:rsid w:val="009429F2"/>
    <w:rsid w:val="00942B2B"/>
    <w:rsid w:val="00947F62"/>
    <w:rsid w:val="00950F12"/>
    <w:rsid w:val="0095158B"/>
    <w:rsid w:val="00960A33"/>
    <w:rsid w:val="009626B6"/>
    <w:rsid w:val="00973AF0"/>
    <w:rsid w:val="00974726"/>
    <w:rsid w:val="00992CA8"/>
    <w:rsid w:val="00994483"/>
    <w:rsid w:val="009A6D14"/>
    <w:rsid w:val="009C2605"/>
    <w:rsid w:val="009C51A0"/>
    <w:rsid w:val="009C6A1B"/>
    <w:rsid w:val="009D52C0"/>
    <w:rsid w:val="00A043EA"/>
    <w:rsid w:val="00A0655A"/>
    <w:rsid w:val="00A065BF"/>
    <w:rsid w:val="00A1552A"/>
    <w:rsid w:val="00A15665"/>
    <w:rsid w:val="00A355F8"/>
    <w:rsid w:val="00A5251E"/>
    <w:rsid w:val="00A56443"/>
    <w:rsid w:val="00A74DD6"/>
    <w:rsid w:val="00A77626"/>
    <w:rsid w:val="00A824CD"/>
    <w:rsid w:val="00A913A8"/>
    <w:rsid w:val="00AA2474"/>
    <w:rsid w:val="00AB0D7C"/>
    <w:rsid w:val="00AB4B76"/>
    <w:rsid w:val="00AC26AA"/>
    <w:rsid w:val="00AC57DB"/>
    <w:rsid w:val="00AC6D2A"/>
    <w:rsid w:val="00AD5B1D"/>
    <w:rsid w:val="00AD69B9"/>
    <w:rsid w:val="00AE5DFE"/>
    <w:rsid w:val="00AF5F5C"/>
    <w:rsid w:val="00AF640F"/>
    <w:rsid w:val="00B03022"/>
    <w:rsid w:val="00B04530"/>
    <w:rsid w:val="00B05B08"/>
    <w:rsid w:val="00B07EFB"/>
    <w:rsid w:val="00B10B39"/>
    <w:rsid w:val="00B12C20"/>
    <w:rsid w:val="00B1629E"/>
    <w:rsid w:val="00B1674E"/>
    <w:rsid w:val="00B37DA9"/>
    <w:rsid w:val="00B41E30"/>
    <w:rsid w:val="00B7080F"/>
    <w:rsid w:val="00B70D9A"/>
    <w:rsid w:val="00B71D33"/>
    <w:rsid w:val="00B824AD"/>
    <w:rsid w:val="00B8253D"/>
    <w:rsid w:val="00B86C88"/>
    <w:rsid w:val="00B86D3F"/>
    <w:rsid w:val="00B96928"/>
    <w:rsid w:val="00B97BF9"/>
    <w:rsid w:val="00BA5B7F"/>
    <w:rsid w:val="00BA5C58"/>
    <w:rsid w:val="00BA7EFF"/>
    <w:rsid w:val="00BC132C"/>
    <w:rsid w:val="00BC4297"/>
    <w:rsid w:val="00BD61A6"/>
    <w:rsid w:val="00BF0E55"/>
    <w:rsid w:val="00C06BBF"/>
    <w:rsid w:val="00C24842"/>
    <w:rsid w:val="00C258CE"/>
    <w:rsid w:val="00C51060"/>
    <w:rsid w:val="00C6317E"/>
    <w:rsid w:val="00C63852"/>
    <w:rsid w:val="00C63DAE"/>
    <w:rsid w:val="00C7455E"/>
    <w:rsid w:val="00C7463E"/>
    <w:rsid w:val="00C8090E"/>
    <w:rsid w:val="00C83501"/>
    <w:rsid w:val="00C9556D"/>
    <w:rsid w:val="00CA2618"/>
    <w:rsid w:val="00CA39D5"/>
    <w:rsid w:val="00CB0A26"/>
    <w:rsid w:val="00CB4898"/>
    <w:rsid w:val="00CD06B0"/>
    <w:rsid w:val="00CD6E89"/>
    <w:rsid w:val="00CE13F2"/>
    <w:rsid w:val="00CE66EE"/>
    <w:rsid w:val="00CE78A1"/>
    <w:rsid w:val="00CF5C95"/>
    <w:rsid w:val="00D00A19"/>
    <w:rsid w:val="00D00E3E"/>
    <w:rsid w:val="00D00E7A"/>
    <w:rsid w:val="00D02E80"/>
    <w:rsid w:val="00D278F6"/>
    <w:rsid w:val="00D30795"/>
    <w:rsid w:val="00D40496"/>
    <w:rsid w:val="00D5247E"/>
    <w:rsid w:val="00D60BDB"/>
    <w:rsid w:val="00D633A3"/>
    <w:rsid w:val="00D6409E"/>
    <w:rsid w:val="00D65686"/>
    <w:rsid w:val="00D67047"/>
    <w:rsid w:val="00D815AA"/>
    <w:rsid w:val="00D86AFD"/>
    <w:rsid w:val="00D8765A"/>
    <w:rsid w:val="00DA35F4"/>
    <w:rsid w:val="00DA7584"/>
    <w:rsid w:val="00DB7B8D"/>
    <w:rsid w:val="00DC7E62"/>
    <w:rsid w:val="00DE0A56"/>
    <w:rsid w:val="00DE1FB6"/>
    <w:rsid w:val="00E00861"/>
    <w:rsid w:val="00E06099"/>
    <w:rsid w:val="00E21983"/>
    <w:rsid w:val="00E22422"/>
    <w:rsid w:val="00E56A7B"/>
    <w:rsid w:val="00E62675"/>
    <w:rsid w:val="00E62973"/>
    <w:rsid w:val="00E71F3A"/>
    <w:rsid w:val="00E76B55"/>
    <w:rsid w:val="00E77510"/>
    <w:rsid w:val="00E803F1"/>
    <w:rsid w:val="00E809A2"/>
    <w:rsid w:val="00E868D3"/>
    <w:rsid w:val="00E91606"/>
    <w:rsid w:val="00EA156A"/>
    <w:rsid w:val="00EA44EB"/>
    <w:rsid w:val="00EA51AC"/>
    <w:rsid w:val="00EB0348"/>
    <w:rsid w:val="00EB1941"/>
    <w:rsid w:val="00EC6B4F"/>
    <w:rsid w:val="00ED405D"/>
    <w:rsid w:val="00EE1F4C"/>
    <w:rsid w:val="00EE50A3"/>
    <w:rsid w:val="00EF0321"/>
    <w:rsid w:val="00F05EE4"/>
    <w:rsid w:val="00F079A2"/>
    <w:rsid w:val="00F17758"/>
    <w:rsid w:val="00F244D2"/>
    <w:rsid w:val="00F24AB3"/>
    <w:rsid w:val="00F277C0"/>
    <w:rsid w:val="00F27A23"/>
    <w:rsid w:val="00F336EC"/>
    <w:rsid w:val="00F54B7C"/>
    <w:rsid w:val="00F57ABD"/>
    <w:rsid w:val="00F605BC"/>
    <w:rsid w:val="00F65CCA"/>
    <w:rsid w:val="00F6653D"/>
    <w:rsid w:val="00F7020C"/>
    <w:rsid w:val="00F95A5B"/>
    <w:rsid w:val="00F96990"/>
    <w:rsid w:val="00FA0720"/>
    <w:rsid w:val="00FB08D7"/>
    <w:rsid w:val="00FC3CF8"/>
    <w:rsid w:val="00FC517B"/>
    <w:rsid w:val="00FC7560"/>
    <w:rsid w:val="00FD73F2"/>
    <w:rsid w:val="00FE2491"/>
    <w:rsid w:val="00FE344D"/>
    <w:rsid w:val="00FE6152"/>
    <w:rsid w:val="00FF41C2"/>
    <w:rsid w:val="10397D62"/>
    <w:rsid w:val="1BBC5511"/>
    <w:rsid w:val="66593CDF"/>
    <w:rsid w:val="7391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F53136B"/>
  <w15:docId w15:val="{04779FB1-AA5C-4D12-A16B-3228C51A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iPriority="0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lang w:val="fr-FR"/>
    </w:rPr>
  </w:style>
  <w:style w:type="paragraph" w:styleId="Ttulo1">
    <w:name w:val="heading 1"/>
    <w:basedOn w:val="Normal"/>
    <w:next w:val="Normal"/>
    <w:link w:val="Ttulo1Car"/>
    <w:qFormat/>
    <w:pPr>
      <w:keepNext/>
      <w:keepLines/>
      <w:spacing w:before="36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24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4B76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1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4B76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sz w:val="18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4B76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18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4B76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18"/>
      <w:lang w:val="es-ES_tradn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4B76"/>
    <w:pPr>
      <w:keepNext/>
      <w:keepLines/>
      <w:spacing w:before="120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18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4B76"/>
    <w:pPr>
      <w:keepNext/>
      <w:keepLines/>
      <w:spacing w:before="120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qFormat/>
    <w:rPr>
      <w:color w:val="0000FF"/>
      <w:u w:val="single"/>
    </w:rPr>
  </w:style>
  <w:style w:type="character" w:styleId="Fuerte">
    <w:name w:val="Strong"/>
    <w:basedOn w:val="Fuentedeprrafopredeter"/>
    <w:uiPriority w:val="22"/>
    <w:qFormat/>
    <w:rPr>
      <w:b/>
      <w:bCs/>
    </w:rPr>
  </w:style>
  <w:style w:type="paragraph" w:styleId="Textoindependiente2">
    <w:name w:val="Body Text 2"/>
    <w:basedOn w:val="Normal"/>
    <w:link w:val="Textoindependiente2Car"/>
    <w:qFormat/>
    <w:pPr>
      <w:spacing w:after="120" w:line="480" w:lineRule="auto"/>
      <w:jc w:val="both"/>
    </w:pPr>
    <w:rPr>
      <w:sz w:val="26"/>
      <w:lang w:eastAsia="zh-CN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unhideWhenUsed/>
    <w:qFormat/>
    <w:pPr>
      <w:spacing w:after="120"/>
      <w:ind w:left="283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szCs w:val="24"/>
      <w:lang w:val="es-ES"/>
    </w:r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semiHidden/>
    <w:qFormat/>
    <w:pPr>
      <w:ind w:firstLine="567"/>
      <w:jc w:val="both"/>
    </w:pPr>
    <w:rPr>
      <w:rFonts w:ascii="Arial" w:hAnsi="Arial" w:cs="Arial"/>
      <w:sz w:val="22"/>
    </w:rPr>
  </w:style>
  <w:style w:type="paragraph" w:styleId="Textoindependiente">
    <w:name w:val="Body Text"/>
    <w:basedOn w:val="Normal"/>
    <w:link w:val="TextoindependienteCar"/>
    <w:semiHidden/>
    <w:unhideWhenUsed/>
    <w:pPr>
      <w:spacing w:after="120"/>
    </w:pPr>
  </w:style>
  <w:style w:type="table" w:styleId="Tablaconcuadrcula">
    <w:name w:val="Table Grid"/>
    <w:basedOn w:val="Tablanormal"/>
    <w:uiPriority w:val="59"/>
    <w:qFormat/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customStyle="1" w:styleId="xmsonormal">
    <w:name w:val="x_msonormal"/>
    <w:basedOn w:val="Normal"/>
    <w:qFormat/>
    <w:pPr>
      <w:spacing w:before="100" w:beforeAutospacing="1" w:after="100" w:afterAutospacing="1"/>
    </w:pPr>
    <w:rPr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qFormat/>
    <w:rPr>
      <w:rFonts w:ascii="Arial" w:eastAsia="Times New Roman" w:hAnsi="Arial" w:cs="Arial"/>
      <w:szCs w:val="20"/>
      <w:lang w:eastAsia="es-ES"/>
    </w:rPr>
  </w:style>
  <w:style w:type="paragraph" w:styleId="Prrafodelista">
    <w:name w:val="List Paragraph"/>
    <w:basedOn w:val="Normal"/>
    <w:uiPriority w:val="34"/>
    <w:qFormat/>
    <w:pPr>
      <w:ind w:left="708"/>
    </w:pPr>
    <w:rPr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qFormat/>
    <w:rPr>
      <w:rFonts w:asciiTheme="majorHAnsi" w:eastAsiaTheme="majorEastAsia" w:hAnsiTheme="majorHAnsi" w:cstheme="majorBidi"/>
      <w:color w:val="2F5496" w:themeColor="accent1" w:themeShade="BF"/>
      <w:sz w:val="32"/>
      <w:szCs w:val="4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Theme="majorHAnsi" w:eastAsiaTheme="majorEastAsia" w:hAnsiTheme="majorHAnsi" w:cstheme="majorBidi"/>
      <w:color w:val="2F5496" w:themeColor="accent1" w:themeShade="BF"/>
      <w:sz w:val="28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eastAsiaTheme="majorEastAsia" w:cstheme="majorBidi"/>
      <w:color w:val="2F5496" w:themeColor="accent1" w:themeShade="BF"/>
      <w:sz w:val="28"/>
      <w:szCs w:val="28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Pr>
      <w:rFonts w:ascii="Times New Roman" w:eastAsia="Times New Roman" w:hAnsi="Times New Roman" w:cs="Times New Roman"/>
      <w:sz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Times New Roman" w:eastAsia="Times New Roman" w:hAnsi="Times New Roman" w:cs="Times New Roman"/>
      <w:sz w:val="26"/>
      <w:lang w:eastAsia="zh-CN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4B76"/>
    <w:rPr>
      <w:rFonts w:eastAsiaTheme="majorEastAsia" w:cstheme="majorBidi"/>
      <w:i/>
      <w:iCs/>
      <w:color w:val="2F5496" w:themeColor="accent1" w:themeShade="BF"/>
      <w:sz w:val="18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4B76"/>
    <w:rPr>
      <w:rFonts w:eastAsiaTheme="majorEastAsia" w:cstheme="majorBidi"/>
      <w:color w:val="2F5496" w:themeColor="accent1" w:themeShade="BF"/>
      <w:sz w:val="18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4B76"/>
    <w:rPr>
      <w:rFonts w:eastAsiaTheme="majorEastAsia" w:cstheme="majorBidi"/>
      <w:i/>
      <w:iCs/>
      <w:color w:val="595959" w:themeColor="text1" w:themeTint="A6"/>
      <w:sz w:val="18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4B76"/>
    <w:rPr>
      <w:rFonts w:eastAsiaTheme="majorEastAsia" w:cstheme="majorBidi"/>
      <w:color w:val="595959" w:themeColor="text1" w:themeTint="A6"/>
      <w:sz w:val="18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4B76"/>
    <w:rPr>
      <w:rFonts w:eastAsiaTheme="majorEastAsia" w:cstheme="majorBidi"/>
      <w:i/>
      <w:iCs/>
      <w:color w:val="272727" w:themeColor="text1" w:themeTint="D8"/>
      <w:sz w:val="1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4B76"/>
    <w:rPr>
      <w:rFonts w:eastAsiaTheme="majorEastAsia" w:cstheme="majorBidi"/>
      <w:color w:val="272727" w:themeColor="text1" w:themeTint="D8"/>
      <w:sz w:val="18"/>
      <w:lang w:val="es-ES_tradnl"/>
    </w:rPr>
  </w:style>
  <w:style w:type="paragraph" w:styleId="Ttulo">
    <w:name w:val="Title"/>
    <w:basedOn w:val="Normal"/>
    <w:next w:val="Normal"/>
    <w:link w:val="TtuloCar"/>
    <w:qFormat/>
    <w:rsid w:val="00AB4B76"/>
    <w:pPr>
      <w:spacing w:before="120"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">
    <w:name w:val="Título Car"/>
    <w:basedOn w:val="Fuentedeprrafopredeter"/>
    <w:link w:val="Ttulo"/>
    <w:rsid w:val="00AB4B7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B4B76"/>
    <w:pPr>
      <w:numPr>
        <w:ilvl w:val="1"/>
      </w:numPr>
      <w:spacing w:before="120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AB4B7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B4B76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sz w:val="18"/>
      <w:lang w:val="es-ES_tradnl"/>
    </w:rPr>
  </w:style>
  <w:style w:type="character" w:customStyle="1" w:styleId="CitaCar">
    <w:name w:val="Cita Car"/>
    <w:basedOn w:val="Fuentedeprrafopredeter"/>
    <w:link w:val="Cita"/>
    <w:uiPriority w:val="29"/>
    <w:rsid w:val="00AB4B76"/>
    <w:rPr>
      <w:rFonts w:eastAsia="Times New Roman" w:cs="Times New Roman"/>
      <w:i/>
      <w:iCs/>
      <w:color w:val="404040" w:themeColor="text1" w:themeTint="BF"/>
      <w:sz w:val="18"/>
      <w:lang w:val="es-ES_tradnl"/>
    </w:rPr>
  </w:style>
  <w:style w:type="character" w:styleId="nfasisintenso">
    <w:name w:val="Intense Emphasis"/>
    <w:basedOn w:val="Fuentedeprrafopredeter"/>
    <w:uiPriority w:val="21"/>
    <w:qFormat/>
    <w:rsid w:val="00AB4B7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4B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sz w:val="18"/>
      <w:lang w:val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4B76"/>
    <w:rPr>
      <w:rFonts w:eastAsia="Times New Roman" w:cs="Times New Roman"/>
      <w:i/>
      <w:iCs/>
      <w:color w:val="2F5496" w:themeColor="accent1" w:themeShade="BF"/>
      <w:sz w:val="18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B4B76"/>
    <w:rPr>
      <w:b/>
      <w:bCs/>
      <w:smallCaps/>
      <w:color w:val="2F5496" w:themeColor="accent1" w:themeShade="BF"/>
      <w:spacing w:val="5"/>
    </w:rPr>
  </w:style>
  <w:style w:type="character" w:styleId="Nmerodepgina">
    <w:name w:val="page number"/>
    <w:basedOn w:val="Fuentedeprrafopredeter"/>
    <w:semiHidden/>
    <w:rsid w:val="00AB4B76"/>
  </w:style>
  <w:style w:type="character" w:styleId="Mencinsinresolver">
    <w:name w:val="Unresolved Mention"/>
    <w:basedOn w:val="Fuentedeprrafopredeter"/>
    <w:uiPriority w:val="99"/>
    <w:semiHidden/>
    <w:unhideWhenUsed/>
    <w:rsid w:val="00AB4B7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B4B76"/>
    <w:rPr>
      <w:color w:val="954F72"/>
      <w:u w:val="single"/>
    </w:rPr>
  </w:style>
  <w:style w:type="paragraph" w:customStyle="1" w:styleId="msonormal0">
    <w:name w:val="msonormal"/>
    <w:basedOn w:val="Normal"/>
    <w:rsid w:val="00AB4B76"/>
    <w:pPr>
      <w:spacing w:before="100" w:beforeAutospacing="1" w:after="100" w:afterAutospacing="1"/>
    </w:pPr>
    <w:rPr>
      <w:szCs w:val="24"/>
      <w:lang w:val="es-ES"/>
    </w:rPr>
  </w:style>
  <w:style w:type="paragraph" w:customStyle="1" w:styleId="xl69">
    <w:name w:val="xl69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val="es-ES"/>
    </w:rPr>
  </w:style>
  <w:style w:type="paragraph" w:customStyle="1" w:styleId="xl70">
    <w:name w:val="xl70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  <w:lang w:val="es-ES"/>
    </w:rPr>
  </w:style>
  <w:style w:type="paragraph" w:customStyle="1" w:styleId="xl71">
    <w:name w:val="xl71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/>
    </w:rPr>
  </w:style>
  <w:style w:type="paragraph" w:customStyle="1" w:styleId="xl72">
    <w:name w:val="xl72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/>
    </w:rPr>
  </w:style>
  <w:style w:type="paragraph" w:customStyle="1" w:styleId="xl73">
    <w:name w:val="xl73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val="es-ES"/>
    </w:rPr>
  </w:style>
  <w:style w:type="paragraph" w:customStyle="1" w:styleId="xl74">
    <w:name w:val="xl74"/>
    <w:basedOn w:val="Normal"/>
    <w:rsid w:val="00AB4B76"/>
    <w:pPr>
      <w:spacing w:before="100" w:beforeAutospacing="1" w:after="100" w:afterAutospacing="1"/>
    </w:pPr>
    <w:rPr>
      <w:rFonts w:ascii="Arial" w:hAnsi="Arial" w:cs="Arial"/>
      <w:sz w:val="16"/>
      <w:szCs w:val="16"/>
      <w:lang w:val="es-ES"/>
    </w:rPr>
  </w:style>
  <w:style w:type="paragraph" w:customStyle="1" w:styleId="xl75">
    <w:name w:val="xl75"/>
    <w:basedOn w:val="Normal"/>
    <w:rsid w:val="00AB4B76"/>
    <w:pPr>
      <w:spacing w:before="100" w:beforeAutospacing="1" w:after="100" w:afterAutospacing="1"/>
    </w:pPr>
    <w:rPr>
      <w:rFonts w:ascii="Arial" w:hAnsi="Arial" w:cs="Arial"/>
      <w:sz w:val="16"/>
      <w:szCs w:val="16"/>
      <w:lang w:val="es-ES"/>
    </w:rPr>
  </w:style>
  <w:style w:type="paragraph" w:customStyle="1" w:styleId="xl76">
    <w:name w:val="xl76"/>
    <w:basedOn w:val="Normal"/>
    <w:rsid w:val="00AB4B7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/>
    </w:rPr>
  </w:style>
  <w:style w:type="paragraph" w:customStyle="1" w:styleId="xl77">
    <w:name w:val="xl77"/>
    <w:basedOn w:val="Normal"/>
    <w:rsid w:val="00AB4B76"/>
    <w:pPr>
      <w:spacing w:before="100" w:beforeAutospacing="1" w:after="100" w:afterAutospacing="1"/>
    </w:pPr>
    <w:rPr>
      <w:rFonts w:ascii="Arial" w:hAnsi="Arial" w:cs="Arial"/>
      <w:sz w:val="16"/>
      <w:szCs w:val="16"/>
      <w:lang w:val="es-ES"/>
    </w:rPr>
  </w:style>
  <w:style w:type="paragraph" w:customStyle="1" w:styleId="xl78">
    <w:name w:val="xl78"/>
    <w:basedOn w:val="Normal"/>
    <w:rsid w:val="00AB4B76"/>
    <w:pPr>
      <w:spacing w:before="100" w:beforeAutospacing="1" w:after="100" w:afterAutospacing="1"/>
    </w:pPr>
    <w:rPr>
      <w:rFonts w:ascii="Arial" w:hAnsi="Arial" w:cs="Arial"/>
      <w:sz w:val="16"/>
      <w:szCs w:val="16"/>
      <w:lang w:val="es-ES"/>
    </w:rPr>
  </w:style>
  <w:style w:type="paragraph" w:customStyle="1" w:styleId="xl79">
    <w:name w:val="xl79"/>
    <w:basedOn w:val="Normal"/>
    <w:rsid w:val="00AB4B76"/>
    <w:pP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  <w:lang w:val="es-ES"/>
    </w:rPr>
  </w:style>
  <w:style w:type="paragraph" w:customStyle="1" w:styleId="xl80">
    <w:name w:val="xl80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00B05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/>
    </w:rPr>
  </w:style>
  <w:style w:type="paragraph" w:customStyle="1" w:styleId="xl81">
    <w:name w:val="xl81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00B05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/>
    </w:rPr>
  </w:style>
  <w:style w:type="paragraph" w:customStyle="1" w:styleId="xl82">
    <w:name w:val="xl82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00B05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/>
    </w:rPr>
  </w:style>
  <w:style w:type="paragraph" w:customStyle="1" w:styleId="xl83">
    <w:name w:val="xl83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E50BA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/>
    </w:rPr>
  </w:style>
  <w:style w:type="paragraph" w:customStyle="1" w:styleId="xl84">
    <w:name w:val="xl84"/>
    <w:basedOn w:val="Normal"/>
    <w:rsid w:val="00AB4B76"/>
    <w:pPr>
      <w:spacing w:before="100" w:beforeAutospacing="1" w:after="100" w:afterAutospacing="1"/>
    </w:pPr>
    <w:rPr>
      <w:sz w:val="16"/>
      <w:szCs w:val="16"/>
      <w:lang w:val="es-ES"/>
    </w:rPr>
  </w:style>
  <w:style w:type="paragraph" w:customStyle="1" w:styleId="xl85">
    <w:name w:val="xl85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  <w:lang w:val="es-ES"/>
    </w:rPr>
  </w:style>
  <w:style w:type="paragraph" w:customStyle="1" w:styleId="xl86">
    <w:name w:val="xl86"/>
    <w:basedOn w:val="Normal"/>
    <w:rsid w:val="00AB4B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/>
    </w:rPr>
  </w:style>
  <w:style w:type="paragraph" w:styleId="Sinespaciado">
    <w:name w:val="No Spacing"/>
    <w:uiPriority w:val="1"/>
    <w:qFormat/>
    <w:rsid w:val="007D3497"/>
    <w:pPr>
      <w:jc w:val="both"/>
    </w:pPr>
    <w:rPr>
      <w:rFonts w:ascii="Times New Roman" w:eastAsia="Times New Roman" w:hAnsi="Times New Roman" w:cs="Times New Roman"/>
      <w:sz w:val="26"/>
      <w:lang w:val="es-ES_tradn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626B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626B6"/>
    <w:rPr>
      <w:rFonts w:ascii="Times New Roman" w:eastAsia="Times New Roman" w:hAnsi="Times New Roman" w:cs="Times New Roman"/>
      <w:sz w:val="16"/>
      <w:szCs w:val="16"/>
      <w:lang w:val="fr-FR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626B6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9626B6"/>
    <w:rPr>
      <w:rFonts w:ascii="Times New Roman" w:eastAsia="Times New Roman" w:hAnsi="Times New Roman" w:cs="Times New Roman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de.diputaciondevalladolid.es/tgauth/login?redirect=%2Fov%2Fcarpetaciudadana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ede.diputaciondevalladolid.es/tramites-disponibles/02S209/" TargetMode="Externa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ede.diputaciondevalladolid.es/tgauth/login?redirect=%2Fov%2Fcarpeta-ciudadan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servicio.cooperacion@dipvalladolid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ede.diputaciondevalladolid.es/tramites-disponibles/02S209/" TargetMode="External"/><Relationship Id="rId14" Type="http://schemas.openxmlformats.org/officeDocument/2006/relationships/hyperlink" Target="https://www.sede.diputaciondevalladolid.es/tgauth/login?redirect=%2Fov%2Fcarpeta-ciudadan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4959</Words>
  <Characters>27276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Diputación Valladolid 046</dc:creator>
  <cp:lastModifiedBy>Begoña Pelayo Bello</cp:lastModifiedBy>
  <cp:revision>2</cp:revision>
  <cp:lastPrinted>2025-12-09T07:46:00Z</cp:lastPrinted>
  <dcterms:created xsi:type="dcterms:W3CDTF">2026-05-04T07:23:00Z</dcterms:created>
  <dcterms:modified xsi:type="dcterms:W3CDTF">2026-05-04T07:23:00Z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3082-12.2.0.23155</vt:lpwstr>
  </property>
  <property fmtid="{D5CDD505-2E9C-101B-9397-08002B2CF9AE}" pid="3" name="ICV">
    <vt:lpwstr>A239CD6E264B458CB605DF46DE1B6614_13</vt:lpwstr>
  </property>
</Properties>
</file>