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1A" w:rsidRPr="009B07A8" w:rsidRDefault="00E50C7F">
      <w:pPr>
        <w:ind w:left="-15" w:right="509"/>
      </w:pPr>
      <w:bookmarkStart w:id="0" w:name="_GoBack"/>
      <w:bookmarkEnd w:id="0"/>
      <w:proofErr w:type="gramStart"/>
      <w:r>
        <w:t xml:space="preserve">RESOLUCIÓN, </w:t>
      </w:r>
      <w:r w:rsidR="009B07A8">
        <w:t xml:space="preserve"> /</w:t>
      </w:r>
      <w:proofErr w:type="gramEnd"/>
      <w:r w:rsidR="009B07A8">
        <w:t>2025</w:t>
      </w:r>
      <w:r>
        <w:t xml:space="preserve">, de, de la Directora Gerente de la Agencia Navarra de Autonomía y Desarrollo de las Personas, por la que se autoriza un gasto de </w:t>
      </w:r>
      <w:r w:rsidR="007D0C38">
        <w:t>65.000</w:t>
      </w:r>
      <w:r>
        <w:t xml:space="preserve">,00 euros </w:t>
      </w:r>
      <w:r w:rsidR="009B07A8" w:rsidRPr="009B07A8">
        <w:t>para el desarrollo y continuidad de los programas de prevención comunitaria en infancia y adolescencia</w:t>
      </w:r>
      <w:r w:rsidR="009B07A8">
        <w:t xml:space="preserve"> del Ayuntamiento de </w:t>
      </w:r>
      <w:proofErr w:type="spellStart"/>
      <w:r w:rsidR="007D0C38">
        <w:t>Aibar</w:t>
      </w:r>
      <w:proofErr w:type="spellEnd"/>
      <w:r w:rsidR="009B07A8" w:rsidRPr="009B07A8">
        <w:t>, a desarrollar en el año 2025</w:t>
      </w:r>
    </w:p>
    <w:p w:rsidR="00516B1A" w:rsidRDefault="00E50C7F">
      <w:pPr>
        <w:spacing w:after="0" w:line="259" w:lineRule="auto"/>
        <w:ind w:left="852" w:firstLine="0"/>
        <w:jc w:val="left"/>
      </w:pPr>
      <w:r>
        <w:t xml:space="preserve"> </w:t>
      </w:r>
    </w:p>
    <w:p w:rsidR="00516B1A" w:rsidRDefault="00E50C7F">
      <w:pPr>
        <w:ind w:left="-15" w:right="509"/>
      </w:pPr>
      <w: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516B1A" w:rsidRDefault="00E50C7F">
      <w:pPr>
        <w:spacing w:after="0" w:line="259" w:lineRule="auto"/>
        <w:ind w:left="852" w:firstLine="0"/>
        <w:jc w:val="left"/>
      </w:pPr>
      <w:r>
        <w:t xml:space="preserve"> </w:t>
      </w:r>
    </w:p>
    <w:p w:rsidR="00516B1A" w:rsidRDefault="00E50C7F">
      <w:pPr>
        <w:ind w:left="-15" w:right="509"/>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516B1A" w:rsidRDefault="00E50C7F" w:rsidP="009B07A8">
      <w:pPr>
        <w:ind w:left="-15" w:right="509"/>
      </w:pPr>
      <w:r>
        <w:t xml:space="preserve"> </w:t>
      </w:r>
    </w:p>
    <w:p w:rsidR="00516B1A" w:rsidRDefault="00E50C7F" w:rsidP="009B07A8">
      <w:pPr>
        <w:ind w:left="-15" w:right="509"/>
      </w:pPr>
      <w:r>
        <w:t xml:space="preserve">En los Presupuestos Generales de Navarra para el año 2025 consta la partida presupuestaria nominativa </w:t>
      </w:r>
      <w:r w:rsidR="009B07A8">
        <w:t xml:space="preserve">920008 93300 4609 </w:t>
      </w:r>
      <w:r w:rsidR="007D0C38">
        <w:t>231704</w:t>
      </w:r>
      <w:r w:rsidR="009B07A8">
        <w:t xml:space="preserve"> denominada “Convenio Ayuntamiento de </w:t>
      </w:r>
      <w:proofErr w:type="spellStart"/>
      <w:r w:rsidR="007D0C38">
        <w:t>Aibar</w:t>
      </w:r>
      <w:proofErr w:type="spellEnd"/>
      <w:r w:rsidR="009B07A8">
        <w:t xml:space="preserve"> para programa de prevención comunitaria con infancia y adolescencia”</w:t>
      </w:r>
      <w:r>
        <w:t xml:space="preserve">, cuyo importe asciende a </w:t>
      </w:r>
      <w:r w:rsidR="007D0C38">
        <w:t>65.000</w:t>
      </w:r>
      <w:r>
        <w:t xml:space="preserve">,00 euros. </w:t>
      </w:r>
    </w:p>
    <w:p w:rsidR="00516B1A" w:rsidRDefault="00E50C7F" w:rsidP="009B07A8">
      <w:pPr>
        <w:ind w:left="-15" w:right="509"/>
      </w:pPr>
      <w:r>
        <w:t xml:space="preserve"> </w:t>
      </w:r>
    </w:p>
    <w:p w:rsidR="00516B1A" w:rsidRDefault="00E50C7F">
      <w:pPr>
        <w:ind w:left="-15" w:right="509"/>
      </w:pPr>
      <w: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516B1A" w:rsidRDefault="00E50C7F" w:rsidP="009B07A8">
      <w:pPr>
        <w:ind w:left="-15" w:right="509"/>
      </w:pPr>
      <w:r>
        <w:t xml:space="preserve"> </w:t>
      </w:r>
    </w:p>
    <w:p w:rsidR="00516B1A" w:rsidRDefault="00E50C7F">
      <w:pPr>
        <w:ind w:left="-15" w:right="509"/>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516B1A" w:rsidRDefault="00E50C7F">
      <w:pPr>
        <w:spacing w:after="0" w:line="259" w:lineRule="auto"/>
        <w:ind w:left="852" w:firstLine="0"/>
        <w:jc w:val="left"/>
      </w:pPr>
      <w:r>
        <w:t xml:space="preserve"> </w:t>
      </w:r>
    </w:p>
    <w:p w:rsidR="00516B1A" w:rsidRDefault="00E50C7F">
      <w:pPr>
        <w:ind w:left="-15" w:right="509"/>
      </w:pPr>
      <w: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rsidR="00516B1A" w:rsidRDefault="00E50C7F">
      <w:pPr>
        <w:spacing w:after="0" w:line="259" w:lineRule="auto"/>
        <w:ind w:left="852" w:firstLine="0"/>
        <w:jc w:val="left"/>
      </w:pPr>
      <w:r>
        <w:lastRenderedPageBreak/>
        <w:t xml:space="preserve"> </w:t>
      </w:r>
    </w:p>
    <w:p w:rsidR="00516B1A" w:rsidRDefault="00E50C7F">
      <w:pPr>
        <w:ind w:left="-15" w:right="509"/>
      </w:pPr>
      <w:r>
        <w:t xml:space="preserve">Vistos los informes obrantes en el expediente y con el visto bueno de la Intervención Delegada. </w:t>
      </w:r>
    </w:p>
    <w:p w:rsidR="00516B1A" w:rsidRDefault="00E50C7F">
      <w:pPr>
        <w:spacing w:after="0" w:line="259" w:lineRule="auto"/>
        <w:ind w:left="852" w:firstLine="0"/>
        <w:jc w:val="left"/>
      </w:pPr>
      <w:r>
        <w:t xml:space="preserve"> </w:t>
      </w:r>
    </w:p>
    <w:p w:rsidR="00516B1A" w:rsidRDefault="00E50C7F">
      <w:pPr>
        <w:ind w:left="-15" w:right="509"/>
      </w:pPr>
      <w:r>
        <w:t xml:space="preserve">En consecuencia, en virtud de las facultades que me han sido atribuidas por el Decreto Foral 301/2019, de 6 de noviembre, por el que se aprueban los Estatutos de la Agencia Navarra de Autonomía y Desarrollo de las Personas, </w:t>
      </w:r>
    </w:p>
    <w:p w:rsidR="00516B1A" w:rsidRDefault="00E50C7F">
      <w:pPr>
        <w:spacing w:after="0" w:line="259" w:lineRule="auto"/>
        <w:ind w:left="852" w:firstLine="0"/>
        <w:jc w:val="left"/>
      </w:pPr>
      <w:r>
        <w:t xml:space="preserve"> </w:t>
      </w:r>
    </w:p>
    <w:p w:rsidR="00516B1A" w:rsidRDefault="00E50C7F">
      <w:pPr>
        <w:spacing w:after="0" w:line="259" w:lineRule="auto"/>
        <w:ind w:left="852" w:firstLine="0"/>
        <w:jc w:val="left"/>
      </w:pPr>
      <w:r>
        <w:rPr>
          <w:b/>
        </w:rPr>
        <w:t xml:space="preserve"> </w:t>
      </w:r>
    </w:p>
    <w:p w:rsidR="00516B1A" w:rsidRDefault="00E50C7F">
      <w:pPr>
        <w:spacing w:after="0" w:line="259" w:lineRule="auto"/>
        <w:ind w:left="852" w:firstLine="0"/>
        <w:jc w:val="left"/>
      </w:pPr>
      <w:r>
        <w:rPr>
          <w:b/>
        </w:rPr>
        <w:t xml:space="preserve">RESUELVO: </w:t>
      </w:r>
    </w:p>
    <w:p w:rsidR="00516B1A" w:rsidRDefault="00E50C7F">
      <w:pPr>
        <w:spacing w:after="0" w:line="259" w:lineRule="auto"/>
        <w:ind w:left="852" w:firstLine="0"/>
        <w:jc w:val="left"/>
      </w:pPr>
      <w:r>
        <w:rPr>
          <w:b/>
        </w:rPr>
        <w:t xml:space="preserve"> </w:t>
      </w:r>
    </w:p>
    <w:p w:rsidR="00516B1A" w:rsidRDefault="009B07A8">
      <w:pPr>
        <w:ind w:left="-15" w:right="509"/>
      </w:pPr>
      <w:r>
        <w:t>1º. Autorizar un gasto para 2025</w:t>
      </w:r>
      <w:r w:rsidR="00E50C7F">
        <w:t xml:space="preserve"> de la subvención a </w:t>
      </w:r>
      <w:r>
        <w:t xml:space="preserve">Ayuntamiento de </w:t>
      </w:r>
      <w:proofErr w:type="spellStart"/>
      <w:r w:rsidR="007D0C38">
        <w:t>Aibar</w:t>
      </w:r>
      <w:proofErr w:type="spellEnd"/>
      <w:r w:rsidR="00E50C7F">
        <w:t xml:space="preserve">, </w:t>
      </w:r>
      <w:r w:rsidRPr="009B07A8">
        <w:t>para el desarrollo y continuidad de los programas de prevención comunitaria en infancia y adolescencia</w:t>
      </w:r>
      <w:r w:rsidR="00E50C7F">
        <w:t xml:space="preserve">, por un importe de </w:t>
      </w:r>
      <w:r w:rsidR="007D0C38">
        <w:t>65.000</w:t>
      </w:r>
      <w:r w:rsidR="00E50C7F">
        <w:t xml:space="preserve">,00 euros con cargo a la partida presupuestaria </w:t>
      </w:r>
      <w:r>
        <w:t xml:space="preserve">920008 93300 4609 </w:t>
      </w:r>
      <w:r w:rsidR="007D0C38">
        <w:t>231704</w:t>
      </w:r>
      <w:r>
        <w:t xml:space="preserve"> denominada “Convenio Ayuntamiento de </w:t>
      </w:r>
      <w:proofErr w:type="spellStart"/>
      <w:r w:rsidR="007D0C38">
        <w:t>Aibar</w:t>
      </w:r>
      <w:proofErr w:type="spellEnd"/>
      <w:r>
        <w:t xml:space="preserve"> para programa de prevención comunitaria con infancia y adolescencia”</w:t>
      </w:r>
      <w:r w:rsidR="00E50C7F">
        <w:t>, del presu</w:t>
      </w:r>
      <w:r>
        <w:t>puesto de gasto para el año 2025</w:t>
      </w:r>
      <w:r w:rsidR="00E50C7F">
        <w:t xml:space="preserve">. </w:t>
      </w:r>
    </w:p>
    <w:p w:rsidR="00516B1A" w:rsidRDefault="00E50C7F">
      <w:pPr>
        <w:spacing w:after="0" w:line="259" w:lineRule="auto"/>
        <w:ind w:left="852" w:firstLine="0"/>
        <w:jc w:val="left"/>
      </w:pPr>
      <w:r>
        <w:t xml:space="preserve">  </w:t>
      </w:r>
    </w:p>
    <w:p w:rsidR="00516B1A" w:rsidRDefault="00E50C7F">
      <w:pPr>
        <w:ind w:left="852" w:right="509" w:firstLine="0"/>
      </w:pPr>
      <w:r>
        <w:t xml:space="preserve">2º. Trasladar esta Resolución al Centro Contable, a la Base de </w:t>
      </w:r>
    </w:p>
    <w:p w:rsidR="00516B1A" w:rsidRDefault="00E50C7F">
      <w:pPr>
        <w:ind w:left="-15" w:right="509" w:firstLine="0"/>
      </w:pPr>
      <w:r>
        <w:t xml:space="preserve">Datos de Gobierno de Navarra de Subvenciones (BDGNS) y a la Subdirección de </w:t>
      </w:r>
      <w:r w:rsidR="009B07A8">
        <w:t xml:space="preserve">Infancia, Adolescencia y Familia </w:t>
      </w:r>
      <w:r>
        <w:t xml:space="preserve">de la ANADP a los efectos oportunos. </w:t>
      </w:r>
    </w:p>
    <w:sectPr w:rsidR="00516B1A" w:rsidSect="009B07A8">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1A"/>
    <w:rsid w:val="00516B1A"/>
    <w:rsid w:val="007D0C38"/>
    <w:rsid w:val="009B07A8"/>
    <w:rsid w:val="00E50C7F"/>
    <w:rsid w:val="00EB33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D6BC52-1A16-42B9-89E2-D12C8531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569</Words>
  <Characters>3132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3</cp:revision>
  <dcterms:created xsi:type="dcterms:W3CDTF">2025-01-14T11:25:00Z</dcterms:created>
  <dcterms:modified xsi:type="dcterms:W3CDTF">2025-01-14T11:25:00Z</dcterms:modified>
</cp:coreProperties>
</file>