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34EE" w:rsidRDefault="00023712" w:rsidP="00934154">
      <w:pPr>
        <w:rPr>
          <w:rFonts w:ascii="Helvetica" w:hAnsi="Helvetica"/>
          <w:color w:val="333333"/>
        </w:rPr>
      </w:pPr>
      <w:bookmarkStart w:id="0" w:name="_GoBack"/>
      <w:bookmarkEnd w:id="0"/>
      <w:r w:rsidRPr="00023712">
        <w:rPr>
          <w:rFonts w:ascii="Helvetica" w:hAnsi="Helvetica"/>
          <w:b/>
          <w:color w:val="333333"/>
          <w:shd w:val="clear" w:color="auto" w:fill="F5F5F5"/>
        </w:rPr>
        <w:t>Extracte de l'acord de la junta de govern local del</w:t>
      </w:r>
      <w:r w:rsidR="004434EE">
        <w:rPr>
          <w:rFonts w:ascii="Helvetica" w:hAnsi="Helvetica"/>
          <w:b/>
          <w:color w:val="333333"/>
          <w:shd w:val="clear" w:color="auto" w:fill="F5F5F5"/>
        </w:rPr>
        <w:t xml:space="preserve"> Ajuntament</w:t>
      </w:r>
      <w:r w:rsidRPr="00023712">
        <w:rPr>
          <w:rFonts w:ascii="Helvetica" w:hAnsi="Helvetica"/>
          <w:b/>
          <w:color w:val="333333"/>
          <w:shd w:val="clear" w:color="auto" w:fill="F5F5F5"/>
        </w:rPr>
        <w:t xml:space="preserve"> de Cornellà de Llobregat, en sessió celebrada el dia </w:t>
      </w:r>
      <w:r w:rsidR="00AF576D">
        <w:rPr>
          <w:rFonts w:ascii="Helvetica" w:hAnsi="Helvetica"/>
          <w:b/>
          <w:color w:val="333333"/>
          <w:shd w:val="clear" w:color="auto" w:fill="F5F5F5"/>
        </w:rPr>
        <w:t xml:space="preserve">20 </w:t>
      </w:r>
      <w:r w:rsidRPr="00023712">
        <w:rPr>
          <w:rFonts w:ascii="Helvetica" w:hAnsi="Helvetica"/>
          <w:b/>
          <w:color w:val="333333"/>
          <w:shd w:val="clear" w:color="auto" w:fill="F5F5F5"/>
        </w:rPr>
        <w:t>de març de 202</w:t>
      </w:r>
      <w:r w:rsidR="00AF576D">
        <w:rPr>
          <w:rFonts w:ascii="Helvetica" w:hAnsi="Helvetica"/>
          <w:b/>
          <w:color w:val="333333"/>
          <w:shd w:val="clear" w:color="auto" w:fill="F5F5F5"/>
        </w:rPr>
        <w:t>6</w:t>
      </w:r>
      <w:r w:rsidRPr="00023712">
        <w:rPr>
          <w:rFonts w:ascii="Helvetica" w:hAnsi="Helvetica"/>
          <w:b/>
          <w:color w:val="333333"/>
          <w:shd w:val="clear" w:color="auto" w:fill="F5F5F5"/>
        </w:rPr>
        <w:t xml:space="preserve"> que va acordar, entre altres assumptes, l'aprovació de les bases del XXI</w:t>
      </w:r>
      <w:r w:rsidR="00AF576D">
        <w:rPr>
          <w:rFonts w:ascii="Helvetica" w:hAnsi="Helvetica"/>
          <w:b/>
          <w:color w:val="333333"/>
          <w:shd w:val="clear" w:color="auto" w:fill="F5F5F5"/>
        </w:rPr>
        <w:t>I</w:t>
      </w:r>
      <w:r w:rsidRPr="00023712">
        <w:rPr>
          <w:rFonts w:ascii="Helvetica" w:hAnsi="Helvetica"/>
          <w:b/>
          <w:color w:val="333333"/>
          <w:shd w:val="clear" w:color="auto" w:fill="F5F5F5"/>
        </w:rPr>
        <w:t xml:space="preserve"> Concurs de</w:t>
      </w:r>
      <w:r w:rsidR="004434EE">
        <w:rPr>
          <w:rFonts w:ascii="Helvetica" w:hAnsi="Helvetica"/>
          <w:b/>
          <w:color w:val="333333"/>
          <w:shd w:val="clear" w:color="auto" w:fill="F5F5F5"/>
        </w:rPr>
        <w:t xml:space="preserve"> Fotografia</w:t>
      </w:r>
      <w:r w:rsidRPr="00023712">
        <w:rPr>
          <w:rFonts w:ascii="Helvetica" w:hAnsi="Helvetica"/>
          <w:b/>
          <w:color w:val="333333"/>
          <w:shd w:val="clear" w:color="auto" w:fill="F5F5F5"/>
        </w:rPr>
        <w:t> Amateur de</w:t>
      </w:r>
      <w:r w:rsidR="004434EE">
        <w:rPr>
          <w:rFonts w:ascii="Helvetica" w:hAnsi="Helvetica"/>
          <w:b/>
          <w:color w:val="333333"/>
          <w:shd w:val="clear" w:color="auto" w:fill="F5F5F5"/>
        </w:rPr>
        <w:t xml:space="preserve"> Medi Ambient</w:t>
      </w:r>
      <w:r w:rsidRPr="00023712">
        <w:rPr>
          <w:rFonts w:ascii="Helvetica" w:hAnsi="Helvetica"/>
          <w:b/>
          <w:color w:val="333333"/>
          <w:shd w:val="clear" w:color="auto" w:fill="F5F5F5"/>
        </w:rPr>
        <w:t> 202</w:t>
      </w:r>
      <w:r w:rsidR="00AF576D">
        <w:rPr>
          <w:rFonts w:ascii="Helvetica" w:hAnsi="Helvetica"/>
          <w:b/>
          <w:color w:val="333333"/>
          <w:shd w:val="clear" w:color="auto" w:fill="F5F5F5"/>
        </w:rPr>
        <w:t>6</w:t>
      </w:r>
      <w:r w:rsidRPr="00023712">
        <w:rPr>
          <w:rFonts w:ascii="Helvetica" w:hAnsi="Helvetica"/>
          <w:b/>
          <w:color w:val="333333"/>
          <w:shd w:val="clear" w:color="auto" w:fill="F5F5F5"/>
        </w:rPr>
        <w:t xml:space="preserve"> i la seva</w:t>
      </w:r>
      <w:r w:rsidR="004434EE">
        <w:rPr>
          <w:rFonts w:ascii="Helvetica" w:hAnsi="Helvetica"/>
          <w:b/>
          <w:color w:val="333333"/>
          <w:shd w:val="clear" w:color="auto" w:fill="F5F5F5"/>
        </w:rPr>
        <w:t xml:space="preserve"> convocatòria</w:t>
      </w:r>
      <w:r w:rsidRPr="00023712">
        <w:rPr>
          <w:rFonts w:ascii="Helvetica" w:hAnsi="Helvetica"/>
          <w:b/>
          <w:color w:val="333333"/>
          <w:shd w:val="clear" w:color="auto" w:fill="F5F5F5"/>
        </w:rPr>
        <w:t>.</w:t>
      </w:r>
      <w:r>
        <w:rPr>
          <w:rFonts w:ascii="Helvetica" w:hAnsi="Helvetica"/>
          <w:color w:val="333333"/>
        </w:rPr>
        <w:br/>
      </w:r>
    </w:p>
    <w:p w:rsidR="00AF576D" w:rsidRDefault="004434EE" w:rsidP="00934154">
      <w:pPr>
        <w:rPr>
          <w:rFonts w:ascii="Helvetica" w:hAnsi="Helvetica"/>
          <w:color w:val="333333"/>
          <w:shd w:val="clear" w:color="auto" w:fill="F5F5F5"/>
        </w:rPr>
      </w:pPr>
      <w:r>
        <w:rPr>
          <w:rFonts w:ascii="Helvetica" w:hAnsi="Helvetica"/>
          <w:color w:val="333333"/>
        </w:rPr>
        <w:t>BDNS (identif.):</w:t>
      </w:r>
      <w:r w:rsidR="00023712">
        <w:rPr>
          <w:rFonts w:ascii="Helvetica" w:hAnsi="Helvetica"/>
          <w:color w:val="333333"/>
        </w:rPr>
        <w:br/>
      </w:r>
      <w:r w:rsidR="00023712">
        <w:rPr>
          <w:rFonts w:ascii="Helvetica" w:hAnsi="Helvetica"/>
          <w:color w:val="333333"/>
        </w:rPr>
        <w:br/>
      </w:r>
      <w:r w:rsidR="00023712">
        <w:rPr>
          <w:rFonts w:ascii="Helvetica" w:hAnsi="Helvetica"/>
          <w:color w:val="333333"/>
          <w:shd w:val="clear" w:color="auto" w:fill="F5F5F5"/>
        </w:rPr>
        <w:t>De conformitat amb el que es preveu en els articles 17.3.b), 18 i 20 de la Llei 38/2003, de 17 de novembre, General de Subvencions, es publica l'extracte de la convocatòria el text complet que es pot consultar a la Base de dades Nacional de Subvencions (http://www.pap.minhap.gob.es/bdnstrans/index):</w:t>
      </w:r>
      <w:r w:rsidR="00023712">
        <w:rPr>
          <w:rFonts w:ascii="Helvetica" w:hAnsi="Helvetica"/>
          <w:color w:val="333333"/>
        </w:rPr>
        <w:br/>
      </w:r>
      <w:r w:rsidR="00023712" w:rsidRPr="00023712">
        <w:rPr>
          <w:rFonts w:ascii="Helvetica" w:hAnsi="Helvetica"/>
          <w:b/>
          <w:color w:val="333333"/>
        </w:rPr>
        <w:br/>
      </w:r>
      <w:r w:rsidR="00023712" w:rsidRPr="00023712">
        <w:rPr>
          <w:rFonts w:ascii="Helvetica" w:hAnsi="Helvetica"/>
          <w:b/>
          <w:color w:val="333333"/>
          <w:u w:val="single"/>
          <w:shd w:val="clear" w:color="auto" w:fill="F5F5F5"/>
        </w:rPr>
        <w:t>1. Persones beneficiàries</w:t>
      </w:r>
      <w:r w:rsidR="00023712">
        <w:rPr>
          <w:rFonts w:ascii="Helvetica" w:hAnsi="Helvetica"/>
          <w:color w:val="333333"/>
        </w:rPr>
        <w:br/>
      </w:r>
      <w:r w:rsidR="00023712">
        <w:rPr>
          <w:rFonts w:ascii="Helvetica" w:hAnsi="Helvetica"/>
          <w:color w:val="333333"/>
        </w:rPr>
        <w:br/>
      </w:r>
      <w:r w:rsidR="00023712">
        <w:rPr>
          <w:rFonts w:ascii="Helvetica" w:hAnsi="Helvetica"/>
          <w:color w:val="333333"/>
          <w:shd w:val="clear" w:color="auto" w:fill="F5F5F5"/>
        </w:rPr>
        <w:t>Qualsevol persona que no sigui professional de la fotografia ni membre del Jurat d'aquest concurs. Es defineix com no professional tan aquella persona que no tingui una qualificació professional com aquella que no treballi en el sector de la fotografia. I així ho haurà de fer constar en la declaració jurada de l'annex d'aquestes bases.</w:t>
      </w:r>
      <w:r w:rsidR="00023712">
        <w:rPr>
          <w:rFonts w:ascii="Helvetica" w:hAnsi="Helvetica"/>
          <w:color w:val="333333"/>
        </w:rPr>
        <w:br/>
      </w:r>
      <w:r w:rsidR="00023712">
        <w:rPr>
          <w:rFonts w:ascii="Helvetica" w:hAnsi="Helvetica"/>
          <w:color w:val="333333"/>
        </w:rPr>
        <w:br/>
      </w:r>
      <w:r w:rsidR="00023712">
        <w:rPr>
          <w:rFonts w:ascii="Helvetica" w:hAnsi="Helvetica"/>
          <w:color w:val="333333"/>
          <w:shd w:val="clear" w:color="auto" w:fill="F5F5F5"/>
        </w:rPr>
        <w:t>En el cas que un menor d'edat esdevingui guanyador, un representant o tutor legal major d'edat haurà d'acompanyar-ho a recollir els premis i hauran d'acceptar qualsevol restricció que es puguin fer en els premis encara que no s'hagi indicat prèviament</w:t>
      </w:r>
      <w:r w:rsidR="00023712">
        <w:rPr>
          <w:rFonts w:ascii="Helvetica" w:hAnsi="Helvetica"/>
          <w:color w:val="333333"/>
        </w:rPr>
        <w:br/>
      </w:r>
      <w:r w:rsidR="00023712">
        <w:rPr>
          <w:rFonts w:ascii="Helvetica" w:hAnsi="Helvetica"/>
          <w:color w:val="333333"/>
        </w:rPr>
        <w:br/>
      </w:r>
      <w:r w:rsidR="00023712" w:rsidRPr="00023712">
        <w:rPr>
          <w:rFonts w:ascii="Helvetica" w:hAnsi="Helvetica"/>
          <w:b/>
          <w:color w:val="333333"/>
          <w:u w:val="single"/>
          <w:shd w:val="clear" w:color="auto" w:fill="F5F5F5"/>
        </w:rPr>
        <w:t>2. Objecte</w:t>
      </w:r>
      <w:r w:rsidR="00023712">
        <w:rPr>
          <w:rFonts w:ascii="Helvetica" w:hAnsi="Helvetica"/>
          <w:color w:val="333333"/>
        </w:rPr>
        <w:br/>
      </w:r>
      <w:r w:rsidR="00023712">
        <w:rPr>
          <w:rFonts w:ascii="Helvetica" w:hAnsi="Helvetica"/>
          <w:color w:val="333333"/>
        </w:rPr>
        <w:br/>
      </w:r>
      <w:r w:rsidR="00023712">
        <w:rPr>
          <w:rFonts w:ascii="Helvetica" w:hAnsi="Helvetica"/>
          <w:color w:val="333333"/>
          <w:shd w:val="clear" w:color="auto" w:fill="F5F5F5"/>
        </w:rPr>
        <w:t>El tema del concurs és “</w:t>
      </w:r>
      <w:r w:rsidR="00AF576D">
        <w:rPr>
          <w:rFonts w:ascii="Helvetica" w:hAnsi="Helvetica"/>
          <w:color w:val="333333"/>
          <w:shd w:val="clear" w:color="auto" w:fill="F5F5F5"/>
        </w:rPr>
        <w:t>ALIMENTACIÓ SOSTENIBLE</w:t>
      </w:r>
      <w:r w:rsidR="00023712">
        <w:rPr>
          <w:rFonts w:ascii="Helvetica" w:hAnsi="Helvetica"/>
          <w:color w:val="333333"/>
          <w:shd w:val="clear" w:color="auto" w:fill="F5F5F5"/>
        </w:rPr>
        <w:t>”. L'objectiu d'aquest títol és fotografiar qualsevol acció dinàmica relacionada amb el</w:t>
      </w:r>
      <w:r w:rsidR="00AF576D">
        <w:rPr>
          <w:rFonts w:ascii="Helvetica" w:hAnsi="Helvetica"/>
          <w:color w:val="333333"/>
          <w:shd w:val="clear" w:color="auto" w:fill="F5F5F5"/>
        </w:rPr>
        <w:t xml:space="preserve"> malbaratament alimentari, la prevenció de residus, els aliments ecològics, el consum responsable (just i de proximitat) o d’altres aspectes que proporcionin beneficis ambientals i saludables per les persones i pel nostre entorn respecte a tota la cadena alimentària.</w:t>
      </w:r>
    </w:p>
    <w:p w:rsidR="00743949" w:rsidRDefault="00AF576D" w:rsidP="00934154">
      <w:r>
        <w:rPr>
          <w:rFonts w:ascii="Helvetica" w:hAnsi="Helvetica"/>
          <w:color w:val="333333"/>
        </w:rPr>
        <w:t xml:space="preserve"> </w:t>
      </w:r>
      <w:r w:rsidR="00023712">
        <w:rPr>
          <w:rFonts w:ascii="Helvetica" w:hAnsi="Helvetica"/>
          <w:color w:val="333333"/>
        </w:rPr>
        <w:br/>
      </w:r>
      <w:r w:rsidR="00023712" w:rsidRPr="00023712">
        <w:rPr>
          <w:rFonts w:ascii="Helvetica" w:hAnsi="Helvetica"/>
          <w:b/>
          <w:color w:val="333333"/>
          <w:u w:val="single"/>
          <w:shd w:val="clear" w:color="auto" w:fill="F5F5F5"/>
        </w:rPr>
        <w:t>3. Bases reguladores</w:t>
      </w:r>
      <w:r w:rsidR="00023712">
        <w:rPr>
          <w:rFonts w:ascii="Helvetica" w:hAnsi="Helvetica"/>
          <w:color w:val="333333"/>
        </w:rPr>
        <w:br/>
      </w:r>
      <w:r w:rsidR="00023712">
        <w:rPr>
          <w:rFonts w:ascii="Helvetica" w:hAnsi="Helvetica"/>
          <w:color w:val="333333"/>
        </w:rPr>
        <w:br/>
      </w:r>
      <w:r w:rsidR="00023712">
        <w:rPr>
          <w:rFonts w:ascii="Helvetica" w:hAnsi="Helvetica"/>
          <w:color w:val="333333"/>
          <w:shd w:val="clear" w:color="auto" w:fill="F5F5F5"/>
        </w:rPr>
        <w:t>En tot el que no preveuen expressament aquestes Bases són d’aplicació la Llei 38/2003, de 17 de novembre, general de subvencions; el Reial decret 887/2006, de 21 de juliol, pel qual s'aprova el Reglament de la indicada Llei, les Bases d'execució del Pressupost General de l'exercici 2021, la Llei 39/2015, d'1 d'octubre, del Procediment Administratiu Comú de les Administracions Públiques i altra legislació concordant.</w:t>
      </w:r>
      <w:r w:rsidR="00023712">
        <w:rPr>
          <w:rFonts w:ascii="Helvetica" w:hAnsi="Helvetica"/>
          <w:color w:val="333333"/>
        </w:rPr>
        <w:br/>
      </w:r>
      <w:r w:rsidR="00023712">
        <w:rPr>
          <w:rFonts w:ascii="Helvetica" w:hAnsi="Helvetica"/>
          <w:color w:val="333333"/>
        </w:rPr>
        <w:br/>
      </w:r>
      <w:r w:rsidR="00023712">
        <w:rPr>
          <w:rFonts w:ascii="Helvetica" w:hAnsi="Helvetica"/>
          <w:color w:val="333333"/>
        </w:rPr>
        <w:br/>
      </w:r>
      <w:r w:rsidR="00023712" w:rsidRPr="00023712">
        <w:rPr>
          <w:rFonts w:ascii="Helvetica" w:hAnsi="Helvetica"/>
          <w:b/>
          <w:color w:val="333333"/>
          <w:u w:val="single"/>
          <w:shd w:val="clear" w:color="auto" w:fill="F5F5F5"/>
        </w:rPr>
        <w:t>4. Quantia</w:t>
      </w:r>
      <w:r w:rsidR="00023712">
        <w:rPr>
          <w:rFonts w:ascii="Helvetica" w:hAnsi="Helvetica"/>
          <w:color w:val="333333"/>
        </w:rPr>
        <w:br/>
      </w:r>
      <w:r w:rsidR="00023712">
        <w:rPr>
          <w:rFonts w:ascii="Helvetica" w:hAnsi="Helvetica"/>
          <w:color w:val="333333"/>
        </w:rPr>
        <w:br/>
      </w:r>
      <w:r w:rsidR="00023712">
        <w:rPr>
          <w:rFonts w:ascii="Helvetica" w:hAnsi="Helvetica"/>
          <w:color w:val="333333"/>
          <w:shd w:val="clear" w:color="auto" w:fill="F5F5F5"/>
        </w:rPr>
        <w:t>PREMIS I RECONEIXEMENTS</w:t>
      </w:r>
      <w:r w:rsidR="00023712">
        <w:rPr>
          <w:rFonts w:ascii="Helvetica" w:hAnsi="Helvetica"/>
          <w:color w:val="333333"/>
        </w:rPr>
        <w:br/>
      </w:r>
      <w:r w:rsidR="00023712">
        <w:rPr>
          <w:rFonts w:ascii="Helvetica" w:hAnsi="Helvetica"/>
          <w:color w:val="333333"/>
          <w:shd w:val="clear" w:color="auto" w:fill="F5F5F5"/>
        </w:rPr>
        <w:t>1r Premi: 550 euros</w:t>
      </w:r>
      <w:r w:rsidR="00023712">
        <w:rPr>
          <w:rFonts w:ascii="Helvetica" w:hAnsi="Helvetica"/>
          <w:color w:val="333333"/>
        </w:rPr>
        <w:br/>
      </w:r>
      <w:r w:rsidR="00023712">
        <w:rPr>
          <w:rFonts w:ascii="Helvetica" w:hAnsi="Helvetica"/>
          <w:color w:val="333333"/>
          <w:shd w:val="clear" w:color="auto" w:fill="F5F5F5"/>
        </w:rPr>
        <w:t>2n Premi: 400 euros</w:t>
      </w:r>
      <w:r w:rsidR="00023712">
        <w:rPr>
          <w:rFonts w:ascii="Helvetica" w:hAnsi="Helvetica"/>
          <w:color w:val="333333"/>
        </w:rPr>
        <w:br/>
      </w:r>
      <w:r w:rsidR="00023712">
        <w:rPr>
          <w:rFonts w:ascii="Helvetica" w:hAnsi="Helvetica"/>
          <w:color w:val="333333"/>
          <w:shd w:val="clear" w:color="auto" w:fill="F5F5F5"/>
        </w:rPr>
        <w:t>3r Premi: 275 euros</w:t>
      </w:r>
      <w:r w:rsidR="00023712">
        <w:rPr>
          <w:rFonts w:ascii="Helvetica" w:hAnsi="Helvetica"/>
          <w:color w:val="333333"/>
        </w:rPr>
        <w:br/>
      </w:r>
      <w:r w:rsidR="00023712">
        <w:rPr>
          <w:rFonts w:ascii="Helvetica" w:hAnsi="Helvetica"/>
          <w:color w:val="333333"/>
          <w:shd w:val="clear" w:color="auto" w:fill="F5F5F5"/>
        </w:rPr>
        <w:t>4t Premi 175 euros</w:t>
      </w:r>
      <w:r w:rsidR="00023712">
        <w:rPr>
          <w:rFonts w:ascii="Helvetica" w:hAnsi="Helvetica"/>
          <w:color w:val="333333"/>
        </w:rPr>
        <w:br/>
      </w:r>
      <w:r w:rsidR="00023712">
        <w:rPr>
          <w:rFonts w:ascii="Helvetica" w:hAnsi="Helvetica"/>
          <w:color w:val="333333"/>
          <w:shd w:val="clear" w:color="auto" w:fill="F5F5F5"/>
        </w:rPr>
        <w:t>5è Premi: 125 euros</w:t>
      </w:r>
      <w:r w:rsidR="00023712">
        <w:rPr>
          <w:rFonts w:ascii="Helvetica" w:hAnsi="Helvetica"/>
          <w:color w:val="333333"/>
        </w:rPr>
        <w:br/>
      </w:r>
      <w:r w:rsidR="00023712">
        <w:rPr>
          <w:rFonts w:ascii="Helvetica" w:hAnsi="Helvetica"/>
          <w:color w:val="333333"/>
          <w:shd w:val="clear" w:color="auto" w:fill="F5F5F5"/>
        </w:rPr>
        <w:t>6è Premi 75 euros</w:t>
      </w:r>
      <w:r w:rsidR="00023712">
        <w:rPr>
          <w:rFonts w:ascii="Helvetica" w:hAnsi="Helvetica"/>
          <w:color w:val="333333"/>
        </w:rPr>
        <w:br/>
      </w:r>
      <w:r w:rsidR="00023712">
        <w:rPr>
          <w:rFonts w:ascii="Helvetica" w:hAnsi="Helvetica"/>
          <w:color w:val="333333"/>
        </w:rPr>
        <w:br/>
      </w:r>
      <w:r w:rsidR="00023712">
        <w:rPr>
          <w:rFonts w:ascii="Helvetica" w:hAnsi="Helvetica"/>
          <w:color w:val="333333"/>
          <w:shd w:val="clear" w:color="auto" w:fill="F5F5F5"/>
        </w:rPr>
        <w:lastRenderedPageBreak/>
        <w:t>Als premis d'import superior a 300 euros se’ls practicarà la retenció d'IRPF que correspongui. Poden haver-hi esments especials sense dotació econòmica. Els premis podran ser declarats deserts pel Jurat.</w:t>
      </w:r>
      <w:r w:rsidR="00023712">
        <w:rPr>
          <w:rFonts w:ascii="Helvetica" w:hAnsi="Helvetica"/>
          <w:color w:val="333333"/>
        </w:rPr>
        <w:br/>
      </w:r>
      <w:r w:rsidR="00023712">
        <w:rPr>
          <w:rFonts w:ascii="Helvetica" w:hAnsi="Helvetica"/>
          <w:color w:val="333333"/>
        </w:rPr>
        <w:br/>
      </w:r>
      <w:r w:rsidR="00023712">
        <w:rPr>
          <w:rFonts w:ascii="Helvetica" w:hAnsi="Helvetica"/>
          <w:color w:val="333333"/>
          <w:shd w:val="clear" w:color="auto" w:fill="F5F5F5"/>
        </w:rPr>
        <w:t>Les despeses d'aquests premis s'assignarien a la partida número 0556 1700A 4800000, Premis Medi Ambient del pressupost de l'Àrea de Medi Ambient de l'any 202</w:t>
      </w:r>
      <w:r w:rsidR="00AC5FD2">
        <w:rPr>
          <w:rFonts w:ascii="Helvetica" w:hAnsi="Helvetica"/>
          <w:color w:val="333333"/>
          <w:shd w:val="clear" w:color="auto" w:fill="F5F5F5"/>
        </w:rPr>
        <w:t>6</w:t>
      </w:r>
      <w:r w:rsidR="00023712">
        <w:rPr>
          <w:rFonts w:ascii="Helvetica" w:hAnsi="Helvetica"/>
          <w:color w:val="333333"/>
          <w:shd w:val="clear" w:color="auto" w:fill="F5F5F5"/>
        </w:rPr>
        <w:t xml:space="preserve"> per import total de 1.600€.</w:t>
      </w:r>
      <w:r w:rsidR="00023712">
        <w:rPr>
          <w:rFonts w:ascii="Helvetica" w:hAnsi="Helvetica"/>
          <w:color w:val="333333"/>
        </w:rPr>
        <w:br/>
      </w:r>
      <w:r w:rsidR="00023712">
        <w:rPr>
          <w:rFonts w:ascii="Helvetica" w:hAnsi="Helvetica"/>
          <w:color w:val="333333"/>
        </w:rPr>
        <w:br/>
      </w:r>
      <w:r w:rsidR="00023712" w:rsidRPr="00023712">
        <w:rPr>
          <w:rFonts w:ascii="Helvetica" w:hAnsi="Helvetica"/>
          <w:b/>
          <w:color w:val="333333"/>
          <w:u w:val="single"/>
          <w:shd w:val="clear" w:color="auto" w:fill="F5F5F5"/>
        </w:rPr>
        <w:t>5. Termini de presentació</w:t>
      </w:r>
      <w:r w:rsidR="00023712">
        <w:rPr>
          <w:rFonts w:ascii="Helvetica" w:hAnsi="Helvetica"/>
          <w:color w:val="333333"/>
        </w:rPr>
        <w:br/>
      </w:r>
      <w:r w:rsidR="00023712">
        <w:rPr>
          <w:rFonts w:ascii="Helvetica" w:hAnsi="Helvetica"/>
          <w:color w:val="333333"/>
        </w:rPr>
        <w:br/>
      </w:r>
      <w:r w:rsidR="00023712">
        <w:rPr>
          <w:rFonts w:ascii="Helvetica" w:hAnsi="Helvetica"/>
          <w:color w:val="333333"/>
          <w:shd w:val="clear" w:color="auto" w:fill="F5F5F5"/>
        </w:rPr>
        <w:t xml:space="preserve">El període de presentació de fotografies s'iniciarà el mateix dia de la publicació d'aquestes bases al BOP de Barcelona i s'acabarà el dilluns </w:t>
      </w:r>
      <w:r>
        <w:rPr>
          <w:rFonts w:ascii="Helvetica" w:hAnsi="Helvetica"/>
          <w:color w:val="333333"/>
          <w:shd w:val="clear" w:color="auto" w:fill="F5F5F5"/>
        </w:rPr>
        <w:t>8 de juny de 2026</w:t>
      </w:r>
      <w:r w:rsidR="00023712">
        <w:rPr>
          <w:rFonts w:ascii="Helvetica" w:hAnsi="Helvetica"/>
          <w:color w:val="333333"/>
          <w:shd w:val="clear" w:color="auto" w:fill="F5F5F5"/>
        </w:rPr>
        <w:t>.</w:t>
      </w:r>
      <w:r w:rsidR="00023712">
        <w:rPr>
          <w:rFonts w:ascii="Helvetica" w:hAnsi="Helvetica"/>
          <w:color w:val="333333"/>
        </w:rPr>
        <w:br/>
      </w:r>
      <w:r w:rsidR="00023712">
        <w:rPr>
          <w:rFonts w:ascii="Helvetica" w:hAnsi="Helvetica"/>
          <w:color w:val="333333"/>
        </w:rPr>
        <w:br/>
      </w:r>
      <w:r w:rsidR="00023712" w:rsidRPr="00023712">
        <w:rPr>
          <w:rFonts w:ascii="Helvetica" w:hAnsi="Helvetica"/>
          <w:b/>
          <w:color w:val="333333"/>
          <w:u w:val="single"/>
          <w:shd w:val="clear" w:color="auto" w:fill="F5F5F5"/>
        </w:rPr>
        <w:t>6. Presentació de fotografies</w:t>
      </w:r>
      <w:r w:rsidR="00023712">
        <w:rPr>
          <w:rFonts w:ascii="Helvetica" w:hAnsi="Helvetica"/>
          <w:color w:val="333333"/>
        </w:rPr>
        <w:br/>
      </w:r>
      <w:r w:rsidR="00023712">
        <w:rPr>
          <w:rFonts w:ascii="Helvetica" w:hAnsi="Helvetica"/>
          <w:color w:val="333333"/>
        </w:rPr>
        <w:br/>
      </w:r>
      <w:r w:rsidR="00023712">
        <w:rPr>
          <w:rFonts w:ascii="Helvetica" w:hAnsi="Helvetica"/>
          <w:color w:val="333333"/>
          <w:shd w:val="clear" w:color="auto" w:fill="F5F5F5"/>
        </w:rPr>
        <w:t>Per a poder participar en el concurs, s'haurà de tenir un compte en Instagram o en Facebook amb un perfil públic i respectar les condicions d'aquestes xarxes.</w:t>
      </w:r>
      <w:r w:rsidR="00023712">
        <w:rPr>
          <w:rFonts w:ascii="Helvetica" w:hAnsi="Helvetica"/>
          <w:color w:val="333333"/>
        </w:rPr>
        <w:br/>
      </w:r>
      <w:r w:rsidR="00023712">
        <w:rPr>
          <w:rFonts w:ascii="Helvetica" w:hAnsi="Helvetica"/>
          <w:color w:val="333333"/>
          <w:shd w:val="clear" w:color="auto" w:fill="F5F5F5"/>
        </w:rPr>
        <w:t xml:space="preserve">Les personis participants hauran de posar un títol a la fotografia, etiquetar la fotografia amb </w:t>
      </w:r>
      <w:r w:rsidR="000373CB">
        <w:rPr>
          <w:rFonts w:ascii="Helvetica" w:hAnsi="Helvetica"/>
          <w:color w:val="333333"/>
          <w:shd w:val="clear" w:color="auto" w:fill="F5F5F5"/>
        </w:rPr>
        <w:t>#Concurs</w:t>
      </w:r>
      <w:r w:rsidR="00AC5FD2">
        <w:rPr>
          <w:rFonts w:ascii="Helvetica" w:hAnsi="Helvetica"/>
          <w:color w:val="333333"/>
          <w:shd w:val="clear" w:color="auto" w:fill="F5F5F5"/>
        </w:rPr>
        <w:t>Alimentacio</w:t>
      </w:r>
      <w:r w:rsidR="000373CB">
        <w:rPr>
          <w:rFonts w:ascii="Helvetica" w:hAnsi="Helvetica"/>
          <w:color w:val="333333"/>
          <w:shd w:val="clear" w:color="auto" w:fill="F5F5F5"/>
        </w:rPr>
        <w:t>202</w:t>
      </w:r>
      <w:r w:rsidR="00AC5FD2">
        <w:rPr>
          <w:rFonts w:ascii="Helvetica" w:hAnsi="Helvetica"/>
          <w:color w:val="333333"/>
          <w:shd w:val="clear" w:color="auto" w:fill="F5F5F5"/>
        </w:rPr>
        <w:t>6</w:t>
      </w:r>
      <w:r w:rsidR="000373CB">
        <w:rPr>
          <w:rFonts w:ascii="Helvetica" w:hAnsi="Helvetica"/>
          <w:color w:val="333333"/>
          <w:shd w:val="clear" w:color="auto" w:fill="F5F5F5"/>
        </w:rPr>
        <w:t>,</w:t>
      </w:r>
      <w:r w:rsidR="00023712">
        <w:rPr>
          <w:rFonts w:ascii="Helvetica" w:hAnsi="Helvetica"/>
          <w:color w:val="333333"/>
          <w:shd w:val="clear" w:color="auto" w:fill="F5F5F5"/>
        </w:rPr>
        <w:t xml:space="preserve"> situar-la geogràficament i publicar-la a les xarxes, Instagram o Facebook mitjançant el seu usuari.</w:t>
      </w:r>
      <w:r w:rsidR="00023712">
        <w:rPr>
          <w:rFonts w:ascii="Helvetica" w:hAnsi="Helvetica"/>
          <w:color w:val="333333"/>
        </w:rPr>
        <w:br/>
      </w:r>
      <w:r w:rsidR="00023712">
        <w:rPr>
          <w:rFonts w:ascii="Helvetica" w:hAnsi="Helvetica"/>
          <w:color w:val="333333"/>
        </w:rPr>
        <w:br/>
      </w:r>
      <w:r w:rsidR="00023712">
        <w:rPr>
          <w:rFonts w:ascii="Helvetica" w:hAnsi="Helvetica"/>
          <w:color w:val="333333"/>
          <w:shd w:val="clear" w:color="auto" w:fill="F5F5F5"/>
        </w:rPr>
        <w:t>També s'han d'enviar en digital a medi_ambient@aj-cornella.cat en format </w:t>
      </w:r>
      <w:r w:rsidR="000373CB">
        <w:rPr>
          <w:rFonts w:ascii="Helvetica" w:hAnsi="Helvetica"/>
          <w:color w:val="333333"/>
          <w:shd w:val="clear" w:color="auto" w:fill="F5F5F5"/>
        </w:rPr>
        <w:t>*jpg</w:t>
      </w:r>
      <w:r w:rsidR="00023712">
        <w:rPr>
          <w:rFonts w:ascii="Helvetica" w:hAnsi="Helvetica"/>
          <w:color w:val="333333"/>
          <w:shd w:val="clear" w:color="auto" w:fill="F5F5F5"/>
        </w:rPr>
        <w:t> i resolució mínima de 300</w:t>
      </w:r>
      <w:r w:rsidR="000373CB">
        <w:rPr>
          <w:rFonts w:ascii="Helvetica" w:hAnsi="Helvetica"/>
          <w:color w:val="333333"/>
          <w:shd w:val="clear" w:color="auto" w:fill="F5F5F5"/>
        </w:rPr>
        <w:t xml:space="preserve"> *ppi</w:t>
      </w:r>
      <w:r w:rsidR="00023712">
        <w:rPr>
          <w:rFonts w:ascii="Helvetica" w:hAnsi="Helvetica"/>
          <w:color w:val="333333"/>
          <w:shd w:val="clear" w:color="auto" w:fill="F5F5F5"/>
        </w:rPr>
        <w:t> i amb un mesura menor de 5 Mb juntament amb la declaració jurada degudament emplenada segons annex adjuntat a aquestes Bases que es publicaran segons la legislació vigent i en base als principis de publicitat i transparència de l'activitat de l'Administració Pública.</w:t>
      </w:r>
      <w:r w:rsidR="00023712">
        <w:rPr>
          <w:rFonts w:ascii="Helvetica" w:hAnsi="Helvetica"/>
          <w:color w:val="333333"/>
        </w:rPr>
        <w:br/>
      </w:r>
      <w:r w:rsidR="00023712">
        <w:rPr>
          <w:rFonts w:ascii="Helvetica" w:hAnsi="Helvetica"/>
          <w:color w:val="333333"/>
        </w:rPr>
        <w:br/>
      </w:r>
      <w:r w:rsidR="00023712" w:rsidRPr="00023712">
        <w:rPr>
          <w:rFonts w:ascii="Helvetica" w:hAnsi="Helvetica"/>
          <w:b/>
          <w:color w:val="333333"/>
          <w:u w:val="single"/>
          <w:shd w:val="clear" w:color="auto" w:fill="F5F5F5"/>
        </w:rPr>
        <w:t>7. Condicions de les fotografies</w:t>
      </w:r>
      <w:r w:rsidR="00023712">
        <w:rPr>
          <w:rFonts w:ascii="Helvetica" w:hAnsi="Helvetica"/>
          <w:color w:val="333333"/>
        </w:rPr>
        <w:br/>
      </w:r>
      <w:r w:rsidR="00023712">
        <w:rPr>
          <w:rFonts w:ascii="Helvetica" w:hAnsi="Helvetica"/>
          <w:color w:val="333333"/>
        </w:rPr>
        <w:br/>
      </w:r>
      <w:r w:rsidR="00023712">
        <w:rPr>
          <w:rFonts w:ascii="Helvetica" w:hAnsi="Helvetica"/>
          <w:color w:val="333333"/>
          <w:shd w:val="clear" w:color="auto" w:fill="F5F5F5"/>
        </w:rPr>
        <w:t>Les obres hauran de ser originals i inèdites, i no podran haver estat difoses prèviament a través de cap mitjà o canal (Internet, sales d'exposicions, etc.).</w:t>
      </w:r>
      <w:r w:rsidR="00023712">
        <w:rPr>
          <w:rFonts w:ascii="Helvetica" w:hAnsi="Helvetica"/>
          <w:color w:val="333333"/>
        </w:rPr>
        <w:br/>
      </w:r>
      <w:r w:rsidR="00023712">
        <w:rPr>
          <w:rFonts w:ascii="Helvetica" w:hAnsi="Helvetica"/>
          <w:color w:val="333333"/>
          <w:shd w:val="clear" w:color="auto" w:fill="F5F5F5"/>
        </w:rPr>
        <w:t>Aquestes fotos no hauran d'incloure cap esment o reproducció de la imatge, nom, marca o altres signes distintius de tercers, ni obres creades per tercers, tret que els participants disposin de les corresponents autoritzacions, llicències o permisos amb amplitud suficient.</w:t>
      </w:r>
      <w:r w:rsidR="00023712">
        <w:rPr>
          <w:rFonts w:ascii="Helvetica" w:hAnsi="Helvetica"/>
          <w:color w:val="333333"/>
        </w:rPr>
        <w:br/>
      </w:r>
      <w:r w:rsidR="00023712">
        <w:rPr>
          <w:rFonts w:ascii="Helvetica" w:hAnsi="Helvetica"/>
          <w:color w:val="333333"/>
        </w:rPr>
        <w:br/>
      </w:r>
      <w:r w:rsidR="00023712">
        <w:rPr>
          <w:rFonts w:ascii="Helvetica" w:hAnsi="Helvetica"/>
          <w:color w:val="333333"/>
          <w:shd w:val="clear" w:color="auto" w:fill="F5F5F5"/>
        </w:rPr>
        <w:t>Les fotografies que puguin vulnerar drets personals o que puguin resultar ofensives, violentes, incendiàries, difamatòries o discriminatòries seran desqualificades. Així mateix, l'organització es reserva el dret de desqualificar les fotografies que consideri inoportunes sota el seu propi criteri. Es poden presentar fins a 5 obres per cada autor o autora.</w:t>
      </w:r>
      <w:r w:rsidR="00023712">
        <w:rPr>
          <w:rFonts w:ascii="Helvetica" w:hAnsi="Helvetica"/>
          <w:color w:val="333333"/>
        </w:rPr>
        <w:br/>
      </w:r>
      <w:r w:rsidR="00023712">
        <w:rPr>
          <w:rFonts w:ascii="Helvetica" w:hAnsi="Helvetica"/>
          <w:color w:val="333333"/>
        </w:rPr>
        <w:br/>
      </w:r>
      <w:r w:rsidR="00023712">
        <w:rPr>
          <w:rFonts w:ascii="Helvetica" w:hAnsi="Helvetica"/>
          <w:color w:val="333333"/>
        </w:rPr>
        <w:br/>
      </w:r>
      <w:r w:rsidR="00023712">
        <w:rPr>
          <w:rFonts w:ascii="Helvetica" w:hAnsi="Helvetica"/>
          <w:color w:val="333333"/>
          <w:shd w:val="clear" w:color="auto" w:fill="F5F5F5"/>
        </w:rPr>
        <w:t>A Cornellà de Llobregat, en la data i amb les signatures electròniques que figuren en el present document.</w:t>
      </w:r>
      <w:r w:rsidR="00023712">
        <w:rPr>
          <w:rFonts w:ascii="Helvetica" w:hAnsi="Helvetica"/>
          <w:color w:val="333333"/>
        </w:rPr>
        <w:br/>
      </w:r>
      <w:r w:rsidR="00023712">
        <w:rPr>
          <w:rFonts w:ascii="Helvetica" w:hAnsi="Helvetica"/>
          <w:color w:val="333333"/>
        </w:rPr>
        <w:br/>
      </w:r>
      <w:r w:rsidR="00023712">
        <w:rPr>
          <w:rFonts w:ascii="Helvetica" w:hAnsi="Helvetica"/>
          <w:color w:val="333333"/>
        </w:rPr>
        <w:br/>
      </w:r>
      <w:r w:rsidR="00023712">
        <w:rPr>
          <w:rFonts w:ascii="Helvetica" w:hAnsi="Helvetica"/>
          <w:color w:val="333333"/>
        </w:rPr>
        <w:br/>
      </w:r>
      <w:r w:rsidR="00023712">
        <w:rPr>
          <w:rFonts w:ascii="Helvetica" w:hAnsi="Helvetica"/>
          <w:color w:val="333333"/>
          <w:shd w:val="clear" w:color="auto" w:fill="F5F5F5"/>
        </w:rPr>
        <w:t xml:space="preserve">Cap de l'Àrea de </w:t>
      </w:r>
      <w:r w:rsidR="00D93101">
        <w:rPr>
          <w:rFonts w:ascii="Helvetica" w:hAnsi="Helvetica"/>
          <w:color w:val="333333"/>
          <w:shd w:val="clear" w:color="auto" w:fill="F5F5F5"/>
        </w:rPr>
        <w:t>Medi Ambient</w:t>
      </w:r>
      <w:r w:rsidR="00023712">
        <w:rPr>
          <w:rFonts w:ascii="Helvetica" w:hAnsi="Helvetica"/>
          <w:color w:val="333333"/>
          <w:shd w:val="clear" w:color="auto" w:fill="F5F5F5"/>
        </w:rPr>
        <w:t>,</w:t>
      </w:r>
      <w:r w:rsidR="00023712">
        <w:rPr>
          <w:rFonts w:ascii="Helvetica" w:hAnsi="Helvetica"/>
          <w:color w:val="333333"/>
        </w:rPr>
        <w:br/>
      </w:r>
      <w:r w:rsidR="00D93101">
        <w:rPr>
          <w:rFonts w:ascii="Helvetica" w:hAnsi="Helvetica"/>
          <w:color w:val="333333"/>
          <w:shd w:val="clear" w:color="auto" w:fill="F5F5F5"/>
        </w:rPr>
        <w:t>David Calabuig</w:t>
      </w:r>
    </w:p>
    <w:sectPr w:rsidR="0074394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712"/>
    <w:rsid w:val="00023712"/>
    <w:rsid w:val="000373CB"/>
    <w:rsid w:val="00283722"/>
    <w:rsid w:val="004434EE"/>
    <w:rsid w:val="00743949"/>
    <w:rsid w:val="00934154"/>
    <w:rsid w:val="00AC5FD2"/>
    <w:rsid w:val="00AF576D"/>
    <w:rsid w:val="00C03060"/>
    <w:rsid w:val="00D931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FAD0C9-88A3-4398-AEC5-11105335A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4434E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434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706</Words>
  <Characters>3885</Characters>
  <Application>Microsoft Office Word</Application>
  <DocSecurity>4</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Sastre Rubio, Cristina</dc:creator>
  <cp:keywords/>
  <dc:description/>
  <cp:lastModifiedBy>Lucas Rios, Paqui</cp:lastModifiedBy>
  <cp:revision>2</cp:revision>
  <dcterms:created xsi:type="dcterms:W3CDTF">2026-04-21T12:16:00Z</dcterms:created>
  <dcterms:modified xsi:type="dcterms:W3CDTF">2026-04-21T12:16:00Z</dcterms:modified>
</cp:coreProperties>
</file>