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468" w:rsidRPr="00D56468" w:rsidRDefault="006113C9" w:rsidP="00D56468">
      <w:pPr>
        <w:spacing w:line="276" w:lineRule="auto"/>
        <w:jc w:val="both"/>
        <w:rPr>
          <w:rFonts w:ascii="Arial Narrow" w:hAnsi="Arial Narrow" w:cs="Times New Roman"/>
          <w:b/>
          <w:sz w:val="32"/>
          <w:szCs w:val="32"/>
          <w:u w:val="single"/>
        </w:rPr>
      </w:pPr>
      <w:r>
        <w:rPr>
          <w:rFonts w:ascii="Arial Narrow" w:hAnsi="Arial Narrow" w:cs="Times New Roman"/>
          <w:b/>
          <w:sz w:val="32"/>
          <w:szCs w:val="32"/>
          <w:u w:val="single"/>
        </w:rPr>
        <w:t xml:space="preserve"> </w:t>
      </w:r>
      <w:r w:rsidR="00D56468" w:rsidRPr="00D56468">
        <w:rPr>
          <w:rFonts w:ascii="Arial Narrow" w:hAnsi="Arial Narrow" w:cs="Times New Roman"/>
          <w:b/>
          <w:sz w:val="32"/>
          <w:szCs w:val="32"/>
          <w:u w:val="single"/>
        </w:rPr>
        <w:t>Convocatoria de Subvenciones a Asociaciones Culturales de Móstoles. Edición 2026</w:t>
      </w:r>
    </w:p>
    <w:p w:rsidR="00D56468" w:rsidRPr="00D56468" w:rsidRDefault="00D56468" w:rsidP="00D56468">
      <w:pPr>
        <w:spacing w:line="276" w:lineRule="auto"/>
        <w:jc w:val="both"/>
        <w:rPr>
          <w:rFonts w:ascii="Arial Narrow" w:hAnsi="Arial Narrow" w:cs="Times New Roman"/>
          <w:b/>
          <w:sz w:val="32"/>
          <w:szCs w:val="32"/>
          <w:u w:val="single"/>
        </w:rPr>
      </w:pPr>
    </w:p>
    <w:p w:rsidR="00D56468" w:rsidRDefault="00D56468" w:rsidP="00D56468">
      <w:pPr>
        <w:spacing w:line="276" w:lineRule="auto"/>
        <w:jc w:val="both"/>
        <w:rPr>
          <w:rFonts w:ascii="Arial Narrow" w:hAnsi="Arial Narrow" w:cs="Times New Roman"/>
          <w:sz w:val="22"/>
          <w:szCs w:val="22"/>
        </w:rPr>
      </w:pPr>
      <w:r w:rsidRPr="00D56468">
        <w:rPr>
          <w:rFonts w:ascii="Arial Narrow" w:hAnsi="Arial Narrow" w:cs="Times New Roman"/>
          <w:sz w:val="22"/>
          <w:szCs w:val="22"/>
        </w:rPr>
        <w:t xml:space="preserve">De conformidad con lo previsto en los artículos 17.3.b y 20.8.a de la Ley 38/2003, de 17 de noviembre, General de Subvenciones, se publica el extracto de la convocatoria cuyo texto completo puede consultarse en la Base de </w:t>
      </w:r>
      <w:r w:rsidR="00B62BBC">
        <w:rPr>
          <w:rFonts w:ascii="Arial Narrow" w:hAnsi="Arial Narrow" w:cs="Times New Roman"/>
          <w:sz w:val="22"/>
          <w:szCs w:val="22"/>
        </w:rPr>
        <w:t>Datos Nacional de Subvenciones</w:t>
      </w:r>
      <w:bookmarkStart w:id="0" w:name="_GoBack"/>
      <w:bookmarkEnd w:id="0"/>
      <w:r w:rsidR="00B62BBC">
        <w:rPr>
          <w:rFonts w:ascii="Arial Narrow" w:hAnsi="Arial Narrow" w:cs="Times New Roman"/>
          <w:sz w:val="22"/>
          <w:szCs w:val="22"/>
        </w:rPr>
        <w:t>:</w:t>
      </w:r>
    </w:p>
    <w:p w:rsidR="00B62BBC" w:rsidRDefault="00B62BBC" w:rsidP="00D56468">
      <w:pPr>
        <w:spacing w:line="276" w:lineRule="auto"/>
        <w:jc w:val="both"/>
        <w:rPr>
          <w:rFonts w:ascii="Arial Narrow" w:hAnsi="Arial Narrow" w:cs="Times New Roman"/>
          <w:sz w:val="22"/>
          <w:szCs w:val="22"/>
        </w:rPr>
      </w:pPr>
    </w:p>
    <w:p w:rsidR="00B62BBC" w:rsidRPr="00D56468" w:rsidRDefault="00B62BBC" w:rsidP="00D56468">
      <w:pPr>
        <w:spacing w:line="276" w:lineRule="auto"/>
        <w:jc w:val="both"/>
        <w:rPr>
          <w:rFonts w:ascii="Arial Narrow" w:hAnsi="Arial Narrow" w:cs="Times New Roman"/>
          <w:sz w:val="22"/>
          <w:szCs w:val="22"/>
        </w:rPr>
      </w:pPr>
    </w:p>
    <w:p w:rsidR="00D56468" w:rsidRPr="00D56468" w:rsidRDefault="00D56468" w:rsidP="00D56468">
      <w:pPr>
        <w:spacing w:line="276" w:lineRule="auto"/>
        <w:jc w:val="both"/>
        <w:rPr>
          <w:rFonts w:ascii="Arial Narrow" w:hAnsi="Arial Narrow" w:cs="Times New Roman"/>
          <w:sz w:val="22"/>
          <w:szCs w:val="22"/>
        </w:rPr>
      </w:pPr>
    </w:p>
    <w:p w:rsidR="00D56468" w:rsidRPr="00D56468" w:rsidRDefault="00D56468" w:rsidP="00D56468">
      <w:pPr>
        <w:spacing w:line="276" w:lineRule="auto"/>
        <w:ind w:firstLine="708"/>
        <w:jc w:val="both"/>
        <w:rPr>
          <w:rFonts w:ascii="Arial Narrow" w:hAnsi="Arial Narrow" w:cs="Times New Roman"/>
          <w:i/>
          <w:sz w:val="22"/>
          <w:szCs w:val="22"/>
        </w:rPr>
      </w:pPr>
      <w:r w:rsidRPr="00D56468">
        <w:rPr>
          <w:rFonts w:ascii="Arial Narrow" w:hAnsi="Arial Narrow" w:cs="Times New Roman"/>
          <w:sz w:val="22"/>
          <w:szCs w:val="22"/>
        </w:rPr>
        <w:t xml:space="preserve">Primero: </w:t>
      </w:r>
      <w:r w:rsidRPr="00D56468">
        <w:rPr>
          <w:rFonts w:ascii="Arial Narrow" w:hAnsi="Arial Narrow" w:cs="Times New Roman"/>
          <w:i/>
          <w:sz w:val="22"/>
          <w:szCs w:val="22"/>
        </w:rPr>
        <w:t>Las bases generales reguladoras a Asociaciones Culturales de Móstoles fueron aprobadas por acuerdo de resolución número 17/159 de la Junta de Gobierno Local del Ayuntamiento de Móstoles, con fecha 11 de marzo de 2024.  El anuncio de aprobación fue publicado en el Boletín Oficial de la Comunidad de Madrid nº 79, de fecha 3 de abril de 2024, e igualmente están publicadas en la web del Ayuntamiento de Móstoles.</w:t>
      </w:r>
    </w:p>
    <w:p w:rsidR="00D56468" w:rsidRPr="00D56468" w:rsidRDefault="00D56468" w:rsidP="00D56468">
      <w:pPr>
        <w:spacing w:line="276" w:lineRule="auto"/>
        <w:ind w:firstLine="708"/>
        <w:jc w:val="both"/>
        <w:rPr>
          <w:rFonts w:ascii="Arial Narrow" w:hAnsi="Arial Narrow" w:cs="Times New Roman"/>
          <w:i/>
          <w:sz w:val="22"/>
          <w:szCs w:val="22"/>
        </w:rPr>
      </w:pPr>
    </w:p>
    <w:p w:rsidR="00D56468" w:rsidRPr="00D56468" w:rsidRDefault="00D56468" w:rsidP="00D56468">
      <w:pPr>
        <w:spacing w:line="276" w:lineRule="auto"/>
        <w:ind w:firstLine="708"/>
        <w:jc w:val="both"/>
        <w:rPr>
          <w:rFonts w:ascii="Arial Narrow" w:hAnsi="Arial Narrow" w:cs="Times New Roman"/>
          <w:i/>
          <w:sz w:val="22"/>
          <w:szCs w:val="22"/>
        </w:rPr>
      </w:pPr>
      <w:r w:rsidRPr="00D56468">
        <w:rPr>
          <w:rFonts w:ascii="Arial Narrow" w:hAnsi="Arial Narrow" w:cs="Times New Roman"/>
          <w:i/>
          <w:sz w:val="22"/>
          <w:szCs w:val="22"/>
        </w:rPr>
        <w:t>Segundo: La Convocatoria de subvenciones a Asociaciones Culturales de Móstoles año 2026, fue aprobada por acuerdo de resolución número 16/244 de la Junta de Gobierno Local del Ayuntamiento de Móstoles, con fecha 31 de marzo de 2026.</w:t>
      </w:r>
    </w:p>
    <w:p w:rsidR="00D56468" w:rsidRPr="00D56468" w:rsidRDefault="00D56468" w:rsidP="00D56468">
      <w:pPr>
        <w:spacing w:line="276" w:lineRule="auto"/>
        <w:jc w:val="both"/>
        <w:rPr>
          <w:rFonts w:ascii="Arial Narrow" w:hAnsi="Arial Narrow" w:cs="Times New Roman"/>
          <w:i/>
          <w:sz w:val="22"/>
          <w:szCs w:val="22"/>
        </w:rPr>
      </w:pPr>
    </w:p>
    <w:p w:rsidR="00D56468" w:rsidRPr="00D56468" w:rsidRDefault="00D56468" w:rsidP="00D56468">
      <w:pPr>
        <w:spacing w:line="276" w:lineRule="auto"/>
        <w:ind w:firstLine="708"/>
        <w:jc w:val="both"/>
        <w:rPr>
          <w:rFonts w:ascii="Arial Narrow" w:hAnsi="Arial Narrow" w:cs="Times New Roman"/>
          <w:sz w:val="22"/>
          <w:szCs w:val="22"/>
        </w:rPr>
      </w:pPr>
      <w:r w:rsidRPr="00D56468">
        <w:rPr>
          <w:rFonts w:ascii="Arial Narrow" w:hAnsi="Arial Narrow" w:cs="Times New Roman"/>
          <w:sz w:val="22"/>
          <w:szCs w:val="22"/>
        </w:rPr>
        <w:t xml:space="preserve">Tercero. </w:t>
      </w:r>
      <w:r w:rsidRPr="00D56468">
        <w:rPr>
          <w:rFonts w:ascii="Arial Narrow" w:hAnsi="Arial Narrow" w:cs="Times New Roman"/>
          <w:i/>
          <w:sz w:val="22"/>
          <w:szCs w:val="22"/>
        </w:rPr>
        <w:t xml:space="preserve">Objeto, condiciones y finalidad: </w:t>
      </w:r>
      <w:r w:rsidRPr="00D56468">
        <w:rPr>
          <w:rFonts w:ascii="Arial Narrow" w:hAnsi="Arial Narrow" w:cs="Times New Roman"/>
          <w:sz w:val="22"/>
          <w:szCs w:val="22"/>
        </w:rPr>
        <w:t>Tiene por objeto la concesión de subvenciones a Asociaciones Culturales de Móstoles, para la realización de actividades, programas y eventos culturales durante el año 2026.</w:t>
      </w:r>
    </w:p>
    <w:p w:rsidR="00D56468" w:rsidRPr="00D56468" w:rsidRDefault="00D56468" w:rsidP="00D56468">
      <w:pPr>
        <w:spacing w:line="276" w:lineRule="auto"/>
        <w:ind w:firstLine="708"/>
        <w:jc w:val="both"/>
        <w:rPr>
          <w:rFonts w:ascii="Arial Narrow" w:hAnsi="Arial Narrow" w:cs="Times New Roman"/>
          <w:sz w:val="22"/>
          <w:szCs w:val="22"/>
        </w:rPr>
      </w:pPr>
    </w:p>
    <w:p w:rsidR="00D56468" w:rsidRPr="00D56468" w:rsidRDefault="00D56468" w:rsidP="00D56468">
      <w:pPr>
        <w:autoSpaceDE w:val="0"/>
        <w:autoSpaceDN w:val="0"/>
        <w:adjustRightInd w:val="0"/>
        <w:jc w:val="both"/>
        <w:rPr>
          <w:rFonts w:ascii="Arial Narrow" w:hAnsi="Arial Narrow" w:cs="Times New Roman"/>
          <w:sz w:val="22"/>
          <w:szCs w:val="22"/>
        </w:rPr>
      </w:pPr>
      <w:r w:rsidRPr="00D56468">
        <w:rPr>
          <w:rFonts w:ascii="Arial Narrow" w:hAnsi="Arial Narrow" w:cs="Times New Roman"/>
          <w:sz w:val="22"/>
          <w:szCs w:val="22"/>
        </w:rPr>
        <w:t>Se entenderá al efecto como proyecto cultural toda aquella propuesta de actividad o programa de actividades de raíz cultural, relacionadas con las artes o la educación y con unos destinatarios no restringidos a un determinado grupo social, de edad, etc.</w:t>
      </w:r>
    </w:p>
    <w:p w:rsidR="00D56468" w:rsidRPr="00D56468" w:rsidRDefault="00D56468" w:rsidP="00D56468">
      <w:pPr>
        <w:autoSpaceDE w:val="0"/>
        <w:autoSpaceDN w:val="0"/>
        <w:adjustRightInd w:val="0"/>
        <w:jc w:val="both"/>
        <w:rPr>
          <w:rFonts w:ascii="Arial Narrow" w:hAnsi="Arial Narrow" w:cs="Times New Roman"/>
          <w:sz w:val="22"/>
          <w:szCs w:val="22"/>
        </w:rPr>
      </w:pPr>
    </w:p>
    <w:p w:rsidR="00D56468" w:rsidRPr="00D56468" w:rsidRDefault="00D56468" w:rsidP="00D56468">
      <w:pPr>
        <w:spacing w:line="276" w:lineRule="auto"/>
        <w:ind w:firstLine="708"/>
        <w:jc w:val="both"/>
        <w:rPr>
          <w:rFonts w:ascii="Arial Narrow" w:hAnsi="Arial Narrow" w:cs="Times New Roman"/>
          <w:sz w:val="22"/>
          <w:szCs w:val="22"/>
        </w:rPr>
      </w:pPr>
      <w:r w:rsidRPr="00D56468">
        <w:rPr>
          <w:rFonts w:ascii="Arial Narrow" w:hAnsi="Arial Narrow" w:cs="Times New Roman"/>
          <w:sz w:val="22"/>
          <w:szCs w:val="22"/>
        </w:rPr>
        <w:t xml:space="preserve">Cuarto.  </w:t>
      </w:r>
      <w:r w:rsidRPr="00D56468">
        <w:rPr>
          <w:rFonts w:ascii="Arial Narrow" w:hAnsi="Arial Narrow" w:cs="Times New Roman"/>
          <w:i/>
          <w:sz w:val="22"/>
          <w:szCs w:val="22"/>
        </w:rPr>
        <w:t>Crédito Presupuestario.</w:t>
      </w:r>
      <w:r w:rsidRPr="00D56468">
        <w:rPr>
          <w:rFonts w:ascii="Arial Narrow" w:hAnsi="Arial Narrow" w:cs="Times New Roman"/>
          <w:sz w:val="22"/>
          <w:szCs w:val="22"/>
        </w:rPr>
        <w:t xml:space="preserve"> </w:t>
      </w:r>
    </w:p>
    <w:p w:rsidR="00D56468" w:rsidRPr="00D56468" w:rsidRDefault="00D56468" w:rsidP="00D56468">
      <w:pPr>
        <w:spacing w:line="276" w:lineRule="auto"/>
        <w:ind w:firstLine="708"/>
        <w:jc w:val="both"/>
        <w:rPr>
          <w:rFonts w:ascii="Arial Narrow" w:hAnsi="Arial Narrow" w:cs="Times New Roman"/>
          <w:sz w:val="22"/>
          <w:szCs w:val="22"/>
        </w:rPr>
      </w:pPr>
    </w:p>
    <w:p w:rsidR="00D56468" w:rsidRPr="00D56468" w:rsidRDefault="00D56468" w:rsidP="00D56468">
      <w:pPr>
        <w:spacing w:line="276" w:lineRule="auto"/>
        <w:jc w:val="both"/>
        <w:rPr>
          <w:rFonts w:ascii="Arial Narrow" w:hAnsi="Arial Narrow" w:cs="Times New Roman"/>
          <w:sz w:val="22"/>
          <w:szCs w:val="22"/>
        </w:rPr>
      </w:pPr>
      <w:r w:rsidRPr="00D56468">
        <w:rPr>
          <w:rFonts w:ascii="Arial Narrow" w:hAnsi="Arial Narrow" w:cs="Times New Roman"/>
          <w:sz w:val="22"/>
          <w:szCs w:val="22"/>
        </w:rPr>
        <w:t>El importe total para las ayudas de los proyectos culturales será de 47.025,00 € (CUARENTA Y SIETE MIL VEINTICINCO EUROS) con cargo a la siguiente aplicación presupuestaria del presupuesto de gastos del Ayuntamiento de Móstoles para el ejercicio 2026:26.3341.48905</w:t>
      </w:r>
    </w:p>
    <w:p w:rsidR="00D56468" w:rsidRPr="00D56468" w:rsidRDefault="00D56468" w:rsidP="00D56468">
      <w:pPr>
        <w:spacing w:line="276" w:lineRule="auto"/>
        <w:jc w:val="both"/>
        <w:rPr>
          <w:rFonts w:ascii="Arial Narrow" w:hAnsi="Arial Narrow" w:cs="Times New Roman"/>
          <w:sz w:val="22"/>
          <w:szCs w:val="22"/>
        </w:rPr>
      </w:pPr>
    </w:p>
    <w:p w:rsidR="00D56468" w:rsidRPr="00D56468" w:rsidRDefault="00D56468" w:rsidP="00D56468">
      <w:pPr>
        <w:spacing w:line="276" w:lineRule="auto"/>
        <w:ind w:firstLine="708"/>
        <w:jc w:val="both"/>
        <w:rPr>
          <w:rFonts w:ascii="Arial Narrow" w:hAnsi="Arial Narrow" w:cs="Times New Roman"/>
          <w:sz w:val="22"/>
          <w:szCs w:val="22"/>
        </w:rPr>
      </w:pPr>
      <w:r w:rsidRPr="00D56468">
        <w:rPr>
          <w:rFonts w:ascii="Arial Narrow" w:hAnsi="Arial Narrow" w:cs="Times New Roman"/>
          <w:sz w:val="22"/>
          <w:szCs w:val="22"/>
        </w:rPr>
        <w:t>Quinto:</w:t>
      </w:r>
      <w:r w:rsidRPr="00D56468">
        <w:rPr>
          <w:rFonts w:ascii="Arial Narrow" w:hAnsi="Arial Narrow" w:cs="Times New Roman"/>
          <w:i/>
          <w:sz w:val="22"/>
          <w:szCs w:val="22"/>
        </w:rPr>
        <w:t xml:space="preserve"> Plazo de presentación de solicitudes</w:t>
      </w:r>
      <w:r w:rsidRPr="00D56468">
        <w:rPr>
          <w:rFonts w:ascii="Arial Narrow" w:hAnsi="Arial Narrow" w:cs="Times New Roman"/>
          <w:sz w:val="22"/>
          <w:szCs w:val="22"/>
        </w:rPr>
        <w:t>.</w:t>
      </w:r>
    </w:p>
    <w:p w:rsidR="00D56468" w:rsidRPr="00D56468" w:rsidRDefault="00D56468" w:rsidP="00D56468">
      <w:pPr>
        <w:spacing w:line="276" w:lineRule="auto"/>
        <w:ind w:firstLine="708"/>
        <w:jc w:val="both"/>
        <w:rPr>
          <w:rFonts w:ascii="Arial Narrow" w:hAnsi="Arial Narrow" w:cs="Times New Roman"/>
          <w:sz w:val="22"/>
          <w:szCs w:val="22"/>
        </w:rPr>
      </w:pPr>
    </w:p>
    <w:p w:rsidR="00D56468" w:rsidRPr="00D56468" w:rsidRDefault="00D56468" w:rsidP="00D56468">
      <w:pPr>
        <w:spacing w:line="276" w:lineRule="auto"/>
        <w:jc w:val="both"/>
        <w:rPr>
          <w:rFonts w:ascii="Arial Narrow" w:hAnsi="Arial Narrow" w:cs="Times New Roman"/>
          <w:sz w:val="22"/>
          <w:szCs w:val="22"/>
        </w:rPr>
      </w:pPr>
      <w:r w:rsidRPr="00D56468">
        <w:rPr>
          <w:rFonts w:ascii="Arial Narrow" w:hAnsi="Arial Narrow" w:cs="Times New Roman"/>
          <w:sz w:val="22"/>
          <w:szCs w:val="22"/>
        </w:rPr>
        <w:t xml:space="preserve">El plazo de presentación de solicitudes será de 30 días naturales contados a partir del día siguiente a la publicación del presenta extracto de la convocatoria en el BOCM.  </w:t>
      </w:r>
    </w:p>
    <w:p w:rsidR="00D56468" w:rsidRPr="00D56468" w:rsidRDefault="00D56468" w:rsidP="00D56468">
      <w:pPr>
        <w:spacing w:line="276" w:lineRule="auto"/>
        <w:jc w:val="both"/>
        <w:rPr>
          <w:rFonts w:ascii="Arial Narrow" w:hAnsi="Arial Narrow" w:cs="Times New Roman"/>
          <w:sz w:val="22"/>
          <w:szCs w:val="22"/>
        </w:rPr>
      </w:pPr>
    </w:p>
    <w:p w:rsidR="00D56468" w:rsidRPr="00D56468" w:rsidRDefault="00D56468" w:rsidP="00D56468">
      <w:pPr>
        <w:spacing w:line="276" w:lineRule="auto"/>
        <w:jc w:val="both"/>
        <w:rPr>
          <w:rFonts w:ascii="Arial Narrow" w:hAnsi="Arial Narrow" w:cs="Times New Roman"/>
          <w:sz w:val="22"/>
          <w:szCs w:val="22"/>
        </w:rPr>
      </w:pPr>
      <w:r w:rsidRPr="00D56468">
        <w:rPr>
          <w:rFonts w:ascii="Arial Narrow" w:hAnsi="Arial Narrow" w:cs="Times New Roman"/>
          <w:sz w:val="22"/>
          <w:szCs w:val="22"/>
        </w:rPr>
        <w:tab/>
        <w:t>En Móstoles a 9 de abril de 2026 Arturo Sánchez López. Técnico de Administración.</w:t>
      </w:r>
    </w:p>
    <w:p w:rsidR="00232D38" w:rsidRPr="00232D38" w:rsidRDefault="00232D38" w:rsidP="00232D38">
      <w:pPr>
        <w:jc w:val="center"/>
        <w:rPr>
          <w:rFonts w:ascii="Arial" w:hAnsi="Arial" w:cs="Arial"/>
          <w:i/>
          <w:sz w:val="22"/>
          <w:szCs w:val="22"/>
        </w:rPr>
      </w:pPr>
      <w:r w:rsidRPr="00232D38">
        <w:rPr>
          <w:rFonts w:ascii="Arial" w:hAnsi="Arial" w:cs="Arial"/>
          <w:i/>
          <w:sz w:val="22"/>
          <w:szCs w:val="22"/>
        </w:rPr>
        <w:t xml:space="preserve">                                                                          </w:t>
      </w:r>
    </w:p>
    <w:sectPr w:rsidR="00232D38" w:rsidRPr="00232D38" w:rsidSect="00B136E5">
      <w:headerReference w:type="even" r:id="rId7"/>
      <w:headerReference w:type="default" r:id="rId8"/>
      <w:footerReference w:type="even" r:id="rId9"/>
      <w:footerReference w:type="default" r:id="rId10"/>
      <w:headerReference w:type="first" r:id="rId11"/>
      <w:footerReference w:type="first" r:id="rId12"/>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19A" w:rsidRDefault="0028019A" w:rsidP="00B136E5">
      <w:r>
        <w:separator/>
      </w:r>
    </w:p>
  </w:endnote>
  <w:endnote w:type="continuationSeparator" w:id="0">
    <w:p w:rsidR="0028019A" w:rsidRDefault="0028019A" w:rsidP="00B1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254" w:rsidRDefault="0008325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5427903"/>
      <w:docPartObj>
        <w:docPartGallery w:val="Page Numbers (Bottom of Page)"/>
        <w:docPartUnique/>
      </w:docPartObj>
    </w:sdtPr>
    <w:sdtEndPr/>
    <w:sdtContent>
      <w:p w:rsidR="00083254" w:rsidRDefault="00083254">
        <w:pPr>
          <w:pStyle w:val="Piedepgina"/>
          <w:jc w:val="center"/>
        </w:pPr>
        <w:r>
          <w:fldChar w:fldCharType="begin"/>
        </w:r>
        <w:r>
          <w:instrText>PAGE   \* MERGEFORMAT</w:instrText>
        </w:r>
        <w:r>
          <w:fldChar w:fldCharType="separate"/>
        </w:r>
        <w:r w:rsidR="00B62BBC">
          <w:rPr>
            <w:noProof/>
          </w:rPr>
          <w:t>1</w:t>
        </w:r>
        <w:r>
          <w:fldChar w:fldCharType="end"/>
        </w:r>
      </w:p>
    </w:sdtContent>
  </w:sdt>
  <w:p w:rsidR="009A6F80" w:rsidRDefault="009A6F8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254" w:rsidRDefault="000832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19A" w:rsidRDefault="0028019A" w:rsidP="00B136E5">
      <w:r>
        <w:separator/>
      </w:r>
    </w:p>
  </w:footnote>
  <w:footnote w:type="continuationSeparator" w:id="0">
    <w:p w:rsidR="0028019A" w:rsidRDefault="0028019A" w:rsidP="00B136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254" w:rsidRDefault="000832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F80" w:rsidRDefault="009A6F80">
    <w:pPr>
      <w:pStyle w:val="Encabezado"/>
    </w:pPr>
  </w:p>
  <w:p w:rsidR="009A6F80" w:rsidRPr="00CA0487" w:rsidRDefault="009A6F80" w:rsidP="005C3AC9">
    <w:pPr>
      <w:pStyle w:val="Encabezado"/>
      <w:tabs>
        <w:tab w:val="clear" w:pos="4252"/>
        <w:tab w:val="center" w:pos="4560"/>
      </w:tabs>
      <w:rPr>
        <w:sz w:val="16"/>
        <w:szCs w:val="16"/>
      </w:rPr>
    </w:pPr>
    <w:r>
      <w:rPr>
        <w:noProof/>
        <w:spacing w:val="-20"/>
      </w:rPr>
      <w:drawing>
        <wp:inline distT="0" distB="0" distL="0" distR="0">
          <wp:extent cx="638175" cy="800100"/>
          <wp:effectExtent l="19050" t="0" r="9525" b="0"/>
          <wp:docPr id="1" name="Imagen 1" descr="ESCUDO 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BYN"/>
                  <pic:cNvPicPr>
                    <a:picLocks noChangeAspect="1" noChangeArrowheads="1"/>
                  </pic:cNvPicPr>
                </pic:nvPicPr>
                <pic:blipFill>
                  <a:blip r:embed="rId1"/>
                  <a:srcRect/>
                  <a:stretch>
                    <a:fillRect/>
                  </a:stretch>
                </pic:blipFill>
                <pic:spPr bwMode="auto">
                  <a:xfrm>
                    <a:off x="0" y="0"/>
                    <a:ext cx="638175" cy="800100"/>
                  </a:xfrm>
                  <a:prstGeom prst="rect">
                    <a:avLst/>
                  </a:prstGeom>
                  <a:noFill/>
                  <a:ln w="9525">
                    <a:noFill/>
                    <a:miter lim="800000"/>
                    <a:headEnd/>
                    <a:tailEnd/>
                  </a:ln>
                </pic:spPr>
              </pic:pic>
            </a:graphicData>
          </a:graphic>
        </wp:inline>
      </w:drawing>
    </w:r>
    <w:r>
      <w:t xml:space="preserve">                                                                          </w:t>
    </w:r>
  </w:p>
  <w:p w:rsidR="009A6F80" w:rsidRPr="00480262" w:rsidRDefault="009A6F80" w:rsidP="00C56D22">
    <w:pPr>
      <w:pStyle w:val="Encabezado"/>
      <w:ind w:left="-567"/>
      <w:rPr>
        <w:rFonts w:ascii="Book Antiqua" w:hAnsi="Book Antiqua"/>
        <w:b/>
        <w:bCs/>
        <w:spacing w:val="-20"/>
        <w:szCs w:val="28"/>
      </w:rPr>
    </w:pPr>
    <w:r w:rsidRPr="00480262">
      <w:rPr>
        <w:rFonts w:ascii="Book Antiqua" w:hAnsi="Book Antiqua"/>
        <w:b/>
        <w:bCs/>
        <w:spacing w:val="-20"/>
        <w:szCs w:val="28"/>
      </w:rPr>
      <w:t>Ayuntamiento de Móstoles</w:t>
    </w:r>
  </w:p>
  <w:p w:rsidR="009A6F80" w:rsidRDefault="009A6F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254" w:rsidRDefault="000832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2E8665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917795C"/>
    <w:multiLevelType w:val="hybridMultilevel"/>
    <w:tmpl w:val="27A09D68"/>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0A173A49"/>
    <w:multiLevelType w:val="hybridMultilevel"/>
    <w:tmpl w:val="8A0A2984"/>
    <w:lvl w:ilvl="0" w:tplc="0C0A000F">
      <w:start w:val="1"/>
      <w:numFmt w:val="decimal"/>
      <w:lvlText w:val="%1."/>
      <w:lvlJc w:val="left"/>
      <w:pPr>
        <w:tabs>
          <w:tab w:val="num" w:pos="1428"/>
        </w:tabs>
        <w:ind w:left="1428"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0B95734A"/>
    <w:multiLevelType w:val="multilevel"/>
    <w:tmpl w:val="A6467C8C"/>
    <w:lvl w:ilvl="0">
      <w:start w:val="1"/>
      <w:numFmt w:val="decimal"/>
      <w:lvlText w:val="%1."/>
      <w:lvlJc w:val="left"/>
      <w:pPr>
        <w:ind w:left="991" w:hanging="242"/>
      </w:pPr>
      <w:rPr>
        <w:rFonts w:ascii="Arial Narrow" w:eastAsia="Arial Narrow" w:hAnsi="Arial Narrow" w:cs="Arial Narrow" w:hint="default"/>
        <w:b/>
        <w:bCs/>
        <w:i w:val="0"/>
        <w:iCs w:val="0"/>
        <w:spacing w:val="0"/>
        <w:w w:val="99"/>
        <w:sz w:val="19"/>
        <w:szCs w:val="19"/>
        <w:lang w:val="es-ES" w:eastAsia="en-US" w:bidi="ar-SA"/>
      </w:rPr>
    </w:lvl>
    <w:lvl w:ilvl="1">
      <w:start w:val="1"/>
      <w:numFmt w:val="decimal"/>
      <w:lvlText w:val="%1.%2."/>
      <w:lvlJc w:val="left"/>
      <w:pPr>
        <w:ind w:left="1378" w:hanging="387"/>
      </w:pPr>
      <w:rPr>
        <w:rFonts w:ascii="Arial Narrow" w:eastAsia="Arial Narrow" w:hAnsi="Arial Narrow" w:cs="Arial Narrow" w:hint="default"/>
        <w:b/>
        <w:bCs/>
        <w:i w:val="0"/>
        <w:iCs w:val="0"/>
        <w:spacing w:val="0"/>
        <w:w w:val="99"/>
        <w:sz w:val="19"/>
        <w:szCs w:val="19"/>
        <w:lang w:val="es-ES" w:eastAsia="en-US" w:bidi="ar-SA"/>
      </w:rPr>
    </w:lvl>
    <w:lvl w:ilvl="2">
      <w:numFmt w:val="bullet"/>
      <w:lvlText w:val="•"/>
      <w:lvlJc w:val="left"/>
      <w:pPr>
        <w:ind w:left="2171" w:hanging="387"/>
      </w:pPr>
      <w:rPr>
        <w:rFonts w:hint="default"/>
        <w:lang w:val="es-ES" w:eastAsia="en-US" w:bidi="ar-SA"/>
      </w:rPr>
    </w:lvl>
    <w:lvl w:ilvl="3">
      <w:numFmt w:val="bullet"/>
      <w:lvlText w:val="•"/>
      <w:lvlJc w:val="left"/>
      <w:pPr>
        <w:ind w:left="2962" w:hanging="387"/>
      </w:pPr>
      <w:rPr>
        <w:rFonts w:hint="default"/>
        <w:lang w:val="es-ES" w:eastAsia="en-US" w:bidi="ar-SA"/>
      </w:rPr>
    </w:lvl>
    <w:lvl w:ilvl="4">
      <w:numFmt w:val="bullet"/>
      <w:lvlText w:val="•"/>
      <w:lvlJc w:val="left"/>
      <w:pPr>
        <w:ind w:left="3753" w:hanging="387"/>
      </w:pPr>
      <w:rPr>
        <w:rFonts w:hint="default"/>
        <w:lang w:val="es-ES" w:eastAsia="en-US" w:bidi="ar-SA"/>
      </w:rPr>
    </w:lvl>
    <w:lvl w:ilvl="5">
      <w:numFmt w:val="bullet"/>
      <w:lvlText w:val="•"/>
      <w:lvlJc w:val="left"/>
      <w:pPr>
        <w:ind w:left="4544" w:hanging="387"/>
      </w:pPr>
      <w:rPr>
        <w:rFonts w:hint="default"/>
        <w:lang w:val="es-ES" w:eastAsia="en-US" w:bidi="ar-SA"/>
      </w:rPr>
    </w:lvl>
    <w:lvl w:ilvl="6">
      <w:numFmt w:val="bullet"/>
      <w:lvlText w:val="•"/>
      <w:lvlJc w:val="left"/>
      <w:pPr>
        <w:ind w:left="5335" w:hanging="387"/>
      </w:pPr>
      <w:rPr>
        <w:rFonts w:hint="default"/>
        <w:lang w:val="es-ES" w:eastAsia="en-US" w:bidi="ar-SA"/>
      </w:rPr>
    </w:lvl>
    <w:lvl w:ilvl="7">
      <w:numFmt w:val="bullet"/>
      <w:lvlText w:val="•"/>
      <w:lvlJc w:val="left"/>
      <w:pPr>
        <w:ind w:left="6126" w:hanging="387"/>
      </w:pPr>
      <w:rPr>
        <w:rFonts w:hint="default"/>
        <w:lang w:val="es-ES" w:eastAsia="en-US" w:bidi="ar-SA"/>
      </w:rPr>
    </w:lvl>
    <w:lvl w:ilvl="8">
      <w:numFmt w:val="bullet"/>
      <w:lvlText w:val="•"/>
      <w:lvlJc w:val="left"/>
      <w:pPr>
        <w:ind w:left="6917" w:hanging="387"/>
      </w:pPr>
      <w:rPr>
        <w:rFonts w:hint="default"/>
        <w:lang w:val="es-ES" w:eastAsia="en-US" w:bidi="ar-SA"/>
      </w:rPr>
    </w:lvl>
  </w:abstractNum>
  <w:abstractNum w:abstractNumId="4" w15:restartNumberingAfterBreak="0">
    <w:nsid w:val="0DC57F7A"/>
    <w:multiLevelType w:val="hybridMultilevel"/>
    <w:tmpl w:val="B72457DC"/>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12DB0E98"/>
    <w:multiLevelType w:val="hybridMultilevel"/>
    <w:tmpl w:val="E22C324C"/>
    <w:lvl w:ilvl="0" w:tplc="C86EDC38">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E03611"/>
    <w:multiLevelType w:val="multilevel"/>
    <w:tmpl w:val="46DA8F00"/>
    <w:lvl w:ilvl="0">
      <w:start w:val="1"/>
      <w:numFmt w:val="bullet"/>
      <w:lvlText w:val=""/>
      <w:lvlJc w:val="left"/>
      <w:pPr>
        <w:tabs>
          <w:tab w:val="num" w:pos="644"/>
        </w:tabs>
        <w:ind w:left="454" w:hanging="170"/>
      </w:pPr>
      <w:rPr>
        <w:rFonts w:ascii="Symbol" w:hAnsi="Symbol" w:hint="default"/>
        <w:color w:val="auto"/>
      </w:rPr>
    </w:lvl>
    <w:lvl w:ilvl="1">
      <w:start w:val="1"/>
      <w:numFmt w:val="upperRoman"/>
      <w:lvlText w:val="%2"/>
      <w:lvlJc w:val="left"/>
      <w:pPr>
        <w:tabs>
          <w:tab w:val="num" w:pos="1457"/>
        </w:tabs>
        <w:ind w:left="737" w:firstLine="0"/>
      </w:pPr>
      <w:rPr>
        <w:rFonts w:hint="default"/>
      </w:rPr>
    </w:lvl>
    <w:lvl w:ilvl="2">
      <w:start w:val="1"/>
      <w:numFmt w:val="decimal"/>
      <w:lvlText w:val="%3"/>
      <w:lvlJc w:val="left"/>
      <w:pPr>
        <w:tabs>
          <w:tab w:val="num" w:pos="1437"/>
        </w:tabs>
        <w:ind w:left="1077" w:firstLine="0"/>
      </w:pPr>
      <w:rPr>
        <w:rFonts w:hint="default"/>
      </w:rPr>
    </w:lvl>
    <w:lvl w:ilvl="3">
      <w:start w:val="1"/>
      <w:numFmt w:val="bullet"/>
      <w:lvlText w:val=""/>
      <w:lvlJc w:val="left"/>
      <w:pPr>
        <w:tabs>
          <w:tab w:val="num" w:pos="2948"/>
        </w:tabs>
        <w:ind w:left="2948" w:hanging="680"/>
      </w:pPr>
      <w:rPr>
        <w:rFonts w:ascii="Symbol" w:hAnsi="Symbol" w:hint="default"/>
      </w:rPr>
    </w:lvl>
    <w:lvl w:ilvl="4">
      <w:start w:val="1"/>
      <w:numFmt w:val="bullet"/>
      <w:lvlText w:val=""/>
      <w:lvlJc w:val="left"/>
      <w:pPr>
        <w:tabs>
          <w:tab w:val="num" w:pos="3686"/>
        </w:tabs>
        <w:ind w:left="3686" w:hanging="681"/>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4507E09"/>
    <w:multiLevelType w:val="hybridMultilevel"/>
    <w:tmpl w:val="CB8082C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CA6477B"/>
    <w:multiLevelType w:val="multilevel"/>
    <w:tmpl w:val="E53E01F4"/>
    <w:lvl w:ilvl="0">
      <w:start w:val="1"/>
      <w:numFmt w:val="bullet"/>
      <w:lvlText w:val=""/>
      <w:lvlJc w:val="left"/>
      <w:pPr>
        <w:tabs>
          <w:tab w:val="num" w:pos="644"/>
        </w:tabs>
        <w:ind w:left="454" w:hanging="170"/>
      </w:pPr>
      <w:rPr>
        <w:rFonts w:ascii="Symbol" w:hAnsi="Symbol" w:hint="default"/>
        <w:color w:val="auto"/>
      </w:rPr>
    </w:lvl>
    <w:lvl w:ilvl="1">
      <w:start w:val="1"/>
      <w:numFmt w:val="lowerLetter"/>
      <w:lvlText w:val="%2."/>
      <w:lvlJc w:val="left"/>
      <w:pPr>
        <w:tabs>
          <w:tab w:val="num" w:pos="1457"/>
        </w:tabs>
        <w:ind w:left="737" w:firstLine="0"/>
      </w:pPr>
      <w:rPr>
        <w:rFonts w:hint="default"/>
      </w:rPr>
    </w:lvl>
    <w:lvl w:ilvl="2">
      <w:start w:val="1"/>
      <w:numFmt w:val="lowerLetter"/>
      <w:lvlText w:val="%3."/>
      <w:lvlJc w:val="left"/>
      <w:pPr>
        <w:tabs>
          <w:tab w:val="num" w:pos="1353"/>
        </w:tabs>
        <w:ind w:left="993" w:firstLine="0"/>
      </w:pPr>
      <w:rPr>
        <w:rFonts w:hint="default"/>
      </w:rPr>
    </w:lvl>
    <w:lvl w:ilvl="3">
      <w:start w:val="1"/>
      <w:numFmt w:val="bullet"/>
      <w:lvlText w:val=""/>
      <w:lvlJc w:val="left"/>
      <w:pPr>
        <w:tabs>
          <w:tab w:val="num" w:pos="2948"/>
        </w:tabs>
        <w:ind w:left="2948" w:hanging="680"/>
      </w:pPr>
      <w:rPr>
        <w:rFonts w:ascii="Symbol" w:hAnsi="Symbol" w:hint="default"/>
      </w:rPr>
    </w:lvl>
    <w:lvl w:ilvl="4">
      <w:start w:val="1"/>
      <w:numFmt w:val="bullet"/>
      <w:lvlText w:val=""/>
      <w:lvlJc w:val="left"/>
      <w:pPr>
        <w:tabs>
          <w:tab w:val="num" w:pos="3686"/>
        </w:tabs>
        <w:ind w:left="3686" w:hanging="681"/>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2322758E"/>
    <w:multiLevelType w:val="multilevel"/>
    <w:tmpl w:val="10D40D98"/>
    <w:lvl w:ilvl="0">
      <w:start w:val="1"/>
      <w:numFmt w:val="bullet"/>
      <w:lvlText w:val=""/>
      <w:lvlJc w:val="left"/>
      <w:pPr>
        <w:tabs>
          <w:tab w:val="num" w:pos="644"/>
        </w:tabs>
        <w:ind w:left="454" w:hanging="170"/>
      </w:pPr>
      <w:rPr>
        <w:rFonts w:ascii="Symbol" w:hAnsi="Symbol" w:hint="default"/>
        <w:color w:val="auto"/>
      </w:rPr>
    </w:lvl>
    <w:lvl w:ilvl="1">
      <w:start w:val="1"/>
      <w:numFmt w:val="upperRoman"/>
      <w:lvlText w:val="%2"/>
      <w:lvlJc w:val="left"/>
      <w:pPr>
        <w:tabs>
          <w:tab w:val="num" w:pos="1457"/>
        </w:tabs>
        <w:ind w:left="737" w:firstLine="0"/>
      </w:pPr>
      <w:rPr>
        <w:rFonts w:hint="default"/>
      </w:rPr>
    </w:lvl>
    <w:lvl w:ilvl="2">
      <w:start w:val="1"/>
      <w:numFmt w:val="lowerLetter"/>
      <w:lvlText w:val="%3."/>
      <w:lvlJc w:val="left"/>
      <w:pPr>
        <w:tabs>
          <w:tab w:val="num" w:pos="1437"/>
        </w:tabs>
        <w:ind w:left="1077" w:firstLine="0"/>
      </w:pPr>
      <w:rPr>
        <w:rFonts w:hint="default"/>
      </w:rPr>
    </w:lvl>
    <w:lvl w:ilvl="3">
      <w:start w:val="1"/>
      <w:numFmt w:val="bullet"/>
      <w:lvlText w:val=""/>
      <w:lvlJc w:val="left"/>
      <w:pPr>
        <w:tabs>
          <w:tab w:val="num" w:pos="2948"/>
        </w:tabs>
        <w:ind w:left="2948" w:hanging="680"/>
      </w:pPr>
      <w:rPr>
        <w:rFonts w:ascii="Symbol" w:hAnsi="Symbol" w:hint="default"/>
      </w:rPr>
    </w:lvl>
    <w:lvl w:ilvl="4">
      <w:start w:val="1"/>
      <w:numFmt w:val="bullet"/>
      <w:lvlText w:val=""/>
      <w:lvlJc w:val="left"/>
      <w:pPr>
        <w:tabs>
          <w:tab w:val="num" w:pos="3686"/>
        </w:tabs>
        <w:ind w:left="3686" w:hanging="681"/>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252B1E04"/>
    <w:multiLevelType w:val="hybridMultilevel"/>
    <w:tmpl w:val="4B7AF646"/>
    <w:lvl w:ilvl="0" w:tplc="53FC5596">
      <w:numFmt w:val="bullet"/>
      <w:lvlText w:val="-"/>
      <w:lvlJc w:val="left"/>
      <w:pPr>
        <w:ind w:left="1428" w:hanging="360"/>
      </w:pPr>
      <w:rPr>
        <w:rFonts w:ascii="Arial" w:eastAsia="Times New Roman" w:hAnsi="Arial" w:cs="Aria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1" w15:restartNumberingAfterBreak="0">
    <w:nsid w:val="262463EC"/>
    <w:multiLevelType w:val="multilevel"/>
    <w:tmpl w:val="4D1806D2"/>
    <w:lvl w:ilvl="0">
      <w:start w:val="1"/>
      <w:numFmt w:val="bullet"/>
      <w:lvlText w:val=""/>
      <w:lvlJc w:val="left"/>
      <w:pPr>
        <w:tabs>
          <w:tab w:val="num" w:pos="644"/>
        </w:tabs>
        <w:ind w:left="454" w:hanging="170"/>
      </w:pPr>
      <w:rPr>
        <w:rFonts w:ascii="Symbol" w:hAnsi="Symbol" w:hint="default"/>
        <w:color w:val="auto"/>
      </w:rPr>
    </w:lvl>
    <w:lvl w:ilvl="1">
      <w:start w:val="1"/>
      <w:numFmt w:val="upperRoman"/>
      <w:lvlText w:val="%2"/>
      <w:lvlJc w:val="left"/>
      <w:pPr>
        <w:tabs>
          <w:tab w:val="num" w:pos="1457"/>
        </w:tabs>
        <w:ind w:left="737" w:firstLine="0"/>
      </w:pPr>
      <w:rPr>
        <w:rFonts w:hint="default"/>
      </w:rPr>
    </w:lvl>
    <w:lvl w:ilvl="2">
      <w:start w:val="1"/>
      <w:numFmt w:val="lowerLetter"/>
      <w:lvlText w:val="%3."/>
      <w:lvlJc w:val="left"/>
      <w:pPr>
        <w:tabs>
          <w:tab w:val="num" w:pos="1437"/>
        </w:tabs>
        <w:ind w:left="1077" w:firstLine="0"/>
      </w:pPr>
      <w:rPr>
        <w:rFonts w:hint="default"/>
      </w:rPr>
    </w:lvl>
    <w:lvl w:ilvl="3">
      <w:start w:val="1"/>
      <w:numFmt w:val="bullet"/>
      <w:lvlText w:val=""/>
      <w:lvlJc w:val="left"/>
      <w:pPr>
        <w:tabs>
          <w:tab w:val="num" w:pos="2948"/>
        </w:tabs>
        <w:ind w:left="2948" w:hanging="680"/>
      </w:pPr>
      <w:rPr>
        <w:rFonts w:ascii="Symbol" w:hAnsi="Symbol" w:hint="default"/>
      </w:rPr>
    </w:lvl>
    <w:lvl w:ilvl="4">
      <w:start w:val="1"/>
      <w:numFmt w:val="bullet"/>
      <w:lvlText w:val=""/>
      <w:lvlJc w:val="left"/>
      <w:pPr>
        <w:tabs>
          <w:tab w:val="num" w:pos="3686"/>
        </w:tabs>
        <w:ind w:left="3686" w:hanging="681"/>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27952A39"/>
    <w:multiLevelType w:val="multilevel"/>
    <w:tmpl w:val="0C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299A300E"/>
    <w:multiLevelType w:val="multilevel"/>
    <w:tmpl w:val="8C1ED510"/>
    <w:lvl w:ilvl="0">
      <w:start w:val="1"/>
      <w:numFmt w:val="bullet"/>
      <w:lvlText w:val=""/>
      <w:lvlJc w:val="left"/>
      <w:pPr>
        <w:tabs>
          <w:tab w:val="num" w:pos="644"/>
        </w:tabs>
        <w:ind w:left="454" w:hanging="170"/>
      </w:pPr>
      <w:rPr>
        <w:rFonts w:ascii="Symbol" w:hAnsi="Symbol" w:hint="default"/>
        <w:color w:val="auto"/>
      </w:rPr>
    </w:lvl>
    <w:lvl w:ilvl="1">
      <w:start w:val="1"/>
      <w:numFmt w:val="upperRoman"/>
      <w:lvlText w:val="%2"/>
      <w:lvlJc w:val="left"/>
      <w:pPr>
        <w:tabs>
          <w:tab w:val="num" w:pos="1457"/>
        </w:tabs>
        <w:ind w:left="737" w:firstLine="0"/>
      </w:pPr>
      <w:rPr>
        <w:rFonts w:hint="default"/>
      </w:rPr>
    </w:lvl>
    <w:lvl w:ilvl="2">
      <w:start w:val="1"/>
      <w:numFmt w:val="lowerLetter"/>
      <w:lvlText w:val="%3."/>
      <w:lvlJc w:val="left"/>
      <w:pPr>
        <w:tabs>
          <w:tab w:val="num" w:pos="1353"/>
        </w:tabs>
        <w:ind w:left="993" w:firstLine="0"/>
      </w:pPr>
      <w:rPr>
        <w:rFonts w:hint="default"/>
      </w:rPr>
    </w:lvl>
    <w:lvl w:ilvl="3">
      <w:start w:val="1"/>
      <w:numFmt w:val="bullet"/>
      <w:lvlText w:val=""/>
      <w:lvlJc w:val="left"/>
      <w:pPr>
        <w:tabs>
          <w:tab w:val="num" w:pos="2948"/>
        </w:tabs>
        <w:ind w:left="2948" w:hanging="680"/>
      </w:pPr>
      <w:rPr>
        <w:rFonts w:ascii="Symbol" w:hAnsi="Symbol" w:hint="default"/>
      </w:rPr>
    </w:lvl>
    <w:lvl w:ilvl="4">
      <w:start w:val="1"/>
      <w:numFmt w:val="bullet"/>
      <w:lvlText w:val=""/>
      <w:lvlJc w:val="left"/>
      <w:pPr>
        <w:tabs>
          <w:tab w:val="num" w:pos="3686"/>
        </w:tabs>
        <w:ind w:left="3686" w:hanging="681"/>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2ACC7CFC"/>
    <w:multiLevelType w:val="hybridMultilevel"/>
    <w:tmpl w:val="446081DC"/>
    <w:lvl w:ilvl="0" w:tplc="0C0A0015">
      <w:start w:val="1"/>
      <w:numFmt w:val="upperLetter"/>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2DB249CD"/>
    <w:multiLevelType w:val="hybridMultilevel"/>
    <w:tmpl w:val="096A95B4"/>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6" w15:restartNumberingAfterBreak="0">
    <w:nsid w:val="2FE061B0"/>
    <w:multiLevelType w:val="multilevel"/>
    <w:tmpl w:val="BD0AC268"/>
    <w:lvl w:ilvl="0">
      <w:start w:val="1"/>
      <w:numFmt w:val="bullet"/>
      <w:lvlText w:val=""/>
      <w:lvlJc w:val="left"/>
      <w:pPr>
        <w:tabs>
          <w:tab w:val="num" w:pos="644"/>
        </w:tabs>
        <w:ind w:left="454" w:hanging="170"/>
      </w:pPr>
      <w:rPr>
        <w:rFonts w:ascii="Symbol" w:hAnsi="Symbol" w:hint="default"/>
        <w:color w:val="auto"/>
      </w:rPr>
    </w:lvl>
    <w:lvl w:ilvl="1">
      <w:start w:val="1"/>
      <w:numFmt w:val="upperRoman"/>
      <w:lvlText w:val="%2"/>
      <w:lvlJc w:val="left"/>
      <w:pPr>
        <w:tabs>
          <w:tab w:val="num" w:pos="1457"/>
        </w:tabs>
        <w:ind w:left="737" w:firstLine="0"/>
      </w:pPr>
      <w:rPr>
        <w:rFonts w:hint="default"/>
      </w:rPr>
    </w:lvl>
    <w:lvl w:ilvl="2">
      <w:start w:val="1"/>
      <w:numFmt w:val="lowerLetter"/>
      <w:lvlText w:val="%3."/>
      <w:lvlJc w:val="left"/>
      <w:pPr>
        <w:tabs>
          <w:tab w:val="num" w:pos="1353"/>
        </w:tabs>
        <w:ind w:left="993" w:firstLine="0"/>
      </w:pPr>
      <w:rPr>
        <w:rFonts w:hint="default"/>
      </w:rPr>
    </w:lvl>
    <w:lvl w:ilvl="3">
      <w:start w:val="1"/>
      <w:numFmt w:val="bullet"/>
      <w:lvlText w:val=""/>
      <w:lvlJc w:val="left"/>
      <w:pPr>
        <w:tabs>
          <w:tab w:val="num" w:pos="2948"/>
        </w:tabs>
        <w:ind w:left="2948" w:hanging="680"/>
      </w:pPr>
      <w:rPr>
        <w:rFonts w:ascii="Symbol" w:hAnsi="Symbol" w:hint="default"/>
      </w:rPr>
    </w:lvl>
    <w:lvl w:ilvl="4">
      <w:start w:val="1"/>
      <w:numFmt w:val="bullet"/>
      <w:lvlText w:val=""/>
      <w:lvlJc w:val="left"/>
      <w:pPr>
        <w:tabs>
          <w:tab w:val="num" w:pos="3686"/>
        </w:tabs>
        <w:ind w:left="3686" w:hanging="681"/>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 w15:restartNumberingAfterBreak="0">
    <w:nsid w:val="309F129B"/>
    <w:multiLevelType w:val="hybridMultilevel"/>
    <w:tmpl w:val="D8585FAC"/>
    <w:lvl w:ilvl="0" w:tplc="0C0A000B">
      <w:start w:val="1"/>
      <w:numFmt w:val="bullet"/>
      <w:lvlText w:val=""/>
      <w:lvlJc w:val="left"/>
      <w:pPr>
        <w:ind w:left="814" w:hanging="360"/>
      </w:pPr>
      <w:rPr>
        <w:rFonts w:ascii="Wingdings" w:hAnsi="Wingdings" w:hint="default"/>
      </w:rPr>
    </w:lvl>
    <w:lvl w:ilvl="1" w:tplc="0C0A0003" w:tentative="1">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18" w15:restartNumberingAfterBreak="0">
    <w:nsid w:val="37F03E2B"/>
    <w:multiLevelType w:val="hybridMultilevel"/>
    <w:tmpl w:val="8E282F56"/>
    <w:lvl w:ilvl="0" w:tplc="0C0A0019">
      <w:start w:val="1"/>
      <w:numFmt w:val="lowerLetter"/>
      <w:lvlText w:val="%1."/>
      <w:lvlJc w:val="left"/>
      <w:pPr>
        <w:ind w:left="709" w:hanging="360"/>
      </w:pPr>
    </w:lvl>
    <w:lvl w:ilvl="1" w:tplc="0C0A0019" w:tentative="1">
      <w:start w:val="1"/>
      <w:numFmt w:val="lowerLetter"/>
      <w:lvlText w:val="%2."/>
      <w:lvlJc w:val="left"/>
      <w:pPr>
        <w:ind w:left="1429" w:hanging="360"/>
      </w:pPr>
    </w:lvl>
    <w:lvl w:ilvl="2" w:tplc="0C0A001B" w:tentative="1">
      <w:start w:val="1"/>
      <w:numFmt w:val="lowerRoman"/>
      <w:lvlText w:val="%3."/>
      <w:lvlJc w:val="right"/>
      <w:pPr>
        <w:ind w:left="2149" w:hanging="180"/>
      </w:pPr>
    </w:lvl>
    <w:lvl w:ilvl="3" w:tplc="0C0A000F" w:tentative="1">
      <w:start w:val="1"/>
      <w:numFmt w:val="decimal"/>
      <w:lvlText w:val="%4."/>
      <w:lvlJc w:val="left"/>
      <w:pPr>
        <w:ind w:left="2869" w:hanging="360"/>
      </w:pPr>
    </w:lvl>
    <w:lvl w:ilvl="4" w:tplc="0C0A0019" w:tentative="1">
      <w:start w:val="1"/>
      <w:numFmt w:val="lowerLetter"/>
      <w:lvlText w:val="%5."/>
      <w:lvlJc w:val="left"/>
      <w:pPr>
        <w:ind w:left="3589" w:hanging="360"/>
      </w:pPr>
    </w:lvl>
    <w:lvl w:ilvl="5" w:tplc="0C0A001B" w:tentative="1">
      <w:start w:val="1"/>
      <w:numFmt w:val="lowerRoman"/>
      <w:lvlText w:val="%6."/>
      <w:lvlJc w:val="right"/>
      <w:pPr>
        <w:ind w:left="4309" w:hanging="180"/>
      </w:pPr>
    </w:lvl>
    <w:lvl w:ilvl="6" w:tplc="0C0A000F" w:tentative="1">
      <w:start w:val="1"/>
      <w:numFmt w:val="decimal"/>
      <w:lvlText w:val="%7."/>
      <w:lvlJc w:val="left"/>
      <w:pPr>
        <w:ind w:left="5029" w:hanging="360"/>
      </w:pPr>
    </w:lvl>
    <w:lvl w:ilvl="7" w:tplc="0C0A0019" w:tentative="1">
      <w:start w:val="1"/>
      <w:numFmt w:val="lowerLetter"/>
      <w:lvlText w:val="%8."/>
      <w:lvlJc w:val="left"/>
      <w:pPr>
        <w:ind w:left="5749" w:hanging="360"/>
      </w:pPr>
    </w:lvl>
    <w:lvl w:ilvl="8" w:tplc="0C0A001B" w:tentative="1">
      <w:start w:val="1"/>
      <w:numFmt w:val="lowerRoman"/>
      <w:lvlText w:val="%9."/>
      <w:lvlJc w:val="right"/>
      <w:pPr>
        <w:ind w:left="6469" w:hanging="180"/>
      </w:pPr>
    </w:lvl>
  </w:abstractNum>
  <w:abstractNum w:abstractNumId="19" w15:restartNumberingAfterBreak="0">
    <w:nsid w:val="3C787CDF"/>
    <w:multiLevelType w:val="hybridMultilevel"/>
    <w:tmpl w:val="7114761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8C00B5"/>
    <w:multiLevelType w:val="hybridMultilevel"/>
    <w:tmpl w:val="958CA062"/>
    <w:lvl w:ilvl="0" w:tplc="53FC5596">
      <w:numFmt w:val="bullet"/>
      <w:lvlText w:val="-"/>
      <w:lvlJc w:val="left"/>
      <w:pPr>
        <w:ind w:left="1428" w:hanging="360"/>
      </w:pPr>
      <w:rPr>
        <w:rFonts w:ascii="Arial" w:eastAsia="Times New Roman" w:hAnsi="Arial" w:cs="Aria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1" w15:restartNumberingAfterBreak="0">
    <w:nsid w:val="3FDD30FF"/>
    <w:multiLevelType w:val="hybridMultilevel"/>
    <w:tmpl w:val="0E82F4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1D37866"/>
    <w:multiLevelType w:val="multilevel"/>
    <w:tmpl w:val="8034D6C2"/>
    <w:lvl w:ilvl="0">
      <w:start w:val="1"/>
      <w:numFmt w:val="bullet"/>
      <w:lvlText w:val=""/>
      <w:lvlJc w:val="left"/>
      <w:pPr>
        <w:tabs>
          <w:tab w:val="num" w:pos="644"/>
        </w:tabs>
        <w:ind w:left="454" w:hanging="170"/>
      </w:pPr>
      <w:rPr>
        <w:rFonts w:ascii="Symbol" w:hAnsi="Symbol" w:hint="default"/>
        <w:color w:val="auto"/>
      </w:rPr>
    </w:lvl>
    <w:lvl w:ilvl="1">
      <w:start w:val="1"/>
      <w:numFmt w:val="upperRoman"/>
      <w:lvlText w:val="%2"/>
      <w:lvlJc w:val="left"/>
      <w:pPr>
        <w:tabs>
          <w:tab w:val="num" w:pos="1457"/>
        </w:tabs>
        <w:ind w:left="737" w:firstLine="0"/>
      </w:pPr>
      <w:rPr>
        <w:rFonts w:hint="default"/>
      </w:rPr>
    </w:lvl>
    <w:lvl w:ilvl="2">
      <w:start w:val="1"/>
      <w:numFmt w:val="lowerLetter"/>
      <w:lvlText w:val="%3."/>
      <w:lvlJc w:val="left"/>
      <w:pPr>
        <w:tabs>
          <w:tab w:val="num" w:pos="1437"/>
        </w:tabs>
        <w:ind w:left="1077" w:firstLine="0"/>
      </w:pPr>
      <w:rPr>
        <w:rFonts w:hint="default"/>
      </w:rPr>
    </w:lvl>
    <w:lvl w:ilvl="3">
      <w:start w:val="1"/>
      <w:numFmt w:val="bullet"/>
      <w:lvlText w:val=""/>
      <w:lvlJc w:val="left"/>
      <w:pPr>
        <w:tabs>
          <w:tab w:val="num" w:pos="2948"/>
        </w:tabs>
        <w:ind w:left="2948" w:hanging="680"/>
      </w:pPr>
      <w:rPr>
        <w:rFonts w:ascii="Symbol" w:hAnsi="Symbol" w:hint="default"/>
      </w:rPr>
    </w:lvl>
    <w:lvl w:ilvl="4">
      <w:start w:val="1"/>
      <w:numFmt w:val="bullet"/>
      <w:lvlText w:val=""/>
      <w:lvlJc w:val="left"/>
      <w:pPr>
        <w:tabs>
          <w:tab w:val="num" w:pos="3686"/>
        </w:tabs>
        <w:ind w:left="3686" w:hanging="681"/>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4A8046E4"/>
    <w:multiLevelType w:val="hybridMultilevel"/>
    <w:tmpl w:val="93C8FFB6"/>
    <w:lvl w:ilvl="0" w:tplc="0C0A000B">
      <w:start w:val="1"/>
      <w:numFmt w:val="bullet"/>
      <w:lvlText w:val=""/>
      <w:lvlJc w:val="left"/>
      <w:pPr>
        <w:ind w:left="814" w:hanging="360"/>
      </w:pPr>
      <w:rPr>
        <w:rFonts w:ascii="Wingdings" w:hAnsi="Wingdings" w:hint="default"/>
      </w:rPr>
    </w:lvl>
    <w:lvl w:ilvl="1" w:tplc="0C0A0003" w:tentative="1">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4" w15:restartNumberingAfterBreak="0">
    <w:nsid w:val="4AA5553D"/>
    <w:multiLevelType w:val="hybridMultilevel"/>
    <w:tmpl w:val="B04CFA70"/>
    <w:lvl w:ilvl="0" w:tplc="DAB2876A">
      <w:numFmt w:val="bullet"/>
      <w:lvlText w:val=""/>
      <w:lvlJc w:val="left"/>
      <w:pPr>
        <w:ind w:left="720" w:hanging="360"/>
      </w:pPr>
      <w:rPr>
        <w:rFonts w:ascii="Symbol" w:eastAsia="Calibri" w:hAnsi="Symbol"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AB25009"/>
    <w:multiLevelType w:val="hybridMultilevel"/>
    <w:tmpl w:val="C0BA44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A57F4E"/>
    <w:multiLevelType w:val="hybridMultilevel"/>
    <w:tmpl w:val="51A211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4FFD66F6"/>
    <w:multiLevelType w:val="hybridMultilevel"/>
    <w:tmpl w:val="B0C85A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50D549A5"/>
    <w:multiLevelType w:val="hybridMultilevel"/>
    <w:tmpl w:val="E222DF5C"/>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9" w15:restartNumberingAfterBreak="0">
    <w:nsid w:val="52C212EE"/>
    <w:multiLevelType w:val="multilevel"/>
    <w:tmpl w:val="46DA8F00"/>
    <w:lvl w:ilvl="0">
      <w:start w:val="1"/>
      <w:numFmt w:val="bullet"/>
      <w:lvlText w:val=""/>
      <w:lvlJc w:val="left"/>
      <w:pPr>
        <w:tabs>
          <w:tab w:val="num" w:pos="644"/>
        </w:tabs>
        <w:ind w:left="454" w:hanging="170"/>
      </w:pPr>
      <w:rPr>
        <w:rFonts w:ascii="Symbol" w:hAnsi="Symbol" w:hint="default"/>
        <w:color w:val="auto"/>
      </w:rPr>
    </w:lvl>
    <w:lvl w:ilvl="1">
      <w:start w:val="1"/>
      <w:numFmt w:val="upperRoman"/>
      <w:lvlText w:val="%2"/>
      <w:lvlJc w:val="left"/>
      <w:pPr>
        <w:tabs>
          <w:tab w:val="num" w:pos="1457"/>
        </w:tabs>
        <w:ind w:left="737" w:firstLine="0"/>
      </w:pPr>
      <w:rPr>
        <w:rFonts w:hint="default"/>
      </w:rPr>
    </w:lvl>
    <w:lvl w:ilvl="2">
      <w:start w:val="1"/>
      <w:numFmt w:val="decimal"/>
      <w:lvlText w:val="%3"/>
      <w:lvlJc w:val="left"/>
      <w:pPr>
        <w:tabs>
          <w:tab w:val="num" w:pos="1353"/>
        </w:tabs>
        <w:ind w:left="993" w:firstLine="0"/>
      </w:pPr>
      <w:rPr>
        <w:rFonts w:hint="default"/>
      </w:rPr>
    </w:lvl>
    <w:lvl w:ilvl="3">
      <w:start w:val="1"/>
      <w:numFmt w:val="bullet"/>
      <w:lvlText w:val=""/>
      <w:lvlJc w:val="left"/>
      <w:pPr>
        <w:tabs>
          <w:tab w:val="num" w:pos="2948"/>
        </w:tabs>
        <w:ind w:left="2948" w:hanging="680"/>
      </w:pPr>
      <w:rPr>
        <w:rFonts w:ascii="Symbol" w:hAnsi="Symbol" w:hint="default"/>
      </w:rPr>
    </w:lvl>
    <w:lvl w:ilvl="4">
      <w:start w:val="1"/>
      <w:numFmt w:val="bullet"/>
      <w:lvlText w:val=""/>
      <w:lvlJc w:val="left"/>
      <w:pPr>
        <w:tabs>
          <w:tab w:val="num" w:pos="3686"/>
        </w:tabs>
        <w:ind w:left="3686" w:hanging="681"/>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5493580A"/>
    <w:multiLevelType w:val="hybridMultilevel"/>
    <w:tmpl w:val="6064594E"/>
    <w:lvl w:ilvl="0" w:tplc="0C0A0001">
      <w:start w:val="1"/>
      <w:numFmt w:val="bullet"/>
      <w:lvlText w:val=""/>
      <w:lvlJc w:val="left"/>
      <w:pPr>
        <w:ind w:left="1065" w:hanging="705"/>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5B713C1"/>
    <w:multiLevelType w:val="hybridMultilevel"/>
    <w:tmpl w:val="3CF4DE4A"/>
    <w:lvl w:ilvl="0" w:tplc="0C0A0001">
      <w:start w:val="1"/>
      <w:numFmt w:val="bullet"/>
      <w:lvlText w:val=""/>
      <w:lvlJc w:val="left"/>
      <w:pPr>
        <w:tabs>
          <w:tab w:val="num" w:pos="7165"/>
        </w:tabs>
        <w:ind w:left="7165" w:hanging="360"/>
      </w:pPr>
      <w:rPr>
        <w:rFonts w:ascii="Symbol" w:hAnsi="Symbol" w:hint="default"/>
      </w:rPr>
    </w:lvl>
    <w:lvl w:ilvl="1" w:tplc="7E34FD4A">
      <w:start w:val="1"/>
      <w:numFmt w:val="bullet"/>
      <w:lvlText w:val=""/>
      <w:lvlJc w:val="left"/>
      <w:pPr>
        <w:tabs>
          <w:tab w:val="num" w:pos="1440"/>
        </w:tabs>
        <w:ind w:left="1421" w:hanging="341"/>
      </w:pPr>
      <w:rPr>
        <w:rFonts w:ascii="Symbol" w:hAnsi="Symbol" w:hint="default"/>
        <w:sz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71A36C7"/>
    <w:multiLevelType w:val="hybridMultilevel"/>
    <w:tmpl w:val="1FE26404"/>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3" w15:restartNumberingAfterBreak="0">
    <w:nsid w:val="580201DD"/>
    <w:multiLevelType w:val="hybridMultilevel"/>
    <w:tmpl w:val="3A6A3F36"/>
    <w:lvl w:ilvl="0" w:tplc="0C0A0019">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4" w15:restartNumberingAfterBreak="0">
    <w:nsid w:val="5990442E"/>
    <w:multiLevelType w:val="hybridMultilevel"/>
    <w:tmpl w:val="ADEA6884"/>
    <w:lvl w:ilvl="0" w:tplc="0C0A000B">
      <w:start w:val="1"/>
      <w:numFmt w:val="bullet"/>
      <w:lvlText w:val=""/>
      <w:lvlJc w:val="left"/>
      <w:pPr>
        <w:ind w:left="814" w:hanging="360"/>
      </w:pPr>
      <w:rPr>
        <w:rFonts w:ascii="Wingdings" w:hAnsi="Wingdings" w:hint="default"/>
      </w:rPr>
    </w:lvl>
    <w:lvl w:ilvl="1" w:tplc="0C0A0003" w:tentative="1">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5" w15:restartNumberingAfterBreak="0">
    <w:nsid w:val="59C064A2"/>
    <w:multiLevelType w:val="hybridMultilevel"/>
    <w:tmpl w:val="D20497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9C81533"/>
    <w:multiLevelType w:val="hybridMultilevel"/>
    <w:tmpl w:val="87264506"/>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55701B12">
      <w:start w:val="1"/>
      <w:numFmt w:val="upperRoman"/>
      <w:lvlText w:val="%3."/>
      <w:lvlJc w:val="left"/>
      <w:pPr>
        <w:ind w:left="2984" w:hanging="720"/>
      </w:pPr>
      <w:rPr>
        <w:rFonts w:hint="default"/>
        <w:b w:val="0"/>
        <w:u w:val="none"/>
      </w:r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7" w15:restartNumberingAfterBreak="0">
    <w:nsid w:val="5A9E188F"/>
    <w:multiLevelType w:val="hybridMultilevel"/>
    <w:tmpl w:val="95D47B3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913C29A2">
      <w:start w:val="1"/>
      <w:numFmt w:val="upperRoman"/>
      <w:lvlText w:val="%3."/>
      <w:lvlJc w:val="left"/>
      <w:pPr>
        <w:ind w:left="2700" w:hanging="72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1AC5B2E"/>
    <w:multiLevelType w:val="hybridMultilevel"/>
    <w:tmpl w:val="9B98A856"/>
    <w:lvl w:ilvl="0" w:tplc="0C0A0019">
      <w:start w:val="1"/>
      <w:numFmt w:val="lowerLetter"/>
      <w:lvlText w:val="%1."/>
      <w:lvlJc w:val="left"/>
      <w:pPr>
        <w:ind w:left="709" w:hanging="360"/>
      </w:pPr>
    </w:lvl>
    <w:lvl w:ilvl="1" w:tplc="0C0A0019">
      <w:start w:val="1"/>
      <w:numFmt w:val="lowerLetter"/>
      <w:lvlText w:val="%2."/>
      <w:lvlJc w:val="left"/>
      <w:pPr>
        <w:ind w:left="1429" w:hanging="360"/>
      </w:pPr>
    </w:lvl>
    <w:lvl w:ilvl="2" w:tplc="0C0A0019">
      <w:start w:val="1"/>
      <w:numFmt w:val="lowerLetter"/>
      <w:lvlText w:val="%3."/>
      <w:lvlJc w:val="left"/>
      <w:pPr>
        <w:ind w:left="2149" w:hanging="180"/>
      </w:pPr>
    </w:lvl>
    <w:lvl w:ilvl="3" w:tplc="0C0A000F" w:tentative="1">
      <w:start w:val="1"/>
      <w:numFmt w:val="decimal"/>
      <w:lvlText w:val="%4."/>
      <w:lvlJc w:val="left"/>
      <w:pPr>
        <w:ind w:left="2869" w:hanging="360"/>
      </w:pPr>
    </w:lvl>
    <w:lvl w:ilvl="4" w:tplc="0C0A0019" w:tentative="1">
      <w:start w:val="1"/>
      <w:numFmt w:val="lowerLetter"/>
      <w:lvlText w:val="%5."/>
      <w:lvlJc w:val="left"/>
      <w:pPr>
        <w:ind w:left="3589" w:hanging="360"/>
      </w:pPr>
    </w:lvl>
    <w:lvl w:ilvl="5" w:tplc="0C0A001B" w:tentative="1">
      <w:start w:val="1"/>
      <w:numFmt w:val="lowerRoman"/>
      <w:lvlText w:val="%6."/>
      <w:lvlJc w:val="right"/>
      <w:pPr>
        <w:ind w:left="4309" w:hanging="180"/>
      </w:pPr>
    </w:lvl>
    <w:lvl w:ilvl="6" w:tplc="0C0A000F" w:tentative="1">
      <w:start w:val="1"/>
      <w:numFmt w:val="decimal"/>
      <w:lvlText w:val="%7."/>
      <w:lvlJc w:val="left"/>
      <w:pPr>
        <w:ind w:left="5029" w:hanging="360"/>
      </w:pPr>
    </w:lvl>
    <w:lvl w:ilvl="7" w:tplc="0C0A0019" w:tentative="1">
      <w:start w:val="1"/>
      <w:numFmt w:val="lowerLetter"/>
      <w:lvlText w:val="%8."/>
      <w:lvlJc w:val="left"/>
      <w:pPr>
        <w:ind w:left="5749" w:hanging="360"/>
      </w:pPr>
    </w:lvl>
    <w:lvl w:ilvl="8" w:tplc="0C0A001B" w:tentative="1">
      <w:start w:val="1"/>
      <w:numFmt w:val="lowerRoman"/>
      <w:lvlText w:val="%9."/>
      <w:lvlJc w:val="right"/>
      <w:pPr>
        <w:ind w:left="6469" w:hanging="180"/>
      </w:pPr>
    </w:lvl>
  </w:abstractNum>
  <w:abstractNum w:abstractNumId="39" w15:restartNumberingAfterBreak="0">
    <w:nsid w:val="633C52C3"/>
    <w:multiLevelType w:val="hybridMultilevel"/>
    <w:tmpl w:val="B6B8374E"/>
    <w:lvl w:ilvl="0" w:tplc="0C0A000B">
      <w:start w:val="1"/>
      <w:numFmt w:val="bullet"/>
      <w:lvlText w:val=""/>
      <w:lvlJc w:val="left"/>
      <w:pPr>
        <w:ind w:left="1004" w:hanging="360"/>
      </w:pPr>
      <w:rPr>
        <w:rFonts w:ascii="Wingdings" w:hAnsi="Wingding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0" w15:restartNumberingAfterBreak="0">
    <w:nsid w:val="6DB03B5D"/>
    <w:multiLevelType w:val="hybridMultilevel"/>
    <w:tmpl w:val="AAC00AE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1BB722A"/>
    <w:multiLevelType w:val="multilevel"/>
    <w:tmpl w:val="E53E01F4"/>
    <w:lvl w:ilvl="0">
      <w:start w:val="1"/>
      <w:numFmt w:val="bullet"/>
      <w:lvlText w:val=""/>
      <w:lvlJc w:val="left"/>
      <w:pPr>
        <w:tabs>
          <w:tab w:val="num" w:pos="644"/>
        </w:tabs>
        <w:ind w:left="454" w:hanging="170"/>
      </w:pPr>
      <w:rPr>
        <w:rFonts w:ascii="Symbol" w:hAnsi="Symbol" w:hint="default"/>
        <w:color w:val="auto"/>
      </w:rPr>
    </w:lvl>
    <w:lvl w:ilvl="1">
      <w:start w:val="1"/>
      <w:numFmt w:val="lowerLetter"/>
      <w:lvlText w:val="%2."/>
      <w:lvlJc w:val="left"/>
      <w:pPr>
        <w:tabs>
          <w:tab w:val="num" w:pos="1457"/>
        </w:tabs>
        <w:ind w:left="737" w:firstLine="0"/>
      </w:pPr>
      <w:rPr>
        <w:rFonts w:hint="default"/>
      </w:rPr>
    </w:lvl>
    <w:lvl w:ilvl="2">
      <w:start w:val="1"/>
      <w:numFmt w:val="lowerLetter"/>
      <w:lvlText w:val="%3."/>
      <w:lvlJc w:val="left"/>
      <w:pPr>
        <w:tabs>
          <w:tab w:val="num" w:pos="1353"/>
        </w:tabs>
        <w:ind w:left="993" w:firstLine="0"/>
      </w:pPr>
      <w:rPr>
        <w:rFonts w:hint="default"/>
      </w:rPr>
    </w:lvl>
    <w:lvl w:ilvl="3">
      <w:start w:val="1"/>
      <w:numFmt w:val="bullet"/>
      <w:lvlText w:val=""/>
      <w:lvlJc w:val="left"/>
      <w:pPr>
        <w:tabs>
          <w:tab w:val="num" w:pos="2948"/>
        </w:tabs>
        <w:ind w:left="2948" w:hanging="680"/>
      </w:pPr>
      <w:rPr>
        <w:rFonts w:ascii="Symbol" w:hAnsi="Symbol" w:hint="default"/>
      </w:rPr>
    </w:lvl>
    <w:lvl w:ilvl="4">
      <w:start w:val="1"/>
      <w:numFmt w:val="bullet"/>
      <w:lvlText w:val=""/>
      <w:lvlJc w:val="left"/>
      <w:pPr>
        <w:tabs>
          <w:tab w:val="num" w:pos="3686"/>
        </w:tabs>
        <w:ind w:left="3686" w:hanging="681"/>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2" w15:restartNumberingAfterBreak="0">
    <w:nsid w:val="75005EF9"/>
    <w:multiLevelType w:val="hybridMultilevel"/>
    <w:tmpl w:val="7492946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7"/>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6"/>
  </w:num>
  <w:num w:numId="7">
    <w:abstractNumId w:val="29"/>
  </w:num>
  <w:num w:numId="8">
    <w:abstractNumId w:val="8"/>
  </w:num>
  <w:num w:numId="9">
    <w:abstractNumId w:val="14"/>
  </w:num>
  <w:num w:numId="10">
    <w:abstractNumId w:val="18"/>
  </w:num>
  <w:num w:numId="11">
    <w:abstractNumId w:val="36"/>
  </w:num>
  <w:num w:numId="12">
    <w:abstractNumId w:val="13"/>
  </w:num>
  <w:num w:numId="13">
    <w:abstractNumId w:val="16"/>
  </w:num>
  <w:num w:numId="14">
    <w:abstractNumId w:val="38"/>
  </w:num>
  <w:num w:numId="15">
    <w:abstractNumId w:val="22"/>
  </w:num>
  <w:num w:numId="16">
    <w:abstractNumId w:val="11"/>
  </w:num>
  <w:num w:numId="17">
    <w:abstractNumId w:val="41"/>
  </w:num>
  <w:num w:numId="18">
    <w:abstractNumId w:val="37"/>
  </w:num>
  <w:num w:numId="19">
    <w:abstractNumId w:val="21"/>
  </w:num>
  <w:num w:numId="20">
    <w:abstractNumId w:val="4"/>
  </w:num>
  <w:num w:numId="21">
    <w:abstractNumId w:val="9"/>
  </w:num>
  <w:num w:numId="22">
    <w:abstractNumId w:val="39"/>
  </w:num>
  <w:num w:numId="23">
    <w:abstractNumId w:val="27"/>
  </w:num>
  <w:num w:numId="24">
    <w:abstractNumId w:val="28"/>
  </w:num>
  <w:num w:numId="25">
    <w:abstractNumId w:val="23"/>
  </w:num>
  <w:num w:numId="26">
    <w:abstractNumId w:val="17"/>
  </w:num>
  <w:num w:numId="27">
    <w:abstractNumId w:val="34"/>
  </w:num>
  <w:num w:numId="28">
    <w:abstractNumId w:val="19"/>
  </w:num>
  <w:num w:numId="29">
    <w:abstractNumId w:val="1"/>
  </w:num>
  <w:num w:numId="30">
    <w:abstractNumId w:val="32"/>
  </w:num>
  <w:num w:numId="31">
    <w:abstractNumId w:val="33"/>
  </w:num>
  <w:num w:numId="32">
    <w:abstractNumId w:val="25"/>
  </w:num>
  <w:num w:numId="33">
    <w:abstractNumId w:val="40"/>
  </w:num>
  <w:num w:numId="34">
    <w:abstractNumId w:val="35"/>
  </w:num>
  <w:num w:numId="35">
    <w:abstractNumId w:val="5"/>
  </w:num>
  <w:num w:numId="36">
    <w:abstractNumId w:val="0"/>
  </w:num>
  <w:num w:numId="37">
    <w:abstractNumId w:val="3"/>
  </w:num>
  <w:num w:numId="38">
    <w:abstractNumId w:val="24"/>
  </w:num>
  <w:num w:numId="39">
    <w:abstractNumId w:val="26"/>
  </w:num>
  <w:num w:numId="40">
    <w:abstractNumId w:val="26"/>
  </w:num>
  <w:num w:numId="41">
    <w:abstractNumId w:val="2"/>
  </w:num>
  <w:num w:numId="42">
    <w:abstractNumId w:val="42"/>
  </w:num>
  <w:num w:numId="43">
    <w:abstractNumId w:val="30"/>
  </w:num>
  <w:num w:numId="44">
    <w:abstractNumId w:val="20"/>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5BD"/>
    <w:rsid w:val="00002B51"/>
    <w:rsid w:val="000133C2"/>
    <w:rsid w:val="00014735"/>
    <w:rsid w:val="00033638"/>
    <w:rsid w:val="00042D0A"/>
    <w:rsid w:val="0004432C"/>
    <w:rsid w:val="00047084"/>
    <w:rsid w:val="000759B4"/>
    <w:rsid w:val="00083254"/>
    <w:rsid w:val="00083CED"/>
    <w:rsid w:val="000B5585"/>
    <w:rsid w:val="000C120E"/>
    <w:rsid w:val="000C1D82"/>
    <w:rsid w:val="000C75F4"/>
    <w:rsid w:val="000D063F"/>
    <w:rsid w:val="000F4D87"/>
    <w:rsid w:val="00113A22"/>
    <w:rsid w:val="001267CD"/>
    <w:rsid w:val="00190C88"/>
    <w:rsid w:val="00197369"/>
    <w:rsid w:val="001C1FD9"/>
    <w:rsid w:val="001E1792"/>
    <w:rsid w:val="001E5167"/>
    <w:rsid w:val="001F1D13"/>
    <w:rsid w:val="00226B12"/>
    <w:rsid w:val="00232D38"/>
    <w:rsid w:val="00234DB3"/>
    <w:rsid w:val="00262171"/>
    <w:rsid w:val="0028019A"/>
    <w:rsid w:val="00294C13"/>
    <w:rsid w:val="002A1421"/>
    <w:rsid w:val="002A611C"/>
    <w:rsid w:val="002A6398"/>
    <w:rsid w:val="002B4037"/>
    <w:rsid w:val="002B441A"/>
    <w:rsid w:val="002C2C30"/>
    <w:rsid w:val="002C72AC"/>
    <w:rsid w:val="00313D77"/>
    <w:rsid w:val="00321CF9"/>
    <w:rsid w:val="003257C0"/>
    <w:rsid w:val="00325D66"/>
    <w:rsid w:val="00365E5C"/>
    <w:rsid w:val="00372DDE"/>
    <w:rsid w:val="00397E07"/>
    <w:rsid w:val="003A476B"/>
    <w:rsid w:val="003C05BB"/>
    <w:rsid w:val="003C279A"/>
    <w:rsid w:val="003D3092"/>
    <w:rsid w:val="003E7AA3"/>
    <w:rsid w:val="003F559C"/>
    <w:rsid w:val="003F7D0A"/>
    <w:rsid w:val="00407809"/>
    <w:rsid w:val="004215D3"/>
    <w:rsid w:val="00424FE2"/>
    <w:rsid w:val="00460865"/>
    <w:rsid w:val="00464C3C"/>
    <w:rsid w:val="00495E23"/>
    <w:rsid w:val="004A22AF"/>
    <w:rsid w:val="004B6E89"/>
    <w:rsid w:val="004D2593"/>
    <w:rsid w:val="004D2690"/>
    <w:rsid w:val="00501AF9"/>
    <w:rsid w:val="005614AF"/>
    <w:rsid w:val="00577F03"/>
    <w:rsid w:val="0058259E"/>
    <w:rsid w:val="00596599"/>
    <w:rsid w:val="005C3AC9"/>
    <w:rsid w:val="005C7068"/>
    <w:rsid w:val="005D0894"/>
    <w:rsid w:val="005D325E"/>
    <w:rsid w:val="005F5D30"/>
    <w:rsid w:val="00600DBE"/>
    <w:rsid w:val="00600E3F"/>
    <w:rsid w:val="006113C9"/>
    <w:rsid w:val="0062446A"/>
    <w:rsid w:val="006468AA"/>
    <w:rsid w:val="00647F81"/>
    <w:rsid w:val="00665929"/>
    <w:rsid w:val="00695F53"/>
    <w:rsid w:val="006C5742"/>
    <w:rsid w:val="006D335C"/>
    <w:rsid w:val="006D7000"/>
    <w:rsid w:val="006E160F"/>
    <w:rsid w:val="007065C2"/>
    <w:rsid w:val="00706BD5"/>
    <w:rsid w:val="007070F2"/>
    <w:rsid w:val="007077C6"/>
    <w:rsid w:val="0076203C"/>
    <w:rsid w:val="00767DC2"/>
    <w:rsid w:val="00770A1C"/>
    <w:rsid w:val="00773677"/>
    <w:rsid w:val="007A6F93"/>
    <w:rsid w:val="007A7012"/>
    <w:rsid w:val="007D1FA0"/>
    <w:rsid w:val="007D2596"/>
    <w:rsid w:val="00815A0F"/>
    <w:rsid w:val="008218C2"/>
    <w:rsid w:val="00842F36"/>
    <w:rsid w:val="00853115"/>
    <w:rsid w:val="00865517"/>
    <w:rsid w:val="008A5CBA"/>
    <w:rsid w:val="008A66C0"/>
    <w:rsid w:val="008B055E"/>
    <w:rsid w:val="008B52BA"/>
    <w:rsid w:val="008B6818"/>
    <w:rsid w:val="008D59B2"/>
    <w:rsid w:val="009018AD"/>
    <w:rsid w:val="0090387C"/>
    <w:rsid w:val="00907C8A"/>
    <w:rsid w:val="00920520"/>
    <w:rsid w:val="00920A11"/>
    <w:rsid w:val="00923264"/>
    <w:rsid w:val="0092590A"/>
    <w:rsid w:val="00927705"/>
    <w:rsid w:val="00936F75"/>
    <w:rsid w:val="0094670F"/>
    <w:rsid w:val="00950B99"/>
    <w:rsid w:val="00966DC8"/>
    <w:rsid w:val="009A6F80"/>
    <w:rsid w:val="009A711C"/>
    <w:rsid w:val="009B6C3D"/>
    <w:rsid w:val="00A41C0E"/>
    <w:rsid w:val="00A82084"/>
    <w:rsid w:val="00A82C21"/>
    <w:rsid w:val="00A91559"/>
    <w:rsid w:val="00A935FD"/>
    <w:rsid w:val="00AB0FD9"/>
    <w:rsid w:val="00AC1155"/>
    <w:rsid w:val="00AD7AC8"/>
    <w:rsid w:val="00AE2F61"/>
    <w:rsid w:val="00B009E7"/>
    <w:rsid w:val="00B07C26"/>
    <w:rsid w:val="00B136E5"/>
    <w:rsid w:val="00B317E2"/>
    <w:rsid w:val="00B3549B"/>
    <w:rsid w:val="00B37C95"/>
    <w:rsid w:val="00B4147F"/>
    <w:rsid w:val="00B46A3B"/>
    <w:rsid w:val="00B57E45"/>
    <w:rsid w:val="00B62BBC"/>
    <w:rsid w:val="00B807D4"/>
    <w:rsid w:val="00B975BD"/>
    <w:rsid w:val="00BC4002"/>
    <w:rsid w:val="00BD557E"/>
    <w:rsid w:val="00C124B8"/>
    <w:rsid w:val="00C32C24"/>
    <w:rsid w:val="00C444F3"/>
    <w:rsid w:val="00C5402C"/>
    <w:rsid w:val="00C56D22"/>
    <w:rsid w:val="00C83C74"/>
    <w:rsid w:val="00C86815"/>
    <w:rsid w:val="00C964BD"/>
    <w:rsid w:val="00CA0487"/>
    <w:rsid w:val="00CB7DF1"/>
    <w:rsid w:val="00CC27E7"/>
    <w:rsid w:val="00CF0360"/>
    <w:rsid w:val="00CF7095"/>
    <w:rsid w:val="00D2303A"/>
    <w:rsid w:val="00D56468"/>
    <w:rsid w:val="00D604B9"/>
    <w:rsid w:val="00D76019"/>
    <w:rsid w:val="00D955B8"/>
    <w:rsid w:val="00DB46CA"/>
    <w:rsid w:val="00DD5A20"/>
    <w:rsid w:val="00DE3603"/>
    <w:rsid w:val="00DF24C4"/>
    <w:rsid w:val="00E23929"/>
    <w:rsid w:val="00E2601F"/>
    <w:rsid w:val="00E34D04"/>
    <w:rsid w:val="00E514CB"/>
    <w:rsid w:val="00E52ED3"/>
    <w:rsid w:val="00E60C43"/>
    <w:rsid w:val="00E815C4"/>
    <w:rsid w:val="00E876A2"/>
    <w:rsid w:val="00EC4040"/>
    <w:rsid w:val="00EC6A63"/>
    <w:rsid w:val="00ED245B"/>
    <w:rsid w:val="00F01FA1"/>
    <w:rsid w:val="00F056C2"/>
    <w:rsid w:val="00F235A4"/>
    <w:rsid w:val="00F629A0"/>
    <w:rsid w:val="00F62A79"/>
    <w:rsid w:val="00FA1E1C"/>
    <w:rsid w:val="00FA7632"/>
    <w:rsid w:val="00FB14C2"/>
    <w:rsid w:val="00FF072C"/>
    <w:rsid w:val="00FF68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929E5"/>
  <w15:docId w15:val="{3189CDFD-76D5-4D12-AC4F-49DD740AF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4C4"/>
    <w:pPr>
      <w:spacing w:after="0" w:line="240" w:lineRule="auto"/>
    </w:pPr>
    <w:rPr>
      <w:rFonts w:ascii="Tahoma" w:eastAsia="Times New Roman" w:hAnsi="Tahoma" w:cs="Tahoma"/>
      <w:sz w:val="24"/>
      <w:szCs w:val="24"/>
    </w:rPr>
  </w:style>
  <w:style w:type="paragraph" w:styleId="Ttulo1">
    <w:name w:val="heading 1"/>
    <w:basedOn w:val="Normal"/>
    <w:next w:val="Normal"/>
    <w:link w:val="Ttulo1Car"/>
    <w:uiPriority w:val="9"/>
    <w:qFormat/>
    <w:rsid w:val="00AB0FD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C444F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ar"/>
    <w:semiHidden/>
    <w:unhideWhenUsed/>
    <w:qFormat/>
    <w:rsid w:val="000F4D87"/>
    <w:pPr>
      <w:keepNext/>
      <w:jc w:val="both"/>
      <w:outlineLvl w:val="4"/>
    </w:pPr>
    <w:rPr>
      <w:rFonts w:ascii="Arial" w:hAnsi="Arial" w:cs="Times New Roman"/>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36E5"/>
    <w:pPr>
      <w:tabs>
        <w:tab w:val="center" w:pos="4252"/>
        <w:tab w:val="right" w:pos="8504"/>
      </w:tabs>
    </w:pPr>
  </w:style>
  <w:style w:type="character" w:customStyle="1" w:styleId="EncabezadoCar">
    <w:name w:val="Encabezado Car"/>
    <w:basedOn w:val="Fuentedeprrafopredeter"/>
    <w:link w:val="Encabezado"/>
    <w:uiPriority w:val="99"/>
    <w:rsid w:val="00B136E5"/>
  </w:style>
  <w:style w:type="paragraph" w:styleId="Piedepgina">
    <w:name w:val="footer"/>
    <w:basedOn w:val="Normal"/>
    <w:link w:val="PiedepginaCar"/>
    <w:uiPriority w:val="99"/>
    <w:unhideWhenUsed/>
    <w:rsid w:val="00B136E5"/>
    <w:pPr>
      <w:tabs>
        <w:tab w:val="center" w:pos="4252"/>
        <w:tab w:val="right" w:pos="8504"/>
      </w:tabs>
    </w:pPr>
  </w:style>
  <w:style w:type="character" w:customStyle="1" w:styleId="PiedepginaCar">
    <w:name w:val="Pie de página Car"/>
    <w:basedOn w:val="Fuentedeprrafopredeter"/>
    <w:link w:val="Piedepgina"/>
    <w:uiPriority w:val="99"/>
    <w:rsid w:val="00B136E5"/>
  </w:style>
  <w:style w:type="paragraph" w:styleId="Textodeglobo">
    <w:name w:val="Balloon Text"/>
    <w:basedOn w:val="Normal"/>
    <w:link w:val="TextodegloboCar"/>
    <w:uiPriority w:val="99"/>
    <w:semiHidden/>
    <w:unhideWhenUsed/>
    <w:rsid w:val="00B136E5"/>
    <w:rPr>
      <w:sz w:val="16"/>
      <w:szCs w:val="16"/>
    </w:rPr>
  </w:style>
  <w:style w:type="character" w:customStyle="1" w:styleId="TextodegloboCar">
    <w:name w:val="Texto de globo Car"/>
    <w:basedOn w:val="Fuentedeprrafopredeter"/>
    <w:link w:val="Textodeglobo"/>
    <w:uiPriority w:val="99"/>
    <w:semiHidden/>
    <w:rsid w:val="00B136E5"/>
    <w:rPr>
      <w:rFonts w:ascii="Tahoma" w:hAnsi="Tahoma" w:cs="Tahoma"/>
      <w:sz w:val="16"/>
      <w:szCs w:val="16"/>
    </w:rPr>
  </w:style>
  <w:style w:type="paragraph" w:styleId="Textoindependiente">
    <w:name w:val="Body Text"/>
    <w:basedOn w:val="Normal"/>
    <w:link w:val="TextoindependienteCar"/>
    <w:semiHidden/>
    <w:unhideWhenUsed/>
    <w:rsid w:val="004D2690"/>
    <w:pPr>
      <w:jc w:val="both"/>
    </w:pPr>
    <w:rPr>
      <w:rFonts w:cs="Times New Roman"/>
    </w:rPr>
  </w:style>
  <w:style w:type="character" w:customStyle="1" w:styleId="TextoindependienteCar">
    <w:name w:val="Texto independiente Car"/>
    <w:basedOn w:val="Fuentedeprrafopredeter"/>
    <w:link w:val="Textoindependiente"/>
    <w:semiHidden/>
    <w:rsid w:val="004D2690"/>
    <w:rPr>
      <w:rFonts w:ascii="Tahoma" w:eastAsia="Times New Roman" w:hAnsi="Tahoma" w:cs="Times New Roman"/>
      <w:sz w:val="24"/>
      <w:szCs w:val="24"/>
    </w:rPr>
  </w:style>
  <w:style w:type="paragraph" w:styleId="Sangradetextonormal">
    <w:name w:val="Body Text Indent"/>
    <w:basedOn w:val="Normal"/>
    <w:link w:val="SangradetextonormalCar"/>
    <w:semiHidden/>
    <w:unhideWhenUsed/>
    <w:rsid w:val="004D2690"/>
    <w:pPr>
      <w:ind w:firstLine="708"/>
      <w:jc w:val="both"/>
    </w:pPr>
    <w:rPr>
      <w:rFonts w:cs="Times New Roman"/>
    </w:rPr>
  </w:style>
  <w:style w:type="character" w:customStyle="1" w:styleId="SangradetextonormalCar">
    <w:name w:val="Sangría de texto normal Car"/>
    <w:basedOn w:val="Fuentedeprrafopredeter"/>
    <w:link w:val="Sangradetextonormal"/>
    <w:semiHidden/>
    <w:rsid w:val="004D2690"/>
    <w:rPr>
      <w:rFonts w:ascii="Tahoma" w:eastAsia="Times New Roman" w:hAnsi="Tahoma" w:cs="Times New Roman"/>
      <w:sz w:val="24"/>
      <w:szCs w:val="24"/>
    </w:rPr>
  </w:style>
  <w:style w:type="paragraph" w:styleId="Textoindependiente2">
    <w:name w:val="Body Text 2"/>
    <w:basedOn w:val="Normal"/>
    <w:link w:val="Textoindependiente2Car"/>
    <w:uiPriority w:val="99"/>
    <w:semiHidden/>
    <w:unhideWhenUsed/>
    <w:rsid w:val="000F4D87"/>
    <w:pPr>
      <w:spacing w:after="120" w:line="480" w:lineRule="auto"/>
    </w:pPr>
  </w:style>
  <w:style w:type="character" w:customStyle="1" w:styleId="Textoindependiente2Car">
    <w:name w:val="Texto independiente 2 Car"/>
    <w:basedOn w:val="Fuentedeprrafopredeter"/>
    <w:link w:val="Textoindependiente2"/>
    <w:uiPriority w:val="99"/>
    <w:semiHidden/>
    <w:rsid w:val="000F4D87"/>
    <w:rPr>
      <w:rFonts w:ascii="Tahoma" w:eastAsia="Times New Roman" w:hAnsi="Tahoma" w:cs="Tahoma"/>
      <w:sz w:val="24"/>
      <w:szCs w:val="24"/>
    </w:rPr>
  </w:style>
  <w:style w:type="character" w:customStyle="1" w:styleId="Ttulo5Car">
    <w:name w:val="Título 5 Car"/>
    <w:basedOn w:val="Fuentedeprrafopredeter"/>
    <w:link w:val="Ttulo5"/>
    <w:semiHidden/>
    <w:rsid w:val="000F4D87"/>
    <w:rPr>
      <w:rFonts w:ascii="Arial" w:eastAsia="Times New Roman" w:hAnsi="Arial" w:cs="Times New Roman"/>
      <w:b/>
      <w:bCs/>
      <w:sz w:val="20"/>
      <w:szCs w:val="24"/>
    </w:rPr>
  </w:style>
  <w:style w:type="paragraph" w:styleId="Ttulo">
    <w:name w:val="Title"/>
    <w:basedOn w:val="Normal"/>
    <w:link w:val="TtuloCar"/>
    <w:qFormat/>
    <w:rsid w:val="000F4D87"/>
    <w:pPr>
      <w:jc w:val="center"/>
    </w:pPr>
    <w:rPr>
      <w:rFonts w:ascii="Times New Roman" w:hAnsi="Times New Roman" w:cs="Times New Roman"/>
      <w:b/>
      <w:bCs/>
      <w:szCs w:val="20"/>
      <w:u w:val="single"/>
    </w:rPr>
  </w:style>
  <w:style w:type="character" w:customStyle="1" w:styleId="TtuloCar">
    <w:name w:val="Título Car"/>
    <w:basedOn w:val="Fuentedeprrafopredeter"/>
    <w:link w:val="Ttulo"/>
    <w:rsid w:val="000F4D87"/>
    <w:rPr>
      <w:rFonts w:ascii="Times New Roman" w:eastAsia="Times New Roman" w:hAnsi="Times New Roman" w:cs="Times New Roman"/>
      <w:b/>
      <w:bCs/>
      <w:sz w:val="24"/>
      <w:szCs w:val="20"/>
      <w:u w:val="single"/>
    </w:rPr>
  </w:style>
  <w:style w:type="paragraph" w:customStyle="1" w:styleId="Diario">
    <w:name w:val="Diario"/>
    <w:basedOn w:val="Normal"/>
    <w:rsid w:val="00600E3F"/>
    <w:pPr>
      <w:tabs>
        <w:tab w:val="left" w:pos="1134"/>
      </w:tabs>
      <w:jc w:val="both"/>
    </w:pPr>
    <w:rPr>
      <w:rFonts w:ascii="Arial" w:hAnsi="Arial" w:cs="Times New Roman"/>
    </w:rPr>
  </w:style>
  <w:style w:type="paragraph" w:styleId="Textodebloque">
    <w:name w:val="Block Text"/>
    <w:basedOn w:val="Normal"/>
    <w:semiHidden/>
    <w:rsid w:val="00600E3F"/>
    <w:pPr>
      <w:tabs>
        <w:tab w:val="left" w:pos="1134"/>
        <w:tab w:val="left" w:pos="5760"/>
      </w:tabs>
      <w:ind w:left="5040" w:right="1051"/>
      <w:jc w:val="right"/>
    </w:pPr>
    <w:rPr>
      <w:rFonts w:ascii="Arial" w:hAnsi="Arial" w:cs="Times New Roman"/>
      <w:i/>
      <w:iCs/>
    </w:rPr>
  </w:style>
  <w:style w:type="character" w:customStyle="1" w:styleId="Ttulo2Car">
    <w:name w:val="Título 2 Car"/>
    <w:basedOn w:val="Fuentedeprrafopredeter"/>
    <w:link w:val="Ttulo2"/>
    <w:uiPriority w:val="9"/>
    <w:semiHidden/>
    <w:rsid w:val="00C444F3"/>
    <w:rPr>
      <w:rFonts w:asciiTheme="majorHAnsi" w:eastAsiaTheme="majorEastAsia" w:hAnsiTheme="majorHAnsi" w:cstheme="majorBidi"/>
      <w:b/>
      <w:bCs/>
      <w:color w:val="4F81BD" w:themeColor="accent1"/>
      <w:sz w:val="26"/>
      <w:szCs w:val="26"/>
    </w:rPr>
  </w:style>
  <w:style w:type="table" w:styleId="Tablaconcuadrcula">
    <w:name w:val="Table Grid"/>
    <w:basedOn w:val="Tablanormal"/>
    <w:uiPriority w:val="59"/>
    <w:rsid w:val="0092052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AB0FD9"/>
    <w:rPr>
      <w:rFonts w:asciiTheme="majorHAnsi" w:eastAsiaTheme="majorEastAsia" w:hAnsiTheme="majorHAnsi" w:cstheme="majorBidi"/>
      <w:color w:val="365F91" w:themeColor="accent1" w:themeShade="BF"/>
      <w:sz w:val="32"/>
      <w:szCs w:val="32"/>
    </w:rPr>
  </w:style>
  <w:style w:type="paragraph" w:styleId="Textonotapie">
    <w:name w:val="footnote text"/>
    <w:basedOn w:val="Normal"/>
    <w:link w:val="TextonotapieCar"/>
    <w:uiPriority w:val="99"/>
    <w:semiHidden/>
    <w:unhideWhenUsed/>
    <w:rsid w:val="007077C6"/>
    <w:rPr>
      <w:rFonts w:ascii="Calibri" w:eastAsia="Calibri"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7077C6"/>
    <w:rPr>
      <w:rFonts w:ascii="Calibri" w:eastAsia="Calibri" w:hAnsi="Calibri" w:cs="Times New Roman"/>
      <w:sz w:val="20"/>
      <w:szCs w:val="20"/>
      <w:lang w:eastAsia="en-US"/>
    </w:rPr>
  </w:style>
  <w:style w:type="character" w:styleId="Refdenotaalpie">
    <w:name w:val="footnote reference"/>
    <w:basedOn w:val="Fuentedeprrafopredeter"/>
    <w:semiHidden/>
    <w:unhideWhenUsed/>
    <w:rsid w:val="007077C6"/>
    <w:rPr>
      <w:vertAlign w:val="superscript"/>
    </w:rPr>
  </w:style>
  <w:style w:type="character" w:styleId="Hipervnculo">
    <w:name w:val="Hyperlink"/>
    <w:basedOn w:val="Fuentedeprrafopredeter"/>
    <w:uiPriority w:val="99"/>
    <w:unhideWhenUsed/>
    <w:rsid w:val="001E5167"/>
    <w:rPr>
      <w:color w:val="0000FF" w:themeColor="hyperlink"/>
      <w:u w:val="single"/>
    </w:rPr>
  </w:style>
  <w:style w:type="paragraph" w:styleId="Listaconvietas">
    <w:name w:val="List Bullet"/>
    <w:basedOn w:val="Normal"/>
    <w:uiPriority w:val="99"/>
    <w:semiHidden/>
    <w:unhideWhenUsed/>
    <w:rsid w:val="00966DC8"/>
    <w:pPr>
      <w:numPr>
        <w:numId w:val="36"/>
      </w:numPr>
      <w:contextualSpacing/>
    </w:pPr>
  </w:style>
  <w:style w:type="table" w:customStyle="1" w:styleId="TableNormal">
    <w:name w:val="Table Normal"/>
    <w:uiPriority w:val="2"/>
    <w:semiHidden/>
    <w:unhideWhenUsed/>
    <w:qFormat/>
    <w:rsid w:val="00966DC8"/>
    <w:pPr>
      <w:widowControl w:val="0"/>
      <w:autoSpaceDE w:val="0"/>
      <w:autoSpaceDN w:val="0"/>
      <w:spacing w:after="0" w:line="240" w:lineRule="auto"/>
    </w:pPr>
    <w:rPr>
      <w:rFonts w:eastAsia="Calibri"/>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8A5CBA"/>
    <w:pPr>
      <w:widowControl w:val="0"/>
      <w:autoSpaceDE w:val="0"/>
      <w:autoSpaceDN w:val="0"/>
      <w:spacing w:after="0" w:line="240" w:lineRule="auto"/>
    </w:pPr>
    <w:rPr>
      <w:rFonts w:eastAsia="Calibri"/>
      <w:lang w:val="en-US" w:eastAsia="en-US"/>
    </w:rPr>
    <w:tblPr>
      <w:tblInd w:w="0" w:type="dxa"/>
      <w:tblCellMar>
        <w:top w:w="0" w:type="dxa"/>
        <w:left w:w="0" w:type="dxa"/>
        <w:bottom w:w="0" w:type="dxa"/>
        <w:right w:w="0" w:type="dxa"/>
      </w:tblCellMar>
    </w:tblPr>
  </w:style>
  <w:style w:type="paragraph" w:styleId="Prrafodelista">
    <w:name w:val="List Paragraph"/>
    <w:basedOn w:val="Normal"/>
    <w:uiPriority w:val="34"/>
    <w:qFormat/>
    <w:rsid w:val="004B6E89"/>
    <w:pPr>
      <w:ind w:left="720"/>
      <w:contextualSpacing/>
    </w:pPr>
  </w:style>
  <w:style w:type="paragraph" w:customStyle="1" w:styleId="Default">
    <w:name w:val="Default"/>
    <w:rsid w:val="00232D38"/>
    <w:pPr>
      <w:widowControl w:val="0"/>
      <w:autoSpaceDE w:val="0"/>
      <w:autoSpaceDN w:val="0"/>
      <w:adjustRightInd w:val="0"/>
      <w:spacing w:after="0" w:line="240" w:lineRule="auto"/>
    </w:pPr>
    <w:rPr>
      <w:rFonts w:ascii="Arial" w:hAnsi="Arial" w:cs="Arial"/>
      <w:color w:val="000000"/>
      <w:sz w:val="24"/>
      <w:szCs w:val="24"/>
    </w:rPr>
  </w:style>
  <w:style w:type="paragraph" w:customStyle="1" w:styleId="CM9">
    <w:name w:val="CM9"/>
    <w:basedOn w:val="Default"/>
    <w:next w:val="Default"/>
    <w:uiPriority w:val="99"/>
    <w:rsid w:val="00232D38"/>
    <w:rPr>
      <w:color w:val="auto"/>
    </w:rPr>
  </w:style>
  <w:style w:type="paragraph" w:customStyle="1" w:styleId="CM10">
    <w:name w:val="CM10"/>
    <w:basedOn w:val="Default"/>
    <w:next w:val="Default"/>
    <w:uiPriority w:val="99"/>
    <w:rsid w:val="00232D3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90820">
      <w:bodyDiv w:val="1"/>
      <w:marLeft w:val="0"/>
      <w:marRight w:val="0"/>
      <w:marTop w:val="0"/>
      <w:marBottom w:val="0"/>
      <w:divBdr>
        <w:top w:val="none" w:sz="0" w:space="0" w:color="auto"/>
        <w:left w:val="none" w:sz="0" w:space="0" w:color="auto"/>
        <w:bottom w:val="none" w:sz="0" w:space="0" w:color="auto"/>
        <w:right w:val="none" w:sz="0" w:space="0" w:color="auto"/>
      </w:divBdr>
    </w:div>
    <w:div w:id="606816549">
      <w:bodyDiv w:val="1"/>
      <w:marLeft w:val="0"/>
      <w:marRight w:val="0"/>
      <w:marTop w:val="0"/>
      <w:marBottom w:val="0"/>
      <w:divBdr>
        <w:top w:val="none" w:sz="0" w:space="0" w:color="auto"/>
        <w:left w:val="none" w:sz="0" w:space="0" w:color="auto"/>
        <w:bottom w:val="none" w:sz="0" w:space="0" w:color="auto"/>
        <w:right w:val="none" w:sz="0" w:space="0" w:color="auto"/>
      </w:divBdr>
    </w:div>
    <w:div w:id="641739044">
      <w:bodyDiv w:val="1"/>
      <w:marLeft w:val="0"/>
      <w:marRight w:val="0"/>
      <w:marTop w:val="0"/>
      <w:marBottom w:val="0"/>
      <w:divBdr>
        <w:top w:val="none" w:sz="0" w:space="0" w:color="auto"/>
        <w:left w:val="none" w:sz="0" w:space="0" w:color="auto"/>
        <w:bottom w:val="none" w:sz="0" w:space="0" w:color="auto"/>
        <w:right w:val="none" w:sz="0" w:space="0" w:color="auto"/>
      </w:divBdr>
    </w:div>
    <w:div w:id="954215927">
      <w:bodyDiv w:val="1"/>
      <w:marLeft w:val="0"/>
      <w:marRight w:val="0"/>
      <w:marTop w:val="0"/>
      <w:marBottom w:val="0"/>
      <w:divBdr>
        <w:top w:val="none" w:sz="0" w:space="0" w:color="auto"/>
        <w:left w:val="none" w:sz="0" w:space="0" w:color="auto"/>
        <w:bottom w:val="none" w:sz="0" w:space="0" w:color="auto"/>
        <w:right w:val="none" w:sz="0" w:space="0" w:color="auto"/>
      </w:divBdr>
    </w:div>
    <w:div w:id="1001857308">
      <w:bodyDiv w:val="1"/>
      <w:marLeft w:val="0"/>
      <w:marRight w:val="0"/>
      <w:marTop w:val="0"/>
      <w:marBottom w:val="0"/>
      <w:divBdr>
        <w:top w:val="none" w:sz="0" w:space="0" w:color="auto"/>
        <w:left w:val="none" w:sz="0" w:space="0" w:color="auto"/>
        <w:bottom w:val="none" w:sz="0" w:space="0" w:color="auto"/>
        <w:right w:val="none" w:sz="0" w:space="0" w:color="auto"/>
      </w:divBdr>
    </w:div>
    <w:div w:id="1331714653">
      <w:bodyDiv w:val="1"/>
      <w:marLeft w:val="0"/>
      <w:marRight w:val="0"/>
      <w:marTop w:val="0"/>
      <w:marBottom w:val="0"/>
      <w:divBdr>
        <w:top w:val="none" w:sz="0" w:space="0" w:color="auto"/>
        <w:left w:val="none" w:sz="0" w:space="0" w:color="auto"/>
        <w:bottom w:val="none" w:sz="0" w:space="0" w:color="auto"/>
        <w:right w:val="none" w:sz="0" w:space="0" w:color="auto"/>
      </w:divBdr>
    </w:div>
    <w:div w:id="1359086298">
      <w:bodyDiv w:val="1"/>
      <w:marLeft w:val="0"/>
      <w:marRight w:val="0"/>
      <w:marTop w:val="0"/>
      <w:marBottom w:val="0"/>
      <w:divBdr>
        <w:top w:val="none" w:sz="0" w:space="0" w:color="auto"/>
        <w:left w:val="none" w:sz="0" w:space="0" w:color="auto"/>
        <w:bottom w:val="none" w:sz="0" w:space="0" w:color="auto"/>
        <w:right w:val="none" w:sz="0" w:space="0" w:color="auto"/>
      </w:divBdr>
    </w:div>
    <w:div w:id="1381053980">
      <w:bodyDiv w:val="1"/>
      <w:marLeft w:val="0"/>
      <w:marRight w:val="0"/>
      <w:marTop w:val="0"/>
      <w:marBottom w:val="0"/>
      <w:divBdr>
        <w:top w:val="none" w:sz="0" w:space="0" w:color="auto"/>
        <w:left w:val="none" w:sz="0" w:space="0" w:color="auto"/>
        <w:bottom w:val="none" w:sz="0" w:space="0" w:color="auto"/>
        <w:right w:val="none" w:sz="0" w:space="0" w:color="auto"/>
      </w:divBdr>
    </w:div>
    <w:div w:id="159528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fernandezc\Datos%20de%20programa\Microsoft\Plantillas\NSI.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NSI</Template>
  <TotalTime>1</TotalTime>
  <Pages>1</Pages>
  <Words>330</Words>
  <Characters>1818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Ayuntamiento de MOstoles</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mfernandezc</dc:creator>
  <cp:lastModifiedBy>María Paz Fernández Castillo</cp:lastModifiedBy>
  <cp:revision>4</cp:revision>
  <cp:lastPrinted>2021-02-18T09:59:00Z</cp:lastPrinted>
  <dcterms:created xsi:type="dcterms:W3CDTF">2026-04-08T12:31:00Z</dcterms:created>
  <dcterms:modified xsi:type="dcterms:W3CDTF">2026-04-13T13:48:00Z</dcterms:modified>
</cp:coreProperties>
</file>