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2DD33" w14:textId="77777777" w:rsidR="00281482" w:rsidRDefault="00281482" w:rsidP="00CA75A9">
      <w:pPr>
        <w:suppressAutoHyphens/>
        <w:spacing w:after="0" w:line="240" w:lineRule="auto"/>
        <w:rPr>
          <w:rFonts w:cs="Calibri"/>
          <w:spacing w:val="-3"/>
          <w:lang w:val="es-ES_tradnl"/>
        </w:rPr>
      </w:pPr>
    </w:p>
    <w:p w14:paraId="765CEE8D" w14:textId="77777777" w:rsidR="00E4471A" w:rsidRDefault="00E4471A" w:rsidP="0063745E">
      <w:pPr>
        <w:keepNext/>
        <w:keepLines/>
        <w:tabs>
          <w:tab w:val="left" w:pos="-720"/>
        </w:tabs>
        <w:suppressAutoHyphens/>
        <w:spacing w:after="0" w:line="240" w:lineRule="auto"/>
        <w:jc w:val="center"/>
        <w:rPr>
          <w:rFonts w:cs="Calibri"/>
          <w:b/>
          <w:lang w:val="es-ES_tradnl"/>
        </w:rPr>
      </w:pPr>
      <w:r>
        <w:rPr>
          <w:rFonts w:cs="Calibri"/>
          <w:b/>
          <w:lang w:val="es-ES_tradnl"/>
        </w:rPr>
        <w:t>ANEXO II</w:t>
      </w:r>
    </w:p>
    <w:p w14:paraId="66388F55" w14:textId="77777777" w:rsidR="00E4471A" w:rsidRDefault="00E4471A" w:rsidP="0063745E">
      <w:pPr>
        <w:tabs>
          <w:tab w:val="left" w:pos="-720"/>
        </w:tabs>
        <w:suppressAutoHyphens/>
        <w:spacing w:after="0" w:line="240" w:lineRule="auto"/>
        <w:rPr>
          <w:rFonts w:cs="Calibri"/>
          <w:b/>
          <w:spacing w:val="-3"/>
          <w:lang w:val="es-ES_tradnl"/>
        </w:rPr>
      </w:pPr>
    </w:p>
    <w:p w14:paraId="22DF9050" w14:textId="77777777" w:rsidR="00E4471A" w:rsidRDefault="00623FFB" w:rsidP="0063745E">
      <w:pPr>
        <w:tabs>
          <w:tab w:val="left" w:pos="-720"/>
        </w:tabs>
        <w:suppressAutoHyphens/>
        <w:spacing w:after="0" w:line="240" w:lineRule="auto"/>
        <w:jc w:val="center"/>
        <w:rPr>
          <w:rFonts w:cs="Calibri"/>
          <w:b/>
          <w:spacing w:val="-3"/>
          <w:lang w:val="es-ES_tradnl"/>
        </w:rPr>
      </w:pPr>
      <w:r>
        <w:rPr>
          <w:rFonts w:cs="Calibri"/>
          <w:b/>
          <w:spacing w:val="-3"/>
          <w:lang w:val="es-ES_tradnl"/>
        </w:rPr>
        <w:t xml:space="preserve">SOLICITUD DE CONCESIÓN DE SUBVENCIONES PARA LA REALIZACIÓN DE ACTIVIDADES CULTURALES, DE ANIMACIÓN Y ESPARCIMIENTO DURANTE EL AÑO </w:t>
      </w:r>
      <w:r w:rsidR="00B314E6">
        <w:rPr>
          <w:rFonts w:cs="Calibri"/>
          <w:b/>
          <w:spacing w:val="-3"/>
          <w:lang w:val="es-ES_tradnl"/>
        </w:rPr>
        <w:t>202</w:t>
      </w:r>
      <w:r w:rsidR="00762AFC">
        <w:rPr>
          <w:rFonts w:cs="Calibri"/>
          <w:b/>
          <w:spacing w:val="-3"/>
          <w:lang w:val="es-ES_tradnl"/>
        </w:rPr>
        <w:t>6</w:t>
      </w:r>
    </w:p>
    <w:p w14:paraId="75B01E22" w14:textId="77777777" w:rsidR="00623FFB" w:rsidRDefault="00623FFB" w:rsidP="0063745E">
      <w:pPr>
        <w:tabs>
          <w:tab w:val="left" w:pos="-720"/>
        </w:tabs>
        <w:suppressAutoHyphens/>
        <w:spacing w:after="0" w:line="240" w:lineRule="auto"/>
        <w:rPr>
          <w:rFonts w:cs="Calibri"/>
          <w:spacing w:val="-3"/>
          <w:lang w:val="es-ES_tradnl"/>
        </w:rPr>
      </w:pPr>
    </w:p>
    <w:p w14:paraId="0080ECBA" w14:textId="77777777" w:rsidR="00E4471A" w:rsidRDefault="00E4471A" w:rsidP="0063745E">
      <w:pPr>
        <w:pStyle w:val="Ttulo1"/>
        <w:rPr>
          <w:rFonts w:cs="Calibri"/>
          <w:b w:val="0"/>
          <w:color w:val="auto"/>
          <w:sz w:val="22"/>
          <w:szCs w:val="22"/>
          <w:u w:val="none"/>
        </w:rPr>
      </w:pPr>
      <w:r>
        <w:rPr>
          <w:rFonts w:cs="Calibri"/>
          <w:b w:val="0"/>
          <w:color w:val="auto"/>
          <w:sz w:val="22"/>
          <w:szCs w:val="22"/>
          <w:u w:val="none"/>
        </w:rPr>
        <w:t>DENOMINACIÓN DEL PROYECTO</w:t>
      </w:r>
      <w:r w:rsidR="00793471">
        <w:rPr>
          <w:rFonts w:cs="Calibri"/>
          <w:b w:val="0"/>
          <w:color w:val="auto"/>
          <w:sz w:val="22"/>
          <w:szCs w:val="22"/>
          <w:u w:val="none"/>
        </w:rPr>
        <w:t xml:space="preserve">: </w:t>
      </w:r>
    </w:p>
    <w:p w14:paraId="6D063E1C"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w:t>
      </w:r>
    </w:p>
    <w:p w14:paraId="2389AE43" w14:textId="77777777" w:rsidR="00E4471A" w:rsidRDefault="00E4471A" w:rsidP="0063745E">
      <w:pPr>
        <w:tabs>
          <w:tab w:val="left" w:pos="-720"/>
        </w:tabs>
        <w:suppressAutoHyphens/>
        <w:spacing w:after="0" w:line="240" w:lineRule="auto"/>
        <w:rPr>
          <w:rFonts w:cs="Calibri"/>
          <w:spacing w:val="-3"/>
          <w:lang w:val="es-ES_tradnl"/>
        </w:rPr>
      </w:pPr>
    </w:p>
    <w:p w14:paraId="73EF098B"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OBJETIVOS DEL PROYECTO</w:t>
      </w:r>
      <w:r w:rsidR="00793471">
        <w:rPr>
          <w:rFonts w:cs="Calibri"/>
          <w:spacing w:val="-3"/>
          <w:lang w:val="es-ES_tradnl"/>
        </w:rPr>
        <w:t>:</w:t>
      </w:r>
    </w:p>
    <w:p w14:paraId="344E0518" w14:textId="77777777" w:rsidR="00E4471A" w:rsidRDefault="00E4471A" w:rsidP="002909E5">
      <w:pPr>
        <w:suppressAutoHyphens/>
        <w:spacing w:after="0" w:line="240" w:lineRule="auto"/>
        <w:rPr>
          <w:rFonts w:cs="Calibri"/>
          <w:spacing w:val="-3"/>
          <w:lang w:val="es-ES_tradnl"/>
        </w:rPr>
      </w:pPr>
      <w:r>
        <w:rPr>
          <w:rFonts w:cs="Calibri"/>
          <w:spacing w:val="-3"/>
          <w:lang w:val="es-ES_tradnl"/>
        </w:rPr>
        <w:t>........................................................................................................................................................................................................................................................................................................................................................................</w:t>
      </w:r>
      <w:r w:rsidR="002909E5">
        <w:rPr>
          <w:rFonts w:cs="Calibri"/>
          <w:spacing w:val="-3"/>
          <w:lang w:val="es-ES_tradnl"/>
        </w:rPr>
        <w:t>...........................................................................................................................</w:t>
      </w:r>
    </w:p>
    <w:p w14:paraId="30263D44" w14:textId="77777777" w:rsidR="00E4471A" w:rsidRDefault="00E4471A" w:rsidP="0063745E">
      <w:pPr>
        <w:tabs>
          <w:tab w:val="left" w:pos="-720"/>
        </w:tabs>
        <w:suppressAutoHyphens/>
        <w:spacing w:after="0" w:line="240" w:lineRule="auto"/>
        <w:rPr>
          <w:rFonts w:cs="Calibri"/>
          <w:spacing w:val="-3"/>
          <w:lang w:val="es-ES_tradnl"/>
        </w:rPr>
      </w:pPr>
    </w:p>
    <w:p w14:paraId="4609217C"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DESARROLLO DEL PROYECTO:</w:t>
      </w:r>
    </w:p>
    <w:p w14:paraId="67566C55" w14:textId="77777777" w:rsidR="00E4471A" w:rsidRDefault="00E4471A" w:rsidP="0063745E">
      <w:pPr>
        <w:tabs>
          <w:tab w:val="left" w:pos="-720"/>
        </w:tabs>
        <w:suppressAutoHyphens/>
        <w:spacing w:after="0" w:line="240" w:lineRule="auto"/>
        <w:rPr>
          <w:rFonts w:cs="Calibri"/>
          <w:spacing w:val="-3"/>
          <w:lang w:val="es-ES_tradnl"/>
        </w:rPr>
      </w:pPr>
    </w:p>
    <w:p w14:paraId="7986F45C"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METODOLOGÍA DEL PROYECTO</w:t>
      </w:r>
      <w:r w:rsidR="00793471">
        <w:rPr>
          <w:rFonts w:cs="Calibri"/>
          <w:spacing w:val="-3"/>
          <w:lang w:val="es-ES_tradnl"/>
        </w:rPr>
        <w:t>:</w:t>
      </w:r>
    </w:p>
    <w:p w14:paraId="49595473" w14:textId="77777777" w:rsidR="00793471" w:rsidRDefault="00793471" w:rsidP="0063745E">
      <w:pPr>
        <w:tabs>
          <w:tab w:val="left" w:pos="-720"/>
        </w:tabs>
        <w:suppressAutoHyphens/>
        <w:spacing w:after="0" w:line="240" w:lineRule="auto"/>
        <w:rPr>
          <w:rFonts w:cs="Calibri"/>
          <w:spacing w:val="-3"/>
          <w:lang w:val="es-ES_tradnl"/>
        </w:rPr>
      </w:pPr>
    </w:p>
    <w:p w14:paraId="03099054"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w:t>
      </w:r>
      <w:r w:rsidR="00793471">
        <w:rPr>
          <w:rFonts w:cs="Calibri"/>
          <w:spacing w:val="-3"/>
          <w:lang w:val="es-ES_tradnl"/>
        </w:rPr>
        <w:t>.......</w:t>
      </w:r>
      <w:r>
        <w:rPr>
          <w:rFonts w:cs="Calibri"/>
          <w:spacing w:val="-3"/>
          <w:lang w:val="es-ES_tradnl"/>
        </w:rPr>
        <w:t>.</w:t>
      </w:r>
    </w:p>
    <w:p w14:paraId="20F2A41C"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TEMPORALIZACIÓN DEL PROYECTO</w:t>
      </w:r>
      <w:r w:rsidR="00793471">
        <w:rPr>
          <w:rFonts w:cs="Calibri"/>
          <w:spacing w:val="-3"/>
          <w:lang w:val="es-ES_tradnl"/>
        </w:rPr>
        <w:t>:</w:t>
      </w:r>
    </w:p>
    <w:p w14:paraId="178E857E"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w:t>
      </w:r>
      <w:r w:rsidR="00793471">
        <w:rPr>
          <w:rFonts w:cs="Calibri"/>
          <w:spacing w:val="-3"/>
          <w:lang w:val="es-ES_tradnl"/>
        </w:rPr>
        <w:t>............</w:t>
      </w:r>
    </w:p>
    <w:p w14:paraId="51A3E98C"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RECURSOS HUMANOS, MATERIALES Y OTROS</w:t>
      </w:r>
      <w:r w:rsidR="00793471">
        <w:rPr>
          <w:rFonts w:cs="Calibri"/>
          <w:spacing w:val="-3"/>
          <w:lang w:val="es-ES_tradnl"/>
        </w:rPr>
        <w:t>:</w:t>
      </w:r>
    </w:p>
    <w:p w14:paraId="1843713C"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w:t>
      </w:r>
    </w:p>
    <w:p w14:paraId="6E5BC84F" w14:textId="77777777" w:rsidR="00E4471A" w:rsidRDefault="00E4471A" w:rsidP="0063745E">
      <w:pPr>
        <w:tabs>
          <w:tab w:val="left" w:pos="-720"/>
        </w:tabs>
        <w:suppressAutoHyphens/>
        <w:spacing w:after="0" w:line="240" w:lineRule="auto"/>
        <w:rPr>
          <w:rFonts w:cs="Calibri"/>
          <w:spacing w:val="-3"/>
          <w:lang w:val="es-ES_tradnl"/>
        </w:rPr>
      </w:pPr>
    </w:p>
    <w:p w14:paraId="522083C5" w14:textId="77777777" w:rsidR="00E4471A" w:rsidRDefault="00E4471A" w:rsidP="00793471">
      <w:pPr>
        <w:suppressAutoHyphens/>
        <w:spacing w:after="0" w:line="240" w:lineRule="auto"/>
        <w:rPr>
          <w:rFonts w:cs="Calibri"/>
          <w:spacing w:val="-3"/>
          <w:lang w:val="es-ES_tradnl"/>
        </w:rPr>
      </w:pPr>
      <w:r>
        <w:rPr>
          <w:rFonts w:cs="Calibri"/>
          <w:spacing w:val="-3"/>
          <w:lang w:val="es-ES_tradnl"/>
        </w:rPr>
        <w:t>- Número estimado de destinatarios a los que va dirigida la actividad</w:t>
      </w:r>
      <w:r w:rsidR="00793471">
        <w:rPr>
          <w:rFonts w:cs="Calibri"/>
          <w:spacing w:val="-3"/>
          <w:lang w:val="es-ES_tradnl"/>
        </w:rPr>
        <w:t xml:space="preserve"> </w:t>
      </w:r>
      <w:r>
        <w:rPr>
          <w:rFonts w:cs="Calibri"/>
          <w:spacing w:val="-3"/>
          <w:lang w:val="es-ES_tradnl"/>
        </w:rPr>
        <w:t>……………………………………...</w:t>
      </w:r>
      <w:r w:rsidR="00793471">
        <w:rPr>
          <w:rFonts w:cs="Calibri"/>
          <w:spacing w:val="-3"/>
          <w:lang w:val="es-ES_tradnl"/>
        </w:rPr>
        <w:t>....</w:t>
      </w:r>
    </w:p>
    <w:p w14:paraId="446C0D2F" w14:textId="1E69F98A" w:rsidR="00E4471A" w:rsidRDefault="008B00DE" w:rsidP="00793471">
      <w:pPr>
        <w:suppressAutoHyphens/>
        <w:spacing w:after="0" w:line="240" w:lineRule="auto"/>
        <w:rPr>
          <w:rFonts w:cs="Calibri"/>
        </w:rPr>
      </w:pPr>
      <w:r>
        <w:rPr>
          <w:rFonts w:cs="Calibri"/>
          <w:noProof/>
          <w:spacing w:val="-3"/>
          <w:lang w:val="es-ES_tradnl"/>
        </w:rPr>
        <mc:AlternateContent>
          <mc:Choice Requires="wps">
            <w:drawing>
              <wp:anchor distT="0" distB="0" distL="114300" distR="114300" simplePos="0" relativeHeight="251657216" behindDoc="0" locked="0" layoutInCell="1" allowOverlap="1" wp14:anchorId="1B725592" wp14:editId="01CFDD50">
                <wp:simplePos x="0" y="0"/>
                <wp:positionH relativeFrom="column">
                  <wp:posOffset>4012565</wp:posOffset>
                </wp:positionH>
                <wp:positionV relativeFrom="paragraph">
                  <wp:posOffset>27940</wp:posOffset>
                </wp:positionV>
                <wp:extent cx="142240" cy="104775"/>
                <wp:effectExtent l="6350" t="6985" r="13335" b="12065"/>
                <wp:wrapNone/>
                <wp:docPr id="4"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04775"/>
                        </a:xfrm>
                        <a:prstGeom prst="rect">
                          <a:avLst/>
                        </a:prstGeom>
                        <a:solidFill>
                          <a:srgbClr val="FFFFFF"/>
                        </a:solidFill>
                        <a:ln w="9525">
                          <a:solidFill>
                            <a:srgbClr val="000000"/>
                          </a:solidFill>
                          <a:miter lim="800000"/>
                          <a:headEnd/>
                          <a:tailEnd/>
                        </a:ln>
                      </wps:spPr>
                      <wps:txbx>
                        <w:txbxContent>
                          <w:p w14:paraId="4C5653FD" w14:textId="77777777" w:rsidR="00124424" w:rsidRDefault="00124424" w:rsidP="00E4471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B725592" id="_x0000_t202" coordsize="21600,21600" o:spt="202" path="m,l,21600r21600,l21600,xe">
                <v:stroke joinstyle="miter"/>
                <v:path gradientshapeok="t" o:connecttype="rect"/>
              </v:shapetype>
              <v:shape id="Text Box 13" o:spid="_x0000_s1026" type="#_x0000_t202" style="position:absolute;margin-left:315.95pt;margin-top:2.2pt;width:11.2pt;height:8.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">
                <v:textbox>
                  <w:txbxContent>
                    <w:p w14:paraId="4C5653FD" w14:textId="77777777" w:rsidR="00124424" w:rsidRDefault="00124424" w:rsidP="00E4471A"/>
                  </w:txbxContent>
                </v:textbox>
              </v:shape>
            </w:pict>
          </mc:Fallback>
        </mc:AlternateContent>
      </w:r>
      <w:r>
        <w:rPr>
          <w:rFonts w:cs="Calibri"/>
          <w:noProof/>
          <w:spacing w:val="-3"/>
        </w:rPr>
        <mc:AlternateContent>
          <mc:Choice Requires="wps">
            <w:drawing>
              <wp:anchor distT="0" distB="0" distL="114300" distR="114300" simplePos="0" relativeHeight="251658240" behindDoc="0" locked="0" layoutInCell="1" allowOverlap="1" wp14:anchorId="0C49755E" wp14:editId="3A4F081B">
                <wp:simplePos x="0" y="0"/>
                <wp:positionH relativeFrom="column">
                  <wp:posOffset>3523615</wp:posOffset>
                </wp:positionH>
                <wp:positionV relativeFrom="paragraph">
                  <wp:posOffset>27940</wp:posOffset>
                </wp:positionV>
                <wp:extent cx="142240" cy="104775"/>
                <wp:effectExtent l="12700" t="6985" r="6985" b="12065"/>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240" cy="104775"/>
                        </a:xfrm>
                        <a:prstGeom prst="rect">
                          <a:avLst/>
                        </a:prstGeom>
                        <a:solidFill>
                          <a:srgbClr val="FFFFFF"/>
                        </a:solidFill>
                        <a:ln w="9525">
                          <a:solidFill>
                            <a:srgbClr val="000000"/>
                          </a:solidFill>
                          <a:miter lim="800000"/>
                          <a:headEnd/>
                          <a:tailEnd/>
                        </a:ln>
                      </wps:spPr>
                      <wps:txbx>
                        <w:txbxContent>
                          <w:p w14:paraId="1D1C1F1D" w14:textId="77777777" w:rsidR="00124424" w:rsidRDefault="00124424" w:rsidP="00E4471A"/>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49755E" id="Text Box 14" o:spid="_x0000_s1027" type="#_x0000_t202" style="position:absolute;margin-left:277.45pt;margin-top:2.2pt;width:11.2pt;height:8.2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">
                <v:textbox>
                  <w:txbxContent>
                    <w:p w14:paraId="1D1C1F1D" w14:textId="77777777" w:rsidR="00124424" w:rsidRDefault="00124424" w:rsidP="00E4471A"/>
                  </w:txbxContent>
                </v:textbox>
              </v:shape>
            </w:pict>
          </mc:Fallback>
        </mc:AlternateContent>
      </w:r>
      <w:r w:rsidR="00E4471A">
        <w:rPr>
          <w:rFonts w:cs="Calibri"/>
          <w:spacing w:val="-3"/>
          <w:lang w:val="es-ES_tradnl"/>
        </w:rPr>
        <w:t>- Realización conjunta entre varias Asociaciones o Colectivos</w:t>
      </w:r>
      <w:r w:rsidR="003A0E78">
        <w:rPr>
          <w:rFonts w:cs="Calibri"/>
          <w:spacing w:val="-3"/>
          <w:lang w:val="es-ES_tradnl"/>
        </w:rPr>
        <w:t xml:space="preserve"> </w:t>
      </w:r>
      <w:r w:rsidR="00793471">
        <w:rPr>
          <w:rFonts w:cs="Calibri"/>
          <w:spacing w:val="-3"/>
          <w:lang w:val="es-ES_tradnl"/>
        </w:rPr>
        <w:t>….</w:t>
      </w:r>
      <w:r w:rsidR="00E4471A">
        <w:rPr>
          <w:rFonts w:cs="Calibri"/>
          <w:spacing w:val="-3"/>
          <w:lang w:val="es-ES_tradnl"/>
        </w:rPr>
        <w:t>…</w:t>
      </w:r>
      <w:r w:rsidR="003A0E78">
        <w:rPr>
          <w:rFonts w:cs="Calibri"/>
          <w:spacing w:val="-3"/>
          <w:lang w:val="es-ES_tradnl"/>
        </w:rPr>
        <w:t xml:space="preserve"> </w:t>
      </w:r>
      <w:r w:rsidR="00E4471A">
        <w:rPr>
          <w:rFonts w:cs="Calibri"/>
          <w:spacing w:val="-3"/>
          <w:lang w:val="es-ES_tradnl"/>
        </w:rPr>
        <w:t>.</w:t>
      </w:r>
      <w:r w:rsidR="00C373E0">
        <w:rPr>
          <w:rFonts w:cs="Calibri"/>
          <w:spacing w:val="-3"/>
          <w:lang w:val="es-ES_tradnl"/>
        </w:rPr>
        <w:t>S Sí</w:t>
      </w:r>
      <w:r w:rsidR="00E4471A">
        <w:rPr>
          <w:rFonts w:cs="Calibri"/>
          <w:spacing w:val="-3"/>
          <w:lang w:val="es-ES_tradnl"/>
        </w:rPr>
        <w:tab/>
        <w:t xml:space="preserve">      No</w:t>
      </w:r>
      <w:r>
        <w:rPr>
          <w:rFonts w:cs="Calibri"/>
          <w:noProof/>
          <w:lang w:eastAsia="es-ES"/>
        </w:rPr>
        <w:drawing>
          <wp:inline distT="0" distB="0" distL="0" distR="0" wp14:anchorId="04B4EE5A" wp14:editId="15C23C00">
            <wp:extent cx="9525" cy="9525"/>
            <wp:effectExtent l="0" t="0" r="0" b="0"/>
            <wp:docPr id="1"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00E4471A">
        <w:rPr>
          <w:rFonts w:cs="Calibri"/>
        </w:rPr>
        <w:tab/>
      </w:r>
    </w:p>
    <w:p w14:paraId="00429E24" w14:textId="77777777" w:rsidR="00E4471A" w:rsidRDefault="00E4471A" w:rsidP="0063745E">
      <w:pPr>
        <w:tabs>
          <w:tab w:val="left" w:pos="-720"/>
        </w:tabs>
        <w:suppressAutoHyphens/>
        <w:spacing w:after="0" w:line="240" w:lineRule="auto"/>
        <w:rPr>
          <w:rFonts w:cs="Calibri"/>
        </w:rPr>
      </w:pPr>
      <w:r>
        <w:rPr>
          <w:rFonts w:cs="Calibri"/>
        </w:rPr>
        <w:t>En caso afirmativo enumerar</w:t>
      </w:r>
      <w:r w:rsidR="00793471">
        <w:rPr>
          <w:rFonts w:cs="Calibri"/>
        </w:rPr>
        <w:t>:</w:t>
      </w:r>
    </w:p>
    <w:p w14:paraId="16B98B4B" w14:textId="77777777" w:rsidR="00E4471A" w:rsidRDefault="00E4471A" w:rsidP="0063745E">
      <w:pPr>
        <w:tabs>
          <w:tab w:val="left" w:pos="-720"/>
        </w:tabs>
        <w:suppressAutoHyphens/>
        <w:spacing w:after="0" w:line="240" w:lineRule="auto"/>
        <w:rPr>
          <w:rFonts w:cs="Calibri"/>
        </w:rPr>
      </w:pPr>
      <w:r>
        <w:rPr>
          <w:rFonts w:cs="Calibri"/>
        </w:rPr>
        <w:t>………………………………………………………………………………………………………………………..</w:t>
      </w:r>
    </w:p>
    <w:p w14:paraId="67218946" w14:textId="77777777" w:rsidR="00E4471A" w:rsidRDefault="00E4471A" w:rsidP="0063745E">
      <w:pPr>
        <w:tabs>
          <w:tab w:val="left" w:pos="-720"/>
        </w:tabs>
        <w:suppressAutoHyphens/>
        <w:spacing w:after="0" w:line="240" w:lineRule="auto"/>
        <w:jc w:val="both"/>
        <w:rPr>
          <w:rFonts w:cs="Calibri"/>
          <w:spacing w:val="-3"/>
          <w:lang w:val="es-ES_tradnl"/>
        </w:rPr>
      </w:pPr>
      <w:r>
        <w:rPr>
          <w:rFonts w:cs="Calibri"/>
          <w:spacing w:val="-3"/>
          <w:lang w:val="es-ES_tradnl"/>
        </w:rPr>
        <w:t>- Complementariedad con programas desarrollados p</w:t>
      </w:r>
      <w:r w:rsidR="00E2479E">
        <w:rPr>
          <w:rFonts w:cs="Calibri"/>
          <w:spacing w:val="-3"/>
          <w:lang w:val="es-ES_tradnl"/>
        </w:rPr>
        <w:t>or otras Asociaciones</w:t>
      </w:r>
      <w:r w:rsidR="00793471">
        <w:rPr>
          <w:rFonts w:cs="Calibri"/>
          <w:spacing w:val="-3"/>
          <w:lang w:val="es-ES_tradnl"/>
        </w:rPr>
        <w:t xml:space="preserve"> </w:t>
      </w:r>
      <w:r>
        <w:rPr>
          <w:rFonts w:cs="Calibri"/>
          <w:spacing w:val="-3"/>
          <w:lang w:val="es-ES_tradnl"/>
        </w:rPr>
        <w:t>…………………. S</w:t>
      </w:r>
      <w:r w:rsidR="00793471">
        <w:rPr>
          <w:rFonts w:cs="Calibri"/>
          <w:spacing w:val="-3"/>
          <w:lang w:val="es-ES_tradnl"/>
        </w:rPr>
        <w:t>í</w:t>
      </w:r>
      <w:r>
        <w:rPr>
          <w:rFonts w:cs="Calibri"/>
          <w:spacing w:val="-3"/>
          <w:lang w:val="es-ES_tradnl"/>
        </w:rPr>
        <w:tab/>
        <w:t xml:space="preserve">       No</w:t>
      </w:r>
    </w:p>
    <w:p w14:paraId="0C9C2026"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En caso afirmativo enumerar</w:t>
      </w:r>
      <w:r>
        <w:rPr>
          <w:rFonts w:cs="Calibri"/>
          <w:spacing w:val="-3"/>
          <w:lang w:val="es-ES_tradnl"/>
        </w:rPr>
        <w:tab/>
      </w:r>
    </w:p>
    <w:p w14:paraId="5C8A1610"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PRESUPUESTO DETALLADO (Total del proyecto)</w:t>
      </w:r>
      <w:r w:rsidR="00793471">
        <w:rPr>
          <w:rFonts w:cs="Calibri"/>
          <w:spacing w:val="-3"/>
          <w:lang w:val="es-ES_tradnl"/>
        </w:rPr>
        <w:t>:</w:t>
      </w:r>
    </w:p>
    <w:p w14:paraId="387D4FDC"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(Subvenciones solicitadas a otros Organismos)</w:t>
      </w:r>
    </w:p>
    <w:p w14:paraId="3A6D81EA"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w:t>
      </w:r>
      <w:r w:rsidR="00793471">
        <w:rPr>
          <w:rFonts w:cs="Calibri"/>
          <w:spacing w:val="-3"/>
          <w:lang w:val="es-ES_tradnl"/>
        </w:rPr>
        <w:t>.........................................................................................................................................................................................................</w:t>
      </w:r>
    </w:p>
    <w:p w14:paraId="161DC36E" w14:textId="77777777" w:rsidR="00E4471A" w:rsidRDefault="00E4471A" w:rsidP="0063745E">
      <w:pPr>
        <w:tabs>
          <w:tab w:val="left" w:pos="-720"/>
        </w:tabs>
        <w:suppressAutoHyphens/>
        <w:spacing w:after="0" w:line="240" w:lineRule="auto"/>
        <w:rPr>
          <w:rFonts w:cs="Calibri"/>
          <w:spacing w:val="-3"/>
          <w:lang w:val="es-ES_tradnl"/>
        </w:rPr>
      </w:pPr>
      <w:r>
        <w:rPr>
          <w:rFonts w:cs="Calibri"/>
          <w:spacing w:val="-3"/>
          <w:lang w:val="es-ES_tradnl"/>
        </w:rPr>
        <w:t>.........................................................................................................................</w:t>
      </w:r>
      <w:r w:rsidR="00793471">
        <w:rPr>
          <w:rFonts w:cs="Calibri"/>
          <w:spacing w:val="-3"/>
          <w:lang w:val="es-ES_tradnl"/>
        </w:rPr>
        <w:t>........................................</w:t>
      </w:r>
    </w:p>
    <w:p w14:paraId="0EDF0923" w14:textId="77777777" w:rsidR="00E4471A" w:rsidRDefault="00E4471A" w:rsidP="0063745E">
      <w:pPr>
        <w:tabs>
          <w:tab w:val="left" w:pos="-720"/>
        </w:tabs>
        <w:suppressAutoHyphens/>
        <w:spacing w:after="0" w:line="240" w:lineRule="auto"/>
        <w:rPr>
          <w:rFonts w:cs="Calibri"/>
          <w:spacing w:val="-3"/>
          <w:lang w:val="es-ES_tradnl"/>
        </w:rPr>
      </w:pPr>
      <w:r>
        <w:rPr>
          <w:rFonts w:cs="Calibri"/>
          <w:b/>
          <w:spacing w:val="-3"/>
          <w:lang w:val="es-ES_tradnl"/>
        </w:rPr>
        <w:t xml:space="preserve">                        </w:t>
      </w:r>
    </w:p>
    <w:p w14:paraId="1D6E43B5" w14:textId="77777777" w:rsidR="00E4471A" w:rsidRDefault="003A0E78" w:rsidP="0063745E">
      <w:pPr>
        <w:spacing w:after="0" w:line="240" w:lineRule="auto"/>
        <w:rPr>
          <w:rFonts w:cs="Calibri"/>
        </w:rPr>
      </w:pPr>
      <w:r>
        <w:rPr>
          <w:rFonts w:cs="Calibri"/>
        </w:rPr>
        <w:t xml:space="preserve">En </w:t>
      </w:r>
      <w:r w:rsidR="00E4471A">
        <w:rPr>
          <w:rFonts w:cs="Calibri"/>
        </w:rPr>
        <w:t>Ávila</w:t>
      </w:r>
      <w:r>
        <w:rPr>
          <w:rFonts w:cs="Calibri"/>
        </w:rPr>
        <w:t>,</w:t>
      </w:r>
      <w:r w:rsidR="00E4471A">
        <w:rPr>
          <w:rFonts w:cs="Calibri"/>
        </w:rPr>
        <w:t xml:space="preserve"> a </w:t>
      </w:r>
      <w:r w:rsidR="004F53F5">
        <w:rPr>
          <w:rFonts w:cs="Calibri"/>
        </w:rPr>
        <w:t>……</w:t>
      </w:r>
      <w:r w:rsidR="00E4471A">
        <w:rPr>
          <w:rFonts w:cs="Calibri"/>
        </w:rPr>
        <w:t>. de ……………………</w:t>
      </w:r>
      <w:r w:rsidR="004F53F5">
        <w:rPr>
          <w:rFonts w:cs="Calibri"/>
        </w:rPr>
        <w:t>……</w:t>
      </w:r>
      <w:r w:rsidR="00E4471A">
        <w:rPr>
          <w:rFonts w:cs="Calibri"/>
        </w:rPr>
        <w:t>. de 20…</w:t>
      </w:r>
    </w:p>
    <w:p w14:paraId="2A282EE0" w14:textId="77777777" w:rsidR="00E4471A" w:rsidRDefault="00E4471A" w:rsidP="0063745E">
      <w:pPr>
        <w:spacing w:after="0" w:line="240" w:lineRule="auto"/>
        <w:rPr>
          <w:rFonts w:cs="Calibri"/>
        </w:rPr>
      </w:pPr>
      <w:r>
        <w:rPr>
          <w:rFonts w:cs="Calibri"/>
        </w:rPr>
        <w:t xml:space="preserve"> </w:t>
      </w:r>
    </w:p>
    <w:p w14:paraId="629B2316" w14:textId="77777777" w:rsidR="00E4471A" w:rsidRDefault="00E4471A" w:rsidP="0063745E">
      <w:pPr>
        <w:spacing w:after="0" w:line="240" w:lineRule="auto"/>
        <w:rPr>
          <w:rFonts w:cs="Calibri"/>
        </w:rPr>
      </w:pPr>
      <w:r>
        <w:rPr>
          <w:rFonts w:cs="Calibri"/>
        </w:rPr>
        <w:t xml:space="preserve">Firma electrónica </w:t>
      </w:r>
    </w:p>
    <w:p w14:paraId="749DE96B" w14:textId="77777777" w:rsidR="00E4471A" w:rsidRDefault="00E4471A" w:rsidP="0063745E">
      <w:pPr>
        <w:pBdr>
          <w:bottom w:val="single" w:sz="4" w:space="1" w:color="auto"/>
          <w:between w:val="single" w:sz="4" w:space="1" w:color="auto"/>
        </w:pBdr>
        <w:spacing w:after="0" w:line="240" w:lineRule="auto"/>
        <w:rPr>
          <w:rFonts w:cs="Calibri"/>
        </w:rPr>
      </w:pPr>
      <w:r>
        <w:rPr>
          <w:rFonts w:cs="Calibri"/>
        </w:rPr>
        <w:t xml:space="preserve">                                                  </w:t>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r>
        <w:rPr>
          <w:rFonts w:cs="Calibri"/>
        </w:rPr>
        <w:tab/>
      </w:r>
    </w:p>
    <w:p w14:paraId="69109352" w14:textId="77777777" w:rsidR="00E4471A" w:rsidRDefault="00E4471A" w:rsidP="0063745E">
      <w:pPr>
        <w:pStyle w:val="Textosinformato"/>
        <w:jc w:val="both"/>
        <w:rPr>
          <w:rFonts w:ascii="Calibri" w:hAnsi="Calibri" w:cs="Calibri"/>
          <w:sz w:val="18"/>
          <w:szCs w:val="18"/>
        </w:rPr>
      </w:pPr>
      <w:r w:rsidRPr="006224CD">
        <w:rPr>
          <w:rFonts w:ascii="Calibri" w:hAnsi="Calibri" w:cs="Calibri"/>
          <w:sz w:val="18"/>
          <w:szCs w:val="18"/>
        </w:rPr>
        <w:t xml:space="preserve">Art. 13 de la Ley 38/2003, de 17 de noviembre, General de Subvenciones. No podrán obtener la condición de beneficiario las personas en quienes concurra alguna de las circunstancias siguientes:  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 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w:t>
      </w:r>
      <w:r w:rsidRPr="006224CD">
        <w:rPr>
          <w:rFonts w:ascii="Calibri" w:hAnsi="Calibri" w:cs="Calibri"/>
          <w:sz w:val="18"/>
          <w:szCs w:val="18"/>
        </w:rPr>
        <w:lastRenderedPageBreak/>
        <w:t>concurso. c) Haber dado lugar, por causa de la que hubiesen sido declarados culpables, a la resolución firme de cualquier contrato celebrado con la Administración. e) No hallarse al corriente en el cumplimiento de las obligaciones tributarias o frente a la Seguridad Social impuestas por las disposiciones vigentes, en la forma que se determine reglamentariamente. f) Tener la residencia fiscal en un país o territorio calificado reglamentariamente como paraíso fiscal. g) No hallarse al corriente de pago de obligaciones por reintegro de subvenciones en los términos que reglamentariamente se determinen. h) Haber sido sancionado mediante resolución firme con la pérdida de la posibilidad de obtener subvenciones conforme a ésta u otras leyes que así lo establezcan. i) No podrán acceder a la condición de beneficiarios las agrupaciones previstas en el artículo 11.3, párrafo segundo cuando concurra alguna de las prohibiciones anteriores en cualquiera de sus miembros.</w:t>
      </w:r>
    </w:p>
    <w:p w14:paraId="3BF0AEE5" w14:textId="77777777" w:rsidR="00245F56" w:rsidRDefault="00245F56" w:rsidP="0063745E">
      <w:pPr>
        <w:pStyle w:val="Textosinformato"/>
        <w:jc w:val="both"/>
        <w:rPr>
          <w:rFonts w:ascii="Calibri" w:hAnsi="Calibri" w:cs="Calibri"/>
          <w:sz w:val="18"/>
          <w:szCs w:val="18"/>
        </w:rPr>
      </w:pPr>
    </w:p>
    <w:sectPr w:rsidR="00245F56" w:rsidSect="008C776C">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2B840" w14:textId="77777777" w:rsidR="00084E80" w:rsidRDefault="00084E80" w:rsidP="006C4AF0">
      <w:pPr>
        <w:spacing w:after="0" w:line="240" w:lineRule="auto"/>
      </w:pPr>
      <w:r>
        <w:separator/>
      </w:r>
    </w:p>
  </w:endnote>
  <w:endnote w:type="continuationSeparator" w:id="0">
    <w:p w14:paraId="69D0FBB9" w14:textId="77777777" w:rsidR="00084E80" w:rsidRDefault="00084E80" w:rsidP="006C4A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Ubuntu">
    <w:charset w:val="00"/>
    <w:family w:val="swiss"/>
    <w:pitch w:val="variable"/>
    <w:sig w:usb0="E00002FF" w:usb1="5000205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57801" w14:textId="77777777" w:rsidR="00084E80" w:rsidRDefault="00084E80" w:rsidP="006C4AF0">
      <w:pPr>
        <w:spacing w:after="0" w:line="240" w:lineRule="auto"/>
      </w:pPr>
      <w:r>
        <w:separator/>
      </w:r>
    </w:p>
  </w:footnote>
  <w:footnote w:type="continuationSeparator" w:id="0">
    <w:p w14:paraId="12417C74" w14:textId="77777777" w:rsidR="00084E80" w:rsidRDefault="00084E80" w:rsidP="006C4A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0A62B" w14:textId="14F48D08" w:rsidR="00B54F67" w:rsidRDefault="008B00DE" w:rsidP="00B54F67">
    <w:pPr>
      <w:pStyle w:val="Encabezado"/>
    </w:pPr>
    <w:r>
      <w:rPr>
        <w:rFonts w:ascii="Times New Roman" w:hAnsi="Times New Roman"/>
        <w:noProof/>
        <w:sz w:val="24"/>
        <w:szCs w:val="24"/>
      </w:rPr>
      <w:drawing>
        <wp:anchor distT="0" distB="0" distL="114300" distR="114300" simplePos="0" relativeHeight="251657728" behindDoc="0" locked="0" layoutInCell="1" allowOverlap="1" wp14:anchorId="6E7CFF2D" wp14:editId="4026360E">
          <wp:simplePos x="0" y="0"/>
          <wp:positionH relativeFrom="column">
            <wp:posOffset>-526415</wp:posOffset>
          </wp:positionH>
          <wp:positionV relativeFrom="paragraph">
            <wp:posOffset>-213995</wp:posOffset>
          </wp:positionV>
          <wp:extent cx="2411730" cy="84201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84"/>
                  <a:stretch>
                    <a:fillRect/>
                  </a:stretch>
                </pic:blipFill>
                <pic:spPr bwMode="auto">
                  <a:xfrm>
                    <a:off x="0" y="0"/>
                    <a:ext cx="2411730" cy="842010"/>
                  </a:xfrm>
                  <a:prstGeom prst="rect">
                    <a:avLst/>
                  </a:prstGeom>
                  <a:noFill/>
                </pic:spPr>
              </pic:pic>
            </a:graphicData>
          </a:graphic>
          <wp14:sizeRelH relativeFrom="page">
            <wp14:pctWidth>0</wp14:pctWidth>
          </wp14:sizeRelH>
          <wp14:sizeRelV relativeFrom="page">
            <wp14:pctHeight>0</wp14:pctHeight>
          </wp14:sizeRelV>
        </wp:anchor>
      </w:drawing>
    </w:r>
  </w:p>
  <w:p w14:paraId="5B137245" w14:textId="77777777" w:rsidR="00B54F67" w:rsidRDefault="00B54F67" w:rsidP="00B54F67">
    <w:pPr>
      <w:pStyle w:val="Encabezado"/>
      <w:rPr>
        <w:sz w:val="16"/>
        <w:szCs w:val="16"/>
      </w:rPr>
    </w:pPr>
  </w:p>
  <w:p w14:paraId="1413B92E" w14:textId="77777777" w:rsidR="00B54F67" w:rsidRDefault="00B54F67" w:rsidP="00B54F67">
    <w:pPr>
      <w:pStyle w:val="Encabezado"/>
      <w:spacing w:after="0" w:line="240" w:lineRule="auto"/>
      <w:rPr>
        <w:sz w:val="16"/>
        <w:szCs w:val="16"/>
      </w:rPr>
    </w:pPr>
  </w:p>
  <w:p w14:paraId="53B3D3B4" w14:textId="77777777" w:rsidR="00B54F67" w:rsidRPr="000275C5" w:rsidRDefault="00B54F67" w:rsidP="00B54F67">
    <w:pPr>
      <w:pStyle w:val="Encabezado"/>
      <w:spacing w:after="0" w:line="240" w:lineRule="auto"/>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30C92"/>
    <w:multiLevelType w:val="hybridMultilevel"/>
    <w:tmpl w:val="24CCEFBE"/>
    <w:lvl w:ilvl="0" w:tplc="8F24C884">
      <w:start w:val="1"/>
      <w:numFmt w:val="decimal"/>
      <w:lvlText w:val="%1."/>
      <w:lvlJc w:val="left"/>
      <w:pPr>
        <w:ind w:left="720" w:hanging="360"/>
      </w:pPr>
      <w:rPr>
        <w:rFonts w:eastAsia="Symbol" w:cs="Symbol"/>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0">
    <w:nsid w:val="2C7B2666"/>
    <w:multiLevelType w:val="hybridMultilevel"/>
    <w:tmpl w:val="980C8156"/>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02B1710"/>
    <w:multiLevelType w:val="hybridMultilevel"/>
    <w:tmpl w:val="C4DA8FC2"/>
    <w:lvl w:ilvl="0" w:tplc="F906FB92">
      <w:start w:val="1"/>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E0630C2"/>
    <w:multiLevelType w:val="hybridMultilevel"/>
    <w:tmpl w:val="5CEC3CCE"/>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4D9F1B30"/>
    <w:multiLevelType w:val="hybridMultilevel"/>
    <w:tmpl w:val="7742BEAA"/>
    <w:lvl w:ilvl="0" w:tplc="971A502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83D5D45"/>
    <w:multiLevelType w:val="hybridMultilevel"/>
    <w:tmpl w:val="F4FACCDA"/>
    <w:lvl w:ilvl="0" w:tplc="EB220512">
      <w:numFmt w:val="bullet"/>
      <w:lvlText w:val="-"/>
      <w:lvlJc w:val="left"/>
      <w:pPr>
        <w:ind w:left="1065" w:hanging="360"/>
      </w:pPr>
      <w:rPr>
        <w:rFonts w:ascii="Calibri" w:eastAsia="Calibri" w:hAnsi="Calibri" w:cs="Calibri"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6" w15:restartNumberingAfterBreak="0">
    <w:nsid w:val="689441E6"/>
    <w:multiLevelType w:val="hybridMultilevel"/>
    <w:tmpl w:val="614C07E6"/>
    <w:lvl w:ilvl="0" w:tplc="11D441F2">
      <w:start w:val="6"/>
      <w:numFmt w:val="bullet"/>
      <w:lvlText w:val="-"/>
      <w:lvlJc w:val="left"/>
      <w:pPr>
        <w:ind w:left="720" w:hanging="360"/>
      </w:pPr>
      <w:rPr>
        <w:rFonts w:ascii="Calibri" w:eastAsia="MS Mincho"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766F5B7A"/>
    <w:multiLevelType w:val="hybridMultilevel"/>
    <w:tmpl w:val="2C7630E6"/>
    <w:lvl w:ilvl="0" w:tplc="7EDC64F0">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6771087"/>
    <w:multiLevelType w:val="hybridMultilevel"/>
    <w:tmpl w:val="3CD062C0"/>
    <w:lvl w:ilvl="0" w:tplc="64B6309C">
      <w:start w:val="1"/>
      <w:numFmt w:val="decimal"/>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4"/>
  </w:num>
  <w:num w:numId="6">
    <w:abstractNumId w:val="5"/>
  </w:num>
  <w:num w:numId="7">
    <w:abstractNumId w:val="8"/>
  </w:num>
  <w:num w:numId="8">
    <w:abstractNumId w:val="6"/>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B08"/>
    <w:rsid w:val="00016FC2"/>
    <w:rsid w:val="00020835"/>
    <w:rsid w:val="000448CF"/>
    <w:rsid w:val="00046BC1"/>
    <w:rsid w:val="000547D1"/>
    <w:rsid w:val="000574E7"/>
    <w:rsid w:val="000614EE"/>
    <w:rsid w:val="00073CE2"/>
    <w:rsid w:val="00084E80"/>
    <w:rsid w:val="00087B86"/>
    <w:rsid w:val="0009683A"/>
    <w:rsid w:val="000C70ED"/>
    <w:rsid w:val="000C7AC7"/>
    <w:rsid w:val="000D4DCA"/>
    <w:rsid w:val="000E13AA"/>
    <w:rsid w:val="00105B7A"/>
    <w:rsid w:val="00105D04"/>
    <w:rsid w:val="001200B6"/>
    <w:rsid w:val="00121C62"/>
    <w:rsid w:val="00124424"/>
    <w:rsid w:val="001428A5"/>
    <w:rsid w:val="00145F97"/>
    <w:rsid w:val="00155C7E"/>
    <w:rsid w:val="00156678"/>
    <w:rsid w:val="00164B3B"/>
    <w:rsid w:val="001933FB"/>
    <w:rsid w:val="001C75C2"/>
    <w:rsid w:val="001D30F9"/>
    <w:rsid w:val="001E45A4"/>
    <w:rsid w:val="001F7DB0"/>
    <w:rsid w:val="002060E2"/>
    <w:rsid w:val="00211D95"/>
    <w:rsid w:val="002376B5"/>
    <w:rsid w:val="00245F56"/>
    <w:rsid w:val="00281482"/>
    <w:rsid w:val="002909E5"/>
    <w:rsid w:val="00295A6F"/>
    <w:rsid w:val="002A12D7"/>
    <w:rsid w:val="002A317A"/>
    <w:rsid w:val="002A6A60"/>
    <w:rsid w:val="002B48F7"/>
    <w:rsid w:val="002C3A9D"/>
    <w:rsid w:val="002D7680"/>
    <w:rsid w:val="002F000B"/>
    <w:rsid w:val="002F2356"/>
    <w:rsid w:val="003032E9"/>
    <w:rsid w:val="00337CB9"/>
    <w:rsid w:val="00375D39"/>
    <w:rsid w:val="00384D66"/>
    <w:rsid w:val="003908DA"/>
    <w:rsid w:val="003952BB"/>
    <w:rsid w:val="003A0E78"/>
    <w:rsid w:val="003B68E0"/>
    <w:rsid w:val="003C6BE5"/>
    <w:rsid w:val="003E3982"/>
    <w:rsid w:val="003F043B"/>
    <w:rsid w:val="003F3DBA"/>
    <w:rsid w:val="00414B50"/>
    <w:rsid w:val="00425B36"/>
    <w:rsid w:val="00446327"/>
    <w:rsid w:val="00450376"/>
    <w:rsid w:val="004535DF"/>
    <w:rsid w:val="00486D3F"/>
    <w:rsid w:val="004B7B4C"/>
    <w:rsid w:val="004D1F8B"/>
    <w:rsid w:val="004F2E9A"/>
    <w:rsid w:val="004F53F5"/>
    <w:rsid w:val="004F59FF"/>
    <w:rsid w:val="0052294B"/>
    <w:rsid w:val="00532C54"/>
    <w:rsid w:val="00553C71"/>
    <w:rsid w:val="0056370D"/>
    <w:rsid w:val="005726D4"/>
    <w:rsid w:val="00577716"/>
    <w:rsid w:val="005D1A32"/>
    <w:rsid w:val="006224CD"/>
    <w:rsid w:val="00623FFB"/>
    <w:rsid w:val="00624A2A"/>
    <w:rsid w:val="00632003"/>
    <w:rsid w:val="0063745E"/>
    <w:rsid w:val="00653EB6"/>
    <w:rsid w:val="006A4035"/>
    <w:rsid w:val="006B4FEA"/>
    <w:rsid w:val="006B5B5E"/>
    <w:rsid w:val="006C4AF0"/>
    <w:rsid w:val="006C720E"/>
    <w:rsid w:val="006F6D2B"/>
    <w:rsid w:val="00712D4B"/>
    <w:rsid w:val="00721DD3"/>
    <w:rsid w:val="00725978"/>
    <w:rsid w:val="00733780"/>
    <w:rsid w:val="00762AFC"/>
    <w:rsid w:val="00784369"/>
    <w:rsid w:val="00793471"/>
    <w:rsid w:val="007A3EE0"/>
    <w:rsid w:val="007A7531"/>
    <w:rsid w:val="007D0764"/>
    <w:rsid w:val="0082174A"/>
    <w:rsid w:val="00824092"/>
    <w:rsid w:val="00827372"/>
    <w:rsid w:val="00867BC0"/>
    <w:rsid w:val="0087082A"/>
    <w:rsid w:val="00880D33"/>
    <w:rsid w:val="0088116C"/>
    <w:rsid w:val="008821E2"/>
    <w:rsid w:val="00887426"/>
    <w:rsid w:val="008B00DE"/>
    <w:rsid w:val="008C776C"/>
    <w:rsid w:val="008D59F2"/>
    <w:rsid w:val="008E5BA9"/>
    <w:rsid w:val="008E7BD7"/>
    <w:rsid w:val="0091076B"/>
    <w:rsid w:val="00913F43"/>
    <w:rsid w:val="009259F2"/>
    <w:rsid w:val="00932E17"/>
    <w:rsid w:val="009354FB"/>
    <w:rsid w:val="009633CF"/>
    <w:rsid w:val="009664FE"/>
    <w:rsid w:val="00970DB7"/>
    <w:rsid w:val="00974899"/>
    <w:rsid w:val="009861DF"/>
    <w:rsid w:val="00986D2C"/>
    <w:rsid w:val="009A138B"/>
    <w:rsid w:val="009B52E1"/>
    <w:rsid w:val="009C51F7"/>
    <w:rsid w:val="009E63FF"/>
    <w:rsid w:val="00A043E5"/>
    <w:rsid w:val="00A13658"/>
    <w:rsid w:val="00A20E5A"/>
    <w:rsid w:val="00A405E4"/>
    <w:rsid w:val="00A45B73"/>
    <w:rsid w:val="00A527CE"/>
    <w:rsid w:val="00A6765A"/>
    <w:rsid w:val="00A84090"/>
    <w:rsid w:val="00A91BA4"/>
    <w:rsid w:val="00A96048"/>
    <w:rsid w:val="00AA00C2"/>
    <w:rsid w:val="00AC2D93"/>
    <w:rsid w:val="00AC4856"/>
    <w:rsid w:val="00AC5194"/>
    <w:rsid w:val="00AC5D2C"/>
    <w:rsid w:val="00AD569A"/>
    <w:rsid w:val="00AE6FE2"/>
    <w:rsid w:val="00AE735F"/>
    <w:rsid w:val="00B314E6"/>
    <w:rsid w:val="00B54F67"/>
    <w:rsid w:val="00B76650"/>
    <w:rsid w:val="00BA29B7"/>
    <w:rsid w:val="00BC54DA"/>
    <w:rsid w:val="00BF6B08"/>
    <w:rsid w:val="00C373E0"/>
    <w:rsid w:val="00C45BFD"/>
    <w:rsid w:val="00C51D60"/>
    <w:rsid w:val="00C6737D"/>
    <w:rsid w:val="00C93ACC"/>
    <w:rsid w:val="00CA600C"/>
    <w:rsid w:val="00CA75A9"/>
    <w:rsid w:val="00D025F9"/>
    <w:rsid w:val="00D0489E"/>
    <w:rsid w:val="00D04FCB"/>
    <w:rsid w:val="00D17EBF"/>
    <w:rsid w:val="00D25FCF"/>
    <w:rsid w:val="00D85473"/>
    <w:rsid w:val="00D86F0D"/>
    <w:rsid w:val="00DA74FE"/>
    <w:rsid w:val="00DB35FB"/>
    <w:rsid w:val="00DB4563"/>
    <w:rsid w:val="00DD242C"/>
    <w:rsid w:val="00DE0A11"/>
    <w:rsid w:val="00DF0DDE"/>
    <w:rsid w:val="00E21ABA"/>
    <w:rsid w:val="00E237B6"/>
    <w:rsid w:val="00E2479E"/>
    <w:rsid w:val="00E32F9E"/>
    <w:rsid w:val="00E4471A"/>
    <w:rsid w:val="00E660DB"/>
    <w:rsid w:val="00E715DC"/>
    <w:rsid w:val="00E80E47"/>
    <w:rsid w:val="00E838D6"/>
    <w:rsid w:val="00E84C79"/>
    <w:rsid w:val="00EB1EFF"/>
    <w:rsid w:val="00EB2196"/>
    <w:rsid w:val="00EC3801"/>
    <w:rsid w:val="00ED15EE"/>
    <w:rsid w:val="00ED338A"/>
    <w:rsid w:val="00EE5C49"/>
    <w:rsid w:val="00EF7F34"/>
    <w:rsid w:val="00F13411"/>
    <w:rsid w:val="00FA7DA8"/>
    <w:rsid w:val="00FB4FCD"/>
    <w:rsid w:val="00FE42B2"/>
    <w:rsid w:val="00FE730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4E6C8DF"/>
  <w15:chartTrackingRefBased/>
  <w15:docId w15:val="{9DCC89AE-7E75-4CBB-B1D0-6F248BE3C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08"/>
    <w:pPr>
      <w:spacing w:after="200" w:line="276" w:lineRule="auto"/>
    </w:pPr>
    <w:rPr>
      <w:rFonts w:cs="SimSun"/>
      <w:sz w:val="22"/>
      <w:szCs w:val="22"/>
      <w:lang w:eastAsia="en-US"/>
    </w:rPr>
  </w:style>
  <w:style w:type="paragraph" w:styleId="Ttulo1">
    <w:name w:val="heading 1"/>
    <w:basedOn w:val="Normal"/>
    <w:next w:val="Normal"/>
    <w:link w:val="Ttulo1Car"/>
    <w:qFormat/>
    <w:rsid w:val="00BF6B08"/>
    <w:pPr>
      <w:keepNext/>
      <w:spacing w:after="0" w:line="240" w:lineRule="auto"/>
      <w:outlineLvl w:val="0"/>
    </w:pPr>
    <w:rPr>
      <w:rFonts w:eastAsia="Times New Roman" w:cs="Times New Roman"/>
      <w:b/>
      <w:snapToGrid w:val="0"/>
      <w:color w:val="000000"/>
      <w:sz w:val="24"/>
      <w:szCs w:val="20"/>
      <w:u w:val="single"/>
      <w:lang w:val="x-none"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BF6B08"/>
    <w:rPr>
      <w:rFonts w:ascii="Calibri" w:eastAsia="Times New Roman" w:hAnsi="Calibri" w:cs="Times New Roman"/>
      <w:b/>
      <w:snapToGrid w:val="0"/>
      <w:color w:val="000000"/>
      <w:sz w:val="24"/>
      <w:szCs w:val="20"/>
      <w:u w:val="single"/>
      <w:lang w:eastAsia="es-ES"/>
    </w:rPr>
  </w:style>
  <w:style w:type="paragraph" w:styleId="Prrafodelista">
    <w:name w:val="List Paragraph"/>
    <w:basedOn w:val="Normal"/>
    <w:uiPriority w:val="34"/>
    <w:qFormat/>
    <w:rsid w:val="00BF6B08"/>
    <w:pPr>
      <w:ind w:left="720"/>
      <w:contextualSpacing/>
    </w:pPr>
  </w:style>
  <w:style w:type="paragraph" w:styleId="Textosinformato">
    <w:name w:val="Plain Text"/>
    <w:basedOn w:val="Normal"/>
    <w:link w:val="TextosinformatoCar"/>
    <w:semiHidden/>
    <w:rsid w:val="00BF6B08"/>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link w:val="Textosinformato"/>
    <w:semiHidden/>
    <w:rsid w:val="00BF6B08"/>
    <w:rPr>
      <w:rFonts w:ascii="Courier New" w:eastAsia="Times New Roman" w:hAnsi="Courier New" w:cs="Times New Roman"/>
      <w:sz w:val="20"/>
      <w:szCs w:val="20"/>
      <w:lang w:eastAsia="es-ES"/>
    </w:rPr>
  </w:style>
  <w:style w:type="paragraph" w:customStyle="1" w:styleId="Default">
    <w:name w:val="Default"/>
    <w:rsid w:val="00BF6B08"/>
    <w:pPr>
      <w:autoSpaceDE w:val="0"/>
      <w:autoSpaceDN w:val="0"/>
      <w:adjustRightInd w:val="0"/>
    </w:pPr>
    <w:rPr>
      <w:rFonts w:ascii="Ubuntu" w:eastAsia="Times New Roman" w:hAnsi="Ubuntu" w:cs="Ubuntu"/>
      <w:color w:val="000000"/>
      <w:sz w:val="24"/>
      <w:szCs w:val="24"/>
    </w:rPr>
  </w:style>
  <w:style w:type="paragraph" w:styleId="Textoindependiente">
    <w:name w:val="Body Text"/>
    <w:basedOn w:val="Normal"/>
    <w:link w:val="TextoindependienteCar"/>
    <w:semiHidden/>
    <w:rsid w:val="00BF6B08"/>
    <w:pPr>
      <w:widowControl w:val="0"/>
      <w:tabs>
        <w:tab w:val="left" w:pos="-720"/>
      </w:tabs>
      <w:suppressAutoHyphens/>
      <w:spacing w:after="0" w:line="360" w:lineRule="auto"/>
      <w:jc w:val="both"/>
    </w:pPr>
    <w:rPr>
      <w:rFonts w:ascii="Courier New" w:eastAsia="Times New Roman" w:hAnsi="Courier New" w:cs="Times New Roman"/>
      <w:b/>
      <w:snapToGrid w:val="0"/>
      <w:spacing w:val="-3"/>
      <w:sz w:val="24"/>
      <w:szCs w:val="20"/>
      <w:lang w:val="es-ES_tradnl" w:eastAsia="es-ES"/>
    </w:rPr>
  </w:style>
  <w:style w:type="character" w:customStyle="1" w:styleId="TextoindependienteCar">
    <w:name w:val="Texto independiente Car"/>
    <w:link w:val="Textoindependiente"/>
    <w:semiHidden/>
    <w:rsid w:val="00BF6B08"/>
    <w:rPr>
      <w:rFonts w:ascii="Courier New" w:eastAsia="Times New Roman" w:hAnsi="Courier New" w:cs="Times New Roman"/>
      <w:b/>
      <w:snapToGrid w:val="0"/>
      <w:spacing w:val="-3"/>
      <w:sz w:val="24"/>
      <w:szCs w:val="20"/>
      <w:lang w:val="es-ES_tradnl" w:eastAsia="es-ES"/>
    </w:rPr>
  </w:style>
  <w:style w:type="paragraph" w:styleId="Textodeglobo">
    <w:name w:val="Balloon Text"/>
    <w:basedOn w:val="Normal"/>
    <w:link w:val="TextodegloboCar"/>
    <w:uiPriority w:val="99"/>
    <w:semiHidden/>
    <w:unhideWhenUsed/>
    <w:rsid w:val="002A12D7"/>
    <w:pPr>
      <w:spacing w:after="0" w:line="240" w:lineRule="auto"/>
    </w:pPr>
    <w:rPr>
      <w:rFonts w:ascii="Tahoma" w:hAnsi="Tahoma" w:cs="Times New Roman"/>
      <w:sz w:val="16"/>
      <w:szCs w:val="16"/>
      <w:lang w:val="x-none" w:eastAsia="x-none"/>
    </w:rPr>
  </w:style>
  <w:style w:type="character" w:customStyle="1" w:styleId="TextodegloboCar">
    <w:name w:val="Texto de globo Car"/>
    <w:link w:val="Textodeglobo"/>
    <w:uiPriority w:val="99"/>
    <w:semiHidden/>
    <w:rsid w:val="002A12D7"/>
    <w:rPr>
      <w:rFonts w:ascii="Tahoma" w:eastAsia="Calibri" w:hAnsi="Tahoma" w:cs="Tahoma"/>
      <w:sz w:val="16"/>
      <w:szCs w:val="16"/>
    </w:rPr>
  </w:style>
  <w:style w:type="paragraph" w:styleId="Ttulo">
    <w:name w:val="Title"/>
    <w:basedOn w:val="Normal"/>
    <w:link w:val="TtuloCar"/>
    <w:qFormat/>
    <w:rsid w:val="000574E7"/>
    <w:pPr>
      <w:spacing w:after="0" w:line="240" w:lineRule="auto"/>
      <w:jc w:val="center"/>
    </w:pPr>
    <w:rPr>
      <w:rFonts w:ascii="Courier New" w:eastAsia="Times New Roman" w:hAnsi="Courier New" w:cs="Times New Roman"/>
      <w:b/>
      <w:sz w:val="28"/>
      <w:szCs w:val="20"/>
      <w:u w:val="single"/>
      <w:lang w:val="x-none" w:eastAsia="x-none"/>
    </w:rPr>
  </w:style>
  <w:style w:type="character" w:customStyle="1" w:styleId="TtuloCar">
    <w:name w:val="Título Car"/>
    <w:link w:val="Ttulo"/>
    <w:rsid w:val="000574E7"/>
    <w:rPr>
      <w:rFonts w:ascii="Courier New" w:eastAsia="Times New Roman" w:hAnsi="Courier New"/>
      <w:b/>
      <w:sz w:val="28"/>
      <w:u w:val="single"/>
    </w:rPr>
  </w:style>
  <w:style w:type="paragraph" w:styleId="Sinespaciado">
    <w:name w:val="No Spacing"/>
    <w:uiPriority w:val="1"/>
    <w:qFormat/>
    <w:rsid w:val="008E7BD7"/>
    <w:rPr>
      <w:sz w:val="22"/>
      <w:szCs w:val="22"/>
      <w:lang w:eastAsia="en-US"/>
    </w:rPr>
  </w:style>
  <w:style w:type="table" w:styleId="Tablaconcuadrcula">
    <w:name w:val="Table Grid"/>
    <w:basedOn w:val="Tablanormal"/>
    <w:uiPriority w:val="59"/>
    <w:rsid w:val="006F6D2B"/>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C4AF0"/>
    <w:pPr>
      <w:tabs>
        <w:tab w:val="center" w:pos="4252"/>
        <w:tab w:val="right" w:pos="8504"/>
      </w:tabs>
    </w:pPr>
  </w:style>
  <w:style w:type="character" w:customStyle="1" w:styleId="EncabezadoCar">
    <w:name w:val="Encabezado Car"/>
    <w:link w:val="Encabezado"/>
    <w:uiPriority w:val="99"/>
    <w:rsid w:val="006C4AF0"/>
    <w:rPr>
      <w:rFonts w:cs="SimSun"/>
      <w:sz w:val="22"/>
      <w:szCs w:val="22"/>
      <w:lang w:eastAsia="en-US"/>
    </w:rPr>
  </w:style>
  <w:style w:type="paragraph" w:styleId="Piedepgina">
    <w:name w:val="footer"/>
    <w:basedOn w:val="Normal"/>
    <w:link w:val="PiedepginaCar"/>
    <w:uiPriority w:val="99"/>
    <w:unhideWhenUsed/>
    <w:rsid w:val="006C4AF0"/>
    <w:pPr>
      <w:tabs>
        <w:tab w:val="center" w:pos="4252"/>
        <w:tab w:val="right" w:pos="8504"/>
      </w:tabs>
    </w:pPr>
  </w:style>
  <w:style w:type="character" w:customStyle="1" w:styleId="PiedepginaCar">
    <w:name w:val="Pie de página Car"/>
    <w:link w:val="Piedepgina"/>
    <w:uiPriority w:val="99"/>
    <w:rsid w:val="006C4AF0"/>
    <w:rPr>
      <w:rFonts w:cs="SimSu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148458">
      <w:bodyDiv w:val="1"/>
      <w:marLeft w:val="0"/>
      <w:marRight w:val="0"/>
      <w:marTop w:val="0"/>
      <w:marBottom w:val="0"/>
      <w:divBdr>
        <w:top w:val="none" w:sz="0" w:space="0" w:color="auto"/>
        <w:left w:val="none" w:sz="0" w:space="0" w:color="auto"/>
        <w:bottom w:val="none" w:sz="0" w:space="0" w:color="auto"/>
        <w:right w:val="none" w:sz="0" w:space="0" w:color="auto"/>
      </w:divBdr>
    </w:div>
    <w:div w:id="367724394">
      <w:bodyDiv w:val="1"/>
      <w:marLeft w:val="0"/>
      <w:marRight w:val="0"/>
      <w:marTop w:val="0"/>
      <w:marBottom w:val="0"/>
      <w:divBdr>
        <w:top w:val="none" w:sz="0" w:space="0" w:color="auto"/>
        <w:left w:val="none" w:sz="0" w:space="0" w:color="auto"/>
        <w:bottom w:val="none" w:sz="0" w:space="0" w:color="auto"/>
        <w:right w:val="none" w:sz="0" w:space="0" w:color="auto"/>
      </w:divBdr>
    </w:div>
    <w:div w:id="478615401">
      <w:bodyDiv w:val="1"/>
      <w:marLeft w:val="0"/>
      <w:marRight w:val="0"/>
      <w:marTop w:val="0"/>
      <w:marBottom w:val="0"/>
      <w:divBdr>
        <w:top w:val="none" w:sz="0" w:space="0" w:color="auto"/>
        <w:left w:val="none" w:sz="0" w:space="0" w:color="auto"/>
        <w:bottom w:val="none" w:sz="0" w:space="0" w:color="auto"/>
        <w:right w:val="none" w:sz="0" w:space="0" w:color="auto"/>
      </w:divBdr>
    </w:div>
    <w:div w:id="482162983">
      <w:bodyDiv w:val="1"/>
      <w:marLeft w:val="0"/>
      <w:marRight w:val="0"/>
      <w:marTop w:val="0"/>
      <w:marBottom w:val="0"/>
      <w:divBdr>
        <w:top w:val="none" w:sz="0" w:space="0" w:color="auto"/>
        <w:left w:val="none" w:sz="0" w:space="0" w:color="auto"/>
        <w:bottom w:val="none" w:sz="0" w:space="0" w:color="auto"/>
        <w:right w:val="none" w:sz="0" w:space="0" w:color="auto"/>
      </w:divBdr>
    </w:div>
    <w:div w:id="854733116">
      <w:bodyDiv w:val="1"/>
      <w:marLeft w:val="0"/>
      <w:marRight w:val="0"/>
      <w:marTop w:val="0"/>
      <w:marBottom w:val="0"/>
      <w:divBdr>
        <w:top w:val="none" w:sz="0" w:space="0" w:color="auto"/>
        <w:left w:val="none" w:sz="0" w:space="0" w:color="auto"/>
        <w:bottom w:val="none" w:sz="0" w:space="0" w:color="auto"/>
        <w:right w:val="none" w:sz="0" w:space="0" w:color="auto"/>
      </w:divBdr>
    </w:div>
    <w:div w:id="898591292">
      <w:bodyDiv w:val="1"/>
      <w:marLeft w:val="0"/>
      <w:marRight w:val="0"/>
      <w:marTop w:val="0"/>
      <w:marBottom w:val="0"/>
      <w:divBdr>
        <w:top w:val="none" w:sz="0" w:space="0" w:color="auto"/>
        <w:left w:val="none" w:sz="0" w:space="0" w:color="auto"/>
        <w:bottom w:val="none" w:sz="0" w:space="0" w:color="auto"/>
        <w:right w:val="none" w:sz="0" w:space="0" w:color="auto"/>
      </w:divBdr>
    </w:div>
    <w:div w:id="987632485">
      <w:bodyDiv w:val="1"/>
      <w:marLeft w:val="0"/>
      <w:marRight w:val="0"/>
      <w:marTop w:val="0"/>
      <w:marBottom w:val="0"/>
      <w:divBdr>
        <w:top w:val="none" w:sz="0" w:space="0" w:color="auto"/>
        <w:left w:val="none" w:sz="0" w:space="0" w:color="auto"/>
        <w:bottom w:val="none" w:sz="0" w:space="0" w:color="auto"/>
        <w:right w:val="none" w:sz="0" w:space="0" w:color="auto"/>
      </w:divBdr>
    </w:div>
    <w:div w:id="1040203225">
      <w:bodyDiv w:val="1"/>
      <w:marLeft w:val="0"/>
      <w:marRight w:val="0"/>
      <w:marTop w:val="0"/>
      <w:marBottom w:val="0"/>
      <w:divBdr>
        <w:top w:val="none" w:sz="0" w:space="0" w:color="auto"/>
        <w:left w:val="none" w:sz="0" w:space="0" w:color="auto"/>
        <w:bottom w:val="none" w:sz="0" w:space="0" w:color="auto"/>
        <w:right w:val="none" w:sz="0" w:space="0" w:color="auto"/>
      </w:divBdr>
    </w:div>
    <w:div w:id="1480881511">
      <w:bodyDiv w:val="1"/>
      <w:marLeft w:val="0"/>
      <w:marRight w:val="0"/>
      <w:marTop w:val="0"/>
      <w:marBottom w:val="0"/>
      <w:divBdr>
        <w:top w:val="none" w:sz="0" w:space="0" w:color="auto"/>
        <w:left w:val="none" w:sz="0" w:space="0" w:color="auto"/>
        <w:bottom w:val="none" w:sz="0" w:space="0" w:color="auto"/>
        <w:right w:val="none" w:sz="0" w:space="0" w:color="auto"/>
      </w:divBdr>
    </w:div>
    <w:div w:id="1540818529">
      <w:bodyDiv w:val="1"/>
      <w:marLeft w:val="0"/>
      <w:marRight w:val="0"/>
      <w:marTop w:val="0"/>
      <w:marBottom w:val="0"/>
      <w:divBdr>
        <w:top w:val="none" w:sz="0" w:space="0" w:color="auto"/>
        <w:left w:val="none" w:sz="0" w:space="0" w:color="auto"/>
        <w:bottom w:val="none" w:sz="0" w:space="0" w:color="auto"/>
        <w:right w:val="none" w:sz="0" w:space="0" w:color="auto"/>
      </w:divBdr>
    </w:div>
    <w:div w:id="1564949746">
      <w:bodyDiv w:val="1"/>
      <w:marLeft w:val="0"/>
      <w:marRight w:val="0"/>
      <w:marTop w:val="0"/>
      <w:marBottom w:val="0"/>
      <w:divBdr>
        <w:top w:val="none" w:sz="0" w:space="0" w:color="auto"/>
        <w:left w:val="none" w:sz="0" w:space="0" w:color="auto"/>
        <w:bottom w:val="none" w:sz="0" w:space="0" w:color="auto"/>
        <w:right w:val="none" w:sz="0" w:space="0" w:color="auto"/>
      </w:divBdr>
    </w:div>
    <w:div w:id="1749424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755</Words>
  <Characters>4153</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mcjimenez</dc:creator>
  <cp:keywords/>
  <cp:lastModifiedBy>Juan Antonio Lopez Calvo</cp:lastModifiedBy>
  <cp:revision>2</cp:revision>
  <cp:lastPrinted>2026-03-25T00:02:00Z</cp:lastPrinted>
  <dcterms:created xsi:type="dcterms:W3CDTF">2026-03-25T00:15:00Z</dcterms:created>
  <dcterms:modified xsi:type="dcterms:W3CDTF">2026-03-25T00:15:00Z</dcterms:modified>
</cp:coreProperties>
</file>