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775FB" w14:textId="7611735A" w:rsidR="00223A33" w:rsidRPr="006A6B32" w:rsidRDefault="003162C6" w:rsidP="00585639">
      <w:pPr>
        <w:pStyle w:val="NormalWeb"/>
        <w:spacing w:before="140" w:beforeAutospacing="0" w:after="140"/>
        <w:rPr>
          <w:sz w:val="22"/>
          <w:szCs w:val="22"/>
        </w:rPr>
      </w:pPr>
      <w:bookmarkStart w:id="0" w:name="_Hlk125099506"/>
      <w:r w:rsidRPr="006A6B32">
        <w:rPr>
          <w:noProof/>
          <w:sz w:val="22"/>
          <w:szCs w:val="22"/>
        </w:rPr>
        <w:drawing>
          <wp:anchor distT="0" distB="0" distL="114300" distR="114300" simplePos="0" relativeHeight="251705344" behindDoc="0" locked="0" layoutInCell="1" allowOverlap="1" wp14:anchorId="53538C48" wp14:editId="7E76E49B">
            <wp:simplePos x="0" y="0"/>
            <wp:positionH relativeFrom="column">
              <wp:posOffset>591185</wp:posOffset>
            </wp:positionH>
            <wp:positionV relativeFrom="page">
              <wp:posOffset>384970</wp:posOffset>
            </wp:positionV>
            <wp:extent cx="699135" cy="688975"/>
            <wp:effectExtent l="0" t="0" r="5715" b="0"/>
            <wp:wrapNone/>
            <wp:docPr id="136142390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9135" cy="688975"/>
                    </a:xfrm>
                    <a:prstGeom prst="rect">
                      <a:avLst/>
                    </a:prstGeom>
                    <a:noFill/>
                  </pic:spPr>
                </pic:pic>
              </a:graphicData>
            </a:graphic>
            <wp14:sizeRelH relativeFrom="margin">
              <wp14:pctWidth>0</wp14:pctWidth>
            </wp14:sizeRelH>
            <wp14:sizeRelV relativeFrom="margin">
              <wp14:pctHeight>0</wp14:pctHeight>
            </wp14:sizeRelV>
          </wp:anchor>
        </w:drawing>
      </w:r>
      <w:r w:rsidRPr="006A6B32">
        <w:rPr>
          <w:noProof/>
          <w:sz w:val="22"/>
          <w:szCs w:val="22"/>
        </w:rPr>
        <w:drawing>
          <wp:anchor distT="0" distB="0" distL="114300" distR="114300" simplePos="0" relativeHeight="251706368" behindDoc="0" locked="0" layoutInCell="1" allowOverlap="1" wp14:anchorId="30874521" wp14:editId="62225ABF">
            <wp:simplePos x="0" y="0"/>
            <wp:positionH relativeFrom="margin">
              <wp:posOffset>1537146</wp:posOffset>
            </wp:positionH>
            <wp:positionV relativeFrom="paragraph">
              <wp:posOffset>2199</wp:posOffset>
            </wp:positionV>
            <wp:extent cx="1412240" cy="40386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12240" cy="403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A6B32">
        <w:rPr>
          <w:noProof/>
          <w:sz w:val="22"/>
          <w:szCs w:val="22"/>
        </w:rPr>
        <w:drawing>
          <wp:anchor distT="0" distB="0" distL="114300" distR="114300" simplePos="0" relativeHeight="251708416" behindDoc="0" locked="0" layoutInCell="1" allowOverlap="1" wp14:anchorId="35510621" wp14:editId="45F009B0">
            <wp:simplePos x="0" y="0"/>
            <wp:positionH relativeFrom="margin">
              <wp:posOffset>3345605</wp:posOffset>
            </wp:positionH>
            <wp:positionV relativeFrom="paragraph">
              <wp:posOffset>78446</wp:posOffset>
            </wp:positionV>
            <wp:extent cx="1432092" cy="271833"/>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32092" cy="27183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C43FD" w:rsidRPr="006A6B32">
        <w:rPr>
          <w:noProof/>
          <w:sz w:val="22"/>
          <w:szCs w:val="22"/>
        </w:rPr>
        <w:drawing>
          <wp:anchor distT="0" distB="0" distL="114300" distR="114300" simplePos="0" relativeHeight="251704320" behindDoc="0" locked="0" layoutInCell="1" allowOverlap="1" wp14:anchorId="2B7CCD51" wp14:editId="0279302A">
            <wp:simplePos x="0" y="0"/>
            <wp:positionH relativeFrom="margin">
              <wp:posOffset>5244350</wp:posOffset>
            </wp:positionH>
            <wp:positionV relativeFrom="paragraph">
              <wp:posOffset>-208915</wp:posOffset>
            </wp:positionV>
            <wp:extent cx="720090" cy="702310"/>
            <wp:effectExtent l="0" t="0" r="3810" b="2540"/>
            <wp:wrapNone/>
            <wp:docPr id="5616184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0090" cy="702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C43FD" w:rsidRPr="006A6B32">
        <w:rPr>
          <w:rFonts w:eastAsia="Calibri"/>
          <w:noProof/>
          <w:kern w:val="2"/>
          <w:sz w:val="22"/>
          <w:szCs w:val="22"/>
          <w:lang w:eastAsia="en-US"/>
          <w14:ligatures w14:val="standardContextual"/>
        </w:rPr>
        <w:drawing>
          <wp:anchor distT="0" distB="0" distL="114300" distR="114300" simplePos="0" relativeHeight="251712512" behindDoc="0" locked="0" layoutInCell="1" allowOverlap="1" wp14:anchorId="4EAEB90D" wp14:editId="0905BD29">
            <wp:simplePos x="0" y="0"/>
            <wp:positionH relativeFrom="margin">
              <wp:posOffset>-819620</wp:posOffset>
            </wp:positionH>
            <wp:positionV relativeFrom="paragraph">
              <wp:posOffset>-177066</wp:posOffset>
            </wp:positionV>
            <wp:extent cx="1494155" cy="770255"/>
            <wp:effectExtent l="0" t="0" r="0" b="0"/>
            <wp:wrapNone/>
            <wp:docPr id="127712758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94155" cy="770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4CE7" w:rsidRPr="006A6B32">
        <w:rPr>
          <w:noProof/>
          <w:sz w:val="22"/>
          <w:szCs w:val="22"/>
        </w:rPr>
        <mc:AlternateContent>
          <mc:Choice Requires="wps">
            <w:drawing>
              <wp:anchor distT="0" distB="0" distL="114300" distR="114300" simplePos="0" relativeHeight="251702272" behindDoc="0" locked="0" layoutInCell="1" allowOverlap="1" wp14:anchorId="10875B6A" wp14:editId="716474F5">
                <wp:simplePos x="0" y="0"/>
                <wp:positionH relativeFrom="margin">
                  <wp:posOffset>1921994</wp:posOffset>
                </wp:positionH>
                <wp:positionV relativeFrom="paragraph">
                  <wp:posOffset>-425374</wp:posOffset>
                </wp:positionV>
                <wp:extent cx="1296035" cy="1003110"/>
                <wp:effectExtent l="0" t="0" r="0" b="6985"/>
                <wp:wrapNone/>
                <wp:docPr id="2" name="Cuadro de texto 2"/>
                <wp:cNvGraphicFramePr/>
                <a:graphic xmlns:a="http://schemas.openxmlformats.org/drawingml/2006/main">
                  <a:graphicData uri="http://schemas.microsoft.com/office/word/2010/wordprocessingShape">
                    <wps:wsp>
                      <wps:cNvSpPr txBox="1"/>
                      <wps:spPr>
                        <a:xfrm>
                          <a:off x="0" y="0"/>
                          <a:ext cx="1296035" cy="1003110"/>
                        </a:xfrm>
                        <a:prstGeom prst="rect">
                          <a:avLst/>
                        </a:prstGeom>
                        <a:solidFill>
                          <a:schemeClr val="lt1"/>
                        </a:solidFill>
                        <a:ln w="6350">
                          <a:noFill/>
                        </a:ln>
                      </wps:spPr>
                      <wps:txbx>
                        <w:txbxContent>
                          <w:p w14:paraId="26C57A92" w14:textId="1D732BCE" w:rsidR="00A207FF" w:rsidRPr="00A207FF" w:rsidRDefault="00A207FF" w:rsidP="00A207FF">
                            <w:pPr>
                              <w:pStyle w:val="Standard"/>
                              <w:rPr>
                                <w:rFonts w:ascii="Roboto" w:hAnsi="Roboto" w:cs="Times New Roman"/>
                                <w:sz w:val="16"/>
                                <w:szCs w:val="16"/>
                                <w:lang w:val="es-ES" w:eastAsia="es-ES_tradnl"/>
                              </w:rPr>
                            </w:pPr>
                          </w:p>
                          <w:p w14:paraId="71A71D61" w14:textId="5573832C" w:rsidR="00DF793E" w:rsidRPr="000812DA" w:rsidRDefault="00DF793E" w:rsidP="00A207FF">
                            <w:pPr>
                              <w:pStyle w:val="Standard"/>
                              <w:ind w:left="-567"/>
                              <w:rPr>
                                <w:rFonts w:ascii="Roboto" w:hAnsi="Roboto" w:cs="Times New Roman"/>
                                <w:sz w:val="16"/>
                                <w:szCs w:val="16"/>
                                <w:lang w:eastAsia="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875B6A" id="_x0000_t202" coordsize="21600,21600" o:spt="202" path="m,l,21600r21600,l21600,xe">
                <v:stroke joinstyle="miter"/>
                <v:path gradientshapeok="t" o:connecttype="rect"/>
              </v:shapetype>
              <v:shape id="Cuadro de texto 2" o:spid="_x0000_s1026" type="#_x0000_t202" style="position:absolute;margin-left:151.35pt;margin-top:-33.5pt;width:102.05pt;height:79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" fillcolor="white [3201]" stroked="f" strokeweight=".5pt">
                <v:textbox>
                  <w:txbxContent>
                    <w:p w14:paraId="26C57A92" w14:textId="1D732BCE" w:rsidR="00A207FF" w:rsidRPr="00A207FF" w:rsidRDefault="00A207FF" w:rsidP="00A207FF">
                      <w:pPr>
                        <w:pStyle w:val="Standard"/>
                        <w:rPr>
                          <w:rFonts w:ascii="Roboto" w:hAnsi="Roboto" w:cs="Times New Roman"/>
                          <w:sz w:val="16"/>
                          <w:szCs w:val="16"/>
                          <w:lang w:val="es-ES" w:eastAsia="es-ES_tradnl"/>
                        </w:rPr>
                      </w:pPr>
                    </w:p>
                    <w:p w14:paraId="71A71D61" w14:textId="5573832C" w:rsidR="00DF793E" w:rsidRPr="000812DA" w:rsidRDefault="00DF793E" w:rsidP="00A207FF">
                      <w:pPr>
                        <w:pStyle w:val="Standard"/>
                        <w:ind w:left="-567"/>
                        <w:rPr>
                          <w:rFonts w:ascii="Roboto" w:hAnsi="Roboto" w:cs="Times New Roman"/>
                          <w:sz w:val="16"/>
                          <w:szCs w:val="16"/>
                          <w:lang w:eastAsia="es-ES_tradnl"/>
                        </w:rPr>
                      </w:pPr>
                    </w:p>
                  </w:txbxContent>
                </v:textbox>
                <w10:wrap anchorx="margin"/>
              </v:shape>
            </w:pict>
          </mc:Fallback>
        </mc:AlternateContent>
      </w:r>
      <w:r w:rsidR="00F56704" w:rsidRPr="006A6B32">
        <w:rPr>
          <w:sz w:val="22"/>
          <w:szCs w:val="22"/>
        </w:rPr>
        <w:tab/>
      </w:r>
    </w:p>
    <w:p w14:paraId="08426E60" w14:textId="77777777" w:rsidR="00223A33" w:rsidRPr="006A6B32" w:rsidRDefault="00223A33" w:rsidP="00585639">
      <w:pPr>
        <w:pStyle w:val="Ttulo1"/>
        <w:spacing w:before="140" w:after="140" w:line="276" w:lineRule="auto"/>
        <w:ind w:left="0" w:right="211"/>
        <w:jc w:val="both"/>
        <w:rPr>
          <w:rFonts w:ascii="Times New Roman" w:hAnsi="Times New Roman" w:cs="Times New Roman"/>
          <w:lang w:val="es-ES_tradnl"/>
        </w:rPr>
      </w:pPr>
    </w:p>
    <w:p w14:paraId="60B16B10" w14:textId="7474CAEA" w:rsidR="007B375F" w:rsidRPr="006A6B32" w:rsidRDefault="008D7699" w:rsidP="00585639">
      <w:pPr>
        <w:spacing w:line="276" w:lineRule="auto"/>
        <w:jc w:val="both"/>
        <w:rPr>
          <w:rFonts w:ascii="Times New Roman" w:hAnsi="Times New Roman" w:cs="Times New Roman"/>
          <w:b/>
          <w:bCs/>
        </w:rPr>
      </w:pPr>
      <w:r w:rsidRPr="006A6B32">
        <w:rPr>
          <w:rFonts w:ascii="Times New Roman" w:hAnsi="Times New Roman" w:cs="Times New Roman"/>
          <w:b/>
          <w:bCs/>
          <w:lang w:val="es-ES_tradnl"/>
        </w:rPr>
        <w:t>CONVENIO DE COLABORACIÓN ENTRE LA GENERALITAT, A TRAVÉS DE</w:t>
      </w:r>
      <w:r w:rsidR="00864859" w:rsidRPr="006A6B32">
        <w:rPr>
          <w:rFonts w:ascii="Times New Roman" w:hAnsi="Times New Roman" w:cs="Times New Roman"/>
          <w:b/>
          <w:bCs/>
        </w:rPr>
        <w:t xml:space="preserve"> </w:t>
      </w:r>
      <w:r w:rsidRPr="006A6B32">
        <w:rPr>
          <w:rFonts w:ascii="Times New Roman" w:hAnsi="Times New Roman" w:cs="Times New Roman"/>
          <w:b/>
          <w:bCs/>
        </w:rPr>
        <w:t>LA VICEPRESIDENCIA</w:t>
      </w:r>
      <w:r w:rsidR="00207FAF" w:rsidRPr="006A6B32">
        <w:rPr>
          <w:rFonts w:ascii="Times New Roman" w:hAnsi="Times New Roman" w:cs="Times New Roman"/>
          <w:b/>
          <w:bCs/>
        </w:rPr>
        <w:t xml:space="preserve"> PRIMERA</w:t>
      </w:r>
      <w:r w:rsidRPr="006A6B32">
        <w:rPr>
          <w:rFonts w:ascii="Times New Roman" w:hAnsi="Times New Roman" w:cs="Times New Roman"/>
          <w:b/>
          <w:bCs/>
        </w:rPr>
        <w:t xml:space="preserve"> Y CONSELLERIA DE SERVICIOS SOCIALES, IGUALDAD Y VIVIENDA, Y</w:t>
      </w:r>
      <w:bookmarkStart w:id="1" w:name="_Hlk191289487"/>
      <w:r w:rsidRPr="006A6B32">
        <w:rPr>
          <w:rFonts w:ascii="Times New Roman" w:hAnsi="Times New Roman" w:cs="Times New Roman"/>
          <w:b/>
          <w:bCs/>
        </w:rPr>
        <w:t xml:space="preserve"> </w:t>
      </w:r>
      <w:bookmarkStart w:id="2" w:name="_Hlk182470996"/>
      <w:r w:rsidRPr="006A6B32">
        <w:rPr>
          <w:rFonts w:ascii="Times New Roman" w:hAnsi="Times New Roman" w:cs="Times New Roman"/>
          <w:b/>
          <w:bCs/>
        </w:rPr>
        <w:t>EL</w:t>
      </w:r>
      <w:r w:rsidRPr="006A6B32">
        <w:rPr>
          <w:rFonts w:ascii="Times New Roman" w:hAnsi="Times New Roman" w:cs="Times New Roman"/>
          <w:b/>
          <w:bCs/>
          <w:spacing w:val="1"/>
        </w:rPr>
        <w:t xml:space="preserve"> </w:t>
      </w:r>
      <w:r w:rsidRPr="006A6B32">
        <w:rPr>
          <w:rFonts w:ascii="Times New Roman" w:hAnsi="Times New Roman" w:cs="Times New Roman"/>
          <w:b/>
          <w:bCs/>
        </w:rPr>
        <w:t>COLEGIO OFICIAL DE</w:t>
      </w:r>
      <w:r w:rsidR="008C58A9" w:rsidRPr="006A6B32">
        <w:rPr>
          <w:rFonts w:ascii="Times New Roman" w:hAnsi="Times New Roman" w:cs="Times New Roman"/>
          <w:b/>
          <w:bCs/>
        </w:rPr>
        <w:t xml:space="preserve"> </w:t>
      </w:r>
      <w:r w:rsidR="008C58A9" w:rsidRPr="006A6B32">
        <w:rPr>
          <w:rFonts w:ascii="Times New Roman" w:eastAsiaTheme="minorHAnsi" w:hAnsi="Times New Roman" w:cs="Times New Roman"/>
          <w:b/>
          <w:bCs/>
        </w:rPr>
        <w:t>FISIOTERAPEUTAS DE LA COMUNITAT VALENCIANA</w:t>
      </w:r>
      <w:r w:rsidR="008C58A9" w:rsidRPr="006A6B32">
        <w:rPr>
          <w:rFonts w:ascii="Times New Roman" w:hAnsi="Times New Roman" w:cs="Times New Roman"/>
          <w:b/>
          <w:bCs/>
        </w:rPr>
        <w:t xml:space="preserve">, EL COLEGIO OFICIAL DE </w:t>
      </w:r>
      <w:r w:rsidR="008C58A9" w:rsidRPr="006A6B32">
        <w:rPr>
          <w:rFonts w:ascii="Times New Roman" w:eastAsiaTheme="minorHAnsi" w:hAnsi="Times New Roman" w:cs="Times New Roman"/>
          <w:b/>
          <w:bCs/>
        </w:rPr>
        <w:t xml:space="preserve">LOGOPEDAS DE LA COMUNIDAD VALENCIANA, </w:t>
      </w:r>
      <w:r w:rsidR="001F1D15">
        <w:rPr>
          <w:rFonts w:ascii="Times New Roman" w:hAnsi="Times New Roman" w:cs="Times New Roman"/>
          <w:b/>
          <w:bCs/>
        </w:rPr>
        <w:t xml:space="preserve">EL </w:t>
      </w:r>
      <w:r w:rsidR="008C58A9" w:rsidRPr="006A6B32">
        <w:rPr>
          <w:rFonts w:ascii="Times New Roman" w:eastAsiaTheme="minorHAnsi" w:hAnsi="Times New Roman" w:cs="Times New Roman"/>
          <w:b/>
          <w:bCs/>
        </w:rPr>
        <w:t>COLEGIO OFICIAL TERAPEUTAS OCUPACIONALES DE LA COMUNITAT VALENCIANA</w:t>
      </w:r>
      <w:bookmarkEnd w:id="0"/>
      <w:bookmarkEnd w:id="1"/>
      <w:bookmarkEnd w:id="2"/>
      <w:r w:rsidR="003C43FD" w:rsidRPr="006A6B32">
        <w:rPr>
          <w:rFonts w:ascii="Times New Roman" w:hAnsi="Times New Roman" w:cs="Times New Roman"/>
          <w:b/>
          <w:bCs/>
        </w:rPr>
        <w:t xml:space="preserve"> Y </w:t>
      </w:r>
      <w:r w:rsidR="007B375F" w:rsidRPr="006A6B32">
        <w:rPr>
          <w:rFonts w:ascii="Times New Roman" w:hAnsi="Times New Roman" w:cs="Times New Roman"/>
          <w:b/>
          <w:bCs/>
        </w:rPr>
        <w:t>EL CONSEJO DE ENFERMERÍA DE LA COMUNIDAD VALENCIANA</w:t>
      </w:r>
      <w:r w:rsidR="00F5226F" w:rsidRPr="006A6B32">
        <w:rPr>
          <w:rFonts w:ascii="Times New Roman" w:hAnsi="Times New Roman" w:cs="Times New Roman"/>
          <w:b/>
          <w:bCs/>
        </w:rPr>
        <w:t>,</w:t>
      </w:r>
      <w:r w:rsidR="007B375F" w:rsidRPr="006A6B32">
        <w:rPr>
          <w:rFonts w:ascii="Times New Roman" w:hAnsi="Times New Roman" w:cs="Times New Roman"/>
          <w:b/>
          <w:bCs/>
        </w:rPr>
        <w:t xml:space="preserve"> PARA FORMAR A LAS PERSONAS PROFESIONALES </w:t>
      </w:r>
      <w:r w:rsidR="00312F12" w:rsidRPr="006A6B32">
        <w:rPr>
          <w:rFonts w:ascii="Times New Roman" w:hAnsi="Times New Roman" w:cs="Times New Roman"/>
          <w:b/>
          <w:bCs/>
        </w:rPr>
        <w:t>DE LOS SERVICIOS SOCIALES VALENCIANOS</w:t>
      </w:r>
      <w:r w:rsidR="007B375F" w:rsidRPr="006A6B32">
        <w:rPr>
          <w:rFonts w:ascii="Times New Roman" w:hAnsi="Times New Roman" w:cs="Times New Roman"/>
          <w:b/>
          <w:bCs/>
        </w:rPr>
        <w:t xml:space="preserve"> EN EL EJERCICIO 2025</w:t>
      </w:r>
    </w:p>
    <w:p w14:paraId="26656378" w14:textId="11652E2A" w:rsidR="00BD3E03" w:rsidRDefault="00BD3E03" w:rsidP="00585639">
      <w:pPr>
        <w:pStyle w:val="Ttulo1"/>
        <w:spacing w:before="140" w:after="140" w:line="276" w:lineRule="auto"/>
        <w:ind w:left="0" w:right="211"/>
        <w:jc w:val="both"/>
        <w:rPr>
          <w:rFonts w:ascii="Times New Roman" w:hAnsi="Times New Roman" w:cs="Times New Roman"/>
          <w:b w:val="0"/>
        </w:rPr>
      </w:pPr>
    </w:p>
    <w:p w14:paraId="79DF3F5C" w14:textId="32FBBF58" w:rsidR="006D71DA" w:rsidRPr="006D71DA" w:rsidRDefault="006D71DA" w:rsidP="006D71DA">
      <w:pPr>
        <w:spacing w:before="140" w:after="140"/>
        <w:ind w:left="2880" w:firstLine="720"/>
        <w:rPr>
          <w:rFonts w:ascii="Times New Roman" w:hAnsi="Times New Roman" w:cs="Times New Roman"/>
          <w:b/>
          <w:bCs/>
        </w:rPr>
      </w:pPr>
      <w:r w:rsidRPr="006D71DA">
        <w:rPr>
          <w:rFonts w:ascii="Times New Roman" w:hAnsi="Times New Roman" w:cs="Times New Roman"/>
          <w:b/>
          <w:bCs/>
        </w:rPr>
        <w:t>REUNIDAS</w:t>
      </w:r>
    </w:p>
    <w:p w14:paraId="6B47885B" w14:textId="048EB70B" w:rsidR="006D71DA" w:rsidRPr="006A6B32" w:rsidRDefault="006D71DA" w:rsidP="00585639">
      <w:pPr>
        <w:pStyle w:val="Ttulo1"/>
        <w:spacing w:before="140" w:after="140" w:line="276" w:lineRule="auto"/>
        <w:ind w:left="0" w:right="211"/>
        <w:jc w:val="both"/>
        <w:rPr>
          <w:rFonts w:ascii="Times New Roman" w:hAnsi="Times New Roman" w:cs="Times New Roman"/>
          <w:b w:val="0"/>
        </w:rPr>
      </w:pPr>
    </w:p>
    <w:p w14:paraId="5E20828B" w14:textId="7D1D1707" w:rsidR="004B0BBA" w:rsidRPr="006A6B32" w:rsidRDefault="004B0BBA" w:rsidP="008425D8">
      <w:pPr>
        <w:pStyle w:val="Textoindependiente"/>
        <w:spacing w:before="240" w:after="120" w:line="276" w:lineRule="auto"/>
        <w:jc w:val="both"/>
        <w:rPr>
          <w:rFonts w:ascii="Times New Roman" w:hAnsi="Times New Roman" w:cs="Times New Roman"/>
          <w:w w:val="110"/>
        </w:rPr>
      </w:pPr>
      <w:r w:rsidRPr="006A6B32">
        <w:rPr>
          <w:rFonts w:ascii="Times New Roman" w:hAnsi="Times New Roman" w:cs="Times New Roman"/>
          <w:w w:val="110"/>
        </w:rPr>
        <w:t>Por una parte, la Generalitat, representada por la Honorable Sra. Susana Camarero Benítez, Vicepresidenta Primera y Consellera de Servicios Sociales, Igualdad y Vivienda, de acuerdo a lo dispuesto en el art.160.4 de la Ley 1/2015, de 6 de febrero, de la Generalitat, de Hacienda Pública, del Sector Público Instrumental y de Subvenciones y el artículo 6 del Decreto 176/2014, de 10 de octubre, del Consell, por el que se regulan los convenios que suscriba la Generalitat y su registro</w:t>
      </w:r>
      <w:r w:rsidR="008425D8">
        <w:rPr>
          <w:rFonts w:ascii="Times New Roman" w:hAnsi="Times New Roman" w:cs="Times New Roman"/>
          <w:w w:val="110"/>
        </w:rPr>
        <w:t>, así como la autorización conferida para la firma del presente convenio por el Acuerdo del Consell de xxxx.</w:t>
      </w:r>
    </w:p>
    <w:p w14:paraId="5C1CDA65" w14:textId="35F6F4F7" w:rsidR="005E1AD5" w:rsidRPr="006A6B32" w:rsidRDefault="000D5967" w:rsidP="00585639">
      <w:pPr>
        <w:widowControl/>
        <w:adjustRightInd w:val="0"/>
        <w:spacing w:before="140" w:after="140" w:line="276" w:lineRule="auto"/>
        <w:jc w:val="both"/>
        <w:rPr>
          <w:rFonts w:ascii="Times New Roman" w:hAnsi="Times New Roman" w:cs="Times New Roman"/>
          <w:w w:val="110"/>
        </w:rPr>
      </w:pPr>
      <w:r w:rsidRPr="006A6B32">
        <w:rPr>
          <w:rFonts w:ascii="Times New Roman" w:hAnsi="Times New Roman" w:cs="Times New Roman"/>
          <w:w w:val="110"/>
        </w:rPr>
        <w:t xml:space="preserve">De otra, </w:t>
      </w:r>
      <w:r w:rsidR="005E1AD5" w:rsidRPr="006A6B32">
        <w:rPr>
          <w:rFonts w:ascii="Times New Roman" w:hAnsi="Times New Roman" w:cs="Times New Roman"/>
          <w:w w:val="110"/>
        </w:rPr>
        <w:t xml:space="preserve">el </w:t>
      </w:r>
      <w:r w:rsidR="008C58A9" w:rsidRPr="006A6B32">
        <w:rPr>
          <w:rFonts w:ascii="Times New Roman" w:hAnsi="Times New Roman" w:cs="Times New Roman"/>
          <w:w w:val="110"/>
        </w:rPr>
        <w:t xml:space="preserve">Colegio Oficial de </w:t>
      </w:r>
      <w:r w:rsidR="00142E38" w:rsidRPr="006A6B32">
        <w:rPr>
          <w:rFonts w:ascii="Times New Roman" w:hAnsi="Times New Roman" w:cs="Times New Roman"/>
          <w:w w:val="110"/>
        </w:rPr>
        <w:t>F</w:t>
      </w:r>
      <w:r w:rsidR="008C58A9" w:rsidRPr="006A6B32">
        <w:rPr>
          <w:rFonts w:ascii="Times New Roman" w:hAnsi="Times New Roman" w:cs="Times New Roman"/>
          <w:w w:val="110"/>
        </w:rPr>
        <w:t xml:space="preserve">isioterapeutas de la Comunitat Valenciana </w:t>
      </w:r>
      <w:r w:rsidR="005E1AD5" w:rsidRPr="006A6B32">
        <w:rPr>
          <w:rFonts w:ascii="Times New Roman" w:hAnsi="Times New Roman" w:cs="Times New Roman"/>
          <w:w w:val="110"/>
        </w:rPr>
        <w:t>con CIF</w:t>
      </w:r>
      <w:r w:rsidR="00C20749" w:rsidRPr="006A6B32">
        <w:rPr>
          <w:rFonts w:ascii="Times New Roman" w:hAnsi="Times New Roman" w:cs="Times New Roman"/>
          <w:w w:val="110"/>
        </w:rPr>
        <w:t xml:space="preserve"> V97043038</w:t>
      </w:r>
      <w:r w:rsidR="005E1AD5" w:rsidRPr="006A6B32">
        <w:rPr>
          <w:rFonts w:ascii="Times New Roman" w:hAnsi="Times New Roman" w:cs="Times New Roman"/>
          <w:w w:val="110"/>
        </w:rPr>
        <w:t xml:space="preserve">, representado por D. </w:t>
      </w:r>
      <w:r w:rsidR="00222A13" w:rsidRPr="006A6B32">
        <w:rPr>
          <w:rFonts w:ascii="Times New Roman" w:hAnsi="Times New Roman" w:cs="Times New Roman"/>
          <w:w w:val="110"/>
        </w:rPr>
        <w:t>Josep C. Benítez Martínez</w:t>
      </w:r>
      <w:r w:rsidRPr="006A6B32">
        <w:rPr>
          <w:rFonts w:ascii="Times New Roman" w:hAnsi="Times New Roman" w:cs="Times New Roman"/>
          <w:w w:val="110"/>
        </w:rPr>
        <w:t>, en su condición de</w:t>
      </w:r>
      <w:r w:rsidR="005E1AD5" w:rsidRPr="006A6B32">
        <w:rPr>
          <w:rFonts w:ascii="Times New Roman" w:hAnsi="Times New Roman" w:cs="Times New Roman"/>
          <w:w w:val="110"/>
        </w:rPr>
        <w:t xml:space="preserve"> </w:t>
      </w:r>
      <w:r w:rsidR="00222A13" w:rsidRPr="006A6B32">
        <w:rPr>
          <w:rFonts w:ascii="Times New Roman" w:hAnsi="Times New Roman" w:cs="Times New Roman"/>
          <w:w w:val="110"/>
        </w:rPr>
        <w:t>Decano</w:t>
      </w:r>
      <w:r w:rsidR="005E1AD5" w:rsidRPr="006A6B32">
        <w:rPr>
          <w:rFonts w:ascii="Times New Roman" w:hAnsi="Times New Roman" w:cs="Times New Roman"/>
          <w:w w:val="110"/>
        </w:rPr>
        <w:t xml:space="preserve">, </w:t>
      </w:r>
      <w:r w:rsidR="00222A13" w:rsidRPr="006A6B32">
        <w:rPr>
          <w:rFonts w:ascii="Times New Roman" w:hAnsi="Times New Roman" w:cs="Times New Roman"/>
          <w:w w:val="110"/>
        </w:rPr>
        <w:t>tras la celebración del</w:t>
      </w:r>
      <w:r w:rsidR="005E1AD5" w:rsidRPr="006A6B32">
        <w:rPr>
          <w:rFonts w:ascii="Times New Roman" w:hAnsi="Times New Roman" w:cs="Times New Roman"/>
          <w:w w:val="110"/>
        </w:rPr>
        <w:t xml:space="preserve"> </w:t>
      </w:r>
      <w:r w:rsidR="00222A13" w:rsidRPr="006A6B32">
        <w:rPr>
          <w:rFonts w:ascii="Times New Roman" w:hAnsi="Times New Roman" w:cs="Times New Roman"/>
          <w:w w:val="110"/>
        </w:rPr>
        <w:t>Pleno de la Junta de Gobierno</w:t>
      </w:r>
      <w:r w:rsidR="005E1AD5" w:rsidRPr="006A6B32">
        <w:rPr>
          <w:rFonts w:ascii="Times New Roman" w:hAnsi="Times New Roman" w:cs="Times New Roman"/>
          <w:w w:val="110"/>
        </w:rPr>
        <w:t xml:space="preserve"> </w:t>
      </w:r>
      <w:r w:rsidR="0099228D" w:rsidRPr="006A6B32">
        <w:rPr>
          <w:rFonts w:ascii="Times New Roman" w:hAnsi="Times New Roman" w:cs="Times New Roman"/>
          <w:w w:val="110"/>
        </w:rPr>
        <w:t>de</w:t>
      </w:r>
      <w:r w:rsidR="005E1AD5" w:rsidRPr="006A6B32">
        <w:rPr>
          <w:rFonts w:ascii="Times New Roman" w:hAnsi="Times New Roman" w:cs="Times New Roman"/>
          <w:w w:val="110"/>
        </w:rPr>
        <w:t xml:space="preserve"> 8 de </w:t>
      </w:r>
      <w:r w:rsidR="00222A13" w:rsidRPr="006A6B32">
        <w:rPr>
          <w:rFonts w:ascii="Times New Roman" w:hAnsi="Times New Roman" w:cs="Times New Roman"/>
          <w:w w:val="110"/>
        </w:rPr>
        <w:t>agost</w:t>
      </w:r>
      <w:r w:rsidR="005E1AD5" w:rsidRPr="006A6B32">
        <w:rPr>
          <w:rFonts w:ascii="Times New Roman" w:hAnsi="Times New Roman" w:cs="Times New Roman"/>
          <w:w w:val="110"/>
        </w:rPr>
        <w:t>o de 2023</w:t>
      </w:r>
      <w:r w:rsidR="0099228D" w:rsidRPr="006A6B32">
        <w:rPr>
          <w:rFonts w:ascii="Times New Roman" w:hAnsi="Times New Roman" w:cs="Times New Roman"/>
          <w:w w:val="110"/>
        </w:rPr>
        <w:t xml:space="preserve">, </w:t>
      </w:r>
      <w:r w:rsidR="00142E38" w:rsidRPr="006A6B32">
        <w:rPr>
          <w:rFonts w:ascii="Times New Roman" w:hAnsi="Times New Roman" w:cs="Times New Roman"/>
          <w:w w:val="110"/>
        </w:rPr>
        <w:t>e inscripción de 28 de agosto de 2023</w:t>
      </w:r>
      <w:r w:rsidR="0099228D" w:rsidRPr="006A6B32">
        <w:rPr>
          <w:rFonts w:ascii="Times New Roman" w:hAnsi="Times New Roman" w:cs="Times New Roman"/>
          <w:w w:val="110"/>
        </w:rPr>
        <w:t xml:space="preserve"> en el Registro de Colegios Profesionales y Consejos Valencianos de Colegios Profesionales</w:t>
      </w:r>
      <w:r w:rsidR="00222A13" w:rsidRPr="006A6B32">
        <w:rPr>
          <w:rFonts w:ascii="Times New Roman" w:hAnsi="Times New Roman" w:cs="Times New Roman"/>
          <w:w w:val="110"/>
        </w:rPr>
        <w:t xml:space="preserve">, y de acuerdo con lo establecido en el artículo 42 de los Estatutos del citado Colegio aprobados por Resolución </w:t>
      </w:r>
      <w:r w:rsidR="00792F4C" w:rsidRPr="006A6B32">
        <w:rPr>
          <w:rFonts w:ascii="Times New Roman" w:hAnsi="Times New Roman" w:cs="Times New Roman"/>
          <w:w w:val="110"/>
        </w:rPr>
        <w:t>de 13 de mayo de 2002, de la Secretaría General de la Consellería de Justicia y Administraciones Públicas, modificados por Resolución de 5 de junio de 2014, del director general de Justicia, por la que se resuelve inscribir la modificación de los Estatutos del Colegio Oficial de Fisioterapeutas de la Comunidad Valenciana y se dispone su publicación en el Diari Oficial de la Comunitat Valenciana.</w:t>
      </w:r>
    </w:p>
    <w:p w14:paraId="63E88BDF" w14:textId="0DCCE152" w:rsidR="00460812" w:rsidRPr="006A6B32" w:rsidRDefault="00AF27C0" w:rsidP="00585639">
      <w:pPr>
        <w:widowControl/>
        <w:adjustRightInd w:val="0"/>
        <w:spacing w:before="140" w:after="140" w:line="276" w:lineRule="auto"/>
        <w:jc w:val="both"/>
        <w:rPr>
          <w:rFonts w:ascii="Times New Roman" w:hAnsi="Times New Roman" w:cs="Times New Roman"/>
          <w:w w:val="110"/>
        </w:rPr>
      </w:pPr>
      <w:r w:rsidRPr="006A6B32">
        <w:rPr>
          <w:rFonts w:ascii="Times New Roman" w:hAnsi="Times New Roman" w:cs="Times New Roman"/>
          <w:w w:val="110"/>
        </w:rPr>
        <w:t>De otra,</w:t>
      </w:r>
      <w:r w:rsidR="00A64EA4" w:rsidRPr="006A6B32">
        <w:rPr>
          <w:rFonts w:ascii="Times New Roman" w:hAnsi="Times New Roman" w:cs="Times New Roman"/>
          <w:w w:val="110"/>
        </w:rPr>
        <w:t xml:space="preserve"> el Colegi</w:t>
      </w:r>
      <w:r w:rsidR="008C58A9" w:rsidRPr="006A6B32">
        <w:rPr>
          <w:rFonts w:ascii="Times New Roman" w:hAnsi="Times New Roman" w:cs="Times New Roman"/>
          <w:w w:val="110"/>
        </w:rPr>
        <w:t>o</w:t>
      </w:r>
      <w:r w:rsidR="00A64EA4" w:rsidRPr="006A6B32">
        <w:rPr>
          <w:rFonts w:ascii="Times New Roman" w:hAnsi="Times New Roman" w:cs="Times New Roman"/>
          <w:w w:val="110"/>
        </w:rPr>
        <w:t xml:space="preserve"> Oficial de </w:t>
      </w:r>
      <w:r w:rsidR="00D12C9E" w:rsidRPr="006A6B32">
        <w:rPr>
          <w:rFonts w:ascii="Times New Roman" w:hAnsi="Times New Roman" w:cs="Times New Roman"/>
          <w:w w:val="110"/>
        </w:rPr>
        <w:t>Logopedas</w:t>
      </w:r>
      <w:r w:rsidR="008C58A9" w:rsidRPr="006A6B32">
        <w:rPr>
          <w:rFonts w:ascii="Times New Roman" w:hAnsi="Times New Roman" w:cs="Times New Roman"/>
          <w:w w:val="110"/>
        </w:rPr>
        <w:t xml:space="preserve"> </w:t>
      </w:r>
      <w:r w:rsidR="00D12C9E" w:rsidRPr="006A6B32">
        <w:rPr>
          <w:rFonts w:ascii="Times New Roman" w:hAnsi="Times New Roman" w:cs="Times New Roman"/>
          <w:w w:val="110"/>
        </w:rPr>
        <w:t xml:space="preserve">de la Comunidad Valenciana </w:t>
      </w:r>
      <w:r w:rsidR="00A64EA4" w:rsidRPr="006A6B32">
        <w:rPr>
          <w:rFonts w:ascii="Times New Roman" w:hAnsi="Times New Roman" w:cs="Times New Roman"/>
          <w:w w:val="110"/>
        </w:rPr>
        <w:t xml:space="preserve">con CIF </w:t>
      </w:r>
      <w:r w:rsidR="00A70470" w:rsidRPr="006A6B32">
        <w:rPr>
          <w:rFonts w:ascii="Times New Roman" w:hAnsi="Times New Roman" w:cs="Times New Roman"/>
          <w:w w:val="110"/>
        </w:rPr>
        <w:t xml:space="preserve">Q4601033F, </w:t>
      </w:r>
      <w:r w:rsidR="005F2AF1" w:rsidRPr="006A6B32">
        <w:rPr>
          <w:rFonts w:ascii="Times New Roman" w:hAnsi="Times New Roman" w:cs="Times New Roman"/>
          <w:w w:val="110"/>
        </w:rPr>
        <w:t xml:space="preserve">representado por </w:t>
      </w:r>
      <w:r w:rsidR="00ED752B" w:rsidRPr="006A6B32">
        <w:rPr>
          <w:rFonts w:ascii="Times New Roman" w:hAnsi="Times New Roman" w:cs="Times New Roman"/>
          <w:w w:val="110"/>
        </w:rPr>
        <w:t>Dña. M.ª Jesús Lluch López</w:t>
      </w:r>
      <w:r w:rsidRPr="006A6B32">
        <w:rPr>
          <w:rFonts w:ascii="Times New Roman" w:hAnsi="Times New Roman" w:cs="Times New Roman"/>
          <w:w w:val="110"/>
        </w:rPr>
        <w:t xml:space="preserve">, en su condición de </w:t>
      </w:r>
      <w:r w:rsidR="00BF6D70" w:rsidRPr="006A6B32">
        <w:rPr>
          <w:rFonts w:ascii="Times New Roman" w:hAnsi="Times New Roman" w:cs="Times New Roman"/>
          <w:w w:val="110"/>
        </w:rPr>
        <w:t>Decan</w:t>
      </w:r>
      <w:r w:rsidR="00ED752B" w:rsidRPr="006A6B32">
        <w:rPr>
          <w:rFonts w:ascii="Times New Roman" w:hAnsi="Times New Roman" w:cs="Times New Roman"/>
          <w:w w:val="110"/>
        </w:rPr>
        <w:t>a</w:t>
      </w:r>
      <w:r w:rsidRPr="006A6B32">
        <w:rPr>
          <w:rFonts w:ascii="Times New Roman" w:hAnsi="Times New Roman" w:cs="Times New Roman"/>
          <w:w w:val="110"/>
        </w:rPr>
        <w:t xml:space="preserve">, </w:t>
      </w:r>
      <w:r w:rsidR="00A64EA4" w:rsidRPr="006A6B32">
        <w:rPr>
          <w:rFonts w:ascii="Times New Roman" w:hAnsi="Times New Roman" w:cs="Times New Roman"/>
          <w:w w:val="110"/>
        </w:rPr>
        <w:t>tras la toma de posesión de los miembros de</w:t>
      </w:r>
      <w:r w:rsidR="00ED752B" w:rsidRPr="006A6B32">
        <w:rPr>
          <w:rFonts w:ascii="Times New Roman" w:hAnsi="Times New Roman" w:cs="Times New Roman"/>
          <w:w w:val="110"/>
        </w:rPr>
        <w:t xml:space="preserve"> </w:t>
      </w:r>
      <w:r w:rsidR="00A64EA4" w:rsidRPr="006A6B32">
        <w:rPr>
          <w:rFonts w:ascii="Times New Roman" w:hAnsi="Times New Roman" w:cs="Times New Roman"/>
          <w:w w:val="110"/>
        </w:rPr>
        <w:t>l</w:t>
      </w:r>
      <w:r w:rsidR="00ED752B" w:rsidRPr="006A6B32">
        <w:rPr>
          <w:rFonts w:ascii="Times New Roman" w:hAnsi="Times New Roman" w:cs="Times New Roman"/>
          <w:w w:val="110"/>
        </w:rPr>
        <w:t>a Junta</w:t>
      </w:r>
      <w:r w:rsidR="00A64EA4" w:rsidRPr="006A6B32">
        <w:rPr>
          <w:rFonts w:ascii="Times New Roman" w:hAnsi="Times New Roman" w:cs="Times New Roman"/>
          <w:w w:val="110"/>
        </w:rPr>
        <w:t xml:space="preserve"> de </w:t>
      </w:r>
      <w:r w:rsidR="00ED752B" w:rsidRPr="006A6B32">
        <w:rPr>
          <w:rFonts w:ascii="Times New Roman" w:hAnsi="Times New Roman" w:cs="Times New Roman"/>
          <w:w w:val="110"/>
        </w:rPr>
        <w:t>G</w:t>
      </w:r>
      <w:r w:rsidR="00A64EA4" w:rsidRPr="006A6B32">
        <w:rPr>
          <w:rFonts w:ascii="Times New Roman" w:hAnsi="Times New Roman" w:cs="Times New Roman"/>
          <w:w w:val="110"/>
        </w:rPr>
        <w:t>obierno el 1</w:t>
      </w:r>
      <w:r w:rsidR="00ED752B" w:rsidRPr="006A6B32">
        <w:rPr>
          <w:rFonts w:ascii="Times New Roman" w:hAnsi="Times New Roman" w:cs="Times New Roman"/>
          <w:w w:val="110"/>
        </w:rPr>
        <w:t>5</w:t>
      </w:r>
      <w:r w:rsidR="00A64EA4" w:rsidRPr="006A6B32">
        <w:rPr>
          <w:rFonts w:ascii="Times New Roman" w:hAnsi="Times New Roman" w:cs="Times New Roman"/>
          <w:w w:val="110"/>
        </w:rPr>
        <w:t xml:space="preserve"> de </w:t>
      </w:r>
      <w:r w:rsidR="00ED752B" w:rsidRPr="006A6B32">
        <w:rPr>
          <w:rFonts w:ascii="Times New Roman" w:hAnsi="Times New Roman" w:cs="Times New Roman"/>
          <w:w w:val="110"/>
        </w:rPr>
        <w:t>juli</w:t>
      </w:r>
      <w:r w:rsidR="00A64EA4" w:rsidRPr="006A6B32">
        <w:rPr>
          <w:rFonts w:ascii="Times New Roman" w:hAnsi="Times New Roman" w:cs="Times New Roman"/>
          <w:w w:val="110"/>
        </w:rPr>
        <w:t>o 202</w:t>
      </w:r>
      <w:r w:rsidR="00ED752B" w:rsidRPr="006A6B32">
        <w:rPr>
          <w:rFonts w:ascii="Times New Roman" w:hAnsi="Times New Roman" w:cs="Times New Roman"/>
          <w:w w:val="110"/>
        </w:rPr>
        <w:t>2</w:t>
      </w:r>
      <w:r w:rsidR="00A64EA4" w:rsidRPr="006A6B32">
        <w:rPr>
          <w:rFonts w:ascii="Times New Roman" w:hAnsi="Times New Roman" w:cs="Times New Roman"/>
          <w:w w:val="110"/>
        </w:rPr>
        <w:t xml:space="preserve"> e inscripción de 2</w:t>
      </w:r>
      <w:r w:rsidR="00ED752B" w:rsidRPr="006A6B32">
        <w:rPr>
          <w:rFonts w:ascii="Times New Roman" w:hAnsi="Times New Roman" w:cs="Times New Roman"/>
          <w:w w:val="110"/>
        </w:rPr>
        <w:t>6</w:t>
      </w:r>
      <w:r w:rsidR="00A64EA4" w:rsidRPr="006A6B32">
        <w:rPr>
          <w:rFonts w:ascii="Times New Roman" w:hAnsi="Times New Roman" w:cs="Times New Roman"/>
          <w:w w:val="110"/>
        </w:rPr>
        <w:t xml:space="preserve"> de </w:t>
      </w:r>
      <w:r w:rsidR="00ED752B" w:rsidRPr="006A6B32">
        <w:rPr>
          <w:rFonts w:ascii="Times New Roman" w:hAnsi="Times New Roman" w:cs="Times New Roman"/>
          <w:w w:val="110"/>
        </w:rPr>
        <w:t>juli</w:t>
      </w:r>
      <w:r w:rsidR="00A64EA4" w:rsidRPr="006A6B32">
        <w:rPr>
          <w:rFonts w:ascii="Times New Roman" w:hAnsi="Times New Roman" w:cs="Times New Roman"/>
          <w:w w:val="110"/>
        </w:rPr>
        <w:t>o de 202</w:t>
      </w:r>
      <w:r w:rsidR="00ED752B" w:rsidRPr="006A6B32">
        <w:rPr>
          <w:rFonts w:ascii="Times New Roman" w:hAnsi="Times New Roman" w:cs="Times New Roman"/>
          <w:w w:val="110"/>
        </w:rPr>
        <w:t>2</w:t>
      </w:r>
      <w:r w:rsidR="00A64EA4" w:rsidRPr="006A6B32">
        <w:rPr>
          <w:rFonts w:ascii="Times New Roman" w:hAnsi="Times New Roman" w:cs="Times New Roman"/>
          <w:w w:val="110"/>
        </w:rPr>
        <w:t xml:space="preserve"> en el Registro de Colegios Profesionales y Consejos Valencianos de Colegios Profesionales</w:t>
      </w:r>
      <w:r w:rsidR="00792F4C" w:rsidRPr="006A6B32">
        <w:rPr>
          <w:rFonts w:ascii="Times New Roman" w:hAnsi="Times New Roman" w:cs="Times New Roman"/>
          <w:w w:val="110"/>
        </w:rPr>
        <w:t xml:space="preserve"> y de acuerdo con lo establecido en el artículo 36</w:t>
      </w:r>
      <w:r w:rsidR="00374F64" w:rsidRPr="006A6B32">
        <w:rPr>
          <w:rFonts w:ascii="Times New Roman" w:hAnsi="Times New Roman" w:cs="Times New Roman"/>
          <w:w w:val="110"/>
        </w:rPr>
        <w:t xml:space="preserve"> de los Estatutos del Colegio de logopedas de la Comunidad Valenciana, aprobados por resolución</w:t>
      </w:r>
      <w:r w:rsidR="005F2AF1" w:rsidRPr="006A6B32">
        <w:rPr>
          <w:rFonts w:ascii="Times New Roman" w:hAnsi="Times New Roman" w:cs="Times New Roman"/>
          <w:w w:val="110"/>
        </w:rPr>
        <w:t xml:space="preserve"> de 11 de junio de 2014, del director general Justicia de la Conselleria de Gobernación y Justicia, por la que se resuelve inscribir la </w:t>
      </w:r>
      <w:r w:rsidR="00774DAC" w:rsidRPr="006A6B32">
        <w:rPr>
          <w:rFonts w:ascii="Times New Roman" w:hAnsi="Times New Roman" w:cs="Times New Roman"/>
          <w:w w:val="110"/>
        </w:rPr>
        <w:t>modificación</w:t>
      </w:r>
      <w:r w:rsidR="00770C4D" w:rsidRPr="006A6B32">
        <w:rPr>
          <w:rFonts w:ascii="Times New Roman" w:hAnsi="Times New Roman" w:cs="Times New Roman"/>
          <w:w w:val="110"/>
        </w:rPr>
        <w:t xml:space="preserve"> de los Estatutos del Colegio Oficial de Logopedas de la Comunidad Valenciana y se dispone su publicación.</w:t>
      </w:r>
    </w:p>
    <w:p w14:paraId="635F6912" w14:textId="6D4FCAAD" w:rsidR="00603E6C" w:rsidRPr="006A6B32" w:rsidRDefault="00603E6C" w:rsidP="00585639">
      <w:pPr>
        <w:widowControl/>
        <w:adjustRightInd w:val="0"/>
        <w:spacing w:before="140" w:after="140" w:line="276" w:lineRule="auto"/>
        <w:jc w:val="both"/>
        <w:rPr>
          <w:rFonts w:ascii="Times New Roman" w:hAnsi="Times New Roman" w:cs="Times New Roman"/>
          <w:w w:val="110"/>
        </w:rPr>
      </w:pPr>
      <w:r w:rsidRPr="006A6B32">
        <w:rPr>
          <w:rFonts w:ascii="Times New Roman" w:hAnsi="Times New Roman" w:cs="Times New Roman"/>
          <w:w w:val="110"/>
        </w:rPr>
        <w:t xml:space="preserve">De otra, </w:t>
      </w:r>
      <w:r w:rsidR="001173D3" w:rsidRPr="006A6B32">
        <w:rPr>
          <w:rFonts w:ascii="Times New Roman" w:hAnsi="Times New Roman" w:cs="Times New Roman"/>
          <w:w w:val="110"/>
        </w:rPr>
        <w:t>el</w:t>
      </w:r>
      <w:r w:rsidRPr="006A6B32">
        <w:rPr>
          <w:rFonts w:ascii="Times New Roman" w:hAnsi="Times New Roman" w:cs="Times New Roman"/>
          <w:w w:val="110"/>
        </w:rPr>
        <w:t xml:space="preserve"> Colegio Oficial de </w:t>
      </w:r>
      <w:r w:rsidR="00D12C9E" w:rsidRPr="006A6B32">
        <w:rPr>
          <w:rFonts w:ascii="Times New Roman" w:hAnsi="Times New Roman" w:cs="Times New Roman"/>
          <w:w w:val="110"/>
        </w:rPr>
        <w:t xml:space="preserve">Terapeutas Ocupacionales de la Comunitat Valenciana </w:t>
      </w:r>
      <w:r w:rsidRPr="006A6B32">
        <w:rPr>
          <w:rFonts w:ascii="Times New Roman" w:hAnsi="Times New Roman" w:cs="Times New Roman"/>
          <w:w w:val="110"/>
        </w:rPr>
        <w:t>con CIF</w:t>
      </w:r>
      <w:r w:rsidR="00415E70" w:rsidRPr="006A6B32">
        <w:rPr>
          <w:rFonts w:ascii="Times New Roman" w:hAnsi="Times New Roman" w:cs="Times New Roman"/>
          <w:w w:val="110"/>
        </w:rPr>
        <w:t xml:space="preserve"> G98284003</w:t>
      </w:r>
      <w:r w:rsidRPr="006A6B32">
        <w:rPr>
          <w:rFonts w:ascii="Times New Roman" w:hAnsi="Times New Roman" w:cs="Times New Roman"/>
          <w:w w:val="110"/>
        </w:rPr>
        <w:t>,</w:t>
      </w:r>
      <w:r w:rsidR="001173D3" w:rsidRPr="006A6B32">
        <w:rPr>
          <w:rFonts w:ascii="Times New Roman" w:hAnsi="Times New Roman" w:cs="Times New Roman"/>
          <w:w w:val="110"/>
        </w:rPr>
        <w:t xml:space="preserve"> representado por Dª. </w:t>
      </w:r>
      <w:r w:rsidR="00A70470" w:rsidRPr="006A6B32">
        <w:rPr>
          <w:rFonts w:ascii="Times New Roman" w:hAnsi="Times New Roman" w:cs="Times New Roman"/>
          <w:w w:val="110"/>
        </w:rPr>
        <w:t>Inmaculada Íñiguez Muñoz</w:t>
      </w:r>
      <w:r w:rsidR="001173D3" w:rsidRPr="006A6B32">
        <w:rPr>
          <w:rFonts w:ascii="Times New Roman" w:hAnsi="Times New Roman" w:cs="Times New Roman"/>
          <w:w w:val="110"/>
        </w:rPr>
        <w:t xml:space="preserve">; en su condición de Presidenta, tras </w:t>
      </w:r>
      <w:r w:rsidR="00415E70" w:rsidRPr="006A6B32">
        <w:rPr>
          <w:rFonts w:ascii="Times New Roman" w:hAnsi="Times New Roman" w:cs="Times New Roman"/>
          <w:w w:val="110"/>
        </w:rPr>
        <w:t xml:space="preserve">reunión de la Junta de Gobierno </w:t>
      </w:r>
      <w:r w:rsidR="001173D3" w:rsidRPr="006A6B32">
        <w:rPr>
          <w:rFonts w:ascii="Times New Roman" w:hAnsi="Times New Roman" w:cs="Times New Roman"/>
          <w:w w:val="110"/>
        </w:rPr>
        <w:t xml:space="preserve"> </w:t>
      </w:r>
      <w:r w:rsidR="001D71AA" w:rsidRPr="006A6B32">
        <w:rPr>
          <w:rFonts w:ascii="Times New Roman" w:hAnsi="Times New Roman" w:cs="Times New Roman"/>
          <w:w w:val="110"/>
        </w:rPr>
        <w:t xml:space="preserve">en </w:t>
      </w:r>
      <w:r w:rsidR="00A70470" w:rsidRPr="006A6B32">
        <w:rPr>
          <w:rFonts w:ascii="Times New Roman" w:hAnsi="Times New Roman" w:cs="Times New Roman"/>
          <w:w w:val="110"/>
        </w:rPr>
        <w:t>sesión</w:t>
      </w:r>
      <w:r w:rsidR="001D71AA" w:rsidRPr="006A6B32">
        <w:rPr>
          <w:rFonts w:ascii="Times New Roman" w:hAnsi="Times New Roman" w:cs="Times New Roman"/>
          <w:w w:val="110"/>
        </w:rPr>
        <w:t xml:space="preserve"> ordinaria celebrada el día </w:t>
      </w:r>
      <w:r w:rsidR="00415E70" w:rsidRPr="006A6B32">
        <w:rPr>
          <w:rFonts w:ascii="Times New Roman" w:hAnsi="Times New Roman" w:cs="Times New Roman"/>
          <w:w w:val="110"/>
        </w:rPr>
        <w:t>20</w:t>
      </w:r>
      <w:r w:rsidR="001D71AA" w:rsidRPr="006A6B32">
        <w:rPr>
          <w:rFonts w:ascii="Times New Roman" w:hAnsi="Times New Roman" w:cs="Times New Roman"/>
          <w:w w:val="110"/>
        </w:rPr>
        <w:t xml:space="preserve"> de </w:t>
      </w:r>
      <w:r w:rsidR="00415E70" w:rsidRPr="006A6B32">
        <w:rPr>
          <w:rFonts w:ascii="Times New Roman" w:hAnsi="Times New Roman" w:cs="Times New Roman"/>
          <w:w w:val="110"/>
        </w:rPr>
        <w:t>septiem</w:t>
      </w:r>
      <w:r w:rsidR="00A70470" w:rsidRPr="006A6B32">
        <w:rPr>
          <w:rFonts w:ascii="Times New Roman" w:hAnsi="Times New Roman" w:cs="Times New Roman"/>
          <w:w w:val="110"/>
        </w:rPr>
        <w:t>bre</w:t>
      </w:r>
      <w:r w:rsidR="001D71AA" w:rsidRPr="006A6B32">
        <w:rPr>
          <w:rFonts w:ascii="Times New Roman" w:hAnsi="Times New Roman" w:cs="Times New Roman"/>
          <w:w w:val="110"/>
        </w:rPr>
        <w:t xml:space="preserve"> de 202</w:t>
      </w:r>
      <w:r w:rsidR="00A70470" w:rsidRPr="006A6B32">
        <w:rPr>
          <w:rFonts w:ascii="Times New Roman" w:hAnsi="Times New Roman" w:cs="Times New Roman"/>
          <w:w w:val="110"/>
        </w:rPr>
        <w:t>2</w:t>
      </w:r>
      <w:r w:rsidR="001D71AA" w:rsidRPr="006A6B32">
        <w:rPr>
          <w:rFonts w:ascii="Times New Roman" w:hAnsi="Times New Roman" w:cs="Times New Roman"/>
          <w:w w:val="110"/>
        </w:rPr>
        <w:t xml:space="preserve">, e inscrita el </w:t>
      </w:r>
      <w:r w:rsidR="00A70470" w:rsidRPr="006A6B32">
        <w:rPr>
          <w:rFonts w:ascii="Times New Roman" w:hAnsi="Times New Roman" w:cs="Times New Roman"/>
          <w:w w:val="110"/>
        </w:rPr>
        <w:t xml:space="preserve">21 de octubre de 2022 </w:t>
      </w:r>
      <w:r w:rsidR="001D71AA" w:rsidRPr="006A6B32">
        <w:rPr>
          <w:rFonts w:ascii="Times New Roman" w:hAnsi="Times New Roman" w:cs="Times New Roman"/>
          <w:w w:val="110"/>
        </w:rPr>
        <w:t>en el Registro de Colegios Profesionales y Consejos Valencianos de Colegios Profesionales</w:t>
      </w:r>
      <w:r w:rsidR="00A70470" w:rsidRPr="006A6B32">
        <w:rPr>
          <w:rFonts w:ascii="Times New Roman" w:hAnsi="Times New Roman" w:cs="Times New Roman"/>
          <w:w w:val="110"/>
        </w:rPr>
        <w:t xml:space="preserve"> y de acuerdo con lo establecido en el </w:t>
      </w:r>
      <w:r w:rsidR="00A70470" w:rsidRPr="006A6B32">
        <w:rPr>
          <w:rFonts w:ascii="Times New Roman" w:hAnsi="Times New Roman" w:cs="Times New Roman"/>
          <w:w w:val="110"/>
        </w:rPr>
        <w:lastRenderedPageBreak/>
        <w:t>artículo 38 de los Estatutos del citado Colegio aprobados por Resolución de 23 de marzo de 2011, del director general de Justicia y Menor, de la Conselleria de Justicia y Administraciones Públicas, por la que se resuelve inscribir al Colegio Oficial de Terapeutas Ocupacionales de la Comunitat Valenciana</w:t>
      </w:r>
      <w:r w:rsidR="007853B1" w:rsidRPr="006A6B32">
        <w:rPr>
          <w:rFonts w:ascii="Times New Roman" w:hAnsi="Times New Roman" w:cs="Times New Roman"/>
          <w:w w:val="110"/>
        </w:rPr>
        <w:t>, modificado por Resolución de 2 de octubre de 2020, de la directora general de Modernización y Relaciones con la Administración de Justicia, por la que se inscribe la modificación de los Estatutos del Colegio Oficial de Terapeutas Ocupacionales de la Comunitat Valenciana en el Registro de Colegios Profesionales y de Consejos Valencianos Profesionales de la Comunitat Valenciana.</w:t>
      </w:r>
    </w:p>
    <w:p w14:paraId="3F3520AB" w14:textId="2F425B04" w:rsidR="00603E6C" w:rsidRPr="006A6B32" w:rsidRDefault="00603E6C" w:rsidP="00585639">
      <w:pPr>
        <w:pStyle w:val="Default"/>
        <w:spacing w:before="140" w:after="140" w:line="276" w:lineRule="auto"/>
        <w:jc w:val="both"/>
        <w:rPr>
          <w:rFonts w:ascii="Times New Roman" w:eastAsia="Calibri" w:hAnsi="Times New Roman" w:cs="Times New Roman"/>
          <w:color w:val="auto"/>
          <w:w w:val="110"/>
          <w:sz w:val="22"/>
          <w:szCs w:val="22"/>
        </w:rPr>
      </w:pPr>
      <w:r w:rsidRPr="006A6B32">
        <w:rPr>
          <w:rFonts w:ascii="Times New Roman" w:eastAsia="Calibri" w:hAnsi="Times New Roman" w:cs="Times New Roman"/>
          <w:color w:val="auto"/>
          <w:w w:val="110"/>
          <w:sz w:val="22"/>
          <w:szCs w:val="22"/>
        </w:rPr>
        <w:t>De otra, el</w:t>
      </w:r>
      <w:r w:rsidR="00D12C9E" w:rsidRPr="006A6B32">
        <w:rPr>
          <w:rFonts w:ascii="Times New Roman" w:eastAsia="Calibri" w:hAnsi="Times New Roman" w:cs="Times New Roman"/>
          <w:color w:val="auto"/>
          <w:w w:val="110"/>
          <w:sz w:val="22"/>
          <w:szCs w:val="22"/>
        </w:rPr>
        <w:t xml:space="preserve"> Consejo de Enfermeria de la Comunidad Valenciana </w:t>
      </w:r>
      <w:r w:rsidRPr="006A6B32">
        <w:rPr>
          <w:rFonts w:ascii="Times New Roman" w:eastAsia="Calibri" w:hAnsi="Times New Roman" w:cs="Times New Roman"/>
          <w:color w:val="auto"/>
          <w:w w:val="110"/>
          <w:sz w:val="22"/>
          <w:szCs w:val="22"/>
        </w:rPr>
        <w:t>con CIF Q</w:t>
      </w:r>
      <w:r w:rsidR="00ED752B" w:rsidRPr="006A6B32">
        <w:rPr>
          <w:rFonts w:ascii="Times New Roman" w:eastAsia="Calibri" w:hAnsi="Times New Roman" w:cs="Times New Roman"/>
          <w:color w:val="auto"/>
          <w:w w:val="110"/>
          <w:sz w:val="22"/>
          <w:szCs w:val="22"/>
        </w:rPr>
        <w:t>9655071J</w:t>
      </w:r>
      <w:r w:rsidRPr="006A6B32">
        <w:rPr>
          <w:rFonts w:ascii="Times New Roman" w:eastAsia="Calibri" w:hAnsi="Times New Roman" w:cs="Times New Roman"/>
          <w:color w:val="auto"/>
          <w:w w:val="110"/>
          <w:sz w:val="22"/>
          <w:szCs w:val="22"/>
        </w:rPr>
        <w:t>,</w:t>
      </w:r>
      <w:r w:rsidR="001D71AA" w:rsidRPr="006A6B32">
        <w:rPr>
          <w:rFonts w:ascii="Times New Roman" w:eastAsia="Calibri" w:hAnsi="Times New Roman" w:cs="Times New Roman"/>
          <w:color w:val="auto"/>
          <w:w w:val="110"/>
          <w:sz w:val="22"/>
          <w:szCs w:val="22"/>
        </w:rPr>
        <w:t xml:space="preserve"> representado por D</w:t>
      </w:r>
      <w:r w:rsidR="00394B44" w:rsidRPr="006A6B32">
        <w:rPr>
          <w:rFonts w:ascii="Times New Roman" w:eastAsia="Calibri" w:hAnsi="Times New Roman" w:cs="Times New Roman"/>
          <w:color w:val="auto"/>
          <w:w w:val="110"/>
          <w:sz w:val="22"/>
          <w:szCs w:val="22"/>
        </w:rPr>
        <w:t>.</w:t>
      </w:r>
      <w:r w:rsidR="001D71AA" w:rsidRPr="006A6B32">
        <w:rPr>
          <w:rFonts w:ascii="Times New Roman" w:eastAsia="Calibri" w:hAnsi="Times New Roman" w:cs="Times New Roman"/>
          <w:color w:val="auto"/>
          <w:w w:val="110"/>
          <w:sz w:val="22"/>
          <w:szCs w:val="22"/>
        </w:rPr>
        <w:t xml:space="preserve"> </w:t>
      </w:r>
      <w:r w:rsidR="00ED752B" w:rsidRPr="006A6B32">
        <w:rPr>
          <w:rFonts w:ascii="Times New Roman" w:eastAsia="Calibri" w:hAnsi="Times New Roman" w:cs="Times New Roman"/>
          <w:color w:val="auto"/>
          <w:w w:val="110"/>
          <w:sz w:val="22"/>
          <w:szCs w:val="22"/>
        </w:rPr>
        <w:t>Juan José Tirado Darder</w:t>
      </w:r>
      <w:r w:rsidR="001D71AA" w:rsidRPr="006A6B32">
        <w:rPr>
          <w:rFonts w:ascii="Times New Roman" w:eastAsia="Calibri" w:hAnsi="Times New Roman" w:cs="Times New Roman"/>
          <w:color w:val="auto"/>
          <w:w w:val="110"/>
          <w:sz w:val="22"/>
          <w:szCs w:val="22"/>
        </w:rPr>
        <w:t xml:space="preserve">, en su condición de Presidente, </w:t>
      </w:r>
      <w:r w:rsidR="00ED752B" w:rsidRPr="006A6B32">
        <w:rPr>
          <w:rFonts w:ascii="Times New Roman" w:eastAsia="Calibri" w:hAnsi="Times New Roman" w:cs="Times New Roman"/>
          <w:color w:val="auto"/>
          <w:w w:val="110"/>
          <w:sz w:val="22"/>
          <w:szCs w:val="22"/>
        </w:rPr>
        <w:t xml:space="preserve">desde el día 2 de marzo de 2020, inscrito </w:t>
      </w:r>
      <w:r w:rsidR="001D71AA" w:rsidRPr="006A6B32">
        <w:rPr>
          <w:rFonts w:ascii="Times New Roman" w:eastAsia="Calibri" w:hAnsi="Times New Roman" w:cs="Times New Roman"/>
          <w:color w:val="auto"/>
          <w:w w:val="110"/>
          <w:sz w:val="22"/>
          <w:szCs w:val="22"/>
        </w:rPr>
        <w:t>en el Registro de Colegios Profesionales y Consejos Valencianos de Colegios Profesionales</w:t>
      </w:r>
      <w:r w:rsidR="00ED752B" w:rsidRPr="006A6B32">
        <w:rPr>
          <w:rFonts w:ascii="Times New Roman" w:eastAsia="Calibri" w:hAnsi="Times New Roman" w:cs="Times New Roman"/>
          <w:color w:val="auto"/>
          <w:w w:val="110"/>
          <w:sz w:val="22"/>
          <w:szCs w:val="22"/>
        </w:rPr>
        <w:t xml:space="preserve"> y según lo establecido en el Artículo 23, punto 1) y 2. a) de los Estatutos del citado Consejo, aprobados por </w:t>
      </w:r>
      <w:r w:rsidR="00A70470" w:rsidRPr="006A6B32">
        <w:rPr>
          <w:rFonts w:ascii="Times New Roman" w:eastAsia="Calibri" w:hAnsi="Times New Roman" w:cs="Times New Roman"/>
          <w:color w:val="auto"/>
          <w:w w:val="110"/>
          <w:sz w:val="22"/>
          <w:szCs w:val="22"/>
        </w:rPr>
        <w:t>Resolución</w:t>
      </w:r>
      <w:r w:rsidR="00ED752B" w:rsidRPr="006A6B32">
        <w:rPr>
          <w:rFonts w:ascii="Times New Roman" w:eastAsia="Calibri" w:hAnsi="Times New Roman" w:cs="Times New Roman"/>
          <w:color w:val="auto"/>
          <w:w w:val="110"/>
          <w:sz w:val="22"/>
          <w:szCs w:val="22"/>
        </w:rPr>
        <w:t xml:space="preserve"> de 13 de junio de 2002, de la Secretaria General de la Conselleria de Justicia y Administraciones Públicas</w:t>
      </w:r>
      <w:r w:rsidR="007853B1" w:rsidRPr="006A6B32">
        <w:rPr>
          <w:rFonts w:ascii="Times New Roman" w:eastAsia="Calibri" w:hAnsi="Times New Roman" w:cs="Times New Roman"/>
          <w:color w:val="auto"/>
          <w:w w:val="110"/>
          <w:sz w:val="22"/>
          <w:szCs w:val="22"/>
        </w:rPr>
        <w:t>, por la que resuelve inscribir los Estatutos modificados del Consejo de Enfermería de la Comunidad</w:t>
      </w:r>
      <w:r w:rsidR="00165D63" w:rsidRPr="006A6B32">
        <w:rPr>
          <w:rFonts w:ascii="Times New Roman" w:eastAsia="Calibri" w:hAnsi="Times New Roman" w:cs="Times New Roman"/>
          <w:color w:val="auto"/>
          <w:w w:val="110"/>
          <w:sz w:val="22"/>
          <w:szCs w:val="22"/>
        </w:rPr>
        <w:t xml:space="preserve"> </w:t>
      </w:r>
      <w:r w:rsidR="007853B1" w:rsidRPr="006A6B32">
        <w:rPr>
          <w:rFonts w:ascii="Times New Roman" w:eastAsia="Calibri" w:hAnsi="Times New Roman" w:cs="Times New Roman"/>
          <w:color w:val="auto"/>
          <w:w w:val="110"/>
          <w:sz w:val="22"/>
          <w:szCs w:val="22"/>
        </w:rPr>
        <w:t>Valenciana.</w:t>
      </w:r>
    </w:p>
    <w:p w14:paraId="7D96DA5F" w14:textId="77777777" w:rsidR="00DB0B5E" w:rsidRPr="006A6B32" w:rsidRDefault="00DB0B5E" w:rsidP="00585639">
      <w:pPr>
        <w:pStyle w:val="Textoindependiente"/>
        <w:spacing w:before="140" w:after="140" w:line="276" w:lineRule="auto"/>
        <w:ind w:right="144"/>
        <w:jc w:val="both"/>
        <w:rPr>
          <w:rFonts w:ascii="Times New Roman" w:hAnsi="Times New Roman" w:cs="Times New Roman"/>
          <w:w w:val="110"/>
        </w:rPr>
      </w:pPr>
      <w:r w:rsidRPr="006A6B32">
        <w:rPr>
          <w:rFonts w:ascii="Times New Roman" w:hAnsi="Times New Roman" w:cs="Times New Roman"/>
          <w:w w:val="110"/>
        </w:rPr>
        <w:t>Las partes, en la representación que tienen y con las facultades que sus respectivos cargos les confieren, se reconocen capacidad legal suficiente para la suscripción del presente convenio y. a este efecto,</w:t>
      </w:r>
    </w:p>
    <w:p w14:paraId="417FE391" w14:textId="77777777" w:rsidR="00DB0B5E" w:rsidRPr="006A6B32" w:rsidRDefault="00DB0B5E" w:rsidP="00585639">
      <w:pPr>
        <w:pStyle w:val="Textoindependiente"/>
        <w:spacing w:before="140" w:after="140" w:line="276" w:lineRule="auto"/>
        <w:ind w:right="144"/>
        <w:rPr>
          <w:rFonts w:ascii="Times New Roman" w:hAnsi="Times New Roman" w:cs="Times New Roman"/>
        </w:rPr>
      </w:pPr>
    </w:p>
    <w:p w14:paraId="46585D88" w14:textId="1C20F0D0" w:rsidR="00E121F4" w:rsidRPr="006A6B32" w:rsidRDefault="00DB0B5E" w:rsidP="00585639">
      <w:pPr>
        <w:pStyle w:val="Textoindependiente"/>
        <w:spacing w:before="140" w:after="140" w:line="276" w:lineRule="auto"/>
        <w:ind w:right="144"/>
        <w:jc w:val="center"/>
        <w:rPr>
          <w:rFonts w:ascii="Times New Roman" w:hAnsi="Times New Roman" w:cs="Times New Roman"/>
          <w:b/>
          <w:bCs/>
        </w:rPr>
      </w:pPr>
      <w:r w:rsidRPr="006A6B32">
        <w:rPr>
          <w:rFonts w:ascii="Times New Roman" w:hAnsi="Times New Roman" w:cs="Times New Roman"/>
          <w:b/>
          <w:bCs/>
        </w:rPr>
        <w:t>EXPONEN</w:t>
      </w:r>
    </w:p>
    <w:p w14:paraId="54321E8D" w14:textId="310E98B6" w:rsidR="00033C09" w:rsidRPr="006A6B32" w:rsidRDefault="00A64E03" w:rsidP="00585639">
      <w:pPr>
        <w:pStyle w:val="Textoindependiente"/>
        <w:spacing w:before="140" w:after="140" w:line="276" w:lineRule="auto"/>
        <w:ind w:right="144"/>
        <w:jc w:val="both"/>
        <w:rPr>
          <w:rFonts w:ascii="Times New Roman" w:hAnsi="Times New Roman" w:cs="Times New Roman"/>
          <w:w w:val="110"/>
        </w:rPr>
      </w:pPr>
      <w:r w:rsidRPr="006A6B32">
        <w:rPr>
          <w:rFonts w:ascii="Times New Roman" w:hAnsi="Times New Roman" w:cs="Times New Roman"/>
          <w:b/>
          <w:bCs/>
        </w:rPr>
        <w:t>I.</w:t>
      </w:r>
      <w:r w:rsidRPr="006A6B32">
        <w:rPr>
          <w:rFonts w:ascii="Times New Roman" w:hAnsi="Times New Roman" w:cs="Times New Roman"/>
        </w:rPr>
        <w:t xml:space="preserve"> </w:t>
      </w:r>
      <w:r w:rsidR="00033C09" w:rsidRPr="006A6B32">
        <w:rPr>
          <w:rFonts w:ascii="Times New Roman" w:hAnsi="Times New Roman" w:cs="Times New Roman"/>
          <w:w w:val="110"/>
        </w:rPr>
        <w:t>El Estatuto de Autonomía de la Comunitat Valenciana, en su artículo 49.1. 24ª, atribuye a la Generalitat la competencia exclusiva en materia de servicios sociales, cuyo ejercicio debe orientar hacia la consecución de un modelo de desarrollo equitativo, territorialmente equilibrado y sostenible, basado en la incorporación de procesos de innovación, la plena integración en la sociedad de la información y la formación permanente.</w:t>
      </w:r>
    </w:p>
    <w:p w14:paraId="3B555973" w14:textId="7A1C3763" w:rsidR="00B274FD" w:rsidRPr="006A6B32" w:rsidRDefault="00A64E03" w:rsidP="00585639">
      <w:pPr>
        <w:pStyle w:val="Textoindependiente"/>
        <w:spacing w:before="140" w:after="140" w:line="276" w:lineRule="auto"/>
        <w:ind w:right="144"/>
        <w:jc w:val="both"/>
        <w:rPr>
          <w:rFonts w:ascii="Times New Roman" w:hAnsi="Times New Roman" w:cs="Times New Roman"/>
          <w:w w:val="110"/>
        </w:rPr>
      </w:pPr>
      <w:r w:rsidRPr="006A6B32">
        <w:rPr>
          <w:rFonts w:ascii="Times New Roman" w:hAnsi="Times New Roman" w:cs="Times New Roman"/>
          <w:b/>
          <w:bCs/>
        </w:rPr>
        <w:t>II.</w:t>
      </w:r>
      <w:r w:rsidRPr="006A6B32">
        <w:rPr>
          <w:rFonts w:ascii="Times New Roman" w:hAnsi="Times New Roman" w:cs="Times New Roman"/>
        </w:rPr>
        <w:t xml:space="preserve"> </w:t>
      </w:r>
      <w:r w:rsidR="00E43694" w:rsidRPr="006A6B32">
        <w:rPr>
          <w:rFonts w:ascii="Times New Roman" w:hAnsi="Times New Roman" w:cs="Times New Roman"/>
          <w:w w:val="110"/>
        </w:rPr>
        <w:t>De acuerdo con el artículo 122 de la Ley 3/2019, de 18 de febrero, de servicios sociales inclusivos de la Comunitat Valenciana, los objetivos de la formación en servicios sociales son estudiar las necesidades formativas de los profesionales para mejorar su intervención en los procesos de trabajo en los que participan, diseñar los planes formativos orientados al perfeccionamiento profesional de acuerdo con sus necesidades de conocimiento y habilidades, atender las propuestas de organizaciones sociales colaboradoras para la mejora de su red de atención y de las personas que participan en ellas, en el marco de las acciones formativas promovidas por la conselleria competente en servicios</w:t>
      </w:r>
      <w:r w:rsidR="00E43694" w:rsidRPr="006A6B32">
        <w:rPr>
          <w:rFonts w:ascii="Times New Roman" w:hAnsi="Times New Roman" w:cs="Times New Roman"/>
        </w:rPr>
        <w:t xml:space="preserve"> sociales, </w:t>
      </w:r>
      <w:r w:rsidR="00E43694" w:rsidRPr="006A6B32">
        <w:rPr>
          <w:rFonts w:ascii="Times New Roman" w:hAnsi="Times New Roman" w:cs="Times New Roman"/>
          <w:w w:val="110"/>
        </w:rPr>
        <w:t>así como generar y difundir conocimiento y evidencia sobre las mejores prácticas en la atención social.</w:t>
      </w:r>
    </w:p>
    <w:p w14:paraId="09F39F7A" w14:textId="4DCF48CC" w:rsidR="00100C7D" w:rsidRPr="006A6B32" w:rsidRDefault="00A64E03" w:rsidP="00585639">
      <w:pPr>
        <w:pStyle w:val="Textoindependiente"/>
        <w:spacing w:before="140" w:after="140" w:line="276" w:lineRule="auto"/>
        <w:ind w:right="144"/>
        <w:jc w:val="both"/>
        <w:rPr>
          <w:rFonts w:ascii="Times New Roman" w:hAnsi="Times New Roman" w:cs="Times New Roman"/>
          <w:w w:val="110"/>
        </w:rPr>
      </w:pPr>
      <w:r w:rsidRPr="006A6B32">
        <w:rPr>
          <w:rFonts w:ascii="Times New Roman" w:hAnsi="Times New Roman" w:cs="Times New Roman"/>
          <w:b/>
          <w:bCs/>
        </w:rPr>
        <w:t>III.</w:t>
      </w:r>
      <w:r w:rsidRPr="006A6B32">
        <w:rPr>
          <w:rFonts w:ascii="Times New Roman" w:hAnsi="Times New Roman" w:cs="Times New Roman"/>
        </w:rPr>
        <w:t xml:space="preserve"> </w:t>
      </w:r>
      <w:r w:rsidR="00033C09" w:rsidRPr="006A6B32">
        <w:rPr>
          <w:rFonts w:ascii="Times New Roman" w:hAnsi="Times New Roman" w:cs="Times New Roman"/>
          <w:w w:val="110"/>
        </w:rPr>
        <w:t xml:space="preserve">La Vicepresidencia </w:t>
      </w:r>
      <w:bookmarkStart w:id="3" w:name="_Hlk183687553"/>
      <w:r w:rsidR="00AF7BC2" w:rsidRPr="006A6B32">
        <w:rPr>
          <w:rFonts w:ascii="Times New Roman" w:hAnsi="Times New Roman" w:cs="Times New Roman"/>
          <w:w w:val="110"/>
        </w:rPr>
        <w:t>Primera</w:t>
      </w:r>
      <w:bookmarkEnd w:id="3"/>
      <w:r w:rsidR="00AF7BC2" w:rsidRPr="006A6B32">
        <w:rPr>
          <w:rFonts w:ascii="Times New Roman" w:hAnsi="Times New Roman" w:cs="Times New Roman"/>
          <w:w w:val="110"/>
        </w:rPr>
        <w:t xml:space="preserve"> </w:t>
      </w:r>
      <w:r w:rsidR="00033C09" w:rsidRPr="006A6B32">
        <w:rPr>
          <w:rFonts w:ascii="Times New Roman" w:hAnsi="Times New Roman" w:cs="Times New Roman"/>
          <w:w w:val="110"/>
        </w:rPr>
        <w:t>y Conselleria de Servicios Sociales, Igualdad y Vivienda, máximo órgano encargado de la dirección y ejecución de la política del Consell en materia de servicios sociales es consciente del papel que desempeña los colegios profesionales</w:t>
      </w:r>
      <w:r w:rsidR="00100C7D" w:rsidRPr="006A6B32">
        <w:rPr>
          <w:rFonts w:ascii="Times New Roman" w:hAnsi="Times New Roman" w:cs="Times New Roman"/>
          <w:w w:val="110"/>
        </w:rPr>
        <w:t>, promoviendo la formación, y perfeccionamiento de las personas profesionales de</w:t>
      </w:r>
      <w:r w:rsidR="004656E6" w:rsidRPr="006A6B32">
        <w:rPr>
          <w:rFonts w:ascii="Times New Roman" w:hAnsi="Times New Roman" w:cs="Times New Roman"/>
          <w:w w:val="110"/>
        </w:rPr>
        <w:t xml:space="preserve"> los servicios sociales valencianos</w:t>
      </w:r>
      <w:r w:rsidR="00100C7D" w:rsidRPr="006A6B32">
        <w:rPr>
          <w:rFonts w:ascii="Times New Roman" w:hAnsi="Times New Roman" w:cs="Times New Roman"/>
          <w:w w:val="110"/>
        </w:rPr>
        <w:t xml:space="preserve">, en beneficio </w:t>
      </w:r>
      <w:bookmarkStart w:id="4" w:name="_Hlk182481021"/>
      <w:r w:rsidR="00100C7D" w:rsidRPr="006A6B32">
        <w:rPr>
          <w:rFonts w:ascii="Times New Roman" w:hAnsi="Times New Roman" w:cs="Times New Roman"/>
          <w:w w:val="110"/>
        </w:rPr>
        <w:t>de los intereses de las personas usuarias de los servicios que prestan estas personas profesionales, así como velando por que la actividad profesional se adecue a las necesidades e intereses de la sociedad.</w:t>
      </w:r>
      <w:bookmarkEnd w:id="4"/>
    </w:p>
    <w:p w14:paraId="02AA3283" w14:textId="30B0CEA0" w:rsidR="000D3A2F" w:rsidRPr="006A6B32" w:rsidRDefault="00A64E03" w:rsidP="00585639">
      <w:pPr>
        <w:pStyle w:val="Textoindependiente"/>
        <w:spacing w:before="140" w:after="140" w:line="276" w:lineRule="auto"/>
        <w:ind w:right="144"/>
        <w:jc w:val="both"/>
        <w:rPr>
          <w:rFonts w:ascii="Times New Roman" w:hAnsi="Times New Roman" w:cs="Times New Roman"/>
          <w:w w:val="110"/>
        </w:rPr>
      </w:pPr>
      <w:r w:rsidRPr="006A6B32">
        <w:rPr>
          <w:rFonts w:ascii="Times New Roman" w:hAnsi="Times New Roman" w:cs="Times New Roman"/>
          <w:b/>
          <w:bCs/>
        </w:rPr>
        <w:t>IV.</w:t>
      </w:r>
      <w:r w:rsidRPr="006A6B32">
        <w:rPr>
          <w:rFonts w:ascii="Times New Roman" w:hAnsi="Times New Roman" w:cs="Times New Roman"/>
        </w:rPr>
        <w:t xml:space="preserve"> </w:t>
      </w:r>
      <w:r w:rsidR="00033C09" w:rsidRPr="006A6B32">
        <w:rPr>
          <w:rFonts w:ascii="Times New Roman" w:hAnsi="Times New Roman" w:cs="Times New Roman"/>
          <w:w w:val="110"/>
        </w:rPr>
        <w:t xml:space="preserve">En el desarrollo de sus fines estatutarios, los colegios profesionales firmantes tienen previsto </w:t>
      </w:r>
      <w:r w:rsidR="000D3A2F" w:rsidRPr="006A6B32">
        <w:rPr>
          <w:rFonts w:ascii="Times New Roman" w:hAnsi="Times New Roman" w:cs="Times New Roman"/>
          <w:w w:val="110"/>
        </w:rPr>
        <w:t>realizar</w:t>
      </w:r>
      <w:r w:rsidR="00033C09" w:rsidRPr="006A6B32">
        <w:rPr>
          <w:rFonts w:ascii="Times New Roman" w:hAnsi="Times New Roman" w:cs="Times New Roman"/>
          <w:w w:val="110"/>
        </w:rPr>
        <w:t xml:space="preserve"> acciones formativas </w:t>
      </w:r>
      <w:r w:rsidR="000D3A2F" w:rsidRPr="006A6B32">
        <w:rPr>
          <w:rFonts w:ascii="Times New Roman" w:hAnsi="Times New Roman" w:cs="Times New Roman"/>
          <w:w w:val="110"/>
        </w:rPr>
        <w:t>en el ámbito de servicios sociales</w:t>
      </w:r>
      <w:r w:rsidR="00033C09" w:rsidRPr="006A6B32">
        <w:rPr>
          <w:rFonts w:ascii="Times New Roman" w:hAnsi="Times New Roman" w:cs="Times New Roman"/>
          <w:w w:val="110"/>
        </w:rPr>
        <w:t xml:space="preserve">, y están interesados </w:t>
      </w:r>
      <w:r w:rsidR="00033C09" w:rsidRPr="006A6B32">
        <w:rPr>
          <w:rFonts w:ascii="Times New Roman" w:hAnsi="Times New Roman" w:cs="Times New Roman"/>
          <w:w w:val="110"/>
        </w:rPr>
        <w:lastRenderedPageBreak/>
        <w:t>en colaborar, entre sí y con la Generalitat, para mejorar las competencias de quienes ejercen su profesión, o desean ejercerla</w:t>
      </w:r>
      <w:r w:rsidR="000D3A2F" w:rsidRPr="006A6B32">
        <w:rPr>
          <w:rFonts w:ascii="Times New Roman" w:hAnsi="Times New Roman" w:cs="Times New Roman"/>
          <w:w w:val="110"/>
        </w:rPr>
        <w:t>.</w:t>
      </w:r>
    </w:p>
    <w:p w14:paraId="10299A06" w14:textId="4AEF14F0" w:rsidR="00EE0069" w:rsidRPr="006A6B32" w:rsidRDefault="00A64E03" w:rsidP="00585639">
      <w:pPr>
        <w:pStyle w:val="Ttulo1"/>
        <w:spacing w:before="140" w:after="140" w:line="276" w:lineRule="auto"/>
        <w:ind w:left="0" w:right="144"/>
        <w:jc w:val="both"/>
        <w:rPr>
          <w:rFonts w:ascii="Times New Roman" w:hAnsi="Times New Roman" w:cs="Times New Roman"/>
          <w:b w:val="0"/>
          <w:bCs w:val="0"/>
        </w:rPr>
      </w:pPr>
      <w:r w:rsidRPr="006A6B32">
        <w:rPr>
          <w:rFonts w:ascii="Times New Roman" w:hAnsi="Times New Roman" w:cs="Times New Roman"/>
        </w:rPr>
        <w:t>V.</w:t>
      </w:r>
      <w:r w:rsidRPr="006A6B32">
        <w:rPr>
          <w:rFonts w:ascii="Times New Roman" w:hAnsi="Times New Roman" w:cs="Times New Roman"/>
          <w:b w:val="0"/>
          <w:bCs w:val="0"/>
        </w:rPr>
        <w:t xml:space="preserve"> </w:t>
      </w:r>
      <w:r w:rsidR="00EE0069" w:rsidRPr="006A6B32">
        <w:rPr>
          <w:rFonts w:ascii="Times New Roman" w:hAnsi="Times New Roman" w:cs="Times New Roman"/>
          <w:b w:val="0"/>
          <w:bCs w:val="0"/>
          <w:w w:val="110"/>
        </w:rPr>
        <w:t>La Dirección General de Gestión del Sistema Sociosanitario y del Instituto Valenciano de Formación, Investigación y Calidad de los Servicios Sociales, centro directivo de la Vicepresidencia</w:t>
      </w:r>
      <w:r w:rsidR="00AF7BC2" w:rsidRPr="006A6B32">
        <w:rPr>
          <w:rFonts w:ascii="Times New Roman" w:hAnsi="Times New Roman" w:cs="Times New Roman"/>
          <w:b w:val="0"/>
          <w:bCs w:val="0"/>
          <w:w w:val="110"/>
        </w:rPr>
        <w:t xml:space="preserve"> Primera</w:t>
      </w:r>
      <w:r w:rsidR="00EE0069" w:rsidRPr="006A6B32">
        <w:rPr>
          <w:rFonts w:ascii="Times New Roman" w:hAnsi="Times New Roman" w:cs="Times New Roman"/>
          <w:b w:val="0"/>
          <w:bCs w:val="0"/>
          <w:w w:val="110"/>
        </w:rPr>
        <w:t xml:space="preserve"> y Conselleria de Servicios Sociales, Igualdad y Vivienda, al que corresponde impulsar la formación, la evaluación y la normalización de la calidad en el sector de los servicios sociales, considera oportuno promover la formación especializada en servicios sociales dirigida a personas profesionales que trabajan o desean trabajar en </w:t>
      </w:r>
      <w:r w:rsidR="00E13770" w:rsidRPr="006A6B32">
        <w:rPr>
          <w:rFonts w:ascii="Times New Roman" w:hAnsi="Times New Roman" w:cs="Times New Roman"/>
          <w:b w:val="0"/>
          <w:bCs w:val="0"/>
          <w:w w:val="110"/>
        </w:rPr>
        <w:t>los servicios sociales valencianos</w:t>
      </w:r>
      <w:r w:rsidR="00EE0069" w:rsidRPr="006A6B32">
        <w:rPr>
          <w:rFonts w:ascii="Times New Roman" w:hAnsi="Times New Roman" w:cs="Times New Roman"/>
          <w:b w:val="0"/>
          <w:bCs w:val="0"/>
          <w:w w:val="110"/>
        </w:rPr>
        <w:t>, a través de acciones formativas orientadas a mejorar la eficacia de la atención que se presta a las personas usuarias, con la finalidad de garantizar su derecho a recibir una atención de calidad en los  servicios públicos.</w:t>
      </w:r>
    </w:p>
    <w:p w14:paraId="0CB37696" w14:textId="3C263F26" w:rsidR="004B0BBA" w:rsidRPr="006A6B32" w:rsidRDefault="00EE0069" w:rsidP="00585639">
      <w:pPr>
        <w:pStyle w:val="Ttulo1"/>
        <w:spacing w:before="140" w:after="140" w:line="276" w:lineRule="auto"/>
        <w:ind w:left="0" w:right="144"/>
        <w:jc w:val="both"/>
        <w:rPr>
          <w:rFonts w:ascii="Times New Roman" w:hAnsi="Times New Roman" w:cs="Times New Roman"/>
          <w:b w:val="0"/>
          <w:bCs w:val="0"/>
          <w:w w:val="110"/>
        </w:rPr>
      </w:pPr>
      <w:r w:rsidRPr="006A6B32">
        <w:rPr>
          <w:rFonts w:ascii="Times New Roman" w:hAnsi="Times New Roman" w:cs="Times New Roman"/>
          <w:b w:val="0"/>
          <w:bCs w:val="0"/>
          <w:w w:val="110"/>
        </w:rPr>
        <w:t xml:space="preserve">Asimismo, el Plan estratégico de subvenciones de la Vicepresidencia Segunda y Conselleria de Servicios Sociales, Igualdad y Vivienda para el periodo 2024-2026, aprobado por Resolución de 18 de junio de 2024 y publicado en el DOGV </w:t>
      </w:r>
      <w:r w:rsidR="004653A9" w:rsidRPr="006A6B32">
        <w:rPr>
          <w:rFonts w:ascii="Times New Roman" w:hAnsi="Times New Roman" w:cs="Times New Roman"/>
          <w:b w:val="0"/>
          <w:bCs w:val="0"/>
          <w:w w:val="110"/>
        </w:rPr>
        <w:t>núm.</w:t>
      </w:r>
      <w:r w:rsidRPr="006A6B32">
        <w:rPr>
          <w:rFonts w:ascii="Times New Roman" w:hAnsi="Times New Roman" w:cs="Times New Roman"/>
          <w:b w:val="0"/>
          <w:bCs w:val="0"/>
          <w:w w:val="110"/>
        </w:rPr>
        <w:t xml:space="preserve"> 9875 de fecha 20 de junio de 2024, incluye la línea de subvención S1194 objeto de este convenio de colaboración. </w:t>
      </w:r>
    </w:p>
    <w:p w14:paraId="3028C0B7" w14:textId="0AE3CAB0" w:rsidR="004B0BBA" w:rsidRPr="006A6B32" w:rsidRDefault="004B0BBA" w:rsidP="00585639">
      <w:pPr>
        <w:pStyle w:val="Ttulo1"/>
        <w:spacing w:before="140" w:after="140" w:line="276" w:lineRule="auto"/>
        <w:ind w:left="0" w:right="144"/>
        <w:jc w:val="both"/>
        <w:rPr>
          <w:rFonts w:ascii="Times New Roman" w:hAnsi="Times New Roman" w:cs="Times New Roman"/>
          <w:b w:val="0"/>
          <w:bCs w:val="0"/>
          <w:w w:val="110"/>
        </w:rPr>
      </w:pPr>
      <w:r w:rsidRPr="006A6B32">
        <w:rPr>
          <w:rFonts w:ascii="Times New Roman" w:hAnsi="Times New Roman" w:cs="Times New Roman"/>
          <w:b w:val="0"/>
          <w:bCs w:val="0"/>
          <w:w w:val="110"/>
        </w:rPr>
        <w:t>En consecuencia, la subvención instrumentada mediante el presente convenio concreta los objetivos y efectos previstos, establece el plazo necesario para su consecución, define los costes previsibles y su fuente de financiación, y contribuye de manera directa al cumplimiento de los objetivos del Plan Estratégico, al posibilitar las acciones formativas programadas y reforzando su función como instrumento de gestión, planificación y control de las políticas públicas.</w:t>
      </w:r>
    </w:p>
    <w:p w14:paraId="66FF7BB7" w14:textId="7ED47901" w:rsidR="00EE0069" w:rsidRPr="006A6B32" w:rsidRDefault="00A64E03" w:rsidP="00585639">
      <w:pPr>
        <w:pStyle w:val="Textoindependiente"/>
        <w:spacing w:before="140" w:after="140" w:line="276" w:lineRule="auto"/>
        <w:ind w:right="144"/>
        <w:jc w:val="both"/>
        <w:rPr>
          <w:rFonts w:ascii="Times New Roman" w:hAnsi="Times New Roman" w:cs="Times New Roman"/>
          <w:w w:val="110"/>
        </w:rPr>
      </w:pPr>
      <w:r w:rsidRPr="006A6B32">
        <w:rPr>
          <w:rFonts w:ascii="Times New Roman" w:hAnsi="Times New Roman" w:cs="Times New Roman"/>
          <w:b/>
          <w:bCs/>
        </w:rPr>
        <w:t>VI.</w:t>
      </w:r>
      <w:r w:rsidRPr="006A6B32">
        <w:rPr>
          <w:rFonts w:ascii="Times New Roman" w:hAnsi="Times New Roman" w:cs="Times New Roman"/>
        </w:rPr>
        <w:t xml:space="preserve"> </w:t>
      </w:r>
      <w:r w:rsidR="00EE0069" w:rsidRPr="006A6B32">
        <w:rPr>
          <w:rFonts w:ascii="Times New Roman" w:hAnsi="Times New Roman" w:cs="Times New Roman"/>
          <w:w w:val="110"/>
        </w:rPr>
        <w:t xml:space="preserve">El presente convenio instrumenta la concesión de una subvención a los colegios profesionales que suscriben este convenio destinado a financiar la formación especializada en servicios sociales dirigida a personas profesionales </w:t>
      </w:r>
      <w:r w:rsidR="003A42A6" w:rsidRPr="006A6B32">
        <w:rPr>
          <w:rFonts w:ascii="Times New Roman" w:hAnsi="Times New Roman" w:cs="Times New Roman"/>
          <w:w w:val="110"/>
        </w:rPr>
        <w:t>de los servicios sociales valencianos.</w:t>
      </w:r>
    </w:p>
    <w:p w14:paraId="4B84F3F7" w14:textId="7047EDC3" w:rsidR="00B066B5" w:rsidRDefault="00EE0069" w:rsidP="00585639">
      <w:pPr>
        <w:pStyle w:val="Textoindependiente"/>
        <w:spacing w:before="140" w:after="140" w:line="276" w:lineRule="auto"/>
        <w:jc w:val="both"/>
        <w:rPr>
          <w:rFonts w:ascii="Times New Roman" w:hAnsi="Times New Roman" w:cs="Times New Roman"/>
        </w:rPr>
      </w:pPr>
      <w:r w:rsidRPr="006A6B32">
        <w:rPr>
          <w:rFonts w:ascii="Times New Roman" w:hAnsi="Times New Roman" w:cs="Times New Roman"/>
        </w:rPr>
        <w:t xml:space="preserve">La finalidad del presente convenio es canalizar a favor de las entidades beneficiarias la subvención que figura en la Ley </w:t>
      </w:r>
      <w:r w:rsidR="006B6B6E" w:rsidRPr="006A6B32">
        <w:rPr>
          <w:rFonts w:ascii="Times New Roman" w:hAnsi="Times New Roman" w:cs="Times New Roman"/>
        </w:rPr>
        <w:t>6</w:t>
      </w:r>
      <w:r w:rsidRPr="006A6B32">
        <w:rPr>
          <w:rFonts w:ascii="Times New Roman" w:hAnsi="Times New Roman" w:cs="Times New Roman"/>
        </w:rPr>
        <w:t>/202</w:t>
      </w:r>
      <w:r w:rsidR="006B6B6E" w:rsidRPr="006A6B32">
        <w:rPr>
          <w:rFonts w:ascii="Times New Roman" w:hAnsi="Times New Roman" w:cs="Times New Roman"/>
        </w:rPr>
        <w:t>5</w:t>
      </w:r>
      <w:r w:rsidRPr="006A6B32">
        <w:rPr>
          <w:rFonts w:ascii="Times New Roman" w:hAnsi="Times New Roman" w:cs="Times New Roman"/>
        </w:rPr>
        <w:t xml:space="preserve">, de </w:t>
      </w:r>
      <w:r w:rsidR="006B6B6E" w:rsidRPr="006A6B32">
        <w:rPr>
          <w:rFonts w:ascii="Times New Roman" w:hAnsi="Times New Roman" w:cs="Times New Roman"/>
        </w:rPr>
        <w:t>30 de mayo</w:t>
      </w:r>
      <w:r w:rsidRPr="006A6B32">
        <w:rPr>
          <w:rFonts w:ascii="Times New Roman" w:hAnsi="Times New Roman" w:cs="Times New Roman"/>
        </w:rPr>
        <w:t xml:space="preserve"> de Presupuestos de la Generalitat para el ejercicio 2025, dentro del crédito consignado en la Línea de subvención S0066 del presupuesto de la Vicepresidencia </w:t>
      </w:r>
      <w:r w:rsidR="00AF7BC2" w:rsidRPr="006A6B32">
        <w:rPr>
          <w:rFonts w:ascii="Times New Roman" w:hAnsi="Times New Roman" w:cs="Times New Roman"/>
        </w:rPr>
        <w:t xml:space="preserve">Primera </w:t>
      </w:r>
      <w:r w:rsidRPr="006A6B32">
        <w:rPr>
          <w:rFonts w:ascii="Times New Roman" w:hAnsi="Times New Roman" w:cs="Times New Roman"/>
        </w:rPr>
        <w:t>y Conselleria de Servicios Sociales, Igualdad y Vivienda, en la aplicación presupuestaria G0116.04.02.313K00.4. Ello de conformidad con lo establecido en los artículos 22.2, letra a), de la Ley 38/2003, de 17 de noviembre, General de Subvenciones (en adelante LGS) y 168.1 A) de la Ley 1/2015, de 6 de febrero, de la Generalitat, de Hacienda Pública, del Sector Público Instrumental y de Subvenciones (en adelante Ley 1/2015).</w:t>
      </w:r>
    </w:p>
    <w:p w14:paraId="34893741" w14:textId="1BCE68DD" w:rsidR="00EE0069" w:rsidRPr="006A6B32" w:rsidRDefault="00A64E03" w:rsidP="00585639">
      <w:pPr>
        <w:pStyle w:val="Ttulo1"/>
        <w:spacing w:before="140" w:after="140" w:line="276" w:lineRule="auto"/>
        <w:ind w:left="0" w:right="144"/>
        <w:jc w:val="both"/>
        <w:rPr>
          <w:rFonts w:ascii="Times New Roman" w:hAnsi="Times New Roman" w:cs="Times New Roman"/>
          <w:b w:val="0"/>
          <w:bCs w:val="0"/>
        </w:rPr>
      </w:pPr>
      <w:r w:rsidRPr="006A6B32">
        <w:rPr>
          <w:rFonts w:ascii="Times New Roman" w:hAnsi="Times New Roman" w:cs="Times New Roman"/>
        </w:rPr>
        <w:t>VII.</w:t>
      </w:r>
      <w:r w:rsidRPr="006A6B32">
        <w:rPr>
          <w:rFonts w:ascii="Times New Roman" w:hAnsi="Times New Roman" w:cs="Times New Roman"/>
          <w:b w:val="0"/>
          <w:bCs w:val="0"/>
        </w:rPr>
        <w:t xml:space="preserve"> </w:t>
      </w:r>
      <w:r w:rsidR="00EE0069" w:rsidRPr="006A6B32">
        <w:rPr>
          <w:rFonts w:ascii="Times New Roman" w:hAnsi="Times New Roman" w:cs="Times New Roman"/>
          <w:b w:val="0"/>
          <w:bCs w:val="0"/>
        </w:rPr>
        <w:t>Es voluntad de las partes concretar su colaboración para la puesta en marcha de este convenio, al objeto de fomentar la realización de acciones formativas orientadas a favorecer el conocimiento y aprendizaje, la adaptación al servicio y la adecuada atención profesional a las personas usuarias de los servicios sociales, con el fin de contribuir a la mejora del funcionamiento de</w:t>
      </w:r>
      <w:r w:rsidR="006B6B6E" w:rsidRPr="006A6B32">
        <w:rPr>
          <w:rFonts w:ascii="Times New Roman" w:hAnsi="Times New Roman" w:cs="Times New Roman"/>
          <w:b w:val="0"/>
          <w:bCs w:val="0"/>
        </w:rPr>
        <w:t xml:space="preserve"> los servicios sociales valencianos</w:t>
      </w:r>
      <w:r w:rsidR="00EE0069" w:rsidRPr="006A6B32">
        <w:rPr>
          <w:rFonts w:ascii="Times New Roman" w:hAnsi="Times New Roman" w:cs="Times New Roman"/>
          <w:b w:val="0"/>
          <w:bCs w:val="0"/>
        </w:rPr>
        <w:t>. En consecuencia, habiendo llegado las partes a su completo y total acuerdo, deciden formalizar el presente convenio de colaboración con arreglo a las siguientes,</w:t>
      </w:r>
    </w:p>
    <w:p w14:paraId="0F1976CF" w14:textId="77777777" w:rsidR="00EE0069" w:rsidRPr="006A6B32" w:rsidRDefault="00EE0069" w:rsidP="00585639">
      <w:pPr>
        <w:pStyle w:val="Ttulo1"/>
        <w:spacing w:before="140" w:after="140" w:line="276" w:lineRule="auto"/>
        <w:ind w:right="144"/>
        <w:rPr>
          <w:rFonts w:ascii="Times New Roman" w:hAnsi="Times New Roman" w:cs="Times New Roman"/>
        </w:rPr>
      </w:pPr>
    </w:p>
    <w:p w14:paraId="7199DA60" w14:textId="58E0895F" w:rsidR="00EE0069" w:rsidRPr="006A6B32" w:rsidRDefault="00EE0069" w:rsidP="00585639">
      <w:pPr>
        <w:pStyle w:val="Ttulo1"/>
        <w:spacing w:before="140" w:after="140" w:line="276" w:lineRule="auto"/>
        <w:ind w:left="0" w:right="144"/>
        <w:jc w:val="center"/>
        <w:rPr>
          <w:rFonts w:ascii="Times New Roman" w:hAnsi="Times New Roman" w:cs="Times New Roman"/>
        </w:rPr>
      </w:pPr>
      <w:r w:rsidRPr="006A6B32">
        <w:rPr>
          <w:rFonts w:ascii="Times New Roman" w:hAnsi="Times New Roman" w:cs="Times New Roman"/>
        </w:rPr>
        <w:t>CLÁUSULAS</w:t>
      </w:r>
    </w:p>
    <w:p w14:paraId="263BB960" w14:textId="25B4ED01" w:rsidR="00321EB1" w:rsidRPr="006A6B32" w:rsidRDefault="00864859" w:rsidP="00585639">
      <w:pPr>
        <w:pStyle w:val="Ttulo1"/>
        <w:spacing w:before="140" w:after="140" w:line="276" w:lineRule="auto"/>
        <w:ind w:left="0" w:right="144"/>
        <w:rPr>
          <w:rFonts w:ascii="Times New Roman" w:hAnsi="Times New Roman" w:cs="Times New Roman"/>
        </w:rPr>
      </w:pPr>
      <w:r w:rsidRPr="006A6B32">
        <w:rPr>
          <w:rFonts w:ascii="Times New Roman" w:hAnsi="Times New Roman" w:cs="Times New Roman"/>
        </w:rPr>
        <w:t>Primer</w:t>
      </w:r>
      <w:r w:rsidR="00F47A00" w:rsidRPr="006A6B32">
        <w:rPr>
          <w:rFonts w:ascii="Times New Roman" w:hAnsi="Times New Roman" w:cs="Times New Roman"/>
        </w:rPr>
        <w:t>a</w:t>
      </w:r>
      <w:r w:rsidRPr="006A6B32">
        <w:rPr>
          <w:rFonts w:ascii="Times New Roman" w:hAnsi="Times New Roman" w:cs="Times New Roman"/>
        </w:rPr>
        <w:t>.</w:t>
      </w:r>
      <w:r w:rsidRPr="006A6B32">
        <w:rPr>
          <w:rFonts w:ascii="Times New Roman" w:hAnsi="Times New Roman" w:cs="Times New Roman"/>
          <w:spacing w:val="-4"/>
        </w:rPr>
        <w:t xml:space="preserve"> </w:t>
      </w:r>
      <w:r w:rsidRPr="006A6B32">
        <w:rPr>
          <w:rFonts w:ascii="Times New Roman" w:hAnsi="Times New Roman" w:cs="Times New Roman"/>
        </w:rPr>
        <w:t>Objeto</w:t>
      </w:r>
      <w:r w:rsidRPr="006A6B32">
        <w:rPr>
          <w:rFonts w:ascii="Times New Roman" w:hAnsi="Times New Roman" w:cs="Times New Roman"/>
          <w:spacing w:val="-5"/>
        </w:rPr>
        <w:t xml:space="preserve"> </w:t>
      </w:r>
    </w:p>
    <w:p w14:paraId="4BE343B2" w14:textId="6E43703E" w:rsidR="00115EF5" w:rsidRPr="006A6B32" w:rsidRDefault="00F5226F" w:rsidP="00115EF5">
      <w:pPr>
        <w:pStyle w:val="Textoindependiente"/>
        <w:spacing w:before="140" w:after="140" w:line="276" w:lineRule="auto"/>
        <w:ind w:right="144"/>
        <w:jc w:val="both"/>
        <w:rPr>
          <w:rFonts w:ascii="Times New Roman" w:hAnsi="Times New Roman" w:cs="Times New Roman"/>
        </w:rPr>
      </w:pPr>
      <w:r w:rsidRPr="006A6B32">
        <w:rPr>
          <w:rFonts w:ascii="Times New Roman" w:hAnsi="Times New Roman" w:cs="Times New Roman"/>
        </w:rPr>
        <w:t xml:space="preserve">El presente convenio tiene por objeto instrumentar la concesión de una subvención a favor del Colegio Oficial de Fisioterapeutas de la Comunitat Valenciana, del Colegio Oficial de Logopedas de </w:t>
      </w:r>
      <w:r w:rsidRPr="006A6B32">
        <w:rPr>
          <w:rFonts w:ascii="Times New Roman" w:hAnsi="Times New Roman" w:cs="Times New Roman"/>
        </w:rPr>
        <w:lastRenderedPageBreak/>
        <w:t>la Comunidad Valenciana, del Colegio Oficial de Terapeutas Ocupacionales de la Comunitat Valenciana y del Consejo de Enfermería de la Comunidad Valenciana, con la finalidad de financiar la formación de las personas profesionales de los servicios sociales valencianos, conforme a</w:t>
      </w:r>
      <w:r w:rsidR="004B0BBA" w:rsidRPr="006A6B32">
        <w:rPr>
          <w:rFonts w:ascii="Times New Roman" w:hAnsi="Times New Roman" w:cs="Times New Roman"/>
        </w:rPr>
        <w:t xml:space="preserve"> las materias especificadas </w:t>
      </w:r>
      <w:r w:rsidRPr="006A6B32">
        <w:rPr>
          <w:rFonts w:ascii="Times New Roman" w:hAnsi="Times New Roman" w:cs="Times New Roman"/>
        </w:rPr>
        <w:t>en la cláusula segunda</w:t>
      </w:r>
      <w:r w:rsidR="00115EF5" w:rsidRPr="006A6B32">
        <w:rPr>
          <w:rFonts w:ascii="Times New Roman" w:hAnsi="Times New Roman" w:cs="Times New Roman"/>
        </w:rPr>
        <w:t xml:space="preserve"> y con los contenidos que figuran en el anexo al presente convenio. </w:t>
      </w:r>
    </w:p>
    <w:p w14:paraId="50925E01" w14:textId="28FDFC62" w:rsidR="00D64F81" w:rsidRPr="006A6B32" w:rsidRDefault="00D64F81" w:rsidP="00585639">
      <w:pPr>
        <w:spacing w:before="240" w:after="140" w:line="276" w:lineRule="auto"/>
        <w:ind w:right="142"/>
        <w:jc w:val="both"/>
        <w:rPr>
          <w:rFonts w:ascii="Times New Roman" w:hAnsi="Times New Roman" w:cs="Times New Roman"/>
          <w:b/>
          <w:bCs/>
        </w:rPr>
      </w:pPr>
      <w:r w:rsidRPr="006A6B32">
        <w:rPr>
          <w:rFonts w:ascii="Times New Roman" w:hAnsi="Times New Roman" w:cs="Times New Roman"/>
          <w:b/>
          <w:bCs/>
        </w:rPr>
        <w:t>Segunda. Actividades a realizar</w:t>
      </w:r>
      <w:r w:rsidR="00415642" w:rsidRPr="006A6B32">
        <w:rPr>
          <w:rFonts w:ascii="Times New Roman" w:hAnsi="Times New Roman" w:cs="Times New Roman"/>
          <w:b/>
          <w:bCs/>
        </w:rPr>
        <w:t xml:space="preserve"> </w:t>
      </w:r>
    </w:p>
    <w:p w14:paraId="742BDAD8" w14:textId="3C32EACC" w:rsidR="00883A2A" w:rsidRPr="006A6B32" w:rsidRDefault="00883A2A" w:rsidP="00585639">
      <w:pPr>
        <w:pStyle w:val="TableParagraph"/>
        <w:spacing w:before="140" w:after="140" w:line="276" w:lineRule="auto"/>
        <w:ind w:right="144"/>
        <w:jc w:val="both"/>
        <w:rPr>
          <w:rFonts w:ascii="Times New Roman" w:hAnsi="Times New Roman" w:cs="Times New Roman"/>
        </w:rPr>
      </w:pPr>
      <w:bookmarkStart w:id="5" w:name="_Hlk156558509"/>
      <w:r w:rsidRPr="006A6B32">
        <w:rPr>
          <w:rFonts w:ascii="Times New Roman" w:hAnsi="Times New Roman" w:cs="Times New Roman"/>
        </w:rPr>
        <w:t xml:space="preserve">1. Las actividades del convenio tienen como finalidad organizar e impartir, por parte de los colegios profesionales, acciones formativas orientadas a la mejora de la calidad de los servicios sociales en la Comunitat </w:t>
      </w:r>
      <w:r w:rsidR="00CA7E95" w:rsidRPr="006A6B32">
        <w:rPr>
          <w:rFonts w:ascii="Times New Roman" w:hAnsi="Times New Roman" w:cs="Times New Roman"/>
        </w:rPr>
        <w:t>V</w:t>
      </w:r>
      <w:r w:rsidRPr="006A6B32">
        <w:rPr>
          <w:rFonts w:ascii="Times New Roman" w:hAnsi="Times New Roman" w:cs="Times New Roman"/>
        </w:rPr>
        <w:t>alenciana, mediante el aprendizaje y la adquisición de conocimiento de las personas profesionales de los servicios sociales, y referidas prioritariamente a las siguientes materias:</w:t>
      </w:r>
    </w:p>
    <w:p w14:paraId="7396E0FC" w14:textId="2DF3D292" w:rsidR="00883A2A" w:rsidRPr="006A6B32" w:rsidRDefault="00883A2A" w:rsidP="00585639">
      <w:pPr>
        <w:pStyle w:val="TableParagraph"/>
        <w:spacing w:before="140" w:after="140" w:line="276" w:lineRule="auto"/>
        <w:ind w:right="144"/>
        <w:jc w:val="both"/>
        <w:rPr>
          <w:rFonts w:ascii="Times New Roman" w:hAnsi="Times New Roman" w:cs="Times New Roman"/>
        </w:rPr>
      </w:pPr>
      <w:r w:rsidRPr="006A6B32">
        <w:rPr>
          <w:rFonts w:ascii="Times New Roman" w:hAnsi="Times New Roman" w:cs="Times New Roman"/>
        </w:rPr>
        <w:t xml:space="preserve">a) Ética en la intervención para profesionales </w:t>
      </w:r>
      <w:bookmarkStart w:id="6" w:name="_Hlk199835523"/>
      <w:r w:rsidR="00A21710" w:rsidRPr="006A6B32">
        <w:rPr>
          <w:rFonts w:ascii="Times New Roman" w:hAnsi="Times New Roman" w:cs="Times New Roman"/>
        </w:rPr>
        <w:t>del</w:t>
      </w:r>
      <w:r w:rsidRPr="006A6B32">
        <w:rPr>
          <w:rFonts w:ascii="Times New Roman" w:hAnsi="Times New Roman" w:cs="Times New Roman"/>
        </w:rPr>
        <w:t xml:space="preserve"> </w:t>
      </w:r>
      <w:r w:rsidR="00A21710" w:rsidRPr="006A6B32">
        <w:rPr>
          <w:rFonts w:ascii="Times New Roman" w:hAnsi="Times New Roman" w:cs="Times New Roman"/>
        </w:rPr>
        <w:t xml:space="preserve">sistema de servicios sociales valenciano </w:t>
      </w:r>
      <w:bookmarkEnd w:id="6"/>
      <w:r w:rsidRPr="006A6B32">
        <w:rPr>
          <w:rFonts w:ascii="Times New Roman" w:hAnsi="Times New Roman" w:cs="Times New Roman"/>
        </w:rPr>
        <w:t>de, al menos, 50 horas lectivas, que incluirá el conocimiento del Decreto 126/2022, de 30 de septiembre, del Consell, por el que se crean y regulan los comités de ética del Sistema Público Valenciano de Servicios Sociales.</w:t>
      </w:r>
    </w:p>
    <w:p w14:paraId="7E4229AA" w14:textId="77777777" w:rsidR="00883A2A" w:rsidRPr="006A6B32" w:rsidRDefault="00883A2A" w:rsidP="00585639">
      <w:pPr>
        <w:pStyle w:val="TableParagraph"/>
        <w:spacing w:before="140" w:after="140" w:line="276" w:lineRule="auto"/>
        <w:ind w:right="144"/>
        <w:jc w:val="both"/>
        <w:rPr>
          <w:rFonts w:ascii="Times New Roman" w:hAnsi="Times New Roman" w:cs="Times New Roman"/>
        </w:rPr>
      </w:pPr>
      <w:r w:rsidRPr="006A6B32">
        <w:rPr>
          <w:rFonts w:ascii="Times New Roman" w:hAnsi="Times New Roman" w:cs="Times New Roman"/>
        </w:rPr>
        <w:t xml:space="preserve">b) El Modelo de Servicios Sociales en la Comunitat Valenciana: La Ley 3/2019, de 18 de febrero, de servicios sociales inclusivos de la Comunitat Valenciana y los decretos que la desarrollan. </w:t>
      </w:r>
    </w:p>
    <w:p w14:paraId="4B45645B" w14:textId="74CC7C2A" w:rsidR="00883A2A" w:rsidRPr="006A6B32" w:rsidRDefault="00883A2A" w:rsidP="00585639">
      <w:pPr>
        <w:pStyle w:val="TableParagraph"/>
        <w:spacing w:before="140" w:after="140" w:line="276" w:lineRule="auto"/>
        <w:ind w:right="144"/>
        <w:jc w:val="both"/>
        <w:rPr>
          <w:rFonts w:ascii="Times New Roman" w:hAnsi="Times New Roman" w:cs="Times New Roman"/>
        </w:rPr>
      </w:pPr>
      <w:r w:rsidRPr="006A6B32">
        <w:rPr>
          <w:rFonts w:ascii="Times New Roman" w:hAnsi="Times New Roman" w:cs="Times New Roman"/>
        </w:rPr>
        <w:t xml:space="preserve">c) La participación ciudadana en el </w:t>
      </w:r>
      <w:r w:rsidR="002742CC" w:rsidRPr="006A6B32">
        <w:rPr>
          <w:rFonts w:ascii="Times New Roman" w:hAnsi="Times New Roman" w:cs="Times New Roman"/>
        </w:rPr>
        <w:t>sistema de servicios sociales valenciano</w:t>
      </w:r>
      <w:r w:rsidRPr="006A6B32">
        <w:rPr>
          <w:rFonts w:ascii="Times New Roman" w:hAnsi="Times New Roman" w:cs="Times New Roman"/>
        </w:rPr>
        <w:t>: funcionamiento de los órganos de participación de la Conselleria competente en materia de servicios sociales (consejos locales y zonales de inclusión social, de infancia y adolescencia, de mujeres…).</w:t>
      </w:r>
    </w:p>
    <w:p w14:paraId="4027CBCE" w14:textId="61FC4B31" w:rsidR="00883A2A" w:rsidRPr="006A6B32" w:rsidRDefault="00883A2A" w:rsidP="00585639">
      <w:pPr>
        <w:pStyle w:val="TableParagraph"/>
        <w:spacing w:before="140" w:after="140" w:line="276" w:lineRule="auto"/>
        <w:ind w:right="144"/>
        <w:jc w:val="both"/>
        <w:rPr>
          <w:rFonts w:ascii="Times New Roman" w:hAnsi="Times New Roman" w:cs="Times New Roman"/>
        </w:rPr>
      </w:pPr>
      <w:r w:rsidRPr="006A6B32">
        <w:rPr>
          <w:rFonts w:ascii="Times New Roman" w:hAnsi="Times New Roman" w:cs="Times New Roman"/>
        </w:rPr>
        <w:t xml:space="preserve">d) La calidad </w:t>
      </w:r>
      <w:bookmarkStart w:id="7" w:name="_Hlk199835193"/>
      <w:r w:rsidR="002742CC" w:rsidRPr="006A6B32">
        <w:rPr>
          <w:rFonts w:ascii="Times New Roman" w:hAnsi="Times New Roman" w:cs="Times New Roman"/>
        </w:rPr>
        <w:t>en el sistema de servicios sociales valenciano</w:t>
      </w:r>
      <w:bookmarkEnd w:id="7"/>
      <w:r w:rsidRPr="006A6B32">
        <w:rPr>
          <w:rFonts w:ascii="Times New Roman" w:hAnsi="Times New Roman" w:cs="Times New Roman"/>
        </w:rPr>
        <w:t>, que incluirá el Decreto 18/2023 de 3 de marzo, del Consell, por el que se regula la Calidad en el Sistema Público Valenciano de Servicios Sociales.</w:t>
      </w:r>
    </w:p>
    <w:p w14:paraId="51C26205" w14:textId="77777777" w:rsidR="00883A2A" w:rsidRPr="006A6B32" w:rsidRDefault="00883A2A" w:rsidP="00585639">
      <w:pPr>
        <w:pStyle w:val="TableParagraph"/>
        <w:spacing w:before="140" w:after="140" w:line="276" w:lineRule="auto"/>
        <w:ind w:right="144"/>
        <w:jc w:val="both"/>
        <w:rPr>
          <w:rFonts w:ascii="Times New Roman" w:hAnsi="Times New Roman" w:cs="Times New Roman"/>
        </w:rPr>
      </w:pPr>
      <w:r w:rsidRPr="006A6B32">
        <w:rPr>
          <w:rFonts w:ascii="Times New Roman" w:hAnsi="Times New Roman" w:cs="Times New Roman"/>
        </w:rPr>
        <w:t>e) El modelo de atención centrado en la persona, que garantice la atención personalizada, integral y continua a través de la intervención holística en servicios sociales.</w:t>
      </w:r>
    </w:p>
    <w:p w14:paraId="29373EE5" w14:textId="77777777" w:rsidR="00883A2A" w:rsidRPr="006A6B32" w:rsidRDefault="00883A2A" w:rsidP="00585639">
      <w:pPr>
        <w:pStyle w:val="TableParagraph"/>
        <w:spacing w:before="140" w:after="140" w:line="276" w:lineRule="auto"/>
        <w:ind w:right="144"/>
        <w:jc w:val="both"/>
        <w:rPr>
          <w:rFonts w:ascii="Times New Roman" w:hAnsi="Times New Roman" w:cs="Times New Roman"/>
        </w:rPr>
      </w:pPr>
      <w:r w:rsidRPr="006A6B32">
        <w:rPr>
          <w:rFonts w:ascii="Times New Roman" w:hAnsi="Times New Roman" w:cs="Times New Roman"/>
        </w:rPr>
        <w:t>f) Derechos y deberes de las personas usuarias de los servicios sociales.</w:t>
      </w:r>
    </w:p>
    <w:p w14:paraId="4774B24E" w14:textId="05C82B8F" w:rsidR="00883A2A" w:rsidRPr="006A6B32" w:rsidRDefault="00883A2A" w:rsidP="00585639">
      <w:pPr>
        <w:pStyle w:val="TableParagraph"/>
        <w:spacing w:before="140" w:after="140" w:line="276" w:lineRule="auto"/>
        <w:ind w:right="144"/>
        <w:jc w:val="both"/>
        <w:rPr>
          <w:rFonts w:ascii="Times New Roman" w:hAnsi="Times New Roman" w:cs="Times New Roman"/>
        </w:rPr>
      </w:pPr>
      <w:r w:rsidRPr="006A6B32">
        <w:rPr>
          <w:rFonts w:ascii="Times New Roman" w:hAnsi="Times New Roman" w:cs="Times New Roman"/>
        </w:rPr>
        <w:t xml:space="preserve">g) Comunicación, gestión de equipos, bienestar y/o cuidado de los profesionales </w:t>
      </w:r>
      <w:r w:rsidR="002742CC" w:rsidRPr="006A6B32">
        <w:rPr>
          <w:rFonts w:ascii="Times New Roman" w:hAnsi="Times New Roman" w:cs="Times New Roman"/>
        </w:rPr>
        <w:t>en el sistema de servicios sociales valenciano</w:t>
      </w:r>
      <w:r w:rsidRPr="006A6B32">
        <w:rPr>
          <w:rFonts w:ascii="Times New Roman" w:hAnsi="Times New Roman" w:cs="Times New Roman"/>
        </w:rPr>
        <w:t>.</w:t>
      </w:r>
    </w:p>
    <w:p w14:paraId="5D7C66B7" w14:textId="77777777" w:rsidR="004848F8" w:rsidRPr="006A6B32" w:rsidRDefault="00883A2A" w:rsidP="00585639">
      <w:pPr>
        <w:pStyle w:val="TableParagraph"/>
        <w:spacing w:before="140" w:after="140" w:line="276" w:lineRule="auto"/>
        <w:ind w:right="144"/>
        <w:jc w:val="both"/>
        <w:rPr>
          <w:rFonts w:ascii="Times New Roman" w:hAnsi="Times New Roman" w:cs="Times New Roman"/>
        </w:rPr>
      </w:pPr>
      <w:r w:rsidRPr="006A6B32">
        <w:rPr>
          <w:rFonts w:ascii="Times New Roman" w:hAnsi="Times New Roman" w:cs="Times New Roman"/>
        </w:rPr>
        <w:t xml:space="preserve">h) </w:t>
      </w:r>
      <w:r w:rsidR="004848F8" w:rsidRPr="006A6B32">
        <w:rPr>
          <w:rFonts w:ascii="Times New Roman" w:hAnsi="Times New Roman" w:cs="Times New Roman"/>
        </w:rPr>
        <w:t xml:space="preserve">Prestaciones, intervenciones, herramientas y técnicas referidas a la atención integral de personas mayores, personas en situación de dependencia, niños, niñas y jóvenes en situación de riesgo o desamparo, mujeres víctimas de la violencia machista, personas con enfermedad mental grave, personas con discapacidad, personas sin hogar, personas ex reclusas, personas migrantes en situación administrativa irregular, así como otros colectivos en situación de vulnerabilidad social. </w:t>
      </w:r>
    </w:p>
    <w:p w14:paraId="26CB7C4C" w14:textId="41E0988C" w:rsidR="00883A2A" w:rsidRPr="006A6B32" w:rsidRDefault="00883A2A" w:rsidP="00585639">
      <w:pPr>
        <w:pStyle w:val="TableParagraph"/>
        <w:spacing w:before="140" w:after="140" w:line="276" w:lineRule="auto"/>
        <w:ind w:right="144"/>
        <w:jc w:val="both"/>
        <w:rPr>
          <w:rFonts w:ascii="Times New Roman" w:hAnsi="Times New Roman" w:cs="Times New Roman"/>
        </w:rPr>
      </w:pPr>
      <w:r w:rsidRPr="006A6B32">
        <w:rPr>
          <w:rFonts w:ascii="Times New Roman" w:hAnsi="Times New Roman" w:cs="Times New Roman"/>
        </w:rPr>
        <w:t>i) Buenas prácticas e innovación social en las prestaciones del sistema de servicios sociales</w:t>
      </w:r>
      <w:r w:rsidR="002742CC" w:rsidRPr="006A6B32">
        <w:rPr>
          <w:rFonts w:ascii="Times New Roman" w:hAnsi="Times New Roman" w:cs="Times New Roman"/>
        </w:rPr>
        <w:t xml:space="preserve"> valenciano</w:t>
      </w:r>
      <w:r w:rsidRPr="006A6B32">
        <w:rPr>
          <w:rFonts w:ascii="Times New Roman" w:hAnsi="Times New Roman" w:cs="Times New Roman"/>
        </w:rPr>
        <w:t>.</w:t>
      </w:r>
    </w:p>
    <w:p w14:paraId="7E7C1E0A" w14:textId="63FCF6EB" w:rsidR="007D3BCB" w:rsidRPr="006A6B32" w:rsidRDefault="007D3BCB" w:rsidP="00585639">
      <w:pPr>
        <w:pStyle w:val="TableParagraph"/>
        <w:spacing w:before="140" w:after="140" w:line="276" w:lineRule="auto"/>
        <w:ind w:right="144"/>
        <w:jc w:val="both"/>
        <w:rPr>
          <w:rFonts w:ascii="Times New Roman" w:hAnsi="Times New Roman" w:cs="Times New Roman"/>
        </w:rPr>
      </w:pPr>
      <w:r w:rsidRPr="006A6B32">
        <w:rPr>
          <w:rFonts w:ascii="Times New Roman" w:hAnsi="Times New Roman" w:cs="Times New Roman"/>
        </w:rPr>
        <w:t>j) Igualdad de trato, no discriminación y prevención del delito del odio</w:t>
      </w:r>
      <w:r w:rsidR="00036C94" w:rsidRPr="006A6B32">
        <w:rPr>
          <w:rFonts w:ascii="Times New Roman" w:hAnsi="Times New Roman" w:cs="Times New Roman"/>
        </w:rPr>
        <w:t>.</w:t>
      </w:r>
    </w:p>
    <w:p w14:paraId="3F815B81" w14:textId="164BC65F" w:rsidR="00883A2A" w:rsidRPr="009B702C" w:rsidRDefault="00D2661C" w:rsidP="00585639">
      <w:pPr>
        <w:pStyle w:val="TableParagraph"/>
        <w:spacing w:before="140" w:after="140" w:line="276" w:lineRule="auto"/>
        <w:ind w:right="144"/>
        <w:jc w:val="both"/>
        <w:rPr>
          <w:rFonts w:ascii="Times New Roman" w:hAnsi="Times New Roman" w:cs="Times New Roman"/>
        </w:rPr>
      </w:pPr>
      <w:r>
        <w:rPr>
          <w:rFonts w:ascii="Times New Roman" w:hAnsi="Times New Roman" w:cs="Times New Roman"/>
        </w:rPr>
        <w:t>2</w:t>
      </w:r>
      <w:r w:rsidR="00883A2A" w:rsidRPr="009B702C">
        <w:rPr>
          <w:rFonts w:ascii="Times New Roman" w:hAnsi="Times New Roman" w:cs="Times New Roman"/>
        </w:rPr>
        <w:t>. El plan de trabajo se estructura en los siguientes ámbitos formativos en servicios sociales:</w:t>
      </w:r>
    </w:p>
    <w:p w14:paraId="60A02AD2" w14:textId="77777777" w:rsidR="00883A2A" w:rsidRPr="009B702C" w:rsidRDefault="00883A2A" w:rsidP="00585639">
      <w:pPr>
        <w:pStyle w:val="TableParagraph"/>
        <w:spacing w:before="140" w:after="140" w:line="276" w:lineRule="auto"/>
        <w:ind w:right="144"/>
        <w:jc w:val="both"/>
        <w:rPr>
          <w:rFonts w:ascii="Times New Roman" w:hAnsi="Times New Roman" w:cs="Times New Roman"/>
        </w:rPr>
      </w:pPr>
      <w:r w:rsidRPr="009B702C">
        <w:rPr>
          <w:rFonts w:ascii="Times New Roman" w:hAnsi="Times New Roman" w:cs="Times New Roman"/>
        </w:rPr>
        <w:t>a) Acciones formativas de carácter interdisciplinar en materia de servicios sociales en las que se contemplen contenidos compartidos en la atención integral de los servicios sociales.</w:t>
      </w:r>
    </w:p>
    <w:p w14:paraId="7B9794A6" w14:textId="77777777" w:rsidR="00883A2A" w:rsidRPr="009B702C" w:rsidRDefault="00883A2A" w:rsidP="00585639">
      <w:pPr>
        <w:pStyle w:val="TableParagraph"/>
        <w:spacing w:before="140" w:after="140" w:line="276" w:lineRule="auto"/>
        <w:ind w:right="144"/>
        <w:jc w:val="both"/>
        <w:rPr>
          <w:rFonts w:ascii="Times New Roman" w:hAnsi="Times New Roman" w:cs="Times New Roman"/>
        </w:rPr>
      </w:pPr>
      <w:r w:rsidRPr="009B702C">
        <w:rPr>
          <w:rFonts w:ascii="Times New Roman" w:hAnsi="Times New Roman" w:cs="Times New Roman"/>
        </w:rPr>
        <w:t xml:space="preserve">b) Acciones formativas de carácter específico en materia de servicios sociales con contenidos propios de las diferentes disciplinas que intervienen en servicios sociales. </w:t>
      </w:r>
    </w:p>
    <w:p w14:paraId="4D5B4363" w14:textId="1F1F5039" w:rsidR="00492C75" w:rsidRPr="00437F86" w:rsidRDefault="00D2661C" w:rsidP="009B702C">
      <w:pPr>
        <w:pStyle w:val="TableParagraph"/>
        <w:spacing w:before="140" w:after="140" w:line="276" w:lineRule="auto"/>
        <w:ind w:right="144"/>
        <w:jc w:val="both"/>
        <w:rPr>
          <w:rFonts w:ascii="Times New Roman" w:hAnsi="Times New Roman" w:cs="Times New Roman"/>
        </w:rPr>
      </w:pPr>
      <w:bookmarkStart w:id="8" w:name="_Hlk200103073"/>
      <w:r>
        <w:rPr>
          <w:rFonts w:ascii="Times New Roman" w:hAnsi="Times New Roman" w:cs="Times New Roman"/>
        </w:rPr>
        <w:lastRenderedPageBreak/>
        <w:t>3</w:t>
      </w:r>
      <w:r w:rsidR="00883A2A" w:rsidRPr="009B702C">
        <w:rPr>
          <w:rFonts w:ascii="Times New Roman" w:hAnsi="Times New Roman" w:cs="Times New Roman"/>
        </w:rPr>
        <w:t>. Las acciones formativas se llevarán a cabo</w:t>
      </w:r>
      <w:r w:rsidR="009B702C" w:rsidRPr="009B702C">
        <w:rPr>
          <w:rFonts w:ascii="Times New Roman" w:hAnsi="Times New Roman" w:cs="Times New Roman"/>
        </w:rPr>
        <w:t xml:space="preserve"> en las modalidades presencial, telepresencial/streaming (de forma sincrónica), online o mixta. P</w:t>
      </w:r>
      <w:r w:rsidR="00883A2A" w:rsidRPr="009B702C">
        <w:rPr>
          <w:rFonts w:ascii="Times New Roman" w:hAnsi="Times New Roman" w:cs="Times New Roman"/>
        </w:rPr>
        <w:t xml:space="preserve">referentemente </w:t>
      </w:r>
      <w:r w:rsidR="009B702C" w:rsidRPr="009B702C">
        <w:rPr>
          <w:rFonts w:ascii="Times New Roman" w:hAnsi="Times New Roman" w:cs="Times New Roman"/>
        </w:rPr>
        <w:t xml:space="preserve">se realizarán </w:t>
      </w:r>
      <w:r w:rsidR="00883A2A" w:rsidRPr="009B702C">
        <w:rPr>
          <w:rFonts w:ascii="Times New Roman" w:hAnsi="Times New Roman" w:cs="Times New Roman"/>
        </w:rPr>
        <w:t>en la modalidad presencial</w:t>
      </w:r>
      <w:r w:rsidR="00492C75" w:rsidRPr="009B702C">
        <w:rPr>
          <w:rFonts w:ascii="Times New Roman" w:hAnsi="Times New Roman" w:cs="Times New Roman"/>
        </w:rPr>
        <w:t>,</w:t>
      </w:r>
      <w:r w:rsidR="00883A2A" w:rsidRPr="009B702C">
        <w:rPr>
          <w:rFonts w:ascii="Times New Roman" w:hAnsi="Times New Roman" w:cs="Times New Roman"/>
        </w:rPr>
        <w:t xml:space="preserve"> </w:t>
      </w:r>
      <w:r w:rsidR="00492C75" w:rsidRPr="009B702C">
        <w:rPr>
          <w:rFonts w:ascii="Times New Roman" w:hAnsi="Times New Roman" w:cs="Times New Roman"/>
        </w:rPr>
        <w:t>sin perjuicio de la adecuación a otra en respuesta a las necesidades y posibilidades del alumnado y asegurando una mayor eficacia del aprendizaje.</w:t>
      </w:r>
    </w:p>
    <w:bookmarkEnd w:id="8"/>
    <w:p w14:paraId="499BF57F" w14:textId="5A6B074B" w:rsidR="006317B9" w:rsidRPr="006A6B32" w:rsidRDefault="00D2661C" w:rsidP="00585639">
      <w:pPr>
        <w:pStyle w:val="TableParagraph"/>
        <w:spacing w:before="140" w:after="140" w:line="276" w:lineRule="auto"/>
        <w:ind w:right="144"/>
        <w:jc w:val="both"/>
        <w:rPr>
          <w:rFonts w:ascii="Times New Roman" w:hAnsi="Times New Roman" w:cs="Times New Roman"/>
        </w:rPr>
      </w:pPr>
      <w:r>
        <w:rPr>
          <w:rFonts w:ascii="Times New Roman" w:hAnsi="Times New Roman" w:cs="Times New Roman"/>
        </w:rPr>
        <w:t>4</w:t>
      </w:r>
      <w:r w:rsidR="00883A2A" w:rsidRPr="006A6B32">
        <w:rPr>
          <w:rFonts w:ascii="Times New Roman" w:hAnsi="Times New Roman" w:cs="Times New Roman"/>
        </w:rPr>
        <w:t xml:space="preserve">. Cada uno de los colegios profesionales </w:t>
      </w:r>
      <w:r w:rsidR="00883A2A" w:rsidRPr="006A6B32">
        <w:rPr>
          <w:rFonts w:ascii="Times New Roman" w:hAnsi="Times New Roman" w:cs="Times New Roman"/>
          <w:shd w:val="clear" w:color="auto" w:fill="FFFFFF" w:themeFill="background1"/>
        </w:rPr>
        <w:t>aportará un plan de trabajo de las acciones formativas donde conste el título, el carácter, la modalidad, la duración, las ediciones, y el cronograma; así como</w:t>
      </w:r>
      <w:r w:rsidR="00883A2A" w:rsidRPr="006A6B32">
        <w:rPr>
          <w:rFonts w:ascii="Times New Roman" w:hAnsi="Times New Roman" w:cs="Times New Roman"/>
        </w:rPr>
        <w:t xml:space="preserve"> una memoria económica donde figuren los costes</w:t>
      </w:r>
      <w:r w:rsidR="00F560CC" w:rsidRPr="006A6B32">
        <w:rPr>
          <w:rFonts w:ascii="Times New Roman" w:hAnsi="Times New Roman" w:cs="Times New Roman"/>
        </w:rPr>
        <w:t xml:space="preserve"> (modelos facilitados por el órgano gestor)</w:t>
      </w:r>
      <w:r w:rsidR="00883A2A" w:rsidRPr="006A6B32">
        <w:rPr>
          <w:rFonts w:ascii="Times New Roman" w:hAnsi="Times New Roman" w:cs="Times New Roman"/>
        </w:rPr>
        <w:t>. Ambos documentos formarán parte del presente convenio como anexos y serán tenidos en cuenta en la justificación del gasto una vez ejecutadas las acciones formativas.</w:t>
      </w:r>
    </w:p>
    <w:p w14:paraId="2E345CBF" w14:textId="2A6FA98E" w:rsidR="00883A2A" w:rsidRPr="007364A4" w:rsidRDefault="00D2661C" w:rsidP="00585639">
      <w:pPr>
        <w:pStyle w:val="TableParagraph"/>
        <w:spacing w:before="140" w:after="140" w:line="276" w:lineRule="auto"/>
        <w:ind w:right="144"/>
        <w:jc w:val="both"/>
        <w:rPr>
          <w:rFonts w:ascii="Times New Roman" w:hAnsi="Times New Roman" w:cs="Times New Roman"/>
          <w:strike/>
        </w:rPr>
      </w:pPr>
      <w:r>
        <w:rPr>
          <w:rFonts w:ascii="Times New Roman" w:hAnsi="Times New Roman" w:cs="Times New Roman"/>
        </w:rPr>
        <w:t>5</w:t>
      </w:r>
      <w:r w:rsidR="00883A2A" w:rsidRPr="006A6B32">
        <w:rPr>
          <w:rFonts w:ascii="Times New Roman" w:hAnsi="Times New Roman" w:cs="Times New Roman"/>
        </w:rPr>
        <w:t xml:space="preserve">. </w:t>
      </w:r>
      <w:r w:rsidR="00492C75" w:rsidRPr="006A6B32">
        <w:rPr>
          <w:rFonts w:ascii="Times New Roman" w:hAnsi="Times New Roman" w:cs="Times New Roman"/>
        </w:rPr>
        <w:t>Las acciones formativas tendrán una duración mínima de 15 horas y para poder iniciarse deberán contar al menos con 15 personas inscritas. Excepcionalmente, se podrán realizar acciones con un número inferior de horas o participantes, atendiendo al contenido de la cláusula tercera 3. d) o las características específicas de cada acción formativa</w:t>
      </w:r>
      <w:r w:rsidR="005F0863">
        <w:rPr>
          <w:rFonts w:ascii="Times New Roman" w:hAnsi="Times New Roman" w:cs="Times New Roman"/>
        </w:rPr>
        <w:t>.</w:t>
      </w:r>
    </w:p>
    <w:p w14:paraId="7B2281D6" w14:textId="3061B500" w:rsidR="00223A33" w:rsidRPr="006A6B32" w:rsidRDefault="004516F3" w:rsidP="00585639">
      <w:pPr>
        <w:pStyle w:val="TableParagraph"/>
        <w:spacing w:before="240" w:after="140" w:line="276" w:lineRule="auto"/>
        <w:ind w:right="144"/>
        <w:jc w:val="both"/>
        <w:rPr>
          <w:rFonts w:ascii="Times New Roman" w:hAnsi="Times New Roman" w:cs="Times New Roman"/>
          <w:b/>
          <w:bCs/>
        </w:rPr>
      </w:pPr>
      <w:r w:rsidRPr="006A6B32">
        <w:rPr>
          <w:rFonts w:ascii="Times New Roman" w:hAnsi="Times New Roman" w:cs="Times New Roman"/>
          <w:b/>
          <w:bCs/>
        </w:rPr>
        <w:t>Tercera. Participantes y criterios de selección</w:t>
      </w:r>
    </w:p>
    <w:bookmarkEnd w:id="5"/>
    <w:p w14:paraId="4E190E2C" w14:textId="58BE97A6" w:rsidR="004516F3" w:rsidRPr="006A6B32" w:rsidRDefault="004516F3" w:rsidP="00165D63">
      <w:pPr>
        <w:pStyle w:val="Textoindependiente"/>
        <w:spacing w:before="140" w:after="140" w:line="276" w:lineRule="auto"/>
        <w:ind w:right="144"/>
        <w:jc w:val="both"/>
        <w:rPr>
          <w:rFonts w:ascii="Times New Roman" w:hAnsi="Times New Roman" w:cs="Times New Roman"/>
        </w:rPr>
      </w:pPr>
      <w:r w:rsidRPr="006A6B32">
        <w:rPr>
          <w:rFonts w:ascii="Times New Roman" w:hAnsi="Times New Roman" w:cs="Times New Roman"/>
        </w:rPr>
        <w:t xml:space="preserve">1. Podrán participar en las acciones formativas, tanto las de carácter interdisciplinar como específico: </w:t>
      </w:r>
    </w:p>
    <w:p w14:paraId="230C3FCD" w14:textId="256ABE74" w:rsidR="004516F3" w:rsidRPr="006A6B32" w:rsidRDefault="004516F3" w:rsidP="00585639">
      <w:pPr>
        <w:pStyle w:val="Textoindependiente"/>
        <w:spacing w:before="140" w:after="140" w:line="276" w:lineRule="auto"/>
        <w:ind w:right="142"/>
        <w:jc w:val="both"/>
        <w:rPr>
          <w:rFonts w:ascii="Times New Roman" w:hAnsi="Times New Roman" w:cs="Times New Roman"/>
        </w:rPr>
      </w:pPr>
      <w:r w:rsidRPr="006A6B32">
        <w:rPr>
          <w:rFonts w:ascii="Times New Roman" w:hAnsi="Times New Roman" w:cs="Times New Roman"/>
        </w:rPr>
        <w:t xml:space="preserve">a) Personas profesionales que presten sus servicios en entidades o empresas que formen parte </w:t>
      </w:r>
      <w:bookmarkStart w:id="9" w:name="_Hlk189743267"/>
      <w:r w:rsidR="00492C75" w:rsidRPr="006A6B32">
        <w:rPr>
          <w:rFonts w:ascii="Times New Roman" w:hAnsi="Times New Roman" w:cs="Times New Roman"/>
          <w:w w:val="110"/>
        </w:rPr>
        <w:t>de</w:t>
      </w:r>
      <w:bookmarkEnd w:id="9"/>
      <w:r w:rsidR="006B6B6E" w:rsidRPr="006A6B32">
        <w:rPr>
          <w:rFonts w:ascii="Times New Roman" w:hAnsi="Times New Roman" w:cs="Times New Roman"/>
          <w:w w:val="110"/>
        </w:rPr>
        <w:t xml:space="preserve"> los servicios públicos valencianos</w:t>
      </w:r>
      <w:r w:rsidRPr="006A6B32">
        <w:rPr>
          <w:rFonts w:ascii="Times New Roman" w:hAnsi="Times New Roman" w:cs="Times New Roman"/>
        </w:rPr>
        <w:t xml:space="preserve">, o en administraciones públicas de la Comunitat Valenciana, de los ámbitos funcionales de la Atención Primaria y de la Atención Secundaria, previstos en la Ley 3/2019, de 18 de febrero, de servicios sociales inclusivos de la Comunitat Valenciana. </w:t>
      </w:r>
    </w:p>
    <w:p w14:paraId="7F916890" w14:textId="3947567E" w:rsidR="004516F3" w:rsidRPr="006A6B32" w:rsidRDefault="004516F3" w:rsidP="00585639">
      <w:pPr>
        <w:pStyle w:val="Textoindependiente"/>
        <w:shd w:val="clear" w:color="auto" w:fill="FFFFFF" w:themeFill="background1"/>
        <w:spacing w:before="140" w:after="140" w:line="276" w:lineRule="auto"/>
        <w:ind w:right="142"/>
        <w:jc w:val="both"/>
        <w:rPr>
          <w:rFonts w:ascii="Times New Roman" w:hAnsi="Times New Roman" w:cs="Times New Roman"/>
        </w:rPr>
      </w:pPr>
      <w:r w:rsidRPr="006A6B32">
        <w:rPr>
          <w:rFonts w:ascii="Times New Roman" w:hAnsi="Times New Roman" w:cs="Times New Roman"/>
          <w:shd w:val="clear" w:color="auto" w:fill="FFFFFF" w:themeFill="background1"/>
        </w:rPr>
        <w:t>b) Las personas con los perfiles profesionales preferentes de trabajo social, educación social, psicología, pedagogía o psicopedagogía, derecho, enfermería, fisioterapia, logopedia, terapia ocupacional, medicina, integración social, animación sociocultural, cuidados auxiliares de enfermería y administración</w:t>
      </w:r>
      <w:r w:rsidR="00FC2D75" w:rsidRPr="006A6B32">
        <w:rPr>
          <w:rFonts w:ascii="Times New Roman" w:hAnsi="Times New Roman" w:cs="Times New Roman"/>
          <w:shd w:val="clear" w:color="auto" w:fill="FFFFFF" w:themeFill="background1"/>
        </w:rPr>
        <w:t>, independientemente de su colegiación</w:t>
      </w:r>
      <w:r w:rsidR="00FC2D75" w:rsidRPr="006A6B32">
        <w:rPr>
          <w:rFonts w:ascii="Times New Roman" w:hAnsi="Times New Roman" w:cs="Times New Roman"/>
        </w:rPr>
        <w:t>.</w:t>
      </w:r>
    </w:p>
    <w:p w14:paraId="3161DF4F" w14:textId="610ABE84" w:rsidR="004516F3" w:rsidRPr="006A6B32" w:rsidRDefault="004516F3" w:rsidP="00585639">
      <w:pPr>
        <w:pStyle w:val="Textoindependiente"/>
        <w:spacing w:before="140" w:after="140" w:line="276" w:lineRule="auto"/>
        <w:ind w:right="144"/>
        <w:jc w:val="both"/>
        <w:rPr>
          <w:rFonts w:ascii="Times New Roman" w:hAnsi="Times New Roman" w:cs="Times New Roman"/>
        </w:rPr>
      </w:pPr>
      <w:r w:rsidRPr="006A6B32">
        <w:rPr>
          <w:rFonts w:ascii="Times New Roman" w:hAnsi="Times New Roman" w:cs="Times New Roman"/>
        </w:rPr>
        <w:t>2. Las acciones formativas de carácter específico estarán dirigidas a las personas profesionales que dispongan de la titulación necesaria para ejercer la actividad profesional propia de cada disciplina</w:t>
      </w:r>
      <w:r w:rsidR="00BD16CF" w:rsidRPr="006A6B32">
        <w:rPr>
          <w:rFonts w:ascii="Times New Roman" w:hAnsi="Times New Roman" w:cs="Times New Roman"/>
        </w:rPr>
        <w:t>.</w:t>
      </w:r>
    </w:p>
    <w:p w14:paraId="65A3128E" w14:textId="743BA850" w:rsidR="004516F3" w:rsidRPr="006A6B32" w:rsidRDefault="004516F3" w:rsidP="00585639">
      <w:pPr>
        <w:pStyle w:val="Textoindependiente"/>
        <w:spacing w:before="140" w:after="140" w:line="276" w:lineRule="auto"/>
        <w:ind w:right="144"/>
        <w:jc w:val="both"/>
        <w:rPr>
          <w:rFonts w:ascii="Times New Roman" w:hAnsi="Times New Roman" w:cs="Times New Roman"/>
        </w:rPr>
      </w:pPr>
      <w:r w:rsidRPr="006A6B32">
        <w:rPr>
          <w:rFonts w:ascii="Times New Roman" w:hAnsi="Times New Roman" w:cs="Times New Roman"/>
        </w:rPr>
        <w:t xml:space="preserve">3. El colegio o colegios organizadores de la acción formativa, una vez recibidas las solicitudes, seleccionarán a las personas participantes y adjudicarán las plazas teniendo en consideración la finalidad del contenido de la acción formativa y conforme a los siguientes criterios: </w:t>
      </w:r>
    </w:p>
    <w:p w14:paraId="027B8BED" w14:textId="34FCBBE2" w:rsidR="004516F3" w:rsidRPr="006A6B32" w:rsidRDefault="004516F3" w:rsidP="00585639">
      <w:pPr>
        <w:pStyle w:val="Textoindependiente"/>
        <w:spacing w:before="140" w:after="140" w:line="276" w:lineRule="auto"/>
        <w:ind w:right="144"/>
        <w:jc w:val="both"/>
        <w:rPr>
          <w:rFonts w:ascii="Times New Roman" w:hAnsi="Times New Roman" w:cs="Times New Roman"/>
        </w:rPr>
      </w:pPr>
      <w:r w:rsidRPr="006A6B32">
        <w:rPr>
          <w:rFonts w:ascii="Times New Roman" w:hAnsi="Times New Roman" w:cs="Times New Roman"/>
        </w:rPr>
        <w:t xml:space="preserve">a) En todas las acciones formativas tendrán prioridad las personas solicitantes que no hayan recibido formación enmarcada en los convenios de colaboración para actividades formativas financiadas por la Vicepresidencia </w:t>
      </w:r>
      <w:r w:rsidR="00AF7BC2" w:rsidRPr="006A6B32">
        <w:rPr>
          <w:rFonts w:ascii="Times New Roman" w:hAnsi="Times New Roman" w:cs="Times New Roman"/>
        </w:rPr>
        <w:t xml:space="preserve">Primera </w:t>
      </w:r>
      <w:r w:rsidRPr="006A6B32">
        <w:rPr>
          <w:rFonts w:ascii="Times New Roman" w:hAnsi="Times New Roman" w:cs="Times New Roman"/>
        </w:rPr>
        <w:t>y Conselleria de Servicios Sociales, Igualdad y Vivienda, en los últimos tres años Será suficiente una declaración responsable como documentación acreditativa de esta condición.</w:t>
      </w:r>
    </w:p>
    <w:p w14:paraId="58B3AF9B" w14:textId="5D60E13E" w:rsidR="004516F3" w:rsidRPr="006A6B32" w:rsidRDefault="004516F3" w:rsidP="00585639">
      <w:pPr>
        <w:pStyle w:val="Textoindependiente"/>
        <w:spacing w:before="140" w:after="140" w:line="276" w:lineRule="auto"/>
        <w:ind w:right="144"/>
        <w:jc w:val="both"/>
        <w:rPr>
          <w:rFonts w:ascii="Times New Roman" w:hAnsi="Times New Roman" w:cs="Times New Roman"/>
        </w:rPr>
      </w:pPr>
      <w:r w:rsidRPr="006A6B32">
        <w:rPr>
          <w:rFonts w:ascii="Times New Roman" w:hAnsi="Times New Roman" w:cs="Times New Roman"/>
        </w:rPr>
        <w:t xml:space="preserve">b) En todas las acciones formativas se procurará reservar un 10% de las plazas para profesionales que se encuentren en situación de desempleo y/o sean recién tituladas. </w:t>
      </w:r>
    </w:p>
    <w:p w14:paraId="0064A31C" w14:textId="769965AE" w:rsidR="004516F3" w:rsidRPr="006A6B32" w:rsidRDefault="004516F3" w:rsidP="00585639">
      <w:pPr>
        <w:pStyle w:val="Textoindependiente"/>
        <w:spacing w:before="140" w:after="140" w:line="276" w:lineRule="auto"/>
        <w:ind w:right="144"/>
        <w:jc w:val="both"/>
        <w:rPr>
          <w:rFonts w:ascii="Times New Roman" w:hAnsi="Times New Roman" w:cs="Times New Roman"/>
        </w:rPr>
      </w:pPr>
      <w:r w:rsidRPr="006A6B32">
        <w:rPr>
          <w:rFonts w:ascii="Times New Roman" w:hAnsi="Times New Roman" w:cs="Times New Roman"/>
        </w:rPr>
        <w:t>c) En las acciones formativas de carácter interdisciplinar se reservarán el 50% de las plazas para personas de diferente perfil profesional a la del colegio organizador.</w:t>
      </w:r>
    </w:p>
    <w:p w14:paraId="2FD20C77" w14:textId="7D27D36D" w:rsidR="004516F3" w:rsidRPr="006A6B32" w:rsidRDefault="004516F3" w:rsidP="00585639">
      <w:pPr>
        <w:pStyle w:val="Textoindependiente"/>
        <w:spacing w:before="140" w:after="140" w:line="276" w:lineRule="auto"/>
        <w:ind w:right="144"/>
        <w:jc w:val="both"/>
        <w:rPr>
          <w:rFonts w:ascii="Times New Roman" w:hAnsi="Times New Roman" w:cs="Times New Roman"/>
        </w:rPr>
      </w:pPr>
      <w:r w:rsidRPr="006A6B32">
        <w:rPr>
          <w:rFonts w:ascii="Times New Roman" w:hAnsi="Times New Roman" w:cs="Times New Roman"/>
        </w:rPr>
        <w:t>d) Sin perjuicio de que la impartición de cursos presenciales se deba distribuir a lo largo del territorio de la Comunitat Valenciana, se deberá tener en cuenta la distribución territorial de las plazas asignadas, de forma que se facilite el acceso a la formación a las personas profesionales que se encuentran en situación de desventaja por estar alejadas de los núcleos poblacionales en que se imparte la formación.</w:t>
      </w:r>
    </w:p>
    <w:p w14:paraId="13644F37" w14:textId="3C66029D" w:rsidR="004516F3" w:rsidRPr="006A6B32" w:rsidRDefault="004516F3" w:rsidP="00585639">
      <w:pPr>
        <w:pStyle w:val="Textoindependiente"/>
        <w:spacing w:before="140" w:after="140" w:line="276" w:lineRule="auto"/>
        <w:ind w:right="144"/>
        <w:jc w:val="both"/>
        <w:rPr>
          <w:rFonts w:ascii="Times New Roman" w:hAnsi="Times New Roman" w:cs="Times New Roman"/>
        </w:rPr>
      </w:pPr>
      <w:r w:rsidRPr="006A6B32">
        <w:rPr>
          <w:rFonts w:ascii="Times New Roman" w:hAnsi="Times New Roman" w:cs="Times New Roman"/>
        </w:rPr>
        <w:lastRenderedPageBreak/>
        <w:t>e) En condiciones de igualdad en el cumplimiento de los anteriores, se atenderá al orden de recepción de las solicitudes.</w:t>
      </w:r>
    </w:p>
    <w:p w14:paraId="71B215D2" w14:textId="307F2571" w:rsidR="004516F3" w:rsidRPr="006A6B32" w:rsidRDefault="004516F3" w:rsidP="00585639">
      <w:pPr>
        <w:pStyle w:val="Textoindependiente"/>
        <w:spacing w:before="140" w:after="140" w:line="276" w:lineRule="auto"/>
        <w:ind w:right="144"/>
        <w:jc w:val="both"/>
        <w:rPr>
          <w:rFonts w:ascii="Times New Roman" w:hAnsi="Times New Roman" w:cs="Times New Roman"/>
        </w:rPr>
      </w:pPr>
      <w:r w:rsidRPr="006A6B32">
        <w:rPr>
          <w:rFonts w:ascii="Times New Roman" w:hAnsi="Times New Roman" w:cs="Times New Roman"/>
        </w:rPr>
        <w:t xml:space="preserve">4. Para aplicar los criterios de selección previstos, se tomará en consideración la información declarada por las personas solicitantes, si bien el colegio convocante deberá, en caso de duda razonable, requerir a alguna de ellas la documentación acreditativa. </w:t>
      </w:r>
    </w:p>
    <w:p w14:paraId="71FABA68" w14:textId="18CC22D1" w:rsidR="00321EB1" w:rsidRPr="006A6B32" w:rsidRDefault="004516F3" w:rsidP="00585639">
      <w:pPr>
        <w:pStyle w:val="Ttulo1"/>
        <w:tabs>
          <w:tab w:val="left" w:pos="9356"/>
          <w:tab w:val="left" w:pos="9639"/>
        </w:tabs>
        <w:spacing w:before="240" w:after="140" w:line="276" w:lineRule="auto"/>
        <w:ind w:left="0" w:right="144"/>
        <w:rPr>
          <w:rFonts w:ascii="Times New Roman" w:hAnsi="Times New Roman" w:cs="Times New Roman"/>
        </w:rPr>
      </w:pPr>
      <w:r w:rsidRPr="006A6B32">
        <w:rPr>
          <w:rFonts w:ascii="Times New Roman" w:hAnsi="Times New Roman" w:cs="Times New Roman"/>
        </w:rPr>
        <w:t>Cuarta</w:t>
      </w:r>
      <w:r w:rsidR="00864859" w:rsidRPr="006A6B32">
        <w:rPr>
          <w:rFonts w:ascii="Times New Roman" w:hAnsi="Times New Roman" w:cs="Times New Roman"/>
        </w:rPr>
        <w:t>.</w:t>
      </w:r>
      <w:r w:rsidR="00864859" w:rsidRPr="006A6B32">
        <w:rPr>
          <w:rFonts w:ascii="Times New Roman" w:hAnsi="Times New Roman" w:cs="Times New Roman"/>
          <w:spacing w:val="-4"/>
        </w:rPr>
        <w:t xml:space="preserve"> </w:t>
      </w:r>
      <w:r w:rsidR="00864859" w:rsidRPr="006A6B32">
        <w:rPr>
          <w:rFonts w:ascii="Times New Roman" w:hAnsi="Times New Roman" w:cs="Times New Roman"/>
        </w:rPr>
        <w:t>Obligaciones</w:t>
      </w:r>
      <w:r w:rsidR="00864859" w:rsidRPr="006A6B32">
        <w:rPr>
          <w:rFonts w:ascii="Times New Roman" w:hAnsi="Times New Roman" w:cs="Times New Roman"/>
          <w:spacing w:val="-4"/>
        </w:rPr>
        <w:t xml:space="preserve"> </w:t>
      </w:r>
      <w:r w:rsidR="00864859" w:rsidRPr="006A6B32">
        <w:rPr>
          <w:rFonts w:ascii="Times New Roman" w:hAnsi="Times New Roman" w:cs="Times New Roman"/>
        </w:rPr>
        <w:t>de</w:t>
      </w:r>
      <w:r w:rsidR="00864859" w:rsidRPr="006A6B32">
        <w:rPr>
          <w:rFonts w:ascii="Times New Roman" w:hAnsi="Times New Roman" w:cs="Times New Roman"/>
          <w:spacing w:val="-5"/>
        </w:rPr>
        <w:t xml:space="preserve"> </w:t>
      </w:r>
      <w:r w:rsidR="00864859" w:rsidRPr="006A6B32">
        <w:rPr>
          <w:rFonts w:ascii="Times New Roman" w:hAnsi="Times New Roman" w:cs="Times New Roman"/>
        </w:rPr>
        <w:t>las</w:t>
      </w:r>
      <w:r w:rsidR="00864859" w:rsidRPr="006A6B32">
        <w:rPr>
          <w:rFonts w:ascii="Times New Roman" w:hAnsi="Times New Roman" w:cs="Times New Roman"/>
          <w:spacing w:val="-3"/>
        </w:rPr>
        <w:t xml:space="preserve"> </w:t>
      </w:r>
      <w:r w:rsidR="00864859" w:rsidRPr="006A6B32">
        <w:rPr>
          <w:rFonts w:ascii="Times New Roman" w:hAnsi="Times New Roman" w:cs="Times New Roman"/>
        </w:rPr>
        <w:t>partes</w:t>
      </w:r>
    </w:p>
    <w:p w14:paraId="773F9A94" w14:textId="77777777" w:rsidR="00A10E85" w:rsidRPr="006A6B32" w:rsidRDefault="00A10E85" w:rsidP="00585639">
      <w:pPr>
        <w:spacing w:before="120" w:line="276" w:lineRule="auto"/>
        <w:jc w:val="both"/>
        <w:rPr>
          <w:rFonts w:ascii="Times New Roman" w:hAnsi="Times New Roman" w:cs="Times New Roman"/>
        </w:rPr>
      </w:pPr>
      <w:r w:rsidRPr="006A6B32">
        <w:rPr>
          <w:rFonts w:ascii="Times New Roman" w:hAnsi="Times New Roman" w:cs="Times New Roman"/>
        </w:rPr>
        <w:t>Corresponde a todas las partes colaborar en la difusión de las respectivas actuaciones, así como asegurar que las actividades realizadas al amparo de la subvención establecida en este convenio cuenten con la adecuada publicidad institucional, destacando la participación financiera de la Generalitat a través de la Vicepresidencia Primera y la Conselleria de Servicios Sociales, Igualdad y Vivienda.</w:t>
      </w:r>
    </w:p>
    <w:p w14:paraId="16683EA3" w14:textId="21F90E9D" w:rsidR="00223A33" w:rsidRPr="006A6B32" w:rsidRDefault="00223A33" w:rsidP="00585639">
      <w:pPr>
        <w:spacing w:before="120" w:line="276" w:lineRule="auto"/>
        <w:rPr>
          <w:rFonts w:ascii="Times New Roman" w:hAnsi="Times New Roman" w:cs="Times New Roman"/>
          <w:w w:val="105"/>
        </w:rPr>
      </w:pPr>
      <w:r w:rsidRPr="006A6B32">
        <w:rPr>
          <w:rFonts w:ascii="Times New Roman" w:hAnsi="Times New Roman" w:cs="Times New Roman"/>
          <w:w w:val="105"/>
        </w:rPr>
        <w:t>Corresponde a la Conselleria:</w:t>
      </w:r>
    </w:p>
    <w:p w14:paraId="3B7D89B2" w14:textId="34E186DD" w:rsidR="00035477" w:rsidRPr="006A6B32" w:rsidRDefault="00035477" w:rsidP="00EB44C8">
      <w:pPr>
        <w:pStyle w:val="Prrafodelista"/>
        <w:numPr>
          <w:ilvl w:val="0"/>
          <w:numId w:val="7"/>
        </w:numPr>
        <w:spacing w:line="276" w:lineRule="auto"/>
        <w:rPr>
          <w:rFonts w:ascii="Times New Roman" w:hAnsi="Times New Roman" w:cs="Times New Roman"/>
        </w:rPr>
      </w:pPr>
      <w:bookmarkStart w:id="10" w:name="_Hlk191907295"/>
      <w:r w:rsidRPr="006A6B32">
        <w:rPr>
          <w:rFonts w:ascii="Times New Roman" w:hAnsi="Times New Roman" w:cs="Times New Roman"/>
        </w:rPr>
        <w:t xml:space="preserve">Abonar el importe de la subvención, según lo dispuesto en este convenio, de acuerdo con el contenido del estado de gastos de la Ley </w:t>
      </w:r>
      <w:r w:rsidR="006B6B6E" w:rsidRPr="006A6B32">
        <w:rPr>
          <w:rFonts w:ascii="Times New Roman" w:hAnsi="Times New Roman" w:cs="Times New Roman"/>
        </w:rPr>
        <w:t>6</w:t>
      </w:r>
      <w:r w:rsidRPr="006A6B32">
        <w:rPr>
          <w:rFonts w:ascii="Times New Roman" w:hAnsi="Times New Roman" w:cs="Times New Roman"/>
        </w:rPr>
        <w:t>/202</w:t>
      </w:r>
      <w:r w:rsidR="006B6B6E" w:rsidRPr="006A6B32">
        <w:rPr>
          <w:rFonts w:ascii="Times New Roman" w:hAnsi="Times New Roman" w:cs="Times New Roman"/>
        </w:rPr>
        <w:t>5</w:t>
      </w:r>
      <w:r w:rsidRPr="006A6B32">
        <w:rPr>
          <w:rFonts w:ascii="Times New Roman" w:hAnsi="Times New Roman" w:cs="Times New Roman"/>
        </w:rPr>
        <w:t xml:space="preserve">, de </w:t>
      </w:r>
      <w:r w:rsidR="006B6B6E" w:rsidRPr="006A6B32">
        <w:rPr>
          <w:rFonts w:ascii="Times New Roman" w:hAnsi="Times New Roman" w:cs="Times New Roman"/>
        </w:rPr>
        <w:t>30 de mayo</w:t>
      </w:r>
      <w:r w:rsidRPr="006A6B32">
        <w:rPr>
          <w:rFonts w:ascii="Times New Roman" w:hAnsi="Times New Roman" w:cs="Times New Roman"/>
        </w:rPr>
        <w:t>, de Presupuestos de la Generalitat para el ejercicio 2025.</w:t>
      </w:r>
    </w:p>
    <w:p w14:paraId="40E4B56A" w14:textId="0E1E9BE7" w:rsidR="00223A33" w:rsidRPr="006A6B32" w:rsidRDefault="00223A33" w:rsidP="00EB44C8">
      <w:pPr>
        <w:pStyle w:val="Prrafodelista"/>
        <w:numPr>
          <w:ilvl w:val="0"/>
          <w:numId w:val="7"/>
        </w:numPr>
        <w:tabs>
          <w:tab w:val="left" w:pos="839"/>
        </w:tabs>
        <w:spacing w:before="140" w:after="140" w:line="276" w:lineRule="auto"/>
        <w:ind w:right="144"/>
        <w:rPr>
          <w:rFonts w:ascii="Times New Roman" w:hAnsi="Times New Roman" w:cs="Times New Roman"/>
        </w:rPr>
      </w:pPr>
      <w:r w:rsidRPr="006A6B32">
        <w:rPr>
          <w:rFonts w:ascii="Times New Roman" w:hAnsi="Times New Roman" w:cs="Times New Roman"/>
          <w:w w:val="105"/>
        </w:rPr>
        <w:t>Poner a disposición de la entidad beneficiaria la información de la que disponga, necesaria para llevar a cabo la actividad subvencionada objeto del presente convenio</w:t>
      </w:r>
      <w:r w:rsidRPr="006A6B32">
        <w:rPr>
          <w:rFonts w:ascii="Times New Roman" w:eastAsiaTheme="minorHAnsi" w:hAnsi="Times New Roman" w:cs="Times New Roman"/>
          <w:lang w:val="ca-ES-valencia"/>
        </w:rPr>
        <w:t>.</w:t>
      </w:r>
    </w:p>
    <w:p w14:paraId="2110891D" w14:textId="77777777" w:rsidR="00223A33" w:rsidRPr="006A6B32" w:rsidRDefault="00223A33" w:rsidP="00EB44C8">
      <w:pPr>
        <w:pStyle w:val="Prrafodelista"/>
        <w:widowControl/>
        <w:numPr>
          <w:ilvl w:val="0"/>
          <w:numId w:val="7"/>
        </w:numPr>
        <w:adjustRightInd w:val="0"/>
        <w:spacing w:line="276" w:lineRule="auto"/>
        <w:rPr>
          <w:rFonts w:ascii="Times New Roman" w:hAnsi="Times New Roman" w:cs="Times New Roman"/>
          <w:w w:val="105"/>
        </w:rPr>
      </w:pPr>
      <w:r w:rsidRPr="006A6B32">
        <w:rPr>
          <w:rFonts w:ascii="Times New Roman" w:hAnsi="Times New Roman" w:cs="Times New Roman"/>
          <w:w w:val="105"/>
        </w:rPr>
        <w:t>Realizar la comprobación de la efectiva imputación de los gastos aportados por la entidad como subvencionables a la realización de los fines y actividades subvencionadas.</w:t>
      </w:r>
    </w:p>
    <w:bookmarkEnd w:id="10"/>
    <w:p w14:paraId="383E51CD" w14:textId="732AA9D0" w:rsidR="000B5262" w:rsidRPr="006A6B32" w:rsidRDefault="00223A33" w:rsidP="00585639">
      <w:pPr>
        <w:tabs>
          <w:tab w:val="left" w:pos="839"/>
        </w:tabs>
        <w:spacing w:before="140" w:after="140" w:line="276" w:lineRule="auto"/>
        <w:ind w:right="144"/>
        <w:rPr>
          <w:rFonts w:ascii="Times New Roman" w:hAnsi="Times New Roman" w:cs="Times New Roman"/>
        </w:rPr>
      </w:pPr>
      <w:r w:rsidRPr="006A6B32">
        <w:rPr>
          <w:rFonts w:ascii="Times New Roman" w:hAnsi="Times New Roman" w:cs="Times New Roman"/>
        </w:rPr>
        <w:t xml:space="preserve">Corresponde a cada </w:t>
      </w:r>
      <w:r w:rsidR="00C53478" w:rsidRPr="006A6B32">
        <w:rPr>
          <w:rFonts w:ascii="Times New Roman" w:hAnsi="Times New Roman" w:cs="Times New Roman"/>
        </w:rPr>
        <w:t>una de las entidades beneficiarias</w:t>
      </w:r>
      <w:r w:rsidR="004516F3" w:rsidRPr="006A6B32">
        <w:rPr>
          <w:rFonts w:ascii="Times New Roman" w:hAnsi="Times New Roman" w:cs="Times New Roman"/>
        </w:rPr>
        <w:t>:</w:t>
      </w:r>
    </w:p>
    <w:p w14:paraId="67835471" w14:textId="0C61F22A" w:rsidR="00035477" w:rsidRPr="006A6B32" w:rsidRDefault="00035477" w:rsidP="00EB44C8">
      <w:pPr>
        <w:pStyle w:val="Prrafodelista"/>
        <w:numPr>
          <w:ilvl w:val="0"/>
          <w:numId w:val="8"/>
        </w:numPr>
        <w:tabs>
          <w:tab w:val="left" w:pos="839"/>
        </w:tabs>
        <w:spacing w:before="140" w:after="140" w:line="276" w:lineRule="auto"/>
        <w:ind w:right="142"/>
        <w:rPr>
          <w:rFonts w:ascii="Times New Roman" w:hAnsi="Times New Roman" w:cs="Times New Roman"/>
        </w:rPr>
      </w:pPr>
      <w:r w:rsidRPr="006A6B32">
        <w:rPr>
          <w:rFonts w:ascii="Times New Roman" w:hAnsi="Times New Roman" w:cs="Times New Roman"/>
          <w:w w:val="105"/>
        </w:rPr>
        <w:t>Acreditar, antes de la suscripción del convenio, que no incurre en ninguna de las circunstancias recogidas en el artículo 13 de la LGS, así como que está al corriente en el cumplimiento de sus obligaciones tributarias con el Estado y con la Comunidad Autónoma, y ante la Seguridad Social. El cumplimiento de esta condición podrá verificarse de oficio por la Administración concedente, mediante consulta telemática, si así lo autoriza la entidad interesada. Igualmente, corresponde a las beneficiarias cumplimentar el modelo de declaración responsable y autorización de consulta telemática de datos que está disponible en el sitio web:</w:t>
      </w:r>
      <w:r w:rsidRPr="006A6B32">
        <w:rPr>
          <w:rFonts w:ascii="Times New Roman" w:hAnsi="Times New Roman" w:cs="Times New Roman"/>
        </w:rPr>
        <w:t xml:space="preserve"> </w:t>
      </w:r>
      <w:hyperlink r:id="rId13" w:history="1">
        <w:r w:rsidR="003D6474" w:rsidRPr="006A6B32">
          <w:rPr>
            <w:rStyle w:val="Hipervnculo"/>
            <w:rFonts w:ascii="Times New Roman" w:hAnsi="Times New Roman" w:cs="Times New Roman"/>
          </w:rPr>
          <w:t>https://serviciossociales.gva.es/es/model-autoritzacio-i-declaracio-responsable</w:t>
        </w:r>
      </w:hyperlink>
    </w:p>
    <w:p w14:paraId="20793F32" w14:textId="697045CF" w:rsidR="00035477" w:rsidRPr="006A6B32" w:rsidRDefault="00035477" w:rsidP="00585639">
      <w:pPr>
        <w:pStyle w:val="Prrafodelista"/>
        <w:tabs>
          <w:tab w:val="left" w:pos="839"/>
        </w:tabs>
        <w:spacing w:before="140" w:after="140" w:line="276" w:lineRule="auto"/>
        <w:ind w:left="360" w:right="142" w:firstLine="0"/>
        <w:rPr>
          <w:rFonts w:ascii="Times New Roman" w:hAnsi="Times New Roman" w:cs="Times New Roman"/>
          <w:w w:val="105"/>
        </w:rPr>
      </w:pPr>
      <w:r w:rsidRPr="006A6B32">
        <w:rPr>
          <w:rFonts w:ascii="Times New Roman" w:hAnsi="Times New Roman" w:cs="Times New Roman"/>
          <w:w w:val="105"/>
        </w:rPr>
        <w:t>En caso de no autorizar la consulta telemática, habrá de acreditarla documentalmente, de conformidad con lo establecido en los artículos 21 y 22 del Reglamento de la LGS, aprobado por el Real Decreto 887/2006, de 21 de julio.</w:t>
      </w:r>
    </w:p>
    <w:p w14:paraId="667A1F0E" w14:textId="77777777" w:rsidR="00035477" w:rsidRPr="006A6B32" w:rsidRDefault="00035477" w:rsidP="00EB44C8">
      <w:pPr>
        <w:pStyle w:val="Prrafodelista"/>
        <w:numPr>
          <w:ilvl w:val="0"/>
          <w:numId w:val="8"/>
        </w:numPr>
        <w:tabs>
          <w:tab w:val="left" w:pos="839"/>
        </w:tabs>
        <w:spacing w:before="140" w:after="140" w:line="276" w:lineRule="auto"/>
        <w:ind w:right="142"/>
        <w:rPr>
          <w:rFonts w:ascii="Times New Roman" w:hAnsi="Times New Roman" w:cs="Times New Roman"/>
          <w:w w:val="105"/>
        </w:rPr>
      </w:pPr>
      <w:r w:rsidRPr="006A6B32">
        <w:rPr>
          <w:rFonts w:ascii="Times New Roman" w:hAnsi="Times New Roman" w:cs="Times New Roman"/>
          <w:w w:val="105"/>
        </w:rPr>
        <w:t xml:space="preserve">Llevar a cabo las actividades recogidas en la cláusula segunda garantizando que al menos un tercio de la formación programada tenga carácter interdisciplinar y justificar su realización antes de la finalización del plazo establecido en la cláusula sexta, así como cumplir con las obligaciones establecidas en el artículo 14 de la LGS. </w:t>
      </w:r>
    </w:p>
    <w:p w14:paraId="7923F309" w14:textId="77777777" w:rsidR="00035477" w:rsidRPr="006A6B32" w:rsidRDefault="00035477" w:rsidP="00EB44C8">
      <w:pPr>
        <w:pStyle w:val="Prrafodelista"/>
        <w:numPr>
          <w:ilvl w:val="0"/>
          <w:numId w:val="8"/>
        </w:numPr>
        <w:tabs>
          <w:tab w:val="left" w:pos="839"/>
        </w:tabs>
        <w:spacing w:before="140" w:after="140" w:line="276" w:lineRule="auto"/>
        <w:ind w:right="142"/>
        <w:rPr>
          <w:rFonts w:ascii="Times New Roman" w:hAnsi="Times New Roman" w:cs="Times New Roman"/>
          <w:w w:val="105"/>
        </w:rPr>
      </w:pPr>
      <w:r w:rsidRPr="006A6B32">
        <w:rPr>
          <w:rFonts w:ascii="Times New Roman" w:hAnsi="Times New Roman" w:cs="Times New Roman"/>
          <w:w w:val="105"/>
        </w:rPr>
        <w:t>No aplicar la financiación comprendida en el presente convenio a finalidades distintas de las previstas en el mismo. La financiación prevista en este convenio no repercutirá en otras actividades ajenas al mismo, por lo que se deberá diferenciar entre unas y otras, así como sus costes e ingresos. A estos efectos, deberán diferenciarse las actividades objeto de este convenio en la memoria de actuación justificativa y en la memoria económica de las entidades beneficiarias.</w:t>
      </w:r>
    </w:p>
    <w:p w14:paraId="732F9501" w14:textId="77777777" w:rsidR="00035477" w:rsidRPr="006A6B32" w:rsidRDefault="00035477" w:rsidP="00585639">
      <w:pPr>
        <w:pStyle w:val="Prrafodelista"/>
        <w:tabs>
          <w:tab w:val="left" w:pos="839"/>
        </w:tabs>
        <w:spacing w:before="140" w:after="140" w:line="276" w:lineRule="auto"/>
        <w:ind w:left="360" w:right="142" w:firstLine="0"/>
        <w:rPr>
          <w:rFonts w:ascii="Times New Roman" w:hAnsi="Times New Roman" w:cs="Times New Roman"/>
          <w:w w:val="105"/>
        </w:rPr>
      </w:pPr>
      <w:r w:rsidRPr="006A6B32">
        <w:rPr>
          <w:rFonts w:ascii="Times New Roman" w:hAnsi="Times New Roman" w:cs="Times New Roman"/>
          <w:w w:val="105"/>
        </w:rPr>
        <w:t xml:space="preserve">Ninguna de las actividades realizadas en el ámbito de este convenio conllevará </w:t>
      </w:r>
      <w:r w:rsidRPr="006A6B32">
        <w:rPr>
          <w:rFonts w:ascii="Times New Roman" w:hAnsi="Times New Roman" w:cs="Times New Roman"/>
          <w:w w:val="105"/>
        </w:rPr>
        <w:lastRenderedPageBreak/>
        <w:t>contraprestación por parte de las personas beneficiarias.</w:t>
      </w:r>
    </w:p>
    <w:p w14:paraId="03744792" w14:textId="77777777" w:rsidR="00035477" w:rsidRPr="006A6B32" w:rsidRDefault="00035477" w:rsidP="00EB44C8">
      <w:pPr>
        <w:pStyle w:val="Prrafodelista"/>
        <w:numPr>
          <w:ilvl w:val="0"/>
          <w:numId w:val="8"/>
        </w:numPr>
        <w:tabs>
          <w:tab w:val="left" w:pos="839"/>
        </w:tabs>
        <w:spacing w:before="140" w:after="140" w:line="276" w:lineRule="auto"/>
        <w:ind w:right="142"/>
        <w:rPr>
          <w:rFonts w:ascii="Times New Roman" w:hAnsi="Times New Roman" w:cs="Times New Roman"/>
          <w:w w:val="105"/>
        </w:rPr>
      </w:pPr>
      <w:r w:rsidRPr="006A6B32">
        <w:rPr>
          <w:rFonts w:ascii="Times New Roman" w:hAnsi="Times New Roman" w:cs="Times New Roman"/>
          <w:w w:val="105"/>
        </w:rPr>
        <w:t xml:space="preserve">Convocar, coordinar, organizar e impartir los cursos que respectivamente les correspondan y seleccionar a las personas participantes. </w:t>
      </w:r>
    </w:p>
    <w:p w14:paraId="1EEA576D" w14:textId="77777777" w:rsidR="00035477" w:rsidRPr="006A6B32" w:rsidRDefault="00035477" w:rsidP="00EB44C8">
      <w:pPr>
        <w:pStyle w:val="Prrafodelista"/>
        <w:numPr>
          <w:ilvl w:val="0"/>
          <w:numId w:val="8"/>
        </w:numPr>
        <w:tabs>
          <w:tab w:val="left" w:pos="839"/>
        </w:tabs>
        <w:spacing w:before="140" w:after="140" w:line="276" w:lineRule="auto"/>
        <w:ind w:right="142"/>
        <w:rPr>
          <w:rFonts w:ascii="Times New Roman" w:hAnsi="Times New Roman" w:cs="Times New Roman"/>
          <w:w w:val="105"/>
        </w:rPr>
      </w:pPr>
      <w:r w:rsidRPr="006A6B32">
        <w:rPr>
          <w:rFonts w:ascii="Times New Roman" w:hAnsi="Times New Roman" w:cs="Times New Roman"/>
          <w:w w:val="105"/>
        </w:rPr>
        <w:t>Diseñar los soportes gráficos comunes para la difusión del plan formativo.</w:t>
      </w:r>
    </w:p>
    <w:p w14:paraId="1F28AA98" w14:textId="77777777" w:rsidR="00035477" w:rsidRPr="006A6B32" w:rsidRDefault="00035477" w:rsidP="00EB44C8">
      <w:pPr>
        <w:pStyle w:val="Prrafodelista"/>
        <w:numPr>
          <w:ilvl w:val="0"/>
          <w:numId w:val="8"/>
        </w:numPr>
        <w:tabs>
          <w:tab w:val="left" w:pos="839"/>
        </w:tabs>
        <w:spacing w:before="140" w:after="140" w:line="276" w:lineRule="auto"/>
        <w:ind w:right="142"/>
        <w:rPr>
          <w:rFonts w:ascii="Times New Roman" w:hAnsi="Times New Roman" w:cs="Times New Roman"/>
          <w:w w:val="105"/>
        </w:rPr>
      </w:pPr>
      <w:r w:rsidRPr="006A6B32">
        <w:rPr>
          <w:rFonts w:ascii="Times New Roman" w:hAnsi="Times New Roman" w:cs="Times New Roman"/>
          <w:w w:val="105"/>
        </w:rPr>
        <w:t>Difundir en sus respectivas páginas web y redes sociales el plan de formación, otorgando un plazo suficiente, dando cuenta de  todas las acciones formativas ofertadas y haciendo constar todos los colegios participantes, favoreciendo la accesibilidad a través de las mismas a los formularios de inscripción en las diferentes acciones formativas, y haciendo constar en la difusión de las actividades su financiación mediante una subvención de la Generalitat, a través de la Vicepresidencia Primera y  Conselleria de Servicios Sociales, Igualdad y Vivienda.</w:t>
      </w:r>
    </w:p>
    <w:p w14:paraId="408DB1BF" w14:textId="35ACAB3A" w:rsidR="005F0863" w:rsidRPr="005F0863" w:rsidRDefault="00035477" w:rsidP="005F0863">
      <w:pPr>
        <w:pStyle w:val="Prrafodelista"/>
        <w:numPr>
          <w:ilvl w:val="0"/>
          <w:numId w:val="8"/>
        </w:numPr>
        <w:tabs>
          <w:tab w:val="left" w:pos="567"/>
        </w:tabs>
        <w:spacing w:before="240" w:after="140" w:line="276" w:lineRule="auto"/>
        <w:ind w:right="142"/>
        <w:rPr>
          <w:rFonts w:ascii="Times New Roman" w:hAnsi="Times New Roman" w:cs="Times New Roman"/>
          <w:b/>
          <w:bCs/>
        </w:rPr>
      </w:pPr>
      <w:r w:rsidRPr="005F0863">
        <w:rPr>
          <w:rFonts w:ascii="Times New Roman" w:hAnsi="Times New Roman" w:cs="Times New Roman"/>
          <w:w w:val="105"/>
        </w:rPr>
        <w:t xml:space="preserve">Facilitar el listado con los alumnos que finalmente realizan los cursos. </w:t>
      </w:r>
    </w:p>
    <w:p w14:paraId="0388F506" w14:textId="23457652" w:rsidR="00604CF6" w:rsidRPr="005F0863" w:rsidRDefault="000067EB" w:rsidP="005F0863">
      <w:pPr>
        <w:tabs>
          <w:tab w:val="left" w:pos="567"/>
        </w:tabs>
        <w:spacing w:before="240" w:after="140" w:line="276" w:lineRule="auto"/>
        <w:ind w:right="142"/>
        <w:rPr>
          <w:rFonts w:ascii="Times New Roman" w:hAnsi="Times New Roman" w:cs="Times New Roman"/>
          <w:b/>
          <w:bCs/>
        </w:rPr>
      </w:pPr>
      <w:r w:rsidRPr="005F0863">
        <w:rPr>
          <w:rFonts w:ascii="Times New Roman" w:hAnsi="Times New Roman" w:cs="Times New Roman"/>
          <w:b/>
          <w:bCs/>
        </w:rPr>
        <w:t>Quinta</w:t>
      </w:r>
      <w:r w:rsidR="00864859" w:rsidRPr="005F0863">
        <w:rPr>
          <w:rFonts w:ascii="Times New Roman" w:hAnsi="Times New Roman" w:cs="Times New Roman"/>
          <w:b/>
          <w:bCs/>
        </w:rPr>
        <w:t>.</w:t>
      </w:r>
      <w:r w:rsidR="00864859" w:rsidRPr="005F0863">
        <w:rPr>
          <w:rFonts w:ascii="Times New Roman" w:hAnsi="Times New Roman" w:cs="Times New Roman"/>
          <w:b/>
          <w:bCs/>
          <w:spacing w:val="-6"/>
        </w:rPr>
        <w:t xml:space="preserve"> </w:t>
      </w:r>
      <w:r w:rsidR="00604CF6" w:rsidRPr="005F0863">
        <w:rPr>
          <w:rFonts w:ascii="Times New Roman" w:hAnsi="Times New Roman" w:cs="Times New Roman"/>
          <w:b/>
          <w:bCs/>
        </w:rPr>
        <w:t>Gastos</w:t>
      </w:r>
      <w:r w:rsidR="00604CF6" w:rsidRPr="005F0863">
        <w:rPr>
          <w:rFonts w:ascii="Times New Roman" w:hAnsi="Times New Roman" w:cs="Times New Roman"/>
          <w:b/>
          <w:bCs/>
          <w:spacing w:val="-8"/>
        </w:rPr>
        <w:t xml:space="preserve"> </w:t>
      </w:r>
      <w:r w:rsidR="00604CF6" w:rsidRPr="005F0863">
        <w:rPr>
          <w:rFonts w:ascii="Times New Roman" w:hAnsi="Times New Roman" w:cs="Times New Roman"/>
          <w:b/>
          <w:bCs/>
        </w:rPr>
        <w:t>subvencionables</w:t>
      </w:r>
    </w:p>
    <w:p w14:paraId="1F36733C" w14:textId="68785AC4" w:rsidR="00604CF6" w:rsidRDefault="00604CF6" w:rsidP="00585639">
      <w:pPr>
        <w:pStyle w:val="Prrafodelista"/>
        <w:tabs>
          <w:tab w:val="left" w:pos="426"/>
        </w:tabs>
        <w:spacing w:before="140" w:after="140" w:line="276" w:lineRule="auto"/>
        <w:ind w:left="0" w:right="142" w:firstLine="0"/>
        <w:rPr>
          <w:rFonts w:ascii="Times New Roman" w:hAnsi="Times New Roman" w:cs="Times New Roman"/>
        </w:rPr>
      </w:pPr>
      <w:r w:rsidRPr="006A6B32">
        <w:rPr>
          <w:rFonts w:ascii="Times New Roman" w:hAnsi="Times New Roman" w:cs="Times New Roman"/>
        </w:rPr>
        <w:t xml:space="preserve">Podrán subvencionarse aquellos gastos realizados entre el 1 de enero </w:t>
      </w:r>
      <w:r w:rsidR="000158F0" w:rsidRPr="006A6B32">
        <w:rPr>
          <w:rFonts w:ascii="Times New Roman" w:hAnsi="Times New Roman" w:cs="Times New Roman"/>
        </w:rPr>
        <w:t xml:space="preserve">hasta </w:t>
      </w:r>
      <w:r w:rsidRPr="006A6B32">
        <w:rPr>
          <w:rFonts w:ascii="Times New Roman" w:hAnsi="Times New Roman" w:cs="Times New Roman"/>
        </w:rPr>
        <w:t>el 30 de noviembre de 202</w:t>
      </w:r>
      <w:r w:rsidR="000158F0" w:rsidRPr="006A6B32">
        <w:rPr>
          <w:rFonts w:ascii="Times New Roman" w:hAnsi="Times New Roman" w:cs="Times New Roman"/>
        </w:rPr>
        <w:t>5</w:t>
      </w:r>
      <w:r w:rsidRPr="006A6B32">
        <w:rPr>
          <w:rFonts w:ascii="Times New Roman" w:hAnsi="Times New Roman" w:cs="Times New Roman"/>
        </w:rPr>
        <w:t>, que estén directamente</w:t>
      </w:r>
      <w:r w:rsidRPr="006A6B32">
        <w:rPr>
          <w:rFonts w:ascii="Times New Roman" w:hAnsi="Times New Roman" w:cs="Times New Roman"/>
          <w:spacing w:val="1"/>
        </w:rPr>
        <w:t xml:space="preserve"> </w:t>
      </w:r>
      <w:r w:rsidRPr="006A6B32">
        <w:rPr>
          <w:rFonts w:ascii="Times New Roman" w:hAnsi="Times New Roman" w:cs="Times New Roman"/>
        </w:rPr>
        <w:t xml:space="preserve">relacionados con las actividades </w:t>
      </w:r>
      <w:r w:rsidR="004B0BBA" w:rsidRPr="006A6B32">
        <w:rPr>
          <w:rFonts w:ascii="Times New Roman" w:hAnsi="Times New Roman" w:cs="Times New Roman"/>
        </w:rPr>
        <w:t xml:space="preserve">recogidas en el plan de trabajo </w:t>
      </w:r>
      <w:r w:rsidRPr="006A6B32">
        <w:rPr>
          <w:rFonts w:ascii="Times New Roman" w:hAnsi="Times New Roman" w:cs="Times New Roman"/>
        </w:rPr>
        <w:t>y así se justifique en la memoria</w:t>
      </w:r>
      <w:r w:rsidRPr="006A6B32">
        <w:rPr>
          <w:rFonts w:ascii="Times New Roman" w:hAnsi="Times New Roman" w:cs="Times New Roman"/>
          <w:spacing w:val="1"/>
        </w:rPr>
        <w:t xml:space="preserve"> </w:t>
      </w:r>
      <w:r w:rsidRPr="006A6B32">
        <w:rPr>
          <w:rFonts w:ascii="Times New Roman" w:hAnsi="Times New Roman" w:cs="Times New Roman"/>
        </w:rPr>
        <w:t>de</w:t>
      </w:r>
      <w:r w:rsidRPr="006A6B32">
        <w:rPr>
          <w:rFonts w:ascii="Times New Roman" w:hAnsi="Times New Roman" w:cs="Times New Roman"/>
          <w:spacing w:val="-1"/>
        </w:rPr>
        <w:t xml:space="preserve"> </w:t>
      </w:r>
      <w:r w:rsidRPr="006A6B32">
        <w:rPr>
          <w:rFonts w:ascii="Times New Roman" w:hAnsi="Times New Roman" w:cs="Times New Roman"/>
        </w:rPr>
        <w:t>actuación,</w:t>
      </w:r>
      <w:r w:rsidRPr="006A6B32">
        <w:rPr>
          <w:rFonts w:ascii="Times New Roman" w:hAnsi="Times New Roman" w:cs="Times New Roman"/>
          <w:spacing w:val="-4"/>
        </w:rPr>
        <w:t xml:space="preserve"> </w:t>
      </w:r>
      <w:r w:rsidRPr="006A6B32">
        <w:rPr>
          <w:rFonts w:ascii="Times New Roman" w:hAnsi="Times New Roman" w:cs="Times New Roman"/>
        </w:rPr>
        <w:t>y</w:t>
      </w:r>
      <w:r w:rsidRPr="006A6B32">
        <w:rPr>
          <w:rFonts w:ascii="Times New Roman" w:hAnsi="Times New Roman" w:cs="Times New Roman"/>
          <w:spacing w:val="-3"/>
        </w:rPr>
        <w:t xml:space="preserve"> </w:t>
      </w:r>
      <w:r w:rsidRPr="006A6B32">
        <w:rPr>
          <w:rFonts w:ascii="Times New Roman" w:hAnsi="Times New Roman" w:cs="Times New Roman"/>
        </w:rPr>
        <w:t>que</w:t>
      </w:r>
      <w:r w:rsidRPr="006A6B32">
        <w:rPr>
          <w:rFonts w:ascii="Times New Roman" w:hAnsi="Times New Roman" w:cs="Times New Roman"/>
          <w:spacing w:val="-3"/>
        </w:rPr>
        <w:t xml:space="preserve"> </w:t>
      </w:r>
      <w:r w:rsidRPr="006A6B32">
        <w:rPr>
          <w:rFonts w:ascii="Times New Roman" w:hAnsi="Times New Roman" w:cs="Times New Roman"/>
        </w:rPr>
        <w:t>cumplan</w:t>
      </w:r>
      <w:r w:rsidRPr="006A6B32">
        <w:rPr>
          <w:rFonts w:ascii="Times New Roman" w:hAnsi="Times New Roman" w:cs="Times New Roman"/>
          <w:spacing w:val="-3"/>
        </w:rPr>
        <w:t xml:space="preserve"> </w:t>
      </w:r>
      <w:r w:rsidRPr="006A6B32">
        <w:rPr>
          <w:rFonts w:ascii="Times New Roman" w:hAnsi="Times New Roman" w:cs="Times New Roman"/>
        </w:rPr>
        <w:t>las</w:t>
      </w:r>
      <w:r w:rsidRPr="006A6B32">
        <w:rPr>
          <w:rFonts w:ascii="Times New Roman" w:hAnsi="Times New Roman" w:cs="Times New Roman"/>
          <w:spacing w:val="-2"/>
        </w:rPr>
        <w:t xml:space="preserve"> </w:t>
      </w:r>
      <w:r w:rsidRPr="006A6B32">
        <w:rPr>
          <w:rFonts w:ascii="Times New Roman" w:hAnsi="Times New Roman" w:cs="Times New Roman"/>
        </w:rPr>
        <w:t>condiciones del</w:t>
      </w:r>
      <w:r w:rsidRPr="006A6B32">
        <w:rPr>
          <w:rFonts w:ascii="Times New Roman" w:hAnsi="Times New Roman" w:cs="Times New Roman"/>
          <w:spacing w:val="-2"/>
        </w:rPr>
        <w:t xml:space="preserve"> </w:t>
      </w:r>
      <w:r w:rsidRPr="006A6B32">
        <w:rPr>
          <w:rFonts w:ascii="Times New Roman" w:hAnsi="Times New Roman" w:cs="Times New Roman"/>
        </w:rPr>
        <w:t>artículo</w:t>
      </w:r>
      <w:r w:rsidRPr="006A6B32">
        <w:rPr>
          <w:rFonts w:ascii="Times New Roman" w:hAnsi="Times New Roman" w:cs="Times New Roman"/>
          <w:spacing w:val="-2"/>
        </w:rPr>
        <w:t xml:space="preserve"> </w:t>
      </w:r>
      <w:r w:rsidRPr="006A6B32">
        <w:rPr>
          <w:rFonts w:ascii="Times New Roman" w:hAnsi="Times New Roman" w:cs="Times New Roman"/>
        </w:rPr>
        <w:t>31</w:t>
      </w:r>
      <w:r w:rsidRPr="006A6B32">
        <w:rPr>
          <w:rFonts w:ascii="Times New Roman" w:hAnsi="Times New Roman" w:cs="Times New Roman"/>
          <w:spacing w:val="-4"/>
        </w:rPr>
        <w:t xml:space="preserve"> </w:t>
      </w:r>
      <w:r w:rsidRPr="006A6B32">
        <w:rPr>
          <w:rFonts w:ascii="Times New Roman" w:hAnsi="Times New Roman" w:cs="Times New Roman"/>
        </w:rPr>
        <w:t>de</w:t>
      </w:r>
      <w:r w:rsidRPr="006A6B32">
        <w:rPr>
          <w:rFonts w:ascii="Times New Roman" w:hAnsi="Times New Roman" w:cs="Times New Roman"/>
          <w:spacing w:val="-4"/>
        </w:rPr>
        <w:t xml:space="preserve"> </w:t>
      </w:r>
      <w:r w:rsidRPr="006A6B32">
        <w:rPr>
          <w:rFonts w:ascii="Times New Roman" w:hAnsi="Times New Roman" w:cs="Times New Roman"/>
        </w:rPr>
        <w:t>la</w:t>
      </w:r>
      <w:r w:rsidRPr="006A6B32">
        <w:rPr>
          <w:rFonts w:ascii="Times New Roman" w:hAnsi="Times New Roman" w:cs="Times New Roman"/>
          <w:spacing w:val="-4"/>
        </w:rPr>
        <w:t xml:space="preserve"> </w:t>
      </w:r>
      <w:r w:rsidRPr="006A6B32">
        <w:rPr>
          <w:rFonts w:ascii="Times New Roman" w:hAnsi="Times New Roman" w:cs="Times New Roman"/>
        </w:rPr>
        <w:t>L</w:t>
      </w:r>
      <w:r w:rsidR="006A1837" w:rsidRPr="006A6B32">
        <w:rPr>
          <w:rFonts w:ascii="Times New Roman" w:hAnsi="Times New Roman" w:cs="Times New Roman"/>
        </w:rPr>
        <w:t>GS.</w:t>
      </w:r>
    </w:p>
    <w:p w14:paraId="71000B90" w14:textId="63E1D8F5" w:rsidR="00B81EC1" w:rsidRPr="006A6B32" w:rsidRDefault="00B81EC1" w:rsidP="007364A4">
      <w:pPr>
        <w:tabs>
          <w:tab w:val="left" w:pos="782"/>
        </w:tabs>
        <w:spacing w:before="140" w:after="140" w:line="276" w:lineRule="auto"/>
        <w:jc w:val="both"/>
        <w:rPr>
          <w:rFonts w:ascii="Times New Roman" w:hAnsi="Times New Roman" w:cs="Times New Roman"/>
        </w:rPr>
      </w:pPr>
      <w:bookmarkStart w:id="11" w:name="_Hlk202510742"/>
      <w:r w:rsidRPr="005F0863">
        <w:rPr>
          <w:rFonts w:ascii="Times New Roman" w:hAnsi="Times New Roman" w:cs="Times New Roman"/>
        </w:rPr>
        <w:t>Las cantidades subvencionadas no podrán ser destinadas a gastos de personal ni de funcionamiento corriente propios de la entidad subvencionada sino única y exclusivamente a los gastos destinados a la realización de las actuaciones a fomentar.</w:t>
      </w:r>
    </w:p>
    <w:bookmarkEnd w:id="11"/>
    <w:p w14:paraId="2FBFDABE" w14:textId="0EA02418" w:rsidR="00604CF6" w:rsidRPr="006A6B32" w:rsidRDefault="00165D63" w:rsidP="00585639">
      <w:pPr>
        <w:pStyle w:val="Prrafodelista"/>
        <w:tabs>
          <w:tab w:val="left" w:pos="426"/>
        </w:tabs>
        <w:spacing w:before="140" w:after="140" w:line="276" w:lineRule="auto"/>
        <w:ind w:left="0" w:right="144" w:firstLine="0"/>
        <w:rPr>
          <w:rFonts w:ascii="Times New Roman" w:hAnsi="Times New Roman" w:cs="Times New Roman"/>
        </w:rPr>
      </w:pPr>
      <w:r w:rsidRPr="006A6B32">
        <w:rPr>
          <w:rFonts w:ascii="Times New Roman" w:hAnsi="Times New Roman" w:cs="Times New Roman"/>
        </w:rPr>
        <w:t>1</w:t>
      </w:r>
      <w:r w:rsidR="008D04BA" w:rsidRPr="006A6B32">
        <w:rPr>
          <w:rFonts w:ascii="Times New Roman" w:hAnsi="Times New Roman" w:cs="Times New Roman"/>
        </w:rPr>
        <w:t xml:space="preserve">. </w:t>
      </w:r>
      <w:r w:rsidR="00604CF6" w:rsidRPr="006A6B32">
        <w:rPr>
          <w:rFonts w:ascii="Times New Roman" w:hAnsi="Times New Roman" w:cs="Times New Roman"/>
        </w:rPr>
        <w:t>Son</w:t>
      </w:r>
      <w:r w:rsidR="00604CF6" w:rsidRPr="006A6B32">
        <w:rPr>
          <w:rFonts w:ascii="Times New Roman" w:hAnsi="Times New Roman" w:cs="Times New Roman"/>
          <w:spacing w:val="1"/>
        </w:rPr>
        <w:t xml:space="preserve"> </w:t>
      </w:r>
      <w:r w:rsidR="00604CF6" w:rsidRPr="006A6B32">
        <w:rPr>
          <w:rFonts w:ascii="Times New Roman" w:hAnsi="Times New Roman" w:cs="Times New Roman"/>
        </w:rPr>
        <w:t>subvencionables</w:t>
      </w:r>
      <w:r w:rsidR="00B04DFE" w:rsidRPr="006A6B32">
        <w:rPr>
          <w:rFonts w:ascii="Times New Roman" w:hAnsi="Times New Roman" w:cs="Times New Roman"/>
        </w:rPr>
        <w:t xml:space="preserve"> y se considerarán gastos directos</w:t>
      </w:r>
      <w:r w:rsidR="00604CF6" w:rsidRPr="006A6B32">
        <w:rPr>
          <w:rFonts w:ascii="Times New Roman" w:hAnsi="Times New Roman" w:cs="Times New Roman"/>
        </w:rPr>
        <w:t>:</w:t>
      </w:r>
      <w:r w:rsidR="00604CF6" w:rsidRPr="006A6B32">
        <w:rPr>
          <w:rFonts w:ascii="Times New Roman" w:hAnsi="Times New Roman" w:cs="Times New Roman"/>
          <w:spacing w:val="1"/>
        </w:rPr>
        <w:t xml:space="preserve"> </w:t>
      </w:r>
      <w:r w:rsidR="00604CF6" w:rsidRPr="006A6B32">
        <w:rPr>
          <w:rFonts w:ascii="Times New Roman" w:hAnsi="Times New Roman" w:cs="Times New Roman"/>
        </w:rPr>
        <w:t>l</w:t>
      </w:r>
      <w:r w:rsidR="00B04DFE" w:rsidRPr="006A6B32">
        <w:rPr>
          <w:rFonts w:ascii="Times New Roman" w:hAnsi="Times New Roman" w:cs="Times New Roman"/>
        </w:rPr>
        <w:t>a</w:t>
      </w:r>
      <w:r w:rsidR="00604CF6" w:rsidRPr="006A6B32">
        <w:rPr>
          <w:rFonts w:ascii="Times New Roman" w:hAnsi="Times New Roman" w:cs="Times New Roman"/>
          <w:spacing w:val="1"/>
        </w:rPr>
        <w:t xml:space="preserve"> </w:t>
      </w:r>
      <w:r w:rsidR="00B04DFE" w:rsidRPr="006A6B32">
        <w:rPr>
          <w:rFonts w:ascii="Times New Roman" w:hAnsi="Times New Roman" w:cs="Times New Roman"/>
          <w:spacing w:val="1"/>
        </w:rPr>
        <w:t xml:space="preserve">contratación </w:t>
      </w:r>
      <w:r w:rsidR="00604CF6" w:rsidRPr="006A6B32">
        <w:rPr>
          <w:rFonts w:ascii="Times New Roman" w:hAnsi="Times New Roman" w:cs="Times New Roman"/>
        </w:rPr>
        <w:t>de</w:t>
      </w:r>
      <w:r w:rsidR="00604CF6" w:rsidRPr="006A6B32">
        <w:rPr>
          <w:rFonts w:ascii="Times New Roman" w:hAnsi="Times New Roman" w:cs="Times New Roman"/>
          <w:spacing w:val="1"/>
        </w:rPr>
        <w:t xml:space="preserve"> </w:t>
      </w:r>
      <w:r w:rsidR="00604CF6" w:rsidRPr="006A6B32">
        <w:rPr>
          <w:rFonts w:ascii="Times New Roman" w:hAnsi="Times New Roman" w:cs="Times New Roman"/>
        </w:rPr>
        <w:t>servicios</w:t>
      </w:r>
      <w:r w:rsidR="00604CF6" w:rsidRPr="006A6B32">
        <w:rPr>
          <w:rFonts w:ascii="Times New Roman" w:hAnsi="Times New Roman" w:cs="Times New Roman"/>
          <w:spacing w:val="1"/>
        </w:rPr>
        <w:t xml:space="preserve"> </w:t>
      </w:r>
      <w:r w:rsidR="00604CF6" w:rsidRPr="006A6B32">
        <w:rPr>
          <w:rFonts w:ascii="Times New Roman" w:hAnsi="Times New Roman" w:cs="Times New Roman"/>
        </w:rPr>
        <w:t>profesionales,</w:t>
      </w:r>
      <w:r w:rsidR="00604CF6" w:rsidRPr="006A6B32">
        <w:rPr>
          <w:rFonts w:ascii="Times New Roman" w:hAnsi="Times New Roman" w:cs="Times New Roman"/>
          <w:spacing w:val="1"/>
        </w:rPr>
        <w:t xml:space="preserve"> </w:t>
      </w:r>
      <w:r w:rsidR="00011F47" w:rsidRPr="006A6B32">
        <w:rPr>
          <w:rFonts w:ascii="Times New Roman" w:hAnsi="Times New Roman" w:cs="Times New Roman"/>
          <w:spacing w:val="1"/>
        </w:rPr>
        <w:t xml:space="preserve">siendo únicamente deducibles las horas de docencia directa contabilizadas en el plan de trabajo y en la memoria económica, como duración de cada acción formativa, </w:t>
      </w:r>
      <w:r w:rsidR="00604CF6" w:rsidRPr="006A6B32">
        <w:rPr>
          <w:rFonts w:ascii="Times New Roman" w:hAnsi="Times New Roman" w:cs="Times New Roman"/>
        </w:rPr>
        <w:t>las</w:t>
      </w:r>
      <w:r w:rsidR="00604CF6" w:rsidRPr="006A6B32">
        <w:rPr>
          <w:rFonts w:ascii="Times New Roman" w:hAnsi="Times New Roman" w:cs="Times New Roman"/>
          <w:spacing w:val="1"/>
        </w:rPr>
        <w:t xml:space="preserve"> </w:t>
      </w:r>
      <w:r w:rsidR="00604CF6" w:rsidRPr="006A6B32">
        <w:rPr>
          <w:rFonts w:ascii="Times New Roman" w:hAnsi="Times New Roman" w:cs="Times New Roman"/>
        </w:rPr>
        <w:t>dietas</w:t>
      </w:r>
      <w:r w:rsidR="00604CF6" w:rsidRPr="006A6B32">
        <w:rPr>
          <w:rFonts w:ascii="Times New Roman" w:hAnsi="Times New Roman" w:cs="Times New Roman"/>
          <w:spacing w:val="1"/>
        </w:rPr>
        <w:t xml:space="preserve"> </w:t>
      </w:r>
      <w:r w:rsidR="00604CF6" w:rsidRPr="006A6B32">
        <w:rPr>
          <w:rFonts w:ascii="Times New Roman" w:hAnsi="Times New Roman" w:cs="Times New Roman"/>
        </w:rPr>
        <w:t>y</w:t>
      </w:r>
      <w:r w:rsidR="00604CF6" w:rsidRPr="006A6B32">
        <w:rPr>
          <w:rFonts w:ascii="Times New Roman" w:hAnsi="Times New Roman" w:cs="Times New Roman"/>
          <w:spacing w:val="1"/>
        </w:rPr>
        <w:t xml:space="preserve"> </w:t>
      </w:r>
      <w:r w:rsidR="00604CF6" w:rsidRPr="006A6B32">
        <w:rPr>
          <w:rFonts w:ascii="Times New Roman" w:hAnsi="Times New Roman" w:cs="Times New Roman"/>
        </w:rPr>
        <w:t>gastos</w:t>
      </w:r>
      <w:r w:rsidR="00604CF6" w:rsidRPr="006A6B32">
        <w:rPr>
          <w:rFonts w:ascii="Times New Roman" w:hAnsi="Times New Roman" w:cs="Times New Roman"/>
          <w:spacing w:val="1"/>
        </w:rPr>
        <w:t xml:space="preserve"> </w:t>
      </w:r>
      <w:r w:rsidR="00604CF6" w:rsidRPr="006A6B32">
        <w:rPr>
          <w:rFonts w:ascii="Times New Roman" w:hAnsi="Times New Roman" w:cs="Times New Roman"/>
        </w:rPr>
        <w:t>de</w:t>
      </w:r>
      <w:r w:rsidR="00604CF6" w:rsidRPr="006A6B32">
        <w:rPr>
          <w:rFonts w:ascii="Times New Roman" w:hAnsi="Times New Roman" w:cs="Times New Roman"/>
          <w:spacing w:val="1"/>
        </w:rPr>
        <w:t xml:space="preserve"> </w:t>
      </w:r>
      <w:r w:rsidR="00604CF6" w:rsidRPr="006A6B32">
        <w:rPr>
          <w:rFonts w:ascii="Times New Roman" w:hAnsi="Times New Roman" w:cs="Times New Roman"/>
        </w:rPr>
        <w:t xml:space="preserve">desplazamiento, los contratos de cesión de uso de aulas y/o medios telemáticos. </w:t>
      </w:r>
      <w:bookmarkStart w:id="12" w:name="_Hlk155078740"/>
      <w:r w:rsidR="00604CF6" w:rsidRPr="006A6B32">
        <w:rPr>
          <w:rFonts w:ascii="Times New Roman" w:hAnsi="Times New Roman" w:cs="Times New Roman"/>
        </w:rPr>
        <w:t>Respecto a los</w:t>
      </w:r>
      <w:r w:rsidR="00604CF6" w:rsidRPr="006A6B32">
        <w:rPr>
          <w:rFonts w:ascii="Times New Roman" w:hAnsi="Times New Roman" w:cs="Times New Roman"/>
          <w:spacing w:val="1"/>
        </w:rPr>
        <w:t xml:space="preserve"> </w:t>
      </w:r>
      <w:r w:rsidR="00604CF6" w:rsidRPr="006A6B32">
        <w:rPr>
          <w:rFonts w:ascii="Times New Roman" w:hAnsi="Times New Roman" w:cs="Times New Roman"/>
          <w:spacing w:val="-1"/>
        </w:rPr>
        <w:t>gastos</w:t>
      </w:r>
      <w:r w:rsidR="00604CF6" w:rsidRPr="006A6B32">
        <w:rPr>
          <w:rFonts w:ascii="Times New Roman" w:hAnsi="Times New Roman" w:cs="Times New Roman"/>
          <w:spacing w:val="-11"/>
        </w:rPr>
        <w:t xml:space="preserve"> </w:t>
      </w:r>
      <w:r w:rsidR="00604CF6" w:rsidRPr="006A6B32">
        <w:rPr>
          <w:rFonts w:ascii="Times New Roman" w:hAnsi="Times New Roman" w:cs="Times New Roman"/>
          <w:spacing w:val="-1"/>
        </w:rPr>
        <w:t>de</w:t>
      </w:r>
      <w:r w:rsidR="00604CF6" w:rsidRPr="006A6B32">
        <w:rPr>
          <w:rFonts w:ascii="Times New Roman" w:hAnsi="Times New Roman" w:cs="Times New Roman"/>
          <w:spacing w:val="-9"/>
        </w:rPr>
        <w:t xml:space="preserve"> </w:t>
      </w:r>
      <w:r w:rsidR="00604CF6" w:rsidRPr="006A6B32">
        <w:rPr>
          <w:rFonts w:ascii="Times New Roman" w:hAnsi="Times New Roman" w:cs="Times New Roman"/>
          <w:spacing w:val="-1"/>
        </w:rPr>
        <w:t>desplazamiento</w:t>
      </w:r>
      <w:r w:rsidR="00604CF6" w:rsidRPr="006A6B32">
        <w:rPr>
          <w:rFonts w:ascii="Times New Roman" w:hAnsi="Times New Roman" w:cs="Times New Roman"/>
          <w:spacing w:val="-10"/>
        </w:rPr>
        <w:t xml:space="preserve"> </w:t>
      </w:r>
      <w:r w:rsidR="00604CF6" w:rsidRPr="006A6B32">
        <w:rPr>
          <w:rFonts w:ascii="Times New Roman" w:hAnsi="Times New Roman" w:cs="Times New Roman"/>
        </w:rPr>
        <w:t>y</w:t>
      </w:r>
      <w:r w:rsidR="00604CF6" w:rsidRPr="006A6B32">
        <w:rPr>
          <w:rFonts w:ascii="Times New Roman" w:hAnsi="Times New Roman" w:cs="Times New Roman"/>
          <w:spacing w:val="-11"/>
        </w:rPr>
        <w:t xml:space="preserve"> </w:t>
      </w:r>
      <w:r w:rsidR="00604CF6" w:rsidRPr="006A6B32">
        <w:rPr>
          <w:rFonts w:ascii="Times New Roman" w:hAnsi="Times New Roman" w:cs="Times New Roman"/>
        </w:rPr>
        <w:t>dietas:</w:t>
      </w:r>
      <w:r w:rsidR="00604CF6" w:rsidRPr="006A6B32">
        <w:rPr>
          <w:rFonts w:ascii="Times New Roman" w:hAnsi="Times New Roman" w:cs="Times New Roman"/>
          <w:spacing w:val="-11"/>
        </w:rPr>
        <w:t xml:space="preserve"> </w:t>
      </w:r>
      <w:r w:rsidR="00604CF6" w:rsidRPr="006A6B32">
        <w:rPr>
          <w:rFonts w:ascii="Times New Roman" w:hAnsi="Times New Roman" w:cs="Times New Roman"/>
        </w:rPr>
        <w:t>transporte,</w:t>
      </w:r>
      <w:r w:rsidR="00604CF6" w:rsidRPr="006A6B32">
        <w:rPr>
          <w:rFonts w:ascii="Times New Roman" w:hAnsi="Times New Roman" w:cs="Times New Roman"/>
          <w:spacing w:val="-9"/>
        </w:rPr>
        <w:t xml:space="preserve"> </w:t>
      </w:r>
      <w:r w:rsidR="00604CF6" w:rsidRPr="006A6B32">
        <w:rPr>
          <w:rFonts w:ascii="Times New Roman" w:hAnsi="Times New Roman" w:cs="Times New Roman"/>
        </w:rPr>
        <w:t>alojamiento</w:t>
      </w:r>
      <w:r w:rsidR="00604CF6" w:rsidRPr="006A6B32">
        <w:rPr>
          <w:rFonts w:ascii="Times New Roman" w:hAnsi="Times New Roman" w:cs="Times New Roman"/>
          <w:spacing w:val="-9"/>
        </w:rPr>
        <w:t xml:space="preserve"> </w:t>
      </w:r>
      <w:r w:rsidR="00604CF6" w:rsidRPr="006A6B32">
        <w:rPr>
          <w:rFonts w:ascii="Times New Roman" w:hAnsi="Times New Roman" w:cs="Times New Roman"/>
        </w:rPr>
        <w:t>y</w:t>
      </w:r>
      <w:r w:rsidR="00604CF6" w:rsidRPr="006A6B32">
        <w:rPr>
          <w:rFonts w:ascii="Times New Roman" w:hAnsi="Times New Roman" w:cs="Times New Roman"/>
          <w:spacing w:val="-10"/>
        </w:rPr>
        <w:t xml:space="preserve"> </w:t>
      </w:r>
      <w:r w:rsidR="00604CF6" w:rsidRPr="006A6B32">
        <w:rPr>
          <w:rFonts w:ascii="Times New Roman" w:hAnsi="Times New Roman" w:cs="Times New Roman"/>
        </w:rPr>
        <w:t>manutención</w:t>
      </w:r>
      <w:r w:rsidR="00604CF6" w:rsidRPr="006A6B32">
        <w:rPr>
          <w:rFonts w:ascii="Times New Roman" w:hAnsi="Times New Roman" w:cs="Times New Roman"/>
          <w:spacing w:val="-11"/>
        </w:rPr>
        <w:t xml:space="preserve"> </w:t>
      </w:r>
      <w:r w:rsidR="00604CF6" w:rsidRPr="006A6B32">
        <w:rPr>
          <w:rFonts w:ascii="Times New Roman" w:hAnsi="Times New Roman" w:cs="Times New Roman"/>
        </w:rPr>
        <w:t>devengados</w:t>
      </w:r>
      <w:r w:rsidR="00604CF6" w:rsidRPr="006A6B32">
        <w:rPr>
          <w:rFonts w:ascii="Times New Roman" w:hAnsi="Times New Roman" w:cs="Times New Roman"/>
          <w:spacing w:val="-11"/>
        </w:rPr>
        <w:t xml:space="preserve"> </w:t>
      </w:r>
      <w:r w:rsidR="00604CF6" w:rsidRPr="006A6B32">
        <w:rPr>
          <w:rFonts w:ascii="Times New Roman" w:hAnsi="Times New Roman" w:cs="Times New Roman"/>
        </w:rPr>
        <w:t>por</w:t>
      </w:r>
      <w:r w:rsidR="00604CF6" w:rsidRPr="006A6B32">
        <w:rPr>
          <w:rFonts w:ascii="Times New Roman" w:hAnsi="Times New Roman" w:cs="Times New Roman"/>
          <w:spacing w:val="-10"/>
        </w:rPr>
        <w:t xml:space="preserve"> </w:t>
      </w:r>
      <w:r w:rsidR="00604CF6" w:rsidRPr="006A6B32">
        <w:rPr>
          <w:rFonts w:ascii="Times New Roman" w:hAnsi="Times New Roman" w:cs="Times New Roman"/>
        </w:rPr>
        <w:t>razón</w:t>
      </w:r>
      <w:r w:rsidR="00604CF6" w:rsidRPr="006A6B32">
        <w:rPr>
          <w:rFonts w:ascii="Times New Roman" w:hAnsi="Times New Roman" w:cs="Times New Roman"/>
          <w:spacing w:val="-11"/>
        </w:rPr>
        <w:t xml:space="preserve"> </w:t>
      </w:r>
      <w:r w:rsidR="00876A06" w:rsidRPr="006A6B32">
        <w:rPr>
          <w:rFonts w:ascii="Times New Roman" w:hAnsi="Times New Roman" w:cs="Times New Roman"/>
        </w:rPr>
        <w:t xml:space="preserve">de las </w:t>
      </w:r>
      <w:r w:rsidR="00604CF6" w:rsidRPr="006A6B32">
        <w:rPr>
          <w:rFonts w:ascii="Times New Roman" w:hAnsi="Times New Roman" w:cs="Times New Roman"/>
        </w:rPr>
        <w:t>actividades</w:t>
      </w:r>
      <w:r w:rsidR="00604CF6" w:rsidRPr="006A6B32">
        <w:rPr>
          <w:rFonts w:ascii="Times New Roman" w:hAnsi="Times New Roman" w:cs="Times New Roman"/>
          <w:spacing w:val="-4"/>
        </w:rPr>
        <w:t xml:space="preserve"> </w:t>
      </w:r>
      <w:r w:rsidR="00604CF6" w:rsidRPr="006A6B32">
        <w:rPr>
          <w:rFonts w:ascii="Times New Roman" w:hAnsi="Times New Roman" w:cs="Times New Roman"/>
        </w:rPr>
        <w:t>objeto</w:t>
      </w:r>
      <w:r w:rsidR="00604CF6" w:rsidRPr="006A6B32">
        <w:rPr>
          <w:rFonts w:ascii="Times New Roman" w:hAnsi="Times New Roman" w:cs="Times New Roman"/>
          <w:spacing w:val="-1"/>
        </w:rPr>
        <w:t xml:space="preserve"> </w:t>
      </w:r>
      <w:r w:rsidR="00101705" w:rsidRPr="006A6B32">
        <w:rPr>
          <w:rFonts w:ascii="Times New Roman" w:hAnsi="Times New Roman" w:cs="Times New Roman"/>
        </w:rPr>
        <w:t>del convenio</w:t>
      </w:r>
      <w:r w:rsidR="00604CF6" w:rsidRPr="006A6B32">
        <w:rPr>
          <w:rFonts w:ascii="Times New Roman" w:hAnsi="Times New Roman" w:cs="Times New Roman"/>
        </w:rPr>
        <w:t>,</w:t>
      </w:r>
      <w:r w:rsidR="00604CF6" w:rsidRPr="006A6B32">
        <w:rPr>
          <w:rFonts w:ascii="Times New Roman" w:hAnsi="Times New Roman" w:cs="Times New Roman"/>
          <w:spacing w:val="-1"/>
        </w:rPr>
        <w:t xml:space="preserve"> </w:t>
      </w:r>
      <w:r w:rsidR="004B0BBA" w:rsidRPr="006A6B32">
        <w:rPr>
          <w:rFonts w:ascii="Times New Roman" w:hAnsi="Times New Roman" w:cs="Times New Roman"/>
          <w:spacing w:val="1"/>
        </w:rPr>
        <w:t>no podrán superar los</w:t>
      </w:r>
      <w:r w:rsidR="00604CF6" w:rsidRPr="006A6B32">
        <w:rPr>
          <w:rFonts w:ascii="Times New Roman" w:hAnsi="Times New Roman" w:cs="Times New Roman"/>
          <w:spacing w:val="1"/>
        </w:rPr>
        <w:t xml:space="preserve"> límites </w:t>
      </w:r>
      <w:r w:rsidR="004B0BBA" w:rsidRPr="006A6B32">
        <w:rPr>
          <w:rFonts w:ascii="Times New Roman" w:hAnsi="Times New Roman" w:cs="Times New Roman"/>
          <w:spacing w:val="1"/>
        </w:rPr>
        <w:t>establecidos</w:t>
      </w:r>
      <w:r w:rsidR="00604CF6" w:rsidRPr="006A6B32">
        <w:rPr>
          <w:rFonts w:ascii="Times New Roman" w:hAnsi="Times New Roman" w:cs="Times New Roman"/>
          <w:spacing w:val="1"/>
        </w:rPr>
        <w:t xml:space="preserve"> en el </w:t>
      </w:r>
      <w:r w:rsidR="008C4F5E" w:rsidRPr="006A6B32">
        <w:rPr>
          <w:rFonts w:ascii="Times New Roman" w:hAnsi="Times New Roman" w:cs="Times New Roman"/>
          <w:spacing w:val="1"/>
        </w:rPr>
        <w:t>Decreto</w:t>
      </w:r>
      <w:r w:rsidR="008C4F5E" w:rsidRPr="006A6B32">
        <w:rPr>
          <w:rFonts w:ascii="Times New Roman" w:hAnsi="Times New Roman" w:cs="Times New Roman"/>
        </w:rPr>
        <w:t xml:space="preserve"> </w:t>
      </w:r>
      <w:r w:rsidR="00C53F7F">
        <w:rPr>
          <w:rFonts w:ascii="Times New Roman" w:hAnsi="Times New Roman" w:cs="Times New Roman"/>
          <w:spacing w:val="-1"/>
        </w:rPr>
        <w:t>80/2025</w:t>
      </w:r>
      <w:r w:rsidR="00604CF6" w:rsidRPr="006A6B32">
        <w:rPr>
          <w:rFonts w:ascii="Times New Roman" w:hAnsi="Times New Roman" w:cs="Times New Roman"/>
          <w:spacing w:val="-1"/>
        </w:rPr>
        <w:t>,</w:t>
      </w:r>
      <w:r w:rsidR="00604CF6" w:rsidRPr="006A6B32">
        <w:rPr>
          <w:rFonts w:ascii="Times New Roman" w:hAnsi="Times New Roman" w:cs="Times New Roman"/>
          <w:spacing w:val="-12"/>
        </w:rPr>
        <w:t xml:space="preserve"> </w:t>
      </w:r>
      <w:r w:rsidR="00604CF6" w:rsidRPr="006A6B32">
        <w:rPr>
          <w:rFonts w:ascii="Times New Roman" w:hAnsi="Times New Roman" w:cs="Times New Roman"/>
          <w:spacing w:val="-1"/>
        </w:rPr>
        <w:t>de</w:t>
      </w:r>
      <w:r w:rsidR="00604CF6" w:rsidRPr="006A6B32">
        <w:rPr>
          <w:rFonts w:ascii="Times New Roman" w:hAnsi="Times New Roman" w:cs="Times New Roman"/>
          <w:spacing w:val="-11"/>
        </w:rPr>
        <w:t xml:space="preserve"> </w:t>
      </w:r>
      <w:r w:rsidR="00C53F7F">
        <w:rPr>
          <w:rFonts w:ascii="Times New Roman" w:hAnsi="Times New Roman" w:cs="Times New Roman"/>
          <w:spacing w:val="-1"/>
        </w:rPr>
        <w:t>3</w:t>
      </w:r>
      <w:r w:rsidR="00604CF6" w:rsidRPr="006A6B32">
        <w:rPr>
          <w:rFonts w:ascii="Times New Roman" w:hAnsi="Times New Roman" w:cs="Times New Roman"/>
          <w:spacing w:val="-9"/>
        </w:rPr>
        <w:t xml:space="preserve"> </w:t>
      </w:r>
      <w:r w:rsidR="00604CF6" w:rsidRPr="006A6B32">
        <w:rPr>
          <w:rFonts w:ascii="Times New Roman" w:hAnsi="Times New Roman" w:cs="Times New Roman"/>
          <w:spacing w:val="-1"/>
        </w:rPr>
        <w:t>de</w:t>
      </w:r>
      <w:r w:rsidR="00604CF6" w:rsidRPr="006A6B32">
        <w:rPr>
          <w:rFonts w:ascii="Times New Roman" w:hAnsi="Times New Roman" w:cs="Times New Roman"/>
          <w:spacing w:val="-10"/>
        </w:rPr>
        <w:t xml:space="preserve"> </w:t>
      </w:r>
      <w:r w:rsidR="00C53F7F">
        <w:rPr>
          <w:rFonts w:ascii="Times New Roman" w:hAnsi="Times New Roman" w:cs="Times New Roman"/>
          <w:spacing w:val="-1"/>
        </w:rPr>
        <w:t>junio</w:t>
      </w:r>
      <w:r w:rsidR="00604CF6" w:rsidRPr="006A6B32">
        <w:rPr>
          <w:rFonts w:ascii="Times New Roman" w:hAnsi="Times New Roman" w:cs="Times New Roman"/>
          <w:spacing w:val="-1"/>
        </w:rPr>
        <w:t>,</w:t>
      </w:r>
      <w:r w:rsidR="00604CF6" w:rsidRPr="006A6B32">
        <w:rPr>
          <w:rFonts w:ascii="Times New Roman" w:hAnsi="Times New Roman" w:cs="Times New Roman"/>
          <w:spacing w:val="-14"/>
        </w:rPr>
        <w:t xml:space="preserve"> </w:t>
      </w:r>
      <w:r w:rsidR="00604CF6" w:rsidRPr="006A6B32">
        <w:rPr>
          <w:rFonts w:ascii="Times New Roman" w:hAnsi="Times New Roman" w:cs="Times New Roman"/>
          <w:spacing w:val="-1"/>
        </w:rPr>
        <w:t>del</w:t>
      </w:r>
      <w:r w:rsidR="00604CF6" w:rsidRPr="006A6B32">
        <w:rPr>
          <w:rFonts w:ascii="Times New Roman" w:hAnsi="Times New Roman" w:cs="Times New Roman"/>
          <w:spacing w:val="-9"/>
        </w:rPr>
        <w:t xml:space="preserve"> </w:t>
      </w:r>
      <w:r w:rsidR="00604CF6" w:rsidRPr="006A6B32">
        <w:rPr>
          <w:rFonts w:ascii="Times New Roman" w:hAnsi="Times New Roman" w:cs="Times New Roman"/>
          <w:spacing w:val="-1"/>
        </w:rPr>
        <w:t>Consell,</w:t>
      </w:r>
      <w:r w:rsidR="00604CF6" w:rsidRPr="006A6B32">
        <w:rPr>
          <w:rFonts w:ascii="Times New Roman" w:hAnsi="Times New Roman" w:cs="Times New Roman"/>
          <w:spacing w:val="-11"/>
        </w:rPr>
        <w:t xml:space="preserve"> </w:t>
      </w:r>
      <w:r w:rsidR="00604CF6" w:rsidRPr="006A6B32">
        <w:rPr>
          <w:rFonts w:ascii="Times New Roman" w:hAnsi="Times New Roman" w:cs="Times New Roman"/>
          <w:spacing w:val="-1"/>
        </w:rPr>
        <w:t>sobre</w:t>
      </w:r>
      <w:r w:rsidR="00604CF6" w:rsidRPr="006A6B32">
        <w:rPr>
          <w:rFonts w:ascii="Times New Roman" w:hAnsi="Times New Roman" w:cs="Times New Roman"/>
          <w:spacing w:val="-11"/>
        </w:rPr>
        <w:t xml:space="preserve"> </w:t>
      </w:r>
      <w:r w:rsidR="00604CF6" w:rsidRPr="006A6B32">
        <w:rPr>
          <w:rFonts w:ascii="Times New Roman" w:hAnsi="Times New Roman" w:cs="Times New Roman"/>
          <w:spacing w:val="-1"/>
        </w:rPr>
        <w:t>indemnizaciones</w:t>
      </w:r>
      <w:r w:rsidR="00604CF6" w:rsidRPr="006A6B32">
        <w:rPr>
          <w:rFonts w:ascii="Times New Roman" w:hAnsi="Times New Roman" w:cs="Times New Roman"/>
          <w:spacing w:val="-10"/>
        </w:rPr>
        <w:t xml:space="preserve"> </w:t>
      </w:r>
      <w:r w:rsidR="00604CF6" w:rsidRPr="006A6B32">
        <w:rPr>
          <w:rFonts w:ascii="Times New Roman" w:hAnsi="Times New Roman" w:cs="Times New Roman"/>
          <w:spacing w:val="-1"/>
        </w:rPr>
        <w:t>por</w:t>
      </w:r>
      <w:r w:rsidR="00604CF6" w:rsidRPr="006A6B32">
        <w:rPr>
          <w:rFonts w:ascii="Times New Roman" w:hAnsi="Times New Roman" w:cs="Times New Roman"/>
          <w:spacing w:val="-9"/>
        </w:rPr>
        <w:t xml:space="preserve"> </w:t>
      </w:r>
      <w:r w:rsidR="00604CF6" w:rsidRPr="006A6B32">
        <w:rPr>
          <w:rFonts w:ascii="Times New Roman" w:hAnsi="Times New Roman" w:cs="Times New Roman"/>
          <w:spacing w:val="-1"/>
        </w:rPr>
        <w:t>razón</w:t>
      </w:r>
      <w:r w:rsidR="00604CF6" w:rsidRPr="006A6B32">
        <w:rPr>
          <w:rFonts w:ascii="Times New Roman" w:hAnsi="Times New Roman" w:cs="Times New Roman"/>
          <w:spacing w:val="-9"/>
        </w:rPr>
        <w:t xml:space="preserve"> </w:t>
      </w:r>
      <w:r w:rsidR="00604CF6" w:rsidRPr="006A6B32">
        <w:rPr>
          <w:rFonts w:ascii="Times New Roman" w:hAnsi="Times New Roman" w:cs="Times New Roman"/>
          <w:spacing w:val="-1"/>
        </w:rPr>
        <w:t>del</w:t>
      </w:r>
      <w:r w:rsidR="00604CF6" w:rsidRPr="006A6B32">
        <w:rPr>
          <w:rFonts w:ascii="Times New Roman" w:hAnsi="Times New Roman" w:cs="Times New Roman"/>
          <w:spacing w:val="-9"/>
        </w:rPr>
        <w:t xml:space="preserve"> </w:t>
      </w:r>
      <w:r w:rsidR="00604CF6" w:rsidRPr="006A6B32">
        <w:rPr>
          <w:rFonts w:ascii="Times New Roman" w:hAnsi="Times New Roman" w:cs="Times New Roman"/>
          <w:spacing w:val="-1"/>
        </w:rPr>
        <w:t>servicio</w:t>
      </w:r>
      <w:r w:rsidR="00604CF6" w:rsidRPr="006A6B32">
        <w:rPr>
          <w:rFonts w:ascii="Times New Roman" w:hAnsi="Times New Roman" w:cs="Times New Roman"/>
          <w:spacing w:val="-11"/>
        </w:rPr>
        <w:t xml:space="preserve"> </w:t>
      </w:r>
      <w:r w:rsidR="00604CF6" w:rsidRPr="006A6B32">
        <w:rPr>
          <w:rFonts w:ascii="Times New Roman" w:hAnsi="Times New Roman" w:cs="Times New Roman"/>
        </w:rPr>
        <w:t>y</w:t>
      </w:r>
      <w:r w:rsidR="00604CF6" w:rsidRPr="006A6B32">
        <w:rPr>
          <w:rFonts w:ascii="Times New Roman" w:hAnsi="Times New Roman" w:cs="Times New Roman"/>
          <w:spacing w:val="-10"/>
        </w:rPr>
        <w:t xml:space="preserve"> </w:t>
      </w:r>
      <w:r w:rsidR="00604CF6" w:rsidRPr="006A6B32">
        <w:rPr>
          <w:rFonts w:ascii="Times New Roman" w:hAnsi="Times New Roman" w:cs="Times New Roman"/>
        </w:rPr>
        <w:t>gratificaciones por servicios extraordinarios.</w:t>
      </w:r>
    </w:p>
    <w:p w14:paraId="7B162FDC" w14:textId="1D4F251A" w:rsidR="00FB7C70" w:rsidRPr="006A6B32" w:rsidRDefault="00FB7C70" w:rsidP="00585639">
      <w:pPr>
        <w:pStyle w:val="Prrafodelista"/>
        <w:tabs>
          <w:tab w:val="left" w:pos="426"/>
        </w:tabs>
        <w:spacing w:before="140" w:after="140" w:line="276" w:lineRule="auto"/>
        <w:ind w:left="0" w:right="142" w:firstLine="0"/>
        <w:rPr>
          <w:rFonts w:ascii="Times New Roman" w:hAnsi="Times New Roman" w:cs="Times New Roman"/>
        </w:rPr>
      </w:pPr>
      <w:bookmarkStart w:id="13" w:name="_Hlk159920871"/>
      <w:r w:rsidRPr="006A6B32">
        <w:rPr>
          <w:rFonts w:ascii="Times New Roman" w:hAnsi="Times New Roman" w:cs="Times New Roman"/>
        </w:rPr>
        <w:t xml:space="preserve">Las retribuciones del personal docente </w:t>
      </w:r>
      <w:r w:rsidR="00CD4FE0" w:rsidRPr="006A6B32">
        <w:rPr>
          <w:rFonts w:ascii="Times New Roman" w:hAnsi="Times New Roman" w:cs="Times New Roman"/>
        </w:rPr>
        <w:t xml:space="preserve">tanto propio como contratado, se ajustarán a los límites establecidos en el Decreto </w:t>
      </w:r>
      <w:r w:rsidR="00C53F7F">
        <w:rPr>
          <w:rFonts w:ascii="Times New Roman" w:hAnsi="Times New Roman" w:cs="Times New Roman"/>
        </w:rPr>
        <w:t>80/2025</w:t>
      </w:r>
      <w:r w:rsidR="00CD4FE0" w:rsidRPr="006A6B32">
        <w:rPr>
          <w:rFonts w:ascii="Times New Roman" w:hAnsi="Times New Roman" w:cs="Times New Roman"/>
        </w:rPr>
        <w:t xml:space="preserve">, de </w:t>
      </w:r>
      <w:r w:rsidR="00C53F7F">
        <w:rPr>
          <w:rFonts w:ascii="Times New Roman" w:hAnsi="Times New Roman" w:cs="Times New Roman"/>
        </w:rPr>
        <w:t>3 de junio</w:t>
      </w:r>
      <w:r w:rsidR="00CD4FE0" w:rsidRPr="006A6B32">
        <w:rPr>
          <w:rFonts w:ascii="Times New Roman" w:hAnsi="Times New Roman" w:cs="Times New Roman"/>
        </w:rPr>
        <w:t>, del Consell, sobre indemnizaciones por razón del servicio y gratificaciones por servicios extraordinarios</w:t>
      </w:r>
      <w:r w:rsidRPr="006A6B32">
        <w:rPr>
          <w:rFonts w:ascii="Times New Roman" w:hAnsi="Times New Roman" w:cs="Times New Roman"/>
        </w:rPr>
        <w:t>.</w:t>
      </w:r>
      <w:bookmarkEnd w:id="13"/>
    </w:p>
    <w:p w14:paraId="63C2BA84" w14:textId="1D92E6C7" w:rsidR="00604CF6" w:rsidRPr="006A6B32" w:rsidRDefault="00165D63" w:rsidP="00585639">
      <w:pPr>
        <w:pStyle w:val="Prrafodelista"/>
        <w:tabs>
          <w:tab w:val="left" w:pos="426"/>
        </w:tabs>
        <w:spacing w:before="140" w:after="140" w:line="276" w:lineRule="auto"/>
        <w:ind w:left="0" w:right="142" w:firstLine="0"/>
        <w:rPr>
          <w:rFonts w:ascii="Times New Roman" w:hAnsi="Times New Roman" w:cs="Times New Roman"/>
        </w:rPr>
      </w:pPr>
      <w:bookmarkStart w:id="14" w:name="_Hlk155078919"/>
      <w:bookmarkEnd w:id="12"/>
      <w:r w:rsidRPr="006A6B32">
        <w:rPr>
          <w:rFonts w:ascii="Times New Roman" w:hAnsi="Times New Roman" w:cs="Times New Roman"/>
        </w:rPr>
        <w:t>2</w:t>
      </w:r>
      <w:r w:rsidR="00D93431" w:rsidRPr="006A6B32">
        <w:rPr>
          <w:rFonts w:ascii="Times New Roman" w:hAnsi="Times New Roman" w:cs="Times New Roman"/>
        </w:rPr>
        <w:t xml:space="preserve">. </w:t>
      </w:r>
      <w:r w:rsidR="00604CF6" w:rsidRPr="006A6B32">
        <w:rPr>
          <w:rFonts w:ascii="Times New Roman" w:hAnsi="Times New Roman" w:cs="Times New Roman"/>
        </w:rPr>
        <w:t xml:space="preserve">También son subvencionables </w:t>
      </w:r>
      <w:bookmarkStart w:id="15" w:name="_Hlk159920793"/>
      <w:r w:rsidR="00604CF6" w:rsidRPr="006A6B32">
        <w:rPr>
          <w:rFonts w:ascii="Times New Roman" w:hAnsi="Times New Roman" w:cs="Times New Roman"/>
        </w:rPr>
        <w:t>las retribuciones del personal propio dedicados a la gestión del plan</w:t>
      </w:r>
      <w:r w:rsidR="00604CF6" w:rsidRPr="006A6B32">
        <w:rPr>
          <w:rFonts w:ascii="Times New Roman" w:hAnsi="Times New Roman" w:cs="Times New Roman"/>
          <w:spacing w:val="1"/>
        </w:rPr>
        <w:t xml:space="preserve"> </w:t>
      </w:r>
      <w:r w:rsidR="00604CF6" w:rsidRPr="006A6B32">
        <w:rPr>
          <w:rFonts w:ascii="Times New Roman" w:hAnsi="Times New Roman" w:cs="Times New Roman"/>
        </w:rPr>
        <w:t>de formación, los gastos inherentes a las obligaciones fiscales y con la Seguridad Social o derivadas</w:t>
      </w:r>
      <w:r w:rsidR="00604CF6" w:rsidRPr="006A6B32">
        <w:rPr>
          <w:rFonts w:ascii="Times New Roman" w:hAnsi="Times New Roman" w:cs="Times New Roman"/>
          <w:spacing w:val="1"/>
        </w:rPr>
        <w:t xml:space="preserve"> </w:t>
      </w:r>
      <w:r w:rsidR="00604CF6" w:rsidRPr="006A6B32">
        <w:rPr>
          <w:rFonts w:ascii="Times New Roman" w:hAnsi="Times New Roman" w:cs="Times New Roman"/>
        </w:rPr>
        <w:t>de esta relación laboral</w:t>
      </w:r>
      <w:bookmarkEnd w:id="15"/>
      <w:r w:rsidR="00604CF6" w:rsidRPr="006A6B32">
        <w:rPr>
          <w:rFonts w:ascii="Times New Roman" w:hAnsi="Times New Roman" w:cs="Times New Roman"/>
        </w:rPr>
        <w:t>, si bien estos gastos tendrán la consideración de gastos indirectos a los</w:t>
      </w:r>
      <w:r w:rsidR="00604CF6" w:rsidRPr="006A6B32">
        <w:rPr>
          <w:rFonts w:ascii="Times New Roman" w:hAnsi="Times New Roman" w:cs="Times New Roman"/>
          <w:spacing w:val="1"/>
        </w:rPr>
        <w:t xml:space="preserve"> </w:t>
      </w:r>
      <w:r w:rsidR="00604CF6" w:rsidRPr="006A6B32">
        <w:rPr>
          <w:rFonts w:ascii="Times New Roman" w:hAnsi="Times New Roman" w:cs="Times New Roman"/>
        </w:rPr>
        <w:t>efectos de lo dispuesto en el artículo 31.9 de la L</w:t>
      </w:r>
      <w:r w:rsidR="006A1837" w:rsidRPr="006A6B32">
        <w:rPr>
          <w:rFonts w:ascii="Times New Roman" w:hAnsi="Times New Roman" w:cs="Times New Roman"/>
        </w:rPr>
        <w:t>GS</w:t>
      </w:r>
      <w:r w:rsidR="00604CF6" w:rsidRPr="006A6B32">
        <w:rPr>
          <w:rFonts w:ascii="Times New Roman" w:hAnsi="Times New Roman" w:cs="Times New Roman"/>
        </w:rPr>
        <w:t>.</w:t>
      </w:r>
      <w:r w:rsidR="00604CF6" w:rsidRPr="006A6B32">
        <w:rPr>
          <w:rFonts w:ascii="Times New Roman" w:hAnsi="Times New Roman" w:cs="Times New Roman"/>
          <w:spacing w:val="-6"/>
        </w:rPr>
        <w:t xml:space="preserve"> </w:t>
      </w:r>
      <w:bookmarkStart w:id="16" w:name="_Hlk159920826"/>
      <w:r w:rsidR="00254BF3" w:rsidRPr="006A6B32">
        <w:rPr>
          <w:rFonts w:ascii="Times New Roman" w:hAnsi="Times New Roman" w:cs="Times New Roman"/>
          <w:spacing w:val="-6"/>
        </w:rPr>
        <w:t xml:space="preserve">En </w:t>
      </w:r>
      <w:r w:rsidR="00604CF6" w:rsidRPr="006A6B32">
        <w:rPr>
          <w:rFonts w:ascii="Times New Roman" w:hAnsi="Times New Roman" w:cs="Times New Roman"/>
        </w:rPr>
        <w:t>Caso</w:t>
      </w:r>
      <w:r w:rsidR="00604CF6" w:rsidRPr="006A6B32">
        <w:rPr>
          <w:rFonts w:ascii="Times New Roman" w:hAnsi="Times New Roman" w:cs="Times New Roman"/>
          <w:spacing w:val="-3"/>
        </w:rPr>
        <w:t xml:space="preserve"> </w:t>
      </w:r>
      <w:r w:rsidR="00604CF6" w:rsidRPr="006A6B32">
        <w:rPr>
          <w:rFonts w:ascii="Times New Roman" w:hAnsi="Times New Roman" w:cs="Times New Roman"/>
        </w:rPr>
        <w:t>de</w:t>
      </w:r>
      <w:r w:rsidR="00604CF6" w:rsidRPr="006A6B32">
        <w:rPr>
          <w:rFonts w:ascii="Times New Roman" w:hAnsi="Times New Roman" w:cs="Times New Roman"/>
          <w:spacing w:val="-4"/>
        </w:rPr>
        <w:t xml:space="preserve"> </w:t>
      </w:r>
      <w:r w:rsidR="00604CF6" w:rsidRPr="006A6B32">
        <w:rPr>
          <w:rFonts w:ascii="Times New Roman" w:hAnsi="Times New Roman" w:cs="Times New Roman"/>
        </w:rPr>
        <w:t>resultar</w:t>
      </w:r>
      <w:r w:rsidR="00604CF6" w:rsidRPr="006A6B32">
        <w:rPr>
          <w:rFonts w:ascii="Times New Roman" w:hAnsi="Times New Roman" w:cs="Times New Roman"/>
          <w:spacing w:val="-4"/>
        </w:rPr>
        <w:t xml:space="preserve"> </w:t>
      </w:r>
      <w:r w:rsidR="00604CF6" w:rsidRPr="006A6B32">
        <w:rPr>
          <w:rFonts w:ascii="Times New Roman" w:hAnsi="Times New Roman" w:cs="Times New Roman"/>
        </w:rPr>
        <w:t>necesarios</w:t>
      </w:r>
      <w:r w:rsidR="00604CF6" w:rsidRPr="006A6B32">
        <w:rPr>
          <w:rFonts w:ascii="Times New Roman" w:hAnsi="Times New Roman" w:cs="Times New Roman"/>
          <w:spacing w:val="-4"/>
        </w:rPr>
        <w:t xml:space="preserve"> </w:t>
      </w:r>
      <w:r w:rsidR="00604CF6" w:rsidRPr="006A6B32">
        <w:rPr>
          <w:rFonts w:ascii="Times New Roman" w:hAnsi="Times New Roman" w:cs="Times New Roman"/>
        </w:rPr>
        <w:t>y</w:t>
      </w:r>
      <w:r w:rsidR="00604CF6" w:rsidRPr="006A6B32">
        <w:rPr>
          <w:rFonts w:ascii="Times New Roman" w:hAnsi="Times New Roman" w:cs="Times New Roman"/>
          <w:spacing w:val="-6"/>
        </w:rPr>
        <w:t xml:space="preserve"> </w:t>
      </w:r>
      <w:r w:rsidR="00604CF6" w:rsidRPr="006A6B32">
        <w:rPr>
          <w:rFonts w:ascii="Times New Roman" w:hAnsi="Times New Roman" w:cs="Times New Roman"/>
        </w:rPr>
        <w:t>siempre</w:t>
      </w:r>
      <w:r w:rsidR="00604CF6" w:rsidRPr="006A6B32">
        <w:rPr>
          <w:rFonts w:ascii="Times New Roman" w:hAnsi="Times New Roman" w:cs="Times New Roman"/>
          <w:spacing w:val="-8"/>
        </w:rPr>
        <w:t xml:space="preserve"> </w:t>
      </w:r>
      <w:r w:rsidR="00604CF6" w:rsidRPr="006A6B32">
        <w:rPr>
          <w:rFonts w:ascii="Times New Roman" w:hAnsi="Times New Roman" w:cs="Times New Roman"/>
        </w:rPr>
        <w:t>que</w:t>
      </w:r>
      <w:r w:rsidR="00604CF6" w:rsidRPr="006A6B32">
        <w:rPr>
          <w:rFonts w:ascii="Times New Roman" w:hAnsi="Times New Roman" w:cs="Times New Roman"/>
          <w:spacing w:val="-3"/>
        </w:rPr>
        <w:t xml:space="preserve"> </w:t>
      </w:r>
      <w:r w:rsidR="00604CF6" w:rsidRPr="006A6B32">
        <w:rPr>
          <w:rFonts w:ascii="Times New Roman" w:hAnsi="Times New Roman" w:cs="Times New Roman"/>
        </w:rPr>
        <w:t>se</w:t>
      </w:r>
      <w:r w:rsidR="00604CF6" w:rsidRPr="006A6B32">
        <w:rPr>
          <w:rFonts w:ascii="Times New Roman" w:hAnsi="Times New Roman" w:cs="Times New Roman"/>
          <w:spacing w:val="-4"/>
        </w:rPr>
        <w:t xml:space="preserve"> </w:t>
      </w:r>
      <w:r w:rsidR="00604CF6" w:rsidRPr="006A6B32">
        <w:rPr>
          <w:rFonts w:ascii="Times New Roman" w:hAnsi="Times New Roman" w:cs="Times New Roman"/>
        </w:rPr>
        <w:t>justifiquen</w:t>
      </w:r>
      <w:r w:rsidR="00604CF6" w:rsidRPr="006A6B32">
        <w:rPr>
          <w:rFonts w:ascii="Times New Roman" w:hAnsi="Times New Roman" w:cs="Times New Roman"/>
          <w:spacing w:val="-4"/>
        </w:rPr>
        <w:t xml:space="preserve"> </w:t>
      </w:r>
      <w:r w:rsidR="00604CF6" w:rsidRPr="006A6B32">
        <w:rPr>
          <w:rFonts w:ascii="Times New Roman" w:hAnsi="Times New Roman" w:cs="Times New Roman"/>
        </w:rPr>
        <w:t>debidamente,</w:t>
      </w:r>
      <w:r w:rsidR="00604CF6" w:rsidRPr="006A6B32">
        <w:rPr>
          <w:rFonts w:ascii="Times New Roman" w:hAnsi="Times New Roman" w:cs="Times New Roman"/>
          <w:spacing w:val="-3"/>
        </w:rPr>
        <w:t xml:space="preserve"> </w:t>
      </w:r>
      <w:r w:rsidR="00604CF6" w:rsidRPr="006A6B32">
        <w:rPr>
          <w:rFonts w:ascii="Times New Roman" w:hAnsi="Times New Roman" w:cs="Times New Roman"/>
        </w:rPr>
        <w:t>dichos</w:t>
      </w:r>
      <w:r w:rsidR="00604CF6" w:rsidRPr="006A6B32">
        <w:rPr>
          <w:rFonts w:ascii="Times New Roman" w:hAnsi="Times New Roman" w:cs="Times New Roman"/>
          <w:spacing w:val="-7"/>
        </w:rPr>
        <w:t xml:space="preserve"> </w:t>
      </w:r>
      <w:r w:rsidR="00537DAB" w:rsidRPr="006A6B32">
        <w:rPr>
          <w:rFonts w:ascii="Times New Roman" w:hAnsi="Times New Roman" w:cs="Times New Roman"/>
        </w:rPr>
        <w:t>gastos de personal</w:t>
      </w:r>
      <w:r w:rsidR="00604CF6" w:rsidRPr="006A6B32">
        <w:rPr>
          <w:rFonts w:ascii="Times New Roman" w:hAnsi="Times New Roman" w:cs="Times New Roman"/>
        </w:rPr>
        <w:t xml:space="preserve"> no podrán</w:t>
      </w:r>
      <w:r w:rsidR="00604CF6" w:rsidRPr="006A6B32">
        <w:rPr>
          <w:rFonts w:ascii="Times New Roman" w:hAnsi="Times New Roman" w:cs="Times New Roman"/>
          <w:spacing w:val="-1"/>
        </w:rPr>
        <w:t xml:space="preserve"> </w:t>
      </w:r>
      <w:r w:rsidR="00604CF6" w:rsidRPr="006A6B32">
        <w:rPr>
          <w:rFonts w:ascii="Times New Roman" w:hAnsi="Times New Roman" w:cs="Times New Roman"/>
        </w:rPr>
        <w:t>exceder</w:t>
      </w:r>
      <w:r w:rsidR="00604CF6" w:rsidRPr="006A6B32">
        <w:rPr>
          <w:rFonts w:ascii="Times New Roman" w:hAnsi="Times New Roman" w:cs="Times New Roman"/>
          <w:spacing w:val="-1"/>
        </w:rPr>
        <w:t xml:space="preserve"> </w:t>
      </w:r>
      <w:r w:rsidR="00604CF6" w:rsidRPr="006A6B32">
        <w:rPr>
          <w:rFonts w:ascii="Times New Roman" w:hAnsi="Times New Roman" w:cs="Times New Roman"/>
        </w:rPr>
        <w:t>del</w:t>
      </w:r>
      <w:r w:rsidR="00604CF6" w:rsidRPr="006A6B32">
        <w:rPr>
          <w:rFonts w:ascii="Times New Roman" w:hAnsi="Times New Roman" w:cs="Times New Roman"/>
          <w:spacing w:val="-3"/>
        </w:rPr>
        <w:t xml:space="preserve"> 25</w:t>
      </w:r>
      <w:r w:rsidR="00604CF6" w:rsidRPr="006A6B32">
        <w:rPr>
          <w:rFonts w:ascii="Times New Roman" w:hAnsi="Times New Roman" w:cs="Times New Roman"/>
        </w:rPr>
        <w:t>% del</w:t>
      </w:r>
      <w:r w:rsidR="00604CF6" w:rsidRPr="006A6B32">
        <w:rPr>
          <w:rFonts w:ascii="Times New Roman" w:hAnsi="Times New Roman" w:cs="Times New Roman"/>
          <w:spacing w:val="-3"/>
        </w:rPr>
        <w:t xml:space="preserve"> </w:t>
      </w:r>
      <w:r w:rsidR="00604CF6" w:rsidRPr="006A6B32">
        <w:rPr>
          <w:rFonts w:ascii="Times New Roman" w:hAnsi="Times New Roman" w:cs="Times New Roman"/>
        </w:rPr>
        <w:t>total de</w:t>
      </w:r>
      <w:r w:rsidR="00604CF6" w:rsidRPr="006A6B32">
        <w:rPr>
          <w:rFonts w:ascii="Times New Roman" w:hAnsi="Times New Roman" w:cs="Times New Roman"/>
          <w:spacing w:val="-3"/>
        </w:rPr>
        <w:t xml:space="preserve"> </w:t>
      </w:r>
      <w:r w:rsidR="00604CF6" w:rsidRPr="006A6B32">
        <w:rPr>
          <w:rFonts w:ascii="Times New Roman" w:hAnsi="Times New Roman" w:cs="Times New Roman"/>
        </w:rPr>
        <w:t>la</w:t>
      </w:r>
      <w:r w:rsidR="00604CF6" w:rsidRPr="006A6B32">
        <w:rPr>
          <w:rFonts w:ascii="Times New Roman" w:hAnsi="Times New Roman" w:cs="Times New Roman"/>
          <w:spacing w:val="-3"/>
        </w:rPr>
        <w:t xml:space="preserve"> </w:t>
      </w:r>
      <w:r w:rsidR="00604CF6" w:rsidRPr="006A6B32">
        <w:rPr>
          <w:rFonts w:ascii="Times New Roman" w:hAnsi="Times New Roman" w:cs="Times New Roman"/>
        </w:rPr>
        <w:t>subvención.</w:t>
      </w:r>
    </w:p>
    <w:p w14:paraId="72FF28A8" w14:textId="13CC2CB6" w:rsidR="0096321D" w:rsidRPr="006A6B32" w:rsidRDefault="00165D63" w:rsidP="00585639">
      <w:pPr>
        <w:pStyle w:val="Prrafodelista"/>
        <w:tabs>
          <w:tab w:val="left" w:pos="426"/>
        </w:tabs>
        <w:spacing w:before="140" w:after="140" w:line="276" w:lineRule="auto"/>
        <w:ind w:left="0" w:right="142" w:firstLine="0"/>
        <w:rPr>
          <w:rFonts w:ascii="Times New Roman" w:hAnsi="Times New Roman" w:cs="Times New Roman"/>
          <w:strike/>
          <w:color w:val="FF0000"/>
        </w:rPr>
      </w:pPr>
      <w:bookmarkStart w:id="17" w:name="_Hlk155079161"/>
      <w:bookmarkEnd w:id="16"/>
      <w:r w:rsidRPr="006A6B32">
        <w:rPr>
          <w:rFonts w:ascii="Times New Roman" w:hAnsi="Times New Roman" w:cs="Times New Roman"/>
        </w:rPr>
        <w:t>3</w:t>
      </w:r>
      <w:r w:rsidR="008D04BA" w:rsidRPr="006A6B32">
        <w:rPr>
          <w:rFonts w:ascii="Times New Roman" w:hAnsi="Times New Roman" w:cs="Times New Roman"/>
        </w:rPr>
        <w:t xml:space="preserve">. </w:t>
      </w:r>
      <w:bookmarkStart w:id="18" w:name="_Hlk159920904"/>
      <w:r w:rsidR="00254BF3" w:rsidRPr="006A6B32">
        <w:rPr>
          <w:rFonts w:ascii="Times New Roman" w:hAnsi="Times New Roman" w:cs="Times New Roman"/>
        </w:rPr>
        <w:t>Sin perjuicio de lo contemplado en el apartado anterior, p</w:t>
      </w:r>
      <w:r w:rsidR="0096321D" w:rsidRPr="006A6B32">
        <w:rPr>
          <w:rFonts w:ascii="Times New Roman" w:hAnsi="Times New Roman" w:cs="Times New Roman"/>
        </w:rPr>
        <w:t>odrán imputarse como costes indirectos, de acuerdo con principios y normas de contabilidad</w:t>
      </w:r>
      <w:r w:rsidR="0096321D" w:rsidRPr="006A6B32">
        <w:rPr>
          <w:rFonts w:ascii="Times New Roman" w:hAnsi="Times New Roman" w:cs="Times New Roman"/>
          <w:spacing w:val="1"/>
        </w:rPr>
        <w:t xml:space="preserve"> </w:t>
      </w:r>
      <w:r w:rsidR="0096321D" w:rsidRPr="006A6B32">
        <w:rPr>
          <w:rFonts w:ascii="Times New Roman" w:hAnsi="Times New Roman" w:cs="Times New Roman"/>
        </w:rPr>
        <w:t>generalmente admitidas, y en todo caso, en la medida en que tales costes correspondan al período en que</w:t>
      </w:r>
      <w:r w:rsidR="0096321D" w:rsidRPr="006A6B32">
        <w:rPr>
          <w:rFonts w:ascii="Times New Roman" w:hAnsi="Times New Roman" w:cs="Times New Roman"/>
          <w:spacing w:val="-4"/>
        </w:rPr>
        <w:t xml:space="preserve"> </w:t>
      </w:r>
      <w:r w:rsidR="0096321D" w:rsidRPr="006A6B32">
        <w:rPr>
          <w:rFonts w:ascii="Times New Roman" w:hAnsi="Times New Roman" w:cs="Times New Roman"/>
        </w:rPr>
        <w:t>efectivamente se</w:t>
      </w:r>
      <w:r w:rsidR="0096321D" w:rsidRPr="006A6B32">
        <w:rPr>
          <w:rFonts w:ascii="Times New Roman" w:hAnsi="Times New Roman" w:cs="Times New Roman"/>
          <w:spacing w:val="-3"/>
        </w:rPr>
        <w:t xml:space="preserve"> </w:t>
      </w:r>
      <w:r w:rsidR="0096321D" w:rsidRPr="006A6B32">
        <w:rPr>
          <w:rFonts w:ascii="Times New Roman" w:hAnsi="Times New Roman" w:cs="Times New Roman"/>
        </w:rPr>
        <w:t>realiza</w:t>
      </w:r>
      <w:r w:rsidR="0096321D" w:rsidRPr="006A6B32">
        <w:rPr>
          <w:rFonts w:ascii="Times New Roman" w:hAnsi="Times New Roman" w:cs="Times New Roman"/>
          <w:spacing w:val="-1"/>
        </w:rPr>
        <w:t xml:space="preserve"> </w:t>
      </w:r>
      <w:r w:rsidR="0096321D" w:rsidRPr="006A6B32">
        <w:rPr>
          <w:rFonts w:ascii="Times New Roman" w:hAnsi="Times New Roman" w:cs="Times New Roman"/>
        </w:rPr>
        <w:t>la</w:t>
      </w:r>
      <w:r w:rsidR="0096321D" w:rsidRPr="006A6B32">
        <w:rPr>
          <w:rFonts w:ascii="Times New Roman" w:hAnsi="Times New Roman" w:cs="Times New Roman"/>
          <w:spacing w:val="-4"/>
        </w:rPr>
        <w:t xml:space="preserve"> </w:t>
      </w:r>
      <w:r w:rsidR="0096321D" w:rsidRPr="006A6B32">
        <w:rPr>
          <w:rFonts w:ascii="Times New Roman" w:hAnsi="Times New Roman" w:cs="Times New Roman"/>
        </w:rPr>
        <w:t>actividad,</w:t>
      </w:r>
      <w:r w:rsidR="0096321D" w:rsidRPr="006A6B32">
        <w:rPr>
          <w:rFonts w:ascii="Times New Roman" w:hAnsi="Times New Roman" w:cs="Times New Roman"/>
          <w:spacing w:val="-3"/>
        </w:rPr>
        <w:t xml:space="preserve"> </w:t>
      </w:r>
      <w:r w:rsidR="0096321D" w:rsidRPr="006A6B32">
        <w:rPr>
          <w:rFonts w:ascii="Times New Roman" w:hAnsi="Times New Roman" w:cs="Times New Roman"/>
        </w:rPr>
        <w:t>de</w:t>
      </w:r>
      <w:r w:rsidR="0096321D" w:rsidRPr="006A6B32">
        <w:rPr>
          <w:rFonts w:ascii="Times New Roman" w:hAnsi="Times New Roman" w:cs="Times New Roman"/>
          <w:spacing w:val="-1"/>
        </w:rPr>
        <w:t xml:space="preserve"> </w:t>
      </w:r>
      <w:r w:rsidR="0096321D" w:rsidRPr="006A6B32">
        <w:rPr>
          <w:rFonts w:ascii="Times New Roman" w:hAnsi="Times New Roman" w:cs="Times New Roman"/>
        </w:rPr>
        <w:t>conformidad</w:t>
      </w:r>
      <w:r w:rsidR="0096321D" w:rsidRPr="006A6B32">
        <w:rPr>
          <w:rFonts w:ascii="Times New Roman" w:hAnsi="Times New Roman" w:cs="Times New Roman"/>
          <w:spacing w:val="-3"/>
        </w:rPr>
        <w:t xml:space="preserve"> </w:t>
      </w:r>
      <w:r w:rsidR="0096321D" w:rsidRPr="006A6B32">
        <w:rPr>
          <w:rFonts w:ascii="Times New Roman" w:hAnsi="Times New Roman" w:cs="Times New Roman"/>
        </w:rPr>
        <w:t>con</w:t>
      </w:r>
      <w:r w:rsidR="0096321D" w:rsidRPr="006A6B32">
        <w:rPr>
          <w:rFonts w:ascii="Times New Roman" w:hAnsi="Times New Roman" w:cs="Times New Roman"/>
          <w:spacing w:val="-1"/>
        </w:rPr>
        <w:t xml:space="preserve"> </w:t>
      </w:r>
      <w:r w:rsidR="0096321D" w:rsidRPr="006A6B32">
        <w:rPr>
          <w:rFonts w:ascii="Times New Roman" w:hAnsi="Times New Roman" w:cs="Times New Roman"/>
        </w:rPr>
        <w:t>lo</w:t>
      </w:r>
      <w:r w:rsidR="0096321D" w:rsidRPr="006A6B32">
        <w:rPr>
          <w:rFonts w:ascii="Times New Roman" w:hAnsi="Times New Roman" w:cs="Times New Roman"/>
          <w:spacing w:val="-3"/>
        </w:rPr>
        <w:t xml:space="preserve"> </w:t>
      </w:r>
      <w:r w:rsidR="0096321D" w:rsidRPr="006A6B32">
        <w:rPr>
          <w:rFonts w:ascii="Times New Roman" w:hAnsi="Times New Roman" w:cs="Times New Roman"/>
        </w:rPr>
        <w:t>dispuesto</w:t>
      </w:r>
      <w:r w:rsidR="0096321D" w:rsidRPr="006A6B32">
        <w:rPr>
          <w:rFonts w:ascii="Times New Roman" w:hAnsi="Times New Roman" w:cs="Times New Roman"/>
          <w:spacing w:val="-2"/>
        </w:rPr>
        <w:t xml:space="preserve"> </w:t>
      </w:r>
      <w:r w:rsidR="0096321D" w:rsidRPr="006A6B32">
        <w:rPr>
          <w:rFonts w:ascii="Times New Roman" w:hAnsi="Times New Roman" w:cs="Times New Roman"/>
        </w:rPr>
        <w:t>en</w:t>
      </w:r>
      <w:r w:rsidR="0096321D" w:rsidRPr="006A6B32">
        <w:rPr>
          <w:rFonts w:ascii="Times New Roman" w:hAnsi="Times New Roman" w:cs="Times New Roman"/>
          <w:spacing w:val="-5"/>
        </w:rPr>
        <w:t xml:space="preserve"> </w:t>
      </w:r>
      <w:r w:rsidR="0096321D" w:rsidRPr="006A6B32">
        <w:rPr>
          <w:rFonts w:ascii="Times New Roman" w:hAnsi="Times New Roman" w:cs="Times New Roman"/>
        </w:rPr>
        <w:t>el</w:t>
      </w:r>
      <w:r w:rsidR="0096321D" w:rsidRPr="006A6B32">
        <w:rPr>
          <w:rFonts w:ascii="Times New Roman" w:hAnsi="Times New Roman" w:cs="Times New Roman"/>
          <w:spacing w:val="-1"/>
        </w:rPr>
        <w:t xml:space="preserve"> </w:t>
      </w:r>
      <w:r w:rsidR="0096321D" w:rsidRPr="006A6B32">
        <w:rPr>
          <w:rFonts w:ascii="Times New Roman" w:hAnsi="Times New Roman" w:cs="Times New Roman"/>
        </w:rPr>
        <w:t>artículo</w:t>
      </w:r>
      <w:r w:rsidR="0096321D" w:rsidRPr="006A6B32">
        <w:rPr>
          <w:rFonts w:ascii="Times New Roman" w:hAnsi="Times New Roman" w:cs="Times New Roman"/>
          <w:spacing w:val="-3"/>
        </w:rPr>
        <w:t xml:space="preserve"> </w:t>
      </w:r>
      <w:r w:rsidR="0096321D" w:rsidRPr="006A6B32">
        <w:rPr>
          <w:rFonts w:ascii="Times New Roman" w:hAnsi="Times New Roman" w:cs="Times New Roman"/>
        </w:rPr>
        <w:t>31.9</w:t>
      </w:r>
      <w:r w:rsidR="0096321D" w:rsidRPr="006A6B32">
        <w:rPr>
          <w:rFonts w:ascii="Times New Roman" w:hAnsi="Times New Roman" w:cs="Times New Roman"/>
          <w:spacing w:val="-3"/>
        </w:rPr>
        <w:t xml:space="preserve"> </w:t>
      </w:r>
      <w:r w:rsidR="0096321D" w:rsidRPr="006A6B32">
        <w:rPr>
          <w:rFonts w:ascii="Times New Roman" w:hAnsi="Times New Roman" w:cs="Times New Roman"/>
        </w:rPr>
        <w:t>de</w:t>
      </w:r>
      <w:r w:rsidR="0096321D" w:rsidRPr="006A6B32">
        <w:rPr>
          <w:rFonts w:ascii="Times New Roman" w:hAnsi="Times New Roman" w:cs="Times New Roman"/>
          <w:spacing w:val="-48"/>
        </w:rPr>
        <w:t xml:space="preserve"> </w:t>
      </w:r>
      <w:r w:rsidR="0096321D" w:rsidRPr="006A6B32">
        <w:rPr>
          <w:rFonts w:ascii="Times New Roman" w:hAnsi="Times New Roman" w:cs="Times New Roman"/>
        </w:rPr>
        <w:t>la L</w:t>
      </w:r>
      <w:r w:rsidR="005D65D1" w:rsidRPr="006A6B32">
        <w:rPr>
          <w:rFonts w:ascii="Times New Roman" w:hAnsi="Times New Roman" w:cs="Times New Roman"/>
        </w:rPr>
        <w:t>GS</w:t>
      </w:r>
      <w:r w:rsidR="0096321D" w:rsidRPr="006A6B32">
        <w:rPr>
          <w:rFonts w:ascii="Times New Roman" w:hAnsi="Times New Roman" w:cs="Times New Roman"/>
        </w:rPr>
        <w:t>, hasta un máximo del 10% del total</w:t>
      </w:r>
      <w:r w:rsidR="0096321D" w:rsidRPr="006A6B32">
        <w:rPr>
          <w:rFonts w:ascii="Times New Roman" w:hAnsi="Times New Roman" w:cs="Times New Roman"/>
          <w:spacing w:val="1"/>
        </w:rPr>
        <w:t xml:space="preserve"> </w:t>
      </w:r>
      <w:r w:rsidR="0096321D" w:rsidRPr="006A6B32">
        <w:rPr>
          <w:rFonts w:ascii="Times New Roman" w:hAnsi="Times New Roman" w:cs="Times New Roman"/>
        </w:rPr>
        <w:t>de la subvención.</w:t>
      </w:r>
      <w:r w:rsidR="006A0F8B" w:rsidRPr="006A6B32">
        <w:rPr>
          <w:rFonts w:ascii="Times New Roman" w:hAnsi="Times New Roman" w:cs="Times New Roman"/>
        </w:rPr>
        <w:t xml:space="preserve"> </w:t>
      </w:r>
      <w:bookmarkEnd w:id="18"/>
    </w:p>
    <w:bookmarkEnd w:id="14"/>
    <w:bookmarkEnd w:id="17"/>
    <w:p w14:paraId="60913194" w14:textId="411598A5" w:rsidR="00254BF3" w:rsidRPr="006A6B32" w:rsidRDefault="00254BF3" w:rsidP="00585639">
      <w:pPr>
        <w:widowControl/>
        <w:autoSpaceDE/>
        <w:autoSpaceDN/>
        <w:spacing w:before="140" w:after="140" w:line="276" w:lineRule="auto"/>
        <w:ind w:right="3"/>
        <w:jc w:val="both"/>
        <w:rPr>
          <w:rFonts w:ascii="Times New Roman" w:hAnsi="Times New Roman" w:cs="Times New Roman"/>
        </w:rPr>
      </w:pPr>
      <w:r w:rsidRPr="006A6B32">
        <w:rPr>
          <w:rFonts w:ascii="Times New Roman" w:hAnsi="Times New Roman" w:cs="Times New Roman"/>
        </w:rPr>
        <w:t>No serán objeto de subvención:</w:t>
      </w:r>
    </w:p>
    <w:p w14:paraId="3D27E730" w14:textId="77777777" w:rsidR="00254BF3" w:rsidRPr="006A6B32" w:rsidRDefault="00254BF3" w:rsidP="00EB44C8">
      <w:pPr>
        <w:pStyle w:val="Prrafodelista"/>
        <w:widowControl/>
        <w:numPr>
          <w:ilvl w:val="0"/>
          <w:numId w:val="3"/>
        </w:numPr>
        <w:tabs>
          <w:tab w:val="left" w:pos="284"/>
        </w:tabs>
        <w:autoSpaceDE/>
        <w:autoSpaceDN/>
        <w:spacing w:before="140" w:after="140" w:line="276" w:lineRule="auto"/>
        <w:ind w:right="3" w:hanging="76"/>
        <w:contextualSpacing/>
        <w:rPr>
          <w:rFonts w:ascii="Times New Roman" w:hAnsi="Times New Roman" w:cs="Times New Roman"/>
        </w:rPr>
      </w:pPr>
      <w:r w:rsidRPr="006A6B32">
        <w:rPr>
          <w:rFonts w:ascii="Times New Roman" w:hAnsi="Times New Roman" w:cs="Times New Roman"/>
        </w:rPr>
        <w:lastRenderedPageBreak/>
        <w:t>Los gastos de adquisición de bienes inventariables.</w:t>
      </w:r>
    </w:p>
    <w:p w14:paraId="3E59E1C8" w14:textId="77777777" w:rsidR="00BD6E7F" w:rsidRPr="006A6B32" w:rsidRDefault="00254BF3" w:rsidP="00BD6E7F">
      <w:pPr>
        <w:pStyle w:val="Prrafodelista"/>
        <w:widowControl/>
        <w:numPr>
          <w:ilvl w:val="0"/>
          <w:numId w:val="3"/>
        </w:numPr>
        <w:tabs>
          <w:tab w:val="left" w:pos="284"/>
        </w:tabs>
        <w:autoSpaceDE/>
        <w:autoSpaceDN/>
        <w:spacing w:before="140" w:after="140" w:line="276" w:lineRule="auto"/>
        <w:ind w:right="3" w:hanging="76"/>
        <w:contextualSpacing/>
        <w:rPr>
          <w:rFonts w:ascii="Times New Roman" w:hAnsi="Times New Roman" w:cs="Times New Roman"/>
        </w:rPr>
      </w:pPr>
      <w:r w:rsidRPr="006A6B32">
        <w:rPr>
          <w:rFonts w:ascii="Times New Roman" w:hAnsi="Times New Roman" w:cs="Times New Roman"/>
        </w:rPr>
        <w:t>Los producidos con motivo de procedimientos judiciales.</w:t>
      </w:r>
    </w:p>
    <w:p w14:paraId="2958B4A6" w14:textId="461B1E00" w:rsidR="004B0BBA" w:rsidRPr="006A6B32" w:rsidRDefault="006144D8" w:rsidP="00165D63">
      <w:pPr>
        <w:pStyle w:val="Prrafodelista"/>
        <w:widowControl/>
        <w:numPr>
          <w:ilvl w:val="0"/>
          <w:numId w:val="3"/>
        </w:numPr>
        <w:tabs>
          <w:tab w:val="left" w:pos="284"/>
        </w:tabs>
        <w:autoSpaceDE/>
        <w:autoSpaceDN/>
        <w:spacing w:before="140" w:after="140" w:line="276" w:lineRule="auto"/>
        <w:ind w:left="0" w:right="3" w:firstLine="0"/>
        <w:contextualSpacing/>
        <w:rPr>
          <w:rFonts w:ascii="Times New Roman" w:hAnsi="Times New Roman" w:cs="Times New Roman"/>
        </w:rPr>
      </w:pPr>
      <w:r w:rsidRPr="006A6B32">
        <w:rPr>
          <w:rFonts w:ascii="Times New Roman" w:hAnsi="Times New Roman" w:cs="Times New Roman"/>
        </w:rPr>
        <w:t>Los impuestos, excepto los correspondientes al pago de las facturas que ocasionó la actividad</w:t>
      </w:r>
      <w:r w:rsidR="00165D63" w:rsidRPr="006A6B32">
        <w:rPr>
          <w:rFonts w:ascii="Times New Roman" w:hAnsi="Times New Roman" w:cs="Times New Roman"/>
        </w:rPr>
        <w:t xml:space="preserve"> </w:t>
      </w:r>
      <w:r w:rsidRPr="006A6B32">
        <w:rPr>
          <w:rFonts w:ascii="Times New Roman" w:hAnsi="Times New Roman" w:cs="Times New Roman"/>
        </w:rPr>
        <w:t xml:space="preserve">subvencionada cuando cumplan las condiciones establecidas en el artículo 31.8 de la LGS. </w:t>
      </w:r>
    </w:p>
    <w:p w14:paraId="5DA1C32F" w14:textId="21AAB538" w:rsidR="006144D8" w:rsidRPr="006A6B32" w:rsidRDefault="006144D8" w:rsidP="004B0BBA">
      <w:pPr>
        <w:pStyle w:val="Prrafodelista"/>
        <w:widowControl/>
        <w:tabs>
          <w:tab w:val="left" w:pos="284"/>
        </w:tabs>
        <w:autoSpaceDE/>
        <w:autoSpaceDN/>
        <w:spacing w:before="140" w:after="140" w:line="276" w:lineRule="auto"/>
        <w:ind w:left="0" w:right="3" w:firstLine="0"/>
        <w:contextualSpacing/>
        <w:rPr>
          <w:rFonts w:ascii="Times New Roman" w:hAnsi="Times New Roman" w:cs="Times New Roman"/>
        </w:rPr>
      </w:pPr>
      <w:r w:rsidRPr="006A6B32">
        <w:rPr>
          <w:rFonts w:ascii="Times New Roman" w:hAnsi="Times New Roman" w:cs="Times New Roman"/>
        </w:rPr>
        <w:t>Cuando el pago del Impuesto sobre el Valor añadido (IVA) por la adquisición de bienes o servicios cumpla las condiciones establecidas en el artículo 31.8 de la Ley 38/2003, de 17 de noviembre, General de Subvenciones serán subvencionables siempre y cuando se acredite  documentalmente que forma parte del coste de la actividad a desarrollar y que no es susceptible de recuperación o compensación; en este caso, deberán acreditar la no sujeción o exención de este impuesto o la no deducción del IVA soportado en la adquisición de bienes o servicios.</w:t>
      </w:r>
    </w:p>
    <w:p w14:paraId="6A513C1D" w14:textId="5406E87F" w:rsidR="000158F0" w:rsidRPr="006A6B32" w:rsidRDefault="006144D8" w:rsidP="00165D63">
      <w:pPr>
        <w:widowControl/>
        <w:tabs>
          <w:tab w:val="left" w:pos="284"/>
        </w:tabs>
        <w:autoSpaceDE/>
        <w:autoSpaceDN/>
        <w:spacing w:before="140" w:after="140" w:line="276" w:lineRule="auto"/>
        <w:ind w:right="3"/>
        <w:contextualSpacing/>
        <w:jc w:val="both"/>
        <w:rPr>
          <w:rFonts w:ascii="Times New Roman" w:hAnsi="Times New Roman" w:cs="Times New Roman"/>
        </w:rPr>
      </w:pPr>
      <w:r w:rsidRPr="006A6B32">
        <w:rPr>
          <w:rFonts w:ascii="Times New Roman" w:hAnsi="Times New Roman" w:cs="Times New Roman"/>
        </w:rPr>
        <w:t xml:space="preserve">d) </w:t>
      </w:r>
      <w:r w:rsidR="00254BF3" w:rsidRPr="006A6B32">
        <w:rPr>
          <w:rFonts w:ascii="Times New Roman" w:hAnsi="Times New Roman" w:cs="Times New Roman"/>
        </w:rPr>
        <w:t>Los intereses deudores de las cuentas bancarias y los intereses, recargos y sanciones administrativas y penales</w:t>
      </w:r>
      <w:r w:rsidR="00D54F39" w:rsidRPr="006A6B32">
        <w:rPr>
          <w:rFonts w:ascii="Times New Roman" w:hAnsi="Times New Roman" w:cs="Times New Roman"/>
        </w:rPr>
        <w:t>, de acuerdo con el apartado 7 del artículo 31 de la referida ley</w:t>
      </w:r>
    </w:p>
    <w:p w14:paraId="43CD82BA" w14:textId="3397BD4F" w:rsidR="00C150FC" w:rsidRPr="006A6B32" w:rsidRDefault="000067EB" w:rsidP="00585639">
      <w:pPr>
        <w:pStyle w:val="Ttulo1"/>
        <w:spacing w:before="240" w:after="140" w:line="276" w:lineRule="auto"/>
        <w:ind w:left="0" w:right="211"/>
        <w:rPr>
          <w:rFonts w:ascii="Times New Roman" w:hAnsi="Times New Roman" w:cs="Times New Roman"/>
        </w:rPr>
      </w:pPr>
      <w:r w:rsidRPr="006A6B32">
        <w:rPr>
          <w:rFonts w:ascii="Times New Roman" w:hAnsi="Times New Roman" w:cs="Times New Roman"/>
        </w:rPr>
        <w:t>Sexta</w:t>
      </w:r>
      <w:r w:rsidR="00504C87" w:rsidRPr="006A6B32">
        <w:rPr>
          <w:rFonts w:ascii="Times New Roman" w:hAnsi="Times New Roman" w:cs="Times New Roman"/>
        </w:rPr>
        <w:t xml:space="preserve">. </w:t>
      </w:r>
      <w:r w:rsidR="00864859" w:rsidRPr="006A6B32">
        <w:rPr>
          <w:rFonts w:ascii="Times New Roman" w:hAnsi="Times New Roman" w:cs="Times New Roman"/>
        </w:rPr>
        <w:t>Subcontratación</w:t>
      </w:r>
      <w:r w:rsidR="00864859" w:rsidRPr="006A6B32">
        <w:rPr>
          <w:rFonts w:ascii="Times New Roman" w:hAnsi="Times New Roman" w:cs="Times New Roman"/>
          <w:spacing w:val="-7"/>
        </w:rPr>
        <w:t xml:space="preserve"> </w:t>
      </w:r>
      <w:r w:rsidR="00864859" w:rsidRPr="006A6B32">
        <w:rPr>
          <w:rFonts w:ascii="Times New Roman" w:hAnsi="Times New Roman" w:cs="Times New Roman"/>
        </w:rPr>
        <w:t>de</w:t>
      </w:r>
      <w:r w:rsidR="00864859" w:rsidRPr="006A6B32">
        <w:rPr>
          <w:rFonts w:ascii="Times New Roman" w:hAnsi="Times New Roman" w:cs="Times New Roman"/>
          <w:spacing w:val="-7"/>
        </w:rPr>
        <w:t xml:space="preserve"> </w:t>
      </w:r>
      <w:r w:rsidR="00864859" w:rsidRPr="006A6B32">
        <w:rPr>
          <w:rFonts w:ascii="Times New Roman" w:hAnsi="Times New Roman" w:cs="Times New Roman"/>
        </w:rPr>
        <w:t>la</w:t>
      </w:r>
      <w:r w:rsidR="00864859" w:rsidRPr="006A6B32">
        <w:rPr>
          <w:rFonts w:ascii="Times New Roman" w:hAnsi="Times New Roman" w:cs="Times New Roman"/>
          <w:spacing w:val="-7"/>
        </w:rPr>
        <w:t xml:space="preserve"> </w:t>
      </w:r>
      <w:r w:rsidR="00864859" w:rsidRPr="006A6B32">
        <w:rPr>
          <w:rFonts w:ascii="Times New Roman" w:hAnsi="Times New Roman" w:cs="Times New Roman"/>
        </w:rPr>
        <w:t>actividad</w:t>
      </w:r>
      <w:r w:rsidR="00864859" w:rsidRPr="006A6B32">
        <w:rPr>
          <w:rFonts w:ascii="Times New Roman" w:hAnsi="Times New Roman" w:cs="Times New Roman"/>
          <w:spacing w:val="-7"/>
        </w:rPr>
        <w:t xml:space="preserve"> </w:t>
      </w:r>
      <w:r w:rsidR="00864859" w:rsidRPr="006A6B32">
        <w:rPr>
          <w:rFonts w:ascii="Times New Roman" w:hAnsi="Times New Roman" w:cs="Times New Roman"/>
        </w:rPr>
        <w:t>subvencionada</w:t>
      </w:r>
    </w:p>
    <w:p w14:paraId="4E909E45" w14:textId="77777777" w:rsidR="004B0BBA" w:rsidRPr="006A6B32" w:rsidRDefault="00C150FC" w:rsidP="00585639">
      <w:pPr>
        <w:pStyle w:val="Ttulo1"/>
        <w:spacing w:before="140" w:after="140" w:line="276" w:lineRule="auto"/>
        <w:ind w:left="0" w:right="211"/>
        <w:jc w:val="both"/>
        <w:rPr>
          <w:rFonts w:ascii="Times New Roman" w:hAnsi="Times New Roman" w:cs="Times New Roman"/>
          <w:b w:val="0"/>
          <w:bCs w:val="0"/>
        </w:rPr>
      </w:pPr>
      <w:r w:rsidRPr="006A6B32">
        <w:rPr>
          <w:rFonts w:ascii="Times New Roman" w:hAnsi="Times New Roman" w:cs="Times New Roman"/>
          <w:b w:val="0"/>
          <w:bCs w:val="0"/>
        </w:rPr>
        <w:t xml:space="preserve">La entidad beneficiaria podrá subcontratar aquellas actividades que no pueda realizar por sí misma, con su personal y sus medios propios, hasta un porcentaje máximo del 100% del importe total previsto en el presente convenio </w:t>
      </w:r>
      <w:bookmarkStart w:id="19" w:name="_Hlk189133684"/>
      <w:r w:rsidRPr="006A6B32">
        <w:rPr>
          <w:rFonts w:ascii="Times New Roman" w:hAnsi="Times New Roman" w:cs="Times New Roman"/>
          <w:b w:val="0"/>
          <w:bCs w:val="0"/>
        </w:rPr>
        <w:t xml:space="preserve">con los requisitos y prohibiciones establecidos en el artículo 29 de la LGS. </w:t>
      </w:r>
      <w:bookmarkEnd w:id="19"/>
    </w:p>
    <w:p w14:paraId="5490085F" w14:textId="14E890C9" w:rsidR="007107EC" w:rsidRPr="006A6B32" w:rsidRDefault="00FB6D17" w:rsidP="00585639">
      <w:pPr>
        <w:pStyle w:val="Textoindependiente"/>
        <w:spacing w:before="140" w:after="140" w:line="276" w:lineRule="auto"/>
        <w:ind w:right="211"/>
        <w:jc w:val="both"/>
        <w:rPr>
          <w:rFonts w:ascii="Times New Roman" w:hAnsi="Times New Roman" w:cs="Times New Roman"/>
        </w:rPr>
      </w:pPr>
      <w:r w:rsidRPr="006A6B32">
        <w:rPr>
          <w:rFonts w:ascii="Times New Roman" w:hAnsi="Times New Roman" w:cs="Times New Roman"/>
        </w:rPr>
        <w:t xml:space="preserve">En ningún caso podrán subcontratarse servicios o suministros </w:t>
      </w:r>
      <w:r w:rsidR="008158DF" w:rsidRPr="006A6B32">
        <w:rPr>
          <w:rFonts w:ascii="Times New Roman" w:hAnsi="Times New Roman" w:cs="Times New Roman"/>
        </w:rPr>
        <w:t>que,</w:t>
      </w:r>
      <w:r w:rsidRPr="006A6B32">
        <w:rPr>
          <w:rFonts w:ascii="Times New Roman" w:hAnsi="Times New Roman" w:cs="Times New Roman"/>
        </w:rPr>
        <w:t xml:space="preserve"> aument</w:t>
      </w:r>
      <w:r w:rsidR="00C150FC" w:rsidRPr="006A6B32">
        <w:rPr>
          <w:rFonts w:ascii="Times New Roman" w:hAnsi="Times New Roman" w:cs="Times New Roman"/>
        </w:rPr>
        <w:t>ando</w:t>
      </w:r>
      <w:r w:rsidRPr="006A6B32">
        <w:rPr>
          <w:rFonts w:ascii="Times New Roman" w:hAnsi="Times New Roman" w:cs="Times New Roman"/>
        </w:rPr>
        <w:t xml:space="preserve"> el coste de la actividad subvencionada, no aporten un valor añadido a su contenido.</w:t>
      </w:r>
    </w:p>
    <w:p w14:paraId="6D3E3AC6" w14:textId="2C0AFF8E" w:rsidR="007107EC" w:rsidRPr="006A6B32" w:rsidRDefault="007107EC" w:rsidP="00585639">
      <w:pPr>
        <w:pStyle w:val="Textoindependiente"/>
        <w:spacing w:before="140" w:after="140" w:line="276" w:lineRule="auto"/>
        <w:ind w:right="144"/>
        <w:jc w:val="both"/>
        <w:rPr>
          <w:rFonts w:ascii="Times New Roman" w:hAnsi="Times New Roman" w:cs="Times New Roman"/>
        </w:rPr>
      </w:pPr>
      <w:r w:rsidRPr="006A6B32">
        <w:rPr>
          <w:rFonts w:ascii="Times New Roman" w:hAnsi="Times New Roman" w:cs="Times New Roman"/>
        </w:rPr>
        <w:t xml:space="preserve">Cuando el importe de la actividad a subcontratar </w:t>
      </w:r>
      <w:r w:rsidR="00351BFD" w:rsidRPr="006A6B32">
        <w:rPr>
          <w:rFonts w:ascii="Times New Roman" w:hAnsi="Times New Roman" w:cs="Times New Roman"/>
        </w:rPr>
        <w:t xml:space="preserve">no </w:t>
      </w:r>
      <w:r w:rsidR="00101705" w:rsidRPr="006A6B32">
        <w:rPr>
          <w:rFonts w:ascii="Times New Roman" w:hAnsi="Times New Roman" w:cs="Times New Roman"/>
        </w:rPr>
        <w:t xml:space="preserve">sea inferior a 15.000€, que es la cuantía establecida en la normativa vigente reguladora de los contratos del sector público para el contrato menor, la entidad beneficiaria tendrá que solicitar como mínimo tres ofertas de diferentes proveedores, con carácter previo a la contracción del compromiso </w:t>
      </w:r>
      <w:r w:rsidRPr="006A6B32">
        <w:rPr>
          <w:rFonts w:ascii="Times New Roman" w:hAnsi="Times New Roman" w:cs="Times New Roman"/>
        </w:rPr>
        <w:t>para la prestación del servicio o la entrega del bien, salvo que por las especiales características de los gastos subvencionables no exista en el mercado suficiente número de entidades que lo prest</w:t>
      </w:r>
      <w:r w:rsidR="00D2546D" w:rsidRPr="006A6B32">
        <w:rPr>
          <w:rFonts w:ascii="Times New Roman" w:hAnsi="Times New Roman" w:cs="Times New Roman"/>
        </w:rPr>
        <w:t>e</w:t>
      </w:r>
      <w:r w:rsidRPr="006A6B32">
        <w:rPr>
          <w:rFonts w:ascii="Times New Roman" w:hAnsi="Times New Roman" w:cs="Times New Roman"/>
        </w:rPr>
        <w:t>n.</w:t>
      </w:r>
    </w:p>
    <w:p w14:paraId="7B5CB274" w14:textId="77777777" w:rsidR="00104692" w:rsidRPr="006A6B32" w:rsidRDefault="00104692" w:rsidP="00585639">
      <w:pPr>
        <w:pStyle w:val="Textoindependiente"/>
        <w:spacing w:before="140" w:after="140" w:line="276" w:lineRule="auto"/>
        <w:ind w:right="144"/>
        <w:jc w:val="both"/>
        <w:rPr>
          <w:rFonts w:ascii="Times New Roman" w:hAnsi="Times New Roman" w:cs="Times New Roman"/>
        </w:rPr>
      </w:pPr>
      <w:r w:rsidRPr="006A6B32">
        <w:rPr>
          <w:rFonts w:ascii="Times New Roman" w:hAnsi="Times New Roman" w:cs="Times New Roman"/>
        </w:rPr>
        <w:t>Las subcontrataciones efectuadas deberán respetar la normativa aplicable, ajustarse a los precios de mercado, aportar en cada caso una certificación del hecho de que la subcontratación se ha realizado en estas condiciones y la documentación justificativa de tales circunstancias, así como  aportar el compromiso por escrito de la parte subcontratada de la exigencia que se recoge en la cláusula decimoséptima del presente convenio, de acuerdo con lo establecido en el art. 21.2 del Decreto 118/2022, de 5 de agosto, del Consell, por el que se regula la inclusión de cláusulas de responsabilidad social en la contratación pública y en las convocatorias de ayudas y subvenciones.</w:t>
      </w:r>
    </w:p>
    <w:p w14:paraId="419CF932" w14:textId="220A2C92" w:rsidR="00504C87" w:rsidRPr="006A6B32" w:rsidRDefault="007107EC" w:rsidP="00585639">
      <w:pPr>
        <w:pStyle w:val="Textoindependiente"/>
        <w:spacing w:before="140" w:after="140" w:line="276" w:lineRule="auto"/>
        <w:ind w:right="144"/>
        <w:jc w:val="both"/>
        <w:rPr>
          <w:rFonts w:ascii="Times New Roman" w:hAnsi="Times New Roman" w:cs="Times New Roman"/>
        </w:rPr>
      </w:pPr>
      <w:r w:rsidRPr="006A6B32">
        <w:rPr>
          <w:rFonts w:ascii="Times New Roman" w:hAnsi="Times New Roman" w:cs="Times New Roman"/>
        </w:rPr>
        <w:t>De conformidad con lo que dispone el artículo 29.7 de la L</w:t>
      </w:r>
      <w:r w:rsidR="005D65D1" w:rsidRPr="006A6B32">
        <w:rPr>
          <w:rFonts w:ascii="Times New Roman" w:hAnsi="Times New Roman" w:cs="Times New Roman"/>
        </w:rPr>
        <w:t>GS</w:t>
      </w:r>
      <w:r w:rsidR="00B1204D" w:rsidRPr="006A6B32">
        <w:rPr>
          <w:rFonts w:ascii="Times New Roman" w:hAnsi="Times New Roman" w:cs="Times New Roman"/>
        </w:rPr>
        <w:t>,</w:t>
      </w:r>
      <w:r w:rsidRPr="006A6B32">
        <w:rPr>
          <w:rFonts w:ascii="Times New Roman" w:hAnsi="Times New Roman" w:cs="Times New Roman"/>
        </w:rPr>
        <w:t xml:space="preserve"> en ningún caso podrá concertarse por la entidad beneficiaria la ejecución total o parcial de las actividades subvencionadas con las personas o entidades que se enumeran en el mencionado artículo.</w:t>
      </w:r>
    </w:p>
    <w:p w14:paraId="39A48591" w14:textId="77777777" w:rsidR="00A676E8" w:rsidRPr="006A6B32" w:rsidRDefault="007107EC" w:rsidP="00585639">
      <w:pPr>
        <w:pStyle w:val="Textoindependiente"/>
        <w:spacing w:before="140" w:after="140" w:line="276" w:lineRule="auto"/>
        <w:ind w:right="144"/>
        <w:jc w:val="both"/>
        <w:rPr>
          <w:rFonts w:ascii="Times New Roman" w:hAnsi="Times New Roman" w:cs="Times New Roman"/>
        </w:rPr>
      </w:pPr>
      <w:r w:rsidRPr="006A6B32">
        <w:rPr>
          <w:rFonts w:ascii="Times New Roman" w:hAnsi="Times New Roman" w:cs="Times New Roman"/>
        </w:rPr>
        <w:t>En el caso de subcontratación total o parcial de las actividades subvencionadas con personas vinculadas con la entidad beneficiaria, entendiéndose por personas vinculadas las definidas en el artículo 68 del Reglamento de la L</w:t>
      </w:r>
      <w:r w:rsidR="005D65D1" w:rsidRPr="006A6B32">
        <w:rPr>
          <w:rFonts w:ascii="Times New Roman" w:hAnsi="Times New Roman" w:cs="Times New Roman"/>
        </w:rPr>
        <w:t>GS</w:t>
      </w:r>
      <w:r w:rsidRPr="006A6B32">
        <w:rPr>
          <w:rFonts w:ascii="Times New Roman" w:hAnsi="Times New Roman" w:cs="Times New Roman"/>
        </w:rPr>
        <w:t>, aprobado por Real Decreto 887/2006, de 21 de julio, solo se podrá realizar la subcontratación cuando concurran las circunstancias siguientes:</w:t>
      </w:r>
    </w:p>
    <w:p w14:paraId="12DAC69C" w14:textId="3D2E70A7" w:rsidR="00DD072D" w:rsidRPr="006A6B32" w:rsidRDefault="00DD072D" w:rsidP="00585639">
      <w:pPr>
        <w:pStyle w:val="Textoindependiente"/>
        <w:spacing w:before="140" w:after="140" w:line="276" w:lineRule="auto"/>
        <w:ind w:right="144"/>
        <w:jc w:val="both"/>
        <w:rPr>
          <w:rFonts w:ascii="Times New Roman" w:hAnsi="Times New Roman" w:cs="Times New Roman"/>
        </w:rPr>
      </w:pPr>
      <w:r w:rsidRPr="006A6B32">
        <w:rPr>
          <w:rFonts w:ascii="Times New Roman" w:hAnsi="Times New Roman" w:cs="Times New Roman"/>
        </w:rPr>
        <w:t>1.</w:t>
      </w:r>
      <w:r w:rsidR="00F30853" w:rsidRPr="006A6B32">
        <w:rPr>
          <w:rFonts w:ascii="Times New Roman" w:hAnsi="Times New Roman" w:cs="Times New Roman"/>
        </w:rPr>
        <w:t xml:space="preserve"> </w:t>
      </w:r>
      <w:r w:rsidRPr="006A6B32">
        <w:rPr>
          <w:rFonts w:ascii="Times New Roman" w:hAnsi="Times New Roman" w:cs="Times New Roman"/>
        </w:rPr>
        <w:t>Que se obtenga la previa autorización expresa del órgano concedente</w:t>
      </w:r>
      <w:r w:rsidR="005D65D1" w:rsidRPr="006A6B32">
        <w:rPr>
          <w:rFonts w:ascii="Times New Roman" w:hAnsi="Times New Roman" w:cs="Times New Roman"/>
        </w:rPr>
        <w:t>.</w:t>
      </w:r>
    </w:p>
    <w:p w14:paraId="22800DF0" w14:textId="0AD0ACA8" w:rsidR="001A2536" w:rsidRPr="006A6B32" w:rsidRDefault="00DD072D" w:rsidP="00585639">
      <w:pPr>
        <w:pStyle w:val="Textoindependiente"/>
        <w:spacing w:before="140" w:after="140" w:line="276" w:lineRule="auto"/>
        <w:ind w:right="142"/>
        <w:jc w:val="both"/>
        <w:rPr>
          <w:rFonts w:ascii="Times New Roman" w:hAnsi="Times New Roman" w:cs="Times New Roman"/>
        </w:rPr>
      </w:pPr>
      <w:r w:rsidRPr="006A6B32">
        <w:rPr>
          <w:rFonts w:ascii="Times New Roman" w:hAnsi="Times New Roman" w:cs="Times New Roman"/>
        </w:rPr>
        <w:t>2.</w:t>
      </w:r>
      <w:r w:rsidR="00F30853" w:rsidRPr="006A6B32">
        <w:rPr>
          <w:rFonts w:ascii="Times New Roman" w:hAnsi="Times New Roman" w:cs="Times New Roman"/>
        </w:rPr>
        <w:t xml:space="preserve"> </w:t>
      </w:r>
      <w:r w:rsidRPr="006A6B32">
        <w:rPr>
          <w:rFonts w:ascii="Times New Roman" w:hAnsi="Times New Roman" w:cs="Times New Roman"/>
        </w:rPr>
        <w:t>Que el importe subvencionable no exceda del coste incurrido por la entidad vinculada. La acreditación del coste se realizará en la justificación en los mismos términos establecidos para la acreditación de los gastos del beneficiario.</w:t>
      </w:r>
    </w:p>
    <w:p w14:paraId="06C289A9" w14:textId="027C4FA0" w:rsidR="0092631D" w:rsidRPr="006A6B32" w:rsidRDefault="0092631D" w:rsidP="00585639">
      <w:pPr>
        <w:pStyle w:val="Textoindependiente"/>
        <w:spacing w:before="140" w:after="140" w:line="276" w:lineRule="auto"/>
        <w:ind w:right="142"/>
        <w:jc w:val="both"/>
        <w:rPr>
          <w:rFonts w:ascii="Times New Roman" w:hAnsi="Times New Roman" w:cs="Times New Roman"/>
        </w:rPr>
      </w:pPr>
      <w:r w:rsidRPr="006A6B32">
        <w:rPr>
          <w:rFonts w:ascii="Times New Roman" w:hAnsi="Times New Roman" w:cs="Times New Roman"/>
        </w:rPr>
        <w:lastRenderedPageBreak/>
        <w:t>Asimismo, la solicitud de autorización expresa del órgano concedente para la subcontratación de personas vinculadas se realizará antes de proceder a la firma del contrato con la entidad subcontratista.</w:t>
      </w:r>
    </w:p>
    <w:p w14:paraId="2AFCDD19" w14:textId="76074F24" w:rsidR="00A2715F" w:rsidRPr="006A6B32" w:rsidRDefault="00F80D8E" w:rsidP="00585639">
      <w:pPr>
        <w:pStyle w:val="Ttulo1"/>
        <w:spacing w:before="240" w:after="140" w:line="276" w:lineRule="auto"/>
        <w:ind w:left="0" w:right="142"/>
        <w:rPr>
          <w:rFonts w:ascii="Times New Roman" w:hAnsi="Times New Roman" w:cs="Times New Roman"/>
        </w:rPr>
      </w:pPr>
      <w:bookmarkStart w:id="20" w:name="_Hlk182573633"/>
      <w:r w:rsidRPr="006A6B32">
        <w:rPr>
          <w:rFonts w:ascii="Times New Roman" w:hAnsi="Times New Roman" w:cs="Times New Roman"/>
        </w:rPr>
        <w:t>S</w:t>
      </w:r>
      <w:r w:rsidR="000067EB" w:rsidRPr="006A6B32">
        <w:rPr>
          <w:rFonts w:ascii="Times New Roman" w:hAnsi="Times New Roman" w:cs="Times New Roman"/>
        </w:rPr>
        <w:t>éptima</w:t>
      </w:r>
      <w:r w:rsidR="00A2715F" w:rsidRPr="006A6B32">
        <w:rPr>
          <w:rFonts w:ascii="Times New Roman" w:hAnsi="Times New Roman" w:cs="Times New Roman"/>
        </w:rPr>
        <w:t>.</w:t>
      </w:r>
      <w:r w:rsidR="00C758DE" w:rsidRPr="006A6B32">
        <w:rPr>
          <w:rFonts w:ascii="Times New Roman" w:hAnsi="Times New Roman" w:cs="Times New Roman"/>
        </w:rPr>
        <w:t xml:space="preserve"> </w:t>
      </w:r>
      <w:bookmarkEnd w:id="20"/>
      <w:r w:rsidR="00C758DE" w:rsidRPr="006A6B32">
        <w:rPr>
          <w:rFonts w:ascii="Times New Roman" w:hAnsi="Times New Roman" w:cs="Times New Roman"/>
        </w:rPr>
        <w:t>J</w:t>
      </w:r>
      <w:r w:rsidR="00A2715F" w:rsidRPr="006A6B32">
        <w:rPr>
          <w:rFonts w:ascii="Times New Roman" w:hAnsi="Times New Roman" w:cs="Times New Roman"/>
        </w:rPr>
        <w:t>ustificación</w:t>
      </w:r>
      <w:r w:rsidR="00A2715F" w:rsidRPr="006A6B32">
        <w:rPr>
          <w:rFonts w:ascii="Times New Roman" w:hAnsi="Times New Roman" w:cs="Times New Roman"/>
          <w:spacing w:val="-6"/>
        </w:rPr>
        <w:t xml:space="preserve"> </w:t>
      </w:r>
      <w:r w:rsidR="00A2715F" w:rsidRPr="006A6B32">
        <w:rPr>
          <w:rFonts w:ascii="Times New Roman" w:hAnsi="Times New Roman" w:cs="Times New Roman"/>
        </w:rPr>
        <w:t>y</w:t>
      </w:r>
      <w:r w:rsidR="00A2715F" w:rsidRPr="006A6B32">
        <w:rPr>
          <w:rFonts w:ascii="Times New Roman" w:hAnsi="Times New Roman" w:cs="Times New Roman"/>
          <w:spacing w:val="-3"/>
        </w:rPr>
        <w:t xml:space="preserve"> </w:t>
      </w:r>
      <w:r w:rsidR="00A2715F" w:rsidRPr="006A6B32">
        <w:rPr>
          <w:rFonts w:ascii="Times New Roman" w:hAnsi="Times New Roman" w:cs="Times New Roman"/>
        </w:rPr>
        <w:t>plan</w:t>
      </w:r>
      <w:r w:rsidR="00A2715F" w:rsidRPr="006A6B32">
        <w:rPr>
          <w:rFonts w:ascii="Times New Roman" w:hAnsi="Times New Roman" w:cs="Times New Roman"/>
          <w:spacing w:val="-6"/>
        </w:rPr>
        <w:t xml:space="preserve"> </w:t>
      </w:r>
      <w:r w:rsidR="00A2715F" w:rsidRPr="006A6B32">
        <w:rPr>
          <w:rFonts w:ascii="Times New Roman" w:hAnsi="Times New Roman" w:cs="Times New Roman"/>
        </w:rPr>
        <w:t>de</w:t>
      </w:r>
      <w:r w:rsidR="00A2715F" w:rsidRPr="006A6B32">
        <w:rPr>
          <w:rFonts w:ascii="Times New Roman" w:hAnsi="Times New Roman" w:cs="Times New Roman"/>
          <w:spacing w:val="-6"/>
        </w:rPr>
        <w:t xml:space="preserve"> </w:t>
      </w:r>
      <w:r w:rsidR="00A2715F" w:rsidRPr="006A6B32">
        <w:rPr>
          <w:rFonts w:ascii="Times New Roman" w:hAnsi="Times New Roman" w:cs="Times New Roman"/>
        </w:rPr>
        <w:t>control</w:t>
      </w:r>
    </w:p>
    <w:p w14:paraId="75E96D5A" w14:textId="117403C1" w:rsidR="00F80D8E" w:rsidRPr="006A6B32" w:rsidRDefault="00F80D8E" w:rsidP="00585639">
      <w:pPr>
        <w:pStyle w:val="Textoindependiente"/>
        <w:spacing w:before="140" w:after="140" w:line="276" w:lineRule="auto"/>
        <w:ind w:right="2"/>
        <w:jc w:val="both"/>
        <w:rPr>
          <w:rFonts w:ascii="Times New Roman" w:hAnsi="Times New Roman" w:cs="Times New Roman"/>
          <w:bCs/>
        </w:rPr>
      </w:pPr>
      <w:r w:rsidRPr="006A6B32">
        <w:rPr>
          <w:rFonts w:ascii="Times New Roman" w:hAnsi="Times New Roman" w:cs="Times New Roman"/>
          <w:bCs/>
        </w:rPr>
        <w:t>El plazo de justificación económica del total de los gastos derivados de la actividad subvencionada vencerá el 15 de noviembre de 2025.</w:t>
      </w:r>
    </w:p>
    <w:p w14:paraId="1DB0EC42" w14:textId="77777777" w:rsidR="006144D8" w:rsidRPr="006A6B32" w:rsidRDefault="00A2715F" w:rsidP="00585639">
      <w:pPr>
        <w:pStyle w:val="Prrafodelista"/>
        <w:spacing w:before="140" w:after="140" w:line="276" w:lineRule="auto"/>
        <w:ind w:left="0" w:right="142" w:firstLine="0"/>
        <w:rPr>
          <w:rFonts w:ascii="Times New Roman" w:hAnsi="Times New Roman" w:cs="Times New Roman"/>
        </w:rPr>
      </w:pPr>
      <w:r w:rsidRPr="006A6B32">
        <w:rPr>
          <w:rFonts w:ascii="Times New Roman" w:hAnsi="Times New Roman" w:cs="Times New Roman"/>
        </w:rPr>
        <w:t>Cada uno de los colegios profesionales beneficiarios justificará la aplicación del importe de la</w:t>
      </w:r>
      <w:r w:rsidRPr="006A6B32">
        <w:rPr>
          <w:rFonts w:ascii="Times New Roman" w:hAnsi="Times New Roman" w:cs="Times New Roman"/>
          <w:spacing w:val="1"/>
        </w:rPr>
        <w:t xml:space="preserve"> </w:t>
      </w:r>
      <w:r w:rsidRPr="006A6B32">
        <w:rPr>
          <w:rFonts w:ascii="Times New Roman" w:hAnsi="Times New Roman" w:cs="Times New Roman"/>
        </w:rPr>
        <w:t>subvención por medio de la presentación de la</w:t>
      </w:r>
      <w:r w:rsidR="00F80D8E" w:rsidRPr="006A6B32">
        <w:rPr>
          <w:rFonts w:ascii="Times New Roman" w:hAnsi="Times New Roman" w:cs="Times New Roman"/>
        </w:rPr>
        <w:t xml:space="preserve"> correspondiente</w:t>
      </w:r>
      <w:r w:rsidRPr="006A6B32">
        <w:rPr>
          <w:rFonts w:ascii="Times New Roman" w:hAnsi="Times New Roman" w:cs="Times New Roman"/>
        </w:rPr>
        <w:t xml:space="preserve"> cuenta </w:t>
      </w:r>
      <w:r w:rsidR="006144D8" w:rsidRPr="006A6B32">
        <w:rPr>
          <w:rFonts w:ascii="Times New Roman" w:hAnsi="Times New Roman" w:cs="Times New Roman"/>
        </w:rPr>
        <w:t>justificativa suscrita por una persona representante que contendrá la documentación que se relaciona a continuación:</w:t>
      </w:r>
    </w:p>
    <w:p w14:paraId="5A5C132D" w14:textId="52B2DF75" w:rsidR="00547547" w:rsidRPr="006A6B32" w:rsidRDefault="00A2715F" w:rsidP="004B0BBA">
      <w:pPr>
        <w:pStyle w:val="Prrafodelista"/>
        <w:widowControl/>
        <w:tabs>
          <w:tab w:val="left" w:pos="284"/>
        </w:tabs>
        <w:autoSpaceDE/>
        <w:autoSpaceDN/>
        <w:spacing w:before="120" w:after="120" w:line="269" w:lineRule="auto"/>
        <w:ind w:left="0" w:right="4" w:firstLine="0"/>
        <w:contextualSpacing/>
        <w:rPr>
          <w:rFonts w:ascii="Times New Roman" w:hAnsi="Times New Roman" w:cs="Times New Roman"/>
        </w:rPr>
      </w:pPr>
      <w:r w:rsidRPr="006A6B32">
        <w:rPr>
          <w:rFonts w:ascii="Times New Roman" w:hAnsi="Times New Roman" w:cs="Times New Roman"/>
        </w:rPr>
        <w:t>1.</w:t>
      </w:r>
      <w:r w:rsidR="00D6207F" w:rsidRPr="006A6B32">
        <w:rPr>
          <w:rFonts w:ascii="Times New Roman" w:hAnsi="Times New Roman" w:cs="Times New Roman"/>
        </w:rPr>
        <w:t xml:space="preserve"> </w:t>
      </w:r>
      <w:bookmarkStart w:id="21" w:name="_Hlk182573505"/>
      <w:r w:rsidR="00704B82" w:rsidRPr="006A6B32">
        <w:rPr>
          <w:rFonts w:ascii="Times New Roman" w:hAnsi="Times New Roman" w:cs="Times New Roman"/>
        </w:rPr>
        <w:t xml:space="preserve">Una </w:t>
      </w:r>
      <w:bookmarkStart w:id="22" w:name="_Hlk181789535"/>
      <w:r w:rsidR="00704B82" w:rsidRPr="006A6B32">
        <w:rPr>
          <w:rFonts w:ascii="Times New Roman" w:hAnsi="Times New Roman" w:cs="Times New Roman"/>
        </w:rPr>
        <w:t xml:space="preserve">memoria de actuación justificativa </w:t>
      </w:r>
      <w:bookmarkEnd w:id="22"/>
      <w:r w:rsidR="00704B82" w:rsidRPr="006A6B32">
        <w:rPr>
          <w:rFonts w:ascii="Times New Roman" w:hAnsi="Times New Roman" w:cs="Times New Roman"/>
        </w:rPr>
        <w:t>del cumplimiento de las condiciones impuestas en la concesión de la subvención, con indicación de las actividades realizadas y de los resultados obtenidos, de acuerdo con el modelo facilitado por el órgano gestor.</w:t>
      </w:r>
      <w:r w:rsidR="004B0BBA" w:rsidRPr="006A6B32">
        <w:rPr>
          <w:rFonts w:ascii="Times New Roman" w:hAnsi="Times New Roman" w:cs="Times New Roman"/>
        </w:rPr>
        <w:t xml:space="preserve"> </w:t>
      </w:r>
      <w:bookmarkStart w:id="23" w:name="_Hlk188880218"/>
      <w:r w:rsidR="004B0BBA" w:rsidRPr="006A6B32">
        <w:rPr>
          <w:rFonts w:ascii="Times New Roman" w:hAnsi="Times New Roman" w:cs="Times New Roman"/>
        </w:rPr>
        <w:t xml:space="preserve">En esta memoria no figurarán datos </w:t>
      </w:r>
      <w:bookmarkEnd w:id="23"/>
      <w:r w:rsidR="004B0BBA" w:rsidRPr="006A6B32">
        <w:rPr>
          <w:rFonts w:ascii="Times New Roman" w:hAnsi="Times New Roman" w:cs="Times New Roman"/>
        </w:rPr>
        <w:t>económicos.</w:t>
      </w:r>
    </w:p>
    <w:p w14:paraId="62269BEF" w14:textId="24248B35" w:rsidR="00207FAF" w:rsidRPr="006A6B32" w:rsidRDefault="00207FAF" w:rsidP="00585639">
      <w:pPr>
        <w:pStyle w:val="Prrafodelista"/>
        <w:tabs>
          <w:tab w:val="left" w:pos="839"/>
        </w:tabs>
        <w:spacing w:before="140" w:after="140" w:line="276" w:lineRule="auto"/>
        <w:ind w:left="0" w:right="142" w:firstLine="0"/>
        <w:rPr>
          <w:rFonts w:ascii="Times New Roman" w:hAnsi="Times New Roman" w:cs="Times New Roman"/>
        </w:rPr>
      </w:pPr>
      <w:r w:rsidRPr="006A6B32">
        <w:rPr>
          <w:rFonts w:ascii="Times New Roman" w:hAnsi="Times New Roman" w:cs="Times New Roman"/>
        </w:rPr>
        <w:t>Asimismo, la memoria de actuación justificativa deberá incluir las medidas de igualdad adoptadas, impacto e incidencias, desglosando los datos por sexo del número de personas usuarias o beneficiarias de la prestación subvencionada, de acuerdo con la cláusula decimo</w:t>
      </w:r>
      <w:r w:rsidR="007C4F18" w:rsidRPr="006A6B32">
        <w:rPr>
          <w:rFonts w:ascii="Times New Roman" w:hAnsi="Times New Roman" w:cs="Times New Roman"/>
        </w:rPr>
        <w:t>quin</w:t>
      </w:r>
      <w:r w:rsidRPr="006A6B32">
        <w:rPr>
          <w:rFonts w:ascii="Times New Roman" w:hAnsi="Times New Roman" w:cs="Times New Roman"/>
        </w:rPr>
        <w:t>ta del convenio.</w:t>
      </w:r>
      <w:r w:rsidR="00FB6D17" w:rsidRPr="006A6B32">
        <w:rPr>
          <w:rFonts w:ascii="Times New Roman" w:hAnsi="Times New Roman" w:cs="Times New Roman"/>
        </w:rPr>
        <w:t xml:space="preserve"> </w:t>
      </w:r>
    </w:p>
    <w:bookmarkEnd w:id="21"/>
    <w:p w14:paraId="739304DA" w14:textId="77777777" w:rsidR="00704B82" w:rsidRPr="006A6B32" w:rsidRDefault="00A2715F" w:rsidP="00585639">
      <w:pPr>
        <w:pStyle w:val="Prrafodelista"/>
        <w:tabs>
          <w:tab w:val="left" w:pos="839"/>
        </w:tabs>
        <w:spacing w:before="140" w:after="140" w:line="276" w:lineRule="auto"/>
        <w:ind w:left="0" w:right="142" w:firstLine="0"/>
        <w:rPr>
          <w:rFonts w:ascii="Times New Roman" w:hAnsi="Times New Roman" w:cs="Times New Roman"/>
        </w:rPr>
      </w:pPr>
      <w:r w:rsidRPr="006A6B32">
        <w:rPr>
          <w:rFonts w:ascii="Times New Roman" w:hAnsi="Times New Roman" w:cs="Times New Roman"/>
        </w:rPr>
        <w:t>2.</w:t>
      </w:r>
      <w:r w:rsidR="00D6207F" w:rsidRPr="006A6B32">
        <w:rPr>
          <w:rFonts w:ascii="Times New Roman" w:hAnsi="Times New Roman" w:cs="Times New Roman"/>
        </w:rPr>
        <w:t xml:space="preserve"> </w:t>
      </w:r>
      <w:bookmarkStart w:id="24" w:name="_Hlk186185872"/>
      <w:r w:rsidR="00704B82" w:rsidRPr="006A6B32">
        <w:rPr>
          <w:rFonts w:ascii="Times New Roman" w:hAnsi="Times New Roman" w:cs="Times New Roman"/>
        </w:rPr>
        <w:t>Una m</w:t>
      </w:r>
      <w:r w:rsidR="00351BFD" w:rsidRPr="006A6B32">
        <w:rPr>
          <w:rFonts w:ascii="Times New Roman" w:hAnsi="Times New Roman" w:cs="Times New Roman"/>
        </w:rPr>
        <w:t xml:space="preserve">emoria económica justificativa del coste de las actividades realizadas (modelo facilitado por el órgano gestor) </w:t>
      </w:r>
      <w:bookmarkEnd w:id="24"/>
      <w:r w:rsidR="00704B82" w:rsidRPr="006A6B32">
        <w:rPr>
          <w:rFonts w:ascii="Times New Roman" w:hAnsi="Times New Roman" w:cs="Times New Roman"/>
        </w:rPr>
        <w:t>que contendrá una relación clasificada y numerada de los gastos de la actividad, en función del concepto económico al que se imputa la subvención, con identificación de la persona acreedora y del documento, su importe, (indicando el importe total, sin IVA; el importe total imputado a la subvención, sin IVA; el IVA correspondiente a la cantidad imputada a la subvención; y la suma total del importe imputado, más IVA), fecha de emisión y, en su caso, fecha de pago.</w:t>
      </w:r>
    </w:p>
    <w:p w14:paraId="5E04D876" w14:textId="6A2E0E9D" w:rsidR="00207FAF" w:rsidRPr="006A6B32" w:rsidRDefault="00207FAF" w:rsidP="00585639">
      <w:pPr>
        <w:pStyle w:val="Prrafodelista"/>
        <w:tabs>
          <w:tab w:val="left" w:pos="839"/>
        </w:tabs>
        <w:spacing w:before="140" w:after="140" w:line="276" w:lineRule="auto"/>
        <w:ind w:left="0" w:right="142" w:firstLine="0"/>
        <w:rPr>
          <w:rFonts w:ascii="Times New Roman" w:hAnsi="Times New Roman" w:cs="Times New Roman"/>
          <w:kern w:val="2"/>
          <w14:ligatures w14:val="standardContextual"/>
        </w:rPr>
      </w:pPr>
      <w:r w:rsidRPr="006A6B32">
        <w:rPr>
          <w:rFonts w:ascii="Times New Roman" w:hAnsi="Times New Roman" w:cs="Times New Roman"/>
          <w:kern w:val="2"/>
          <w14:ligatures w14:val="standardContextual"/>
        </w:rPr>
        <w:t xml:space="preserve">Tanto en los costes de personal propio de la entidad beneficiaria como en la contratación de personas profesionales ajenas a la misma, se presentará la justificación desglosada por horas dedicadas a la actividad a la que se imputan, así como el precio hora, junto con el contrato suscrito, las nóminas y los </w:t>
      </w:r>
      <w:r w:rsidR="00BC38D2" w:rsidRPr="006A6B32">
        <w:rPr>
          <w:rFonts w:ascii="Times New Roman" w:hAnsi="Times New Roman" w:cs="Times New Roman"/>
          <w:kern w:val="2"/>
          <w14:ligatures w14:val="standardContextual"/>
        </w:rPr>
        <w:t>RNT</w:t>
      </w:r>
      <w:r w:rsidR="00E43F7D" w:rsidRPr="006A6B32">
        <w:rPr>
          <w:rFonts w:ascii="Times New Roman" w:hAnsi="Times New Roman" w:cs="Times New Roman"/>
          <w:kern w:val="2"/>
          <w14:ligatures w14:val="standardContextual"/>
        </w:rPr>
        <w:t xml:space="preserve">, así como </w:t>
      </w:r>
      <w:r w:rsidRPr="006A6B32">
        <w:rPr>
          <w:rFonts w:ascii="Times New Roman" w:hAnsi="Times New Roman" w:cs="Times New Roman"/>
          <w:kern w:val="2"/>
          <w14:ligatures w14:val="standardContextual"/>
        </w:rPr>
        <w:t>un informe</w:t>
      </w:r>
      <w:r w:rsidR="00E43F7D" w:rsidRPr="006A6B32">
        <w:rPr>
          <w:rFonts w:ascii="Times New Roman" w:hAnsi="Times New Roman" w:cs="Times New Roman"/>
          <w:kern w:val="2"/>
          <w14:ligatures w14:val="standardContextual"/>
        </w:rPr>
        <w:t xml:space="preserve"> conjunto del personal propio y contratado que indique</w:t>
      </w:r>
      <w:r w:rsidRPr="006A6B32">
        <w:rPr>
          <w:rFonts w:ascii="Times New Roman" w:hAnsi="Times New Roman" w:cs="Times New Roman"/>
          <w:kern w:val="2"/>
          <w14:ligatures w14:val="standardContextual"/>
        </w:rPr>
        <w:t xml:space="preserve"> el total de horas dedicadas a la actividad, así como el precio por hora.</w:t>
      </w:r>
    </w:p>
    <w:p w14:paraId="76E5A02B" w14:textId="20B046EB" w:rsidR="00207FAF" w:rsidRPr="006A6B32" w:rsidRDefault="00207FAF" w:rsidP="00585639">
      <w:pPr>
        <w:widowControl/>
        <w:autoSpaceDE/>
        <w:autoSpaceDN/>
        <w:spacing w:before="140" w:after="140" w:line="276" w:lineRule="auto"/>
        <w:ind w:right="144"/>
        <w:jc w:val="both"/>
        <w:rPr>
          <w:rFonts w:ascii="Times New Roman" w:hAnsi="Times New Roman" w:cs="Times New Roman"/>
        </w:rPr>
      </w:pPr>
      <w:r w:rsidRPr="006A6B32">
        <w:rPr>
          <w:rFonts w:ascii="Times New Roman" w:hAnsi="Times New Roman" w:cs="Times New Roman"/>
          <w:kern w:val="2"/>
          <w14:ligatures w14:val="standardContextual"/>
        </w:rPr>
        <w:t>En la contratación de personas profesionales para la prestación del servicio, se deberá detallar en la descripción de la factura</w:t>
      </w:r>
      <w:r w:rsidR="00093163" w:rsidRPr="006A6B32">
        <w:rPr>
          <w:rFonts w:ascii="Times New Roman" w:hAnsi="Times New Roman" w:cs="Times New Roman"/>
          <w:kern w:val="2"/>
          <w14:ligatures w14:val="standardContextual"/>
        </w:rPr>
        <w:t xml:space="preserve"> o documento que acredite la docencia impartida,</w:t>
      </w:r>
      <w:r w:rsidRPr="006A6B32">
        <w:rPr>
          <w:rFonts w:ascii="Times New Roman" w:hAnsi="Times New Roman" w:cs="Times New Roman"/>
          <w:kern w:val="2"/>
          <w14:ligatures w14:val="standardContextual"/>
        </w:rPr>
        <w:t xml:space="preserve"> los siguientes conceptos: nombre de la acción formativa, fechas y lugar de la impartición del curso, modalidad, así como las horas dedicadas a la docencia</w:t>
      </w:r>
      <w:r w:rsidR="00093163" w:rsidRPr="006A6B32">
        <w:rPr>
          <w:rFonts w:ascii="Times New Roman" w:hAnsi="Times New Roman" w:cs="Times New Roman"/>
          <w:kern w:val="2"/>
          <w14:ligatures w14:val="standardContextual"/>
        </w:rPr>
        <w:t xml:space="preserve"> directa contabilizadas en el </w:t>
      </w:r>
      <w:r w:rsidR="00093163" w:rsidRPr="006A6B32">
        <w:rPr>
          <w:rFonts w:ascii="Times New Roman" w:hAnsi="Times New Roman" w:cs="Times New Roman"/>
        </w:rPr>
        <w:t xml:space="preserve">plan de trabajo </w:t>
      </w:r>
      <w:r w:rsidR="00011F47" w:rsidRPr="006A6B32">
        <w:rPr>
          <w:rFonts w:ascii="Times New Roman" w:hAnsi="Times New Roman" w:cs="Times New Roman"/>
        </w:rPr>
        <w:t xml:space="preserve">y memoria económica </w:t>
      </w:r>
      <w:r w:rsidR="00093163" w:rsidRPr="006A6B32">
        <w:rPr>
          <w:rFonts w:ascii="Times New Roman" w:hAnsi="Times New Roman" w:cs="Times New Roman"/>
        </w:rPr>
        <w:t>como duración de cada acción formativa</w:t>
      </w:r>
      <w:r w:rsidRPr="006A6B32">
        <w:rPr>
          <w:rFonts w:ascii="Times New Roman" w:hAnsi="Times New Roman" w:cs="Times New Roman"/>
        </w:rPr>
        <w:t>, y el precio por hora.</w:t>
      </w:r>
    </w:p>
    <w:p w14:paraId="5707D29A" w14:textId="03FDBB82" w:rsidR="00093163" w:rsidRPr="006A6B32" w:rsidRDefault="00E43F7D" w:rsidP="00585639">
      <w:pPr>
        <w:spacing w:before="140" w:after="140" w:line="276" w:lineRule="auto"/>
        <w:ind w:right="206"/>
        <w:jc w:val="both"/>
        <w:rPr>
          <w:rFonts w:ascii="Times New Roman" w:hAnsi="Times New Roman" w:cs="Times New Roman"/>
        </w:rPr>
      </w:pPr>
      <w:r w:rsidRPr="006A6B32">
        <w:rPr>
          <w:rFonts w:ascii="Times New Roman" w:hAnsi="Times New Roman" w:cs="Times New Roman"/>
        </w:rPr>
        <w:t xml:space="preserve">Las retribuciones del personal propio dedicado a la gestión del plan de formación se justificarán en la memoria económica desglosadas por horas dedicadas a la actividad a la que se imputan, así como el precio hora, junto con el contrato suscrito, las nóminas y los </w:t>
      </w:r>
      <w:r w:rsidR="00BC38D2" w:rsidRPr="006A6B32">
        <w:rPr>
          <w:rFonts w:ascii="Times New Roman" w:hAnsi="Times New Roman" w:cs="Times New Roman"/>
        </w:rPr>
        <w:t>RNT</w:t>
      </w:r>
      <w:r w:rsidRPr="006A6B32">
        <w:rPr>
          <w:rFonts w:ascii="Times New Roman" w:hAnsi="Times New Roman" w:cs="Times New Roman"/>
        </w:rPr>
        <w:t>, así como un informe adjunto a la nómina del personal propio que indique el total de horas dedicadas a la actividad, así como el precio por hora.</w:t>
      </w:r>
    </w:p>
    <w:p w14:paraId="76E64D20" w14:textId="6D0FD7F9" w:rsidR="00A2715F" w:rsidRPr="006A6B32" w:rsidRDefault="00C758DE" w:rsidP="00585639">
      <w:pPr>
        <w:spacing w:before="140" w:after="140" w:line="276" w:lineRule="auto"/>
        <w:jc w:val="both"/>
        <w:rPr>
          <w:rFonts w:ascii="Times New Roman" w:hAnsi="Times New Roman" w:cs="Times New Roman"/>
        </w:rPr>
      </w:pPr>
      <w:r w:rsidRPr="006A6B32">
        <w:rPr>
          <w:rFonts w:ascii="Times New Roman" w:hAnsi="Times New Roman" w:cs="Times New Roman"/>
        </w:rPr>
        <w:t>3.</w:t>
      </w:r>
      <w:r w:rsidR="00D6207F" w:rsidRPr="006A6B32">
        <w:rPr>
          <w:rFonts w:ascii="Times New Roman" w:hAnsi="Times New Roman" w:cs="Times New Roman"/>
        </w:rPr>
        <w:t xml:space="preserve"> </w:t>
      </w:r>
      <w:r w:rsidR="00A2715F" w:rsidRPr="006A6B32">
        <w:rPr>
          <w:rFonts w:ascii="Times New Roman" w:hAnsi="Times New Roman" w:cs="Times New Roman"/>
        </w:rPr>
        <w:t xml:space="preserve">Un detalle de otros ingresos o subvenciones que hayan financiado la actividad subvencionada, con indicación del importe y </w:t>
      </w:r>
      <w:r w:rsidR="00093163" w:rsidRPr="006A6B32">
        <w:rPr>
          <w:rFonts w:ascii="Times New Roman" w:hAnsi="Times New Roman" w:cs="Times New Roman"/>
        </w:rPr>
        <w:t xml:space="preserve">la </w:t>
      </w:r>
      <w:r w:rsidR="00A2715F" w:rsidRPr="006A6B32">
        <w:rPr>
          <w:rFonts w:ascii="Times New Roman" w:hAnsi="Times New Roman" w:cs="Times New Roman"/>
        </w:rPr>
        <w:t>procedencia.</w:t>
      </w:r>
    </w:p>
    <w:p w14:paraId="4A8A4C7D" w14:textId="32ECD079" w:rsidR="00A2715F" w:rsidRPr="006A6B32" w:rsidRDefault="00C758DE" w:rsidP="00585639">
      <w:pPr>
        <w:tabs>
          <w:tab w:val="left" w:pos="816"/>
        </w:tabs>
        <w:spacing w:before="140" w:after="140" w:line="276" w:lineRule="auto"/>
        <w:ind w:right="142"/>
        <w:jc w:val="both"/>
        <w:rPr>
          <w:rFonts w:ascii="Times New Roman" w:eastAsia="Times New Roman" w:hAnsi="Times New Roman" w:cs="Times New Roman"/>
        </w:rPr>
      </w:pPr>
      <w:r w:rsidRPr="006A6B32">
        <w:rPr>
          <w:rFonts w:ascii="Times New Roman" w:hAnsi="Times New Roman" w:cs="Times New Roman"/>
        </w:rPr>
        <w:t>4.</w:t>
      </w:r>
      <w:r w:rsidR="00D6207F" w:rsidRPr="006A6B32">
        <w:rPr>
          <w:rFonts w:ascii="Times New Roman" w:hAnsi="Times New Roman" w:cs="Times New Roman"/>
        </w:rPr>
        <w:t xml:space="preserve"> </w:t>
      </w:r>
      <w:r w:rsidR="00A2715F" w:rsidRPr="006A6B32">
        <w:rPr>
          <w:rFonts w:ascii="Times New Roman" w:hAnsi="Times New Roman" w:cs="Times New Roman"/>
        </w:rPr>
        <w:t xml:space="preserve">Certificados acreditativos de estar al corriente de sus obligaciones tributarias y de </w:t>
      </w:r>
      <w:r w:rsidR="005D65D1" w:rsidRPr="006A6B32">
        <w:rPr>
          <w:rFonts w:ascii="Times New Roman" w:hAnsi="Times New Roman" w:cs="Times New Roman"/>
        </w:rPr>
        <w:t>S</w:t>
      </w:r>
      <w:r w:rsidR="00A2715F" w:rsidRPr="006A6B32">
        <w:rPr>
          <w:rFonts w:ascii="Times New Roman" w:hAnsi="Times New Roman" w:cs="Times New Roman"/>
        </w:rPr>
        <w:t xml:space="preserve">eguridad </w:t>
      </w:r>
      <w:r w:rsidR="005D65D1" w:rsidRPr="006A6B32">
        <w:rPr>
          <w:rFonts w:ascii="Times New Roman" w:hAnsi="Times New Roman" w:cs="Times New Roman"/>
        </w:rPr>
        <w:t>S</w:t>
      </w:r>
      <w:r w:rsidR="00A2715F" w:rsidRPr="006A6B32">
        <w:rPr>
          <w:rFonts w:ascii="Times New Roman" w:hAnsi="Times New Roman" w:cs="Times New Roman"/>
        </w:rPr>
        <w:t>ocial, de conformidad con lo establecido en el artículo 13 de la</w:t>
      </w:r>
      <w:r w:rsidR="00093163" w:rsidRPr="006A6B32">
        <w:rPr>
          <w:rFonts w:ascii="Times New Roman" w:hAnsi="Times New Roman" w:cs="Times New Roman"/>
        </w:rPr>
        <w:t xml:space="preserve"> LGS</w:t>
      </w:r>
      <w:r w:rsidR="00A2715F" w:rsidRPr="006A6B32">
        <w:rPr>
          <w:rFonts w:ascii="Times New Roman" w:hAnsi="Times New Roman" w:cs="Times New Roman"/>
        </w:rPr>
        <w:t xml:space="preserve">, o autorización para que la Vicepresidencia </w:t>
      </w:r>
      <w:r w:rsidR="00AF7BC2" w:rsidRPr="006A6B32">
        <w:rPr>
          <w:rFonts w:ascii="Times New Roman" w:hAnsi="Times New Roman" w:cs="Times New Roman"/>
        </w:rPr>
        <w:t xml:space="preserve">Primera </w:t>
      </w:r>
      <w:r w:rsidR="00A2715F" w:rsidRPr="006A6B32">
        <w:rPr>
          <w:rFonts w:ascii="Times New Roman" w:hAnsi="Times New Roman" w:cs="Times New Roman"/>
        </w:rPr>
        <w:t xml:space="preserve">y Conselleria de Servicios Sociales, Igualdad y Vivienda los obtenga telemáticamente, a menos que continúen vigentes los presentados con anterioridad a la </w:t>
      </w:r>
      <w:r w:rsidR="000903C3" w:rsidRPr="006A6B32">
        <w:rPr>
          <w:rFonts w:ascii="Times New Roman" w:hAnsi="Times New Roman" w:cs="Times New Roman"/>
        </w:rPr>
        <w:t xml:space="preserve">aceptación de </w:t>
      </w:r>
      <w:r w:rsidR="000903C3" w:rsidRPr="006A6B32">
        <w:rPr>
          <w:rFonts w:ascii="Times New Roman" w:hAnsi="Times New Roman" w:cs="Times New Roman"/>
        </w:rPr>
        <w:lastRenderedPageBreak/>
        <w:t>la subvención</w:t>
      </w:r>
      <w:r w:rsidR="00A2715F" w:rsidRPr="006A6B32">
        <w:rPr>
          <w:rFonts w:ascii="Times New Roman" w:hAnsi="Times New Roman" w:cs="Times New Roman"/>
        </w:rPr>
        <w:t>, por no haber transcurrido más de seis meses desde su expedición.</w:t>
      </w:r>
    </w:p>
    <w:p w14:paraId="69D08FB9" w14:textId="711025FE" w:rsidR="00560CEE" w:rsidRPr="006A6B32" w:rsidRDefault="00C758DE" w:rsidP="00585639">
      <w:pPr>
        <w:tabs>
          <w:tab w:val="left" w:pos="780"/>
        </w:tabs>
        <w:spacing w:before="140" w:after="140" w:line="276" w:lineRule="auto"/>
        <w:ind w:right="142"/>
        <w:jc w:val="both"/>
        <w:rPr>
          <w:rFonts w:ascii="Times New Roman" w:hAnsi="Times New Roman" w:cs="Times New Roman"/>
        </w:rPr>
      </w:pPr>
      <w:r w:rsidRPr="006A6B32">
        <w:rPr>
          <w:rFonts w:ascii="Times New Roman" w:eastAsia="Times New Roman" w:hAnsi="Times New Roman" w:cs="Times New Roman"/>
          <w:w w:val="110"/>
        </w:rPr>
        <w:t>5.</w:t>
      </w:r>
      <w:r w:rsidR="00D6207F" w:rsidRPr="006A6B32">
        <w:rPr>
          <w:rFonts w:ascii="Times New Roman" w:eastAsia="Times New Roman" w:hAnsi="Times New Roman" w:cs="Times New Roman"/>
          <w:w w:val="110"/>
        </w:rPr>
        <w:t xml:space="preserve"> </w:t>
      </w:r>
      <w:r w:rsidR="00A2715F" w:rsidRPr="006A6B32">
        <w:rPr>
          <w:rFonts w:ascii="Times New Roman" w:hAnsi="Times New Roman" w:cs="Times New Roman"/>
        </w:rPr>
        <w:t xml:space="preserve">Declaración responsable que acredite que la </w:t>
      </w:r>
      <w:r w:rsidR="00504C87" w:rsidRPr="006A6B32">
        <w:rPr>
          <w:rFonts w:ascii="Times New Roman" w:hAnsi="Times New Roman" w:cs="Times New Roman"/>
        </w:rPr>
        <w:t xml:space="preserve">entidad beneficiaria </w:t>
      </w:r>
      <w:r w:rsidR="00A2715F" w:rsidRPr="006A6B32">
        <w:rPr>
          <w:rFonts w:ascii="Times New Roman" w:hAnsi="Times New Roman" w:cs="Times New Roman"/>
        </w:rPr>
        <w:t>no es deudora por resolución de procedencia de reintegro de subvenciones, de conformidad con lo que dispone el artículo 34.5 de la L</w:t>
      </w:r>
      <w:r w:rsidR="005D65D1" w:rsidRPr="006A6B32">
        <w:rPr>
          <w:rFonts w:ascii="Times New Roman" w:hAnsi="Times New Roman" w:cs="Times New Roman"/>
        </w:rPr>
        <w:t>GS</w:t>
      </w:r>
      <w:r w:rsidR="00A2715F" w:rsidRPr="006A6B32">
        <w:rPr>
          <w:rFonts w:ascii="Times New Roman" w:hAnsi="Times New Roman" w:cs="Times New Roman"/>
        </w:rPr>
        <w:t>, y el artículo 171.1 de la Ley 1/2015, a menos que la aportada no hubiera sobrepasado el límite de seis meses de validez.</w:t>
      </w:r>
      <w:bookmarkStart w:id="25" w:name="_Hlk184804510"/>
      <w:r w:rsidR="00560CEE" w:rsidRPr="006A6B32">
        <w:rPr>
          <w:rFonts w:ascii="Times New Roman" w:hAnsi="Times New Roman" w:cs="Times New Roman"/>
        </w:rPr>
        <w:t xml:space="preserve"> </w:t>
      </w:r>
      <w:bookmarkStart w:id="26" w:name="_Hlk186185914"/>
      <w:r w:rsidR="00560CEE" w:rsidRPr="006A6B32">
        <w:rPr>
          <w:rFonts w:ascii="Times New Roman" w:hAnsi="Times New Roman" w:cs="Times New Roman"/>
        </w:rPr>
        <w:t>No será válida la declaración responsable solicitada por el órgano gestor con anterioridad a la presentación de la justificación, teniendo la entidad que presentarla nuevamente dentro del plazo para la justificación.</w:t>
      </w:r>
      <w:bookmarkEnd w:id="25"/>
    </w:p>
    <w:p w14:paraId="7AEEEF74" w14:textId="0BE5F13D" w:rsidR="00A2715F" w:rsidRPr="006A6B32" w:rsidRDefault="00704B82" w:rsidP="00585639">
      <w:pPr>
        <w:tabs>
          <w:tab w:val="left" w:pos="780"/>
        </w:tabs>
        <w:spacing w:before="140" w:after="140" w:line="276" w:lineRule="auto"/>
        <w:ind w:right="142"/>
        <w:jc w:val="both"/>
        <w:rPr>
          <w:rFonts w:ascii="Times New Roman" w:hAnsi="Times New Roman" w:cs="Times New Roman"/>
        </w:rPr>
      </w:pPr>
      <w:r w:rsidRPr="006A6B32">
        <w:rPr>
          <w:rFonts w:ascii="Times New Roman" w:hAnsi="Times New Roman" w:cs="Times New Roman"/>
        </w:rPr>
        <w:t xml:space="preserve">6. </w:t>
      </w:r>
      <w:r w:rsidR="00560CEE" w:rsidRPr="006A6B32">
        <w:rPr>
          <w:rFonts w:ascii="Times New Roman" w:hAnsi="Times New Roman" w:cs="Times New Roman"/>
        </w:rPr>
        <w:t xml:space="preserve">Declaración responsable que acredite que la entidad no está incursa en las prohibiciones establecidas en los apartados art. 13.2 y 13.3 </w:t>
      </w:r>
      <w:r w:rsidR="00093163" w:rsidRPr="006A6B32">
        <w:rPr>
          <w:rFonts w:ascii="Times New Roman" w:hAnsi="Times New Roman" w:cs="Times New Roman"/>
        </w:rPr>
        <w:t>de la LGS</w:t>
      </w:r>
      <w:r w:rsidR="00560CEE" w:rsidRPr="006A6B32">
        <w:rPr>
          <w:rFonts w:ascii="Times New Roman" w:hAnsi="Times New Roman" w:cs="Times New Roman"/>
        </w:rPr>
        <w:t>. No será válida la declaración responsable solicitada por el órgano gestor con anterioridad a la presentación de la justificación, teniendo la entidad que presentarla nuevamente dentro del plazo para la justificación</w:t>
      </w:r>
    </w:p>
    <w:bookmarkEnd w:id="26"/>
    <w:p w14:paraId="2667E6A0" w14:textId="1A24EB00" w:rsidR="005D3877" w:rsidRPr="006A6B32" w:rsidRDefault="00704B82" w:rsidP="00585639">
      <w:pPr>
        <w:tabs>
          <w:tab w:val="left" w:pos="839"/>
        </w:tabs>
        <w:spacing w:before="140" w:after="140" w:line="276" w:lineRule="auto"/>
        <w:ind w:right="142"/>
        <w:jc w:val="both"/>
        <w:rPr>
          <w:rFonts w:ascii="Times New Roman" w:hAnsi="Times New Roman" w:cs="Times New Roman"/>
        </w:rPr>
      </w:pPr>
      <w:r w:rsidRPr="006A6B32">
        <w:rPr>
          <w:rFonts w:ascii="Times New Roman" w:hAnsi="Times New Roman" w:cs="Times New Roman"/>
        </w:rPr>
        <w:t>7</w:t>
      </w:r>
      <w:r w:rsidR="00C758DE" w:rsidRPr="006A6B32">
        <w:rPr>
          <w:rFonts w:ascii="Times New Roman" w:hAnsi="Times New Roman" w:cs="Times New Roman"/>
        </w:rPr>
        <w:t>.</w:t>
      </w:r>
      <w:r w:rsidR="00BC73D9" w:rsidRPr="006A6B32">
        <w:rPr>
          <w:rFonts w:ascii="Times New Roman" w:hAnsi="Times New Roman" w:cs="Times New Roman"/>
        </w:rPr>
        <w:t xml:space="preserve"> </w:t>
      </w:r>
      <w:r w:rsidR="00C758DE" w:rsidRPr="006A6B32">
        <w:rPr>
          <w:rFonts w:ascii="Times New Roman" w:hAnsi="Times New Roman" w:cs="Times New Roman"/>
        </w:rPr>
        <w:t xml:space="preserve">Declaración responsable que acredite que todos los gastos justificados corresponden a las actividades previstas </w:t>
      </w:r>
      <w:r w:rsidR="00F80D8E" w:rsidRPr="006A6B32">
        <w:rPr>
          <w:rFonts w:ascii="Times New Roman" w:hAnsi="Times New Roman" w:cs="Times New Roman"/>
        </w:rPr>
        <w:t>en este convenio</w:t>
      </w:r>
      <w:r w:rsidR="00A946F5" w:rsidRPr="006A6B32">
        <w:rPr>
          <w:rFonts w:ascii="Times New Roman" w:hAnsi="Times New Roman" w:cs="Times New Roman"/>
        </w:rPr>
        <w:t>.</w:t>
      </w:r>
    </w:p>
    <w:p w14:paraId="5861DBD8" w14:textId="714AA726" w:rsidR="00560CEE" w:rsidRPr="006A6B32" w:rsidRDefault="00704B82" w:rsidP="00585639">
      <w:pPr>
        <w:tabs>
          <w:tab w:val="left" w:pos="839"/>
        </w:tabs>
        <w:spacing w:before="140" w:after="140" w:line="276" w:lineRule="auto"/>
        <w:ind w:right="142"/>
        <w:jc w:val="both"/>
        <w:rPr>
          <w:rFonts w:ascii="Times New Roman" w:hAnsi="Times New Roman" w:cs="Times New Roman"/>
        </w:rPr>
      </w:pPr>
      <w:bookmarkStart w:id="27" w:name="_Hlk186185969"/>
      <w:r w:rsidRPr="006A6B32">
        <w:rPr>
          <w:rFonts w:ascii="Times New Roman" w:hAnsi="Times New Roman" w:cs="Times New Roman"/>
        </w:rPr>
        <w:t>8</w:t>
      </w:r>
      <w:r w:rsidR="00560CEE" w:rsidRPr="006A6B32">
        <w:rPr>
          <w:rFonts w:ascii="Times New Roman" w:hAnsi="Times New Roman" w:cs="Times New Roman"/>
        </w:rPr>
        <w:t>.Certificación o acreditación de los costes indirectos, en la medida en que tales costes correspondan al período en que efectivamente se realiza la actividad.</w:t>
      </w:r>
    </w:p>
    <w:p w14:paraId="18490A44" w14:textId="7AC50B1D" w:rsidR="00207FAF" w:rsidRPr="006A6B32" w:rsidRDefault="00704B82" w:rsidP="00585639">
      <w:pPr>
        <w:pStyle w:val="Textoindependiente"/>
        <w:spacing w:before="140" w:after="140" w:line="276" w:lineRule="auto"/>
        <w:ind w:right="142"/>
        <w:jc w:val="both"/>
        <w:rPr>
          <w:rFonts w:ascii="Times New Roman" w:hAnsi="Times New Roman" w:cs="Times New Roman"/>
          <w:w w:val="105"/>
        </w:rPr>
      </w:pPr>
      <w:bookmarkStart w:id="28" w:name="_Hlk127189390"/>
      <w:bookmarkEnd w:id="27"/>
      <w:r w:rsidRPr="006A6B32">
        <w:rPr>
          <w:rFonts w:ascii="Times New Roman" w:hAnsi="Times New Roman" w:cs="Times New Roman"/>
          <w:w w:val="105"/>
        </w:rPr>
        <w:t>9</w:t>
      </w:r>
      <w:r w:rsidR="0025767F" w:rsidRPr="006A6B32">
        <w:rPr>
          <w:rFonts w:ascii="Times New Roman" w:hAnsi="Times New Roman" w:cs="Times New Roman"/>
          <w:w w:val="105"/>
        </w:rPr>
        <w:t xml:space="preserve">. </w:t>
      </w:r>
      <w:r w:rsidR="005F0863">
        <w:rPr>
          <w:rFonts w:ascii="Times New Roman" w:hAnsi="Times New Roman" w:cs="Times New Roman"/>
          <w:w w:val="105"/>
        </w:rPr>
        <w:t>Documento</w:t>
      </w:r>
      <w:r w:rsidR="00207FAF" w:rsidRPr="006A6B32">
        <w:rPr>
          <w:rFonts w:ascii="Times New Roman" w:hAnsi="Times New Roman" w:cs="Times New Roman"/>
          <w:w w:val="105"/>
        </w:rPr>
        <w:t xml:space="preserve"> que acredite que el IVA forma parte del coste de la actividad a desarrollar y que no es susceptible de recuperación o compensación; así como la no sujeción o exención de este impuesto o la no deducción del IVA soportado en la adquisición de bienes o servicios. </w:t>
      </w:r>
    </w:p>
    <w:p w14:paraId="79E15BF0" w14:textId="7A0E9EDE" w:rsidR="0025767F" w:rsidRPr="006A6B32" w:rsidRDefault="0063197D" w:rsidP="00585639">
      <w:pPr>
        <w:pStyle w:val="Textoindependiente"/>
        <w:spacing w:before="140" w:after="140" w:line="276" w:lineRule="auto"/>
        <w:ind w:right="142"/>
        <w:jc w:val="both"/>
        <w:rPr>
          <w:rFonts w:ascii="Times New Roman" w:hAnsi="Times New Roman" w:cs="Times New Roman"/>
          <w:w w:val="105"/>
        </w:rPr>
      </w:pPr>
      <w:r w:rsidRPr="006A6B32">
        <w:rPr>
          <w:rFonts w:ascii="Times New Roman" w:hAnsi="Times New Roman" w:cs="Times New Roman"/>
          <w:w w:val="105"/>
        </w:rPr>
        <w:t>10</w:t>
      </w:r>
      <w:r w:rsidR="00207FAF" w:rsidRPr="006A6B32">
        <w:rPr>
          <w:rFonts w:ascii="Times New Roman" w:hAnsi="Times New Roman" w:cs="Times New Roman"/>
          <w:w w:val="105"/>
        </w:rPr>
        <w:t xml:space="preserve">. </w:t>
      </w:r>
      <w:r w:rsidR="00704B82" w:rsidRPr="006A6B32">
        <w:rPr>
          <w:rFonts w:ascii="Times New Roman" w:hAnsi="Times New Roman" w:cs="Times New Roman"/>
          <w:w w:val="105"/>
        </w:rPr>
        <w:t>Certificación de que, en caso de existir subcontratación, se ha respetado la normativa aplicable, indicando el importe a que ha ascendido la misma y el porcentaje que representa con relación a la subvención concedida, de acuerdo con la cláusula sexta.</w:t>
      </w:r>
    </w:p>
    <w:p w14:paraId="4C2C059A" w14:textId="586B5F04" w:rsidR="00207FAF" w:rsidRPr="006A6B32" w:rsidRDefault="000F226A" w:rsidP="00585639">
      <w:pPr>
        <w:pStyle w:val="Textoindependiente"/>
        <w:spacing w:before="140" w:after="140" w:line="276" w:lineRule="auto"/>
        <w:ind w:right="142"/>
        <w:jc w:val="both"/>
        <w:rPr>
          <w:rFonts w:ascii="Times New Roman" w:hAnsi="Times New Roman" w:cs="Times New Roman"/>
          <w:w w:val="105"/>
        </w:rPr>
      </w:pPr>
      <w:r w:rsidRPr="006A6B32">
        <w:rPr>
          <w:rFonts w:ascii="Times New Roman" w:hAnsi="Times New Roman" w:cs="Times New Roman"/>
          <w:w w:val="105"/>
        </w:rPr>
        <w:t>1</w:t>
      </w:r>
      <w:r w:rsidR="0063197D" w:rsidRPr="006A6B32">
        <w:rPr>
          <w:rFonts w:ascii="Times New Roman" w:hAnsi="Times New Roman" w:cs="Times New Roman"/>
          <w:w w:val="105"/>
        </w:rPr>
        <w:t>1</w:t>
      </w:r>
      <w:r w:rsidR="00207FAF" w:rsidRPr="006A6B32">
        <w:rPr>
          <w:rFonts w:ascii="Times New Roman" w:hAnsi="Times New Roman" w:cs="Times New Roman"/>
          <w:w w:val="105"/>
        </w:rPr>
        <w:t>. Declaración responsable relativa al cumplimiento de las obligaciones en materia de protección de datos, de acuerdo con la cláusula decimocuarta.</w:t>
      </w:r>
    </w:p>
    <w:p w14:paraId="2D06BA8F" w14:textId="7F669976" w:rsidR="00BC38D2" w:rsidRPr="006A6B32" w:rsidRDefault="00207FAF" w:rsidP="00585639">
      <w:pPr>
        <w:pStyle w:val="Textoindependiente"/>
        <w:spacing w:before="140" w:after="140" w:line="276" w:lineRule="auto"/>
        <w:ind w:right="142"/>
        <w:jc w:val="both"/>
        <w:rPr>
          <w:rFonts w:ascii="Times New Roman" w:hAnsi="Times New Roman" w:cs="Times New Roman"/>
          <w:w w:val="105"/>
        </w:rPr>
      </w:pPr>
      <w:r w:rsidRPr="006A6B32">
        <w:rPr>
          <w:rFonts w:ascii="Times New Roman" w:hAnsi="Times New Roman" w:cs="Times New Roman"/>
          <w:w w:val="105"/>
        </w:rPr>
        <w:t>1</w:t>
      </w:r>
      <w:r w:rsidR="0063197D" w:rsidRPr="006A6B32">
        <w:rPr>
          <w:rFonts w:ascii="Times New Roman" w:hAnsi="Times New Roman" w:cs="Times New Roman"/>
          <w:w w:val="105"/>
        </w:rPr>
        <w:t>2</w:t>
      </w:r>
      <w:r w:rsidRPr="006A6B32">
        <w:rPr>
          <w:rFonts w:ascii="Times New Roman" w:hAnsi="Times New Roman" w:cs="Times New Roman"/>
          <w:w w:val="105"/>
        </w:rPr>
        <w:t xml:space="preserve">. Certificado de cumplimiento de los requisitos generales de Responsabilidad Social, de acuerdo con la cláusula decimoquinta. </w:t>
      </w:r>
    </w:p>
    <w:p w14:paraId="3742182B" w14:textId="6D4B3F65" w:rsidR="001502F7" w:rsidRPr="006A6B32" w:rsidRDefault="00BC38D2" w:rsidP="00585639">
      <w:pPr>
        <w:pStyle w:val="Textoindependiente"/>
        <w:spacing w:before="140" w:after="140" w:line="276" w:lineRule="auto"/>
        <w:ind w:right="142"/>
        <w:jc w:val="both"/>
        <w:rPr>
          <w:rFonts w:ascii="Times New Roman" w:hAnsi="Times New Roman" w:cs="Times New Roman"/>
          <w:w w:val="105"/>
        </w:rPr>
      </w:pPr>
      <w:r w:rsidRPr="006A6B32">
        <w:rPr>
          <w:rFonts w:ascii="Times New Roman" w:hAnsi="Times New Roman" w:cs="Times New Roman"/>
        </w:rPr>
        <w:t>1</w:t>
      </w:r>
      <w:r w:rsidR="0063197D" w:rsidRPr="006A6B32">
        <w:rPr>
          <w:rFonts w:ascii="Times New Roman" w:hAnsi="Times New Roman" w:cs="Times New Roman"/>
        </w:rPr>
        <w:t>3</w:t>
      </w:r>
      <w:r w:rsidRPr="006A6B32">
        <w:rPr>
          <w:rFonts w:ascii="Times New Roman" w:hAnsi="Times New Roman" w:cs="Times New Roman"/>
          <w:w w:val="105"/>
        </w:rPr>
        <w:t xml:space="preserve">. Declaración responsable de la entidad beneficiaria de llevar contabilidad separada por las actividades objeto de este convenio. </w:t>
      </w:r>
    </w:p>
    <w:p w14:paraId="3DC85BD1" w14:textId="070241B0" w:rsidR="001502F7" w:rsidRPr="006A6B32" w:rsidRDefault="001502F7" w:rsidP="00585639">
      <w:pPr>
        <w:pStyle w:val="Textoindependiente"/>
        <w:spacing w:before="140" w:after="140" w:line="276" w:lineRule="auto"/>
        <w:ind w:right="142"/>
        <w:jc w:val="both"/>
        <w:rPr>
          <w:rFonts w:ascii="Times New Roman" w:hAnsi="Times New Roman" w:cs="Times New Roman"/>
        </w:rPr>
      </w:pPr>
      <w:r w:rsidRPr="006A6B32">
        <w:rPr>
          <w:rFonts w:ascii="Times New Roman" w:hAnsi="Times New Roman" w:cs="Times New Roman"/>
          <w:w w:val="105"/>
        </w:rPr>
        <w:t xml:space="preserve">14. </w:t>
      </w:r>
      <w:r w:rsidR="00011F47" w:rsidRPr="006A6B32">
        <w:rPr>
          <w:rFonts w:ascii="Times New Roman" w:hAnsi="Times New Roman" w:cs="Times New Roman"/>
          <w:w w:val="105"/>
        </w:rPr>
        <w:t xml:space="preserve">Certificado de la </w:t>
      </w:r>
      <w:r w:rsidR="00011F47" w:rsidRPr="006A6B32">
        <w:rPr>
          <w:rFonts w:ascii="Times New Roman" w:hAnsi="Times New Roman" w:cs="Times New Roman"/>
        </w:rPr>
        <w:t>relación por orden alfabético de los alumnos que realicen cada acción formativa en la que se indique: nombre, apellido, y NIF.</w:t>
      </w:r>
    </w:p>
    <w:p w14:paraId="664193B6" w14:textId="702F332F" w:rsidR="00A2715F" w:rsidRPr="006A6B32" w:rsidRDefault="00A2715F" w:rsidP="00585639">
      <w:pPr>
        <w:pStyle w:val="Textoindependiente"/>
        <w:spacing w:before="140" w:after="140" w:line="276" w:lineRule="auto"/>
        <w:ind w:right="144"/>
        <w:jc w:val="both"/>
        <w:rPr>
          <w:rFonts w:ascii="Times New Roman" w:hAnsi="Times New Roman" w:cs="Times New Roman"/>
          <w:w w:val="105"/>
        </w:rPr>
      </w:pPr>
      <w:r w:rsidRPr="006A6B32">
        <w:rPr>
          <w:rFonts w:ascii="Times New Roman" w:hAnsi="Times New Roman" w:cs="Times New Roman"/>
          <w:w w:val="105"/>
        </w:rPr>
        <w:t xml:space="preserve">La justificación deberá </w:t>
      </w:r>
      <w:bookmarkStart w:id="29" w:name="_Hlk127270094"/>
      <w:r w:rsidRPr="006A6B32">
        <w:rPr>
          <w:rFonts w:ascii="Times New Roman" w:hAnsi="Times New Roman" w:cs="Times New Roman"/>
          <w:w w:val="105"/>
        </w:rPr>
        <w:t xml:space="preserve">dirigirse a la Dirección General </w:t>
      </w:r>
      <w:r w:rsidR="00745EBB" w:rsidRPr="006A6B32">
        <w:rPr>
          <w:rFonts w:ascii="Times New Roman" w:hAnsi="Times New Roman" w:cs="Times New Roman"/>
          <w:w w:val="105"/>
        </w:rPr>
        <w:t xml:space="preserve">de Gestión </w:t>
      </w:r>
      <w:r w:rsidRPr="006A6B32">
        <w:rPr>
          <w:rFonts w:ascii="Times New Roman" w:hAnsi="Times New Roman" w:cs="Times New Roman"/>
        </w:rPr>
        <w:t>del</w:t>
      </w:r>
      <w:r w:rsidRPr="006A6B32">
        <w:rPr>
          <w:rFonts w:ascii="Times New Roman" w:hAnsi="Times New Roman" w:cs="Times New Roman"/>
          <w:spacing w:val="-5"/>
        </w:rPr>
        <w:t xml:space="preserve"> Sistema Sociosanitario y del </w:t>
      </w:r>
      <w:r w:rsidRPr="006A6B32">
        <w:rPr>
          <w:rFonts w:ascii="Times New Roman" w:hAnsi="Times New Roman" w:cs="Times New Roman"/>
        </w:rPr>
        <w:t>Instituto</w:t>
      </w:r>
      <w:r w:rsidRPr="006A6B32">
        <w:rPr>
          <w:rFonts w:ascii="Times New Roman" w:hAnsi="Times New Roman" w:cs="Times New Roman"/>
          <w:spacing w:val="-3"/>
        </w:rPr>
        <w:t xml:space="preserve"> </w:t>
      </w:r>
      <w:r w:rsidRPr="006A6B32">
        <w:rPr>
          <w:rFonts w:ascii="Times New Roman" w:hAnsi="Times New Roman" w:cs="Times New Roman"/>
        </w:rPr>
        <w:t>Valenciano</w:t>
      </w:r>
      <w:r w:rsidRPr="006A6B32">
        <w:rPr>
          <w:rFonts w:ascii="Times New Roman" w:hAnsi="Times New Roman" w:cs="Times New Roman"/>
          <w:spacing w:val="-2"/>
        </w:rPr>
        <w:t xml:space="preserve"> </w:t>
      </w:r>
      <w:r w:rsidRPr="006A6B32">
        <w:rPr>
          <w:rFonts w:ascii="Times New Roman" w:hAnsi="Times New Roman" w:cs="Times New Roman"/>
        </w:rPr>
        <w:t>de</w:t>
      </w:r>
      <w:r w:rsidRPr="006A6B32">
        <w:rPr>
          <w:rFonts w:ascii="Times New Roman" w:hAnsi="Times New Roman" w:cs="Times New Roman"/>
          <w:spacing w:val="-3"/>
        </w:rPr>
        <w:t xml:space="preserve"> </w:t>
      </w:r>
      <w:r w:rsidRPr="006A6B32">
        <w:rPr>
          <w:rFonts w:ascii="Times New Roman" w:hAnsi="Times New Roman" w:cs="Times New Roman"/>
        </w:rPr>
        <w:t>Formación,</w:t>
      </w:r>
      <w:r w:rsidRPr="006A6B32">
        <w:rPr>
          <w:rFonts w:ascii="Times New Roman" w:hAnsi="Times New Roman" w:cs="Times New Roman"/>
          <w:spacing w:val="-2"/>
        </w:rPr>
        <w:t xml:space="preserve"> </w:t>
      </w:r>
      <w:r w:rsidRPr="006A6B32">
        <w:rPr>
          <w:rFonts w:ascii="Times New Roman" w:hAnsi="Times New Roman" w:cs="Times New Roman"/>
        </w:rPr>
        <w:t>Investigación y Calidad de</w:t>
      </w:r>
      <w:r w:rsidRPr="006A6B32">
        <w:rPr>
          <w:rFonts w:ascii="Times New Roman" w:hAnsi="Times New Roman" w:cs="Times New Roman"/>
          <w:spacing w:val="-7"/>
        </w:rPr>
        <w:t xml:space="preserve"> </w:t>
      </w:r>
      <w:r w:rsidRPr="006A6B32">
        <w:rPr>
          <w:rFonts w:ascii="Times New Roman" w:hAnsi="Times New Roman" w:cs="Times New Roman"/>
        </w:rPr>
        <w:t>los</w:t>
      </w:r>
      <w:r w:rsidRPr="006A6B32">
        <w:rPr>
          <w:rFonts w:ascii="Times New Roman" w:hAnsi="Times New Roman" w:cs="Times New Roman"/>
          <w:spacing w:val="-7"/>
        </w:rPr>
        <w:t xml:space="preserve"> </w:t>
      </w:r>
      <w:r w:rsidRPr="006A6B32">
        <w:rPr>
          <w:rFonts w:ascii="Times New Roman" w:hAnsi="Times New Roman" w:cs="Times New Roman"/>
        </w:rPr>
        <w:t>Servicios</w:t>
      </w:r>
      <w:r w:rsidRPr="006A6B32">
        <w:rPr>
          <w:rFonts w:ascii="Times New Roman" w:hAnsi="Times New Roman" w:cs="Times New Roman"/>
          <w:spacing w:val="-8"/>
        </w:rPr>
        <w:t xml:space="preserve"> </w:t>
      </w:r>
      <w:r w:rsidRPr="006A6B32">
        <w:rPr>
          <w:rFonts w:ascii="Times New Roman" w:hAnsi="Times New Roman" w:cs="Times New Roman"/>
        </w:rPr>
        <w:t xml:space="preserve">Sociales hasta el </w:t>
      </w:r>
      <w:r w:rsidR="00DD7584" w:rsidRPr="006A6B32">
        <w:rPr>
          <w:rFonts w:ascii="Times New Roman" w:hAnsi="Times New Roman" w:cs="Times New Roman"/>
        </w:rPr>
        <w:t>15 de noviembre</w:t>
      </w:r>
      <w:r w:rsidRPr="006A6B32">
        <w:rPr>
          <w:rFonts w:ascii="Times New Roman" w:hAnsi="Times New Roman" w:cs="Times New Roman"/>
        </w:rPr>
        <w:t xml:space="preserve"> de 202</w:t>
      </w:r>
      <w:r w:rsidR="00BC38D2" w:rsidRPr="006A6B32">
        <w:rPr>
          <w:rFonts w:ascii="Times New Roman" w:hAnsi="Times New Roman" w:cs="Times New Roman"/>
        </w:rPr>
        <w:t>5</w:t>
      </w:r>
      <w:r w:rsidRPr="006A6B32">
        <w:rPr>
          <w:rFonts w:ascii="Times New Roman" w:hAnsi="Times New Roman" w:cs="Times New Roman"/>
        </w:rPr>
        <w:t>.</w:t>
      </w:r>
      <w:r w:rsidRPr="006A6B32">
        <w:rPr>
          <w:rFonts w:ascii="Times New Roman" w:hAnsi="Times New Roman" w:cs="Times New Roman"/>
          <w:w w:val="105"/>
        </w:rPr>
        <w:t xml:space="preserve"> Se presentará en el registro electrónico de la Vicepresidencia</w:t>
      </w:r>
      <w:r w:rsidR="00AF7BC2" w:rsidRPr="006A6B32">
        <w:rPr>
          <w:rFonts w:ascii="Times New Roman" w:hAnsi="Times New Roman" w:cs="Times New Roman"/>
          <w:w w:val="105"/>
        </w:rPr>
        <w:t xml:space="preserve"> </w:t>
      </w:r>
      <w:r w:rsidR="00AF7BC2" w:rsidRPr="006A6B32">
        <w:rPr>
          <w:rFonts w:ascii="Times New Roman" w:hAnsi="Times New Roman" w:cs="Times New Roman"/>
        </w:rPr>
        <w:t>Primera</w:t>
      </w:r>
      <w:r w:rsidRPr="006A6B32">
        <w:rPr>
          <w:rFonts w:ascii="Times New Roman" w:hAnsi="Times New Roman" w:cs="Times New Roman"/>
          <w:w w:val="105"/>
        </w:rPr>
        <w:t xml:space="preserve"> y Conselleria de Servicios Sociales, Igualdad y Vivienda, en la URL:</w:t>
      </w:r>
    </w:p>
    <w:bookmarkEnd w:id="28"/>
    <w:bookmarkEnd w:id="29"/>
    <w:p w14:paraId="55B3C240" w14:textId="5DCB8FE1" w:rsidR="005C6C15" w:rsidRPr="006A6B32" w:rsidRDefault="005C6C15" w:rsidP="00585639">
      <w:pPr>
        <w:pStyle w:val="Textoindependiente"/>
        <w:spacing w:before="140" w:after="140" w:line="276" w:lineRule="auto"/>
        <w:ind w:right="144"/>
        <w:jc w:val="both"/>
        <w:rPr>
          <w:rStyle w:val="Hipervnculo"/>
          <w:rFonts w:ascii="Times New Roman" w:hAnsi="Times New Roman" w:cs="Times New Roman"/>
          <w:bCs/>
        </w:rPr>
      </w:pPr>
      <w:r w:rsidRPr="006A6B32">
        <w:rPr>
          <w:rStyle w:val="Hipervnculo"/>
          <w:rFonts w:ascii="Times New Roman" w:hAnsi="Times New Roman" w:cs="Times New Roman"/>
          <w:bCs/>
        </w:rPr>
        <w:fldChar w:fldCharType="begin"/>
      </w:r>
      <w:r w:rsidRPr="006A6B32">
        <w:rPr>
          <w:rStyle w:val="Hipervnculo"/>
          <w:rFonts w:ascii="Times New Roman" w:hAnsi="Times New Roman" w:cs="Times New Roman"/>
          <w:bCs/>
        </w:rPr>
        <w:instrText>HYPERLINK "https://www.gva.es/es/inicio/procedimientos?id_proc=G95565"</w:instrText>
      </w:r>
      <w:r w:rsidRPr="006A6B32">
        <w:rPr>
          <w:rStyle w:val="Hipervnculo"/>
          <w:rFonts w:ascii="Times New Roman" w:hAnsi="Times New Roman" w:cs="Times New Roman"/>
          <w:bCs/>
        </w:rPr>
      </w:r>
      <w:r w:rsidRPr="006A6B32">
        <w:rPr>
          <w:rStyle w:val="Hipervnculo"/>
          <w:rFonts w:ascii="Times New Roman" w:hAnsi="Times New Roman" w:cs="Times New Roman"/>
          <w:bCs/>
        </w:rPr>
        <w:fldChar w:fldCharType="separate"/>
      </w:r>
      <w:r w:rsidRPr="006A6B32">
        <w:rPr>
          <w:rStyle w:val="Hipervnculo"/>
          <w:rFonts w:ascii="Times New Roman" w:hAnsi="Times New Roman" w:cs="Times New Roman"/>
          <w:bCs/>
        </w:rPr>
        <w:t>https://www.gva.es/es/inicio/procedimientos?id_proc=G95565</w:t>
      </w:r>
      <w:r w:rsidRPr="006A6B32">
        <w:rPr>
          <w:rStyle w:val="Hipervnculo"/>
          <w:rFonts w:ascii="Times New Roman" w:hAnsi="Times New Roman" w:cs="Times New Roman"/>
          <w:bCs/>
        </w:rPr>
        <w:fldChar w:fldCharType="end"/>
      </w:r>
    </w:p>
    <w:p w14:paraId="060150A2" w14:textId="02D774FE" w:rsidR="00C758DE" w:rsidRPr="006A6B32" w:rsidRDefault="00C758DE" w:rsidP="00585639">
      <w:pPr>
        <w:pStyle w:val="Textoindependiente"/>
        <w:spacing w:before="140" w:after="140" w:line="276" w:lineRule="auto"/>
        <w:ind w:right="144"/>
        <w:jc w:val="both"/>
        <w:rPr>
          <w:rFonts w:ascii="Times New Roman" w:hAnsi="Times New Roman" w:cs="Times New Roman"/>
          <w:w w:val="105"/>
        </w:rPr>
      </w:pPr>
      <w:r w:rsidRPr="006A6B32">
        <w:rPr>
          <w:rFonts w:ascii="Times New Roman" w:hAnsi="Times New Roman" w:cs="Times New Roman"/>
          <w:w w:val="105"/>
        </w:rPr>
        <w:t>De acuerdo con lo dispuesto en el artículo 31.2 de la</w:t>
      </w:r>
      <w:r w:rsidR="00093163" w:rsidRPr="006A6B32">
        <w:rPr>
          <w:rFonts w:ascii="Times New Roman" w:hAnsi="Times New Roman" w:cs="Times New Roman"/>
          <w:w w:val="105"/>
        </w:rPr>
        <w:t xml:space="preserve"> </w:t>
      </w:r>
      <w:r w:rsidR="00093163" w:rsidRPr="006A6B32">
        <w:rPr>
          <w:rFonts w:ascii="Times New Roman" w:hAnsi="Times New Roman" w:cs="Times New Roman"/>
        </w:rPr>
        <w:t>LGS</w:t>
      </w:r>
      <w:r w:rsidRPr="006A6B32">
        <w:rPr>
          <w:rFonts w:ascii="Times New Roman" w:hAnsi="Times New Roman" w:cs="Times New Roman"/>
          <w:w w:val="105"/>
        </w:rPr>
        <w:t xml:space="preserve"> se considerará gasto realizado aquel que haya sido efectivamente pagado. Sin perjuicio de lo anterior, cuando se trate de tributos y gastos de Seguridad Social a cargo de la entidad beneficiaria, se entenderá gasto realizado aquel que haya sido generado antes de finalizar el plazo de justificación y se encuentre en periodo de ingreso voluntario no vencido en la misma fecha</w:t>
      </w:r>
      <w:r w:rsidR="00BC38D2" w:rsidRPr="006A6B32">
        <w:rPr>
          <w:rFonts w:ascii="Times New Roman" w:hAnsi="Times New Roman" w:cs="Times New Roman"/>
          <w:w w:val="105"/>
        </w:rPr>
        <w:t>.</w:t>
      </w:r>
    </w:p>
    <w:p w14:paraId="52D836A8" w14:textId="24808DC9" w:rsidR="00F80D8E" w:rsidRPr="006A6B32" w:rsidRDefault="00F80D8E" w:rsidP="00585639">
      <w:pPr>
        <w:pStyle w:val="Textoindependiente"/>
        <w:spacing w:before="140" w:after="140" w:line="276" w:lineRule="auto"/>
        <w:ind w:right="144"/>
        <w:jc w:val="both"/>
        <w:rPr>
          <w:rFonts w:ascii="Times New Roman" w:hAnsi="Times New Roman" w:cs="Times New Roman"/>
          <w:w w:val="105"/>
        </w:rPr>
      </w:pPr>
      <w:r w:rsidRPr="006A6B32">
        <w:rPr>
          <w:rFonts w:ascii="Times New Roman" w:hAnsi="Times New Roman" w:cs="Times New Roman"/>
          <w:w w:val="105"/>
        </w:rPr>
        <w:t xml:space="preserve">Con carácter excepcional, aquella otra documentación de la que no se disponga en la fecha de finalización del plazo de justificación (15 de noviembre de 2025), distinta a la que se refiere el </w:t>
      </w:r>
      <w:r w:rsidRPr="006A6B32">
        <w:rPr>
          <w:rFonts w:ascii="Times New Roman" w:hAnsi="Times New Roman" w:cs="Times New Roman"/>
          <w:w w:val="105"/>
        </w:rPr>
        <w:lastRenderedPageBreak/>
        <w:t xml:space="preserve">apartado anterior, podrá presentarse </w:t>
      </w:r>
      <w:r w:rsidR="00CE5B50">
        <w:rPr>
          <w:rFonts w:ascii="Times New Roman" w:hAnsi="Times New Roman" w:cs="Times New Roman"/>
          <w:w w:val="105"/>
        </w:rPr>
        <w:t>hasta el</w:t>
      </w:r>
      <w:r w:rsidRPr="006A6B32">
        <w:rPr>
          <w:rFonts w:ascii="Times New Roman" w:hAnsi="Times New Roman" w:cs="Times New Roman"/>
          <w:w w:val="105"/>
        </w:rPr>
        <w:t xml:space="preserve"> 30 de noviembre de 2025.</w:t>
      </w:r>
    </w:p>
    <w:p w14:paraId="5140C6C5" w14:textId="230B653A" w:rsidR="00C758DE" w:rsidRPr="006A6B32" w:rsidRDefault="00C758DE" w:rsidP="00585639">
      <w:pPr>
        <w:tabs>
          <w:tab w:val="left" w:pos="780"/>
        </w:tabs>
        <w:spacing w:before="140" w:after="140" w:line="276" w:lineRule="auto"/>
        <w:ind w:right="144"/>
        <w:jc w:val="both"/>
        <w:rPr>
          <w:rFonts w:ascii="Times New Roman" w:hAnsi="Times New Roman" w:cs="Times New Roman"/>
          <w:w w:val="105"/>
        </w:rPr>
      </w:pPr>
      <w:r w:rsidRPr="006A6B32">
        <w:rPr>
          <w:rFonts w:ascii="Times New Roman" w:hAnsi="Times New Roman" w:cs="Times New Roman"/>
          <w:w w:val="105"/>
        </w:rPr>
        <w:t>Las facturas correspondientes a los gastos corrientes</w:t>
      </w:r>
      <w:r w:rsidR="000903C3" w:rsidRPr="006A6B32">
        <w:rPr>
          <w:rFonts w:ascii="Times New Roman" w:hAnsi="Times New Roman" w:cs="Times New Roman"/>
          <w:w w:val="105"/>
        </w:rPr>
        <w:t xml:space="preserve"> consecuencia de la concesión de la subvención</w:t>
      </w:r>
      <w:r w:rsidRPr="006A6B32">
        <w:rPr>
          <w:rFonts w:ascii="Times New Roman" w:hAnsi="Times New Roman" w:cs="Times New Roman"/>
          <w:w w:val="105"/>
        </w:rPr>
        <w:t xml:space="preserve"> se ajustarán a lo que establece el Real Decreto 1619/2012, de 30 de noviembre, por el que se aprueba el Reglamento por el que se regulan las obligaciones de facturación.</w:t>
      </w:r>
    </w:p>
    <w:p w14:paraId="1A17B24D" w14:textId="685BD197" w:rsidR="00C758DE" w:rsidRPr="006A6B32" w:rsidRDefault="00223A33" w:rsidP="00585639">
      <w:pPr>
        <w:tabs>
          <w:tab w:val="left" w:pos="780"/>
        </w:tabs>
        <w:spacing w:before="140" w:after="140" w:line="276" w:lineRule="auto"/>
        <w:ind w:right="144"/>
        <w:jc w:val="both"/>
        <w:rPr>
          <w:rFonts w:ascii="Times New Roman" w:hAnsi="Times New Roman" w:cs="Times New Roman"/>
          <w:w w:val="105"/>
        </w:rPr>
      </w:pPr>
      <w:bookmarkStart w:id="30" w:name="_Hlk191907642"/>
      <w:r w:rsidRPr="006A6B32">
        <w:rPr>
          <w:rFonts w:ascii="Times New Roman" w:hAnsi="Times New Roman" w:cs="Times New Roman"/>
          <w:w w:val="105"/>
        </w:rPr>
        <w:t>Asimismo, el órgano gestor llevará a cabo la comprobación administrativa de la justificación documental de la subvención concedida. Esta revisión se realizará mediante el examen de la documentación justificativa exigida en el presente convenio como de aportación preceptiva por la entidad beneficiaria, en cumplimiento del artículo 169 de la Ley 1/2015, de 6 de febrero, de la Generalitat, de Hacienda Pública, del Sector Público Instrumental y de Subvenciones</w:t>
      </w:r>
      <w:bookmarkEnd w:id="30"/>
      <w:r w:rsidR="00C758DE" w:rsidRPr="006A6B32">
        <w:rPr>
          <w:rFonts w:ascii="Times New Roman" w:hAnsi="Times New Roman" w:cs="Times New Roman"/>
          <w:w w:val="105"/>
        </w:rPr>
        <w:t xml:space="preserve">. </w:t>
      </w:r>
    </w:p>
    <w:p w14:paraId="466DB0F8" w14:textId="4780B3C7" w:rsidR="00C758DE" w:rsidRPr="006A6B32" w:rsidRDefault="00C71620" w:rsidP="00585639">
      <w:pPr>
        <w:tabs>
          <w:tab w:val="left" w:pos="780"/>
        </w:tabs>
        <w:spacing w:before="140" w:after="140" w:line="276" w:lineRule="auto"/>
        <w:ind w:right="144"/>
        <w:jc w:val="both"/>
        <w:rPr>
          <w:rFonts w:ascii="Times New Roman" w:hAnsi="Times New Roman" w:cs="Times New Roman"/>
          <w:w w:val="105"/>
        </w:rPr>
      </w:pPr>
      <w:r w:rsidRPr="006A6B32">
        <w:rPr>
          <w:rFonts w:ascii="Times New Roman" w:hAnsi="Times New Roman" w:cs="Times New Roman"/>
          <w:w w:val="105"/>
        </w:rPr>
        <w:t xml:space="preserve">La comprobación material de la efectiva realización de la actividad, existencia de la condición o cumplimiento de la finalidad, se llevará a cabo en los términos establecidos en el plan de control aprobado </w:t>
      </w:r>
      <w:r w:rsidR="00A950B1" w:rsidRPr="006A6B32">
        <w:rPr>
          <w:rFonts w:ascii="Times New Roman" w:hAnsi="Times New Roman" w:cs="Times New Roman"/>
          <w:w w:val="105"/>
        </w:rPr>
        <w:t xml:space="preserve">por Resolución </w:t>
      </w:r>
      <w:r w:rsidR="00D6728A" w:rsidRPr="00D6728A">
        <w:rPr>
          <w:rFonts w:ascii="Times New Roman" w:hAnsi="Times New Roman" w:cs="Times New Roman"/>
          <w:w w:val="105"/>
        </w:rPr>
        <w:t>de 14 de julio de 202</w:t>
      </w:r>
      <w:r w:rsidR="0096465B">
        <w:rPr>
          <w:rFonts w:ascii="Times New Roman" w:hAnsi="Times New Roman" w:cs="Times New Roman"/>
          <w:w w:val="105"/>
        </w:rPr>
        <w:t>5</w:t>
      </w:r>
      <w:r w:rsidR="00D6728A" w:rsidRPr="00D6728A">
        <w:rPr>
          <w:rFonts w:ascii="Times New Roman" w:hAnsi="Times New Roman" w:cs="Times New Roman"/>
          <w:w w:val="105"/>
        </w:rPr>
        <w:t>, de la Dirección General de Gestión del Sistema Sociosanitario y del Instituto Valenciano de Formación, Investigación y Calidad de los Servicios Sociales, y publicado en el DOGV núm. 10155 de fecha 21 de julio de 2025</w:t>
      </w:r>
      <w:r w:rsidR="00D6728A">
        <w:rPr>
          <w:rFonts w:ascii="Times New Roman" w:hAnsi="Times New Roman" w:cs="Times New Roman"/>
          <w:w w:val="105"/>
        </w:rPr>
        <w:t>,</w:t>
      </w:r>
      <w:r w:rsidR="00D6728A" w:rsidRPr="00D6728A">
        <w:rPr>
          <w:rFonts w:ascii="Times New Roman" w:hAnsi="Times New Roman" w:cs="Times New Roman"/>
          <w:w w:val="105"/>
        </w:rPr>
        <w:t xml:space="preserve"> y que</w:t>
      </w:r>
      <w:r w:rsidRPr="006A6B32">
        <w:rPr>
          <w:rFonts w:ascii="Times New Roman" w:hAnsi="Times New Roman" w:cs="Times New Roman"/>
          <w:w w:val="105"/>
        </w:rPr>
        <w:t>, de conformidad con lo establecido en el apartado 3 del artículo 169 de la Ley 1/2015,</w:t>
      </w:r>
      <w:r w:rsidR="00075026" w:rsidRPr="006A6B32">
        <w:rPr>
          <w:rFonts w:ascii="Times New Roman" w:hAnsi="Times New Roman" w:cs="Times New Roman"/>
          <w:w w:val="105"/>
        </w:rPr>
        <w:t xml:space="preserve"> </w:t>
      </w:r>
      <w:r w:rsidRPr="006A6B32">
        <w:rPr>
          <w:rFonts w:ascii="Times New Roman" w:hAnsi="Times New Roman" w:cs="Times New Roman"/>
          <w:w w:val="105"/>
        </w:rPr>
        <w:t>será de carácter administrativo, a posteriori, dirigido para la comprobación de determinados aspectos técnicos, económicos o administrativos y el porcentaje mínimo de subvención a controlar será del 10 % del importe financiado.</w:t>
      </w:r>
    </w:p>
    <w:p w14:paraId="792B0311" w14:textId="518E3858" w:rsidR="00C758DE" w:rsidRPr="006A6B32" w:rsidRDefault="00C758DE" w:rsidP="00585639">
      <w:pPr>
        <w:pStyle w:val="Textoindependiente"/>
        <w:spacing w:before="140" w:after="140" w:line="276" w:lineRule="auto"/>
        <w:ind w:right="142"/>
        <w:jc w:val="both"/>
        <w:rPr>
          <w:rFonts w:ascii="Times New Roman" w:eastAsia="Times New Roman" w:hAnsi="Times New Roman" w:cs="Times New Roman"/>
          <w:strike/>
          <w:w w:val="110"/>
        </w:rPr>
      </w:pPr>
      <w:bookmarkStart w:id="31" w:name="_Hlk155255206"/>
      <w:r w:rsidRPr="006A6B32">
        <w:rPr>
          <w:rFonts w:ascii="Times New Roman" w:eastAsia="Times New Roman" w:hAnsi="Times New Roman" w:cs="Times New Roman"/>
          <w:w w:val="110"/>
        </w:rPr>
        <w:t xml:space="preserve">En el caso de que el importe justificado fuera inferior a la subvención prevista </w:t>
      </w:r>
      <w:r w:rsidR="000903C3" w:rsidRPr="006A6B32">
        <w:rPr>
          <w:rFonts w:ascii="Times New Roman" w:eastAsia="Times New Roman" w:hAnsi="Times New Roman" w:cs="Times New Roman"/>
          <w:w w:val="110"/>
        </w:rPr>
        <w:t xml:space="preserve">en </w:t>
      </w:r>
      <w:r w:rsidR="00BC28C3" w:rsidRPr="006A6B32">
        <w:rPr>
          <w:rFonts w:ascii="Times New Roman" w:eastAsia="Times New Roman" w:hAnsi="Times New Roman" w:cs="Times New Roman"/>
          <w:w w:val="110"/>
        </w:rPr>
        <w:t>e</w:t>
      </w:r>
      <w:r w:rsidR="000903C3" w:rsidRPr="006A6B32">
        <w:rPr>
          <w:rFonts w:ascii="Times New Roman" w:eastAsia="Times New Roman" w:hAnsi="Times New Roman" w:cs="Times New Roman"/>
          <w:w w:val="110"/>
        </w:rPr>
        <w:t xml:space="preserve">l presente </w:t>
      </w:r>
      <w:r w:rsidR="00BC28C3" w:rsidRPr="006A6B32">
        <w:rPr>
          <w:rFonts w:ascii="Times New Roman" w:eastAsia="Times New Roman" w:hAnsi="Times New Roman" w:cs="Times New Roman"/>
          <w:w w:val="110"/>
        </w:rPr>
        <w:t>convenio</w:t>
      </w:r>
      <w:r w:rsidRPr="006A6B32">
        <w:rPr>
          <w:rFonts w:ascii="Times New Roman" w:eastAsia="Times New Roman" w:hAnsi="Times New Roman" w:cs="Times New Roman"/>
          <w:w w:val="110"/>
        </w:rPr>
        <w:t>, o se produjera la concurrencia de otras ayudas que pudieran superar el coste de las actuaciones, la aportación de la Conselleria se minorará en la cuantía correspondiente.</w:t>
      </w:r>
      <w:bookmarkEnd w:id="31"/>
    </w:p>
    <w:p w14:paraId="2B866277" w14:textId="2AC0CE45" w:rsidR="00390ED1" w:rsidRPr="006A6B32" w:rsidRDefault="007C5D4E" w:rsidP="00585639">
      <w:pPr>
        <w:pStyle w:val="Textoindependiente"/>
        <w:spacing w:before="140" w:after="140" w:line="276" w:lineRule="auto"/>
        <w:ind w:right="142"/>
        <w:jc w:val="both"/>
        <w:rPr>
          <w:rFonts w:ascii="Times New Roman" w:eastAsia="Times New Roman" w:hAnsi="Times New Roman" w:cs="Times New Roman"/>
          <w:w w:val="110"/>
        </w:rPr>
      </w:pPr>
      <w:r w:rsidRPr="006A6B32">
        <w:rPr>
          <w:rFonts w:ascii="Times New Roman" w:eastAsia="Times New Roman" w:hAnsi="Times New Roman" w:cs="Times New Roman"/>
          <w:w w:val="110"/>
        </w:rPr>
        <w:t>En todo caso, tendrá que observarse lo que establecen los artículos 30</w:t>
      </w:r>
      <w:r w:rsidR="008A2680" w:rsidRPr="006A6B32">
        <w:rPr>
          <w:rFonts w:ascii="Times New Roman" w:eastAsia="Times New Roman" w:hAnsi="Times New Roman" w:cs="Times New Roman"/>
          <w:w w:val="110"/>
        </w:rPr>
        <w:t>, 31</w:t>
      </w:r>
      <w:r w:rsidRPr="006A6B32">
        <w:rPr>
          <w:rFonts w:ascii="Times New Roman" w:eastAsia="Times New Roman" w:hAnsi="Times New Roman" w:cs="Times New Roman"/>
          <w:w w:val="110"/>
        </w:rPr>
        <w:t xml:space="preserve"> y 32 de la mencionada L</w:t>
      </w:r>
      <w:r w:rsidR="00075026" w:rsidRPr="006A6B32">
        <w:rPr>
          <w:rFonts w:ascii="Times New Roman" w:eastAsia="Times New Roman" w:hAnsi="Times New Roman" w:cs="Times New Roman"/>
          <w:w w:val="110"/>
        </w:rPr>
        <w:t>GS</w:t>
      </w:r>
      <w:r w:rsidRPr="006A6B32">
        <w:rPr>
          <w:rFonts w:ascii="Times New Roman" w:eastAsia="Times New Roman" w:hAnsi="Times New Roman" w:cs="Times New Roman"/>
          <w:w w:val="110"/>
        </w:rPr>
        <w:t>, respecto a la justificación de las subvenciones públicas y de los gastos subvencionables</w:t>
      </w:r>
      <w:r w:rsidR="00B63A2D" w:rsidRPr="006A6B32">
        <w:rPr>
          <w:rFonts w:ascii="Times New Roman" w:eastAsia="Times New Roman" w:hAnsi="Times New Roman" w:cs="Times New Roman"/>
          <w:w w:val="110"/>
        </w:rPr>
        <w:t>.</w:t>
      </w:r>
    </w:p>
    <w:p w14:paraId="737AAC3E" w14:textId="1F678312" w:rsidR="00321EB1" w:rsidRPr="006A6B32" w:rsidRDefault="000067EB" w:rsidP="00585639">
      <w:pPr>
        <w:pStyle w:val="Ttulo1"/>
        <w:spacing w:before="240" w:after="140" w:line="276" w:lineRule="auto"/>
        <w:ind w:left="0" w:right="142"/>
        <w:rPr>
          <w:rFonts w:ascii="Times New Roman" w:hAnsi="Times New Roman" w:cs="Times New Roman"/>
        </w:rPr>
      </w:pPr>
      <w:bookmarkStart w:id="32" w:name="_Hlk182573658"/>
      <w:r w:rsidRPr="006A6B32">
        <w:rPr>
          <w:rFonts w:ascii="Times New Roman" w:hAnsi="Times New Roman" w:cs="Times New Roman"/>
        </w:rPr>
        <w:t>Octava</w:t>
      </w:r>
      <w:r w:rsidR="00864859" w:rsidRPr="006A6B32">
        <w:rPr>
          <w:rFonts w:ascii="Times New Roman" w:hAnsi="Times New Roman" w:cs="Times New Roman"/>
        </w:rPr>
        <w:t>.</w:t>
      </w:r>
      <w:r w:rsidR="003164D1" w:rsidRPr="006A6B32">
        <w:rPr>
          <w:rFonts w:ascii="Times New Roman" w:hAnsi="Times New Roman" w:cs="Times New Roman"/>
        </w:rPr>
        <w:t xml:space="preserve"> </w:t>
      </w:r>
      <w:bookmarkEnd w:id="32"/>
      <w:r w:rsidR="003164D1" w:rsidRPr="006A6B32">
        <w:rPr>
          <w:rFonts w:ascii="Times New Roman" w:hAnsi="Times New Roman" w:cs="Times New Roman"/>
        </w:rPr>
        <w:t>Plazo y pago</w:t>
      </w:r>
    </w:p>
    <w:p w14:paraId="07442F53" w14:textId="6ABA4C21" w:rsidR="00D60DEE" w:rsidRPr="006A6B32" w:rsidRDefault="00D60DEE" w:rsidP="00165D63">
      <w:pPr>
        <w:pStyle w:val="Textoindependiente"/>
        <w:numPr>
          <w:ilvl w:val="0"/>
          <w:numId w:val="10"/>
        </w:numPr>
        <w:tabs>
          <w:tab w:val="left" w:pos="284"/>
        </w:tabs>
        <w:spacing w:before="140" w:after="140" w:line="276" w:lineRule="auto"/>
        <w:ind w:left="0" w:right="142" w:firstLine="0"/>
        <w:jc w:val="both"/>
        <w:rPr>
          <w:rFonts w:ascii="Times New Roman" w:eastAsia="Times New Roman" w:hAnsi="Times New Roman" w:cs="Times New Roman"/>
          <w:w w:val="110"/>
        </w:rPr>
      </w:pPr>
      <w:r w:rsidRPr="006A6B32">
        <w:rPr>
          <w:rFonts w:ascii="Times New Roman" w:eastAsia="Times New Roman" w:hAnsi="Times New Roman" w:cs="Times New Roman"/>
          <w:w w:val="110"/>
        </w:rPr>
        <w:t xml:space="preserve">El convenio </w:t>
      </w:r>
      <w:r w:rsidR="00773BDB" w:rsidRPr="006A6B32">
        <w:rPr>
          <w:rFonts w:ascii="Times New Roman" w:eastAsia="Times New Roman" w:hAnsi="Times New Roman" w:cs="Times New Roman"/>
          <w:w w:val="110"/>
        </w:rPr>
        <w:t>desplegará efectos</w:t>
      </w:r>
      <w:r w:rsidRPr="006A6B32">
        <w:rPr>
          <w:rFonts w:ascii="Times New Roman" w:eastAsia="Times New Roman" w:hAnsi="Times New Roman" w:cs="Times New Roman"/>
          <w:w w:val="110"/>
        </w:rPr>
        <w:t xml:space="preserve"> desde la fecha de su firma, sin perjuicio de que puedan financiarse los gastos realizados desde el 1 de enero de 2025. El plazo de la justificación económica de la actividad subvencionada vencerá el 15 de noviembre de 2025.</w:t>
      </w:r>
    </w:p>
    <w:p w14:paraId="023A6C5D" w14:textId="4485342B" w:rsidR="00520A9F" w:rsidRPr="006A6B32" w:rsidRDefault="001173BE" w:rsidP="00165D63">
      <w:pPr>
        <w:pStyle w:val="Textoindependiente"/>
        <w:numPr>
          <w:ilvl w:val="0"/>
          <w:numId w:val="10"/>
        </w:numPr>
        <w:tabs>
          <w:tab w:val="left" w:pos="284"/>
        </w:tabs>
        <w:spacing w:before="140" w:after="140" w:line="276" w:lineRule="auto"/>
        <w:ind w:left="0" w:right="142" w:firstLine="0"/>
        <w:jc w:val="both"/>
        <w:rPr>
          <w:rFonts w:ascii="Times New Roman" w:eastAsia="Times New Roman" w:hAnsi="Times New Roman" w:cs="Times New Roman"/>
          <w:w w:val="110"/>
        </w:rPr>
      </w:pPr>
      <w:r w:rsidRPr="006A6B32">
        <w:rPr>
          <w:rFonts w:ascii="Times New Roman" w:eastAsia="Times New Roman" w:hAnsi="Times New Roman" w:cs="Times New Roman"/>
          <w:w w:val="110"/>
        </w:rPr>
        <w:t xml:space="preserve">La Vicepresidencia </w:t>
      </w:r>
      <w:r w:rsidR="00AF7BC2" w:rsidRPr="006A6B32">
        <w:rPr>
          <w:rFonts w:ascii="Times New Roman" w:hAnsi="Times New Roman" w:cs="Times New Roman"/>
        </w:rPr>
        <w:t>Primera</w:t>
      </w:r>
      <w:r w:rsidR="00AF7BC2" w:rsidRPr="006A6B32">
        <w:rPr>
          <w:rFonts w:ascii="Times New Roman" w:eastAsia="Times New Roman" w:hAnsi="Times New Roman" w:cs="Times New Roman"/>
          <w:w w:val="110"/>
        </w:rPr>
        <w:t xml:space="preserve"> </w:t>
      </w:r>
      <w:r w:rsidRPr="006A6B32">
        <w:rPr>
          <w:rFonts w:ascii="Times New Roman" w:eastAsia="Times New Roman" w:hAnsi="Times New Roman" w:cs="Times New Roman"/>
          <w:w w:val="110"/>
        </w:rPr>
        <w:t xml:space="preserve">y Conselleria de Servicios Sociales, Igualdad y Vivienda, financiará el desarrollo de las actividades formativas previstas en la cláusula segunda con cargo a la aplicación presupuestaria </w:t>
      </w:r>
      <w:r w:rsidR="003164D1" w:rsidRPr="006A6B32">
        <w:rPr>
          <w:rFonts w:ascii="Times New Roman" w:eastAsia="Times New Roman" w:hAnsi="Times New Roman" w:cs="Times New Roman"/>
          <w:w w:val="110"/>
        </w:rPr>
        <w:t>G0116.04.02.313K00</w:t>
      </w:r>
      <w:r w:rsidR="00EC23AF" w:rsidRPr="006A6B32">
        <w:rPr>
          <w:rFonts w:ascii="Times New Roman" w:eastAsia="Times New Roman" w:hAnsi="Times New Roman" w:cs="Times New Roman"/>
          <w:w w:val="110"/>
        </w:rPr>
        <w:t>.4</w:t>
      </w:r>
      <w:r w:rsidR="003164D1" w:rsidRPr="006A6B32">
        <w:rPr>
          <w:rFonts w:ascii="Times New Roman" w:eastAsia="Times New Roman" w:hAnsi="Times New Roman" w:cs="Times New Roman"/>
          <w:w w:val="110"/>
        </w:rPr>
        <w:t xml:space="preserve">, </w:t>
      </w:r>
      <w:r w:rsidRPr="006A6B32">
        <w:rPr>
          <w:rFonts w:ascii="Times New Roman" w:eastAsia="Times New Roman" w:hAnsi="Times New Roman" w:cs="Times New Roman"/>
          <w:w w:val="110"/>
        </w:rPr>
        <w:t>L</w:t>
      </w:r>
      <w:r w:rsidR="003164D1" w:rsidRPr="006A6B32">
        <w:rPr>
          <w:rFonts w:ascii="Times New Roman" w:eastAsia="Times New Roman" w:hAnsi="Times New Roman" w:cs="Times New Roman"/>
          <w:w w:val="110"/>
        </w:rPr>
        <w:t>ínea de subvención S0066</w:t>
      </w:r>
      <w:r w:rsidRPr="006A6B32">
        <w:rPr>
          <w:rFonts w:ascii="Times New Roman" w:eastAsia="Times New Roman" w:hAnsi="Times New Roman" w:cs="Times New Roman"/>
          <w:w w:val="110"/>
        </w:rPr>
        <w:t xml:space="preserve"> </w:t>
      </w:r>
      <w:r w:rsidR="006B6B6E" w:rsidRPr="006A6B32">
        <w:rPr>
          <w:rFonts w:ascii="Times New Roman" w:eastAsia="Times New Roman" w:hAnsi="Times New Roman" w:cs="Times New Roman"/>
          <w:w w:val="110"/>
        </w:rPr>
        <w:t>Formación especializada a personas profesionales de los servicios sociales valencianos</w:t>
      </w:r>
      <w:r w:rsidRPr="006A6B32">
        <w:rPr>
          <w:rFonts w:ascii="Times New Roman" w:eastAsia="Times New Roman" w:hAnsi="Times New Roman" w:cs="Times New Roman"/>
          <w:w w:val="110"/>
        </w:rPr>
        <w:t xml:space="preserve">, </w:t>
      </w:r>
      <w:r w:rsidR="003164D1" w:rsidRPr="006A6B32">
        <w:rPr>
          <w:rFonts w:ascii="Times New Roman" w:eastAsia="Times New Roman" w:hAnsi="Times New Roman" w:cs="Times New Roman"/>
          <w:w w:val="110"/>
        </w:rPr>
        <w:t>de los presupuestos de la Generalitat para el año 202</w:t>
      </w:r>
      <w:r w:rsidR="00D60DEE" w:rsidRPr="006A6B32">
        <w:rPr>
          <w:rFonts w:ascii="Times New Roman" w:eastAsia="Times New Roman" w:hAnsi="Times New Roman" w:cs="Times New Roman"/>
          <w:w w:val="110"/>
        </w:rPr>
        <w:t>5.</w:t>
      </w:r>
    </w:p>
    <w:p w14:paraId="4CC42F14" w14:textId="77777777" w:rsidR="00115042" w:rsidRPr="006A6B32" w:rsidRDefault="00115042" w:rsidP="00585639">
      <w:pPr>
        <w:pStyle w:val="Textoindependiente"/>
        <w:spacing w:before="140" w:after="140" w:line="276" w:lineRule="auto"/>
        <w:ind w:right="142"/>
        <w:jc w:val="both"/>
        <w:rPr>
          <w:rFonts w:ascii="Times New Roman" w:eastAsia="Times New Roman" w:hAnsi="Times New Roman" w:cs="Times New Roman"/>
          <w:w w:val="110"/>
        </w:rPr>
      </w:pPr>
      <w:r w:rsidRPr="006A6B32">
        <w:rPr>
          <w:rFonts w:ascii="Times New Roman" w:eastAsia="Times New Roman" w:hAnsi="Times New Roman" w:cs="Times New Roman"/>
          <w:w w:val="110"/>
        </w:rPr>
        <w:t>La cuantía de la subvención para cada entidad beneficiaria será la siguiente:</w:t>
      </w:r>
    </w:p>
    <w:p w14:paraId="1D4F01FC" w14:textId="0CB2EC7E" w:rsidR="00115042" w:rsidRPr="006A6B32" w:rsidRDefault="00083A21" w:rsidP="00EB44C8">
      <w:pPr>
        <w:pStyle w:val="Textoindependiente"/>
        <w:numPr>
          <w:ilvl w:val="0"/>
          <w:numId w:val="9"/>
        </w:numPr>
        <w:spacing w:before="140" w:after="140" w:line="276" w:lineRule="auto"/>
        <w:ind w:right="142"/>
        <w:jc w:val="both"/>
        <w:rPr>
          <w:rFonts w:ascii="Times New Roman" w:eastAsia="Times New Roman" w:hAnsi="Times New Roman" w:cs="Times New Roman"/>
          <w:w w:val="110"/>
        </w:rPr>
      </w:pPr>
      <w:bookmarkStart w:id="33" w:name="_Hlk180740627"/>
      <w:bookmarkStart w:id="34" w:name="_Hlk182471984"/>
      <w:r w:rsidRPr="006A6B32">
        <w:rPr>
          <w:rFonts w:ascii="Times New Roman" w:eastAsia="Times New Roman" w:hAnsi="Times New Roman" w:cs="Times New Roman"/>
          <w:w w:val="110"/>
        </w:rPr>
        <w:t xml:space="preserve">Colegio Oficial de </w:t>
      </w:r>
      <w:r w:rsidR="00145620" w:rsidRPr="006A6B32">
        <w:rPr>
          <w:rFonts w:ascii="Times New Roman" w:eastAsia="Times New Roman" w:hAnsi="Times New Roman" w:cs="Times New Roman"/>
          <w:w w:val="110"/>
        </w:rPr>
        <w:t>F</w:t>
      </w:r>
      <w:r w:rsidRPr="006A6B32">
        <w:rPr>
          <w:rFonts w:ascii="Times New Roman" w:eastAsia="Times New Roman" w:hAnsi="Times New Roman" w:cs="Times New Roman"/>
          <w:w w:val="110"/>
        </w:rPr>
        <w:t>isioterapeutas de la Comunitat Valenciana</w:t>
      </w:r>
      <w:r w:rsidR="00115042" w:rsidRPr="006A6B32">
        <w:rPr>
          <w:rFonts w:ascii="Times New Roman" w:eastAsia="Times New Roman" w:hAnsi="Times New Roman" w:cs="Times New Roman"/>
          <w:w w:val="110"/>
        </w:rPr>
        <w:t xml:space="preserve">: </w:t>
      </w:r>
      <w:r w:rsidRPr="006A6B32">
        <w:rPr>
          <w:rFonts w:ascii="Times New Roman" w:eastAsia="Times New Roman" w:hAnsi="Times New Roman" w:cs="Times New Roman"/>
          <w:w w:val="110"/>
        </w:rPr>
        <w:t>1</w:t>
      </w:r>
      <w:r w:rsidR="006B6B6E" w:rsidRPr="006A6B32">
        <w:rPr>
          <w:rFonts w:ascii="Times New Roman" w:eastAsia="Times New Roman" w:hAnsi="Times New Roman" w:cs="Times New Roman"/>
          <w:w w:val="110"/>
        </w:rPr>
        <w:t>3</w:t>
      </w:r>
      <w:r w:rsidR="00115042" w:rsidRPr="006A6B32">
        <w:rPr>
          <w:rFonts w:ascii="Times New Roman" w:eastAsia="Times New Roman" w:hAnsi="Times New Roman" w:cs="Times New Roman"/>
          <w:w w:val="110"/>
        </w:rPr>
        <w:t>.000 €.</w:t>
      </w:r>
    </w:p>
    <w:p w14:paraId="1491A526" w14:textId="4C1CA222" w:rsidR="00115042" w:rsidRPr="006A6B32" w:rsidRDefault="00115042" w:rsidP="00EB44C8">
      <w:pPr>
        <w:pStyle w:val="Textoindependiente"/>
        <w:numPr>
          <w:ilvl w:val="0"/>
          <w:numId w:val="9"/>
        </w:numPr>
        <w:spacing w:before="140" w:after="140" w:line="276" w:lineRule="auto"/>
        <w:ind w:right="142"/>
        <w:jc w:val="both"/>
        <w:rPr>
          <w:rFonts w:ascii="Times New Roman" w:eastAsia="Times New Roman" w:hAnsi="Times New Roman" w:cs="Times New Roman"/>
          <w:w w:val="110"/>
        </w:rPr>
      </w:pPr>
      <w:r w:rsidRPr="006A6B32">
        <w:rPr>
          <w:rFonts w:ascii="Times New Roman" w:eastAsia="Times New Roman" w:hAnsi="Times New Roman" w:cs="Times New Roman"/>
          <w:w w:val="110"/>
        </w:rPr>
        <w:t xml:space="preserve">Colegio Oficial de </w:t>
      </w:r>
      <w:r w:rsidR="00083A21" w:rsidRPr="006A6B32">
        <w:rPr>
          <w:rFonts w:ascii="Times New Roman" w:eastAsia="Times New Roman" w:hAnsi="Times New Roman" w:cs="Times New Roman"/>
          <w:w w:val="110"/>
        </w:rPr>
        <w:t>Logopedas de la Comunidad Valenciana</w:t>
      </w:r>
      <w:r w:rsidRPr="006A6B32">
        <w:rPr>
          <w:rFonts w:ascii="Times New Roman" w:eastAsia="Times New Roman" w:hAnsi="Times New Roman" w:cs="Times New Roman"/>
          <w:w w:val="110"/>
        </w:rPr>
        <w:t>: 1</w:t>
      </w:r>
      <w:r w:rsidR="006B6B6E" w:rsidRPr="006A6B32">
        <w:rPr>
          <w:rFonts w:ascii="Times New Roman" w:eastAsia="Times New Roman" w:hAnsi="Times New Roman" w:cs="Times New Roman"/>
          <w:w w:val="110"/>
        </w:rPr>
        <w:t>3</w:t>
      </w:r>
      <w:r w:rsidRPr="006A6B32">
        <w:rPr>
          <w:rFonts w:ascii="Times New Roman" w:eastAsia="Times New Roman" w:hAnsi="Times New Roman" w:cs="Times New Roman"/>
          <w:w w:val="110"/>
        </w:rPr>
        <w:t>.000 €</w:t>
      </w:r>
    </w:p>
    <w:p w14:paraId="4CC3CF8F" w14:textId="61C7C0DF" w:rsidR="00115042" w:rsidRPr="006A6B32" w:rsidRDefault="00115042" w:rsidP="00EB44C8">
      <w:pPr>
        <w:pStyle w:val="Textoindependiente"/>
        <w:numPr>
          <w:ilvl w:val="0"/>
          <w:numId w:val="9"/>
        </w:numPr>
        <w:spacing w:before="140" w:after="140" w:line="276" w:lineRule="auto"/>
        <w:ind w:right="142"/>
        <w:jc w:val="both"/>
        <w:rPr>
          <w:rFonts w:ascii="Times New Roman" w:eastAsia="Times New Roman" w:hAnsi="Times New Roman" w:cs="Times New Roman"/>
          <w:w w:val="110"/>
        </w:rPr>
      </w:pPr>
      <w:r w:rsidRPr="006A6B32">
        <w:rPr>
          <w:rFonts w:ascii="Times New Roman" w:eastAsia="Times New Roman" w:hAnsi="Times New Roman" w:cs="Times New Roman"/>
          <w:w w:val="110"/>
        </w:rPr>
        <w:t xml:space="preserve">Colegio Oficial de </w:t>
      </w:r>
      <w:r w:rsidR="007C515D" w:rsidRPr="006A6B32">
        <w:rPr>
          <w:rFonts w:ascii="Times New Roman" w:eastAsia="Times New Roman" w:hAnsi="Times New Roman" w:cs="Times New Roman"/>
          <w:w w:val="110"/>
        </w:rPr>
        <w:t xml:space="preserve">Terapeutas Ocupacionales </w:t>
      </w:r>
      <w:r w:rsidR="00083A21" w:rsidRPr="006A6B32">
        <w:rPr>
          <w:rFonts w:ascii="Times New Roman" w:eastAsia="Times New Roman" w:hAnsi="Times New Roman" w:cs="Times New Roman"/>
          <w:w w:val="110"/>
        </w:rPr>
        <w:t>de la Comunitat Valenciana</w:t>
      </w:r>
      <w:r w:rsidRPr="006A6B32">
        <w:rPr>
          <w:rFonts w:ascii="Times New Roman" w:eastAsia="Times New Roman" w:hAnsi="Times New Roman" w:cs="Times New Roman"/>
          <w:w w:val="110"/>
        </w:rPr>
        <w:t xml:space="preserve">: </w:t>
      </w:r>
      <w:r w:rsidR="007C515D" w:rsidRPr="006A6B32">
        <w:rPr>
          <w:rFonts w:ascii="Times New Roman" w:eastAsia="Times New Roman" w:hAnsi="Times New Roman" w:cs="Times New Roman"/>
          <w:w w:val="110"/>
        </w:rPr>
        <w:t>1</w:t>
      </w:r>
      <w:r w:rsidR="006B6B6E" w:rsidRPr="006A6B32">
        <w:rPr>
          <w:rFonts w:ascii="Times New Roman" w:eastAsia="Times New Roman" w:hAnsi="Times New Roman" w:cs="Times New Roman"/>
          <w:w w:val="110"/>
        </w:rPr>
        <w:t>3</w:t>
      </w:r>
      <w:r w:rsidRPr="006A6B32">
        <w:rPr>
          <w:rFonts w:ascii="Times New Roman" w:eastAsia="Times New Roman" w:hAnsi="Times New Roman" w:cs="Times New Roman"/>
          <w:w w:val="110"/>
        </w:rPr>
        <w:t>.000€</w:t>
      </w:r>
    </w:p>
    <w:bookmarkEnd w:id="33"/>
    <w:p w14:paraId="3CCBD67E" w14:textId="5B0B3567" w:rsidR="00EC23AF" w:rsidRPr="006A6B32" w:rsidRDefault="007C515D" w:rsidP="00EB44C8">
      <w:pPr>
        <w:pStyle w:val="Textoindependiente"/>
        <w:numPr>
          <w:ilvl w:val="0"/>
          <w:numId w:val="9"/>
        </w:numPr>
        <w:spacing w:before="140" w:after="140" w:line="276" w:lineRule="auto"/>
        <w:ind w:right="142"/>
        <w:jc w:val="both"/>
        <w:rPr>
          <w:rFonts w:ascii="Times New Roman" w:eastAsia="Times New Roman" w:hAnsi="Times New Roman" w:cs="Times New Roman"/>
          <w:w w:val="110"/>
        </w:rPr>
      </w:pPr>
      <w:r w:rsidRPr="006A6B32">
        <w:rPr>
          <w:rFonts w:ascii="Times New Roman" w:eastAsia="Times New Roman" w:hAnsi="Times New Roman" w:cs="Times New Roman"/>
          <w:w w:val="110"/>
        </w:rPr>
        <w:t>Consejo de Enfermería de la Comunidad Valenciana: 1</w:t>
      </w:r>
      <w:r w:rsidR="006B6B6E" w:rsidRPr="006A6B32">
        <w:rPr>
          <w:rFonts w:ascii="Times New Roman" w:eastAsia="Times New Roman" w:hAnsi="Times New Roman" w:cs="Times New Roman"/>
          <w:w w:val="110"/>
        </w:rPr>
        <w:t>3</w:t>
      </w:r>
      <w:r w:rsidRPr="006A6B32">
        <w:rPr>
          <w:rFonts w:ascii="Times New Roman" w:eastAsia="Times New Roman" w:hAnsi="Times New Roman" w:cs="Times New Roman"/>
          <w:w w:val="110"/>
        </w:rPr>
        <w:t>.000 €</w:t>
      </w:r>
    </w:p>
    <w:p w14:paraId="187359BD" w14:textId="07635C60" w:rsidR="00F4379F" w:rsidRPr="006A6B32" w:rsidRDefault="00F4379F" w:rsidP="00585639">
      <w:pPr>
        <w:pStyle w:val="Textoindependiente"/>
        <w:spacing w:before="140" w:after="140" w:line="276" w:lineRule="auto"/>
        <w:ind w:right="142"/>
        <w:jc w:val="both"/>
        <w:rPr>
          <w:rFonts w:ascii="Times New Roman" w:eastAsia="Times New Roman" w:hAnsi="Times New Roman" w:cs="Times New Roman"/>
          <w:w w:val="110"/>
        </w:rPr>
      </w:pPr>
      <w:bookmarkStart w:id="35" w:name="_Hlk155255760"/>
      <w:bookmarkEnd w:id="34"/>
      <w:r w:rsidRPr="006A6B32">
        <w:rPr>
          <w:rFonts w:ascii="Times New Roman" w:eastAsia="Times New Roman" w:hAnsi="Times New Roman" w:cs="Times New Roman"/>
          <w:w w:val="110"/>
        </w:rPr>
        <w:t>La financiación de las actividades subvencionables por parte de la Generalitat no podrá superar el coste de la actividad, ni el límite indicado para cada entidad.</w:t>
      </w:r>
    </w:p>
    <w:p w14:paraId="439C8BAD" w14:textId="3893C82E" w:rsidR="003164D1" w:rsidRPr="006A6B32" w:rsidRDefault="003164D1" w:rsidP="00585639">
      <w:pPr>
        <w:pStyle w:val="Textoindependiente"/>
        <w:spacing w:before="140" w:after="140" w:line="276" w:lineRule="auto"/>
        <w:ind w:right="142"/>
        <w:jc w:val="both"/>
        <w:rPr>
          <w:rFonts w:ascii="Times New Roman" w:eastAsia="Times New Roman" w:hAnsi="Times New Roman" w:cs="Times New Roman"/>
          <w:w w:val="110"/>
        </w:rPr>
      </w:pPr>
      <w:r w:rsidRPr="006A6B32">
        <w:rPr>
          <w:rFonts w:ascii="Times New Roman" w:eastAsia="Times New Roman" w:hAnsi="Times New Roman" w:cs="Times New Roman"/>
          <w:w w:val="110"/>
        </w:rPr>
        <w:lastRenderedPageBreak/>
        <w:t xml:space="preserve">El pago de la subvención, de conformidad con lo dispuesto en el art. 171.1 de la Ley 1/2015, se realizará previa justificación </w:t>
      </w:r>
      <w:bookmarkEnd w:id="35"/>
      <w:r w:rsidRPr="006A6B32">
        <w:rPr>
          <w:rFonts w:ascii="Times New Roman" w:eastAsia="Times New Roman" w:hAnsi="Times New Roman" w:cs="Times New Roman"/>
          <w:w w:val="110"/>
        </w:rPr>
        <w:t xml:space="preserve">de la realización de las actividades formativas para las que se concedió la subvención, de acuerdo con los términos establecidos </w:t>
      </w:r>
      <w:r w:rsidR="001173BE" w:rsidRPr="006A6B32">
        <w:rPr>
          <w:rFonts w:ascii="Times New Roman" w:eastAsia="Times New Roman" w:hAnsi="Times New Roman" w:cs="Times New Roman"/>
          <w:w w:val="110"/>
        </w:rPr>
        <w:t xml:space="preserve">a la cláusula </w:t>
      </w:r>
      <w:r w:rsidR="00560CEE" w:rsidRPr="006A6B32">
        <w:rPr>
          <w:rFonts w:ascii="Times New Roman" w:eastAsia="Times New Roman" w:hAnsi="Times New Roman" w:cs="Times New Roman"/>
          <w:w w:val="110"/>
        </w:rPr>
        <w:t>séptim</w:t>
      </w:r>
      <w:r w:rsidR="001173BE" w:rsidRPr="006A6B32">
        <w:rPr>
          <w:rFonts w:ascii="Times New Roman" w:eastAsia="Times New Roman" w:hAnsi="Times New Roman" w:cs="Times New Roman"/>
          <w:w w:val="110"/>
        </w:rPr>
        <w:t>a</w:t>
      </w:r>
      <w:r w:rsidRPr="006A6B32">
        <w:rPr>
          <w:rFonts w:ascii="Times New Roman" w:eastAsia="Times New Roman" w:hAnsi="Times New Roman" w:cs="Times New Roman"/>
          <w:w w:val="110"/>
        </w:rPr>
        <w:t>.</w:t>
      </w:r>
    </w:p>
    <w:p w14:paraId="05B83837" w14:textId="7021ECDC" w:rsidR="008B1EDD" w:rsidRPr="006A6B32" w:rsidRDefault="00864859" w:rsidP="00585639">
      <w:pPr>
        <w:pStyle w:val="Textoindependiente"/>
        <w:spacing w:before="140" w:after="140" w:line="276" w:lineRule="auto"/>
        <w:ind w:right="142"/>
        <w:jc w:val="both"/>
        <w:rPr>
          <w:rFonts w:ascii="Times New Roman" w:eastAsia="Times New Roman" w:hAnsi="Times New Roman" w:cs="Times New Roman"/>
          <w:color w:val="FF0000"/>
          <w:w w:val="110"/>
        </w:rPr>
      </w:pPr>
      <w:r w:rsidRPr="006A6B32">
        <w:rPr>
          <w:rFonts w:ascii="Times New Roman" w:eastAsia="Times New Roman" w:hAnsi="Times New Roman" w:cs="Times New Roman"/>
          <w:w w:val="110"/>
        </w:rPr>
        <w:t>El pago se efectuará mediante transferencia bancaria en la cuenta que designe el colegio beneficiario.</w:t>
      </w:r>
      <w:r w:rsidR="002040D1" w:rsidRPr="006A6B32">
        <w:rPr>
          <w:rFonts w:ascii="Times New Roman" w:eastAsia="Times New Roman" w:hAnsi="Times New Roman" w:cs="Times New Roman"/>
          <w:w w:val="110"/>
        </w:rPr>
        <w:t xml:space="preserve"> </w:t>
      </w:r>
    </w:p>
    <w:p w14:paraId="7446C2B2" w14:textId="475C5A65" w:rsidR="0021148B" w:rsidRPr="006A6B32" w:rsidRDefault="008B1EDD" w:rsidP="00585639">
      <w:pPr>
        <w:pStyle w:val="Textoindependiente"/>
        <w:spacing w:before="140" w:after="140" w:line="276" w:lineRule="auto"/>
        <w:ind w:right="142"/>
        <w:jc w:val="both"/>
        <w:rPr>
          <w:rFonts w:ascii="Times New Roman" w:eastAsia="Times New Roman" w:hAnsi="Times New Roman" w:cs="Times New Roman"/>
          <w:w w:val="110"/>
        </w:rPr>
      </w:pPr>
      <w:r w:rsidRPr="006A6B32">
        <w:rPr>
          <w:rFonts w:ascii="Times New Roman" w:eastAsia="Times New Roman" w:hAnsi="Times New Roman" w:cs="Times New Roman"/>
          <w:w w:val="110"/>
        </w:rPr>
        <w:t>En el supuesto de que la cuenta bancaria de la entidad no esté dada de alta en la Generalitat, o se tengan que modificar los datos, la entidad tiene que dar de alta sus datos a través del sistema PROPER en cumplimiento de la Orden 2/2022 de la Conselleria de Hacienda y Modelo Económico, por la cual se regulan las actuaciones o trámites de alta, modificación y baja de los datos personales identificativos y bancarios de las personas físicas y jurídicas que se relacionan económicamente con la Generalitat y la Resolución de 16 de junio de 2022, del conseller de Hacienda y Modelo Económico, por la cual se aprueba la implementación del sistema informático PROPER y se regulan las actuaciones administrativas automatizadas de la Intervención de la Generalitat Valenciana. El enlace al sistema PROPER es:</w:t>
      </w:r>
    </w:p>
    <w:p w14:paraId="0BFC3031" w14:textId="09DB85E0" w:rsidR="0092631D" w:rsidRPr="006A6B32" w:rsidRDefault="0021148B" w:rsidP="00585639">
      <w:pPr>
        <w:pStyle w:val="Textoindependiente"/>
        <w:spacing w:before="140" w:after="140" w:line="276" w:lineRule="auto"/>
        <w:ind w:right="144"/>
        <w:jc w:val="both"/>
        <w:rPr>
          <w:rFonts w:ascii="Times New Roman" w:hAnsi="Times New Roman" w:cs="Times New Roman"/>
          <w:bCs/>
        </w:rPr>
      </w:pPr>
      <w:hyperlink r:id="rId14" w:history="1">
        <w:r w:rsidRPr="006A6B32">
          <w:rPr>
            <w:rStyle w:val="Hipervnculo"/>
            <w:rFonts w:ascii="Times New Roman" w:hAnsi="Times New Roman" w:cs="Times New Roman"/>
            <w:bCs/>
          </w:rPr>
          <w:t>https://www.gva.es/es/inicio/procedimientos?id_proc=22648</w:t>
        </w:r>
      </w:hyperlink>
    </w:p>
    <w:p w14:paraId="1D2A34C0" w14:textId="45ABA24A" w:rsidR="00321EB1" w:rsidRPr="006A6B32" w:rsidRDefault="000067EB" w:rsidP="00585639">
      <w:pPr>
        <w:pStyle w:val="Ttulo1"/>
        <w:spacing w:before="240" w:after="140" w:line="276" w:lineRule="auto"/>
        <w:ind w:left="0" w:right="144"/>
        <w:rPr>
          <w:rFonts w:ascii="Times New Roman" w:hAnsi="Times New Roman" w:cs="Times New Roman"/>
        </w:rPr>
      </w:pPr>
      <w:r w:rsidRPr="006A6B32">
        <w:rPr>
          <w:rFonts w:ascii="Times New Roman" w:hAnsi="Times New Roman" w:cs="Times New Roman"/>
        </w:rPr>
        <w:t>Novena</w:t>
      </w:r>
      <w:r w:rsidR="00864859" w:rsidRPr="006A6B32">
        <w:rPr>
          <w:rFonts w:ascii="Times New Roman" w:hAnsi="Times New Roman" w:cs="Times New Roman"/>
        </w:rPr>
        <w:t>.</w:t>
      </w:r>
      <w:r w:rsidR="00864859" w:rsidRPr="006A6B32">
        <w:rPr>
          <w:rFonts w:ascii="Times New Roman" w:hAnsi="Times New Roman" w:cs="Times New Roman"/>
          <w:spacing w:val="-4"/>
        </w:rPr>
        <w:t xml:space="preserve"> </w:t>
      </w:r>
      <w:r w:rsidR="00864859" w:rsidRPr="006A6B32">
        <w:rPr>
          <w:rFonts w:ascii="Times New Roman" w:hAnsi="Times New Roman" w:cs="Times New Roman"/>
        </w:rPr>
        <w:t>Reintegro</w:t>
      </w:r>
      <w:r w:rsidR="00864859" w:rsidRPr="006A6B32">
        <w:rPr>
          <w:rFonts w:ascii="Times New Roman" w:hAnsi="Times New Roman" w:cs="Times New Roman"/>
          <w:spacing w:val="-8"/>
        </w:rPr>
        <w:t xml:space="preserve"> </w:t>
      </w:r>
      <w:r w:rsidR="00864859" w:rsidRPr="006A6B32">
        <w:rPr>
          <w:rFonts w:ascii="Times New Roman" w:hAnsi="Times New Roman" w:cs="Times New Roman"/>
        </w:rPr>
        <w:t>y</w:t>
      </w:r>
      <w:r w:rsidR="00864859" w:rsidRPr="006A6B32">
        <w:rPr>
          <w:rFonts w:ascii="Times New Roman" w:hAnsi="Times New Roman" w:cs="Times New Roman"/>
          <w:spacing w:val="-5"/>
        </w:rPr>
        <w:t xml:space="preserve"> </w:t>
      </w:r>
      <w:r w:rsidR="00864859" w:rsidRPr="006A6B32">
        <w:rPr>
          <w:rFonts w:ascii="Times New Roman" w:hAnsi="Times New Roman" w:cs="Times New Roman"/>
        </w:rPr>
        <w:t>minoración</w:t>
      </w:r>
      <w:r w:rsidR="00864859" w:rsidRPr="006A6B32">
        <w:rPr>
          <w:rFonts w:ascii="Times New Roman" w:hAnsi="Times New Roman" w:cs="Times New Roman"/>
          <w:spacing w:val="-6"/>
        </w:rPr>
        <w:t xml:space="preserve"> </w:t>
      </w:r>
      <w:r w:rsidR="00864859" w:rsidRPr="006A6B32">
        <w:rPr>
          <w:rFonts w:ascii="Times New Roman" w:hAnsi="Times New Roman" w:cs="Times New Roman"/>
        </w:rPr>
        <w:t>de</w:t>
      </w:r>
      <w:r w:rsidR="00864859" w:rsidRPr="006A6B32">
        <w:rPr>
          <w:rFonts w:ascii="Times New Roman" w:hAnsi="Times New Roman" w:cs="Times New Roman"/>
          <w:spacing w:val="-5"/>
        </w:rPr>
        <w:t xml:space="preserve"> </w:t>
      </w:r>
      <w:r w:rsidR="00864859" w:rsidRPr="006A6B32">
        <w:rPr>
          <w:rFonts w:ascii="Times New Roman" w:hAnsi="Times New Roman" w:cs="Times New Roman"/>
        </w:rPr>
        <w:t>la</w:t>
      </w:r>
      <w:r w:rsidR="00864859" w:rsidRPr="006A6B32">
        <w:rPr>
          <w:rFonts w:ascii="Times New Roman" w:hAnsi="Times New Roman" w:cs="Times New Roman"/>
          <w:spacing w:val="-6"/>
        </w:rPr>
        <w:t xml:space="preserve"> </w:t>
      </w:r>
      <w:r w:rsidR="00864859" w:rsidRPr="006A6B32">
        <w:rPr>
          <w:rFonts w:ascii="Times New Roman" w:hAnsi="Times New Roman" w:cs="Times New Roman"/>
        </w:rPr>
        <w:t>subvención</w:t>
      </w:r>
    </w:p>
    <w:p w14:paraId="77365C40" w14:textId="41A916CE" w:rsidR="00321EB1" w:rsidRPr="006A6B32" w:rsidRDefault="00864859" w:rsidP="00165D63">
      <w:pPr>
        <w:pStyle w:val="Textoindependiente"/>
        <w:numPr>
          <w:ilvl w:val="0"/>
          <w:numId w:val="11"/>
        </w:numPr>
        <w:tabs>
          <w:tab w:val="left" w:pos="284"/>
        </w:tabs>
        <w:spacing w:before="140" w:after="140" w:line="276" w:lineRule="auto"/>
        <w:ind w:left="0" w:right="142" w:firstLine="0"/>
        <w:jc w:val="both"/>
        <w:rPr>
          <w:rFonts w:ascii="Times New Roman" w:eastAsia="Times New Roman" w:hAnsi="Times New Roman" w:cs="Times New Roman"/>
          <w:w w:val="110"/>
        </w:rPr>
      </w:pPr>
      <w:r w:rsidRPr="006A6B32">
        <w:rPr>
          <w:rFonts w:ascii="Times New Roman" w:eastAsia="Times New Roman" w:hAnsi="Times New Roman" w:cs="Times New Roman"/>
          <w:w w:val="110"/>
        </w:rPr>
        <w:t xml:space="preserve">Procederá </w:t>
      </w:r>
      <w:r w:rsidR="0021148B" w:rsidRPr="006A6B32">
        <w:rPr>
          <w:rFonts w:ascii="Times New Roman" w:eastAsia="Times New Roman" w:hAnsi="Times New Roman" w:cs="Times New Roman"/>
          <w:w w:val="110"/>
        </w:rPr>
        <w:t xml:space="preserve">la minoración o </w:t>
      </w:r>
      <w:r w:rsidRPr="006A6B32">
        <w:rPr>
          <w:rFonts w:ascii="Times New Roman" w:eastAsia="Times New Roman" w:hAnsi="Times New Roman" w:cs="Times New Roman"/>
          <w:w w:val="110"/>
        </w:rPr>
        <w:t xml:space="preserve">el reintegro de la subvención concedida, con reembolso de las cantidades percibidas y la exigencia de los intereses de demora desde el momento del pago, por incumplimiento </w:t>
      </w:r>
      <w:r w:rsidR="00644708" w:rsidRPr="006A6B32">
        <w:rPr>
          <w:rFonts w:ascii="Times New Roman" w:eastAsia="Times New Roman" w:hAnsi="Times New Roman" w:cs="Times New Roman"/>
          <w:w w:val="110"/>
        </w:rPr>
        <w:t xml:space="preserve">de las </w:t>
      </w:r>
      <w:r w:rsidRPr="006A6B32">
        <w:rPr>
          <w:rFonts w:ascii="Times New Roman" w:eastAsia="Times New Roman" w:hAnsi="Times New Roman" w:cs="Times New Roman"/>
          <w:w w:val="110"/>
        </w:rPr>
        <w:t xml:space="preserve">obligaciones y requisitos que se establecen en </w:t>
      </w:r>
      <w:r w:rsidR="001173BE" w:rsidRPr="006A6B32">
        <w:rPr>
          <w:rFonts w:ascii="Times New Roman" w:eastAsia="Times New Roman" w:hAnsi="Times New Roman" w:cs="Times New Roman"/>
          <w:w w:val="110"/>
        </w:rPr>
        <w:t>e</w:t>
      </w:r>
      <w:r w:rsidRPr="006A6B32">
        <w:rPr>
          <w:rFonts w:ascii="Times New Roman" w:eastAsia="Times New Roman" w:hAnsi="Times New Roman" w:cs="Times New Roman"/>
          <w:w w:val="110"/>
        </w:rPr>
        <w:t xml:space="preserve">l presente </w:t>
      </w:r>
      <w:r w:rsidR="001173BE" w:rsidRPr="006A6B32">
        <w:rPr>
          <w:rFonts w:ascii="Times New Roman" w:eastAsia="Times New Roman" w:hAnsi="Times New Roman" w:cs="Times New Roman"/>
          <w:w w:val="110"/>
        </w:rPr>
        <w:t>convenio</w:t>
      </w:r>
      <w:r w:rsidRPr="006A6B32">
        <w:rPr>
          <w:rFonts w:ascii="Times New Roman" w:eastAsia="Times New Roman" w:hAnsi="Times New Roman" w:cs="Times New Roman"/>
          <w:w w:val="110"/>
        </w:rPr>
        <w:t>, así como en los supuestos de causas de reintegro que establece el artículo 37</w:t>
      </w:r>
      <w:r w:rsidR="00BB3F29" w:rsidRPr="006A6B32">
        <w:rPr>
          <w:rFonts w:ascii="Times New Roman" w:eastAsia="Times New Roman" w:hAnsi="Times New Roman" w:cs="Times New Roman"/>
          <w:w w:val="110"/>
        </w:rPr>
        <w:t xml:space="preserve"> y 40.1</w:t>
      </w:r>
      <w:r w:rsidRPr="006A6B32">
        <w:rPr>
          <w:rFonts w:ascii="Times New Roman" w:eastAsia="Times New Roman" w:hAnsi="Times New Roman" w:cs="Times New Roman"/>
          <w:w w:val="110"/>
        </w:rPr>
        <w:t xml:space="preserve"> de la L</w:t>
      </w:r>
      <w:r w:rsidR="00075026" w:rsidRPr="006A6B32">
        <w:rPr>
          <w:rFonts w:ascii="Times New Roman" w:eastAsia="Times New Roman" w:hAnsi="Times New Roman" w:cs="Times New Roman"/>
          <w:w w:val="110"/>
        </w:rPr>
        <w:t>GS</w:t>
      </w:r>
      <w:r w:rsidRPr="006A6B32">
        <w:rPr>
          <w:rFonts w:ascii="Times New Roman" w:eastAsia="Times New Roman" w:hAnsi="Times New Roman" w:cs="Times New Roman"/>
          <w:w w:val="110"/>
        </w:rPr>
        <w:t>.</w:t>
      </w:r>
    </w:p>
    <w:p w14:paraId="0D141C07" w14:textId="39CEF76A" w:rsidR="00D93431" w:rsidRPr="006A6B32" w:rsidRDefault="009F546B" w:rsidP="00165D63">
      <w:pPr>
        <w:pStyle w:val="Textoindependiente"/>
        <w:numPr>
          <w:ilvl w:val="0"/>
          <w:numId w:val="11"/>
        </w:numPr>
        <w:tabs>
          <w:tab w:val="left" w:pos="284"/>
        </w:tabs>
        <w:spacing w:before="140" w:after="140" w:line="276" w:lineRule="auto"/>
        <w:ind w:left="0" w:right="142" w:firstLine="0"/>
        <w:jc w:val="both"/>
        <w:rPr>
          <w:rFonts w:ascii="Times New Roman" w:eastAsia="Times New Roman" w:hAnsi="Times New Roman" w:cs="Times New Roman"/>
          <w:w w:val="110"/>
        </w:rPr>
      </w:pPr>
      <w:r w:rsidRPr="006A6B32">
        <w:rPr>
          <w:rFonts w:ascii="Times New Roman" w:eastAsia="Times New Roman" w:hAnsi="Times New Roman" w:cs="Times New Roman"/>
          <w:w w:val="110"/>
        </w:rPr>
        <w:t xml:space="preserve">Los criterios de graduación de los incumplimientos en relación con el reintegro o minoración de la ayuda concedida serán los siguientes: </w:t>
      </w:r>
    </w:p>
    <w:tbl>
      <w:tblPr>
        <w:tblW w:w="8363" w:type="dxa"/>
        <w:tblCellSpacing w:w="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4111"/>
        <w:gridCol w:w="4252"/>
      </w:tblGrid>
      <w:tr w:rsidR="009F546B" w:rsidRPr="006A6B32" w14:paraId="3CF02004" w14:textId="77777777" w:rsidTr="00744CE7">
        <w:trPr>
          <w:trHeight w:val="508"/>
          <w:tblCellSpacing w:w="0" w:type="dxa"/>
        </w:trPr>
        <w:tc>
          <w:tcPr>
            <w:tcW w:w="4111" w:type="dxa"/>
            <w:tcMar>
              <w:top w:w="57" w:type="dxa"/>
              <w:left w:w="57" w:type="dxa"/>
              <w:bottom w:w="57" w:type="dxa"/>
              <w:right w:w="0" w:type="dxa"/>
            </w:tcMar>
            <w:hideMark/>
          </w:tcPr>
          <w:p w14:paraId="52395052" w14:textId="77777777" w:rsidR="009F546B" w:rsidRPr="006A6B32" w:rsidRDefault="009F546B" w:rsidP="00585639">
            <w:pPr>
              <w:spacing w:before="140" w:after="140" w:line="276" w:lineRule="auto"/>
              <w:ind w:right="221"/>
              <w:jc w:val="both"/>
              <w:rPr>
                <w:rFonts w:ascii="Times New Roman" w:hAnsi="Times New Roman" w:cs="Times New Roman"/>
                <w:b/>
                <w:bCs/>
                <w:w w:val="105"/>
              </w:rPr>
            </w:pPr>
            <w:r w:rsidRPr="006A6B32">
              <w:rPr>
                <w:rFonts w:ascii="Times New Roman" w:hAnsi="Times New Roman" w:cs="Times New Roman"/>
                <w:b/>
                <w:bCs/>
              </w:rPr>
              <w:t>POSIBLES INCUMPLIMIENTOS</w:t>
            </w:r>
          </w:p>
        </w:tc>
        <w:tc>
          <w:tcPr>
            <w:tcW w:w="4252" w:type="dxa"/>
            <w:shd w:val="clear" w:color="auto" w:fill="auto"/>
            <w:tcMar>
              <w:top w:w="57" w:type="dxa"/>
              <w:left w:w="57" w:type="dxa"/>
              <w:bottom w:w="57" w:type="dxa"/>
              <w:right w:w="57" w:type="dxa"/>
            </w:tcMar>
            <w:hideMark/>
          </w:tcPr>
          <w:p w14:paraId="7BCB2FA7" w14:textId="409DF6A4" w:rsidR="009F546B" w:rsidRPr="006A6B32" w:rsidRDefault="009F546B" w:rsidP="00585639">
            <w:pPr>
              <w:spacing w:before="140" w:after="140" w:line="276" w:lineRule="auto"/>
              <w:ind w:right="221"/>
              <w:jc w:val="both"/>
              <w:rPr>
                <w:rFonts w:ascii="Times New Roman" w:hAnsi="Times New Roman" w:cs="Times New Roman"/>
                <w:b/>
                <w:bCs/>
                <w:w w:val="105"/>
              </w:rPr>
            </w:pPr>
            <w:r w:rsidRPr="006A6B32">
              <w:rPr>
                <w:rFonts w:ascii="Times New Roman" w:hAnsi="Times New Roman" w:cs="Times New Roman"/>
                <w:b/>
                <w:bCs/>
              </w:rPr>
              <w:t>PORCENTAJE</w:t>
            </w:r>
            <w:r w:rsidR="001A2536" w:rsidRPr="006A6B32">
              <w:rPr>
                <w:rFonts w:ascii="Times New Roman" w:hAnsi="Times New Roman" w:cs="Times New Roman"/>
                <w:b/>
                <w:bCs/>
              </w:rPr>
              <w:t xml:space="preserve"> A </w:t>
            </w:r>
            <w:r w:rsidRPr="006A6B32">
              <w:rPr>
                <w:rFonts w:ascii="Times New Roman" w:hAnsi="Times New Roman" w:cs="Times New Roman"/>
                <w:b/>
                <w:bCs/>
              </w:rPr>
              <w:t>REINTEGRAR</w:t>
            </w:r>
            <w:r w:rsidR="00BC38D2" w:rsidRPr="006A6B32">
              <w:rPr>
                <w:rFonts w:ascii="Times New Roman" w:hAnsi="Times New Roman" w:cs="Times New Roman"/>
                <w:b/>
                <w:bCs/>
              </w:rPr>
              <w:t xml:space="preserve"> O  MINORAR</w:t>
            </w:r>
          </w:p>
        </w:tc>
      </w:tr>
      <w:tr w:rsidR="009F546B" w:rsidRPr="006A6B32" w14:paraId="5E990F79" w14:textId="77777777" w:rsidTr="00744CE7">
        <w:trPr>
          <w:trHeight w:val="825"/>
          <w:tblCellSpacing w:w="0" w:type="dxa"/>
        </w:trPr>
        <w:tc>
          <w:tcPr>
            <w:tcW w:w="4111" w:type="dxa"/>
            <w:tcMar>
              <w:top w:w="0" w:type="dxa"/>
              <w:left w:w="57" w:type="dxa"/>
              <w:bottom w:w="57" w:type="dxa"/>
              <w:right w:w="0" w:type="dxa"/>
            </w:tcMar>
            <w:hideMark/>
          </w:tcPr>
          <w:p w14:paraId="63090727" w14:textId="77777777" w:rsidR="009F546B" w:rsidRPr="006A6B32" w:rsidRDefault="009F546B" w:rsidP="00165D63">
            <w:pPr>
              <w:spacing w:before="140" w:after="140" w:line="276" w:lineRule="auto"/>
              <w:ind w:right="221"/>
              <w:rPr>
                <w:rFonts w:ascii="Times New Roman" w:hAnsi="Times New Roman" w:cs="Times New Roman"/>
                <w:w w:val="105"/>
              </w:rPr>
            </w:pPr>
            <w:r w:rsidRPr="006A6B32">
              <w:rPr>
                <w:rFonts w:ascii="Times New Roman" w:hAnsi="Times New Roman" w:cs="Times New Roman"/>
                <w:w w:val="105"/>
              </w:rPr>
              <w:t xml:space="preserve">Incumplimiento total de los fines para los que se otorgó la subvención </w:t>
            </w:r>
          </w:p>
        </w:tc>
        <w:tc>
          <w:tcPr>
            <w:tcW w:w="4252" w:type="dxa"/>
            <w:tcMar>
              <w:top w:w="0" w:type="dxa"/>
              <w:left w:w="57" w:type="dxa"/>
              <w:bottom w:w="57" w:type="dxa"/>
              <w:right w:w="57" w:type="dxa"/>
            </w:tcMar>
            <w:hideMark/>
          </w:tcPr>
          <w:p w14:paraId="6C644ADE" w14:textId="77777777" w:rsidR="009F546B" w:rsidRPr="006A6B32" w:rsidRDefault="009F546B" w:rsidP="00585639">
            <w:pPr>
              <w:spacing w:before="140" w:after="140" w:line="276" w:lineRule="auto"/>
              <w:ind w:right="221"/>
              <w:jc w:val="both"/>
              <w:rPr>
                <w:rFonts w:ascii="Times New Roman" w:hAnsi="Times New Roman" w:cs="Times New Roman"/>
                <w:w w:val="105"/>
              </w:rPr>
            </w:pPr>
            <w:r w:rsidRPr="006A6B32">
              <w:rPr>
                <w:rFonts w:ascii="Times New Roman" w:hAnsi="Times New Roman" w:cs="Times New Roman"/>
                <w:w w:val="105"/>
              </w:rPr>
              <w:t xml:space="preserve">100% </w:t>
            </w:r>
          </w:p>
        </w:tc>
      </w:tr>
      <w:tr w:rsidR="009F546B" w:rsidRPr="006A6B32" w14:paraId="7C77F87B" w14:textId="77777777" w:rsidTr="00744CE7">
        <w:trPr>
          <w:trHeight w:val="836"/>
          <w:tblCellSpacing w:w="0" w:type="dxa"/>
        </w:trPr>
        <w:tc>
          <w:tcPr>
            <w:tcW w:w="4111" w:type="dxa"/>
            <w:tcMar>
              <w:top w:w="0" w:type="dxa"/>
              <w:left w:w="57" w:type="dxa"/>
              <w:bottom w:w="57" w:type="dxa"/>
              <w:right w:w="0" w:type="dxa"/>
            </w:tcMar>
            <w:hideMark/>
          </w:tcPr>
          <w:p w14:paraId="30F3734B" w14:textId="77777777" w:rsidR="009F546B" w:rsidRPr="006A6B32" w:rsidRDefault="009F546B" w:rsidP="00165D63">
            <w:pPr>
              <w:spacing w:before="140" w:after="140" w:line="276" w:lineRule="auto"/>
              <w:ind w:right="221"/>
              <w:rPr>
                <w:rFonts w:ascii="Times New Roman" w:hAnsi="Times New Roman" w:cs="Times New Roman"/>
                <w:w w:val="105"/>
              </w:rPr>
            </w:pPr>
            <w:r w:rsidRPr="006A6B32">
              <w:rPr>
                <w:rFonts w:ascii="Times New Roman" w:hAnsi="Times New Roman" w:cs="Times New Roman"/>
                <w:color w:val="000000"/>
                <w:lang w:eastAsia="es-ES"/>
              </w:rPr>
              <w:t xml:space="preserve">Incumplimiento parcial de los fines para los que otorgó la subvención. </w:t>
            </w:r>
          </w:p>
        </w:tc>
        <w:tc>
          <w:tcPr>
            <w:tcW w:w="4252" w:type="dxa"/>
            <w:tcMar>
              <w:top w:w="0" w:type="dxa"/>
              <w:left w:w="57" w:type="dxa"/>
              <w:bottom w:w="57" w:type="dxa"/>
              <w:right w:w="57" w:type="dxa"/>
            </w:tcMar>
            <w:hideMark/>
          </w:tcPr>
          <w:p w14:paraId="069AD207" w14:textId="77777777" w:rsidR="009F546B" w:rsidRPr="006A6B32" w:rsidRDefault="009F546B" w:rsidP="00585639">
            <w:pPr>
              <w:spacing w:before="140" w:after="140" w:line="276" w:lineRule="auto"/>
              <w:ind w:right="221"/>
              <w:jc w:val="both"/>
              <w:rPr>
                <w:rFonts w:ascii="Times New Roman" w:hAnsi="Times New Roman" w:cs="Times New Roman"/>
                <w:w w:val="105"/>
              </w:rPr>
            </w:pPr>
            <w:r w:rsidRPr="006A6B32">
              <w:rPr>
                <w:rFonts w:ascii="Times New Roman" w:hAnsi="Times New Roman" w:cs="Times New Roman"/>
                <w:color w:val="000000"/>
                <w:lang w:eastAsia="es-ES"/>
              </w:rPr>
              <w:t xml:space="preserve">Proporcional a los fines no cumplidos </w:t>
            </w:r>
          </w:p>
        </w:tc>
      </w:tr>
      <w:tr w:rsidR="009F546B" w:rsidRPr="006A6B32" w14:paraId="06B70641" w14:textId="77777777" w:rsidTr="00744CE7">
        <w:trPr>
          <w:trHeight w:val="497"/>
          <w:tblCellSpacing w:w="0" w:type="dxa"/>
        </w:trPr>
        <w:tc>
          <w:tcPr>
            <w:tcW w:w="4111" w:type="dxa"/>
            <w:tcMar>
              <w:top w:w="0" w:type="dxa"/>
              <w:left w:w="57" w:type="dxa"/>
              <w:bottom w:w="57" w:type="dxa"/>
              <w:right w:w="0" w:type="dxa"/>
            </w:tcMar>
            <w:hideMark/>
          </w:tcPr>
          <w:p w14:paraId="218491C1" w14:textId="77777777" w:rsidR="009F546B" w:rsidRPr="006A6B32" w:rsidRDefault="009F546B" w:rsidP="00165D63">
            <w:pPr>
              <w:spacing w:before="140" w:after="140" w:line="276" w:lineRule="auto"/>
              <w:ind w:right="221"/>
              <w:rPr>
                <w:rFonts w:ascii="Times New Roman" w:hAnsi="Times New Roman" w:cs="Times New Roman"/>
                <w:w w:val="105"/>
              </w:rPr>
            </w:pPr>
            <w:r w:rsidRPr="006A6B32">
              <w:rPr>
                <w:rFonts w:ascii="Times New Roman" w:hAnsi="Times New Roman" w:cs="Times New Roman"/>
                <w:color w:val="000000"/>
                <w:lang w:eastAsia="es-ES"/>
              </w:rPr>
              <w:t xml:space="preserve">Incumplimiento de la obligación de justificación. </w:t>
            </w:r>
          </w:p>
        </w:tc>
        <w:tc>
          <w:tcPr>
            <w:tcW w:w="4252" w:type="dxa"/>
            <w:tcMar>
              <w:top w:w="0" w:type="dxa"/>
              <w:left w:w="57" w:type="dxa"/>
              <w:bottom w:w="57" w:type="dxa"/>
              <w:right w:w="57" w:type="dxa"/>
            </w:tcMar>
            <w:hideMark/>
          </w:tcPr>
          <w:p w14:paraId="75D85162" w14:textId="77777777" w:rsidR="009F546B" w:rsidRPr="006A6B32" w:rsidRDefault="009F546B" w:rsidP="00585639">
            <w:pPr>
              <w:spacing w:before="140" w:after="140" w:line="276" w:lineRule="auto"/>
              <w:ind w:right="221"/>
              <w:jc w:val="both"/>
              <w:rPr>
                <w:rFonts w:ascii="Times New Roman" w:hAnsi="Times New Roman" w:cs="Times New Roman"/>
                <w:w w:val="105"/>
              </w:rPr>
            </w:pPr>
            <w:r w:rsidRPr="006A6B32">
              <w:rPr>
                <w:rFonts w:ascii="Times New Roman" w:hAnsi="Times New Roman" w:cs="Times New Roman"/>
                <w:color w:val="000000"/>
                <w:lang w:eastAsia="es-ES"/>
              </w:rPr>
              <w:t xml:space="preserve">100% </w:t>
            </w:r>
          </w:p>
        </w:tc>
      </w:tr>
      <w:tr w:rsidR="009F546B" w:rsidRPr="006A6B32" w14:paraId="67DE425F" w14:textId="77777777" w:rsidTr="00744CE7">
        <w:trPr>
          <w:trHeight w:val="836"/>
          <w:tblCellSpacing w:w="0" w:type="dxa"/>
        </w:trPr>
        <w:tc>
          <w:tcPr>
            <w:tcW w:w="4111" w:type="dxa"/>
            <w:tcMar>
              <w:top w:w="0" w:type="dxa"/>
              <w:left w:w="57" w:type="dxa"/>
              <w:bottom w:w="57" w:type="dxa"/>
              <w:right w:w="0" w:type="dxa"/>
            </w:tcMar>
            <w:hideMark/>
          </w:tcPr>
          <w:p w14:paraId="3677A396" w14:textId="77777777" w:rsidR="009F546B" w:rsidRPr="006A6B32" w:rsidRDefault="009F546B" w:rsidP="00165D63">
            <w:pPr>
              <w:spacing w:before="140" w:after="140" w:line="276" w:lineRule="auto"/>
              <w:ind w:right="221"/>
              <w:rPr>
                <w:rFonts w:ascii="Times New Roman" w:hAnsi="Times New Roman" w:cs="Times New Roman"/>
                <w:w w:val="105"/>
              </w:rPr>
            </w:pPr>
            <w:r w:rsidRPr="006A6B32">
              <w:rPr>
                <w:rFonts w:ascii="Times New Roman" w:hAnsi="Times New Roman" w:cs="Times New Roman"/>
                <w:color w:val="000000"/>
                <w:lang w:eastAsia="es-ES"/>
              </w:rPr>
              <w:t xml:space="preserve">Justificación insuficiente o deficiente. </w:t>
            </w:r>
          </w:p>
        </w:tc>
        <w:tc>
          <w:tcPr>
            <w:tcW w:w="4252" w:type="dxa"/>
            <w:tcMar>
              <w:top w:w="0" w:type="dxa"/>
              <w:left w:w="57" w:type="dxa"/>
              <w:bottom w:w="57" w:type="dxa"/>
              <w:right w:w="57" w:type="dxa"/>
            </w:tcMar>
            <w:hideMark/>
          </w:tcPr>
          <w:p w14:paraId="26CB7F45" w14:textId="77777777" w:rsidR="009F546B" w:rsidRPr="006A6B32" w:rsidRDefault="009F546B" w:rsidP="00585639">
            <w:pPr>
              <w:spacing w:before="140" w:after="140" w:line="276" w:lineRule="auto"/>
              <w:ind w:right="221"/>
              <w:jc w:val="both"/>
              <w:rPr>
                <w:rFonts w:ascii="Times New Roman" w:hAnsi="Times New Roman" w:cs="Times New Roman"/>
                <w:w w:val="105"/>
              </w:rPr>
            </w:pPr>
            <w:r w:rsidRPr="006A6B32">
              <w:rPr>
                <w:rFonts w:ascii="Times New Roman" w:hAnsi="Times New Roman" w:cs="Times New Roman"/>
                <w:color w:val="000000"/>
                <w:lang w:eastAsia="es-ES"/>
              </w:rPr>
              <w:t xml:space="preserve">Proporcional a la parte no justificada </w:t>
            </w:r>
          </w:p>
        </w:tc>
      </w:tr>
      <w:tr w:rsidR="009F546B" w:rsidRPr="006A6B32" w14:paraId="1388CFB0" w14:textId="77777777" w:rsidTr="00744CE7">
        <w:trPr>
          <w:trHeight w:val="836"/>
          <w:tblCellSpacing w:w="0" w:type="dxa"/>
        </w:trPr>
        <w:tc>
          <w:tcPr>
            <w:tcW w:w="4111" w:type="dxa"/>
            <w:tcMar>
              <w:top w:w="0" w:type="dxa"/>
              <w:left w:w="57" w:type="dxa"/>
              <w:bottom w:w="57" w:type="dxa"/>
              <w:right w:w="0" w:type="dxa"/>
            </w:tcMar>
          </w:tcPr>
          <w:p w14:paraId="54A51B37" w14:textId="77777777" w:rsidR="009F546B" w:rsidRPr="006A6B32" w:rsidRDefault="009F546B" w:rsidP="00165D63">
            <w:pPr>
              <w:spacing w:before="140" w:after="140" w:line="276" w:lineRule="auto"/>
              <w:ind w:right="221"/>
              <w:rPr>
                <w:rFonts w:ascii="Times New Roman" w:hAnsi="Times New Roman" w:cs="Times New Roman"/>
                <w:color w:val="000000"/>
                <w:lang w:eastAsia="es-ES"/>
              </w:rPr>
            </w:pPr>
            <w:r w:rsidRPr="006A6B32">
              <w:rPr>
                <w:rFonts w:ascii="Times New Roman" w:hAnsi="Times New Roman" w:cs="Times New Roman"/>
                <w:color w:val="000000"/>
                <w:lang w:eastAsia="es-ES"/>
              </w:rPr>
              <w:t xml:space="preserve">Incumplimiento parcial de otras condiciones impuestas. </w:t>
            </w:r>
          </w:p>
        </w:tc>
        <w:tc>
          <w:tcPr>
            <w:tcW w:w="4252" w:type="dxa"/>
            <w:tcMar>
              <w:top w:w="0" w:type="dxa"/>
              <w:left w:w="57" w:type="dxa"/>
              <w:bottom w:w="57" w:type="dxa"/>
              <w:right w:w="57" w:type="dxa"/>
            </w:tcMar>
          </w:tcPr>
          <w:p w14:paraId="5D11EB9D" w14:textId="77777777" w:rsidR="009F546B" w:rsidRPr="006A6B32" w:rsidRDefault="009F546B" w:rsidP="00585639">
            <w:pPr>
              <w:spacing w:before="140" w:after="140" w:line="276" w:lineRule="auto"/>
              <w:ind w:right="221"/>
              <w:jc w:val="both"/>
              <w:rPr>
                <w:rFonts w:ascii="Times New Roman" w:hAnsi="Times New Roman" w:cs="Times New Roman"/>
                <w:color w:val="000000"/>
                <w:lang w:eastAsia="es-ES"/>
              </w:rPr>
            </w:pPr>
            <w:r w:rsidRPr="006A6B32">
              <w:rPr>
                <w:rFonts w:ascii="Times New Roman" w:hAnsi="Times New Roman" w:cs="Times New Roman"/>
                <w:color w:val="000000"/>
                <w:lang w:eastAsia="es-ES"/>
              </w:rPr>
              <w:t xml:space="preserve">Proporcional a las obligaciones no cumplidas </w:t>
            </w:r>
          </w:p>
        </w:tc>
      </w:tr>
      <w:tr w:rsidR="007D3596" w:rsidRPr="006A6B32" w14:paraId="76A8859D" w14:textId="77777777" w:rsidTr="00744CE7">
        <w:trPr>
          <w:trHeight w:val="836"/>
          <w:tblCellSpacing w:w="0" w:type="dxa"/>
        </w:trPr>
        <w:tc>
          <w:tcPr>
            <w:tcW w:w="4111" w:type="dxa"/>
            <w:tcMar>
              <w:top w:w="0" w:type="dxa"/>
              <w:left w:w="57" w:type="dxa"/>
              <w:bottom w:w="57" w:type="dxa"/>
              <w:right w:w="0" w:type="dxa"/>
            </w:tcMar>
          </w:tcPr>
          <w:p w14:paraId="14BD0FA0" w14:textId="61934CD7" w:rsidR="007D3596" w:rsidRPr="006A6B32" w:rsidRDefault="007D3596" w:rsidP="00165D63">
            <w:pPr>
              <w:spacing w:before="140" w:after="140" w:line="276" w:lineRule="auto"/>
              <w:ind w:right="221"/>
              <w:rPr>
                <w:rFonts w:ascii="Times New Roman" w:hAnsi="Times New Roman" w:cs="Times New Roman"/>
                <w:color w:val="000000"/>
                <w:lang w:eastAsia="es-ES"/>
              </w:rPr>
            </w:pPr>
            <w:r w:rsidRPr="006A6B32">
              <w:rPr>
                <w:rFonts w:ascii="Times New Roman" w:hAnsi="Times New Roman" w:cs="Times New Roman"/>
                <w:color w:val="000000"/>
                <w:lang w:eastAsia="es-ES"/>
              </w:rPr>
              <w:lastRenderedPageBreak/>
              <w:t>Incumplimiento de la cláusula de responsabilidad social</w:t>
            </w:r>
          </w:p>
        </w:tc>
        <w:tc>
          <w:tcPr>
            <w:tcW w:w="4252" w:type="dxa"/>
            <w:tcMar>
              <w:top w:w="0" w:type="dxa"/>
              <w:left w:w="57" w:type="dxa"/>
              <w:bottom w:w="57" w:type="dxa"/>
              <w:right w:w="57" w:type="dxa"/>
            </w:tcMar>
          </w:tcPr>
          <w:p w14:paraId="340D209A" w14:textId="69596DD2" w:rsidR="007D3596" w:rsidRPr="006A6B32" w:rsidRDefault="007D3596" w:rsidP="00585639">
            <w:pPr>
              <w:spacing w:before="140" w:after="140" w:line="276" w:lineRule="auto"/>
              <w:ind w:right="221"/>
              <w:jc w:val="both"/>
              <w:rPr>
                <w:rFonts w:ascii="Times New Roman" w:hAnsi="Times New Roman" w:cs="Times New Roman"/>
                <w:color w:val="000000"/>
                <w:lang w:eastAsia="es-ES"/>
              </w:rPr>
            </w:pPr>
            <w:r w:rsidRPr="006A6B32">
              <w:rPr>
                <w:rFonts w:ascii="Times New Roman" w:hAnsi="Times New Roman" w:cs="Times New Roman"/>
                <w:color w:val="000000"/>
                <w:lang w:eastAsia="es-ES"/>
              </w:rPr>
              <w:t>Proporcional a las obligaciones no cumplidas</w:t>
            </w:r>
          </w:p>
        </w:tc>
      </w:tr>
    </w:tbl>
    <w:p w14:paraId="76911DA8" w14:textId="77777777" w:rsidR="00AB45DA" w:rsidRPr="006A6B32" w:rsidRDefault="00AB45DA" w:rsidP="00585639">
      <w:pPr>
        <w:pStyle w:val="Prrafodelista"/>
        <w:spacing w:before="140" w:after="140" w:line="276" w:lineRule="auto"/>
        <w:ind w:left="0" w:right="211" w:firstLine="0"/>
        <w:rPr>
          <w:rFonts w:ascii="Times New Roman" w:eastAsia="Times New Roman" w:hAnsi="Times New Roman" w:cs="Times New Roman"/>
          <w:w w:val="110"/>
        </w:rPr>
      </w:pPr>
    </w:p>
    <w:p w14:paraId="04D6DC92" w14:textId="21FBF074" w:rsidR="0021148B" w:rsidRPr="006A6B32" w:rsidRDefault="0021148B" w:rsidP="00165D63">
      <w:pPr>
        <w:pStyle w:val="Prrafodelista"/>
        <w:numPr>
          <w:ilvl w:val="0"/>
          <w:numId w:val="11"/>
        </w:numPr>
        <w:tabs>
          <w:tab w:val="left" w:pos="284"/>
        </w:tabs>
        <w:spacing w:before="140" w:after="140" w:line="276" w:lineRule="auto"/>
        <w:ind w:left="0" w:right="142" w:firstLine="0"/>
        <w:rPr>
          <w:rFonts w:ascii="Times New Roman" w:eastAsia="Times New Roman" w:hAnsi="Times New Roman" w:cs="Times New Roman"/>
          <w:w w:val="110"/>
        </w:rPr>
      </w:pPr>
      <w:r w:rsidRPr="006A6B32">
        <w:rPr>
          <w:rFonts w:ascii="Times New Roman" w:eastAsia="Times New Roman" w:hAnsi="Times New Roman" w:cs="Times New Roman"/>
          <w:w w:val="110"/>
        </w:rPr>
        <w:t>De acuerdo con el artículo 172 de la Ley 1/2015, las cantidades a reintegrar tendrán la consideración de ingresos de derecho público y devengarán intereses de demora desde el día siguiente al de su vencimiento.</w:t>
      </w:r>
    </w:p>
    <w:p w14:paraId="27FB2E52" w14:textId="0D559733" w:rsidR="0021148B" w:rsidRPr="006A6B32" w:rsidRDefault="0021148B" w:rsidP="00585639">
      <w:pPr>
        <w:pStyle w:val="Prrafodelista"/>
        <w:spacing w:before="140" w:after="140" w:line="276" w:lineRule="auto"/>
        <w:ind w:left="0" w:right="142" w:firstLine="0"/>
        <w:rPr>
          <w:rFonts w:ascii="Times New Roman" w:eastAsia="Times New Roman" w:hAnsi="Times New Roman" w:cs="Times New Roman"/>
          <w:w w:val="110"/>
        </w:rPr>
      </w:pPr>
      <w:r w:rsidRPr="006A6B32">
        <w:rPr>
          <w:rFonts w:ascii="Times New Roman" w:eastAsia="Times New Roman" w:hAnsi="Times New Roman" w:cs="Times New Roman"/>
          <w:w w:val="110"/>
        </w:rPr>
        <w:t>El interés de demora resultará de la aplicación, para cada año o per</w:t>
      </w:r>
      <w:r w:rsidR="00745EBB" w:rsidRPr="006A6B32">
        <w:rPr>
          <w:rFonts w:ascii="Times New Roman" w:eastAsia="Times New Roman" w:hAnsi="Times New Roman" w:cs="Times New Roman"/>
          <w:w w:val="110"/>
        </w:rPr>
        <w:t>í</w:t>
      </w:r>
      <w:r w:rsidRPr="006A6B32">
        <w:rPr>
          <w:rFonts w:ascii="Times New Roman" w:eastAsia="Times New Roman" w:hAnsi="Times New Roman" w:cs="Times New Roman"/>
          <w:w w:val="110"/>
        </w:rPr>
        <w:t>odo de los que integren el periodo de cálculo, del interés legal fijado en la Ley de Presupuestos Generales del Estado para dichos ejercicios, de conformidad con lo establecido en el artículo 16 de Ley 1/2015.</w:t>
      </w:r>
    </w:p>
    <w:p w14:paraId="5072D3AC" w14:textId="1E204EA5" w:rsidR="00712E06" w:rsidRPr="006A6B32" w:rsidRDefault="0021148B" w:rsidP="00165D63">
      <w:pPr>
        <w:pStyle w:val="Prrafodelista"/>
        <w:numPr>
          <w:ilvl w:val="0"/>
          <w:numId w:val="11"/>
        </w:numPr>
        <w:tabs>
          <w:tab w:val="left" w:pos="284"/>
        </w:tabs>
        <w:spacing w:before="140" w:after="140" w:line="276" w:lineRule="auto"/>
        <w:ind w:left="0" w:right="142" w:firstLine="0"/>
        <w:rPr>
          <w:rFonts w:ascii="Times New Roman" w:eastAsia="Times New Roman" w:hAnsi="Times New Roman" w:cs="Times New Roman"/>
          <w:w w:val="110"/>
        </w:rPr>
      </w:pPr>
      <w:r w:rsidRPr="006A6B32">
        <w:rPr>
          <w:rFonts w:ascii="Times New Roman" w:eastAsia="Times New Roman" w:hAnsi="Times New Roman" w:cs="Times New Roman"/>
          <w:w w:val="110"/>
        </w:rPr>
        <w:t xml:space="preserve">La Dirección General de Gestión del Sistema Sociosanitario y del Instituto Valenciano de Formación, Investigación y Calidad de los Servicios Sociales realizará el control y seguimiento de las acciones, a través de las comprobaciones que considere necesarias, para el cumplimiento por el beneficiario de sus obligaciones y de las condiciones y términos fijados por </w:t>
      </w:r>
      <w:r w:rsidR="00EC23AF" w:rsidRPr="006A6B32">
        <w:rPr>
          <w:rFonts w:ascii="Times New Roman" w:eastAsia="Times New Roman" w:hAnsi="Times New Roman" w:cs="Times New Roman"/>
          <w:w w:val="110"/>
        </w:rPr>
        <w:t>este convenio.</w:t>
      </w:r>
    </w:p>
    <w:p w14:paraId="1358AAD6" w14:textId="18116631" w:rsidR="00EC23AF" w:rsidRPr="006A6B32" w:rsidRDefault="00EB3F7D" w:rsidP="00585639">
      <w:pPr>
        <w:pStyle w:val="Prrafodelista"/>
        <w:spacing w:before="240" w:after="140" w:line="276" w:lineRule="auto"/>
        <w:ind w:right="144" w:hanging="478"/>
        <w:rPr>
          <w:rFonts w:ascii="Times New Roman" w:hAnsi="Times New Roman" w:cs="Times New Roman"/>
          <w:b/>
          <w:bCs/>
        </w:rPr>
      </w:pPr>
      <w:r w:rsidRPr="006A6B32">
        <w:rPr>
          <w:rFonts w:ascii="Times New Roman" w:hAnsi="Times New Roman" w:cs="Times New Roman"/>
          <w:b/>
          <w:bCs/>
        </w:rPr>
        <w:t>Décima</w:t>
      </w:r>
      <w:r w:rsidR="00EC23AF" w:rsidRPr="006A6B32">
        <w:rPr>
          <w:rFonts w:ascii="Times New Roman" w:hAnsi="Times New Roman" w:cs="Times New Roman"/>
          <w:b/>
          <w:bCs/>
        </w:rPr>
        <w:t xml:space="preserve">. Comisión </w:t>
      </w:r>
      <w:r w:rsidR="007D17F3" w:rsidRPr="006A6B32">
        <w:rPr>
          <w:rFonts w:ascii="Times New Roman" w:hAnsi="Times New Roman" w:cs="Times New Roman"/>
          <w:b/>
          <w:bCs/>
        </w:rPr>
        <w:t xml:space="preserve">mixta </w:t>
      </w:r>
      <w:r w:rsidR="00EC23AF" w:rsidRPr="006A6B32">
        <w:rPr>
          <w:rFonts w:ascii="Times New Roman" w:hAnsi="Times New Roman" w:cs="Times New Roman"/>
          <w:b/>
          <w:bCs/>
        </w:rPr>
        <w:t>de seguimiento y control</w:t>
      </w:r>
    </w:p>
    <w:p w14:paraId="1BC4A05F" w14:textId="7320533C" w:rsidR="00EC23AF" w:rsidRPr="006A6B32" w:rsidRDefault="00EC23AF" w:rsidP="00585639">
      <w:pPr>
        <w:pStyle w:val="Prrafodelista"/>
        <w:spacing w:before="140" w:after="140" w:line="276" w:lineRule="auto"/>
        <w:ind w:left="0" w:right="144" w:firstLine="0"/>
        <w:rPr>
          <w:rFonts w:ascii="Times New Roman" w:eastAsia="Times New Roman" w:hAnsi="Times New Roman" w:cs="Times New Roman"/>
          <w:w w:val="110"/>
        </w:rPr>
      </w:pPr>
      <w:r w:rsidRPr="006A6B32">
        <w:rPr>
          <w:rFonts w:ascii="Times New Roman" w:eastAsia="Times New Roman" w:hAnsi="Times New Roman" w:cs="Times New Roman"/>
          <w:w w:val="110"/>
        </w:rPr>
        <w:t>Para el seguimiento de la ejecución y desarrollo del presente convenio, se constituirá una comisión de seguimiento y control</w:t>
      </w:r>
      <w:r w:rsidR="00DD5468" w:rsidRPr="006A6B32">
        <w:rPr>
          <w:rFonts w:ascii="Times New Roman" w:eastAsia="Times New Roman" w:hAnsi="Times New Roman" w:cs="Times New Roman"/>
          <w:w w:val="110"/>
        </w:rPr>
        <w:t xml:space="preserve"> (en adelante comisión mixta)</w:t>
      </w:r>
      <w:r w:rsidRPr="006A6B32">
        <w:rPr>
          <w:rFonts w:ascii="Times New Roman" w:eastAsia="Times New Roman" w:hAnsi="Times New Roman" w:cs="Times New Roman"/>
          <w:w w:val="110"/>
        </w:rPr>
        <w:t>, integrada por representantes de cada una de las partes, que adecuará su funcionamiento a lo dispuesto en los artículos 15 y siguientes de la Ley 40/2015, de 1 de octubre, de Régimen Jurídico del Sector Público.</w:t>
      </w:r>
    </w:p>
    <w:p w14:paraId="4D8F30B5" w14:textId="3AFFC161" w:rsidR="00EC23AF" w:rsidRPr="006A6B32" w:rsidRDefault="00EC23AF" w:rsidP="00585639">
      <w:pPr>
        <w:pStyle w:val="Prrafodelista"/>
        <w:spacing w:before="140" w:after="140" w:line="276" w:lineRule="auto"/>
        <w:ind w:left="0" w:right="144" w:firstLine="0"/>
        <w:rPr>
          <w:rFonts w:ascii="Times New Roman" w:hAnsi="Times New Roman" w:cs="Times New Roman"/>
        </w:rPr>
      </w:pPr>
      <w:r w:rsidRPr="006A6B32">
        <w:rPr>
          <w:rFonts w:ascii="Times New Roman" w:hAnsi="Times New Roman" w:cs="Times New Roman"/>
        </w:rPr>
        <w:t xml:space="preserve">La comisión </w:t>
      </w:r>
      <w:r w:rsidR="00DD5468" w:rsidRPr="006A6B32">
        <w:rPr>
          <w:rFonts w:ascii="Times New Roman" w:eastAsia="Times New Roman" w:hAnsi="Times New Roman" w:cs="Times New Roman"/>
          <w:w w:val="110"/>
        </w:rPr>
        <w:t>mixta</w:t>
      </w:r>
      <w:r w:rsidR="00DD5468" w:rsidRPr="006A6B32">
        <w:rPr>
          <w:rFonts w:ascii="Times New Roman" w:hAnsi="Times New Roman" w:cs="Times New Roman"/>
        </w:rPr>
        <w:t xml:space="preserve"> </w:t>
      </w:r>
      <w:r w:rsidRPr="006A6B32">
        <w:rPr>
          <w:rFonts w:ascii="Times New Roman" w:hAnsi="Times New Roman" w:cs="Times New Roman"/>
        </w:rPr>
        <w:t>estará integrada:</w:t>
      </w:r>
    </w:p>
    <w:p w14:paraId="203A86D3" w14:textId="6C2BA062" w:rsidR="0073336D" w:rsidRPr="006A6B32" w:rsidRDefault="0073336D" w:rsidP="00585639">
      <w:pPr>
        <w:tabs>
          <w:tab w:val="left" w:pos="426"/>
          <w:tab w:val="left" w:pos="851"/>
          <w:tab w:val="left" w:pos="993"/>
          <w:tab w:val="left" w:pos="1550"/>
        </w:tabs>
        <w:spacing w:before="140" w:after="140" w:line="276" w:lineRule="auto"/>
        <w:jc w:val="both"/>
        <w:rPr>
          <w:rFonts w:ascii="Times New Roman" w:eastAsia="Times New Roman" w:hAnsi="Times New Roman" w:cs="Times New Roman"/>
          <w:w w:val="110"/>
        </w:rPr>
      </w:pPr>
      <w:r w:rsidRPr="006A6B32">
        <w:rPr>
          <w:rFonts w:ascii="Times New Roman" w:eastAsia="Times New Roman" w:hAnsi="Times New Roman" w:cs="Times New Roman"/>
          <w:w w:val="110"/>
        </w:rPr>
        <w:t>Por</w:t>
      </w:r>
      <w:r w:rsidRPr="006A6B32">
        <w:rPr>
          <w:rFonts w:ascii="Times New Roman" w:eastAsia="Times New Roman" w:hAnsi="Times New Roman" w:cs="Times New Roman"/>
          <w:spacing w:val="19"/>
          <w:w w:val="110"/>
        </w:rPr>
        <w:t xml:space="preserve"> </w:t>
      </w:r>
      <w:r w:rsidRPr="006A6B32">
        <w:rPr>
          <w:rFonts w:ascii="Times New Roman" w:eastAsia="Times New Roman" w:hAnsi="Times New Roman" w:cs="Times New Roman"/>
          <w:w w:val="110"/>
        </w:rPr>
        <w:t>parte</w:t>
      </w:r>
      <w:r w:rsidRPr="006A6B32">
        <w:rPr>
          <w:rFonts w:ascii="Times New Roman" w:eastAsia="Times New Roman" w:hAnsi="Times New Roman" w:cs="Times New Roman"/>
          <w:spacing w:val="18"/>
          <w:w w:val="110"/>
        </w:rPr>
        <w:t xml:space="preserve"> </w:t>
      </w:r>
      <w:r w:rsidRPr="006A6B32">
        <w:rPr>
          <w:rFonts w:ascii="Times New Roman" w:eastAsia="Times New Roman" w:hAnsi="Times New Roman" w:cs="Times New Roman"/>
          <w:w w:val="110"/>
        </w:rPr>
        <w:t>de</w:t>
      </w:r>
      <w:r w:rsidRPr="006A6B32">
        <w:rPr>
          <w:rFonts w:ascii="Times New Roman" w:eastAsia="Times New Roman" w:hAnsi="Times New Roman" w:cs="Times New Roman"/>
          <w:spacing w:val="22"/>
          <w:w w:val="110"/>
        </w:rPr>
        <w:t xml:space="preserve"> </w:t>
      </w:r>
      <w:r w:rsidRPr="006A6B32">
        <w:rPr>
          <w:rFonts w:ascii="Times New Roman" w:eastAsia="Times New Roman" w:hAnsi="Times New Roman" w:cs="Times New Roman"/>
          <w:w w:val="110"/>
        </w:rPr>
        <w:t>la</w:t>
      </w:r>
      <w:r w:rsidRPr="006A6B32">
        <w:rPr>
          <w:rFonts w:ascii="Times New Roman" w:eastAsia="Times New Roman" w:hAnsi="Times New Roman" w:cs="Times New Roman"/>
          <w:spacing w:val="16"/>
          <w:w w:val="110"/>
        </w:rPr>
        <w:t xml:space="preserve"> </w:t>
      </w:r>
      <w:r w:rsidRPr="006A6B32">
        <w:rPr>
          <w:rFonts w:ascii="Times New Roman" w:eastAsia="Times New Roman" w:hAnsi="Times New Roman" w:cs="Times New Roman"/>
          <w:w w:val="110"/>
        </w:rPr>
        <w:t xml:space="preserve">Vicepresidencia </w:t>
      </w:r>
      <w:r w:rsidR="00AF7BC2" w:rsidRPr="006A6B32">
        <w:rPr>
          <w:rFonts w:ascii="Times New Roman" w:eastAsia="Times New Roman" w:hAnsi="Times New Roman" w:cs="Times New Roman"/>
          <w:w w:val="110"/>
        </w:rPr>
        <w:t xml:space="preserve">Primera </w:t>
      </w:r>
      <w:r w:rsidRPr="006A6B32">
        <w:rPr>
          <w:rFonts w:ascii="Times New Roman" w:eastAsia="Times New Roman" w:hAnsi="Times New Roman" w:cs="Times New Roman"/>
          <w:w w:val="110"/>
        </w:rPr>
        <w:t>y Conselleria de Servicios Sociales, Igualdad y Vivienda:</w:t>
      </w:r>
    </w:p>
    <w:p w14:paraId="5B15EA54" w14:textId="77777777" w:rsidR="00356A71" w:rsidRPr="006A6B32" w:rsidRDefault="0073336D" w:rsidP="00EB44C8">
      <w:pPr>
        <w:numPr>
          <w:ilvl w:val="0"/>
          <w:numId w:val="2"/>
        </w:numPr>
        <w:tabs>
          <w:tab w:val="left" w:pos="284"/>
        </w:tabs>
        <w:spacing w:before="140" w:after="140" w:line="276" w:lineRule="auto"/>
        <w:ind w:right="3"/>
        <w:jc w:val="both"/>
        <w:rPr>
          <w:rFonts w:ascii="Times New Roman" w:eastAsia="Times New Roman" w:hAnsi="Times New Roman" w:cs="Times New Roman"/>
          <w:w w:val="110"/>
        </w:rPr>
      </w:pPr>
      <w:r w:rsidRPr="006A6B32">
        <w:rPr>
          <w:rFonts w:ascii="Times New Roman" w:eastAsia="Times New Roman" w:hAnsi="Times New Roman" w:cs="Times New Roman"/>
          <w:w w:val="110"/>
        </w:rPr>
        <w:t xml:space="preserve"> La persona que ostente la Dirección General de Gestión del Sistema Sociosanitario y del Instituto Valenciano de Formación, Investigación y Calidad de los Servicios Sociales</w:t>
      </w:r>
      <w:r w:rsidR="00356A71" w:rsidRPr="006A6B32">
        <w:rPr>
          <w:rFonts w:ascii="Times New Roman" w:eastAsia="Times New Roman" w:hAnsi="Times New Roman" w:cs="Times New Roman"/>
          <w:w w:val="110"/>
        </w:rPr>
        <w:t>,</w:t>
      </w:r>
      <w:r w:rsidR="00356A71" w:rsidRPr="006A6B32">
        <w:rPr>
          <w:rFonts w:ascii="Times New Roman" w:hAnsi="Times New Roman" w:cs="Times New Roman"/>
          <w:w w:val="105"/>
        </w:rPr>
        <w:t xml:space="preserve"> </w:t>
      </w:r>
      <w:r w:rsidR="00356A71" w:rsidRPr="006A6B32">
        <w:rPr>
          <w:rFonts w:ascii="Times New Roman" w:eastAsia="Times New Roman" w:hAnsi="Times New Roman" w:cs="Times New Roman"/>
          <w:w w:val="110"/>
        </w:rPr>
        <w:t>que ostentará la presidencia. Tendrá la competencia para designar a quienes sustituyan a los representantes de dicha dirección general en el órgano colegiado, si fuese necesario.</w:t>
      </w:r>
      <w:r w:rsidRPr="006A6B32">
        <w:rPr>
          <w:rFonts w:ascii="Times New Roman" w:eastAsia="Times New Roman" w:hAnsi="Times New Roman" w:cs="Times New Roman"/>
          <w:w w:val="110"/>
        </w:rPr>
        <w:t xml:space="preserve"> </w:t>
      </w:r>
    </w:p>
    <w:p w14:paraId="5A2FF87A" w14:textId="108D9136" w:rsidR="00356A71" w:rsidRPr="006A6B32" w:rsidRDefault="001208E6" w:rsidP="00EB44C8">
      <w:pPr>
        <w:numPr>
          <w:ilvl w:val="0"/>
          <w:numId w:val="2"/>
        </w:numPr>
        <w:tabs>
          <w:tab w:val="left" w:pos="284"/>
        </w:tabs>
        <w:spacing w:before="140" w:after="140" w:line="276" w:lineRule="auto"/>
        <w:ind w:right="3"/>
        <w:jc w:val="both"/>
        <w:rPr>
          <w:rFonts w:ascii="Times New Roman" w:eastAsia="Times New Roman" w:hAnsi="Times New Roman" w:cs="Times New Roman"/>
          <w:w w:val="110"/>
        </w:rPr>
      </w:pPr>
      <w:r w:rsidRPr="006A6B32">
        <w:rPr>
          <w:rFonts w:ascii="Times New Roman" w:eastAsia="Times New Roman" w:hAnsi="Times New Roman" w:cs="Times New Roman"/>
          <w:w w:val="110"/>
        </w:rPr>
        <w:t xml:space="preserve"> </w:t>
      </w:r>
      <w:r w:rsidR="0073336D" w:rsidRPr="006A6B32">
        <w:rPr>
          <w:rFonts w:ascii="Times New Roman" w:eastAsia="Times New Roman" w:hAnsi="Times New Roman" w:cs="Times New Roman"/>
          <w:w w:val="110"/>
        </w:rPr>
        <w:t>La persona que ostente la jefatura del servicio</w:t>
      </w:r>
      <w:r w:rsidR="00356A71" w:rsidRPr="006A6B32">
        <w:rPr>
          <w:rFonts w:ascii="Times New Roman" w:eastAsia="Times New Roman" w:hAnsi="Times New Roman" w:cs="Times New Roman"/>
          <w:w w:val="110"/>
        </w:rPr>
        <w:t>, con competencias en investigación y formación de la Subdirección General del Instituto Valenciano de formación, Investigación y Calidad de los Servicios Sociales, que ejercerá la secretaría de la comisión mixta.</w:t>
      </w:r>
    </w:p>
    <w:p w14:paraId="70B023AB" w14:textId="20501BD4" w:rsidR="0073336D" w:rsidRPr="006A6B32" w:rsidRDefault="0074710E" w:rsidP="00EB44C8">
      <w:pPr>
        <w:numPr>
          <w:ilvl w:val="0"/>
          <w:numId w:val="2"/>
        </w:numPr>
        <w:tabs>
          <w:tab w:val="left" w:pos="284"/>
        </w:tabs>
        <w:spacing w:before="140" w:after="140" w:line="276" w:lineRule="auto"/>
        <w:ind w:right="3"/>
        <w:jc w:val="both"/>
        <w:rPr>
          <w:rFonts w:ascii="Times New Roman" w:eastAsia="Times New Roman" w:hAnsi="Times New Roman" w:cs="Times New Roman"/>
          <w:w w:val="110"/>
        </w:rPr>
      </w:pPr>
      <w:r w:rsidRPr="006A6B32">
        <w:rPr>
          <w:rFonts w:ascii="Times New Roman" w:eastAsia="Times New Roman" w:hAnsi="Times New Roman" w:cs="Times New Roman"/>
          <w:w w:val="110"/>
        </w:rPr>
        <w:t xml:space="preserve"> C</w:t>
      </w:r>
      <w:r w:rsidR="00E01D42">
        <w:rPr>
          <w:rFonts w:ascii="Times New Roman" w:eastAsia="Times New Roman" w:hAnsi="Times New Roman" w:cs="Times New Roman"/>
          <w:w w:val="110"/>
        </w:rPr>
        <w:t>uatr</w:t>
      </w:r>
      <w:r w:rsidR="00061C89" w:rsidRPr="006A6B32">
        <w:rPr>
          <w:rFonts w:ascii="Times New Roman" w:eastAsia="Times New Roman" w:hAnsi="Times New Roman" w:cs="Times New Roman"/>
          <w:w w:val="110"/>
        </w:rPr>
        <w:t>o</w:t>
      </w:r>
      <w:r w:rsidR="0073336D" w:rsidRPr="006A6B32">
        <w:rPr>
          <w:rFonts w:ascii="Times New Roman" w:eastAsia="Times New Roman" w:hAnsi="Times New Roman" w:cs="Times New Roman"/>
          <w:w w:val="110"/>
        </w:rPr>
        <w:t xml:space="preserve"> persona</w:t>
      </w:r>
      <w:r w:rsidR="008C4BFA" w:rsidRPr="006A6B32">
        <w:rPr>
          <w:rFonts w:ascii="Times New Roman" w:eastAsia="Times New Roman" w:hAnsi="Times New Roman" w:cs="Times New Roman"/>
          <w:w w:val="110"/>
        </w:rPr>
        <w:t>s</w:t>
      </w:r>
      <w:r w:rsidR="0073336D" w:rsidRPr="006A6B32">
        <w:rPr>
          <w:rFonts w:ascii="Times New Roman" w:eastAsia="Times New Roman" w:hAnsi="Times New Roman" w:cs="Times New Roman"/>
          <w:w w:val="110"/>
        </w:rPr>
        <w:t xml:space="preserve"> técnica</w:t>
      </w:r>
      <w:r w:rsidR="008C4BFA" w:rsidRPr="006A6B32">
        <w:rPr>
          <w:rFonts w:ascii="Times New Roman" w:eastAsia="Times New Roman" w:hAnsi="Times New Roman" w:cs="Times New Roman"/>
          <w:w w:val="110"/>
        </w:rPr>
        <w:t>s</w:t>
      </w:r>
      <w:r w:rsidR="0073336D" w:rsidRPr="006A6B32">
        <w:rPr>
          <w:rFonts w:ascii="Times New Roman" w:eastAsia="Times New Roman" w:hAnsi="Times New Roman" w:cs="Times New Roman"/>
          <w:w w:val="110"/>
        </w:rPr>
        <w:t xml:space="preserve"> perteneciente</w:t>
      </w:r>
      <w:r w:rsidR="008C4BFA" w:rsidRPr="006A6B32">
        <w:rPr>
          <w:rFonts w:ascii="Times New Roman" w:eastAsia="Times New Roman" w:hAnsi="Times New Roman" w:cs="Times New Roman"/>
          <w:w w:val="110"/>
        </w:rPr>
        <w:t>s</w:t>
      </w:r>
      <w:r w:rsidR="0073336D" w:rsidRPr="006A6B32">
        <w:rPr>
          <w:rFonts w:ascii="Times New Roman" w:eastAsia="Times New Roman" w:hAnsi="Times New Roman" w:cs="Times New Roman"/>
          <w:w w:val="110"/>
        </w:rPr>
        <w:t xml:space="preserve"> al mismo servicio.</w:t>
      </w:r>
    </w:p>
    <w:p w14:paraId="25621B36" w14:textId="469063FD" w:rsidR="0073336D" w:rsidRPr="006A6B32" w:rsidRDefault="0073336D" w:rsidP="00585639">
      <w:pPr>
        <w:tabs>
          <w:tab w:val="left" w:pos="284"/>
        </w:tabs>
        <w:spacing w:before="140" w:after="140" w:line="276" w:lineRule="auto"/>
        <w:ind w:right="3"/>
        <w:jc w:val="both"/>
        <w:rPr>
          <w:rFonts w:ascii="Times New Roman" w:eastAsia="Times New Roman" w:hAnsi="Times New Roman" w:cs="Times New Roman"/>
          <w:w w:val="110"/>
        </w:rPr>
      </w:pPr>
      <w:r w:rsidRPr="006A6B32">
        <w:rPr>
          <w:rFonts w:ascii="Times New Roman" w:eastAsia="Times New Roman" w:hAnsi="Times New Roman" w:cs="Times New Roman"/>
          <w:w w:val="110"/>
        </w:rPr>
        <w:t>En la designación</w:t>
      </w:r>
      <w:r w:rsidRPr="006A6B32">
        <w:rPr>
          <w:rFonts w:ascii="Times New Roman" w:eastAsia="Times New Roman" w:hAnsi="Times New Roman" w:cs="Times New Roman"/>
          <w:spacing w:val="1"/>
          <w:w w:val="110"/>
        </w:rPr>
        <w:t xml:space="preserve"> </w:t>
      </w:r>
      <w:r w:rsidRPr="006A6B32">
        <w:rPr>
          <w:rFonts w:ascii="Times New Roman" w:eastAsia="Times New Roman" w:hAnsi="Times New Roman" w:cs="Times New Roman"/>
          <w:w w:val="110"/>
        </w:rPr>
        <w:t>de los representantes de la Generalitat y suplentes se procurará la presencia equilibrada de mujeres y</w:t>
      </w:r>
      <w:r w:rsidRPr="006A6B32">
        <w:rPr>
          <w:rFonts w:ascii="Times New Roman" w:eastAsia="Times New Roman" w:hAnsi="Times New Roman" w:cs="Times New Roman"/>
          <w:spacing w:val="1"/>
          <w:w w:val="110"/>
        </w:rPr>
        <w:t xml:space="preserve"> </w:t>
      </w:r>
      <w:r w:rsidRPr="006A6B32">
        <w:rPr>
          <w:rFonts w:ascii="Times New Roman" w:eastAsia="Times New Roman" w:hAnsi="Times New Roman" w:cs="Times New Roman"/>
          <w:w w:val="110"/>
        </w:rPr>
        <w:t xml:space="preserve">hombres, en aplicación de lo previsto en </w:t>
      </w:r>
      <w:bookmarkStart w:id="36" w:name="_Hlk130889050"/>
      <w:r w:rsidRPr="006A6B32">
        <w:rPr>
          <w:rFonts w:ascii="Times New Roman" w:eastAsia="Times New Roman" w:hAnsi="Times New Roman" w:cs="Times New Roman"/>
          <w:w w:val="110"/>
        </w:rPr>
        <w:t xml:space="preserve">la Ley Orgánica 3/2007, de 22 de marzo, para la igualdad efectiva de mujeres y hombres y </w:t>
      </w:r>
      <w:bookmarkEnd w:id="36"/>
      <w:r w:rsidRPr="006A6B32">
        <w:rPr>
          <w:rFonts w:ascii="Times New Roman" w:eastAsia="Times New Roman" w:hAnsi="Times New Roman" w:cs="Times New Roman"/>
          <w:w w:val="110"/>
        </w:rPr>
        <w:t>en el III Plan de Igualdad de mujeres y</w:t>
      </w:r>
      <w:r w:rsidRPr="006A6B32">
        <w:rPr>
          <w:rFonts w:ascii="Times New Roman" w:eastAsia="Times New Roman" w:hAnsi="Times New Roman" w:cs="Times New Roman"/>
          <w:spacing w:val="1"/>
          <w:w w:val="110"/>
        </w:rPr>
        <w:t xml:space="preserve"> </w:t>
      </w:r>
      <w:r w:rsidRPr="006A6B32">
        <w:rPr>
          <w:rFonts w:ascii="Times New Roman" w:eastAsia="Times New Roman" w:hAnsi="Times New Roman" w:cs="Times New Roman"/>
          <w:w w:val="110"/>
        </w:rPr>
        <w:t>hombres de la</w:t>
      </w:r>
      <w:r w:rsidRPr="006A6B32">
        <w:rPr>
          <w:rFonts w:ascii="Times New Roman" w:eastAsia="Times New Roman" w:hAnsi="Times New Roman" w:cs="Times New Roman"/>
          <w:spacing w:val="1"/>
          <w:w w:val="110"/>
        </w:rPr>
        <w:t xml:space="preserve"> </w:t>
      </w:r>
      <w:r w:rsidRPr="006A6B32">
        <w:rPr>
          <w:rFonts w:ascii="Times New Roman" w:eastAsia="Times New Roman" w:hAnsi="Times New Roman" w:cs="Times New Roman"/>
          <w:w w:val="110"/>
        </w:rPr>
        <w:t>Administración</w:t>
      </w:r>
      <w:r w:rsidRPr="006A6B32">
        <w:rPr>
          <w:rFonts w:ascii="Times New Roman" w:eastAsia="Times New Roman" w:hAnsi="Times New Roman" w:cs="Times New Roman"/>
          <w:spacing w:val="-9"/>
          <w:w w:val="110"/>
        </w:rPr>
        <w:t xml:space="preserve"> </w:t>
      </w:r>
      <w:r w:rsidRPr="006A6B32">
        <w:rPr>
          <w:rFonts w:ascii="Times New Roman" w:eastAsia="Times New Roman" w:hAnsi="Times New Roman" w:cs="Times New Roman"/>
          <w:w w:val="110"/>
        </w:rPr>
        <w:t>de</w:t>
      </w:r>
      <w:r w:rsidRPr="006A6B32">
        <w:rPr>
          <w:rFonts w:ascii="Times New Roman" w:eastAsia="Times New Roman" w:hAnsi="Times New Roman" w:cs="Times New Roman"/>
          <w:spacing w:val="-9"/>
          <w:w w:val="110"/>
        </w:rPr>
        <w:t xml:space="preserve"> </w:t>
      </w:r>
      <w:r w:rsidRPr="006A6B32">
        <w:rPr>
          <w:rFonts w:ascii="Times New Roman" w:eastAsia="Times New Roman" w:hAnsi="Times New Roman" w:cs="Times New Roman"/>
          <w:w w:val="110"/>
        </w:rPr>
        <w:t>la</w:t>
      </w:r>
      <w:r w:rsidRPr="006A6B32">
        <w:rPr>
          <w:rFonts w:ascii="Times New Roman" w:eastAsia="Times New Roman" w:hAnsi="Times New Roman" w:cs="Times New Roman"/>
          <w:spacing w:val="45"/>
          <w:w w:val="110"/>
        </w:rPr>
        <w:t xml:space="preserve"> </w:t>
      </w:r>
      <w:r w:rsidRPr="006A6B32">
        <w:rPr>
          <w:rFonts w:ascii="Times New Roman" w:eastAsia="Times New Roman" w:hAnsi="Times New Roman" w:cs="Times New Roman"/>
          <w:w w:val="110"/>
        </w:rPr>
        <w:t>Generalitat,</w:t>
      </w:r>
      <w:r w:rsidRPr="006A6B32">
        <w:rPr>
          <w:rFonts w:ascii="Times New Roman" w:eastAsia="Times New Roman" w:hAnsi="Times New Roman" w:cs="Times New Roman"/>
          <w:spacing w:val="-8"/>
          <w:w w:val="110"/>
        </w:rPr>
        <w:t xml:space="preserve"> </w:t>
      </w:r>
      <w:r w:rsidRPr="006A6B32">
        <w:rPr>
          <w:rFonts w:ascii="Times New Roman" w:eastAsia="Times New Roman" w:hAnsi="Times New Roman" w:cs="Times New Roman"/>
          <w:w w:val="110"/>
        </w:rPr>
        <w:t>aprobado</w:t>
      </w:r>
      <w:r w:rsidRPr="006A6B32">
        <w:rPr>
          <w:rFonts w:ascii="Times New Roman" w:eastAsia="Times New Roman" w:hAnsi="Times New Roman" w:cs="Times New Roman"/>
          <w:spacing w:val="-7"/>
          <w:w w:val="110"/>
        </w:rPr>
        <w:t xml:space="preserve"> </w:t>
      </w:r>
      <w:r w:rsidRPr="006A6B32">
        <w:rPr>
          <w:rFonts w:ascii="Times New Roman" w:eastAsia="Times New Roman" w:hAnsi="Times New Roman" w:cs="Times New Roman"/>
          <w:w w:val="110"/>
        </w:rPr>
        <w:t>por</w:t>
      </w:r>
      <w:r w:rsidRPr="006A6B32">
        <w:rPr>
          <w:rFonts w:ascii="Times New Roman" w:eastAsia="Times New Roman" w:hAnsi="Times New Roman" w:cs="Times New Roman"/>
          <w:spacing w:val="-8"/>
          <w:w w:val="110"/>
        </w:rPr>
        <w:t xml:space="preserve"> </w:t>
      </w:r>
      <w:r w:rsidRPr="006A6B32">
        <w:rPr>
          <w:rFonts w:ascii="Times New Roman" w:eastAsia="Times New Roman" w:hAnsi="Times New Roman" w:cs="Times New Roman"/>
          <w:w w:val="110"/>
        </w:rPr>
        <w:t>Acuerdo</w:t>
      </w:r>
      <w:r w:rsidRPr="006A6B32">
        <w:rPr>
          <w:rFonts w:ascii="Times New Roman" w:eastAsia="Times New Roman" w:hAnsi="Times New Roman" w:cs="Times New Roman"/>
          <w:spacing w:val="-9"/>
          <w:w w:val="110"/>
        </w:rPr>
        <w:t xml:space="preserve"> </w:t>
      </w:r>
      <w:r w:rsidRPr="006A6B32">
        <w:rPr>
          <w:rFonts w:ascii="Times New Roman" w:eastAsia="Times New Roman" w:hAnsi="Times New Roman" w:cs="Times New Roman"/>
          <w:w w:val="110"/>
        </w:rPr>
        <w:t>de</w:t>
      </w:r>
      <w:r w:rsidRPr="006A6B32">
        <w:rPr>
          <w:rFonts w:ascii="Times New Roman" w:eastAsia="Times New Roman" w:hAnsi="Times New Roman" w:cs="Times New Roman"/>
          <w:spacing w:val="-6"/>
          <w:w w:val="110"/>
        </w:rPr>
        <w:t xml:space="preserve"> 5</w:t>
      </w:r>
      <w:r w:rsidRPr="006A6B32">
        <w:rPr>
          <w:rFonts w:ascii="Times New Roman" w:eastAsia="Times New Roman" w:hAnsi="Times New Roman" w:cs="Times New Roman"/>
          <w:spacing w:val="-9"/>
          <w:w w:val="110"/>
        </w:rPr>
        <w:t xml:space="preserve"> </w:t>
      </w:r>
      <w:r w:rsidRPr="006A6B32">
        <w:rPr>
          <w:rFonts w:ascii="Times New Roman" w:eastAsia="Times New Roman" w:hAnsi="Times New Roman" w:cs="Times New Roman"/>
          <w:w w:val="110"/>
        </w:rPr>
        <w:t>de</w:t>
      </w:r>
      <w:r w:rsidRPr="006A6B32">
        <w:rPr>
          <w:rFonts w:ascii="Times New Roman" w:eastAsia="Times New Roman" w:hAnsi="Times New Roman" w:cs="Times New Roman"/>
          <w:spacing w:val="-9"/>
          <w:w w:val="110"/>
        </w:rPr>
        <w:t xml:space="preserve"> agost</w:t>
      </w:r>
      <w:r w:rsidRPr="006A6B32">
        <w:rPr>
          <w:rFonts w:ascii="Times New Roman" w:eastAsia="Times New Roman" w:hAnsi="Times New Roman" w:cs="Times New Roman"/>
          <w:w w:val="110"/>
        </w:rPr>
        <w:t>o</w:t>
      </w:r>
      <w:r w:rsidRPr="006A6B32">
        <w:rPr>
          <w:rFonts w:ascii="Times New Roman" w:eastAsia="Times New Roman" w:hAnsi="Times New Roman" w:cs="Times New Roman"/>
          <w:spacing w:val="-9"/>
          <w:w w:val="110"/>
        </w:rPr>
        <w:t xml:space="preserve"> </w:t>
      </w:r>
      <w:r w:rsidRPr="006A6B32">
        <w:rPr>
          <w:rFonts w:ascii="Times New Roman" w:eastAsia="Times New Roman" w:hAnsi="Times New Roman" w:cs="Times New Roman"/>
          <w:w w:val="110"/>
        </w:rPr>
        <w:t>de</w:t>
      </w:r>
      <w:r w:rsidRPr="006A6B32">
        <w:rPr>
          <w:rFonts w:ascii="Times New Roman" w:eastAsia="Times New Roman" w:hAnsi="Times New Roman" w:cs="Times New Roman"/>
          <w:spacing w:val="-7"/>
          <w:w w:val="110"/>
        </w:rPr>
        <w:t xml:space="preserve"> </w:t>
      </w:r>
      <w:r w:rsidRPr="006A6B32">
        <w:rPr>
          <w:rFonts w:ascii="Times New Roman" w:eastAsia="Times New Roman" w:hAnsi="Times New Roman" w:cs="Times New Roman"/>
          <w:w w:val="110"/>
        </w:rPr>
        <w:t>2022,</w:t>
      </w:r>
      <w:r w:rsidRPr="006A6B32">
        <w:rPr>
          <w:rFonts w:ascii="Times New Roman" w:eastAsia="Times New Roman" w:hAnsi="Times New Roman" w:cs="Times New Roman"/>
          <w:spacing w:val="-7"/>
          <w:w w:val="110"/>
        </w:rPr>
        <w:t xml:space="preserve"> </w:t>
      </w:r>
      <w:r w:rsidRPr="006A6B32">
        <w:rPr>
          <w:rFonts w:ascii="Times New Roman" w:eastAsia="Times New Roman" w:hAnsi="Times New Roman" w:cs="Times New Roman"/>
          <w:w w:val="110"/>
        </w:rPr>
        <w:t>del</w:t>
      </w:r>
      <w:r w:rsidRPr="006A6B32">
        <w:rPr>
          <w:rFonts w:ascii="Times New Roman" w:eastAsia="Times New Roman" w:hAnsi="Times New Roman" w:cs="Times New Roman"/>
          <w:spacing w:val="-8"/>
          <w:w w:val="110"/>
        </w:rPr>
        <w:t xml:space="preserve"> </w:t>
      </w:r>
      <w:r w:rsidRPr="006A6B32">
        <w:rPr>
          <w:rFonts w:ascii="Times New Roman" w:eastAsia="Times New Roman" w:hAnsi="Times New Roman" w:cs="Times New Roman"/>
          <w:w w:val="110"/>
        </w:rPr>
        <w:t>Consell.</w:t>
      </w:r>
    </w:p>
    <w:p w14:paraId="2659BE2A" w14:textId="77777777" w:rsidR="00061C89" w:rsidRPr="006A6B32" w:rsidRDefault="00061C89" w:rsidP="00585639">
      <w:pPr>
        <w:tabs>
          <w:tab w:val="left" w:pos="284"/>
        </w:tabs>
        <w:spacing w:before="140" w:after="140" w:line="276" w:lineRule="auto"/>
        <w:ind w:right="3"/>
        <w:jc w:val="both"/>
        <w:rPr>
          <w:rFonts w:ascii="Times New Roman" w:eastAsia="Times New Roman" w:hAnsi="Times New Roman" w:cs="Times New Roman"/>
          <w:w w:val="110"/>
        </w:rPr>
      </w:pPr>
      <w:r w:rsidRPr="006A6B32">
        <w:rPr>
          <w:rFonts w:ascii="Times New Roman" w:eastAsia="Times New Roman" w:hAnsi="Times New Roman" w:cs="Times New Roman"/>
          <w:w w:val="110"/>
        </w:rPr>
        <w:t>Por parte del Colegio Oficial de Fisioterapeutas de la Comunitat Valenciana:</w:t>
      </w:r>
    </w:p>
    <w:p w14:paraId="5BE12913" w14:textId="77777777" w:rsidR="00061C89" w:rsidRPr="006A6B32" w:rsidRDefault="00061C89" w:rsidP="00EB44C8">
      <w:pPr>
        <w:numPr>
          <w:ilvl w:val="0"/>
          <w:numId w:val="2"/>
        </w:numPr>
        <w:tabs>
          <w:tab w:val="left" w:pos="284"/>
        </w:tabs>
        <w:spacing w:before="140" w:after="140" w:line="276" w:lineRule="auto"/>
        <w:ind w:right="3"/>
        <w:jc w:val="both"/>
        <w:rPr>
          <w:rFonts w:ascii="Times New Roman" w:eastAsia="Times New Roman" w:hAnsi="Times New Roman" w:cs="Times New Roman"/>
          <w:w w:val="110"/>
        </w:rPr>
      </w:pPr>
      <w:r w:rsidRPr="006A6B32">
        <w:rPr>
          <w:rFonts w:ascii="Times New Roman" w:eastAsia="Times New Roman" w:hAnsi="Times New Roman" w:cs="Times New Roman"/>
          <w:w w:val="110"/>
        </w:rPr>
        <w:t xml:space="preserve">La persona responsable del área de formación de la entidad o una persona que designe en </w:t>
      </w:r>
      <w:r w:rsidRPr="006A6B32">
        <w:rPr>
          <w:rFonts w:ascii="Times New Roman" w:eastAsia="Times New Roman" w:hAnsi="Times New Roman" w:cs="Times New Roman"/>
          <w:w w:val="110"/>
        </w:rPr>
        <w:lastRenderedPageBreak/>
        <w:t>caso de suplencia.</w:t>
      </w:r>
    </w:p>
    <w:p w14:paraId="67F1933E" w14:textId="77777777" w:rsidR="00061C89" w:rsidRPr="006A6B32" w:rsidRDefault="00061C89" w:rsidP="00585639">
      <w:pPr>
        <w:tabs>
          <w:tab w:val="left" w:pos="284"/>
        </w:tabs>
        <w:spacing w:before="140" w:after="140" w:line="276" w:lineRule="auto"/>
        <w:ind w:right="3"/>
        <w:jc w:val="both"/>
        <w:rPr>
          <w:rFonts w:ascii="Times New Roman" w:eastAsia="Times New Roman" w:hAnsi="Times New Roman" w:cs="Times New Roman"/>
          <w:w w:val="110"/>
        </w:rPr>
      </w:pPr>
      <w:r w:rsidRPr="006A6B32">
        <w:rPr>
          <w:rFonts w:ascii="Times New Roman" w:eastAsia="Times New Roman" w:hAnsi="Times New Roman" w:cs="Times New Roman"/>
          <w:w w:val="110"/>
        </w:rPr>
        <w:t>Por parte del Colegio Oficial de Logopedas de la Comunidad Valenciana:</w:t>
      </w:r>
    </w:p>
    <w:p w14:paraId="39AAAD75" w14:textId="77777777" w:rsidR="00061C89" w:rsidRPr="006A6B32" w:rsidRDefault="00061C89" w:rsidP="00EB44C8">
      <w:pPr>
        <w:numPr>
          <w:ilvl w:val="0"/>
          <w:numId w:val="2"/>
        </w:numPr>
        <w:tabs>
          <w:tab w:val="left" w:pos="284"/>
        </w:tabs>
        <w:spacing w:before="140" w:after="140" w:line="276" w:lineRule="auto"/>
        <w:ind w:right="3"/>
        <w:jc w:val="both"/>
        <w:rPr>
          <w:rFonts w:ascii="Times New Roman" w:eastAsia="Times New Roman" w:hAnsi="Times New Roman" w:cs="Times New Roman"/>
          <w:w w:val="110"/>
        </w:rPr>
      </w:pPr>
      <w:r w:rsidRPr="006A6B32">
        <w:rPr>
          <w:rFonts w:ascii="Times New Roman" w:eastAsia="Times New Roman" w:hAnsi="Times New Roman" w:cs="Times New Roman"/>
          <w:w w:val="110"/>
        </w:rPr>
        <w:t>La persona responsable del área de formación de la entidad o una persona que designe en caso de suplencia.</w:t>
      </w:r>
    </w:p>
    <w:p w14:paraId="49AC28AD" w14:textId="77777777" w:rsidR="00061C89" w:rsidRPr="006A6B32" w:rsidRDefault="00061C89" w:rsidP="00585639">
      <w:pPr>
        <w:tabs>
          <w:tab w:val="left" w:pos="284"/>
        </w:tabs>
        <w:spacing w:before="140" w:after="140" w:line="276" w:lineRule="auto"/>
        <w:ind w:right="3"/>
        <w:jc w:val="both"/>
        <w:rPr>
          <w:rFonts w:ascii="Times New Roman" w:eastAsia="Times New Roman" w:hAnsi="Times New Roman" w:cs="Times New Roman"/>
          <w:w w:val="110"/>
        </w:rPr>
      </w:pPr>
      <w:r w:rsidRPr="006A6B32">
        <w:rPr>
          <w:rFonts w:ascii="Times New Roman" w:eastAsia="Times New Roman" w:hAnsi="Times New Roman" w:cs="Times New Roman"/>
          <w:w w:val="110"/>
        </w:rPr>
        <w:t>Por parte del Colegio Oficial de Terapeutas Ocupacionales de la Comunitat Valenciana:</w:t>
      </w:r>
    </w:p>
    <w:p w14:paraId="6CA14984" w14:textId="77777777" w:rsidR="00061C89" w:rsidRPr="006A6B32" w:rsidRDefault="00061C89" w:rsidP="00EB44C8">
      <w:pPr>
        <w:numPr>
          <w:ilvl w:val="0"/>
          <w:numId w:val="2"/>
        </w:numPr>
        <w:tabs>
          <w:tab w:val="left" w:pos="284"/>
        </w:tabs>
        <w:spacing w:before="140" w:after="140" w:line="276" w:lineRule="auto"/>
        <w:ind w:right="3"/>
        <w:jc w:val="both"/>
        <w:rPr>
          <w:rFonts w:ascii="Times New Roman" w:eastAsia="Times New Roman" w:hAnsi="Times New Roman" w:cs="Times New Roman"/>
          <w:w w:val="110"/>
        </w:rPr>
      </w:pPr>
      <w:r w:rsidRPr="006A6B32">
        <w:rPr>
          <w:rFonts w:ascii="Times New Roman" w:eastAsia="Times New Roman" w:hAnsi="Times New Roman" w:cs="Times New Roman"/>
          <w:w w:val="110"/>
        </w:rPr>
        <w:t>La persona responsable del área de formación de la entidad o una persona que designe en caso de suplencia.</w:t>
      </w:r>
    </w:p>
    <w:p w14:paraId="028E3089" w14:textId="77777777" w:rsidR="00061C89" w:rsidRPr="006A6B32" w:rsidRDefault="00061C89" w:rsidP="00585639">
      <w:pPr>
        <w:tabs>
          <w:tab w:val="left" w:pos="284"/>
        </w:tabs>
        <w:spacing w:before="140" w:after="140" w:line="276" w:lineRule="auto"/>
        <w:ind w:right="3"/>
        <w:jc w:val="both"/>
        <w:rPr>
          <w:rFonts w:ascii="Times New Roman" w:eastAsia="Times New Roman" w:hAnsi="Times New Roman" w:cs="Times New Roman"/>
          <w:w w:val="110"/>
        </w:rPr>
      </w:pPr>
      <w:r w:rsidRPr="006A6B32">
        <w:rPr>
          <w:rFonts w:ascii="Times New Roman" w:eastAsia="Times New Roman" w:hAnsi="Times New Roman" w:cs="Times New Roman"/>
          <w:w w:val="110"/>
        </w:rPr>
        <w:t xml:space="preserve">Por parte del Consejo de Enfermería de la Comunidad Valenciana: </w:t>
      </w:r>
    </w:p>
    <w:p w14:paraId="0C3E2843" w14:textId="771A784C" w:rsidR="00061C89" w:rsidRPr="006A6B32" w:rsidRDefault="00061C89" w:rsidP="00EB44C8">
      <w:pPr>
        <w:numPr>
          <w:ilvl w:val="0"/>
          <w:numId w:val="2"/>
        </w:numPr>
        <w:tabs>
          <w:tab w:val="left" w:pos="284"/>
        </w:tabs>
        <w:spacing w:before="140" w:after="140" w:line="276" w:lineRule="auto"/>
        <w:ind w:right="3"/>
        <w:jc w:val="both"/>
        <w:rPr>
          <w:rFonts w:ascii="Times New Roman" w:eastAsia="Times New Roman" w:hAnsi="Times New Roman" w:cs="Times New Roman"/>
          <w:w w:val="110"/>
        </w:rPr>
      </w:pPr>
      <w:r w:rsidRPr="006A6B32">
        <w:rPr>
          <w:rFonts w:ascii="Times New Roman" w:eastAsia="Times New Roman" w:hAnsi="Times New Roman" w:cs="Times New Roman"/>
          <w:w w:val="110"/>
        </w:rPr>
        <w:t>La persona responsable del área de formación de la entidad o una persona que designe en caso de suplencia.</w:t>
      </w:r>
    </w:p>
    <w:p w14:paraId="79200990" w14:textId="2C58B116" w:rsidR="0073336D" w:rsidRPr="006A6B32" w:rsidRDefault="0073336D" w:rsidP="00585639">
      <w:pPr>
        <w:tabs>
          <w:tab w:val="left" w:pos="426"/>
          <w:tab w:val="left" w:pos="993"/>
          <w:tab w:val="left" w:pos="1276"/>
        </w:tabs>
        <w:spacing w:before="140" w:after="140" w:line="276" w:lineRule="auto"/>
        <w:jc w:val="both"/>
        <w:rPr>
          <w:rFonts w:ascii="Times New Roman" w:eastAsia="Times New Roman" w:hAnsi="Times New Roman" w:cs="Times New Roman"/>
        </w:rPr>
      </w:pPr>
      <w:r w:rsidRPr="006A6B32">
        <w:rPr>
          <w:rFonts w:ascii="Times New Roman" w:eastAsia="Times New Roman" w:hAnsi="Times New Roman" w:cs="Times New Roman"/>
          <w:w w:val="110"/>
        </w:rPr>
        <w:t xml:space="preserve">Sin perjuicio de que la comisión </w:t>
      </w:r>
      <w:r w:rsidR="00DD5468" w:rsidRPr="006A6B32">
        <w:rPr>
          <w:rFonts w:ascii="Times New Roman" w:eastAsia="Times New Roman" w:hAnsi="Times New Roman" w:cs="Times New Roman"/>
          <w:w w:val="110"/>
        </w:rPr>
        <w:t xml:space="preserve">mixta </w:t>
      </w:r>
      <w:r w:rsidRPr="006A6B32">
        <w:rPr>
          <w:rFonts w:ascii="Times New Roman" w:eastAsia="Times New Roman" w:hAnsi="Times New Roman" w:cs="Times New Roman"/>
          <w:w w:val="110"/>
        </w:rPr>
        <w:t>invite, si fuera el caso, a otras personas</w:t>
      </w:r>
      <w:r w:rsidRPr="006A6B32">
        <w:rPr>
          <w:rFonts w:ascii="Times New Roman" w:eastAsia="Times New Roman" w:hAnsi="Times New Roman" w:cs="Times New Roman"/>
          <w:spacing w:val="1"/>
          <w:w w:val="110"/>
        </w:rPr>
        <w:t xml:space="preserve"> </w:t>
      </w:r>
      <w:r w:rsidRPr="006A6B32">
        <w:rPr>
          <w:rFonts w:ascii="Times New Roman" w:eastAsia="Times New Roman" w:hAnsi="Times New Roman" w:cs="Times New Roman"/>
          <w:w w:val="110"/>
        </w:rPr>
        <w:t>encargadas de realizar las actividades del convenio, pertenecientes tanto a las entidades beneficiarias</w:t>
      </w:r>
      <w:r w:rsidRPr="006A6B32">
        <w:rPr>
          <w:rFonts w:ascii="Times New Roman" w:eastAsia="Times New Roman" w:hAnsi="Times New Roman" w:cs="Times New Roman"/>
          <w:spacing w:val="-3"/>
          <w:w w:val="110"/>
        </w:rPr>
        <w:t xml:space="preserve"> como</w:t>
      </w:r>
      <w:r w:rsidRPr="006A6B32">
        <w:rPr>
          <w:rFonts w:ascii="Times New Roman" w:eastAsia="Times New Roman" w:hAnsi="Times New Roman" w:cs="Times New Roman"/>
          <w:w w:val="110"/>
        </w:rPr>
        <w:t xml:space="preserve"> a la</w:t>
      </w:r>
      <w:r w:rsidRPr="006A6B32">
        <w:rPr>
          <w:rFonts w:ascii="Times New Roman" w:eastAsia="Times New Roman" w:hAnsi="Times New Roman" w:cs="Times New Roman"/>
          <w:spacing w:val="1"/>
          <w:w w:val="110"/>
        </w:rPr>
        <w:t xml:space="preserve"> </w:t>
      </w:r>
      <w:r w:rsidRPr="006A6B32">
        <w:rPr>
          <w:rFonts w:ascii="Times New Roman" w:eastAsia="Times New Roman" w:hAnsi="Times New Roman" w:cs="Times New Roman"/>
          <w:w w:val="110"/>
        </w:rPr>
        <w:t>Generalitat.</w:t>
      </w:r>
    </w:p>
    <w:p w14:paraId="0F241DE9" w14:textId="7A5E98EB" w:rsidR="0073336D" w:rsidRPr="006A6B32" w:rsidRDefault="0073336D" w:rsidP="00585639">
      <w:pPr>
        <w:shd w:val="clear" w:color="auto" w:fill="FFFFFF" w:themeFill="background1"/>
        <w:tabs>
          <w:tab w:val="left" w:pos="426"/>
          <w:tab w:val="left" w:pos="851"/>
        </w:tabs>
        <w:spacing w:before="140" w:after="140" w:line="276" w:lineRule="auto"/>
        <w:jc w:val="both"/>
        <w:rPr>
          <w:rFonts w:ascii="Times New Roman" w:eastAsia="Times New Roman" w:hAnsi="Times New Roman" w:cs="Times New Roman"/>
        </w:rPr>
      </w:pPr>
      <w:r w:rsidRPr="006A6B32">
        <w:rPr>
          <w:rFonts w:ascii="Times New Roman" w:eastAsia="Times New Roman" w:hAnsi="Times New Roman" w:cs="Times New Roman"/>
          <w:w w:val="110"/>
        </w:rPr>
        <w:t xml:space="preserve">La comisión </w:t>
      </w:r>
      <w:r w:rsidR="00DD5468" w:rsidRPr="006A6B32">
        <w:rPr>
          <w:rFonts w:ascii="Times New Roman" w:eastAsia="Times New Roman" w:hAnsi="Times New Roman" w:cs="Times New Roman"/>
          <w:w w:val="110"/>
          <w:shd w:val="clear" w:color="auto" w:fill="FFFFFF" w:themeFill="background1"/>
        </w:rPr>
        <w:t>mixta</w:t>
      </w:r>
      <w:r w:rsidRPr="006A6B32">
        <w:rPr>
          <w:rFonts w:ascii="Times New Roman" w:eastAsia="Times New Roman" w:hAnsi="Times New Roman" w:cs="Times New Roman"/>
          <w:spacing w:val="-5"/>
          <w:w w:val="110"/>
        </w:rPr>
        <w:t xml:space="preserve"> </w:t>
      </w:r>
      <w:r w:rsidRPr="006A6B32">
        <w:rPr>
          <w:rFonts w:ascii="Times New Roman" w:eastAsia="Times New Roman" w:hAnsi="Times New Roman" w:cs="Times New Roman"/>
          <w:w w:val="110"/>
        </w:rPr>
        <w:t>se</w:t>
      </w:r>
      <w:r w:rsidRPr="006A6B32">
        <w:rPr>
          <w:rFonts w:ascii="Times New Roman" w:eastAsia="Times New Roman" w:hAnsi="Times New Roman" w:cs="Times New Roman"/>
          <w:spacing w:val="-10"/>
          <w:w w:val="110"/>
        </w:rPr>
        <w:t xml:space="preserve"> </w:t>
      </w:r>
      <w:r w:rsidRPr="006A6B32">
        <w:rPr>
          <w:rFonts w:ascii="Times New Roman" w:eastAsia="Times New Roman" w:hAnsi="Times New Roman" w:cs="Times New Roman"/>
          <w:w w:val="110"/>
        </w:rPr>
        <w:t>constituirá</w:t>
      </w:r>
      <w:r w:rsidRPr="006A6B32">
        <w:rPr>
          <w:rFonts w:ascii="Times New Roman" w:eastAsia="Times New Roman" w:hAnsi="Times New Roman" w:cs="Times New Roman"/>
          <w:spacing w:val="-6"/>
          <w:w w:val="110"/>
        </w:rPr>
        <w:t xml:space="preserve"> </w:t>
      </w:r>
      <w:r w:rsidRPr="006A6B32">
        <w:rPr>
          <w:rFonts w:ascii="Times New Roman" w:eastAsia="Times New Roman" w:hAnsi="Times New Roman" w:cs="Times New Roman"/>
          <w:w w:val="110"/>
        </w:rPr>
        <w:t>en</w:t>
      </w:r>
      <w:r w:rsidRPr="006A6B32">
        <w:rPr>
          <w:rFonts w:ascii="Times New Roman" w:eastAsia="Times New Roman" w:hAnsi="Times New Roman" w:cs="Times New Roman"/>
          <w:spacing w:val="-7"/>
          <w:w w:val="110"/>
        </w:rPr>
        <w:t xml:space="preserve"> </w:t>
      </w:r>
      <w:r w:rsidRPr="006A6B32">
        <w:rPr>
          <w:rFonts w:ascii="Times New Roman" w:eastAsia="Times New Roman" w:hAnsi="Times New Roman" w:cs="Times New Roman"/>
          <w:w w:val="110"/>
        </w:rPr>
        <w:t>el</w:t>
      </w:r>
      <w:r w:rsidRPr="006A6B32">
        <w:rPr>
          <w:rFonts w:ascii="Times New Roman" w:eastAsia="Times New Roman" w:hAnsi="Times New Roman" w:cs="Times New Roman"/>
          <w:spacing w:val="-8"/>
          <w:w w:val="110"/>
        </w:rPr>
        <w:t xml:space="preserve"> </w:t>
      </w:r>
      <w:r w:rsidRPr="006A6B32">
        <w:rPr>
          <w:rFonts w:ascii="Times New Roman" w:eastAsia="Times New Roman" w:hAnsi="Times New Roman" w:cs="Times New Roman"/>
          <w:w w:val="110"/>
        </w:rPr>
        <w:t>plazo</w:t>
      </w:r>
      <w:r w:rsidRPr="006A6B32">
        <w:rPr>
          <w:rFonts w:ascii="Times New Roman" w:eastAsia="Times New Roman" w:hAnsi="Times New Roman" w:cs="Times New Roman"/>
          <w:spacing w:val="-7"/>
          <w:w w:val="110"/>
        </w:rPr>
        <w:t xml:space="preserve"> </w:t>
      </w:r>
      <w:r w:rsidRPr="006A6B32">
        <w:rPr>
          <w:rFonts w:ascii="Times New Roman" w:eastAsia="Times New Roman" w:hAnsi="Times New Roman" w:cs="Times New Roman"/>
          <w:w w:val="110"/>
        </w:rPr>
        <w:t>de</w:t>
      </w:r>
      <w:r w:rsidRPr="006A6B32">
        <w:rPr>
          <w:rFonts w:ascii="Times New Roman" w:eastAsia="Times New Roman" w:hAnsi="Times New Roman" w:cs="Times New Roman"/>
          <w:spacing w:val="-6"/>
          <w:w w:val="110"/>
        </w:rPr>
        <w:t xml:space="preserve"> </w:t>
      </w:r>
      <w:r w:rsidRPr="006A6B32">
        <w:rPr>
          <w:rFonts w:ascii="Times New Roman" w:eastAsia="Times New Roman" w:hAnsi="Times New Roman" w:cs="Times New Roman"/>
          <w:w w:val="110"/>
        </w:rPr>
        <w:t>quince</w:t>
      </w:r>
      <w:r w:rsidRPr="006A6B32">
        <w:rPr>
          <w:rFonts w:ascii="Times New Roman" w:eastAsia="Times New Roman" w:hAnsi="Times New Roman" w:cs="Times New Roman"/>
          <w:spacing w:val="-7"/>
          <w:w w:val="110"/>
        </w:rPr>
        <w:t xml:space="preserve"> </w:t>
      </w:r>
      <w:r w:rsidRPr="006A6B32">
        <w:rPr>
          <w:rFonts w:ascii="Times New Roman" w:eastAsia="Times New Roman" w:hAnsi="Times New Roman" w:cs="Times New Roman"/>
          <w:w w:val="110"/>
        </w:rPr>
        <w:t>días</w:t>
      </w:r>
      <w:r w:rsidRPr="006A6B32">
        <w:rPr>
          <w:rFonts w:ascii="Times New Roman" w:eastAsia="Times New Roman" w:hAnsi="Times New Roman" w:cs="Times New Roman"/>
          <w:spacing w:val="-6"/>
          <w:w w:val="110"/>
        </w:rPr>
        <w:t xml:space="preserve"> </w:t>
      </w:r>
      <w:r w:rsidRPr="006A6B32">
        <w:rPr>
          <w:rFonts w:ascii="Times New Roman" w:eastAsia="Times New Roman" w:hAnsi="Times New Roman" w:cs="Times New Roman"/>
          <w:w w:val="110"/>
        </w:rPr>
        <w:t>a</w:t>
      </w:r>
      <w:r w:rsidRPr="006A6B32">
        <w:rPr>
          <w:rFonts w:ascii="Times New Roman" w:eastAsia="Times New Roman" w:hAnsi="Times New Roman" w:cs="Times New Roman"/>
          <w:spacing w:val="-8"/>
          <w:w w:val="110"/>
        </w:rPr>
        <w:t xml:space="preserve"> </w:t>
      </w:r>
      <w:r w:rsidR="00585639" w:rsidRPr="006A6B32">
        <w:rPr>
          <w:rFonts w:ascii="Times New Roman" w:eastAsia="Times New Roman" w:hAnsi="Times New Roman" w:cs="Times New Roman"/>
          <w:w w:val="110"/>
        </w:rPr>
        <w:t xml:space="preserve">partir </w:t>
      </w:r>
      <w:r w:rsidR="005F0863" w:rsidRPr="006A6B32">
        <w:rPr>
          <w:rFonts w:ascii="Times New Roman" w:eastAsia="Times New Roman" w:hAnsi="Times New Roman" w:cs="Times New Roman"/>
          <w:spacing w:val="-61"/>
          <w:w w:val="110"/>
        </w:rPr>
        <w:t>de</w:t>
      </w:r>
      <w:r w:rsidR="005F0863" w:rsidRPr="006A6B32">
        <w:rPr>
          <w:rFonts w:ascii="Times New Roman" w:eastAsia="Times New Roman" w:hAnsi="Times New Roman" w:cs="Times New Roman"/>
          <w:w w:val="110"/>
        </w:rPr>
        <w:t xml:space="preserve"> la</w:t>
      </w:r>
      <w:r w:rsidRPr="006A6B32">
        <w:rPr>
          <w:rFonts w:ascii="Times New Roman" w:eastAsia="Times New Roman" w:hAnsi="Times New Roman" w:cs="Times New Roman"/>
          <w:w w:val="110"/>
        </w:rPr>
        <w:t xml:space="preserve"> fecha de firma del presente convenio, y ejercerá las siguientes funciones, conforme a lo </w:t>
      </w:r>
      <w:r w:rsidRPr="006A6B32">
        <w:rPr>
          <w:rFonts w:ascii="Times New Roman" w:eastAsia="Times New Roman" w:hAnsi="Times New Roman" w:cs="Times New Roman"/>
          <w:spacing w:val="-61"/>
          <w:w w:val="110"/>
        </w:rPr>
        <w:t xml:space="preserve"> </w:t>
      </w:r>
      <w:r w:rsidRPr="006A6B32">
        <w:rPr>
          <w:rFonts w:ascii="Times New Roman" w:eastAsia="Times New Roman" w:hAnsi="Times New Roman" w:cs="Times New Roman"/>
          <w:w w:val="110"/>
        </w:rPr>
        <w:t>previsto en el artículo 9 del Decreto 176/2014, de 10 de octubre, del Consell, por el cual se</w:t>
      </w:r>
      <w:r w:rsidRPr="006A6B32">
        <w:rPr>
          <w:rFonts w:ascii="Times New Roman" w:eastAsia="Times New Roman" w:hAnsi="Times New Roman" w:cs="Times New Roman"/>
          <w:spacing w:val="1"/>
          <w:w w:val="110"/>
        </w:rPr>
        <w:t xml:space="preserve"> </w:t>
      </w:r>
      <w:r w:rsidRPr="006A6B32">
        <w:rPr>
          <w:rFonts w:ascii="Times New Roman" w:eastAsia="Times New Roman" w:hAnsi="Times New Roman" w:cs="Times New Roman"/>
          <w:w w:val="110"/>
        </w:rPr>
        <w:t>regulan</w:t>
      </w:r>
      <w:r w:rsidRPr="006A6B32">
        <w:rPr>
          <w:rFonts w:ascii="Times New Roman" w:eastAsia="Times New Roman" w:hAnsi="Times New Roman" w:cs="Times New Roman"/>
          <w:spacing w:val="-3"/>
          <w:w w:val="110"/>
        </w:rPr>
        <w:t xml:space="preserve"> </w:t>
      </w:r>
      <w:r w:rsidRPr="006A6B32">
        <w:rPr>
          <w:rFonts w:ascii="Times New Roman" w:eastAsia="Times New Roman" w:hAnsi="Times New Roman" w:cs="Times New Roman"/>
          <w:w w:val="110"/>
        </w:rPr>
        <w:t>los</w:t>
      </w:r>
      <w:r w:rsidRPr="006A6B32">
        <w:rPr>
          <w:rFonts w:ascii="Times New Roman" w:eastAsia="Times New Roman" w:hAnsi="Times New Roman" w:cs="Times New Roman"/>
          <w:spacing w:val="-2"/>
          <w:w w:val="110"/>
        </w:rPr>
        <w:t xml:space="preserve"> </w:t>
      </w:r>
      <w:r w:rsidRPr="006A6B32">
        <w:rPr>
          <w:rFonts w:ascii="Times New Roman" w:eastAsia="Times New Roman" w:hAnsi="Times New Roman" w:cs="Times New Roman"/>
          <w:w w:val="110"/>
        </w:rPr>
        <w:t>Convenios</w:t>
      </w:r>
      <w:r w:rsidRPr="006A6B32">
        <w:rPr>
          <w:rFonts w:ascii="Times New Roman" w:eastAsia="Times New Roman" w:hAnsi="Times New Roman" w:cs="Times New Roman"/>
          <w:spacing w:val="-2"/>
          <w:w w:val="110"/>
        </w:rPr>
        <w:t xml:space="preserve"> </w:t>
      </w:r>
      <w:r w:rsidRPr="006A6B32">
        <w:rPr>
          <w:rFonts w:ascii="Times New Roman" w:eastAsia="Times New Roman" w:hAnsi="Times New Roman" w:cs="Times New Roman"/>
          <w:w w:val="110"/>
        </w:rPr>
        <w:t>que</w:t>
      </w:r>
      <w:r w:rsidRPr="006A6B32">
        <w:rPr>
          <w:rFonts w:ascii="Times New Roman" w:eastAsia="Times New Roman" w:hAnsi="Times New Roman" w:cs="Times New Roman"/>
          <w:spacing w:val="-3"/>
          <w:w w:val="110"/>
        </w:rPr>
        <w:t xml:space="preserve"> </w:t>
      </w:r>
      <w:r w:rsidRPr="006A6B32">
        <w:rPr>
          <w:rFonts w:ascii="Times New Roman" w:eastAsia="Times New Roman" w:hAnsi="Times New Roman" w:cs="Times New Roman"/>
          <w:w w:val="110"/>
        </w:rPr>
        <w:t>subscriba</w:t>
      </w:r>
      <w:r w:rsidRPr="006A6B32">
        <w:rPr>
          <w:rFonts w:ascii="Times New Roman" w:eastAsia="Times New Roman" w:hAnsi="Times New Roman" w:cs="Times New Roman"/>
          <w:spacing w:val="-1"/>
          <w:w w:val="110"/>
        </w:rPr>
        <w:t xml:space="preserve"> </w:t>
      </w:r>
      <w:r w:rsidRPr="006A6B32">
        <w:rPr>
          <w:rFonts w:ascii="Times New Roman" w:eastAsia="Times New Roman" w:hAnsi="Times New Roman" w:cs="Times New Roman"/>
          <w:w w:val="110"/>
        </w:rPr>
        <w:t>la</w:t>
      </w:r>
      <w:r w:rsidRPr="006A6B32">
        <w:rPr>
          <w:rFonts w:ascii="Times New Roman" w:eastAsia="Times New Roman" w:hAnsi="Times New Roman" w:cs="Times New Roman"/>
          <w:spacing w:val="-4"/>
          <w:w w:val="110"/>
        </w:rPr>
        <w:t xml:space="preserve"> </w:t>
      </w:r>
      <w:r w:rsidRPr="006A6B32">
        <w:rPr>
          <w:rFonts w:ascii="Times New Roman" w:eastAsia="Times New Roman" w:hAnsi="Times New Roman" w:cs="Times New Roman"/>
          <w:w w:val="110"/>
        </w:rPr>
        <w:t>Generalitat</w:t>
      </w:r>
      <w:r w:rsidRPr="006A6B32">
        <w:rPr>
          <w:rFonts w:ascii="Times New Roman" w:eastAsia="Times New Roman" w:hAnsi="Times New Roman" w:cs="Times New Roman"/>
          <w:spacing w:val="-2"/>
          <w:w w:val="110"/>
        </w:rPr>
        <w:t xml:space="preserve"> </w:t>
      </w:r>
      <w:r w:rsidRPr="006A6B32">
        <w:rPr>
          <w:rFonts w:ascii="Times New Roman" w:eastAsia="Times New Roman" w:hAnsi="Times New Roman" w:cs="Times New Roman"/>
          <w:w w:val="110"/>
        </w:rPr>
        <w:t>y</w:t>
      </w:r>
      <w:r w:rsidRPr="006A6B32">
        <w:rPr>
          <w:rFonts w:ascii="Times New Roman" w:eastAsia="Times New Roman" w:hAnsi="Times New Roman" w:cs="Times New Roman"/>
          <w:spacing w:val="-3"/>
          <w:w w:val="110"/>
        </w:rPr>
        <w:t xml:space="preserve"> </w:t>
      </w:r>
      <w:r w:rsidRPr="006A6B32">
        <w:rPr>
          <w:rFonts w:ascii="Times New Roman" w:eastAsia="Times New Roman" w:hAnsi="Times New Roman" w:cs="Times New Roman"/>
          <w:w w:val="110"/>
        </w:rPr>
        <w:t>su</w:t>
      </w:r>
      <w:r w:rsidRPr="006A6B32">
        <w:rPr>
          <w:rFonts w:ascii="Times New Roman" w:eastAsia="Times New Roman" w:hAnsi="Times New Roman" w:cs="Times New Roman"/>
          <w:spacing w:val="-4"/>
          <w:w w:val="110"/>
        </w:rPr>
        <w:t xml:space="preserve"> </w:t>
      </w:r>
      <w:r w:rsidRPr="006A6B32">
        <w:rPr>
          <w:rFonts w:ascii="Times New Roman" w:eastAsia="Times New Roman" w:hAnsi="Times New Roman" w:cs="Times New Roman"/>
          <w:w w:val="110"/>
        </w:rPr>
        <w:t>Registro:</w:t>
      </w:r>
    </w:p>
    <w:p w14:paraId="5036DD27" w14:textId="63CF039F" w:rsidR="0050130D" w:rsidRPr="006A6B32" w:rsidRDefault="0073336D" w:rsidP="00D9396D">
      <w:pPr>
        <w:tabs>
          <w:tab w:val="left" w:pos="567"/>
          <w:tab w:val="left" w:pos="851"/>
        </w:tabs>
        <w:spacing w:before="140" w:after="140" w:line="276" w:lineRule="auto"/>
        <w:ind w:left="567"/>
        <w:jc w:val="both"/>
        <w:rPr>
          <w:rFonts w:ascii="Times New Roman" w:eastAsia="Times New Roman" w:hAnsi="Times New Roman" w:cs="Times New Roman"/>
          <w:w w:val="110"/>
        </w:rPr>
      </w:pPr>
      <w:r w:rsidRPr="006A6B32">
        <w:rPr>
          <w:rFonts w:ascii="Times New Roman" w:eastAsia="Times New Roman" w:hAnsi="Times New Roman" w:cs="Times New Roman"/>
          <w:w w:val="110"/>
        </w:rPr>
        <w:t xml:space="preserve">- </w:t>
      </w:r>
      <w:r w:rsidR="0050130D" w:rsidRPr="006A6B32">
        <w:rPr>
          <w:rFonts w:ascii="Times New Roman" w:eastAsia="Times New Roman" w:hAnsi="Times New Roman" w:cs="Times New Roman"/>
          <w:w w:val="110"/>
        </w:rPr>
        <w:t>Supervisar la ejecución del convenio y adoptar las decisiones e instrucciones que resulten necesarias para asegurar la adecuada realización de las actividades incluyendo al efecto la solución, en primera instancia, de las controversias de interpretación y cumplimiento que puedan plantearse respecto de los convenios suscritos.</w:t>
      </w:r>
    </w:p>
    <w:p w14:paraId="2A2B31C6" w14:textId="44140CAB" w:rsidR="0073336D" w:rsidRPr="006A6B32" w:rsidRDefault="0073336D" w:rsidP="00D9396D">
      <w:pPr>
        <w:tabs>
          <w:tab w:val="left" w:pos="567"/>
          <w:tab w:val="left" w:pos="851"/>
        </w:tabs>
        <w:spacing w:before="140" w:after="140" w:line="276" w:lineRule="auto"/>
        <w:ind w:left="567"/>
        <w:jc w:val="both"/>
        <w:rPr>
          <w:rFonts w:ascii="Times New Roman" w:eastAsia="Times New Roman" w:hAnsi="Times New Roman" w:cs="Times New Roman"/>
          <w:w w:val="110"/>
        </w:rPr>
      </w:pPr>
      <w:r w:rsidRPr="006A6B32">
        <w:rPr>
          <w:rFonts w:ascii="Times New Roman" w:eastAsia="Times New Roman" w:hAnsi="Times New Roman" w:cs="Times New Roman"/>
          <w:w w:val="110"/>
        </w:rPr>
        <w:t>- Informar a las partes de los retrasos e incidencias que se puedan presentar durante la ejecución del convenio, así como, en su caso, proponer las correspondientes actualizaciones o modificaciones en las anualidades derivadas del retraso.</w:t>
      </w:r>
    </w:p>
    <w:p w14:paraId="56213EC3" w14:textId="77777777" w:rsidR="0073336D" w:rsidRPr="006A6B32" w:rsidRDefault="0073336D" w:rsidP="00D9396D">
      <w:pPr>
        <w:tabs>
          <w:tab w:val="left" w:pos="567"/>
          <w:tab w:val="left" w:pos="851"/>
          <w:tab w:val="left" w:pos="1428"/>
        </w:tabs>
        <w:spacing w:before="140" w:after="140" w:line="276" w:lineRule="auto"/>
        <w:ind w:left="567"/>
        <w:jc w:val="both"/>
        <w:rPr>
          <w:rFonts w:ascii="Times New Roman" w:eastAsia="Times New Roman" w:hAnsi="Times New Roman" w:cs="Times New Roman"/>
          <w:w w:val="110"/>
        </w:rPr>
      </w:pPr>
      <w:r w:rsidRPr="006A6B32">
        <w:rPr>
          <w:rFonts w:ascii="Times New Roman" w:eastAsia="Times New Roman" w:hAnsi="Times New Roman" w:cs="Times New Roman"/>
          <w:w w:val="110"/>
        </w:rPr>
        <w:t>- Emitir un informe o valoración final sobre el grado de cumplimiento de los objetivos consignados en el convenio.</w:t>
      </w:r>
    </w:p>
    <w:p w14:paraId="23358503" w14:textId="0B06058F" w:rsidR="0073336D" w:rsidRPr="006A6B32" w:rsidRDefault="0073336D" w:rsidP="00585639">
      <w:pPr>
        <w:tabs>
          <w:tab w:val="left" w:pos="426"/>
          <w:tab w:val="left" w:pos="851"/>
        </w:tabs>
        <w:spacing w:before="140" w:after="140" w:line="276" w:lineRule="auto"/>
        <w:jc w:val="both"/>
        <w:rPr>
          <w:rFonts w:ascii="Times New Roman" w:eastAsia="Times New Roman" w:hAnsi="Times New Roman" w:cs="Times New Roman"/>
        </w:rPr>
      </w:pPr>
      <w:r w:rsidRPr="006A6B32">
        <w:rPr>
          <w:rFonts w:ascii="Times New Roman" w:eastAsia="Times New Roman" w:hAnsi="Times New Roman" w:cs="Times New Roman"/>
          <w:w w:val="110"/>
        </w:rPr>
        <w:t>La</w:t>
      </w:r>
      <w:r w:rsidRPr="006A6B32">
        <w:rPr>
          <w:rFonts w:ascii="Times New Roman" w:eastAsia="Times New Roman" w:hAnsi="Times New Roman" w:cs="Times New Roman"/>
          <w:spacing w:val="-6"/>
          <w:w w:val="110"/>
        </w:rPr>
        <w:t xml:space="preserve"> </w:t>
      </w:r>
      <w:r w:rsidRPr="006A6B32">
        <w:rPr>
          <w:rFonts w:ascii="Times New Roman" w:eastAsia="Times New Roman" w:hAnsi="Times New Roman" w:cs="Times New Roman"/>
          <w:w w:val="110"/>
        </w:rPr>
        <w:t>comisión</w:t>
      </w:r>
      <w:r w:rsidRPr="006A6B32">
        <w:rPr>
          <w:rFonts w:ascii="Times New Roman" w:eastAsia="Times New Roman" w:hAnsi="Times New Roman" w:cs="Times New Roman"/>
          <w:spacing w:val="-2"/>
          <w:w w:val="110"/>
        </w:rPr>
        <w:t xml:space="preserve"> </w:t>
      </w:r>
      <w:r w:rsidR="00DD5468" w:rsidRPr="006A6B32">
        <w:rPr>
          <w:rFonts w:ascii="Times New Roman" w:eastAsia="Times New Roman" w:hAnsi="Times New Roman" w:cs="Times New Roman"/>
          <w:w w:val="110"/>
        </w:rPr>
        <w:t xml:space="preserve">mixta </w:t>
      </w:r>
      <w:r w:rsidRPr="006A6B32">
        <w:rPr>
          <w:rFonts w:ascii="Times New Roman" w:eastAsia="Times New Roman" w:hAnsi="Times New Roman" w:cs="Times New Roman"/>
          <w:w w:val="110"/>
        </w:rPr>
        <w:t>se</w:t>
      </w:r>
      <w:r w:rsidRPr="006A6B32">
        <w:rPr>
          <w:rFonts w:ascii="Times New Roman" w:eastAsia="Times New Roman" w:hAnsi="Times New Roman" w:cs="Times New Roman"/>
          <w:spacing w:val="-5"/>
          <w:w w:val="110"/>
        </w:rPr>
        <w:t xml:space="preserve"> </w:t>
      </w:r>
      <w:r w:rsidRPr="006A6B32">
        <w:rPr>
          <w:rFonts w:ascii="Times New Roman" w:eastAsia="Times New Roman" w:hAnsi="Times New Roman" w:cs="Times New Roman"/>
          <w:w w:val="110"/>
        </w:rPr>
        <w:t>reunirá,</w:t>
      </w:r>
      <w:r w:rsidRPr="006A6B32">
        <w:rPr>
          <w:rFonts w:ascii="Times New Roman" w:eastAsia="Times New Roman" w:hAnsi="Times New Roman" w:cs="Times New Roman"/>
          <w:spacing w:val="-4"/>
          <w:w w:val="110"/>
        </w:rPr>
        <w:t xml:space="preserve"> </w:t>
      </w:r>
      <w:r w:rsidRPr="006A6B32">
        <w:rPr>
          <w:rFonts w:ascii="Times New Roman" w:eastAsia="Times New Roman" w:hAnsi="Times New Roman" w:cs="Times New Roman"/>
          <w:w w:val="110"/>
        </w:rPr>
        <w:t>al</w:t>
      </w:r>
      <w:r w:rsidRPr="006A6B32">
        <w:rPr>
          <w:rFonts w:ascii="Times New Roman" w:eastAsia="Times New Roman" w:hAnsi="Times New Roman" w:cs="Times New Roman"/>
          <w:spacing w:val="-4"/>
          <w:w w:val="110"/>
        </w:rPr>
        <w:t xml:space="preserve"> </w:t>
      </w:r>
      <w:r w:rsidRPr="006A6B32">
        <w:rPr>
          <w:rFonts w:ascii="Times New Roman" w:eastAsia="Times New Roman" w:hAnsi="Times New Roman" w:cs="Times New Roman"/>
          <w:w w:val="110"/>
        </w:rPr>
        <w:t>menos</w:t>
      </w:r>
      <w:r w:rsidRPr="006A6B32">
        <w:rPr>
          <w:rFonts w:ascii="Times New Roman" w:eastAsia="Times New Roman" w:hAnsi="Times New Roman" w:cs="Times New Roman"/>
          <w:spacing w:val="-2"/>
          <w:w w:val="110"/>
        </w:rPr>
        <w:t xml:space="preserve"> </w:t>
      </w:r>
      <w:r w:rsidRPr="006A6B32">
        <w:rPr>
          <w:rFonts w:ascii="Times New Roman" w:eastAsia="Times New Roman" w:hAnsi="Times New Roman" w:cs="Times New Roman"/>
          <w:w w:val="110"/>
        </w:rPr>
        <w:t>una</w:t>
      </w:r>
      <w:r w:rsidRPr="006A6B32">
        <w:rPr>
          <w:rFonts w:ascii="Times New Roman" w:eastAsia="Times New Roman" w:hAnsi="Times New Roman" w:cs="Times New Roman"/>
          <w:spacing w:val="-4"/>
          <w:w w:val="110"/>
        </w:rPr>
        <w:t xml:space="preserve"> </w:t>
      </w:r>
      <w:r w:rsidRPr="006A6B32">
        <w:rPr>
          <w:rFonts w:ascii="Times New Roman" w:eastAsia="Times New Roman" w:hAnsi="Times New Roman" w:cs="Times New Roman"/>
          <w:w w:val="110"/>
        </w:rPr>
        <w:t>vez</w:t>
      </w:r>
      <w:r w:rsidRPr="006A6B32">
        <w:rPr>
          <w:rFonts w:ascii="Times New Roman" w:eastAsia="Times New Roman" w:hAnsi="Times New Roman" w:cs="Times New Roman"/>
          <w:spacing w:val="-4"/>
          <w:w w:val="110"/>
        </w:rPr>
        <w:t xml:space="preserve"> a</w:t>
      </w:r>
      <w:r w:rsidRPr="006A6B32">
        <w:rPr>
          <w:rFonts w:ascii="Times New Roman" w:eastAsia="Times New Roman" w:hAnsi="Times New Roman" w:cs="Times New Roman"/>
          <w:w w:val="110"/>
        </w:rPr>
        <w:t>l</w:t>
      </w:r>
      <w:r w:rsidRPr="006A6B32">
        <w:rPr>
          <w:rFonts w:ascii="Times New Roman" w:eastAsia="Times New Roman" w:hAnsi="Times New Roman" w:cs="Times New Roman"/>
          <w:spacing w:val="-4"/>
          <w:w w:val="110"/>
        </w:rPr>
        <w:t xml:space="preserve"> </w:t>
      </w:r>
      <w:r w:rsidRPr="006A6B32">
        <w:rPr>
          <w:rFonts w:ascii="Times New Roman" w:eastAsia="Times New Roman" w:hAnsi="Times New Roman" w:cs="Times New Roman"/>
          <w:w w:val="110"/>
        </w:rPr>
        <w:t>año</w:t>
      </w:r>
      <w:r w:rsidRPr="006A6B32">
        <w:rPr>
          <w:rFonts w:ascii="Times New Roman" w:eastAsia="Times New Roman" w:hAnsi="Times New Roman" w:cs="Times New Roman"/>
          <w:spacing w:val="-3"/>
          <w:w w:val="110"/>
        </w:rPr>
        <w:t xml:space="preserve"> </w:t>
      </w:r>
      <w:r w:rsidRPr="006A6B32">
        <w:rPr>
          <w:rFonts w:ascii="Times New Roman" w:eastAsia="Times New Roman" w:hAnsi="Times New Roman" w:cs="Times New Roman"/>
          <w:w w:val="110"/>
        </w:rPr>
        <w:t>y</w:t>
      </w:r>
      <w:r w:rsidRPr="006A6B32">
        <w:rPr>
          <w:rFonts w:ascii="Times New Roman" w:eastAsia="Times New Roman" w:hAnsi="Times New Roman" w:cs="Times New Roman"/>
          <w:spacing w:val="-1"/>
          <w:w w:val="110"/>
        </w:rPr>
        <w:t xml:space="preserve"> </w:t>
      </w:r>
      <w:r w:rsidRPr="006A6B32">
        <w:rPr>
          <w:rFonts w:ascii="Times New Roman" w:eastAsia="Times New Roman" w:hAnsi="Times New Roman" w:cs="Times New Roman"/>
          <w:w w:val="110"/>
        </w:rPr>
        <w:t>cuantas</w:t>
      </w:r>
      <w:r w:rsidRPr="006A6B32">
        <w:rPr>
          <w:rFonts w:ascii="Times New Roman" w:eastAsia="Times New Roman" w:hAnsi="Times New Roman" w:cs="Times New Roman"/>
          <w:spacing w:val="-3"/>
          <w:w w:val="110"/>
        </w:rPr>
        <w:t xml:space="preserve"> </w:t>
      </w:r>
      <w:r w:rsidRPr="006A6B32">
        <w:rPr>
          <w:rFonts w:ascii="Times New Roman" w:eastAsia="Times New Roman" w:hAnsi="Times New Roman" w:cs="Times New Roman"/>
          <w:w w:val="110"/>
        </w:rPr>
        <w:t>veces</w:t>
      </w:r>
      <w:r w:rsidRPr="006A6B32">
        <w:rPr>
          <w:rFonts w:ascii="Times New Roman" w:eastAsia="Times New Roman" w:hAnsi="Times New Roman" w:cs="Times New Roman"/>
          <w:spacing w:val="-2"/>
          <w:w w:val="110"/>
        </w:rPr>
        <w:t xml:space="preserve"> </w:t>
      </w:r>
      <w:r w:rsidRPr="006A6B32">
        <w:rPr>
          <w:rFonts w:ascii="Times New Roman" w:eastAsia="Times New Roman" w:hAnsi="Times New Roman" w:cs="Times New Roman"/>
          <w:w w:val="110"/>
        </w:rPr>
        <w:t>se</w:t>
      </w:r>
      <w:r w:rsidRPr="006A6B32">
        <w:rPr>
          <w:rFonts w:ascii="Times New Roman" w:eastAsia="Times New Roman" w:hAnsi="Times New Roman" w:cs="Times New Roman"/>
          <w:spacing w:val="-7"/>
          <w:w w:val="110"/>
        </w:rPr>
        <w:t xml:space="preserve"> </w:t>
      </w:r>
      <w:r w:rsidRPr="006A6B32">
        <w:rPr>
          <w:rFonts w:ascii="Times New Roman" w:eastAsia="Times New Roman" w:hAnsi="Times New Roman" w:cs="Times New Roman"/>
          <w:w w:val="110"/>
        </w:rPr>
        <w:t>considere</w:t>
      </w:r>
      <w:r w:rsidRPr="006A6B32">
        <w:rPr>
          <w:rFonts w:ascii="Times New Roman" w:eastAsia="Times New Roman" w:hAnsi="Times New Roman" w:cs="Times New Roman"/>
          <w:spacing w:val="-3"/>
          <w:w w:val="110"/>
        </w:rPr>
        <w:t xml:space="preserve"> </w:t>
      </w:r>
      <w:r w:rsidRPr="006A6B32">
        <w:rPr>
          <w:rFonts w:ascii="Times New Roman" w:eastAsia="Times New Roman" w:hAnsi="Times New Roman" w:cs="Times New Roman"/>
          <w:w w:val="110"/>
        </w:rPr>
        <w:t>necesario,</w:t>
      </w:r>
      <w:r w:rsidRPr="006A6B32">
        <w:rPr>
          <w:rFonts w:ascii="Times New Roman" w:eastAsia="Times New Roman" w:hAnsi="Times New Roman" w:cs="Times New Roman"/>
          <w:spacing w:val="-4"/>
          <w:w w:val="110"/>
        </w:rPr>
        <w:t xml:space="preserve"> </w:t>
      </w:r>
      <w:r w:rsidRPr="006A6B32">
        <w:rPr>
          <w:rFonts w:ascii="Times New Roman" w:eastAsia="Times New Roman" w:hAnsi="Times New Roman" w:cs="Times New Roman"/>
          <w:w w:val="110"/>
        </w:rPr>
        <w:t>a petición</w:t>
      </w:r>
      <w:r w:rsidRPr="006A6B32">
        <w:rPr>
          <w:rFonts w:ascii="Times New Roman" w:eastAsia="Times New Roman" w:hAnsi="Times New Roman" w:cs="Times New Roman"/>
          <w:spacing w:val="-6"/>
          <w:w w:val="110"/>
        </w:rPr>
        <w:t xml:space="preserve"> </w:t>
      </w:r>
      <w:r w:rsidRPr="006A6B32">
        <w:rPr>
          <w:rFonts w:ascii="Times New Roman" w:eastAsia="Times New Roman" w:hAnsi="Times New Roman" w:cs="Times New Roman"/>
          <w:w w:val="110"/>
        </w:rPr>
        <w:t>de</w:t>
      </w:r>
      <w:r w:rsidRPr="006A6B32">
        <w:rPr>
          <w:rFonts w:ascii="Times New Roman" w:eastAsia="Times New Roman" w:hAnsi="Times New Roman" w:cs="Times New Roman"/>
          <w:spacing w:val="-1"/>
          <w:w w:val="110"/>
        </w:rPr>
        <w:t xml:space="preserve"> </w:t>
      </w:r>
      <w:r w:rsidRPr="006A6B32">
        <w:rPr>
          <w:rFonts w:ascii="Times New Roman" w:eastAsia="Times New Roman" w:hAnsi="Times New Roman" w:cs="Times New Roman"/>
          <w:w w:val="110"/>
        </w:rPr>
        <w:t>cualquiera</w:t>
      </w:r>
      <w:r w:rsidRPr="006A6B32">
        <w:rPr>
          <w:rFonts w:ascii="Times New Roman" w:eastAsia="Times New Roman" w:hAnsi="Times New Roman" w:cs="Times New Roman"/>
          <w:spacing w:val="-1"/>
          <w:w w:val="110"/>
        </w:rPr>
        <w:t xml:space="preserve"> </w:t>
      </w:r>
      <w:r w:rsidRPr="006A6B32">
        <w:rPr>
          <w:rFonts w:ascii="Times New Roman" w:eastAsia="Times New Roman" w:hAnsi="Times New Roman" w:cs="Times New Roman"/>
          <w:w w:val="110"/>
        </w:rPr>
        <w:t>de</w:t>
      </w:r>
      <w:r w:rsidRPr="006A6B32">
        <w:rPr>
          <w:rFonts w:ascii="Times New Roman" w:eastAsia="Times New Roman" w:hAnsi="Times New Roman" w:cs="Times New Roman"/>
          <w:spacing w:val="-3"/>
          <w:w w:val="110"/>
        </w:rPr>
        <w:t xml:space="preserve"> </w:t>
      </w:r>
      <w:r w:rsidRPr="006A6B32">
        <w:rPr>
          <w:rFonts w:ascii="Times New Roman" w:eastAsia="Times New Roman" w:hAnsi="Times New Roman" w:cs="Times New Roman"/>
          <w:w w:val="110"/>
        </w:rPr>
        <w:t>las partes</w:t>
      </w:r>
      <w:r w:rsidRPr="006A6B32">
        <w:rPr>
          <w:rFonts w:ascii="Times New Roman" w:eastAsia="Times New Roman" w:hAnsi="Times New Roman" w:cs="Times New Roman"/>
          <w:spacing w:val="-4"/>
          <w:w w:val="110"/>
        </w:rPr>
        <w:t xml:space="preserve"> </w:t>
      </w:r>
      <w:r w:rsidRPr="006A6B32">
        <w:rPr>
          <w:rFonts w:ascii="Times New Roman" w:eastAsia="Times New Roman" w:hAnsi="Times New Roman" w:cs="Times New Roman"/>
          <w:w w:val="110"/>
        </w:rPr>
        <w:t>firmantes del</w:t>
      </w:r>
      <w:r w:rsidRPr="006A6B32">
        <w:rPr>
          <w:rFonts w:ascii="Times New Roman" w:eastAsia="Times New Roman" w:hAnsi="Times New Roman" w:cs="Times New Roman"/>
          <w:spacing w:val="-1"/>
          <w:w w:val="110"/>
        </w:rPr>
        <w:t xml:space="preserve"> </w:t>
      </w:r>
      <w:r w:rsidRPr="006A6B32">
        <w:rPr>
          <w:rFonts w:ascii="Times New Roman" w:eastAsia="Times New Roman" w:hAnsi="Times New Roman" w:cs="Times New Roman"/>
          <w:w w:val="110"/>
        </w:rPr>
        <w:t>convenio.</w:t>
      </w:r>
    </w:p>
    <w:p w14:paraId="6F6F5E4C" w14:textId="43BF0DC4" w:rsidR="0073336D" w:rsidRPr="006A6B32" w:rsidRDefault="0073336D" w:rsidP="00585639">
      <w:pPr>
        <w:tabs>
          <w:tab w:val="left" w:pos="426"/>
          <w:tab w:val="left" w:pos="851"/>
        </w:tabs>
        <w:spacing w:before="140" w:after="140" w:line="276" w:lineRule="auto"/>
        <w:jc w:val="both"/>
        <w:rPr>
          <w:rFonts w:ascii="Times New Roman" w:eastAsia="Times New Roman" w:hAnsi="Times New Roman" w:cs="Times New Roman"/>
        </w:rPr>
      </w:pPr>
      <w:r w:rsidRPr="006A6B32">
        <w:rPr>
          <w:rFonts w:ascii="Times New Roman" w:eastAsia="Times New Roman" w:hAnsi="Times New Roman" w:cs="Times New Roman"/>
          <w:w w:val="110"/>
        </w:rPr>
        <w:t>Deberá</w:t>
      </w:r>
      <w:r w:rsidRPr="006A6B32">
        <w:rPr>
          <w:rFonts w:ascii="Times New Roman" w:eastAsia="Times New Roman" w:hAnsi="Times New Roman" w:cs="Times New Roman"/>
          <w:spacing w:val="-4"/>
          <w:w w:val="110"/>
        </w:rPr>
        <w:t xml:space="preserve"> </w:t>
      </w:r>
      <w:r w:rsidRPr="006A6B32">
        <w:rPr>
          <w:rFonts w:ascii="Times New Roman" w:eastAsia="Times New Roman" w:hAnsi="Times New Roman" w:cs="Times New Roman"/>
          <w:w w:val="110"/>
        </w:rPr>
        <w:t>remitirse</w:t>
      </w:r>
      <w:r w:rsidRPr="006A6B32">
        <w:rPr>
          <w:rFonts w:ascii="Times New Roman" w:eastAsia="Times New Roman" w:hAnsi="Times New Roman" w:cs="Times New Roman"/>
          <w:spacing w:val="-7"/>
          <w:w w:val="110"/>
        </w:rPr>
        <w:t xml:space="preserve"> </w:t>
      </w:r>
      <w:r w:rsidRPr="006A6B32">
        <w:rPr>
          <w:rFonts w:ascii="Times New Roman" w:eastAsia="Times New Roman" w:hAnsi="Times New Roman" w:cs="Times New Roman"/>
          <w:w w:val="110"/>
        </w:rPr>
        <w:t>a</w:t>
      </w:r>
      <w:r w:rsidRPr="006A6B32">
        <w:rPr>
          <w:rFonts w:ascii="Times New Roman" w:eastAsia="Times New Roman" w:hAnsi="Times New Roman" w:cs="Times New Roman"/>
          <w:spacing w:val="-5"/>
          <w:w w:val="110"/>
        </w:rPr>
        <w:t xml:space="preserve"> </w:t>
      </w:r>
      <w:r w:rsidRPr="006A6B32">
        <w:rPr>
          <w:rFonts w:ascii="Times New Roman" w:eastAsia="Times New Roman" w:hAnsi="Times New Roman" w:cs="Times New Roman"/>
          <w:w w:val="110"/>
        </w:rPr>
        <w:t>la</w:t>
      </w:r>
      <w:r w:rsidRPr="006A6B32">
        <w:rPr>
          <w:rFonts w:ascii="Times New Roman" w:eastAsia="Times New Roman" w:hAnsi="Times New Roman" w:cs="Times New Roman"/>
          <w:spacing w:val="-7"/>
          <w:w w:val="110"/>
        </w:rPr>
        <w:t xml:space="preserve"> </w:t>
      </w:r>
      <w:r w:rsidRPr="006A6B32">
        <w:rPr>
          <w:rFonts w:ascii="Times New Roman" w:eastAsia="Times New Roman" w:hAnsi="Times New Roman" w:cs="Times New Roman"/>
          <w:w w:val="110"/>
        </w:rPr>
        <w:t>Dirección General de Gestión del Sistema Sociosanitario y del Instituto Valenciano de Formación, Investigación y Calidad de los Servicios Sociales</w:t>
      </w:r>
      <w:r w:rsidRPr="006A6B32">
        <w:rPr>
          <w:rFonts w:ascii="Times New Roman" w:eastAsia="Times New Roman" w:hAnsi="Times New Roman" w:cs="Times New Roman"/>
          <w:spacing w:val="-3"/>
          <w:w w:val="110"/>
        </w:rPr>
        <w:t xml:space="preserve"> </w:t>
      </w:r>
      <w:r w:rsidRPr="006A6B32">
        <w:rPr>
          <w:rFonts w:ascii="Times New Roman" w:eastAsia="Times New Roman" w:hAnsi="Times New Roman" w:cs="Times New Roman"/>
          <w:w w:val="110"/>
        </w:rPr>
        <w:t>copia</w:t>
      </w:r>
      <w:r w:rsidRPr="006A6B32">
        <w:rPr>
          <w:rFonts w:ascii="Times New Roman" w:eastAsia="Times New Roman" w:hAnsi="Times New Roman" w:cs="Times New Roman"/>
          <w:spacing w:val="-5"/>
          <w:w w:val="110"/>
        </w:rPr>
        <w:t xml:space="preserve"> </w:t>
      </w:r>
      <w:r w:rsidRPr="006A6B32">
        <w:rPr>
          <w:rFonts w:ascii="Times New Roman" w:eastAsia="Times New Roman" w:hAnsi="Times New Roman" w:cs="Times New Roman"/>
          <w:w w:val="110"/>
        </w:rPr>
        <w:t>de</w:t>
      </w:r>
      <w:r w:rsidRPr="006A6B32">
        <w:rPr>
          <w:rFonts w:ascii="Times New Roman" w:eastAsia="Times New Roman" w:hAnsi="Times New Roman" w:cs="Times New Roman"/>
          <w:spacing w:val="-8"/>
          <w:w w:val="110"/>
        </w:rPr>
        <w:t xml:space="preserve"> </w:t>
      </w:r>
      <w:r w:rsidRPr="006A6B32">
        <w:rPr>
          <w:rFonts w:ascii="Times New Roman" w:eastAsia="Times New Roman" w:hAnsi="Times New Roman" w:cs="Times New Roman"/>
          <w:w w:val="110"/>
        </w:rPr>
        <w:t>las</w:t>
      </w:r>
      <w:r w:rsidRPr="006A6B32">
        <w:rPr>
          <w:rFonts w:ascii="Times New Roman" w:eastAsia="Times New Roman" w:hAnsi="Times New Roman" w:cs="Times New Roman"/>
          <w:spacing w:val="-4"/>
          <w:w w:val="110"/>
        </w:rPr>
        <w:t xml:space="preserve"> </w:t>
      </w:r>
      <w:r w:rsidRPr="006A6B32">
        <w:rPr>
          <w:rFonts w:ascii="Times New Roman" w:eastAsia="Times New Roman" w:hAnsi="Times New Roman" w:cs="Times New Roman"/>
          <w:w w:val="110"/>
        </w:rPr>
        <w:t>actas,</w:t>
      </w:r>
      <w:r w:rsidRPr="006A6B32">
        <w:rPr>
          <w:rFonts w:ascii="Times New Roman" w:eastAsia="Times New Roman" w:hAnsi="Times New Roman" w:cs="Times New Roman"/>
          <w:spacing w:val="-6"/>
          <w:w w:val="110"/>
        </w:rPr>
        <w:t xml:space="preserve"> </w:t>
      </w:r>
      <w:r w:rsidRPr="006A6B32">
        <w:rPr>
          <w:rFonts w:ascii="Times New Roman" w:eastAsia="Times New Roman" w:hAnsi="Times New Roman" w:cs="Times New Roman"/>
          <w:w w:val="110"/>
        </w:rPr>
        <w:t>acuerdos</w:t>
      </w:r>
      <w:r w:rsidRPr="006A6B32">
        <w:rPr>
          <w:rFonts w:ascii="Times New Roman" w:eastAsia="Times New Roman" w:hAnsi="Times New Roman" w:cs="Times New Roman"/>
          <w:spacing w:val="-3"/>
          <w:w w:val="110"/>
        </w:rPr>
        <w:t xml:space="preserve"> </w:t>
      </w:r>
      <w:r w:rsidRPr="006A6B32">
        <w:rPr>
          <w:rFonts w:ascii="Times New Roman" w:eastAsia="Times New Roman" w:hAnsi="Times New Roman" w:cs="Times New Roman"/>
          <w:w w:val="110"/>
        </w:rPr>
        <w:t>o</w:t>
      </w:r>
      <w:r w:rsidRPr="006A6B32">
        <w:rPr>
          <w:rFonts w:ascii="Times New Roman" w:eastAsia="Times New Roman" w:hAnsi="Times New Roman" w:cs="Times New Roman"/>
          <w:spacing w:val="-5"/>
          <w:w w:val="110"/>
        </w:rPr>
        <w:t xml:space="preserve"> </w:t>
      </w:r>
      <w:r w:rsidRPr="006A6B32">
        <w:rPr>
          <w:rFonts w:ascii="Times New Roman" w:eastAsia="Times New Roman" w:hAnsi="Times New Roman" w:cs="Times New Roman"/>
          <w:w w:val="110"/>
        </w:rPr>
        <w:t>informes que</w:t>
      </w:r>
      <w:r w:rsidRPr="006A6B32">
        <w:rPr>
          <w:rFonts w:ascii="Times New Roman" w:eastAsia="Times New Roman" w:hAnsi="Times New Roman" w:cs="Times New Roman"/>
          <w:spacing w:val="-3"/>
          <w:w w:val="110"/>
        </w:rPr>
        <w:t xml:space="preserve"> </w:t>
      </w:r>
      <w:r w:rsidRPr="006A6B32">
        <w:rPr>
          <w:rFonts w:ascii="Times New Roman" w:eastAsia="Times New Roman" w:hAnsi="Times New Roman" w:cs="Times New Roman"/>
          <w:w w:val="110"/>
        </w:rPr>
        <w:t>emita</w:t>
      </w:r>
      <w:r w:rsidRPr="006A6B32">
        <w:rPr>
          <w:rFonts w:ascii="Times New Roman" w:eastAsia="Times New Roman" w:hAnsi="Times New Roman" w:cs="Times New Roman"/>
          <w:spacing w:val="-4"/>
          <w:w w:val="110"/>
        </w:rPr>
        <w:t xml:space="preserve"> </w:t>
      </w:r>
      <w:r w:rsidRPr="006A6B32">
        <w:rPr>
          <w:rFonts w:ascii="Times New Roman" w:eastAsia="Times New Roman" w:hAnsi="Times New Roman" w:cs="Times New Roman"/>
          <w:w w:val="110"/>
        </w:rPr>
        <w:t>la</w:t>
      </w:r>
      <w:r w:rsidRPr="006A6B32">
        <w:rPr>
          <w:rFonts w:ascii="Times New Roman" w:eastAsia="Times New Roman" w:hAnsi="Times New Roman" w:cs="Times New Roman"/>
          <w:spacing w:val="-5"/>
          <w:w w:val="110"/>
        </w:rPr>
        <w:t xml:space="preserve"> </w:t>
      </w:r>
      <w:r w:rsidRPr="006A6B32">
        <w:rPr>
          <w:rFonts w:ascii="Times New Roman" w:eastAsia="Times New Roman" w:hAnsi="Times New Roman" w:cs="Times New Roman"/>
          <w:w w:val="110"/>
        </w:rPr>
        <w:t>comisión</w:t>
      </w:r>
      <w:r w:rsidR="00DD5468" w:rsidRPr="006A6B32">
        <w:rPr>
          <w:rFonts w:ascii="Times New Roman" w:eastAsia="Times New Roman" w:hAnsi="Times New Roman" w:cs="Times New Roman"/>
          <w:w w:val="110"/>
        </w:rPr>
        <w:t xml:space="preserve"> mixta</w:t>
      </w:r>
      <w:r w:rsidRPr="006A6B32">
        <w:rPr>
          <w:rFonts w:ascii="Times New Roman" w:eastAsia="Times New Roman" w:hAnsi="Times New Roman" w:cs="Times New Roman"/>
          <w:spacing w:val="-2"/>
          <w:w w:val="110"/>
        </w:rPr>
        <w:t xml:space="preserve"> </w:t>
      </w:r>
      <w:r w:rsidRPr="006A6B32">
        <w:rPr>
          <w:rFonts w:ascii="Times New Roman" w:eastAsia="Times New Roman" w:hAnsi="Times New Roman" w:cs="Times New Roman"/>
          <w:w w:val="110"/>
        </w:rPr>
        <w:t>en</w:t>
      </w:r>
      <w:r w:rsidRPr="006A6B32">
        <w:rPr>
          <w:rFonts w:ascii="Times New Roman" w:eastAsia="Times New Roman" w:hAnsi="Times New Roman" w:cs="Times New Roman"/>
          <w:spacing w:val="-4"/>
          <w:w w:val="110"/>
        </w:rPr>
        <w:t xml:space="preserve"> </w:t>
      </w:r>
      <w:r w:rsidRPr="006A6B32">
        <w:rPr>
          <w:rFonts w:ascii="Times New Roman" w:eastAsia="Times New Roman" w:hAnsi="Times New Roman" w:cs="Times New Roman"/>
          <w:w w:val="110"/>
        </w:rPr>
        <w:t>el</w:t>
      </w:r>
      <w:r w:rsidRPr="006A6B32">
        <w:rPr>
          <w:rFonts w:ascii="Times New Roman" w:eastAsia="Times New Roman" w:hAnsi="Times New Roman" w:cs="Times New Roman"/>
          <w:spacing w:val="-2"/>
          <w:w w:val="110"/>
        </w:rPr>
        <w:t xml:space="preserve"> </w:t>
      </w:r>
      <w:r w:rsidRPr="006A6B32">
        <w:rPr>
          <w:rFonts w:ascii="Times New Roman" w:eastAsia="Times New Roman" w:hAnsi="Times New Roman" w:cs="Times New Roman"/>
          <w:w w:val="110"/>
        </w:rPr>
        <w:t>desarrollo</w:t>
      </w:r>
      <w:r w:rsidRPr="006A6B32">
        <w:rPr>
          <w:rFonts w:ascii="Times New Roman" w:eastAsia="Times New Roman" w:hAnsi="Times New Roman" w:cs="Times New Roman"/>
          <w:spacing w:val="-2"/>
          <w:w w:val="110"/>
        </w:rPr>
        <w:t xml:space="preserve"> </w:t>
      </w:r>
      <w:r w:rsidRPr="006A6B32">
        <w:rPr>
          <w:rFonts w:ascii="Times New Roman" w:eastAsia="Times New Roman" w:hAnsi="Times New Roman" w:cs="Times New Roman"/>
          <w:w w:val="110"/>
        </w:rPr>
        <w:t>y</w:t>
      </w:r>
      <w:r w:rsidRPr="006A6B32">
        <w:rPr>
          <w:rFonts w:ascii="Times New Roman" w:eastAsia="Times New Roman" w:hAnsi="Times New Roman" w:cs="Times New Roman"/>
          <w:spacing w:val="-5"/>
          <w:w w:val="110"/>
        </w:rPr>
        <w:t xml:space="preserve"> </w:t>
      </w:r>
      <w:r w:rsidRPr="006A6B32">
        <w:rPr>
          <w:rFonts w:ascii="Times New Roman" w:eastAsia="Times New Roman" w:hAnsi="Times New Roman" w:cs="Times New Roman"/>
          <w:w w:val="110"/>
        </w:rPr>
        <w:t>ejecución de</w:t>
      </w:r>
      <w:r w:rsidRPr="006A6B32">
        <w:rPr>
          <w:rFonts w:ascii="Times New Roman" w:eastAsia="Times New Roman" w:hAnsi="Times New Roman" w:cs="Times New Roman"/>
          <w:spacing w:val="-5"/>
          <w:w w:val="110"/>
        </w:rPr>
        <w:t xml:space="preserve"> </w:t>
      </w:r>
      <w:r w:rsidRPr="006A6B32">
        <w:rPr>
          <w:rFonts w:ascii="Times New Roman" w:eastAsia="Times New Roman" w:hAnsi="Times New Roman" w:cs="Times New Roman"/>
          <w:w w:val="110"/>
        </w:rPr>
        <w:t>sus</w:t>
      </w:r>
      <w:r w:rsidRPr="006A6B32">
        <w:rPr>
          <w:rFonts w:ascii="Times New Roman" w:eastAsia="Times New Roman" w:hAnsi="Times New Roman" w:cs="Times New Roman"/>
          <w:spacing w:val="-2"/>
          <w:w w:val="110"/>
        </w:rPr>
        <w:t xml:space="preserve"> </w:t>
      </w:r>
      <w:r w:rsidRPr="006A6B32">
        <w:rPr>
          <w:rFonts w:ascii="Times New Roman" w:eastAsia="Times New Roman" w:hAnsi="Times New Roman" w:cs="Times New Roman"/>
          <w:w w:val="110"/>
        </w:rPr>
        <w:t>funciones.</w:t>
      </w:r>
    </w:p>
    <w:p w14:paraId="14C40DDD" w14:textId="2616CB12" w:rsidR="00321EB1" w:rsidRPr="006A6B32" w:rsidRDefault="00497E90" w:rsidP="00585639">
      <w:pPr>
        <w:pStyle w:val="Prrafodelista"/>
        <w:spacing w:before="240" w:after="140" w:line="276" w:lineRule="auto"/>
        <w:ind w:left="0" w:right="144" w:firstLine="0"/>
        <w:rPr>
          <w:rFonts w:ascii="Times New Roman" w:hAnsi="Times New Roman" w:cs="Times New Roman"/>
          <w:b/>
          <w:bCs/>
        </w:rPr>
      </w:pPr>
      <w:r w:rsidRPr="006A6B32">
        <w:rPr>
          <w:rFonts w:ascii="Times New Roman" w:hAnsi="Times New Roman" w:cs="Times New Roman"/>
          <w:b/>
          <w:bCs/>
        </w:rPr>
        <w:t>Decimoprimera</w:t>
      </w:r>
      <w:r w:rsidR="00864859" w:rsidRPr="006A6B32">
        <w:rPr>
          <w:rFonts w:ascii="Times New Roman" w:hAnsi="Times New Roman" w:cs="Times New Roman"/>
          <w:b/>
          <w:bCs/>
        </w:rPr>
        <w:t>.</w:t>
      </w:r>
      <w:r w:rsidR="00864859" w:rsidRPr="006A6B32">
        <w:rPr>
          <w:rFonts w:ascii="Times New Roman" w:hAnsi="Times New Roman" w:cs="Times New Roman"/>
          <w:b/>
          <w:bCs/>
          <w:spacing w:val="-8"/>
        </w:rPr>
        <w:t xml:space="preserve"> </w:t>
      </w:r>
      <w:r w:rsidR="00864859" w:rsidRPr="006A6B32">
        <w:rPr>
          <w:rFonts w:ascii="Times New Roman" w:hAnsi="Times New Roman" w:cs="Times New Roman"/>
          <w:b/>
          <w:bCs/>
        </w:rPr>
        <w:t>Compatibilidad</w:t>
      </w:r>
      <w:r w:rsidR="00864859" w:rsidRPr="006A6B32">
        <w:rPr>
          <w:rFonts w:ascii="Times New Roman" w:hAnsi="Times New Roman" w:cs="Times New Roman"/>
          <w:b/>
          <w:bCs/>
          <w:spacing w:val="-8"/>
        </w:rPr>
        <w:t xml:space="preserve"> </w:t>
      </w:r>
      <w:r w:rsidR="00520A9F" w:rsidRPr="006A6B32">
        <w:rPr>
          <w:rFonts w:ascii="Times New Roman" w:hAnsi="Times New Roman" w:cs="Times New Roman"/>
          <w:b/>
          <w:bCs/>
        </w:rPr>
        <w:t>de la</w:t>
      </w:r>
      <w:r w:rsidR="00864859" w:rsidRPr="006A6B32">
        <w:rPr>
          <w:rFonts w:ascii="Times New Roman" w:hAnsi="Times New Roman" w:cs="Times New Roman"/>
          <w:b/>
          <w:bCs/>
          <w:spacing w:val="-7"/>
        </w:rPr>
        <w:t xml:space="preserve"> </w:t>
      </w:r>
      <w:r w:rsidR="00864859" w:rsidRPr="006A6B32">
        <w:rPr>
          <w:rFonts w:ascii="Times New Roman" w:hAnsi="Times New Roman" w:cs="Times New Roman"/>
          <w:b/>
          <w:bCs/>
        </w:rPr>
        <w:t>subvenci</w:t>
      </w:r>
      <w:r w:rsidR="00BC5E5B" w:rsidRPr="006A6B32">
        <w:rPr>
          <w:rFonts w:ascii="Times New Roman" w:hAnsi="Times New Roman" w:cs="Times New Roman"/>
          <w:b/>
          <w:bCs/>
        </w:rPr>
        <w:t>ón</w:t>
      </w:r>
    </w:p>
    <w:p w14:paraId="5E890951" w14:textId="7DB37B47" w:rsidR="00441105" w:rsidRPr="006A6B32" w:rsidRDefault="00441105" w:rsidP="00585639">
      <w:pPr>
        <w:pStyle w:val="Prrafodelista"/>
        <w:spacing w:before="140" w:after="140" w:line="276" w:lineRule="auto"/>
        <w:ind w:left="0" w:right="142" w:firstLine="0"/>
        <w:rPr>
          <w:rFonts w:ascii="Times New Roman" w:eastAsia="Times New Roman" w:hAnsi="Times New Roman" w:cs="Times New Roman"/>
          <w:w w:val="110"/>
        </w:rPr>
      </w:pPr>
      <w:r w:rsidRPr="006A6B32">
        <w:rPr>
          <w:rFonts w:ascii="Times New Roman" w:eastAsia="Times New Roman" w:hAnsi="Times New Roman" w:cs="Times New Roman"/>
          <w:w w:val="110"/>
        </w:rPr>
        <w:t xml:space="preserve">La presente </w:t>
      </w:r>
      <w:r w:rsidR="004B0BBA" w:rsidRPr="006A6B32">
        <w:rPr>
          <w:rFonts w:ascii="Times New Roman" w:eastAsia="Times New Roman" w:hAnsi="Times New Roman" w:cs="Times New Roman"/>
          <w:w w:val="110"/>
        </w:rPr>
        <w:t>subvención</w:t>
      </w:r>
      <w:r w:rsidRPr="006A6B32">
        <w:rPr>
          <w:rFonts w:ascii="Times New Roman" w:eastAsia="Times New Roman" w:hAnsi="Times New Roman" w:cs="Times New Roman"/>
          <w:w w:val="110"/>
        </w:rPr>
        <w:t xml:space="preserve"> es compatible con la percepción por la entidad beneficiaria de otras subvenciones, patrocinios, ayudas, ingresos, o recursos procedentes de cualesquiera administraciones o entes públicos o privados que financian las actividades subvencionadas, si bien, la entidad beneficiaria tendrá que comunicar expresamente a la Vicepresidencia </w:t>
      </w:r>
      <w:r w:rsidR="00AF7BC2" w:rsidRPr="006A6B32">
        <w:rPr>
          <w:rFonts w:ascii="Times New Roman" w:eastAsia="Times New Roman" w:hAnsi="Times New Roman" w:cs="Times New Roman"/>
          <w:w w:val="110"/>
        </w:rPr>
        <w:t xml:space="preserve">Primera </w:t>
      </w:r>
      <w:r w:rsidRPr="006A6B32">
        <w:rPr>
          <w:rFonts w:ascii="Times New Roman" w:eastAsia="Times New Roman" w:hAnsi="Times New Roman" w:cs="Times New Roman"/>
          <w:w w:val="110"/>
        </w:rPr>
        <w:t xml:space="preserve">y Conselleria de Servicios Sociales, Igualdad y Vivienda, la solicitud y obtención de estos. La comunicación de la obtención de otras ayudas tendrá que realizarse tan pronto como sea conocida por la entidad beneficiaria y, en todo caso, con anterioridad a la </w:t>
      </w:r>
      <w:r w:rsidRPr="006A6B32">
        <w:rPr>
          <w:rFonts w:ascii="Times New Roman" w:eastAsia="Times New Roman" w:hAnsi="Times New Roman" w:cs="Times New Roman"/>
          <w:w w:val="110"/>
        </w:rPr>
        <w:lastRenderedPageBreak/>
        <w:t>justificación de la aplicación de los fondos concedidos.</w:t>
      </w:r>
    </w:p>
    <w:p w14:paraId="37F655B0" w14:textId="3EEBFBE3" w:rsidR="004850FA" w:rsidRPr="006A6B32" w:rsidRDefault="0021148B" w:rsidP="00585639">
      <w:pPr>
        <w:pStyle w:val="Prrafodelista"/>
        <w:spacing w:before="140" w:after="140" w:line="276" w:lineRule="auto"/>
        <w:ind w:left="0" w:right="142" w:firstLine="0"/>
        <w:rPr>
          <w:rFonts w:ascii="Times New Roman" w:eastAsia="Times New Roman" w:hAnsi="Times New Roman" w:cs="Times New Roman"/>
          <w:w w:val="110"/>
        </w:rPr>
      </w:pPr>
      <w:r w:rsidRPr="006A6B32">
        <w:rPr>
          <w:rFonts w:ascii="Times New Roman" w:eastAsia="Times New Roman" w:hAnsi="Times New Roman" w:cs="Times New Roman"/>
          <w:w w:val="110"/>
        </w:rPr>
        <w:t xml:space="preserve">En el supuesto de que las actividades se financien, además de con la subvención, con fondos propios u otras subvenciones o recursos, tendrá que acreditarse el importe, procedencia y </w:t>
      </w:r>
      <w:r w:rsidR="007535AA" w:rsidRPr="006A6B32">
        <w:rPr>
          <w:rFonts w:ascii="Times New Roman" w:eastAsia="Times New Roman" w:hAnsi="Times New Roman" w:cs="Times New Roman"/>
          <w:w w:val="110"/>
        </w:rPr>
        <w:t xml:space="preserve">la </w:t>
      </w:r>
      <w:r w:rsidRPr="006A6B32">
        <w:rPr>
          <w:rFonts w:ascii="Times New Roman" w:eastAsia="Times New Roman" w:hAnsi="Times New Roman" w:cs="Times New Roman"/>
          <w:w w:val="110"/>
        </w:rPr>
        <w:t>aplicación de tales fondos a las actividades subvencionadas. En ningún caso, la suma de todas las ayudas podrá superar el gasto efectuado</w:t>
      </w:r>
      <w:r w:rsidR="0073336D" w:rsidRPr="006A6B32">
        <w:rPr>
          <w:rFonts w:ascii="Times New Roman" w:eastAsia="Times New Roman" w:hAnsi="Times New Roman" w:cs="Times New Roman"/>
          <w:w w:val="110"/>
        </w:rPr>
        <w:t>, en el supuesto de que exceda del coste de la actividad subvencionada, dará lugar a la minoración de la subvención para adecuarla al límite expresado y, si es el caso, a la exigencia de reintegro de las cantidades indebidamente percibidas con sus intereses desde la fecha de percepció</w:t>
      </w:r>
      <w:r w:rsidR="00006A2C" w:rsidRPr="006A6B32">
        <w:rPr>
          <w:rFonts w:ascii="Times New Roman" w:eastAsia="Times New Roman" w:hAnsi="Times New Roman" w:cs="Times New Roman"/>
          <w:w w:val="110"/>
        </w:rPr>
        <w:t>n</w:t>
      </w:r>
      <w:r w:rsidRPr="006A6B32">
        <w:rPr>
          <w:rFonts w:ascii="Times New Roman" w:eastAsia="Times New Roman" w:hAnsi="Times New Roman" w:cs="Times New Roman"/>
          <w:w w:val="110"/>
        </w:rPr>
        <w:t>.</w:t>
      </w:r>
    </w:p>
    <w:p w14:paraId="54EEAF16" w14:textId="77777777" w:rsidR="0021148B" w:rsidRPr="006A6B32" w:rsidRDefault="0021148B" w:rsidP="00585639">
      <w:pPr>
        <w:pStyle w:val="Prrafodelista"/>
        <w:spacing w:before="140" w:after="140" w:line="276" w:lineRule="auto"/>
        <w:ind w:left="0" w:right="142" w:firstLine="0"/>
        <w:rPr>
          <w:rFonts w:ascii="Times New Roman" w:eastAsia="Times New Roman" w:hAnsi="Times New Roman" w:cs="Times New Roman"/>
          <w:w w:val="110"/>
        </w:rPr>
      </w:pPr>
      <w:r w:rsidRPr="006A6B32">
        <w:rPr>
          <w:rFonts w:ascii="Times New Roman" w:eastAsia="Times New Roman" w:hAnsi="Times New Roman" w:cs="Times New Roman"/>
          <w:w w:val="110"/>
        </w:rPr>
        <w:t xml:space="preserve">La obtención concurrente de otras aportaciones no declaradas por la beneficiaria dará lugar a la resolución total de la ayuda concedida. </w:t>
      </w:r>
    </w:p>
    <w:p w14:paraId="578173CE" w14:textId="472B2AA0" w:rsidR="008E6F1C" w:rsidRPr="006A6B32" w:rsidRDefault="008E6F1C" w:rsidP="00585639">
      <w:pPr>
        <w:pStyle w:val="Prrafodelista"/>
        <w:spacing w:before="240" w:after="140" w:line="276" w:lineRule="auto"/>
        <w:ind w:left="0" w:right="144" w:firstLine="0"/>
        <w:rPr>
          <w:rFonts w:ascii="Times New Roman" w:hAnsi="Times New Roman" w:cs="Times New Roman"/>
          <w:b/>
          <w:bCs/>
        </w:rPr>
      </w:pPr>
      <w:bookmarkStart w:id="37" w:name="_Hlk182574235"/>
      <w:r w:rsidRPr="006A6B32">
        <w:rPr>
          <w:rFonts w:ascii="Times New Roman" w:hAnsi="Times New Roman" w:cs="Times New Roman"/>
          <w:b/>
          <w:bCs/>
        </w:rPr>
        <w:t>Decimo</w:t>
      </w:r>
      <w:r w:rsidR="00EB3F7D" w:rsidRPr="006A6B32">
        <w:rPr>
          <w:rFonts w:ascii="Times New Roman" w:hAnsi="Times New Roman" w:cs="Times New Roman"/>
          <w:b/>
          <w:bCs/>
        </w:rPr>
        <w:t>segunda</w:t>
      </w:r>
      <w:bookmarkEnd w:id="37"/>
      <w:r w:rsidRPr="006A6B32">
        <w:rPr>
          <w:rFonts w:ascii="Times New Roman" w:hAnsi="Times New Roman" w:cs="Times New Roman"/>
          <w:b/>
          <w:bCs/>
        </w:rPr>
        <w:t>. Lugar de realización</w:t>
      </w:r>
    </w:p>
    <w:p w14:paraId="1771CF1E" w14:textId="77777777" w:rsidR="005F0863" w:rsidRPr="005F0863" w:rsidRDefault="008E6F1C" w:rsidP="005F0863">
      <w:pPr>
        <w:pStyle w:val="Prrafodelista"/>
        <w:spacing w:before="140" w:after="140" w:line="276" w:lineRule="auto"/>
        <w:ind w:left="0" w:right="144" w:firstLine="0"/>
        <w:rPr>
          <w:rFonts w:ascii="Times New Roman" w:hAnsi="Times New Roman" w:cs="Times New Roman"/>
        </w:rPr>
      </w:pPr>
      <w:r w:rsidRPr="006A6B32">
        <w:rPr>
          <w:rFonts w:ascii="Times New Roman" w:hAnsi="Times New Roman" w:cs="Times New Roman"/>
        </w:rPr>
        <w:t>Las actividades objeto del convenio se realizarán en las instalaciones propias de las entidades beneficiarias, o en cualquier otro espacio de la Comunidad Valenciana</w:t>
      </w:r>
      <w:r w:rsidR="005F0863">
        <w:rPr>
          <w:rFonts w:ascii="Times New Roman" w:hAnsi="Times New Roman" w:cs="Times New Roman"/>
        </w:rPr>
        <w:t xml:space="preserve">. </w:t>
      </w:r>
      <w:r w:rsidR="005F0863" w:rsidRPr="005F0863">
        <w:rPr>
          <w:rFonts w:ascii="Times New Roman" w:hAnsi="Times New Roman" w:cs="Times New Roman"/>
        </w:rPr>
        <w:t>Las entidades beneficiarias podrán comunicar a la Dirección General de Gestión del Sistema Sociosanitario y del Instituto Valenciano de Formación, Investigación y Calidad de los Servicios Sociales los lugares previstos para la realización de las actividades, a efectos de coordinación y seguimiento.</w:t>
      </w:r>
    </w:p>
    <w:p w14:paraId="7CB17B65" w14:textId="04236202" w:rsidR="008E6F1C" w:rsidRPr="00104689" w:rsidRDefault="008E6F1C" w:rsidP="00585639">
      <w:pPr>
        <w:pStyle w:val="Prrafodelista"/>
        <w:spacing w:before="140" w:after="140" w:line="276" w:lineRule="auto"/>
        <w:ind w:left="0" w:right="144" w:firstLine="0"/>
        <w:rPr>
          <w:rFonts w:ascii="Times New Roman" w:hAnsi="Times New Roman" w:cs="Times New Roman"/>
          <w:strike/>
        </w:rPr>
      </w:pPr>
    </w:p>
    <w:p w14:paraId="6C6E2120" w14:textId="6DCFE07C" w:rsidR="004B0BBA" w:rsidRPr="006A6B32" w:rsidRDefault="004B0BBA" w:rsidP="00585639">
      <w:pPr>
        <w:pStyle w:val="Prrafodelista"/>
        <w:spacing w:before="140" w:after="140" w:line="276" w:lineRule="auto"/>
        <w:ind w:left="0" w:right="144" w:firstLine="0"/>
        <w:rPr>
          <w:rFonts w:ascii="Times New Roman" w:hAnsi="Times New Roman" w:cs="Times New Roman"/>
        </w:rPr>
      </w:pPr>
      <w:r w:rsidRPr="006A6B32">
        <w:rPr>
          <w:rFonts w:ascii="Times New Roman" w:hAnsi="Times New Roman" w:cs="Times New Roman"/>
        </w:rPr>
        <w:t>El lugar de realización de las actividades formativas se establece en el documento plan de trabajo que se incorpora como anexo al presente convenio.</w:t>
      </w:r>
    </w:p>
    <w:p w14:paraId="15EEC7BA" w14:textId="258391C7" w:rsidR="00D43DD7" w:rsidRPr="006A6B32" w:rsidRDefault="008E6F1C" w:rsidP="00585639">
      <w:pPr>
        <w:pStyle w:val="Ttulo1"/>
        <w:spacing w:before="240" w:after="140" w:line="276" w:lineRule="auto"/>
        <w:ind w:left="0" w:right="144"/>
        <w:rPr>
          <w:rFonts w:ascii="Times New Roman" w:hAnsi="Times New Roman" w:cs="Times New Roman"/>
        </w:rPr>
      </w:pPr>
      <w:bookmarkStart w:id="38" w:name="_Hlk182574245"/>
      <w:r w:rsidRPr="006A6B32">
        <w:rPr>
          <w:rFonts w:ascii="Times New Roman" w:hAnsi="Times New Roman" w:cs="Times New Roman"/>
        </w:rPr>
        <w:t>Decimo</w:t>
      </w:r>
      <w:bookmarkStart w:id="39" w:name="_Hlk182574303"/>
      <w:r w:rsidR="00EB3F7D" w:rsidRPr="006A6B32">
        <w:rPr>
          <w:rFonts w:ascii="Times New Roman" w:hAnsi="Times New Roman" w:cs="Times New Roman"/>
        </w:rPr>
        <w:t>tercera</w:t>
      </w:r>
      <w:bookmarkEnd w:id="38"/>
      <w:bookmarkEnd w:id="39"/>
      <w:r w:rsidR="00D43DD7" w:rsidRPr="006A6B32">
        <w:rPr>
          <w:rFonts w:ascii="Times New Roman" w:hAnsi="Times New Roman" w:cs="Times New Roman"/>
        </w:rPr>
        <w:t>.</w:t>
      </w:r>
      <w:r w:rsidR="00D43DD7" w:rsidRPr="006A6B32">
        <w:rPr>
          <w:rFonts w:ascii="Times New Roman" w:hAnsi="Times New Roman" w:cs="Times New Roman"/>
          <w:spacing w:val="-7"/>
        </w:rPr>
        <w:t xml:space="preserve"> </w:t>
      </w:r>
      <w:r w:rsidR="004B0BBA" w:rsidRPr="006A6B32">
        <w:rPr>
          <w:rFonts w:ascii="Times New Roman" w:hAnsi="Times New Roman" w:cs="Times New Roman"/>
        </w:rPr>
        <w:t>Propiedad intelectual y c</w:t>
      </w:r>
      <w:r w:rsidR="00D43DD7" w:rsidRPr="006A6B32">
        <w:rPr>
          <w:rFonts w:ascii="Times New Roman" w:hAnsi="Times New Roman" w:cs="Times New Roman"/>
        </w:rPr>
        <w:t>onfidencialidad</w:t>
      </w:r>
    </w:p>
    <w:p w14:paraId="48372ED1" w14:textId="1DF006BE" w:rsidR="00D43DD7" w:rsidRPr="006A6B32" w:rsidRDefault="00D43DD7" w:rsidP="00D9396D">
      <w:pPr>
        <w:pStyle w:val="Textoindependiente"/>
        <w:numPr>
          <w:ilvl w:val="0"/>
          <w:numId w:val="12"/>
        </w:numPr>
        <w:tabs>
          <w:tab w:val="left" w:pos="284"/>
        </w:tabs>
        <w:spacing w:before="140" w:after="140" w:line="276" w:lineRule="auto"/>
        <w:ind w:left="0" w:right="142" w:firstLine="0"/>
        <w:jc w:val="both"/>
        <w:rPr>
          <w:rFonts w:ascii="Times New Roman" w:hAnsi="Times New Roman" w:cs="Times New Roman"/>
        </w:rPr>
      </w:pPr>
      <w:r w:rsidRPr="006A6B32">
        <w:rPr>
          <w:rFonts w:ascii="Times New Roman" w:hAnsi="Times New Roman" w:cs="Times New Roman"/>
        </w:rPr>
        <w:t xml:space="preserve">En ningún caso </w:t>
      </w:r>
      <w:r w:rsidR="00856A01" w:rsidRPr="006A6B32">
        <w:rPr>
          <w:rFonts w:ascii="Times New Roman" w:hAnsi="Times New Roman" w:cs="Times New Roman"/>
        </w:rPr>
        <w:t>podrá</w:t>
      </w:r>
      <w:r w:rsidRPr="006A6B32">
        <w:rPr>
          <w:rFonts w:ascii="Times New Roman" w:hAnsi="Times New Roman" w:cs="Times New Roman"/>
        </w:rPr>
        <w:t xml:space="preserve"> efectuarse la cesión o transmisión de cualquier derecho de propiedad intelectual por parte de la</w:t>
      </w:r>
      <w:r w:rsidR="008E6F1C" w:rsidRPr="006A6B32">
        <w:rPr>
          <w:rFonts w:ascii="Times New Roman" w:hAnsi="Times New Roman" w:cs="Times New Roman"/>
        </w:rPr>
        <w:t>s</w:t>
      </w:r>
      <w:r w:rsidRPr="006A6B32">
        <w:rPr>
          <w:rFonts w:ascii="Times New Roman" w:hAnsi="Times New Roman" w:cs="Times New Roman"/>
        </w:rPr>
        <w:t xml:space="preserve"> entidad</w:t>
      </w:r>
      <w:r w:rsidR="008E6F1C" w:rsidRPr="006A6B32">
        <w:rPr>
          <w:rFonts w:ascii="Times New Roman" w:hAnsi="Times New Roman" w:cs="Times New Roman"/>
        </w:rPr>
        <w:t>es</w:t>
      </w:r>
      <w:r w:rsidRPr="006A6B32">
        <w:rPr>
          <w:rFonts w:ascii="Times New Roman" w:hAnsi="Times New Roman" w:cs="Times New Roman"/>
        </w:rPr>
        <w:t>. La propiedad intelectual del material didáctico utilizado en el desarrollo de las acciones objeto de la presente subvención, corresponderá a sus autores, en los términos establecidos en la normativa en la materia. No obstante, la Generalitat tendrá derecho a obtener un ejemplar en el ejercicio de su función de comprobación de la actividad subvencionada, que no podrá divulgar ni utilizar con cualquier otro fin.</w:t>
      </w:r>
    </w:p>
    <w:p w14:paraId="6154A485" w14:textId="3E665F7F" w:rsidR="004B0BBA" w:rsidRPr="006A6B32" w:rsidRDefault="004B0BBA" w:rsidP="00D9396D">
      <w:pPr>
        <w:pStyle w:val="Textoindependiente"/>
        <w:numPr>
          <w:ilvl w:val="0"/>
          <w:numId w:val="12"/>
        </w:numPr>
        <w:tabs>
          <w:tab w:val="left" w:pos="284"/>
        </w:tabs>
        <w:spacing w:before="140" w:after="140" w:line="276" w:lineRule="auto"/>
        <w:ind w:left="0" w:right="142" w:firstLine="0"/>
        <w:jc w:val="both"/>
        <w:rPr>
          <w:rFonts w:ascii="Times New Roman" w:hAnsi="Times New Roman" w:cs="Times New Roman"/>
        </w:rPr>
      </w:pPr>
      <w:r w:rsidRPr="006A6B32">
        <w:rPr>
          <w:rFonts w:ascii="Times New Roman" w:hAnsi="Times New Roman" w:cs="Times New Roman"/>
        </w:rPr>
        <w:t xml:space="preserve">Con carácter general, la información que las partes intercambien con motivo de la ejecución del presente convenio se rige por los principios propios de la normativa en materia de transparencia y acceso a la información pública, sin perjuicio de la normativa aplicable en materia de protección de datos de carácter personal. </w:t>
      </w:r>
    </w:p>
    <w:p w14:paraId="77799984" w14:textId="7EB2FE63" w:rsidR="004B0BBA" w:rsidRPr="006A6B32" w:rsidRDefault="004B0BBA" w:rsidP="00D9396D">
      <w:pPr>
        <w:pStyle w:val="Textoindependiente"/>
        <w:numPr>
          <w:ilvl w:val="0"/>
          <w:numId w:val="12"/>
        </w:numPr>
        <w:tabs>
          <w:tab w:val="left" w:pos="284"/>
        </w:tabs>
        <w:spacing w:before="140" w:after="140" w:line="276" w:lineRule="auto"/>
        <w:ind w:left="0" w:right="142" w:firstLine="0"/>
        <w:jc w:val="both"/>
        <w:rPr>
          <w:rFonts w:ascii="Times New Roman" w:hAnsi="Times New Roman" w:cs="Times New Roman"/>
        </w:rPr>
      </w:pPr>
      <w:r w:rsidRPr="006A6B32">
        <w:rPr>
          <w:rFonts w:ascii="Times New Roman" w:hAnsi="Times New Roman" w:cs="Times New Roman"/>
        </w:rPr>
        <w:t>Excepcionalmente, las partes podrán declarar confidenciales datos o informaciones que se suministren en ejecución del presente convenio, observando el principio de proporcionalidad, de forma expresa y fundamentada únicamente en intereses legítimos que pudiesen prevalecer sobre el derecho de acceso a la información pública (secreto comercial, riesgos de seguridad, etc.). En tal caso, durante la vigencia del presente convenio, así como tras la terminación o resolución de este por cualquier causa, las partes se reconocen un mutuo deber de confidencialidad de la información que así haya sido declarada y se obligan a no divulgar ninguna información de este carácter relacionada con la otra parte.</w:t>
      </w:r>
    </w:p>
    <w:p w14:paraId="07973749" w14:textId="77777777" w:rsidR="00755038" w:rsidRPr="006A6B32" w:rsidRDefault="008E6F1C" w:rsidP="00585639">
      <w:pPr>
        <w:pStyle w:val="Ttulo1"/>
        <w:spacing w:before="240" w:after="140" w:line="276" w:lineRule="auto"/>
        <w:ind w:left="0" w:right="142"/>
        <w:rPr>
          <w:rFonts w:ascii="Times New Roman" w:hAnsi="Times New Roman" w:cs="Times New Roman"/>
        </w:rPr>
      </w:pPr>
      <w:bookmarkStart w:id="40" w:name="_Hlk182574255"/>
      <w:r w:rsidRPr="006A6B32">
        <w:rPr>
          <w:rFonts w:ascii="Times New Roman" w:hAnsi="Times New Roman" w:cs="Times New Roman"/>
        </w:rPr>
        <w:t>Decimo</w:t>
      </w:r>
      <w:r w:rsidR="00EB3F7D" w:rsidRPr="006A6B32">
        <w:rPr>
          <w:rFonts w:ascii="Times New Roman" w:hAnsi="Times New Roman" w:cs="Times New Roman"/>
        </w:rPr>
        <w:t>cuarta</w:t>
      </w:r>
      <w:bookmarkEnd w:id="40"/>
      <w:r w:rsidR="00864859" w:rsidRPr="006A6B32">
        <w:rPr>
          <w:rFonts w:ascii="Times New Roman" w:hAnsi="Times New Roman" w:cs="Times New Roman"/>
        </w:rPr>
        <w:t>.</w:t>
      </w:r>
      <w:r w:rsidR="00864859" w:rsidRPr="006A6B32">
        <w:rPr>
          <w:rFonts w:ascii="Times New Roman" w:hAnsi="Times New Roman" w:cs="Times New Roman"/>
          <w:spacing w:val="-7"/>
        </w:rPr>
        <w:t xml:space="preserve"> </w:t>
      </w:r>
      <w:r w:rsidR="00CD5313" w:rsidRPr="006A6B32">
        <w:rPr>
          <w:rFonts w:ascii="Times New Roman" w:hAnsi="Times New Roman" w:cs="Times New Roman"/>
          <w:spacing w:val="-7"/>
        </w:rPr>
        <w:t xml:space="preserve">Transparencia y tratamiento de </w:t>
      </w:r>
      <w:r w:rsidR="00864859" w:rsidRPr="006A6B32">
        <w:rPr>
          <w:rFonts w:ascii="Times New Roman" w:hAnsi="Times New Roman" w:cs="Times New Roman"/>
        </w:rPr>
        <w:t>datos</w:t>
      </w:r>
      <w:r w:rsidR="00864859" w:rsidRPr="006A6B32">
        <w:rPr>
          <w:rFonts w:ascii="Times New Roman" w:hAnsi="Times New Roman" w:cs="Times New Roman"/>
          <w:spacing w:val="-8"/>
        </w:rPr>
        <w:t xml:space="preserve"> </w:t>
      </w:r>
      <w:r w:rsidR="00CD5313" w:rsidRPr="006A6B32">
        <w:rPr>
          <w:rFonts w:ascii="Times New Roman" w:hAnsi="Times New Roman" w:cs="Times New Roman"/>
          <w:spacing w:val="-8"/>
        </w:rPr>
        <w:t xml:space="preserve">de carácter </w:t>
      </w:r>
      <w:r w:rsidR="00864859" w:rsidRPr="006A6B32">
        <w:rPr>
          <w:rFonts w:ascii="Times New Roman" w:hAnsi="Times New Roman" w:cs="Times New Roman"/>
        </w:rPr>
        <w:t>personal</w:t>
      </w:r>
      <w:bookmarkStart w:id="41" w:name="_Hlk191467058"/>
    </w:p>
    <w:p w14:paraId="28C98628" w14:textId="77777777" w:rsidR="00D90642" w:rsidRPr="00D90642" w:rsidRDefault="00D90642" w:rsidP="00D90642">
      <w:pPr>
        <w:pStyle w:val="Textoindependiente"/>
        <w:spacing w:before="140" w:after="140" w:line="276" w:lineRule="auto"/>
        <w:ind w:right="144"/>
        <w:jc w:val="both"/>
        <w:rPr>
          <w:rFonts w:ascii="Times New Roman" w:hAnsi="Times New Roman" w:cs="Times New Roman"/>
        </w:rPr>
      </w:pPr>
      <w:bookmarkStart w:id="42" w:name="_Hlk182574267"/>
      <w:bookmarkEnd w:id="41"/>
      <w:r w:rsidRPr="00D90642">
        <w:rPr>
          <w:rFonts w:ascii="Times New Roman" w:hAnsi="Times New Roman" w:cs="Times New Roman"/>
        </w:rPr>
        <w:t xml:space="preserve">Sin perjuicio de las obligaciones de transparencia que tienen como corporación de derecho público, en virtud de la Ley 19/2013, de 9 de diciembre, de transparencia, acceso a la información pública y </w:t>
      </w:r>
      <w:r w:rsidRPr="00D90642">
        <w:rPr>
          <w:rFonts w:ascii="Times New Roman" w:hAnsi="Times New Roman" w:cs="Times New Roman"/>
        </w:rPr>
        <w:lastRenderedPageBreak/>
        <w:t xml:space="preserve">buen gobierno, y de la Ley 1/2022, de 13 de abril, de transparencia y buen gobierno de la Comunitat Valenciana, las entidades beneficiarias tienen las siguientes obligaciones: </w:t>
      </w:r>
    </w:p>
    <w:p w14:paraId="562C73DD" w14:textId="77777777" w:rsidR="00D90642" w:rsidRPr="00D90642" w:rsidRDefault="00D90642" w:rsidP="00D90642">
      <w:pPr>
        <w:pStyle w:val="Textoindependiente"/>
        <w:spacing w:before="140" w:after="140" w:line="276" w:lineRule="auto"/>
        <w:ind w:right="144"/>
        <w:jc w:val="both"/>
        <w:rPr>
          <w:rFonts w:ascii="Times New Roman" w:hAnsi="Times New Roman" w:cs="Times New Roman"/>
        </w:rPr>
      </w:pPr>
      <w:r w:rsidRPr="00D90642">
        <w:rPr>
          <w:rFonts w:ascii="Times New Roman" w:hAnsi="Times New Roman" w:cs="Times New Roman"/>
        </w:rPr>
        <w:t xml:space="preserve">1. Dar la adecuada publicidad del carácter público de la financiación de programas, actividades, inversiones o actuaciones de cualquier tipo que sean objeto de subvención, incluyendo el logotipo de la Generalitat Valenciana en medios de difusión tales como carteles, materiales impresos, medios electrónicos o audiovisuales y en cualquier otro medio de publicidad que se realice de la actividad subvencionada. </w:t>
      </w:r>
    </w:p>
    <w:p w14:paraId="0265BC22" w14:textId="77777777" w:rsidR="00D90642" w:rsidRPr="00D90642" w:rsidRDefault="00D90642" w:rsidP="00D90642">
      <w:pPr>
        <w:pStyle w:val="Textoindependiente"/>
        <w:spacing w:before="140" w:after="140" w:line="276" w:lineRule="auto"/>
        <w:ind w:right="144"/>
        <w:jc w:val="both"/>
        <w:rPr>
          <w:rFonts w:ascii="Times New Roman" w:hAnsi="Times New Roman" w:cs="Times New Roman"/>
        </w:rPr>
      </w:pPr>
      <w:r w:rsidRPr="00D90642">
        <w:rPr>
          <w:rFonts w:ascii="Times New Roman" w:hAnsi="Times New Roman" w:cs="Times New Roman"/>
        </w:rPr>
        <w:t xml:space="preserve">2. Suministrar a la entidad concedente, previo requerimiento, toda la información que sea necesaria para el cumplimiento por esta de las obligaciones previstas en la ley de transparencia, en el plazo de 15 días hábiles desde el requerimiento. </w:t>
      </w:r>
    </w:p>
    <w:p w14:paraId="62EE861E" w14:textId="77777777" w:rsidR="00D90642" w:rsidRDefault="00D90642" w:rsidP="00D90642">
      <w:pPr>
        <w:pStyle w:val="Textoindependiente"/>
        <w:spacing w:before="140" w:after="140" w:line="276" w:lineRule="auto"/>
        <w:ind w:right="144"/>
        <w:jc w:val="both"/>
        <w:rPr>
          <w:rFonts w:ascii="Times New Roman" w:hAnsi="Times New Roman" w:cs="Times New Roman"/>
        </w:rPr>
      </w:pPr>
      <w:r w:rsidRPr="00D90642">
        <w:rPr>
          <w:rFonts w:ascii="Times New Roman" w:hAnsi="Times New Roman" w:cs="Times New Roman"/>
        </w:rPr>
        <w:t>3. La disposición de los nuevos conjuntos de datos que se generen por la formalización y el desarrollo de las subvenciones otorgadas por la administración de la Generalitat, siempre que sea posible, como conjunto de datos abiertos.</w:t>
      </w:r>
    </w:p>
    <w:p w14:paraId="24CEF18C" w14:textId="7779B219" w:rsidR="00142AD8" w:rsidRPr="00142AD8" w:rsidRDefault="00142AD8" w:rsidP="00D90642">
      <w:pPr>
        <w:pStyle w:val="Textoindependiente"/>
        <w:spacing w:before="140" w:after="140" w:line="276" w:lineRule="auto"/>
        <w:ind w:right="144"/>
        <w:jc w:val="both"/>
        <w:rPr>
          <w:rFonts w:ascii="Times New Roman" w:hAnsi="Times New Roman" w:cs="Times New Roman"/>
        </w:rPr>
      </w:pPr>
      <w:r w:rsidRPr="00142AD8">
        <w:rPr>
          <w:rFonts w:ascii="Times New Roman" w:hAnsi="Times New Roman" w:cs="Times New Roman"/>
        </w:rPr>
        <w:t>La gestión de la presente subvención comporta el tratamiento de datos de carácter personal, por tanto, son de aplicación las medidas y garantías reguladas en la normativa en materia de protección de datos, en especial el Reglamento (UE) 2016/679 del Parlamento Europeo y del Consejo, de 27 de abril de 2016, relativo a la protección de las personas físicas en lo que respecta al tratamiento de datos personales y a la libre circulación de estos datos y en la Ley orgánica 3/2018, de 5 de diciembre, de protección de datos personales y garantía de los derechos digitales</w:t>
      </w:r>
      <w:r>
        <w:rPr>
          <w:rFonts w:ascii="Times New Roman" w:hAnsi="Times New Roman" w:cs="Times New Roman"/>
        </w:rPr>
        <w:t>.</w:t>
      </w:r>
    </w:p>
    <w:p w14:paraId="40F39898" w14:textId="48DB6C1A" w:rsidR="00862458" w:rsidRPr="006A6B32" w:rsidRDefault="00142AD8" w:rsidP="00D90642">
      <w:pPr>
        <w:pStyle w:val="Textoindependiente"/>
        <w:spacing w:before="140" w:after="140" w:line="276" w:lineRule="auto"/>
        <w:ind w:right="144"/>
        <w:jc w:val="both"/>
        <w:rPr>
          <w:rFonts w:ascii="Times New Roman" w:hAnsi="Times New Roman" w:cs="Times New Roman"/>
        </w:rPr>
      </w:pPr>
      <w:r>
        <w:rPr>
          <w:rFonts w:ascii="Times New Roman" w:hAnsi="Times New Roman" w:cs="Times New Roman"/>
        </w:rPr>
        <w:t>En</w:t>
      </w:r>
      <w:r w:rsidR="00862458" w:rsidRPr="006A6B32">
        <w:rPr>
          <w:rFonts w:ascii="Times New Roman" w:hAnsi="Times New Roman" w:cs="Times New Roman"/>
        </w:rPr>
        <w:t xml:space="preserve"> cumplimiento de lo dispuesto en el artículo 13 del citado Reglamento, la información en materia de protección de datos es la siguiente:  </w:t>
      </w:r>
    </w:p>
    <w:p w14:paraId="63A66064" w14:textId="77777777" w:rsidR="001502F7" w:rsidRPr="006A6B32" w:rsidRDefault="001502F7" w:rsidP="00EB44C8">
      <w:pPr>
        <w:pStyle w:val="Prrafodelista"/>
        <w:widowControl/>
        <w:numPr>
          <w:ilvl w:val="0"/>
          <w:numId w:val="4"/>
        </w:numPr>
        <w:tabs>
          <w:tab w:val="left" w:pos="284"/>
          <w:tab w:val="left" w:pos="8505"/>
        </w:tabs>
        <w:autoSpaceDE/>
        <w:autoSpaceDN/>
        <w:spacing w:before="120" w:after="120" w:line="276" w:lineRule="auto"/>
        <w:ind w:left="0" w:right="3" w:firstLine="0"/>
        <w:contextualSpacing/>
        <w:rPr>
          <w:rFonts w:ascii="Times New Roman" w:hAnsi="Times New Roman" w:cs="Times New Roman"/>
        </w:rPr>
      </w:pPr>
      <w:r w:rsidRPr="006A6B32">
        <w:rPr>
          <w:rFonts w:ascii="Times New Roman" w:hAnsi="Times New Roman" w:cs="Times New Roman"/>
        </w:rPr>
        <w:t xml:space="preserve">Tiene la condición de responsable del tratamiento: la Vicepresidencia Primera y Conselleria de Servicios Sociales, Igualdad y Vivienda. Los datos del Delegado o Delegada de protección de datos son los siguientes: Paseo de la Alameda, 16. 46010 Valencia. Correo electrónico: </w:t>
      </w:r>
      <w:hyperlink r:id="rId15" w:history="1">
        <w:r w:rsidRPr="006A6B32">
          <w:rPr>
            <w:rFonts w:ascii="Times New Roman" w:hAnsi="Times New Roman" w:cs="Times New Roman"/>
          </w:rPr>
          <w:t>dpd@gva.es</w:t>
        </w:r>
      </w:hyperlink>
      <w:r w:rsidRPr="006A6B32">
        <w:rPr>
          <w:rFonts w:ascii="Times New Roman" w:hAnsi="Times New Roman" w:cs="Times New Roman"/>
        </w:rPr>
        <w:t xml:space="preserve"> </w:t>
      </w:r>
    </w:p>
    <w:p w14:paraId="00CCB546" w14:textId="77777777" w:rsidR="001502F7" w:rsidRPr="006A6B32" w:rsidRDefault="001502F7" w:rsidP="00EB44C8">
      <w:pPr>
        <w:pStyle w:val="Prrafodelista"/>
        <w:widowControl/>
        <w:numPr>
          <w:ilvl w:val="0"/>
          <w:numId w:val="4"/>
        </w:numPr>
        <w:tabs>
          <w:tab w:val="left" w:pos="284"/>
          <w:tab w:val="left" w:pos="8505"/>
        </w:tabs>
        <w:autoSpaceDE/>
        <w:autoSpaceDN/>
        <w:spacing w:before="120" w:after="120" w:line="276" w:lineRule="auto"/>
        <w:ind w:left="0" w:right="3" w:firstLine="0"/>
        <w:contextualSpacing/>
        <w:rPr>
          <w:rFonts w:ascii="Times New Roman" w:hAnsi="Times New Roman" w:cs="Times New Roman"/>
        </w:rPr>
      </w:pPr>
      <w:r w:rsidRPr="006A6B32">
        <w:rPr>
          <w:rFonts w:ascii="Times New Roman" w:hAnsi="Times New Roman" w:cs="Times New Roman"/>
        </w:rPr>
        <w:t xml:space="preserve">La finalidad para el tratamiento de datos personales será la gestión de la concesión de subvenciones y su control.  </w:t>
      </w:r>
    </w:p>
    <w:p w14:paraId="4852E2D8" w14:textId="77777777" w:rsidR="001502F7" w:rsidRPr="006A6B32" w:rsidRDefault="001502F7" w:rsidP="00EB44C8">
      <w:pPr>
        <w:pStyle w:val="Prrafodelista"/>
        <w:widowControl/>
        <w:numPr>
          <w:ilvl w:val="0"/>
          <w:numId w:val="4"/>
        </w:numPr>
        <w:tabs>
          <w:tab w:val="left" w:pos="284"/>
        </w:tabs>
        <w:autoSpaceDE/>
        <w:autoSpaceDN/>
        <w:spacing w:before="120" w:after="120" w:line="276" w:lineRule="auto"/>
        <w:ind w:left="0" w:right="3" w:firstLine="0"/>
        <w:contextualSpacing/>
        <w:rPr>
          <w:rFonts w:ascii="Times New Roman" w:hAnsi="Times New Roman" w:cs="Times New Roman"/>
        </w:rPr>
      </w:pPr>
      <w:r w:rsidRPr="006A6B32">
        <w:rPr>
          <w:rFonts w:ascii="Times New Roman" w:hAnsi="Times New Roman" w:cs="Times New Roman"/>
        </w:rPr>
        <w:t xml:space="preserve">Categorías de datos: nombre y apellidos, DNI/CIF/documento identificativo, dirección (postal y electrónica), firma u otros datos de carácter personal relacionados con los documentos presentados.  </w:t>
      </w:r>
    </w:p>
    <w:p w14:paraId="2ED55CF3" w14:textId="77777777" w:rsidR="001502F7" w:rsidRPr="006A6B32" w:rsidRDefault="001502F7" w:rsidP="00EB44C8">
      <w:pPr>
        <w:pStyle w:val="Prrafodelista"/>
        <w:widowControl/>
        <w:numPr>
          <w:ilvl w:val="0"/>
          <w:numId w:val="4"/>
        </w:numPr>
        <w:tabs>
          <w:tab w:val="left" w:pos="284"/>
        </w:tabs>
        <w:autoSpaceDE/>
        <w:autoSpaceDN/>
        <w:spacing w:before="120" w:after="120" w:line="276" w:lineRule="auto"/>
        <w:ind w:left="0" w:right="3" w:firstLine="0"/>
        <w:contextualSpacing/>
        <w:rPr>
          <w:rFonts w:ascii="Times New Roman" w:hAnsi="Times New Roman" w:cs="Times New Roman"/>
        </w:rPr>
      </w:pPr>
      <w:r w:rsidRPr="006A6B32">
        <w:rPr>
          <w:rFonts w:ascii="Times New Roman" w:hAnsi="Times New Roman" w:cs="Times New Roman"/>
        </w:rPr>
        <w:t xml:space="preserve">Las bases de legitimación general aplicables al tratamiento de datos serán las reguladas en el art. 6.1 c) y e) del Reglamento general de protección de datos (el interés público y la obligación legal) en relación con las normas específicas que regulan este procedimiento.  </w:t>
      </w:r>
    </w:p>
    <w:p w14:paraId="4A5BAB78" w14:textId="77777777" w:rsidR="001502F7" w:rsidRPr="006A6B32" w:rsidRDefault="001502F7" w:rsidP="00EB44C8">
      <w:pPr>
        <w:pStyle w:val="Prrafodelista"/>
        <w:widowControl/>
        <w:numPr>
          <w:ilvl w:val="0"/>
          <w:numId w:val="4"/>
        </w:numPr>
        <w:tabs>
          <w:tab w:val="left" w:pos="284"/>
        </w:tabs>
        <w:autoSpaceDE/>
        <w:autoSpaceDN/>
        <w:spacing w:before="120" w:after="120" w:line="276" w:lineRule="auto"/>
        <w:ind w:left="0" w:right="3" w:firstLine="0"/>
        <w:contextualSpacing/>
        <w:rPr>
          <w:rFonts w:ascii="Times New Roman" w:hAnsi="Times New Roman" w:cs="Times New Roman"/>
        </w:rPr>
      </w:pPr>
      <w:r w:rsidRPr="006A6B32">
        <w:rPr>
          <w:rFonts w:ascii="Times New Roman" w:hAnsi="Times New Roman" w:cs="Times New Roman"/>
        </w:rPr>
        <w:t xml:space="preserve">Los datos se comunicarán a los siguientes destinatarios o categorías de destinatarios:  </w:t>
      </w:r>
    </w:p>
    <w:p w14:paraId="39CE0897" w14:textId="70B4A363" w:rsidR="001502F7" w:rsidRPr="006A6B32" w:rsidRDefault="00C86566" w:rsidP="00EB44C8">
      <w:pPr>
        <w:pStyle w:val="Prrafodelista"/>
        <w:widowControl/>
        <w:numPr>
          <w:ilvl w:val="0"/>
          <w:numId w:val="5"/>
        </w:numPr>
        <w:tabs>
          <w:tab w:val="left" w:pos="284"/>
        </w:tabs>
        <w:autoSpaceDE/>
        <w:autoSpaceDN/>
        <w:spacing w:before="120" w:after="120" w:line="276" w:lineRule="auto"/>
        <w:ind w:right="3" w:hanging="10"/>
        <w:contextualSpacing/>
        <w:rPr>
          <w:rFonts w:ascii="Times New Roman" w:hAnsi="Times New Roman" w:cs="Times New Roman"/>
        </w:rPr>
      </w:pPr>
      <w:r w:rsidRPr="006A6B32">
        <w:rPr>
          <w:rFonts w:ascii="Times New Roman" w:hAnsi="Times New Roman" w:cs="Times New Roman"/>
        </w:rPr>
        <w:t>A l</w:t>
      </w:r>
      <w:r w:rsidR="001502F7" w:rsidRPr="006A6B32">
        <w:rPr>
          <w:rFonts w:ascii="Times New Roman" w:hAnsi="Times New Roman" w:cs="Times New Roman"/>
        </w:rPr>
        <w:t xml:space="preserve">a base de datos nacional de subvenciones y </w:t>
      </w:r>
      <w:r w:rsidRPr="006A6B32">
        <w:rPr>
          <w:rFonts w:ascii="Times New Roman" w:hAnsi="Times New Roman" w:cs="Times New Roman"/>
        </w:rPr>
        <w:t xml:space="preserve">a </w:t>
      </w:r>
      <w:r w:rsidR="001502F7" w:rsidRPr="006A6B32">
        <w:rPr>
          <w:rFonts w:ascii="Times New Roman" w:hAnsi="Times New Roman" w:cs="Times New Roman"/>
        </w:rPr>
        <w:t xml:space="preserve">la intervención delegada; todo ello, en cumplimiento de obligaciones legales exigibles al responsable.  </w:t>
      </w:r>
    </w:p>
    <w:p w14:paraId="302C5535" w14:textId="77777777" w:rsidR="001502F7" w:rsidRPr="006A6B32" w:rsidRDefault="001502F7" w:rsidP="00EB44C8">
      <w:pPr>
        <w:pStyle w:val="Prrafodelista"/>
        <w:widowControl/>
        <w:numPr>
          <w:ilvl w:val="0"/>
          <w:numId w:val="5"/>
        </w:numPr>
        <w:tabs>
          <w:tab w:val="left" w:pos="284"/>
        </w:tabs>
        <w:autoSpaceDE/>
        <w:autoSpaceDN/>
        <w:spacing w:before="120" w:after="120" w:line="276" w:lineRule="auto"/>
        <w:ind w:right="3" w:hanging="10"/>
        <w:contextualSpacing/>
        <w:rPr>
          <w:rFonts w:ascii="Times New Roman" w:hAnsi="Times New Roman" w:cs="Times New Roman"/>
        </w:rPr>
      </w:pPr>
      <w:r w:rsidRPr="006A6B32">
        <w:rPr>
          <w:rFonts w:ascii="Times New Roman" w:hAnsi="Times New Roman" w:cs="Times New Roman"/>
        </w:rPr>
        <w:t xml:space="preserve">Así mismo, se publicarán las subvenciones concedidas en el portal de transparencia con indicación de su importe, objetivo o finalidad y beneficiarios.  </w:t>
      </w:r>
    </w:p>
    <w:p w14:paraId="2FCDAF9E" w14:textId="77777777" w:rsidR="001502F7" w:rsidRPr="006A6B32" w:rsidRDefault="001502F7" w:rsidP="00EB44C8">
      <w:pPr>
        <w:pStyle w:val="Prrafodelista"/>
        <w:widowControl/>
        <w:numPr>
          <w:ilvl w:val="0"/>
          <w:numId w:val="4"/>
        </w:numPr>
        <w:tabs>
          <w:tab w:val="left" w:pos="284"/>
        </w:tabs>
        <w:autoSpaceDE/>
        <w:autoSpaceDN/>
        <w:spacing w:before="120" w:after="120" w:line="276" w:lineRule="auto"/>
        <w:ind w:left="0" w:right="3" w:firstLine="0"/>
        <w:contextualSpacing/>
        <w:rPr>
          <w:rFonts w:ascii="Times New Roman" w:hAnsi="Times New Roman" w:cs="Times New Roman"/>
        </w:rPr>
      </w:pPr>
      <w:r w:rsidRPr="006A6B32">
        <w:rPr>
          <w:rFonts w:ascii="Times New Roman" w:hAnsi="Times New Roman" w:cs="Times New Roman"/>
        </w:rPr>
        <w:t xml:space="preserve">El responsable podrá efectuar, en el ejercicio de sus competencias, las verificaciones necesarias para comprobar la exactitud de los datos declarados por la persona interesada y que obren en poder de las administraciones públicas.  </w:t>
      </w:r>
    </w:p>
    <w:p w14:paraId="00D70051" w14:textId="77777777" w:rsidR="001502F7" w:rsidRPr="006A6B32" w:rsidRDefault="001502F7" w:rsidP="00EB44C8">
      <w:pPr>
        <w:pStyle w:val="Prrafodelista"/>
        <w:widowControl/>
        <w:numPr>
          <w:ilvl w:val="0"/>
          <w:numId w:val="4"/>
        </w:numPr>
        <w:tabs>
          <w:tab w:val="left" w:pos="284"/>
        </w:tabs>
        <w:autoSpaceDE/>
        <w:autoSpaceDN/>
        <w:spacing w:before="120" w:after="120" w:line="276" w:lineRule="auto"/>
        <w:ind w:left="0" w:right="3" w:firstLine="0"/>
        <w:contextualSpacing/>
        <w:rPr>
          <w:rFonts w:ascii="Times New Roman" w:hAnsi="Times New Roman" w:cs="Times New Roman"/>
        </w:rPr>
      </w:pPr>
      <w:r w:rsidRPr="006A6B32">
        <w:rPr>
          <w:rFonts w:ascii="Times New Roman" w:hAnsi="Times New Roman" w:cs="Times New Roman"/>
        </w:rPr>
        <w:t xml:space="preserve">Los datos se conservarán durante el tiempo necesario para cumplir con la finalidad para la que se recabaron y para determinar las posibles responsabilidades que se pudieran derivar de dicha finalidad y del tratamiento de los datos y de conformidad con la normativa de archivos y documentación.  </w:t>
      </w:r>
    </w:p>
    <w:p w14:paraId="5333D494" w14:textId="77777777" w:rsidR="001502F7" w:rsidRPr="006A6B32" w:rsidRDefault="001502F7" w:rsidP="00585639">
      <w:pPr>
        <w:tabs>
          <w:tab w:val="left" w:pos="8505"/>
        </w:tabs>
        <w:spacing w:before="120" w:after="120" w:line="276" w:lineRule="auto"/>
        <w:ind w:right="3"/>
        <w:jc w:val="both"/>
        <w:rPr>
          <w:rFonts w:ascii="Times New Roman" w:hAnsi="Times New Roman" w:cs="Times New Roman"/>
        </w:rPr>
      </w:pPr>
      <w:r w:rsidRPr="006A6B32">
        <w:rPr>
          <w:rFonts w:ascii="Times New Roman" w:hAnsi="Times New Roman" w:cs="Times New Roman"/>
        </w:rPr>
        <w:t xml:space="preserve">No obstante, los datos personales podrán conservarse durante periodos más largos siempre que se traten exclusivamente con fines de archivo en interés público, fines de investigación científica o histórica o fines estadísticos, sin perjuicio de la aplicación de las medidas técnicas y organizativas </w:t>
      </w:r>
      <w:r w:rsidRPr="006A6B32">
        <w:rPr>
          <w:rFonts w:ascii="Times New Roman" w:hAnsi="Times New Roman" w:cs="Times New Roman"/>
        </w:rPr>
        <w:lastRenderedPageBreak/>
        <w:t xml:space="preserve">apropiadas a fin de proteger los derechos y libertades de la persona interesada.  </w:t>
      </w:r>
    </w:p>
    <w:p w14:paraId="05F3FC0B" w14:textId="1F9A2877" w:rsidR="001502F7" w:rsidRPr="006A6B32" w:rsidRDefault="001502F7" w:rsidP="00EB44C8">
      <w:pPr>
        <w:pStyle w:val="Prrafodelista"/>
        <w:widowControl/>
        <w:numPr>
          <w:ilvl w:val="0"/>
          <w:numId w:val="4"/>
        </w:numPr>
        <w:tabs>
          <w:tab w:val="left" w:pos="284"/>
          <w:tab w:val="left" w:pos="8505"/>
        </w:tabs>
        <w:autoSpaceDE/>
        <w:autoSpaceDN/>
        <w:spacing w:before="120" w:after="120" w:line="276" w:lineRule="auto"/>
        <w:ind w:left="0" w:right="3" w:firstLine="0"/>
        <w:contextualSpacing/>
        <w:rPr>
          <w:rFonts w:ascii="Times New Roman" w:hAnsi="Times New Roman" w:cs="Times New Roman"/>
        </w:rPr>
      </w:pPr>
      <w:r w:rsidRPr="006A6B32">
        <w:rPr>
          <w:rFonts w:ascii="Times New Roman" w:hAnsi="Times New Roman" w:cs="Times New Roman"/>
        </w:rPr>
        <w:t xml:space="preserve">La persona interesada tiene derecho a solicitar el acceso, rectificación y supresión de sus datos de carácter personal, así como solicitar la limitación u oposición a su tratamiento y a no ser objeto de decisiones individuales automatizadas, de forma presencial o telemática, de conformidad con lo previsto en el siguiente enlace: </w:t>
      </w:r>
      <w:r w:rsidRPr="006A6B32">
        <w:rPr>
          <w:rFonts w:ascii="Times New Roman" w:hAnsi="Times New Roman" w:cs="Times New Roman"/>
          <w:color w:val="1F497D" w:themeColor="text2"/>
        </w:rPr>
        <w:t xml:space="preserve">https://sede.gva.es/es/inicio/procedimientos?id_proc=19970  </w:t>
      </w:r>
    </w:p>
    <w:p w14:paraId="7C18E744" w14:textId="77777777" w:rsidR="001502F7" w:rsidRPr="006A6B32" w:rsidRDefault="001502F7" w:rsidP="00EB44C8">
      <w:pPr>
        <w:widowControl/>
        <w:numPr>
          <w:ilvl w:val="0"/>
          <w:numId w:val="4"/>
        </w:numPr>
        <w:tabs>
          <w:tab w:val="left" w:pos="284"/>
          <w:tab w:val="left" w:pos="8505"/>
        </w:tabs>
        <w:autoSpaceDE/>
        <w:autoSpaceDN/>
        <w:spacing w:before="120" w:after="120" w:line="276" w:lineRule="auto"/>
        <w:ind w:left="0" w:right="3" w:firstLine="0"/>
        <w:jc w:val="both"/>
        <w:rPr>
          <w:rFonts w:ascii="Times New Roman" w:hAnsi="Times New Roman" w:cs="Times New Roman"/>
        </w:rPr>
      </w:pPr>
      <w:r w:rsidRPr="006A6B32">
        <w:rPr>
          <w:rFonts w:ascii="Times New Roman" w:hAnsi="Times New Roman" w:cs="Times New Roman"/>
        </w:rPr>
        <w:t xml:space="preserve">Sin perjuicio de cualquier otro recurso administrativo o acción judicial, si la persona interesada entiende vulnerado su derecho a la protección de datos puede reclamar la Delegación de Protección de Datos de forma presencial o telemática de conformidad con lo previsto en el siguiente enlace: </w:t>
      </w:r>
    </w:p>
    <w:p w14:paraId="626D2186" w14:textId="77777777" w:rsidR="001502F7" w:rsidRPr="006A6B32" w:rsidRDefault="001502F7" w:rsidP="00585639">
      <w:pPr>
        <w:tabs>
          <w:tab w:val="left" w:pos="284"/>
          <w:tab w:val="left" w:pos="8505"/>
        </w:tabs>
        <w:spacing w:before="120" w:after="120" w:line="276" w:lineRule="auto"/>
        <w:ind w:right="3"/>
        <w:rPr>
          <w:rFonts w:ascii="Times New Roman" w:hAnsi="Times New Roman" w:cs="Times New Roman"/>
          <w:color w:val="1F497D" w:themeColor="text2"/>
        </w:rPr>
      </w:pPr>
      <w:r w:rsidRPr="006A6B32">
        <w:rPr>
          <w:rFonts w:ascii="Times New Roman" w:hAnsi="Times New Roman" w:cs="Times New Roman"/>
          <w:color w:val="1F497D" w:themeColor="text2"/>
        </w:rPr>
        <w:t xml:space="preserve">https://sede.gva.es/es/inicio/procedimientos?id_proc=22094  </w:t>
      </w:r>
    </w:p>
    <w:p w14:paraId="0FABFB68" w14:textId="77777777" w:rsidR="001502F7" w:rsidRPr="006A6B32" w:rsidRDefault="001502F7" w:rsidP="00585639">
      <w:pPr>
        <w:spacing w:before="120" w:after="120" w:line="276" w:lineRule="auto"/>
        <w:ind w:right="3"/>
        <w:rPr>
          <w:rFonts w:ascii="Times New Roman" w:hAnsi="Times New Roman" w:cs="Times New Roman"/>
        </w:rPr>
      </w:pPr>
      <w:r w:rsidRPr="006A6B32">
        <w:rPr>
          <w:rFonts w:ascii="Times New Roman" w:hAnsi="Times New Roman" w:cs="Times New Roman"/>
        </w:rPr>
        <w:t xml:space="preserve">Esto, sin perjuicio de la posibilidad de reclamar ante la Agencia Española de Protección de Datos.  </w:t>
      </w:r>
    </w:p>
    <w:p w14:paraId="53D88392" w14:textId="77777777" w:rsidR="001502F7" w:rsidRPr="006A6B32" w:rsidRDefault="001502F7" w:rsidP="00585639">
      <w:pPr>
        <w:spacing w:before="120" w:after="120" w:line="276" w:lineRule="auto"/>
        <w:ind w:right="3"/>
        <w:rPr>
          <w:rFonts w:ascii="Times New Roman" w:hAnsi="Times New Roman" w:cs="Times New Roman"/>
        </w:rPr>
      </w:pPr>
      <w:r w:rsidRPr="006A6B32">
        <w:rPr>
          <w:rFonts w:ascii="Times New Roman" w:hAnsi="Times New Roman" w:cs="Times New Roman"/>
        </w:rPr>
        <w:t xml:space="preserve">Junto a la justificación de las ayudas, las personas beneficiarias deberán aportar la siguiente declaración responsable:  </w:t>
      </w:r>
    </w:p>
    <w:p w14:paraId="343C5A1F" w14:textId="77777777" w:rsidR="001502F7" w:rsidRPr="006A6B32" w:rsidRDefault="001502F7" w:rsidP="00585639">
      <w:pPr>
        <w:spacing w:before="120" w:after="120" w:line="276" w:lineRule="auto"/>
        <w:ind w:right="3"/>
        <w:rPr>
          <w:rFonts w:ascii="Times New Roman" w:hAnsi="Times New Roman" w:cs="Times New Roman"/>
        </w:rPr>
      </w:pPr>
      <w:r w:rsidRPr="006A6B32">
        <w:rPr>
          <w:rFonts w:ascii="Times New Roman" w:hAnsi="Times New Roman" w:cs="Times New Roman"/>
        </w:rPr>
        <w:t xml:space="preserve">“He informado a las personas de las que aporto datos o documentación en este procedimiento de: </w:t>
      </w:r>
    </w:p>
    <w:p w14:paraId="0A5A2830" w14:textId="77777777" w:rsidR="001502F7" w:rsidRPr="006A6B32" w:rsidRDefault="001502F7" w:rsidP="00EB44C8">
      <w:pPr>
        <w:pStyle w:val="Prrafodelista"/>
        <w:widowControl/>
        <w:numPr>
          <w:ilvl w:val="0"/>
          <w:numId w:val="6"/>
        </w:numPr>
        <w:autoSpaceDE/>
        <w:autoSpaceDN/>
        <w:spacing w:before="120" w:after="120" w:line="276" w:lineRule="auto"/>
        <w:ind w:right="3"/>
        <w:contextualSpacing/>
        <w:rPr>
          <w:rFonts w:ascii="Times New Roman" w:hAnsi="Times New Roman" w:cs="Times New Roman"/>
        </w:rPr>
      </w:pPr>
      <w:r w:rsidRPr="006A6B32">
        <w:rPr>
          <w:rFonts w:ascii="Times New Roman" w:hAnsi="Times New Roman" w:cs="Times New Roman"/>
        </w:rPr>
        <w:t xml:space="preserve">La comunicación de dichos datos a la Administración para su tratamiento en el ámbito de sus competencias de acuerdo con los fines del procedimiento.  </w:t>
      </w:r>
    </w:p>
    <w:p w14:paraId="3FC47382" w14:textId="77777777" w:rsidR="001502F7" w:rsidRPr="006A6B32" w:rsidRDefault="001502F7" w:rsidP="00EB44C8">
      <w:pPr>
        <w:pStyle w:val="Prrafodelista"/>
        <w:widowControl/>
        <w:numPr>
          <w:ilvl w:val="0"/>
          <w:numId w:val="6"/>
        </w:numPr>
        <w:autoSpaceDE/>
        <w:autoSpaceDN/>
        <w:spacing w:before="120" w:after="120" w:line="276" w:lineRule="auto"/>
        <w:ind w:right="3"/>
        <w:contextualSpacing/>
        <w:rPr>
          <w:rFonts w:ascii="Times New Roman" w:hAnsi="Times New Roman" w:cs="Times New Roman"/>
        </w:rPr>
      </w:pPr>
      <w:r w:rsidRPr="006A6B32">
        <w:rPr>
          <w:rFonts w:ascii="Times New Roman" w:hAnsi="Times New Roman" w:cs="Times New Roman"/>
        </w:rPr>
        <w:t xml:space="preserve">La posibilidad de que la Administración realice consultas relacionadas con sus datos </w:t>
      </w:r>
    </w:p>
    <w:p w14:paraId="6E90134C" w14:textId="77777777" w:rsidR="001502F7" w:rsidRPr="006A6B32" w:rsidRDefault="001502F7" w:rsidP="00EB44C8">
      <w:pPr>
        <w:pStyle w:val="Prrafodelista"/>
        <w:widowControl/>
        <w:numPr>
          <w:ilvl w:val="0"/>
          <w:numId w:val="6"/>
        </w:numPr>
        <w:autoSpaceDE/>
        <w:autoSpaceDN/>
        <w:spacing w:before="120" w:after="120" w:line="276" w:lineRule="auto"/>
        <w:ind w:right="3"/>
        <w:contextualSpacing/>
        <w:rPr>
          <w:rFonts w:ascii="Times New Roman" w:hAnsi="Times New Roman" w:cs="Times New Roman"/>
        </w:rPr>
      </w:pPr>
      <w:r w:rsidRPr="006A6B32">
        <w:rPr>
          <w:rFonts w:ascii="Times New Roman" w:hAnsi="Times New Roman" w:cs="Times New Roman"/>
        </w:rPr>
        <w:t xml:space="preserve">El derecho de acceso, rectificación, supresión, limitación del tratamiento u oposición que le asisten en relación con el tratamiento de sus datos personales.  </w:t>
      </w:r>
    </w:p>
    <w:p w14:paraId="284138FB" w14:textId="77777777" w:rsidR="001502F7" w:rsidRPr="006A6B32" w:rsidRDefault="001502F7" w:rsidP="00585639">
      <w:pPr>
        <w:spacing w:before="120" w:after="120" w:line="276" w:lineRule="auto"/>
        <w:ind w:right="3"/>
        <w:jc w:val="both"/>
        <w:rPr>
          <w:rFonts w:ascii="Times New Roman" w:hAnsi="Times New Roman" w:cs="Times New Roman"/>
        </w:rPr>
      </w:pPr>
      <w:r w:rsidRPr="006A6B32">
        <w:rPr>
          <w:rFonts w:ascii="Times New Roman" w:hAnsi="Times New Roman" w:cs="Times New Roman"/>
        </w:rPr>
        <w:t xml:space="preserve">Asimismo, declaro que en el caso de que dicha consulta requiera por ley autorización de la persona cuyos datos se van a consultar, dispongo de dicha autorización, que estará disponible a requerimiento de la Administración en cualquier momento”. </w:t>
      </w:r>
    </w:p>
    <w:p w14:paraId="6F191B4F" w14:textId="7BADE215" w:rsidR="007361B7" w:rsidRPr="006A6B32" w:rsidRDefault="007361B7" w:rsidP="00BA68B4">
      <w:pPr>
        <w:pStyle w:val="Textoindependiente"/>
        <w:spacing w:before="240" w:after="140" w:line="276" w:lineRule="auto"/>
        <w:ind w:right="2"/>
        <w:jc w:val="both"/>
        <w:rPr>
          <w:rFonts w:ascii="Times New Roman" w:hAnsi="Times New Roman" w:cs="Times New Roman"/>
          <w:b/>
          <w:bCs/>
        </w:rPr>
      </w:pPr>
      <w:r w:rsidRPr="006A6B32">
        <w:rPr>
          <w:rFonts w:ascii="Times New Roman" w:hAnsi="Times New Roman" w:cs="Times New Roman"/>
          <w:b/>
          <w:bCs/>
        </w:rPr>
        <w:t>Decimo</w:t>
      </w:r>
      <w:r w:rsidR="00EB3F7D" w:rsidRPr="006A6B32">
        <w:rPr>
          <w:rFonts w:ascii="Times New Roman" w:hAnsi="Times New Roman" w:cs="Times New Roman"/>
          <w:b/>
          <w:bCs/>
        </w:rPr>
        <w:t>quinta</w:t>
      </w:r>
      <w:bookmarkEnd w:id="42"/>
      <w:r w:rsidRPr="006A6B32">
        <w:rPr>
          <w:rFonts w:ascii="Times New Roman" w:hAnsi="Times New Roman" w:cs="Times New Roman"/>
          <w:b/>
          <w:bCs/>
        </w:rPr>
        <w:t>. Requisitos generales de Responsabilidad Social</w:t>
      </w:r>
    </w:p>
    <w:p w14:paraId="42966A14" w14:textId="03D3DADE" w:rsidR="00D43ECB" w:rsidRPr="006A6B32" w:rsidRDefault="00D43ECB" w:rsidP="00BA68B4">
      <w:pPr>
        <w:spacing w:before="140" w:after="140" w:line="276" w:lineRule="auto"/>
        <w:ind w:right="2"/>
        <w:jc w:val="both"/>
        <w:rPr>
          <w:rFonts w:ascii="Times New Roman" w:hAnsi="Times New Roman" w:cs="Times New Roman"/>
        </w:rPr>
      </w:pPr>
      <w:r w:rsidRPr="006A6B32">
        <w:rPr>
          <w:rFonts w:ascii="Times New Roman" w:hAnsi="Times New Roman" w:cs="Times New Roman"/>
        </w:rPr>
        <w:t>La entidad beneficiaria se compromete a que en la admisión del alumnado y en la selección del personal docente se respete e implemente el principio de igualdad entre</w:t>
      </w:r>
      <w:r w:rsidR="00744CE7" w:rsidRPr="006A6B32">
        <w:rPr>
          <w:rFonts w:ascii="Times New Roman" w:hAnsi="Times New Roman" w:cs="Times New Roman"/>
        </w:rPr>
        <w:t xml:space="preserve"> </w:t>
      </w:r>
      <w:r w:rsidRPr="006A6B32">
        <w:rPr>
          <w:rFonts w:ascii="Times New Roman" w:hAnsi="Times New Roman" w:cs="Times New Roman"/>
        </w:rPr>
        <w:t xml:space="preserve">mujeres y hombres. </w:t>
      </w:r>
    </w:p>
    <w:p w14:paraId="32223D7B" w14:textId="4DA68F58" w:rsidR="00D43ECB" w:rsidRPr="006A6B32" w:rsidRDefault="00D43ECB" w:rsidP="00BA68B4">
      <w:pPr>
        <w:spacing w:before="140" w:after="140" w:line="276" w:lineRule="auto"/>
        <w:ind w:right="2"/>
        <w:jc w:val="both"/>
        <w:rPr>
          <w:rFonts w:ascii="Times New Roman" w:hAnsi="Times New Roman" w:cs="Times New Roman"/>
        </w:rPr>
      </w:pPr>
      <w:r w:rsidRPr="006A6B32">
        <w:rPr>
          <w:rFonts w:ascii="Times New Roman" w:hAnsi="Times New Roman" w:cs="Times New Roman"/>
        </w:rPr>
        <w:t>En toda la información o publicidad que se efectúe de la actividad objeto de la subvención se utilizará un lenguaje no sexista.</w:t>
      </w:r>
    </w:p>
    <w:p w14:paraId="3D531ECE" w14:textId="09D6002F" w:rsidR="00D43ECB" w:rsidRPr="006A6B32" w:rsidRDefault="00D43ECB" w:rsidP="00585639">
      <w:pPr>
        <w:spacing w:before="140" w:after="140" w:line="276" w:lineRule="auto"/>
        <w:ind w:right="204"/>
        <w:jc w:val="both"/>
        <w:rPr>
          <w:rFonts w:ascii="Times New Roman" w:hAnsi="Times New Roman" w:cs="Times New Roman"/>
        </w:rPr>
      </w:pPr>
      <w:r w:rsidRPr="006A6B32">
        <w:rPr>
          <w:rFonts w:ascii="Times New Roman" w:hAnsi="Times New Roman" w:cs="Times New Roman"/>
        </w:rPr>
        <w:t>Todos los materiales, imágenes y documentación evitarán las imágenes discriminatorias de las mujeres.</w:t>
      </w:r>
    </w:p>
    <w:p w14:paraId="38D1A1D3" w14:textId="5494F436" w:rsidR="00D43ECB" w:rsidRPr="006A6B32" w:rsidRDefault="00D43ECB" w:rsidP="00BA68B4">
      <w:pPr>
        <w:spacing w:before="140" w:after="140" w:line="276" w:lineRule="auto"/>
        <w:ind w:right="2"/>
        <w:jc w:val="both"/>
        <w:rPr>
          <w:rFonts w:ascii="Times New Roman" w:hAnsi="Times New Roman" w:cs="Times New Roman"/>
        </w:rPr>
      </w:pPr>
      <w:r w:rsidRPr="006A6B32">
        <w:rPr>
          <w:rFonts w:ascii="Times New Roman" w:hAnsi="Times New Roman" w:cs="Times New Roman"/>
        </w:rPr>
        <w:t xml:space="preserve">La memoria de actuación </w:t>
      </w:r>
      <w:r w:rsidR="008A0754" w:rsidRPr="006A6B32">
        <w:rPr>
          <w:rFonts w:ascii="Times New Roman" w:hAnsi="Times New Roman" w:cs="Times New Roman"/>
        </w:rPr>
        <w:t xml:space="preserve">justificativa </w:t>
      </w:r>
      <w:r w:rsidRPr="006A6B32">
        <w:rPr>
          <w:rFonts w:ascii="Times New Roman" w:hAnsi="Times New Roman" w:cs="Times New Roman"/>
        </w:rPr>
        <w:t>deberá incluir un informe que comprenda las medidas de igualdad adoptadas, impacto e incidencias y los datos estarán desglosados por sexo del número de personas usuarias o beneficiarias de la prestación subvencionada.</w:t>
      </w:r>
    </w:p>
    <w:p w14:paraId="10303B1E" w14:textId="77777777" w:rsidR="00D43ECB" w:rsidRPr="006A6B32" w:rsidRDefault="00D43ECB" w:rsidP="00BA68B4">
      <w:pPr>
        <w:spacing w:before="140" w:after="140" w:line="276" w:lineRule="auto"/>
        <w:ind w:right="2"/>
        <w:jc w:val="both"/>
        <w:rPr>
          <w:rFonts w:ascii="Times New Roman" w:hAnsi="Times New Roman" w:cs="Times New Roman"/>
        </w:rPr>
      </w:pPr>
      <w:r w:rsidRPr="006A6B32">
        <w:rPr>
          <w:rFonts w:ascii="Times New Roman" w:hAnsi="Times New Roman" w:cs="Times New Roman"/>
        </w:rPr>
        <w:t>La entidad beneficiaria se compromete a que los materiales que utilice en las actividades formativas subvencionadas sean respetuosos con el medio ambiente.</w:t>
      </w:r>
    </w:p>
    <w:p w14:paraId="1B6B22EB" w14:textId="50BC2A2C" w:rsidR="007361B7" w:rsidRPr="006A6B32" w:rsidRDefault="00C96B7D" w:rsidP="00BA68B4">
      <w:pPr>
        <w:pStyle w:val="Textoindependiente"/>
        <w:spacing w:before="140" w:after="140" w:line="276" w:lineRule="auto"/>
        <w:ind w:right="2"/>
        <w:jc w:val="both"/>
        <w:rPr>
          <w:rFonts w:ascii="Times New Roman" w:hAnsi="Times New Roman" w:cs="Times New Roman"/>
        </w:rPr>
      </w:pPr>
      <w:r w:rsidRPr="006A6B32">
        <w:rPr>
          <w:rFonts w:ascii="Times New Roman" w:hAnsi="Times New Roman" w:cs="Times New Roman"/>
        </w:rPr>
        <w:t>Asimismo,</w:t>
      </w:r>
      <w:r w:rsidR="007361B7" w:rsidRPr="006A6B32">
        <w:rPr>
          <w:rFonts w:ascii="Times New Roman" w:hAnsi="Times New Roman" w:cs="Times New Roman"/>
        </w:rPr>
        <w:t xml:space="preserve"> </w:t>
      </w:r>
      <w:r w:rsidR="00FD6718" w:rsidRPr="006A6B32">
        <w:rPr>
          <w:rFonts w:ascii="Times New Roman" w:hAnsi="Times New Roman" w:cs="Times New Roman"/>
        </w:rPr>
        <w:t xml:space="preserve">los colegios profesionales </w:t>
      </w:r>
      <w:r w:rsidR="007361B7" w:rsidRPr="006A6B32">
        <w:rPr>
          <w:rFonts w:ascii="Times New Roman" w:hAnsi="Times New Roman" w:cs="Times New Roman"/>
        </w:rPr>
        <w:t xml:space="preserve">deberán </w:t>
      </w:r>
      <w:r w:rsidR="007537A6" w:rsidRPr="006A6B32">
        <w:rPr>
          <w:rFonts w:ascii="Times New Roman" w:hAnsi="Times New Roman" w:cs="Times New Roman"/>
        </w:rPr>
        <w:t xml:space="preserve">cumplir las obligaciones establecidas en </w:t>
      </w:r>
      <w:r w:rsidR="007361B7" w:rsidRPr="006A6B32">
        <w:rPr>
          <w:rFonts w:ascii="Times New Roman" w:hAnsi="Times New Roman" w:cs="Times New Roman"/>
        </w:rPr>
        <w:t>el Real Decreto Legislativo 1/2013, de 29 de noviembre, por el que se aprueba el Texto Refundido de la Ley General de derechos de las personas con discapacidad y de su inclusión social.</w:t>
      </w:r>
    </w:p>
    <w:p w14:paraId="25B7D675" w14:textId="1B577D73" w:rsidR="0021606F" w:rsidRPr="006A6B32" w:rsidRDefault="0021606F" w:rsidP="00585639">
      <w:pPr>
        <w:pStyle w:val="Textoindependiente"/>
        <w:spacing w:before="240" w:after="140" w:line="276" w:lineRule="auto"/>
        <w:ind w:right="142"/>
        <w:jc w:val="both"/>
        <w:rPr>
          <w:rFonts w:ascii="Times New Roman" w:hAnsi="Times New Roman" w:cs="Times New Roman"/>
          <w:b/>
          <w:bCs/>
        </w:rPr>
      </w:pPr>
      <w:r w:rsidRPr="006A6B32">
        <w:rPr>
          <w:rFonts w:ascii="Times New Roman" w:hAnsi="Times New Roman" w:cs="Times New Roman"/>
          <w:b/>
          <w:bCs/>
        </w:rPr>
        <w:t>Decimo</w:t>
      </w:r>
      <w:r w:rsidR="00EB3F7D" w:rsidRPr="006A6B32">
        <w:rPr>
          <w:rFonts w:ascii="Times New Roman" w:hAnsi="Times New Roman" w:cs="Times New Roman"/>
          <w:b/>
          <w:bCs/>
        </w:rPr>
        <w:t>sexta</w:t>
      </w:r>
      <w:r w:rsidRPr="006A6B32">
        <w:rPr>
          <w:rFonts w:ascii="Times New Roman" w:hAnsi="Times New Roman" w:cs="Times New Roman"/>
          <w:b/>
          <w:bCs/>
        </w:rPr>
        <w:t xml:space="preserve">. Modificación y </w:t>
      </w:r>
      <w:r w:rsidR="003E1DBA" w:rsidRPr="006A6B32">
        <w:rPr>
          <w:rFonts w:ascii="Times New Roman" w:hAnsi="Times New Roman" w:cs="Times New Roman"/>
          <w:b/>
          <w:bCs/>
        </w:rPr>
        <w:t>c</w:t>
      </w:r>
      <w:r w:rsidRPr="006A6B32">
        <w:rPr>
          <w:rFonts w:ascii="Times New Roman" w:hAnsi="Times New Roman" w:cs="Times New Roman"/>
          <w:b/>
          <w:bCs/>
        </w:rPr>
        <w:t xml:space="preserve">ausas de </w:t>
      </w:r>
      <w:r w:rsidR="007537A6" w:rsidRPr="006A6B32">
        <w:rPr>
          <w:rFonts w:ascii="Times New Roman" w:hAnsi="Times New Roman" w:cs="Times New Roman"/>
          <w:b/>
          <w:bCs/>
        </w:rPr>
        <w:t>extinción</w:t>
      </w:r>
    </w:p>
    <w:p w14:paraId="0B0DE672" w14:textId="7A5716BD" w:rsidR="003E1DBA" w:rsidRPr="006A6B32" w:rsidRDefault="003E1DBA" w:rsidP="00585639">
      <w:pPr>
        <w:pStyle w:val="Textoindependiente"/>
        <w:spacing w:before="140" w:after="140" w:line="276" w:lineRule="auto"/>
        <w:ind w:right="142"/>
        <w:jc w:val="both"/>
        <w:rPr>
          <w:rFonts w:ascii="Times New Roman" w:hAnsi="Times New Roman" w:cs="Times New Roman"/>
        </w:rPr>
      </w:pPr>
      <w:r w:rsidRPr="006A6B32">
        <w:rPr>
          <w:rFonts w:ascii="Times New Roman" w:hAnsi="Times New Roman" w:cs="Times New Roman"/>
        </w:rPr>
        <w:t>El convenio podrá ser modificado, a propuesta de las partes, por medio de la suscripción del oportuno acuerdo de modificación, formalizado antes de su finalización</w:t>
      </w:r>
      <w:r w:rsidRPr="005F0863">
        <w:rPr>
          <w:rFonts w:ascii="Times New Roman" w:hAnsi="Times New Roman" w:cs="Times New Roman"/>
        </w:rPr>
        <w:t xml:space="preserve">. </w:t>
      </w:r>
      <w:bookmarkStart w:id="43" w:name="_Hlk202510909"/>
      <w:r w:rsidR="00C47C0F" w:rsidRPr="005F0863">
        <w:rPr>
          <w:rFonts w:ascii="Times New Roman" w:hAnsi="Times New Roman" w:cs="Times New Roman"/>
        </w:rPr>
        <w:t>La modificación del presente convenio requerirá de la misma tramitación prevista para su formalización inicial</w:t>
      </w:r>
      <w:bookmarkEnd w:id="43"/>
      <w:r w:rsidR="00C47C0F">
        <w:rPr>
          <w:rFonts w:ascii="Times New Roman" w:hAnsi="Times New Roman" w:cs="Times New Roman"/>
        </w:rPr>
        <w:t xml:space="preserve">. </w:t>
      </w:r>
      <w:r w:rsidRPr="006A6B32">
        <w:rPr>
          <w:rFonts w:ascii="Times New Roman" w:hAnsi="Times New Roman" w:cs="Times New Roman"/>
        </w:rPr>
        <w:t xml:space="preserve">La modificación </w:t>
      </w:r>
      <w:r w:rsidRPr="006A6B32">
        <w:rPr>
          <w:rFonts w:ascii="Times New Roman" w:hAnsi="Times New Roman" w:cs="Times New Roman"/>
        </w:rPr>
        <w:lastRenderedPageBreak/>
        <w:t>del convenio se producirá con acuerdo unánime de los firmantes, en los términos establecidos en la Ley 40/2015, de 1 de octubre, de Régimen Jurídico del Sector Público en su artículo 49.g).</w:t>
      </w:r>
    </w:p>
    <w:p w14:paraId="2F4E6D25" w14:textId="38E38E85" w:rsidR="003E1DBA" w:rsidRPr="006A6B32" w:rsidRDefault="003E1DBA" w:rsidP="00585639">
      <w:pPr>
        <w:spacing w:before="120" w:line="276" w:lineRule="auto"/>
        <w:ind w:right="204"/>
        <w:jc w:val="both"/>
        <w:rPr>
          <w:rFonts w:ascii="Times New Roman" w:hAnsi="Times New Roman" w:cs="Times New Roman"/>
          <w:w w:val="105"/>
        </w:rPr>
      </w:pPr>
      <w:r w:rsidRPr="006A6B32">
        <w:rPr>
          <w:rFonts w:ascii="Times New Roman" w:hAnsi="Times New Roman" w:cs="Times New Roman"/>
        </w:rPr>
        <w:t>Serán causas de resolución de este convenio las previstas en el artículo 51.2 de la citada ley que se citan a continuación</w:t>
      </w:r>
      <w:r w:rsidR="00126D3C" w:rsidRPr="006A6B32">
        <w:rPr>
          <w:rFonts w:ascii="Times New Roman" w:hAnsi="Times New Roman" w:cs="Times New Roman"/>
        </w:rPr>
        <w:t xml:space="preserve"> </w:t>
      </w:r>
      <w:r w:rsidR="00126D3C" w:rsidRPr="006A6B32">
        <w:rPr>
          <w:rFonts w:ascii="Times New Roman" w:hAnsi="Times New Roman" w:cs="Times New Roman"/>
          <w:w w:val="105"/>
        </w:rPr>
        <w:t>y cualquier otra prevista en las leyes. En concreto:</w:t>
      </w:r>
    </w:p>
    <w:p w14:paraId="56D99649" w14:textId="77777777" w:rsidR="00CD1D24" w:rsidRPr="006A6B32" w:rsidRDefault="003E1DBA" w:rsidP="00585639">
      <w:pPr>
        <w:widowControl/>
        <w:autoSpaceDE/>
        <w:autoSpaceDN/>
        <w:spacing w:before="140" w:after="140" w:line="276" w:lineRule="auto"/>
        <w:ind w:right="206"/>
        <w:jc w:val="both"/>
        <w:rPr>
          <w:rFonts w:ascii="Times New Roman" w:hAnsi="Times New Roman" w:cs="Times New Roman"/>
        </w:rPr>
      </w:pPr>
      <w:r w:rsidRPr="006A6B32">
        <w:rPr>
          <w:rFonts w:ascii="Times New Roman" w:hAnsi="Times New Roman" w:cs="Times New Roman"/>
        </w:rPr>
        <w:t xml:space="preserve">a) </w:t>
      </w:r>
      <w:r w:rsidR="00CD1D24" w:rsidRPr="006A6B32">
        <w:rPr>
          <w:rFonts w:ascii="Times New Roman" w:hAnsi="Times New Roman" w:cs="Times New Roman"/>
        </w:rPr>
        <w:t>El transcurso del plazo de vigencia del convenio</w:t>
      </w:r>
    </w:p>
    <w:p w14:paraId="0849F36C" w14:textId="084A1383" w:rsidR="003E1DBA" w:rsidRPr="006A6B32" w:rsidRDefault="00CD1D24" w:rsidP="00585639">
      <w:pPr>
        <w:widowControl/>
        <w:autoSpaceDE/>
        <w:autoSpaceDN/>
        <w:spacing w:before="140" w:after="140" w:line="276" w:lineRule="auto"/>
        <w:ind w:right="206"/>
        <w:jc w:val="both"/>
        <w:rPr>
          <w:rFonts w:ascii="Times New Roman" w:hAnsi="Times New Roman" w:cs="Times New Roman"/>
        </w:rPr>
      </w:pPr>
      <w:r w:rsidRPr="006A6B32">
        <w:rPr>
          <w:rFonts w:ascii="Times New Roman" w:hAnsi="Times New Roman" w:cs="Times New Roman"/>
        </w:rPr>
        <w:t xml:space="preserve">b) </w:t>
      </w:r>
      <w:r w:rsidR="003E1DBA" w:rsidRPr="006A6B32">
        <w:rPr>
          <w:rFonts w:ascii="Times New Roman" w:hAnsi="Times New Roman" w:cs="Times New Roman"/>
        </w:rPr>
        <w:t>El acuerdo unánime de todas las partes firmantes.</w:t>
      </w:r>
    </w:p>
    <w:p w14:paraId="0155AB26" w14:textId="395BFC6C" w:rsidR="000E1047" w:rsidRPr="006A6B32" w:rsidRDefault="00CD1D24" w:rsidP="00585639">
      <w:pPr>
        <w:pStyle w:val="Textoindependiente"/>
        <w:spacing w:before="140" w:after="140" w:line="276" w:lineRule="auto"/>
        <w:ind w:right="142"/>
        <w:jc w:val="both"/>
        <w:rPr>
          <w:rFonts w:ascii="Times New Roman" w:hAnsi="Times New Roman" w:cs="Times New Roman"/>
        </w:rPr>
      </w:pPr>
      <w:r w:rsidRPr="006A6B32">
        <w:rPr>
          <w:rFonts w:ascii="Times New Roman" w:hAnsi="Times New Roman" w:cs="Times New Roman"/>
        </w:rPr>
        <w:t>c</w:t>
      </w:r>
      <w:r w:rsidR="003E1DBA" w:rsidRPr="006A6B32">
        <w:rPr>
          <w:rFonts w:ascii="Times New Roman" w:hAnsi="Times New Roman" w:cs="Times New Roman"/>
        </w:rPr>
        <w:t>) El incumplimiento de las obligaciones y compromisos asumidos por parte de alguna de las partes firmantes.</w:t>
      </w:r>
    </w:p>
    <w:p w14:paraId="0B243CE5" w14:textId="0E1B439E" w:rsidR="000E1047" w:rsidRPr="006A6B32" w:rsidRDefault="003E1DBA" w:rsidP="00585639">
      <w:pPr>
        <w:pStyle w:val="Textoindependiente"/>
        <w:spacing w:before="140" w:after="140" w:line="276" w:lineRule="auto"/>
        <w:ind w:right="142"/>
        <w:jc w:val="both"/>
        <w:rPr>
          <w:rFonts w:ascii="Times New Roman" w:hAnsi="Times New Roman" w:cs="Times New Roman"/>
        </w:rPr>
      </w:pPr>
      <w:r w:rsidRPr="006A6B32">
        <w:rPr>
          <w:rFonts w:ascii="Times New Roman" w:hAnsi="Times New Roman" w:cs="Times New Roman"/>
        </w:rPr>
        <w:t xml:space="preserve">En este caso, cualquiera de las partes podrá notificar a la parte incumplidora un requerimiento para que cumpla en un determinado plazo con las obligaciones o compromisos que se consideran incumplidos. Este requerimiento será comunicado al responsable </w:t>
      </w:r>
      <w:r w:rsidR="007537A6" w:rsidRPr="006A6B32">
        <w:rPr>
          <w:rFonts w:ascii="Times New Roman" w:hAnsi="Times New Roman" w:cs="Times New Roman"/>
        </w:rPr>
        <w:t>de la comisión mixta</w:t>
      </w:r>
      <w:r w:rsidRPr="006A6B32">
        <w:rPr>
          <w:rFonts w:ascii="Times New Roman" w:hAnsi="Times New Roman" w:cs="Times New Roman"/>
        </w:rPr>
        <w:t xml:space="preserve"> y a las demás partes firmantes.</w:t>
      </w:r>
    </w:p>
    <w:p w14:paraId="3A5B38BE" w14:textId="3A030DE7" w:rsidR="000E1047" w:rsidRPr="006A6B32" w:rsidRDefault="003E1DBA" w:rsidP="00585639">
      <w:pPr>
        <w:pStyle w:val="Textoindependiente"/>
        <w:spacing w:before="140" w:after="140" w:line="276" w:lineRule="auto"/>
        <w:ind w:right="142"/>
        <w:jc w:val="both"/>
        <w:rPr>
          <w:rFonts w:ascii="Times New Roman" w:hAnsi="Times New Roman" w:cs="Times New Roman"/>
        </w:rPr>
      </w:pPr>
      <w:r w:rsidRPr="006A6B32">
        <w:rPr>
          <w:rFonts w:ascii="Times New Roman" w:hAnsi="Times New Roman" w:cs="Times New Roman"/>
        </w:rPr>
        <w:t>Si transcurrido el plazo indicado en el requerimiento persistiera el incumplimiento, la parte que lo dirigió notificará a las partes firmantes la concurrencia de la causa de resolución y se entenderá resuelto el convenio. La resolución del convenio por esta causa podrá conllevar la indemnización de los perjuicios causados si así se hubiera previsto.</w:t>
      </w:r>
    </w:p>
    <w:p w14:paraId="173252CB" w14:textId="48AC8D13" w:rsidR="003E1DBA" w:rsidRPr="006A6B32" w:rsidRDefault="00CD1D24" w:rsidP="00585639">
      <w:pPr>
        <w:pStyle w:val="Textoindependiente"/>
        <w:spacing w:before="140" w:after="140" w:line="276" w:lineRule="auto"/>
        <w:ind w:right="142"/>
        <w:jc w:val="both"/>
        <w:rPr>
          <w:rFonts w:ascii="Times New Roman" w:hAnsi="Times New Roman" w:cs="Times New Roman"/>
        </w:rPr>
      </w:pPr>
      <w:r w:rsidRPr="006A6B32">
        <w:rPr>
          <w:rFonts w:ascii="Times New Roman" w:hAnsi="Times New Roman" w:cs="Times New Roman"/>
        </w:rPr>
        <w:t>d</w:t>
      </w:r>
      <w:r w:rsidR="003E1DBA" w:rsidRPr="006A6B32">
        <w:rPr>
          <w:rFonts w:ascii="Times New Roman" w:hAnsi="Times New Roman" w:cs="Times New Roman"/>
        </w:rPr>
        <w:t>) Por decisión judicial declaratoria de la nulidad del convenio.</w:t>
      </w:r>
    </w:p>
    <w:p w14:paraId="6D76E995" w14:textId="22392DC3" w:rsidR="003E1DBA" w:rsidRPr="006A6B32" w:rsidRDefault="00CD1D24" w:rsidP="00585639">
      <w:pPr>
        <w:pStyle w:val="Textoindependiente"/>
        <w:spacing w:before="140" w:after="140" w:line="276" w:lineRule="auto"/>
        <w:ind w:right="142"/>
        <w:jc w:val="both"/>
        <w:rPr>
          <w:rFonts w:ascii="Times New Roman" w:hAnsi="Times New Roman" w:cs="Times New Roman"/>
        </w:rPr>
      </w:pPr>
      <w:r w:rsidRPr="006A6B32">
        <w:rPr>
          <w:rFonts w:ascii="Times New Roman" w:hAnsi="Times New Roman" w:cs="Times New Roman"/>
        </w:rPr>
        <w:t>e</w:t>
      </w:r>
      <w:r w:rsidR="003E1DBA" w:rsidRPr="006A6B32">
        <w:rPr>
          <w:rFonts w:ascii="Times New Roman" w:hAnsi="Times New Roman" w:cs="Times New Roman"/>
        </w:rPr>
        <w:t xml:space="preserve">) Por cualquier otra </w:t>
      </w:r>
      <w:r w:rsidR="000E1047" w:rsidRPr="006A6B32">
        <w:rPr>
          <w:rFonts w:ascii="Times New Roman" w:hAnsi="Times New Roman" w:cs="Times New Roman"/>
        </w:rPr>
        <w:t xml:space="preserve">causa distinta de las anteriores previstas </w:t>
      </w:r>
      <w:r w:rsidR="003E1DBA" w:rsidRPr="006A6B32">
        <w:rPr>
          <w:rFonts w:ascii="Times New Roman" w:hAnsi="Times New Roman" w:cs="Times New Roman"/>
        </w:rPr>
        <w:t xml:space="preserve">en </w:t>
      </w:r>
      <w:r w:rsidR="000E1047" w:rsidRPr="006A6B32">
        <w:rPr>
          <w:rFonts w:ascii="Times New Roman" w:hAnsi="Times New Roman" w:cs="Times New Roman"/>
        </w:rPr>
        <w:t>otras</w:t>
      </w:r>
      <w:r w:rsidR="003E1DBA" w:rsidRPr="006A6B32">
        <w:rPr>
          <w:rFonts w:ascii="Times New Roman" w:hAnsi="Times New Roman" w:cs="Times New Roman"/>
        </w:rPr>
        <w:t xml:space="preserve"> leyes.</w:t>
      </w:r>
    </w:p>
    <w:p w14:paraId="445102A3" w14:textId="069D5953" w:rsidR="003E1DBA" w:rsidRPr="006A6B32" w:rsidRDefault="003E1DBA" w:rsidP="00585639">
      <w:pPr>
        <w:pStyle w:val="Textoindependiente"/>
        <w:spacing w:before="140" w:after="140" w:line="276" w:lineRule="auto"/>
        <w:ind w:right="142"/>
        <w:jc w:val="both"/>
        <w:rPr>
          <w:rFonts w:ascii="Times New Roman" w:hAnsi="Times New Roman" w:cs="Times New Roman"/>
        </w:rPr>
      </w:pPr>
      <w:r w:rsidRPr="006A6B32">
        <w:rPr>
          <w:rFonts w:ascii="Times New Roman" w:hAnsi="Times New Roman" w:cs="Times New Roman"/>
        </w:rPr>
        <w:t>El cumplimiento y la resolución de este acuerdo causarán su liquidación con la finalidad de determinar las obligaciones y compromisos de las partes signatarias, en los términos establecidos en el artículo 52 de la Ley 40/2015, de 1 de octubre.</w:t>
      </w:r>
    </w:p>
    <w:p w14:paraId="6AAA121D" w14:textId="082F8910" w:rsidR="0021606F" w:rsidRPr="006A6B32" w:rsidRDefault="003E1DBA" w:rsidP="00585639">
      <w:pPr>
        <w:pStyle w:val="Textoindependiente"/>
        <w:spacing w:before="140" w:after="140" w:line="276" w:lineRule="auto"/>
        <w:ind w:right="142"/>
        <w:jc w:val="both"/>
        <w:rPr>
          <w:rFonts w:ascii="Times New Roman" w:hAnsi="Times New Roman" w:cs="Times New Roman"/>
        </w:rPr>
      </w:pPr>
      <w:r w:rsidRPr="006A6B32">
        <w:rPr>
          <w:rFonts w:ascii="Times New Roman" w:hAnsi="Times New Roman" w:cs="Times New Roman"/>
        </w:rPr>
        <w:t>En</w:t>
      </w:r>
      <w:r w:rsidR="00AF52A8" w:rsidRPr="006A6B32">
        <w:rPr>
          <w:rFonts w:ascii="Times New Roman" w:hAnsi="Times New Roman" w:cs="Times New Roman"/>
        </w:rPr>
        <w:t xml:space="preserve"> los </w:t>
      </w:r>
      <w:r w:rsidRPr="006A6B32">
        <w:rPr>
          <w:rFonts w:ascii="Times New Roman" w:hAnsi="Times New Roman" w:cs="Times New Roman"/>
        </w:rPr>
        <w:t>supuesto</w:t>
      </w:r>
      <w:r w:rsidR="00AF52A8" w:rsidRPr="006A6B32">
        <w:rPr>
          <w:rFonts w:ascii="Times New Roman" w:hAnsi="Times New Roman" w:cs="Times New Roman"/>
        </w:rPr>
        <w:t>s</w:t>
      </w:r>
      <w:r w:rsidRPr="006A6B32">
        <w:rPr>
          <w:rFonts w:ascii="Times New Roman" w:hAnsi="Times New Roman" w:cs="Times New Roman"/>
        </w:rPr>
        <w:t xml:space="preserve"> de extinción del convenio por causas distintas de la conclusión del plazo de su vigencia, las partes, a propuesta de la Comisión Mixta, podrán acordar la continuación y finalización de las actuaciones en curso que consideren oportunas, estableciendo un plazo improrrogable para su finalización, transcurrido el cual deberá realizarse su liquidación en los términos establecidos legalmente.</w:t>
      </w:r>
    </w:p>
    <w:p w14:paraId="0F37F186" w14:textId="77777777" w:rsidR="00AF52A8" w:rsidRPr="006A6B32" w:rsidRDefault="00AF52A8" w:rsidP="00585639">
      <w:pPr>
        <w:pStyle w:val="Textoindependiente"/>
        <w:spacing w:before="140" w:after="140" w:line="276" w:lineRule="auto"/>
        <w:ind w:right="142"/>
        <w:jc w:val="both"/>
        <w:rPr>
          <w:rFonts w:ascii="Times New Roman" w:hAnsi="Times New Roman" w:cs="Times New Roman"/>
        </w:rPr>
      </w:pPr>
      <w:r w:rsidRPr="006A6B32">
        <w:rPr>
          <w:rFonts w:ascii="Times New Roman" w:hAnsi="Times New Roman" w:cs="Times New Roman"/>
        </w:rPr>
        <w:t>Será de aplicación lo dispuesto en el artículo 52, de la Ley 40/2015 del 1 de octubre, de Régimen Jurídico del Sector Público, que regula los efectos de la resolución de los convenios.</w:t>
      </w:r>
    </w:p>
    <w:p w14:paraId="3BFCF083" w14:textId="7A35A944" w:rsidR="0021606F" w:rsidRPr="006A6B32" w:rsidRDefault="0021606F" w:rsidP="00585639">
      <w:pPr>
        <w:pStyle w:val="Textoindependiente"/>
        <w:spacing w:before="240" w:after="140" w:line="276" w:lineRule="auto"/>
        <w:ind w:right="142"/>
        <w:jc w:val="both"/>
        <w:rPr>
          <w:rFonts w:ascii="Times New Roman" w:hAnsi="Times New Roman" w:cs="Times New Roman"/>
          <w:b/>
          <w:bCs/>
        </w:rPr>
      </w:pPr>
      <w:r w:rsidRPr="006A6B32">
        <w:rPr>
          <w:rFonts w:ascii="Times New Roman" w:hAnsi="Times New Roman" w:cs="Times New Roman"/>
          <w:b/>
          <w:bCs/>
        </w:rPr>
        <w:t>Decimos</w:t>
      </w:r>
      <w:r w:rsidR="00EB3F7D" w:rsidRPr="006A6B32">
        <w:rPr>
          <w:rFonts w:ascii="Times New Roman" w:hAnsi="Times New Roman" w:cs="Times New Roman"/>
          <w:b/>
          <w:bCs/>
        </w:rPr>
        <w:t>éptima</w:t>
      </w:r>
      <w:r w:rsidRPr="006A6B32">
        <w:rPr>
          <w:rFonts w:ascii="Times New Roman" w:hAnsi="Times New Roman" w:cs="Times New Roman"/>
          <w:b/>
          <w:bCs/>
        </w:rPr>
        <w:t>. Régimen jurídico del convenio</w:t>
      </w:r>
    </w:p>
    <w:p w14:paraId="2D0BC29F" w14:textId="5D788391" w:rsidR="0021606F" w:rsidRPr="006A6B32" w:rsidRDefault="0021606F" w:rsidP="00585639">
      <w:pPr>
        <w:pStyle w:val="Textoindependiente"/>
        <w:spacing w:before="140" w:after="140" w:line="276" w:lineRule="auto"/>
        <w:ind w:right="142"/>
        <w:jc w:val="both"/>
        <w:rPr>
          <w:rFonts w:ascii="Times New Roman" w:hAnsi="Times New Roman" w:cs="Times New Roman"/>
        </w:rPr>
      </w:pPr>
      <w:r w:rsidRPr="006A6B32">
        <w:rPr>
          <w:rFonts w:ascii="Times New Roman" w:hAnsi="Times New Roman" w:cs="Times New Roman"/>
        </w:rPr>
        <w:t>El presente convenio es de carácter administrativo y está excluido del ámbito de aplicación de la Ley 9/2017, de 8 de noviembre, de contratos del sector público, por la que se trasladan al ordenamiento jurídico español las Directivas del Parlamento Europeo y del Consejo 2014/23/UE y 2014/24/UE, de 26 de febrero de 2014.</w:t>
      </w:r>
    </w:p>
    <w:p w14:paraId="2F4A4248" w14:textId="4A826849" w:rsidR="0021606F" w:rsidRPr="006A6B32" w:rsidRDefault="0021606F" w:rsidP="00585639">
      <w:pPr>
        <w:pStyle w:val="Textoindependiente"/>
        <w:spacing w:before="140" w:after="140" w:line="276" w:lineRule="auto"/>
        <w:ind w:right="142"/>
        <w:jc w:val="both"/>
        <w:rPr>
          <w:rFonts w:ascii="Times New Roman" w:hAnsi="Times New Roman" w:cs="Times New Roman"/>
        </w:rPr>
      </w:pPr>
      <w:r w:rsidRPr="006A6B32">
        <w:rPr>
          <w:rFonts w:ascii="Times New Roman" w:hAnsi="Times New Roman" w:cs="Times New Roman"/>
        </w:rPr>
        <w:t xml:space="preserve">En todo aquello que no esté expresamente regulado en el presente Convenio, será aplicable lo dispuesto en la Ley 40/2015, de 1 de octubre, de Régimen Jurídico del Sector Público; la </w:t>
      </w:r>
      <w:r w:rsidR="00093163" w:rsidRPr="006A6B32">
        <w:rPr>
          <w:rFonts w:ascii="Times New Roman" w:hAnsi="Times New Roman" w:cs="Times New Roman"/>
        </w:rPr>
        <w:t>LGS</w:t>
      </w:r>
      <w:r w:rsidRPr="006A6B32">
        <w:rPr>
          <w:rFonts w:ascii="Times New Roman" w:hAnsi="Times New Roman" w:cs="Times New Roman"/>
        </w:rPr>
        <w:t>; la Ley 1/2015, el Decreto 176/2014, de 10 de octubre, del Consell, por el que regula los convenios que suscriba la Generalitat y su registro; y por el resto de normativa que resulte de aplicación general considerando el contenido y objeto de este convenio.</w:t>
      </w:r>
    </w:p>
    <w:p w14:paraId="22A203BF" w14:textId="33C18452" w:rsidR="0021606F" w:rsidRPr="006A6B32" w:rsidRDefault="0021606F" w:rsidP="00585639">
      <w:pPr>
        <w:pStyle w:val="Textoindependiente"/>
        <w:spacing w:before="140" w:after="140" w:line="276" w:lineRule="auto"/>
        <w:ind w:right="142"/>
        <w:jc w:val="both"/>
        <w:rPr>
          <w:rFonts w:ascii="Times New Roman" w:hAnsi="Times New Roman" w:cs="Times New Roman"/>
        </w:rPr>
      </w:pPr>
      <w:r w:rsidRPr="006A6B32">
        <w:rPr>
          <w:rFonts w:ascii="Times New Roman" w:hAnsi="Times New Roman" w:cs="Times New Roman"/>
        </w:rPr>
        <w:t xml:space="preserve">La resolución de las cuestiones litigiosas que puedan surgir en su interpretación y cumplimiento deberán resolverse de mutuo acuerdo entre las partes, a través de la comisión de seguimiento y </w:t>
      </w:r>
      <w:r w:rsidRPr="006A6B32">
        <w:rPr>
          <w:rFonts w:ascii="Times New Roman" w:hAnsi="Times New Roman" w:cs="Times New Roman"/>
        </w:rPr>
        <w:lastRenderedPageBreak/>
        <w:t>control. A falta de dicho acuerdo, corresponderá su conocimiento al orden jurisdiccional contencioso-administrativo, de conformidad con lo que establece la Ley 29/1998, de 13 de julio, reguladora de la Jurisdicción Contencioso-Administrativa.</w:t>
      </w:r>
    </w:p>
    <w:p w14:paraId="2ADB5A81" w14:textId="549F51A3" w:rsidR="0021606F" w:rsidRPr="006A6B32" w:rsidRDefault="0021606F" w:rsidP="00585639">
      <w:pPr>
        <w:pStyle w:val="Textoindependiente"/>
        <w:spacing w:before="240" w:after="140" w:line="276" w:lineRule="auto"/>
        <w:ind w:right="142"/>
        <w:jc w:val="both"/>
        <w:rPr>
          <w:rFonts w:ascii="Times New Roman" w:hAnsi="Times New Roman" w:cs="Times New Roman"/>
          <w:b/>
          <w:bCs/>
        </w:rPr>
      </w:pPr>
      <w:r w:rsidRPr="006A6B32">
        <w:rPr>
          <w:rFonts w:ascii="Times New Roman" w:hAnsi="Times New Roman" w:cs="Times New Roman"/>
          <w:b/>
          <w:bCs/>
        </w:rPr>
        <w:t>Decim</w:t>
      </w:r>
      <w:r w:rsidR="00EB3F7D" w:rsidRPr="006A6B32">
        <w:rPr>
          <w:rFonts w:ascii="Times New Roman" w:hAnsi="Times New Roman" w:cs="Times New Roman"/>
          <w:b/>
          <w:bCs/>
        </w:rPr>
        <w:t>octava</w:t>
      </w:r>
      <w:r w:rsidRPr="006A6B32">
        <w:rPr>
          <w:rFonts w:ascii="Times New Roman" w:hAnsi="Times New Roman" w:cs="Times New Roman"/>
          <w:b/>
          <w:bCs/>
        </w:rPr>
        <w:t>. Vigencia</w:t>
      </w:r>
      <w:r w:rsidR="00AF52A8" w:rsidRPr="006A6B32">
        <w:rPr>
          <w:rFonts w:ascii="Times New Roman" w:hAnsi="Times New Roman" w:cs="Times New Roman"/>
          <w:b/>
          <w:bCs/>
        </w:rPr>
        <w:t xml:space="preserve"> y efectos</w:t>
      </w:r>
    </w:p>
    <w:p w14:paraId="77169090" w14:textId="356EF60D" w:rsidR="0021606F" w:rsidRPr="006A6B32" w:rsidRDefault="00223A33" w:rsidP="00585639">
      <w:pPr>
        <w:pStyle w:val="Textoindependiente"/>
        <w:spacing w:before="140" w:after="140" w:line="276" w:lineRule="auto"/>
        <w:ind w:right="142"/>
        <w:jc w:val="both"/>
        <w:rPr>
          <w:rFonts w:ascii="Times New Roman" w:hAnsi="Times New Roman" w:cs="Times New Roman"/>
        </w:rPr>
      </w:pPr>
      <w:bookmarkStart w:id="44" w:name="_Hlk191907691"/>
      <w:r w:rsidRPr="006A6B32">
        <w:rPr>
          <w:rFonts w:ascii="Times New Roman" w:hAnsi="Times New Roman" w:cs="Times New Roman"/>
        </w:rPr>
        <w:t xml:space="preserve">El presente convenio </w:t>
      </w:r>
      <w:r w:rsidR="004B0BBA" w:rsidRPr="006A6B32">
        <w:rPr>
          <w:rFonts w:ascii="Times New Roman" w:hAnsi="Times New Roman" w:cs="Times New Roman"/>
        </w:rPr>
        <w:t>se entenderá celebrado</w:t>
      </w:r>
      <w:r w:rsidRPr="006A6B32">
        <w:rPr>
          <w:rFonts w:ascii="Times New Roman" w:hAnsi="Times New Roman" w:cs="Times New Roman"/>
        </w:rPr>
        <w:t xml:space="preserve"> en la fecha del último firmante y sus efectos se extenderán desde el 1 de enero hasta el 30 de noviembre de 2025</w:t>
      </w:r>
      <w:bookmarkEnd w:id="44"/>
      <w:r w:rsidR="0021606F" w:rsidRPr="006A6B32">
        <w:rPr>
          <w:rFonts w:ascii="Times New Roman" w:hAnsi="Times New Roman" w:cs="Times New Roman"/>
        </w:rPr>
        <w:t>.</w:t>
      </w:r>
    </w:p>
    <w:p w14:paraId="327E6464" w14:textId="75807049" w:rsidR="0021606F" w:rsidRPr="006A6B32" w:rsidRDefault="0021606F" w:rsidP="00585639">
      <w:pPr>
        <w:pStyle w:val="Textoindependiente"/>
        <w:spacing w:before="240" w:after="140" w:line="276" w:lineRule="auto"/>
        <w:ind w:right="142"/>
        <w:jc w:val="both"/>
        <w:rPr>
          <w:rFonts w:ascii="Times New Roman" w:hAnsi="Times New Roman" w:cs="Times New Roman"/>
          <w:b/>
          <w:bCs/>
        </w:rPr>
      </w:pPr>
      <w:r w:rsidRPr="006A6B32">
        <w:rPr>
          <w:rFonts w:ascii="Times New Roman" w:hAnsi="Times New Roman" w:cs="Times New Roman"/>
          <w:b/>
          <w:bCs/>
        </w:rPr>
        <w:t>Decim</w:t>
      </w:r>
      <w:r w:rsidR="00EB3F7D" w:rsidRPr="006A6B32">
        <w:rPr>
          <w:rFonts w:ascii="Times New Roman" w:hAnsi="Times New Roman" w:cs="Times New Roman"/>
          <w:b/>
          <w:bCs/>
        </w:rPr>
        <w:t>onovena</w:t>
      </w:r>
      <w:r w:rsidRPr="006A6B32">
        <w:rPr>
          <w:rFonts w:ascii="Times New Roman" w:hAnsi="Times New Roman" w:cs="Times New Roman"/>
          <w:b/>
          <w:bCs/>
        </w:rPr>
        <w:t>. Publicidad</w:t>
      </w:r>
    </w:p>
    <w:p w14:paraId="23C5CAAC" w14:textId="5B6086B8" w:rsidR="0021606F" w:rsidRPr="006A6B32" w:rsidRDefault="0021606F" w:rsidP="00585639">
      <w:pPr>
        <w:pStyle w:val="Textoindependiente"/>
        <w:spacing w:before="140" w:after="140" w:line="276" w:lineRule="auto"/>
        <w:ind w:right="142"/>
        <w:jc w:val="both"/>
        <w:rPr>
          <w:rFonts w:ascii="Times New Roman" w:hAnsi="Times New Roman" w:cs="Times New Roman"/>
        </w:rPr>
      </w:pPr>
      <w:r w:rsidRPr="006A6B32">
        <w:rPr>
          <w:rFonts w:ascii="Times New Roman" w:hAnsi="Times New Roman" w:cs="Times New Roman"/>
        </w:rPr>
        <w:t>El texto íntegro de este convenio de colaboración será objeto de publicación en el Portal de transparencia de la Generalitat y en la página web de las entidades colaboradoras, en virtud de lo establecido en la Ley 1/2022, de 13 de abril, de Transparencia y Buen Gobierno de la Comunitat Valenciana.</w:t>
      </w:r>
    </w:p>
    <w:p w14:paraId="55750A42" w14:textId="48E1132A" w:rsidR="00B91C03" w:rsidRDefault="004B0BBA" w:rsidP="00B91C03">
      <w:pPr>
        <w:pStyle w:val="Textoindependiente"/>
        <w:spacing w:before="140" w:after="140" w:line="276" w:lineRule="auto"/>
        <w:ind w:right="142"/>
        <w:jc w:val="both"/>
        <w:rPr>
          <w:rFonts w:ascii="Times New Roman" w:hAnsi="Times New Roman" w:cs="Times New Roman"/>
        </w:rPr>
      </w:pPr>
      <w:r w:rsidRPr="006A6B32">
        <w:rPr>
          <w:rFonts w:ascii="Times New Roman" w:hAnsi="Times New Roman" w:cs="Times New Roman"/>
        </w:rPr>
        <w:t>De acuerdo con lo establecido en el artículo 9.3 de la LGS y en el artículo 20 del Decreto 176/2014, de 10 de octubre, del Consell, por el que regula los convenios que suscriba la Generalitat y su registro este convenio será objeto de publicación en el Diario Oficial de la Generalitat Valenciana, sin perjuicio de la obligación de comunicación de la subvención a la Base de Datos Nacional de Subvenciones que impone el artículo 20.2 de la LGS y contempla el artículo 4.a. párrafo segundo del Real Decreto 130/2019, de 8 de marzo, por el que se regula la Base de Datos Nacional de Subvenciones y la publicidad de las subvenciones y demás ayudas públicas.</w:t>
      </w:r>
    </w:p>
    <w:p w14:paraId="343D4848" w14:textId="3A8C07E7" w:rsidR="00B91C03" w:rsidRPr="00B91C03" w:rsidRDefault="00B91C03" w:rsidP="00B91C03">
      <w:pPr>
        <w:pStyle w:val="Textoindependiente"/>
        <w:spacing w:before="140" w:after="140" w:line="276" w:lineRule="auto"/>
        <w:jc w:val="both"/>
        <w:rPr>
          <w:rFonts w:ascii="Times New Roman" w:hAnsi="Times New Roman" w:cs="Times New Roman"/>
          <w:b/>
          <w:bCs/>
        </w:rPr>
      </w:pPr>
      <w:r>
        <w:rPr>
          <w:b/>
          <w:bCs/>
          <w:w w:val="110"/>
        </w:rPr>
        <w:t>Vigésimo</w:t>
      </w:r>
      <w:r w:rsidRPr="00B91C03">
        <w:rPr>
          <w:rFonts w:ascii="Times New Roman" w:hAnsi="Times New Roman" w:cs="Times New Roman"/>
          <w:b/>
          <w:bCs/>
        </w:rPr>
        <w:t>.- Notificación a la Unión Europea</w:t>
      </w:r>
    </w:p>
    <w:p w14:paraId="2E0ABE0F" w14:textId="77777777" w:rsidR="00B91C03" w:rsidRPr="00B91C03" w:rsidRDefault="00B91C03" w:rsidP="00B91C03">
      <w:pPr>
        <w:pStyle w:val="Textoindependiente"/>
        <w:spacing w:before="140" w:after="140" w:line="276" w:lineRule="auto"/>
        <w:jc w:val="both"/>
        <w:rPr>
          <w:rFonts w:ascii="Times New Roman" w:hAnsi="Times New Roman" w:cs="Times New Roman"/>
        </w:rPr>
      </w:pPr>
      <w:r w:rsidRPr="00B91C03">
        <w:rPr>
          <w:rFonts w:ascii="Times New Roman" w:hAnsi="Times New Roman" w:cs="Times New Roman"/>
        </w:rPr>
        <w:t>La subvención otorgada a través del convenio no se encuentra dentro del marco previsto en el artículo 107.1 del Tratado de Funcionamiento de la Unión Europea, dado que, por su naturaleza, no supone una ventaja económica, ni falsea ni puede falsear la competencia, ni los intercambios comerciales entre los Estados Miembros. En consecuencia, está excluida del régimen de notificación de ayudas públicas a la Comisión Europea.</w:t>
      </w:r>
    </w:p>
    <w:p w14:paraId="6D2A1F5C" w14:textId="77777777" w:rsidR="00B91C03" w:rsidRPr="00B91C03" w:rsidRDefault="00B91C03" w:rsidP="00B91C03">
      <w:pPr>
        <w:tabs>
          <w:tab w:val="left" w:pos="0"/>
          <w:tab w:val="left" w:pos="851"/>
        </w:tabs>
        <w:spacing w:before="140" w:after="140" w:line="276" w:lineRule="auto"/>
        <w:ind w:right="3"/>
        <w:jc w:val="both"/>
        <w:rPr>
          <w:rFonts w:ascii="Times New Roman" w:hAnsi="Times New Roman" w:cs="Times New Roman"/>
        </w:rPr>
      </w:pPr>
    </w:p>
    <w:p w14:paraId="04020B6E" w14:textId="77777777" w:rsidR="00B91C03" w:rsidRPr="00B91C03" w:rsidRDefault="00B91C03" w:rsidP="00B91C03">
      <w:pPr>
        <w:tabs>
          <w:tab w:val="left" w:pos="0"/>
          <w:tab w:val="left" w:pos="851"/>
        </w:tabs>
        <w:spacing w:before="140" w:after="140" w:line="276" w:lineRule="auto"/>
        <w:ind w:right="3"/>
        <w:jc w:val="both"/>
        <w:rPr>
          <w:rFonts w:ascii="Times New Roman" w:hAnsi="Times New Roman" w:cs="Times New Roman"/>
        </w:rPr>
      </w:pPr>
      <w:r w:rsidRPr="00B91C03">
        <w:rPr>
          <w:rFonts w:ascii="Times New Roman" w:hAnsi="Times New Roman" w:cs="Times New Roman"/>
        </w:rPr>
        <w:t>Y en prueba de conformidad con cuanto antecede, ambas partes firman el presente documento mediante firma electrónica certificada, a un solo efecto, ante la Sede Electrónica y en la fecha de la firma electrónica.</w:t>
      </w:r>
    </w:p>
    <w:p w14:paraId="4999EBAB" w14:textId="18C652D7" w:rsidR="008E6F1C" w:rsidRDefault="008E6F1C" w:rsidP="00B91C03">
      <w:pPr>
        <w:pStyle w:val="Textoindependiente"/>
        <w:spacing w:before="140" w:after="140" w:line="276" w:lineRule="auto"/>
        <w:ind w:right="142"/>
        <w:jc w:val="both"/>
        <w:rPr>
          <w:rFonts w:ascii="Times New Roman" w:hAnsi="Times New Roman" w:cs="Times New Roman"/>
        </w:rPr>
      </w:pPr>
    </w:p>
    <w:p w14:paraId="07DB1498" w14:textId="77777777" w:rsidR="005F0863" w:rsidRDefault="005F0863" w:rsidP="005F0863">
      <w:pPr>
        <w:pStyle w:val="Textoindependiente"/>
        <w:spacing w:before="140" w:after="140" w:line="276" w:lineRule="auto"/>
        <w:ind w:left="720" w:right="142" w:firstLine="720"/>
        <w:jc w:val="both"/>
        <w:rPr>
          <w:rFonts w:ascii="Times New Roman" w:hAnsi="Times New Roman" w:cs="Times New Roman"/>
        </w:rPr>
      </w:pPr>
    </w:p>
    <w:p w14:paraId="0F91887A" w14:textId="77777777" w:rsidR="005F0863" w:rsidRPr="006A6B32" w:rsidRDefault="005F0863" w:rsidP="005F0863">
      <w:pPr>
        <w:pStyle w:val="Textoindependiente"/>
        <w:spacing w:before="140" w:after="140" w:line="276" w:lineRule="auto"/>
        <w:ind w:left="720" w:right="142" w:firstLine="720"/>
        <w:jc w:val="both"/>
        <w:rPr>
          <w:rFonts w:ascii="Times New Roman" w:hAnsi="Times New Roman" w:cs="Times New Roman"/>
        </w:rPr>
      </w:pPr>
    </w:p>
    <w:tbl>
      <w:tblPr>
        <w:tblStyle w:val="Tablaconcuadrcula"/>
        <w:tblW w:w="0" w:type="auto"/>
        <w:tblBorders>
          <w:top w:val="dotDash" w:sz="4" w:space="0" w:color="808080" w:themeColor="background1" w:themeShade="80"/>
          <w:left w:val="dotDash" w:sz="4" w:space="0" w:color="808080" w:themeColor="background1" w:themeShade="80"/>
          <w:bottom w:val="dotDash" w:sz="4" w:space="0" w:color="808080" w:themeColor="background1" w:themeShade="80"/>
          <w:right w:val="dotDash" w:sz="4" w:space="0" w:color="808080" w:themeColor="background1" w:themeShade="80"/>
          <w:insideH w:val="dotDash" w:sz="4" w:space="0" w:color="808080" w:themeColor="background1" w:themeShade="80"/>
          <w:insideV w:val="dotDash" w:sz="4" w:space="0" w:color="808080" w:themeColor="background1" w:themeShade="80"/>
        </w:tblBorders>
        <w:tblLook w:val="04A0" w:firstRow="1" w:lastRow="0" w:firstColumn="1" w:lastColumn="0" w:noHBand="0" w:noVBand="1"/>
      </w:tblPr>
      <w:tblGrid>
        <w:gridCol w:w="4461"/>
        <w:gridCol w:w="4462"/>
      </w:tblGrid>
      <w:tr w:rsidR="00744CE7" w:rsidRPr="006A6B32" w14:paraId="71F697E6" w14:textId="77777777" w:rsidTr="00744CE7">
        <w:tc>
          <w:tcPr>
            <w:tcW w:w="4461" w:type="dxa"/>
          </w:tcPr>
          <w:p w14:paraId="264ECBF2" w14:textId="77777777" w:rsidR="00744CE7" w:rsidRPr="006A6B32" w:rsidRDefault="00744CE7" w:rsidP="00585639">
            <w:pPr>
              <w:spacing w:before="140" w:after="140" w:line="276" w:lineRule="auto"/>
              <w:rPr>
                <w:rFonts w:ascii="Times New Roman" w:hAnsi="Times New Roman" w:cs="Times New Roman"/>
                <w:b/>
                <w:bCs/>
              </w:rPr>
            </w:pPr>
            <w:r w:rsidRPr="006A6B32">
              <w:rPr>
                <w:rFonts w:ascii="Times New Roman" w:hAnsi="Times New Roman" w:cs="Times New Roman"/>
                <w:b/>
                <w:bCs/>
              </w:rPr>
              <w:t>LA VICEPRESIDENTA PRIMERA Y CONSELLERA DE SERVICIOS SOCIALES, IGUALDAD Y VIVIENDA</w:t>
            </w:r>
          </w:p>
          <w:p w14:paraId="6620C3A6" w14:textId="77777777" w:rsidR="00744CE7" w:rsidRDefault="00744CE7" w:rsidP="00585639">
            <w:pPr>
              <w:pStyle w:val="Textoindependiente"/>
              <w:spacing w:before="140" w:after="140" w:line="276" w:lineRule="auto"/>
              <w:ind w:right="142"/>
              <w:jc w:val="both"/>
              <w:rPr>
                <w:rFonts w:ascii="Times New Roman" w:hAnsi="Times New Roman" w:cs="Times New Roman"/>
              </w:rPr>
            </w:pPr>
          </w:p>
          <w:p w14:paraId="2830EEF2" w14:textId="77777777" w:rsidR="005F0863" w:rsidRDefault="005F0863" w:rsidP="00585639">
            <w:pPr>
              <w:pStyle w:val="Textoindependiente"/>
              <w:spacing w:before="140" w:after="140" w:line="276" w:lineRule="auto"/>
              <w:ind w:right="142"/>
              <w:jc w:val="both"/>
              <w:rPr>
                <w:rFonts w:ascii="Times New Roman" w:hAnsi="Times New Roman" w:cs="Times New Roman"/>
              </w:rPr>
            </w:pPr>
          </w:p>
          <w:p w14:paraId="041D1F8F" w14:textId="77777777" w:rsidR="005F0863" w:rsidRDefault="005F0863" w:rsidP="00585639">
            <w:pPr>
              <w:pStyle w:val="Textoindependiente"/>
              <w:spacing w:before="140" w:after="140" w:line="276" w:lineRule="auto"/>
              <w:ind w:right="142"/>
              <w:jc w:val="both"/>
              <w:rPr>
                <w:rFonts w:ascii="Times New Roman" w:hAnsi="Times New Roman" w:cs="Times New Roman"/>
              </w:rPr>
            </w:pPr>
          </w:p>
          <w:p w14:paraId="6476EC44" w14:textId="77777777" w:rsidR="005F0863" w:rsidRPr="006A6B32" w:rsidRDefault="005F0863" w:rsidP="00585639">
            <w:pPr>
              <w:pStyle w:val="Textoindependiente"/>
              <w:spacing w:before="140" w:after="140" w:line="276" w:lineRule="auto"/>
              <w:ind w:right="142"/>
              <w:jc w:val="both"/>
              <w:rPr>
                <w:rFonts w:ascii="Times New Roman" w:hAnsi="Times New Roman" w:cs="Times New Roman"/>
              </w:rPr>
            </w:pPr>
          </w:p>
          <w:p w14:paraId="7F6A0B02" w14:textId="77777777" w:rsidR="00573C3C" w:rsidRPr="006A6B32" w:rsidRDefault="00573C3C" w:rsidP="00585639">
            <w:pPr>
              <w:pStyle w:val="Textoindependiente"/>
              <w:spacing w:before="140" w:after="140" w:line="276" w:lineRule="auto"/>
              <w:ind w:right="142"/>
              <w:jc w:val="both"/>
              <w:rPr>
                <w:rFonts w:ascii="Times New Roman" w:hAnsi="Times New Roman" w:cs="Times New Roman"/>
              </w:rPr>
            </w:pPr>
          </w:p>
        </w:tc>
        <w:tc>
          <w:tcPr>
            <w:tcW w:w="4462" w:type="dxa"/>
          </w:tcPr>
          <w:p w14:paraId="22354DCE" w14:textId="32EC3B0E" w:rsidR="00744CE7" w:rsidRPr="006A6B32" w:rsidRDefault="00744CE7" w:rsidP="00585639">
            <w:pPr>
              <w:pStyle w:val="Textoindependiente"/>
              <w:spacing w:before="140" w:after="140" w:line="276" w:lineRule="auto"/>
              <w:ind w:right="142"/>
              <w:jc w:val="both"/>
              <w:rPr>
                <w:rFonts w:ascii="Times New Roman" w:hAnsi="Times New Roman" w:cs="Times New Roman"/>
                <w:b/>
                <w:bCs/>
              </w:rPr>
            </w:pPr>
            <w:r w:rsidRPr="006A6B32">
              <w:rPr>
                <w:rFonts w:ascii="Times New Roman" w:hAnsi="Times New Roman" w:cs="Times New Roman"/>
                <w:b/>
                <w:bCs/>
              </w:rPr>
              <w:lastRenderedPageBreak/>
              <w:t>EL DECANO DEL COLEGIO OFICIAL DE FISIOTERAPEUTAS DE LA COMUNITAT VALENCIANA</w:t>
            </w:r>
          </w:p>
        </w:tc>
      </w:tr>
      <w:tr w:rsidR="00744CE7" w:rsidRPr="006A6B32" w14:paraId="69DED5F7" w14:textId="77777777" w:rsidTr="00744CE7">
        <w:tc>
          <w:tcPr>
            <w:tcW w:w="4461" w:type="dxa"/>
          </w:tcPr>
          <w:p w14:paraId="79C47629" w14:textId="77777777" w:rsidR="00744CE7" w:rsidRPr="006A6B32" w:rsidRDefault="00573C3C" w:rsidP="00585639">
            <w:pPr>
              <w:spacing w:before="140" w:after="140" w:line="276" w:lineRule="auto"/>
              <w:rPr>
                <w:rFonts w:ascii="Times New Roman" w:hAnsi="Times New Roman" w:cs="Times New Roman"/>
                <w:b/>
                <w:bCs/>
              </w:rPr>
            </w:pPr>
            <w:r w:rsidRPr="006A6B32">
              <w:rPr>
                <w:rFonts w:ascii="Times New Roman" w:hAnsi="Times New Roman" w:cs="Times New Roman"/>
                <w:b/>
                <w:bCs/>
              </w:rPr>
              <w:t>LA DECANA DEL COLEGIO OFICIAL DE LOGOPEDAS DE LA COMUNIDAD VALENCIANA</w:t>
            </w:r>
          </w:p>
          <w:p w14:paraId="789CAAEE" w14:textId="77777777" w:rsidR="00573C3C" w:rsidRDefault="00573C3C" w:rsidP="00585639">
            <w:pPr>
              <w:spacing w:before="140" w:after="140" w:line="276" w:lineRule="auto"/>
              <w:rPr>
                <w:rFonts w:ascii="Times New Roman" w:hAnsi="Times New Roman" w:cs="Times New Roman"/>
                <w:b/>
                <w:bCs/>
              </w:rPr>
            </w:pPr>
          </w:p>
          <w:p w14:paraId="0030E7E1" w14:textId="77777777" w:rsidR="005F0863" w:rsidRDefault="005F0863" w:rsidP="00585639">
            <w:pPr>
              <w:spacing w:before="140" w:after="140" w:line="276" w:lineRule="auto"/>
              <w:rPr>
                <w:rFonts w:ascii="Times New Roman" w:hAnsi="Times New Roman" w:cs="Times New Roman"/>
                <w:b/>
                <w:bCs/>
              </w:rPr>
            </w:pPr>
          </w:p>
          <w:p w14:paraId="797685A2" w14:textId="77777777" w:rsidR="005F0863" w:rsidRDefault="005F0863" w:rsidP="00585639">
            <w:pPr>
              <w:spacing w:before="140" w:after="140" w:line="276" w:lineRule="auto"/>
              <w:rPr>
                <w:rFonts w:ascii="Times New Roman" w:hAnsi="Times New Roman" w:cs="Times New Roman"/>
                <w:b/>
                <w:bCs/>
              </w:rPr>
            </w:pPr>
          </w:p>
          <w:p w14:paraId="17AE367E" w14:textId="77777777" w:rsidR="005F0863" w:rsidRPr="006A6B32" w:rsidRDefault="005F0863" w:rsidP="00585639">
            <w:pPr>
              <w:spacing w:before="140" w:after="140" w:line="276" w:lineRule="auto"/>
              <w:rPr>
                <w:rFonts w:ascii="Times New Roman" w:hAnsi="Times New Roman" w:cs="Times New Roman"/>
                <w:b/>
                <w:bCs/>
              </w:rPr>
            </w:pPr>
          </w:p>
          <w:p w14:paraId="1C2E3803" w14:textId="3090D23A" w:rsidR="00573C3C" w:rsidRPr="006A6B32" w:rsidRDefault="00573C3C" w:rsidP="00585639">
            <w:pPr>
              <w:spacing w:before="140" w:after="140" w:line="276" w:lineRule="auto"/>
              <w:rPr>
                <w:rFonts w:ascii="Times New Roman" w:hAnsi="Times New Roman" w:cs="Times New Roman"/>
              </w:rPr>
            </w:pPr>
          </w:p>
        </w:tc>
        <w:tc>
          <w:tcPr>
            <w:tcW w:w="4462" w:type="dxa"/>
          </w:tcPr>
          <w:p w14:paraId="34D5F983" w14:textId="77777777" w:rsidR="003162C6" w:rsidRPr="006A6B32" w:rsidRDefault="003162C6" w:rsidP="003162C6">
            <w:pPr>
              <w:spacing w:before="140" w:after="140" w:line="276" w:lineRule="auto"/>
              <w:rPr>
                <w:rFonts w:ascii="Times New Roman" w:hAnsi="Times New Roman" w:cs="Times New Roman"/>
                <w:b/>
                <w:bCs/>
              </w:rPr>
            </w:pPr>
            <w:r w:rsidRPr="006A6B32">
              <w:rPr>
                <w:rFonts w:ascii="Times New Roman" w:hAnsi="Times New Roman" w:cs="Times New Roman"/>
                <w:b/>
                <w:bCs/>
              </w:rPr>
              <w:t>EL PRESIDENTE DEL CONSEJO DE ENFERMERÍA DE LA COMUNIDAD VALENCIANA</w:t>
            </w:r>
          </w:p>
          <w:p w14:paraId="34277C78" w14:textId="63EED439" w:rsidR="00744CE7" w:rsidRPr="006A6B32" w:rsidRDefault="00744CE7" w:rsidP="003162C6">
            <w:pPr>
              <w:pStyle w:val="Textoindependiente"/>
              <w:spacing w:before="140" w:after="140" w:line="276" w:lineRule="auto"/>
              <w:ind w:right="142"/>
              <w:jc w:val="both"/>
              <w:rPr>
                <w:rFonts w:ascii="Times New Roman" w:hAnsi="Times New Roman" w:cs="Times New Roman"/>
              </w:rPr>
            </w:pPr>
          </w:p>
        </w:tc>
      </w:tr>
      <w:tr w:rsidR="00A161EB" w:rsidRPr="006A6B32" w14:paraId="55999B68" w14:textId="77777777" w:rsidTr="00744CE7">
        <w:tc>
          <w:tcPr>
            <w:tcW w:w="4461" w:type="dxa"/>
          </w:tcPr>
          <w:p w14:paraId="33D2BE55" w14:textId="77777777" w:rsidR="0042238B" w:rsidRDefault="00573C3C" w:rsidP="00585639">
            <w:pPr>
              <w:spacing w:before="140" w:after="140" w:line="276" w:lineRule="auto"/>
              <w:rPr>
                <w:rFonts w:ascii="Times New Roman" w:hAnsi="Times New Roman" w:cs="Times New Roman"/>
                <w:b/>
                <w:bCs/>
              </w:rPr>
            </w:pPr>
            <w:r w:rsidRPr="006A6B32">
              <w:rPr>
                <w:rFonts w:ascii="Times New Roman" w:hAnsi="Times New Roman" w:cs="Times New Roman"/>
                <w:b/>
                <w:bCs/>
              </w:rPr>
              <w:t>LA PRESIDENTA DEL COLEGIO OFICIAL DE TERAPEUTAS OCUPACIONALES DE LA COMUNITAT</w:t>
            </w:r>
          </w:p>
          <w:p w14:paraId="44C07B31" w14:textId="77777777" w:rsidR="005F0863" w:rsidRDefault="005F0863" w:rsidP="00585639">
            <w:pPr>
              <w:spacing w:before="140" w:after="140" w:line="276" w:lineRule="auto"/>
              <w:rPr>
                <w:rFonts w:ascii="Times New Roman" w:hAnsi="Times New Roman" w:cs="Times New Roman"/>
                <w:b/>
                <w:bCs/>
              </w:rPr>
            </w:pPr>
          </w:p>
          <w:p w14:paraId="4E34A848" w14:textId="77777777" w:rsidR="005F0863" w:rsidRDefault="005F0863" w:rsidP="00585639">
            <w:pPr>
              <w:spacing w:before="140" w:after="140" w:line="276" w:lineRule="auto"/>
              <w:rPr>
                <w:rFonts w:ascii="Times New Roman" w:hAnsi="Times New Roman" w:cs="Times New Roman"/>
                <w:b/>
                <w:bCs/>
              </w:rPr>
            </w:pPr>
          </w:p>
          <w:p w14:paraId="13EDEC3A" w14:textId="77777777" w:rsidR="005F0863" w:rsidRDefault="005F0863" w:rsidP="00585639">
            <w:pPr>
              <w:spacing w:before="140" w:after="140" w:line="276" w:lineRule="auto"/>
              <w:rPr>
                <w:rFonts w:ascii="Times New Roman" w:hAnsi="Times New Roman" w:cs="Times New Roman"/>
                <w:b/>
                <w:bCs/>
              </w:rPr>
            </w:pPr>
          </w:p>
          <w:p w14:paraId="41ADB411" w14:textId="38C82E84" w:rsidR="005F0863" w:rsidRPr="006A6B32" w:rsidRDefault="005F0863" w:rsidP="00585639">
            <w:pPr>
              <w:spacing w:before="140" w:after="140" w:line="276" w:lineRule="auto"/>
              <w:rPr>
                <w:rFonts w:ascii="Times New Roman" w:hAnsi="Times New Roman" w:cs="Times New Roman"/>
                <w:b/>
                <w:bCs/>
              </w:rPr>
            </w:pPr>
          </w:p>
        </w:tc>
        <w:tc>
          <w:tcPr>
            <w:tcW w:w="4462" w:type="dxa"/>
          </w:tcPr>
          <w:p w14:paraId="3FE1D448" w14:textId="77777777" w:rsidR="00A161EB" w:rsidRPr="006A6B32" w:rsidRDefault="00A161EB" w:rsidP="003162C6">
            <w:pPr>
              <w:spacing w:before="140" w:after="140" w:line="276" w:lineRule="auto"/>
              <w:rPr>
                <w:rFonts w:ascii="Times New Roman" w:hAnsi="Times New Roman" w:cs="Times New Roman"/>
                <w:b/>
                <w:bCs/>
              </w:rPr>
            </w:pPr>
          </w:p>
        </w:tc>
      </w:tr>
    </w:tbl>
    <w:p w14:paraId="1C4ABC23" w14:textId="03845202" w:rsidR="00573C3C" w:rsidRPr="006A6B32" w:rsidRDefault="00573C3C" w:rsidP="00585639">
      <w:pPr>
        <w:spacing w:before="140" w:after="140" w:line="276" w:lineRule="auto"/>
        <w:ind w:right="144"/>
        <w:rPr>
          <w:rFonts w:ascii="Times New Roman" w:hAnsi="Times New Roman" w:cs="Times New Roman"/>
        </w:rPr>
        <w:sectPr w:rsidR="00573C3C" w:rsidRPr="006A6B32" w:rsidSect="003F6B05">
          <w:headerReference w:type="default" r:id="rId16"/>
          <w:footerReference w:type="default" r:id="rId17"/>
          <w:pgSz w:w="11910" w:h="16840" w:code="9"/>
          <w:pgMar w:top="992" w:right="1276" w:bottom="1418" w:left="1701" w:header="1077" w:footer="471" w:gutter="0"/>
          <w:cols w:space="720"/>
          <w:titlePg/>
          <w:docGrid w:linePitch="299"/>
        </w:sectPr>
      </w:pPr>
    </w:p>
    <w:tbl>
      <w:tblPr>
        <w:tblpPr w:leftFromText="141" w:rightFromText="141" w:vertAnchor="page" w:horzAnchor="margin" w:tblpY="751"/>
        <w:tblW w:w="15413" w:type="dxa"/>
        <w:tblLayout w:type="fixed"/>
        <w:tblCellMar>
          <w:left w:w="70" w:type="dxa"/>
          <w:right w:w="70" w:type="dxa"/>
        </w:tblCellMar>
        <w:tblLook w:val="04A0" w:firstRow="1" w:lastRow="0" w:firstColumn="1" w:lastColumn="0" w:noHBand="0" w:noVBand="1"/>
      </w:tblPr>
      <w:tblGrid>
        <w:gridCol w:w="3119"/>
        <w:gridCol w:w="1276"/>
        <w:gridCol w:w="1554"/>
        <w:gridCol w:w="1989"/>
        <w:gridCol w:w="709"/>
        <w:gridCol w:w="826"/>
        <w:gridCol w:w="875"/>
        <w:gridCol w:w="1642"/>
        <w:gridCol w:w="284"/>
        <w:gridCol w:w="284"/>
        <w:gridCol w:w="284"/>
        <w:gridCol w:w="287"/>
        <w:gridCol w:w="286"/>
        <w:gridCol w:w="285"/>
        <w:gridCol w:w="284"/>
        <w:gridCol w:w="284"/>
        <w:gridCol w:w="284"/>
        <w:gridCol w:w="284"/>
        <w:gridCol w:w="284"/>
        <w:gridCol w:w="293"/>
      </w:tblGrid>
      <w:tr w:rsidR="004B5801" w:rsidRPr="006F2944" w14:paraId="39B5C772" w14:textId="77777777" w:rsidTr="00AF5778">
        <w:trPr>
          <w:trHeight w:val="704"/>
        </w:trPr>
        <w:tc>
          <w:tcPr>
            <w:tcW w:w="15413" w:type="dxa"/>
            <w:gridSpan w:val="20"/>
            <w:tcBorders>
              <w:bottom w:val="single" w:sz="4" w:space="0" w:color="auto"/>
            </w:tcBorders>
            <w:shd w:val="clear" w:color="auto" w:fill="auto"/>
            <w:vAlign w:val="center"/>
          </w:tcPr>
          <w:p w14:paraId="0A9CBAC5" w14:textId="6655F64F" w:rsidR="004B5801" w:rsidRPr="006F2944" w:rsidRDefault="00721253" w:rsidP="00AF5778">
            <w:pPr>
              <w:spacing w:line="276" w:lineRule="auto"/>
              <w:jc w:val="center"/>
              <w:rPr>
                <w:rFonts w:ascii="Times New Roman" w:eastAsia="Times New Roman" w:hAnsi="Times New Roman" w:cs="Times New Roman"/>
                <w:b/>
                <w:bCs/>
                <w:sz w:val="18"/>
                <w:szCs w:val="18"/>
                <w:lang w:eastAsia="es-ES"/>
              </w:rPr>
            </w:pPr>
            <w:bookmarkStart w:id="45" w:name="_Hlk200697898"/>
            <w:r w:rsidRPr="006F2944">
              <w:rPr>
                <w:rFonts w:ascii="Times New Roman" w:hAnsi="Times New Roman" w:cs="Times New Roman"/>
                <w:b/>
                <w:bCs/>
                <w:sz w:val="18"/>
                <w:szCs w:val="18"/>
              </w:rPr>
              <w:lastRenderedPageBreak/>
              <w:t>ANEXOS</w:t>
            </w:r>
            <w:r w:rsidRPr="006F2944">
              <w:rPr>
                <w:rFonts w:ascii="Times New Roman" w:hAnsi="Times New Roman" w:cs="Times New Roman"/>
                <w:sz w:val="18"/>
                <w:szCs w:val="18"/>
              </w:rPr>
              <w:t xml:space="preserve"> </w:t>
            </w:r>
          </w:p>
        </w:tc>
      </w:tr>
      <w:tr w:rsidR="00721253" w:rsidRPr="006F2944" w14:paraId="3FD82543" w14:textId="77777777" w:rsidTr="00904D44">
        <w:trPr>
          <w:trHeight w:val="704"/>
        </w:trPr>
        <w:tc>
          <w:tcPr>
            <w:tcW w:w="15413" w:type="dxa"/>
            <w:gridSpan w:val="2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F85B6C" w14:textId="7E4855DC" w:rsidR="00721253" w:rsidRPr="006F2944" w:rsidRDefault="00AF5778" w:rsidP="00721253">
            <w:pPr>
              <w:spacing w:line="276" w:lineRule="auto"/>
              <w:rPr>
                <w:rFonts w:ascii="Times New Roman" w:hAnsi="Times New Roman" w:cs="Times New Roman"/>
                <w:b/>
                <w:bCs/>
                <w:sz w:val="18"/>
                <w:szCs w:val="18"/>
              </w:rPr>
            </w:pPr>
            <w:r w:rsidRPr="006F2944">
              <w:rPr>
                <w:rFonts w:ascii="Times New Roman" w:hAnsi="Times New Roman" w:cs="Times New Roman"/>
                <w:b/>
                <w:bCs/>
                <w:sz w:val="18"/>
                <w:szCs w:val="18"/>
              </w:rPr>
              <w:t xml:space="preserve">PLAN DE TRABAJO DEL </w:t>
            </w:r>
            <w:r w:rsidR="00721253" w:rsidRPr="006F2944">
              <w:rPr>
                <w:rFonts w:ascii="Times New Roman" w:hAnsi="Times New Roman" w:cs="Times New Roman"/>
                <w:b/>
                <w:bCs/>
                <w:sz w:val="18"/>
                <w:szCs w:val="18"/>
              </w:rPr>
              <w:t>COLEGIO OFICIAL DE FISIOTERAPEUTAS DE LA COMUNITAT VALENCIANA</w:t>
            </w:r>
          </w:p>
        </w:tc>
      </w:tr>
      <w:tr w:rsidR="004B5801" w:rsidRPr="006F2944" w14:paraId="7888152E" w14:textId="77777777" w:rsidTr="00B06B22">
        <w:trPr>
          <w:trHeight w:val="320"/>
        </w:trPr>
        <w:tc>
          <w:tcPr>
            <w:tcW w:w="3119" w:type="dxa"/>
            <w:vMerge w:val="restart"/>
            <w:tcBorders>
              <w:top w:val="single" w:sz="4" w:space="0" w:color="auto"/>
              <w:left w:val="single" w:sz="4" w:space="0" w:color="auto"/>
              <w:right w:val="nil"/>
            </w:tcBorders>
            <w:shd w:val="clear" w:color="auto" w:fill="F2F2F2" w:themeFill="background1" w:themeFillShade="F2"/>
            <w:vAlign w:val="center"/>
            <w:hideMark/>
          </w:tcPr>
          <w:p w14:paraId="0DB13CE1" w14:textId="77777777" w:rsidR="004B5801" w:rsidRPr="006F2944" w:rsidRDefault="004B5801" w:rsidP="00585639">
            <w:pPr>
              <w:spacing w:line="276" w:lineRule="auto"/>
              <w:jc w:val="center"/>
              <w:rPr>
                <w:rFonts w:ascii="Times New Roman" w:eastAsia="Times New Roman" w:hAnsi="Times New Roman" w:cs="Times New Roman"/>
                <w:b/>
                <w:bCs/>
                <w:sz w:val="18"/>
                <w:szCs w:val="18"/>
                <w:lang w:eastAsia="es-ES"/>
              </w:rPr>
            </w:pPr>
            <w:bookmarkStart w:id="46" w:name="_Hlk198810621"/>
            <w:r w:rsidRPr="006F2944">
              <w:rPr>
                <w:rFonts w:ascii="Times New Roman" w:eastAsia="Times New Roman" w:hAnsi="Times New Roman" w:cs="Times New Roman"/>
                <w:b/>
                <w:bCs/>
                <w:sz w:val="18"/>
                <w:szCs w:val="18"/>
                <w:lang w:eastAsia="es-ES"/>
              </w:rPr>
              <w:t>TITULO/NOMBRE ACCIÓN FORMATIVA</w:t>
            </w:r>
            <w:r w:rsidRPr="006F2944">
              <w:rPr>
                <w:rStyle w:val="Refdenotaalfinal"/>
                <w:rFonts w:ascii="Times New Roman" w:eastAsia="Times New Roman" w:hAnsi="Times New Roman" w:cs="Times New Roman"/>
                <w:b/>
                <w:bCs/>
                <w:sz w:val="18"/>
                <w:szCs w:val="18"/>
                <w:lang w:eastAsia="es-ES"/>
              </w:rPr>
              <w:endnoteReference w:id="1"/>
            </w:r>
            <w:r w:rsidRPr="006F2944">
              <w:rPr>
                <w:rFonts w:ascii="Times New Roman" w:eastAsia="Times New Roman" w:hAnsi="Times New Roman" w:cs="Times New Roman"/>
                <w:i/>
                <w:iCs/>
                <w:sz w:val="18"/>
                <w:szCs w:val="18"/>
                <w:lang w:eastAsia="es-ES"/>
              </w:rPr>
              <w:t> </w:t>
            </w:r>
          </w:p>
        </w:tc>
        <w:tc>
          <w:tcPr>
            <w:tcW w:w="1276"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3793CC2" w14:textId="77777777" w:rsidR="004B5801" w:rsidRPr="006F2944" w:rsidRDefault="004B5801" w:rsidP="00585639">
            <w:pPr>
              <w:spacing w:line="276" w:lineRule="auto"/>
              <w:jc w:val="center"/>
              <w:rPr>
                <w:rFonts w:ascii="Times New Roman" w:eastAsia="Times New Roman" w:hAnsi="Times New Roman" w:cs="Times New Roman"/>
                <w:b/>
                <w:bCs/>
                <w:sz w:val="18"/>
                <w:szCs w:val="18"/>
                <w:lang w:eastAsia="es-ES"/>
              </w:rPr>
            </w:pPr>
            <w:r w:rsidRPr="006F2944">
              <w:rPr>
                <w:rFonts w:ascii="Times New Roman" w:eastAsia="Times New Roman" w:hAnsi="Times New Roman" w:cs="Times New Roman"/>
                <w:b/>
                <w:bCs/>
                <w:sz w:val="18"/>
                <w:szCs w:val="18"/>
                <w:lang w:eastAsia="es-ES"/>
              </w:rPr>
              <w:t>CARÁCTER</w:t>
            </w:r>
            <w:r w:rsidRPr="006F2944">
              <w:rPr>
                <w:rStyle w:val="Refdenotaalfinal"/>
                <w:rFonts w:ascii="Times New Roman" w:eastAsia="Times New Roman" w:hAnsi="Times New Roman" w:cs="Times New Roman"/>
                <w:b/>
                <w:bCs/>
                <w:sz w:val="18"/>
                <w:szCs w:val="18"/>
                <w:lang w:eastAsia="es-ES"/>
              </w:rPr>
              <w:endnoteReference w:id="2"/>
            </w:r>
            <w:r w:rsidRPr="006F2944">
              <w:rPr>
                <w:rFonts w:ascii="Times New Roman" w:eastAsia="Times New Roman" w:hAnsi="Times New Roman" w:cs="Times New Roman"/>
                <w:b/>
                <w:bCs/>
                <w:sz w:val="18"/>
                <w:szCs w:val="18"/>
                <w:lang w:eastAsia="es-ES"/>
              </w:rPr>
              <w:t xml:space="preserve"> </w:t>
            </w:r>
          </w:p>
        </w:tc>
        <w:tc>
          <w:tcPr>
            <w:tcW w:w="1554"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14:paraId="3D1CC115" w14:textId="77777777" w:rsidR="004B5801" w:rsidRPr="006F2944" w:rsidRDefault="004B5801" w:rsidP="00585639">
            <w:pPr>
              <w:spacing w:line="276" w:lineRule="auto"/>
              <w:jc w:val="center"/>
              <w:rPr>
                <w:rFonts w:ascii="Times New Roman" w:eastAsia="Times New Roman" w:hAnsi="Times New Roman" w:cs="Times New Roman"/>
                <w:b/>
                <w:bCs/>
                <w:sz w:val="18"/>
                <w:szCs w:val="18"/>
                <w:lang w:eastAsia="es-ES"/>
              </w:rPr>
            </w:pPr>
            <w:r w:rsidRPr="006F2944">
              <w:rPr>
                <w:rFonts w:ascii="Times New Roman" w:eastAsia="Times New Roman" w:hAnsi="Times New Roman" w:cs="Times New Roman"/>
                <w:b/>
                <w:bCs/>
                <w:sz w:val="18"/>
                <w:szCs w:val="18"/>
                <w:lang w:eastAsia="es-ES"/>
              </w:rPr>
              <w:t xml:space="preserve">MODALIDAD </w:t>
            </w:r>
            <w:r w:rsidRPr="006F2944">
              <w:rPr>
                <w:rStyle w:val="Refdenotaalfinal"/>
                <w:rFonts w:ascii="Times New Roman" w:eastAsia="Times New Roman" w:hAnsi="Times New Roman" w:cs="Times New Roman"/>
                <w:b/>
                <w:bCs/>
                <w:sz w:val="18"/>
                <w:szCs w:val="18"/>
                <w:lang w:eastAsia="es-ES"/>
              </w:rPr>
              <w:endnoteReference w:id="3"/>
            </w:r>
            <w:r w:rsidRPr="006F2944">
              <w:rPr>
                <w:rFonts w:ascii="Times New Roman" w:eastAsia="Times New Roman" w:hAnsi="Times New Roman" w:cs="Times New Roman"/>
                <w:i/>
                <w:iCs/>
                <w:sz w:val="18"/>
                <w:szCs w:val="18"/>
                <w:lang w:eastAsia="es-ES"/>
              </w:rPr>
              <w:t> </w:t>
            </w:r>
          </w:p>
        </w:tc>
        <w:tc>
          <w:tcPr>
            <w:tcW w:w="1989" w:type="dxa"/>
            <w:vMerge w:val="restart"/>
            <w:tcBorders>
              <w:top w:val="single" w:sz="4" w:space="0" w:color="auto"/>
              <w:left w:val="nil"/>
              <w:right w:val="single" w:sz="4" w:space="0" w:color="auto"/>
            </w:tcBorders>
            <w:shd w:val="clear" w:color="auto" w:fill="F2F2F2" w:themeFill="background1" w:themeFillShade="F2"/>
            <w:vAlign w:val="center"/>
            <w:hideMark/>
          </w:tcPr>
          <w:p w14:paraId="13281DF8" w14:textId="77777777" w:rsidR="004B5801" w:rsidRPr="006F2944" w:rsidRDefault="004B5801" w:rsidP="00585639">
            <w:pPr>
              <w:spacing w:line="276" w:lineRule="auto"/>
              <w:jc w:val="center"/>
              <w:rPr>
                <w:rFonts w:ascii="Times New Roman" w:eastAsia="Times New Roman" w:hAnsi="Times New Roman" w:cs="Times New Roman"/>
                <w:b/>
                <w:bCs/>
                <w:sz w:val="18"/>
                <w:szCs w:val="18"/>
                <w:lang w:eastAsia="es-ES"/>
              </w:rPr>
            </w:pPr>
            <w:r w:rsidRPr="006F2944">
              <w:rPr>
                <w:rFonts w:ascii="Times New Roman" w:eastAsia="Times New Roman" w:hAnsi="Times New Roman" w:cs="Times New Roman"/>
                <w:b/>
                <w:bCs/>
                <w:sz w:val="18"/>
                <w:szCs w:val="18"/>
                <w:lang w:eastAsia="es-ES"/>
              </w:rPr>
              <w:t>LUGAR</w:t>
            </w:r>
            <w:r w:rsidRPr="006F2944">
              <w:rPr>
                <w:rStyle w:val="Refdenotaalfinal"/>
                <w:rFonts w:ascii="Times New Roman" w:eastAsia="Times New Roman" w:hAnsi="Times New Roman" w:cs="Times New Roman"/>
                <w:b/>
                <w:bCs/>
                <w:sz w:val="18"/>
                <w:szCs w:val="18"/>
                <w:lang w:eastAsia="es-ES"/>
              </w:rPr>
              <w:endnoteReference w:id="4"/>
            </w:r>
            <w:r w:rsidRPr="006F2944">
              <w:rPr>
                <w:rFonts w:ascii="Times New Roman" w:eastAsia="Times New Roman" w:hAnsi="Times New Roman" w:cs="Times New Roman"/>
                <w:sz w:val="18"/>
                <w:szCs w:val="18"/>
                <w:lang w:eastAsia="es-ES"/>
              </w:rPr>
              <w:t> </w:t>
            </w:r>
          </w:p>
        </w:tc>
        <w:tc>
          <w:tcPr>
            <w:tcW w:w="709" w:type="dxa"/>
            <w:vMerge w:val="restart"/>
            <w:tcBorders>
              <w:top w:val="single" w:sz="4" w:space="0" w:color="auto"/>
              <w:left w:val="nil"/>
              <w:right w:val="nil"/>
            </w:tcBorders>
            <w:shd w:val="clear" w:color="auto" w:fill="F2F2F2" w:themeFill="background1" w:themeFillShade="F2"/>
            <w:vAlign w:val="center"/>
          </w:tcPr>
          <w:p w14:paraId="305FC4E8" w14:textId="33D5ABE6" w:rsidR="004B5801" w:rsidRPr="006F2944" w:rsidRDefault="004B5801" w:rsidP="00B06B22">
            <w:pPr>
              <w:spacing w:line="276" w:lineRule="auto"/>
              <w:jc w:val="center"/>
              <w:rPr>
                <w:rFonts w:ascii="Times New Roman" w:eastAsia="Times New Roman" w:hAnsi="Times New Roman" w:cs="Times New Roman"/>
                <w:b/>
                <w:bCs/>
                <w:sz w:val="18"/>
                <w:szCs w:val="18"/>
                <w:lang w:eastAsia="es-ES"/>
              </w:rPr>
            </w:pPr>
            <w:r w:rsidRPr="006F2944">
              <w:rPr>
                <w:rFonts w:ascii="Times New Roman" w:eastAsia="Times New Roman" w:hAnsi="Times New Roman" w:cs="Times New Roman"/>
                <w:b/>
                <w:bCs/>
                <w:sz w:val="18"/>
                <w:szCs w:val="18"/>
                <w:lang w:eastAsia="es-ES"/>
              </w:rPr>
              <w:t>N.º EDIC</w:t>
            </w:r>
            <w:r w:rsidRPr="006F2944">
              <w:rPr>
                <w:rFonts w:ascii="Times New Roman" w:eastAsia="Times New Roman" w:hAnsi="Times New Roman" w:cs="Times New Roman"/>
                <w:sz w:val="18"/>
                <w:szCs w:val="18"/>
                <w:lang w:eastAsia="es-ES"/>
              </w:rPr>
              <w:t> </w:t>
            </w:r>
          </w:p>
        </w:tc>
        <w:tc>
          <w:tcPr>
            <w:tcW w:w="826"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14:paraId="7718A80B" w14:textId="045F8EE9" w:rsidR="004B5801" w:rsidRPr="006F2944" w:rsidRDefault="004B5801" w:rsidP="00B06B22">
            <w:pPr>
              <w:spacing w:line="276" w:lineRule="auto"/>
              <w:jc w:val="center"/>
              <w:rPr>
                <w:rFonts w:ascii="Times New Roman" w:eastAsia="Times New Roman" w:hAnsi="Times New Roman" w:cs="Times New Roman"/>
                <w:b/>
                <w:bCs/>
                <w:sz w:val="18"/>
                <w:szCs w:val="18"/>
                <w:lang w:eastAsia="es-ES"/>
              </w:rPr>
            </w:pPr>
            <w:r w:rsidRPr="006F2944">
              <w:rPr>
                <w:rFonts w:ascii="Times New Roman" w:eastAsia="Times New Roman" w:hAnsi="Times New Roman" w:cs="Times New Roman"/>
                <w:b/>
                <w:bCs/>
                <w:sz w:val="18"/>
                <w:szCs w:val="18"/>
                <w:lang w:eastAsia="es-ES"/>
              </w:rPr>
              <w:t>N.º HORAS</w:t>
            </w:r>
            <w:r w:rsidRPr="006F2944">
              <w:rPr>
                <w:rFonts w:ascii="Times New Roman" w:eastAsia="Times New Roman" w:hAnsi="Times New Roman" w:cs="Times New Roman"/>
                <w:i/>
                <w:iCs/>
                <w:sz w:val="18"/>
                <w:szCs w:val="18"/>
                <w:lang w:eastAsia="es-ES"/>
              </w:rPr>
              <w:t> </w:t>
            </w:r>
          </w:p>
        </w:tc>
        <w:tc>
          <w:tcPr>
            <w:tcW w:w="875" w:type="dxa"/>
            <w:vMerge w:val="restart"/>
            <w:tcBorders>
              <w:top w:val="single" w:sz="4" w:space="0" w:color="auto"/>
              <w:left w:val="nil"/>
              <w:right w:val="single" w:sz="4" w:space="0" w:color="auto"/>
            </w:tcBorders>
            <w:shd w:val="clear" w:color="auto" w:fill="F2F2F2" w:themeFill="background1" w:themeFillShade="F2"/>
            <w:vAlign w:val="center"/>
            <w:hideMark/>
          </w:tcPr>
          <w:p w14:paraId="07F3AA3B" w14:textId="3D39E593" w:rsidR="004B5801" w:rsidRPr="006F2944" w:rsidRDefault="004B5801" w:rsidP="00585639">
            <w:pPr>
              <w:spacing w:line="276" w:lineRule="auto"/>
              <w:jc w:val="center"/>
              <w:rPr>
                <w:rFonts w:ascii="Times New Roman" w:eastAsia="Times New Roman" w:hAnsi="Times New Roman" w:cs="Times New Roman"/>
                <w:b/>
                <w:bCs/>
                <w:sz w:val="18"/>
                <w:szCs w:val="18"/>
                <w:lang w:eastAsia="es-ES"/>
              </w:rPr>
            </w:pPr>
            <w:r w:rsidRPr="006F2944">
              <w:rPr>
                <w:rFonts w:ascii="Times New Roman" w:eastAsia="Times New Roman" w:hAnsi="Times New Roman" w:cs="Times New Roman"/>
                <w:b/>
                <w:bCs/>
                <w:sz w:val="18"/>
                <w:szCs w:val="18"/>
                <w:lang w:eastAsia="es-ES"/>
              </w:rPr>
              <w:t xml:space="preserve">N.º PLAZAS  </w:t>
            </w:r>
          </w:p>
          <w:p w14:paraId="29D65334" w14:textId="77777777" w:rsidR="004B5801" w:rsidRPr="006F2944" w:rsidRDefault="004B5801" w:rsidP="00585639">
            <w:pPr>
              <w:spacing w:line="276" w:lineRule="auto"/>
              <w:jc w:val="center"/>
              <w:rPr>
                <w:rFonts w:ascii="Times New Roman" w:eastAsia="Times New Roman" w:hAnsi="Times New Roman" w:cs="Times New Roman"/>
                <w:b/>
                <w:bCs/>
                <w:sz w:val="18"/>
                <w:szCs w:val="18"/>
                <w:lang w:eastAsia="es-ES"/>
              </w:rPr>
            </w:pPr>
            <w:r w:rsidRPr="006F2944">
              <w:rPr>
                <w:rFonts w:ascii="Times New Roman" w:eastAsia="Times New Roman" w:hAnsi="Times New Roman" w:cs="Times New Roman"/>
                <w:sz w:val="18"/>
                <w:szCs w:val="18"/>
                <w:lang w:eastAsia="es-ES"/>
              </w:rPr>
              <w:t> </w:t>
            </w:r>
          </w:p>
        </w:tc>
        <w:tc>
          <w:tcPr>
            <w:tcW w:w="1642" w:type="dxa"/>
            <w:vMerge w:val="restart"/>
            <w:tcBorders>
              <w:top w:val="single" w:sz="4" w:space="0" w:color="auto"/>
              <w:left w:val="nil"/>
              <w:right w:val="single" w:sz="4" w:space="0" w:color="auto"/>
            </w:tcBorders>
            <w:shd w:val="clear" w:color="auto" w:fill="F2F2F2" w:themeFill="background1" w:themeFillShade="F2"/>
            <w:vAlign w:val="center"/>
          </w:tcPr>
          <w:p w14:paraId="1E42CD75" w14:textId="77777777" w:rsidR="004B5801" w:rsidRPr="006F2944" w:rsidRDefault="004B5801" w:rsidP="00585639">
            <w:pPr>
              <w:spacing w:line="276" w:lineRule="auto"/>
              <w:jc w:val="center"/>
              <w:rPr>
                <w:rFonts w:ascii="Times New Roman" w:eastAsia="Times New Roman" w:hAnsi="Times New Roman" w:cs="Times New Roman"/>
                <w:b/>
                <w:bCs/>
                <w:sz w:val="18"/>
                <w:szCs w:val="18"/>
                <w:lang w:eastAsia="es-ES"/>
              </w:rPr>
            </w:pPr>
            <w:r w:rsidRPr="006F2944">
              <w:rPr>
                <w:rFonts w:ascii="Times New Roman" w:eastAsia="Times New Roman" w:hAnsi="Times New Roman" w:cs="Times New Roman"/>
                <w:b/>
                <w:bCs/>
                <w:sz w:val="18"/>
                <w:szCs w:val="18"/>
                <w:lang w:eastAsia="es-ES"/>
              </w:rPr>
              <w:t>DIRIGIDO A</w:t>
            </w:r>
            <w:r w:rsidRPr="006F2944">
              <w:rPr>
                <w:rStyle w:val="Refdenotaalfinal"/>
                <w:rFonts w:ascii="Times New Roman" w:eastAsia="Times New Roman" w:hAnsi="Times New Roman" w:cs="Times New Roman"/>
                <w:b/>
                <w:bCs/>
                <w:sz w:val="18"/>
                <w:szCs w:val="18"/>
                <w:lang w:eastAsia="es-ES"/>
              </w:rPr>
              <w:endnoteReference w:id="5"/>
            </w:r>
          </w:p>
        </w:tc>
        <w:tc>
          <w:tcPr>
            <w:tcW w:w="3423" w:type="dxa"/>
            <w:gridSpan w:val="12"/>
            <w:tcBorders>
              <w:top w:val="single" w:sz="4" w:space="0" w:color="auto"/>
              <w:left w:val="nil"/>
              <w:bottom w:val="single" w:sz="4" w:space="0" w:color="auto"/>
              <w:right w:val="single" w:sz="4" w:space="0" w:color="auto"/>
            </w:tcBorders>
            <w:shd w:val="clear" w:color="auto" w:fill="F2F2F2" w:themeFill="background1" w:themeFillShade="F2"/>
            <w:vAlign w:val="center"/>
          </w:tcPr>
          <w:p w14:paraId="03D0B3A3" w14:textId="77777777" w:rsidR="004B5801" w:rsidRPr="006F2944" w:rsidRDefault="004B5801" w:rsidP="00585639">
            <w:pPr>
              <w:spacing w:line="276" w:lineRule="auto"/>
              <w:jc w:val="center"/>
              <w:rPr>
                <w:rFonts w:ascii="Times New Roman" w:eastAsia="Times New Roman" w:hAnsi="Times New Roman" w:cs="Times New Roman"/>
                <w:b/>
                <w:bCs/>
                <w:sz w:val="18"/>
                <w:szCs w:val="18"/>
                <w:lang w:eastAsia="es-ES"/>
              </w:rPr>
            </w:pPr>
            <w:r w:rsidRPr="006F2944">
              <w:rPr>
                <w:rFonts w:ascii="Times New Roman" w:eastAsia="Times New Roman" w:hAnsi="Times New Roman" w:cs="Times New Roman"/>
                <w:b/>
                <w:bCs/>
                <w:sz w:val="18"/>
                <w:szCs w:val="18"/>
                <w:lang w:eastAsia="es-ES"/>
              </w:rPr>
              <w:t>CRONOGRAMA</w:t>
            </w:r>
            <w:r w:rsidRPr="006F2944">
              <w:rPr>
                <w:rStyle w:val="Refdenotaalfinal"/>
                <w:rFonts w:ascii="Times New Roman" w:eastAsia="Times New Roman" w:hAnsi="Times New Roman" w:cs="Times New Roman"/>
                <w:b/>
                <w:bCs/>
                <w:sz w:val="18"/>
                <w:szCs w:val="18"/>
                <w:lang w:eastAsia="es-ES"/>
              </w:rPr>
              <w:endnoteReference w:id="6"/>
            </w:r>
          </w:p>
        </w:tc>
      </w:tr>
      <w:tr w:rsidR="00B06B22" w:rsidRPr="006F2944" w14:paraId="60A6F9EF" w14:textId="77777777" w:rsidTr="00B06B22">
        <w:trPr>
          <w:trHeight w:val="660"/>
        </w:trPr>
        <w:tc>
          <w:tcPr>
            <w:tcW w:w="3119" w:type="dxa"/>
            <w:vMerge/>
            <w:tcBorders>
              <w:left w:val="single" w:sz="4" w:space="0" w:color="auto"/>
              <w:bottom w:val="single" w:sz="4" w:space="0" w:color="auto"/>
              <w:right w:val="single" w:sz="4" w:space="0" w:color="auto"/>
            </w:tcBorders>
            <w:shd w:val="clear" w:color="auto" w:fill="F2F2F2" w:themeFill="background1" w:themeFillShade="F2"/>
            <w:vAlign w:val="center"/>
            <w:hideMark/>
          </w:tcPr>
          <w:p w14:paraId="17A182EB" w14:textId="77777777" w:rsidR="004B5801" w:rsidRPr="006F2944" w:rsidRDefault="004B5801" w:rsidP="00585639">
            <w:pPr>
              <w:spacing w:line="276" w:lineRule="auto"/>
              <w:rPr>
                <w:rFonts w:ascii="Times New Roman" w:eastAsia="Times New Roman" w:hAnsi="Times New Roman" w:cs="Times New Roman"/>
                <w:i/>
                <w:iCs/>
                <w:sz w:val="18"/>
                <w:szCs w:val="18"/>
                <w:lang w:eastAsia="es-ES"/>
              </w:rPr>
            </w:pPr>
          </w:p>
        </w:tc>
        <w:tc>
          <w:tcPr>
            <w:tcW w:w="1276"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A2838EE" w14:textId="77777777" w:rsidR="004B5801" w:rsidRPr="006F2944" w:rsidRDefault="004B5801" w:rsidP="00585639">
            <w:pPr>
              <w:spacing w:line="276" w:lineRule="auto"/>
              <w:rPr>
                <w:rFonts w:ascii="Times New Roman" w:eastAsia="Times New Roman" w:hAnsi="Times New Roman" w:cs="Times New Roman"/>
                <w:i/>
                <w:iCs/>
                <w:sz w:val="18"/>
                <w:szCs w:val="18"/>
                <w:lang w:eastAsia="es-ES"/>
              </w:rPr>
            </w:pPr>
          </w:p>
        </w:tc>
        <w:tc>
          <w:tcPr>
            <w:tcW w:w="1554" w:type="dxa"/>
            <w:vMerge/>
            <w:tcBorders>
              <w:left w:val="single" w:sz="4" w:space="0" w:color="auto"/>
              <w:bottom w:val="single" w:sz="4" w:space="0" w:color="auto"/>
              <w:right w:val="single" w:sz="4" w:space="0" w:color="auto"/>
            </w:tcBorders>
            <w:shd w:val="clear" w:color="auto" w:fill="F2F2F2" w:themeFill="background1" w:themeFillShade="F2"/>
            <w:vAlign w:val="center"/>
            <w:hideMark/>
          </w:tcPr>
          <w:p w14:paraId="641CC7D8" w14:textId="77777777" w:rsidR="004B5801" w:rsidRPr="006F2944" w:rsidRDefault="004B5801" w:rsidP="00585639">
            <w:pPr>
              <w:spacing w:line="276" w:lineRule="auto"/>
              <w:rPr>
                <w:rFonts w:ascii="Times New Roman" w:eastAsia="Times New Roman" w:hAnsi="Times New Roman" w:cs="Times New Roman"/>
                <w:i/>
                <w:iCs/>
                <w:sz w:val="18"/>
                <w:szCs w:val="18"/>
                <w:lang w:eastAsia="es-ES"/>
              </w:rPr>
            </w:pPr>
          </w:p>
        </w:tc>
        <w:tc>
          <w:tcPr>
            <w:tcW w:w="1989" w:type="dxa"/>
            <w:vMerge/>
            <w:tcBorders>
              <w:left w:val="nil"/>
              <w:bottom w:val="single" w:sz="4" w:space="0" w:color="auto"/>
              <w:right w:val="single" w:sz="4" w:space="0" w:color="auto"/>
            </w:tcBorders>
            <w:shd w:val="clear" w:color="auto" w:fill="F2F2F2" w:themeFill="background1" w:themeFillShade="F2"/>
            <w:noWrap/>
            <w:vAlign w:val="center"/>
            <w:hideMark/>
          </w:tcPr>
          <w:p w14:paraId="3F2B8AF3" w14:textId="77777777" w:rsidR="004B5801" w:rsidRPr="006F2944" w:rsidRDefault="004B5801" w:rsidP="00585639">
            <w:pPr>
              <w:spacing w:line="276" w:lineRule="auto"/>
              <w:jc w:val="center"/>
              <w:rPr>
                <w:rFonts w:ascii="Times New Roman" w:eastAsia="Times New Roman" w:hAnsi="Times New Roman" w:cs="Times New Roman"/>
                <w:sz w:val="18"/>
                <w:szCs w:val="18"/>
                <w:lang w:eastAsia="es-ES"/>
              </w:rPr>
            </w:pPr>
          </w:p>
        </w:tc>
        <w:tc>
          <w:tcPr>
            <w:tcW w:w="709" w:type="dxa"/>
            <w:vMerge/>
            <w:tcBorders>
              <w:left w:val="nil"/>
              <w:bottom w:val="single" w:sz="4" w:space="0" w:color="auto"/>
              <w:right w:val="single" w:sz="4" w:space="0" w:color="auto"/>
            </w:tcBorders>
            <w:shd w:val="clear" w:color="auto" w:fill="F2F2F2" w:themeFill="background1" w:themeFillShade="F2"/>
            <w:noWrap/>
            <w:vAlign w:val="center"/>
            <w:hideMark/>
          </w:tcPr>
          <w:p w14:paraId="047E722F" w14:textId="77777777" w:rsidR="004B5801" w:rsidRPr="006F2944" w:rsidRDefault="004B5801" w:rsidP="00585639">
            <w:pPr>
              <w:spacing w:line="276" w:lineRule="auto"/>
              <w:rPr>
                <w:rFonts w:ascii="Times New Roman" w:eastAsia="Times New Roman" w:hAnsi="Times New Roman" w:cs="Times New Roman"/>
                <w:sz w:val="18"/>
                <w:szCs w:val="18"/>
                <w:lang w:eastAsia="es-ES"/>
              </w:rPr>
            </w:pPr>
          </w:p>
        </w:tc>
        <w:tc>
          <w:tcPr>
            <w:tcW w:w="826" w:type="dxa"/>
            <w:vMerge/>
            <w:tcBorders>
              <w:left w:val="single" w:sz="4" w:space="0" w:color="auto"/>
              <w:bottom w:val="single" w:sz="4" w:space="0" w:color="auto"/>
              <w:right w:val="single" w:sz="4" w:space="0" w:color="auto"/>
            </w:tcBorders>
            <w:shd w:val="clear" w:color="auto" w:fill="F2F2F2" w:themeFill="background1" w:themeFillShade="F2"/>
            <w:vAlign w:val="center"/>
            <w:hideMark/>
          </w:tcPr>
          <w:p w14:paraId="01EF29C1" w14:textId="77777777" w:rsidR="004B5801" w:rsidRPr="006F2944" w:rsidRDefault="004B5801" w:rsidP="00585639">
            <w:pPr>
              <w:spacing w:line="276" w:lineRule="auto"/>
              <w:rPr>
                <w:rFonts w:ascii="Times New Roman" w:eastAsia="Times New Roman" w:hAnsi="Times New Roman" w:cs="Times New Roman"/>
                <w:i/>
                <w:iCs/>
                <w:sz w:val="18"/>
                <w:szCs w:val="18"/>
                <w:lang w:eastAsia="es-ES"/>
              </w:rPr>
            </w:pPr>
          </w:p>
        </w:tc>
        <w:tc>
          <w:tcPr>
            <w:tcW w:w="875" w:type="dxa"/>
            <w:vMerge/>
            <w:tcBorders>
              <w:left w:val="nil"/>
              <w:bottom w:val="single" w:sz="4" w:space="0" w:color="auto"/>
              <w:right w:val="single" w:sz="4" w:space="0" w:color="auto"/>
            </w:tcBorders>
            <w:shd w:val="clear" w:color="auto" w:fill="F2F2F2" w:themeFill="background1" w:themeFillShade="F2"/>
            <w:noWrap/>
            <w:vAlign w:val="center"/>
            <w:hideMark/>
          </w:tcPr>
          <w:p w14:paraId="4F2178D3" w14:textId="77777777" w:rsidR="004B5801" w:rsidRPr="006F2944" w:rsidRDefault="004B5801" w:rsidP="00585639">
            <w:pPr>
              <w:spacing w:line="276" w:lineRule="auto"/>
              <w:jc w:val="center"/>
              <w:rPr>
                <w:rFonts w:ascii="Times New Roman" w:eastAsia="Times New Roman" w:hAnsi="Times New Roman" w:cs="Times New Roman"/>
                <w:sz w:val="18"/>
                <w:szCs w:val="18"/>
                <w:lang w:eastAsia="es-ES"/>
              </w:rPr>
            </w:pPr>
          </w:p>
        </w:tc>
        <w:tc>
          <w:tcPr>
            <w:tcW w:w="1642" w:type="dxa"/>
            <w:vMerge/>
            <w:tcBorders>
              <w:left w:val="nil"/>
              <w:bottom w:val="single" w:sz="4" w:space="0" w:color="auto"/>
              <w:right w:val="single" w:sz="4" w:space="0" w:color="auto"/>
            </w:tcBorders>
            <w:shd w:val="clear" w:color="auto" w:fill="F2F2F2" w:themeFill="background1" w:themeFillShade="F2"/>
            <w:vAlign w:val="center"/>
          </w:tcPr>
          <w:p w14:paraId="52251AD5" w14:textId="77777777" w:rsidR="004B5801" w:rsidRPr="006F2944" w:rsidRDefault="004B5801" w:rsidP="00585639">
            <w:pPr>
              <w:spacing w:line="276" w:lineRule="auto"/>
              <w:jc w:val="center"/>
              <w:rPr>
                <w:rFonts w:ascii="Times New Roman" w:eastAsia="Times New Roman" w:hAnsi="Times New Roman" w:cs="Times New Roman"/>
                <w:sz w:val="18"/>
                <w:szCs w:val="18"/>
                <w:lang w:eastAsia="es-ES"/>
              </w:rPr>
            </w:pPr>
          </w:p>
        </w:tc>
        <w:tc>
          <w:tcPr>
            <w:tcW w:w="28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74834899" w14:textId="77777777" w:rsidR="004B5801" w:rsidRPr="006F2944" w:rsidRDefault="004B5801" w:rsidP="00585639">
            <w:pPr>
              <w:spacing w:line="276" w:lineRule="auto"/>
              <w:jc w:val="center"/>
              <w:rPr>
                <w:rFonts w:ascii="Times New Roman" w:eastAsia="Times New Roman" w:hAnsi="Times New Roman" w:cs="Times New Roman"/>
                <w:b/>
                <w:bCs/>
                <w:sz w:val="18"/>
                <w:szCs w:val="18"/>
                <w:lang w:eastAsia="es-ES"/>
              </w:rPr>
            </w:pPr>
            <w:r w:rsidRPr="006F2944">
              <w:rPr>
                <w:rFonts w:ascii="Times New Roman" w:eastAsia="Times New Roman" w:hAnsi="Times New Roman" w:cs="Times New Roman"/>
                <w:b/>
                <w:bCs/>
                <w:sz w:val="18"/>
                <w:szCs w:val="18"/>
                <w:lang w:eastAsia="es-ES"/>
              </w:rPr>
              <w:t>ENE</w:t>
            </w:r>
          </w:p>
        </w:tc>
        <w:tc>
          <w:tcPr>
            <w:tcW w:w="28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6B851302" w14:textId="77777777" w:rsidR="004B5801" w:rsidRPr="006F2944" w:rsidRDefault="004B5801" w:rsidP="00585639">
            <w:pPr>
              <w:spacing w:line="276" w:lineRule="auto"/>
              <w:jc w:val="center"/>
              <w:rPr>
                <w:rFonts w:ascii="Times New Roman" w:eastAsia="Times New Roman" w:hAnsi="Times New Roman" w:cs="Times New Roman"/>
                <w:b/>
                <w:bCs/>
                <w:sz w:val="18"/>
                <w:szCs w:val="18"/>
                <w:lang w:eastAsia="es-ES"/>
              </w:rPr>
            </w:pPr>
            <w:r w:rsidRPr="006F2944">
              <w:rPr>
                <w:rFonts w:ascii="Times New Roman" w:eastAsia="Times New Roman" w:hAnsi="Times New Roman" w:cs="Times New Roman"/>
                <w:b/>
                <w:bCs/>
                <w:sz w:val="18"/>
                <w:szCs w:val="18"/>
                <w:lang w:eastAsia="es-ES"/>
              </w:rPr>
              <w:t>FEB</w:t>
            </w:r>
          </w:p>
        </w:tc>
        <w:tc>
          <w:tcPr>
            <w:tcW w:w="28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6B3736A0" w14:textId="77777777" w:rsidR="004B5801" w:rsidRPr="006F2944" w:rsidRDefault="004B5801" w:rsidP="00585639">
            <w:pPr>
              <w:spacing w:line="276" w:lineRule="auto"/>
              <w:jc w:val="center"/>
              <w:rPr>
                <w:rFonts w:ascii="Times New Roman" w:eastAsia="Times New Roman" w:hAnsi="Times New Roman" w:cs="Times New Roman"/>
                <w:b/>
                <w:bCs/>
                <w:sz w:val="18"/>
                <w:szCs w:val="18"/>
                <w:lang w:eastAsia="es-ES"/>
              </w:rPr>
            </w:pPr>
            <w:r w:rsidRPr="006F2944">
              <w:rPr>
                <w:rFonts w:ascii="Times New Roman" w:eastAsia="Times New Roman" w:hAnsi="Times New Roman" w:cs="Times New Roman"/>
                <w:b/>
                <w:bCs/>
                <w:sz w:val="18"/>
                <w:szCs w:val="18"/>
                <w:lang w:eastAsia="es-ES"/>
              </w:rPr>
              <w:t>MAR</w:t>
            </w:r>
          </w:p>
        </w:tc>
        <w:tc>
          <w:tcPr>
            <w:tcW w:w="287"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40377E8D" w14:textId="77777777" w:rsidR="004B5801" w:rsidRPr="006F2944" w:rsidRDefault="004B5801" w:rsidP="00585639">
            <w:pPr>
              <w:spacing w:line="276" w:lineRule="auto"/>
              <w:jc w:val="center"/>
              <w:rPr>
                <w:rFonts w:ascii="Times New Roman" w:eastAsia="Times New Roman" w:hAnsi="Times New Roman" w:cs="Times New Roman"/>
                <w:b/>
                <w:bCs/>
                <w:sz w:val="18"/>
                <w:szCs w:val="18"/>
                <w:lang w:eastAsia="es-ES"/>
              </w:rPr>
            </w:pPr>
            <w:r w:rsidRPr="006F2944">
              <w:rPr>
                <w:rFonts w:ascii="Times New Roman" w:eastAsia="Times New Roman" w:hAnsi="Times New Roman" w:cs="Times New Roman"/>
                <w:b/>
                <w:bCs/>
                <w:sz w:val="18"/>
                <w:szCs w:val="18"/>
                <w:lang w:eastAsia="es-ES"/>
              </w:rPr>
              <w:t>ABR</w:t>
            </w:r>
          </w:p>
        </w:tc>
        <w:tc>
          <w:tcPr>
            <w:tcW w:w="286"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2BFECCC1" w14:textId="77777777" w:rsidR="004B5801" w:rsidRPr="006F2944" w:rsidRDefault="004B5801" w:rsidP="00585639">
            <w:pPr>
              <w:spacing w:line="276" w:lineRule="auto"/>
              <w:jc w:val="center"/>
              <w:rPr>
                <w:rFonts w:ascii="Times New Roman" w:eastAsia="Times New Roman" w:hAnsi="Times New Roman" w:cs="Times New Roman"/>
                <w:b/>
                <w:bCs/>
                <w:sz w:val="18"/>
                <w:szCs w:val="18"/>
                <w:lang w:eastAsia="es-ES"/>
              </w:rPr>
            </w:pPr>
            <w:r w:rsidRPr="006F2944">
              <w:rPr>
                <w:rFonts w:ascii="Times New Roman" w:eastAsia="Times New Roman" w:hAnsi="Times New Roman" w:cs="Times New Roman"/>
                <w:b/>
                <w:bCs/>
                <w:sz w:val="18"/>
                <w:szCs w:val="18"/>
                <w:lang w:eastAsia="es-ES"/>
              </w:rPr>
              <w:t>MAY</w:t>
            </w:r>
          </w:p>
        </w:tc>
        <w:tc>
          <w:tcPr>
            <w:tcW w:w="285"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6901C04F" w14:textId="77777777" w:rsidR="004B5801" w:rsidRPr="006F2944" w:rsidRDefault="004B5801" w:rsidP="00585639">
            <w:pPr>
              <w:spacing w:line="276" w:lineRule="auto"/>
              <w:jc w:val="center"/>
              <w:rPr>
                <w:rFonts w:ascii="Times New Roman" w:eastAsia="Times New Roman" w:hAnsi="Times New Roman" w:cs="Times New Roman"/>
                <w:b/>
                <w:bCs/>
                <w:sz w:val="18"/>
                <w:szCs w:val="18"/>
                <w:lang w:eastAsia="es-ES"/>
              </w:rPr>
            </w:pPr>
            <w:r w:rsidRPr="006F2944">
              <w:rPr>
                <w:rFonts w:ascii="Times New Roman" w:eastAsia="Times New Roman" w:hAnsi="Times New Roman" w:cs="Times New Roman"/>
                <w:b/>
                <w:bCs/>
                <w:sz w:val="18"/>
                <w:szCs w:val="18"/>
                <w:lang w:eastAsia="es-ES"/>
              </w:rPr>
              <w:t>JUN</w:t>
            </w:r>
          </w:p>
        </w:tc>
        <w:tc>
          <w:tcPr>
            <w:tcW w:w="28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033B7962" w14:textId="77777777" w:rsidR="004B5801" w:rsidRPr="006F2944" w:rsidRDefault="004B5801" w:rsidP="00585639">
            <w:pPr>
              <w:spacing w:line="276" w:lineRule="auto"/>
              <w:jc w:val="center"/>
              <w:rPr>
                <w:rFonts w:ascii="Times New Roman" w:eastAsia="Times New Roman" w:hAnsi="Times New Roman" w:cs="Times New Roman"/>
                <w:b/>
                <w:bCs/>
                <w:sz w:val="18"/>
                <w:szCs w:val="18"/>
                <w:lang w:eastAsia="es-ES"/>
              </w:rPr>
            </w:pPr>
            <w:r w:rsidRPr="006F2944">
              <w:rPr>
                <w:rFonts w:ascii="Times New Roman" w:eastAsia="Times New Roman" w:hAnsi="Times New Roman" w:cs="Times New Roman"/>
                <w:b/>
                <w:bCs/>
                <w:sz w:val="18"/>
                <w:szCs w:val="18"/>
                <w:lang w:eastAsia="es-ES"/>
              </w:rPr>
              <w:t>JUL</w:t>
            </w:r>
          </w:p>
        </w:tc>
        <w:tc>
          <w:tcPr>
            <w:tcW w:w="28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1BAC608C" w14:textId="77777777" w:rsidR="004B5801" w:rsidRPr="006F2944" w:rsidRDefault="004B5801" w:rsidP="00585639">
            <w:pPr>
              <w:spacing w:line="276" w:lineRule="auto"/>
              <w:jc w:val="center"/>
              <w:rPr>
                <w:rFonts w:ascii="Times New Roman" w:eastAsia="Times New Roman" w:hAnsi="Times New Roman" w:cs="Times New Roman"/>
                <w:b/>
                <w:bCs/>
                <w:sz w:val="18"/>
                <w:szCs w:val="18"/>
                <w:lang w:eastAsia="es-ES"/>
              </w:rPr>
            </w:pPr>
            <w:r w:rsidRPr="006F2944">
              <w:rPr>
                <w:rFonts w:ascii="Times New Roman" w:eastAsia="Times New Roman" w:hAnsi="Times New Roman" w:cs="Times New Roman"/>
                <w:b/>
                <w:bCs/>
                <w:sz w:val="18"/>
                <w:szCs w:val="18"/>
                <w:lang w:eastAsia="es-ES"/>
              </w:rPr>
              <w:t>GOA</w:t>
            </w:r>
          </w:p>
        </w:tc>
        <w:tc>
          <w:tcPr>
            <w:tcW w:w="28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3F009A54" w14:textId="77777777" w:rsidR="004B5801" w:rsidRPr="006F2944" w:rsidRDefault="004B5801" w:rsidP="00585639">
            <w:pPr>
              <w:spacing w:line="276" w:lineRule="auto"/>
              <w:jc w:val="center"/>
              <w:rPr>
                <w:rFonts w:ascii="Times New Roman" w:eastAsia="Times New Roman" w:hAnsi="Times New Roman" w:cs="Times New Roman"/>
                <w:b/>
                <w:bCs/>
                <w:sz w:val="18"/>
                <w:szCs w:val="18"/>
                <w:lang w:eastAsia="es-ES"/>
              </w:rPr>
            </w:pPr>
            <w:r w:rsidRPr="006F2944">
              <w:rPr>
                <w:rFonts w:ascii="Times New Roman" w:eastAsia="Times New Roman" w:hAnsi="Times New Roman" w:cs="Times New Roman"/>
                <w:b/>
                <w:bCs/>
                <w:sz w:val="18"/>
                <w:szCs w:val="18"/>
                <w:lang w:eastAsia="es-ES"/>
              </w:rPr>
              <w:t>SEP</w:t>
            </w:r>
          </w:p>
        </w:tc>
        <w:tc>
          <w:tcPr>
            <w:tcW w:w="28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152D4D3A" w14:textId="77777777" w:rsidR="004B5801" w:rsidRPr="006F2944" w:rsidRDefault="004B5801" w:rsidP="00585639">
            <w:pPr>
              <w:spacing w:line="276" w:lineRule="auto"/>
              <w:jc w:val="center"/>
              <w:rPr>
                <w:rFonts w:ascii="Times New Roman" w:eastAsia="Times New Roman" w:hAnsi="Times New Roman" w:cs="Times New Roman"/>
                <w:b/>
                <w:bCs/>
                <w:sz w:val="18"/>
                <w:szCs w:val="18"/>
                <w:lang w:eastAsia="es-ES"/>
              </w:rPr>
            </w:pPr>
            <w:r w:rsidRPr="006F2944">
              <w:rPr>
                <w:rFonts w:ascii="Times New Roman" w:eastAsia="Times New Roman" w:hAnsi="Times New Roman" w:cs="Times New Roman"/>
                <w:b/>
                <w:bCs/>
                <w:sz w:val="18"/>
                <w:szCs w:val="18"/>
                <w:lang w:eastAsia="es-ES"/>
              </w:rPr>
              <w:t>OCT</w:t>
            </w:r>
          </w:p>
        </w:tc>
        <w:tc>
          <w:tcPr>
            <w:tcW w:w="28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05F87334" w14:textId="77777777" w:rsidR="004B5801" w:rsidRPr="006F2944" w:rsidRDefault="004B5801" w:rsidP="00585639">
            <w:pPr>
              <w:spacing w:line="276" w:lineRule="auto"/>
              <w:jc w:val="center"/>
              <w:rPr>
                <w:rFonts w:ascii="Times New Roman" w:eastAsia="Times New Roman" w:hAnsi="Times New Roman" w:cs="Times New Roman"/>
                <w:b/>
                <w:bCs/>
                <w:sz w:val="18"/>
                <w:szCs w:val="18"/>
                <w:lang w:eastAsia="es-ES"/>
              </w:rPr>
            </w:pPr>
            <w:r w:rsidRPr="006F2944">
              <w:rPr>
                <w:rFonts w:ascii="Times New Roman" w:eastAsia="Times New Roman" w:hAnsi="Times New Roman" w:cs="Times New Roman"/>
                <w:b/>
                <w:bCs/>
                <w:sz w:val="18"/>
                <w:szCs w:val="18"/>
                <w:lang w:eastAsia="es-ES"/>
              </w:rPr>
              <w:t>NOV</w:t>
            </w:r>
          </w:p>
        </w:tc>
        <w:tc>
          <w:tcPr>
            <w:tcW w:w="293"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27685028" w14:textId="77777777" w:rsidR="004B5801" w:rsidRPr="006F2944" w:rsidRDefault="004B5801" w:rsidP="00585639">
            <w:pPr>
              <w:spacing w:line="276" w:lineRule="auto"/>
              <w:jc w:val="center"/>
              <w:rPr>
                <w:rFonts w:ascii="Times New Roman" w:eastAsia="Times New Roman" w:hAnsi="Times New Roman" w:cs="Times New Roman"/>
                <w:b/>
                <w:bCs/>
                <w:sz w:val="18"/>
                <w:szCs w:val="18"/>
                <w:lang w:eastAsia="es-ES"/>
              </w:rPr>
            </w:pPr>
            <w:r w:rsidRPr="006F2944">
              <w:rPr>
                <w:rFonts w:ascii="Times New Roman" w:eastAsia="Times New Roman" w:hAnsi="Times New Roman" w:cs="Times New Roman"/>
                <w:b/>
                <w:bCs/>
                <w:sz w:val="18"/>
                <w:szCs w:val="18"/>
                <w:lang w:eastAsia="es-ES"/>
              </w:rPr>
              <w:t>DI</w:t>
            </w:r>
          </w:p>
          <w:p w14:paraId="67D7E632" w14:textId="77777777" w:rsidR="004B5801" w:rsidRPr="006F2944" w:rsidRDefault="004B5801" w:rsidP="00585639">
            <w:pPr>
              <w:spacing w:line="276" w:lineRule="auto"/>
              <w:jc w:val="center"/>
              <w:rPr>
                <w:rFonts w:ascii="Times New Roman" w:eastAsia="Times New Roman" w:hAnsi="Times New Roman" w:cs="Times New Roman"/>
                <w:b/>
                <w:bCs/>
                <w:sz w:val="18"/>
                <w:szCs w:val="18"/>
                <w:lang w:eastAsia="es-ES"/>
              </w:rPr>
            </w:pPr>
            <w:r w:rsidRPr="006F2944">
              <w:rPr>
                <w:rFonts w:ascii="Times New Roman" w:eastAsia="Times New Roman" w:hAnsi="Times New Roman" w:cs="Times New Roman"/>
                <w:b/>
                <w:bCs/>
                <w:sz w:val="18"/>
                <w:szCs w:val="18"/>
                <w:lang w:eastAsia="es-ES"/>
              </w:rPr>
              <w:t>C</w:t>
            </w:r>
          </w:p>
        </w:tc>
      </w:tr>
      <w:bookmarkEnd w:id="46"/>
      <w:tr w:rsidR="004B5801" w:rsidRPr="006F2944" w14:paraId="26DC6E5A" w14:textId="77777777" w:rsidTr="00B06B22">
        <w:trPr>
          <w:trHeight w:val="391"/>
        </w:trPr>
        <w:tc>
          <w:tcPr>
            <w:tcW w:w="3119" w:type="dxa"/>
            <w:tcBorders>
              <w:top w:val="nil"/>
              <w:left w:val="single" w:sz="4" w:space="0" w:color="auto"/>
              <w:bottom w:val="single" w:sz="4" w:space="0" w:color="auto"/>
              <w:right w:val="single" w:sz="4" w:space="0" w:color="auto"/>
            </w:tcBorders>
            <w:shd w:val="clear" w:color="auto" w:fill="auto"/>
            <w:vAlign w:val="center"/>
          </w:tcPr>
          <w:p w14:paraId="00CF23A3" w14:textId="77777777" w:rsidR="004B5801" w:rsidRPr="006F2944" w:rsidRDefault="004B5801" w:rsidP="00585639">
            <w:pPr>
              <w:spacing w:line="276" w:lineRule="auto"/>
              <w:jc w:val="both"/>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Papel de la fisioterapia en envejecimiento saludable: De la evidencia científica a la práctica clínica</w:t>
            </w:r>
          </w:p>
        </w:tc>
        <w:tc>
          <w:tcPr>
            <w:tcW w:w="1276" w:type="dxa"/>
            <w:tcBorders>
              <w:top w:val="single" w:sz="4" w:space="0" w:color="auto"/>
              <w:left w:val="nil"/>
              <w:bottom w:val="single" w:sz="4" w:space="0" w:color="auto"/>
              <w:right w:val="single" w:sz="4" w:space="0" w:color="auto"/>
            </w:tcBorders>
            <w:vAlign w:val="center"/>
          </w:tcPr>
          <w:p w14:paraId="2596E794" w14:textId="77777777" w:rsidR="004B5801" w:rsidRPr="006F2944" w:rsidRDefault="004B5801" w:rsidP="00585639">
            <w:pPr>
              <w:spacing w:line="276" w:lineRule="auto"/>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Específico</w:t>
            </w:r>
          </w:p>
        </w:tc>
        <w:tc>
          <w:tcPr>
            <w:tcW w:w="1554" w:type="dxa"/>
            <w:tcBorders>
              <w:top w:val="nil"/>
              <w:left w:val="single" w:sz="4" w:space="0" w:color="auto"/>
              <w:bottom w:val="single" w:sz="4" w:space="0" w:color="auto"/>
              <w:right w:val="single" w:sz="4" w:space="0" w:color="auto"/>
            </w:tcBorders>
            <w:shd w:val="clear" w:color="auto" w:fill="auto"/>
            <w:vAlign w:val="center"/>
          </w:tcPr>
          <w:p w14:paraId="293ED78F" w14:textId="77777777" w:rsidR="004B5801" w:rsidRPr="006F2944" w:rsidRDefault="004B5801" w:rsidP="00585639">
            <w:pPr>
              <w:spacing w:line="276" w:lineRule="auto"/>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Presencial</w:t>
            </w:r>
          </w:p>
        </w:tc>
        <w:tc>
          <w:tcPr>
            <w:tcW w:w="1989" w:type="dxa"/>
            <w:tcBorders>
              <w:top w:val="nil"/>
              <w:left w:val="nil"/>
              <w:bottom w:val="single" w:sz="4" w:space="0" w:color="auto"/>
              <w:right w:val="single" w:sz="4" w:space="0" w:color="auto"/>
            </w:tcBorders>
            <w:shd w:val="clear" w:color="auto" w:fill="auto"/>
            <w:vAlign w:val="center"/>
          </w:tcPr>
          <w:p w14:paraId="6AE0502B" w14:textId="71290ECB" w:rsidR="004B5801" w:rsidRPr="006F2944" w:rsidRDefault="004B5801" w:rsidP="00585639">
            <w:pPr>
              <w:spacing w:line="276" w:lineRule="auto"/>
              <w:jc w:val="center"/>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 xml:space="preserve">Alicante, Castellón o València </w:t>
            </w:r>
          </w:p>
        </w:tc>
        <w:tc>
          <w:tcPr>
            <w:tcW w:w="709" w:type="dxa"/>
            <w:tcBorders>
              <w:top w:val="nil"/>
              <w:left w:val="nil"/>
              <w:bottom w:val="single" w:sz="4" w:space="0" w:color="auto"/>
              <w:right w:val="single" w:sz="4" w:space="0" w:color="auto"/>
            </w:tcBorders>
            <w:shd w:val="clear" w:color="auto" w:fill="auto"/>
            <w:vAlign w:val="center"/>
          </w:tcPr>
          <w:p w14:paraId="3A706131" w14:textId="77777777" w:rsidR="004B5801" w:rsidRPr="006F2944" w:rsidRDefault="004B5801" w:rsidP="00585639">
            <w:pPr>
              <w:spacing w:line="276" w:lineRule="auto"/>
              <w:jc w:val="center"/>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1</w:t>
            </w:r>
          </w:p>
        </w:tc>
        <w:tc>
          <w:tcPr>
            <w:tcW w:w="826" w:type="dxa"/>
            <w:tcBorders>
              <w:top w:val="nil"/>
              <w:left w:val="nil"/>
              <w:bottom w:val="single" w:sz="4" w:space="0" w:color="auto"/>
              <w:right w:val="single" w:sz="4" w:space="0" w:color="auto"/>
            </w:tcBorders>
            <w:shd w:val="clear" w:color="auto" w:fill="auto"/>
            <w:vAlign w:val="center"/>
          </w:tcPr>
          <w:p w14:paraId="044D75B0" w14:textId="77777777" w:rsidR="004B5801" w:rsidRPr="006F2944" w:rsidRDefault="004B5801" w:rsidP="00585639">
            <w:pPr>
              <w:spacing w:line="276" w:lineRule="auto"/>
              <w:jc w:val="center"/>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20</w:t>
            </w:r>
          </w:p>
        </w:tc>
        <w:tc>
          <w:tcPr>
            <w:tcW w:w="875" w:type="dxa"/>
            <w:tcBorders>
              <w:top w:val="nil"/>
              <w:left w:val="nil"/>
              <w:bottom w:val="single" w:sz="4" w:space="0" w:color="auto"/>
              <w:right w:val="single" w:sz="4" w:space="0" w:color="auto"/>
            </w:tcBorders>
            <w:shd w:val="clear" w:color="auto" w:fill="auto"/>
            <w:vAlign w:val="center"/>
          </w:tcPr>
          <w:p w14:paraId="2AA88F18" w14:textId="77777777" w:rsidR="004B5801" w:rsidRPr="006F2944" w:rsidRDefault="004B5801" w:rsidP="00585639">
            <w:pPr>
              <w:spacing w:line="276" w:lineRule="auto"/>
              <w:jc w:val="center"/>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20</w:t>
            </w:r>
          </w:p>
        </w:tc>
        <w:tc>
          <w:tcPr>
            <w:tcW w:w="1642" w:type="dxa"/>
            <w:tcBorders>
              <w:top w:val="nil"/>
              <w:left w:val="nil"/>
              <w:bottom w:val="single" w:sz="4" w:space="0" w:color="auto"/>
              <w:right w:val="single" w:sz="4" w:space="0" w:color="auto"/>
            </w:tcBorders>
            <w:vAlign w:val="center"/>
          </w:tcPr>
          <w:p w14:paraId="1F86615D" w14:textId="77777777" w:rsidR="004B5801" w:rsidRPr="006F2944" w:rsidRDefault="004B5801" w:rsidP="00585639">
            <w:pPr>
              <w:spacing w:line="276" w:lineRule="auto"/>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Fisioterapeutas de Servicios Sociales</w:t>
            </w:r>
          </w:p>
        </w:tc>
        <w:tc>
          <w:tcPr>
            <w:tcW w:w="284" w:type="dxa"/>
            <w:tcBorders>
              <w:top w:val="nil"/>
              <w:left w:val="nil"/>
              <w:bottom w:val="single" w:sz="4" w:space="0" w:color="auto"/>
              <w:right w:val="single" w:sz="4" w:space="0" w:color="auto"/>
            </w:tcBorders>
            <w:vAlign w:val="center"/>
          </w:tcPr>
          <w:p w14:paraId="0151F7DE"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84" w:type="dxa"/>
            <w:tcBorders>
              <w:top w:val="nil"/>
              <w:left w:val="nil"/>
              <w:bottom w:val="single" w:sz="4" w:space="0" w:color="auto"/>
              <w:right w:val="single" w:sz="4" w:space="0" w:color="auto"/>
            </w:tcBorders>
            <w:vAlign w:val="center"/>
          </w:tcPr>
          <w:p w14:paraId="409EB346"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84" w:type="dxa"/>
            <w:tcBorders>
              <w:top w:val="nil"/>
              <w:left w:val="nil"/>
              <w:bottom w:val="single" w:sz="4" w:space="0" w:color="auto"/>
              <w:right w:val="single" w:sz="4" w:space="0" w:color="auto"/>
            </w:tcBorders>
            <w:vAlign w:val="center"/>
          </w:tcPr>
          <w:p w14:paraId="2350640B"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87" w:type="dxa"/>
            <w:tcBorders>
              <w:top w:val="nil"/>
              <w:left w:val="nil"/>
              <w:bottom w:val="single" w:sz="4" w:space="0" w:color="auto"/>
              <w:right w:val="single" w:sz="4" w:space="0" w:color="auto"/>
            </w:tcBorders>
            <w:vAlign w:val="center"/>
          </w:tcPr>
          <w:p w14:paraId="5E1AB03E"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86" w:type="dxa"/>
            <w:tcBorders>
              <w:top w:val="nil"/>
              <w:left w:val="nil"/>
              <w:bottom w:val="single" w:sz="4" w:space="0" w:color="auto"/>
              <w:right w:val="single" w:sz="4" w:space="0" w:color="auto"/>
            </w:tcBorders>
            <w:vAlign w:val="center"/>
          </w:tcPr>
          <w:p w14:paraId="40E827D8"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85" w:type="dxa"/>
            <w:tcBorders>
              <w:top w:val="nil"/>
              <w:left w:val="nil"/>
              <w:bottom w:val="single" w:sz="4" w:space="0" w:color="auto"/>
              <w:right w:val="single" w:sz="4" w:space="0" w:color="auto"/>
            </w:tcBorders>
            <w:vAlign w:val="center"/>
          </w:tcPr>
          <w:p w14:paraId="254D63D6"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84" w:type="dxa"/>
            <w:tcBorders>
              <w:top w:val="nil"/>
              <w:left w:val="nil"/>
              <w:bottom w:val="single" w:sz="4" w:space="0" w:color="auto"/>
              <w:right w:val="single" w:sz="4" w:space="0" w:color="auto"/>
            </w:tcBorders>
            <w:vAlign w:val="center"/>
          </w:tcPr>
          <w:p w14:paraId="24FBBE78"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84" w:type="dxa"/>
            <w:tcBorders>
              <w:top w:val="nil"/>
              <w:left w:val="nil"/>
              <w:bottom w:val="single" w:sz="4" w:space="0" w:color="auto"/>
              <w:right w:val="single" w:sz="4" w:space="0" w:color="auto"/>
            </w:tcBorders>
            <w:vAlign w:val="center"/>
          </w:tcPr>
          <w:p w14:paraId="68C6BE22"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84" w:type="dxa"/>
            <w:tcBorders>
              <w:top w:val="nil"/>
              <w:left w:val="nil"/>
              <w:bottom w:val="single" w:sz="4" w:space="0" w:color="auto"/>
              <w:right w:val="single" w:sz="4" w:space="0" w:color="auto"/>
            </w:tcBorders>
            <w:vAlign w:val="center"/>
          </w:tcPr>
          <w:p w14:paraId="2B791590"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84" w:type="dxa"/>
            <w:tcBorders>
              <w:top w:val="nil"/>
              <w:left w:val="nil"/>
              <w:bottom w:val="single" w:sz="4" w:space="0" w:color="auto"/>
              <w:right w:val="single" w:sz="4" w:space="0" w:color="auto"/>
            </w:tcBorders>
            <w:vAlign w:val="center"/>
          </w:tcPr>
          <w:p w14:paraId="5F3D0EC6"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r w:rsidRPr="006F2944">
              <w:rPr>
                <w:rFonts w:ascii="Times New Roman" w:eastAsia="Times New Roman" w:hAnsi="Times New Roman" w:cs="Times New Roman"/>
                <w:bCs/>
                <w:sz w:val="18"/>
                <w:szCs w:val="18"/>
                <w:lang w:eastAsia="es-ES"/>
              </w:rPr>
              <w:t>X</w:t>
            </w:r>
          </w:p>
        </w:tc>
        <w:tc>
          <w:tcPr>
            <w:tcW w:w="284" w:type="dxa"/>
            <w:tcBorders>
              <w:top w:val="nil"/>
              <w:left w:val="nil"/>
              <w:bottom w:val="single" w:sz="4" w:space="0" w:color="auto"/>
              <w:right w:val="single" w:sz="4" w:space="0" w:color="auto"/>
            </w:tcBorders>
            <w:vAlign w:val="center"/>
          </w:tcPr>
          <w:p w14:paraId="446CBD7D"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93" w:type="dxa"/>
            <w:tcBorders>
              <w:top w:val="nil"/>
              <w:left w:val="nil"/>
              <w:bottom w:val="single" w:sz="4" w:space="0" w:color="auto"/>
              <w:right w:val="single" w:sz="4" w:space="0" w:color="auto"/>
            </w:tcBorders>
            <w:vAlign w:val="center"/>
          </w:tcPr>
          <w:p w14:paraId="1AAE2C0B"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r>
      <w:tr w:rsidR="004B5801" w:rsidRPr="006F2944" w14:paraId="088D8D33" w14:textId="77777777" w:rsidTr="00B06B22">
        <w:trPr>
          <w:trHeight w:val="391"/>
        </w:trPr>
        <w:tc>
          <w:tcPr>
            <w:tcW w:w="3119" w:type="dxa"/>
            <w:tcBorders>
              <w:top w:val="nil"/>
              <w:left w:val="single" w:sz="4" w:space="0" w:color="auto"/>
              <w:bottom w:val="single" w:sz="4" w:space="0" w:color="auto"/>
              <w:right w:val="single" w:sz="4" w:space="0" w:color="auto"/>
            </w:tcBorders>
            <w:shd w:val="clear" w:color="auto" w:fill="auto"/>
            <w:vAlign w:val="center"/>
          </w:tcPr>
          <w:p w14:paraId="718229B1" w14:textId="77777777" w:rsidR="004B5801" w:rsidRPr="006F2944" w:rsidRDefault="004B5801" w:rsidP="00585639">
            <w:pPr>
              <w:spacing w:line="276" w:lineRule="auto"/>
              <w:jc w:val="both"/>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Recursos terapéuticos de bajo coste en Neurorrehabilitación pediátrica</w:t>
            </w:r>
          </w:p>
        </w:tc>
        <w:tc>
          <w:tcPr>
            <w:tcW w:w="1276" w:type="dxa"/>
            <w:tcBorders>
              <w:top w:val="single" w:sz="4" w:space="0" w:color="auto"/>
              <w:left w:val="nil"/>
              <w:bottom w:val="single" w:sz="4" w:space="0" w:color="auto"/>
              <w:right w:val="single" w:sz="4" w:space="0" w:color="auto"/>
            </w:tcBorders>
            <w:vAlign w:val="center"/>
          </w:tcPr>
          <w:p w14:paraId="29865194" w14:textId="77777777" w:rsidR="004B5801" w:rsidRPr="006F2944" w:rsidRDefault="004B5801" w:rsidP="00585639">
            <w:pPr>
              <w:spacing w:line="276" w:lineRule="auto"/>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Específico</w:t>
            </w:r>
          </w:p>
        </w:tc>
        <w:tc>
          <w:tcPr>
            <w:tcW w:w="1554" w:type="dxa"/>
            <w:tcBorders>
              <w:top w:val="nil"/>
              <w:left w:val="single" w:sz="4" w:space="0" w:color="auto"/>
              <w:bottom w:val="single" w:sz="4" w:space="0" w:color="auto"/>
              <w:right w:val="single" w:sz="4" w:space="0" w:color="auto"/>
            </w:tcBorders>
            <w:shd w:val="clear" w:color="auto" w:fill="auto"/>
            <w:vAlign w:val="center"/>
          </w:tcPr>
          <w:p w14:paraId="20F4725C" w14:textId="77777777" w:rsidR="004B5801" w:rsidRPr="006F2944" w:rsidRDefault="004B5801" w:rsidP="00585639">
            <w:pPr>
              <w:spacing w:line="276" w:lineRule="auto"/>
              <w:rPr>
                <w:rFonts w:ascii="Times New Roman" w:eastAsia="Times New Roman" w:hAnsi="Times New Roman" w:cs="Times New Roman"/>
                <w:sz w:val="18"/>
                <w:szCs w:val="18"/>
                <w:lang w:val="en-US" w:eastAsia="es-ES"/>
              </w:rPr>
            </w:pPr>
            <w:r w:rsidRPr="006F2944">
              <w:rPr>
                <w:rFonts w:ascii="Times New Roman" w:eastAsia="Times New Roman" w:hAnsi="Times New Roman" w:cs="Times New Roman"/>
                <w:sz w:val="18"/>
                <w:szCs w:val="18"/>
                <w:lang w:eastAsia="es-ES"/>
              </w:rPr>
              <w:t>Presencial</w:t>
            </w:r>
          </w:p>
        </w:tc>
        <w:tc>
          <w:tcPr>
            <w:tcW w:w="1989" w:type="dxa"/>
            <w:tcBorders>
              <w:top w:val="nil"/>
              <w:left w:val="nil"/>
              <w:bottom w:val="single" w:sz="4" w:space="0" w:color="auto"/>
              <w:right w:val="single" w:sz="4" w:space="0" w:color="auto"/>
            </w:tcBorders>
            <w:shd w:val="clear" w:color="auto" w:fill="auto"/>
            <w:noWrap/>
            <w:vAlign w:val="center"/>
          </w:tcPr>
          <w:p w14:paraId="5CD3F3DC" w14:textId="4F296C25" w:rsidR="004B5801" w:rsidRPr="006F2944" w:rsidRDefault="004B5801" w:rsidP="00585639">
            <w:pPr>
              <w:spacing w:line="276" w:lineRule="auto"/>
              <w:jc w:val="center"/>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 xml:space="preserve">Alicante, Castellón o València </w:t>
            </w:r>
          </w:p>
        </w:tc>
        <w:tc>
          <w:tcPr>
            <w:tcW w:w="709" w:type="dxa"/>
            <w:tcBorders>
              <w:top w:val="nil"/>
              <w:left w:val="nil"/>
              <w:bottom w:val="single" w:sz="4" w:space="0" w:color="auto"/>
              <w:right w:val="single" w:sz="4" w:space="0" w:color="auto"/>
            </w:tcBorders>
            <w:shd w:val="clear" w:color="auto" w:fill="auto"/>
            <w:noWrap/>
            <w:vAlign w:val="center"/>
          </w:tcPr>
          <w:p w14:paraId="4A3F20DA" w14:textId="77777777" w:rsidR="004B5801" w:rsidRPr="006F2944" w:rsidRDefault="004B5801" w:rsidP="00585639">
            <w:pPr>
              <w:spacing w:line="276" w:lineRule="auto"/>
              <w:jc w:val="center"/>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1</w:t>
            </w:r>
          </w:p>
        </w:tc>
        <w:tc>
          <w:tcPr>
            <w:tcW w:w="826" w:type="dxa"/>
            <w:tcBorders>
              <w:top w:val="nil"/>
              <w:left w:val="nil"/>
              <w:bottom w:val="single" w:sz="4" w:space="0" w:color="auto"/>
              <w:right w:val="single" w:sz="4" w:space="0" w:color="auto"/>
            </w:tcBorders>
            <w:shd w:val="clear" w:color="auto" w:fill="auto"/>
            <w:vAlign w:val="center"/>
          </w:tcPr>
          <w:p w14:paraId="72DC348B" w14:textId="77777777" w:rsidR="004B5801" w:rsidRPr="006F2944" w:rsidRDefault="004B5801" w:rsidP="00585639">
            <w:pPr>
              <w:spacing w:line="276" w:lineRule="auto"/>
              <w:jc w:val="center"/>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20</w:t>
            </w:r>
          </w:p>
        </w:tc>
        <w:tc>
          <w:tcPr>
            <w:tcW w:w="875" w:type="dxa"/>
            <w:tcBorders>
              <w:top w:val="nil"/>
              <w:left w:val="nil"/>
              <w:bottom w:val="single" w:sz="4" w:space="0" w:color="auto"/>
              <w:right w:val="single" w:sz="4" w:space="0" w:color="auto"/>
            </w:tcBorders>
            <w:shd w:val="clear" w:color="auto" w:fill="auto"/>
            <w:noWrap/>
            <w:vAlign w:val="center"/>
          </w:tcPr>
          <w:p w14:paraId="04D8A12D" w14:textId="77777777" w:rsidR="004B5801" w:rsidRPr="006F2944" w:rsidRDefault="004B5801" w:rsidP="00585639">
            <w:pPr>
              <w:spacing w:line="276" w:lineRule="auto"/>
              <w:jc w:val="center"/>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20</w:t>
            </w:r>
          </w:p>
        </w:tc>
        <w:tc>
          <w:tcPr>
            <w:tcW w:w="1642" w:type="dxa"/>
            <w:tcBorders>
              <w:top w:val="nil"/>
              <w:left w:val="nil"/>
              <w:bottom w:val="single" w:sz="4" w:space="0" w:color="auto"/>
              <w:right w:val="single" w:sz="4" w:space="0" w:color="auto"/>
            </w:tcBorders>
            <w:vAlign w:val="center"/>
          </w:tcPr>
          <w:p w14:paraId="05ABE563" w14:textId="77777777" w:rsidR="004B5801" w:rsidRPr="006F2944" w:rsidRDefault="004B5801" w:rsidP="00585639">
            <w:pPr>
              <w:spacing w:line="276" w:lineRule="auto"/>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Fisioterapeutas de Servicios Sociales</w:t>
            </w:r>
          </w:p>
        </w:tc>
        <w:tc>
          <w:tcPr>
            <w:tcW w:w="284" w:type="dxa"/>
            <w:tcBorders>
              <w:top w:val="nil"/>
              <w:left w:val="nil"/>
              <w:bottom w:val="single" w:sz="4" w:space="0" w:color="auto"/>
              <w:right w:val="single" w:sz="4" w:space="0" w:color="auto"/>
            </w:tcBorders>
            <w:vAlign w:val="center"/>
          </w:tcPr>
          <w:p w14:paraId="2E8BB69F"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84" w:type="dxa"/>
            <w:tcBorders>
              <w:top w:val="nil"/>
              <w:left w:val="nil"/>
              <w:bottom w:val="single" w:sz="4" w:space="0" w:color="auto"/>
              <w:right w:val="single" w:sz="4" w:space="0" w:color="auto"/>
            </w:tcBorders>
            <w:vAlign w:val="center"/>
          </w:tcPr>
          <w:p w14:paraId="40E9B952"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84" w:type="dxa"/>
            <w:tcBorders>
              <w:top w:val="nil"/>
              <w:left w:val="nil"/>
              <w:bottom w:val="single" w:sz="4" w:space="0" w:color="auto"/>
              <w:right w:val="single" w:sz="4" w:space="0" w:color="auto"/>
            </w:tcBorders>
            <w:vAlign w:val="center"/>
          </w:tcPr>
          <w:p w14:paraId="6177442C"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87" w:type="dxa"/>
            <w:tcBorders>
              <w:top w:val="nil"/>
              <w:left w:val="nil"/>
              <w:bottom w:val="single" w:sz="4" w:space="0" w:color="auto"/>
              <w:right w:val="single" w:sz="4" w:space="0" w:color="auto"/>
            </w:tcBorders>
            <w:vAlign w:val="center"/>
          </w:tcPr>
          <w:p w14:paraId="377F2D78"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86" w:type="dxa"/>
            <w:tcBorders>
              <w:top w:val="nil"/>
              <w:left w:val="nil"/>
              <w:bottom w:val="single" w:sz="4" w:space="0" w:color="auto"/>
              <w:right w:val="single" w:sz="4" w:space="0" w:color="auto"/>
            </w:tcBorders>
            <w:vAlign w:val="center"/>
          </w:tcPr>
          <w:p w14:paraId="25001423"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85" w:type="dxa"/>
            <w:tcBorders>
              <w:top w:val="nil"/>
              <w:left w:val="nil"/>
              <w:bottom w:val="single" w:sz="4" w:space="0" w:color="auto"/>
              <w:right w:val="single" w:sz="4" w:space="0" w:color="auto"/>
            </w:tcBorders>
            <w:vAlign w:val="center"/>
          </w:tcPr>
          <w:p w14:paraId="0F113765"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84" w:type="dxa"/>
            <w:tcBorders>
              <w:top w:val="nil"/>
              <w:left w:val="nil"/>
              <w:bottom w:val="single" w:sz="4" w:space="0" w:color="auto"/>
              <w:right w:val="single" w:sz="4" w:space="0" w:color="auto"/>
            </w:tcBorders>
            <w:vAlign w:val="center"/>
          </w:tcPr>
          <w:p w14:paraId="2286C568"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84" w:type="dxa"/>
            <w:tcBorders>
              <w:top w:val="nil"/>
              <w:left w:val="nil"/>
              <w:bottom w:val="single" w:sz="4" w:space="0" w:color="auto"/>
              <w:right w:val="single" w:sz="4" w:space="0" w:color="auto"/>
            </w:tcBorders>
            <w:vAlign w:val="center"/>
          </w:tcPr>
          <w:p w14:paraId="274FE499"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84" w:type="dxa"/>
            <w:tcBorders>
              <w:top w:val="nil"/>
              <w:left w:val="nil"/>
              <w:bottom w:val="single" w:sz="4" w:space="0" w:color="auto"/>
              <w:right w:val="single" w:sz="4" w:space="0" w:color="auto"/>
            </w:tcBorders>
            <w:vAlign w:val="center"/>
          </w:tcPr>
          <w:p w14:paraId="3F0195CD"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84" w:type="dxa"/>
            <w:tcBorders>
              <w:top w:val="nil"/>
              <w:left w:val="nil"/>
              <w:bottom w:val="single" w:sz="4" w:space="0" w:color="auto"/>
              <w:right w:val="single" w:sz="4" w:space="0" w:color="auto"/>
            </w:tcBorders>
            <w:vAlign w:val="center"/>
          </w:tcPr>
          <w:p w14:paraId="3ADCB99B"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r w:rsidRPr="006F2944">
              <w:rPr>
                <w:rFonts w:ascii="Times New Roman" w:eastAsia="Times New Roman" w:hAnsi="Times New Roman" w:cs="Times New Roman"/>
                <w:bCs/>
                <w:sz w:val="18"/>
                <w:szCs w:val="18"/>
                <w:lang w:eastAsia="es-ES"/>
              </w:rPr>
              <w:t>X</w:t>
            </w:r>
          </w:p>
        </w:tc>
        <w:tc>
          <w:tcPr>
            <w:tcW w:w="284" w:type="dxa"/>
            <w:tcBorders>
              <w:top w:val="nil"/>
              <w:left w:val="nil"/>
              <w:bottom w:val="single" w:sz="4" w:space="0" w:color="auto"/>
              <w:right w:val="single" w:sz="4" w:space="0" w:color="auto"/>
            </w:tcBorders>
            <w:vAlign w:val="center"/>
          </w:tcPr>
          <w:p w14:paraId="40C94ADF"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93" w:type="dxa"/>
            <w:tcBorders>
              <w:top w:val="nil"/>
              <w:left w:val="nil"/>
              <w:bottom w:val="single" w:sz="4" w:space="0" w:color="auto"/>
              <w:right w:val="single" w:sz="4" w:space="0" w:color="auto"/>
            </w:tcBorders>
            <w:vAlign w:val="center"/>
          </w:tcPr>
          <w:p w14:paraId="054A2582"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r>
      <w:tr w:rsidR="004B5801" w:rsidRPr="006F2944" w14:paraId="56AF09AA" w14:textId="77777777" w:rsidTr="00B06B22">
        <w:trPr>
          <w:trHeight w:val="391"/>
        </w:trPr>
        <w:tc>
          <w:tcPr>
            <w:tcW w:w="3119" w:type="dxa"/>
            <w:tcBorders>
              <w:top w:val="nil"/>
              <w:left w:val="single" w:sz="4" w:space="0" w:color="auto"/>
              <w:bottom w:val="single" w:sz="4" w:space="0" w:color="auto"/>
              <w:right w:val="single" w:sz="4" w:space="0" w:color="auto"/>
            </w:tcBorders>
            <w:shd w:val="clear" w:color="auto" w:fill="auto"/>
            <w:vAlign w:val="center"/>
          </w:tcPr>
          <w:p w14:paraId="396E8E02" w14:textId="77777777" w:rsidR="004B5801" w:rsidRPr="006F2944" w:rsidRDefault="004B5801" w:rsidP="00585639">
            <w:pPr>
              <w:spacing w:line="276" w:lineRule="auto"/>
              <w:jc w:val="both"/>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Principios de tratamiento que actualizan el Concepto Bobath</w:t>
            </w:r>
          </w:p>
        </w:tc>
        <w:tc>
          <w:tcPr>
            <w:tcW w:w="1276" w:type="dxa"/>
            <w:tcBorders>
              <w:top w:val="single" w:sz="4" w:space="0" w:color="auto"/>
              <w:left w:val="nil"/>
              <w:bottom w:val="single" w:sz="4" w:space="0" w:color="auto"/>
              <w:right w:val="single" w:sz="4" w:space="0" w:color="auto"/>
            </w:tcBorders>
            <w:vAlign w:val="center"/>
          </w:tcPr>
          <w:p w14:paraId="614AAA35" w14:textId="77777777" w:rsidR="004B5801" w:rsidRPr="006F2944" w:rsidRDefault="004B5801" w:rsidP="00585639">
            <w:pPr>
              <w:spacing w:line="276" w:lineRule="auto"/>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Específico</w:t>
            </w:r>
          </w:p>
        </w:tc>
        <w:tc>
          <w:tcPr>
            <w:tcW w:w="1554" w:type="dxa"/>
            <w:tcBorders>
              <w:top w:val="nil"/>
              <w:left w:val="single" w:sz="4" w:space="0" w:color="auto"/>
              <w:bottom w:val="single" w:sz="4" w:space="0" w:color="auto"/>
              <w:right w:val="single" w:sz="4" w:space="0" w:color="auto"/>
            </w:tcBorders>
            <w:shd w:val="clear" w:color="auto" w:fill="auto"/>
            <w:vAlign w:val="center"/>
          </w:tcPr>
          <w:p w14:paraId="08709809" w14:textId="77777777" w:rsidR="004B5801" w:rsidRPr="006F2944" w:rsidRDefault="004B5801" w:rsidP="00585639">
            <w:pPr>
              <w:spacing w:line="276" w:lineRule="auto"/>
              <w:rPr>
                <w:rFonts w:ascii="Times New Roman" w:eastAsia="Times New Roman" w:hAnsi="Times New Roman" w:cs="Times New Roman"/>
                <w:sz w:val="18"/>
                <w:szCs w:val="18"/>
                <w:lang w:val="en-US" w:eastAsia="es-ES"/>
              </w:rPr>
            </w:pPr>
            <w:r w:rsidRPr="006F2944">
              <w:rPr>
                <w:rFonts w:ascii="Times New Roman" w:eastAsia="Times New Roman" w:hAnsi="Times New Roman" w:cs="Times New Roman"/>
                <w:sz w:val="18"/>
                <w:szCs w:val="18"/>
                <w:lang w:eastAsia="es-ES"/>
              </w:rPr>
              <w:t>Presencial</w:t>
            </w:r>
          </w:p>
        </w:tc>
        <w:tc>
          <w:tcPr>
            <w:tcW w:w="1989" w:type="dxa"/>
            <w:tcBorders>
              <w:top w:val="nil"/>
              <w:left w:val="nil"/>
              <w:bottom w:val="single" w:sz="4" w:space="0" w:color="auto"/>
              <w:right w:val="single" w:sz="4" w:space="0" w:color="auto"/>
            </w:tcBorders>
            <w:shd w:val="clear" w:color="auto" w:fill="auto"/>
            <w:noWrap/>
            <w:vAlign w:val="center"/>
          </w:tcPr>
          <w:p w14:paraId="62855082" w14:textId="03269E96" w:rsidR="004B5801" w:rsidRPr="006F2944" w:rsidRDefault="004B5801" w:rsidP="00585639">
            <w:pPr>
              <w:spacing w:line="276" w:lineRule="auto"/>
              <w:jc w:val="center"/>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 xml:space="preserve">Alicante, Castellón o València </w:t>
            </w:r>
          </w:p>
        </w:tc>
        <w:tc>
          <w:tcPr>
            <w:tcW w:w="709" w:type="dxa"/>
            <w:tcBorders>
              <w:top w:val="nil"/>
              <w:left w:val="nil"/>
              <w:bottom w:val="single" w:sz="4" w:space="0" w:color="auto"/>
              <w:right w:val="single" w:sz="4" w:space="0" w:color="auto"/>
            </w:tcBorders>
            <w:shd w:val="clear" w:color="auto" w:fill="auto"/>
            <w:noWrap/>
            <w:vAlign w:val="center"/>
          </w:tcPr>
          <w:p w14:paraId="2F6E70C1" w14:textId="77777777" w:rsidR="004B5801" w:rsidRPr="006F2944" w:rsidRDefault="004B5801" w:rsidP="00585639">
            <w:pPr>
              <w:spacing w:line="276" w:lineRule="auto"/>
              <w:jc w:val="center"/>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1</w:t>
            </w:r>
          </w:p>
        </w:tc>
        <w:tc>
          <w:tcPr>
            <w:tcW w:w="826" w:type="dxa"/>
            <w:tcBorders>
              <w:top w:val="nil"/>
              <w:left w:val="nil"/>
              <w:bottom w:val="single" w:sz="4" w:space="0" w:color="auto"/>
              <w:right w:val="single" w:sz="4" w:space="0" w:color="auto"/>
            </w:tcBorders>
            <w:shd w:val="clear" w:color="auto" w:fill="auto"/>
            <w:vAlign w:val="center"/>
          </w:tcPr>
          <w:p w14:paraId="3AE87AAC" w14:textId="77777777" w:rsidR="004B5801" w:rsidRPr="006F2944" w:rsidRDefault="004B5801" w:rsidP="00585639">
            <w:pPr>
              <w:spacing w:line="276" w:lineRule="auto"/>
              <w:jc w:val="center"/>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20</w:t>
            </w:r>
          </w:p>
        </w:tc>
        <w:tc>
          <w:tcPr>
            <w:tcW w:w="875" w:type="dxa"/>
            <w:tcBorders>
              <w:top w:val="nil"/>
              <w:left w:val="nil"/>
              <w:bottom w:val="single" w:sz="4" w:space="0" w:color="auto"/>
              <w:right w:val="single" w:sz="4" w:space="0" w:color="auto"/>
            </w:tcBorders>
            <w:shd w:val="clear" w:color="auto" w:fill="auto"/>
            <w:noWrap/>
            <w:vAlign w:val="center"/>
          </w:tcPr>
          <w:p w14:paraId="03B6FB2B" w14:textId="77777777" w:rsidR="004B5801" w:rsidRPr="006F2944" w:rsidRDefault="004B5801" w:rsidP="00585639">
            <w:pPr>
              <w:spacing w:line="276" w:lineRule="auto"/>
              <w:jc w:val="center"/>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20</w:t>
            </w:r>
          </w:p>
        </w:tc>
        <w:tc>
          <w:tcPr>
            <w:tcW w:w="1642" w:type="dxa"/>
            <w:tcBorders>
              <w:top w:val="nil"/>
              <w:left w:val="nil"/>
              <w:bottom w:val="single" w:sz="4" w:space="0" w:color="auto"/>
              <w:right w:val="single" w:sz="4" w:space="0" w:color="auto"/>
            </w:tcBorders>
            <w:vAlign w:val="center"/>
          </w:tcPr>
          <w:p w14:paraId="1DCE5C91" w14:textId="77777777" w:rsidR="004B5801" w:rsidRPr="006F2944" w:rsidRDefault="004B5801" w:rsidP="00585639">
            <w:pPr>
              <w:spacing w:line="276" w:lineRule="auto"/>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Fisioterapeutas de Servicios Sociales</w:t>
            </w:r>
          </w:p>
        </w:tc>
        <w:tc>
          <w:tcPr>
            <w:tcW w:w="284" w:type="dxa"/>
            <w:tcBorders>
              <w:top w:val="nil"/>
              <w:left w:val="nil"/>
              <w:bottom w:val="single" w:sz="4" w:space="0" w:color="auto"/>
              <w:right w:val="single" w:sz="4" w:space="0" w:color="auto"/>
            </w:tcBorders>
            <w:vAlign w:val="center"/>
          </w:tcPr>
          <w:p w14:paraId="10C1E625"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84" w:type="dxa"/>
            <w:tcBorders>
              <w:top w:val="nil"/>
              <w:left w:val="nil"/>
              <w:bottom w:val="single" w:sz="4" w:space="0" w:color="auto"/>
              <w:right w:val="single" w:sz="4" w:space="0" w:color="auto"/>
            </w:tcBorders>
            <w:vAlign w:val="center"/>
          </w:tcPr>
          <w:p w14:paraId="79A6C725"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84" w:type="dxa"/>
            <w:tcBorders>
              <w:top w:val="nil"/>
              <w:left w:val="nil"/>
              <w:bottom w:val="single" w:sz="4" w:space="0" w:color="auto"/>
              <w:right w:val="single" w:sz="4" w:space="0" w:color="auto"/>
            </w:tcBorders>
            <w:vAlign w:val="center"/>
          </w:tcPr>
          <w:p w14:paraId="0E32CF01"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87" w:type="dxa"/>
            <w:tcBorders>
              <w:top w:val="nil"/>
              <w:left w:val="nil"/>
              <w:bottom w:val="single" w:sz="4" w:space="0" w:color="auto"/>
              <w:right w:val="single" w:sz="4" w:space="0" w:color="auto"/>
            </w:tcBorders>
            <w:vAlign w:val="center"/>
          </w:tcPr>
          <w:p w14:paraId="4E3C16E1"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86" w:type="dxa"/>
            <w:tcBorders>
              <w:top w:val="nil"/>
              <w:left w:val="nil"/>
              <w:bottom w:val="single" w:sz="4" w:space="0" w:color="auto"/>
              <w:right w:val="single" w:sz="4" w:space="0" w:color="auto"/>
            </w:tcBorders>
            <w:vAlign w:val="center"/>
          </w:tcPr>
          <w:p w14:paraId="72469472"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85" w:type="dxa"/>
            <w:tcBorders>
              <w:top w:val="nil"/>
              <w:left w:val="nil"/>
              <w:bottom w:val="single" w:sz="4" w:space="0" w:color="auto"/>
              <w:right w:val="single" w:sz="4" w:space="0" w:color="auto"/>
            </w:tcBorders>
            <w:vAlign w:val="center"/>
          </w:tcPr>
          <w:p w14:paraId="18B9CA09"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84" w:type="dxa"/>
            <w:tcBorders>
              <w:top w:val="nil"/>
              <w:left w:val="nil"/>
              <w:bottom w:val="single" w:sz="4" w:space="0" w:color="auto"/>
              <w:right w:val="single" w:sz="4" w:space="0" w:color="auto"/>
            </w:tcBorders>
            <w:vAlign w:val="center"/>
          </w:tcPr>
          <w:p w14:paraId="2A886F0C"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84" w:type="dxa"/>
            <w:tcBorders>
              <w:top w:val="nil"/>
              <w:left w:val="nil"/>
              <w:bottom w:val="single" w:sz="4" w:space="0" w:color="auto"/>
              <w:right w:val="single" w:sz="4" w:space="0" w:color="auto"/>
            </w:tcBorders>
            <w:vAlign w:val="center"/>
          </w:tcPr>
          <w:p w14:paraId="4F18E68A"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84" w:type="dxa"/>
            <w:tcBorders>
              <w:top w:val="nil"/>
              <w:left w:val="nil"/>
              <w:bottom w:val="single" w:sz="4" w:space="0" w:color="auto"/>
              <w:right w:val="single" w:sz="4" w:space="0" w:color="auto"/>
            </w:tcBorders>
            <w:vAlign w:val="center"/>
          </w:tcPr>
          <w:p w14:paraId="09512B68"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r w:rsidRPr="006F2944">
              <w:rPr>
                <w:rFonts w:ascii="Times New Roman" w:eastAsia="Times New Roman" w:hAnsi="Times New Roman" w:cs="Times New Roman"/>
                <w:bCs/>
                <w:sz w:val="18"/>
                <w:szCs w:val="18"/>
                <w:lang w:eastAsia="es-ES"/>
              </w:rPr>
              <w:t>X</w:t>
            </w:r>
          </w:p>
        </w:tc>
        <w:tc>
          <w:tcPr>
            <w:tcW w:w="284" w:type="dxa"/>
            <w:tcBorders>
              <w:top w:val="nil"/>
              <w:left w:val="nil"/>
              <w:bottom w:val="single" w:sz="4" w:space="0" w:color="auto"/>
              <w:right w:val="single" w:sz="4" w:space="0" w:color="auto"/>
            </w:tcBorders>
            <w:vAlign w:val="center"/>
          </w:tcPr>
          <w:p w14:paraId="09FADE25"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84" w:type="dxa"/>
            <w:tcBorders>
              <w:top w:val="nil"/>
              <w:left w:val="nil"/>
              <w:bottom w:val="single" w:sz="4" w:space="0" w:color="auto"/>
              <w:right w:val="single" w:sz="4" w:space="0" w:color="auto"/>
            </w:tcBorders>
            <w:vAlign w:val="center"/>
          </w:tcPr>
          <w:p w14:paraId="7828EF1B"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c>
          <w:tcPr>
            <w:tcW w:w="293" w:type="dxa"/>
            <w:tcBorders>
              <w:top w:val="nil"/>
              <w:left w:val="nil"/>
              <w:bottom w:val="single" w:sz="4" w:space="0" w:color="auto"/>
              <w:right w:val="single" w:sz="4" w:space="0" w:color="auto"/>
            </w:tcBorders>
            <w:vAlign w:val="center"/>
          </w:tcPr>
          <w:p w14:paraId="5569CB74" w14:textId="77777777" w:rsidR="004B5801" w:rsidRPr="006F2944" w:rsidRDefault="004B5801" w:rsidP="00585639">
            <w:pPr>
              <w:spacing w:line="276" w:lineRule="auto"/>
              <w:rPr>
                <w:rFonts w:ascii="Times New Roman" w:eastAsia="Times New Roman" w:hAnsi="Times New Roman" w:cs="Times New Roman"/>
                <w:bCs/>
                <w:sz w:val="18"/>
                <w:szCs w:val="18"/>
                <w:lang w:eastAsia="es-ES"/>
              </w:rPr>
            </w:pPr>
          </w:p>
        </w:tc>
      </w:tr>
      <w:tr w:rsidR="004B5801" w:rsidRPr="006F2944" w14:paraId="033C7D78" w14:textId="77777777" w:rsidTr="00B06B22">
        <w:trPr>
          <w:trHeight w:val="658"/>
        </w:trPr>
        <w:tc>
          <w:tcPr>
            <w:tcW w:w="3119" w:type="dxa"/>
            <w:tcBorders>
              <w:top w:val="nil"/>
              <w:left w:val="single" w:sz="4" w:space="0" w:color="auto"/>
              <w:bottom w:val="single" w:sz="4" w:space="0" w:color="auto"/>
              <w:right w:val="single" w:sz="4" w:space="0" w:color="auto"/>
            </w:tcBorders>
            <w:shd w:val="clear" w:color="auto" w:fill="auto"/>
            <w:vAlign w:val="center"/>
          </w:tcPr>
          <w:p w14:paraId="1412A783" w14:textId="0E4981F2" w:rsidR="004B5801" w:rsidRPr="006F2944" w:rsidRDefault="004B5801" w:rsidP="00585639">
            <w:pPr>
              <w:spacing w:line="276" w:lineRule="auto"/>
              <w:jc w:val="both"/>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Enfoques interdisciplinares en trastornos del neurodesarrollo infantil</w:t>
            </w:r>
            <w:r w:rsidR="00717FE4" w:rsidRPr="006F2944">
              <w:rPr>
                <w:rFonts w:ascii="Times New Roman" w:eastAsia="Times New Roman" w:hAnsi="Times New Roman" w:cs="Times New Roman"/>
                <w:sz w:val="18"/>
                <w:szCs w:val="18"/>
                <w:lang w:eastAsia="es-ES"/>
              </w:rPr>
              <w:t xml:space="preserve"> (compartido con los Colegios de Logopeda y Terapeutas Ocupacionales)</w:t>
            </w:r>
          </w:p>
        </w:tc>
        <w:tc>
          <w:tcPr>
            <w:tcW w:w="1276" w:type="dxa"/>
            <w:tcBorders>
              <w:top w:val="single" w:sz="4" w:space="0" w:color="auto"/>
              <w:left w:val="nil"/>
              <w:bottom w:val="single" w:sz="4" w:space="0" w:color="auto"/>
              <w:right w:val="single" w:sz="4" w:space="0" w:color="auto"/>
            </w:tcBorders>
            <w:shd w:val="clear" w:color="auto" w:fill="auto"/>
            <w:vAlign w:val="center"/>
          </w:tcPr>
          <w:p w14:paraId="2AB0FD85" w14:textId="77777777" w:rsidR="004B5801" w:rsidRPr="006F2944" w:rsidRDefault="004B5801" w:rsidP="00585639">
            <w:pPr>
              <w:spacing w:line="276" w:lineRule="auto"/>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Interdisciplinar</w:t>
            </w:r>
          </w:p>
        </w:tc>
        <w:tc>
          <w:tcPr>
            <w:tcW w:w="1554" w:type="dxa"/>
            <w:tcBorders>
              <w:top w:val="nil"/>
              <w:left w:val="single" w:sz="4" w:space="0" w:color="auto"/>
              <w:bottom w:val="single" w:sz="4" w:space="0" w:color="auto"/>
              <w:right w:val="single" w:sz="4" w:space="0" w:color="auto"/>
            </w:tcBorders>
            <w:shd w:val="clear" w:color="auto" w:fill="auto"/>
            <w:vAlign w:val="center"/>
          </w:tcPr>
          <w:p w14:paraId="62FAA23E" w14:textId="77777777" w:rsidR="004B5801" w:rsidRPr="006F2944" w:rsidRDefault="004B5801" w:rsidP="00585639">
            <w:pPr>
              <w:spacing w:line="276" w:lineRule="auto"/>
              <w:rPr>
                <w:rFonts w:ascii="Times New Roman" w:eastAsia="Times New Roman" w:hAnsi="Times New Roman" w:cs="Times New Roman"/>
                <w:iCs/>
                <w:sz w:val="18"/>
                <w:szCs w:val="18"/>
                <w:lang w:val="en-US" w:eastAsia="es-ES"/>
              </w:rPr>
            </w:pPr>
            <w:r w:rsidRPr="006F2944">
              <w:rPr>
                <w:rFonts w:ascii="Times New Roman" w:eastAsia="Times New Roman" w:hAnsi="Times New Roman" w:cs="Times New Roman"/>
                <w:iCs/>
                <w:sz w:val="18"/>
                <w:szCs w:val="18"/>
                <w:lang w:eastAsia="es-ES"/>
              </w:rPr>
              <w:t>Streaming</w:t>
            </w:r>
          </w:p>
        </w:tc>
        <w:tc>
          <w:tcPr>
            <w:tcW w:w="1989" w:type="dxa"/>
            <w:tcBorders>
              <w:top w:val="nil"/>
              <w:left w:val="nil"/>
              <w:bottom w:val="single" w:sz="4" w:space="0" w:color="auto"/>
              <w:right w:val="single" w:sz="4" w:space="0" w:color="auto"/>
            </w:tcBorders>
            <w:shd w:val="clear" w:color="auto" w:fill="auto"/>
            <w:noWrap/>
            <w:vAlign w:val="center"/>
          </w:tcPr>
          <w:p w14:paraId="442F16F0" w14:textId="77777777" w:rsidR="004B5801" w:rsidRPr="006F2944" w:rsidRDefault="004B5801" w:rsidP="00585639">
            <w:pPr>
              <w:spacing w:line="276" w:lineRule="auto"/>
              <w:jc w:val="center"/>
              <w:rPr>
                <w:rFonts w:ascii="Times New Roman" w:eastAsia="Times New Roman" w:hAnsi="Times New Roman" w:cs="Times New Roman"/>
                <w:iCs/>
                <w:sz w:val="18"/>
                <w:szCs w:val="18"/>
                <w:lang w:eastAsia="es-ES"/>
              </w:rPr>
            </w:pPr>
            <w:r w:rsidRPr="006F2944">
              <w:rPr>
                <w:rFonts w:ascii="Times New Roman" w:eastAsia="Times New Roman" w:hAnsi="Times New Roman" w:cs="Times New Roman"/>
                <w:iCs/>
                <w:sz w:val="18"/>
                <w:szCs w:val="18"/>
                <w:lang w:eastAsia="es-ES"/>
              </w:rPr>
              <w:t>Streaming</w:t>
            </w:r>
          </w:p>
        </w:tc>
        <w:tc>
          <w:tcPr>
            <w:tcW w:w="709" w:type="dxa"/>
            <w:tcBorders>
              <w:top w:val="nil"/>
              <w:left w:val="nil"/>
              <w:bottom w:val="single" w:sz="4" w:space="0" w:color="auto"/>
              <w:right w:val="single" w:sz="4" w:space="0" w:color="auto"/>
            </w:tcBorders>
            <w:shd w:val="clear" w:color="auto" w:fill="auto"/>
            <w:noWrap/>
            <w:vAlign w:val="center"/>
          </w:tcPr>
          <w:p w14:paraId="5D8FDD09" w14:textId="77777777" w:rsidR="004B5801" w:rsidRPr="006F2944" w:rsidRDefault="004B5801" w:rsidP="00585639">
            <w:pPr>
              <w:spacing w:line="276" w:lineRule="auto"/>
              <w:jc w:val="center"/>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1</w:t>
            </w:r>
          </w:p>
        </w:tc>
        <w:tc>
          <w:tcPr>
            <w:tcW w:w="826" w:type="dxa"/>
            <w:tcBorders>
              <w:top w:val="nil"/>
              <w:left w:val="nil"/>
              <w:bottom w:val="single" w:sz="4" w:space="0" w:color="auto"/>
              <w:right w:val="single" w:sz="4" w:space="0" w:color="auto"/>
            </w:tcBorders>
            <w:shd w:val="clear" w:color="auto" w:fill="auto"/>
            <w:vAlign w:val="center"/>
          </w:tcPr>
          <w:p w14:paraId="731F9907" w14:textId="177E8732" w:rsidR="004B5801" w:rsidRPr="006F2944" w:rsidRDefault="004B5801" w:rsidP="00585639">
            <w:pPr>
              <w:spacing w:line="276" w:lineRule="auto"/>
              <w:jc w:val="center"/>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5</w:t>
            </w:r>
          </w:p>
        </w:tc>
        <w:tc>
          <w:tcPr>
            <w:tcW w:w="875" w:type="dxa"/>
            <w:tcBorders>
              <w:top w:val="nil"/>
              <w:left w:val="nil"/>
              <w:bottom w:val="single" w:sz="4" w:space="0" w:color="auto"/>
              <w:right w:val="single" w:sz="4" w:space="0" w:color="auto"/>
            </w:tcBorders>
            <w:shd w:val="clear" w:color="auto" w:fill="auto"/>
            <w:noWrap/>
            <w:vAlign w:val="center"/>
          </w:tcPr>
          <w:p w14:paraId="1E3E9DED" w14:textId="77777777" w:rsidR="004B5801" w:rsidRPr="006F2944" w:rsidRDefault="004B5801" w:rsidP="00585639">
            <w:pPr>
              <w:spacing w:line="276" w:lineRule="auto"/>
              <w:jc w:val="center"/>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40</w:t>
            </w:r>
          </w:p>
        </w:tc>
        <w:tc>
          <w:tcPr>
            <w:tcW w:w="1642" w:type="dxa"/>
            <w:tcBorders>
              <w:top w:val="nil"/>
              <w:left w:val="nil"/>
              <w:bottom w:val="single" w:sz="4" w:space="0" w:color="auto"/>
              <w:right w:val="single" w:sz="4" w:space="0" w:color="auto"/>
            </w:tcBorders>
            <w:shd w:val="clear" w:color="auto" w:fill="auto"/>
            <w:vAlign w:val="center"/>
          </w:tcPr>
          <w:p w14:paraId="633D54A7" w14:textId="4136A578" w:rsidR="004B5801" w:rsidRPr="006F2944" w:rsidRDefault="00B06B22" w:rsidP="00585639">
            <w:pPr>
              <w:spacing w:line="276" w:lineRule="auto"/>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Logopedas, psicólogos</w:t>
            </w:r>
            <w:r w:rsidR="00E815A4" w:rsidRPr="006F2944">
              <w:rPr>
                <w:rFonts w:ascii="Times New Roman" w:eastAsia="Times New Roman" w:hAnsi="Times New Roman" w:cs="Times New Roman"/>
                <w:sz w:val="18"/>
                <w:szCs w:val="18"/>
                <w:lang w:eastAsia="es-ES"/>
              </w:rPr>
              <w:t>/as</w:t>
            </w:r>
            <w:r w:rsidRPr="006F2944">
              <w:rPr>
                <w:rFonts w:ascii="Times New Roman" w:eastAsia="Times New Roman" w:hAnsi="Times New Roman" w:cs="Times New Roman"/>
                <w:sz w:val="18"/>
                <w:szCs w:val="18"/>
                <w:lang w:eastAsia="es-ES"/>
              </w:rPr>
              <w:t>, terapeutas ocupacionales de A.P.E. y A.S.</w:t>
            </w:r>
          </w:p>
        </w:tc>
        <w:tc>
          <w:tcPr>
            <w:tcW w:w="284" w:type="dxa"/>
            <w:tcBorders>
              <w:top w:val="nil"/>
              <w:left w:val="nil"/>
              <w:bottom w:val="single" w:sz="4" w:space="0" w:color="auto"/>
              <w:right w:val="single" w:sz="4" w:space="0" w:color="auto"/>
            </w:tcBorders>
            <w:shd w:val="clear" w:color="auto" w:fill="auto"/>
            <w:vAlign w:val="center"/>
          </w:tcPr>
          <w:p w14:paraId="42E5766A" w14:textId="77777777" w:rsidR="004B5801" w:rsidRPr="006F2944" w:rsidRDefault="004B5801" w:rsidP="00585639">
            <w:pPr>
              <w:spacing w:line="276" w:lineRule="auto"/>
              <w:jc w:val="center"/>
              <w:rPr>
                <w:rFonts w:ascii="Times New Roman" w:eastAsia="Times New Roman" w:hAnsi="Times New Roman" w:cs="Times New Roman"/>
                <w:bCs/>
                <w:sz w:val="18"/>
                <w:szCs w:val="18"/>
                <w:lang w:eastAsia="es-ES"/>
              </w:rPr>
            </w:pPr>
          </w:p>
        </w:tc>
        <w:tc>
          <w:tcPr>
            <w:tcW w:w="284" w:type="dxa"/>
            <w:tcBorders>
              <w:top w:val="nil"/>
              <w:left w:val="nil"/>
              <w:bottom w:val="single" w:sz="4" w:space="0" w:color="auto"/>
              <w:right w:val="single" w:sz="4" w:space="0" w:color="auto"/>
            </w:tcBorders>
            <w:shd w:val="clear" w:color="auto" w:fill="auto"/>
            <w:vAlign w:val="center"/>
          </w:tcPr>
          <w:p w14:paraId="77FCA1FD" w14:textId="77777777" w:rsidR="004B5801" w:rsidRPr="006F2944" w:rsidRDefault="004B5801" w:rsidP="00585639">
            <w:pPr>
              <w:spacing w:line="276" w:lineRule="auto"/>
              <w:jc w:val="center"/>
              <w:rPr>
                <w:rFonts w:ascii="Times New Roman" w:eastAsia="Times New Roman" w:hAnsi="Times New Roman" w:cs="Times New Roman"/>
                <w:bCs/>
                <w:sz w:val="18"/>
                <w:szCs w:val="18"/>
                <w:lang w:eastAsia="es-ES"/>
              </w:rPr>
            </w:pPr>
          </w:p>
        </w:tc>
        <w:tc>
          <w:tcPr>
            <w:tcW w:w="284" w:type="dxa"/>
            <w:tcBorders>
              <w:top w:val="nil"/>
              <w:left w:val="nil"/>
              <w:bottom w:val="single" w:sz="4" w:space="0" w:color="auto"/>
              <w:right w:val="single" w:sz="4" w:space="0" w:color="auto"/>
            </w:tcBorders>
            <w:shd w:val="clear" w:color="auto" w:fill="auto"/>
            <w:vAlign w:val="center"/>
          </w:tcPr>
          <w:p w14:paraId="31DF4CD0" w14:textId="77777777" w:rsidR="004B5801" w:rsidRPr="006F2944" w:rsidRDefault="004B5801" w:rsidP="00585639">
            <w:pPr>
              <w:spacing w:line="276" w:lineRule="auto"/>
              <w:jc w:val="center"/>
              <w:rPr>
                <w:rFonts w:ascii="Times New Roman" w:eastAsia="Times New Roman" w:hAnsi="Times New Roman" w:cs="Times New Roman"/>
                <w:bCs/>
                <w:sz w:val="18"/>
                <w:szCs w:val="18"/>
                <w:lang w:eastAsia="es-ES"/>
              </w:rPr>
            </w:pPr>
          </w:p>
        </w:tc>
        <w:tc>
          <w:tcPr>
            <w:tcW w:w="287" w:type="dxa"/>
            <w:tcBorders>
              <w:top w:val="nil"/>
              <w:left w:val="nil"/>
              <w:bottom w:val="single" w:sz="4" w:space="0" w:color="auto"/>
              <w:right w:val="single" w:sz="4" w:space="0" w:color="auto"/>
            </w:tcBorders>
            <w:shd w:val="clear" w:color="auto" w:fill="auto"/>
            <w:vAlign w:val="center"/>
          </w:tcPr>
          <w:p w14:paraId="5E92A299" w14:textId="77777777" w:rsidR="004B5801" w:rsidRPr="006F2944" w:rsidRDefault="004B5801" w:rsidP="00585639">
            <w:pPr>
              <w:spacing w:line="276" w:lineRule="auto"/>
              <w:jc w:val="center"/>
              <w:rPr>
                <w:rFonts w:ascii="Times New Roman" w:eastAsia="Times New Roman" w:hAnsi="Times New Roman" w:cs="Times New Roman"/>
                <w:bCs/>
                <w:sz w:val="18"/>
                <w:szCs w:val="18"/>
                <w:lang w:eastAsia="es-ES"/>
              </w:rPr>
            </w:pPr>
          </w:p>
        </w:tc>
        <w:tc>
          <w:tcPr>
            <w:tcW w:w="286" w:type="dxa"/>
            <w:tcBorders>
              <w:top w:val="nil"/>
              <w:left w:val="nil"/>
              <w:bottom w:val="single" w:sz="4" w:space="0" w:color="auto"/>
              <w:right w:val="single" w:sz="4" w:space="0" w:color="auto"/>
            </w:tcBorders>
            <w:shd w:val="clear" w:color="auto" w:fill="auto"/>
            <w:vAlign w:val="center"/>
          </w:tcPr>
          <w:p w14:paraId="3A74BC05" w14:textId="77777777" w:rsidR="004B5801" w:rsidRPr="006F2944" w:rsidRDefault="004B5801" w:rsidP="00585639">
            <w:pPr>
              <w:spacing w:line="276" w:lineRule="auto"/>
              <w:jc w:val="center"/>
              <w:rPr>
                <w:rFonts w:ascii="Times New Roman" w:eastAsia="Times New Roman" w:hAnsi="Times New Roman" w:cs="Times New Roman"/>
                <w:bCs/>
                <w:sz w:val="18"/>
                <w:szCs w:val="18"/>
                <w:lang w:eastAsia="es-ES"/>
              </w:rPr>
            </w:pPr>
          </w:p>
        </w:tc>
        <w:tc>
          <w:tcPr>
            <w:tcW w:w="285" w:type="dxa"/>
            <w:tcBorders>
              <w:top w:val="nil"/>
              <w:left w:val="nil"/>
              <w:bottom w:val="single" w:sz="4" w:space="0" w:color="auto"/>
              <w:right w:val="single" w:sz="4" w:space="0" w:color="auto"/>
            </w:tcBorders>
            <w:shd w:val="clear" w:color="auto" w:fill="auto"/>
            <w:vAlign w:val="center"/>
          </w:tcPr>
          <w:p w14:paraId="2B5DEFFF" w14:textId="77777777" w:rsidR="004B5801" w:rsidRPr="006F2944" w:rsidRDefault="004B5801" w:rsidP="00585639">
            <w:pPr>
              <w:spacing w:line="276" w:lineRule="auto"/>
              <w:jc w:val="center"/>
              <w:rPr>
                <w:rFonts w:ascii="Times New Roman" w:eastAsia="Times New Roman" w:hAnsi="Times New Roman" w:cs="Times New Roman"/>
                <w:bCs/>
                <w:sz w:val="18"/>
                <w:szCs w:val="18"/>
                <w:lang w:eastAsia="es-ES"/>
              </w:rPr>
            </w:pPr>
          </w:p>
        </w:tc>
        <w:tc>
          <w:tcPr>
            <w:tcW w:w="284" w:type="dxa"/>
            <w:tcBorders>
              <w:top w:val="nil"/>
              <w:left w:val="nil"/>
              <w:bottom w:val="single" w:sz="4" w:space="0" w:color="auto"/>
              <w:right w:val="single" w:sz="4" w:space="0" w:color="auto"/>
            </w:tcBorders>
            <w:shd w:val="clear" w:color="auto" w:fill="auto"/>
            <w:vAlign w:val="center"/>
          </w:tcPr>
          <w:p w14:paraId="4DCCDDDB" w14:textId="77777777" w:rsidR="004B5801" w:rsidRPr="006F2944" w:rsidRDefault="004B5801" w:rsidP="00585639">
            <w:pPr>
              <w:spacing w:line="276" w:lineRule="auto"/>
              <w:jc w:val="center"/>
              <w:rPr>
                <w:rFonts w:ascii="Times New Roman" w:eastAsia="Times New Roman" w:hAnsi="Times New Roman" w:cs="Times New Roman"/>
                <w:bCs/>
                <w:sz w:val="18"/>
                <w:szCs w:val="18"/>
                <w:lang w:eastAsia="es-ES"/>
              </w:rPr>
            </w:pPr>
          </w:p>
        </w:tc>
        <w:tc>
          <w:tcPr>
            <w:tcW w:w="284" w:type="dxa"/>
            <w:tcBorders>
              <w:top w:val="nil"/>
              <w:left w:val="nil"/>
              <w:bottom w:val="single" w:sz="4" w:space="0" w:color="auto"/>
              <w:right w:val="single" w:sz="4" w:space="0" w:color="auto"/>
            </w:tcBorders>
            <w:shd w:val="clear" w:color="auto" w:fill="auto"/>
            <w:vAlign w:val="center"/>
          </w:tcPr>
          <w:p w14:paraId="4767FAB1" w14:textId="77777777" w:rsidR="004B5801" w:rsidRPr="006F2944" w:rsidRDefault="004B5801" w:rsidP="00585639">
            <w:pPr>
              <w:spacing w:line="276" w:lineRule="auto"/>
              <w:jc w:val="center"/>
              <w:rPr>
                <w:rFonts w:ascii="Times New Roman" w:eastAsia="Times New Roman" w:hAnsi="Times New Roman" w:cs="Times New Roman"/>
                <w:bCs/>
                <w:sz w:val="18"/>
                <w:szCs w:val="18"/>
                <w:lang w:eastAsia="es-ES"/>
              </w:rPr>
            </w:pPr>
          </w:p>
        </w:tc>
        <w:tc>
          <w:tcPr>
            <w:tcW w:w="284" w:type="dxa"/>
            <w:tcBorders>
              <w:top w:val="nil"/>
              <w:left w:val="nil"/>
              <w:bottom w:val="single" w:sz="4" w:space="0" w:color="auto"/>
              <w:right w:val="single" w:sz="4" w:space="0" w:color="auto"/>
            </w:tcBorders>
            <w:shd w:val="clear" w:color="auto" w:fill="auto"/>
            <w:vAlign w:val="center"/>
          </w:tcPr>
          <w:p w14:paraId="7B0933DC" w14:textId="77777777" w:rsidR="004B5801" w:rsidRPr="006F2944" w:rsidRDefault="004B5801" w:rsidP="00585639">
            <w:pPr>
              <w:spacing w:line="276" w:lineRule="auto"/>
              <w:jc w:val="center"/>
              <w:rPr>
                <w:rFonts w:ascii="Times New Roman" w:eastAsia="Times New Roman" w:hAnsi="Times New Roman" w:cs="Times New Roman"/>
                <w:bCs/>
                <w:sz w:val="18"/>
                <w:szCs w:val="18"/>
                <w:lang w:eastAsia="es-ES"/>
              </w:rPr>
            </w:pPr>
          </w:p>
        </w:tc>
        <w:tc>
          <w:tcPr>
            <w:tcW w:w="284" w:type="dxa"/>
            <w:tcBorders>
              <w:top w:val="nil"/>
              <w:left w:val="nil"/>
              <w:bottom w:val="single" w:sz="4" w:space="0" w:color="auto"/>
              <w:right w:val="single" w:sz="4" w:space="0" w:color="auto"/>
            </w:tcBorders>
            <w:shd w:val="clear" w:color="auto" w:fill="auto"/>
            <w:vAlign w:val="center"/>
          </w:tcPr>
          <w:p w14:paraId="2B177DC7" w14:textId="1034B574" w:rsidR="004B5801" w:rsidRPr="006F2944" w:rsidRDefault="00AF5778" w:rsidP="00585639">
            <w:pPr>
              <w:spacing w:line="276" w:lineRule="auto"/>
              <w:jc w:val="center"/>
              <w:rPr>
                <w:rFonts w:ascii="Times New Roman" w:eastAsia="Times New Roman" w:hAnsi="Times New Roman" w:cs="Times New Roman"/>
                <w:bCs/>
                <w:sz w:val="18"/>
                <w:szCs w:val="18"/>
                <w:lang w:eastAsia="es-ES"/>
              </w:rPr>
            </w:pPr>
            <w:r w:rsidRPr="006F2944">
              <w:rPr>
                <w:rFonts w:ascii="Times New Roman" w:eastAsia="Times New Roman" w:hAnsi="Times New Roman" w:cs="Times New Roman"/>
                <w:bCs/>
                <w:sz w:val="18"/>
                <w:szCs w:val="18"/>
                <w:lang w:eastAsia="es-ES"/>
              </w:rPr>
              <w:t>X</w:t>
            </w:r>
          </w:p>
        </w:tc>
        <w:tc>
          <w:tcPr>
            <w:tcW w:w="284" w:type="dxa"/>
            <w:tcBorders>
              <w:top w:val="nil"/>
              <w:left w:val="nil"/>
              <w:bottom w:val="single" w:sz="4" w:space="0" w:color="auto"/>
              <w:right w:val="single" w:sz="4" w:space="0" w:color="auto"/>
            </w:tcBorders>
            <w:shd w:val="clear" w:color="auto" w:fill="auto"/>
            <w:vAlign w:val="center"/>
          </w:tcPr>
          <w:p w14:paraId="3F4102B3" w14:textId="77777777" w:rsidR="004B5801" w:rsidRPr="006F2944" w:rsidRDefault="004B5801" w:rsidP="00585639">
            <w:pPr>
              <w:spacing w:line="276" w:lineRule="auto"/>
              <w:jc w:val="center"/>
              <w:rPr>
                <w:rFonts w:ascii="Times New Roman" w:eastAsia="Times New Roman" w:hAnsi="Times New Roman" w:cs="Times New Roman"/>
                <w:bCs/>
                <w:sz w:val="18"/>
                <w:szCs w:val="18"/>
                <w:lang w:eastAsia="es-ES"/>
              </w:rPr>
            </w:pPr>
          </w:p>
        </w:tc>
        <w:tc>
          <w:tcPr>
            <w:tcW w:w="293" w:type="dxa"/>
            <w:tcBorders>
              <w:top w:val="nil"/>
              <w:left w:val="nil"/>
              <w:bottom w:val="single" w:sz="4" w:space="0" w:color="auto"/>
              <w:right w:val="single" w:sz="4" w:space="0" w:color="auto"/>
            </w:tcBorders>
            <w:shd w:val="clear" w:color="auto" w:fill="auto"/>
            <w:vAlign w:val="center"/>
          </w:tcPr>
          <w:p w14:paraId="3C116AD7" w14:textId="77777777" w:rsidR="004B5801" w:rsidRPr="006F2944" w:rsidRDefault="004B5801" w:rsidP="00585639">
            <w:pPr>
              <w:spacing w:line="276" w:lineRule="auto"/>
              <w:jc w:val="center"/>
              <w:rPr>
                <w:rFonts w:ascii="Times New Roman" w:eastAsia="Times New Roman" w:hAnsi="Times New Roman" w:cs="Times New Roman"/>
                <w:bCs/>
                <w:sz w:val="18"/>
                <w:szCs w:val="18"/>
                <w:lang w:eastAsia="es-ES"/>
              </w:rPr>
            </w:pPr>
          </w:p>
        </w:tc>
      </w:tr>
      <w:tr w:rsidR="004B5801" w:rsidRPr="006F2944" w14:paraId="24F94980" w14:textId="77777777" w:rsidTr="006A1CBD">
        <w:trPr>
          <w:trHeight w:val="636"/>
        </w:trPr>
        <w:tc>
          <w:tcPr>
            <w:tcW w:w="15413" w:type="dxa"/>
            <w:gridSpan w:val="20"/>
            <w:tcBorders>
              <w:top w:val="nil"/>
              <w:left w:val="single" w:sz="4" w:space="0" w:color="auto"/>
              <w:bottom w:val="single" w:sz="4" w:space="0" w:color="auto"/>
              <w:right w:val="single" w:sz="4" w:space="0" w:color="auto"/>
            </w:tcBorders>
            <w:shd w:val="clear" w:color="auto" w:fill="D9D9D9" w:themeFill="background1" w:themeFillShade="D9"/>
            <w:vAlign w:val="center"/>
          </w:tcPr>
          <w:p w14:paraId="7AA848AF" w14:textId="7E4015C5" w:rsidR="004B5801" w:rsidRPr="006F2944" w:rsidRDefault="00AF5778" w:rsidP="00721253">
            <w:pPr>
              <w:spacing w:line="276" w:lineRule="auto"/>
              <w:rPr>
                <w:rFonts w:ascii="Times New Roman" w:eastAsia="Times New Roman" w:hAnsi="Times New Roman" w:cs="Times New Roman"/>
                <w:iCs/>
                <w:sz w:val="18"/>
                <w:szCs w:val="18"/>
                <w:lang w:eastAsia="es-ES"/>
              </w:rPr>
            </w:pPr>
            <w:r w:rsidRPr="006F2944">
              <w:rPr>
                <w:rFonts w:ascii="Times New Roman" w:eastAsia="Times New Roman" w:hAnsi="Times New Roman" w:cs="Times New Roman"/>
                <w:b/>
                <w:bCs/>
                <w:iCs/>
                <w:color w:val="000000"/>
                <w:sz w:val="18"/>
                <w:szCs w:val="18"/>
                <w:lang w:eastAsia="es-ES"/>
              </w:rPr>
              <w:t xml:space="preserve">PLAN DE TRABAJO DEL </w:t>
            </w:r>
            <w:r w:rsidR="004B5801" w:rsidRPr="006F2944">
              <w:rPr>
                <w:rFonts w:ascii="Times New Roman" w:eastAsia="Times New Roman" w:hAnsi="Times New Roman" w:cs="Times New Roman"/>
                <w:b/>
                <w:bCs/>
                <w:iCs/>
                <w:color w:val="000000"/>
                <w:sz w:val="18"/>
                <w:szCs w:val="18"/>
                <w:lang w:eastAsia="es-ES"/>
              </w:rPr>
              <w:t>COLEGIO OFICIAL DE LOGOPEDAS DE LA COMUNIDAD VALENCIANA</w:t>
            </w:r>
          </w:p>
        </w:tc>
      </w:tr>
      <w:tr w:rsidR="004B5801" w:rsidRPr="006F2944" w14:paraId="52235EED" w14:textId="77777777" w:rsidTr="00B06B22">
        <w:trPr>
          <w:trHeight w:val="587"/>
        </w:trPr>
        <w:tc>
          <w:tcPr>
            <w:tcW w:w="3119" w:type="dxa"/>
            <w:tcBorders>
              <w:top w:val="nil"/>
              <w:left w:val="single" w:sz="4" w:space="0" w:color="auto"/>
              <w:bottom w:val="single" w:sz="4" w:space="0" w:color="auto"/>
              <w:right w:val="single" w:sz="4" w:space="0" w:color="auto"/>
            </w:tcBorders>
            <w:shd w:val="clear" w:color="auto" w:fill="auto"/>
            <w:vAlign w:val="center"/>
          </w:tcPr>
          <w:p w14:paraId="6892D05D" w14:textId="0E957A39" w:rsidR="004B5801" w:rsidRPr="006F2944" w:rsidRDefault="004B5801" w:rsidP="00585639">
            <w:pPr>
              <w:spacing w:line="276" w:lineRule="auto"/>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Enfoques interdisciplinares en trastornos del neurodesarrollo infantil</w:t>
            </w:r>
            <w:r w:rsidR="00717FE4" w:rsidRPr="006F2944">
              <w:rPr>
                <w:rFonts w:ascii="Times New Roman" w:eastAsia="Times New Roman" w:hAnsi="Times New Roman" w:cs="Times New Roman"/>
                <w:sz w:val="18"/>
                <w:szCs w:val="18"/>
                <w:lang w:eastAsia="es-ES"/>
              </w:rPr>
              <w:t xml:space="preserve"> (compartido con los Colegios de Logopeda y Terapeutas Ocupacionales)</w:t>
            </w:r>
          </w:p>
        </w:tc>
        <w:tc>
          <w:tcPr>
            <w:tcW w:w="1276" w:type="dxa"/>
            <w:tcBorders>
              <w:top w:val="single" w:sz="4" w:space="0" w:color="auto"/>
              <w:left w:val="nil"/>
              <w:bottom w:val="single" w:sz="4" w:space="0" w:color="auto"/>
              <w:right w:val="single" w:sz="4" w:space="0" w:color="auto"/>
            </w:tcBorders>
            <w:shd w:val="clear" w:color="auto" w:fill="auto"/>
            <w:vAlign w:val="center"/>
          </w:tcPr>
          <w:p w14:paraId="63505D5E" w14:textId="77777777" w:rsidR="004B5801" w:rsidRPr="006F2944" w:rsidRDefault="004B5801" w:rsidP="00585639">
            <w:pPr>
              <w:spacing w:line="276" w:lineRule="auto"/>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Interdisciplinar</w:t>
            </w:r>
          </w:p>
        </w:tc>
        <w:tc>
          <w:tcPr>
            <w:tcW w:w="1554" w:type="dxa"/>
            <w:tcBorders>
              <w:top w:val="nil"/>
              <w:left w:val="single" w:sz="4" w:space="0" w:color="auto"/>
              <w:bottom w:val="single" w:sz="4" w:space="0" w:color="auto"/>
              <w:right w:val="single" w:sz="4" w:space="0" w:color="auto"/>
            </w:tcBorders>
            <w:shd w:val="clear" w:color="auto" w:fill="auto"/>
            <w:vAlign w:val="center"/>
          </w:tcPr>
          <w:p w14:paraId="1D1ADA55" w14:textId="77777777" w:rsidR="004B5801" w:rsidRPr="006F2944" w:rsidRDefault="004B5801" w:rsidP="00585639">
            <w:pPr>
              <w:spacing w:line="276" w:lineRule="auto"/>
              <w:rPr>
                <w:rFonts w:ascii="Times New Roman" w:eastAsia="Times New Roman" w:hAnsi="Times New Roman" w:cs="Times New Roman"/>
                <w:iCs/>
                <w:sz w:val="18"/>
                <w:szCs w:val="18"/>
                <w:lang w:eastAsia="es-ES"/>
              </w:rPr>
            </w:pPr>
            <w:r w:rsidRPr="006F2944">
              <w:rPr>
                <w:rFonts w:ascii="Times New Roman" w:eastAsia="Times New Roman" w:hAnsi="Times New Roman" w:cs="Times New Roman"/>
                <w:iCs/>
                <w:sz w:val="18"/>
                <w:szCs w:val="18"/>
                <w:lang w:eastAsia="es-ES"/>
              </w:rPr>
              <w:t>Streaming</w:t>
            </w:r>
          </w:p>
        </w:tc>
        <w:tc>
          <w:tcPr>
            <w:tcW w:w="1989" w:type="dxa"/>
            <w:tcBorders>
              <w:top w:val="nil"/>
              <w:left w:val="nil"/>
              <w:bottom w:val="single" w:sz="4" w:space="0" w:color="auto"/>
              <w:right w:val="single" w:sz="4" w:space="0" w:color="auto"/>
            </w:tcBorders>
            <w:shd w:val="clear" w:color="auto" w:fill="auto"/>
            <w:noWrap/>
            <w:vAlign w:val="center"/>
          </w:tcPr>
          <w:p w14:paraId="2A36BA09" w14:textId="77777777" w:rsidR="004B5801" w:rsidRPr="006F2944" w:rsidRDefault="004B5801" w:rsidP="00585639">
            <w:pPr>
              <w:spacing w:line="276" w:lineRule="auto"/>
              <w:jc w:val="center"/>
              <w:rPr>
                <w:rFonts w:ascii="Times New Roman" w:eastAsia="Times New Roman" w:hAnsi="Times New Roman" w:cs="Times New Roman"/>
                <w:iCs/>
                <w:sz w:val="18"/>
                <w:szCs w:val="18"/>
                <w:lang w:eastAsia="es-ES"/>
              </w:rPr>
            </w:pPr>
            <w:r w:rsidRPr="006F2944">
              <w:rPr>
                <w:rFonts w:ascii="Times New Roman" w:eastAsia="Times New Roman" w:hAnsi="Times New Roman" w:cs="Times New Roman"/>
                <w:iCs/>
                <w:sz w:val="18"/>
                <w:szCs w:val="18"/>
                <w:lang w:eastAsia="es-ES"/>
              </w:rPr>
              <w:t>Comunitat Valenciana</w:t>
            </w:r>
          </w:p>
        </w:tc>
        <w:tc>
          <w:tcPr>
            <w:tcW w:w="709" w:type="dxa"/>
            <w:tcBorders>
              <w:top w:val="nil"/>
              <w:left w:val="nil"/>
              <w:bottom w:val="single" w:sz="4" w:space="0" w:color="auto"/>
              <w:right w:val="single" w:sz="4" w:space="0" w:color="auto"/>
            </w:tcBorders>
            <w:shd w:val="clear" w:color="auto" w:fill="auto"/>
            <w:noWrap/>
            <w:vAlign w:val="center"/>
          </w:tcPr>
          <w:p w14:paraId="108BA5DE" w14:textId="77777777" w:rsidR="004B5801" w:rsidRPr="006F2944" w:rsidRDefault="004B5801" w:rsidP="00585639">
            <w:pPr>
              <w:spacing w:line="276" w:lineRule="auto"/>
              <w:jc w:val="center"/>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1</w:t>
            </w:r>
          </w:p>
        </w:tc>
        <w:tc>
          <w:tcPr>
            <w:tcW w:w="826" w:type="dxa"/>
            <w:tcBorders>
              <w:top w:val="nil"/>
              <w:left w:val="nil"/>
              <w:bottom w:val="single" w:sz="4" w:space="0" w:color="auto"/>
              <w:right w:val="single" w:sz="4" w:space="0" w:color="auto"/>
            </w:tcBorders>
            <w:shd w:val="clear" w:color="auto" w:fill="auto"/>
            <w:vAlign w:val="center"/>
          </w:tcPr>
          <w:p w14:paraId="5866EAC5" w14:textId="77777777" w:rsidR="004B5801" w:rsidRPr="006F2944" w:rsidRDefault="004B5801" w:rsidP="00585639">
            <w:pPr>
              <w:spacing w:line="276" w:lineRule="auto"/>
              <w:jc w:val="center"/>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5</w:t>
            </w:r>
          </w:p>
        </w:tc>
        <w:tc>
          <w:tcPr>
            <w:tcW w:w="875" w:type="dxa"/>
            <w:tcBorders>
              <w:top w:val="nil"/>
              <w:left w:val="nil"/>
              <w:bottom w:val="single" w:sz="4" w:space="0" w:color="auto"/>
              <w:right w:val="single" w:sz="4" w:space="0" w:color="auto"/>
            </w:tcBorders>
            <w:shd w:val="clear" w:color="auto" w:fill="auto"/>
            <w:noWrap/>
            <w:vAlign w:val="center"/>
          </w:tcPr>
          <w:p w14:paraId="7F497F73" w14:textId="77777777" w:rsidR="004B5801" w:rsidRPr="006F2944" w:rsidRDefault="004B5801" w:rsidP="00585639">
            <w:pPr>
              <w:spacing w:line="276" w:lineRule="auto"/>
              <w:jc w:val="center"/>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25</w:t>
            </w:r>
          </w:p>
        </w:tc>
        <w:tc>
          <w:tcPr>
            <w:tcW w:w="1642" w:type="dxa"/>
            <w:tcBorders>
              <w:top w:val="nil"/>
              <w:left w:val="nil"/>
              <w:bottom w:val="single" w:sz="4" w:space="0" w:color="auto"/>
              <w:right w:val="single" w:sz="4" w:space="0" w:color="auto"/>
            </w:tcBorders>
            <w:shd w:val="clear" w:color="auto" w:fill="auto"/>
            <w:vAlign w:val="center"/>
          </w:tcPr>
          <w:p w14:paraId="41AB5098" w14:textId="579F53BE" w:rsidR="004B5801" w:rsidRPr="006F2944" w:rsidRDefault="00B06B22" w:rsidP="00585639">
            <w:pPr>
              <w:spacing w:line="276" w:lineRule="auto"/>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Logopedas, psicólogo</w:t>
            </w:r>
            <w:r w:rsidR="00E815A4" w:rsidRPr="006F2944">
              <w:rPr>
                <w:rFonts w:ascii="Times New Roman" w:eastAsia="Times New Roman" w:hAnsi="Times New Roman" w:cs="Times New Roman"/>
                <w:sz w:val="18"/>
                <w:szCs w:val="18"/>
                <w:lang w:eastAsia="es-ES"/>
              </w:rPr>
              <w:t>s/a</w:t>
            </w:r>
            <w:r w:rsidRPr="006F2944">
              <w:rPr>
                <w:rFonts w:ascii="Times New Roman" w:eastAsia="Times New Roman" w:hAnsi="Times New Roman" w:cs="Times New Roman"/>
                <w:sz w:val="18"/>
                <w:szCs w:val="18"/>
                <w:lang w:eastAsia="es-ES"/>
              </w:rPr>
              <w:t>s, terapeutas ocupacionales de A.P.E. y A.S.</w:t>
            </w:r>
          </w:p>
        </w:tc>
        <w:tc>
          <w:tcPr>
            <w:tcW w:w="284" w:type="dxa"/>
            <w:tcBorders>
              <w:top w:val="nil"/>
              <w:left w:val="nil"/>
              <w:bottom w:val="single" w:sz="4" w:space="0" w:color="auto"/>
              <w:right w:val="single" w:sz="4" w:space="0" w:color="auto"/>
            </w:tcBorders>
            <w:shd w:val="clear" w:color="auto" w:fill="auto"/>
            <w:vAlign w:val="center"/>
          </w:tcPr>
          <w:p w14:paraId="643FADC2" w14:textId="77777777" w:rsidR="004B5801" w:rsidRPr="006F2944" w:rsidRDefault="004B5801" w:rsidP="00585639">
            <w:pPr>
              <w:spacing w:line="276" w:lineRule="auto"/>
              <w:rPr>
                <w:rFonts w:ascii="Times New Roman" w:eastAsia="Times New Roman" w:hAnsi="Times New Roman" w:cs="Times New Roman"/>
                <w:sz w:val="18"/>
                <w:szCs w:val="18"/>
                <w:lang w:eastAsia="es-ES"/>
              </w:rPr>
            </w:pPr>
          </w:p>
        </w:tc>
        <w:tc>
          <w:tcPr>
            <w:tcW w:w="284" w:type="dxa"/>
            <w:tcBorders>
              <w:top w:val="nil"/>
              <w:left w:val="nil"/>
              <w:bottom w:val="single" w:sz="4" w:space="0" w:color="auto"/>
              <w:right w:val="single" w:sz="4" w:space="0" w:color="auto"/>
            </w:tcBorders>
            <w:shd w:val="clear" w:color="auto" w:fill="auto"/>
            <w:vAlign w:val="center"/>
          </w:tcPr>
          <w:p w14:paraId="79F9E3CF" w14:textId="77777777" w:rsidR="004B5801" w:rsidRPr="006F2944" w:rsidRDefault="004B5801" w:rsidP="00585639">
            <w:pPr>
              <w:spacing w:line="276" w:lineRule="auto"/>
              <w:rPr>
                <w:rFonts w:ascii="Times New Roman" w:eastAsia="Times New Roman" w:hAnsi="Times New Roman" w:cs="Times New Roman"/>
                <w:sz w:val="18"/>
                <w:szCs w:val="18"/>
                <w:lang w:eastAsia="es-ES"/>
              </w:rPr>
            </w:pPr>
          </w:p>
        </w:tc>
        <w:tc>
          <w:tcPr>
            <w:tcW w:w="284" w:type="dxa"/>
            <w:tcBorders>
              <w:top w:val="nil"/>
              <w:left w:val="nil"/>
              <w:bottom w:val="single" w:sz="4" w:space="0" w:color="auto"/>
              <w:right w:val="single" w:sz="4" w:space="0" w:color="auto"/>
            </w:tcBorders>
            <w:shd w:val="clear" w:color="auto" w:fill="auto"/>
            <w:vAlign w:val="center"/>
          </w:tcPr>
          <w:p w14:paraId="02A57177" w14:textId="77777777" w:rsidR="004B5801" w:rsidRPr="006F2944" w:rsidRDefault="004B5801" w:rsidP="00585639">
            <w:pPr>
              <w:spacing w:line="276" w:lineRule="auto"/>
              <w:rPr>
                <w:rFonts w:ascii="Times New Roman" w:eastAsia="Times New Roman" w:hAnsi="Times New Roman" w:cs="Times New Roman"/>
                <w:sz w:val="18"/>
                <w:szCs w:val="18"/>
                <w:lang w:eastAsia="es-ES"/>
              </w:rPr>
            </w:pPr>
          </w:p>
        </w:tc>
        <w:tc>
          <w:tcPr>
            <w:tcW w:w="287" w:type="dxa"/>
            <w:tcBorders>
              <w:top w:val="nil"/>
              <w:left w:val="nil"/>
              <w:bottom w:val="single" w:sz="4" w:space="0" w:color="auto"/>
              <w:right w:val="single" w:sz="4" w:space="0" w:color="auto"/>
            </w:tcBorders>
            <w:shd w:val="clear" w:color="auto" w:fill="auto"/>
            <w:vAlign w:val="center"/>
          </w:tcPr>
          <w:p w14:paraId="1FFEA00C" w14:textId="77777777" w:rsidR="004B5801" w:rsidRPr="006F2944" w:rsidRDefault="004B5801" w:rsidP="00585639">
            <w:pPr>
              <w:spacing w:line="276" w:lineRule="auto"/>
              <w:rPr>
                <w:rFonts w:ascii="Times New Roman" w:eastAsia="Times New Roman" w:hAnsi="Times New Roman" w:cs="Times New Roman"/>
                <w:sz w:val="18"/>
                <w:szCs w:val="18"/>
                <w:lang w:eastAsia="es-ES"/>
              </w:rPr>
            </w:pPr>
          </w:p>
        </w:tc>
        <w:tc>
          <w:tcPr>
            <w:tcW w:w="286" w:type="dxa"/>
            <w:tcBorders>
              <w:top w:val="nil"/>
              <w:left w:val="nil"/>
              <w:bottom w:val="single" w:sz="4" w:space="0" w:color="auto"/>
              <w:right w:val="single" w:sz="4" w:space="0" w:color="auto"/>
            </w:tcBorders>
            <w:shd w:val="clear" w:color="auto" w:fill="auto"/>
            <w:vAlign w:val="center"/>
          </w:tcPr>
          <w:p w14:paraId="064EC096" w14:textId="77777777" w:rsidR="004B5801" w:rsidRPr="006F2944" w:rsidRDefault="004B5801" w:rsidP="00585639">
            <w:pPr>
              <w:spacing w:line="276" w:lineRule="auto"/>
              <w:rPr>
                <w:rFonts w:ascii="Times New Roman" w:eastAsia="Times New Roman" w:hAnsi="Times New Roman" w:cs="Times New Roman"/>
                <w:sz w:val="18"/>
                <w:szCs w:val="18"/>
                <w:lang w:eastAsia="es-ES"/>
              </w:rPr>
            </w:pPr>
          </w:p>
        </w:tc>
        <w:tc>
          <w:tcPr>
            <w:tcW w:w="285" w:type="dxa"/>
            <w:tcBorders>
              <w:top w:val="nil"/>
              <w:left w:val="nil"/>
              <w:bottom w:val="single" w:sz="4" w:space="0" w:color="auto"/>
              <w:right w:val="single" w:sz="4" w:space="0" w:color="auto"/>
            </w:tcBorders>
            <w:shd w:val="clear" w:color="auto" w:fill="auto"/>
            <w:vAlign w:val="center"/>
          </w:tcPr>
          <w:p w14:paraId="163EE4E8" w14:textId="77777777" w:rsidR="004B5801" w:rsidRPr="006F2944" w:rsidRDefault="004B5801" w:rsidP="00585639">
            <w:pPr>
              <w:spacing w:line="276" w:lineRule="auto"/>
              <w:rPr>
                <w:rFonts w:ascii="Times New Roman" w:eastAsia="Times New Roman" w:hAnsi="Times New Roman" w:cs="Times New Roman"/>
                <w:sz w:val="18"/>
                <w:szCs w:val="18"/>
                <w:lang w:eastAsia="es-ES"/>
              </w:rPr>
            </w:pPr>
          </w:p>
        </w:tc>
        <w:tc>
          <w:tcPr>
            <w:tcW w:w="284" w:type="dxa"/>
            <w:tcBorders>
              <w:top w:val="nil"/>
              <w:left w:val="nil"/>
              <w:bottom w:val="single" w:sz="4" w:space="0" w:color="auto"/>
              <w:right w:val="single" w:sz="4" w:space="0" w:color="auto"/>
            </w:tcBorders>
            <w:shd w:val="clear" w:color="auto" w:fill="auto"/>
            <w:vAlign w:val="center"/>
          </w:tcPr>
          <w:p w14:paraId="05E0446B" w14:textId="77777777" w:rsidR="004B5801" w:rsidRPr="006F2944" w:rsidRDefault="004B5801" w:rsidP="00585639">
            <w:pPr>
              <w:spacing w:line="276" w:lineRule="auto"/>
              <w:rPr>
                <w:rFonts w:ascii="Times New Roman" w:eastAsia="Times New Roman" w:hAnsi="Times New Roman" w:cs="Times New Roman"/>
                <w:sz w:val="18"/>
                <w:szCs w:val="18"/>
                <w:lang w:eastAsia="es-ES"/>
              </w:rPr>
            </w:pPr>
          </w:p>
        </w:tc>
        <w:tc>
          <w:tcPr>
            <w:tcW w:w="284" w:type="dxa"/>
            <w:tcBorders>
              <w:top w:val="nil"/>
              <w:left w:val="nil"/>
              <w:bottom w:val="single" w:sz="4" w:space="0" w:color="auto"/>
              <w:right w:val="single" w:sz="4" w:space="0" w:color="auto"/>
            </w:tcBorders>
            <w:shd w:val="clear" w:color="auto" w:fill="auto"/>
            <w:vAlign w:val="center"/>
          </w:tcPr>
          <w:p w14:paraId="07AD6FD3" w14:textId="77777777" w:rsidR="004B5801" w:rsidRPr="006F2944" w:rsidRDefault="004B5801" w:rsidP="00585639">
            <w:pPr>
              <w:spacing w:line="276" w:lineRule="auto"/>
              <w:rPr>
                <w:rFonts w:ascii="Times New Roman" w:eastAsia="Times New Roman" w:hAnsi="Times New Roman" w:cs="Times New Roman"/>
                <w:sz w:val="18"/>
                <w:szCs w:val="18"/>
                <w:lang w:eastAsia="es-ES"/>
              </w:rPr>
            </w:pPr>
          </w:p>
        </w:tc>
        <w:tc>
          <w:tcPr>
            <w:tcW w:w="284" w:type="dxa"/>
            <w:tcBorders>
              <w:top w:val="nil"/>
              <w:left w:val="nil"/>
              <w:bottom w:val="single" w:sz="4" w:space="0" w:color="auto"/>
              <w:right w:val="single" w:sz="4" w:space="0" w:color="auto"/>
            </w:tcBorders>
            <w:shd w:val="clear" w:color="auto" w:fill="auto"/>
            <w:vAlign w:val="center"/>
          </w:tcPr>
          <w:p w14:paraId="23A7B8E9" w14:textId="77777777" w:rsidR="004B5801" w:rsidRPr="006F2944" w:rsidRDefault="004B5801" w:rsidP="00585639">
            <w:pPr>
              <w:spacing w:line="276" w:lineRule="auto"/>
              <w:rPr>
                <w:rFonts w:ascii="Times New Roman" w:eastAsia="Times New Roman" w:hAnsi="Times New Roman" w:cs="Times New Roman"/>
                <w:sz w:val="18"/>
                <w:szCs w:val="18"/>
                <w:lang w:eastAsia="es-ES"/>
              </w:rPr>
            </w:pPr>
          </w:p>
        </w:tc>
        <w:tc>
          <w:tcPr>
            <w:tcW w:w="284" w:type="dxa"/>
            <w:tcBorders>
              <w:top w:val="nil"/>
              <w:left w:val="nil"/>
              <w:bottom w:val="single" w:sz="4" w:space="0" w:color="auto"/>
              <w:right w:val="single" w:sz="4" w:space="0" w:color="auto"/>
            </w:tcBorders>
            <w:shd w:val="clear" w:color="auto" w:fill="auto"/>
            <w:vAlign w:val="center"/>
          </w:tcPr>
          <w:p w14:paraId="746D9284" w14:textId="704CFA69" w:rsidR="004B5801" w:rsidRPr="006F2944" w:rsidRDefault="00AF5778" w:rsidP="00585639">
            <w:pPr>
              <w:spacing w:line="276" w:lineRule="auto"/>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X</w:t>
            </w:r>
          </w:p>
        </w:tc>
        <w:tc>
          <w:tcPr>
            <w:tcW w:w="284" w:type="dxa"/>
            <w:tcBorders>
              <w:top w:val="nil"/>
              <w:left w:val="nil"/>
              <w:bottom w:val="single" w:sz="4" w:space="0" w:color="auto"/>
              <w:right w:val="single" w:sz="4" w:space="0" w:color="auto"/>
            </w:tcBorders>
            <w:shd w:val="clear" w:color="auto" w:fill="auto"/>
            <w:vAlign w:val="center"/>
          </w:tcPr>
          <w:p w14:paraId="2A9AC3EC" w14:textId="77777777" w:rsidR="004B5801" w:rsidRPr="006F2944" w:rsidRDefault="004B5801" w:rsidP="00585639">
            <w:pPr>
              <w:spacing w:line="276" w:lineRule="auto"/>
              <w:rPr>
                <w:rFonts w:ascii="Times New Roman" w:eastAsia="Times New Roman" w:hAnsi="Times New Roman" w:cs="Times New Roman"/>
                <w:sz w:val="18"/>
                <w:szCs w:val="18"/>
                <w:lang w:eastAsia="es-ES"/>
              </w:rPr>
            </w:pPr>
          </w:p>
        </w:tc>
        <w:tc>
          <w:tcPr>
            <w:tcW w:w="293" w:type="dxa"/>
            <w:tcBorders>
              <w:top w:val="nil"/>
              <w:left w:val="nil"/>
              <w:bottom w:val="single" w:sz="4" w:space="0" w:color="auto"/>
              <w:right w:val="single" w:sz="4" w:space="0" w:color="auto"/>
            </w:tcBorders>
            <w:shd w:val="clear" w:color="auto" w:fill="auto"/>
            <w:vAlign w:val="center"/>
          </w:tcPr>
          <w:p w14:paraId="0E5AF2DA" w14:textId="77777777" w:rsidR="004B5801" w:rsidRPr="006F2944" w:rsidRDefault="004B5801" w:rsidP="00585639">
            <w:pPr>
              <w:spacing w:line="276" w:lineRule="auto"/>
              <w:rPr>
                <w:rFonts w:ascii="Times New Roman" w:eastAsia="Times New Roman" w:hAnsi="Times New Roman" w:cs="Times New Roman"/>
                <w:sz w:val="18"/>
                <w:szCs w:val="18"/>
                <w:lang w:eastAsia="es-ES"/>
              </w:rPr>
            </w:pPr>
          </w:p>
        </w:tc>
      </w:tr>
      <w:tr w:rsidR="004B5801" w:rsidRPr="006F2944" w14:paraId="78A6ECC2" w14:textId="77777777" w:rsidTr="00904D44">
        <w:trPr>
          <w:trHeight w:val="566"/>
        </w:trPr>
        <w:tc>
          <w:tcPr>
            <w:tcW w:w="15413" w:type="dxa"/>
            <w:gridSpan w:val="20"/>
            <w:tcBorders>
              <w:top w:val="nil"/>
              <w:left w:val="single" w:sz="4" w:space="0" w:color="auto"/>
              <w:bottom w:val="single" w:sz="4" w:space="0" w:color="auto"/>
              <w:right w:val="single" w:sz="4" w:space="0" w:color="auto"/>
            </w:tcBorders>
            <w:shd w:val="clear" w:color="auto" w:fill="D9D9D9" w:themeFill="background1" w:themeFillShade="D9"/>
            <w:vAlign w:val="center"/>
          </w:tcPr>
          <w:p w14:paraId="1D3440CE" w14:textId="5DCC04FB" w:rsidR="004B5801" w:rsidRPr="006F2944" w:rsidRDefault="00AF5778" w:rsidP="00721253">
            <w:pPr>
              <w:spacing w:line="276" w:lineRule="auto"/>
              <w:rPr>
                <w:rFonts w:ascii="Times New Roman" w:eastAsia="Times New Roman" w:hAnsi="Times New Roman" w:cs="Times New Roman"/>
                <w:color w:val="000000"/>
                <w:sz w:val="18"/>
                <w:szCs w:val="18"/>
                <w:lang w:eastAsia="es-ES"/>
              </w:rPr>
            </w:pPr>
            <w:bookmarkStart w:id="47" w:name="_Hlk198810430"/>
            <w:r w:rsidRPr="006F2944">
              <w:rPr>
                <w:rFonts w:ascii="Times New Roman" w:eastAsia="Times New Roman" w:hAnsi="Times New Roman" w:cs="Times New Roman"/>
                <w:b/>
                <w:bCs/>
                <w:color w:val="000000"/>
                <w:sz w:val="18"/>
                <w:szCs w:val="18"/>
                <w:lang w:eastAsia="es-ES"/>
              </w:rPr>
              <w:t xml:space="preserve">PLAN DE TRABAJO DEL </w:t>
            </w:r>
            <w:r w:rsidR="004B5801" w:rsidRPr="006F2944">
              <w:rPr>
                <w:rFonts w:ascii="Times New Roman" w:eastAsia="Times New Roman" w:hAnsi="Times New Roman" w:cs="Times New Roman"/>
                <w:b/>
                <w:bCs/>
                <w:color w:val="000000"/>
                <w:sz w:val="18"/>
                <w:szCs w:val="18"/>
                <w:lang w:eastAsia="es-ES"/>
              </w:rPr>
              <w:t>COLEGIO OFICIAL DE TERAPEUTAS OCUPACIONALES DE LA COMUNITAT VALENCIANA</w:t>
            </w:r>
            <w:r w:rsidR="00721253" w:rsidRPr="006F2944">
              <w:rPr>
                <w:rFonts w:ascii="Times New Roman" w:eastAsia="Times New Roman" w:hAnsi="Times New Roman" w:cs="Times New Roman"/>
                <w:b/>
                <w:bCs/>
                <w:color w:val="000000"/>
                <w:sz w:val="18"/>
                <w:szCs w:val="18"/>
                <w:lang w:eastAsia="es-ES"/>
              </w:rPr>
              <w:t xml:space="preserve"> </w:t>
            </w:r>
          </w:p>
        </w:tc>
      </w:tr>
      <w:tr w:rsidR="004B5801" w:rsidRPr="006F2944" w14:paraId="07D3B834" w14:textId="77777777" w:rsidTr="00B06B22">
        <w:trPr>
          <w:trHeight w:val="855"/>
        </w:trPr>
        <w:tc>
          <w:tcPr>
            <w:tcW w:w="3119" w:type="dxa"/>
            <w:tcBorders>
              <w:top w:val="nil"/>
              <w:left w:val="single" w:sz="4" w:space="0" w:color="auto"/>
              <w:bottom w:val="single" w:sz="4" w:space="0" w:color="000000" w:themeColor="text1"/>
              <w:right w:val="single" w:sz="4" w:space="0" w:color="auto"/>
            </w:tcBorders>
            <w:shd w:val="clear" w:color="auto" w:fill="auto"/>
            <w:vAlign w:val="center"/>
          </w:tcPr>
          <w:p w14:paraId="36D5CB15"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Desarrollo infantil_ herramientas y estrategias de Terapia Ocupacional para el fomento de la autonomía personal.</w:t>
            </w:r>
          </w:p>
        </w:tc>
        <w:tc>
          <w:tcPr>
            <w:tcW w:w="1276" w:type="dxa"/>
            <w:tcBorders>
              <w:top w:val="single" w:sz="4" w:space="0" w:color="auto"/>
              <w:left w:val="nil"/>
              <w:bottom w:val="single" w:sz="4" w:space="0" w:color="auto"/>
              <w:right w:val="single" w:sz="4" w:space="0" w:color="auto"/>
            </w:tcBorders>
            <w:vAlign w:val="center"/>
          </w:tcPr>
          <w:p w14:paraId="42DCC12A" w14:textId="77777777" w:rsidR="004B5801" w:rsidRPr="006F2944" w:rsidRDefault="004B5801" w:rsidP="00585639">
            <w:pPr>
              <w:spacing w:line="276" w:lineRule="auto"/>
              <w:rPr>
                <w:rFonts w:ascii="Times New Roman" w:hAnsi="Times New Roman" w:cs="Times New Roman"/>
                <w:sz w:val="18"/>
                <w:szCs w:val="18"/>
              </w:rPr>
            </w:pPr>
            <w:r w:rsidRPr="006F2944">
              <w:rPr>
                <w:rFonts w:ascii="Times New Roman" w:eastAsia="Times New Roman" w:hAnsi="Times New Roman" w:cs="Times New Roman"/>
                <w:sz w:val="18"/>
                <w:szCs w:val="18"/>
                <w:lang w:eastAsia="es-ES"/>
              </w:rPr>
              <w:t>Específico</w:t>
            </w:r>
          </w:p>
        </w:tc>
        <w:tc>
          <w:tcPr>
            <w:tcW w:w="1554" w:type="dxa"/>
            <w:tcBorders>
              <w:top w:val="nil"/>
              <w:left w:val="single" w:sz="4" w:space="0" w:color="auto"/>
              <w:bottom w:val="single" w:sz="4" w:space="0" w:color="000000" w:themeColor="text1"/>
              <w:right w:val="single" w:sz="4" w:space="0" w:color="auto"/>
            </w:tcBorders>
            <w:shd w:val="clear" w:color="auto" w:fill="auto"/>
            <w:vAlign w:val="center"/>
          </w:tcPr>
          <w:p w14:paraId="29EB4E9D"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Mixta</w:t>
            </w:r>
          </w:p>
        </w:tc>
        <w:tc>
          <w:tcPr>
            <w:tcW w:w="1989" w:type="dxa"/>
            <w:tcBorders>
              <w:top w:val="nil"/>
              <w:left w:val="nil"/>
              <w:bottom w:val="single" w:sz="4" w:space="0" w:color="000000" w:themeColor="text1"/>
              <w:right w:val="single" w:sz="4" w:space="0" w:color="auto"/>
            </w:tcBorders>
            <w:shd w:val="clear" w:color="auto" w:fill="auto"/>
            <w:noWrap/>
            <w:vAlign w:val="center"/>
          </w:tcPr>
          <w:p w14:paraId="43339528" w14:textId="77777777" w:rsidR="004B5801" w:rsidRPr="006F2944" w:rsidRDefault="004B5801" w:rsidP="00585639">
            <w:pPr>
              <w:spacing w:line="276" w:lineRule="auto"/>
              <w:jc w:val="center"/>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Alicante</w:t>
            </w:r>
          </w:p>
        </w:tc>
        <w:tc>
          <w:tcPr>
            <w:tcW w:w="709" w:type="dxa"/>
            <w:tcBorders>
              <w:top w:val="nil"/>
              <w:left w:val="nil"/>
              <w:bottom w:val="single" w:sz="4" w:space="0" w:color="auto"/>
              <w:right w:val="single" w:sz="4" w:space="0" w:color="auto"/>
            </w:tcBorders>
            <w:shd w:val="clear" w:color="auto" w:fill="auto"/>
            <w:vAlign w:val="center"/>
          </w:tcPr>
          <w:p w14:paraId="2CEDFB3F" w14:textId="32E20650" w:rsidR="004B5801" w:rsidRPr="006F2944" w:rsidRDefault="004B5801" w:rsidP="00585639">
            <w:pPr>
              <w:spacing w:line="276" w:lineRule="auto"/>
              <w:jc w:val="center"/>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sz w:val="18"/>
                <w:szCs w:val="18"/>
                <w:lang w:eastAsia="es-ES"/>
              </w:rPr>
              <w:t xml:space="preserve">1 de </w:t>
            </w:r>
            <w:r w:rsidR="00B06B22" w:rsidRPr="006F2944">
              <w:rPr>
                <w:rFonts w:ascii="Times New Roman" w:eastAsia="Times New Roman" w:hAnsi="Times New Roman" w:cs="Times New Roman"/>
                <w:sz w:val="18"/>
                <w:szCs w:val="18"/>
                <w:lang w:eastAsia="es-ES"/>
              </w:rPr>
              <w:t>2</w:t>
            </w:r>
          </w:p>
        </w:tc>
        <w:tc>
          <w:tcPr>
            <w:tcW w:w="826" w:type="dxa"/>
            <w:tcBorders>
              <w:top w:val="nil"/>
              <w:left w:val="nil"/>
              <w:bottom w:val="single" w:sz="4" w:space="0" w:color="000000" w:themeColor="text1"/>
              <w:right w:val="single" w:sz="4" w:space="0" w:color="auto"/>
            </w:tcBorders>
            <w:shd w:val="clear" w:color="auto" w:fill="auto"/>
            <w:vAlign w:val="center"/>
          </w:tcPr>
          <w:p w14:paraId="40CC5FF3" w14:textId="77777777" w:rsidR="004B5801" w:rsidRPr="006F2944" w:rsidRDefault="004B5801" w:rsidP="00585639">
            <w:pPr>
              <w:spacing w:line="276" w:lineRule="auto"/>
              <w:jc w:val="center"/>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16</w:t>
            </w:r>
          </w:p>
        </w:tc>
        <w:tc>
          <w:tcPr>
            <w:tcW w:w="875" w:type="dxa"/>
            <w:tcBorders>
              <w:top w:val="nil"/>
              <w:left w:val="nil"/>
              <w:bottom w:val="single" w:sz="4" w:space="0" w:color="000000" w:themeColor="text1"/>
              <w:right w:val="single" w:sz="4" w:space="0" w:color="auto"/>
            </w:tcBorders>
            <w:shd w:val="clear" w:color="auto" w:fill="auto"/>
            <w:noWrap/>
            <w:vAlign w:val="center"/>
          </w:tcPr>
          <w:p w14:paraId="7B89D2BA" w14:textId="77777777" w:rsidR="004B5801" w:rsidRPr="006F2944" w:rsidRDefault="004B5801" w:rsidP="00585639">
            <w:pPr>
              <w:spacing w:line="276" w:lineRule="auto"/>
              <w:jc w:val="center"/>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25</w:t>
            </w:r>
          </w:p>
        </w:tc>
        <w:tc>
          <w:tcPr>
            <w:tcW w:w="1642" w:type="dxa"/>
            <w:tcBorders>
              <w:top w:val="nil"/>
              <w:left w:val="nil"/>
              <w:bottom w:val="single" w:sz="4" w:space="0" w:color="000000" w:themeColor="text1"/>
              <w:right w:val="single" w:sz="4" w:space="0" w:color="auto"/>
            </w:tcBorders>
            <w:vAlign w:val="center"/>
          </w:tcPr>
          <w:p w14:paraId="71662786"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Terapeutas ocupacionales</w:t>
            </w:r>
          </w:p>
        </w:tc>
        <w:tc>
          <w:tcPr>
            <w:tcW w:w="284" w:type="dxa"/>
            <w:tcBorders>
              <w:top w:val="nil"/>
              <w:left w:val="nil"/>
              <w:bottom w:val="single" w:sz="4" w:space="0" w:color="000000" w:themeColor="text1"/>
              <w:right w:val="single" w:sz="4" w:space="0" w:color="auto"/>
            </w:tcBorders>
            <w:shd w:val="clear" w:color="auto" w:fill="auto"/>
            <w:vAlign w:val="center"/>
          </w:tcPr>
          <w:p w14:paraId="7707268E"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685EFE8F" w14:textId="255125B6"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1F58A039" w14:textId="3520766F"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7" w:type="dxa"/>
            <w:tcBorders>
              <w:top w:val="nil"/>
              <w:left w:val="nil"/>
              <w:bottom w:val="single" w:sz="4" w:space="0" w:color="000000" w:themeColor="text1"/>
              <w:right w:val="single" w:sz="4" w:space="0" w:color="auto"/>
            </w:tcBorders>
            <w:shd w:val="clear" w:color="auto" w:fill="auto"/>
            <w:vAlign w:val="center"/>
          </w:tcPr>
          <w:p w14:paraId="2607703E"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6" w:type="dxa"/>
            <w:tcBorders>
              <w:top w:val="nil"/>
              <w:left w:val="nil"/>
              <w:bottom w:val="single" w:sz="4" w:space="0" w:color="000000" w:themeColor="text1"/>
              <w:right w:val="single" w:sz="4" w:space="0" w:color="auto"/>
            </w:tcBorders>
            <w:shd w:val="clear" w:color="auto" w:fill="auto"/>
            <w:vAlign w:val="center"/>
          </w:tcPr>
          <w:p w14:paraId="0669C395"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5" w:type="dxa"/>
            <w:tcBorders>
              <w:top w:val="nil"/>
              <w:left w:val="nil"/>
              <w:bottom w:val="single" w:sz="4" w:space="0" w:color="000000" w:themeColor="text1"/>
              <w:right w:val="single" w:sz="4" w:space="0" w:color="auto"/>
            </w:tcBorders>
            <w:shd w:val="clear" w:color="auto" w:fill="auto"/>
            <w:vAlign w:val="center"/>
          </w:tcPr>
          <w:p w14:paraId="2280E26E"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457B4B63"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2607DC00"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168FA6F9"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20055010" w14:textId="7A8D99C5" w:rsidR="004B5801" w:rsidRPr="006F2944" w:rsidRDefault="00B06B22" w:rsidP="00585639">
            <w:pPr>
              <w:spacing w:line="276" w:lineRule="auto"/>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X</w:t>
            </w:r>
          </w:p>
        </w:tc>
        <w:tc>
          <w:tcPr>
            <w:tcW w:w="284" w:type="dxa"/>
            <w:tcBorders>
              <w:top w:val="nil"/>
              <w:left w:val="nil"/>
              <w:bottom w:val="single" w:sz="4" w:space="0" w:color="000000" w:themeColor="text1"/>
              <w:right w:val="single" w:sz="4" w:space="0" w:color="auto"/>
            </w:tcBorders>
            <w:shd w:val="clear" w:color="auto" w:fill="auto"/>
            <w:vAlign w:val="center"/>
          </w:tcPr>
          <w:p w14:paraId="06DD32BC"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93" w:type="dxa"/>
            <w:tcBorders>
              <w:top w:val="nil"/>
              <w:left w:val="nil"/>
              <w:bottom w:val="single" w:sz="4" w:space="0" w:color="000000" w:themeColor="text1"/>
              <w:right w:val="single" w:sz="4" w:space="0" w:color="auto"/>
            </w:tcBorders>
            <w:shd w:val="clear" w:color="auto" w:fill="auto"/>
            <w:vAlign w:val="center"/>
          </w:tcPr>
          <w:p w14:paraId="6EEFFD42"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r>
      <w:tr w:rsidR="004B5801" w:rsidRPr="006F2944" w14:paraId="73741ADD" w14:textId="77777777" w:rsidTr="00B06B22">
        <w:trPr>
          <w:trHeight w:val="710"/>
        </w:trPr>
        <w:tc>
          <w:tcPr>
            <w:tcW w:w="3119" w:type="dxa"/>
            <w:tcBorders>
              <w:top w:val="nil"/>
              <w:left w:val="single" w:sz="4" w:space="0" w:color="auto"/>
              <w:bottom w:val="single" w:sz="4" w:space="0" w:color="000000" w:themeColor="text1"/>
              <w:right w:val="single" w:sz="4" w:space="0" w:color="auto"/>
            </w:tcBorders>
            <w:shd w:val="clear" w:color="auto" w:fill="auto"/>
            <w:vAlign w:val="center"/>
          </w:tcPr>
          <w:p w14:paraId="604E53AB"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lastRenderedPageBreak/>
              <w:t>Desarrollo infantil_ herramientas y estrategias de Terapia Ocupacional para el fomento de la autonomía personal.</w:t>
            </w:r>
          </w:p>
        </w:tc>
        <w:tc>
          <w:tcPr>
            <w:tcW w:w="1276" w:type="dxa"/>
            <w:tcBorders>
              <w:top w:val="single" w:sz="4" w:space="0" w:color="auto"/>
              <w:left w:val="nil"/>
              <w:bottom w:val="single" w:sz="4" w:space="0" w:color="auto"/>
              <w:right w:val="single" w:sz="4" w:space="0" w:color="auto"/>
            </w:tcBorders>
            <w:vAlign w:val="center"/>
          </w:tcPr>
          <w:p w14:paraId="37ECAA7A" w14:textId="77777777" w:rsidR="004B5801" w:rsidRPr="006F2944" w:rsidRDefault="004B5801" w:rsidP="00585639">
            <w:pPr>
              <w:spacing w:line="276" w:lineRule="auto"/>
              <w:rPr>
                <w:rFonts w:ascii="Times New Roman" w:hAnsi="Times New Roman" w:cs="Times New Roman"/>
                <w:sz w:val="18"/>
                <w:szCs w:val="18"/>
              </w:rPr>
            </w:pPr>
            <w:r w:rsidRPr="006F2944">
              <w:rPr>
                <w:rFonts w:ascii="Times New Roman" w:eastAsia="Times New Roman" w:hAnsi="Times New Roman" w:cs="Times New Roman"/>
                <w:sz w:val="18"/>
                <w:szCs w:val="18"/>
                <w:lang w:eastAsia="es-ES"/>
              </w:rPr>
              <w:t>Específico</w:t>
            </w:r>
          </w:p>
        </w:tc>
        <w:tc>
          <w:tcPr>
            <w:tcW w:w="1554" w:type="dxa"/>
            <w:tcBorders>
              <w:top w:val="nil"/>
              <w:left w:val="single" w:sz="4" w:space="0" w:color="auto"/>
              <w:bottom w:val="single" w:sz="4" w:space="0" w:color="000000" w:themeColor="text1"/>
              <w:right w:val="single" w:sz="4" w:space="0" w:color="auto"/>
            </w:tcBorders>
            <w:shd w:val="clear" w:color="auto" w:fill="auto"/>
            <w:vAlign w:val="center"/>
          </w:tcPr>
          <w:p w14:paraId="0D54DE9E"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r w:rsidRPr="006F2944">
              <w:rPr>
                <w:rFonts w:ascii="Times New Roman" w:hAnsi="Times New Roman" w:cs="Times New Roman"/>
                <w:sz w:val="18"/>
                <w:szCs w:val="18"/>
              </w:rPr>
              <w:t>Mixta</w:t>
            </w:r>
          </w:p>
        </w:tc>
        <w:tc>
          <w:tcPr>
            <w:tcW w:w="1989" w:type="dxa"/>
            <w:tcBorders>
              <w:top w:val="nil"/>
              <w:left w:val="nil"/>
              <w:bottom w:val="single" w:sz="4" w:space="0" w:color="000000" w:themeColor="text1"/>
              <w:right w:val="single" w:sz="4" w:space="0" w:color="auto"/>
            </w:tcBorders>
            <w:shd w:val="clear" w:color="auto" w:fill="auto"/>
            <w:noWrap/>
            <w:vAlign w:val="center"/>
          </w:tcPr>
          <w:p w14:paraId="0BED1424" w14:textId="77777777" w:rsidR="004B5801" w:rsidRPr="006F2944" w:rsidRDefault="004B5801" w:rsidP="00585639">
            <w:pPr>
              <w:spacing w:line="276" w:lineRule="auto"/>
              <w:jc w:val="center"/>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Valencia</w:t>
            </w:r>
          </w:p>
        </w:tc>
        <w:tc>
          <w:tcPr>
            <w:tcW w:w="709" w:type="dxa"/>
            <w:tcBorders>
              <w:top w:val="nil"/>
              <w:left w:val="nil"/>
              <w:bottom w:val="single" w:sz="4" w:space="0" w:color="auto"/>
              <w:right w:val="single" w:sz="4" w:space="0" w:color="auto"/>
            </w:tcBorders>
            <w:shd w:val="clear" w:color="auto" w:fill="auto"/>
            <w:vAlign w:val="center"/>
          </w:tcPr>
          <w:p w14:paraId="212A5A29" w14:textId="40BF00C7" w:rsidR="004B5801" w:rsidRPr="006F2944" w:rsidRDefault="004B5801" w:rsidP="00585639">
            <w:pPr>
              <w:spacing w:line="276" w:lineRule="auto"/>
              <w:jc w:val="center"/>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sz w:val="18"/>
                <w:szCs w:val="18"/>
                <w:lang w:eastAsia="es-ES"/>
              </w:rPr>
              <w:t>2 de</w:t>
            </w:r>
            <w:r w:rsidR="00B06B22" w:rsidRPr="006F2944">
              <w:rPr>
                <w:rFonts w:ascii="Times New Roman" w:eastAsia="Times New Roman" w:hAnsi="Times New Roman" w:cs="Times New Roman"/>
                <w:sz w:val="18"/>
                <w:szCs w:val="18"/>
                <w:lang w:eastAsia="es-ES"/>
              </w:rPr>
              <w:t xml:space="preserve"> 2</w:t>
            </w:r>
          </w:p>
        </w:tc>
        <w:tc>
          <w:tcPr>
            <w:tcW w:w="826" w:type="dxa"/>
            <w:tcBorders>
              <w:top w:val="nil"/>
              <w:left w:val="nil"/>
              <w:bottom w:val="single" w:sz="4" w:space="0" w:color="000000" w:themeColor="text1"/>
              <w:right w:val="single" w:sz="4" w:space="0" w:color="auto"/>
            </w:tcBorders>
            <w:shd w:val="clear" w:color="auto" w:fill="auto"/>
            <w:vAlign w:val="center"/>
          </w:tcPr>
          <w:p w14:paraId="70D18965" w14:textId="77777777" w:rsidR="004B5801" w:rsidRPr="006F2944" w:rsidRDefault="004B5801" w:rsidP="00585639">
            <w:pPr>
              <w:spacing w:line="276" w:lineRule="auto"/>
              <w:jc w:val="center"/>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16</w:t>
            </w:r>
          </w:p>
        </w:tc>
        <w:tc>
          <w:tcPr>
            <w:tcW w:w="875" w:type="dxa"/>
            <w:tcBorders>
              <w:top w:val="nil"/>
              <w:left w:val="nil"/>
              <w:bottom w:val="single" w:sz="4" w:space="0" w:color="000000" w:themeColor="text1"/>
              <w:right w:val="single" w:sz="4" w:space="0" w:color="auto"/>
            </w:tcBorders>
            <w:shd w:val="clear" w:color="auto" w:fill="auto"/>
            <w:noWrap/>
            <w:vAlign w:val="center"/>
          </w:tcPr>
          <w:p w14:paraId="3190D1DE" w14:textId="77777777" w:rsidR="004B5801" w:rsidRPr="006F2944" w:rsidRDefault="004B5801" w:rsidP="00585639">
            <w:pPr>
              <w:spacing w:line="276" w:lineRule="auto"/>
              <w:jc w:val="center"/>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25</w:t>
            </w:r>
          </w:p>
        </w:tc>
        <w:tc>
          <w:tcPr>
            <w:tcW w:w="1642" w:type="dxa"/>
            <w:tcBorders>
              <w:top w:val="nil"/>
              <w:left w:val="nil"/>
              <w:bottom w:val="single" w:sz="4" w:space="0" w:color="000000" w:themeColor="text1"/>
              <w:right w:val="single" w:sz="4" w:space="0" w:color="auto"/>
            </w:tcBorders>
          </w:tcPr>
          <w:p w14:paraId="1BCFF3F6"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r w:rsidRPr="006F2944">
              <w:rPr>
                <w:rFonts w:ascii="Times New Roman" w:hAnsi="Times New Roman" w:cs="Times New Roman"/>
                <w:sz w:val="18"/>
                <w:szCs w:val="18"/>
              </w:rPr>
              <w:t>Terapeutas ocupacionales</w:t>
            </w:r>
          </w:p>
        </w:tc>
        <w:tc>
          <w:tcPr>
            <w:tcW w:w="284" w:type="dxa"/>
            <w:tcBorders>
              <w:top w:val="nil"/>
              <w:left w:val="nil"/>
              <w:bottom w:val="single" w:sz="4" w:space="0" w:color="000000" w:themeColor="text1"/>
              <w:right w:val="single" w:sz="4" w:space="0" w:color="auto"/>
            </w:tcBorders>
            <w:shd w:val="clear" w:color="auto" w:fill="auto"/>
            <w:vAlign w:val="center"/>
          </w:tcPr>
          <w:p w14:paraId="13CEF4B1"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058DF95B"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32A3BD60"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7" w:type="dxa"/>
            <w:tcBorders>
              <w:top w:val="nil"/>
              <w:left w:val="nil"/>
              <w:bottom w:val="single" w:sz="4" w:space="0" w:color="000000" w:themeColor="text1"/>
              <w:right w:val="single" w:sz="4" w:space="0" w:color="auto"/>
            </w:tcBorders>
            <w:shd w:val="clear" w:color="auto" w:fill="auto"/>
            <w:vAlign w:val="center"/>
          </w:tcPr>
          <w:p w14:paraId="4EA4D0E2" w14:textId="3777909B"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6" w:type="dxa"/>
            <w:tcBorders>
              <w:top w:val="nil"/>
              <w:left w:val="nil"/>
              <w:bottom w:val="single" w:sz="4" w:space="0" w:color="000000" w:themeColor="text1"/>
              <w:right w:val="single" w:sz="4" w:space="0" w:color="auto"/>
            </w:tcBorders>
            <w:shd w:val="clear" w:color="auto" w:fill="auto"/>
            <w:vAlign w:val="center"/>
          </w:tcPr>
          <w:p w14:paraId="23EE531B" w14:textId="09D7D0F2"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5" w:type="dxa"/>
            <w:tcBorders>
              <w:top w:val="nil"/>
              <w:left w:val="nil"/>
              <w:bottom w:val="single" w:sz="4" w:space="0" w:color="000000" w:themeColor="text1"/>
              <w:right w:val="single" w:sz="4" w:space="0" w:color="auto"/>
            </w:tcBorders>
            <w:shd w:val="clear" w:color="auto" w:fill="auto"/>
            <w:vAlign w:val="center"/>
          </w:tcPr>
          <w:p w14:paraId="08F706F5"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07D297CF"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35169985"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3F0C5B6F"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581C7C2D"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57D4B5CB" w14:textId="396C4675" w:rsidR="004B5801" w:rsidRPr="006F2944" w:rsidRDefault="00B06B22" w:rsidP="00585639">
            <w:pPr>
              <w:spacing w:line="276" w:lineRule="auto"/>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X</w:t>
            </w:r>
          </w:p>
        </w:tc>
        <w:tc>
          <w:tcPr>
            <w:tcW w:w="293" w:type="dxa"/>
            <w:tcBorders>
              <w:top w:val="nil"/>
              <w:left w:val="nil"/>
              <w:bottom w:val="single" w:sz="4" w:space="0" w:color="000000" w:themeColor="text1"/>
              <w:right w:val="single" w:sz="4" w:space="0" w:color="auto"/>
            </w:tcBorders>
            <w:shd w:val="clear" w:color="auto" w:fill="auto"/>
            <w:vAlign w:val="center"/>
          </w:tcPr>
          <w:p w14:paraId="164F18B8"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r>
      <w:tr w:rsidR="004B5801" w:rsidRPr="006F2944" w14:paraId="79DF9F76" w14:textId="77777777" w:rsidTr="00B06B22">
        <w:trPr>
          <w:trHeight w:val="817"/>
        </w:trPr>
        <w:tc>
          <w:tcPr>
            <w:tcW w:w="3119" w:type="dxa"/>
            <w:tcBorders>
              <w:top w:val="nil"/>
              <w:left w:val="single" w:sz="4" w:space="0" w:color="auto"/>
              <w:bottom w:val="single" w:sz="4" w:space="0" w:color="000000" w:themeColor="text1"/>
              <w:right w:val="single" w:sz="4" w:space="0" w:color="auto"/>
            </w:tcBorders>
            <w:shd w:val="clear" w:color="auto" w:fill="auto"/>
            <w:vAlign w:val="center"/>
          </w:tcPr>
          <w:p w14:paraId="5F1A0FAE"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Trabajo en equipo para el fomento de la autonomía personal y la mejora de la calidad de vida</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5D88046" w14:textId="77777777" w:rsidR="004B5801" w:rsidRPr="006F2944" w:rsidRDefault="004B5801" w:rsidP="00585639">
            <w:pPr>
              <w:spacing w:line="276" w:lineRule="auto"/>
              <w:rPr>
                <w:rFonts w:ascii="Times New Roman" w:hAnsi="Times New Roman" w:cs="Times New Roman"/>
                <w:sz w:val="18"/>
                <w:szCs w:val="18"/>
              </w:rPr>
            </w:pPr>
            <w:r w:rsidRPr="006F2944">
              <w:rPr>
                <w:rFonts w:ascii="Times New Roman" w:eastAsia="Times New Roman" w:hAnsi="Times New Roman" w:cs="Times New Roman"/>
                <w:sz w:val="18"/>
                <w:szCs w:val="18"/>
                <w:lang w:eastAsia="es-ES"/>
              </w:rPr>
              <w:t>Interdisciplinar</w:t>
            </w:r>
          </w:p>
        </w:tc>
        <w:tc>
          <w:tcPr>
            <w:tcW w:w="1554" w:type="dxa"/>
            <w:tcBorders>
              <w:top w:val="nil"/>
              <w:left w:val="single" w:sz="4" w:space="0" w:color="auto"/>
              <w:bottom w:val="single" w:sz="4" w:space="0" w:color="000000" w:themeColor="text1"/>
              <w:right w:val="single" w:sz="4" w:space="0" w:color="auto"/>
            </w:tcBorders>
            <w:shd w:val="clear" w:color="auto" w:fill="auto"/>
            <w:vAlign w:val="center"/>
          </w:tcPr>
          <w:p w14:paraId="5DBDACC8"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r w:rsidRPr="006F2944">
              <w:rPr>
                <w:rFonts w:ascii="Times New Roman" w:hAnsi="Times New Roman" w:cs="Times New Roman"/>
                <w:sz w:val="18"/>
                <w:szCs w:val="18"/>
              </w:rPr>
              <w:t>Streaming</w:t>
            </w:r>
          </w:p>
        </w:tc>
        <w:tc>
          <w:tcPr>
            <w:tcW w:w="1989" w:type="dxa"/>
            <w:tcBorders>
              <w:top w:val="nil"/>
              <w:left w:val="nil"/>
              <w:bottom w:val="single" w:sz="4" w:space="0" w:color="000000" w:themeColor="text1"/>
              <w:right w:val="single" w:sz="4" w:space="0" w:color="auto"/>
            </w:tcBorders>
            <w:shd w:val="clear" w:color="auto" w:fill="auto"/>
            <w:noWrap/>
            <w:vAlign w:val="center"/>
          </w:tcPr>
          <w:p w14:paraId="509A6D11" w14:textId="77777777" w:rsidR="004B5801" w:rsidRPr="006F2944" w:rsidRDefault="004B5801" w:rsidP="00585639">
            <w:pPr>
              <w:spacing w:line="276" w:lineRule="auto"/>
              <w:jc w:val="center"/>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Comunitat Valenciana</w:t>
            </w:r>
          </w:p>
        </w:tc>
        <w:tc>
          <w:tcPr>
            <w:tcW w:w="709" w:type="dxa"/>
            <w:tcBorders>
              <w:top w:val="nil"/>
              <w:left w:val="nil"/>
              <w:bottom w:val="single" w:sz="4" w:space="0" w:color="auto"/>
              <w:right w:val="single" w:sz="4" w:space="0" w:color="auto"/>
            </w:tcBorders>
            <w:shd w:val="clear" w:color="auto" w:fill="auto"/>
            <w:vAlign w:val="center"/>
          </w:tcPr>
          <w:p w14:paraId="4F56FB0B" w14:textId="77777777" w:rsidR="004B5801" w:rsidRPr="006F2944" w:rsidRDefault="004B5801" w:rsidP="00585639">
            <w:pPr>
              <w:spacing w:line="276" w:lineRule="auto"/>
              <w:jc w:val="center"/>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sz w:val="18"/>
                <w:szCs w:val="18"/>
                <w:lang w:eastAsia="es-ES"/>
              </w:rPr>
              <w:t>1</w:t>
            </w:r>
          </w:p>
        </w:tc>
        <w:tc>
          <w:tcPr>
            <w:tcW w:w="826" w:type="dxa"/>
            <w:tcBorders>
              <w:top w:val="nil"/>
              <w:left w:val="nil"/>
              <w:bottom w:val="single" w:sz="4" w:space="0" w:color="000000" w:themeColor="text1"/>
              <w:right w:val="single" w:sz="4" w:space="0" w:color="auto"/>
            </w:tcBorders>
            <w:shd w:val="clear" w:color="auto" w:fill="auto"/>
            <w:vAlign w:val="center"/>
          </w:tcPr>
          <w:p w14:paraId="56E9B4FA" w14:textId="77777777" w:rsidR="004B5801" w:rsidRPr="006F2944" w:rsidRDefault="004B5801" w:rsidP="00585639">
            <w:pPr>
              <w:spacing w:line="276" w:lineRule="auto"/>
              <w:jc w:val="center"/>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15</w:t>
            </w:r>
          </w:p>
        </w:tc>
        <w:tc>
          <w:tcPr>
            <w:tcW w:w="875" w:type="dxa"/>
            <w:tcBorders>
              <w:top w:val="nil"/>
              <w:left w:val="nil"/>
              <w:bottom w:val="single" w:sz="4" w:space="0" w:color="000000" w:themeColor="text1"/>
              <w:right w:val="single" w:sz="4" w:space="0" w:color="auto"/>
            </w:tcBorders>
            <w:shd w:val="clear" w:color="auto" w:fill="auto"/>
            <w:noWrap/>
            <w:vAlign w:val="center"/>
          </w:tcPr>
          <w:p w14:paraId="5ED0CECF" w14:textId="77777777" w:rsidR="004B5801" w:rsidRPr="006F2944" w:rsidRDefault="004B5801" w:rsidP="00585639">
            <w:pPr>
              <w:spacing w:line="276" w:lineRule="auto"/>
              <w:jc w:val="center"/>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25</w:t>
            </w:r>
          </w:p>
        </w:tc>
        <w:tc>
          <w:tcPr>
            <w:tcW w:w="1642" w:type="dxa"/>
            <w:tcBorders>
              <w:top w:val="nil"/>
              <w:left w:val="nil"/>
              <w:bottom w:val="single" w:sz="4" w:space="0" w:color="000000" w:themeColor="text1"/>
              <w:right w:val="single" w:sz="4" w:space="0" w:color="auto"/>
            </w:tcBorders>
          </w:tcPr>
          <w:p w14:paraId="0B9ABBEF"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r w:rsidRPr="006F2944">
              <w:rPr>
                <w:rFonts w:ascii="Times New Roman" w:hAnsi="Times New Roman" w:cs="Times New Roman"/>
                <w:sz w:val="18"/>
                <w:szCs w:val="18"/>
              </w:rPr>
              <w:t>Terapeutas Ocupacionales, logopedas y fisioterapeutas</w:t>
            </w:r>
          </w:p>
        </w:tc>
        <w:tc>
          <w:tcPr>
            <w:tcW w:w="284" w:type="dxa"/>
            <w:tcBorders>
              <w:top w:val="nil"/>
              <w:left w:val="nil"/>
              <w:bottom w:val="single" w:sz="4" w:space="0" w:color="000000" w:themeColor="text1"/>
              <w:right w:val="single" w:sz="4" w:space="0" w:color="auto"/>
            </w:tcBorders>
            <w:shd w:val="clear" w:color="auto" w:fill="auto"/>
            <w:vAlign w:val="center"/>
          </w:tcPr>
          <w:p w14:paraId="4A288668"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0FB921AB"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4C4D6773"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7" w:type="dxa"/>
            <w:tcBorders>
              <w:top w:val="nil"/>
              <w:left w:val="nil"/>
              <w:bottom w:val="single" w:sz="4" w:space="0" w:color="000000" w:themeColor="text1"/>
              <w:right w:val="single" w:sz="4" w:space="0" w:color="auto"/>
            </w:tcBorders>
            <w:shd w:val="clear" w:color="auto" w:fill="auto"/>
            <w:vAlign w:val="center"/>
          </w:tcPr>
          <w:p w14:paraId="508687CF"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6" w:type="dxa"/>
            <w:tcBorders>
              <w:top w:val="nil"/>
              <w:left w:val="nil"/>
              <w:bottom w:val="single" w:sz="4" w:space="0" w:color="000000" w:themeColor="text1"/>
              <w:right w:val="single" w:sz="4" w:space="0" w:color="auto"/>
            </w:tcBorders>
            <w:shd w:val="clear" w:color="auto" w:fill="auto"/>
            <w:vAlign w:val="center"/>
          </w:tcPr>
          <w:p w14:paraId="5414F2A7"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5" w:type="dxa"/>
            <w:tcBorders>
              <w:top w:val="nil"/>
              <w:left w:val="nil"/>
              <w:bottom w:val="single" w:sz="4" w:space="0" w:color="000000" w:themeColor="text1"/>
              <w:right w:val="single" w:sz="4" w:space="0" w:color="auto"/>
            </w:tcBorders>
            <w:shd w:val="clear" w:color="auto" w:fill="auto"/>
            <w:vAlign w:val="center"/>
          </w:tcPr>
          <w:p w14:paraId="42ADE46F"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24214227"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2AF3A51D"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6012264B" w14:textId="33451E39"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33540681" w14:textId="7DA55239"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398A54FC" w14:textId="2E2A993A" w:rsidR="004B5801" w:rsidRPr="006F2944" w:rsidRDefault="00B06B22" w:rsidP="00585639">
            <w:pPr>
              <w:spacing w:line="276" w:lineRule="auto"/>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X</w:t>
            </w:r>
          </w:p>
        </w:tc>
        <w:tc>
          <w:tcPr>
            <w:tcW w:w="293" w:type="dxa"/>
            <w:tcBorders>
              <w:top w:val="nil"/>
              <w:left w:val="nil"/>
              <w:bottom w:val="single" w:sz="4" w:space="0" w:color="000000" w:themeColor="text1"/>
              <w:right w:val="single" w:sz="4" w:space="0" w:color="auto"/>
            </w:tcBorders>
            <w:shd w:val="clear" w:color="auto" w:fill="auto"/>
            <w:vAlign w:val="center"/>
          </w:tcPr>
          <w:p w14:paraId="0AEB2463"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r>
      <w:tr w:rsidR="004B5801" w:rsidRPr="006F2944" w14:paraId="4D998B17" w14:textId="77777777" w:rsidTr="00B06B22">
        <w:trPr>
          <w:trHeight w:val="573"/>
        </w:trPr>
        <w:tc>
          <w:tcPr>
            <w:tcW w:w="3119" w:type="dxa"/>
            <w:tcBorders>
              <w:top w:val="nil"/>
              <w:left w:val="single" w:sz="4" w:space="0" w:color="auto"/>
              <w:bottom w:val="single" w:sz="4" w:space="0" w:color="000000" w:themeColor="text1"/>
              <w:right w:val="single" w:sz="4" w:space="0" w:color="auto"/>
            </w:tcBorders>
            <w:shd w:val="clear" w:color="auto" w:fill="auto"/>
            <w:vAlign w:val="center"/>
          </w:tcPr>
          <w:p w14:paraId="12F5663C" w14:textId="05B5D1E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Enfoques interdisciplinares en trastornos del neurodesarrollo infantil</w:t>
            </w:r>
            <w:r w:rsidR="00717FE4" w:rsidRPr="006F2944">
              <w:rPr>
                <w:rFonts w:ascii="Times New Roman" w:eastAsia="Times New Roman" w:hAnsi="Times New Roman" w:cs="Times New Roman"/>
                <w:color w:val="000000"/>
                <w:sz w:val="18"/>
                <w:szCs w:val="18"/>
                <w:lang w:eastAsia="es-ES"/>
              </w:rPr>
              <w:t xml:space="preserve"> </w:t>
            </w:r>
            <w:r w:rsidR="00717FE4" w:rsidRPr="006F2944">
              <w:rPr>
                <w:rFonts w:ascii="Times New Roman" w:eastAsia="Times New Roman" w:hAnsi="Times New Roman" w:cs="Times New Roman"/>
                <w:sz w:val="18"/>
                <w:szCs w:val="18"/>
                <w:lang w:eastAsia="es-ES"/>
              </w:rPr>
              <w:t>(compartido con los Colegios de Logopeda y Terapeutas Ocupacionales)</w:t>
            </w:r>
          </w:p>
        </w:tc>
        <w:tc>
          <w:tcPr>
            <w:tcW w:w="1276" w:type="dxa"/>
            <w:tcBorders>
              <w:top w:val="single" w:sz="4" w:space="0" w:color="auto"/>
              <w:left w:val="nil"/>
              <w:bottom w:val="single" w:sz="4" w:space="0" w:color="auto"/>
              <w:right w:val="single" w:sz="4" w:space="0" w:color="auto"/>
            </w:tcBorders>
            <w:vAlign w:val="center"/>
          </w:tcPr>
          <w:p w14:paraId="6B5FC2B8" w14:textId="77777777" w:rsidR="004B5801" w:rsidRPr="006F2944" w:rsidRDefault="004B5801" w:rsidP="00585639">
            <w:pPr>
              <w:spacing w:line="276" w:lineRule="auto"/>
              <w:rPr>
                <w:rFonts w:ascii="Times New Roman" w:hAnsi="Times New Roman" w:cs="Times New Roman"/>
                <w:sz w:val="18"/>
                <w:szCs w:val="18"/>
              </w:rPr>
            </w:pPr>
            <w:r w:rsidRPr="006F2944">
              <w:rPr>
                <w:rFonts w:ascii="Times New Roman" w:hAnsi="Times New Roman" w:cs="Times New Roman"/>
                <w:sz w:val="18"/>
                <w:szCs w:val="18"/>
              </w:rPr>
              <w:t>Interdisciplinar</w:t>
            </w:r>
          </w:p>
        </w:tc>
        <w:tc>
          <w:tcPr>
            <w:tcW w:w="1554" w:type="dxa"/>
            <w:tcBorders>
              <w:top w:val="nil"/>
              <w:left w:val="single" w:sz="4" w:space="0" w:color="auto"/>
              <w:bottom w:val="single" w:sz="4" w:space="0" w:color="000000" w:themeColor="text1"/>
              <w:right w:val="single" w:sz="4" w:space="0" w:color="auto"/>
            </w:tcBorders>
            <w:shd w:val="clear" w:color="auto" w:fill="auto"/>
            <w:vAlign w:val="center"/>
          </w:tcPr>
          <w:p w14:paraId="53BDEC27"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r w:rsidRPr="006F2944">
              <w:rPr>
                <w:rFonts w:ascii="Times New Roman" w:hAnsi="Times New Roman" w:cs="Times New Roman"/>
                <w:sz w:val="18"/>
                <w:szCs w:val="18"/>
              </w:rPr>
              <w:t>Streaming</w:t>
            </w:r>
          </w:p>
        </w:tc>
        <w:tc>
          <w:tcPr>
            <w:tcW w:w="1989" w:type="dxa"/>
            <w:tcBorders>
              <w:top w:val="nil"/>
              <w:left w:val="nil"/>
              <w:bottom w:val="single" w:sz="4" w:space="0" w:color="000000" w:themeColor="text1"/>
              <w:right w:val="single" w:sz="4" w:space="0" w:color="auto"/>
            </w:tcBorders>
            <w:shd w:val="clear" w:color="auto" w:fill="auto"/>
            <w:noWrap/>
            <w:vAlign w:val="center"/>
          </w:tcPr>
          <w:p w14:paraId="38196FCE" w14:textId="77777777" w:rsidR="004B5801" w:rsidRPr="006F2944" w:rsidRDefault="004B5801" w:rsidP="00585639">
            <w:pPr>
              <w:spacing w:line="276" w:lineRule="auto"/>
              <w:jc w:val="center"/>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Comunitat Valenciana</w:t>
            </w:r>
          </w:p>
        </w:tc>
        <w:tc>
          <w:tcPr>
            <w:tcW w:w="709" w:type="dxa"/>
            <w:tcBorders>
              <w:top w:val="nil"/>
              <w:left w:val="nil"/>
              <w:bottom w:val="single" w:sz="4" w:space="0" w:color="auto"/>
              <w:right w:val="single" w:sz="4" w:space="0" w:color="auto"/>
            </w:tcBorders>
            <w:shd w:val="clear" w:color="auto" w:fill="auto"/>
            <w:vAlign w:val="center"/>
          </w:tcPr>
          <w:p w14:paraId="42E3114B" w14:textId="77777777" w:rsidR="004B5801" w:rsidRPr="006F2944" w:rsidRDefault="004B5801" w:rsidP="00585639">
            <w:pPr>
              <w:spacing w:line="276" w:lineRule="auto"/>
              <w:jc w:val="center"/>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sz w:val="18"/>
                <w:szCs w:val="18"/>
                <w:lang w:eastAsia="es-ES"/>
              </w:rPr>
              <w:t>1</w:t>
            </w:r>
          </w:p>
        </w:tc>
        <w:tc>
          <w:tcPr>
            <w:tcW w:w="826" w:type="dxa"/>
            <w:tcBorders>
              <w:top w:val="nil"/>
              <w:left w:val="nil"/>
              <w:bottom w:val="single" w:sz="4" w:space="0" w:color="000000" w:themeColor="text1"/>
              <w:right w:val="single" w:sz="4" w:space="0" w:color="auto"/>
            </w:tcBorders>
            <w:shd w:val="clear" w:color="auto" w:fill="auto"/>
            <w:vAlign w:val="center"/>
          </w:tcPr>
          <w:p w14:paraId="1C1B53D3" w14:textId="77777777" w:rsidR="004B5801" w:rsidRPr="006F2944" w:rsidRDefault="004B5801" w:rsidP="00585639">
            <w:pPr>
              <w:spacing w:line="276" w:lineRule="auto"/>
              <w:jc w:val="center"/>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5</w:t>
            </w:r>
          </w:p>
        </w:tc>
        <w:tc>
          <w:tcPr>
            <w:tcW w:w="875" w:type="dxa"/>
            <w:tcBorders>
              <w:top w:val="nil"/>
              <w:left w:val="nil"/>
              <w:bottom w:val="single" w:sz="4" w:space="0" w:color="000000" w:themeColor="text1"/>
              <w:right w:val="single" w:sz="4" w:space="0" w:color="auto"/>
            </w:tcBorders>
            <w:shd w:val="clear" w:color="auto" w:fill="auto"/>
            <w:noWrap/>
            <w:vAlign w:val="center"/>
          </w:tcPr>
          <w:p w14:paraId="5F6B7681" w14:textId="77777777" w:rsidR="004B5801" w:rsidRPr="006F2944" w:rsidRDefault="004B5801" w:rsidP="00585639">
            <w:pPr>
              <w:spacing w:line="276" w:lineRule="auto"/>
              <w:jc w:val="center"/>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25</w:t>
            </w:r>
          </w:p>
        </w:tc>
        <w:tc>
          <w:tcPr>
            <w:tcW w:w="1642" w:type="dxa"/>
            <w:tcBorders>
              <w:top w:val="nil"/>
              <w:left w:val="nil"/>
              <w:bottom w:val="single" w:sz="4" w:space="0" w:color="000000" w:themeColor="text1"/>
              <w:right w:val="single" w:sz="4" w:space="0" w:color="auto"/>
            </w:tcBorders>
            <w:shd w:val="clear" w:color="auto" w:fill="auto"/>
            <w:vAlign w:val="center"/>
          </w:tcPr>
          <w:p w14:paraId="38AE1D30" w14:textId="2E02C5EE" w:rsidR="004B5801" w:rsidRPr="006F2944" w:rsidRDefault="00B06B22" w:rsidP="00585639">
            <w:pPr>
              <w:spacing w:line="276" w:lineRule="auto"/>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Logopedas, psicólogos</w:t>
            </w:r>
            <w:r w:rsidR="00E815A4" w:rsidRPr="006F2944">
              <w:rPr>
                <w:rFonts w:ascii="Times New Roman" w:eastAsia="Times New Roman" w:hAnsi="Times New Roman" w:cs="Times New Roman"/>
                <w:color w:val="000000"/>
                <w:sz w:val="18"/>
                <w:szCs w:val="18"/>
                <w:lang w:eastAsia="es-ES"/>
              </w:rPr>
              <w:t>/as</w:t>
            </w:r>
            <w:r w:rsidRPr="006F2944">
              <w:rPr>
                <w:rFonts w:ascii="Times New Roman" w:eastAsia="Times New Roman" w:hAnsi="Times New Roman" w:cs="Times New Roman"/>
                <w:color w:val="000000"/>
                <w:sz w:val="18"/>
                <w:szCs w:val="18"/>
                <w:lang w:eastAsia="es-ES"/>
              </w:rPr>
              <w:t>, terapeutas ocupacionales de A.P.E. y A.S.</w:t>
            </w:r>
          </w:p>
        </w:tc>
        <w:tc>
          <w:tcPr>
            <w:tcW w:w="284" w:type="dxa"/>
            <w:tcBorders>
              <w:top w:val="nil"/>
              <w:left w:val="nil"/>
              <w:bottom w:val="single" w:sz="4" w:space="0" w:color="000000" w:themeColor="text1"/>
              <w:right w:val="single" w:sz="4" w:space="0" w:color="auto"/>
            </w:tcBorders>
            <w:shd w:val="clear" w:color="auto" w:fill="auto"/>
            <w:vAlign w:val="center"/>
          </w:tcPr>
          <w:p w14:paraId="0AA28A9D"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18AC6A27"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297107BA"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7" w:type="dxa"/>
            <w:tcBorders>
              <w:top w:val="nil"/>
              <w:left w:val="nil"/>
              <w:bottom w:val="single" w:sz="4" w:space="0" w:color="000000" w:themeColor="text1"/>
              <w:right w:val="single" w:sz="4" w:space="0" w:color="auto"/>
            </w:tcBorders>
            <w:shd w:val="clear" w:color="auto" w:fill="auto"/>
            <w:vAlign w:val="center"/>
          </w:tcPr>
          <w:p w14:paraId="70422ED4"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6" w:type="dxa"/>
            <w:tcBorders>
              <w:top w:val="nil"/>
              <w:left w:val="nil"/>
              <w:bottom w:val="single" w:sz="4" w:space="0" w:color="000000" w:themeColor="text1"/>
              <w:right w:val="single" w:sz="4" w:space="0" w:color="auto"/>
            </w:tcBorders>
            <w:shd w:val="clear" w:color="auto" w:fill="auto"/>
            <w:vAlign w:val="center"/>
          </w:tcPr>
          <w:p w14:paraId="360B6710" w14:textId="4A3F968D"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5" w:type="dxa"/>
            <w:tcBorders>
              <w:top w:val="nil"/>
              <w:left w:val="nil"/>
              <w:bottom w:val="single" w:sz="4" w:space="0" w:color="000000" w:themeColor="text1"/>
              <w:right w:val="single" w:sz="4" w:space="0" w:color="auto"/>
            </w:tcBorders>
            <w:shd w:val="clear" w:color="auto" w:fill="auto"/>
            <w:vAlign w:val="center"/>
          </w:tcPr>
          <w:p w14:paraId="6E7DA7F4"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65A11EFE"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712EF114"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30E3814E"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22E45CB0" w14:textId="3FD42FEE" w:rsidR="004B5801" w:rsidRPr="006F2944" w:rsidRDefault="00AF5778" w:rsidP="00585639">
            <w:pPr>
              <w:spacing w:line="276" w:lineRule="auto"/>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X</w:t>
            </w:r>
          </w:p>
        </w:tc>
        <w:tc>
          <w:tcPr>
            <w:tcW w:w="284" w:type="dxa"/>
            <w:tcBorders>
              <w:top w:val="nil"/>
              <w:left w:val="nil"/>
              <w:bottom w:val="single" w:sz="4" w:space="0" w:color="000000" w:themeColor="text1"/>
              <w:right w:val="single" w:sz="4" w:space="0" w:color="auto"/>
            </w:tcBorders>
            <w:shd w:val="clear" w:color="auto" w:fill="auto"/>
            <w:vAlign w:val="center"/>
          </w:tcPr>
          <w:p w14:paraId="2DC48D20" w14:textId="50A8B900"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93" w:type="dxa"/>
            <w:tcBorders>
              <w:top w:val="nil"/>
              <w:left w:val="nil"/>
              <w:bottom w:val="single" w:sz="4" w:space="0" w:color="000000" w:themeColor="text1"/>
              <w:right w:val="single" w:sz="4" w:space="0" w:color="auto"/>
            </w:tcBorders>
            <w:shd w:val="clear" w:color="auto" w:fill="auto"/>
            <w:vAlign w:val="center"/>
          </w:tcPr>
          <w:p w14:paraId="6866DF83"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r>
      <w:bookmarkEnd w:id="47"/>
      <w:tr w:rsidR="004B5801" w:rsidRPr="006F2944" w14:paraId="4EFD9604" w14:textId="77777777" w:rsidTr="00904D44">
        <w:trPr>
          <w:trHeight w:val="651"/>
        </w:trPr>
        <w:tc>
          <w:tcPr>
            <w:tcW w:w="15413" w:type="dxa"/>
            <w:gridSpan w:val="20"/>
            <w:tcBorders>
              <w:top w:val="nil"/>
              <w:left w:val="single" w:sz="4" w:space="0" w:color="auto"/>
              <w:bottom w:val="single" w:sz="4" w:space="0" w:color="auto"/>
              <w:right w:val="single" w:sz="4" w:space="0" w:color="auto"/>
            </w:tcBorders>
            <w:shd w:val="clear" w:color="auto" w:fill="D9D9D9" w:themeFill="background1" w:themeFillShade="D9"/>
            <w:vAlign w:val="center"/>
          </w:tcPr>
          <w:p w14:paraId="5C3DEEC3" w14:textId="4E83C3B2" w:rsidR="004B5801" w:rsidRPr="006F2944" w:rsidRDefault="00AF5778" w:rsidP="00721253">
            <w:pPr>
              <w:spacing w:line="276" w:lineRule="auto"/>
              <w:rPr>
                <w:rFonts w:ascii="Times New Roman" w:eastAsia="Times New Roman" w:hAnsi="Times New Roman" w:cs="Times New Roman"/>
                <w:color w:val="000000"/>
                <w:sz w:val="18"/>
                <w:szCs w:val="18"/>
                <w:lang w:eastAsia="es-ES"/>
              </w:rPr>
            </w:pPr>
            <w:r w:rsidRPr="006F2944">
              <w:rPr>
                <w:rFonts w:ascii="Times New Roman" w:hAnsi="Times New Roman" w:cs="Times New Roman"/>
                <w:b/>
                <w:bCs/>
                <w:sz w:val="18"/>
                <w:szCs w:val="18"/>
              </w:rPr>
              <w:t xml:space="preserve">PLAN DE TRABAJO DEL </w:t>
            </w:r>
            <w:r w:rsidR="00762328" w:rsidRPr="006F2944">
              <w:rPr>
                <w:rFonts w:ascii="Times New Roman" w:hAnsi="Times New Roman" w:cs="Times New Roman"/>
                <w:b/>
                <w:bCs/>
                <w:sz w:val="18"/>
                <w:szCs w:val="18"/>
              </w:rPr>
              <w:t>CONSEJO DE ENFERMERÍA DE LA COMUNIDAD VALENCIANA</w:t>
            </w:r>
            <w:r w:rsidR="00721253" w:rsidRPr="006F2944">
              <w:rPr>
                <w:rFonts w:ascii="Times New Roman" w:hAnsi="Times New Roman" w:cs="Times New Roman"/>
                <w:b/>
                <w:bCs/>
                <w:sz w:val="18"/>
                <w:szCs w:val="18"/>
              </w:rPr>
              <w:t xml:space="preserve"> </w:t>
            </w:r>
          </w:p>
        </w:tc>
      </w:tr>
      <w:tr w:rsidR="0002098C" w:rsidRPr="006F2944" w14:paraId="47493014" w14:textId="77777777" w:rsidTr="00B06B22">
        <w:trPr>
          <w:trHeight w:val="391"/>
        </w:trPr>
        <w:tc>
          <w:tcPr>
            <w:tcW w:w="3119" w:type="dxa"/>
            <w:tcBorders>
              <w:top w:val="nil"/>
              <w:left w:val="single" w:sz="4" w:space="0" w:color="auto"/>
              <w:bottom w:val="single" w:sz="4" w:space="0" w:color="000000" w:themeColor="text1"/>
              <w:right w:val="single" w:sz="4" w:space="0" w:color="auto"/>
            </w:tcBorders>
            <w:shd w:val="clear" w:color="auto" w:fill="auto"/>
            <w:vAlign w:val="center"/>
          </w:tcPr>
          <w:p w14:paraId="7170F5DC"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Actualización de cuidados de enfermería en el anciano</w:t>
            </w:r>
          </w:p>
        </w:tc>
        <w:tc>
          <w:tcPr>
            <w:tcW w:w="1276" w:type="dxa"/>
            <w:tcBorders>
              <w:top w:val="single" w:sz="4" w:space="0" w:color="auto"/>
              <w:left w:val="nil"/>
              <w:bottom w:val="single" w:sz="4" w:space="0" w:color="auto"/>
              <w:right w:val="single" w:sz="4" w:space="0" w:color="auto"/>
            </w:tcBorders>
            <w:shd w:val="clear" w:color="auto" w:fill="auto"/>
            <w:vAlign w:val="center"/>
          </w:tcPr>
          <w:p w14:paraId="1594F408" w14:textId="77777777" w:rsidR="004B5801" w:rsidRPr="006F2944" w:rsidRDefault="004B5801" w:rsidP="00585639">
            <w:pPr>
              <w:spacing w:line="276" w:lineRule="auto"/>
              <w:rPr>
                <w:rFonts w:ascii="Times New Roman" w:hAnsi="Times New Roman" w:cs="Times New Roman"/>
                <w:sz w:val="18"/>
                <w:szCs w:val="18"/>
              </w:rPr>
            </w:pPr>
            <w:r w:rsidRPr="006F2944">
              <w:rPr>
                <w:rFonts w:ascii="Times New Roman" w:eastAsia="Times New Roman" w:hAnsi="Times New Roman" w:cs="Times New Roman"/>
                <w:color w:val="000000"/>
                <w:sz w:val="18"/>
                <w:szCs w:val="18"/>
                <w:lang w:eastAsia="es-ES"/>
              </w:rPr>
              <w:t>interdisciplinar</w:t>
            </w:r>
          </w:p>
        </w:tc>
        <w:tc>
          <w:tcPr>
            <w:tcW w:w="1554" w:type="dxa"/>
            <w:tcBorders>
              <w:top w:val="nil"/>
              <w:left w:val="single" w:sz="4" w:space="0" w:color="auto"/>
              <w:bottom w:val="single" w:sz="4" w:space="0" w:color="auto"/>
              <w:right w:val="single" w:sz="4" w:space="0" w:color="auto"/>
            </w:tcBorders>
            <w:shd w:val="clear" w:color="auto" w:fill="auto"/>
            <w:vAlign w:val="center"/>
          </w:tcPr>
          <w:p w14:paraId="0E629B2B"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Presencial</w:t>
            </w:r>
          </w:p>
        </w:tc>
        <w:tc>
          <w:tcPr>
            <w:tcW w:w="1989" w:type="dxa"/>
            <w:tcBorders>
              <w:top w:val="nil"/>
              <w:left w:val="nil"/>
              <w:bottom w:val="single" w:sz="4" w:space="0" w:color="auto"/>
              <w:right w:val="single" w:sz="4" w:space="0" w:color="auto"/>
            </w:tcBorders>
            <w:shd w:val="clear" w:color="auto" w:fill="auto"/>
            <w:noWrap/>
            <w:vAlign w:val="center"/>
          </w:tcPr>
          <w:p w14:paraId="77E7864D" w14:textId="77777777" w:rsidR="004B5801" w:rsidRPr="006F2944" w:rsidRDefault="004B5801" w:rsidP="00585639">
            <w:pPr>
              <w:spacing w:line="276" w:lineRule="auto"/>
              <w:jc w:val="center"/>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Alicante</w:t>
            </w:r>
          </w:p>
        </w:tc>
        <w:tc>
          <w:tcPr>
            <w:tcW w:w="709" w:type="dxa"/>
            <w:tcBorders>
              <w:top w:val="nil"/>
              <w:left w:val="nil"/>
              <w:bottom w:val="single" w:sz="4" w:space="0" w:color="auto"/>
              <w:right w:val="single" w:sz="4" w:space="0" w:color="auto"/>
            </w:tcBorders>
            <w:shd w:val="clear" w:color="auto" w:fill="auto"/>
            <w:vAlign w:val="center"/>
          </w:tcPr>
          <w:p w14:paraId="08183555" w14:textId="77777777" w:rsidR="004B5801" w:rsidRPr="006F2944" w:rsidRDefault="004B5801" w:rsidP="00585639">
            <w:pPr>
              <w:spacing w:line="276" w:lineRule="auto"/>
              <w:jc w:val="center"/>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1 de 3</w:t>
            </w:r>
          </w:p>
        </w:tc>
        <w:tc>
          <w:tcPr>
            <w:tcW w:w="826" w:type="dxa"/>
            <w:tcBorders>
              <w:top w:val="nil"/>
              <w:left w:val="nil"/>
              <w:bottom w:val="single" w:sz="4" w:space="0" w:color="auto"/>
              <w:right w:val="single" w:sz="4" w:space="0" w:color="auto"/>
            </w:tcBorders>
            <w:shd w:val="clear" w:color="auto" w:fill="auto"/>
            <w:vAlign w:val="center"/>
          </w:tcPr>
          <w:p w14:paraId="23C2AD03" w14:textId="77777777" w:rsidR="004B5801" w:rsidRPr="006F2944" w:rsidRDefault="004B5801" w:rsidP="00585639">
            <w:pPr>
              <w:spacing w:line="276" w:lineRule="auto"/>
              <w:jc w:val="center"/>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25</w:t>
            </w:r>
          </w:p>
        </w:tc>
        <w:tc>
          <w:tcPr>
            <w:tcW w:w="875" w:type="dxa"/>
            <w:tcBorders>
              <w:top w:val="nil"/>
              <w:left w:val="nil"/>
              <w:bottom w:val="single" w:sz="4" w:space="0" w:color="000000" w:themeColor="text1"/>
              <w:right w:val="single" w:sz="4" w:space="0" w:color="auto"/>
            </w:tcBorders>
            <w:shd w:val="clear" w:color="auto" w:fill="auto"/>
            <w:noWrap/>
            <w:vAlign w:val="center"/>
          </w:tcPr>
          <w:p w14:paraId="7E74093A" w14:textId="24F13275" w:rsidR="004B5801" w:rsidRPr="006F2944" w:rsidRDefault="0002098C" w:rsidP="00585639">
            <w:pPr>
              <w:spacing w:line="276" w:lineRule="auto"/>
              <w:jc w:val="center"/>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25</w:t>
            </w:r>
          </w:p>
        </w:tc>
        <w:tc>
          <w:tcPr>
            <w:tcW w:w="1642" w:type="dxa"/>
            <w:tcBorders>
              <w:top w:val="nil"/>
              <w:left w:val="nil"/>
              <w:bottom w:val="single" w:sz="4" w:space="0" w:color="000000" w:themeColor="text1"/>
              <w:right w:val="single" w:sz="4" w:space="0" w:color="auto"/>
            </w:tcBorders>
            <w:shd w:val="clear" w:color="auto" w:fill="auto"/>
            <w:vAlign w:val="center"/>
          </w:tcPr>
          <w:p w14:paraId="4492FEAA" w14:textId="4F6F3E77" w:rsidR="004B5801" w:rsidRPr="006F2944" w:rsidRDefault="0002098C" w:rsidP="00585639">
            <w:pPr>
              <w:spacing w:line="276" w:lineRule="auto"/>
              <w:jc w:val="center"/>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Enfermeras/os, auxiliares de geriatría</w:t>
            </w:r>
          </w:p>
        </w:tc>
        <w:tc>
          <w:tcPr>
            <w:tcW w:w="284" w:type="dxa"/>
            <w:tcBorders>
              <w:top w:val="nil"/>
              <w:left w:val="nil"/>
              <w:bottom w:val="single" w:sz="4" w:space="0" w:color="000000" w:themeColor="text1"/>
              <w:right w:val="single" w:sz="4" w:space="0" w:color="auto"/>
            </w:tcBorders>
            <w:shd w:val="clear" w:color="auto" w:fill="auto"/>
            <w:vAlign w:val="center"/>
          </w:tcPr>
          <w:p w14:paraId="56409EB1"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0814CB77"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20CE3B92"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7" w:type="dxa"/>
            <w:tcBorders>
              <w:top w:val="nil"/>
              <w:left w:val="nil"/>
              <w:bottom w:val="single" w:sz="4" w:space="0" w:color="000000" w:themeColor="text1"/>
              <w:right w:val="single" w:sz="4" w:space="0" w:color="auto"/>
            </w:tcBorders>
            <w:shd w:val="clear" w:color="auto" w:fill="auto"/>
            <w:vAlign w:val="center"/>
          </w:tcPr>
          <w:p w14:paraId="22D01161"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6" w:type="dxa"/>
            <w:tcBorders>
              <w:top w:val="nil"/>
              <w:left w:val="nil"/>
              <w:bottom w:val="single" w:sz="4" w:space="0" w:color="000000" w:themeColor="text1"/>
              <w:right w:val="single" w:sz="4" w:space="0" w:color="auto"/>
            </w:tcBorders>
            <w:shd w:val="clear" w:color="auto" w:fill="auto"/>
            <w:vAlign w:val="center"/>
          </w:tcPr>
          <w:p w14:paraId="233778B4"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5" w:type="dxa"/>
            <w:tcBorders>
              <w:top w:val="nil"/>
              <w:left w:val="nil"/>
              <w:bottom w:val="single" w:sz="4" w:space="0" w:color="000000" w:themeColor="text1"/>
              <w:right w:val="single" w:sz="4" w:space="0" w:color="auto"/>
            </w:tcBorders>
            <w:shd w:val="clear" w:color="auto" w:fill="auto"/>
            <w:vAlign w:val="center"/>
          </w:tcPr>
          <w:p w14:paraId="221E494A"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7EEE62B0"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1A4CECBB"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14227FE7"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0A917CB7" w14:textId="7D796AC7" w:rsidR="004B5801" w:rsidRPr="006F2944" w:rsidRDefault="0002098C" w:rsidP="00585639">
            <w:pPr>
              <w:spacing w:line="276" w:lineRule="auto"/>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X</w:t>
            </w:r>
          </w:p>
        </w:tc>
        <w:tc>
          <w:tcPr>
            <w:tcW w:w="284" w:type="dxa"/>
            <w:tcBorders>
              <w:top w:val="nil"/>
              <w:left w:val="nil"/>
              <w:bottom w:val="single" w:sz="4" w:space="0" w:color="000000" w:themeColor="text1"/>
              <w:right w:val="single" w:sz="4" w:space="0" w:color="auto"/>
            </w:tcBorders>
            <w:shd w:val="clear" w:color="auto" w:fill="auto"/>
            <w:vAlign w:val="center"/>
          </w:tcPr>
          <w:p w14:paraId="0A6A2A03"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93" w:type="dxa"/>
            <w:tcBorders>
              <w:top w:val="nil"/>
              <w:left w:val="nil"/>
              <w:bottom w:val="single" w:sz="4" w:space="0" w:color="000000" w:themeColor="text1"/>
              <w:right w:val="single" w:sz="4" w:space="0" w:color="auto"/>
            </w:tcBorders>
            <w:shd w:val="clear" w:color="auto" w:fill="auto"/>
            <w:vAlign w:val="center"/>
          </w:tcPr>
          <w:p w14:paraId="25DA6B0A"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r>
      <w:tr w:rsidR="0002098C" w:rsidRPr="006F2944" w14:paraId="50AF5AD5" w14:textId="77777777" w:rsidTr="00B06B22">
        <w:trPr>
          <w:trHeight w:val="391"/>
        </w:trPr>
        <w:tc>
          <w:tcPr>
            <w:tcW w:w="3119" w:type="dxa"/>
            <w:tcBorders>
              <w:top w:val="nil"/>
              <w:left w:val="single" w:sz="4" w:space="0" w:color="auto"/>
              <w:bottom w:val="single" w:sz="4" w:space="0" w:color="000000" w:themeColor="text1"/>
              <w:right w:val="single" w:sz="4" w:space="0" w:color="auto"/>
            </w:tcBorders>
            <w:shd w:val="clear" w:color="auto" w:fill="auto"/>
          </w:tcPr>
          <w:p w14:paraId="5DC65A1D"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r w:rsidRPr="006F2944">
              <w:rPr>
                <w:rFonts w:ascii="Times New Roman" w:hAnsi="Times New Roman" w:cs="Times New Roman"/>
                <w:sz w:val="18"/>
                <w:szCs w:val="18"/>
              </w:rPr>
              <w:t>Actualización de cuidados de enfermería en el anciano</w:t>
            </w:r>
          </w:p>
        </w:tc>
        <w:tc>
          <w:tcPr>
            <w:tcW w:w="1276" w:type="dxa"/>
            <w:tcBorders>
              <w:top w:val="single" w:sz="4" w:space="0" w:color="auto"/>
              <w:left w:val="nil"/>
              <w:bottom w:val="single" w:sz="4" w:space="0" w:color="auto"/>
              <w:right w:val="single" w:sz="4" w:space="0" w:color="auto"/>
            </w:tcBorders>
            <w:shd w:val="clear" w:color="auto" w:fill="auto"/>
            <w:vAlign w:val="center"/>
          </w:tcPr>
          <w:p w14:paraId="1D7BE520" w14:textId="77777777" w:rsidR="004B5801" w:rsidRPr="006F2944" w:rsidRDefault="004B5801" w:rsidP="00585639">
            <w:pPr>
              <w:spacing w:line="276" w:lineRule="auto"/>
              <w:rPr>
                <w:rFonts w:ascii="Times New Roman" w:hAnsi="Times New Roman" w:cs="Times New Roman"/>
                <w:sz w:val="18"/>
                <w:szCs w:val="18"/>
              </w:rPr>
            </w:pPr>
            <w:r w:rsidRPr="006F2944">
              <w:rPr>
                <w:rFonts w:ascii="Times New Roman" w:hAnsi="Times New Roman" w:cs="Times New Roman"/>
                <w:sz w:val="18"/>
                <w:szCs w:val="18"/>
              </w:rPr>
              <w:t>interdisciplinar</w:t>
            </w:r>
          </w:p>
        </w:tc>
        <w:tc>
          <w:tcPr>
            <w:tcW w:w="1554" w:type="dxa"/>
            <w:tcBorders>
              <w:top w:val="nil"/>
              <w:left w:val="single" w:sz="4" w:space="0" w:color="auto"/>
              <w:bottom w:val="single" w:sz="4" w:space="0" w:color="auto"/>
              <w:right w:val="single" w:sz="4" w:space="0" w:color="auto"/>
            </w:tcBorders>
            <w:shd w:val="clear" w:color="auto" w:fill="auto"/>
            <w:vAlign w:val="center"/>
          </w:tcPr>
          <w:p w14:paraId="3511C741"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Presencial</w:t>
            </w:r>
          </w:p>
        </w:tc>
        <w:tc>
          <w:tcPr>
            <w:tcW w:w="1989" w:type="dxa"/>
            <w:tcBorders>
              <w:top w:val="nil"/>
              <w:left w:val="nil"/>
              <w:bottom w:val="single" w:sz="4" w:space="0" w:color="auto"/>
              <w:right w:val="single" w:sz="4" w:space="0" w:color="auto"/>
            </w:tcBorders>
            <w:shd w:val="clear" w:color="auto" w:fill="auto"/>
            <w:noWrap/>
            <w:vAlign w:val="center"/>
          </w:tcPr>
          <w:p w14:paraId="0615DF29" w14:textId="77777777" w:rsidR="004B5801" w:rsidRPr="006F2944" w:rsidRDefault="004B5801" w:rsidP="00585639">
            <w:pPr>
              <w:spacing w:line="276" w:lineRule="auto"/>
              <w:jc w:val="center"/>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Castellón</w:t>
            </w:r>
          </w:p>
        </w:tc>
        <w:tc>
          <w:tcPr>
            <w:tcW w:w="709" w:type="dxa"/>
            <w:tcBorders>
              <w:top w:val="nil"/>
              <w:left w:val="nil"/>
              <w:bottom w:val="single" w:sz="4" w:space="0" w:color="auto"/>
              <w:right w:val="single" w:sz="4" w:space="0" w:color="auto"/>
            </w:tcBorders>
            <w:shd w:val="clear" w:color="auto" w:fill="auto"/>
            <w:vAlign w:val="center"/>
          </w:tcPr>
          <w:p w14:paraId="101ED382" w14:textId="77777777" w:rsidR="004B5801" w:rsidRPr="006F2944" w:rsidRDefault="004B5801" w:rsidP="00585639">
            <w:pPr>
              <w:spacing w:line="276" w:lineRule="auto"/>
              <w:jc w:val="center"/>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2 de 3</w:t>
            </w:r>
          </w:p>
        </w:tc>
        <w:tc>
          <w:tcPr>
            <w:tcW w:w="826" w:type="dxa"/>
            <w:tcBorders>
              <w:top w:val="nil"/>
              <w:left w:val="nil"/>
              <w:bottom w:val="single" w:sz="4" w:space="0" w:color="auto"/>
              <w:right w:val="single" w:sz="4" w:space="0" w:color="auto"/>
            </w:tcBorders>
            <w:shd w:val="clear" w:color="auto" w:fill="auto"/>
            <w:vAlign w:val="center"/>
          </w:tcPr>
          <w:p w14:paraId="09A4CAC4" w14:textId="77777777" w:rsidR="004B5801" w:rsidRPr="006F2944" w:rsidRDefault="004B5801" w:rsidP="00585639">
            <w:pPr>
              <w:spacing w:line="276" w:lineRule="auto"/>
              <w:jc w:val="center"/>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25</w:t>
            </w:r>
          </w:p>
        </w:tc>
        <w:tc>
          <w:tcPr>
            <w:tcW w:w="875" w:type="dxa"/>
            <w:tcBorders>
              <w:top w:val="nil"/>
              <w:left w:val="nil"/>
              <w:bottom w:val="single" w:sz="4" w:space="0" w:color="000000" w:themeColor="text1"/>
              <w:right w:val="single" w:sz="4" w:space="0" w:color="auto"/>
            </w:tcBorders>
            <w:shd w:val="clear" w:color="auto" w:fill="auto"/>
            <w:noWrap/>
            <w:vAlign w:val="center"/>
          </w:tcPr>
          <w:p w14:paraId="12037EF2" w14:textId="4B155C89" w:rsidR="004B5801" w:rsidRPr="006F2944" w:rsidRDefault="0002098C" w:rsidP="00585639">
            <w:pPr>
              <w:spacing w:line="276" w:lineRule="auto"/>
              <w:jc w:val="center"/>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25</w:t>
            </w:r>
          </w:p>
        </w:tc>
        <w:tc>
          <w:tcPr>
            <w:tcW w:w="1642" w:type="dxa"/>
            <w:tcBorders>
              <w:top w:val="nil"/>
              <w:left w:val="nil"/>
              <w:bottom w:val="single" w:sz="4" w:space="0" w:color="000000" w:themeColor="text1"/>
              <w:right w:val="single" w:sz="4" w:space="0" w:color="auto"/>
            </w:tcBorders>
            <w:shd w:val="clear" w:color="auto" w:fill="auto"/>
            <w:vAlign w:val="center"/>
          </w:tcPr>
          <w:p w14:paraId="2B29D72B" w14:textId="0E34D8A4" w:rsidR="004B5801" w:rsidRPr="006F2944" w:rsidRDefault="0002098C" w:rsidP="00585639">
            <w:pPr>
              <w:spacing w:line="276" w:lineRule="auto"/>
              <w:jc w:val="center"/>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Enfermeras/os, auxiliares de geriatría</w:t>
            </w:r>
          </w:p>
        </w:tc>
        <w:tc>
          <w:tcPr>
            <w:tcW w:w="284" w:type="dxa"/>
            <w:tcBorders>
              <w:top w:val="nil"/>
              <w:left w:val="nil"/>
              <w:bottom w:val="single" w:sz="4" w:space="0" w:color="000000" w:themeColor="text1"/>
              <w:right w:val="single" w:sz="4" w:space="0" w:color="auto"/>
            </w:tcBorders>
            <w:shd w:val="clear" w:color="auto" w:fill="auto"/>
            <w:vAlign w:val="center"/>
          </w:tcPr>
          <w:p w14:paraId="7F304A82"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7AA75EC6"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01EBD462"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7" w:type="dxa"/>
            <w:tcBorders>
              <w:top w:val="nil"/>
              <w:left w:val="nil"/>
              <w:bottom w:val="single" w:sz="4" w:space="0" w:color="000000" w:themeColor="text1"/>
              <w:right w:val="single" w:sz="4" w:space="0" w:color="auto"/>
            </w:tcBorders>
            <w:shd w:val="clear" w:color="auto" w:fill="auto"/>
            <w:vAlign w:val="center"/>
          </w:tcPr>
          <w:p w14:paraId="4F3F7038"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6" w:type="dxa"/>
            <w:tcBorders>
              <w:top w:val="nil"/>
              <w:left w:val="nil"/>
              <w:bottom w:val="single" w:sz="4" w:space="0" w:color="000000" w:themeColor="text1"/>
              <w:right w:val="single" w:sz="4" w:space="0" w:color="auto"/>
            </w:tcBorders>
            <w:shd w:val="clear" w:color="auto" w:fill="auto"/>
            <w:vAlign w:val="center"/>
          </w:tcPr>
          <w:p w14:paraId="4FC0EC29"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5" w:type="dxa"/>
            <w:tcBorders>
              <w:top w:val="nil"/>
              <w:left w:val="nil"/>
              <w:bottom w:val="single" w:sz="4" w:space="0" w:color="000000" w:themeColor="text1"/>
              <w:right w:val="single" w:sz="4" w:space="0" w:color="auto"/>
            </w:tcBorders>
            <w:shd w:val="clear" w:color="auto" w:fill="auto"/>
            <w:vAlign w:val="center"/>
          </w:tcPr>
          <w:p w14:paraId="3730CD3E"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663E9006"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0928217B"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6399235A"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04EE3254"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410D72F1" w14:textId="360255D8" w:rsidR="004B5801" w:rsidRPr="006F2944" w:rsidRDefault="0002098C" w:rsidP="00585639">
            <w:pPr>
              <w:spacing w:line="276" w:lineRule="auto"/>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X</w:t>
            </w:r>
          </w:p>
        </w:tc>
        <w:tc>
          <w:tcPr>
            <w:tcW w:w="293" w:type="dxa"/>
            <w:tcBorders>
              <w:top w:val="nil"/>
              <w:left w:val="nil"/>
              <w:bottom w:val="single" w:sz="4" w:space="0" w:color="000000" w:themeColor="text1"/>
              <w:right w:val="single" w:sz="4" w:space="0" w:color="auto"/>
            </w:tcBorders>
            <w:shd w:val="clear" w:color="auto" w:fill="auto"/>
            <w:vAlign w:val="center"/>
          </w:tcPr>
          <w:p w14:paraId="3BFF6AC2"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r>
      <w:tr w:rsidR="0002098C" w:rsidRPr="006F2944" w14:paraId="02D4DA18" w14:textId="77777777" w:rsidTr="00B06B22">
        <w:trPr>
          <w:trHeight w:val="391"/>
        </w:trPr>
        <w:tc>
          <w:tcPr>
            <w:tcW w:w="3119" w:type="dxa"/>
            <w:tcBorders>
              <w:top w:val="nil"/>
              <w:left w:val="single" w:sz="4" w:space="0" w:color="auto"/>
              <w:bottom w:val="single" w:sz="4" w:space="0" w:color="000000" w:themeColor="text1"/>
              <w:right w:val="single" w:sz="4" w:space="0" w:color="auto"/>
            </w:tcBorders>
            <w:shd w:val="clear" w:color="auto" w:fill="auto"/>
          </w:tcPr>
          <w:p w14:paraId="723C8CB8"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r w:rsidRPr="006F2944">
              <w:rPr>
                <w:rFonts w:ascii="Times New Roman" w:hAnsi="Times New Roman" w:cs="Times New Roman"/>
                <w:sz w:val="18"/>
                <w:szCs w:val="18"/>
              </w:rPr>
              <w:t>Actualización de cuidados de enfermería en el anciano</w:t>
            </w:r>
          </w:p>
        </w:tc>
        <w:tc>
          <w:tcPr>
            <w:tcW w:w="1276" w:type="dxa"/>
            <w:tcBorders>
              <w:top w:val="single" w:sz="4" w:space="0" w:color="auto"/>
              <w:left w:val="nil"/>
              <w:bottom w:val="single" w:sz="4" w:space="0" w:color="auto"/>
              <w:right w:val="single" w:sz="4" w:space="0" w:color="auto"/>
            </w:tcBorders>
            <w:shd w:val="clear" w:color="auto" w:fill="auto"/>
            <w:vAlign w:val="center"/>
          </w:tcPr>
          <w:p w14:paraId="17EF6BE7" w14:textId="77777777" w:rsidR="004B5801" w:rsidRPr="006F2944" w:rsidRDefault="004B5801" w:rsidP="00585639">
            <w:pPr>
              <w:spacing w:line="276" w:lineRule="auto"/>
              <w:rPr>
                <w:rFonts w:ascii="Times New Roman" w:hAnsi="Times New Roman" w:cs="Times New Roman"/>
                <w:sz w:val="18"/>
                <w:szCs w:val="18"/>
              </w:rPr>
            </w:pPr>
            <w:r w:rsidRPr="006F2944">
              <w:rPr>
                <w:rFonts w:ascii="Times New Roman" w:eastAsia="Times New Roman" w:hAnsi="Times New Roman" w:cs="Times New Roman"/>
                <w:color w:val="000000"/>
                <w:sz w:val="18"/>
                <w:szCs w:val="18"/>
                <w:lang w:eastAsia="es-ES"/>
              </w:rPr>
              <w:t>interdisciplinar</w:t>
            </w:r>
          </w:p>
        </w:tc>
        <w:tc>
          <w:tcPr>
            <w:tcW w:w="1554" w:type="dxa"/>
            <w:tcBorders>
              <w:top w:val="nil"/>
              <w:left w:val="single" w:sz="4" w:space="0" w:color="auto"/>
              <w:bottom w:val="single" w:sz="4" w:space="0" w:color="auto"/>
              <w:right w:val="single" w:sz="4" w:space="0" w:color="auto"/>
            </w:tcBorders>
            <w:shd w:val="clear" w:color="auto" w:fill="auto"/>
            <w:vAlign w:val="center"/>
          </w:tcPr>
          <w:p w14:paraId="570B3689"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Presencial</w:t>
            </w:r>
          </w:p>
        </w:tc>
        <w:tc>
          <w:tcPr>
            <w:tcW w:w="1989" w:type="dxa"/>
            <w:tcBorders>
              <w:top w:val="nil"/>
              <w:left w:val="nil"/>
              <w:bottom w:val="single" w:sz="4" w:space="0" w:color="auto"/>
              <w:right w:val="single" w:sz="4" w:space="0" w:color="auto"/>
            </w:tcBorders>
            <w:shd w:val="clear" w:color="auto" w:fill="auto"/>
            <w:noWrap/>
            <w:vAlign w:val="center"/>
          </w:tcPr>
          <w:p w14:paraId="643819C2" w14:textId="77777777" w:rsidR="004B5801" w:rsidRPr="006F2944" w:rsidRDefault="004B5801" w:rsidP="00585639">
            <w:pPr>
              <w:spacing w:line="276" w:lineRule="auto"/>
              <w:jc w:val="center"/>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Valencia.</w:t>
            </w:r>
          </w:p>
        </w:tc>
        <w:tc>
          <w:tcPr>
            <w:tcW w:w="709" w:type="dxa"/>
            <w:tcBorders>
              <w:top w:val="nil"/>
              <w:left w:val="nil"/>
              <w:bottom w:val="single" w:sz="4" w:space="0" w:color="auto"/>
              <w:right w:val="single" w:sz="4" w:space="0" w:color="auto"/>
            </w:tcBorders>
            <w:shd w:val="clear" w:color="auto" w:fill="auto"/>
            <w:vAlign w:val="center"/>
          </w:tcPr>
          <w:p w14:paraId="57410835" w14:textId="77777777" w:rsidR="004B5801" w:rsidRPr="006F2944" w:rsidRDefault="004B5801" w:rsidP="00585639">
            <w:pPr>
              <w:spacing w:line="276" w:lineRule="auto"/>
              <w:jc w:val="center"/>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3 de 3</w:t>
            </w:r>
          </w:p>
        </w:tc>
        <w:tc>
          <w:tcPr>
            <w:tcW w:w="826" w:type="dxa"/>
            <w:tcBorders>
              <w:top w:val="nil"/>
              <w:left w:val="nil"/>
              <w:bottom w:val="single" w:sz="4" w:space="0" w:color="auto"/>
              <w:right w:val="single" w:sz="4" w:space="0" w:color="auto"/>
            </w:tcBorders>
            <w:shd w:val="clear" w:color="auto" w:fill="auto"/>
            <w:vAlign w:val="center"/>
          </w:tcPr>
          <w:p w14:paraId="74E4C632" w14:textId="77777777" w:rsidR="004B5801" w:rsidRPr="006F2944" w:rsidRDefault="004B5801" w:rsidP="00585639">
            <w:pPr>
              <w:spacing w:line="276" w:lineRule="auto"/>
              <w:jc w:val="center"/>
              <w:rPr>
                <w:rFonts w:ascii="Times New Roman" w:eastAsia="Times New Roman" w:hAnsi="Times New Roman" w:cs="Times New Roman"/>
                <w:sz w:val="18"/>
                <w:szCs w:val="18"/>
                <w:lang w:eastAsia="es-ES"/>
              </w:rPr>
            </w:pPr>
            <w:r w:rsidRPr="006F2944">
              <w:rPr>
                <w:rFonts w:ascii="Times New Roman" w:eastAsia="Times New Roman" w:hAnsi="Times New Roman" w:cs="Times New Roman"/>
                <w:sz w:val="18"/>
                <w:szCs w:val="18"/>
                <w:lang w:eastAsia="es-ES"/>
              </w:rPr>
              <w:t>25</w:t>
            </w:r>
          </w:p>
        </w:tc>
        <w:tc>
          <w:tcPr>
            <w:tcW w:w="875" w:type="dxa"/>
            <w:tcBorders>
              <w:top w:val="nil"/>
              <w:left w:val="nil"/>
              <w:bottom w:val="single" w:sz="4" w:space="0" w:color="000000" w:themeColor="text1"/>
              <w:right w:val="single" w:sz="4" w:space="0" w:color="auto"/>
            </w:tcBorders>
            <w:shd w:val="clear" w:color="auto" w:fill="auto"/>
            <w:noWrap/>
            <w:vAlign w:val="center"/>
          </w:tcPr>
          <w:p w14:paraId="0794706B" w14:textId="45C09DD6" w:rsidR="004B5801" w:rsidRPr="006F2944" w:rsidRDefault="0002098C" w:rsidP="00585639">
            <w:pPr>
              <w:spacing w:line="276" w:lineRule="auto"/>
              <w:jc w:val="center"/>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25</w:t>
            </w:r>
          </w:p>
        </w:tc>
        <w:tc>
          <w:tcPr>
            <w:tcW w:w="1642" w:type="dxa"/>
            <w:tcBorders>
              <w:top w:val="nil"/>
              <w:left w:val="nil"/>
              <w:bottom w:val="single" w:sz="4" w:space="0" w:color="000000" w:themeColor="text1"/>
              <w:right w:val="single" w:sz="4" w:space="0" w:color="auto"/>
            </w:tcBorders>
            <w:shd w:val="clear" w:color="auto" w:fill="auto"/>
            <w:vAlign w:val="center"/>
          </w:tcPr>
          <w:p w14:paraId="64A95CE9" w14:textId="16555B8F" w:rsidR="004B5801" w:rsidRPr="006F2944" w:rsidRDefault="0002098C" w:rsidP="00585639">
            <w:pPr>
              <w:spacing w:line="276" w:lineRule="auto"/>
              <w:jc w:val="center"/>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Enfermeras/os, auxiliares de geriatría</w:t>
            </w:r>
          </w:p>
        </w:tc>
        <w:tc>
          <w:tcPr>
            <w:tcW w:w="284" w:type="dxa"/>
            <w:tcBorders>
              <w:top w:val="nil"/>
              <w:left w:val="nil"/>
              <w:bottom w:val="single" w:sz="4" w:space="0" w:color="000000" w:themeColor="text1"/>
              <w:right w:val="single" w:sz="4" w:space="0" w:color="auto"/>
            </w:tcBorders>
            <w:shd w:val="clear" w:color="auto" w:fill="auto"/>
            <w:vAlign w:val="center"/>
          </w:tcPr>
          <w:p w14:paraId="505E3EA5"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4A961E47"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7C145791"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7" w:type="dxa"/>
            <w:tcBorders>
              <w:top w:val="nil"/>
              <w:left w:val="nil"/>
              <w:bottom w:val="single" w:sz="4" w:space="0" w:color="000000" w:themeColor="text1"/>
              <w:right w:val="single" w:sz="4" w:space="0" w:color="auto"/>
            </w:tcBorders>
            <w:shd w:val="clear" w:color="auto" w:fill="auto"/>
            <w:vAlign w:val="center"/>
          </w:tcPr>
          <w:p w14:paraId="33704459"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6" w:type="dxa"/>
            <w:tcBorders>
              <w:top w:val="nil"/>
              <w:left w:val="nil"/>
              <w:bottom w:val="single" w:sz="4" w:space="0" w:color="000000" w:themeColor="text1"/>
              <w:right w:val="single" w:sz="4" w:space="0" w:color="auto"/>
            </w:tcBorders>
            <w:shd w:val="clear" w:color="auto" w:fill="auto"/>
            <w:vAlign w:val="center"/>
          </w:tcPr>
          <w:p w14:paraId="74FAC8BF"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5" w:type="dxa"/>
            <w:tcBorders>
              <w:top w:val="nil"/>
              <w:left w:val="nil"/>
              <w:bottom w:val="single" w:sz="4" w:space="0" w:color="000000" w:themeColor="text1"/>
              <w:right w:val="single" w:sz="4" w:space="0" w:color="auto"/>
            </w:tcBorders>
            <w:shd w:val="clear" w:color="auto" w:fill="auto"/>
            <w:vAlign w:val="center"/>
          </w:tcPr>
          <w:p w14:paraId="53F42CFD"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596ECB70"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0A7F6640"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54826191"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84" w:type="dxa"/>
            <w:tcBorders>
              <w:top w:val="nil"/>
              <w:left w:val="nil"/>
              <w:bottom w:val="single" w:sz="4" w:space="0" w:color="000000" w:themeColor="text1"/>
              <w:right w:val="single" w:sz="4" w:space="0" w:color="auto"/>
            </w:tcBorders>
            <w:shd w:val="clear" w:color="auto" w:fill="auto"/>
            <w:vAlign w:val="center"/>
          </w:tcPr>
          <w:p w14:paraId="28E5D9FC" w14:textId="63A64A33" w:rsidR="004B5801" w:rsidRPr="006F2944" w:rsidRDefault="0002098C" w:rsidP="00585639">
            <w:pPr>
              <w:spacing w:line="276" w:lineRule="auto"/>
              <w:rPr>
                <w:rFonts w:ascii="Times New Roman" w:eastAsia="Times New Roman" w:hAnsi="Times New Roman" w:cs="Times New Roman"/>
                <w:color w:val="000000"/>
                <w:sz w:val="18"/>
                <w:szCs w:val="18"/>
                <w:lang w:eastAsia="es-ES"/>
              </w:rPr>
            </w:pPr>
            <w:r w:rsidRPr="006F2944">
              <w:rPr>
                <w:rFonts w:ascii="Times New Roman" w:eastAsia="Times New Roman" w:hAnsi="Times New Roman" w:cs="Times New Roman"/>
                <w:color w:val="000000"/>
                <w:sz w:val="18"/>
                <w:szCs w:val="18"/>
                <w:lang w:eastAsia="es-ES"/>
              </w:rPr>
              <w:t>X</w:t>
            </w:r>
          </w:p>
        </w:tc>
        <w:tc>
          <w:tcPr>
            <w:tcW w:w="284" w:type="dxa"/>
            <w:tcBorders>
              <w:top w:val="nil"/>
              <w:left w:val="nil"/>
              <w:bottom w:val="single" w:sz="4" w:space="0" w:color="000000" w:themeColor="text1"/>
              <w:right w:val="single" w:sz="4" w:space="0" w:color="auto"/>
            </w:tcBorders>
            <w:shd w:val="clear" w:color="auto" w:fill="auto"/>
            <w:vAlign w:val="center"/>
          </w:tcPr>
          <w:p w14:paraId="14E85804"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c>
          <w:tcPr>
            <w:tcW w:w="293" w:type="dxa"/>
            <w:tcBorders>
              <w:top w:val="nil"/>
              <w:left w:val="nil"/>
              <w:bottom w:val="single" w:sz="4" w:space="0" w:color="000000" w:themeColor="text1"/>
              <w:right w:val="single" w:sz="4" w:space="0" w:color="auto"/>
            </w:tcBorders>
            <w:shd w:val="clear" w:color="auto" w:fill="auto"/>
            <w:vAlign w:val="center"/>
          </w:tcPr>
          <w:p w14:paraId="30853F29" w14:textId="77777777" w:rsidR="004B5801" w:rsidRPr="006F2944" w:rsidRDefault="004B5801" w:rsidP="00585639">
            <w:pPr>
              <w:spacing w:line="276" w:lineRule="auto"/>
              <w:rPr>
                <w:rFonts w:ascii="Times New Roman" w:eastAsia="Times New Roman" w:hAnsi="Times New Roman" w:cs="Times New Roman"/>
                <w:color w:val="000000"/>
                <w:sz w:val="18"/>
                <w:szCs w:val="18"/>
                <w:lang w:eastAsia="es-ES"/>
              </w:rPr>
            </w:pPr>
          </w:p>
        </w:tc>
      </w:tr>
    </w:tbl>
    <w:p w14:paraId="1027E958" w14:textId="3826B860" w:rsidR="009758E8" w:rsidRPr="00AF5778" w:rsidRDefault="009758E8" w:rsidP="00585639">
      <w:pPr>
        <w:widowControl/>
        <w:autoSpaceDE/>
        <w:autoSpaceDN/>
        <w:spacing w:before="140" w:after="140" w:line="276" w:lineRule="auto"/>
        <w:rPr>
          <w:rFonts w:ascii="Times New Roman" w:hAnsi="Times New Roman" w:cs="Times New Roman"/>
          <w:sz w:val="12"/>
          <w:szCs w:val="12"/>
        </w:rPr>
      </w:pPr>
    </w:p>
    <w:bookmarkEnd w:id="45"/>
    <w:p w14:paraId="10453281" w14:textId="77777777" w:rsidR="009758E8" w:rsidRPr="00AF5778" w:rsidRDefault="009758E8" w:rsidP="00585639">
      <w:pPr>
        <w:pStyle w:val="Textonotaalfinal"/>
        <w:spacing w:line="276" w:lineRule="auto"/>
        <w:rPr>
          <w:rFonts w:ascii="Times New Roman" w:hAnsi="Times New Roman"/>
          <w:sz w:val="12"/>
          <w:szCs w:val="12"/>
        </w:rPr>
      </w:pPr>
      <w:r w:rsidRPr="00AF5778">
        <w:rPr>
          <w:rStyle w:val="Refdenotaalfinal"/>
          <w:rFonts w:ascii="Times New Roman" w:hAnsi="Times New Roman"/>
          <w:sz w:val="12"/>
          <w:szCs w:val="12"/>
        </w:rPr>
        <w:footnoteRef/>
      </w:r>
      <w:r w:rsidRPr="00AF5778">
        <w:rPr>
          <w:rFonts w:ascii="Times New Roman" w:hAnsi="Times New Roman"/>
          <w:sz w:val="12"/>
          <w:szCs w:val="12"/>
        </w:rPr>
        <w:t xml:space="preserve">  Nombre completo del curso a realizar y que estará especificado en la ficha correspondiente. Una ficha por cada edición prevista; </w:t>
      </w:r>
    </w:p>
    <w:p w14:paraId="49AF448C" w14:textId="77777777" w:rsidR="009758E8" w:rsidRPr="00AF5778" w:rsidRDefault="009758E8" w:rsidP="00585639">
      <w:pPr>
        <w:pStyle w:val="Textonotaalfinal"/>
        <w:spacing w:line="276" w:lineRule="auto"/>
        <w:rPr>
          <w:rFonts w:ascii="Times New Roman" w:hAnsi="Times New Roman"/>
          <w:sz w:val="12"/>
          <w:szCs w:val="12"/>
        </w:rPr>
      </w:pPr>
      <w:r w:rsidRPr="00AF5778">
        <w:rPr>
          <w:rStyle w:val="Refdenotaalfinal"/>
          <w:rFonts w:ascii="Times New Roman" w:hAnsi="Times New Roman"/>
          <w:sz w:val="12"/>
          <w:szCs w:val="12"/>
        </w:rPr>
        <w:footnoteRef/>
      </w:r>
      <w:r w:rsidRPr="00AF5778">
        <w:rPr>
          <w:rFonts w:ascii="Times New Roman" w:hAnsi="Times New Roman"/>
          <w:sz w:val="12"/>
          <w:szCs w:val="12"/>
        </w:rPr>
        <w:t xml:space="preserve"> </w:t>
      </w:r>
      <w:r w:rsidRPr="00AF5778">
        <w:rPr>
          <w:rFonts w:ascii="Times New Roman" w:hAnsi="Times New Roman"/>
          <w:b/>
          <w:bCs/>
          <w:sz w:val="12"/>
          <w:szCs w:val="12"/>
        </w:rPr>
        <w:t>Interdisciplinar (1)</w:t>
      </w:r>
      <w:r w:rsidRPr="00AF5778">
        <w:rPr>
          <w:rFonts w:ascii="Times New Roman" w:hAnsi="Times New Roman"/>
          <w:sz w:val="12"/>
          <w:szCs w:val="12"/>
        </w:rPr>
        <w:t xml:space="preserve">: Cursos de contenidos generalistas, transversales y de carácter interdisciplinar para todos los profesionales del SPVSS. </w:t>
      </w:r>
      <w:r w:rsidRPr="00AF5778">
        <w:rPr>
          <w:rFonts w:ascii="Times New Roman" w:hAnsi="Times New Roman"/>
          <w:b/>
          <w:bCs/>
          <w:sz w:val="12"/>
          <w:szCs w:val="12"/>
        </w:rPr>
        <w:t>Específico (2)</w:t>
      </w:r>
      <w:r w:rsidRPr="00AF5778">
        <w:rPr>
          <w:rFonts w:ascii="Times New Roman" w:hAnsi="Times New Roman"/>
          <w:sz w:val="12"/>
          <w:szCs w:val="12"/>
        </w:rPr>
        <w:t>: Cursos referidos a temas de intervención social, atención personal y materias propias de cada perfil profesional de la entidad organizadora de la acción formativa.</w:t>
      </w:r>
    </w:p>
    <w:p w14:paraId="63E585D9" w14:textId="77777777" w:rsidR="009758E8" w:rsidRPr="00AF5778" w:rsidRDefault="009758E8" w:rsidP="00EB44C8">
      <w:pPr>
        <w:pStyle w:val="Default"/>
        <w:numPr>
          <w:ilvl w:val="1"/>
          <w:numId w:val="1"/>
        </w:numPr>
        <w:adjustRightInd/>
        <w:spacing w:after="54" w:line="276" w:lineRule="auto"/>
        <w:rPr>
          <w:rFonts w:ascii="Times New Roman" w:hAnsi="Times New Roman" w:cs="Times New Roman"/>
          <w:sz w:val="12"/>
          <w:szCs w:val="12"/>
        </w:rPr>
      </w:pPr>
      <w:r w:rsidRPr="00AF5778">
        <w:rPr>
          <w:rStyle w:val="Refdenotaalfinal"/>
          <w:rFonts w:ascii="Times New Roman" w:hAnsi="Times New Roman" w:cs="Times New Roman"/>
          <w:sz w:val="12"/>
          <w:szCs w:val="12"/>
        </w:rPr>
        <w:footnoteRef/>
      </w:r>
      <w:r w:rsidRPr="00AF5778">
        <w:rPr>
          <w:rFonts w:ascii="Times New Roman" w:hAnsi="Times New Roman" w:cs="Times New Roman"/>
          <w:sz w:val="12"/>
          <w:szCs w:val="12"/>
        </w:rPr>
        <w:t xml:space="preserve"> Se indicará la modalidad en la que se tiene previsto impartir el curso: </w:t>
      </w:r>
      <w:r w:rsidRPr="00AF5778">
        <w:rPr>
          <w:rFonts w:ascii="Times New Roman" w:hAnsi="Times New Roman" w:cs="Times New Roman"/>
          <w:b/>
          <w:bCs/>
          <w:sz w:val="12"/>
          <w:szCs w:val="12"/>
        </w:rPr>
        <w:t xml:space="preserve">Presencial: </w:t>
      </w:r>
      <w:r w:rsidRPr="00AF5778">
        <w:rPr>
          <w:rFonts w:ascii="Times New Roman" w:hAnsi="Times New Roman" w:cs="Times New Roman"/>
          <w:sz w:val="12"/>
          <w:szCs w:val="12"/>
        </w:rPr>
        <w:t>el equipo docente y el alumnado se relacionan de forma sincrónica en la misma aula</w:t>
      </w:r>
      <w:r w:rsidRPr="00AF5778">
        <w:rPr>
          <w:rFonts w:ascii="Times New Roman" w:hAnsi="Times New Roman" w:cs="Times New Roman"/>
          <w:b/>
          <w:bCs/>
          <w:sz w:val="12"/>
          <w:szCs w:val="12"/>
        </w:rPr>
        <w:t>, Telepresencial</w:t>
      </w:r>
      <w:r w:rsidRPr="00AF5778">
        <w:rPr>
          <w:rFonts w:ascii="Times New Roman" w:hAnsi="Times New Roman" w:cs="Times New Roman"/>
          <w:sz w:val="12"/>
          <w:szCs w:val="12"/>
        </w:rPr>
        <w:t xml:space="preserve"> (</w:t>
      </w:r>
      <w:r w:rsidRPr="00AF5778">
        <w:rPr>
          <w:rFonts w:ascii="Times New Roman" w:hAnsi="Times New Roman" w:cs="Times New Roman"/>
          <w:b/>
          <w:bCs/>
          <w:sz w:val="12"/>
          <w:szCs w:val="12"/>
        </w:rPr>
        <w:t>streaming):</w:t>
      </w:r>
      <w:r w:rsidRPr="00AF5778">
        <w:rPr>
          <w:rFonts w:ascii="Times New Roman" w:hAnsi="Times New Roman" w:cs="Times New Roman"/>
          <w:sz w:val="12"/>
          <w:szCs w:val="12"/>
        </w:rPr>
        <w:t xml:space="preserve"> el equipo docente y el alumnado se relacionan de forma sincrónica a través de internet. Se requiere el uso de herramientas audiovisuales para su impartición en el aula virtual, </w:t>
      </w:r>
      <w:r w:rsidRPr="00AF5778">
        <w:rPr>
          <w:rFonts w:ascii="Times New Roman" w:hAnsi="Times New Roman" w:cs="Times New Roman"/>
          <w:b/>
          <w:bCs/>
          <w:sz w:val="12"/>
          <w:szCs w:val="12"/>
        </w:rPr>
        <w:t xml:space="preserve">On line: </w:t>
      </w:r>
      <w:r w:rsidRPr="00AF5778">
        <w:rPr>
          <w:rFonts w:ascii="Times New Roman" w:hAnsi="Times New Roman" w:cs="Times New Roman"/>
          <w:sz w:val="12"/>
          <w:szCs w:val="12"/>
        </w:rPr>
        <w:t xml:space="preserve">el equipo docente y el alumnado se relacionan de forma asincrónica, a través de internet. Se requiere la elaboración previa del contenido digital del curso por el docente, para su impartición en el aula virtual, </w:t>
      </w:r>
      <w:r w:rsidRPr="00AF5778">
        <w:rPr>
          <w:rFonts w:ascii="Times New Roman" w:hAnsi="Times New Roman" w:cs="Times New Roman"/>
          <w:b/>
          <w:bCs/>
          <w:sz w:val="12"/>
          <w:szCs w:val="12"/>
        </w:rPr>
        <w:t xml:space="preserve">Mixta: </w:t>
      </w:r>
      <w:r w:rsidRPr="00AF5778">
        <w:rPr>
          <w:rFonts w:ascii="Times New Roman" w:hAnsi="Times New Roman" w:cs="Times New Roman"/>
          <w:sz w:val="12"/>
          <w:szCs w:val="12"/>
        </w:rPr>
        <w:t>combina cualquiera de las modalidades anteriores, en este caso se detallará en la ficha correspondiente del curso el número de sesiones/horas en cada una de las modalidades.</w:t>
      </w:r>
    </w:p>
    <w:p w14:paraId="774CD19C" w14:textId="77777777" w:rsidR="009758E8" w:rsidRPr="00AF5778" w:rsidRDefault="009758E8" w:rsidP="00585639">
      <w:pPr>
        <w:pStyle w:val="Textonotaalfinal"/>
        <w:spacing w:line="276" w:lineRule="auto"/>
        <w:rPr>
          <w:rFonts w:ascii="Times New Roman" w:hAnsi="Times New Roman"/>
          <w:sz w:val="12"/>
          <w:szCs w:val="12"/>
        </w:rPr>
      </w:pPr>
      <w:r w:rsidRPr="00AF5778">
        <w:rPr>
          <w:rStyle w:val="Refdenotaalfinal"/>
          <w:rFonts w:ascii="Times New Roman" w:hAnsi="Times New Roman"/>
          <w:sz w:val="12"/>
          <w:szCs w:val="12"/>
        </w:rPr>
        <w:footnoteRef/>
      </w:r>
      <w:r w:rsidRPr="00AF5778">
        <w:rPr>
          <w:rFonts w:ascii="Times New Roman" w:hAnsi="Times New Roman"/>
          <w:sz w:val="12"/>
          <w:szCs w:val="12"/>
        </w:rPr>
        <w:t>En el caso que todas o alguna de las sesiones sea de modalidad presencial, indicar dónde tiene lugar.</w:t>
      </w:r>
    </w:p>
    <w:p w14:paraId="59125092" w14:textId="77777777" w:rsidR="009758E8" w:rsidRPr="00AF5778" w:rsidRDefault="009758E8" w:rsidP="00585639">
      <w:pPr>
        <w:pStyle w:val="Textonotaalfinal"/>
        <w:spacing w:line="276" w:lineRule="auto"/>
        <w:rPr>
          <w:rFonts w:ascii="Times New Roman" w:hAnsi="Times New Roman"/>
          <w:sz w:val="12"/>
          <w:szCs w:val="12"/>
        </w:rPr>
      </w:pPr>
      <w:r w:rsidRPr="00AF5778">
        <w:rPr>
          <w:rStyle w:val="Refdenotaalfinal"/>
          <w:rFonts w:ascii="Times New Roman" w:hAnsi="Times New Roman"/>
          <w:sz w:val="12"/>
          <w:szCs w:val="12"/>
        </w:rPr>
        <w:footnoteRef/>
      </w:r>
      <w:r w:rsidRPr="00AF5778">
        <w:rPr>
          <w:rFonts w:ascii="Times New Roman" w:hAnsi="Times New Roman"/>
          <w:sz w:val="12"/>
          <w:szCs w:val="12"/>
        </w:rPr>
        <w:t xml:space="preserve"> Número de ediciones previstas del curso. </w:t>
      </w:r>
    </w:p>
    <w:p w14:paraId="2EA9D778" w14:textId="77777777" w:rsidR="009758E8" w:rsidRPr="00AF5778" w:rsidRDefault="009758E8" w:rsidP="00585639">
      <w:pPr>
        <w:pStyle w:val="Textonotaalfinal"/>
        <w:spacing w:line="276" w:lineRule="auto"/>
        <w:rPr>
          <w:rFonts w:ascii="Times New Roman" w:hAnsi="Times New Roman"/>
          <w:sz w:val="12"/>
          <w:szCs w:val="12"/>
        </w:rPr>
      </w:pPr>
      <w:r w:rsidRPr="00AF5778">
        <w:rPr>
          <w:rStyle w:val="Refdenotaalfinal"/>
          <w:rFonts w:ascii="Times New Roman" w:hAnsi="Times New Roman"/>
          <w:sz w:val="12"/>
          <w:szCs w:val="12"/>
        </w:rPr>
        <w:footnoteRef/>
      </w:r>
      <w:r w:rsidRPr="00AF5778">
        <w:rPr>
          <w:rFonts w:ascii="Times New Roman" w:hAnsi="Times New Roman"/>
          <w:sz w:val="12"/>
          <w:szCs w:val="12"/>
        </w:rPr>
        <w:t xml:space="preserve"> Número de horas previstas en cada edición.</w:t>
      </w:r>
    </w:p>
    <w:p w14:paraId="44BBD5AF" w14:textId="77777777" w:rsidR="009758E8" w:rsidRPr="00AF5778" w:rsidRDefault="009758E8" w:rsidP="00585639">
      <w:pPr>
        <w:pStyle w:val="Textonotaalfinal"/>
        <w:spacing w:line="276" w:lineRule="auto"/>
        <w:rPr>
          <w:rFonts w:ascii="Times New Roman" w:hAnsi="Times New Roman"/>
          <w:sz w:val="12"/>
          <w:szCs w:val="12"/>
        </w:rPr>
      </w:pPr>
      <w:r w:rsidRPr="00AF5778">
        <w:rPr>
          <w:rStyle w:val="Refdenotaalfinal"/>
          <w:rFonts w:ascii="Times New Roman" w:hAnsi="Times New Roman"/>
          <w:sz w:val="12"/>
          <w:szCs w:val="12"/>
        </w:rPr>
        <w:footnoteRef/>
      </w:r>
      <w:r w:rsidRPr="00AF5778">
        <w:rPr>
          <w:rFonts w:ascii="Times New Roman" w:hAnsi="Times New Roman"/>
          <w:sz w:val="12"/>
          <w:szCs w:val="12"/>
        </w:rPr>
        <w:t xml:space="preserve"> Número de plazas que se ofertan por edición.</w:t>
      </w:r>
    </w:p>
    <w:p w14:paraId="7501722A" w14:textId="77777777" w:rsidR="009758E8" w:rsidRPr="00AF5778" w:rsidRDefault="009758E8" w:rsidP="00585639">
      <w:pPr>
        <w:pStyle w:val="Textonotaalfinal"/>
        <w:spacing w:line="276" w:lineRule="auto"/>
        <w:rPr>
          <w:rFonts w:ascii="Times New Roman" w:hAnsi="Times New Roman"/>
          <w:sz w:val="12"/>
          <w:szCs w:val="12"/>
        </w:rPr>
      </w:pPr>
      <w:r w:rsidRPr="00AF5778">
        <w:rPr>
          <w:rStyle w:val="Refdenotaalfinal"/>
          <w:rFonts w:ascii="Times New Roman" w:hAnsi="Times New Roman"/>
          <w:sz w:val="12"/>
          <w:szCs w:val="12"/>
        </w:rPr>
        <w:footnoteRef/>
      </w:r>
      <w:r w:rsidRPr="00AF5778">
        <w:rPr>
          <w:rFonts w:ascii="Times New Roman" w:hAnsi="Times New Roman"/>
          <w:sz w:val="12"/>
          <w:szCs w:val="12"/>
        </w:rPr>
        <w:t xml:space="preserve"> Perfil profesional al que va dirigido, tanto en el caso si es específico como interdisciplinar, y si pertenecen, en su caso, a APB, APE, AS.</w:t>
      </w:r>
    </w:p>
    <w:p w14:paraId="66948FC6" w14:textId="53859C0F" w:rsidR="009758E8" w:rsidRDefault="009758E8" w:rsidP="00585639">
      <w:pPr>
        <w:widowControl/>
        <w:autoSpaceDE/>
        <w:autoSpaceDN/>
        <w:spacing w:before="140" w:after="140" w:line="276" w:lineRule="auto"/>
        <w:rPr>
          <w:rFonts w:ascii="Times New Roman" w:hAnsi="Times New Roman" w:cs="Times New Roman"/>
          <w:sz w:val="12"/>
          <w:szCs w:val="12"/>
        </w:rPr>
      </w:pPr>
      <w:r w:rsidRPr="00AF5778">
        <w:rPr>
          <w:rStyle w:val="Refdenotaalfinal"/>
          <w:rFonts w:ascii="Times New Roman" w:hAnsi="Times New Roman" w:cs="Times New Roman"/>
          <w:sz w:val="12"/>
          <w:szCs w:val="12"/>
        </w:rPr>
        <w:footnoteRef/>
      </w:r>
      <w:r w:rsidRPr="00AF5778">
        <w:rPr>
          <w:rFonts w:ascii="Times New Roman" w:hAnsi="Times New Roman" w:cs="Times New Roman"/>
          <w:sz w:val="12"/>
          <w:szCs w:val="12"/>
        </w:rPr>
        <w:t xml:space="preserve"> Fechas previstas para la realización del curso.</w:t>
      </w:r>
    </w:p>
    <w:p w14:paraId="09004673" w14:textId="77777777" w:rsidR="006B019C" w:rsidRPr="00AF5778" w:rsidRDefault="006B019C" w:rsidP="00585639">
      <w:pPr>
        <w:widowControl/>
        <w:autoSpaceDE/>
        <w:autoSpaceDN/>
        <w:spacing w:before="140" w:after="140" w:line="276" w:lineRule="auto"/>
        <w:rPr>
          <w:rFonts w:ascii="Times New Roman" w:hAnsi="Times New Roman" w:cs="Times New Roman"/>
          <w:sz w:val="12"/>
          <w:szCs w:val="12"/>
        </w:rPr>
      </w:pPr>
    </w:p>
    <w:p w14:paraId="41658068" w14:textId="30DD5974" w:rsidR="00B06B22" w:rsidRDefault="009758E8" w:rsidP="00C86236">
      <w:pPr>
        <w:spacing w:line="276" w:lineRule="auto"/>
        <w:ind w:firstLine="720"/>
        <w:rPr>
          <w:rFonts w:ascii="Times New Roman" w:hAnsi="Times New Roman" w:cs="Times New Roman"/>
          <w:sz w:val="18"/>
          <w:szCs w:val="18"/>
        </w:rPr>
      </w:pPr>
      <w:r w:rsidRPr="00966184">
        <w:rPr>
          <w:rFonts w:ascii="Times New Roman" w:hAnsi="Times New Roman" w:cs="Times New Roman"/>
          <w:sz w:val="18"/>
          <w:szCs w:val="18"/>
        </w:rPr>
        <w:br w:type="page"/>
      </w:r>
    </w:p>
    <w:p w14:paraId="618BB14E" w14:textId="7B488A99" w:rsidR="006E1381" w:rsidRPr="00AE2FD7" w:rsidRDefault="006E1381" w:rsidP="001D2792">
      <w:pPr>
        <w:pBdr>
          <w:top w:val="single" w:sz="4" w:space="1" w:color="auto"/>
          <w:left w:val="single" w:sz="4" w:space="4" w:color="auto"/>
          <w:bottom w:val="single" w:sz="4" w:space="1" w:color="auto"/>
          <w:right w:val="single" w:sz="4" w:space="0" w:color="auto"/>
        </w:pBdr>
        <w:shd w:val="clear" w:color="auto" w:fill="244061" w:themeFill="accent1" w:themeFillShade="80"/>
        <w:rPr>
          <w:rFonts w:ascii="Times New Roman" w:hAnsi="Times New Roman" w:cs="Times New Roman"/>
          <w:b/>
          <w:bCs/>
          <w:color w:val="FFFFFF" w:themeColor="background1"/>
          <w:sz w:val="18"/>
          <w:szCs w:val="18"/>
        </w:rPr>
      </w:pPr>
      <w:r w:rsidRPr="00AE2FD7">
        <w:rPr>
          <w:rFonts w:ascii="Times New Roman" w:hAnsi="Times New Roman" w:cs="Times New Roman"/>
          <w:b/>
          <w:bCs/>
          <w:color w:val="FFFFFF" w:themeColor="background1"/>
          <w:sz w:val="18"/>
          <w:szCs w:val="18"/>
        </w:rPr>
        <w:lastRenderedPageBreak/>
        <w:t xml:space="preserve">MEMORIA ECONÓMICA </w:t>
      </w:r>
      <w:r w:rsidRPr="00AE2FD7">
        <w:rPr>
          <w:rFonts w:ascii="Times New Roman" w:hAnsi="Times New Roman" w:cs="Times New Roman"/>
          <w:b/>
          <w:bCs/>
          <w:color w:val="FFFFFF" w:themeColor="background1"/>
          <w:sz w:val="18"/>
          <w:szCs w:val="18"/>
        </w:rPr>
        <w:tab/>
      </w:r>
      <w:r w:rsidRPr="00AE2FD7">
        <w:rPr>
          <w:rFonts w:ascii="Times New Roman" w:hAnsi="Times New Roman" w:cs="Times New Roman"/>
          <w:b/>
          <w:bCs/>
          <w:color w:val="FFFFFF" w:themeColor="background1"/>
          <w:sz w:val="18"/>
          <w:szCs w:val="18"/>
        </w:rPr>
        <w:tab/>
        <w:t>COLEGIO OFICICIAL DE FISIOTERAPEUTAS DE LA COMUNIDAD VALENCIANA</w:t>
      </w:r>
      <w:r w:rsidRPr="00AE2FD7">
        <w:rPr>
          <w:rFonts w:ascii="Times New Roman" w:hAnsi="Times New Roman" w:cs="Times New Roman"/>
          <w:b/>
          <w:bCs/>
          <w:color w:val="FFFFFF" w:themeColor="background1"/>
          <w:sz w:val="18"/>
          <w:szCs w:val="18"/>
        </w:rPr>
        <w:tab/>
      </w:r>
      <w:r w:rsidR="00EF382B">
        <w:rPr>
          <w:rFonts w:ascii="Times New Roman" w:hAnsi="Times New Roman" w:cs="Times New Roman"/>
          <w:b/>
          <w:bCs/>
          <w:color w:val="FFFFFF" w:themeColor="background1"/>
          <w:sz w:val="18"/>
          <w:szCs w:val="18"/>
        </w:rPr>
        <w:tab/>
      </w:r>
      <w:r w:rsidR="00EF382B">
        <w:rPr>
          <w:rFonts w:ascii="Times New Roman" w:hAnsi="Times New Roman" w:cs="Times New Roman"/>
          <w:b/>
          <w:bCs/>
          <w:color w:val="FFFFFF" w:themeColor="background1"/>
          <w:sz w:val="18"/>
          <w:szCs w:val="18"/>
        </w:rPr>
        <w:tab/>
      </w:r>
      <w:r w:rsidR="00EF382B">
        <w:rPr>
          <w:rFonts w:ascii="Times New Roman" w:hAnsi="Times New Roman" w:cs="Times New Roman"/>
          <w:b/>
          <w:bCs/>
          <w:color w:val="FFFFFF" w:themeColor="background1"/>
          <w:sz w:val="18"/>
          <w:szCs w:val="18"/>
        </w:rPr>
        <w:tab/>
      </w:r>
      <w:r w:rsidR="00EF382B">
        <w:rPr>
          <w:rFonts w:ascii="Times New Roman" w:hAnsi="Times New Roman" w:cs="Times New Roman"/>
          <w:b/>
          <w:bCs/>
          <w:color w:val="FFFFFF" w:themeColor="background1"/>
          <w:sz w:val="18"/>
          <w:szCs w:val="18"/>
        </w:rPr>
        <w:tab/>
      </w:r>
      <w:r w:rsidR="00EF382B" w:rsidRPr="00AE2FD7">
        <w:rPr>
          <w:rFonts w:ascii="Times New Roman" w:hAnsi="Times New Roman" w:cs="Times New Roman"/>
          <w:b/>
          <w:bCs/>
          <w:color w:val="FFFFFF" w:themeColor="background1"/>
          <w:sz w:val="18"/>
          <w:szCs w:val="18"/>
        </w:rPr>
        <w:t>EJERCICIO:  2025</w:t>
      </w:r>
    </w:p>
    <w:p w14:paraId="471DD839" w14:textId="4636E7E0" w:rsidR="006E1381" w:rsidRPr="00AE2FD7" w:rsidRDefault="006E1381" w:rsidP="001D2792">
      <w:pPr>
        <w:pBdr>
          <w:top w:val="single" w:sz="4" w:space="1" w:color="auto"/>
          <w:left w:val="single" w:sz="4" w:space="4" w:color="auto"/>
          <w:bottom w:val="single" w:sz="4" w:space="1" w:color="auto"/>
          <w:right w:val="single" w:sz="4" w:space="0" w:color="auto"/>
        </w:pBdr>
        <w:shd w:val="clear" w:color="auto" w:fill="244061" w:themeFill="accent1" w:themeFillShade="80"/>
        <w:jc w:val="center"/>
        <w:rPr>
          <w:rFonts w:ascii="Times New Roman" w:hAnsi="Times New Roman" w:cs="Times New Roman"/>
          <w:b/>
          <w:bCs/>
          <w:color w:val="FFFFFF" w:themeColor="background1"/>
          <w:sz w:val="18"/>
          <w:szCs w:val="18"/>
        </w:rPr>
      </w:pPr>
    </w:p>
    <w:tbl>
      <w:tblPr>
        <w:tblStyle w:val="Tablaconcuadrcula"/>
        <w:tblW w:w="14596" w:type="dxa"/>
        <w:tblLook w:val="04A0" w:firstRow="1" w:lastRow="0" w:firstColumn="1" w:lastColumn="0" w:noHBand="0" w:noVBand="1"/>
      </w:tblPr>
      <w:tblGrid>
        <w:gridCol w:w="5240"/>
        <w:gridCol w:w="1116"/>
        <w:gridCol w:w="4412"/>
        <w:gridCol w:w="142"/>
        <w:gridCol w:w="3686"/>
      </w:tblGrid>
      <w:tr w:rsidR="006E1381" w:rsidRPr="00AE2FD7" w14:paraId="412EDE5B" w14:textId="77777777" w:rsidTr="00F8318A">
        <w:tc>
          <w:tcPr>
            <w:tcW w:w="5240" w:type="dxa"/>
          </w:tcPr>
          <w:p w14:paraId="5EFCE935"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SUBVENCIÓN CONFORME AL PRESUPUESTO 2025</w:t>
            </w:r>
          </w:p>
        </w:tc>
        <w:tc>
          <w:tcPr>
            <w:tcW w:w="1116" w:type="dxa"/>
          </w:tcPr>
          <w:p w14:paraId="278B82AD"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13.000,00€</w:t>
            </w:r>
          </w:p>
        </w:tc>
        <w:tc>
          <w:tcPr>
            <w:tcW w:w="4412" w:type="dxa"/>
          </w:tcPr>
          <w:p w14:paraId="2E20FA52"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PORCENTAJE IMPUTADO A LA SUBVENCIÓN</w:t>
            </w:r>
          </w:p>
        </w:tc>
        <w:tc>
          <w:tcPr>
            <w:tcW w:w="3828" w:type="dxa"/>
            <w:gridSpan w:val="2"/>
          </w:tcPr>
          <w:p w14:paraId="422FDC9A"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100%</w:t>
            </w:r>
          </w:p>
        </w:tc>
      </w:tr>
      <w:tr w:rsidR="006E1381" w:rsidRPr="00AE2FD7" w14:paraId="4B252C05" w14:textId="77777777" w:rsidTr="00F8318A">
        <w:tc>
          <w:tcPr>
            <w:tcW w:w="14596" w:type="dxa"/>
            <w:gridSpan w:val="5"/>
            <w:shd w:val="clear" w:color="auto" w:fill="D9D9D9" w:themeFill="background1" w:themeFillShade="D9"/>
          </w:tcPr>
          <w:p w14:paraId="3E151DCE"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A.1 CONTRATACIÓN DE SERVICIOS PROFESIONALES</w:t>
            </w:r>
            <w:r w:rsidRPr="00AE2FD7">
              <w:rPr>
                <w:rFonts w:ascii="Times New Roman" w:hAnsi="Times New Roman" w:cs="Times New Roman"/>
                <w:sz w:val="18"/>
                <w:szCs w:val="18"/>
              </w:rPr>
              <w:t xml:space="preserve"> (Documentos de justificación: docente contratado: Contrato suscrito, nómina y RNT/docente profesional: recibo docente, además un informe conjunto con horas dedicadas a la actividad y precio por hora)</w:t>
            </w:r>
          </w:p>
        </w:tc>
      </w:tr>
      <w:tr w:rsidR="006E1381" w:rsidRPr="00AE2FD7" w14:paraId="6DA72161" w14:textId="77777777" w:rsidTr="00F8318A">
        <w:tc>
          <w:tcPr>
            <w:tcW w:w="10910" w:type="dxa"/>
            <w:gridSpan w:val="4"/>
            <w:shd w:val="clear" w:color="auto" w:fill="FFFFFF" w:themeFill="background1"/>
          </w:tcPr>
          <w:p w14:paraId="6C16A0E4"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TOTAL, COSTE POR SERVICIOS PROFESIONALES</w:t>
            </w:r>
          </w:p>
        </w:tc>
        <w:tc>
          <w:tcPr>
            <w:tcW w:w="3686" w:type="dxa"/>
            <w:shd w:val="clear" w:color="auto" w:fill="FFFFFF" w:themeFill="background1"/>
            <w:vAlign w:val="center"/>
          </w:tcPr>
          <w:p w14:paraId="3B274C4E"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color w:val="000000"/>
                <w:sz w:val="18"/>
                <w:szCs w:val="18"/>
              </w:rPr>
              <w:t xml:space="preserve">5.850,00  </w:t>
            </w:r>
          </w:p>
        </w:tc>
      </w:tr>
      <w:tr w:rsidR="006E1381" w:rsidRPr="00AE2FD7" w14:paraId="504CD53E" w14:textId="77777777" w:rsidTr="00F8318A">
        <w:tc>
          <w:tcPr>
            <w:tcW w:w="10910" w:type="dxa"/>
            <w:gridSpan w:val="4"/>
            <w:shd w:val="clear" w:color="auto" w:fill="FFFFFF" w:themeFill="background1"/>
          </w:tcPr>
          <w:p w14:paraId="3FB8664C"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PORCENTAJE DE IMPUTACIÓN A LA SUBVENCIÓN DEL COSTE POR SERVICIOS PROFESIONALES</w:t>
            </w:r>
          </w:p>
        </w:tc>
        <w:tc>
          <w:tcPr>
            <w:tcW w:w="3686" w:type="dxa"/>
            <w:shd w:val="clear" w:color="auto" w:fill="FFFFFF" w:themeFill="background1"/>
            <w:vAlign w:val="center"/>
          </w:tcPr>
          <w:p w14:paraId="2039465B"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color w:val="000000"/>
                <w:sz w:val="18"/>
                <w:szCs w:val="18"/>
              </w:rPr>
              <w:t>45,00%</w:t>
            </w:r>
          </w:p>
        </w:tc>
      </w:tr>
    </w:tbl>
    <w:tbl>
      <w:tblPr>
        <w:tblStyle w:val="Tablaconcuadrcula"/>
        <w:tblW w:w="14596" w:type="dxa"/>
        <w:tblLayout w:type="fixed"/>
        <w:tblLook w:val="04A0" w:firstRow="1" w:lastRow="0" w:firstColumn="1" w:lastColumn="0" w:noHBand="0" w:noVBand="1"/>
      </w:tblPr>
      <w:tblGrid>
        <w:gridCol w:w="2555"/>
        <w:gridCol w:w="144"/>
        <w:gridCol w:w="2097"/>
        <w:gridCol w:w="444"/>
        <w:gridCol w:w="284"/>
        <w:gridCol w:w="1275"/>
        <w:gridCol w:w="917"/>
        <w:gridCol w:w="76"/>
        <w:gridCol w:w="141"/>
        <w:gridCol w:w="1134"/>
        <w:gridCol w:w="993"/>
        <w:gridCol w:w="1134"/>
        <w:gridCol w:w="224"/>
        <w:gridCol w:w="910"/>
        <w:gridCol w:w="2268"/>
      </w:tblGrid>
      <w:tr w:rsidR="006E1381" w:rsidRPr="00AE2FD7" w14:paraId="6DC13F0E" w14:textId="77777777" w:rsidTr="00F8318A">
        <w:tc>
          <w:tcPr>
            <w:tcW w:w="14596" w:type="dxa"/>
            <w:gridSpan w:val="15"/>
            <w:shd w:val="clear" w:color="auto" w:fill="F2F2F2" w:themeFill="background1" w:themeFillShade="F2"/>
          </w:tcPr>
          <w:p w14:paraId="2E9D909A"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CURSO 1:  Papel de la fisioterapia en envejecimiento saludable: De la evidencia científica a la práctica clínica</w:t>
            </w:r>
          </w:p>
        </w:tc>
      </w:tr>
      <w:tr w:rsidR="006E1381" w:rsidRPr="00AE2FD7" w14:paraId="05CF7CE9" w14:textId="77777777" w:rsidTr="00F8318A">
        <w:tc>
          <w:tcPr>
            <w:tcW w:w="14596" w:type="dxa"/>
            <w:gridSpan w:val="15"/>
          </w:tcPr>
          <w:p w14:paraId="299CF77F"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FECHAS EDICIÓN 1: 3, 4 y 5 de octubre de 2025</w:t>
            </w:r>
          </w:p>
        </w:tc>
      </w:tr>
      <w:tr w:rsidR="006E1381" w:rsidRPr="00AE2FD7" w14:paraId="4F8855F5" w14:textId="77777777" w:rsidTr="00F8318A">
        <w:tc>
          <w:tcPr>
            <w:tcW w:w="14596" w:type="dxa"/>
            <w:gridSpan w:val="15"/>
          </w:tcPr>
          <w:p w14:paraId="03F7ABD9"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FECHAS EDICIÓN 2:</w:t>
            </w:r>
          </w:p>
        </w:tc>
      </w:tr>
      <w:tr w:rsidR="006E1381" w:rsidRPr="00AE2FD7" w14:paraId="5E53FADE" w14:textId="77777777" w:rsidTr="00F8318A">
        <w:tc>
          <w:tcPr>
            <w:tcW w:w="14596" w:type="dxa"/>
            <w:gridSpan w:val="15"/>
          </w:tcPr>
          <w:p w14:paraId="3C5685B3"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FECHAS EDICIÓN 3:</w:t>
            </w:r>
          </w:p>
        </w:tc>
      </w:tr>
      <w:tr w:rsidR="006E1381" w:rsidRPr="00AE2FD7" w14:paraId="780CE512" w14:textId="77777777" w:rsidTr="00F8318A">
        <w:tc>
          <w:tcPr>
            <w:tcW w:w="5524" w:type="dxa"/>
            <w:gridSpan w:val="5"/>
          </w:tcPr>
          <w:p w14:paraId="56CC047E"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DOCENTE</w:t>
            </w:r>
          </w:p>
        </w:tc>
        <w:tc>
          <w:tcPr>
            <w:tcW w:w="1275" w:type="dxa"/>
            <w:vAlign w:val="center"/>
          </w:tcPr>
          <w:p w14:paraId="6BD53A8D"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N.º RECIBO/   FACTURA</w:t>
            </w:r>
          </w:p>
        </w:tc>
        <w:tc>
          <w:tcPr>
            <w:tcW w:w="1134" w:type="dxa"/>
            <w:gridSpan w:val="3"/>
            <w:vAlign w:val="center"/>
          </w:tcPr>
          <w:p w14:paraId="6E3418D3"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 DE EMISIÓN</w:t>
            </w:r>
          </w:p>
        </w:tc>
        <w:tc>
          <w:tcPr>
            <w:tcW w:w="1134" w:type="dxa"/>
            <w:vAlign w:val="center"/>
          </w:tcPr>
          <w:p w14:paraId="5FA93C2E"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 DE PAGO</w:t>
            </w:r>
          </w:p>
        </w:tc>
        <w:tc>
          <w:tcPr>
            <w:tcW w:w="993" w:type="dxa"/>
            <w:vAlign w:val="center"/>
          </w:tcPr>
          <w:p w14:paraId="7A768F58"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COSTE/ HORA</w:t>
            </w:r>
          </w:p>
        </w:tc>
        <w:tc>
          <w:tcPr>
            <w:tcW w:w="2268" w:type="dxa"/>
            <w:gridSpan w:val="3"/>
            <w:vAlign w:val="center"/>
          </w:tcPr>
          <w:p w14:paraId="31660C9E"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HORAS DEDICADAS A LA ACTIVIDAD</w:t>
            </w:r>
          </w:p>
        </w:tc>
        <w:tc>
          <w:tcPr>
            <w:tcW w:w="2268" w:type="dxa"/>
            <w:vAlign w:val="center"/>
          </w:tcPr>
          <w:p w14:paraId="32FEE7BC"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COSTE DOCENCIA</w:t>
            </w:r>
          </w:p>
        </w:tc>
      </w:tr>
      <w:tr w:rsidR="006E1381" w:rsidRPr="00AE2FD7" w14:paraId="14772E25" w14:textId="77777777" w:rsidTr="00F8318A">
        <w:tc>
          <w:tcPr>
            <w:tcW w:w="5524" w:type="dxa"/>
            <w:gridSpan w:val="5"/>
            <w:vAlign w:val="bottom"/>
          </w:tcPr>
          <w:p w14:paraId="21BCD236" w14:textId="77777777" w:rsidR="006E1381" w:rsidRPr="00AE2FD7" w:rsidRDefault="006E1381" w:rsidP="00F8318A">
            <w:pPr>
              <w:rPr>
                <w:rFonts w:ascii="Times New Roman" w:hAnsi="Times New Roman" w:cs="Times New Roman"/>
                <w:color w:val="000000"/>
                <w:sz w:val="18"/>
                <w:szCs w:val="18"/>
              </w:rPr>
            </w:pPr>
            <w:r w:rsidRPr="00AE2FD7">
              <w:rPr>
                <w:rFonts w:ascii="Times New Roman" w:hAnsi="Times New Roman" w:cs="Times New Roman"/>
                <w:color w:val="000000"/>
                <w:sz w:val="18"/>
                <w:szCs w:val="18"/>
              </w:rPr>
              <w:t>Docente 1</w:t>
            </w:r>
          </w:p>
        </w:tc>
        <w:tc>
          <w:tcPr>
            <w:tcW w:w="1275" w:type="dxa"/>
            <w:vAlign w:val="bottom"/>
          </w:tcPr>
          <w:p w14:paraId="63D92008" w14:textId="77777777" w:rsidR="006E1381" w:rsidRPr="00AE2FD7" w:rsidRDefault="006E1381" w:rsidP="00F8318A">
            <w:pPr>
              <w:rPr>
                <w:rFonts w:ascii="Times New Roman" w:hAnsi="Times New Roman" w:cs="Times New Roman"/>
                <w:color w:val="000000"/>
                <w:sz w:val="18"/>
                <w:szCs w:val="18"/>
              </w:rPr>
            </w:pPr>
          </w:p>
        </w:tc>
        <w:tc>
          <w:tcPr>
            <w:tcW w:w="1134" w:type="dxa"/>
            <w:gridSpan w:val="3"/>
            <w:vAlign w:val="bottom"/>
          </w:tcPr>
          <w:p w14:paraId="1BAEB883" w14:textId="77777777" w:rsidR="006E1381" w:rsidRPr="00AE2FD7" w:rsidRDefault="006E1381" w:rsidP="00F8318A">
            <w:pPr>
              <w:rPr>
                <w:rFonts w:ascii="Times New Roman" w:hAnsi="Times New Roman" w:cs="Times New Roman"/>
                <w:color w:val="000000"/>
                <w:sz w:val="18"/>
                <w:szCs w:val="18"/>
              </w:rPr>
            </w:pPr>
          </w:p>
        </w:tc>
        <w:tc>
          <w:tcPr>
            <w:tcW w:w="1134" w:type="dxa"/>
            <w:vAlign w:val="bottom"/>
          </w:tcPr>
          <w:p w14:paraId="18E938C2" w14:textId="77777777" w:rsidR="006E1381" w:rsidRPr="00AE2FD7" w:rsidRDefault="006E1381" w:rsidP="00F8318A">
            <w:pPr>
              <w:rPr>
                <w:rFonts w:ascii="Times New Roman" w:hAnsi="Times New Roman" w:cs="Times New Roman"/>
                <w:color w:val="000000"/>
                <w:sz w:val="18"/>
                <w:szCs w:val="18"/>
              </w:rPr>
            </w:pPr>
          </w:p>
        </w:tc>
        <w:tc>
          <w:tcPr>
            <w:tcW w:w="993" w:type="dxa"/>
            <w:vAlign w:val="bottom"/>
          </w:tcPr>
          <w:p w14:paraId="463322AC"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sz w:val="18"/>
                <w:szCs w:val="18"/>
              </w:rPr>
              <w:t xml:space="preserve">90,00  </w:t>
            </w:r>
          </w:p>
        </w:tc>
        <w:tc>
          <w:tcPr>
            <w:tcW w:w="2268" w:type="dxa"/>
            <w:gridSpan w:val="3"/>
            <w:vAlign w:val="bottom"/>
          </w:tcPr>
          <w:p w14:paraId="32C6032B"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sz w:val="18"/>
                <w:szCs w:val="18"/>
              </w:rPr>
              <w:t xml:space="preserve">20 </w:t>
            </w:r>
          </w:p>
        </w:tc>
        <w:tc>
          <w:tcPr>
            <w:tcW w:w="2268" w:type="dxa"/>
            <w:vAlign w:val="bottom"/>
          </w:tcPr>
          <w:p w14:paraId="71744490"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1.800,00  </w:t>
            </w:r>
          </w:p>
        </w:tc>
      </w:tr>
      <w:tr w:rsidR="006E1381" w:rsidRPr="00AE2FD7" w14:paraId="6C87CCC7" w14:textId="77777777" w:rsidTr="00F8318A">
        <w:trPr>
          <w:trHeight w:val="257"/>
        </w:trPr>
        <w:tc>
          <w:tcPr>
            <w:tcW w:w="10060" w:type="dxa"/>
            <w:gridSpan w:val="11"/>
            <w:tcBorders>
              <w:top w:val="single" w:sz="4" w:space="0" w:color="auto"/>
              <w:left w:val="single" w:sz="4" w:space="0" w:color="auto"/>
              <w:bottom w:val="single" w:sz="4" w:space="0" w:color="auto"/>
              <w:right w:val="single" w:sz="4" w:space="0" w:color="auto"/>
            </w:tcBorders>
          </w:tcPr>
          <w:p w14:paraId="3B31EF39" w14:textId="77777777" w:rsidR="006E1381" w:rsidRPr="00AE2FD7" w:rsidRDefault="006E1381" w:rsidP="00F8318A">
            <w:pPr>
              <w:jc w:val="center"/>
              <w:rPr>
                <w:rFonts w:ascii="Times New Roman" w:hAnsi="Times New Roman" w:cs="Times New Roman"/>
                <w:sz w:val="18"/>
                <w:szCs w:val="18"/>
              </w:rPr>
            </w:pPr>
          </w:p>
        </w:tc>
        <w:tc>
          <w:tcPr>
            <w:tcW w:w="2268" w:type="dxa"/>
            <w:gridSpan w:val="3"/>
            <w:tcBorders>
              <w:left w:val="single" w:sz="4" w:space="0" w:color="auto"/>
              <w:bottom w:val="single" w:sz="4" w:space="0" w:color="auto"/>
            </w:tcBorders>
            <w:shd w:val="clear" w:color="auto" w:fill="FFFFFF" w:themeFill="background1"/>
          </w:tcPr>
          <w:p w14:paraId="05B336E0"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20</w:t>
            </w:r>
          </w:p>
        </w:tc>
        <w:tc>
          <w:tcPr>
            <w:tcW w:w="2268" w:type="dxa"/>
            <w:tcBorders>
              <w:bottom w:val="single" w:sz="4" w:space="0" w:color="auto"/>
            </w:tcBorders>
            <w:shd w:val="clear" w:color="auto" w:fill="FFFFFF" w:themeFill="background1"/>
          </w:tcPr>
          <w:p w14:paraId="474CE8B2"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1.800,00</w:t>
            </w:r>
          </w:p>
        </w:tc>
      </w:tr>
      <w:tr w:rsidR="006E1381" w:rsidRPr="00AE2FD7" w14:paraId="7ED669BF" w14:textId="77777777" w:rsidTr="00F8318A">
        <w:tc>
          <w:tcPr>
            <w:tcW w:w="14596" w:type="dxa"/>
            <w:gridSpan w:val="15"/>
            <w:shd w:val="clear" w:color="auto" w:fill="F2F2F2" w:themeFill="background1" w:themeFillShade="F2"/>
          </w:tcPr>
          <w:p w14:paraId="30C7DF83"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CURSO 2:  Recursos terapéuticos de bajo coste en Neurorrehabilitación pediátrica</w:t>
            </w:r>
          </w:p>
        </w:tc>
      </w:tr>
      <w:tr w:rsidR="006E1381" w:rsidRPr="00AE2FD7" w14:paraId="5DBCDD91" w14:textId="77777777" w:rsidTr="00F8318A">
        <w:tc>
          <w:tcPr>
            <w:tcW w:w="14596" w:type="dxa"/>
            <w:gridSpan w:val="15"/>
          </w:tcPr>
          <w:p w14:paraId="02A3B755"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FECHAS EDICIÓN 1: 17, 18 y 19 de octubre de 2025</w:t>
            </w:r>
          </w:p>
        </w:tc>
      </w:tr>
      <w:tr w:rsidR="006E1381" w:rsidRPr="00AE2FD7" w14:paraId="06348173" w14:textId="77777777" w:rsidTr="00F8318A">
        <w:tc>
          <w:tcPr>
            <w:tcW w:w="14596" w:type="dxa"/>
            <w:gridSpan w:val="15"/>
          </w:tcPr>
          <w:p w14:paraId="318CEB88"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FECHAS EDICIÓN 2:</w:t>
            </w:r>
          </w:p>
        </w:tc>
      </w:tr>
      <w:tr w:rsidR="006E1381" w:rsidRPr="00AE2FD7" w14:paraId="45F84187" w14:textId="77777777" w:rsidTr="00F8318A">
        <w:tc>
          <w:tcPr>
            <w:tcW w:w="14596" w:type="dxa"/>
            <w:gridSpan w:val="15"/>
          </w:tcPr>
          <w:p w14:paraId="2756BF5E"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FECHAS EDICIÓN 3:</w:t>
            </w:r>
          </w:p>
        </w:tc>
      </w:tr>
      <w:tr w:rsidR="006E1381" w:rsidRPr="00AE2FD7" w14:paraId="4C3CE720" w14:textId="77777777" w:rsidTr="00F8318A">
        <w:tc>
          <w:tcPr>
            <w:tcW w:w="5524" w:type="dxa"/>
            <w:gridSpan w:val="5"/>
            <w:tcBorders>
              <w:bottom w:val="single" w:sz="4" w:space="0" w:color="auto"/>
            </w:tcBorders>
          </w:tcPr>
          <w:p w14:paraId="5FF6C3B7"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DOCENTE</w:t>
            </w:r>
          </w:p>
        </w:tc>
        <w:tc>
          <w:tcPr>
            <w:tcW w:w="1275" w:type="dxa"/>
            <w:tcBorders>
              <w:bottom w:val="single" w:sz="4" w:space="0" w:color="auto"/>
            </w:tcBorders>
            <w:vAlign w:val="center"/>
          </w:tcPr>
          <w:p w14:paraId="18BF1DFF"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N.º RECIBO/   FACTURA</w:t>
            </w:r>
          </w:p>
        </w:tc>
        <w:tc>
          <w:tcPr>
            <w:tcW w:w="1134" w:type="dxa"/>
            <w:gridSpan w:val="3"/>
            <w:tcBorders>
              <w:bottom w:val="single" w:sz="4" w:space="0" w:color="auto"/>
            </w:tcBorders>
            <w:vAlign w:val="center"/>
          </w:tcPr>
          <w:p w14:paraId="76EE834B"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 DE EMISIÓN</w:t>
            </w:r>
          </w:p>
        </w:tc>
        <w:tc>
          <w:tcPr>
            <w:tcW w:w="1134" w:type="dxa"/>
            <w:tcBorders>
              <w:bottom w:val="single" w:sz="4" w:space="0" w:color="auto"/>
            </w:tcBorders>
            <w:vAlign w:val="center"/>
          </w:tcPr>
          <w:p w14:paraId="372FD546"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 DE PAGO</w:t>
            </w:r>
          </w:p>
        </w:tc>
        <w:tc>
          <w:tcPr>
            <w:tcW w:w="993" w:type="dxa"/>
            <w:tcBorders>
              <w:bottom w:val="single" w:sz="4" w:space="0" w:color="auto"/>
            </w:tcBorders>
            <w:vAlign w:val="center"/>
          </w:tcPr>
          <w:p w14:paraId="4115B02D"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COSTE/ HORA</w:t>
            </w:r>
          </w:p>
        </w:tc>
        <w:tc>
          <w:tcPr>
            <w:tcW w:w="2268" w:type="dxa"/>
            <w:gridSpan w:val="3"/>
            <w:vAlign w:val="center"/>
          </w:tcPr>
          <w:p w14:paraId="78148EB4"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HORAS DEDICADAS A LA ACTIVIDAD</w:t>
            </w:r>
          </w:p>
        </w:tc>
        <w:tc>
          <w:tcPr>
            <w:tcW w:w="2268" w:type="dxa"/>
            <w:vAlign w:val="center"/>
          </w:tcPr>
          <w:p w14:paraId="47B37FDC"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COSTE DOCENCIA</w:t>
            </w:r>
          </w:p>
        </w:tc>
      </w:tr>
      <w:tr w:rsidR="006E1381" w:rsidRPr="00AE2FD7" w14:paraId="233795F4" w14:textId="77777777" w:rsidTr="00F8318A">
        <w:tc>
          <w:tcPr>
            <w:tcW w:w="5524" w:type="dxa"/>
            <w:gridSpan w:val="5"/>
            <w:tcBorders>
              <w:bottom w:val="single" w:sz="4" w:space="0" w:color="auto"/>
            </w:tcBorders>
            <w:vAlign w:val="bottom"/>
          </w:tcPr>
          <w:p w14:paraId="577B860C"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DOCENTE 2</w:t>
            </w:r>
          </w:p>
        </w:tc>
        <w:tc>
          <w:tcPr>
            <w:tcW w:w="1275" w:type="dxa"/>
            <w:tcBorders>
              <w:bottom w:val="single" w:sz="4" w:space="0" w:color="auto"/>
            </w:tcBorders>
            <w:vAlign w:val="bottom"/>
          </w:tcPr>
          <w:p w14:paraId="38D268E1"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 </w:t>
            </w:r>
          </w:p>
        </w:tc>
        <w:tc>
          <w:tcPr>
            <w:tcW w:w="1134" w:type="dxa"/>
            <w:gridSpan w:val="3"/>
            <w:tcBorders>
              <w:bottom w:val="single" w:sz="4" w:space="0" w:color="auto"/>
            </w:tcBorders>
            <w:vAlign w:val="bottom"/>
          </w:tcPr>
          <w:p w14:paraId="7B0E5681"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 </w:t>
            </w:r>
          </w:p>
        </w:tc>
        <w:tc>
          <w:tcPr>
            <w:tcW w:w="1134" w:type="dxa"/>
            <w:tcBorders>
              <w:bottom w:val="single" w:sz="4" w:space="0" w:color="auto"/>
            </w:tcBorders>
            <w:vAlign w:val="bottom"/>
          </w:tcPr>
          <w:p w14:paraId="701979BD"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 </w:t>
            </w:r>
          </w:p>
        </w:tc>
        <w:tc>
          <w:tcPr>
            <w:tcW w:w="993" w:type="dxa"/>
            <w:tcBorders>
              <w:bottom w:val="single" w:sz="4" w:space="0" w:color="auto"/>
            </w:tcBorders>
            <w:vAlign w:val="bottom"/>
          </w:tcPr>
          <w:p w14:paraId="1C6030A3"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90,00  </w:t>
            </w:r>
          </w:p>
        </w:tc>
        <w:tc>
          <w:tcPr>
            <w:tcW w:w="2268" w:type="dxa"/>
            <w:gridSpan w:val="3"/>
            <w:tcBorders>
              <w:bottom w:val="single" w:sz="4" w:space="0" w:color="auto"/>
            </w:tcBorders>
            <w:vAlign w:val="bottom"/>
          </w:tcPr>
          <w:p w14:paraId="3136A320"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20</w:t>
            </w:r>
          </w:p>
        </w:tc>
        <w:tc>
          <w:tcPr>
            <w:tcW w:w="2268" w:type="dxa"/>
            <w:tcBorders>
              <w:bottom w:val="single" w:sz="4" w:space="0" w:color="auto"/>
            </w:tcBorders>
            <w:vAlign w:val="bottom"/>
          </w:tcPr>
          <w:p w14:paraId="181CC829"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1.800,00  </w:t>
            </w:r>
          </w:p>
        </w:tc>
      </w:tr>
      <w:tr w:rsidR="006E1381" w:rsidRPr="00AE2FD7" w14:paraId="4D9C9F87" w14:textId="77777777" w:rsidTr="00F8318A">
        <w:tc>
          <w:tcPr>
            <w:tcW w:w="10060" w:type="dxa"/>
            <w:gridSpan w:val="11"/>
            <w:tcBorders>
              <w:top w:val="single" w:sz="4" w:space="0" w:color="auto"/>
              <w:left w:val="single" w:sz="4" w:space="0" w:color="auto"/>
              <w:bottom w:val="single" w:sz="4" w:space="0" w:color="auto"/>
              <w:right w:val="single" w:sz="4" w:space="0" w:color="auto"/>
            </w:tcBorders>
          </w:tcPr>
          <w:p w14:paraId="268068F1" w14:textId="77777777" w:rsidR="006E1381" w:rsidRPr="00AE2FD7" w:rsidRDefault="006E1381" w:rsidP="00F8318A">
            <w:pPr>
              <w:jc w:val="center"/>
              <w:rPr>
                <w:rFonts w:ascii="Times New Roman" w:hAnsi="Times New Roman" w:cs="Times New Roman"/>
                <w:sz w:val="18"/>
                <w:szCs w:val="18"/>
              </w:rPr>
            </w:pPr>
          </w:p>
        </w:tc>
        <w:tc>
          <w:tcPr>
            <w:tcW w:w="2268" w:type="dxa"/>
            <w:gridSpan w:val="3"/>
            <w:tcBorders>
              <w:left w:val="single" w:sz="4" w:space="0" w:color="auto"/>
              <w:bottom w:val="single" w:sz="4" w:space="0" w:color="auto"/>
            </w:tcBorders>
            <w:shd w:val="clear" w:color="auto" w:fill="FFFFFF" w:themeFill="background1"/>
          </w:tcPr>
          <w:p w14:paraId="27469AFA"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20</w:t>
            </w:r>
          </w:p>
        </w:tc>
        <w:tc>
          <w:tcPr>
            <w:tcW w:w="2268" w:type="dxa"/>
            <w:tcBorders>
              <w:bottom w:val="single" w:sz="4" w:space="0" w:color="auto"/>
            </w:tcBorders>
            <w:shd w:val="clear" w:color="auto" w:fill="FFFFFF" w:themeFill="background1"/>
          </w:tcPr>
          <w:p w14:paraId="5AB42FDA"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1.800,00</w:t>
            </w:r>
          </w:p>
        </w:tc>
      </w:tr>
      <w:tr w:rsidR="006E1381" w:rsidRPr="00AE2FD7" w14:paraId="113EEE02" w14:textId="77777777" w:rsidTr="00F8318A">
        <w:tc>
          <w:tcPr>
            <w:tcW w:w="14596" w:type="dxa"/>
            <w:gridSpan w:val="15"/>
            <w:shd w:val="clear" w:color="auto" w:fill="F2F2F2" w:themeFill="background1" w:themeFillShade="F2"/>
          </w:tcPr>
          <w:p w14:paraId="0CA0D603"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CURSO 3: Principios de tratamiento que actualizan el Concepto Bobath</w:t>
            </w:r>
          </w:p>
        </w:tc>
      </w:tr>
      <w:tr w:rsidR="006E1381" w:rsidRPr="00AE2FD7" w14:paraId="72CC2DF1" w14:textId="77777777" w:rsidTr="00F8318A">
        <w:tc>
          <w:tcPr>
            <w:tcW w:w="14596" w:type="dxa"/>
            <w:gridSpan w:val="15"/>
          </w:tcPr>
          <w:p w14:paraId="363D900E"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FECHAS EDICIÓN 1: 19, 20 y 21 de septiembre de 2025</w:t>
            </w:r>
          </w:p>
        </w:tc>
      </w:tr>
      <w:tr w:rsidR="006E1381" w:rsidRPr="00AE2FD7" w14:paraId="386D40B9" w14:textId="77777777" w:rsidTr="00F8318A">
        <w:tc>
          <w:tcPr>
            <w:tcW w:w="14596" w:type="dxa"/>
            <w:gridSpan w:val="15"/>
          </w:tcPr>
          <w:p w14:paraId="1E0B73FC"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FECHAS EDICIÓN 2:</w:t>
            </w:r>
          </w:p>
        </w:tc>
      </w:tr>
      <w:tr w:rsidR="006E1381" w:rsidRPr="00AE2FD7" w14:paraId="30C591A6" w14:textId="77777777" w:rsidTr="00F8318A">
        <w:tc>
          <w:tcPr>
            <w:tcW w:w="14596" w:type="dxa"/>
            <w:gridSpan w:val="15"/>
          </w:tcPr>
          <w:p w14:paraId="5258B932"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FECHAS EDICIÓN 3:</w:t>
            </w:r>
          </w:p>
        </w:tc>
      </w:tr>
      <w:tr w:rsidR="006E1381" w:rsidRPr="00AE2FD7" w14:paraId="5419F185" w14:textId="77777777" w:rsidTr="00F8318A">
        <w:tc>
          <w:tcPr>
            <w:tcW w:w="5524" w:type="dxa"/>
            <w:gridSpan w:val="5"/>
            <w:tcBorders>
              <w:bottom w:val="single" w:sz="4" w:space="0" w:color="auto"/>
            </w:tcBorders>
          </w:tcPr>
          <w:p w14:paraId="26716905"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DOCENTE</w:t>
            </w:r>
          </w:p>
        </w:tc>
        <w:tc>
          <w:tcPr>
            <w:tcW w:w="1275" w:type="dxa"/>
            <w:tcBorders>
              <w:bottom w:val="single" w:sz="4" w:space="0" w:color="auto"/>
            </w:tcBorders>
            <w:vAlign w:val="center"/>
          </w:tcPr>
          <w:p w14:paraId="67D6A4E1"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N.º RECIBO/   FACTURA</w:t>
            </w:r>
          </w:p>
        </w:tc>
        <w:tc>
          <w:tcPr>
            <w:tcW w:w="1134" w:type="dxa"/>
            <w:gridSpan w:val="3"/>
            <w:tcBorders>
              <w:bottom w:val="single" w:sz="4" w:space="0" w:color="auto"/>
            </w:tcBorders>
            <w:vAlign w:val="center"/>
          </w:tcPr>
          <w:p w14:paraId="30803131"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 DE EMISIÓN</w:t>
            </w:r>
          </w:p>
        </w:tc>
        <w:tc>
          <w:tcPr>
            <w:tcW w:w="1134" w:type="dxa"/>
            <w:tcBorders>
              <w:bottom w:val="single" w:sz="4" w:space="0" w:color="auto"/>
            </w:tcBorders>
            <w:vAlign w:val="center"/>
          </w:tcPr>
          <w:p w14:paraId="40EBFC64"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 DE PAGO</w:t>
            </w:r>
          </w:p>
        </w:tc>
        <w:tc>
          <w:tcPr>
            <w:tcW w:w="993" w:type="dxa"/>
            <w:vAlign w:val="center"/>
          </w:tcPr>
          <w:p w14:paraId="383E6F21"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COSTE/ HORA</w:t>
            </w:r>
          </w:p>
        </w:tc>
        <w:tc>
          <w:tcPr>
            <w:tcW w:w="2268" w:type="dxa"/>
            <w:gridSpan w:val="3"/>
            <w:vAlign w:val="center"/>
          </w:tcPr>
          <w:p w14:paraId="4E3A26EB"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HORAS DEDICADAS A LA ACTIVIDAD</w:t>
            </w:r>
          </w:p>
        </w:tc>
        <w:tc>
          <w:tcPr>
            <w:tcW w:w="2268" w:type="dxa"/>
            <w:vAlign w:val="center"/>
          </w:tcPr>
          <w:p w14:paraId="27F3EEB9"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COSTE DOCENCIA</w:t>
            </w:r>
          </w:p>
        </w:tc>
      </w:tr>
      <w:tr w:rsidR="006E1381" w:rsidRPr="00AE2FD7" w14:paraId="7428FEBB" w14:textId="77777777" w:rsidTr="00F8318A">
        <w:tc>
          <w:tcPr>
            <w:tcW w:w="5524" w:type="dxa"/>
            <w:gridSpan w:val="5"/>
            <w:vAlign w:val="bottom"/>
          </w:tcPr>
          <w:p w14:paraId="02534BA5"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DOCENTE 3</w:t>
            </w:r>
          </w:p>
        </w:tc>
        <w:tc>
          <w:tcPr>
            <w:tcW w:w="1275" w:type="dxa"/>
            <w:vAlign w:val="bottom"/>
          </w:tcPr>
          <w:p w14:paraId="5089A1A0"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 </w:t>
            </w:r>
          </w:p>
        </w:tc>
        <w:tc>
          <w:tcPr>
            <w:tcW w:w="1134" w:type="dxa"/>
            <w:gridSpan w:val="3"/>
            <w:vAlign w:val="bottom"/>
          </w:tcPr>
          <w:p w14:paraId="4B0A692B"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 </w:t>
            </w:r>
          </w:p>
        </w:tc>
        <w:tc>
          <w:tcPr>
            <w:tcW w:w="1134" w:type="dxa"/>
            <w:vAlign w:val="bottom"/>
          </w:tcPr>
          <w:p w14:paraId="697172A1"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 </w:t>
            </w:r>
          </w:p>
        </w:tc>
        <w:tc>
          <w:tcPr>
            <w:tcW w:w="993" w:type="dxa"/>
            <w:vAlign w:val="bottom"/>
          </w:tcPr>
          <w:p w14:paraId="40478CCA"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90,00  </w:t>
            </w:r>
          </w:p>
        </w:tc>
        <w:tc>
          <w:tcPr>
            <w:tcW w:w="2268" w:type="dxa"/>
            <w:gridSpan w:val="3"/>
            <w:vAlign w:val="bottom"/>
          </w:tcPr>
          <w:p w14:paraId="13F0F65B"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20</w:t>
            </w:r>
          </w:p>
        </w:tc>
        <w:tc>
          <w:tcPr>
            <w:tcW w:w="2268" w:type="dxa"/>
            <w:vAlign w:val="bottom"/>
          </w:tcPr>
          <w:p w14:paraId="1E27B3CA"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1.800,00  </w:t>
            </w:r>
          </w:p>
        </w:tc>
      </w:tr>
      <w:tr w:rsidR="006E1381" w:rsidRPr="00AE2FD7" w14:paraId="091880AB" w14:textId="77777777" w:rsidTr="00F8318A">
        <w:trPr>
          <w:trHeight w:val="60"/>
        </w:trPr>
        <w:tc>
          <w:tcPr>
            <w:tcW w:w="10060" w:type="dxa"/>
            <w:gridSpan w:val="11"/>
            <w:tcBorders>
              <w:top w:val="single" w:sz="4" w:space="0" w:color="auto"/>
              <w:left w:val="single" w:sz="4" w:space="0" w:color="auto"/>
              <w:bottom w:val="single" w:sz="4" w:space="0" w:color="auto"/>
              <w:right w:val="single" w:sz="4" w:space="0" w:color="auto"/>
            </w:tcBorders>
          </w:tcPr>
          <w:p w14:paraId="63C14E88" w14:textId="77777777" w:rsidR="006E1381" w:rsidRPr="00AE2FD7" w:rsidRDefault="006E1381" w:rsidP="00F8318A">
            <w:pPr>
              <w:jc w:val="center"/>
              <w:rPr>
                <w:rFonts w:ascii="Times New Roman" w:hAnsi="Times New Roman" w:cs="Times New Roman"/>
                <w:sz w:val="18"/>
                <w:szCs w:val="18"/>
              </w:rPr>
            </w:pPr>
          </w:p>
        </w:tc>
        <w:tc>
          <w:tcPr>
            <w:tcW w:w="2268" w:type="dxa"/>
            <w:gridSpan w:val="3"/>
            <w:tcBorders>
              <w:left w:val="single" w:sz="4" w:space="0" w:color="auto"/>
            </w:tcBorders>
            <w:shd w:val="clear" w:color="auto" w:fill="FFFFFF" w:themeFill="background1"/>
          </w:tcPr>
          <w:p w14:paraId="09EEA854"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20</w:t>
            </w:r>
          </w:p>
        </w:tc>
        <w:tc>
          <w:tcPr>
            <w:tcW w:w="2268" w:type="dxa"/>
            <w:shd w:val="clear" w:color="auto" w:fill="FFFFFF" w:themeFill="background1"/>
          </w:tcPr>
          <w:p w14:paraId="23BC47BA"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1.800,00</w:t>
            </w:r>
          </w:p>
        </w:tc>
      </w:tr>
      <w:tr w:rsidR="006E1381" w:rsidRPr="00AE2FD7" w14:paraId="616C59C8" w14:textId="77777777" w:rsidTr="00F8318A">
        <w:tc>
          <w:tcPr>
            <w:tcW w:w="14596" w:type="dxa"/>
            <w:gridSpan w:val="15"/>
            <w:shd w:val="clear" w:color="auto" w:fill="F2F2F2" w:themeFill="background1" w:themeFillShade="F2"/>
          </w:tcPr>
          <w:p w14:paraId="0C0CC849"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CURSO 4: Enfoques interdisciplinares en trastornos del neurodesarrollo infantil (compartido con los Colegios de Logopeda y Terapeutas Ocupacionales)</w:t>
            </w:r>
          </w:p>
        </w:tc>
      </w:tr>
      <w:tr w:rsidR="006E1381" w:rsidRPr="00AE2FD7" w14:paraId="38D496F9" w14:textId="77777777" w:rsidTr="00F8318A">
        <w:tc>
          <w:tcPr>
            <w:tcW w:w="14596" w:type="dxa"/>
            <w:gridSpan w:val="15"/>
          </w:tcPr>
          <w:p w14:paraId="14BD2F84"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FECHAS EDICIÓN 1: Del 24 de enero al 7 de febrero</w:t>
            </w:r>
          </w:p>
        </w:tc>
      </w:tr>
      <w:tr w:rsidR="006E1381" w:rsidRPr="00AE2FD7" w14:paraId="674CBEC6" w14:textId="77777777" w:rsidTr="00F8318A">
        <w:tc>
          <w:tcPr>
            <w:tcW w:w="14596" w:type="dxa"/>
            <w:gridSpan w:val="15"/>
          </w:tcPr>
          <w:p w14:paraId="4EB094E4"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FECHAS EDICIÓN 2:</w:t>
            </w:r>
          </w:p>
        </w:tc>
      </w:tr>
      <w:tr w:rsidR="006E1381" w:rsidRPr="00AE2FD7" w14:paraId="538AC091" w14:textId="77777777" w:rsidTr="00F8318A">
        <w:tc>
          <w:tcPr>
            <w:tcW w:w="14596" w:type="dxa"/>
            <w:gridSpan w:val="15"/>
          </w:tcPr>
          <w:p w14:paraId="063FAADE"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FECHAS EDICIÓN 3:</w:t>
            </w:r>
          </w:p>
        </w:tc>
      </w:tr>
      <w:tr w:rsidR="006E1381" w:rsidRPr="00AE2FD7" w14:paraId="49AA052A" w14:textId="77777777" w:rsidTr="00F8318A">
        <w:tc>
          <w:tcPr>
            <w:tcW w:w="5524" w:type="dxa"/>
            <w:gridSpan w:val="5"/>
          </w:tcPr>
          <w:p w14:paraId="0D0A642E"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DOCENTE</w:t>
            </w:r>
          </w:p>
        </w:tc>
        <w:tc>
          <w:tcPr>
            <w:tcW w:w="1275" w:type="dxa"/>
            <w:vAlign w:val="center"/>
          </w:tcPr>
          <w:p w14:paraId="62B1E298"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N.º RECIBO/   FACTURA</w:t>
            </w:r>
          </w:p>
        </w:tc>
        <w:tc>
          <w:tcPr>
            <w:tcW w:w="1134" w:type="dxa"/>
            <w:gridSpan w:val="3"/>
            <w:vAlign w:val="center"/>
          </w:tcPr>
          <w:p w14:paraId="5D4ECFA9"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 DE EMISIÓN</w:t>
            </w:r>
          </w:p>
        </w:tc>
        <w:tc>
          <w:tcPr>
            <w:tcW w:w="1134" w:type="dxa"/>
            <w:vAlign w:val="center"/>
          </w:tcPr>
          <w:p w14:paraId="33817C8F"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 DE PAGO</w:t>
            </w:r>
          </w:p>
        </w:tc>
        <w:tc>
          <w:tcPr>
            <w:tcW w:w="993" w:type="dxa"/>
            <w:vAlign w:val="center"/>
          </w:tcPr>
          <w:p w14:paraId="09943E96"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COSTE/ HORA</w:t>
            </w:r>
          </w:p>
        </w:tc>
        <w:tc>
          <w:tcPr>
            <w:tcW w:w="2268" w:type="dxa"/>
            <w:gridSpan w:val="3"/>
            <w:vAlign w:val="center"/>
          </w:tcPr>
          <w:p w14:paraId="1731C2A8"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HORAS DEDICADAS A LA ACTIVIDAD</w:t>
            </w:r>
          </w:p>
        </w:tc>
        <w:tc>
          <w:tcPr>
            <w:tcW w:w="2268" w:type="dxa"/>
            <w:vAlign w:val="center"/>
          </w:tcPr>
          <w:p w14:paraId="6B05696A"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COSTE DOCENCIA</w:t>
            </w:r>
          </w:p>
        </w:tc>
      </w:tr>
      <w:tr w:rsidR="006E1381" w:rsidRPr="00AE2FD7" w14:paraId="0612F62B" w14:textId="77777777" w:rsidTr="00F8318A">
        <w:tc>
          <w:tcPr>
            <w:tcW w:w="5524" w:type="dxa"/>
            <w:gridSpan w:val="5"/>
            <w:tcBorders>
              <w:bottom w:val="single" w:sz="4" w:space="0" w:color="auto"/>
            </w:tcBorders>
            <w:vAlign w:val="bottom"/>
          </w:tcPr>
          <w:p w14:paraId="1A94E743"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lastRenderedPageBreak/>
              <w:t>DOCENTE 4</w:t>
            </w:r>
          </w:p>
        </w:tc>
        <w:tc>
          <w:tcPr>
            <w:tcW w:w="1275" w:type="dxa"/>
            <w:tcBorders>
              <w:bottom w:val="single" w:sz="4" w:space="0" w:color="auto"/>
            </w:tcBorders>
            <w:vAlign w:val="bottom"/>
          </w:tcPr>
          <w:p w14:paraId="5D78C85C"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 </w:t>
            </w:r>
          </w:p>
        </w:tc>
        <w:tc>
          <w:tcPr>
            <w:tcW w:w="1134" w:type="dxa"/>
            <w:gridSpan w:val="3"/>
            <w:tcBorders>
              <w:bottom w:val="single" w:sz="4" w:space="0" w:color="auto"/>
            </w:tcBorders>
            <w:vAlign w:val="bottom"/>
          </w:tcPr>
          <w:p w14:paraId="7DAB5526"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 </w:t>
            </w:r>
          </w:p>
        </w:tc>
        <w:tc>
          <w:tcPr>
            <w:tcW w:w="1134" w:type="dxa"/>
            <w:tcBorders>
              <w:bottom w:val="single" w:sz="4" w:space="0" w:color="auto"/>
            </w:tcBorders>
            <w:vAlign w:val="bottom"/>
          </w:tcPr>
          <w:p w14:paraId="30EE89F1"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 </w:t>
            </w:r>
          </w:p>
        </w:tc>
        <w:tc>
          <w:tcPr>
            <w:tcW w:w="993" w:type="dxa"/>
            <w:tcBorders>
              <w:bottom w:val="single" w:sz="4" w:space="0" w:color="auto"/>
            </w:tcBorders>
            <w:vAlign w:val="bottom"/>
          </w:tcPr>
          <w:p w14:paraId="4A2EB532"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90,00  </w:t>
            </w:r>
          </w:p>
        </w:tc>
        <w:tc>
          <w:tcPr>
            <w:tcW w:w="2268" w:type="dxa"/>
            <w:gridSpan w:val="3"/>
            <w:vAlign w:val="bottom"/>
          </w:tcPr>
          <w:p w14:paraId="7CEA2669"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5</w:t>
            </w:r>
          </w:p>
        </w:tc>
        <w:tc>
          <w:tcPr>
            <w:tcW w:w="2268" w:type="dxa"/>
            <w:vAlign w:val="bottom"/>
          </w:tcPr>
          <w:p w14:paraId="3DD095E3"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450,00</w:t>
            </w:r>
          </w:p>
        </w:tc>
      </w:tr>
      <w:tr w:rsidR="006E1381" w:rsidRPr="00AE2FD7" w14:paraId="72A87C5B" w14:textId="77777777" w:rsidTr="00F8318A">
        <w:tc>
          <w:tcPr>
            <w:tcW w:w="10060" w:type="dxa"/>
            <w:gridSpan w:val="11"/>
            <w:tcBorders>
              <w:top w:val="single" w:sz="4" w:space="0" w:color="auto"/>
              <w:left w:val="single" w:sz="4" w:space="0" w:color="auto"/>
              <w:bottom w:val="single" w:sz="4" w:space="0" w:color="auto"/>
              <w:right w:val="single" w:sz="4" w:space="0" w:color="auto"/>
            </w:tcBorders>
          </w:tcPr>
          <w:p w14:paraId="207A74CA" w14:textId="77777777" w:rsidR="006E1381" w:rsidRPr="00AE2FD7" w:rsidRDefault="006E1381" w:rsidP="00F8318A">
            <w:pPr>
              <w:jc w:val="center"/>
              <w:rPr>
                <w:rFonts w:ascii="Times New Roman" w:hAnsi="Times New Roman" w:cs="Times New Roman"/>
                <w:sz w:val="18"/>
                <w:szCs w:val="18"/>
              </w:rPr>
            </w:pPr>
          </w:p>
        </w:tc>
        <w:tc>
          <w:tcPr>
            <w:tcW w:w="2268" w:type="dxa"/>
            <w:gridSpan w:val="3"/>
            <w:tcBorders>
              <w:left w:val="single" w:sz="4" w:space="0" w:color="auto"/>
            </w:tcBorders>
            <w:shd w:val="clear" w:color="auto" w:fill="FFFFFF" w:themeFill="background1"/>
          </w:tcPr>
          <w:p w14:paraId="14DF2075"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5</w:t>
            </w:r>
          </w:p>
        </w:tc>
        <w:tc>
          <w:tcPr>
            <w:tcW w:w="2268" w:type="dxa"/>
            <w:shd w:val="clear" w:color="auto" w:fill="FFFFFF" w:themeFill="background1"/>
          </w:tcPr>
          <w:p w14:paraId="4EECEF63"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450,00</w:t>
            </w:r>
          </w:p>
        </w:tc>
      </w:tr>
      <w:tr w:rsidR="006E1381" w:rsidRPr="00AE2FD7" w14:paraId="56BFC405" w14:textId="77777777" w:rsidTr="00F8318A">
        <w:tc>
          <w:tcPr>
            <w:tcW w:w="14596" w:type="dxa"/>
            <w:gridSpan w:val="15"/>
            <w:shd w:val="clear" w:color="auto" w:fill="D9D9D9" w:themeFill="background1" w:themeFillShade="D9"/>
            <w:vAlign w:val="center"/>
          </w:tcPr>
          <w:p w14:paraId="44B7B5A1" w14:textId="77777777" w:rsidR="006E1381" w:rsidRPr="00AE2FD7" w:rsidRDefault="006E1381" w:rsidP="00F8318A">
            <w:pPr>
              <w:jc w:val="both"/>
              <w:rPr>
                <w:rFonts w:ascii="Times New Roman" w:hAnsi="Times New Roman" w:cs="Times New Roman"/>
                <w:b/>
                <w:bCs/>
                <w:color w:val="000000"/>
                <w:sz w:val="18"/>
                <w:szCs w:val="18"/>
              </w:rPr>
            </w:pPr>
            <w:r w:rsidRPr="00AE2FD7">
              <w:rPr>
                <w:rFonts w:ascii="Times New Roman" w:hAnsi="Times New Roman" w:cs="Times New Roman"/>
                <w:b/>
                <w:bCs/>
                <w:color w:val="000000"/>
                <w:sz w:val="18"/>
                <w:szCs w:val="18"/>
              </w:rPr>
              <w:t xml:space="preserve">A.2 DIETAS Y GASTOS DE DESPLAZAMIENTO </w:t>
            </w:r>
            <w:r w:rsidRPr="00AE2FD7">
              <w:rPr>
                <w:rFonts w:ascii="Times New Roman" w:hAnsi="Times New Roman" w:cs="Times New Roman"/>
                <w:color w:val="000000"/>
                <w:sz w:val="18"/>
                <w:szCs w:val="18"/>
              </w:rPr>
              <w:t>(dentro de los límites del Decreto 80/2025, de 3 de junio, del Consell, sobre indemnizaciones del servicio y gratificaciones por servicios extraordinarios*)</w:t>
            </w:r>
          </w:p>
        </w:tc>
      </w:tr>
      <w:tr w:rsidR="006E1381" w:rsidRPr="00AE2FD7" w14:paraId="4E749D9A" w14:textId="77777777" w:rsidTr="00F8318A">
        <w:tc>
          <w:tcPr>
            <w:tcW w:w="2555" w:type="dxa"/>
            <w:vAlign w:val="center"/>
          </w:tcPr>
          <w:p w14:paraId="15CFC830"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CONCEPTO</w:t>
            </w:r>
          </w:p>
        </w:tc>
        <w:tc>
          <w:tcPr>
            <w:tcW w:w="2241" w:type="dxa"/>
            <w:gridSpan w:val="2"/>
            <w:vAlign w:val="center"/>
          </w:tcPr>
          <w:p w14:paraId="5F3FA124"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DOCENTES</w:t>
            </w:r>
          </w:p>
        </w:tc>
        <w:tc>
          <w:tcPr>
            <w:tcW w:w="2996" w:type="dxa"/>
            <w:gridSpan w:val="5"/>
            <w:vAlign w:val="center"/>
          </w:tcPr>
          <w:p w14:paraId="2715DBC3"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CURSO/EDICIÓN</w:t>
            </w:r>
          </w:p>
        </w:tc>
        <w:tc>
          <w:tcPr>
            <w:tcW w:w="1275" w:type="dxa"/>
            <w:gridSpan w:val="2"/>
            <w:vAlign w:val="center"/>
          </w:tcPr>
          <w:p w14:paraId="0C9CA115"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N.º RECIBO/ FACTURA</w:t>
            </w:r>
          </w:p>
        </w:tc>
        <w:tc>
          <w:tcPr>
            <w:tcW w:w="993" w:type="dxa"/>
            <w:vAlign w:val="center"/>
          </w:tcPr>
          <w:p w14:paraId="6FDC62EA"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w:t>
            </w:r>
          </w:p>
        </w:tc>
        <w:tc>
          <w:tcPr>
            <w:tcW w:w="1134" w:type="dxa"/>
            <w:vAlign w:val="center"/>
          </w:tcPr>
          <w:p w14:paraId="74CBA55D"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 DE PAGO</w:t>
            </w:r>
          </w:p>
        </w:tc>
        <w:tc>
          <w:tcPr>
            <w:tcW w:w="1134" w:type="dxa"/>
            <w:gridSpan w:val="2"/>
            <w:vAlign w:val="center"/>
          </w:tcPr>
          <w:p w14:paraId="4393D274"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 xml:space="preserve">COSTE </w:t>
            </w:r>
          </w:p>
        </w:tc>
        <w:tc>
          <w:tcPr>
            <w:tcW w:w="2268" w:type="dxa"/>
            <w:vAlign w:val="center"/>
          </w:tcPr>
          <w:p w14:paraId="18FD74C0"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IMPUTACIÓN AL CONVENIO</w:t>
            </w:r>
          </w:p>
        </w:tc>
      </w:tr>
      <w:tr w:rsidR="006E1381" w:rsidRPr="00AE2FD7" w14:paraId="7FE02518" w14:textId="77777777" w:rsidTr="00F8318A">
        <w:trPr>
          <w:trHeight w:val="301"/>
        </w:trPr>
        <w:tc>
          <w:tcPr>
            <w:tcW w:w="2555" w:type="dxa"/>
            <w:vAlign w:val="bottom"/>
          </w:tcPr>
          <w:p w14:paraId="6ACEEB18"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HOSPEDAJE</w:t>
            </w:r>
          </w:p>
        </w:tc>
        <w:tc>
          <w:tcPr>
            <w:tcW w:w="2241" w:type="dxa"/>
            <w:gridSpan w:val="2"/>
            <w:vAlign w:val="center"/>
          </w:tcPr>
          <w:p w14:paraId="1F1DE2DE"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 xml:space="preserve">Docente curso nº 1 </w:t>
            </w:r>
          </w:p>
        </w:tc>
        <w:tc>
          <w:tcPr>
            <w:tcW w:w="2996" w:type="dxa"/>
            <w:gridSpan w:val="5"/>
            <w:vAlign w:val="bottom"/>
          </w:tcPr>
          <w:p w14:paraId="58952EE5" w14:textId="77777777" w:rsidR="006E1381" w:rsidRPr="00AE2FD7" w:rsidRDefault="006E1381" w:rsidP="00F8318A">
            <w:pPr>
              <w:jc w:val="both"/>
              <w:rPr>
                <w:rFonts w:ascii="Times New Roman" w:hAnsi="Times New Roman" w:cs="Times New Roman"/>
                <w:sz w:val="18"/>
                <w:szCs w:val="18"/>
              </w:rPr>
            </w:pPr>
            <w:r w:rsidRPr="00AE2FD7">
              <w:rPr>
                <w:rFonts w:ascii="Times New Roman" w:hAnsi="Times New Roman" w:cs="Times New Roman"/>
                <w:color w:val="000000"/>
                <w:sz w:val="18"/>
                <w:szCs w:val="18"/>
              </w:rPr>
              <w:t>HOSPEDAJE</w:t>
            </w:r>
          </w:p>
        </w:tc>
        <w:tc>
          <w:tcPr>
            <w:tcW w:w="1275" w:type="dxa"/>
            <w:gridSpan w:val="2"/>
            <w:vAlign w:val="bottom"/>
          </w:tcPr>
          <w:p w14:paraId="6E34F5A2" w14:textId="77777777" w:rsidR="006E1381" w:rsidRPr="00AE2FD7" w:rsidRDefault="006E1381" w:rsidP="00F8318A">
            <w:pPr>
              <w:rPr>
                <w:rFonts w:ascii="Times New Roman" w:hAnsi="Times New Roman" w:cs="Times New Roman"/>
                <w:sz w:val="18"/>
                <w:szCs w:val="18"/>
              </w:rPr>
            </w:pPr>
          </w:p>
        </w:tc>
        <w:tc>
          <w:tcPr>
            <w:tcW w:w="993" w:type="dxa"/>
            <w:vAlign w:val="bottom"/>
          </w:tcPr>
          <w:p w14:paraId="00C03E05" w14:textId="77777777" w:rsidR="006E1381" w:rsidRPr="00AE2FD7" w:rsidRDefault="006E1381" w:rsidP="00F8318A">
            <w:pPr>
              <w:rPr>
                <w:rFonts w:ascii="Times New Roman" w:hAnsi="Times New Roman" w:cs="Times New Roman"/>
                <w:sz w:val="18"/>
                <w:szCs w:val="18"/>
              </w:rPr>
            </w:pPr>
          </w:p>
        </w:tc>
        <w:tc>
          <w:tcPr>
            <w:tcW w:w="1134" w:type="dxa"/>
            <w:vAlign w:val="bottom"/>
          </w:tcPr>
          <w:p w14:paraId="6A17E429" w14:textId="77777777" w:rsidR="006E1381" w:rsidRPr="00AE2FD7" w:rsidRDefault="006E1381" w:rsidP="00F8318A">
            <w:pPr>
              <w:rPr>
                <w:rFonts w:ascii="Times New Roman" w:hAnsi="Times New Roman" w:cs="Times New Roman"/>
                <w:sz w:val="18"/>
                <w:szCs w:val="18"/>
              </w:rPr>
            </w:pPr>
          </w:p>
        </w:tc>
        <w:tc>
          <w:tcPr>
            <w:tcW w:w="1134" w:type="dxa"/>
            <w:gridSpan w:val="2"/>
            <w:vAlign w:val="bottom"/>
          </w:tcPr>
          <w:p w14:paraId="3198E864"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200,00  </w:t>
            </w:r>
          </w:p>
        </w:tc>
        <w:tc>
          <w:tcPr>
            <w:tcW w:w="2268" w:type="dxa"/>
            <w:vAlign w:val="bottom"/>
          </w:tcPr>
          <w:p w14:paraId="52180E0F"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sz w:val="18"/>
                <w:szCs w:val="18"/>
              </w:rPr>
              <w:t xml:space="preserve">131,94  </w:t>
            </w:r>
          </w:p>
        </w:tc>
      </w:tr>
      <w:tr w:rsidR="006E1381" w:rsidRPr="00AE2FD7" w14:paraId="3DB22C01" w14:textId="77777777" w:rsidTr="00F8318A">
        <w:trPr>
          <w:trHeight w:val="301"/>
        </w:trPr>
        <w:tc>
          <w:tcPr>
            <w:tcW w:w="2555" w:type="dxa"/>
            <w:vAlign w:val="bottom"/>
          </w:tcPr>
          <w:p w14:paraId="54FC0D24"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RESTAURACIÓN</w:t>
            </w:r>
          </w:p>
        </w:tc>
        <w:tc>
          <w:tcPr>
            <w:tcW w:w="2241" w:type="dxa"/>
            <w:gridSpan w:val="2"/>
            <w:vAlign w:val="center"/>
          </w:tcPr>
          <w:p w14:paraId="64910EFE"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 xml:space="preserve">Docente curso nº 1 </w:t>
            </w:r>
          </w:p>
        </w:tc>
        <w:tc>
          <w:tcPr>
            <w:tcW w:w="2996" w:type="dxa"/>
            <w:gridSpan w:val="5"/>
            <w:vAlign w:val="bottom"/>
          </w:tcPr>
          <w:p w14:paraId="2BF91C36" w14:textId="77777777" w:rsidR="006E1381" w:rsidRPr="00AE2FD7" w:rsidRDefault="006E1381" w:rsidP="00F8318A">
            <w:pPr>
              <w:jc w:val="both"/>
              <w:rPr>
                <w:rFonts w:ascii="Times New Roman" w:hAnsi="Times New Roman" w:cs="Times New Roman"/>
                <w:sz w:val="18"/>
                <w:szCs w:val="18"/>
              </w:rPr>
            </w:pPr>
            <w:r w:rsidRPr="00AE2FD7">
              <w:rPr>
                <w:rFonts w:ascii="Times New Roman" w:hAnsi="Times New Roman" w:cs="Times New Roman"/>
                <w:color w:val="000000"/>
                <w:sz w:val="18"/>
                <w:szCs w:val="18"/>
              </w:rPr>
              <w:t>RESTAURACIÓN</w:t>
            </w:r>
          </w:p>
        </w:tc>
        <w:tc>
          <w:tcPr>
            <w:tcW w:w="1275" w:type="dxa"/>
            <w:gridSpan w:val="2"/>
            <w:vAlign w:val="bottom"/>
          </w:tcPr>
          <w:p w14:paraId="0EBC19B7" w14:textId="77777777" w:rsidR="006E1381" w:rsidRPr="00AE2FD7" w:rsidRDefault="006E1381" w:rsidP="00F8318A">
            <w:pPr>
              <w:rPr>
                <w:rFonts w:ascii="Times New Roman" w:hAnsi="Times New Roman" w:cs="Times New Roman"/>
                <w:sz w:val="18"/>
                <w:szCs w:val="18"/>
              </w:rPr>
            </w:pPr>
          </w:p>
        </w:tc>
        <w:tc>
          <w:tcPr>
            <w:tcW w:w="993" w:type="dxa"/>
            <w:vAlign w:val="bottom"/>
          </w:tcPr>
          <w:p w14:paraId="613329A4" w14:textId="77777777" w:rsidR="006E1381" w:rsidRPr="00AE2FD7" w:rsidRDefault="006E1381" w:rsidP="00F8318A">
            <w:pPr>
              <w:rPr>
                <w:rFonts w:ascii="Times New Roman" w:hAnsi="Times New Roman" w:cs="Times New Roman"/>
                <w:sz w:val="18"/>
                <w:szCs w:val="18"/>
              </w:rPr>
            </w:pPr>
          </w:p>
        </w:tc>
        <w:tc>
          <w:tcPr>
            <w:tcW w:w="1134" w:type="dxa"/>
            <w:vAlign w:val="bottom"/>
          </w:tcPr>
          <w:p w14:paraId="02D16035" w14:textId="77777777" w:rsidR="006E1381" w:rsidRPr="00AE2FD7" w:rsidRDefault="006E1381" w:rsidP="00F8318A">
            <w:pPr>
              <w:rPr>
                <w:rFonts w:ascii="Times New Roman" w:hAnsi="Times New Roman" w:cs="Times New Roman"/>
                <w:sz w:val="18"/>
                <w:szCs w:val="18"/>
              </w:rPr>
            </w:pPr>
          </w:p>
        </w:tc>
        <w:tc>
          <w:tcPr>
            <w:tcW w:w="1134" w:type="dxa"/>
            <w:gridSpan w:val="2"/>
            <w:vAlign w:val="bottom"/>
          </w:tcPr>
          <w:p w14:paraId="35648CBF"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sz w:val="18"/>
                <w:szCs w:val="18"/>
              </w:rPr>
              <w:t xml:space="preserve">93,50  </w:t>
            </w:r>
          </w:p>
        </w:tc>
        <w:tc>
          <w:tcPr>
            <w:tcW w:w="2268" w:type="dxa"/>
            <w:vAlign w:val="bottom"/>
          </w:tcPr>
          <w:p w14:paraId="6D785DC4"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sz w:val="18"/>
                <w:szCs w:val="18"/>
              </w:rPr>
              <w:t xml:space="preserve">93,50  </w:t>
            </w:r>
          </w:p>
        </w:tc>
      </w:tr>
      <w:tr w:rsidR="006E1381" w:rsidRPr="00AE2FD7" w14:paraId="20DC8B54" w14:textId="77777777" w:rsidTr="00F8318A">
        <w:trPr>
          <w:trHeight w:val="301"/>
        </w:trPr>
        <w:tc>
          <w:tcPr>
            <w:tcW w:w="2555" w:type="dxa"/>
            <w:vAlign w:val="bottom"/>
          </w:tcPr>
          <w:p w14:paraId="774EE951"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KILOMETRAJE</w:t>
            </w:r>
          </w:p>
        </w:tc>
        <w:tc>
          <w:tcPr>
            <w:tcW w:w="2241" w:type="dxa"/>
            <w:gridSpan w:val="2"/>
            <w:vAlign w:val="center"/>
          </w:tcPr>
          <w:p w14:paraId="2959C928"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 xml:space="preserve">Docente curso nº 1 </w:t>
            </w:r>
          </w:p>
        </w:tc>
        <w:tc>
          <w:tcPr>
            <w:tcW w:w="2996" w:type="dxa"/>
            <w:gridSpan w:val="5"/>
            <w:vAlign w:val="bottom"/>
          </w:tcPr>
          <w:p w14:paraId="7486B967" w14:textId="77777777" w:rsidR="006E1381" w:rsidRPr="00AE2FD7" w:rsidRDefault="006E1381" w:rsidP="00F8318A">
            <w:pPr>
              <w:jc w:val="both"/>
              <w:rPr>
                <w:rFonts w:ascii="Times New Roman" w:hAnsi="Times New Roman" w:cs="Times New Roman"/>
                <w:sz w:val="18"/>
                <w:szCs w:val="18"/>
              </w:rPr>
            </w:pPr>
            <w:r w:rsidRPr="00AE2FD7">
              <w:rPr>
                <w:rFonts w:ascii="Times New Roman" w:hAnsi="Times New Roman" w:cs="Times New Roman"/>
                <w:color w:val="000000"/>
                <w:sz w:val="18"/>
                <w:szCs w:val="18"/>
              </w:rPr>
              <w:t>KILOMETRAJE</w:t>
            </w:r>
          </w:p>
        </w:tc>
        <w:tc>
          <w:tcPr>
            <w:tcW w:w="1275" w:type="dxa"/>
            <w:gridSpan w:val="2"/>
            <w:vAlign w:val="bottom"/>
          </w:tcPr>
          <w:p w14:paraId="6F839542" w14:textId="77777777" w:rsidR="006E1381" w:rsidRPr="00AE2FD7" w:rsidRDefault="006E1381" w:rsidP="00F8318A">
            <w:pPr>
              <w:rPr>
                <w:rFonts w:ascii="Times New Roman" w:hAnsi="Times New Roman" w:cs="Times New Roman"/>
                <w:sz w:val="18"/>
                <w:szCs w:val="18"/>
              </w:rPr>
            </w:pPr>
          </w:p>
        </w:tc>
        <w:tc>
          <w:tcPr>
            <w:tcW w:w="993" w:type="dxa"/>
            <w:vAlign w:val="bottom"/>
          </w:tcPr>
          <w:p w14:paraId="2601F419" w14:textId="77777777" w:rsidR="006E1381" w:rsidRPr="00AE2FD7" w:rsidRDefault="006E1381" w:rsidP="00F8318A">
            <w:pPr>
              <w:rPr>
                <w:rFonts w:ascii="Times New Roman" w:hAnsi="Times New Roman" w:cs="Times New Roman"/>
                <w:sz w:val="18"/>
                <w:szCs w:val="18"/>
              </w:rPr>
            </w:pPr>
          </w:p>
        </w:tc>
        <w:tc>
          <w:tcPr>
            <w:tcW w:w="1134" w:type="dxa"/>
            <w:vAlign w:val="bottom"/>
          </w:tcPr>
          <w:p w14:paraId="33FE24F2" w14:textId="77777777" w:rsidR="006E1381" w:rsidRPr="00AE2FD7" w:rsidRDefault="006E1381" w:rsidP="00F8318A">
            <w:pPr>
              <w:rPr>
                <w:rFonts w:ascii="Times New Roman" w:hAnsi="Times New Roman" w:cs="Times New Roman"/>
                <w:sz w:val="18"/>
                <w:szCs w:val="18"/>
              </w:rPr>
            </w:pPr>
          </w:p>
        </w:tc>
        <w:tc>
          <w:tcPr>
            <w:tcW w:w="1134" w:type="dxa"/>
            <w:gridSpan w:val="2"/>
            <w:vAlign w:val="bottom"/>
          </w:tcPr>
          <w:p w14:paraId="37DC24CB"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151,58  </w:t>
            </w:r>
          </w:p>
        </w:tc>
        <w:tc>
          <w:tcPr>
            <w:tcW w:w="2268" w:type="dxa"/>
            <w:vAlign w:val="bottom"/>
          </w:tcPr>
          <w:p w14:paraId="137C4129"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151,58  </w:t>
            </w:r>
          </w:p>
        </w:tc>
      </w:tr>
      <w:tr w:rsidR="006E1381" w:rsidRPr="00AE2FD7" w14:paraId="39B5C685" w14:textId="77777777" w:rsidTr="00F8318A">
        <w:trPr>
          <w:trHeight w:val="301"/>
        </w:trPr>
        <w:tc>
          <w:tcPr>
            <w:tcW w:w="2555" w:type="dxa"/>
            <w:vAlign w:val="bottom"/>
          </w:tcPr>
          <w:p w14:paraId="47D9C94A"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OTROS GASTOS</w:t>
            </w:r>
          </w:p>
        </w:tc>
        <w:tc>
          <w:tcPr>
            <w:tcW w:w="2241" w:type="dxa"/>
            <w:gridSpan w:val="2"/>
            <w:vAlign w:val="center"/>
          </w:tcPr>
          <w:p w14:paraId="090C096F"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 xml:space="preserve">Docente curso nº 1 </w:t>
            </w:r>
          </w:p>
        </w:tc>
        <w:tc>
          <w:tcPr>
            <w:tcW w:w="2996" w:type="dxa"/>
            <w:gridSpan w:val="5"/>
            <w:vAlign w:val="bottom"/>
          </w:tcPr>
          <w:p w14:paraId="2DD289DE" w14:textId="77777777" w:rsidR="006E1381" w:rsidRPr="00AE2FD7" w:rsidRDefault="006E1381" w:rsidP="00F8318A">
            <w:pPr>
              <w:jc w:val="both"/>
              <w:rPr>
                <w:rFonts w:ascii="Times New Roman" w:hAnsi="Times New Roman" w:cs="Times New Roman"/>
                <w:sz w:val="18"/>
                <w:szCs w:val="18"/>
              </w:rPr>
            </w:pPr>
            <w:r w:rsidRPr="00AE2FD7">
              <w:rPr>
                <w:rFonts w:ascii="Times New Roman" w:hAnsi="Times New Roman" w:cs="Times New Roman"/>
                <w:color w:val="000000"/>
                <w:sz w:val="18"/>
                <w:szCs w:val="18"/>
              </w:rPr>
              <w:t>OTROS GASTOS</w:t>
            </w:r>
          </w:p>
        </w:tc>
        <w:tc>
          <w:tcPr>
            <w:tcW w:w="1275" w:type="dxa"/>
            <w:gridSpan w:val="2"/>
            <w:vAlign w:val="bottom"/>
          </w:tcPr>
          <w:p w14:paraId="00FFD960" w14:textId="77777777" w:rsidR="006E1381" w:rsidRPr="00AE2FD7" w:rsidRDefault="006E1381" w:rsidP="00F8318A">
            <w:pPr>
              <w:rPr>
                <w:rFonts w:ascii="Times New Roman" w:hAnsi="Times New Roman" w:cs="Times New Roman"/>
                <w:sz w:val="18"/>
                <w:szCs w:val="18"/>
              </w:rPr>
            </w:pPr>
          </w:p>
        </w:tc>
        <w:tc>
          <w:tcPr>
            <w:tcW w:w="993" w:type="dxa"/>
            <w:vAlign w:val="bottom"/>
          </w:tcPr>
          <w:p w14:paraId="7242F58A" w14:textId="77777777" w:rsidR="006E1381" w:rsidRPr="00AE2FD7" w:rsidRDefault="006E1381" w:rsidP="00F8318A">
            <w:pPr>
              <w:rPr>
                <w:rFonts w:ascii="Times New Roman" w:hAnsi="Times New Roman" w:cs="Times New Roman"/>
                <w:sz w:val="18"/>
                <w:szCs w:val="18"/>
              </w:rPr>
            </w:pPr>
          </w:p>
        </w:tc>
        <w:tc>
          <w:tcPr>
            <w:tcW w:w="1134" w:type="dxa"/>
            <w:vAlign w:val="bottom"/>
          </w:tcPr>
          <w:p w14:paraId="0DD29BC9" w14:textId="77777777" w:rsidR="006E1381" w:rsidRPr="00AE2FD7" w:rsidRDefault="006E1381" w:rsidP="00F8318A">
            <w:pPr>
              <w:rPr>
                <w:rFonts w:ascii="Times New Roman" w:hAnsi="Times New Roman" w:cs="Times New Roman"/>
                <w:sz w:val="18"/>
                <w:szCs w:val="18"/>
              </w:rPr>
            </w:pPr>
          </w:p>
        </w:tc>
        <w:tc>
          <w:tcPr>
            <w:tcW w:w="1134" w:type="dxa"/>
            <w:gridSpan w:val="2"/>
            <w:vAlign w:val="bottom"/>
          </w:tcPr>
          <w:p w14:paraId="63AF1535"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25,02  </w:t>
            </w:r>
          </w:p>
        </w:tc>
        <w:tc>
          <w:tcPr>
            <w:tcW w:w="2268" w:type="dxa"/>
            <w:vAlign w:val="bottom"/>
          </w:tcPr>
          <w:p w14:paraId="4ECD6C04"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sz w:val="18"/>
                <w:szCs w:val="18"/>
              </w:rPr>
              <w:t xml:space="preserve">25,02  </w:t>
            </w:r>
          </w:p>
        </w:tc>
      </w:tr>
      <w:tr w:rsidR="006E1381" w:rsidRPr="00AE2FD7" w14:paraId="5B8C0FAC" w14:textId="77777777" w:rsidTr="00F8318A">
        <w:trPr>
          <w:trHeight w:val="301"/>
        </w:trPr>
        <w:tc>
          <w:tcPr>
            <w:tcW w:w="2555" w:type="dxa"/>
            <w:vAlign w:val="bottom"/>
          </w:tcPr>
          <w:p w14:paraId="0D8DB9D5"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HOSPEDAJE</w:t>
            </w:r>
          </w:p>
        </w:tc>
        <w:tc>
          <w:tcPr>
            <w:tcW w:w="2241" w:type="dxa"/>
            <w:gridSpan w:val="2"/>
            <w:vAlign w:val="center"/>
          </w:tcPr>
          <w:p w14:paraId="111EC7DF"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 xml:space="preserve">Docente curso nº 2 </w:t>
            </w:r>
          </w:p>
        </w:tc>
        <w:tc>
          <w:tcPr>
            <w:tcW w:w="2996" w:type="dxa"/>
            <w:gridSpan w:val="5"/>
            <w:vAlign w:val="bottom"/>
          </w:tcPr>
          <w:p w14:paraId="64E65EEC" w14:textId="77777777" w:rsidR="006E1381" w:rsidRPr="00AE2FD7" w:rsidRDefault="006E1381" w:rsidP="00F8318A">
            <w:pPr>
              <w:jc w:val="both"/>
              <w:rPr>
                <w:rFonts w:ascii="Times New Roman" w:hAnsi="Times New Roman" w:cs="Times New Roman"/>
                <w:sz w:val="18"/>
                <w:szCs w:val="18"/>
              </w:rPr>
            </w:pPr>
            <w:r w:rsidRPr="00AE2FD7">
              <w:rPr>
                <w:rFonts w:ascii="Times New Roman" w:hAnsi="Times New Roman" w:cs="Times New Roman"/>
                <w:color w:val="000000"/>
                <w:sz w:val="18"/>
                <w:szCs w:val="18"/>
              </w:rPr>
              <w:t>HOSPEDAJE</w:t>
            </w:r>
          </w:p>
        </w:tc>
        <w:tc>
          <w:tcPr>
            <w:tcW w:w="1275" w:type="dxa"/>
            <w:gridSpan w:val="2"/>
            <w:vAlign w:val="bottom"/>
          </w:tcPr>
          <w:p w14:paraId="74D46450" w14:textId="77777777" w:rsidR="006E1381" w:rsidRPr="00AE2FD7" w:rsidRDefault="006E1381" w:rsidP="00F8318A">
            <w:pPr>
              <w:rPr>
                <w:rFonts w:ascii="Times New Roman" w:hAnsi="Times New Roman" w:cs="Times New Roman"/>
                <w:sz w:val="18"/>
                <w:szCs w:val="18"/>
              </w:rPr>
            </w:pPr>
          </w:p>
        </w:tc>
        <w:tc>
          <w:tcPr>
            <w:tcW w:w="993" w:type="dxa"/>
            <w:vAlign w:val="bottom"/>
          </w:tcPr>
          <w:p w14:paraId="13195670" w14:textId="77777777" w:rsidR="006E1381" w:rsidRPr="00AE2FD7" w:rsidRDefault="006E1381" w:rsidP="00F8318A">
            <w:pPr>
              <w:rPr>
                <w:rFonts w:ascii="Times New Roman" w:hAnsi="Times New Roman" w:cs="Times New Roman"/>
                <w:sz w:val="18"/>
                <w:szCs w:val="18"/>
              </w:rPr>
            </w:pPr>
          </w:p>
        </w:tc>
        <w:tc>
          <w:tcPr>
            <w:tcW w:w="1134" w:type="dxa"/>
            <w:vAlign w:val="bottom"/>
          </w:tcPr>
          <w:p w14:paraId="4E15C673" w14:textId="77777777" w:rsidR="006E1381" w:rsidRPr="00AE2FD7" w:rsidRDefault="006E1381" w:rsidP="00F8318A">
            <w:pPr>
              <w:rPr>
                <w:rFonts w:ascii="Times New Roman" w:hAnsi="Times New Roman" w:cs="Times New Roman"/>
                <w:sz w:val="18"/>
                <w:szCs w:val="18"/>
              </w:rPr>
            </w:pPr>
          </w:p>
        </w:tc>
        <w:tc>
          <w:tcPr>
            <w:tcW w:w="1134" w:type="dxa"/>
            <w:gridSpan w:val="2"/>
            <w:vAlign w:val="bottom"/>
          </w:tcPr>
          <w:p w14:paraId="346B19B9"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0,00  </w:t>
            </w:r>
          </w:p>
        </w:tc>
        <w:tc>
          <w:tcPr>
            <w:tcW w:w="2268" w:type="dxa"/>
            <w:vAlign w:val="bottom"/>
          </w:tcPr>
          <w:p w14:paraId="0BC68FEC"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sz w:val="18"/>
                <w:szCs w:val="18"/>
              </w:rPr>
              <w:t xml:space="preserve">0,00  </w:t>
            </w:r>
          </w:p>
        </w:tc>
      </w:tr>
      <w:tr w:rsidR="006E1381" w:rsidRPr="00AE2FD7" w14:paraId="4F2BA7C8" w14:textId="77777777" w:rsidTr="00F8318A">
        <w:trPr>
          <w:trHeight w:val="58"/>
        </w:trPr>
        <w:tc>
          <w:tcPr>
            <w:tcW w:w="2555" w:type="dxa"/>
            <w:vAlign w:val="bottom"/>
          </w:tcPr>
          <w:p w14:paraId="27422981"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RESTAURACIÓN</w:t>
            </w:r>
          </w:p>
        </w:tc>
        <w:tc>
          <w:tcPr>
            <w:tcW w:w="2241" w:type="dxa"/>
            <w:gridSpan w:val="2"/>
            <w:vAlign w:val="center"/>
          </w:tcPr>
          <w:p w14:paraId="303F028C"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 xml:space="preserve">Docente curso nº 2 </w:t>
            </w:r>
          </w:p>
        </w:tc>
        <w:tc>
          <w:tcPr>
            <w:tcW w:w="2996" w:type="dxa"/>
            <w:gridSpan w:val="5"/>
            <w:vAlign w:val="bottom"/>
          </w:tcPr>
          <w:p w14:paraId="7C516FAD" w14:textId="77777777" w:rsidR="006E1381" w:rsidRPr="00AE2FD7" w:rsidRDefault="006E1381" w:rsidP="00F8318A">
            <w:pPr>
              <w:jc w:val="both"/>
              <w:rPr>
                <w:rFonts w:ascii="Times New Roman" w:hAnsi="Times New Roman" w:cs="Times New Roman"/>
                <w:sz w:val="18"/>
                <w:szCs w:val="18"/>
              </w:rPr>
            </w:pPr>
            <w:r w:rsidRPr="00AE2FD7">
              <w:rPr>
                <w:rFonts w:ascii="Times New Roman" w:hAnsi="Times New Roman" w:cs="Times New Roman"/>
                <w:color w:val="000000"/>
                <w:sz w:val="18"/>
                <w:szCs w:val="18"/>
              </w:rPr>
              <w:t>RESTAURACIÓN</w:t>
            </w:r>
          </w:p>
        </w:tc>
        <w:tc>
          <w:tcPr>
            <w:tcW w:w="1275" w:type="dxa"/>
            <w:gridSpan w:val="2"/>
            <w:vAlign w:val="bottom"/>
          </w:tcPr>
          <w:p w14:paraId="5B36303D" w14:textId="77777777" w:rsidR="006E1381" w:rsidRPr="00AE2FD7" w:rsidRDefault="006E1381" w:rsidP="00F8318A">
            <w:pPr>
              <w:rPr>
                <w:rFonts w:ascii="Times New Roman" w:hAnsi="Times New Roman" w:cs="Times New Roman"/>
                <w:sz w:val="18"/>
                <w:szCs w:val="18"/>
              </w:rPr>
            </w:pPr>
          </w:p>
        </w:tc>
        <w:tc>
          <w:tcPr>
            <w:tcW w:w="993" w:type="dxa"/>
            <w:vAlign w:val="bottom"/>
          </w:tcPr>
          <w:p w14:paraId="48E57FAF" w14:textId="77777777" w:rsidR="006E1381" w:rsidRPr="00AE2FD7" w:rsidRDefault="006E1381" w:rsidP="00F8318A">
            <w:pPr>
              <w:rPr>
                <w:rFonts w:ascii="Times New Roman" w:hAnsi="Times New Roman" w:cs="Times New Roman"/>
                <w:sz w:val="18"/>
                <w:szCs w:val="18"/>
              </w:rPr>
            </w:pPr>
          </w:p>
        </w:tc>
        <w:tc>
          <w:tcPr>
            <w:tcW w:w="1134" w:type="dxa"/>
            <w:vAlign w:val="bottom"/>
          </w:tcPr>
          <w:p w14:paraId="27602927" w14:textId="77777777" w:rsidR="006E1381" w:rsidRPr="00AE2FD7" w:rsidRDefault="006E1381" w:rsidP="00F8318A">
            <w:pPr>
              <w:rPr>
                <w:rFonts w:ascii="Times New Roman" w:hAnsi="Times New Roman" w:cs="Times New Roman"/>
                <w:sz w:val="18"/>
                <w:szCs w:val="18"/>
              </w:rPr>
            </w:pPr>
          </w:p>
        </w:tc>
        <w:tc>
          <w:tcPr>
            <w:tcW w:w="1134" w:type="dxa"/>
            <w:gridSpan w:val="2"/>
            <w:vAlign w:val="bottom"/>
          </w:tcPr>
          <w:p w14:paraId="2F178912"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sz w:val="18"/>
                <w:szCs w:val="18"/>
              </w:rPr>
              <w:t xml:space="preserve">93,50  </w:t>
            </w:r>
          </w:p>
        </w:tc>
        <w:tc>
          <w:tcPr>
            <w:tcW w:w="2268" w:type="dxa"/>
            <w:vAlign w:val="bottom"/>
          </w:tcPr>
          <w:p w14:paraId="34F25174"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sz w:val="18"/>
                <w:szCs w:val="18"/>
              </w:rPr>
              <w:t xml:space="preserve">93,50  </w:t>
            </w:r>
          </w:p>
        </w:tc>
      </w:tr>
      <w:tr w:rsidR="006E1381" w:rsidRPr="00AE2FD7" w14:paraId="671117A0" w14:textId="77777777" w:rsidTr="00F8318A">
        <w:trPr>
          <w:trHeight w:val="301"/>
        </w:trPr>
        <w:tc>
          <w:tcPr>
            <w:tcW w:w="2555" w:type="dxa"/>
            <w:vAlign w:val="bottom"/>
          </w:tcPr>
          <w:p w14:paraId="58D078EC"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KILOMETRAJE</w:t>
            </w:r>
          </w:p>
        </w:tc>
        <w:tc>
          <w:tcPr>
            <w:tcW w:w="2241" w:type="dxa"/>
            <w:gridSpan w:val="2"/>
            <w:vAlign w:val="center"/>
          </w:tcPr>
          <w:p w14:paraId="50BBEAB2"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 xml:space="preserve">Docente curso nº 2 </w:t>
            </w:r>
          </w:p>
        </w:tc>
        <w:tc>
          <w:tcPr>
            <w:tcW w:w="2996" w:type="dxa"/>
            <w:gridSpan w:val="5"/>
            <w:vAlign w:val="bottom"/>
          </w:tcPr>
          <w:p w14:paraId="54279D42" w14:textId="77777777" w:rsidR="006E1381" w:rsidRPr="00AE2FD7" w:rsidRDefault="006E1381" w:rsidP="00F8318A">
            <w:pPr>
              <w:jc w:val="both"/>
              <w:rPr>
                <w:rFonts w:ascii="Times New Roman" w:hAnsi="Times New Roman" w:cs="Times New Roman"/>
                <w:sz w:val="18"/>
                <w:szCs w:val="18"/>
              </w:rPr>
            </w:pPr>
            <w:r w:rsidRPr="00AE2FD7">
              <w:rPr>
                <w:rFonts w:ascii="Times New Roman" w:hAnsi="Times New Roman" w:cs="Times New Roman"/>
                <w:color w:val="000000"/>
                <w:sz w:val="18"/>
                <w:szCs w:val="18"/>
              </w:rPr>
              <w:t>KILOMETRAJE</w:t>
            </w:r>
          </w:p>
        </w:tc>
        <w:tc>
          <w:tcPr>
            <w:tcW w:w="1275" w:type="dxa"/>
            <w:gridSpan w:val="2"/>
            <w:vAlign w:val="bottom"/>
          </w:tcPr>
          <w:p w14:paraId="0EC8CAB7" w14:textId="77777777" w:rsidR="006E1381" w:rsidRPr="00AE2FD7" w:rsidRDefault="006E1381" w:rsidP="00F8318A">
            <w:pPr>
              <w:rPr>
                <w:rFonts w:ascii="Times New Roman" w:hAnsi="Times New Roman" w:cs="Times New Roman"/>
                <w:sz w:val="18"/>
                <w:szCs w:val="18"/>
              </w:rPr>
            </w:pPr>
          </w:p>
        </w:tc>
        <w:tc>
          <w:tcPr>
            <w:tcW w:w="993" w:type="dxa"/>
            <w:vAlign w:val="bottom"/>
          </w:tcPr>
          <w:p w14:paraId="48158ADF" w14:textId="77777777" w:rsidR="006E1381" w:rsidRPr="00AE2FD7" w:rsidRDefault="006E1381" w:rsidP="00F8318A">
            <w:pPr>
              <w:rPr>
                <w:rFonts w:ascii="Times New Roman" w:hAnsi="Times New Roman" w:cs="Times New Roman"/>
                <w:sz w:val="18"/>
                <w:szCs w:val="18"/>
              </w:rPr>
            </w:pPr>
          </w:p>
        </w:tc>
        <w:tc>
          <w:tcPr>
            <w:tcW w:w="1134" w:type="dxa"/>
            <w:vAlign w:val="bottom"/>
          </w:tcPr>
          <w:p w14:paraId="7D7D7648" w14:textId="77777777" w:rsidR="006E1381" w:rsidRPr="00AE2FD7" w:rsidRDefault="006E1381" w:rsidP="00F8318A">
            <w:pPr>
              <w:rPr>
                <w:rFonts w:ascii="Times New Roman" w:hAnsi="Times New Roman" w:cs="Times New Roman"/>
                <w:sz w:val="18"/>
                <w:szCs w:val="18"/>
              </w:rPr>
            </w:pPr>
          </w:p>
        </w:tc>
        <w:tc>
          <w:tcPr>
            <w:tcW w:w="1134" w:type="dxa"/>
            <w:gridSpan w:val="2"/>
            <w:vAlign w:val="bottom"/>
          </w:tcPr>
          <w:p w14:paraId="512FB03A"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0,00  </w:t>
            </w:r>
          </w:p>
        </w:tc>
        <w:tc>
          <w:tcPr>
            <w:tcW w:w="2268" w:type="dxa"/>
            <w:vAlign w:val="bottom"/>
          </w:tcPr>
          <w:p w14:paraId="2D887584"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sz w:val="18"/>
                <w:szCs w:val="18"/>
              </w:rPr>
              <w:t xml:space="preserve">0,00  </w:t>
            </w:r>
          </w:p>
        </w:tc>
      </w:tr>
      <w:tr w:rsidR="006E1381" w:rsidRPr="00AE2FD7" w14:paraId="7BFA6F19" w14:textId="77777777" w:rsidTr="00F8318A">
        <w:trPr>
          <w:trHeight w:val="301"/>
        </w:trPr>
        <w:tc>
          <w:tcPr>
            <w:tcW w:w="2555" w:type="dxa"/>
            <w:vAlign w:val="bottom"/>
          </w:tcPr>
          <w:p w14:paraId="15C44AB1"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OTROS GASTOS</w:t>
            </w:r>
          </w:p>
        </w:tc>
        <w:tc>
          <w:tcPr>
            <w:tcW w:w="2241" w:type="dxa"/>
            <w:gridSpan w:val="2"/>
            <w:vAlign w:val="center"/>
          </w:tcPr>
          <w:p w14:paraId="26721B8E"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 xml:space="preserve">Docente curso nº 2 </w:t>
            </w:r>
          </w:p>
        </w:tc>
        <w:tc>
          <w:tcPr>
            <w:tcW w:w="2996" w:type="dxa"/>
            <w:gridSpan w:val="5"/>
            <w:vAlign w:val="bottom"/>
          </w:tcPr>
          <w:p w14:paraId="0297D35B" w14:textId="77777777" w:rsidR="006E1381" w:rsidRPr="00AE2FD7" w:rsidRDefault="006E1381" w:rsidP="00F8318A">
            <w:pPr>
              <w:jc w:val="both"/>
              <w:rPr>
                <w:rFonts w:ascii="Times New Roman" w:hAnsi="Times New Roman" w:cs="Times New Roman"/>
                <w:sz w:val="18"/>
                <w:szCs w:val="18"/>
              </w:rPr>
            </w:pPr>
            <w:r w:rsidRPr="00AE2FD7">
              <w:rPr>
                <w:rFonts w:ascii="Times New Roman" w:hAnsi="Times New Roman" w:cs="Times New Roman"/>
                <w:color w:val="000000"/>
                <w:sz w:val="18"/>
                <w:szCs w:val="18"/>
              </w:rPr>
              <w:t>OTROS GASTOS</w:t>
            </w:r>
          </w:p>
        </w:tc>
        <w:tc>
          <w:tcPr>
            <w:tcW w:w="1275" w:type="dxa"/>
            <w:gridSpan w:val="2"/>
            <w:vAlign w:val="bottom"/>
          </w:tcPr>
          <w:p w14:paraId="15940973" w14:textId="77777777" w:rsidR="006E1381" w:rsidRPr="00AE2FD7" w:rsidRDefault="006E1381" w:rsidP="00F8318A">
            <w:pPr>
              <w:rPr>
                <w:rFonts w:ascii="Times New Roman" w:hAnsi="Times New Roman" w:cs="Times New Roman"/>
                <w:sz w:val="18"/>
                <w:szCs w:val="18"/>
              </w:rPr>
            </w:pPr>
          </w:p>
        </w:tc>
        <w:tc>
          <w:tcPr>
            <w:tcW w:w="993" w:type="dxa"/>
            <w:vAlign w:val="bottom"/>
          </w:tcPr>
          <w:p w14:paraId="6B3B4DE1" w14:textId="77777777" w:rsidR="006E1381" w:rsidRPr="00AE2FD7" w:rsidRDefault="006E1381" w:rsidP="00F8318A">
            <w:pPr>
              <w:rPr>
                <w:rFonts w:ascii="Times New Roman" w:hAnsi="Times New Roman" w:cs="Times New Roman"/>
                <w:sz w:val="18"/>
                <w:szCs w:val="18"/>
              </w:rPr>
            </w:pPr>
          </w:p>
        </w:tc>
        <w:tc>
          <w:tcPr>
            <w:tcW w:w="1134" w:type="dxa"/>
            <w:vAlign w:val="bottom"/>
          </w:tcPr>
          <w:p w14:paraId="5D279E0F" w14:textId="77777777" w:rsidR="006E1381" w:rsidRPr="00AE2FD7" w:rsidRDefault="006E1381" w:rsidP="00F8318A">
            <w:pPr>
              <w:rPr>
                <w:rFonts w:ascii="Times New Roman" w:hAnsi="Times New Roman" w:cs="Times New Roman"/>
                <w:sz w:val="18"/>
                <w:szCs w:val="18"/>
              </w:rPr>
            </w:pPr>
          </w:p>
        </w:tc>
        <w:tc>
          <w:tcPr>
            <w:tcW w:w="1134" w:type="dxa"/>
            <w:gridSpan w:val="2"/>
            <w:vAlign w:val="bottom"/>
          </w:tcPr>
          <w:p w14:paraId="53E77FE3"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25,02  </w:t>
            </w:r>
          </w:p>
        </w:tc>
        <w:tc>
          <w:tcPr>
            <w:tcW w:w="2268" w:type="dxa"/>
            <w:vAlign w:val="bottom"/>
          </w:tcPr>
          <w:p w14:paraId="73220A84"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sz w:val="18"/>
                <w:szCs w:val="18"/>
              </w:rPr>
              <w:t xml:space="preserve">25,02  </w:t>
            </w:r>
          </w:p>
        </w:tc>
      </w:tr>
      <w:tr w:rsidR="006E1381" w:rsidRPr="00AE2FD7" w14:paraId="1E3B344F" w14:textId="77777777" w:rsidTr="00F8318A">
        <w:trPr>
          <w:trHeight w:val="301"/>
        </w:trPr>
        <w:tc>
          <w:tcPr>
            <w:tcW w:w="2555" w:type="dxa"/>
            <w:vAlign w:val="bottom"/>
          </w:tcPr>
          <w:p w14:paraId="518509BE"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HOSPEDAJE</w:t>
            </w:r>
          </w:p>
        </w:tc>
        <w:tc>
          <w:tcPr>
            <w:tcW w:w="2241" w:type="dxa"/>
            <w:gridSpan w:val="2"/>
            <w:vAlign w:val="center"/>
          </w:tcPr>
          <w:p w14:paraId="77D39B02"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Docente curso nº 3</w:t>
            </w:r>
          </w:p>
        </w:tc>
        <w:tc>
          <w:tcPr>
            <w:tcW w:w="2996" w:type="dxa"/>
            <w:gridSpan w:val="5"/>
            <w:vAlign w:val="bottom"/>
          </w:tcPr>
          <w:p w14:paraId="0BEE8587" w14:textId="77777777" w:rsidR="006E1381" w:rsidRPr="00AE2FD7" w:rsidRDefault="006E1381" w:rsidP="00F8318A">
            <w:pPr>
              <w:jc w:val="both"/>
              <w:rPr>
                <w:rFonts w:ascii="Times New Roman" w:hAnsi="Times New Roman" w:cs="Times New Roman"/>
                <w:sz w:val="18"/>
                <w:szCs w:val="18"/>
              </w:rPr>
            </w:pPr>
            <w:r w:rsidRPr="00AE2FD7">
              <w:rPr>
                <w:rFonts w:ascii="Times New Roman" w:hAnsi="Times New Roman" w:cs="Times New Roman"/>
                <w:color w:val="000000"/>
                <w:sz w:val="18"/>
                <w:szCs w:val="18"/>
              </w:rPr>
              <w:t>HOSPEDAJE</w:t>
            </w:r>
          </w:p>
        </w:tc>
        <w:tc>
          <w:tcPr>
            <w:tcW w:w="1275" w:type="dxa"/>
            <w:gridSpan w:val="2"/>
            <w:vAlign w:val="bottom"/>
          </w:tcPr>
          <w:p w14:paraId="588551CD" w14:textId="77777777" w:rsidR="006E1381" w:rsidRPr="00AE2FD7" w:rsidRDefault="006E1381" w:rsidP="00F8318A">
            <w:pPr>
              <w:rPr>
                <w:rFonts w:ascii="Times New Roman" w:hAnsi="Times New Roman" w:cs="Times New Roman"/>
                <w:sz w:val="18"/>
                <w:szCs w:val="18"/>
              </w:rPr>
            </w:pPr>
          </w:p>
        </w:tc>
        <w:tc>
          <w:tcPr>
            <w:tcW w:w="993" w:type="dxa"/>
            <w:vAlign w:val="bottom"/>
          </w:tcPr>
          <w:p w14:paraId="0DA00370" w14:textId="77777777" w:rsidR="006E1381" w:rsidRPr="00AE2FD7" w:rsidRDefault="006E1381" w:rsidP="00F8318A">
            <w:pPr>
              <w:rPr>
                <w:rFonts w:ascii="Times New Roman" w:hAnsi="Times New Roman" w:cs="Times New Roman"/>
                <w:sz w:val="18"/>
                <w:szCs w:val="18"/>
              </w:rPr>
            </w:pPr>
          </w:p>
        </w:tc>
        <w:tc>
          <w:tcPr>
            <w:tcW w:w="1134" w:type="dxa"/>
            <w:vAlign w:val="bottom"/>
          </w:tcPr>
          <w:p w14:paraId="4EB08A9F" w14:textId="77777777" w:rsidR="006E1381" w:rsidRPr="00AE2FD7" w:rsidRDefault="006E1381" w:rsidP="00F8318A">
            <w:pPr>
              <w:rPr>
                <w:rFonts w:ascii="Times New Roman" w:hAnsi="Times New Roman" w:cs="Times New Roman"/>
                <w:sz w:val="18"/>
                <w:szCs w:val="18"/>
              </w:rPr>
            </w:pPr>
          </w:p>
        </w:tc>
        <w:tc>
          <w:tcPr>
            <w:tcW w:w="1134" w:type="dxa"/>
            <w:gridSpan w:val="2"/>
            <w:vAlign w:val="bottom"/>
          </w:tcPr>
          <w:p w14:paraId="65C2D2AC"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200,00  </w:t>
            </w:r>
          </w:p>
        </w:tc>
        <w:tc>
          <w:tcPr>
            <w:tcW w:w="2268" w:type="dxa"/>
            <w:vAlign w:val="bottom"/>
          </w:tcPr>
          <w:p w14:paraId="7E18F350"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sz w:val="18"/>
                <w:szCs w:val="18"/>
              </w:rPr>
              <w:t xml:space="preserve">131,94  </w:t>
            </w:r>
          </w:p>
        </w:tc>
      </w:tr>
      <w:tr w:rsidR="006E1381" w:rsidRPr="00AE2FD7" w14:paraId="425BB436" w14:textId="77777777" w:rsidTr="00F8318A">
        <w:trPr>
          <w:trHeight w:val="301"/>
        </w:trPr>
        <w:tc>
          <w:tcPr>
            <w:tcW w:w="2555" w:type="dxa"/>
            <w:vAlign w:val="bottom"/>
          </w:tcPr>
          <w:p w14:paraId="60527212"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RESTAURACIÓN</w:t>
            </w:r>
          </w:p>
        </w:tc>
        <w:tc>
          <w:tcPr>
            <w:tcW w:w="2241" w:type="dxa"/>
            <w:gridSpan w:val="2"/>
            <w:vAlign w:val="center"/>
          </w:tcPr>
          <w:p w14:paraId="55EEFF4B"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Docente curso nº 3</w:t>
            </w:r>
          </w:p>
        </w:tc>
        <w:tc>
          <w:tcPr>
            <w:tcW w:w="2996" w:type="dxa"/>
            <w:gridSpan w:val="5"/>
            <w:vAlign w:val="bottom"/>
          </w:tcPr>
          <w:p w14:paraId="4CC4C985" w14:textId="77777777" w:rsidR="006E1381" w:rsidRPr="00AE2FD7" w:rsidRDefault="006E1381" w:rsidP="00F8318A">
            <w:pPr>
              <w:jc w:val="both"/>
              <w:rPr>
                <w:rFonts w:ascii="Times New Roman" w:hAnsi="Times New Roman" w:cs="Times New Roman"/>
                <w:sz w:val="18"/>
                <w:szCs w:val="18"/>
              </w:rPr>
            </w:pPr>
            <w:r w:rsidRPr="00AE2FD7">
              <w:rPr>
                <w:rFonts w:ascii="Times New Roman" w:hAnsi="Times New Roman" w:cs="Times New Roman"/>
                <w:color w:val="000000"/>
                <w:sz w:val="18"/>
                <w:szCs w:val="18"/>
              </w:rPr>
              <w:t>RESTAURACIÓN</w:t>
            </w:r>
          </w:p>
        </w:tc>
        <w:tc>
          <w:tcPr>
            <w:tcW w:w="1275" w:type="dxa"/>
            <w:gridSpan w:val="2"/>
            <w:vAlign w:val="bottom"/>
          </w:tcPr>
          <w:p w14:paraId="3473D506" w14:textId="77777777" w:rsidR="006E1381" w:rsidRPr="00AE2FD7" w:rsidRDefault="006E1381" w:rsidP="00F8318A">
            <w:pPr>
              <w:rPr>
                <w:rFonts w:ascii="Times New Roman" w:hAnsi="Times New Roman" w:cs="Times New Roman"/>
                <w:sz w:val="18"/>
                <w:szCs w:val="18"/>
              </w:rPr>
            </w:pPr>
          </w:p>
        </w:tc>
        <w:tc>
          <w:tcPr>
            <w:tcW w:w="993" w:type="dxa"/>
            <w:vAlign w:val="bottom"/>
          </w:tcPr>
          <w:p w14:paraId="5AC01B9F" w14:textId="77777777" w:rsidR="006E1381" w:rsidRPr="00AE2FD7" w:rsidRDefault="006E1381" w:rsidP="00F8318A">
            <w:pPr>
              <w:rPr>
                <w:rFonts w:ascii="Times New Roman" w:hAnsi="Times New Roman" w:cs="Times New Roman"/>
                <w:sz w:val="18"/>
                <w:szCs w:val="18"/>
              </w:rPr>
            </w:pPr>
          </w:p>
        </w:tc>
        <w:tc>
          <w:tcPr>
            <w:tcW w:w="1134" w:type="dxa"/>
            <w:vAlign w:val="bottom"/>
          </w:tcPr>
          <w:p w14:paraId="16F097CD" w14:textId="77777777" w:rsidR="006E1381" w:rsidRPr="00AE2FD7" w:rsidRDefault="006E1381" w:rsidP="00F8318A">
            <w:pPr>
              <w:rPr>
                <w:rFonts w:ascii="Times New Roman" w:hAnsi="Times New Roman" w:cs="Times New Roman"/>
                <w:sz w:val="18"/>
                <w:szCs w:val="18"/>
              </w:rPr>
            </w:pPr>
          </w:p>
        </w:tc>
        <w:tc>
          <w:tcPr>
            <w:tcW w:w="1134" w:type="dxa"/>
            <w:gridSpan w:val="2"/>
            <w:vAlign w:val="bottom"/>
          </w:tcPr>
          <w:p w14:paraId="26FC62AC"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sz w:val="18"/>
                <w:szCs w:val="18"/>
              </w:rPr>
              <w:t xml:space="preserve">93,50  </w:t>
            </w:r>
          </w:p>
        </w:tc>
        <w:tc>
          <w:tcPr>
            <w:tcW w:w="2268" w:type="dxa"/>
            <w:vAlign w:val="bottom"/>
          </w:tcPr>
          <w:p w14:paraId="3B623A19"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sz w:val="18"/>
                <w:szCs w:val="18"/>
              </w:rPr>
              <w:t xml:space="preserve">93,50  </w:t>
            </w:r>
          </w:p>
        </w:tc>
      </w:tr>
      <w:tr w:rsidR="006E1381" w:rsidRPr="00AE2FD7" w14:paraId="75F7F4DC" w14:textId="77777777" w:rsidTr="00F8318A">
        <w:trPr>
          <w:trHeight w:val="301"/>
        </w:trPr>
        <w:tc>
          <w:tcPr>
            <w:tcW w:w="2555" w:type="dxa"/>
            <w:vAlign w:val="bottom"/>
          </w:tcPr>
          <w:p w14:paraId="531D615E"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KILOMETRAJE</w:t>
            </w:r>
          </w:p>
        </w:tc>
        <w:tc>
          <w:tcPr>
            <w:tcW w:w="2241" w:type="dxa"/>
            <w:gridSpan w:val="2"/>
            <w:vAlign w:val="center"/>
          </w:tcPr>
          <w:p w14:paraId="292D469D"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Docente curso nº 3</w:t>
            </w:r>
          </w:p>
        </w:tc>
        <w:tc>
          <w:tcPr>
            <w:tcW w:w="2996" w:type="dxa"/>
            <w:gridSpan w:val="5"/>
            <w:vAlign w:val="bottom"/>
          </w:tcPr>
          <w:p w14:paraId="48FACB5A" w14:textId="77777777" w:rsidR="006E1381" w:rsidRPr="00AE2FD7" w:rsidRDefault="006E1381" w:rsidP="00F8318A">
            <w:pPr>
              <w:jc w:val="both"/>
              <w:rPr>
                <w:rFonts w:ascii="Times New Roman" w:hAnsi="Times New Roman" w:cs="Times New Roman"/>
                <w:sz w:val="18"/>
                <w:szCs w:val="18"/>
              </w:rPr>
            </w:pPr>
            <w:r w:rsidRPr="00AE2FD7">
              <w:rPr>
                <w:rFonts w:ascii="Times New Roman" w:hAnsi="Times New Roman" w:cs="Times New Roman"/>
                <w:color w:val="000000"/>
                <w:sz w:val="18"/>
                <w:szCs w:val="18"/>
              </w:rPr>
              <w:t>KILOMETRAJE</w:t>
            </w:r>
          </w:p>
        </w:tc>
        <w:tc>
          <w:tcPr>
            <w:tcW w:w="1275" w:type="dxa"/>
            <w:gridSpan w:val="2"/>
            <w:vAlign w:val="bottom"/>
          </w:tcPr>
          <w:p w14:paraId="58581F20" w14:textId="77777777" w:rsidR="006E1381" w:rsidRPr="00AE2FD7" w:rsidRDefault="006E1381" w:rsidP="00F8318A">
            <w:pPr>
              <w:rPr>
                <w:rFonts w:ascii="Times New Roman" w:hAnsi="Times New Roman" w:cs="Times New Roman"/>
                <w:sz w:val="18"/>
                <w:szCs w:val="18"/>
              </w:rPr>
            </w:pPr>
          </w:p>
        </w:tc>
        <w:tc>
          <w:tcPr>
            <w:tcW w:w="993" w:type="dxa"/>
            <w:vAlign w:val="bottom"/>
          </w:tcPr>
          <w:p w14:paraId="47AEE9E3" w14:textId="77777777" w:rsidR="006E1381" w:rsidRPr="00AE2FD7" w:rsidRDefault="006E1381" w:rsidP="00F8318A">
            <w:pPr>
              <w:rPr>
                <w:rFonts w:ascii="Times New Roman" w:hAnsi="Times New Roman" w:cs="Times New Roman"/>
                <w:sz w:val="18"/>
                <w:szCs w:val="18"/>
              </w:rPr>
            </w:pPr>
          </w:p>
        </w:tc>
        <w:tc>
          <w:tcPr>
            <w:tcW w:w="1134" w:type="dxa"/>
            <w:vAlign w:val="bottom"/>
          </w:tcPr>
          <w:p w14:paraId="1C4F8C73" w14:textId="77777777" w:rsidR="006E1381" w:rsidRPr="00AE2FD7" w:rsidRDefault="006E1381" w:rsidP="00F8318A">
            <w:pPr>
              <w:rPr>
                <w:rFonts w:ascii="Times New Roman" w:hAnsi="Times New Roman" w:cs="Times New Roman"/>
                <w:sz w:val="18"/>
                <w:szCs w:val="18"/>
              </w:rPr>
            </w:pPr>
          </w:p>
        </w:tc>
        <w:tc>
          <w:tcPr>
            <w:tcW w:w="1134" w:type="dxa"/>
            <w:gridSpan w:val="2"/>
            <w:vAlign w:val="bottom"/>
          </w:tcPr>
          <w:p w14:paraId="32CBC93B"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220,22  </w:t>
            </w:r>
          </w:p>
        </w:tc>
        <w:tc>
          <w:tcPr>
            <w:tcW w:w="2268" w:type="dxa"/>
            <w:vAlign w:val="bottom"/>
          </w:tcPr>
          <w:p w14:paraId="4EF3B1C7"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220,22  </w:t>
            </w:r>
          </w:p>
        </w:tc>
      </w:tr>
      <w:tr w:rsidR="006E1381" w:rsidRPr="00AE2FD7" w14:paraId="73345019" w14:textId="77777777" w:rsidTr="00F8318A">
        <w:trPr>
          <w:trHeight w:val="301"/>
        </w:trPr>
        <w:tc>
          <w:tcPr>
            <w:tcW w:w="2555" w:type="dxa"/>
            <w:vAlign w:val="bottom"/>
          </w:tcPr>
          <w:p w14:paraId="44798665"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OTROS GASTOS</w:t>
            </w:r>
          </w:p>
        </w:tc>
        <w:tc>
          <w:tcPr>
            <w:tcW w:w="2241" w:type="dxa"/>
            <w:gridSpan w:val="2"/>
            <w:vAlign w:val="center"/>
          </w:tcPr>
          <w:p w14:paraId="0525AEE1"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Docente curso nº 3</w:t>
            </w:r>
          </w:p>
        </w:tc>
        <w:tc>
          <w:tcPr>
            <w:tcW w:w="2996" w:type="dxa"/>
            <w:gridSpan w:val="5"/>
            <w:vAlign w:val="bottom"/>
          </w:tcPr>
          <w:p w14:paraId="11B2AD95" w14:textId="77777777" w:rsidR="006E1381" w:rsidRPr="00AE2FD7" w:rsidRDefault="006E1381" w:rsidP="00F8318A">
            <w:pPr>
              <w:jc w:val="both"/>
              <w:rPr>
                <w:rFonts w:ascii="Times New Roman" w:hAnsi="Times New Roman" w:cs="Times New Roman"/>
                <w:sz w:val="18"/>
                <w:szCs w:val="18"/>
              </w:rPr>
            </w:pPr>
            <w:r w:rsidRPr="00AE2FD7">
              <w:rPr>
                <w:rFonts w:ascii="Times New Roman" w:hAnsi="Times New Roman" w:cs="Times New Roman"/>
                <w:color w:val="000000"/>
                <w:sz w:val="18"/>
                <w:szCs w:val="18"/>
              </w:rPr>
              <w:t>OTROS GASTOS</w:t>
            </w:r>
          </w:p>
        </w:tc>
        <w:tc>
          <w:tcPr>
            <w:tcW w:w="1275" w:type="dxa"/>
            <w:gridSpan w:val="2"/>
            <w:vAlign w:val="bottom"/>
          </w:tcPr>
          <w:p w14:paraId="0EB9D751" w14:textId="77777777" w:rsidR="006E1381" w:rsidRPr="00AE2FD7" w:rsidRDefault="006E1381" w:rsidP="00F8318A">
            <w:pPr>
              <w:rPr>
                <w:rFonts w:ascii="Times New Roman" w:hAnsi="Times New Roman" w:cs="Times New Roman"/>
                <w:sz w:val="18"/>
                <w:szCs w:val="18"/>
              </w:rPr>
            </w:pPr>
          </w:p>
        </w:tc>
        <w:tc>
          <w:tcPr>
            <w:tcW w:w="993" w:type="dxa"/>
            <w:vAlign w:val="bottom"/>
          </w:tcPr>
          <w:p w14:paraId="0A85FC05" w14:textId="77777777" w:rsidR="006E1381" w:rsidRPr="00AE2FD7" w:rsidRDefault="006E1381" w:rsidP="00F8318A">
            <w:pPr>
              <w:rPr>
                <w:rFonts w:ascii="Times New Roman" w:hAnsi="Times New Roman" w:cs="Times New Roman"/>
                <w:sz w:val="18"/>
                <w:szCs w:val="18"/>
              </w:rPr>
            </w:pPr>
          </w:p>
        </w:tc>
        <w:tc>
          <w:tcPr>
            <w:tcW w:w="1134" w:type="dxa"/>
            <w:vAlign w:val="bottom"/>
          </w:tcPr>
          <w:p w14:paraId="51220B21" w14:textId="77777777" w:rsidR="006E1381" w:rsidRPr="00AE2FD7" w:rsidRDefault="006E1381" w:rsidP="00F8318A">
            <w:pPr>
              <w:rPr>
                <w:rFonts w:ascii="Times New Roman" w:hAnsi="Times New Roman" w:cs="Times New Roman"/>
                <w:sz w:val="18"/>
                <w:szCs w:val="18"/>
              </w:rPr>
            </w:pPr>
          </w:p>
        </w:tc>
        <w:tc>
          <w:tcPr>
            <w:tcW w:w="1134" w:type="dxa"/>
            <w:gridSpan w:val="2"/>
            <w:vAlign w:val="bottom"/>
          </w:tcPr>
          <w:p w14:paraId="2211DD7D"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25,02  </w:t>
            </w:r>
          </w:p>
        </w:tc>
        <w:tc>
          <w:tcPr>
            <w:tcW w:w="2268" w:type="dxa"/>
            <w:vAlign w:val="bottom"/>
          </w:tcPr>
          <w:p w14:paraId="226AB87D"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sz w:val="18"/>
                <w:szCs w:val="18"/>
              </w:rPr>
              <w:t xml:space="preserve">25,02  </w:t>
            </w:r>
          </w:p>
        </w:tc>
      </w:tr>
      <w:tr w:rsidR="006E1381" w:rsidRPr="00AE2FD7" w14:paraId="3F67A4EA" w14:textId="77777777" w:rsidTr="00F8318A">
        <w:trPr>
          <w:trHeight w:val="301"/>
        </w:trPr>
        <w:tc>
          <w:tcPr>
            <w:tcW w:w="2555" w:type="dxa"/>
            <w:vAlign w:val="bottom"/>
          </w:tcPr>
          <w:p w14:paraId="38F1D43B"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HOSPEDAJE</w:t>
            </w:r>
          </w:p>
        </w:tc>
        <w:tc>
          <w:tcPr>
            <w:tcW w:w="2241" w:type="dxa"/>
            <w:gridSpan w:val="2"/>
            <w:vAlign w:val="center"/>
          </w:tcPr>
          <w:p w14:paraId="3067ACBB"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Docente curso nº 4</w:t>
            </w:r>
          </w:p>
        </w:tc>
        <w:tc>
          <w:tcPr>
            <w:tcW w:w="2996" w:type="dxa"/>
            <w:gridSpan w:val="5"/>
            <w:vAlign w:val="bottom"/>
          </w:tcPr>
          <w:p w14:paraId="145A5ED9" w14:textId="77777777" w:rsidR="006E1381" w:rsidRPr="00AE2FD7" w:rsidRDefault="006E1381" w:rsidP="00F8318A">
            <w:pPr>
              <w:jc w:val="both"/>
              <w:rPr>
                <w:rFonts w:ascii="Times New Roman" w:hAnsi="Times New Roman" w:cs="Times New Roman"/>
                <w:sz w:val="18"/>
                <w:szCs w:val="18"/>
              </w:rPr>
            </w:pPr>
            <w:r w:rsidRPr="00AE2FD7">
              <w:rPr>
                <w:rFonts w:ascii="Times New Roman" w:hAnsi="Times New Roman" w:cs="Times New Roman"/>
                <w:color w:val="000000"/>
                <w:sz w:val="18"/>
                <w:szCs w:val="18"/>
              </w:rPr>
              <w:t>HOSPEDAJE</w:t>
            </w:r>
          </w:p>
        </w:tc>
        <w:tc>
          <w:tcPr>
            <w:tcW w:w="1275" w:type="dxa"/>
            <w:gridSpan w:val="2"/>
            <w:vAlign w:val="bottom"/>
          </w:tcPr>
          <w:p w14:paraId="69F5674C" w14:textId="77777777" w:rsidR="006E1381" w:rsidRPr="00AE2FD7" w:rsidRDefault="006E1381" w:rsidP="00F8318A">
            <w:pPr>
              <w:rPr>
                <w:rFonts w:ascii="Times New Roman" w:hAnsi="Times New Roman" w:cs="Times New Roman"/>
                <w:sz w:val="18"/>
                <w:szCs w:val="18"/>
              </w:rPr>
            </w:pPr>
          </w:p>
        </w:tc>
        <w:tc>
          <w:tcPr>
            <w:tcW w:w="993" w:type="dxa"/>
            <w:vAlign w:val="bottom"/>
          </w:tcPr>
          <w:p w14:paraId="0688BEDB" w14:textId="77777777" w:rsidR="006E1381" w:rsidRPr="00AE2FD7" w:rsidRDefault="006E1381" w:rsidP="00F8318A">
            <w:pPr>
              <w:rPr>
                <w:rFonts w:ascii="Times New Roman" w:hAnsi="Times New Roman" w:cs="Times New Roman"/>
                <w:sz w:val="18"/>
                <w:szCs w:val="18"/>
              </w:rPr>
            </w:pPr>
          </w:p>
        </w:tc>
        <w:tc>
          <w:tcPr>
            <w:tcW w:w="1134" w:type="dxa"/>
            <w:vAlign w:val="bottom"/>
          </w:tcPr>
          <w:p w14:paraId="470E8EC8" w14:textId="77777777" w:rsidR="006E1381" w:rsidRPr="00AE2FD7" w:rsidRDefault="006E1381" w:rsidP="00F8318A">
            <w:pPr>
              <w:rPr>
                <w:rFonts w:ascii="Times New Roman" w:hAnsi="Times New Roman" w:cs="Times New Roman"/>
                <w:sz w:val="18"/>
                <w:szCs w:val="18"/>
              </w:rPr>
            </w:pPr>
          </w:p>
        </w:tc>
        <w:tc>
          <w:tcPr>
            <w:tcW w:w="1134" w:type="dxa"/>
            <w:gridSpan w:val="2"/>
            <w:vAlign w:val="bottom"/>
          </w:tcPr>
          <w:p w14:paraId="1488637A"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0,00  </w:t>
            </w:r>
          </w:p>
        </w:tc>
        <w:tc>
          <w:tcPr>
            <w:tcW w:w="2268" w:type="dxa"/>
            <w:vAlign w:val="bottom"/>
          </w:tcPr>
          <w:p w14:paraId="4F5D0A79"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sz w:val="18"/>
                <w:szCs w:val="18"/>
              </w:rPr>
              <w:t xml:space="preserve">0,00  </w:t>
            </w:r>
          </w:p>
        </w:tc>
      </w:tr>
      <w:tr w:rsidR="006E1381" w:rsidRPr="00AE2FD7" w14:paraId="04BC629A" w14:textId="77777777" w:rsidTr="00F8318A">
        <w:trPr>
          <w:trHeight w:val="301"/>
        </w:trPr>
        <w:tc>
          <w:tcPr>
            <w:tcW w:w="2555" w:type="dxa"/>
            <w:vAlign w:val="bottom"/>
          </w:tcPr>
          <w:p w14:paraId="062E8080"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RESTAURACIÓN</w:t>
            </w:r>
          </w:p>
        </w:tc>
        <w:tc>
          <w:tcPr>
            <w:tcW w:w="2241" w:type="dxa"/>
            <w:gridSpan w:val="2"/>
            <w:vAlign w:val="center"/>
          </w:tcPr>
          <w:p w14:paraId="410459A9"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Docente curso nº 4</w:t>
            </w:r>
          </w:p>
        </w:tc>
        <w:tc>
          <w:tcPr>
            <w:tcW w:w="2996" w:type="dxa"/>
            <w:gridSpan w:val="5"/>
            <w:vAlign w:val="bottom"/>
          </w:tcPr>
          <w:p w14:paraId="5EF073D9" w14:textId="77777777" w:rsidR="006E1381" w:rsidRPr="00AE2FD7" w:rsidRDefault="006E1381" w:rsidP="00F8318A">
            <w:pPr>
              <w:jc w:val="both"/>
              <w:rPr>
                <w:rFonts w:ascii="Times New Roman" w:hAnsi="Times New Roman" w:cs="Times New Roman"/>
                <w:sz w:val="18"/>
                <w:szCs w:val="18"/>
              </w:rPr>
            </w:pPr>
            <w:r w:rsidRPr="00AE2FD7">
              <w:rPr>
                <w:rFonts w:ascii="Times New Roman" w:hAnsi="Times New Roman" w:cs="Times New Roman"/>
                <w:color w:val="000000"/>
                <w:sz w:val="18"/>
                <w:szCs w:val="18"/>
              </w:rPr>
              <w:t>RESTAURACIÓN</w:t>
            </w:r>
          </w:p>
        </w:tc>
        <w:tc>
          <w:tcPr>
            <w:tcW w:w="1275" w:type="dxa"/>
            <w:gridSpan w:val="2"/>
            <w:vAlign w:val="bottom"/>
          </w:tcPr>
          <w:p w14:paraId="4999224D" w14:textId="77777777" w:rsidR="006E1381" w:rsidRPr="00AE2FD7" w:rsidRDefault="006E1381" w:rsidP="00F8318A">
            <w:pPr>
              <w:rPr>
                <w:rFonts w:ascii="Times New Roman" w:hAnsi="Times New Roman" w:cs="Times New Roman"/>
                <w:sz w:val="18"/>
                <w:szCs w:val="18"/>
              </w:rPr>
            </w:pPr>
          </w:p>
        </w:tc>
        <w:tc>
          <w:tcPr>
            <w:tcW w:w="993" w:type="dxa"/>
            <w:vAlign w:val="bottom"/>
          </w:tcPr>
          <w:p w14:paraId="12C5AEFB" w14:textId="77777777" w:rsidR="006E1381" w:rsidRPr="00AE2FD7" w:rsidRDefault="006E1381" w:rsidP="00F8318A">
            <w:pPr>
              <w:rPr>
                <w:rFonts w:ascii="Times New Roman" w:hAnsi="Times New Roman" w:cs="Times New Roman"/>
                <w:sz w:val="18"/>
                <w:szCs w:val="18"/>
              </w:rPr>
            </w:pPr>
          </w:p>
        </w:tc>
        <w:tc>
          <w:tcPr>
            <w:tcW w:w="1134" w:type="dxa"/>
            <w:vAlign w:val="bottom"/>
          </w:tcPr>
          <w:p w14:paraId="44D67FD7" w14:textId="77777777" w:rsidR="006E1381" w:rsidRPr="00AE2FD7" w:rsidRDefault="006E1381" w:rsidP="00F8318A">
            <w:pPr>
              <w:rPr>
                <w:rFonts w:ascii="Times New Roman" w:hAnsi="Times New Roman" w:cs="Times New Roman"/>
                <w:sz w:val="18"/>
                <w:szCs w:val="18"/>
              </w:rPr>
            </w:pPr>
          </w:p>
        </w:tc>
        <w:tc>
          <w:tcPr>
            <w:tcW w:w="1134" w:type="dxa"/>
            <w:gridSpan w:val="2"/>
            <w:vAlign w:val="bottom"/>
          </w:tcPr>
          <w:p w14:paraId="73F33ED5"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0,00  </w:t>
            </w:r>
          </w:p>
        </w:tc>
        <w:tc>
          <w:tcPr>
            <w:tcW w:w="2268" w:type="dxa"/>
            <w:vAlign w:val="bottom"/>
          </w:tcPr>
          <w:p w14:paraId="55BE6884"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sz w:val="18"/>
                <w:szCs w:val="18"/>
              </w:rPr>
              <w:t xml:space="preserve">0,00  </w:t>
            </w:r>
          </w:p>
        </w:tc>
      </w:tr>
      <w:tr w:rsidR="006E1381" w:rsidRPr="00AE2FD7" w14:paraId="08137791" w14:textId="77777777" w:rsidTr="00F8318A">
        <w:trPr>
          <w:trHeight w:val="301"/>
        </w:trPr>
        <w:tc>
          <w:tcPr>
            <w:tcW w:w="2555" w:type="dxa"/>
            <w:vAlign w:val="bottom"/>
          </w:tcPr>
          <w:p w14:paraId="4A1F6ED5"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KILOMETRAJE</w:t>
            </w:r>
          </w:p>
        </w:tc>
        <w:tc>
          <w:tcPr>
            <w:tcW w:w="2241" w:type="dxa"/>
            <w:gridSpan w:val="2"/>
            <w:vAlign w:val="center"/>
          </w:tcPr>
          <w:p w14:paraId="32EBC6C2"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Docente curso nº 4</w:t>
            </w:r>
          </w:p>
        </w:tc>
        <w:tc>
          <w:tcPr>
            <w:tcW w:w="2996" w:type="dxa"/>
            <w:gridSpan w:val="5"/>
            <w:vAlign w:val="bottom"/>
          </w:tcPr>
          <w:p w14:paraId="1A34D11A" w14:textId="77777777" w:rsidR="006E1381" w:rsidRPr="00AE2FD7" w:rsidRDefault="006E1381" w:rsidP="00F8318A">
            <w:pPr>
              <w:jc w:val="both"/>
              <w:rPr>
                <w:rFonts w:ascii="Times New Roman" w:hAnsi="Times New Roman" w:cs="Times New Roman"/>
                <w:sz w:val="18"/>
                <w:szCs w:val="18"/>
              </w:rPr>
            </w:pPr>
            <w:r w:rsidRPr="00AE2FD7">
              <w:rPr>
                <w:rFonts w:ascii="Times New Roman" w:hAnsi="Times New Roman" w:cs="Times New Roman"/>
                <w:color w:val="000000"/>
                <w:sz w:val="18"/>
                <w:szCs w:val="18"/>
              </w:rPr>
              <w:t>KILOMETRAJE</w:t>
            </w:r>
          </w:p>
        </w:tc>
        <w:tc>
          <w:tcPr>
            <w:tcW w:w="1275" w:type="dxa"/>
            <w:gridSpan w:val="2"/>
            <w:vAlign w:val="bottom"/>
          </w:tcPr>
          <w:p w14:paraId="77469700" w14:textId="77777777" w:rsidR="006E1381" w:rsidRPr="00AE2FD7" w:rsidRDefault="006E1381" w:rsidP="00F8318A">
            <w:pPr>
              <w:rPr>
                <w:rFonts w:ascii="Times New Roman" w:hAnsi="Times New Roman" w:cs="Times New Roman"/>
                <w:sz w:val="18"/>
                <w:szCs w:val="18"/>
              </w:rPr>
            </w:pPr>
          </w:p>
        </w:tc>
        <w:tc>
          <w:tcPr>
            <w:tcW w:w="993" w:type="dxa"/>
            <w:vAlign w:val="bottom"/>
          </w:tcPr>
          <w:p w14:paraId="6A1BE2EB" w14:textId="77777777" w:rsidR="006E1381" w:rsidRPr="00AE2FD7" w:rsidRDefault="006E1381" w:rsidP="00F8318A">
            <w:pPr>
              <w:rPr>
                <w:rFonts w:ascii="Times New Roman" w:hAnsi="Times New Roman" w:cs="Times New Roman"/>
                <w:sz w:val="18"/>
                <w:szCs w:val="18"/>
              </w:rPr>
            </w:pPr>
          </w:p>
        </w:tc>
        <w:tc>
          <w:tcPr>
            <w:tcW w:w="1134" w:type="dxa"/>
            <w:vAlign w:val="bottom"/>
          </w:tcPr>
          <w:p w14:paraId="4ADD3E64" w14:textId="77777777" w:rsidR="006E1381" w:rsidRPr="00AE2FD7" w:rsidRDefault="006E1381" w:rsidP="00F8318A">
            <w:pPr>
              <w:rPr>
                <w:rFonts w:ascii="Times New Roman" w:hAnsi="Times New Roman" w:cs="Times New Roman"/>
                <w:sz w:val="18"/>
                <w:szCs w:val="18"/>
              </w:rPr>
            </w:pPr>
          </w:p>
        </w:tc>
        <w:tc>
          <w:tcPr>
            <w:tcW w:w="1134" w:type="dxa"/>
            <w:gridSpan w:val="2"/>
            <w:vAlign w:val="bottom"/>
          </w:tcPr>
          <w:p w14:paraId="24AF672F"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0,00  </w:t>
            </w:r>
          </w:p>
        </w:tc>
        <w:tc>
          <w:tcPr>
            <w:tcW w:w="2268" w:type="dxa"/>
            <w:vAlign w:val="bottom"/>
          </w:tcPr>
          <w:p w14:paraId="78163C47"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sz w:val="18"/>
                <w:szCs w:val="18"/>
              </w:rPr>
              <w:t xml:space="preserve">0,00  </w:t>
            </w:r>
          </w:p>
        </w:tc>
      </w:tr>
      <w:tr w:rsidR="006E1381" w:rsidRPr="00AE2FD7" w14:paraId="5C319883" w14:textId="77777777" w:rsidTr="00F8318A">
        <w:trPr>
          <w:trHeight w:val="301"/>
        </w:trPr>
        <w:tc>
          <w:tcPr>
            <w:tcW w:w="2555" w:type="dxa"/>
            <w:vAlign w:val="bottom"/>
          </w:tcPr>
          <w:p w14:paraId="6DDEAE3F"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OTROS GASTOS</w:t>
            </w:r>
          </w:p>
        </w:tc>
        <w:tc>
          <w:tcPr>
            <w:tcW w:w="2241" w:type="dxa"/>
            <w:gridSpan w:val="2"/>
            <w:vAlign w:val="center"/>
          </w:tcPr>
          <w:p w14:paraId="12CF860C"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Docente curso nº 4</w:t>
            </w:r>
          </w:p>
        </w:tc>
        <w:tc>
          <w:tcPr>
            <w:tcW w:w="2996" w:type="dxa"/>
            <w:gridSpan w:val="5"/>
            <w:vAlign w:val="bottom"/>
          </w:tcPr>
          <w:p w14:paraId="3E564836" w14:textId="77777777" w:rsidR="006E1381" w:rsidRPr="00AE2FD7" w:rsidRDefault="006E1381" w:rsidP="00F8318A">
            <w:pPr>
              <w:jc w:val="both"/>
              <w:rPr>
                <w:rFonts w:ascii="Times New Roman" w:hAnsi="Times New Roman" w:cs="Times New Roman"/>
                <w:sz w:val="18"/>
                <w:szCs w:val="18"/>
              </w:rPr>
            </w:pPr>
            <w:r w:rsidRPr="00AE2FD7">
              <w:rPr>
                <w:rFonts w:ascii="Times New Roman" w:hAnsi="Times New Roman" w:cs="Times New Roman"/>
                <w:color w:val="000000"/>
                <w:sz w:val="18"/>
                <w:szCs w:val="18"/>
              </w:rPr>
              <w:t>OTROS GASTOS</w:t>
            </w:r>
          </w:p>
        </w:tc>
        <w:tc>
          <w:tcPr>
            <w:tcW w:w="1275" w:type="dxa"/>
            <w:gridSpan w:val="2"/>
            <w:vAlign w:val="bottom"/>
          </w:tcPr>
          <w:p w14:paraId="0F1D0EE5" w14:textId="77777777" w:rsidR="006E1381" w:rsidRPr="00AE2FD7" w:rsidRDefault="006E1381" w:rsidP="00F8318A">
            <w:pPr>
              <w:rPr>
                <w:rFonts w:ascii="Times New Roman" w:hAnsi="Times New Roman" w:cs="Times New Roman"/>
                <w:sz w:val="18"/>
                <w:szCs w:val="18"/>
              </w:rPr>
            </w:pPr>
          </w:p>
        </w:tc>
        <w:tc>
          <w:tcPr>
            <w:tcW w:w="993" w:type="dxa"/>
            <w:vAlign w:val="bottom"/>
          </w:tcPr>
          <w:p w14:paraId="68D12169" w14:textId="77777777" w:rsidR="006E1381" w:rsidRPr="00AE2FD7" w:rsidRDefault="006E1381" w:rsidP="00F8318A">
            <w:pPr>
              <w:rPr>
                <w:rFonts w:ascii="Times New Roman" w:hAnsi="Times New Roman" w:cs="Times New Roman"/>
                <w:sz w:val="18"/>
                <w:szCs w:val="18"/>
              </w:rPr>
            </w:pPr>
          </w:p>
        </w:tc>
        <w:tc>
          <w:tcPr>
            <w:tcW w:w="1134" w:type="dxa"/>
            <w:vAlign w:val="bottom"/>
          </w:tcPr>
          <w:p w14:paraId="39FB9828" w14:textId="77777777" w:rsidR="006E1381" w:rsidRPr="00AE2FD7" w:rsidRDefault="006E1381" w:rsidP="00F8318A">
            <w:pPr>
              <w:rPr>
                <w:rFonts w:ascii="Times New Roman" w:hAnsi="Times New Roman" w:cs="Times New Roman"/>
                <w:sz w:val="18"/>
                <w:szCs w:val="18"/>
              </w:rPr>
            </w:pPr>
          </w:p>
        </w:tc>
        <w:tc>
          <w:tcPr>
            <w:tcW w:w="1134" w:type="dxa"/>
            <w:gridSpan w:val="2"/>
            <w:vAlign w:val="bottom"/>
          </w:tcPr>
          <w:p w14:paraId="0408F64D"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0,00  </w:t>
            </w:r>
          </w:p>
        </w:tc>
        <w:tc>
          <w:tcPr>
            <w:tcW w:w="2268" w:type="dxa"/>
            <w:vAlign w:val="bottom"/>
          </w:tcPr>
          <w:p w14:paraId="66DD8B30"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sz w:val="18"/>
                <w:szCs w:val="18"/>
              </w:rPr>
              <w:t xml:space="preserve">0,00  </w:t>
            </w:r>
          </w:p>
        </w:tc>
      </w:tr>
      <w:tr w:rsidR="006E1381" w:rsidRPr="00AE2FD7" w14:paraId="1654ED97" w14:textId="77777777" w:rsidTr="00F8318A">
        <w:tc>
          <w:tcPr>
            <w:tcW w:w="12328" w:type="dxa"/>
            <w:gridSpan w:val="14"/>
            <w:tcBorders>
              <w:bottom w:val="single" w:sz="4" w:space="0" w:color="auto"/>
            </w:tcBorders>
            <w:shd w:val="clear" w:color="auto" w:fill="FFFFFF" w:themeFill="background1"/>
          </w:tcPr>
          <w:p w14:paraId="75B4BEE4" w14:textId="77777777" w:rsidR="006E1381" w:rsidRPr="00AE2FD7" w:rsidRDefault="006E1381" w:rsidP="00F8318A">
            <w:pPr>
              <w:jc w:val="right"/>
              <w:rPr>
                <w:rFonts w:ascii="Times New Roman" w:hAnsi="Times New Roman" w:cs="Times New Roman"/>
                <w:sz w:val="18"/>
                <w:szCs w:val="18"/>
              </w:rPr>
            </w:pPr>
            <w:r w:rsidRPr="00AE2FD7">
              <w:rPr>
                <w:rFonts w:ascii="Times New Roman" w:hAnsi="Times New Roman" w:cs="Times New Roman"/>
                <w:sz w:val="18"/>
                <w:szCs w:val="18"/>
              </w:rPr>
              <w:t>TOTAL, COSTE DIETAS Y GASTOS DE DESPLAZAMIENTO</w:t>
            </w:r>
          </w:p>
        </w:tc>
        <w:tc>
          <w:tcPr>
            <w:tcW w:w="2268" w:type="dxa"/>
            <w:tcBorders>
              <w:bottom w:val="single" w:sz="4" w:space="0" w:color="auto"/>
            </w:tcBorders>
            <w:shd w:val="clear" w:color="auto" w:fill="FFFFFF" w:themeFill="background1"/>
          </w:tcPr>
          <w:p w14:paraId="320C20D9"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991,24</w:t>
            </w:r>
          </w:p>
        </w:tc>
      </w:tr>
      <w:tr w:rsidR="006E1381" w:rsidRPr="00AE2FD7" w14:paraId="349926BB" w14:textId="77777777" w:rsidTr="00F8318A">
        <w:tc>
          <w:tcPr>
            <w:tcW w:w="12328" w:type="dxa"/>
            <w:gridSpan w:val="14"/>
            <w:tcBorders>
              <w:bottom w:val="single" w:sz="4" w:space="0" w:color="auto"/>
            </w:tcBorders>
            <w:shd w:val="clear" w:color="auto" w:fill="FFFFFF" w:themeFill="background1"/>
          </w:tcPr>
          <w:p w14:paraId="532B7BA4" w14:textId="77777777" w:rsidR="006E1381" w:rsidRPr="00AE2FD7" w:rsidRDefault="006E1381" w:rsidP="00F8318A">
            <w:pPr>
              <w:jc w:val="right"/>
              <w:rPr>
                <w:rFonts w:ascii="Times New Roman" w:hAnsi="Times New Roman" w:cs="Times New Roman"/>
                <w:sz w:val="18"/>
                <w:szCs w:val="18"/>
              </w:rPr>
            </w:pPr>
            <w:r w:rsidRPr="00AE2FD7">
              <w:rPr>
                <w:rFonts w:ascii="Times New Roman" w:hAnsi="Times New Roman" w:cs="Times New Roman"/>
                <w:sz w:val="18"/>
                <w:szCs w:val="18"/>
              </w:rPr>
              <w:t>PORCENTAJE DE IMPUTACIÓN DE LA SUBVENCIÓN DEL COSTE DE DIETAS Y GASTOS DE DESPLAZAMIENTO</w:t>
            </w:r>
          </w:p>
        </w:tc>
        <w:tc>
          <w:tcPr>
            <w:tcW w:w="2268" w:type="dxa"/>
            <w:tcBorders>
              <w:bottom w:val="single" w:sz="4" w:space="0" w:color="auto"/>
            </w:tcBorders>
            <w:shd w:val="clear" w:color="auto" w:fill="FFFFFF" w:themeFill="background1"/>
          </w:tcPr>
          <w:p w14:paraId="46332ED9"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7,62%</w:t>
            </w:r>
          </w:p>
        </w:tc>
      </w:tr>
      <w:tr w:rsidR="006E1381" w:rsidRPr="00AE2FD7" w14:paraId="3EE67392" w14:textId="77777777" w:rsidTr="00F8318A">
        <w:tc>
          <w:tcPr>
            <w:tcW w:w="14596" w:type="dxa"/>
            <w:gridSpan w:val="15"/>
            <w:tcBorders>
              <w:top w:val="single" w:sz="4" w:space="0" w:color="auto"/>
            </w:tcBorders>
            <w:shd w:val="clear" w:color="auto" w:fill="D9D9D9" w:themeFill="background1" w:themeFillShade="D9"/>
            <w:vAlign w:val="center"/>
          </w:tcPr>
          <w:p w14:paraId="726F9CFC" w14:textId="77777777" w:rsidR="006E1381" w:rsidRPr="00AE2FD7" w:rsidRDefault="006E1381" w:rsidP="00F8318A">
            <w:pPr>
              <w:rPr>
                <w:rFonts w:ascii="Times New Roman" w:hAnsi="Times New Roman" w:cs="Times New Roman"/>
                <w:b/>
                <w:bCs/>
                <w:color w:val="000000"/>
                <w:sz w:val="18"/>
                <w:szCs w:val="18"/>
              </w:rPr>
            </w:pPr>
            <w:r w:rsidRPr="00AE2FD7">
              <w:rPr>
                <w:rFonts w:ascii="Times New Roman" w:hAnsi="Times New Roman" w:cs="Times New Roman"/>
                <w:b/>
                <w:bCs/>
                <w:color w:val="000000"/>
                <w:sz w:val="18"/>
                <w:szCs w:val="18"/>
              </w:rPr>
              <w:t>A.3 CONTRATO DE CESIÓN DE AULAS Y/O MEDIOS TELÉMÁTICOS</w:t>
            </w:r>
          </w:p>
        </w:tc>
      </w:tr>
      <w:tr w:rsidR="006E1381" w:rsidRPr="00AE2FD7" w14:paraId="33DFEC53" w14:textId="77777777" w:rsidTr="00F8318A">
        <w:tc>
          <w:tcPr>
            <w:tcW w:w="2699" w:type="dxa"/>
            <w:gridSpan w:val="2"/>
            <w:vAlign w:val="center"/>
          </w:tcPr>
          <w:p w14:paraId="29EC83FA"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CONCEPTO</w:t>
            </w:r>
          </w:p>
        </w:tc>
        <w:tc>
          <w:tcPr>
            <w:tcW w:w="2541" w:type="dxa"/>
            <w:gridSpan w:val="2"/>
            <w:vAlign w:val="center"/>
          </w:tcPr>
          <w:p w14:paraId="718FE2C9"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ACREEDOR/PROVEEDOR</w:t>
            </w:r>
          </w:p>
        </w:tc>
        <w:tc>
          <w:tcPr>
            <w:tcW w:w="2476" w:type="dxa"/>
            <w:gridSpan w:val="3"/>
            <w:vAlign w:val="center"/>
          </w:tcPr>
          <w:p w14:paraId="37FC3879"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CURSO/EDICIÓN</w:t>
            </w:r>
          </w:p>
        </w:tc>
        <w:tc>
          <w:tcPr>
            <w:tcW w:w="1351" w:type="dxa"/>
            <w:gridSpan w:val="3"/>
            <w:vAlign w:val="center"/>
          </w:tcPr>
          <w:p w14:paraId="620F52BF"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N.º RECIBO/ FACTURA</w:t>
            </w:r>
          </w:p>
        </w:tc>
        <w:tc>
          <w:tcPr>
            <w:tcW w:w="993" w:type="dxa"/>
            <w:vAlign w:val="center"/>
          </w:tcPr>
          <w:p w14:paraId="00E64C99"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w:t>
            </w:r>
          </w:p>
        </w:tc>
        <w:tc>
          <w:tcPr>
            <w:tcW w:w="1358" w:type="dxa"/>
            <w:gridSpan w:val="2"/>
            <w:vAlign w:val="center"/>
          </w:tcPr>
          <w:p w14:paraId="1E152994"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 DE PAGO</w:t>
            </w:r>
          </w:p>
        </w:tc>
        <w:tc>
          <w:tcPr>
            <w:tcW w:w="910" w:type="dxa"/>
            <w:vAlign w:val="center"/>
          </w:tcPr>
          <w:p w14:paraId="2CE8DBC0"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 xml:space="preserve">COSTE </w:t>
            </w:r>
          </w:p>
        </w:tc>
        <w:tc>
          <w:tcPr>
            <w:tcW w:w="2268" w:type="dxa"/>
            <w:vAlign w:val="center"/>
          </w:tcPr>
          <w:p w14:paraId="7C431094"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IMPUTACIÓN AL CONVENIO</w:t>
            </w:r>
          </w:p>
        </w:tc>
      </w:tr>
      <w:tr w:rsidR="006E1381" w:rsidRPr="00AE2FD7" w14:paraId="6C6C6FB5" w14:textId="77777777" w:rsidTr="00F8318A">
        <w:tc>
          <w:tcPr>
            <w:tcW w:w="2699" w:type="dxa"/>
            <w:gridSpan w:val="2"/>
            <w:vAlign w:val="bottom"/>
          </w:tcPr>
          <w:p w14:paraId="3079F343"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ALQUILER AULA CURSO Nº 1</w:t>
            </w:r>
          </w:p>
        </w:tc>
        <w:tc>
          <w:tcPr>
            <w:tcW w:w="2541" w:type="dxa"/>
            <w:gridSpan w:val="2"/>
            <w:vAlign w:val="bottom"/>
          </w:tcPr>
          <w:p w14:paraId="51761347" w14:textId="77777777" w:rsidR="006E1381" w:rsidRPr="00AE2FD7" w:rsidRDefault="006E1381" w:rsidP="00F8318A">
            <w:pPr>
              <w:rPr>
                <w:rFonts w:ascii="Times New Roman" w:hAnsi="Times New Roman" w:cs="Times New Roman"/>
                <w:sz w:val="18"/>
                <w:szCs w:val="18"/>
              </w:rPr>
            </w:pPr>
          </w:p>
        </w:tc>
        <w:tc>
          <w:tcPr>
            <w:tcW w:w="2476" w:type="dxa"/>
            <w:gridSpan w:val="3"/>
            <w:vAlign w:val="bottom"/>
          </w:tcPr>
          <w:p w14:paraId="39CE5EA3" w14:textId="77777777" w:rsidR="006E1381" w:rsidRPr="00AE2FD7" w:rsidRDefault="006E1381" w:rsidP="00F8318A">
            <w:pPr>
              <w:rPr>
                <w:rFonts w:ascii="Times New Roman" w:hAnsi="Times New Roman" w:cs="Times New Roman"/>
                <w:sz w:val="18"/>
                <w:szCs w:val="18"/>
              </w:rPr>
            </w:pPr>
          </w:p>
        </w:tc>
        <w:tc>
          <w:tcPr>
            <w:tcW w:w="1351" w:type="dxa"/>
            <w:gridSpan w:val="3"/>
            <w:vAlign w:val="bottom"/>
          </w:tcPr>
          <w:p w14:paraId="3D1176DF" w14:textId="77777777" w:rsidR="006E1381" w:rsidRPr="00AE2FD7" w:rsidRDefault="006E1381" w:rsidP="00F8318A">
            <w:pPr>
              <w:rPr>
                <w:rFonts w:ascii="Times New Roman" w:hAnsi="Times New Roman" w:cs="Times New Roman"/>
                <w:sz w:val="18"/>
                <w:szCs w:val="18"/>
              </w:rPr>
            </w:pPr>
          </w:p>
        </w:tc>
        <w:tc>
          <w:tcPr>
            <w:tcW w:w="993" w:type="dxa"/>
            <w:vAlign w:val="bottom"/>
          </w:tcPr>
          <w:p w14:paraId="620A12D0" w14:textId="77777777" w:rsidR="006E1381" w:rsidRPr="00AE2FD7" w:rsidRDefault="006E1381" w:rsidP="00F8318A">
            <w:pPr>
              <w:rPr>
                <w:rFonts w:ascii="Times New Roman" w:hAnsi="Times New Roman" w:cs="Times New Roman"/>
                <w:sz w:val="18"/>
                <w:szCs w:val="18"/>
              </w:rPr>
            </w:pPr>
          </w:p>
        </w:tc>
        <w:tc>
          <w:tcPr>
            <w:tcW w:w="1358" w:type="dxa"/>
            <w:gridSpan w:val="2"/>
            <w:vAlign w:val="bottom"/>
          </w:tcPr>
          <w:p w14:paraId="3780B28B" w14:textId="77777777" w:rsidR="006E1381" w:rsidRPr="00AE2FD7" w:rsidRDefault="006E1381" w:rsidP="00F8318A">
            <w:pPr>
              <w:rPr>
                <w:rFonts w:ascii="Times New Roman" w:hAnsi="Times New Roman" w:cs="Times New Roman"/>
                <w:sz w:val="18"/>
                <w:szCs w:val="18"/>
              </w:rPr>
            </w:pPr>
          </w:p>
        </w:tc>
        <w:tc>
          <w:tcPr>
            <w:tcW w:w="910" w:type="dxa"/>
            <w:vAlign w:val="bottom"/>
          </w:tcPr>
          <w:p w14:paraId="5F4E576F"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0,00  </w:t>
            </w:r>
          </w:p>
        </w:tc>
        <w:tc>
          <w:tcPr>
            <w:tcW w:w="2268" w:type="dxa"/>
            <w:vAlign w:val="bottom"/>
          </w:tcPr>
          <w:p w14:paraId="5B7D2E77"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sz w:val="18"/>
                <w:szCs w:val="18"/>
              </w:rPr>
              <w:t xml:space="preserve">0,00  </w:t>
            </w:r>
          </w:p>
        </w:tc>
      </w:tr>
      <w:tr w:rsidR="006E1381" w:rsidRPr="00AE2FD7" w14:paraId="170C4FCA" w14:textId="77777777" w:rsidTr="00F8318A">
        <w:tc>
          <w:tcPr>
            <w:tcW w:w="2699" w:type="dxa"/>
            <w:gridSpan w:val="2"/>
            <w:vAlign w:val="bottom"/>
          </w:tcPr>
          <w:p w14:paraId="170662D9"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ALQUILER AULA CURSO Nº 2</w:t>
            </w:r>
          </w:p>
        </w:tc>
        <w:tc>
          <w:tcPr>
            <w:tcW w:w="2541" w:type="dxa"/>
            <w:gridSpan w:val="2"/>
            <w:vAlign w:val="bottom"/>
          </w:tcPr>
          <w:p w14:paraId="6B0AEE7A" w14:textId="77777777" w:rsidR="006E1381" w:rsidRPr="00AE2FD7" w:rsidRDefault="006E1381" w:rsidP="00F8318A">
            <w:pPr>
              <w:rPr>
                <w:rFonts w:ascii="Times New Roman" w:hAnsi="Times New Roman" w:cs="Times New Roman"/>
                <w:sz w:val="18"/>
                <w:szCs w:val="18"/>
              </w:rPr>
            </w:pPr>
          </w:p>
        </w:tc>
        <w:tc>
          <w:tcPr>
            <w:tcW w:w="2476" w:type="dxa"/>
            <w:gridSpan w:val="3"/>
            <w:vAlign w:val="bottom"/>
          </w:tcPr>
          <w:p w14:paraId="1D6BC1BF" w14:textId="77777777" w:rsidR="006E1381" w:rsidRPr="00AE2FD7" w:rsidRDefault="006E1381" w:rsidP="00F8318A">
            <w:pPr>
              <w:rPr>
                <w:rFonts w:ascii="Times New Roman" w:hAnsi="Times New Roman" w:cs="Times New Roman"/>
                <w:sz w:val="18"/>
                <w:szCs w:val="18"/>
              </w:rPr>
            </w:pPr>
          </w:p>
        </w:tc>
        <w:tc>
          <w:tcPr>
            <w:tcW w:w="1351" w:type="dxa"/>
            <w:gridSpan w:val="3"/>
            <w:vAlign w:val="bottom"/>
          </w:tcPr>
          <w:p w14:paraId="49F486F1" w14:textId="77777777" w:rsidR="006E1381" w:rsidRPr="00AE2FD7" w:rsidRDefault="006E1381" w:rsidP="00F8318A">
            <w:pPr>
              <w:rPr>
                <w:rFonts w:ascii="Times New Roman" w:hAnsi="Times New Roman" w:cs="Times New Roman"/>
                <w:sz w:val="18"/>
                <w:szCs w:val="18"/>
              </w:rPr>
            </w:pPr>
          </w:p>
        </w:tc>
        <w:tc>
          <w:tcPr>
            <w:tcW w:w="993" w:type="dxa"/>
            <w:vAlign w:val="bottom"/>
          </w:tcPr>
          <w:p w14:paraId="44E99B20" w14:textId="77777777" w:rsidR="006E1381" w:rsidRPr="00AE2FD7" w:rsidRDefault="006E1381" w:rsidP="00F8318A">
            <w:pPr>
              <w:rPr>
                <w:rFonts w:ascii="Times New Roman" w:hAnsi="Times New Roman" w:cs="Times New Roman"/>
                <w:sz w:val="18"/>
                <w:szCs w:val="18"/>
              </w:rPr>
            </w:pPr>
          </w:p>
        </w:tc>
        <w:tc>
          <w:tcPr>
            <w:tcW w:w="1358" w:type="dxa"/>
            <w:gridSpan w:val="2"/>
            <w:vAlign w:val="bottom"/>
          </w:tcPr>
          <w:p w14:paraId="50F0F0B8" w14:textId="77777777" w:rsidR="006E1381" w:rsidRPr="00AE2FD7" w:rsidRDefault="006E1381" w:rsidP="00F8318A">
            <w:pPr>
              <w:rPr>
                <w:rFonts w:ascii="Times New Roman" w:hAnsi="Times New Roman" w:cs="Times New Roman"/>
                <w:sz w:val="18"/>
                <w:szCs w:val="18"/>
              </w:rPr>
            </w:pPr>
          </w:p>
        </w:tc>
        <w:tc>
          <w:tcPr>
            <w:tcW w:w="910" w:type="dxa"/>
            <w:vAlign w:val="bottom"/>
          </w:tcPr>
          <w:p w14:paraId="464F915E"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550,00  </w:t>
            </w:r>
          </w:p>
        </w:tc>
        <w:tc>
          <w:tcPr>
            <w:tcW w:w="2268" w:type="dxa"/>
            <w:vAlign w:val="bottom"/>
          </w:tcPr>
          <w:p w14:paraId="7588AAC5"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sz w:val="18"/>
                <w:szCs w:val="18"/>
              </w:rPr>
              <w:t xml:space="preserve">550,00  </w:t>
            </w:r>
          </w:p>
        </w:tc>
      </w:tr>
      <w:tr w:rsidR="006E1381" w:rsidRPr="00AE2FD7" w14:paraId="057CC95A" w14:textId="77777777" w:rsidTr="00F8318A">
        <w:tc>
          <w:tcPr>
            <w:tcW w:w="2699" w:type="dxa"/>
            <w:gridSpan w:val="2"/>
            <w:vAlign w:val="bottom"/>
          </w:tcPr>
          <w:p w14:paraId="4E5DB48D"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ALQUILER AULA CURSO Nº 3</w:t>
            </w:r>
          </w:p>
        </w:tc>
        <w:tc>
          <w:tcPr>
            <w:tcW w:w="2541" w:type="dxa"/>
            <w:gridSpan w:val="2"/>
            <w:vAlign w:val="bottom"/>
          </w:tcPr>
          <w:p w14:paraId="7BE45997" w14:textId="77777777" w:rsidR="006E1381" w:rsidRPr="00AE2FD7" w:rsidRDefault="006E1381" w:rsidP="00F8318A">
            <w:pPr>
              <w:rPr>
                <w:rFonts w:ascii="Times New Roman" w:hAnsi="Times New Roman" w:cs="Times New Roman"/>
                <w:sz w:val="18"/>
                <w:szCs w:val="18"/>
              </w:rPr>
            </w:pPr>
          </w:p>
        </w:tc>
        <w:tc>
          <w:tcPr>
            <w:tcW w:w="2476" w:type="dxa"/>
            <w:gridSpan w:val="3"/>
            <w:vAlign w:val="bottom"/>
          </w:tcPr>
          <w:p w14:paraId="024DE3EE" w14:textId="77777777" w:rsidR="006E1381" w:rsidRPr="00AE2FD7" w:rsidRDefault="006E1381" w:rsidP="00F8318A">
            <w:pPr>
              <w:rPr>
                <w:rFonts w:ascii="Times New Roman" w:hAnsi="Times New Roman" w:cs="Times New Roman"/>
                <w:sz w:val="18"/>
                <w:szCs w:val="18"/>
              </w:rPr>
            </w:pPr>
          </w:p>
        </w:tc>
        <w:tc>
          <w:tcPr>
            <w:tcW w:w="1351" w:type="dxa"/>
            <w:gridSpan w:val="3"/>
            <w:vAlign w:val="bottom"/>
          </w:tcPr>
          <w:p w14:paraId="012DCE7F" w14:textId="77777777" w:rsidR="006E1381" w:rsidRPr="00AE2FD7" w:rsidRDefault="006E1381" w:rsidP="00F8318A">
            <w:pPr>
              <w:rPr>
                <w:rFonts w:ascii="Times New Roman" w:hAnsi="Times New Roman" w:cs="Times New Roman"/>
                <w:sz w:val="18"/>
                <w:szCs w:val="18"/>
              </w:rPr>
            </w:pPr>
          </w:p>
        </w:tc>
        <w:tc>
          <w:tcPr>
            <w:tcW w:w="993" w:type="dxa"/>
            <w:vAlign w:val="bottom"/>
          </w:tcPr>
          <w:p w14:paraId="555797FC" w14:textId="77777777" w:rsidR="006E1381" w:rsidRPr="00AE2FD7" w:rsidRDefault="006E1381" w:rsidP="00F8318A">
            <w:pPr>
              <w:rPr>
                <w:rFonts w:ascii="Times New Roman" w:hAnsi="Times New Roman" w:cs="Times New Roman"/>
                <w:sz w:val="18"/>
                <w:szCs w:val="18"/>
              </w:rPr>
            </w:pPr>
          </w:p>
        </w:tc>
        <w:tc>
          <w:tcPr>
            <w:tcW w:w="1358" w:type="dxa"/>
            <w:gridSpan w:val="2"/>
            <w:vAlign w:val="bottom"/>
          </w:tcPr>
          <w:p w14:paraId="1C6E71B7" w14:textId="77777777" w:rsidR="006E1381" w:rsidRPr="00AE2FD7" w:rsidRDefault="006E1381" w:rsidP="00F8318A">
            <w:pPr>
              <w:rPr>
                <w:rFonts w:ascii="Times New Roman" w:hAnsi="Times New Roman" w:cs="Times New Roman"/>
                <w:sz w:val="18"/>
                <w:szCs w:val="18"/>
              </w:rPr>
            </w:pPr>
          </w:p>
        </w:tc>
        <w:tc>
          <w:tcPr>
            <w:tcW w:w="910" w:type="dxa"/>
            <w:vAlign w:val="bottom"/>
          </w:tcPr>
          <w:p w14:paraId="540D31AD"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0,00  </w:t>
            </w:r>
          </w:p>
        </w:tc>
        <w:tc>
          <w:tcPr>
            <w:tcW w:w="2268" w:type="dxa"/>
            <w:vAlign w:val="bottom"/>
          </w:tcPr>
          <w:p w14:paraId="19379C88"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sz w:val="18"/>
                <w:szCs w:val="18"/>
              </w:rPr>
              <w:t xml:space="preserve">0,00  </w:t>
            </w:r>
          </w:p>
        </w:tc>
      </w:tr>
      <w:tr w:rsidR="006E1381" w:rsidRPr="00AE2FD7" w14:paraId="0D3E2C20" w14:textId="77777777" w:rsidTr="00F8318A">
        <w:tc>
          <w:tcPr>
            <w:tcW w:w="2699" w:type="dxa"/>
            <w:gridSpan w:val="2"/>
            <w:vAlign w:val="bottom"/>
          </w:tcPr>
          <w:p w14:paraId="1F454129"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ALQUILER AULA CURSO Nº 4</w:t>
            </w:r>
          </w:p>
        </w:tc>
        <w:tc>
          <w:tcPr>
            <w:tcW w:w="2541" w:type="dxa"/>
            <w:gridSpan w:val="2"/>
            <w:vAlign w:val="bottom"/>
          </w:tcPr>
          <w:p w14:paraId="3EE195F7" w14:textId="77777777" w:rsidR="006E1381" w:rsidRPr="00AE2FD7" w:rsidRDefault="006E1381" w:rsidP="00F8318A">
            <w:pPr>
              <w:rPr>
                <w:rFonts w:ascii="Times New Roman" w:hAnsi="Times New Roman" w:cs="Times New Roman"/>
                <w:sz w:val="18"/>
                <w:szCs w:val="18"/>
              </w:rPr>
            </w:pPr>
          </w:p>
        </w:tc>
        <w:tc>
          <w:tcPr>
            <w:tcW w:w="2476" w:type="dxa"/>
            <w:gridSpan w:val="3"/>
            <w:vAlign w:val="bottom"/>
          </w:tcPr>
          <w:p w14:paraId="6F42F6ED" w14:textId="77777777" w:rsidR="006E1381" w:rsidRPr="00AE2FD7" w:rsidRDefault="006E1381" w:rsidP="00F8318A">
            <w:pPr>
              <w:rPr>
                <w:rFonts w:ascii="Times New Roman" w:hAnsi="Times New Roman" w:cs="Times New Roman"/>
                <w:sz w:val="18"/>
                <w:szCs w:val="18"/>
              </w:rPr>
            </w:pPr>
          </w:p>
        </w:tc>
        <w:tc>
          <w:tcPr>
            <w:tcW w:w="1351" w:type="dxa"/>
            <w:gridSpan w:val="3"/>
            <w:vAlign w:val="bottom"/>
          </w:tcPr>
          <w:p w14:paraId="7707C5E6" w14:textId="77777777" w:rsidR="006E1381" w:rsidRPr="00AE2FD7" w:rsidRDefault="006E1381" w:rsidP="00F8318A">
            <w:pPr>
              <w:rPr>
                <w:rFonts w:ascii="Times New Roman" w:hAnsi="Times New Roman" w:cs="Times New Roman"/>
                <w:sz w:val="18"/>
                <w:szCs w:val="18"/>
              </w:rPr>
            </w:pPr>
          </w:p>
        </w:tc>
        <w:tc>
          <w:tcPr>
            <w:tcW w:w="993" w:type="dxa"/>
            <w:vAlign w:val="bottom"/>
          </w:tcPr>
          <w:p w14:paraId="004006AA" w14:textId="77777777" w:rsidR="006E1381" w:rsidRPr="00AE2FD7" w:rsidRDefault="006E1381" w:rsidP="00F8318A">
            <w:pPr>
              <w:rPr>
                <w:rFonts w:ascii="Times New Roman" w:hAnsi="Times New Roman" w:cs="Times New Roman"/>
                <w:sz w:val="18"/>
                <w:szCs w:val="18"/>
              </w:rPr>
            </w:pPr>
          </w:p>
        </w:tc>
        <w:tc>
          <w:tcPr>
            <w:tcW w:w="1358" w:type="dxa"/>
            <w:gridSpan w:val="2"/>
            <w:vAlign w:val="bottom"/>
          </w:tcPr>
          <w:p w14:paraId="334C4FD8" w14:textId="77777777" w:rsidR="006E1381" w:rsidRPr="00AE2FD7" w:rsidRDefault="006E1381" w:rsidP="00F8318A">
            <w:pPr>
              <w:rPr>
                <w:rFonts w:ascii="Times New Roman" w:hAnsi="Times New Roman" w:cs="Times New Roman"/>
                <w:sz w:val="18"/>
                <w:szCs w:val="18"/>
              </w:rPr>
            </w:pPr>
          </w:p>
        </w:tc>
        <w:tc>
          <w:tcPr>
            <w:tcW w:w="910" w:type="dxa"/>
            <w:vAlign w:val="bottom"/>
          </w:tcPr>
          <w:p w14:paraId="119FF222"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0,00  </w:t>
            </w:r>
          </w:p>
        </w:tc>
        <w:tc>
          <w:tcPr>
            <w:tcW w:w="2268" w:type="dxa"/>
            <w:vAlign w:val="bottom"/>
          </w:tcPr>
          <w:p w14:paraId="4018A9FD"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sz w:val="18"/>
                <w:szCs w:val="18"/>
              </w:rPr>
              <w:t xml:space="preserve">0,00  </w:t>
            </w:r>
          </w:p>
        </w:tc>
      </w:tr>
      <w:tr w:rsidR="006E1381" w:rsidRPr="00AE2FD7" w14:paraId="52E42079" w14:textId="77777777" w:rsidTr="00F8318A">
        <w:tc>
          <w:tcPr>
            <w:tcW w:w="12328" w:type="dxa"/>
            <w:gridSpan w:val="14"/>
            <w:shd w:val="clear" w:color="auto" w:fill="FFFFFF" w:themeFill="background1"/>
          </w:tcPr>
          <w:p w14:paraId="252F799B" w14:textId="77777777" w:rsidR="006E1381" w:rsidRPr="00AE2FD7" w:rsidRDefault="006E1381" w:rsidP="00F8318A">
            <w:pPr>
              <w:jc w:val="right"/>
              <w:rPr>
                <w:rFonts w:ascii="Times New Roman" w:hAnsi="Times New Roman" w:cs="Times New Roman"/>
                <w:sz w:val="18"/>
                <w:szCs w:val="18"/>
              </w:rPr>
            </w:pPr>
            <w:r w:rsidRPr="00AE2FD7">
              <w:rPr>
                <w:rFonts w:ascii="Times New Roman" w:hAnsi="Times New Roman" w:cs="Times New Roman"/>
                <w:sz w:val="18"/>
                <w:szCs w:val="18"/>
              </w:rPr>
              <w:t>TOTAL, COSTE CESIÓN DE AULAS Y/O MEDIOS TELÉMÁTICOS</w:t>
            </w:r>
          </w:p>
        </w:tc>
        <w:tc>
          <w:tcPr>
            <w:tcW w:w="2268" w:type="dxa"/>
            <w:shd w:val="clear" w:color="auto" w:fill="FFFFFF" w:themeFill="background1"/>
          </w:tcPr>
          <w:p w14:paraId="2958E8B5"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550,00</w:t>
            </w:r>
          </w:p>
        </w:tc>
      </w:tr>
      <w:tr w:rsidR="006E1381" w:rsidRPr="00AE2FD7" w14:paraId="4666C9F2" w14:textId="77777777" w:rsidTr="00F8318A">
        <w:tc>
          <w:tcPr>
            <w:tcW w:w="12328" w:type="dxa"/>
            <w:gridSpan w:val="14"/>
            <w:shd w:val="clear" w:color="auto" w:fill="FFFFFF" w:themeFill="background1"/>
          </w:tcPr>
          <w:p w14:paraId="14BEAF0E" w14:textId="77777777" w:rsidR="006E1381" w:rsidRPr="00AE2FD7" w:rsidRDefault="006E1381" w:rsidP="00F8318A">
            <w:pPr>
              <w:jc w:val="right"/>
              <w:rPr>
                <w:rFonts w:ascii="Times New Roman" w:hAnsi="Times New Roman" w:cs="Times New Roman"/>
                <w:sz w:val="18"/>
                <w:szCs w:val="18"/>
              </w:rPr>
            </w:pPr>
            <w:r w:rsidRPr="00AE2FD7">
              <w:rPr>
                <w:rFonts w:ascii="Times New Roman" w:hAnsi="Times New Roman" w:cs="Times New Roman"/>
                <w:sz w:val="18"/>
                <w:szCs w:val="18"/>
              </w:rPr>
              <w:t>PORCENTAJE DE IMPUTACIÓN DE LA SUBVENCIÓN COSTE CESIÓN DE AULAS Y/O MEDIOS TELÉMÁTICOS</w:t>
            </w:r>
          </w:p>
        </w:tc>
        <w:tc>
          <w:tcPr>
            <w:tcW w:w="2268" w:type="dxa"/>
            <w:shd w:val="clear" w:color="auto" w:fill="FFFFFF" w:themeFill="background1"/>
          </w:tcPr>
          <w:p w14:paraId="724E718B"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4,23%</w:t>
            </w:r>
          </w:p>
        </w:tc>
      </w:tr>
    </w:tbl>
    <w:tbl>
      <w:tblPr>
        <w:tblStyle w:val="Tablaconcuadrcula"/>
        <w:tblW w:w="14596" w:type="dxa"/>
        <w:tblLook w:val="04A0" w:firstRow="1" w:lastRow="0" w:firstColumn="1" w:lastColumn="0" w:noHBand="0" w:noVBand="1"/>
      </w:tblPr>
      <w:tblGrid>
        <w:gridCol w:w="1696"/>
        <w:gridCol w:w="1112"/>
        <w:gridCol w:w="1969"/>
        <w:gridCol w:w="725"/>
        <w:gridCol w:w="945"/>
        <w:gridCol w:w="905"/>
        <w:gridCol w:w="200"/>
        <w:gridCol w:w="987"/>
        <w:gridCol w:w="44"/>
        <w:gridCol w:w="909"/>
        <w:gridCol w:w="497"/>
        <w:gridCol w:w="940"/>
        <w:gridCol w:w="174"/>
        <w:gridCol w:w="1356"/>
        <w:gridCol w:w="184"/>
        <w:gridCol w:w="1953"/>
      </w:tblGrid>
      <w:tr w:rsidR="006E1381" w:rsidRPr="00AE2FD7" w14:paraId="679E89D1" w14:textId="77777777" w:rsidTr="00F8318A">
        <w:tc>
          <w:tcPr>
            <w:tcW w:w="14596" w:type="dxa"/>
            <w:gridSpan w:val="16"/>
            <w:shd w:val="clear" w:color="auto" w:fill="D9D9D9" w:themeFill="background1" w:themeFillShade="D9"/>
          </w:tcPr>
          <w:p w14:paraId="705E2AD8" w14:textId="77777777" w:rsidR="006E1381" w:rsidRPr="00AE2FD7" w:rsidRDefault="006E1381" w:rsidP="00F8318A">
            <w:pPr>
              <w:rPr>
                <w:rFonts w:ascii="Times New Roman" w:hAnsi="Times New Roman" w:cs="Times New Roman"/>
                <w:b/>
                <w:bCs/>
                <w:color w:val="000000"/>
                <w:sz w:val="18"/>
                <w:szCs w:val="18"/>
              </w:rPr>
            </w:pPr>
            <w:r w:rsidRPr="00AE2FD7">
              <w:rPr>
                <w:rFonts w:ascii="Times New Roman" w:hAnsi="Times New Roman" w:cs="Times New Roman"/>
                <w:b/>
                <w:bCs/>
                <w:color w:val="000000"/>
                <w:sz w:val="18"/>
                <w:szCs w:val="18"/>
              </w:rPr>
              <w:t xml:space="preserve">B.1 RETRIBUCIONES DEL PERSONAL PROPIO DEDICADO A LA GESTIÓN DEL PLAN DE FORMACIÓN </w:t>
            </w:r>
            <w:r w:rsidRPr="00AE2FD7">
              <w:rPr>
                <w:rFonts w:ascii="Times New Roman" w:hAnsi="Times New Roman" w:cs="Times New Roman"/>
                <w:color w:val="000000"/>
                <w:sz w:val="18"/>
                <w:szCs w:val="18"/>
              </w:rPr>
              <w:t>(Documentos de justificación: Contrato suscrito, nómina y RNT, además un informe adjunto con horas dedicadas y precio por hora)</w:t>
            </w:r>
          </w:p>
        </w:tc>
      </w:tr>
      <w:tr w:rsidR="006E1381" w:rsidRPr="00AE2FD7" w14:paraId="6379A3DD" w14:textId="77777777" w:rsidTr="00F8318A">
        <w:trPr>
          <w:trHeight w:val="1736"/>
        </w:trPr>
        <w:tc>
          <w:tcPr>
            <w:tcW w:w="1696" w:type="dxa"/>
            <w:vAlign w:val="center"/>
          </w:tcPr>
          <w:p w14:paraId="4819FFC0"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lastRenderedPageBreak/>
              <w:t>NOMBRE</w:t>
            </w:r>
          </w:p>
        </w:tc>
        <w:tc>
          <w:tcPr>
            <w:tcW w:w="3081" w:type="dxa"/>
            <w:gridSpan w:val="2"/>
            <w:vAlign w:val="center"/>
          </w:tcPr>
          <w:p w14:paraId="28754703"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CONCEPTO</w:t>
            </w:r>
          </w:p>
        </w:tc>
        <w:tc>
          <w:tcPr>
            <w:tcW w:w="1670" w:type="dxa"/>
            <w:gridSpan w:val="2"/>
            <w:vAlign w:val="center"/>
          </w:tcPr>
          <w:p w14:paraId="363204E6"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COSTE DE PERSONAL</w:t>
            </w:r>
          </w:p>
        </w:tc>
        <w:tc>
          <w:tcPr>
            <w:tcW w:w="1105" w:type="dxa"/>
            <w:gridSpan w:val="2"/>
            <w:vAlign w:val="center"/>
          </w:tcPr>
          <w:p w14:paraId="37F2B7FB"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w:t>
            </w:r>
          </w:p>
        </w:tc>
        <w:tc>
          <w:tcPr>
            <w:tcW w:w="1031" w:type="dxa"/>
            <w:gridSpan w:val="2"/>
            <w:vAlign w:val="center"/>
          </w:tcPr>
          <w:p w14:paraId="7588FC82"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 xml:space="preserve">FECHA DE PAGO </w:t>
            </w:r>
          </w:p>
        </w:tc>
        <w:tc>
          <w:tcPr>
            <w:tcW w:w="1406" w:type="dxa"/>
            <w:gridSpan w:val="2"/>
            <w:vAlign w:val="center"/>
          </w:tcPr>
          <w:p w14:paraId="234C0FBF"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HORAS DEDICADAS A LA ACTIVIDAD</w:t>
            </w:r>
          </w:p>
        </w:tc>
        <w:tc>
          <w:tcPr>
            <w:tcW w:w="1114" w:type="dxa"/>
            <w:gridSpan w:val="2"/>
            <w:vAlign w:val="center"/>
          </w:tcPr>
          <w:p w14:paraId="3804EA6E"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PRECIO POR HORA</w:t>
            </w:r>
          </w:p>
        </w:tc>
        <w:tc>
          <w:tcPr>
            <w:tcW w:w="1540" w:type="dxa"/>
            <w:gridSpan w:val="2"/>
            <w:vAlign w:val="center"/>
          </w:tcPr>
          <w:p w14:paraId="2FA241D9"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IMPUTACIÓN AL CONVENIO</w:t>
            </w:r>
          </w:p>
        </w:tc>
        <w:tc>
          <w:tcPr>
            <w:tcW w:w="1953" w:type="dxa"/>
            <w:vMerge w:val="restart"/>
            <w:vAlign w:val="center"/>
          </w:tcPr>
          <w:p w14:paraId="7EC4EB09"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 xml:space="preserve">TOTAL, GASTOS DE PERSONAL PROPIO </w:t>
            </w:r>
            <w:r w:rsidRPr="00AE2FD7">
              <w:rPr>
                <w:rFonts w:ascii="Times New Roman" w:hAnsi="Times New Roman" w:cs="Times New Roman"/>
                <w:i/>
                <w:iCs/>
                <w:color w:val="000000"/>
                <w:sz w:val="18"/>
                <w:szCs w:val="18"/>
              </w:rPr>
              <w:t>(no podrán exceder el 25 % del total de la subvención)</w:t>
            </w:r>
          </w:p>
        </w:tc>
      </w:tr>
      <w:tr w:rsidR="006E1381" w:rsidRPr="00AE2FD7" w14:paraId="1E5A32C7" w14:textId="77777777" w:rsidTr="00F8318A">
        <w:tc>
          <w:tcPr>
            <w:tcW w:w="1696" w:type="dxa"/>
            <w:vAlign w:val="bottom"/>
          </w:tcPr>
          <w:p w14:paraId="4C904F31" w14:textId="77777777" w:rsidR="006E1381" w:rsidRPr="00AE2FD7" w:rsidRDefault="006E1381" w:rsidP="00F8318A">
            <w:pPr>
              <w:rPr>
                <w:rFonts w:ascii="Times New Roman" w:hAnsi="Times New Roman" w:cs="Times New Roman"/>
                <w:color w:val="000000"/>
                <w:sz w:val="18"/>
                <w:szCs w:val="18"/>
              </w:rPr>
            </w:pPr>
            <w:r w:rsidRPr="00AE2FD7">
              <w:rPr>
                <w:rFonts w:ascii="Times New Roman" w:hAnsi="Times New Roman" w:cs="Times New Roman"/>
                <w:color w:val="000000"/>
                <w:sz w:val="18"/>
                <w:szCs w:val="18"/>
              </w:rPr>
              <w:t>Personal ICOFCV</w:t>
            </w:r>
          </w:p>
        </w:tc>
        <w:tc>
          <w:tcPr>
            <w:tcW w:w="3081" w:type="dxa"/>
            <w:gridSpan w:val="2"/>
            <w:vAlign w:val="bottom"/>
          </w:tcPr>
          <w:p w14:paraId="573AF8F2" w14:textId="77777777" w:rsidR="006E1381" w:rsidRPr="00AE2FD7" w:rsidRDefault="006E1381" w:rsidP="00F8318A">
            <w:pPr>
              <w:jc w:val="both"/>
              <w:rPr>
                <w:rFonts w:ascii="Times New Roman" w:hAnsi="Times New Roman" w:cs="Times New Roman"/>
                <w:color w:val="000000"/>
                <w:sz w:val="18"/>
                <w:szCs w:val="18"/>
              </w:rPr>
            </w:pPr>
            <w:r w:rsidRPr="00AE2FD7">
              <w:rPr>
                <w:rFonts w:ascii="Times New Roman" w:hAnsi="Times New Roman" w:cs="Times New Roman"/>
                <w:color w:val="000000"/>
                <w:sz w:val="18"/>
                <w:szCs w:val="18"/>
              </w:rPr>
              <w:t>Equipo de gestión</w:t>
            </w:r>
          </w:p>
        </w:tc>
        <w:tc>
          <w:tcPr>
            <w:tcW w:w="1670" w:type="dxa"/>
            <w:gridSpan w:val="2"/>
            <w:vAlign w:val="center"/>
          </w:tcPr>
          <w:p w14:paraId="0C6D3635" w14:textId="77777777" w:rsidR="006E1381" w:rsidRPr="00AE2FD7" w:rsidRDefault="006E1381" w:rsidP="00F8318A">
            <w:pPr>
              <w:rPr>
                <w:rFonts w:ascii="Times New Roman" w:hAnsi="Times New Roman" w:cs="Times New Roman"/>
                <w:color w:val="000000"/>
                <w:sz w:val="18"/>
                <w:szCs w:val="18"/>
              </w:rPr>
            </w:pPr>
          </w:p>
        </w:tc>
        <w:tc>
          <w:tcPr>
            <w:tcW w:w="1105" w:type="dxa"/>
            <w:gridSpan w:val="2"/>
            <w:vAlign w:val="center"/>
          </w:tcPr>
          <w:p w14:paraId="54C53E02" w14:textId="77777777" w:rsidR="006E1381" w:rsidRPr="00AE2FD7" w:rsidRDefault="006E1381" w:rsidP="00F8318A">
            <w:pPr>
              <w:rPr>
                <w:rFonts w:ascii="Times New Roman" w:hAnsi="Times New Roman" w:cs="Times New Roman"/>
                <w:color w:val="000000"/>
                <w:sz w:val="18"/>
                <w:szCs w:val="18"/>
              </w:rPr>
            </w:pPr>
          </w:p>
        </w:tc>
        <w:tc>
          <w:tcPr>
            <w:tcW w:w="1031" w:type="dxa"/>
            <w:gridSpan w:val="2"/>
            <w:vAlign w:val="center"/>
          </w:tcPr>
          <w:p w14:paraId="2DE8B9C1" w14:textId="77777777" w:rsidR="006E1381" w:rsidRPr="00AE2FD7" w:rsidRDefault="006E1381" w:rsidP="00F8318A">
            <w:pPr>
              <w:rPr>
                <w:rFonts w:ascii="Times New Roman" w:hAnsi="Times New Roman" w:cs="Times New Roman"/>
                <w:color w:val="000000"/>
                <w:sz w:val="18"/>
                <w:szCs w:val="18"/>
              </w:rPr>
            </w:pPr>
          </w:p>
        </w:tc>
        <w:tc>
          <w:tcPr>
            <w:tcW w:w="1406" w:type="dxa"/>
            <w:gridSpan w:val="2"/>
            <w:vAlign w:val="center"/>
          </w:tcPr>
          <w:p w14:paraId="542AF196" w14:textId="77777777" w:rsidR="006E1381" w:rsidRPr="0063225A" w:rsidRDefault="006E1381" w:rsidP="00F8318A">
            <w:pPr>
              <w:jc w:val="center"/>
            </w:pPr>
            <w:r w:rsidRPr="0063225A">
              <w:t xml:space="preserve">30,00  </w:t>
            </w:r>
          </w:p>
        </w:tc>
        <w:tc>
          <w:tcPr>
            <w:tcW w:w="1114" w:type="dxa"/>
            <w:gridSpan w:val="2"/>
            <w:vAlign w:val="bottom"/>
          </w:tcPr>
          <w:p w14:paraId="0E82E47B"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15,00  </w:t>
            </w:r>
          </w:p>
        </w:tc>
        <w:tc>
          <w:tcPr>
            <w:tcW w:w="1540" w:type="dxa"/>
            <w:gridSpan w:val="2"/>
            <w:vAlign w:val="bottom"/>
          </w:tcPr>
          <w:p w14:paraId="4E84061E" w14:textId="77777777" w:rsidR="006E1381" w:rsidRPr="00AE2FD7" w:rsidRDefault="006E1381" w:rsidP="00F8318A">
            <w:pPr>
              <w:jc w:val="center"/>
              <w:rPr>
                <w:rFonts w:ascii="Times New Roman" w:hAnsi="Times New Roman" w:cs="Times New Roman"/>
                <w:color w:val="000000"/>
                <w:sz w:val="18"/>
                <w:szCs w:val="18"/>
              </w:rPr>
            </w:pPr>
            <w:r>
              <w:rPr>
                <w:rFonts w:ascii="Times New Roman" w:hAnsi="Times New Roman" w:cs="Times New Roman"/>
                <w:color w:val="000000"/>
                <w:sz w:val="18"/>
                <w:szCs w:val="18"/>
              </w:rPr>
              <w:t>450,00</w:t>
            </w:r>
          </w:p>
        </w:tc>
        <w:tc>
          <w:tcPr>
            <w:tcW w:w="1953" w:type="dxa"/>
            <w:vMerge/>
            <w:vAlign w:val="bottom"/>
          </w:tcPr>
          <w:p w14:paraId="39EB9905" w14:textId="77777777" w:rsidR="006E1381" w:rsidRPr="00AE2FD7" w:rsidRDefault="006E1381" w:rsidP="00F8318A">
            <w:pPr>
              <w:jc w:val="center"/>
              <w:rPr>
                <w:rFonts w:ascii="Times New Roman" w:hAnsi="Times New Roman" w:cs="Times New Roman"/>
                <w:color w:val="000000"/>
                <w:sz w:val="18"/>
                <w:szCs w:val="18"/>
              </w:rPr>
            </w:pPr>
          </w:p>
        </w:tc>
      </w:tr>
      <w:tr w:rsidR="006E1381" w:rsidRPr="00AE2FD7" w14:paraId="20C4F4C9" w14:textId="77777777" w:rsidTr="00F8318A">
        <w:tc>
          <w:tcPr>
            <w:tcW w:w="1696" w:type="dxa"/>
            <w:vAlign w:val="bottom"/>
          </w:tcPr>
          <w:p w14:paraId="055ACD98" w14:textId="77777777" w:rsidR="006E1381" w:rsidRPr="00AE2FD7" w:rsidRDefault="006E1381" w:rsidP="00F8318A">
            <w:pPr>
              <w:rPr>
                <w:rFonts w:ascii="Times New Roman" w:hAnsi="Times New Roman" w:cs="Times New Roman"/>
                <w:color w:val="000000"/>
                <w:sz w:val="18"/>
                <w:szCs w:val="18"/>
              </w:rPr>
            </w:pPr>
            <w:r w:rsidRPr="00AE2FD7">
              <w:rPr>
                <w:rFonts w:ascii="Times New Roman" w:hAnsi="Times New Roman" w:cs="Times New Roman"/>
                <w:color w:val="000000"/>
                <w:sz w:val="18"/>
                <w:szCs w:val="18"/>
              </w:rPr>
              <w:t>Personal ICOFCV</w:t>
            </w:r>
          </w:p>
        </w:tc>
        <w:tc>
          <w:tcPr>
            <w:tcW w:w="3081" w:type="dxa"/>
            <w:gridSpan w:val="2"/>
            <w:vAlign w:val="bottom"/>
          </w:tcPr>
          <w:p w14:paraId="078DF6C5" w14:textId="77777777" w:rsidR="006E1381" w:rsidRPr="00AE2FD7" w:rsidRDefault="006E1381" w:rsidP="00F8318A">
            <w:pPr>
              <w:jc w:val="both"/>
              <w:rPr>
                <w:rFonts w:ascii="Times New Roman" w:hAnsi="Times New Roman" w:cs="Times New Roman"/>
                <w:color w:val="000000"/>
                <w:sz w:val="18"/>
                <w:szCs w:val="18"/>
              </w:rPr>
            </w:pPr>
            <w:r w:rsidRPr="00AE2FD7">
              <w:rPr>
                <w:rFonts w:ascii="Times New Roman" w:hAnsi="Times New Roman" w:cs="Times New Roman"/>
                <w:color w:val="000000"/>
                <w:sz w:val="18"/>
                <w:szCs w:val="18"/>
              </w:rPr>
              <w:t>Gestión online</w:t>
            </w:r>
          </w:p>
        </w:tc>
        <w:tc>
          <w:tcPr>
            <w:tcW w:w="1670" w:type="dxa"/>
            <w:gridSpan w:val="2"/>
            <w:vAlign w:val="center"/>
          </w:tcPr>
          <w:p w14:paraId="6C40A008" w14:textId="77777777" w:rsidR="006E1381" w:rsidRPr="00AE2FD7" w:rsidRDefault="006E1381" w:rsidP="00F8318A">
            <w:pPr>
              <w:rPr>
                <w:rFonts w:ascii="Times New Roman" w:hAnsi="Times New Roman" w:cs="Times New Roman"/>
                <w:color w:val="000000"/>
                <w:sz w:val="18"/>
                <w:szCs w:val="18"/>
              </w:rPr>
            </w:pPr>
          </w:p>
        </w:tc>
        <w:tc>
          <w:tcPr>
            <w:tcW w:w="1105" w:type="dxa"/>
            <w:gridSpan w:val="2"/>
            <w:vAlign w:val="center"/>
          </w:tcPr>
          <w:p w14:paraId="06484327" w14:textId="77777777" w:rsidR="006E1381" w:rsidRPr="00AE2FD7" w:rsidRDefault="006E1381" w:rsidP="00F8318A">
            <w:pPr>
              <w:rPr>
                <w:rFonts w:ascii="Times New Roman" w:hAnsi="Times New Roman" w:cs="Times New Roman"/>
                <w:color w:val="000000"/>
                <w:sz w:val="18"/>
                <w:szCs w:val="18"/>
              </w:rPr>
            </w:pPr>
          </w:p>
        </w:tc>
        <w:tc>
          <w:tcPr>
            <w:tcW w:w="1031" w:type="dxa"/>
            <w:gridSpan w:val="2"/>
            <w:vAlign w:val="center"/>
          </w:tcPr>
          <w:p w14:paraId="1D44E68B" w14:textId="77777777" w:rsidR="006E1381" w:rsidRPr="00AE2FD7" w:rsidRDefault="006E1381" w:rsidP="00F8318A">
            <w:pPr>
              <w:rPr>
                <w:rFonts w:ascii="Times New Roman" w:hAnsi="Times New Roman" w:cs="Times New Roman"/>
                <w:color w:val="000000"/>
                <w:sz w:val="18"/>
                <w:szCs w:val="18"/>
              </w:rPr>
            </w:pPr>
          </w:p>
        </w:tc>
        <w:tc>
          <w:tcPr>
            <w:tcW w:w="1406" w:type="dxa"/>
            <w:gridSpan w:val="2"/>
            <w:vAlign w:val="center"/>
          </w:tcPr>
          <w:p w14:paraId="774D1EE3"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30,00  </w:t>
            </w:r>
          </w:p>
        </w:tc>
        <w:tc>
          <w:tcPr>
            <w:tcW w:w="1114" w:type="dxa"/>
            <w:gridSpan w:val="2"/>
            <w:vAlign w:val="bottom"/>
          </w:tcPr>
          <w:p w14:paraId="64A6D3BD"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15,00  </w:t>
            </w:r>
          </w:p>
        </w:tc>
        <w:tc>
          <w:tcPr>
            <w:tcW w:w="1540" w:type="dxa"/>
            <w:gridSpan w:val="2"/>
            <w:vAlign w:val="bottom"/>
          </w:tcPr>
          <w:p w14:paraId="6F15DB70" w14:textId="77777777" w:rsidR="006E1381" w:rsidRPr="00AE2FD7" w:rsidRDefault="006E1381" w:rsidP="00F8318A">
            <w:pPr>
              <w:jc w:val="center"/>
              <w:rPr>
                <w:rFonts w:ascii="Times New Roman" w:hAnsi="Times New Roman" w:cs="Times New Roman"/>
                <w:color w:val="000000"/>
                <w:sz w:val="18"/>
                <w:szCs w:val="18"/>
              </w:rPr>
            </w:pPr>
            <w:r>
              <w:rPr>
                <w:rFonts w:ascii="Times New Roman" w:hAnsi="Times New Roman" w:cs="Times New Roman"/>
                <w:color w:val="000000"/>
                <w:sz w:val="18"/>
                <w:szCs w:val="18"/>
              </w:rPr>
              <w:t>450,00</w:t>
            </w:r>
          </w:p>
        </w:tc>
        <w:tc>
          <w:tcPr>
            <w:tcW w:w="1953" w:type="dxa"/>
            <w:vMerge/>
            <w:vAlign w:val="bottom"/>
          </w:tcPr>
          <w:p w14:paraId="34905977" w14:textId="77777777" w:rsidR="006E1381" w:rsidRPr="00AE2FD7" w:rsidRDefault="006E1381" w:rsidP="00F8318A">
            <w:pPr>
              <w:jc w:val="center"/>
              <w:rPr>
                <w:rFonts w:ascii="Times New Roman" w:hAnsi="Times New Roman" w:cs="Times New Roman"/>
                <w:color w:val="000000"/>
                <w:sz w:val="18"/>
                <w:szCs w:val="18"/>
              </w:rPr>
            </w:pPr>
          </w:p>
        </w:tc>
      </w:tr>
      <w:tr w:rsidR="006E1381" w:rsidRPr="00AE2FD7" w14:paraId="247A61F3" w14:textId="77777777" w:rsidTr="00F8318A">
        <w:tc>
          <w:tcPr>
            <w:tcW w:w="1696" w:type="dxa"/>
            <w:vAlign w:val="bottom"/>
          </w:tcPr>
          <w:p w14:paraId="3EEF9298" w14:textId="77777777" w:rsidR="006E1381" w:rsidRPr="00AE2FD7" w:rsidRDefault="006E1381" w:rsidP="00F8318A">
            <w:pPr>
              <w:rPr>
                <w:rFonts w:ascii="Times New Roman" w:hAnsi="Times New Roman" w:cs="Times New Roman"/>
                <w:color w:val="000000"/>
                <w:sz w:val="18"/>
                <w:szCs w:val="18"/>
              </w:rPr>
            </w:pPr>
            <w:r w:rsidRPr="00AE2FD7">
              <w:rPr>
                <w:rFonts w:ascii="Times New Roman" w:hAnsi="Times New Roman" w:cs="Times New Roman"/>
                <w:color w:val="000000"/>
                <w:sz w:val="18"/>
                <w:szCs w:val="18"/>
              </w:rPr>
              <w:t>Personal ICOFCV</w:t>
            </w:r>
          </w:p>
        </w:tc>
        <w:tc>
          <w:tcPr>
            <w:tcW w:w="3081" w:type="dxa"/>
            <w:gridSpan w:val="2"/>
            <w:vAlign w:val="bottom"/>
          </w:tcPr>
          <w:p w14:paraId="07D7A751" w14:textId="77777777" w:rsidR="006E1381" w:rsidRPr="00AE2FD7" w:rsidRDefault="006E1381" w:rsidP="00F8318A">
            <w:pPr>
              <w:jc w:val="both"/>
              <w:rPr>
                <w:rFonts w:ascii="Times New Roman" w:hAnsi="Times New Roman" w:cs="Times New Roman"/>
                <w:color w:val="000000"/>
                <w:sz w:val="18"/>
                <w:szCs w:val="18"/>
              </w:rPr>
            </w:pPr>
            <w:r w:rsidRPr="00AE2FD7">
              <w:rPr>
                <w:rFonts w:ascii="Times New Roman" w:hAnsi="Times New Roman" w:cs="Times New Roman"/>
                <w:color w:val="000000"/>
                <w:sz w:val="18"/>
                <w:szCs w:val="18"/>
              </w:rPr>
              <w:t>Coordinación</w:t>
            </w:r>
          </w:p>
        </w:tc>
        <w:tc>
          <w:tcPr>
            <w:tcW w:w="1670" w:type="dxa"/>
            <w:gridSpan w:val="2"/>
            <w:vAlign w:val="center"/>
          </w:tcPr>
          <w:p w14:paraId="773A7696" w14:textId="77777777" w:rsidR="006E1381" w:rsidRPr="00AE2FD7" w:rsidRDefault="006E1381" w:rsidP="00F8318A">
            <w:pPr>
              <w:rPr>
                <w:rFonts w:ascii="Times New Roman" w:hAnsi="Times New Roman" w:cs="Times New Roman"/>
                <w:color w:val="000000"/>
                <w:sz w:val="18"/>
                <w:szCs w:val="18"/>
              </w:rPr>
            </w:pPr>
          </w:p>
        </w:tc>
        <w:tc>
          <w:tcPr>
            <w:tcW w:w="1105" w:type="dxa"/>
            <w:gridSpan w:val="2"/>
            <w:vAlign w:val="center"/>
          </w:tcPr>
          <w:p w14:paraId="18E4401F" w14:textId="77777777" w:rsidR="006E1381" w:rsidRPr="00AE2FD7" w:rsidRDefault="006E1381" w:rsidP="00F8318A">
            <w:pPr>
              <w:rPr>
                <w:rFonts w:ascii="Times New Roman" w:hAnsi="Times New Roman" w:cs="Times New Roman"/>
                <w:color w:val="000000"/>
                <w:sz w:val="18"/>
                <w:szCs w:val="18"/>
              </w:rPr>
            </w:pPr>
          </w:p>
        </w:tc>
        <w:tc>
          <w:tcPr>
            <w:tcW w:w="1031" w:type="dxa"/>
            <w:gridSpan w:val="2"/>
            <w:vAlign w:val="center"/>
          </w:tcPr>
          <w:p w14:paraId="077CA0D5" w14:textId="77777777" w:rsidR="006E1381" w:rsidRPr="00AE2FD7" w:rsidRDefault="006E1381" w:rsidP="00F8318A">
            <w:pPr>
              <w:rPr>
                <w:rFonts w:ascii="Times New Roman" w:hAnsi="Times New Roman" w:cs="Times New Roman"/>
                <w:color w:val="000000"/>
                <w:sz w:val="18"/>
                <w:szCs w:val="18"/>
              </w:rPr>
            </w:pPr>
          </w:p>
        </w:tc>
        <w:tc>
          <w:tcPr>
            <w:tcW w:w="1406" w:type="dxa"/>
            <w:gridSpan w:val="2"/>
            <w:vAlign w:val="center"/>
          </w:tcPr>
          <w:p w14:paraId="5332CE5D"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30,00  </w:t>
            </w:r>
          </w:p>
        </w:tc>
        <w:tc>
          <w:tcPr>
            <w:tcW w:w="1114" w:type="dxa"/>
            <w:gridSpan w:val="2"/>
            <w:vAlign w:val="bottom"/>
          </w:tcPr>
          <w:p w14:paraId="5F23AE75"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15,00  </w:t>
            </w:r>
          </w:p>
        </w:tc>
        <w:tc>
          <w:tcPr>
            <w:tcW w:w="1540" w:type="dxa"/>
            <w:gridSpan w:val="2"/>
            <w:vAlign w:val="bottom"/>
          </w:tcPr>
          <w:p w14:paraId="76E8B530" w14:textId="77777777" w:rsidR="006E1381" w:rsidRPr="00AE2FD7" w:rsidRDefault="006E1381" w:rsidP="00F8318A">
            <w:pPr>
              <w:jc w:val="center"/>
              <w:rPr>
                <w:rFonts w:ascii="Times New Roman" w:hAnsi="Times New Roman" w:cs="Times New Roman"/>
                <w:color w:val="000000"/>
                <w:sz w:val="18"/>
                <w:szCs w:val="18"/>
              </w:rPr>
            </w:pPr>
            <w:r>
              <w:rPr>
                <w:rFonts w:ascii="Times New Roman" w:hAnsi="Times New Roman" w:cs="Times New Roman"/>
                <w:color w:val="000000"/>
                <w:sz w:val="18"/>
                <w:szCs w:val="18"/>
              </w:rPr>
              <w:t>450,00</w:t>
            </w:r>
          </w:p>
        </w:tc>
        <w:tc>
          <w:tcPr>
            <w:tcW w:w="1953" w:type="dxa"/>
            <w:vMerge/>
            <w:vAlign w:val="bottom"/>
          </w:tcPr>
          <w:p w14:paraId="587BE7D9" w14:textId="77777777" w:rsidR="006E1381" w:rsidRPr="00AE2FD7" w:rsidRDefault="006E1381" w:rsidP="00F8318A">
            <w:pPr>
              <w:jc w:val="center"/>
              <w:rPr>
                <w:rFonts w:ascii="Times New Roman" w:hAnsi="Times New Roman" w:cs="Times New Roman"/>
                <w:color w:val="000000"/>
                <w:sz w:val="18"/>
                <w:szCs w:val="18"/>
              </w:rPr>
            </w:pPr>
          </w:p>
        </w:tc>
      </w:tr>
      <w:tr w:rsidR="006E1381" w:rsidRPr="00AE2FD7" w14:paraId="0B788DA9" w14:textId="77777777" w:rsidTr="00F8318A">
        <w:tc>
          <w:tcPr>
            <w:tcW w:w="12643" w:type="dxa"/>
            <w:gridSpan w:val="15"/>
            <w:shd w:val="clear" w:color="auto" w:fill="FFFFFF" w:themeFill="background1"/>
          </w:tcPr>
          <w:p w14:paraId="060C7342" w14:textId="77777777" w:rsidR="006E1381" w:rsidRPr="00AE2FD7" w:rsidRDefault="006E1381" w:rsidP="00F8318A">
            <w:pPr>
              <w:jc w:val="right"/>
              <w:rPr>
                <w:rFonts w:ascii="Times New Roman" w:hAnsi="Times New Roman" w:cs="Times New Roman"/>
                <w:sz w:val="18"/>
                <w:szCs w:val="18"/>
              </w:rPr>
            </w:pPr>
            <w:r w:rsidRPr="00AE2FD7">
              <w:rPr>
                <w:rFonts w:ascii="Times New Roman" w:hAnsi="Times New Roman" w:cs="Times New Roman"/>
                <w:sz w:val="18"/>
                <w:szCs w:val="18"/>
              </w:rPr>
              <w:t>TOTAL, COSTE RETRIBUCIONES PERSONAL PROPIO DEDICADO A LA GESTIÓN DEL PLAN DE FORMACIÓN</w:t>
            </w:r>
          </w:p>
        </w:tc>
        <w:tc>
          <w:tcPr>
            <w:tcW w:w="1953" w:type="dxa"/>
            <w:shd w:val="clear" w:color="auto" w:fill="FFFFFF" w:themeFill="background1"/>
            <w:vAlign w:val="center"/>
          </w:tcPr>
          <w:p w14:paraId="26AE657F"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color w:val="000000"/>
                <w:sz w:val="18"/>
                <w:szCs w:val="18"/>
              </w:rPr>
              <w:t xml:space="preserve">1.350,00  </w:t>
            </w:r>
          </w:p>
        </w:tc>
      </w:tr>
      <w:tr w:rsidR="006E1381" w:rsidRPr="00AE2FD7" w14:paraId="343F2C16" w14:textId="77777777" w:rsidTr="00F8318A">
        <w:tc>
          <w:tcPr>
            <w:tcW w:w="12643" w:type="dxa"/>
            <w:gridSpan w:val="15"/>
            <w:shd w:val="clear" w:color="auto" w:fill="FFFFFF" w:themeFill="background1"/>
          </w:tcPr>
          <w:p w14:paraId="2ADF3BAD" w14:textId="77777777" w:rsidR="006E1381" w:rsidRPr="00AE2FD7" w:rsidRDefault="006E1381" w:rsidP="00F8318A">
            <w:pPr>
              <w:jc w:val="right"/>
              <w:rPr>
                <w:rFonts w:ascii="Times New Roman" w:hAnsi="Times New Roman" w:cs="Times New Roman"/>
                <w:sz w:val="18"/>
                <w:szCs w:val="18"/>
              </w:rPr>
            </w:pPr>
            <w:r w:rsidRPr="00AE2FD7">
              <w:rPr>
                <w:rFonts w:ascii="Times New Roman" w:hAnsi="Times New Roman" w:cs="Times New Roman"/>
                <w:sz w:val="18"/>
                <w:szCs w:val="18"/>
              </w:rPr>
              <w:t>PORCENTAJE DE IMPUTACIÓN DE LA SUBVENCIÓN COSTE RET. PERSONAL PROPIO DEDICADO A LA GESTIÓN PF</w:t>
            </w:r>
          </w:p>
        </w:tc>
        <w:tc>
          <w:tcPr>
            <w:tcW w:w="1953" w:type="dxa"/>
            <w:shd w:val="clear" w:color="auto" w:fill="FFFFFF" w:themeFill="background1"/>
            <w:vAlign w:val="center"/>
          </w:tcPr>
          <w:p w14:paraId="510126ED"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color w:val="000000"/>
                <w:sz w:val="18"/>
                <w:szCs w:val="18"/>
              </w:rPr>
              <w:t>10,38%</w:t>
            </w:r>
          </w:p>
        </w:tc>
      </w:tr>
      <w:tr w:rsidR="006E1381" w:rsidRPr="00AE2FD7" w14:paraId="537B1018" w14:textId="77777777" w:rsidTr="00F8318A">
        <w:tc>
          <w:tcPr>
            <w:tcW w:w="14596" w:type="dxa"/>
            <w:gridSpan w:val="16"/>
            <w:shd w:val="clear" w:color="auto" w:fill="D9D9D9" w:themeFill="background1" w:themeFillShade="D9"/>
            <w:vAlign w:val="center"/>
          </w:tcPr>
          <w:p w14:paraId="768B2799" w14:textId="77777777" w:rsidR="006E1381" w:rsidRPr="00AE2FD7" w:rsidRDefault="006E1381" w:rsidP="00F8318A">
            <w:pPr>
              <w:rPr>
                <w:rFonts w:ascii="Times New Roman" w:hAnsi="Times New Roman" w:cs="Times New Roman"/>
                <w:b/>
                <w:bCs/>
                <w:color w:val="000000"/>
                <w:sz w:val="18"/>
                <w:szCs w:val="18"/>
              </w:rPr>
            </w:pPr>
            <w:r w:rsidRPr="00AE2FD7">
              <w:rPr>
                <w:rFonts w:ascii="Times New Roman" w:hAnsi="Times New Roman" w:cs="Times New Roman"/>
                <w:b/>
                <w:bCs/>
                <w:color w:val="000000"/>
                <w:sz w:val="18"/>
                <w:szCs w:val="18"/>
              </w:rPr>
              <w:t xml:space="preserve">B.2 COSTES INDIRECTOS </w:t>
            </w:r>
            <w:r w:rsidRPr="00AE2FD7">
              <w:rPr>
                <w:rFonts w:ascii="Times New Roman" w:hAnsi="Times New Roman" w:cs="Times New Roman"/>
                <w:color w:val="000000"/>
                <w:sz w:val="18"/>
                <w:szCs w:val="18"/>
              </w:rPr>
              <w:t>(hasta a un máximo del 10% del total de la subvención)</w:t>
            </w:r>
          </w:p>
        </w:tc>
      </w:tr>
      <w:tr w:rsidR="006E1381" w:rsidRPr="00AE2FD7" w14:paraId="49180578" w14:textId="77777777" w:rsidTr="00F8318A">
        <w:trPr>
          <w:trHeight w:val="463"/>
        </w:trPr>
        <w:tc>
          <w:tcPr>
            <w:tcW w:w="2808" w:type="dxa"/>
            <w:gridSpan w:val="2"/>
            <w:vAlign w:val="center"/>
          </w:tcPr>
          <w:p w14:paraId="332537C5"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CONCEPTO</w:t>
            </w:r>
          </w:p>
        </w:tc>
        <w:tc>
          <w:tcPr>
            <w:tcW w:w="2694" w:type="dxa"/>
            <w:gridSpan w:val="2"/>
            <w:vAlign w:val="center"/>
          </w:tcPr>
          <w:p w14:paraId="35D94C3F"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ACREEDOR/PROVEEDOR</w:t>
            </w:r>
          </w:p>
        </w:tc>
        <w:tc>
          <w:tcPr>
            <w:tcW w:w="1850" w:type="dxa"/>
            <w:gridSpan w:val="2"/>
            <w:vAlign w:val="center"/>
          </w:tcPr>
          <w:p w14:paraId="6C4ED1E5"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CURSO/EDICIÓN</w:t>
            </w:r>
          </w:p>
        </w:tc>
        <w:tc>
          <w:tcPr>
            <w:tcW w:w="1187" w:type="dxa"/>
            <w:gridSpan w:val="2"/>
            <w:vAlign w:val="center"/>
          </w:tcPr>
          <w:p w14:paraId="26D72332"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N.º RECIBO/ FACTURA</w:t>
            </w:r>
          </w:p>
        </w:tc>
        <w:tc>
          <w:tcPr>
            <w:tcW w:w="953" w:type="dxa"/>
            <w:gridSpan w:val="2"/>
            <w:vAlign w:val="center"/>
          </w:tcPr>
          <w:p w14:paraId="266E094F"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w:t>
            </w:r>
          </w:p>
        </w:tc>
        <w:tc>
          <w:tcPr>
            <w:tcW w:w="1437" w:type="dxa"/>
            <w:gridSpan w:val="2"/>
            <w:vAlign w:val="center"/>
          </w:tcPr>
          <w:p w14:paraId="6667F4DD"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 DE PAGO</w:t>
            </w:r>
          </w:p>
        </w:tc>
        <w:tc>
          <w:tcPr>
            <w:tcW w:w="1530" w:type="dxa"/>
            <w:gridSpan w:val="2"/>
            <w:vAlign w:val="center"/>
          </w:tcPr>
          <w:p w14:paraId="3D29A1F8"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 xml:space="preserve">COSTE </w:t>
            </w:r>
          </w:p>
        </w:tc>
        <w:tc>
          <w:tcPr>
            <w:tcW w:w="2137" w:type="dxa"/>
            <w:gridSpan w:val="2"/>
            <w:vAlign w:val="center"/>
          </w:tcPr>
          <w:p w14:paraId="01377F37"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IMPUTACIÓN AL CONVENIO</w:t>
            </w:r>
          </w:p>
        </w:tc>
      </w:tr>
      <w:tr w:rsidR="006E1381" w:rsidRPr="00AE2FD7" w14:paraId="4CBFB429" w14:textId="77777777" w:rsidTr="00F8318A">
        <w:tc>
          <w:tcPr>
            <w:tcW w:w="2808" w:type="dxa"/>
            <w:gridSpan w:val="2"/>
            <w:vAlign w:val="bottom"/>
          </w:tcPr>
          <w:p w14:paraId="3996B80B" w14:textId="77777777" w:rsidR="006E1381" w:rsidRPr="00AE2FD7" w:rsidRDefault="006E1381" w:rsidP="00F8318A">
            <w:pPr>
              <w:rPr>
                <w:rFonts w:ascii="Times New Roman" w:hAnsi="Times New Roman" w:cs="Times New Roman"/>
                <w:color w:val="000000"/>
                <w:sz w:val="18"/>
                <w:szCs w:val="18"/>
              </w:rPr>
            </w:pPr>
            <w:r w:rsidRPr="00AE2FD7">
              <w:rPr>
                <w:rFonts w:ascii="Times New Roman" w:hAnsi="Times New Roman" w:cs="Times New Roman"/>
                <w:color w:val="000000"/>
                <w:sz w:val="18"/>
                <w:szCs w:val="18"/>
              </w:rPr>
              <w:t>Material del curso y fotocopias apuntes, docente curso nº 1</w:t>
            </w:r>
          </w:p>
        </w:tc>
        <w:tc>
          <w:tcPr>
            <w:tcW w:w="2694" w:type="dxa"/>
            <w:gridSpan w:val="2"/>
            <w:vAlign w:val="bottom"/>
          </w:tcPr>
          <w:p w14:paraId="661F4F11" w14:textId="77777777" w:rsidR="006E1381" w:rsidRPr="00AE2FD7" w:rsidRDefault="006E1381" w:rsidP="00F8318A">
            <w:pPr>
              <w:rPr>
                <w:rFonts w:ascii="Times New Roman" w:hAnsi="Times New Roman" w:cs="Times New Roman"/>
                <w:color w:val="000000"/>
                <w:sz w:val="18"/>
                <w:szCs w:val="18"/>
              </w:rPr>
            </w:pPr>
          </w:p>
        </w:tc>
        <w:tc>
          <w:tcPr>
            <w:tcW w:w="1850" w:type="dxa"/>
            <w:gridSpan w:val="2"/>
            <w:vAlign w:val="bottom"/>
          </w:tcPr>
          <w:p w14:paraId="5A292D8B" w14:textId="77777777" w:rsidR="006E1381" w:rsidRPr="00AE2FD7" w:rsidRDefault="006E1381" w:rsidP="00F8318A">
            <w:pPr>
              <w:rPr>
                <w:rFonts w:ascii="Times New Roman" w:hAnsi="Times New Roman" w:cs="Times New Roman"/>
                <w:color w:val="000000"/>
                <w:sz w:val="18"/>
                <w:szCs w:val="18"/>
              </w:rPr>
            </w:pPr>
          </w:p>
        </w:tc>
        <w:tc>
          <w:tcPr>
            <w:tcW w:w="1187" w:type="dxa"/>
            <w:gridSpan w:val="2"/>
            <w:vAlign w:val="bottom"/>
          </w:tcPr>
          <w:p w14:paraId="78C51CB0" w14:textId="77777777" w:rsidR="006E1381" w:rsidRPr="00AE2FD7" w:rsidRDefault="006E1381" w:rsidP="00F8318A">
            <w:pPr>
              <w:rPr>
                <w:rFonts w:ascii="Times New Roman" w:hAnsi="Times New Roman" w:cs="Times New Roman"/>
                <w:color w:val="000000"/>
                <w:sz w:val="18"/>
                <w:szCs w:val="18"/>
              </w:rPr>
            </w:pPr>
          </w:p>
        </w:tc>
        <w:tc>
          <w:tcPr>
            <w:tcW w:w="953" w:type="dxa"/>
            <w:gridSpan w:val="2"/>
            <w:vAlign w:val="bottom"/>
          </w:tcPr>
          <w:p w14:paraId="3CEA7B0F" w14:textId="77777777" w:rsidR="006E1381" w:rsidRPr="00AE2FD7" w:rsidRDefault="006E1381" w:rsidP="00F8318A">
            <w:pPr>
              <w:rPr>
                <w:rFonts w:ascii="Times New Roman" w:hAnsi="Times New Roman" w:cs="Times New Roman"/>
                <w:color w:val="000000"/>
                <w:sz w:val="18"/>
                <w:szCs w:val="18"/>
              </w:rPr>
            </w:pPr>
          </w:p>
        </w:tc>
        <w:tc>
          <w:tcPr>
            <w:tcW w:w="1437" w:type="dxa"/>
            <w:gridSpan w:val="2"/>
            <w:vAlign w:val="bottom"/>
          </w:tcPr>
          <w:p w14:paraId="0A7FB051" w14:textId="77777777" w:rsidR="006E1381" w:rsidRPr="00AE2FD7" w:rsidRDefault="006E1381" w:rsidP="00F8318A">
            <w:pPr>
              <w:rPr>
                <w:rFonts w:ascii="Times New Roman" w:hAnsi="Times New Roman" w:cs="Times New Roman"/>
                <w:sz w:val="18"/>
                <w:szCs w:val="18"/>
              </w:rPr>
            </w:pPr>
          </w:p>
        </w:tc>
        <w:tc>
          <w:tcPr>
            <w:tcW w:w="1530" w:type="dxa"/>
            <w:gridSpan w:val="2"/>
            <w:vAlign w:val="bottom"/>
          </w:tcPr>
          <w:p w14:paraId="5F9BB9F0"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sz w:val="18"/>
                <w:szCs w:val="18"/>
              </w:rPr>
              <w:t xml:space="preserve">333,00  </w:t>
            </w:r>
          </w:p>
        </w:tc>
        <w:tc>
          <w:tcPr>
            <w:tcW w:w="2137" w:type="dxa"/>
            <w:gridSpan w:val="2"/>
            <w:vAlign w:val="bottom"/>
          </w:tcPr>
          <w:p w14:paraId="743913F6"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sz w:val="18"/>
                <w:szCs w:val="18"/>
              </w:rPr>
              <w:t xml:space="preserve">333,00  </w:t>
            </w:r>
          </w:p>
        </w:tc>
      </w:tr>
      <w:tr w:rsidR="006E1381" w:rsidRPr="00AE2FD7" w14:paraId="2F5F9429" w14:textId="77777777" w:rsidTr="00F8318A">
        <w:tc>
          <w:tcPr>
            <w:tcW w:w="2808" w:type="dxa"/>
            <w:gridSpan w:val="2"/>
            <w:vAlign w:val="bottom"/>
          </w:tcPr>
          <w:p w14:paraId="716F6308" w14:textId="77777777" w:rsidR="006E1381" w:rsidRPr="00AE2FD7" w:rsidRDefault="006E1381" w:rsidP="00F8318A">
            <w:pPr>
              <w:rPr>
                <w:rFonts w:ascii="Times New Roman" w:hAnsi="Times New Roman" w:cs="Times New Roman"/>
                <w:color w:val="000000"/>
                <w:sz w:val="18"/>
                <w:szCs w:val="18"/>
              </w:rPr>
            </w:pPr>
            <w:r w:rsidRPr="00AE2FD7">
              <w:rPr>
                <w:rFonts w:ascii="Times New Roman" w:hAnsi="Times New Roman" w:cs="Times New Roman"/>
                <w:color w:val="000000"/>
                <w:sz w:val="18"/>
                <w:szCs w:val="18"/>
              </w:rPr>
              <w:t>Material del curso y fotocopias apuntes, docente curso nº 2</w:t>
            </w:r>
          </w:p>
        </w:tc>
        <w:tc>
          <w:tcPr>
            <w:tcW w:w="2694" w:type="dxa"/>
            <w:gridSpan w:val="2"/>
            <w:vAlign w:val="bottom"/>
          </w:tcPr>
          <w:p w14:paraId="59371773" w14:textId="77777777" w:rsidR="006E1381" w:rsidRPr="00AE2FD7" w:rsidRDefault="006E1381" w:rsidP="00F8318A">
            <w:pPr>
              <w:rPr>
                <w:rFonts w:ascii="Times New Roman" w:hAnsi="Times New Roman" w:cs="Times New Roman"/>
                <w:color w:val="000000"/>
                <w:sz w:val="18"/>
                <w:szCs w:val="18"/>
              </w:rPr>
            </w:pPr>
          </w:p>
        </w:tc>
        <w:tc>
          <w:tcPr>
            <w:tcW w:w="1850" w:type="dxa"/>
            <w:gridSpan w:val="2"/>
            <w:vAlign w:val="bottom"/>
          </w:tcPr>
          <w:p w14:paraId="318B8632" w14:textId="77777777" w:rsidR="006E1381" w:rsidRPr="00AE2FD7" w:rsidRDefault="006E1381" w:rsidP="00F8318A">
            <w:pPr>
              <w:rPr>
                <w:rFonts w:ascii="Times New Roman" w:hAnsi="Times New Roman" w:cs="Times New Roman"/>
                <w:color w:val="000000"/>
                <w:sz w:val="18"/>
                <w:szCs w:val="18"/>
              </w:rPr>
            </w:pPr>
          </w:p>
        </w:tc>
        <w:tc>
          <w:tcPr>
            <w:tcW w:w="1187" w:type="dxa"/>
            <w:gridSpan w:val="2"/>
            <w:vAlign w:val="bottom"/>
          </w:tcPr>
          <w:p w14:paraId="50A809D3" w14:textId="77777777" w:rsidR="006E1381" w:rsidRPr="00AE2FD7" w:rsidRDefault="006E1381" w:rsidP="00F8318A">
            <w:pPr>
              <w:rPr>
                <w:rFonts w:ascii="Times New Roman" w:hAnsi="Times New Roman" w:cs="Times New Roman"/>
                <w:color w:val="000000"/>
                <w:sz w:val="18"/>
                <w:szCs w:val="18"/>
              </w:rPr>
            </w:pPr>
          </w:p>
        </w:tc>
        <w:tc>
          <w:tcPr>
            <w:tcW w:w="953" w:type="dxa"/>
            <w:gridSpan w:val="2"/>
            <w:vAlign w:val="bottom"/>
          </w:tcPr>
          <w:p w14:paraId="598DBF70" w14:textId="77777777" w:rsidR="006E1381" w:rsidRPr="00AE2FD7" w:rsidRDefault="006E1381" w:rsidP="00F8318A">
            <w:pPr>
              <w:rPr>
                <w:rFonts w:ascii="Times New Roman" w:hAnsi="Times New Roman" w:cs="Times New Roman"/>
                <w:color w:val="000000"/>
                <w:sz w:val="18"/>
                <w:szCs w:val="18"/>
              </w:rPr>
            </w:pPr>
          </w:p>
        </w:tc>
        <w:tc>
          <w:tcPr>
            <w:tcW w:w="1437" w:type="dxa"/>
            <w:gridSpan w:val="2"/>
            <w:vAlign w:val="bottom"/>
          </w:tcPr>
          <w:p w14:paraId="2DF61916" w14:textId="77777777" w:rsidR="006E1381" w:rsidRPr="00AE2FD7" w:rsidRDefault="006E1381" w:rsidP="00F8318A">
            <w:pPr>
              <w:rPr>
                <w:rFonts w:ascii="Times New Roman" w:hAnsi="Times New Roman" w:cs="Times New Roman"/>
                <w:sz w:val="18"/>
                <w:szCs w:val="18"/>
              </w:rPr>
            </w:pPr>
          </w:p>
        </w:tc>
        <w:tc>
          <w:tcPr>
            <w:tcW w:w="1530" w:type="dxa"/>
            <w:gridSpan w:val="2"/>
            <w:vAlign w:val="bottom"/>
          </w:tcPr>
          <w:p w14:paraId="552D1BF6"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sz w:val="18"/>
                <w:szCs w:val="18"/>
              </w:rPr>
              <w:t xml:space="preserve">333,00  </w:t>
            </w:r>
          </w:p>
        </w:tc>
        <w:tc>
          <w:tcPr>
            <w:tcW w:w="2137" w:type="dxa"/>
            <w:gridSpan w:val="2"/>
            <w:vAlign w:val="bottom"/>
          </w:tcPr>
          <w:p w14:paraId="3E968455"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sz w:val="18"/>
                <w:szCs w:val="18"/>
              </w:rPr>
              <w:t xml:space="preserve">333,00  </w:t>
            </w:r>
          </w:p>
        </w:tc>
      </w:tr>
      <w:tr w:rsidR="006E1381" w:rsidRPr="00AE2FD7" w14:paraId="3FAA5B96" w14:textId="77777777" w:rsidTr="00F8318A">
        <w:tc>
          <w:tcPr>
            <w:tcW w:w="2808" w:type="dxa"/>
            <w:gridSpan w:val="2"/>
            <w:vAlign w:val="bottom"/>
          </w:tcPr>
          <w:p w14:paraId="00C3B63A" w14:textId="77777777" w:rsidR="006E1381" w:rsidRPr="00AE2FD7" w:rsidRDefault="006E1381" w:rsidP="00F8318A">
            <w:pPr>
              <w:rPr>
                <w:rFonts w:ascii="Times New Roman" w:hAnsi="Times New Roman" w:cs="Times New Roman"/>
                <w:color w:val="000000"/>
                <w:sz w:val="18"/>
                <w:szCs w:val="18"/>
              </w:rPr>
            </w:pPr>
            <w:r w:rsidRPr="00AE2FD7">
              <w:rPr>
                <w:rFonts w:ascii="Times New Roman" w:hAnsi="Times New Roman" w:cs="Times New Roman"/>
                <w:color w:val="000000"/>
                <w:sz w:val="18"/>
                <w:szCs w:val="18"/>
              </w:rPr>
              <w:t>Material del curso y fotocopias apuntes, docente curso nº 3</w:t>
            </w:r>
          </w:p>
        </w:tc>
        <w:tc>
          <w:tcPr>
            <w:tcW w:w="2694" w:type="dxa"/>
            <w:gridSpan w:val="2"/>
            <w:vAlign w:val="bottom"/>
          </w:tcPr>
          <w:p w14:paraId="6F326D90" w14:textId="77777777" w:rsidR="006E1381" w:rsidRPr="00AE2FD7" w:rsidRDefault="006E1381" w:rsidP="00F8318A">
            <w:pPr>
              <w:rPr>
                <w:rFonts w:ascii="Times New Roman" w:hAnsi="Times New Roman" w:cs="Times New Roman"/>
                <w:color w:val="000000"/>
                <w:sz w:val="18"/>
                <w:szCs w:val="18"/>
              </w:rPr>
            </w:pPr>
          </w:p>
        </w:tc>
        <w:tc>
          <w:tcPr>
            <w:tcW w:w="1850" w:type="dxa"/>
            <w:gridSpan w:val="2"/>
            <w:vAlign w:val="bottom"/>
          </w:tcPr>
          <w:p w14:paraId="7CA22ABE" w14:textId="77777777" w:rsidR="006E1381" w:rsidRPr="00AE2FD7" w:rsidRDefault="006E1381" w:rsidP="00F8318A">
            <w:pPr>
              <w:rPr>
                <w:rFonts w:ascii="Times New Roman" w:hAnsi="Times New Roman" w:cs="Times New Roman"/>
                <w:color w:val="000000"/>
                <w:sz w:val="18"/>
                <w:szCs w:val="18"/>
              </w:rPr>
            </w:pPr>
          </w:p>
        </w:tc>
        <w:tc>
          <w:tcPr>
            <w:tcW w:w="1187" w:type="dxa"/>
            <w:gridSpan w:val="2"/>
            <w:vAlign w:val="bottom"/>
          </w:tcPr>
          <w:p w14:paraId="744EA2F2" w14:textId="77777777" w:rsidR="006E1381" w:rsidRPr="00AE2FD7" w:rsidRDefault="006E1381" w:rsidP="00F8318A">
            <w:pPr>
              <w:rPr>
                <w:rFonts w:ascii="Times New Roman" w:hAnsi="Times New Roman" w:cs="Times New Roman"/>
                <w:color w:val="000000"/>
                <w:sz w:val="18"/>
                <w:szCs w:val="18"/>
              </w:rPr>
            </w:pPr>
          </w:p>
        </w:tc>
        <w:tc>
          <w:tcPr>
            <w:tcW w:w="953" w:type="dxa"/>
            <w:gridSpan w:val="2"/>
            <w:vAlign w:val="bottom"/>
          </w:tcPr>
          <w:p w14:paraId="07CE1BB9" w14:textId="77777777" w:rsidR="006E1381" w:rsidRPr="00AE2FD7" w:rsidRDefault="006E1381" w:rsidP="00F8318A">
            <w:pPr>
              <w:rPr>
                <w:rFonts w:ascii="Times New Roman" w:hAnsi="Times New Roman" w:cs="Times New Roman"/>
                <w:color w:val="000000"/>
                <w:sz w:val="18"/>
                <w:szCs w:val="18"/>
              </w:rPr>
            </w:pPr>
          </w:p>
        </w:tc>
        <w:tc>
          <w:tcPr>
            <w:tcW w:w="1437" w:type="dxa"/>
            <w:gridSpan w:val="2"/>
            <w:vAlign w:val="bottom"/>
          </w:tcPr>
          <w:p w14:paraId="090A3ACA" w14:textId="77777777" w:rsidR="006E1381" w:rsidRPr="00AE2FD7" w:rsidRDefault="006E1381" w:rsidP="00F8318A">
            <w:pPr>
              <w:rPr>
                <w:rFonts w:ascii="Times New Roman" w:hAnsi="Times New Roman" w:cs="Times New Roman"/>
                <w:sz w:val="18"/>
                <w:szCs w:val="18"/>
              </w:rPr>
            </w:pPr>
          </w:p>
        </w:tc>
        <w:tc>
          <w:tcPr>
            <w:tcW w:w="1530" w:type="dxa"/>
            <w:gridSpan w:val="2"/>
            <w:vAlign w:val="bottom"/>
          </w:tcPr>
          <w:p w14:paraId="687DFBCC"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sz w:val="18"/>
                <w:szCs w:val="18"/>
              </w:rPr>
              <w:t xml:space="preserve">333,00  </w:t>
            </w:r>
          </w:p>
        </w:tc>
        <w:tc>
          <w:tcPr>
            <w:tcW w:w="2137" w:type="dxa"/>
            <w:gridSpan w:val="2"/>
            <w:vAlign w:val="bottom"/>
          </w:tcPr>
          <w:p w14:paraId="4431A597"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sz w:val="18"/>
                <w:szCs w:val="18"/>
              </w:rPr>
              <w:t xml:space="preserve">333,00  </w:t>
            </w:r>
          </w:p>
        </w:tc>
      </w:tr>
      <w:tr w:rsidR="006E1381" w:rsidRPr="00AE2FD7" w14:paraId="5ED3E060" w14:textId="77777777" w:rsidTr="00F8318A">
        <w:tc>
          <w:tcPr>
            <w:tcW w:w="2808" w:type="dxa"/>
            <w:gridSpan w:val="2"/>
            <w:vAlign w:val="bottom"/>
          </w:tcPr>
          <w:p w14:paraId="05885925" w14:textId="77777777" w:rsidR="006E1381" w:rsidRPr="00AE2FD7" w:rsidRDefault="006E1381" w:rsidP="00F8318A">
            <w:pPr>
              <w:rPr>
                <w:rFonts w:ascii="Times New Roman" w:hAnsi="Times New Roman" w:cs="Times New Roman"/>
                <w:color w:val="000000"/>
                <w:sz w:val="18"/>
                <w:szCs w:val="18"/>
              </w:rPr>
            </w:pPr>
            <w:r w:rsidRPr="00AE2FD7">
              <w:rPr>
                <w:rFonts w:ascii="Times New Roman" w:hAnsi="Times New Roman" w:cs="Times New Roman"/>
                <w:color w:val="000000"/>
                <w:sz w:val="18"/>
                <w:szCs w:val="18"/>
              </w:rPr>
              <w:t>Material del curso y fotocopias apuntes, docente curso nº 4</w:t>
            </w:r>
          </w:p>
        </w:tc>
        <w:tc>
          <w:tcPr>
            <w:tcW w:w="2694" w:type="dxa"/>
            <w:gridSpan w:val="2"/>
            <w:vAlign w:val="bottom"/>
          </w:tcPr>
          <w:p w14:paraId="5AD09723" w14:textId="77777777" w:rsidR="006E1381" w:rsidRPr="00AE2FD7" w:rsidRDefault="006E1381" w:rsidP="00F8318A">
            <w:pPr>
              <w:rPr>
                <w:rFonts w:ascii="Times New Roman" w:hAnsi="Times New Roman" w:cs="Times New Roman"/>
                <w:color w:val="000000"/>
                <w:sz w:val="18"/>
                <w:szCs w:val="18"/>
              </w:rPr>
            </w:pPr>
          </w:p>
        </w:tc>
        <w:tc>
          <w:tcPr>
            <w:tcW w:w="1850" w:type="dxa"/>
            <w:gridSpan w:val="2"/>
            <w:vAlign w:val="bottom"/>
          </w:tcPr>
          <w:p w14:paraId="0F430A7C" w14:textId="77777777" w:rsidR="006E1381" w:rsidRPr="00AE2FD7" w:rsidRDefault="006E1381" w:rsidP="00F8318A">
            <w:pPr>
              <w:rPr>
                <w:rFonts w:ascii="Times New Roman" w:hAnsi="Times New Roman" w:cs="Times New Roman"/>
                <w:color w:val="000000"/>
                <w:sz w:val="18"/>
                <w:szCs w:val="18"/>
              </w:rPr>
            </w:pPr>
          </w:p>
        </w:tc>
        <w:tc>
          <w:tcPr>
            <w:tcW w:w="1187" w:type="dxa"/>
            <w:gridSpan w:val="2"/>
            <w:vAlign w:val="bottom"/>
          </w:tcPr>
          <w:p w14:paraId="19F5F8B0" w14:textId="77777777" w:rsidR="006E1381" w:rsidRPr="00AE2FD7" w:rsidRDefault="006E1381" w:rsidP="00F8318A">
            <w:pPr>
              <w:rPr>
                <w:rFonts w:ascii="Times New Roman" w:hAnsi="Times New Roman" w:cs="Times New Roman"/>
                <w:color w:val="000000"/>
                <w:sz w:val="18"/>
                <w:szCs w:val="18"/>
              </w:rPr>
            </w:pPr>
          </w:p>
        </w:tc>
        <w:tc>
          <w:tcPr>
            <w:tcW w:w="953" w:type="dxa"/>
            <w:gridSpan w:val="2"/>
            <w:vAlign w:val="bottom"/>
          </w:tcPr>
          <w:p w14:paraId="0C522FEA" w14:textId="77777777" w:rsidR="006E1381" w:rsidRPr="00AE2FD7" w:rsidRDefault="006E1381" w:rsidP="00F8318A">
            <w:pPr>
              <w:rPr>
                <w:rFonts w:ascii="Times New Roman" w:hAnsi="Times New Roman" w:cs="Times New Roman"/>
                <w:color w:val="000000"/>
                <w:sz w:val="18"/>
                <w:szCs w:val="18"/>
              </w:rPr>
            </w:pPr>
          </w:p>
        </w:tc>
        <w:tc>
          <w:tcPr>
            <w:tcW w:w="1437" w:type="dxa"/>
            <w:gridSpan w:val="2"/>
            <w:vAlign w:val="bottom"/>
          </w:tcPr>
          <w:p w14:paraId="4804CB6C" w14:textId="77777777" w:rsidR="006E1381" w:rsidRPr="00AE2FD7" w:rsidRDefault="006E1381" w:rsidP="00F8318A">
            <w:pPr>
              <w:rPr>
                <w:rFonts w:ascii="Times New Roman" w:hAnsi="Times New Roman" w:cs="Times New Roman"/>
                <w:sz w:val="18"/>
                <w:szCs w:val="18"/>
              </w:rPr>
            </w:pPr>
          </w:p>
        </w:tc>
        <w:tc>
          <w:tcPr>
            <w:tcW w:w="1530" w:type="dxa"/>
            <w:gridSpan w:val="2"/>
            <w:vAlign w:val="bottom"/>
          </w:tcPr>
          <w:p w14:paraId="7AFCB689"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sz w:val="18"/>
                <w:szCs w:val="18"/>
              </w:rPr>
              <w:t xml:space="preserve">333,00  </w:t>
            </w:r>
          </w:p>
        </w:tc>
        <w:tc>
          <w:tcPr>
            <w:tcW w:w="2137" w:type="dxa"/>
            <w:gridSpan w:val="2"/>
            <w:vAlign w:val="bottom"/>
          </w:tcPr>
          <w:p w14:paraId="4BF3B0D6"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sz w:val="18"/>
                <w:szCs w:val="18"/>
              </w:rPr>
              <w:t xml:space="preserve">333,00  </w:t>
            </w:r>
          </w:p>
        </w:tc>
      </w:tr>
      <w:tr w:rsidR="006E1381" w:rsidRPr="00AE2FD7" w14:paraId="7EBFFA7C" w14:textId="77777777" w:rsidTr="00F8318A">
        <w:tc>
          <w:tcPr>
            <w:tcW w:w="12459" w:type="dxa"/>
            <w:gridSpan w:val="14"/>
            <w:shd w:val="clear" w:color="auto" w:fill="FFFFFF" w:themeFill="background1"/>
          </w:tcPr>
          <w:p w14:paraId="0153AC87" w14:textId="77777777" w:rsidR="006E1381" w:rsidRPr="00AE2FD7" w:rsidRDefault="006E1381" w:rsidP="00F8318A">
            <w:pPr>
              <w:jc w:val="right"/>
              <w:rPr>
                <w:rFonts w:ascii="Times New Roman" w:hAnsi="Times New Roman" w:cs="Times New Roman"/>
                <w:sz w:val="18"/>
                <w:szCs w:val="18"/>
              </w:rPr>
            </w:pPr>
            <w:r w:rsidRPr="00AE2FD7">
              <w:rPr>
                <w:rFonts w:ascii="Times New Roman" w:hAnsi="Times New Roman" w:cs="Times New Roman"/>
                <w:sz w:val="18"/>
                <w:szCs w:val="18"/>
              </w:rPr>
              <w:t>TOTAL, COSTE CESIÓN DE AULAS Y/O MEDIOS TELÉMÁTICOS</w:t>
            </w:r>
          </w:p>
        </w:tc>
        <w:tc>
          <w:tcPr>
            <w:tcW w:w="2137" w:type="dxa"/>
            <w:gridSpan w:val="2"/>
            <w:shd w:val="clear" w:color="auto" w:fill="FFFFFF" w:themeFill="background1"/>
            <w:vAlign w:val="center"/>
          </w:tcPr>
          <w:p w14:paraId="020E6EDE"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color w:val="000000"/>
                <w:sz w:val="18"/>
                <w:szCs w:val="18"/>
              </w:rPr>
              <w:t xml:space="preserve">999,00  </w:t>
            </w:r>
          </w:p>
        </w:tc>
      </w:tr>
      <w:tr w:rsidR="006E1381" w:rsidRPr="00AE2FD7" w14:paraId="424D0989" w14:textId="77777777" w:rsidTr="00F8318A">
        <w:tc>
          <w:tcPr>
            <w:tcW w:w="12459" w:type="dxa"/>
            <w:gridSpan w:val="14"/>
            <w:shd w:val="clear" w:color="auto" w:fill="FFFFFF" w:themeFill="background1"/>
          </w:tcPr>
          <w:p w14:paraId="25F96976" w14:textId="77777777" w:rsidR="006E1381" w:rsidRPr="00AE2FD7" w:rsidRDefault="006E1381" w:rsidP="00F8318A">
            <w:pPr>
              <w:jc w:val="right"/>
              <w:rPr>
                <w:rFonts w:ascii="Times New Roman" w:hAnsi="Times New Roman" w:cs="Times New Roman"/>
                <w:sz w:val="18"/>
                <w:szCs w:val="18"/>
              </w:rPr>
            </w:pPr>
            <w:r w:rsidRPr="00AE2FD7">
              <w:rPr>
                <w:rFonts w:ascii="Times New Roman" w:hAnsi="Times New Roman" w:cs="Times New Roman"/>
                <w:sz w:val="18"/>
                <w:szCs w:val="18"/>
              </w:rPr>
              <w:t>PORCENTAJE DE IMPUTACIÓN DE LA SUBVENCIÓN COSTE CESIÓN DE AULAS Y/O MEDIOS TELÉMÁTICOS</w:t>
            </w:r>
          </w:p>
        </w:tc>
        <w:tc>
          <w:tcPr>
            <w:tcW w:w="2137" w:type="dxa"/>
            <w:gridSpan w:val="2"/>
            <w:shd w:val="clear" w:color="auto" w:fill="FFFFFF" w:themeFill="background1"/>
            <w:vAlign w:val="center"/>
          </w:tcPr>
          <w:p w14:paraId="6C4F8924"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color w:val="000000"/>
                <w:sz w:val="18"/>
                <w:szCs w:val="18"/>
              </w:rPr>
              <w:t>7,68%</w:t>
            </w:r>
          </w:p>
        </w:tc>
      </w:tr>
    </w:tbl>
    <w:p w14:paraId="2073B67F" w14:textId="77777777" w:rsidR="006E1381" w:rsidRPr="00AE2FD7" w:rsidRDefault="006E1381" w:rsidP="006E1381">
      <w:pPr>
        <w:rPr>
          <w:rFonts w:ascii="Times New Roman" w:hAnsi="Times New Roman" w:cs="Times New Roman"/>
          <w:sz w:val="18"/>
          <w:szCs w:val="18"/>
        </w:rPr>
      </w:pPr>
    </w:p>
    <w:p w14:paraId="122CE4EE" w14:textId="77777777" w:rsidR="006E1381" w:rsidRPr="00AE2FD7" w:rsidRDefault="006E1381" w:rsidP="006E1381">
      <w:pPr>
        <w:shd w:val="clear" w:color="auto" w:fill="FFFFFF" w:themeFill="background1"/>
        <w:rPr>
          <w:rFonts w:ascii="Times New Roman" w:hAnsi="Times New Roman" w:cs="Times New Roman"/>
          <w:sz w:val="18"/>
          <w:szCs w:val="18"/>
        </w:rPr>
      </w:pPr>
    </w:p>
    <w:tbl>
      <w:tblPr>
        <w:tblStyle w:val="Tablaconcuadrcula"/>
        <w:tblW w:w="0" w:type="auto"/>
        <w:tblLook w:val="04A0" w:firstRow="1" w:lastRow="0" w:firstColumn="1" w:lastColumn="0" w:noHBand="0" w:noVBand="1"/>
      </w:tblPr>
      <w:tblGrid>
        <w:gridCol w:w="4673"/>
        <w:gridCol w:w="2126"/>
        <w:gridCol w:w="1947"/>
        <w:gridCol w:w="3723"/>
        <w:gridCol w:w="1525"/>
      </w:tblGrid>
      <w:tr w:rsidR="006E1381" w:rsidRPr="00AE2FD7" w14:paraId="5A5E6A1F" w14:textId="77777777" w:rsidTr="00F8318A">
        <w:tc>
          <w:tcPr>
            <w:tcW w:w="4673" w:type="dxa"/>
            <w:shd w:val="clear" w:color="auto" w:fill="FFFFFF" w:themeFill="background1"/>
          </w:tcPr>
          <w:p w14:paraId="5F573A2D" w14:textId="77777777" w:rsidR="006E1381" w:rsidRPr="00AE2FD7" w:rsidRDefault="006E1381" w:rsidP="00F8318A">
            <w:pPr>
              <w:shd w:val="clear" w:color="auto" w:fill="FFFFFF" w:themeFill="background1"/>
              <w:rPr>
                <w:rFonts w:ascii="Times New Roman" w:hAnsi="Times New Roman" w:cs="Times New Roman"/>
                <w:b/>
                <w:bCs/>
                <w:sz w:val="18"/>
                <w:szCs w:val="18"/>
              </w:rPr>
            </w:pPr>
            <w:r w:rsidRPr="00AE2FD7">
              <w:rPr>
                <w:rFonts w:ascii="Times New Roman" w:hAnsi="Times New Roman" w:cs="Times New Roman"/>
                <w:b/>
                <w:bCs/>
                <w:sz w:val="18"/>
                <w:szCs w:val="18"/>
              </w:rPr>
              <w:t>TOTAL, COSTES DIRECTES (A1+A2+A3)</w:t>
            </w:r>
          </w:p>
        </w:tc>
        <w:tc>
          <w:tcPr>
            <w:tcW w:w="2126" w:type="dxa"/>
            <w:tcBorders>
              <w:right w:val="single" w:sz="4" w:space="0" w:color="auto"/>
            </w:tcBorders>
            <w:shd w:val="clear" w:color="auto" w:fill="FFFFFF" w:themeFill="background1"/>
            <w:vAlign w:val="bottom"/>
          </w:tcPr>
          <w:p w14:paraId="305FC7A3" w14:textId="77777777" w:rsidR="006E1381" w:rsidRPr="00AE2FD7" w:rsidRDefault="006E1381" w:rsidP="00F8318A">
            <w:pPr>
              <w:shd w:val="clear" w:color="auto" w:fill="FFFFFF" w:themeFill="background1"/>
              <w:jc w:val="center"/>
              <w:rPr>
                <w:rFonts w:ascii="Times New Roman" w:hAnsi="Times New Roman" w:cs="Times New Roman"/>
                <w:b/>
                <w:bCs/>
                <w:sz w:val="18"/>
                <w:szCs w:val="18"/>
              </w:rPr>
            </w:pPr>
            <w:r w:rsidRPr="00AE2FD7">
              <w:rPr>
                <w:rFonts w:ascii="Times New Roman" w:hAnsi="Times New Roman" w:cs="Times New Roman"/>
                <w:b/>
                <w:bCs/>
                <w:color w:val="000000"/>
                <w:sz w:val="18"/>
                <w:szCs w:val="18"/>
              </w:rPr>
              <w:t xml:space="preserve">7.391,24  </w:t>
            </w:r>
          </w:p>
        </w:tc>
        <w:tc>
          <w:tcPr>
            <w:tcW w:w="1947" w:type="dxa"/>
            <w:vMerge w:val="restart"/>
            <w:tcBorders>
              <w:top w:val="nil"/>
              <w:left w:val="single" w:sz="4" w:space="0" w:color="auto"/>
              <w:bottom w:val="nil"/>
              <w:right w:val="single" w:sz="4" w:space="0" w:color="auto"/>
            </w:tcBorders>
          </w:tcPr>
          <w:p w14:paraId="657A7248" w14:textId="77777777" w:rsidR="006E1381" w:rsidRPr="00AE2FD7" w:rsidRDefault="006E1381" w:rsidP="00F8318A">
            <w:pPr>
              <w:shd w:val="clear" w:color="auto" w:fill="FFFFFF" w:themeFill="background1"/>
              <w:rPr>
                <w:rFonts w:ascii="Times New Roman" w:hAnsi="Times New Roman" w:cs="Times New Roman"/>
                <w:b/>
                <w:bCs/>
                <w:color w:val="000000"/>
                <w:sz w:val="18"/>
                <w:szCs w:val="18"/>
              </w:rPr>
            </w:pPr>
          </w:p>
          <w:p w14:paraId="257F2B98" w14:textId="77777777" w:rsidR="006E1381" w:rsidRPr="00AE2FD7" w:rsidRDefault="006E1381" w:rsidP="00F8318A">
            <w:pPr>
              <w:shd w:val="clear" w:color="auto" w:fill="FFFFFF" w:themeFill="background1"/>
              <w:rPr>
                <w:rFonts w:ascii="Times New Roman" w:hAnsi="Times New Roman" w:cs="Times New Roman"/>
                <w:b/>
                <w:bCs/>
                <w:color w:val="000000"/>
                <w:sz w:val="18"/>
                <w:szCs w:val="18"/>
              </w:rPr>
            </w:pPr>
          </w:p>
          <w:p w14:paraId="1AB82E3A" w14:textId="77777777" w:rsidR="006E1381" w:rsidRPr="00AE2FD7" w:rsidRDefault="006E1381" w:rsidP="00F8318A">
            <w:pPr>
              <w:shd w:val="clear" w:color="auto" w:fill="FFFFFF" w:themeFill="background1"/>
              <w:rPr>
                <w:rFonts w:ascii="Times New Roman" w:hAnsi="Times New Roman" w:cs="Times New Roman"/>
                <w:b/>
                <w:bCs/>
                <w:color w:val="000000"/>
                <w:sz w:val="18"/>
                <w:szCs w:val="18"/>
              </w:rPr>
            </w:pPr>
          </w:p>
          <w:p w14:paraId="26D22FE7" w14:textId="77777777" w:rsidR="006E1381" w:rsidRPr="00AE2FD7" w:rsidRDefault="006E1381" w:rsidP="00F8318A">
            <w:pPr>
              <w:shd w:val="clear" w:color="auto" w:fill="FFFFFF" w:themeFill="background1"/>
              <w:rPr>
                <w:rFonts w:ascii="Times New Roman" w:hAnsi="Times New Roman" w:cs="Times New Roman"/>
                <w:b/>
                <w:bCs/>
                <w:color w:val="000000"/>
                <w:sz w:val="18"/>
                <w:szCs w:val="18"/>
              </w:rPr>
            </w:pPr>
          </w:p>
          <w:p w14:paraId="688479AC" w14:textId="77777777" w:rsidR="006E1381" w:rsidRPr="00AE2FD7" w:rsidRDefault="006E1381" w:rsidP="00F8318A">
            <w:pPr>
              <w:shd w:val="clear" w:color="auto" w:fill="FFFFFF" w:themeFill="background1"/>
              <w:rPr>
                <w:rFonts w:ascii="Times New Roman" w:hAnsi="Times New Roman" w:cs="Times New Roman"/>
                <w:b/>
                <w:bCs/>
                <w:color w:val="000000"/>
                <w:sz w:val="18"/>
                <w:szCs w:val="18"/>
              </w:rPr>
            </w:pPr>
          </w:p>
        </w:tc>
        <w:tc>
          <w:tcPr>
            <w:tcW w:w="5248" w:type="dxa"/>
            <w:gridSpan w:val="2"/>
            <w:tcBorders>
              <w:left w:val="single" w:sz="4" w:space="0" w:color="auto"/>
            </w:tcBorders>
            <w:shd w:val="clear" w:color="auto" w:fill="FFFFFF" w:themeFill="background1"/>
          </w:tcPr>
          <w:p w14:paraId="3D3CA3A3" w14:textId="77777777" w:rsidR="006E1381" w:rsidRPr="00AE2FD7" w:rsidRDefault="006E1381" w:rsidP="00F8318A">
            <w:pPr>
              <w:shd w:val="clear" w:color="auto" w:fill="FFFFFF" w:themeFill="background1"/>
              <w:jc w:val="center"/>
              <w:rPr>
                <w:rFonts w:ascii="Times New Roman" w:hAnsi="Times New Roman" w:cs="Times New Roman"/>
                <w:b/>
                <w:bCs/>
                <w:color w:val="000000"/>
                <w:sz w:val="18"/>
                <w:szCs w:val="18"/>
              </w:rPr>
            </w:pPr>
            <w:r w:rsidRPr="00AE2FD7">
              <w:rPr>
                <w:rFonts w:ascii="Times New Roman" w:hAnsi="Times New Roman" w:cs="Times New Roman"/>
                <w:b/>
                <w:bCs/>
                <w:color w:val="000000"/>
                <w:sz w:val="18"/>
                <w:szCs w:val="18"/>
              </w:rPr>
              <w:t>INDICADOR DE CUMPLIMIENTO</w:t>
            </w:r>
          </w:p>
        </w:tc>
      </w:tr>
      <w:tr w:rsidR="006E1381" w:rsidRPr="00AE2FD7" w14:paraId="0A7B5EBC" w14:textId="77777777" w:rsidTr="00F8318A">
        <w:tc>
          <w:tcPr>
            <w:tcW w:w="4673" w:type="dxa"/>
            <w:shd w:val="clear" w:color="auto" w:fill="FFFFFF" w:themeFill="background1"/>
          </w:tcPr>
          <w:p w14:paraId="731A1328" w14:textId="77777777" w:rsidR="006E1381" w:rsidRPr="00AE2FD7" w:rsidRDefault="006E1381" w:rsidP="00F8318A">
            <w:pPr>
              <w:shd w:val="clear" w:color="auto" w:fill="FFFFFF" w:themeFill="background1"/>
              <w:rPr>
                <w:rFonts w:ascii="Times New Roman" w:hAnsi="Times New Roman" w:cs="Times New Roman"/>
                <w:b/>
                <w:bCs/>
                <w:sz w:val="18"/>
                <w:szCs w:val="18"/>
              </w:rPr>
            </w:pPr>
            <w:r w:rsidRPr="00AE2FD7">
              <w:rPr>
                <w:rFonts w:ascii="Times New Roman" w:hAnsi="Times New Roman" w:cs="Times New Roman"/>
                <w:b/>
                <w:bCs/>
                <w:sz w:val="18"/>
                <w:szCs w:val="18"/>
              </w:rPr>
              <w:t>TOTAL, COSTES INDIRECTOS (B1+B2)</w:t>
            </w:r>
          </w:p>
        </w:tc>
        <w:tc>
          <w:tcPr>
            <w:tcW w:w="2126" w:type="dxa"/>
            <w:tcBorders>
              <w:right w:val="single" w:sz="4" w:space="0" w:color="auto"/>
            </w:tcBorders>
            <w:shd w:val="clear" w:color="auto" w:fill="FFFFFF" w:themeFill="background1"/>
            <w:vAlign w:val="bottom"/>
          </w:tcPr>
          <w:p w14:paraId="4A5DD4F3" w14:textId="77777777" w:rsidR="006E1381" w:rsidRPr="00AE2FD7" w:rsidRDefault="006E1381" w:rsidP="00F8318A">
            <w:pPr>
              <w:shd w:val="clear" w:color="auto" w:fill="FFFFFF" w:themeFill="background1"/>
              <w:jc w:val="center"/>
              <w:rPr>
                <w:rFonts w:ascii="Times New Roman" w:hAnsi="Times New Roman" w:cs="Times New Roman"/>
                <w:b/>
                <w:bCs/>
                <w:sz w:val="18"/>
                <w:szCs w:val="18"/>
              </w:rPr>
            </w:pPr>
            <w:r w:rsidRPr="00AE2FD7">
              <w:rPr>
                <w:rFonts w:ascii="Times New Roman" w:hAnsi="Times New Roman" w:cs="Times New Roman"/>
                <w:b/>
                <w:bCs/>
                <w:color w:val="000000"/>
                <w:sz w:val="18"/>
                <w:szCs w:val="18"/>
              </w:rPr>
              <w:t xml:space="preserve">2.349,00  </w:t>
            </w:r>
          </w:p>
        </w:tc>
        <w:tc>
          <w:tcPr>
            <w:tcW w:w="1947" w:type="dxa"/>
            <w:vMerge/>
            <w:tcBorders>
              <w:top w:val="nil"/>
              <w:left w:val="single" w:sz="4" w:space="0" w:color="auto"/>
              <w:bottom w:val="nil"/>
              <w:right w:val="single" w:sz="4" w:space="0" w:color="auto"/>
            </w:tcBorders>
          </w:tcPr>
          <w:p w14:paraId="0CBF4C04" w14:textId="77777777" w:rsidR="006E1381" w:rsidRPr="00AE2FD7" w:rsidRDefault="006E1381" w:rsidP="00F8318A">
            <w:pPr>
              <w:shd w:val="clear" w:color="auto" w:fill="FFFFFF" w:themeFill="background1"/>
              <w:rPr>
                <w:rFonts w:ascii="Times New Roman" w:hAnsi="Times New Roman" w:cs="Times New Roman"/>
                <w:b/>
                <w:bCs/>
                <w:color w:val="000000"/>
                <w:sz w:val="18"/>
                <w:szCs w:val="18"/>
              </w:rPr>
            </w:pPr>
          </w:p>
        </w:tc>
        <w:tc>
          <w:tcPr>
            <w:tcW w:w="3723" w:type="dxa"/>
            <w:tcBorders>
              <w:left w:val="single" w:sz="4" w:space="0" w:color="auto"/>
            </w:tcBorders>
            <w:shd w:val="clear" w:color="auto" w:fill="FFFFFF" w:themeFill="background1"/>
            <w:vAlign w:val="bottom"/>
          </w:tcPr>
          <w:p w14:paraId="21D3F1D9" w14:textId="77777777" w:rsidR="006E1381" w:rsidRPr="00AE2FD7" w:rsidRDefault="006E1381" w:rsidP="00F8318A">
            <w:pPr>
              <w:shd w:val="clear" w:color="auto" w:fill="FFFFFF" w:themeFill="background1"/>
              <w:rPr>
                <w:rFonts w:ascii="Times New Roman" w:hAnsi="Times New Roman" w:cs="Times New Roman"/>
                <w:b/>
                <w:bCs/>
                <w:color w:val="000000"/>
                <w:sz w:val="18"/>
                <w:szCs w:val="18"/>
              </w:rPr>
            </w:pPr>
            <w:r w:rsidRPr="00AE2FD7">
              <w:rPr>
                <w:rFonts w:ascii="Times New Roman" w:hAnsi="Times New Roman" w:cs="Times New Roman"/>
                <w:color w:val="000000"/>
                <w:sz w:val="18"/>
                <w:szCs w:val="18"/>
              </w:rPr>
              <w:t>ACCIONES FORMATIVAS ESTIMADAS</w:t>
            </w:r>
          </w:p>
        </w:tc>
        <w:tc>
          <w:tcPr>
            <w:tcW w:w="1525" w:type="dxa"/>
            <w:shd w:val="clear" w:color="auto" w:fill="FFFFFF" w:themeFill="background1"/>
          </w:tcPr>
          <w:p w14:paraId="5AF1D4BE" w14:textId="77777777" w:rsidR="006E1381" w:rsidRPr="00AE2FD7" w:rsidRDefault="006E1381" w:rsidP="00F8318A">
            <w:pPr>
              <w:shd w:val="clear" w:color="auto" w:fill="FFFFFF" w:themeFill="background1"/>
              <w:jc w:val="center"/>
              <w:rPr>
                <w:rFonts w:ascii="Times New Roman" w:hAnsi="Times New Roman" w:cs="Times New Roman"/>
                <w:b/>
                <w:bCs/>
                <w:color w:val="000000"/>
                <w:sz w:val="18"/>
                <w:szCs w:val="18"/>
              </w:rPr>
            </w:pPr>
            <w:r w:rsidRPr="00AE2FD7">
              <w:rPr>
                <w:rFonts w:ascii="Times New Roman" w:hAnsi="Times New Roman" w:cs="Times New Roman"/>
                <w:b/>
                <w:bCs/>
                <w:color w:val="000000"/>
                <w:sz w:val="18"/>
                <w:szCs w:val="18"/>
              </w:rPr>
              <w:t>4</w:t>
            </w:r>
          </w:p>
        </w:tc>
      </w:tr>
      <w:tr w:rsidR="006E1381" w:rsidRPr="00AE2FD7" w14:paraId="0F0C4DF1" w14:textId="77777777" w:rsidTr="00F8318A">
        <w:trPr>
          <w:trHeight w:val="58"/>
        </w:trPr>
        <w:tc>
          <w:tcPr>
            <w:tcW w:w="4673" w:type="dxa"/>
            <w:shd w:val="clear" w:color="auto" w:fill="FFFFFF" w:themeFill="background1"/>
          </w:tcPr>
          <w:p w14:paraId="39EE0061" w14:textId="77777777" w:rsidR="006E1381" w:rsidRPr="00AE2FD7" w:rsidRDefault="006E1381" w:rsidP="00F8318A">
            <w:pPr>
              <w:shd w:val="clear" w:color="auto" w:fill="FFFFFF" w:themeFill="background1"/>
              <w:rPr>
                <w:rFonts w:ascii="Times New Roman" w:hAnsi="Times New Roman" w:cs="Times New Roman"/>
                <w:b/>
                <w:bCs/>
                <w:sz w:val="18"/>
                <w:szCs w:val="18"/>
              </w:rPr>
            </w:pPr>
            <w:r w:rsidRPr="00AE2FD7">
              <w:rPr>
                <w:rFonts w:ascii="Times New Roman" w:hAnsi="Times New Roman" w:cs="Times New Roman"/>
                <w:b/>
                <w:bCs/>
                <w:sz w:val="18"/>
                <w:szCs w:val="18"/>
              </w:rPr>
              <w:t>TOTAL, GENERAL COSTES</w:t>
            </w:r>
          </w:p>
        </w:tc>
        <w:tc>
          <w:tcPr>
            <w:tcW w:w="2126" w:type="dxa"/>
            <w:tcBorders>
              <w:right w:val="single" w:sz="4" w:space="0" w:color="auto"/>
            </w:tcBorders>
            <w:shd w:val="clear" w:color="auto" w:fill="FFFFFF" w:themeFill="background1"/>
            <w:vAlign w:val="bottom"/>
          </w:tcPr>
          <w:p w14:paraId="7A9157E9" w14:textId="77777777" w:rsidR="006E1381" w:rsidRPr="00AE2FD7" w:rsidRDefault="006E1381" w:rsidP="00F8318A">
            <w:pPr>
              <w:shd w:val="clear" w:color="auto" w:fill="FFFFFF" w:themeFill="background1"/>
              <w:jc w:val="center"/>
              <w:rPr>
                <w:rFonts w:ascii="Times New Roman" w:hAnsi="Times New Roman" w:cs="Times New Roman"/>
                <w:b/>
                <w:bCs/>
                <w:sz w:val="18"/>
                <w:szCs w:val="18"/>
              </w:rPr>
            </w:pPr>
            <w:r w:rsidRPr="00AE2FD7">
              <w:rPr>
                <w:rFonts w:ascii="Times New Roman" w:hAnsi="Times New Roman" w:cs="Times New Roman"/>
                <w:b/>
                <w:bCs/>
                <w:color w:val="000000"/>
                <w:sz w:val="18"/>
                <w:szCs w:val="18"/>
              </w:rPr>
              <w:t xml:space="preserve">9.740,24  </w:t>
            </w:r>
          </w:p>
        </w:tc>
        <w:tc>
          <w:tcPr>
            <w:tcW w:w="1947" w:type="dxa"/>
            <w:vMerge/>
            <w:tcBorders>
              <w:top w:val="nil"/>
              <w:left w:val="single" w:sz="4" w:space="0" w:color="auto"/>
              <w:bottom w:val="nil"/>
              <w:right w:val="single" w:sz="4" w:space="0" w:color="auto"/>
            </w:tcBorders>
          </w:tcPr>
          <w:p w14:paraId="34E67B35" w14:textId="77777777" w:rsidR="006E1381" w:rsidRPr="00AE2FD7" w:rsidRDefault="006E1381" w:rsidP="00F8318A">
            <w:pPr>
              <w:shd w:val="clear" w:color="auto" w:fill="FFFFFF" w:themeFill="background1"/>
              <w:rPr>
                <w:rFonts w:ascii="Times New Roman" w:hAnsi="Times New Roman" w:cs="Times New Roman"/>
                <w:b/>
                <w:bCs/>
                <w:color w:val="000000"/>
                <w:sz w:val="18"/>
                <w:szCs w:val="18"/>
              </w:rPr>
            </w:pPr>
          </w:p>
        </w:tc>
        <w:tc>
          <w:tcPr>
            <w:tcW w:w="3723" w:type="dxa"/>
            <w:tcBorders>
              <w:left w:val="single" w:sz="4" w:space="0" w:color="auto"/>
            </w:tcBorders>
            <w:shd w:val="clear" w:color="auto" w:fill="FFFFFF" w:themeFill="background1"/>
            <w:vAlign w:val="bottom"/>
          </w:tcPr>
          <w:p w14:paraId="091179F2" w14:textId="77777777" w:rsidR="006E1381" w:rsidRPr="00AE2FD7" w:rsidRDefault="006E1381" w:rsidP="00F8318A">
            <w:pPr>
              <w:shd w:val="clear" w:color="auto" w:fill="FFFFFF" w:themeFill="background1"/>
              <w:rPr>
                <w:rFonts w:ascii="Times New Roman" w:hAnsi="Times New Roman" w:cs="Times New Roman"/>
                <w:b/>
                <w:bCs/>
                <w:color w:val="000000"/>
                <w:sz w:val="18"/>
                <w:szCs w:val="18"/>
              </w:rPr>
            </w:pPr>
            <w:r w:rsidRPr="00AE2FD7">
              <w:rPr>
                <w:rFonts w:ascii="Times New Roman" w:hAnsi="Times New Roman" w:cs="Times New Roman"/>
                <w:color w:val="000000"/>
                <w:sz w:val="18"/>
                <w:szCs w:val="18"/>
              </w:rPr>
              <w:t>ACCIONES FORMATIVAS REALIZADAS</w:t>
            </w:r>
          </w:p>
        </w:tc>
        <w:tc>
          <w:tcPr>
            <w:tcW w:w="1525" w:type="dxa"/>
            <w:shd w:val="clear" w:color="auto" w:fill="FFFFFF" w:themeFill="background1"/>
          </w:tcPr>
          <w:p w14:paraId="7E7FFCA5" w14:textId="77777777" w:rsidR="006E1381" w:rsidRPr="00AE2FD7" w:rsidRDefault="006E1381" w:rsidP="00F8318A">
            <w:pPr>
              <w:shd w:val="clear" w:color="auto" w:fill="FFFFFF" w:themeFill="background1"/>
              <w:jc w:val="center"/>
              <w:rPr>
                <w:rFonts w:ascii="Times New Roman" w:hAnsi="Times New Roman" w:cs="Times New Roman"/>
                <w:b/>
                <w:bCs/>
                <w:color w:val="000000"/>
                <w:sz w:val="18"/>
                <w:szCs w:val="18"/>
              </w:rPr>
            </w:pPr>
          </w:p>
        </w:tc>
      </w:tr>
      <w:tr w:rsidR="006E1381" w:rsidRPr="00AE2FD7" w14:paraId="531144D4" w14:textId="77777777" w:rsidTr="00F8318A">
        <w:tc>
          <w:tcPr>
            <w:tcW w:w="4673" w:type="dxa"/>
            <w:tcBorders>
              <w:right w:val="single" w:sz="4" w:space="0" w:color="auto"/>
            </w:tcBorders>
            <w:shd w:val="clear" w:color="auto" w:fill="FFFFFF" w:themeFill="background1"/>
          </w:tcPr>
          <w:p w14:paraId="6616BDBC" w14:textId="77777777" w:rsidR="006E1381" w:rsidRPr="00AE2FD7" w:rsidRDefault="006E1381" w:rsidP="00F8318A">
            <w:pPr>
              <w:shd w:val="clear" w:color="auto" w:fill="FFFFFF" w:themeFill="background1"/>
              <w:rPr>
                <w:rFonts w:ascii="Times New Roman" w:hAnsi="Times New Roman" w:cs="Times New Roman"/>
                <w:b/>
                <w:bCs/>
                <w:color w:val="000000"/>
                <w:sz w:val="18"/>
                <w:szCs w:val="18"/>
              </w:rPr>
            </w:pPr>
            <w:r w:rsidRPr="00AE2FD7">
              <w:rPr>
                <w:rFonts w:ascii="Times New Roman" w:hAnsi="Times New Roman" w:cs="Times New Roman"/>
                <w:b/>
                <w:bCs/>
                <w:sz w:val="18"/>
                <w:szCs w:val="18"/>
              </w:rPr>
              <w:t>SUBVENCIÓN CONCEDIDA</w:t>
            </w:r>
          </w:p>
        </w:tc>
        <w:tc>
          <w:tcPr>
            <w:tcW w:w="2126" w:type="dxa"/>
            <w:tcBorders>
              <w:right w:val="single" w:sz="4" w:space="0" w:color="auto"/>
            </w:tcBorders>
            <w:shd w:val="clear" w:color="auto" w:fill="FFFFFF" w:themeFill="background1"/>
            <w:vAlign w:val="bottom"/>
          </w:tcPr>
          <w:p w14:paraId="1179D56D" w14:textId="77777777" w:rsidR="006E1381" w:rsidRPr="00AE2FD7" w:rsidRDefault="006E1381" w:rsidP="00F8318A">
            <w:pPr>
              <w:shd w:val="clear" w:color="auto" w:fill="FFFFFF" w:themeFill="background1"/>
              <w:jc w:val="center"/>
              <w:rPr>
                <w:rFonts w:ascii="Times New Roman" w:hAnsi="Times New Roman" w:cs="Times New Roman"/>
                <w:b/>
                <w:bCs/>
                <w:color w:val="000000"/>
                <w:sz w:val="18"/>
                <w:szCs w:val="18"/>
              </w:rPr>
            </w:pPr>
            <w:r w:rsidRPr="00AE2FD7">
              <w:rPr>
                <w:rFonts w:ascii="Times New Roman" w:hAnsi="Times New Roman" w:cs="Times New Roman"/>
                <w:b/>
                <w:bCs/>
                <w:color w:val="000000"/>
                <w:sz w:val="18"/>
                <w:szCs w:val="18"/>
              </w:rPr>
              <w:t xml:space="preserve">13.000,00  </w:t>
            </w:r>
          </w:p>
        </w:tc>
        <w:tc>
          <w:tcPr>
            <w:tcW w:w="1947" w:type="dxa"/>
            <w:vMerge/>
            <w:tcBorders>
              <w:top w:val="nil"/>
              <w:left w:val="single" w:sz="4" w:space="0" w:color="auto"/>
              <w:bottom w:val="nil"/>
              <w:right w:val="single" w:sz="4" w:space="0" w:color="auto"/>
            </w:tcBorders>
          </w:tcPr>
          <w:p w14:paraId="09FD814E" w14:textId="77777777" w:rsidR="006E1381" w:rsidRPr="00AE2FD7" w:rsidRDefault="006E1381" w:rsidP="00F8318A">
            <w:pPr>
              <w:shd w:val="clear" w:color="auto" w:fill="FFFFFF" w:themeFill="background1"/>
              <w:rPr>
                <w:rFonts w:ascii="Times New Roman" w:hAnsi="Times New Roman" w:cs="Times New Roman"/>
                <w:b/>
                <w:bCs/>
                <w:color w:val="000000"/>
                <w:sz w:val="18"/>
                <w:szCs w:val="18"/>
              </w:rPr>
            </w:pPr>
          </w:p>
        </w:tc>
        <w:tc>
          <w:tcPr>
            <w:tcW w:w="3723" w:type="dxa"/>
            <w:tcBorders>
              <w:left w:val="single" w:sz="4" w:space="0" w:color="auto"/>
              <w:bottom w:val="single" w:sz="4" w:space="0" w:color="auto"/>
            </w:tcBorders>
            <w:shd w:val="clear" w:color="auto" w:fill="FFFFFF" w:themeFill="background1"/>
          </w:tcPr>
          <w:p w14:paraId="5D56447B" w14:textId="77777777" w:rsidR="006E1381" w:rsidRPr="00AE2FD7" w:rsidRDefault="006E1381" w:rsidP="00F8318A">
            <w:pPr>
              <w:shd w:val="clear" w:color="auto" w:fill="FFFFFF" w:themeFill="background1"/>
              <w:rPr>
                <w:rFonts w:ascii="Times New Roman" w:hAnsi="Times New Roman" w:cs="Times New Roman"/>
                <w:b/>
                <w:bCs/>
                <w:color w:val="000000"/>
                <w:sz w:val="18"/>
                <w:szCs w:val="18"/>
              </w:rPr>
            </w:pPr>
            <w:r w:rsidRPr="00AE2FD7">
              <w:rPr>
                <w:rFonts w:ascii="Times New Roman" w:hAnsi="Times New Roman" w:cs="Times New Roman"/>
                <w:color w:val="000000"/>
                <w:sz w:val="18"/>
                <w:szCs w:val="18"/>
              </w:rPr>
              <w:t>PORCENTAJE DE CUMPLIMIENTO</w:t>
            </w:r>
          </w:p>
        </w:tc>
        <w:tc>
          <w:tcPr>
            <w:tcW w:w="1525" w:type="dxa"/>
            <w:tcBorders>
              <w:bottom w:val="single" w:sz="4" w:space="0" w:color="auto"/>
            </w:tcBorders>
            <w:shd w:val="clear" w:color="auto" w:fill="FFFFFF" w:themeFill="background1"/>
            <w:vAlign w:val="bottom"/>
          </w:tcPr>
          <w:p w14:paraId="518E16E6" w14:textId="77777777" w:rsidR="006E1381" w:rsidRPr="00AE2FD7" w:rsidRDefault="006E1381" w:rsidP="00F8318A">
            <w:pPr>
              <w:shd w:val="clear" w:color="auto" w:fill="FFFFFF" w:themeFill="background1"/>
              <w:rPr>
                <w:rFonts w:ascii="Times New Roman" w:hAnsi="Times New Roman" w:cs="Times New Roman"/>
                <w:b/>
                <w:bCs/>
                <w:color w:val="000000"/>
                <w:sz w:val="18"/>
                <w:szCs w:val="18"/>
              </w:rPr>
            </w:pPr>
          </w:p>
        </w:tc>
      </w:tr>
      <w:tr w:rsidR="006E1381" w:rsidRPr="00AE2FD7" w14:paraId="4A110355" w14:textId="77777777" w:rsidTr="00F8318A">
        <w:tc>
          <w:tcPr>
            <w:tcW w:w="4673" w:type="dxa"/>
            <w:shd w:val="clear" w:color="auto" w:fill="FFFFFF" w:themeFill="background1"/>
          </w:tcPr>
          <w:p w14:paraId="588A5999" w14:textId="77777777" w:rsidR="006E1381" w:rsidRPr="00AE2FD7" w:rsidRDefault="006E1381" w:rsidP="00F8318A">
            <w:pPr>
              <w:shd w:val="clear" w:color="auto" w:fill="FFFFFF" w:themeFill="background1"/>
              <w:rPr>
                <w:rFonts w:ascii="Times New Roman" w:hAnsi="Times New Roman" w:cs="Times New Roman"/>
                <w:b/>
                <w:bCs/>
                <w:sz w:val="18"/>
                <w:szCs w:val="18"/>
              </w:rPr>
            </w:pPr>
            <w:r w:rsidRPr="00AE2FD7">
              <w:rPr>
                <w:rFonts w:ascii="Times New Roman" w:hAnsi="Times New Roman" w:cs="Times New Roman"/>
                <w:b/>
                <w:bCs/>
                <w:sz w:val="18"/>
                <w:szCs w:val="18"/>
              </w:rPr>
              <w:t>DIFERENCIA</w:t>
            </w:r>
          </w:p>
        </w:tc>
        <w:tc>
          <w:tcPr>
            <w:tcW w:w="2126" w:type="dxa"/>
            <w:tcBorders>
              <w:right w:val="single" w:sz="4" w:space="0" w:color="auto"/>
            </w:tcBorders>
            <w:shd w:val="clear" w:color="auto" w:fill="FFFFFF" w:themeFill="background1"/>
            <w:vAlign w:val="bottom"/>
          </w:tcPr>
          <w:p w14:paraId="4E9C2197" w14:textId="77777777" w:rsidR="006E1381" w:rsidRPr="00AE2FD7" w:rsidRDefault="006E1381" w:rsidP="00F8318A">
            <w:pPr>
              <w:shd w:val="clear" w:color="auto" w:fill="FFFFFF" w:themeFill="background1"/>
              <w:jc w:val="center"/>
              <w:rPr>
                <w:rFonts w:ascii="Times New Roman" w:hAnsi="Times New Roman" w:cs="Times New Roman"/>
                <w:b/>
                <w:bCs/>
                <w:sz w:val="18"/>
                <w:szCs w:val="18"/>
              </w:rPr>
            </w:pPr>
            <w:r w:rsidRPr="00AE2FD7">
              <w:rPr>
                <w:rFonts w:ascii="Times New Roman" w:hAnsi="Times New Roman" w:cs="Times New Roman"/>
                <w:b/>
                <w:bCs/>
                <w:color w:val="FF0000"/>
                <w:sz w:val="18"/>
                <w:szCs w:val="18"/>
              </w:rPr>
              <w:t>-3.259,76</w:t>
            </w:r>
          </w:p>
        </w:tc>
        <w:tc>
          <w:tcPr>
            <w:tcW w:w="1947" w:type="dxa"/>
            <w:vMerge/>
            <w:tcBorders>
              <w:top w:val="nil"/>
              <w:left w:val="single" w:sz="4" w:space="0" w:color="auto"/>
              <w:bottom w:val="nil"/>
              <w:right w:val="nil"/>
            </w:tcBorders>
            <w:shd w:val="clear" w:color="auto" w:fill="FFFFFF" w:themeFill="background1"/>
          </w:tcPr>
          <w:p w14:paraId="56C183FB" w14:textId="77777777" w:rsidR="006E1381" w:rsidRPr="00AE2FD7" w:rsidRDefault="006E1381" w:rsidP="00F8318A">
            <w:pPr>
              <w:shd w:val="clear" w:color="auto" w:fill="FFFFFF" w:themeFill="background1"/>
              <w:rPr>
                <w:rFonts w:ascii="Times New Roman" w:hAnsi="Times New Roman" w:cs="Times New Roman"/>
                <w:b/>
                <w:bCs/>
                <w:color w:val="000000"/>
                <w:sz w:val="18"/>
                <w:szCs w:val="18"/>
              </w:rPr>
            </w:pPr>
          </w:p>
        </w:tc>
        <w:tc>
          <w:tcPr>
            <w:tcW w:w="3723" w:type="dxa"/>
            <w:tcBorders>
              <w:top w:val="single" w:sz="4" w:space="0" w:color="auto"/>
              <w:left w:val="nil"/>
              <w:bottom w:val="nil"/>
              <w:right w:val="nil"/>
            </w:tcBorders>
            <w:shd w:val="clear" w:color="auto" w:fill="FFFFFF" w:themeFill="background1"/>
          </w:tcPr>
          <w:p w14:paraId="58F12420" w14:textId="77777777" w:rsidR="006E1381" w:rsidRPr="00AE2FD7" w:rsidRDefault="006E1381" w:rsidP="00F8318A">
            <w:pPr>
              <w:shd w:val="clear" w:color="auto" w:fill="FFFFFF" w:themeFill="background1"/>
              <w:rPr>
                <w:rFonts w:ascii="Times New Roman" w:hAnsi="Times New Roman" w:cs="Times New Roman"/>
                <w:b/>
                <w:bCs/>
                <w:color w:val="000000"/>
                <w:sz w:val="18"/>
                <w:szCs w:val="18"/>
              </w:rPr>
            </w:pPr>
          </w:p>
        </w:tc>
        <w:tc>
          <w:tcPr>
            <w:tcW w:w="1525" w:type="dxa"/>
            <w:tcBorders>
              <w:top w:val="single" w:sz="4" w:space="0" w:color="auto"/>
              <w:left w:val="nil"/>
              <w:bottom w:val="nil"/>
              <w:right w:val="nil"/>
            </w:tcBorders>
            <w:shd w:val="clear" w:color="auto" w:fill="FFFFFF" w:themeFill="background1"/>
          </w:tcPr>
          <w:p w14:paraId="3603C7B4" w14:textId="77777777" w:rsidR="006E1381" w:rsidRPr="00AE2FD7" w:rsidRDefault="006E1381" w:rsidP="00F8318A">
            <w:pPr>
              <w:shd w:val="clear" w:color="auto" w:fill="FFFFFF" w:themeFill="background1"/>
              <w:rPr>
                <w:rFonts w:ascii="Times New Roman" w:hAnsi="Times New Roman" w:cs="Times New Roman"/>
                <w:b/>
                <w:bCs/>
                <w:color w:val="000000"/>
                <w:sz w:val="18"/>
                <w:szCs w:val="18"/>
              </w:rPr>
            </w:pPr>
          </w:p>
        </w:tc>
      </w:tr>
    </w:tbl>
    <w:p w14:paraId="09B99D89" w14:textId="77777777" w:rsidR="006E1381" w:rsidRDefault="006E1381" w:rsidP="006E1381">
      <w:pPr>
        <w:rPr>
          <w:rFonts w:ascii="Times New Roman" w:hAnsi="Times New Roman" w:cs="Times New Roman"/>
          <w:sz w:val="18"/>
          <w:szCs w:val="18"/>
        </w:rPr>
      </w:pPr>
    </w:p>
    <w:p w14:paraId="0D1A523F" w14:textId="77777777" w:rsidR="00EF382B" w:rsidRDefault="00EF382B" w:rsidP="006E1381">
      <w:pPr>
        <w:rPr>
          <w:rFonts w:ascii="Times New Roman" w:hAnsi="Times New Roman" w:cs="Times New Roman"/>
          <w:sz w:val="18"/>
          <w:szCs w:val="18"/>
        </w:rPr>
      </w:pPr>
    </w:p>
    <w:p w14:paraId="24CE73A3" w14:textId="77777777" w:rsidR="00EF382B" w:rsidRDefault="00EF382B" w:rsidP="006E1381">
      <w:pPr>
        <w:rPr>
          <w:rFonts w:ascii="Times New Roman" w:hAnsi="Times New Roman" w:cs="Times New Roman"/>
          <w:sz w:val="18"/>
          <w:szCs w:val="18"/>
        </w:rPr>
      </w:pPr>
    </w:p>
    <w:p w14:paraId="66224345" w14:textId="77777777" w:rsidR="001D2792" w:rsidRDefault="001D2792" w:rsidP="006E1381">
      <w:pPr>
        <w:rPr>
          <w:rFonts w:ascii="Times New Roman" w:hAnsi="Times New Roman" w:cs="Times New Roman"/>
          <w:sz w:val="18"/>
          <w:szCs w:val="18"/>
        </w:rPr>
      </w:pPr>
    </w:p>
    <w:p w14:paraId="5EC02DF1" w14:textId="77777777" w:rsidR="001D2792" w:rsidRPr="00AE2FD7" w:rsidRDefault="001D2792" w:rsidP="006E1381">
      <w:pPr>
        <w:rPr>
          <w:rFonts w:ascii="Times New Roman" w:hAnsi="Times New Roman" w:cs="Times New Roman"/>
          <w:sz w:val="18"/>
          <w:szCs w:val="18"/>
        </w:rPr>
      </w:pPr>
    </w:p>
    <w:p w14:paraId="5123B2B5" w14:textId="77777777" w:rsidR="006E1381" w:rsidRDefault="006E1381" w:rsidP="006F2944">
      <w:pPr>
        <w:spacing w:line="276" w:lineRule="auto"/>
        <w:ind w:firstLine="720"/>
        <w:jc w:val="center"/>
        <w:rPr>
          <w:rFonts w:ascii="Times New Roman" w:hAnsi="Times New Roman" w:cs="Times New Roman"/>
          <w:b/>
          <w:bCs/>
        </w:rPr>
      </w:pPr>
    </w:p>
    <w:p w14:paraId="79ED37CD" w14:textId="77777777" w:rsidR="006E1381" w:rsidRDefault="006E1381" w:rsidP="006F2944">
      <w:pPr>
        <w:spacing w:line="276" w:lineRule="auto"/>
        <w:ind w:firstLine="720"/>
        <w:jc w:val="center"/>
        <w:rPr>
          <w:rFonts w:ascii="Times New Roman" w:hAnsi="Times New Roman" w:cs="Times New Roman"/>
          <w:b/>
          <w:bCs/>
        </w:rPr>
      </w:pPr>
    </w:p>
    <w:p w14:paraId="31DFF585" w14:textId="3777A8F4" w:rsidR="006E1381" w:rsidRPr="00AE2FD7" w:rsidRDefault="006E1381" w:rsidP="00EF382B">
      <w:pPr>
        <w:pBdr>
          <w:top w:val="single" w:sz="4" w:space="1" w:color="auto"/>
          <w:left w:val="single" w:sz="4" w:space="4" w:color="auto"/>
          <w:bottom w:val="single" w:sz="4" w:space="1" w:color="auto"/>
          <w:right w:val="single" w:sz="4" w:space="4" w:color="auto"/>
        </w:pBdr>
        <w:shd w:val="clear" w:color="auto" w:fill="244061" w:themeFill="accent1" w:themeFillShade="80"/>
        <w:rPr>
          <w:rFonts w:ascii="Times New Roman" w:hAnsi="Times New Roman" w:cs="Times New Roman"/>
          <w:b/>
          <w:bCs/>
          <w:sz w:val="18"/>
          <w:szCs w:val="18"/>
        </w:rPr>
      </w:pPr>
      <w:r w:rsidRPr="00AE2FD7">
        <w:rPr>
          <w:rFonts w:ascii="Times New Roman" w:hAnsi="Times New Roman" w:cs="Times New Roman"/>
          <w:b/>
          <w:bCs/>
          <w:sz w:val="18"/>
          <w:szCs w:val="18"/>
        </w:rPr>
        <w:lastRenderedPageBreak/>
        <w:t xml:space="preserve">MEMORIA ECONÓMICA            </w:t>
      </w:r>
      <w:r w:rsidR="00EF382B">
        <w:rPr>
          <w:rFonts w:ascii="Times New Roman" w:hAnsi="Times New Roman" w:cs="Times New Roman"/>
          <w:b/>
          <w:bCs/>
          <w:sz w:val="18"/>
          <w:szCs w:val="18"/>
        </w:rPr>
        <w:t xml:space="preserve">                                    </w:t>
      </w:r>
      <w:r w:rsidRPr="00AE2FD7">
        <w:rPr>
          <w:rFonts w:ascii="Times New Roman" w:hAnsi="Times New Roman" w:cs="Times New Roman"/>
          <w:b/>
          <w:bCs/>
          <w:sz w:val="18"/>
          <w:szCs w:val="18"/>
        </w:rPr>
        <w:t xml:space="preserve">  COLEGIO OFICIAL DE LOGOPEDAS DE LA COMUNIDAD VALENCIANA</w:t>
      </w:r>
      <w:r w:rsidRPr="00AE2FD7">
        <w:rPr>
          <w:rFonts w:ascii="Times New Roman" w:hAnsi="Times New Roman" w:cs="Times New Roman"/>
          <w:b/>
          <w:bCs/>
          <w:sz w:val="18"/>
          <w:szCs w:val="18"/>
        </w:rPr>
        <w:tab/>
      </w:r>
      <w:r w:rsidR="00EF382B">
        <w:rPr>
          <w:rFonts w:ascii="Times New Roman" w:hAnsi="Times New Roman" w:cs="Times New Roman"/>
          <w:b/>
          <w:bCs/>
          <w:sz w:val="18"/>
          <w:szCs w:val="18"/>
        </w:rPr>
        <w:tab/>
      </w:r>
      <w:r w:rsidR="00EF382B">
        <w:rPr>
          <w:rFonts w:ascii="Times New Roman" w:hAnsi="Times New Roman" w:cs="Times New Roman"/>
          <w:b/>
          <w:bCs/>
          <w:sz w:val="18"/>
          <w:szCs w:val="18"/>
        </w:rPr>
        <w:tab/>
      </w:r>
      <w:r w:rsidR="00EF382B">
        <w:rPr>
          <w:rFonts w:ascii="Times New Roman" w:hAnsi="Times New Roman" w:cs="Times New Roman"/>
          <w:b/>
          <w:bCs/>
          <w:sz w:val="18"/>
          <w:szCs w:val="18"/>
        </w:rPr>
        <w:tab/>
      </w:r>
      <w:r w:rsidR="00EF382B">
        <w:rPr>
          <w:rFonts w:ascii="Times New Roman" w:hAnsi="Times New Roman" w:cs="Times New Roman"/>
          <w:b/>
          <w:bCs/>
          <w:sz w:val="18"/>
          <w:szCs w:val="18"/>
        </w:rPr>
        <w:tab/>
      </w:r>
      <w:r w:rsidRPr="00AE2FD7">
        <w:rPr>
          <w:rFonts w:ascii="Times New Roman" w:hAnsi="Times New Roman" w:cs="Times New Roman"/>
          <w:b/>
          <w:bCs/>
          <w:sz w:val="18"/>
          <w:szCs w:val="18"/>
        </w:rPr>
        <w:t>EJERCICIO: 2025</w:t>
      </w:r>
    </w:p>
    <w:tbl>
      <w:tblPr>
        <w:tblStyle w:val="Tablaconcuadrcula"/>
        <w:tblW w:w="14596" w:type="dxa"/>
        <w:tblLook w:val="04A0" w:firstRow="1" w:lastRow="0" w:firstColumn="1" w:lastColumn="0" w:noHBand="0" w:noVBand="1"/>
      </w:tblPr>
      <w:tblGrid>
        <w:gridCol w:w="5382"/>
        <w:gridCol w:w="1116"/>
        <w:gridCol w:w="4412"/>
        <w:gridCol w:w="142"/>
        <w:gridCol w:w="3544"/>
      </w:tblGrid>
      <w:tr w:rsidR="006E1381" w:rsidRPr="00AE2FD7" w14:paraId="0C8AB045" w14:textId="77777777" w:rsidTr="00F8318A">
        <w:tc>
          <w:tcPr>
            <w:tcW w:w="5382" w:type="dxa"/>
          </w:tcPr>
          <w:p w14:paraId="77DABDFD"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SUBVENCIÓN CONFORME AL PRESUPUESTO 2025</w:t>
            </w:r>
          </w:p>
        </w:tc>
        <w:tc>
          <w:tcPr>
            <w:tcW w:w="1116" w:type="dxa"/>
          </w:tcPr>
          <w:p w14:paraId="1DB7887A"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13.000,00€</w:t>
            </w:r>
          </w:p>
        </w:tc>
        <w:tc>
          <w:tcPr>
            <w:tcW w:w="4554" w:type="dxa"/>
            <w:gridSpan w:val="2"/>
          </w:tcPr>
          <w:p w14:paraId="24FB63A6"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PORCENTAJE IMPUTADO A LA SUBVENCIÓN</w:t>
            </w:r>
          </w:p>
        </w:tc>
        <w:tc>
          <w:tcPr>
            <w:tcW w:w="3544" w:type="dxa"/>
          </w:tcPr>
          <w:p w14:paraId="5B2A9B0A"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100%</w:t>
            </w:r>
          </w:p>
        </w:tc>
      </w:tr>
      <w:tr w:rsidR="006E1381" w:rsidRPr="00AE2FD7" w14:paraId="68F62D81" w14:textId="77777777" w:rsidTr="00F8318A">
        <w:tc>
          <w:tcPr>
            <w:tcW w:w="14596" w:type="dxa"/>
            <w:gridSpan w:val="5"/>
            <w:shd w:val="clear" w:color="auto" w:fill="D9D9D9" w:themeFill="background1" w:themeFillShade="D9"/>
          </w:tcPr>
          <w:p w14:paraId="3F98EE2E"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A.1 CONTRATACIÓN DE SERVICIOS PROFESIONALES</w:t>
            </w:r>
            <w:r w:rsidRPr="00AE2FD7">
              <w:rPr>
                <w:rFonts w:ascii="Times New Roman" w:hAnsi="Times New Roman" w:cs="Times New Roman"/>
                <w:sz w:val="18"/>
                <w:szCs w:val="18"/>
              </w:rPr>
              <w:t xml:space="preserve"> (Documentos de justificación: docente contratado: Contrato suscrito, nómina y RNT/docente profesional: recibo docente, además un informe conjunto con horas dedicadas a la actividad y precio por hora)</w:t>
            </w:r>
          </w:p>
        </w:tc>
      </w:tr>
      <w:tr w:rsidR="006E1381" w:rsidRPr="00AE2FD7" w14:paraId="723BF74B" w14:textId="77777777" w:rsidTr="00F8318A">
        <w:tc>
          <w:tcPr>
            <w:tcW w:w="10910" w:type="dxa"/>
            <w:gridSpan w:val="3"/>
          </w:tcPr>
          <w:p w14:paraId="473CA30D"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TOTAL, COSTE POR SERVICIOS PROFESIONALES</w:t>
            </w:r>
          </w:p>
        </w:tc>
        <w:tc>
          <w:tcPr>
            <w:tcW w:w="3686" w:type="dxa"/>
            <w:gridSpan w:val="2"/>
            <w:shd w:val="clear" w:color="auto" w:fill="FFFFFF" w:themeFill="background1"/>
            <w:vAlign w:val="center"/>
          </w:tcPr>
          <w:p w14:paraId="7C4806DB"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 xml:space="preserve">600,00  </w:t>
            </w:r>
          </w:p>
        </w:tc>
      </w:tr>
      <w:tr w:rsidR="006E1381" w:rsidRPr="00AE2FD7" w14:paraId="4AC2DF26" w14:textId="77777777" w:rsidTr="00F8318A">
        <w:tc>
          <w:tcPr>
            <w:tcW w:w="10910" w:type="dxa"/>
            <w:gridSpan w:val="3"/>
          </w:tcPr>
          <w:p w14:paraId="018ADC48"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PORCENTAJE DE IMPUTACIÓN A LA SUBVENCIÓN DEL COSTE POR SERVICIOS PROFESIONALES</w:t>
            </w:r>
          </w:p>
        </w:tc>
        <w:tc>
          <w:tcPr>
            <w:tcW w:w="3686" w:type="dxa"/>
            <w:gridSpan w:val="2"/>
            <w:shd w:val="clear" w:color="auto" w:fill="FFFFFF" w:themeFill="background1"/>
            <w:vAlign w:val="center"/>
          </w:tcPr>
          <w:p w14:paraId="47315627"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4,62%</w:t>
            </w:r>
          </w:p>
        </w:tc>
      </w:tr>
    </w:tbl>
    <w:p w14:paraId="30F796F6" w14:textId="77777777" w:rsidR="006E1381" w:rsidRPr="00AE2FD7" w:rsidRDefault="006E1381" w:rsidP="006E1381">
      <w:pPr>
        <w:rPr>
          <w:rFonts w:ascii="Times New Roman" w:hAnsi="Times New Roman" w:cs="Times New Roman"/>
          <w:sz w:val="18"/>
          <w:szCs w:val="18"/>
        </w:rPr>
      </w:pPr>
    </w:p>
    <w:tbl>
      <w:tblPr>
        <w:tblStyle w:val="Tablaconcuadrcula"/>
        <w:tblW w:w="14596" w:type="dxa"/>
        <w:tblLayout w:type="fixed"/>
        <w:tblLook w:val="04A0" w:firstRow="1" w:lastRow="0" w:firstColumn="1" w:lastColumn="0" w:noHBand="0" w:noVBand="1"/>
      </w:tblPr>
      <w:tblGrid>
        <w:gridCol w:w="5807"/>
        <w:gridCol w:w="1276"/>
        <w:gridCol w:w="1134"/>
        <w:gridCol w:w="1134"/>
        <w:gridCol w:w="1276"/>
        <w:gridCol w:w="1701"/>
        <w:gridCol w:w="2268"/>
      </w:tblGrid>
      <w:tr w:rsidR="006E1381" w:rsidRPr="00AE2FD7" w14:paraId="0326474B" w14:textId="77777777" w:rsidTr="00F8318A">
        <w:tc>
          <w:tcPr>
            <w:tcW w:w="14596" w:type="dxa"/>
            <w:gridSpan w:val="7"/>
            <w:shd w:val="clear" w:color="auto" w:fill="F2F2F2" w:themeFill="background1" w:themeFillShade="F2"/>
          </w:tcPr>
          <w:p w14:paraId="25673343"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 xml:space="preserve">CURSO 1: </w:t>
            </w:r>
            <w:r w:rsidRPr="00AE2FD7">
              <w:rPr>
                <w:rFonts w:ascii="Times New Roman" w:eastAsia="Times New Roman" w:hAnsi="Times New Roman" w:cs="Times New Roman"/>
                <w:sz w:val="18"/>
                <w:szCs w:val="18"/>
                <w:lang w:eastAsia="es-ES"/>
              </w:rPr>
              <w:t>Implementación de sistemas de comunicación asistida en desafíos del neurodesarrollo en atención temprana</w:t>
            </w:r>
          </w:p>
        </w:tc>
      </w:tr>
      <w:tr w:rsidR="006E1381" w:rsidRPr="00AE2FD7" w14:paraId="33B1885E" w14:textId="77777777" w:rsidTr="00F8318A">
        <w:tc>
          <w:tcPr>
            <w:tcW w:w="14596" w:type="dxa"/>
            <w:gridSpan w:val="7"/>
          </w:tcPr>
          <w:p w14:paraId="6E89B354"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FECHAS EDICIÓN 1: Streaming</w:t>
            </w:r>
          </w:p>
        </w:tc>
      </w:tr>
      <w:tr w:rsidR="006E1381" w:rsidRPr="00AE2FD7" w14:paraId="1A3A6D15" w14:textId="77777777" w:rsidTr="00F8318A">
        <w:tc>
          <w:tcPr>
            <w:tcW w:w="5807" w:type="dxa"/>
          </w:tcPr>
          <w:p w14:paraId="3CC94974"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DOCENTE</w:t>
            </w:r>
          </w:p>
        </w:tc>
        <w:tc>
          <w:tcPr>
            <w:tcW w:w="1276" w:type="dxa"/>
            <w:vAlign w:val="center"/>
          </w:tcPr>
          <w:p w14:paraId="1113AFAD"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N.º RECIBO/   FACTURA</w:t>
            </w:r>
          </w:p>
        </w:tc>
        <w:tc>
          <w:tcPr>
            <w:tcW w:w="1134" w:type="dxa"/>
            <w:vAlign w:val="center"/>
          </w:tcPr>
          <w:p w14:paraId="3B472CBB"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FECHA DE EMISIÓN</w:t>
            </w:r>
          </w:p>
        </w:tc>
        <w:tc>
          <w:tcPr>
            <w:tcW w:w="1134" w:type="dxa"/>
            <w:vAlign w:val="center"/>
          </w:tcPr>
          <w:p w14:paraId="348BD435"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FECHA DE PAGO</w:t>
            </w:r>
          </w:p>
        </w:tc>
        <w:tc>
          <w:tcPr>
            <w:tcW w:w="1276" w:type="dxa"/>
            <w:vAlign w:val="center"/>
          </w:tcPr>
          <w:p w14:paraId="7358B9A9"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COSTE/ HORA</w:t>
            </w:r>
          </w:p>
        </w:tc>
        <w:tc>
          <w:tcPr>
            <w:tcW w:w="1701" w:type="dxa"/>
            <w:vAlign w:val="center"/>
          </w:tcPr>
          <w:p w14:paraId="2DD78261"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HORAS DEDICADAS A LA ACTIVIDAD</w:t>
            </w:r>
          </w:p>
        </w:tc>
        <w:tc>
          <w:tcPr>
            <w:tcW w:w="2268" w:type="dxa"/>
            <w:vAlign w:val="center"/>
          </w:tcPr>
          <w:p w14:paraId="3FB191FD"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COSTE DOCENCIA</w:t>
            </w:r>
          </w:p>
        </w:tc>
      </w:tr>
      <w:tr w:rsidR="006E1381" w:rsidRPr="00AE2FD7" w14:paraId="04E5B116" w14:textId="77777777" w:rsidTr="00F8318A">
        <w:tc>
          <w:tcPr>
            <w:tcW w:w="5807" w:type="dxa"/>
            <w:tcBorders>
              <w:bottom w:val="single" w:sz="4" w:space="0" w:color="auto"/>
            </w:tcBorders>
            <w:vAlign w:val="bottom"/>
          </w:tcPr>
          <w:p w14:paraId="4E776DC2"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 xml:space="preserve">DOCENTE 1 </w:t>
            </w:r>
          </w:p>
        </w:tc>
        <w:tc>
          <w:tcPr>
            <w:tcW w:w="1276" w:type="dxa"/>
            <w:tcBorders>
              <w:bottom w:val="single" w:sz="4" w:space="0" w:color="auto"/>
            </w:tcBorders>
            <w:vAlign w:val="bottom"/>
          </w:tcPr>
          <w:p w14:paraId="56BA8EFB"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 </w:t>
            </w:r>
          </w:p>
        </w:tc>
        <w:tc>
          <w:tcPr>
            <w:tcW w:w="1134" w:type="dxa"/>
            <w:tcBorders>
              <w:bottom w:val="single" w:sz="4" w:space="0" w:color="auto"/>
            </w:tcBorders>
            <w:vAlign w:val="bottom"/>
          </w:tcPr>
          <w:p w14:paraId="4E0C156A"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 </w:t>
            </w:r>
          </w:p>
        </w:tc>
        <w:tc>
          <w:tcPr>
            <w:tcW w:w="1134" w:type="dxa"/>
            <w:tcBorders>
              <w:bottom w:val="single" w:sz="4" w:space="0" w:color="auto"/>
            </w:tcBorders>
            <w:vAlign w:val="bottom"/>
          </w:tcPr>
          <w:p w14:paraId="409E625E"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 </w:t>
            </w:r>
          </w:p>
        </w:tc>
        <w:tc>
          <w:tcPr>
            <w:tcW w:w="1276" w:type="dxa"/>
            <w:tcBorders>
              <w:bottom w:val="single" w:sz="4" w:space="0" w:color="auto"/>
            </w:tcBorders>
            <w:vAlign w:val="bottom"/>
          </w:tcPr>
          <w:p w14:paraId="17308858"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 xml:space="preserve">120,00  </w:t>
            </w:r>
          </w:p>
        </w:tc>
        <w:tc>
          <w:tcPr>
            <w:tcW w:w="1701" w:type="dxa"/>
            <w:vAlign w:val="bottom"/>
          </w:tcPr>
          <w:p w14:paraId="3BEB436E"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5</w:t>
            </w:r>
          </w:p>
        </w:tc>
        <w:tc>
          <w:tcPr>
            <w:tcW w:w="2268" w:type="dxa"/>
            <w:vAlign w:val="bottom"/>
          </w:tcPr>
          <w:p w14:paraId="4B8693EC"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600,00</w:t>
            </w:r>
          </w:p>
        </w:tc>
      </w:tr>
      <w:tr w:rsidR="006E1381" w:rsidRPr="00AE2FD7" w14:paraId="4BA7B5DA" w14:textId="77777777" w:rsidTr="00F8318A">
        <w:trPr>
          <w:trHeight w:val="257"/>
        </w:trPr>
        <w:tc>
          <w:tcPr>
            <w:tcW w:w="10627" w:type="dxa"/>
            <w:gridSpan w:val="5"/>
            <w:tcBorders>
              <w:top w:val="single" w:sz="4" w:space="0" w:color="auto"/>
              <w:left w:val="single" w:sz="4" w:space="0" w:color="auto"/>
              <w:bottom w:val="single" w:sz="4" w:space="0" w:color="auto"/>
              <w:right w:val="single" w:sz="4" w:space="0" w:color="auto"/>
            </w:tcBorders>
          </w:tcPr>
          <w:p w14:paraId="7AC73F21" w14:textId="77777777" w:rsidR="006E1381" w:rsidRPr="00AE2FD7" w:rsidRDefault="006E1381" w:rsidP="00F8318A">
            <w:pPr>
              <w:rPr>
                <w:rFonts w:ascii="Times New Roman" w:hAnsi="Times New Roman" w:cs="Times New Roman"/>
                <w:sz w:val="18"/>
                <w:szCs w:val="18"/>
              </w:rPr>
            </w:pPr>
          </w:p>
        </w:tc>
        <w:tc>
          <w:tcPr>
            <w:tcW w:w="1701" w:type="dxa"/>
            <w:tcBorders>
              <w:left w:val="single" w:sz="4" w:space="0" w:color="auto"/>
              <w:bottom w:val="single" w:sz="4" w:space="0" w:color="auto"/>
            </w:tcBorders>
            <w:shd w:val="clear" w:color="auto" w:fill="FFFFFF" w:themeFill="background1"/>
          </w:tcPr>
          <w:p w14:paraId="48CDC049"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5</w:t>
            </w:r>
          </w:p>
        </w:tc>
        <w:tc>
          <w:tcPr>
            <w:tcW w:w="2268" w:type="dxa"/>
            <w:tcBorders>
              <w:bottom w:val="single" w:sz="4" w:space="0" w:color="auto"/>
            </w:tcBorders>
            <w:shd w:val="clear" w:color="auto" w:fill="FFFFFF" w:themeFill="background1"/>
          </w:tcPr>
          <w:p w14:paraId="18568E8F"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600,00</w:t>
            </w:r>
          </w:p>
        </w:tc>
      </w:tr>
    </w:tbl>
    <w:tbl>
      <w:tblPr>
        <w:tblStyle w:val="Tablaconcuadrcula"/>
        <w:tblW w:w="14596" w:type="dxa"/>
        <w:tblLook w:val="04A0" w:firstRow="1" w:lastRow="0" w:firstColumn="1" w:lastColumn="0" w:noHBand="0" w:noVBand="1"/>
      </w:tblPr>
      <w:tblGrid>
        <w:gridCol w:w="1743"/>
        <w:gridCol w:w="502"/>
        <w:gridCol w:w="141"/>
        <w:gridCol w:w="795"/>
        <w:gridCol w:w="1798"/>
        <w:gridCol w:w="117"/>
        <w:gridCol w:w="67"/>
        <w:gridCol w:w="712"/>
        <w:gridCol w:w="594"/>
        <w:gridCol w:w="1024"/>
        <w:gridCol w:w="232"/>
        <w:gridCol w:w="492"/>
        <w:gridCol w:w="296"/>
        <w:gridCol w:w="405"/>
        <w:gridCol w:w="609"/>
        <w:gridCol w:w="307"/>
        <w:gridCol w:w="85"/>
        <w:gridCol w:w="524"/>
        <w:gridCol w:w="687"/>
        <w:gridCol w:w="19"/>
        <w:gridCol w:w="199"/>
        <w:gridCol w:w="198"/>
        <w:gridCol w:w="895"/>
        <w:gridCol w:w="18"/>
        <w:gridCol w:w="206"/>
        <w:gridCol w:w="1931"/>
      </w:tblGrid>
      <w:tr w:rsidR="006E1381" w:rsidRPr="00AE2FD7" w14:paraId="7E7B5AC0" w14:textId="77777777" w:rsidTr="00F8318A">
        <w:tc>
          <w:tcPr>
            <w:tcW w:w="14596" w:type="dxa"/>
            <w:gridSpan w:val="26"/>
            <w:shd w:val="clear" w:color="auto" w:fill="D9D9D9" w:themeFill="background1" w:themeFillShade="D9"/>
            <w:vAlign w:val="center"/>
          </w:tcPr>
          <w:p w14:paraId="7BF844FB"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 xml:space="preserve">A.2 DIETAS Y GASTOS DE DESPLAZAMIENTO </w:t>
            </w:r>
            <w:r w:rsidRPr="00AE2FD7">
              <w:rPr>
                <w:rFonts w:ascii="Times New Roman" w:hAnsi="Times New Roman" w:cs="Times New Roman"/>
                <w:sz w:val="18"/>
                <w:szCs w:val="18"/>
              </w:rPr>
              <w:t>(dentro de los límites del Decreto 80/2025, de 3 de junio, del Consell, sobre indemnizaciones del servicio y gratificaciones por servicios extraordinarios*)</w:t>
            </w:r>
          </w:p>
        </w:tc>
      </w:tr>
      <w:tr w:rsidR="006E1381" w:rsidRPr="00AE2FD7" w14:paraId="112C35BD" w14:textId="77777777" w:rsidTr="00F8318A">
        <w:tc>
          <w:tcPr>
            <w:tcW w:w="2245" w:type="dxa"/>
            <w:gridSpan w:val="2"/>
            <w:vAlign w:val="center"/>
          </w:tcPr>
          <w:p w14:paraId="5D556478"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CONCEPTO</w:t>
            </w:r>
          </w:p>
        </w:tc>
        <w:tc>
          <w:tcPr>
            <w:tcW w:w="2734" w:type="dxa"/>
            <w:gridSpan w:val="3"/>
            <w:vAlign w:val="center"/>
          </w:tcPr>
          <w:p w14:paraId="2FFC3F03"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DOCENTES</w:t>
            </w:r>
          </w:p>
        </w:tc>
        <w:tc>
          <w:tcPr>
            <w:tcW w:w="3238" w:type="dxa"/>
            <w:gridSpan w:val="7"/>
            <w:vAlign w:val="center"/>
          </w:tcPr>
          <w:p w14:paraId="7B0A33BF"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CURSO/EDICIÓN</w:t>
            </w:r>
          </w:p>
        </w:tc>
        <w:tc>
          <w:tcPr>
            <w:tcW w:w="1310" w:type="dxa"/>
            <w:gridSpan w:val="3"/>
            <w:vAlign w:val="center"/>
          </w:tcPr>
          <w:p w14:paraId="51702889"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N.º RECIBO/ FACTURA</w:t>
            </w:r>
          </w:p>
        </w:tc>
        <w:tc>
          <w:tcPr>
            <w:tcW w:w="916" w:type="dxa"/>
            <w:gridSpan w:val="3"/>
            <w:vAlign w:val="center"/>
          </w:tcPr>
          <w:p w14:paraId="56CFFD3D"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FECHA</w:t>
            </w:r>
          </w:p>
        </w:tc>
        <w:tc>
          <w:tcPr>
            <w:tcW w:w="1103" w:type="dxa"/>
            <w:gridSpan w:val="4"/>
            <w:vAlign w:val="center"/>
          </w:tcPr>
          <w:p w14:paraId="0432F577"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FECHA DE PAGO</w:t>
            </w:r>
          </w:p>
        </w:tc>
        <w:tc>
          <w:tcPr>
            <w:tcW w:w="895" w:type="dxa"/>
            <w:vAlign w:val="center"/>
          </w:tcPr>
          <w:p w14:paraId="31FF83B7"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 xml:space="preserve">COSTE </w:t>
            </w:r>
          </w:p>
        </w:tc>
        <w:tc>
          <w:tcPr>
            <w:tcW w:w="2155" w:type="dxa"/>
            <w:gridSpan w:val="3"/>
            <w:vAlign w:val="center"/>
          </w:tcPr>
          <w:p w14:paraId="326CC0C6"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IMPUTACIÓN AL CONVENIO</w:t>
            </w:r>
          </w:p>
        </w:tc>
      </w:tr>
      <w:tr w:rsidR="006E1381" w:rsidRPr="00AE2FD7" w14:paraId="10A37022" w14:textId="77777777" w:rsidTr="00F8318A">
        <w:trPr>
          <w:trHeight w:val="301"/>
        </w:trPr>
        <w:tc>
          <w:tcPr>
            <w:tcW w:w="2245" w:type="dxa"/>
            <w:gridSpan w:val="2"/>
            <w:vAlign w:val="bottom"/>
          </w:tcPr>
          <w:p w14:paraId="681643E9" w14:textId="77777777" w:rsidR="006E1381" w:rsidRPr="00AE2FD7" w:rsidRDefault="006E1381" w:rsidP="00F8318A">
            <w:pPr>
              <w:rPr>
                <w:rFonts w:ascii="Times New Roman" w:hAnsi="Times New Roman" w:cs="Times New Roman"/>
                <w:sz w:val="18"/>
                <w:szCs w:val="18"/>
              </w:rPr>
            </w:pPr>
          </w:p>
        </w:tc>
        <w:tc>
          <w:tcPr>
            <w:tcW w:w="2734" w:type="dxa"/>
            <w:gridSpan w:val="3"/>
            <w:vAlign w:val="center"/>
          </w:tcPr>
          <w:p w14:paraId="393840F3" w14:textId="77777777" w:rsidR="006E1381" w:rsidRPr="00AE2FD7" w:rsidRDefault="006E1381" w:rsidP="00F8318A">
            <w:pPr>
              <w:rPr>
                <w:rFonts w:ascii="Times New Roman" w:hAnsi="Times New Roman" w:cs="Times New Roman"/>
                <w:sz w:val="18"/>
                <w:szCs w:val="18"/>
              </w:rPr>
            </w:pPr>
          </w:p>
        </w:tc>
        <w:tc>
          <w:tcPr>
            <w:tcW w:w="3238" w:type="dxa"/>
            <w:gridSpan w:val="7"/>
            <w:vAlign w:val="bottom"/>
          </w:tcPr>
          <w:p w14:paraId="3E20750E" w14:textId="77777777" w:rsidR="006E1381" w:rsidRPr="00AE2FD7" w:rsidRDefault="006E1381" w:rsidP="00F8318A">
            <w:pPr>
              <w:rPr>
                <w:rFonts w:ascii="Times New Roman" w:hAnsi="Times New Roman" w:cs="Times New Roman"/>
                <w:sz w:val="18"/>
                <w:szCs w:val="18"/>
              </w:rPr>
            </w:pPr>
          </w:p>
        </w:tc>
        <w:tc>
          <w:tcPr>
            <w:tcW w:w="1310" w:type="dxa"/>
            <w:gridSpan w:val="3"/>
            <w:vAlign w:val="bottom"/>
          </w:tcPr>
          <w:p w14:paraId="7E377E90" w14:textId="77777777" w:rsidR="006E1381" w:rsidRPr="00AE2FD7" w:rsidRDefault="006E1381" w:rsidP="00F8318A">
            <w:pPr>
              <w:rPr>
                <w:rFonts w:ascii="Times New Roman" w:hAnsi="Times New Roman" w:cs="Times New Roman"/>
                <w:sz w:val="18"/>
                <w:szCs w:val="18"/>
              </w:rPr>
            </w:pPr>
          </w:p>
        </w:tc>
        <w:tc>
          <w:tcPr>
            <w:tcW w:w="916" w:type="dxa"/>
            <w:gridSpan w:val="3"/>
            <w:vAlign w:val="bottom"/>
          </w:tcPr>
          <w:p w14:paraId="31FF4A68" w14:textId="77777777" w:rsidR="006E1381" w:rsidRPr="00AE2FD7" w:rsidRDefault="006E1381" w:rsidP="00F8318A">
            <w:pPr>
              <w:rPr>
                <w:rFonts w:ascii="Times New Roman" w:hAnsi="Times New Roman" w:cs="Times New Roman"/>
                <w:sz w:val="18"/>
                <w:szCs w:val="18"/>
              </w:rPr>
            </w:pPr>
          </w:p>
        </w:tc>
        <w:tc>
          <w:tcPr>
            <w:tcW w:w="1103" w:type="dxa"/>
            <w:gridSpan w:val="4"/>
            <w:vAlign w:val="bottom"/>
          </w:tcPr>
          <w:p w14:paraId="29D6476F" w14:textId="77777777" w:rsidR="006E1381" w:rsidRPr="00AE2FD7" w:rsidRDefault="006E1381" w:rsidP="00F8318A">
            <w:pPr>
              <w:rPr>
                <w:rFonts w:ascii="Times New Roman" w:hAnsi="Times New Roman" w:cs="Times New Roman"/>
                <w:sz w:val="18"/>
                <w:szCs w:val="18"/>
              </w:rPr>
            </w:pPr>
          </w:p>
        </w:tc>
        <w:tc>
          <w:tcPr>
            <w:tcW w:w="895" w:type="dxa"/>
            <w:vAlign w:val="bottom"/>
          </w:tcPr>
          <w:p w14:paraId="1C7F2406" w14:textId="77777777" w:rsidR="006E1381" w:rsidRPr="00AE2FD7" w:rsidRDefault="006E1381" w:rsidP="00F8318A">
            <w:pPr>
              <w:rPr>
                <w:rFonts w:ascii="Times New Roman" w:hAnsi="Times New Roman" w:cs="Times New Roman"/>
                <w:sz w:val="18"/>
                <w:szCs w:val="18"/>
              </w:rPr>
            </w:pPr>
          </w:p>
        </w:tc>
        <w:tc>
          <w:tcPr>
            <w:tcW w:w="2155" w:type="dxa"/>
            <w:gridSpan w:val="3"/>
            <w:vAlign w:val="bottom"/>
          </w:tcPr>
          <w:p w14:paraId="5495C495" w14:textId="77777777" w:rsidR="006E1381" w:rsidRPr="00AE2FD7" w:rsidRDefault="006E1381" w:rsidP="00F8318A">
            <w:pPr>
              <w:rPr>
                <w:rFonts w:ascii="Times New Roman" w:hAnsi="Times New Roman" w:cs="Times New Roman"/>
                <w:sz w:val="18"/>
                <w:szCs w:val="18"/>
              </w:rPr>
            </w:pPr>
          </w:p>
        </w:tc>
      </w:tr>
      <w:tr w:rsidR="006E1381" w:rsidRPr="00AE2FD7" w14:paraId="1CA71BC5" w14:textId="77777777" w:rsidTr="00F8318A">
        <w:tc>
          <w:tcPr>
            <w:tcW w:w="12441" w:type="dxa"/>
            <w:gridSpan w:val="23"/>
            <w:tcBorders>
              <w:bottom w:val="single" w:sz="4" w:space="0" w:color="auto"/>
            </w:tcBorders>
            <w:shd w:val="clear" w:color="auto" w:fill="FFFFFF" w:themeFill="background1"/>
          </w:tcPr>
          <w:p w14:paraId="69118052"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TOTAL, COSTE DIETAS Y GASTOS DE DESPLAZAMIENTO</w:t>
            </w:r>
          </w:p>
        </w:tc>
        <w:tc>
          <w:tcPr>
            <w:tcW w:w="2155" w:type="dxa"/>
            <w:gridSpan w:val="3"/>
            <w:tcBorders>
              <w:bottom w:val="single" w:sz="4" w:space="0" w:color="auto"/>
            </w:tcBorders>
            <w:shd w:val="clear" w:color="auto" w:fill="FFFFFF" w:themeFill="background1"/>
          </w:tcPr>
          <w:p w14:paraId="5F74BDED"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0,00</w:t>
            </w:r>
          </w:p>
        </w:tc>
      </w:tr>
      <w:tr w:rsidR="006E1381" w:rsidRPr="00AE2FD7" w14:paraId="6F8AF6A7" w14:textId="77777777" w:rsidTr="00F8318A">
        <w:tc>
          <w:tcPr>
            <w:tcW w:w="12441" w:type="dxa"/>
            <w:gridSpan w:val="23"/>
            <w:tcBorders>
              <w:bottom w:val="single" w:sz="4" w:space="0" w:color="auto"/>
            </w:tcBorders>
            <w:shd w:val="clear" w:color="auto" w:fill="FFFFFF" w:themeFill="background1"/>
          </w:tcPr>
          <w:p w14:paraId="51E112E8"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PORCENTAJE DE IMPUTACIÓN DE LA SUBVENCIÓN DEL COSTE DE DIETAS Y GASTOS DE DESPLAZAMIENTO</w:t>
            </w:r>
          </w:p>
        </w:tc>
        <w:tc>
          <w:tcPr>
            <w:tcW w:w="2155" w:type="dxa"/>
            <w:gridSpan w:val="3"/>
            <w:tcBorders>
              <w:bottom w:val="single" w:sz="4" w:space="0" w:color="auto"/>
            </w:tcBorders>
            <w:shd w:val="clear" w:color="auto" w:fill="FFFFFF" w:themeFill="background1"/>
          </w:tcPr>
          <w:p w14:paraId="429F2CEA"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0,00%</w:t>
            </w:r>
          </w:p>
        </w:tc>
      </w:tr>
      <w:tr w:rsidR="006E1381" w:rsidRPr="00AE2FD7" w14:paraId="53424942" w14:textId="77777777" w:rsidTr="00F8318A">
        <w:tc>
          <w:tcPr>
            <w:tcW w:w="14596" w:type="dxa"/>
            <w:gridSpan w:val="26"/>
            <w:tcBorders>
              <w:top w:val="single" w:sz="4" w:space="0" w:color="auto"/>
            </w:tcBorders>
            <w:vAlign w:val="center"/>
          </w:tcPr>
          <w:p w14:paraId="41256937"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A.3 CONTRATO DE CESIÓN DE AULAS Y/O MEDIOS TELÉMÁTICOS</w:t>
            </w:r>
          </w:p>
        </w:tc>
      </w:tr>
      <w:tr w:rsidR="006E1381" w:rsidRPr="00AE2FD7" w14:paraId="669F4E22" w14:textId="77777777" w:rsidTr="00F8318A">
        <w:tc>
          <w:tcPr>
            <w:tcW w:w="2386" w:type="dxa"/>
            <w:gridSpan w:val="3"/>
            <w:vAlign w:val="center"/>
          </w:tcPr>
          <w:p w14:paraId="3101407E"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CONCEPTO</w:t>
            </w:r>
          </w:p>
        </w:tc>
        <w:tc>
          <w:tcPr>
            <w:tcW w:w="2710" w:type="dxa"/>
            <w:gridSpan w:val="3"/>
            <w:vAlign w:val="center"/>
          </w:tcPr>
          <w:p w14:paraId="1814019C"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ACREEDOR/PROVEEDOR</w:t>
            </w:r>
          </w:p>
        </w:tc>
        <w:tc>
          <w:tcPr>
            <w:tcW w:w="3121" w:type="dxa"/>
            <w:gridSpan w:val="6"/>
            <w:vAlign w:val="center"/>
          </w:tcPr>
          <w:p w14:paraId="528E7D5C"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CURSO/EDICIÓN</w:t>
            </w:r>
          </w:p>
        </w:tc>
        <w:tc>
          <w:tcPr>
            <w:tcW w:w="1310" w:type="dxa"/>
            <w:gridSpan w:val="3"/>
            <w:vAlign w:val="center"/>
          </w:tcPr>
          <w:p w14:paraId="3F6C1B66"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N.º RECIBO/ FACTURA</w:t>
            </w:r>
          </w:p>
        </w:tc>
        <w:tc>
          <w:tcPr>
            <w:tcW w:w="916" w:type="dxa"/>
            <w:gridSpan w:val="3"/>
            <w:vAlign w:val="center"/>
          </w:tcPr>
          <w:p w14:paraId="3163DDE4"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FECHA</w:t>
            </w:r>
          </w:p>
        </w:tc>
        <w:tc>
          <w:tcPr>
            <w:tcW w:w="905" w:type="dxa"/>
            <w:gridSpan w:val="3"/>
            <w:vAlign w:val="center"/>
          </w:tcPr>
          <w:p w14:paraId="5F443264"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FECHA DE PAGO</w:t>
            </w:r>
          </w:p>
        </w:tc>
        <w:tc>
          <w:tcPr>
            <w:tcW w:w="1111" w:type="dxa"/>
            <w:gridSpan w:val="3"/>
            <w:vAlign w:val="center"/>
          </w:tcPr>
          <w:p w14:paraId="564E19DE"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 xml:space="preserve">COSTE </w:t>
            </w:r>
          </w:p>
        </w:tc>
        <w:tc>
          <w:tcPr>
            <w:tcW w:w="2137" w:type="dxa"/>
            <w:gridSpan w:val="2"/>
            <w:vAlign w:val="center"/>
          </w:tcPr>
          <w:p w14:paraId="0D4336F0"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IMPUTACIÓN AL CONVENIO</w:t>
            </w:r>
          </w:p>
        </w:tc>
      </w:tr>
      <w:tr w:rsidR="006E1381" w:rsidRPr="00AE2FD7" w14:paraId="57EB514B" w14:textId="77777777" w:rsidTr="00F8318A">
        <w:tc>
          <w:tcPr>
            <w:tcW w:w="2386" w:type="dxa"/>
            <w:gridSpan w:val="3"/>
            <w:vAlign w:val="bottom"/>
          </w:tcPr>
          <w:p w14:paraId="088549FE" w14:textId="77777777" w:rsidR="006E1381" w:rsidRPr="00AE2FD7" w:rsidRDefault="006E1381" w:rsidP="00F8318A">
            <w:pPr>
              <w:rPr>
                <w:rFonts w:ascii="Times New Roman" w:hAnsi="Times New Roman" w:cs="Times New Roman"/>
                <w:sz w:val="18"/>
                <w:szCs w:val="18"/>
              </w:rPr>
            </w:pPr>
          </w:p>
        </w:tc>
        <w:tc>
          <w:tcPr>
            <w:tcW w:w="2710" w:type="dxa"/>
            <w:gridSpan w:val="3"/>
            <w:vAlign w:val="bottom"/>
          </w:tcPr>
          <w:p w14:paraId="7C744E5E" w14:textId="77777777" w:rsidR="006E1381" w:rsidRPr="00AE2FD7" w:rsidRDefault="006E1381" w:rsidP="00F8318A">
            <w:pPr>
              <w:rPr>
                <w:rFonts w:ascii="Times New Roman" w:hAnsi="Times New Roman" w:cs="Times New Roman"/>
                <w:sz w:val="18"/>
                <w:szCs w:val="18"/>
              </w:rPr>
            </w:pPr>
          </w:p>
        </w:tc>
        <w:tc>
          <w:tcPr>
            <w:tcW w:w="3121" w:type="dxa"/>
            <w:gridSpan w:val="6"/>
            <w:vAlign w:val="bottom"/>
          </w:tcPr>
          <w:p w14:paraId="14EF55BA" w14:textId="77777777" w:rsidR="006E1381" w:rsidRPr="00AE2FD7" w:rsidRDefault="006E1381" w:rsidP="00F8318A">
            <w:pPr>
              <w:rPr>
                <w:rFonts w:ascii="Times New Roman" w:hAnsi="Times New Roman" w:cs="Times New Roman"/>
                <w:sz w:val="18"/>
                <w:szCs w:val="18"/>
              </w:rPr>
            </w:pPr>
          </w:p>
        </w:tc>
        <w:tc>
          <w:tcPr>
            <w:tcW w:w="1310" w:type="dxa"/>
            <w:gridSpan w:val="3"/>
            <w:vAlign w:val="bottom"/>
          </w:tcPr>
          <w:p w14:paraId="3CB87180" w14:textId="77777777" w:rsidR="006E1381" w:rsidRPr="00AE2FD7" w:rsidRDefault="006E1381" w:rsidP="00F8318A">
            <w:pPr>
              <w:rPr>
                <w:rFonts w:ascii="Times New Roman" w:hAnsi="Times New Roman" w:cs="Times New Roman"/>
                <w:sz w:val="18"/>
                <w:szCs w:val="18"/>
              </w:rPr>
            </w:pPr>
          </w:p>
        </w:tc>
        <w:tc>
          <w:tcPr>
            <w:tcW w:w="916" w:type="dxa"/>
            <w:gridSpan w:val="3"/>
            <w:vAlign w:val="bottom"/>
          </w:tcPr>
          <w:p w14:paraId="0AE7066F" w14:textId="77777777" w:rsidR="006E1381" w:rsidRPr="00AE2FD7" w:rsidRDefault="006E1381" w:rsidP="00F8318A">
            <w:pPr>
              <w:rPr>
                <w:rFonts w:ascii="Times New Roman" w:hAnsi="Times New Roman" w:cs="Times New Roman"/>
                <w:sz w:val="18"/>
                <w:szCs w:val="18"/>
              </w:rPr>
            </w:pPr>
          </w:p>
        </w:tc>
        <w:tc>
          <w:tcPr>
            <w:tcW w:w="905" w:type="dxa"/>
            <w:gridSpan w:val="3"/>
            <w:vAlign w:val="bottom"/>
          </w:tcPr>
          <w:p w14:paraId="5BEE7603" w14:textId="77777777" w:rsidR="006E1381" w:rsidRPr="00AE2FD7" w:rsidRDefault="006E1381" w:rsidP="00F8318A">
            <w:pPr>
              <w:rPr>
                <w:rFonts w:ascii="Times New Roman" w:hAnsi="Times New Roman" w:cs="Times New Roman"/>
                <w:sz w:val="18"/>
                <w:szCs w:val="18"/>
              </w:rPr>
            </w:pPr>
          </w:p>
        </w:tc>
        <w:tc>
          <w:tcPr>
            <w:tcW w:w="1111" w:type="dxa"/>
            <w:gridSpan w:val="3"/>
            <w:vAlign w:val="bottom"/>
          </w:tcPr>
          <w:p w14:paraId="663238F0" w14:textId="77777777" w:rsidR="006E1381" w:rsidRPr="00AE2FD7" w:rsidRDefault="006E1381" w:rsidP="00F8318A">
            <w:pPr>
              <w:rPr>
                <w:rFonts w:ascii="Times New Roman" w:hAnsi="Times New Roman" w:cs="Times New Roman"/>
                <w:sz w:val="18"/>
                <w:szCs w:val="18"/>
              </w:rPr>
            </w:pPr>
          </w:p>
        </w:tc>
        <w:tc>
          <w:tcPr>
            <w:tcW w:w="2137" w:type="dxa"/>
            <w:gridSpan w:val="2"/>
            <w:vAlign w:val="bottom"/>
          </w:tcPr>
          <w:p w14:paraId="2FBF45F3" w14:textId="77777777" w:rsidR="006E1381" w:rsidRPr="00AE2FD7" w:rsidRDefault="006E1381" w:rsidP="00F8318A">
            <w:pPr>
              <w:rPr>
                <w:rFonts w:ascii="Times New Roman" w:hAnsi="Times New Roman" w:cs="Times New Roman"/>
                <w:sz w:val="18"/>
                <w:szCs w:val="18"/>
              </w:rPr>
            </w:pPr>
          </w:p>
        </w:tc>
      </w:tr>
      <w:tr w:rsidR="006E1381" w:rsidRPr="00AE2FD7" w14:paraId="4FCB5AFF" w14:textId="77777777" w:rsidTr="00F8318A">
        <w:tc>
          <w:tcPr>
            <w:tcW w:w="12459" w:type="dxa"/>
            <w:gridSpan w:val="24"/>
            <w:shd w:val="clear" w:color="auto" w:fill="FFFFFF" w:themeFill="background1"/>
          </w:tcPr>
          <w:p w14:paraId="799A982A"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TOTAL, COSTE CESIÓN DE AULAS Y/O MEDIOS TELÉMÁTICOS</w:t>
            </w:r>
          </w:p>
        </w:tc>
        <w:tc>
          <w:tcPr>
            <w:tcW w:w="2137" w:type="dxa"/>
            <w:gridSpan w:val="2"/>
            <w:shd w:val="clear" w:color="auto" w:fill="FFFFFF" w:themeFill="background1"/>
          </w:tcPr>
          <w:p w14:paraId="3ACC6F01"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0,00</w:t>
            </w:r>
          </w:p>
        </w:tc>
      </w:tr>
      <w:tr w:rsidR="006E1381" w:rsidRPr="00AE2FD7" w14:paraId="190310B5" w14:textId="77777777" w:rsidTr="00F8318A">
        <w:tc>
          <w:tcPr>
            <w:tcW w:w="12459" w:type="dxa"/>
            <w:gridSpan w:val="24"/>
            <w:shd w:val="clear" w:color="auto" w:fill="FFFFFF" w:themeFill="background1"/>
          </w:tcPr>
          <w:p w14:paraId="476EB61D"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PORCENTAJE DE IMPUTACIÓN DE LA SUBVENCIÓN COSTE CESIÓN DE AULAS Y/O MEDIOS TELÉMÁTICOS</w:t>
            </w:r>
          </w:p>
        </w:tc>
        <w:tc>
          <w:tcPr>
            <w:tcW w:w="2137" w:type="dxa"/>
            <w:gridSpan w:val="2"/>
            <w:shd w:val="clear" w:color="auto" w:fill="FFFFFF" w:themeFill="background1"/>
          </w:tcPr>
          <w:p w14:paraId="7D4D4954"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0,00%</w:t>
            </w:r>
          </w:p>
        </w:tc>
      </w:tr>
      <w:tr w:rsidR="006E1381" w:rsidRPr="00AE2FD7" w14:paraId="38955A6A" w14:textId="77777777" w:rsidTr="00F8318A">
        <w:tc>
          <w:tcPr>
            <w:tcW w:w="14596" w:type="dxa"/>
            <w:gridSpan w:val="26"/>
            <w:shd w:val="clear" w:color="auto" w:fill="D9D9D9" w:themeFill="background1" w:themeFillShade="D9"/>
          </w:tcPr>
          <w:p w14:paraId="25A4A687"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 xml:space="preserve">B.1 RETRIBUCIONES DEL PERSONAL PROPIO DEDICADO A LA GESTIÓN DEL PLAN DE FORMACIÓN </w:t>
            </w:r>
            <w:r w:rsidRPr="00AE2FD7">
              <w:rPr>
                <w:rFonts w:ascii="Times New Roman" w:hAnsi="Times New Roman" w:cs="Times New Roman"/>
                <w:sz w:val="18"/>
                <w:szCs w:val="18"/>
              </w:rPr>
              <w:t>(Documentos de justificación: Contrato suscrito, nómina y RNT, además un informe adjunto con horas dedicadas y precio por hora)</w:t>
            </w:r>
          </w:p>
        </w:tc>
      </w:tr>
      <w:tr w:rsidR="006E1381" w:rsidRPr="00AE2FD7" w14:paraId="5BEBED5B" w14:textId="77777777" w:rsidTr="00F8318A">
        <w:trPr>
          <w:trHeight w:val="1393"/>
        </w:trPr>
        <w:tc>
          <w:tcPr>
            <w:tcW w:w="1743" w:type="dxa"/>
            <w:vAlign w:val="center"/>
          </w:tcPr>
          <w:p w14:paraId="54BA7863"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NOMBRE</w:t>
            </w:r>
          </w:p>
        </w:tc>
        <w:tc>
          <w:tcPr>
            <w:tcW w:w="3420" w:type="dxa"/>
            <w:gridSpan w:val="6"/>
            <w:vAlign w:val="center"/>
          </w:tcPr>
          <w:p w14:paraId="10A94CAD"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CONCEPTO</w:t>
            </w:r>
          </w:p>
        </w:tc>
        <w:tc>
          <w:tcPr>
            <w:tcW w:w="1306" w:type="dxa"/>
            <w:gridSpan w:val="2"/>
            <w:vAlign w:val="center"/>
          </w:tcPr>
          <w:p w14:paraId="49EF531A"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COSTE DE PERSONAL</w:t>
            </w:r>
          </w:p>
        </w:tc>
        <w:tc>
          <w:tcPr>
            <w:tcW w:w="1024" w:type="dxa"/>
            <w:vAlign w:val="center"/>
          </w:tcPr>
          <w:p w14:paraId="7D53E681"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FECHA</w:t>
            </w:r>
          </w:p>
        </w:tc>
        <w:tc>
          <w:tcPr>
            <w:tcW w:w="1020" w:type="dxa"/>
            <w:gridSpan w:val="3"/>
            <w:vAlign w:val="center"/>
          </w:tcPr>
          <w:p w14:paraId="16BEEFCE"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 xml:space="preserve">FECHA DE PAGO </w:t>
            </w:r>
          </w:p>
        </w:tc>
        <w:tc>
          <w:tcPr>
            <w:tcW w:w="1406" w:type="dxa"/>
            <w:gridSpan w:val="4"/>
            <w:vAlign w:val="center"/>
          </w:tcPr>
          <w:p w14:paraId="36027EF0"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HORAS DEDICADAS A LA ACTIVIDAD</w:t>
            </w:r>
          </w:p>
        </w:tc>
        <w:tc>
          <w:tcPr>
            <w:tcW w:w="1211" w:type="dxa"/>
            <w:gridSpan w:val="2"/>
            <w:vAlign w:val="center"/>
          </w:tcPr>
          <w:p w14:paraId="18CC9382"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PRECIO POR HORA</w:t>
            </w:r>
          </w:p>
        </w:tc>
        <w:tc>
          <w:tcPr>
            <w:tcW w:w="1535" w:type="dxa"/>
            <w:gridSpan w:val="6"/>
            <w:vAlign w:val="center"/>
          </w:tcPr>
          <w:p w14:paraId="7B439F4A"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IMPUTACIÓN AL CONVENIO</w:t>
            </w:r>
          </w:p>
        </w:tc>
        <w:tc>
          <w:tcPr>
            <w:tcW w:w="1931" w:type="dxa"/>
            <w:vMerge w:val="restart"/>
            <w:vAlign w:val="center"/>
          </w:tcPr>
          <w:p w14:paraId="6C42DB82"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 xml:space="preserve">TOTAL, GASTOS DE PERSONAL PROPIO </w:t>
            </w:r>
            <w:r w:rsidRPr="00AE2FD7">
              <w:rPr>
                <w:rFonts w:ascii="Times New Roman" w:hAnsi="Times New Roman" w:cs="Times New Roman"/>
                <w:i/>
                <w:iCs/>
                <w:sz w:val="18"/>
                <w:szCs w:val="18"/>
              </w:rPr>
              <w:t>(no podrán exceder el 25 % del total de la subvención)</w:t>
            </w:r>
          </w:p>
        </w:tc>
      </w:tr>
      <w:tr w:rsidR="006E1381" w:rsidRPr="00AE2FD7" w14:paraId="3253B96B" w14:textId="77777777" w:rsidTr="00F8318A">
        <w:trPr>
          <w:trHeight w:val="340"/>
        </w:trPr>
        <w:tc>
          <w:tcPr>
            <w:tcW w:w="1743" w:type="dxa"/>
            <w:vAlign w:val="center"/>
          </w:tcPr>
          <w:p w14:paraId="04FDA1E4" w14:textId="77777777" w:rsidR="006E1381" w:rsidRPr="00AE2FD7" w:rsidRDefault="006E1381" w:rsidP="00F8318A">
            <w:pPr>
              <w:rPr>
                <w:rFonts w:ascii="Times New Roman" w:hAnsi="Times New Roman" w:cs="Times New Roman"/>
                <w:b/>
                <w:bCs/>
                <w:sz w:val="18"/>
                <w:szCs w:val="18"/>
              </w:rPr>
            </w:pPr>
          </w:p>
        </w:tc>
        <w:tc>
          <w:tcPr>
            <w:tcW w:w="3420" w:type="dxa"/>
            <w:gridSpan w:val="6"/>
            <w:vAlign w:val="bottom"/>
          </w:tcPr>
          <w:p w14:paraId="1138558A"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sz w:val="18"/>
                <w:szCs w:val="18"/>
              </w:rPr>
              <w:t>Equipo de gestión</w:t>
            </w:r>
          </w:p>
        </w:tc>
        <w:tc>
          <w:tcPr>
            <w:tcW w:w="1306" w:type="dxa"/>
            <w:gridSpan w:val="2"/>
            <w:vAlign w:val="center"/>
          </w:tcPr>
          <w:p w14:paraId="39363AF7" w14:textId="77777777" w:rsidR="006E1381" w:rsidRPr="00AE2FD7" w:rsidRDefault="006E1381" w:rsidP="00F8318A">
            <w:pPr>
              <w:rPr>
                <w:rFonts w:ascii="Times New Roman" w:hAnsi="Times New Roman" w:cs="Times New Roman"/>
                <w:b/>
                <w:bCs/>
                <w:sz w:val="18"/>
                <w:szCs w:val="18"/>
              </w:rPr>
            </w:pPr>
          </w:p>
        </w:tc>
        <w:tc>
          <w:tcPr>
            <w:tcW w:w="1024" w:type="dxa"/>
            <w:vAlign w:val="center"/>
          </w:tcPr>
          <w:p w14:paraId="7080F988" w14:textId="77777777" w:rsidR="006E1381" w:rsidRPr="00AE2FD7" w:rsidRDefault="006E1381" w:rsidP="00F8318A">
            <w:pPr>
              <w:rPr>
                <w:rFonts w:ascii="Times New Roman" w:hAnsi="Times New Roman" w:cs="Times New Roman"/>
                <w:b/>
                <w:bCs/>
                <w:sz w:val="18"/>
                <w:szCs w:val="18"/>
              </w:rPr>
            </w:pPr>
          </w:p>
        </w:tc>
        <w:tc>
          <w:tcPr>
            <w:tcW w:w="1020" w:type="dxa"/>
            <w:gridSpan w:val="3"/>
            <w:vAlign w:val="center"/>
          </w:tcPr>
          <w:p w14:paraId="1EF1D483" w14:textId="77777777" w:rsidR="006E1381" w:rsidRPr="00AE2FD7" w:rsidRDefault="006E1381" w:rsidP="00F8318A">
            <w:pPr>
              <w:rPr>
                <w:rFonts w:ascii="Times New Roman" w:hAnsi="Times New Roman" w:cs="Times New Roman"/>
                <w:b/>
                <w:bCs/>
                <w:sz w:val="18"/>
                <w:szCs w:val="18"/>
              </w:rPr>
            </w:pPr>
          </w:p>
        </w:tc>
        <w:tc>
          <w:tcPr>
            <w:tcW w:w="1406" w:type="dxa"/>
            <w:gridSpan w:val="4"/>
            <w:vAlign w:val="center"/>
          </w:tcPr>
          <w:p w14:paraId="3E72740A"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sz w:val="18"/>
                <w:szCs w:val="18"/>
              </w:rPr>
              <w:t>8,00</w:t>
            </w:r>
          </w:p>
        </w:tc>
        <w:tc>
          <w:tcPr>
            <w:tcW w:w="1211" w:type="dxa"/>
            <w:gridSpan w:val="2"/>
            <w:vAlign w:val="bottom"/>
          </w:tcPr>
          <w:p w14:paraId="47DA844A"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sz w:val="18"/>
                <w:szCs w:val="18"/>
              </w:rPr>
              <w:t>15,00</w:t>
            </w:r>
          </w:p>
        </w:tc>
        <w:tc>
          <w:tcPr>
            <w:tcW w:w="1535" w:type="dxa"/>
            <w:gridSpan w:val="6"/>
            <w:vAlign w:val="bottom"/>
          </w:tcPr>
          <w:p w14:paraId="2511F0DD"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sz w:val="18"/>
                <w:szCs w:val="18"/>
              </w:rPr>
              <w:t>120,00</w:t>
            </w:r>
          </w:p>
        </w:tc>
        <w:tc>
          <w:tcPr>
            <w:tcW w:w="1931" w:type="dxa"/>
            <w:vMerge/>
            <w:vAlign w:val="center"/>
          </w:tcPr>
          <w:p w14:paraId="3C5209EE" w14:textId="77777777" w:rsidR="006E1381" w:rsidRPr="00AE2FD7" w:rsidRDefault="006E1381" w:rsidP="00F8318A">
            <w:pPr>
              <w:rPr>
                <w:rFonts w:ascii="Times New Roman" w:hAnsi="Times New Roman" w:cs="Times New Roman"/>
                <w:b/>
                <w:bCs/>
                <w:sz w:val="18"/>
                <w:szCs w:val="18"/>
              </w:rPr>
            </w:pPr>
          </w:p>
        </w:tc>
      </w:tr>
      <w:tr w:rsidR="006E1381" w:rsidRPr="00AE2FD7" w14:paraId="1258E71F" w14:textId="77777777" w:rsidTr="00F8318A">
        <w:tc>
          <w:tcPr>
            <w:tcW w:w="12665" w:type="dxa"/>
            <w:gridSpan w:val="25"/>
            <w:shd w:val="clear" w:color="auto" w:fill="FFFFFF" w:themeFill="background1"/>
          </w:tcPr>
          <w:p w14:paraId="50FCFC10"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TOTAL, COSTE RETRIBUCIONES PERSONAL PROPIO DEDICADO A LA GESTIÓN DEL PLAN DE FORMACIÓN</w:t>
            </w:r>
          </w:p>
        </w:tc>
        <w:tc>
          <w:tcPr>
            <w:tcW w:w="1931" w:type="dxa"/>
            <w:shd w:val="clear" w:color="auto" w:fill="FFFFFF" w:themeFill="background1"/>
            <w:vAlign w:val="center"/>
          </w:tcPr>
          <w:p w14:paraId="145EC283"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 xml:space="preserve">120,00  </w:t>
            </w:r>
          </w:p>
        </w:tc>
      </w:tr>
      <w:tr w:rsidR="006E1381" w:rsidRPr="00AE2FD7" w14:paraId="2D62202C" w14:textId="77777777" w:rsidTr="00F8318A">
        <w:tc>
          <w:tcPr>
            <w:tcW w:w="12665" w:type="dxa"/>
            <w:gridSpan w:val="25"/>
            <w:shd w:val="clear" w:color="auto" w:fill="FFFFFF" w:themeFill="background1"/>
          </w:tcPr>
          <w:p w14:paraId="77A74755"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PORCENTAJE DE IMPUTACIÓN DE LA SUBVENCIÓN COSTE RET. PERSONAL PROPIO DEDICADO A LA GESTIÓN PF</w:t>
            </w:r>
          </w:p>
        </w:tc>
        <w:tc>
          <w:tcPr>
            <w:tcW w:w="1931" w:type="dxa"/>
            <w:shd w:val="clear" w:color="auto" w:fill="FFFFFF" w:themeFill="background1"/>
            <w:vAlign w:val="center"/>
          </w:tcPr>
          <w:p w14:paraId="6768751F"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0,92%</w:t>
            </w:r>
          </w:p>
        </w:tc>
      </w:tr>
      <w:tr w:rsidR="006E1381" w:rsidRPr="00AE2FD7" w14:paraId="44F8DC7E" w14:textId="77777777" w:rsidTr="00F8318A">
        <w:tc>
          <w:tcPr>
            <w:tcW w:w="14596" w:type="dxa"/>
            <w:gridSpan w:val="26"/>
            <w:shd w:val="clear" w:color="auto" w:fill="D9D9D9" w:themeFill="background1" w:themeFillShade="D9"/>
            <w:vAlign w:val="center"/>
          </w:tcPr>
          <w:p w14:paraId="2878FFC4"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 xml:space="preserve">B.2 COSTES INDIRECTOS </w:t>
            </w:r>
            <w:r w:rsidRPr="00AE2FD7">
              <w:rPr>
                <w:rFonts w:ascii="Times New Roman" w:hAnsi="Times New Roman" w:cs="Times New Roman"/>
                <w:sz w:val="18"/>
                <w:szCs w:val="18"/>
              </w:rPr>
              <w:t>(hasta a un máximo del 10% del total de la subvención)</w:t>
            </w:r>
          </w:p>
        </w:tc>
      </w:tr>
      <w:tr w:rsidR="006E1381" w:rsidRPr="00AE2FD7" w14:paraId="652818E6" w14:textId="77777777" w:rsidTr="00F8318A">
        <w:trPr>
          <w:trHeight w:val="609"/>
        </w:trPr>
        <w:tc>
          <w:tcPr>
            <w:tcW w:w="3181" w:type="dxa"/>
            <w:gridSpan w:val="4"/>
            <w:vAlign w:val="center"/>
          </w:tcPr>
          <w:p w14:paraId="1A2FA2E5"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lastRenderedPageBreak/>
              <w:t>CONCEPTO</w:t>
            </w:r>
          </w:p>
        </w:tc>
        <w:tc>
          <w:tcPr>
            <w:tcW w:w="2694" w:type="dxa"/>
            <w:gridSpan w:val="4"/>
            <w:vAlign w:val="center"/>
          </w:tcPr>
          <w:p w14:paraId="3088EBDB"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ACREEDOR/PROVEEDOR</w:t>
            </w:r>
          </w:p>
        </w:tc>
        <w:tc>
          <w:tcPr>
            <w:tcW w:w="1850" w:type="dxa"/>
            <w:gridSpan w:val="3"/>
            <w:vAlign w:val="center"/>
          </w:tcPr>
          <w:p w14:paraId="0FCD0109"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CURSO/EDICIÓN</w:t>
            </w:r>
          </w:p>
        </w:tc>
        <w:tc>
          <w:tcPr>
            <w:tcW w:w="1193" w:type="dxa"/>
            <w:gridSpan w:val="3"/>
            <w:vAlign w:val="center"/>
          </w:tcPr>
          <w:p w14:paraId="46AD6CE4"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N.º RECIBO/ FACTURA</w:t>
            </w:r>
          </w:p>
        </w:tc>
        <w:tc>
          <w:tcPr>
            <w:tcW w:w="916" w:type="dxa"/>
            <w:gridSpan w:val="2"/>
            <w:vAlign w:val="center"/>
          </w:tcPr>
          <w:p w14:paraId="063750A1"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FECHA</w:t>
            </w:r>
          </w:p>
        </w:tc>
        <w:tc>
          <w:tcPr>
            <w:tcW w:w="1315" w:type="dxa"/>
            <w:gridSpan w:val="4"/>
            <w:vAlign w:val="center"/>
          </w:tcPr>
          <w:p w14:paraId="131CF640"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FECHA DE PAGO</w:t>
            </w:r>
          </w:p>
        </w:tc>
        <w:tc>
          <w:tcPr>
            <w:tcW w:w="1310" w:type="dxa"/>
            <w:gridSpan w:val="4"/>
            <w:vAlign w:val="center"/>
          </w:tcPr>
          <w:p w14:paraId="591FACD8"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 xml:space="preserve">COSTE </w:t>
            </w:r>
          </w:p>
        </w:tc>
        <w:tc>
          <w:tcPr>
            <w:tcW w:w="2137" w:type="dxa"/>
            <w:gridSpan w:val="2"/>
            <w:vAlign w:val="center"/>
          </w:tcPr>
          <w:p w14:paraId="2F36D221"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IMPUTACIÓN AL CONVENIO</w:t>
            </w:r>
          </w:p>
        </w:tc>
      </w:tr>
      <w:tr w:rsidR="006E1381" w:rsidRPr="00AE2FD7" w14:paraId="695CDFAA" w14:textId="77777777" w:rsidTr="00F8318A">
        <w:tc>
          <w:tcPr>
            <w:tcW w:w="3181" w:type="dxa"/>
            <w:gridSpan w:val="4"/>
            <w:shd w:val="clear" w:color="auto" w:fill="FFFFFF" w:themeFill="background1"/>
            <w:vAlign w:val="bottom"/>
          </w:tcPr>
          <w:p w14:paraId="4E501262" w14:textId="77777777" w:rsidR="006E1381" w:rsidRPr="00AE2FD7" w:rsidRDefault="006E1381" w:rsidP="00F8318A">
            <w:pPr>
              <w:rPr>
                <w:rFonts w:ascii="Times New Roman" w:hAnsi="Times New Roman" w:cs="Times New Roman"/>
                <w:sz w:val="18"/>
                <w:szCs w:val="18"/>
              </w:rPr>
            </w:pPr>
          </w:p>
        </w:tc>
        <w:tc>
          <w:tcPr>
            <w:tcW w:w="2694" w:type="dxa"/>
            <w:gridSpan w:val="4"/>
            <w:shd w:val="clear" w:color="auto" w:fill="FFFFFF" w:themeFill="background1"/>
            <w:vAlign w:val="bottom"/>
          </w:tcPr>
          <w:p w14:paraId="70DE29D7" w14:textId="77777777" w:rsidR="006E1381" w:rsidRPr="00AE2FD7" w:rsidRDefault="006E1381" w:rsidP="00F8318A">
            <w:pPr>
              <w:rPr>
                <w:rFonts w:ascii="Times New Roman" w:hAnsi="Times New Roman" w:cs="Times New Roman"/>
                <w:sz w:val="18"/>
                <w:szCs w:val="18"/>
              </w:rPr>
            </w:pPr>
          </w:p>
        </w:tc>
        <w:tc>
          <w:tcPr>
            <w:tcW w:w="1850" w:type="dxa"/>
            <w:gridSpan w:val="3"/>
            <w:shd w:val="clear" w:color="auto" w:fill="FFFFFF" w:themeFill="background1"/>
            <w:vAlign w:val="bottom"/>
          </w:tcPr>
          <w:p w14:paraId="15F8210F" w14:textId="77777777" w:rsidR="006E1381" w:rsidRPr="00AE2FD7" w:rsidRDefault="006E1381" w:rsidP="00F8318A">
            <w:pPr>
              <w:rPr>
                <w:rFonts w:ascii="Times New Roman" w:hAnsi="Times New Roman" w:cs="Times New Roman"/>
                <w:sz w:val="18"/>
                <w:szCs w:val="18"/>
              </w:rPr>
            </w:pPr>
          </w:p>
        </w:tc>
        <w:tc>
          <w:tcPr>
            <w:tcW w:w="1193" w:type="dxa"/>
            <w:gridSpan w:val="3"/>
            <w:shd w:val="clear" w:color="auto" w:fill="FFFFFF" w:themeFill="background1"/>
            <w:vAlign w:val="bottom"/>
          </w:tcPr>
          <w:p w14:paraId="6B18EAFA" w14:textId="77777777" w:rsidR="006E1381" w:rsidRPr="00AE2FD7" w:rsidRDefault="006E1381" w:rsidP="00F8318A">
            <w:pPr>
              <w:rPr>
                <w:rFonts w:ascii="Times New Roman" w:hAnsi="Times New Roman" w:cs="Times New Roman"/>
                <w:sz w:val="18"/>
                <w:szCs w:val="18"/>
              </w:rPr>
            </w:pPr>
          </w:p>
        </w:tc>
        <w:tc>
          <w:tcPr>
            <w:tcW w:w="916" w:type="dxa"/>
            <w:gridSpan w:val="2"/>
            <w:shd w:val="clear" w:color="auto" w:fill="FFFFFF" w:themeFill="background1"/>
            <w:vAlign w:val="bottom"/>
          </w:tcPr>
          <w:p w14:paraId="35FB714E" w14:textId="77777777" w:rsidR="006E1381" w:rsidRPr="00AE2FD7" w:rsidRDefault="006E1381" w:rsidP="00F8318A">
            <w:pPr>
              <w:rPr>
                <w:rFonts w:ascii="Times New Roman" w:hAnsi="Times New Roman" w:cs="Times New Roman"/>
                <w:sz w:val="18"/>
                <w:szCs w:val="18"/>
              </w:rPr>
            </w:pPr>
          </w:p>
        </w:tc>
        <w:tc>
          <w:tcPr>
            <w:tcW w:w="1315" w:type="dxa"/>
            <w:gridSpan w:val="4"/>
            <w:shd w:val="clear" w:color="auto" w:fill="FFFFFF" w:themeFill="background1"/>
            <w:vAlign w:val="bottom"/>
          </w:tcPr>
          <w:p w14:paraId="0A369A2D" w14:textId="77777777" w:rsidR="006E1381" w:rsidRPr="00AE2FD7" w:rsidRDefault="006E1381" w:rsidP="00F8318A">
            <w:pPr>
              <w:rPr>
                <w:rFonts w:ascii="Times New Roman" w:hAnsi="Times New Roman" w:cs="Times New Roman"/>
                <w:sz w:val="18"/>
                <w:szCs w:val="18"/>
              </w:rPr>
            </w:pPr>
          </w:p>
        </w:tc>
        <w:tc>
          <w:tcPr>
            <w:tcW w:w="1310" w:type="dxa"/>
            <w:gridSpan w:val="4"/>
            <w:shd w:val="clear" w:color="auto" w:fill="FFFFFF" w:themeFill="background1"/>
            <w:vAlign w:val="bottom"/>
          </w:tcPr>
          <w:p w14:paraId="6BC565D8" w14:textId="77777777" w:rsidR="006E1381" w:rsidRPr="00AE2FD7" w:rsidRDefault="006E1381" w:rsidP="00F8318A">
            <w:pPr>
              <w:rPr>
                <w:rFonts w:ascii="Times New Roman" w:hAnsi="Times New Roman" w:cs="Times New Roman"/>
                <w:sz w:val="18"/>
                <w:szCs w:val="18"/>
              </w:rPr>
            </w:pPr>
          </w:p>
        </w:tc>
        <w:tc>
          <w:tcPr>
            <w:tcW w:w="2137" w:type="dxa"/>
            <w:gridSpan w:val="2"/>
            <w:shd w:val="clear" w:color="auto" w:fill="FFFFFF" w:themeFill="background1"/>
            <w:vAlign w:val="bottom"/>
          </w:tcPr>
          <w:p w14:paraId="0EE103D6" w14:textId="77777777" w:rsidR="006E1381" w:rsidRPr="00AE2FD7" w:rsidRDefault="006E1381" w:rsidP="00F8318A">
            <w:pPr>
              <w:rPr>
                <w:rFonts w:ascii="Times New Roman" w:hAnsi="Times New Roman" w:cs="Times New Roman"/>
                <w:sz w:val="18"/>
                <w:szCs w:val="18"/>
              </w:rPr>
            </w:pPr>
          </w:p>
        </w:tc>
      </w:tr>
      <w:tr w:rsidR="006E1381" w:rsidRPr="00AE2FD7" w14:paraId="2AE7B206" w14:textId="77777777" w:rsidTr="00F8318A">
        <w:tc>
          <w:tcPr>
            <w:tcW w:w="12459" w:type="dxa"/>
            <w:gridSpan w:val="24"/>
            <w:shd w:val="clear" w:color="auto" w:fill="FFFFFF" w:themeFill="background1"/>
          </w:tcPr>
          <w:p w14:paraId="2AFD5C11" w14:textId="77777777" w:rsidR="006E1381" w:rsidRPr="00AE2FD7" w:rsidRDefault="006E1381" w:rsidP="00F8318A">
            <w:pPr>
              <w:shd w:val="clear" w:color="auto" w:fill="FFFFFF" w:themeFill="background1"/>
              <w:rPr>
                <w:rFonts w:ascii="Times New Roman" w:hAnsi="Times New Roman" w:cs="Times New Roman"/>
                <w:sz w:val="18"/>
                <w:szCs w:val="18"/>
              </w:rPr>
            </w:pPr>
            <w:r w:rsidRPr="00AE2FD7">
              <w:rPr>
                <w:rFonts w:ascii="Times New Roman" w:hAnsi="Times New Roman" w:cs="Times New Roman"/>
                <w:sz w:val="18"/>
                <w:szCs w:val="18"/>
              </w:rPr>
              <w:t>TOTAL, COSTE CESIÓN DE AULAS Y/O MEDIOS TELÉMÁTICOS</w:t>
            </w:r>
          </w:p>
        </w:tc>
        <w:tc>
          <w:tcPr>
            <w:tcW w:w="2137" w:type="dxa"/>
            <w:gridSpan w:val="2"/>
            <w:shd w:val="clear" w:color="auto" w:fill="FFFFFF" w:themeFill="background1"/>
            <w:vAlign w:val="center"/>
          </w:tcPr>
          <w:p w14:paraId="54C1D3D0" w14:textId="77777777" w:rsidR="006E1381" w:rsidRPr="00AE2FD7" w:rsidRDefault="006E1381" w:rsidP="00F8318A">
            <w:pPr>
              <w:shd w:val="clear" w:color="auto" w:fill="FFFFFF" w:themeFill="background1"/>
              <w:rPr>
                <w:rFonts w:ascii="Times New Roman" w:hAnsi="Times New Roman" w:cs="Times New Roman"/>
                <w:b/>
                <w:bCs/>
                <w:sz w:val="18"/>
                <w:szCs w:val="18"/>
              </w:rPr>
            </w:pPr>
            <w:r w:rsidRPr="00AE2FD7">
              <w:rPr>
                <w:rFonts w:ascii="Times New Roman" w:hAnsi="Times New Roman" w:cs="Times New Roman"/>
                <w:b/>
                <w:bCs/>
                <w:sz w:val="18"/>
                <w:szCs w:val="18"/>
              </w:rPr>
              <w:t xml:space="preserve">0.00  </w:t>
            </w:r>
          </w:p>
        </w:tc>
      </w:tr>
      <w:tr w:rsidR="006E1381" w:rsidRPr="00AE2FD7" w14:paraId="0FA490D3" w14:textId="77777777" w:rsidTr="00F8318A">
        <w:tc>
          <w:tcPr>
            <w:tcW w:w="12459" w:type="dxa"/>
            <w:gridSpan w:val="24"/>
            <w:shd w:val="clear" w:color="auto" w:fill="FFFFFF" w:themeFill="background1"/>
          </w:tcPr>
          <w:p w14:paraId="15A55365" w14:textId="77777777" w:rsidR="006E1381" w:rsidRPr="00AE2FD7" w:rsidRDefault="006E1381" w:rsidP="00F8318A">
            <w:pPr>
              <w:shd w:val="clear" w:color="auto" w:fill="FFFFFF" w:themeFill="background1"/>
              <w:rPr>
                <w:rFonts w:ascii="Times New Roman" w:hAnsi="Times New Roman" w:cs="Times New Roman"/>
                <w:sz w:val="18"/>
                <w:szCs w:val="18"/>
              </w:rPr>
            </w:pPr>
            <w:r w:rsidRPr="00AE2FD7">
              <w:rPr>
                <w:rFonts w:ascii="Times New Roman" w:hAnsi="Times New Roman" w:cs="Times New Roman"/>
                <w:sz w:val="18"/>
                <w:szCs w:val="18"/>
              </w:rPr>
              <w:t>PORCENTAJE DE IMPUTACIÓN DE LA SUBVENCIÓN COSTE CESIÓN DE AULAS Y/O MEDIOS TELÉMÁTICOS</w:t>
            </w:r>
          </w:p>
        </w:tc>
        <w:tc>
          <w:tcPr>
            <w:tcW w:w="2137" w:type="dxa"/>
            <w:gridSpan w:val="2"/>
            <w:shd w:val="clear" w:color="auto" w:fill="FFFFFF" w:themeFill="background1"/>
            <w:vAlign w:val="center"/>
          </w:tcPr>
          <w:p w14:paraId="027CFA8C" w14:textId="77777777" w:rsidR="006E1381" w:rsidRPr="00AE2FD7" w:rsidRDefault="006E1381" w:rsidP="00F8318A">
            <w:pPr>
              <w:shd w:val="clear" w:color="auto" w:fill="FFFFFF" w:themeFill="background1"/>
              <w:rPr>
                <w:rFonts w:ascii="Times New Roman" w:hAnsi="Times New Roman" w:cs="Times New Roman"/>
                <w:b/>
                <w:bCs/>
                <w:sz w:val="18"/>
                <w:szCs w:val="18"/>
              </w:rPr>
            </w:pPr>
            <w:r w:rsidRPr="00AE2FD7">
              <w:rPr>
                <w:rFonts w:ascii="Times New Roman" w:hAnsi="Times New Roman" w:cs="Times New Roman"/>
                <w:b/>
                <w:bCs/>
                <w:sz w:val="18"/>
                <w:szCs w:val="18"/>
              </w:rPr>
              <w:t>0,00%</w:t>
            </w:r>
          </w:p>
        </w:tc>
      </w:tr>
    </w:tbl>
    <w:p w14:paraId="37549877" w14:textId="77777777" w:rsidR="006E1381" w:rsidRPr="00AE2FD7" w:rsidRDefault="006E1381" w:rsidP="006E1381">
      <w:pPr>
        <w:shd w:val="clear" w:color="auto" w:fill="FFFFFF" w:themeFill="background1"/>
        <w:rPr>
          <w:rFonts w:ascii="Times New Roman" w:hAnsi="Times New Roman" w:cs="Times New Roman"/>
          <w:sz w:val="18"/>
          <w:szCs w:val="18"/>
        </w:rPr>
      </w:pPr>
    </w:p>
    <w:tbl>
      <w:tblPr>
        <w:tblStyle w:val="Tablaconcuadrcula"/>
        <w:tblW w:w="0" w:type="auto"/>
        <w:tblLook w:val="04A0" w:firstRow="1" w:lastRow="0" w:firstColumn="1" w:lastColumn="0" w:noHBand="0" w:noVBand="1"/>
      </w:tblPr>
      <w:tblGrid>
        <w:gridCol w:w="4957"/>
        <w:gridCol w:w="2126"/>
        <w:gridCol w:w="1663"/>
        <w:gridCol w:w="3723"/>
        <w:gridCol w:w="1525"/>
      </w:tblGrid>
      <w:tr w:rsidR="006E1381" w:rsidRPr="00AE2FD7" w14:paraId="7E8D7987" w14:textId="77777777" w:rsidTr="00F8318A">
        <w:tc>
          <w:tcPr>
            <w:tcW w:w="4957" w:type="dxa"/>
            <w:shd w:val="clear" w:color="auto" w:fill="FFFFFF" w:themeFill="background1"/>
          </w:tcPr>
          <w:p w14:paraId="4369E559"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TOTAL, COSTES DIRECTES (A1+A2+A3)</w:t>
            </w:r>
          </w:p>
        </w:tc>
        <w:tc>
          <w:tcPr>
            <w:tcW w:w="2126" w:type="dxa"/>
            <w:tcBorders>
              <w:right w:val="single" w:sz="4" w:space="0" w:color="auto"/>
            </w:tcBorders>
            <w:shd w:val="clear" w:color="auto" w:fill="FFFFFF" w:themeFill="background1"/>
            <w:vAlign w:val="bottom"/>
          </w:tcPr>
          <w:p w14:paraId="5090522F"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color w:val="000000"/>
                <w:sz w:val="18"/>
                <w:szCs w:val="18"/>
              </w:rPr>
              <w:t xml:space="preserve">600,00  </w:t>
            </w:r>
          </w:p>
        </w:tc>
        <w:tc>
          <w:tcPr>
            <w:tcW w:w="1663" w:type="dxa"/>
            <w:vMerge w:val="restart"/>
            <w:tcBorders>
              <w:top w:val="nil"/>
              <w:left w:val="single" w:sz="4" w:space="0" w:color="auto"/>
              <w:bottom w:val="nil"/>
              <w:right w:val="single" w:sz="4" w:space="0" w:color="auto"/>
            </w:tcBorders>
            <w:shd w:val="clear" w:color="auto" w:fill="FFFFFF" w:themeFill="background1"/>
          </w:tcPr>
          <w:p w14:paraId="4BADC085" w14:textId="77777777" w:rsidR="006E1381" w:rsidRPr="00AE2FD7" w:rsidRDefault="006E1381" w:rsidP="00F8318A">
            <w:pPr>
              <w:rPr>
                <w:rFonts w:ascii="Times New Roman" w:hAnsi="Times New Roman" w:cs="Times New Roman"/>
                <w:b/>
                <w:bCs/>
                <w:sz w:val="18"/>
                <w:szCs w:val="18"/>
              </w:rPr>
            </w:pPr>
          </w:p>
          <w:p w14:paraId="63BF9A49" w14:textId="77777777" w:rsidR="006E1381" w:rsidRPr="00AE2FD7" w:rsidRDefault="006E1381" w:rsidP="00F8318A">
            <w:pPr>
              <w:rPr>
                <w:rFonts w:ascii="Times New Roman" w:hAnsi="Times New Roman" w:cs="Times New Roman"/>
                <w:b/>
                <w:bCs/>
                <w:sz w:val="18"/>
                <w:szCs w:val="18"/>
              </w:rPr>
            </w:pPr>
          </w:p>
          <w:p w14:paraId="488ED8E8" w14:textId="77777777" w:rsidR="006E1381" w:rsidRPr="00AE2FD7" w:rsidRDefault="006E1381" w:rsidP="00F8318A">
            <w:pPr>
              <w:rPr>
                <w:rFonts w:ascii="Times New Roman" w:hAnsi="Times New Roman" w:cs="Times New Roman"/>
                <w:b/>
                <w:bCs/>
                <w:sz w:val="18"/>
                <w:szCs w:val="18"/>
              </w:rPr>
            </w:pPr>
          </w:p>
          <w:p w14:paraId="2B2415D2" w14:textId="77777777" w:rsidR="006E1381" w:rsidRPr="00AE2FD7" w:rsidRDefault="006E1381" w:rsidP="00F8318A">
            <w:pPr>
              <w:rPr>
                <w:rFonts w:ascii="Times New Roman" w:hAnsi="Times New Roman" w:cs="Times New Roman"/>
                <w:b/>
                <w:bCs/>
                <w:sz w:val="18"/>
                <w:szCs w:val="18"/>
              </w:rPr>
            </w:pPr>
          </w:p>
          <w:p w14:paraId="2265F574" w14:textId="77777777" w:rsidR="006E1381" w:rsidRPr="00AE2FD7" w:rsidRDefault="006E1381" w:rsidP="00F8318A">
            <w:pPr>
              <w:rPr>
                <w:rFonts w:ascii="Times New Roman" w:hAnsi="Times New Roman" w:cs="Times New Roman"/>
                <w:b/>
                <w:bCs/>
                <w:sz w:val="18"/>
                <w:szCs w:val="18"/>
              </w:rPr>
            </w:pPr>
          </w:p>
          <w:p w14:paraId="3C8626A7" w14:textId="77777777" w:rsidR="006E1381" w:rsidRPr="00AE2FD7" w:rsidRDefault="006E1381" w:rsidP="00F8318A">
            <w:pPr>
              <w:rPr>
                <w:rFonts w:ascii="Times New Roman" w:hAnsi="Times New Roman" w:cs="Times New Roman"/>
                <w:b/>
                <w:bCs/>
                <w:sz w:val="18"/>
                <w:szCs w:val="18"/>
              </w:rPr>
            </w:pPr>
          </w:p>
        </w:tc>
        <w:tc>
          <w:tcPr>
            <w:tcW w:w="5248" w:type="dxa"/>
            <w:gridSpan w:val="2"/>
            <w:tcBorders>
              <w:left w:val="single" w:sz="4" w:space="0" w:color="auto"/>
            </w:tcBorders>
            <w:shd w:val="clear" w:color="auto" w:fill="FFFFFF" w:themeFill="background1"/>
          </w:tcPr>
          <w:p w14:paraId="0185A166"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INDICADOR DE CUMPLIMIENTO</w:t>
            </w:r>
          </w:p>
        </w:tc>
      </w:tr>
      <w:tr w:rsidR="006E1381" w:rsidRPr="00AE2FD7" w14:paraId="5758C922" w14:textId="77777777" w:rsidTr="00F8318A">
        <w:tc>
          <w:tcPr>
            <w:tcW w:w="4957" w:type="dxa"/>
            <w:shd w:val="clear" w:color="auto" w:fill="FFFFFF" w:themeFill="background1"/>
          </w:tcPr>
          <w:p w14:paraId="147C2815"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TOTAL, COSTES INDIRECTOS (B1+B2)</w:t>
            </w:r>
          </w:p>
        </w:tc>
        <w:tc>
          <w:tcPr>
            <w:tcW w:w="2126" w:type="dxa"/>
            <w:tcBorders>
              <w:right w:val="single" w:sz="4" w:space="0" w:color="auto"/>
            </w:tcBorders>
            <w:shd w:val="clear" w:color="auto" w:fill="FFFFFF" w:themeFill="background1"/>
            <w:vAlign w:val="bottom"/>
          </w:tcPr>
          <w:p w14:paraId="7A1A6C31"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color w:val="000000"/>
                <w:sz w:val="18"/>
                <w:szCs w:val="18"/>
              </w:rPr>
              <w:t xml:space="preserve">120,00  </w:t>
            </w:r>
          </w:p>
        </w:tc>
        <w:tc>
          <w:tcPr>
            <w:tcW w:w="1663" w:type="dxa"/>
            <w:vMerge/>
            <w:tcBorders>
              <w:top w:val="nil"/>
              <w:left w:val="single" w:sz="4" w:space="0" w:color="auto"/>
              <w:bottom w:val="nil"/>
              <w:right w:val="single" w:sz="4" w:space="0" w:color="auto"/>
            </w:tcBorders>
            <w:shd w:val="clear" w:color="auto" w:fill="FFFFFF" w:themeFill="background1"/>
          </w:tcPr>
          <w:p w14:paraId="62B58757" w14:textId="77777777" w:rsidR="006E1381" w:rsidRPr="00AE2FD7" w:rsidRDefault="006E1381" w:rsidP="00F8318A">
            <w:pPr>
              <w:rPr>
                <w:rFonts w:ascii="Times New Roman" w:hAnsi="Times New Roman" w:cs="Times New Roman"/>
                <w:b/>
                <w:bCs/>
                <w:sz w:val="18"/>
                <w:szCs w:val="18"/>
              </w:rPr>
            </w:pPr>
          </w:p>
        </w:tc>
        <w:tc>
          <w:tcPr>
            <w:tcW w:w="3723" w:type="dxa"/>
            <w:tcBorders>
              <w:left w:val="single" w:sz="4" w:space="0" w:color="auto"/>
            </w:tcBorders>
            <w:shd w:val="clear" w:color="auto" w:fill="FFFFFF" w:themeFill="background1"/>
            <w:vAlign w:val="bottom"/>
          </w:tcPr>
          <w:p w14:paraId="6915F20A"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sz w:val="18"/>
                <w:szCs w:val="18"/>
              </w:rPr>
              <w:t>ACCIONES FORMATIVAS ESTIMADAS</w:t>
            </w:r>
          </w:p>
        </w:tc>
        <w:tc>
          <w:tcPr>
            <w:tcW w:w="1525" w:type="dxa"/>
            <w:shd w:val="clear" w:color="auto" w:fill="FFFFFF" w:themeFill="background1"/>
          </w:tcPr>
          <w:p w14:paraId="09F356E2"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7</w:t>
            </w:r>
          </w:p>
        </w:tc>
      </w:tr>
      <w:tr w:rsidR="006E1381" w:rsidRPr="00AE2FD7" w14:paraId="4B13006A" w14:textId="77777777" w:rsidTr="00F8318A">
        <w:tc>
          <w:tcPr>
            <w:tcW w:w="4957" w:type="dxa"/>
            <w:shd w:val="clear" w:color="auto" w:fill="FFFFFF" w:themeFill="background1"/>
          </w:tcPr>
          <w:p w14:paraId="0428FD90"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TOTAL, GENERAL COSTES</w:t>
            </w:r>
          </w:p>
        </w:tc>
        <w:tc>
          <w:tcPr>
            <w:tcW w:w="2126" w:type="dxa"/>
            <w:tcBorders>
              <w:right w:val="single" w:sz="4" w:space="0" w:color="auto"/>
            </w:tcBorders>
            <w:shd w:val="clear" w:color="auto" w:fill="FFFFFF" w:themeFill="background1"/>
            <w:vAlign w:val="bottom"/>
          </w:tcPr>
          <w:p w14:paraId="3394397B"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color w:val="000000"/>
                <w:sz w:val="18"/>
                <w:szCs w:val="18"/>
              </w:rPr>
              <w:t xml:space="preserve">720,00  </w:t>
            </w:r>
          </w:p>
        </w:tc>
        <w:tc>
          <w:tcPr>
            <w:tcW w:w="1663" w:type="dxa"/>
            <w:vMerge/>
            <w:tcBorders>
              <w:top w:val="nil"/>
              <w:left w:val="single" w:sz="4" w:space="0" w:color="auto"/>
              <w:bottom w:val="nil"/>
              <w:right w:val="single" w:sz="4" w:space="0" w:color="auto"/>
            </w:tcBorders>
            <w:shd w:val="clear" w:color="auto" w:fill="FFFFFF" w:themeFill="background1"/>
          </w:tcPr>
          <w:p w14:paraId="586DF80D" w14:textId="77777777" w:rsidR="006E1381" w:rsidRPr="00AE2FD7" w:rsidRDefault="006E1381" w:rsidP="00F8318A">
            <w:pPr>
              <w:rPr>
                <w:rFonts w:ascii="Times New Roman" w:hAnsi="Times New Roman" w:cs="Times New Roman"/>
                <w:b/>
                <w:bCs/>
                <w:sz w:val="18"/>
                <w:szCs w:val="18"/>
              </w:rPr>
            </w:pPr>
          </w:p>
        </w:tc>
        <w:tc>
          <w:tcPr>
            <w:tcW w:w="3723" w:type="dxa"/>
            <w:tcBorders>
              <w:left w:val="single" w:sz="4" w:space="0" w:color="auto"/>
            </w:tcBorders>
            <w:shd w:val="clear" w:color="auto" w:fill="FFFFFF" w:themeFill="background1"/>
            <w:vAlign w:val="bottom"/>
          </w:tcPr>
          <w:p w14:paraId="0DD1F8CC"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sz w:val="18"/>
                <w:szCs w:val="18"/>
              </w:rPr>
              <w:t>ACCIONES FORMATIVAS REALIZADAS</w:t>
            </w:r>
          </w:p>
        </w:tc>
        <w:tc>
          <w:tcPr>
            <w:tcW w:w="1525" w:type="dxa"/>
            <w:shd w:val="clear" w:color="auto" w:fill="FFFFFF" w:themeFill="background1"/>
          </w:tcPr>
          <w:p w14:paraId="4B425711" w14:textId="77777777" w:rsidR="006E1381" w:rsidRPr="00AE2FD7" w:rsidRDefault="006E1381" w:rsidP="00F8318A">
            <w:pPr>
              <w:rPr>
                <w:rFonts w:ascii="Times New Roman" w:hAnsi="Times New Roman" w:cs="Times New Roman"/>
                <w:b/>
                <w:bCs/>
                <w:sz w:val="18"/>
                <w:szCs w:val="18"/>
              </w:rPr>
            </w:pPr>
          </w:p>
        </w:tc>
      </w:tr>
      <w:tr w:rsidR="006E1381" w:rsidRPr="00AE2FD7" w14:paraId="4FEF6066" w14:textId="77777777" w:rsidTr="00F8318A">
        <w:tc>
          <w:tcPr>
            <w:tcW w:w="4957" w:type="dxa"/>
            <w:tcBorders>
              <w:right w:val="single" w:sz="4" w:space="0" w:color="auto"/>
            </w:tcBorders>
            <w:shd w:val="clear" w:color="auto" w:fill="FFFFFF" w:themeFill="background1"/>
          </w:tcPr>
          <w:p w14:paraId="3303C929"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SUBVENCIÓN CONCEDIDA</w:t>
            </w:r>
          </w:p>
        </w:tc>
        <w:tc>
          <w:tcPr>
            <w:tcW w:w="2126" w:type="dxa"/>
            <w:tcBorders>
              <w:right w:val="single" w:sz="4" w:space="0" w:color="auto"/>
            </w:tcBorders>
            <w:shd w:val="clear" w:color="auto" w:fill="FFFFFF" w:themeFill="background1"/>
            <w:vAlign w:val="bottom"/>
          </w:tcPr>
          <w:p w14:paraId="3348FDE4"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 xml:space="preserve">13.000,00  </w:t>
            </w:r>
          </w:p>
        </w:tc>
        <w:tc>
          <w:tcPr>
            <w:tcW w:w="1663" w:type="dxa"/>
            <w:vMerge/>
            <w:tcBorders>
              <w:top w:val="nil"/>
              <w:left w:val="single" w:sz="4" w:space="0" w:color="auto"/>
              <w:bottom w:val="nil"/>
              <w:right w:val="single" w:sz="4" w:space="0" w:color="auto"/>
            </w:tcBorders>
            <w:shd w:val="clear" w:color="auto" w:fill="FFFFFF" w:themeFill="background1"/>
          </w:tcPr>
          <w:p w14:paraId="1240DF0F" w14:textId="77777777" w:rsidR="006E1381" w:rsidRPr="00AE2FD7" w:rsidRDefault="006E1381" w:rsidP="00F8318A">
            <w:pPr>
              <w:rPr>
                <w:rFonts w:ascii="Times New Roman" w:hAnsi="Times New Roman" w:cs="Times New Roman"/>
                <w:b/>
                <w:bCs/>
                <w:sz w:val="18"/>
                <w:szCs w:val="18"/>
              </w:rPr>
            </w:pPr>
          </w:p>
        </w:tc>
        <w:tc>
          <w:tcPr>
            <w:tcW w:w="3723" w:type="dxa"/>
            <w:tcBorders>
              <w:left w:val="single" w:sz="4" w:space="0" w:color="auto"/>
              <w:bottom w:val="single" w:sz="4" w:space="0" w:color="auto"/>
            </w:tcBorders>
            <w:shd w:val="clear" w:color="auto" w:fill="FFFFFF" w:themeFill="background1"/>
          </w:tcPr>
          <w:p w14:paraId="5DBA0403"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sz w:val="18"/>
                <w:szCs w:val="18"/>
              </w:rPr>
              <w:t>PORCENTAJE DE CUMPLIMIENTO</w:t>
            </w:r>
          </w:p>
        </w:tc>
        <w:tc>
          <w:tcPr>
            <w:tcW w:w="1525" w:type="dxa"/>
            <w:tcBorders>
              <w:bottom w:val="single" w:sz="4" w:space="0" w:color="auto"/>
            </w:tcBorders>
            <w:shd w:val="clear" w:color="auto" w:fill="FFFFFF" w:themeFill="background1"/>
            <w:vAlign w:val="bottom"/>
          </w:tcPr>
          <w:p w14:paraId="4438BE75" w14:textId="77777777" w:rsidR="006E1381" w:rsidRPr="00AE2FD7" w:rsidRDefault="006E1381" w:rsidP="00F8318A">
            <w:pPr>
              <w:rPr>
                <w:rFonts w:ascii="Times New Roman" w:hAnsi="Times New Roman" w:cs="Times New Roman"/>
                <w:b/>
                <w:bCs/>
                <w:sz w:val="18"/>
                <w:szCs w:val="18"/>
              </w:rPr>
            </w:pPr>
          </w:p>
        </w:tc>
      </w:tr>
      <w:tr w:rsidR="006E1381" w:rsidRPr="00AE2FD7" w14:paraId="5E1C2877" w14:textId="77777777" w:rsidTr="00F8318A">
        <w:tc>
          <w:tcPr>
            <w:tcW w:w="4957" w:type="dxa"/>
            <w:shd w:val="clear" w:color="auto" w:fill="FFFFFF" w:themeFill="background1"/>
          </w:tcPr>
          <w:p w14:paraId="2D52175A"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DIFERENCIA</w:t>
            </w:r>
          </w:p>
        </w:tc>
        <w:tc>
          <w:tcPr>
            <w:tcW w:w="2126" w:type="dxa"/>
            <w:tcBorders>
              <w:right w:val="single" w:sz="4" w:space="0" w:color="auto"/>
            </w:tcBorders>
            <w:shd w:val="clear" w:color="auto" w:fill="FFFFFF" w:themeFill="background1"/>
            <w:vAlign w:val="bottom"/>
          </w:tcPr>
          <w:p w14:paraId="4156998F" w14:textId="77777777" w:rsidR="006E1381" w:rsidRPr="00AE2FD7" w:rsidRDefault="006E1381" w:rsidP="00F8318A">
            <w:pPr>
              <w:rPr>
                <w:rFonts w:ascii="Times New Roman" w:hAnsi="Times New Roman" w:cs="Times New Roman"/>
                <w:b/>
                <w:bCs/>
                <w:color w:val="ED0000"/>
                <w:sz w:val="18"/>
                <w:szCs w:val="18"/>
              </w:rPr>
            </w:pPr>
            <w:r w:rsidRPr="001D2792">
              <w:rPr>
                <w:rFonts w:ascii="Times New Roman" w:hAnsi="Times New Roman" w:cs="Times New Roman"/>
                <w:b/>
                <w:bCs/>
                <w:sz w:val="18"/>
                <w:szCs w:val="18"/>
              </w:rPr>
              <w:t xml:space="preserve">-12.280,00  </w:t>
            </w:r>
          </w:p>
        </w:tc>
        <w:tc>
          <w:tcPr>
            <w:tcW w:w="1663" w:type="dxa"/>
            <w:vMerge/>
            <w:tcBorders>
              <w:top w:val="nil"/>
              <w:left w:val="single" w:sz="4" w:space="0" w:color="auto"/>
              <w:bottom w:val="nil"/>
              <w:right w:val="nil"/>
            </w:tcBorders>
            <w:shd w:val="clear" w:color="auto" w:fill="FFFFFF" w:themeFill="background1"/>
          </w:tcPr>
          <w:p w14:paraId="324DCFD4" w14:textId="77777777" w:rsidR="006E1381" w:rsidRPr="00AE2FD7" w:rsidRDefault="006E1381" w:rsidP="00F8318A">
            <w:pPr>
              <w:rPr>
                <w:rFonts w:ascii="Times New Roman" w:hAnsi="Times New Roman" w:cs="Times New Roman"/>
                <w:b/>
                <w:bCs/>
                <w:sz w:val="18"/>
                <w:szCs w:val="18"/>
              </w:rPr>
            </w:pPr>
          </w:p>
        </w:tc>
        <w:tc>
          <w:tcPr>
            <w:tcW w:w="3723" w:type="dxa"/>
            <w:tcBorders>
              <w:top w:val="single" w:sz="4" w:space="0" w:color="auto"/>
              <w:left w:val="nil"/>
              <w:bottom w:val="nil"/>
              <w:right w:val="nil"/>
            </w:tcBorders>
            <w:shd w:val="clear" w:color="auto" w:fill="FFFFFF" w:themeFill="background1"/>
          </w:tcPr>
          <w:p w14:paraId="6E2AB96D" w14:textId="77777777" w:rsidR="006E1381" w:rsidRPr="00AE2FD7" w:rsidRDefault="006E1381" w:rsidP="00F8318A">
            <w:pPr>
              <w:rPr>
                <w:rFonts w:ascii="Times New Roman" w:hAnsi="Times New Roman" w:cs="Times New Roman"/>
                <w:b/>
                <w:bCs/>
                <w:sz w:val="18"/>
                <w:szCs w:val="18"/>
              </w:rPr>
            </w:pPr>
          </w:p>
        </w:tc>
        <w:tc>
          <w:tcPr>
            <w:tcW w:w="1525" w:type="dxa"/>
            <w:tcBorders>
              <w:top w:val="single" w:sz="4" w:space="0" w:color="auto"/>
              <w:left w:val="nil"/>
              <w:bottom w:val="nil"/>
              <w:right w:val="nil"/>
            </w:tcBorders>
            <w:shd w:val="clear" w:color="auto" w:fill="FFFFFF" w:themeFill="background1"/>
          </w:tcPr>
          <w:p w14:paraId="78187A63" w14:textId="77777777" w:rsidR="006E1381" w:rsidRPr="00AE2FD7" w:rsidRDefault="006E1381" w:rsidP="00F8318A">
            <w:pPr>
              <w:rPr>
                <w:rFonts w:ascii="Times New Roman" w:hAnsi="Times New Roman" w:cs="Times New Roman"/>
                <w:b/>
                <w:bCs/>
                <w:sz w:val="18"/>
                <w:szCs w:val="18"/>
              </w:rPr>
            </w:pPr>
          </w:p>
        </w:tc>
      </w:tr>
    </w:tbl>
    <w:p w14:paraId="102902EA" w14:textId="77777777" w:rsidR="00AF5778" w:rsidRDefault="00AF5778" w:rsidP="00585639">
      <w:pPr>
        <w:spacing w:line="276" w:lineRule="auto"/>
        <w:rPr>
          <w:rFonts w:ascii="Times New Roman" w:hAnsi="Times New Roman" w:cs="Times New Roman"/>
          <w:sz w:val="18"/>
          <w:szCs w:val="18"/>
        </w:rPr>
      </w:pPr>
    </w:p>
    <w:p w14:paraId="5819550D" w14:textId="0CA357FC" w:rsidR="006F2944" w:rsidRPr="006F2944" w:rsidRDefault="006F2944" w:rsidP="006F2944">
      <w:pPr>
        <w:pBdr>
          <w:top w:val="single" w:sz="4" w:space="1" w:color="auto"/>
          <w:left w:val="single" w:sz="4" w:space="0" w:color="auto"/>
          <w:bottom w:val="single" w:sz="4" w:space="1" w:color="auto"/>
          <w:right w:val="single" w:sz="4" w:space="18" w:color="auto"/>
        </w:pBdr>
        <w:shd w:val="clear" w:color="auto" w:fill="244061" w:themeFill="accent1" w:themeFillShade="80"/>
        <w:rPr>
          <w:rFonts w:ascii="Times New Roman" w:hAnsi="Times New Roman" w:cs="Times New Roman"/>
          <w:b/>
          <w:bCs/>
          <w:color w:val="FFFFFF" w:themeColor="background1"/>
          <w:sz w:val="18"/>
          <w:szCs w:val="18"/>
        </w:rPr>
      </w:pPr>
      <w:bookmarkStart w:id="48" w:name="_Hlk195620965"/>
      <w:r w:rsidRPr="00AE2FD7">
        <w:rPr>
          <w:rFonts w:ascii="Times New Roman" w:hAnsi="Times New Roman" w:cs="Times New Roman"/>
          <w:b/>
          <w:bCs/>
          <w:color w:val="FFFFFF" w:themeColor="background1"/>
          <w:sz w:val="18"/>
          <w:szCs w:val="18"/>
        </w:rPr>
        <w:t>MEMORIA ECONÓMICA</w:t>
      </w:r>
      <w:r w:rsidRPr="00AE2FD7">
        <w:rPr>
          <w:rFonts w:ascii="Times New Roman" w:hAnsi="Times New Roman" w:cs="Times New Roman"/>
          <w:b/>
          <w:bCs/>
          <w:color w:val="FFFFFF" w:themeColor="background1"/>
          <w:sz w:val="18"/>
          <w:szCs w:val="18"/>
        </w:rPr>
        <w:tab/>
      </w:r>
      <w:r w:rsidRPr="00AE2FD7">
        <w:rPr>
          <w:rFonts w:ascii="Times New Roman" w:hAnsi="Times New Roman" w:cs="Times New Roman"/>
          <w:b/>
          <w:bCs/>
          <w:color w:val="FFFFFF" w:themeColor="background1"/>
          <w:sz w:val="18"/>
          <w:szCs w:val="18"/>
        </w:rPr>
        <w:tab/>
      </w:r>
      <w:r w:rsidRPr="00AE2FD7">
        <w:rPr>
          <w:rFonts w:ascii="Times New Roman" w:hAnsi="Times New Roman" w:cs="Times New Roman"/>
          <w:b/>
          <w:bCs/>
          <w:color w:val="FFFFFF" w:themeColor="background1"/>
          <w:sz w:val="18"/>
          <w:szCs w:val="18"/>
        </w:rPr>
        <w:tab/>
        <w:t xml:space="preserve"> </w:t>
      </w:r>
      <w:r w:rsidR="00EF382B">
        <w:rPr>
          <w:rFonts w:ascii="Times New Roman" w:hAnsi="Times New Roman" w:cs="Times New Roman"/>
          <w:b/>
          <w:bCs/>
          <w:color w:val="FFFFFF" w:themeColor="background1"/>
          <w:sz w:val="18"/>
          <w:szCs w:val="18"/>
        </w:rPr>
        <w:t xml:space="preserve">                                          </w:t>
      </w:r>
      <w:r w:rsidRPr="00AE2FD7">
        <w:rPr>
          <w:rFonts w:ascii="Times New Roman" w:hAnsi="Times New Roman" w:cs="Times New Roman"/>
          <w:b/>
          <w:bCs/>
          <w:color w:val="FFFFFF" w:themeColor="background1"/>
          <w:sz w:val="18"/>
          <w:szCs w:val="18"/>
        </w:rPr>
        <w:t>COLEGIO</w:t>
      </w:r>
      <w:r w:rsidRPr="006F2944">
        <w:rPr>
          <w:rFonts w:ascii="Times New Roman" w:hAnsi="Times New Roman" w:cs="Times New Roman"/>
          <w:b/>
          <w:bCs/>
          <w:color w:val="FFFFFF" w:themeColor="background1"/>
          <w:sz w:val="18"/>
          <w:szCs w:val="18"/>
        </w:rPr>
        <w:t xml:space="preserve"> OFICIAL DE TERAPEUTAS OCUPACIONALES DE LA CV  </w:t>
      </w:r>
      <w:r w:rsidRPr="006F2944">
        <w:rPr>
          <w:rFonts w:ascii="Times New Roman" w:hAnsi="Times New Roman" w:cs="Times New Roman"/>
          <w:b/>
          <w:bCs/>
          <w:color w:val="FFFFFF" w:themeColor="background1"/>
          <w:sz w:val="18"/>
          <w:szCs w:val="18"/>
        </w:rPr>
        <w:tab/>
      </w:r>
      <w:r w:rsidRPr="006F2944">
        <w:rPr>
          <w:rFonts w:ascii="Times New Roman" w:hAnsi="Times New Roman" w:cs="Times New Roman"/>
          <w:b/>
          <w:bCs/>
          <w:color w:val="FFFFFF" w:themeColor="background1"/>
          <w:sz w:val="18"/>
          <w:szCs w:val="18"/>
        </w:rPr>
        <w:tab/>
      </w:r>
      <w:r w:rsidR="00EF382B">
        <w:rPr>
          <w:rFonts w:ascii="Times New Roman" w:hAnsi="Times New Roman" w:cs="Times New Roman"/>
          <w:b/>
          <w:bCs/>
          <w:color w:val="FFFFFF" w:themeColor="background1"/>
          <w:sz w:val="18"/>
          <w:szCs w:val="18"/>
        </w:rPr>
        <w:t xml:space="preserve">                             </w:t>
      </w:r>
      <w:r w:rsidRPr="006F2944">
        <w:rPr>
          <w:rFonts w:ascii="Times New Roman" w:hAnsi="Times New Roman" w:cs="Times New Roman"/>
          <w:b/>
          <w:bCs/>
          <w:color w:val="FFFFFF" w:themeColor="background1"/>
          <w:sz w:val="18"/>
          <w:szCs w:val="18"/>
        </w:rPr>
        <w:tab/>
      </w:r>
      <w:r w:rsidRPr="00AE2FD7">
        <w:rPr>
          <w:rFonts w:ascii="Times New Roman" w:hAnsi="Times New Roman" w:cs="Times New Roman"/>
          <w:b/>
          <w:bCs/>
          <w:color w:val="FFFFFF" w:themeColor="background1"/>
          <w:sz w:val="18"/>
          <w:szCs w:val="18"/>
        </w:rPr>
        <w:t>EJERCICIO: 2025</w:t>
      </w:r>
    </w:p>
    <w:tbl>
      <w:tblPr>
        <w:tblStyle w:val="Tablaconcuadrcula"/>
        <w:tblW w:w="14596" w:type="dxa"/>
        <w:tblLook w:val="04A0" w:firstRow="1" w:lastRow="0" w:firstColumn="1" w:lastColumn="0" w:noHBand="0" w:noVBand="1"/>
      </w:tblPr>
      <w:tblGrid>
        <w:gridCol w:w="5240"/>
        <w:gridCol w:w="1116"/>
        <w:gridCol w:w="5263"/>
        <w:gridCol w:w="2977"/>
      </w:tblGrid>
      <w:tr w:rsidR="006F2944" w:rsidRPr="00AE2FD7" w14:paraId="773629D8" w14:textId="77777777" w:rsidTr="00F8318A">
        <w:tc>
          <w:tcPr>
            <w:tcW w:w="5240" w:type="dxa"/>
          </w:tcPr>
          <w:p w14:paraId="5EE0A7CA" w14:textId="77777777" w:rsidR="006F2944" w:rsidRPr="00AE2FD7" w:rsidRDefault="006F2944" w:rsidP="00F8318A">
            <w:pPr>
              <w:rPr>
                <w:rFonts w:ascii="Times New Roman" w:hAnsi="Times New Roman" w:cs="Times New Roman"/>
                <w:b/>
                <w:bCs/>
                <w:sz w:val="18"/>
                <w:szCs w:val="18"/>
              </w:rPr>
            </w:pPr>
            <w:r w:rsidRPr="00AE2FD7">
              <w:rPr>
                <w:rFonts w:ascii="Times New Roman" w:hAnsi="Times New Roman" w:cs="Times New Roman"/>
                <w:b/>
                <w:bCs/>
                <w:sz w:val="18"/>
                <w:szCs w:val="18"/>
              </w:rPr>
              <w:t>SUBVENCIÓN CONFORME AL PRESUPUESTO 2025</w:t>
            </w:r>
          </w:p>
        </w:tc>
        <w:tc>
          <w:tcPr>
            <w:tcW w:w="1116" w:type="dxa"/>
          </w:tcPr>
          <w:p w14:paraId="6B91E8F1" w14:textId="77777777" w:rsidR="006F2944" w:rsidRPr="00AE2FD7" w:rsidRDefault="006F2944"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13.000,00€</w:t>
            </w:r>
          </w:p>
        </w:tc>
        <w:tc>
          <w:tcPr>
            <w:tcW w:w="5263" w:type="dxa"/>
          </w:tcPr>
          <w:p w14:paraId="57A2495B" w14:textId="77777777" w:rsidR="006F2944" w:rsidRPr="00AE2FD7" w:rsidRDefault="006F2944" w:rsidP="00F8318A">
            <w:pPr>
              <w:rPr>
                <w:rFonts w:ascii="Times New Roman" w:hAnsi="Times New Roman" w:cs="Times New Roman"/>
                <w:b/>
                <w:bCs/>
                <w:sz w:val="18"/>
                <w:szCs w:val="18"/>
              </w:rPr>
            </w:pPr>
            <w:r w:rsidRPr="00AE2FD7">
              <w:rPr>
                <w:rFonts w:ascii="Times New Roman" w:hAnsi="Times New Roman" w:cs="Times New Roman"/>
                <w:b/>
                <w:bCs/>
                <w:sz w:val="18"/>
                <w:szCs w:val="18"/>
              </w:rPr>
              <w:t>PORCENTAJE IMPUTADO A LA SUBVENCIÓN</w:t>
            </w:r>
          </w:p>
        </w:tc>
        <w:tc>
          <w:tcPr>
            <w:tcW w:w="2977" w:type="dxa"/>
          </w:tcPr>
          <w:p w14:paraId="07E4FFCE" w14:textId="77777777" w:rsidR="006F2944" w:rsidRPr="00AE2FD7" w:rsidRDefault="006F2944" w:rsidP="00F8318A">
            <w:pPr>
              <w:rPr>
                <w:rFonts w:ascii="Times New Roman" w:hAnsi="Times New Roman" w:cs="Times New Roman"/>
                <w:b/>
                <w:bCs/>
                <w:sz w:val="18"/>
                <w:szCs w:val="18"/>
              </w:rPr>
            </w:pPr>
            <w:r w:rsidRPr="00AE2FD7">
              <w:rPr>
                <w:rFonts w:ascii="Times New Roman" w:hAnsi="Times New Roman" w:cs="Times New Roman"/>
                <w:b/>
                <w:bCs/>
                <w:sz w:val="18"/>
                <w:szCs w:val="18"/>
              </w:rPr>
              <w:t>100%</w:t>
            </w:r>
          </w:p>
        </w:tc>
      </w:tr>
      <w:tr w:rsidR="006F2944" w:rsidRPr="00AE2FD7" w14:paraId="635B2F7D" w14:textId="77777777" w:rsidTr="006F2944">
        <w:tc>
          <w:tcPr>
            <w:tcW w:w="14596" w:type="dxa"/>
            <w:gridSpan w:val="4"/>
            <w:shd w:val="clear" w:color="auto" w:fill="BFBFBF" w:themeFill="background1" w:themeFillShade="BF"/>
          </w:tcPr>
          <w:p w14:paraId="73F04385"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sz w:val="18"/>
                <w:szCs w:val="18"/>
              </w:rPr>
              <w:t>A.1 CONTRATACIÓN DE SERVICIOS PROFESIONALES</w:t>
            </w:r>
            <w:r w:rsidRPr="00AE2FD7">
              <w:rPr>
                <w:rFonts w:ascii="Times New Roman" w:hAnsi="Times New Roman" w:cs="Times New Roman"/>
                <w:sz w:val="18"/>
                <w:szCs w:val="18"/>
              </w:rPr>
              <w:t xml:space="preserve"> (Documentos de justificación: docente contratado: Contrato suscrito, nómina y RNT/docente profesional: recibo docente, además un informe conjunto con horas dedicadas a la actividad y precio por hora)</w:t>
            </w:r>
          </w:p>
        </w:tc>
      </w:tr>
      <w:tr w:rsidR="006F2944" w:rsidRPr="00AE2FD7" w14:paraId="4286CD7A" w14:textId="77777777" w:rsidTr="00F8318A">
        <w:tc>
          <w:tcPr>
            <w:tcW w:w="11619" w:type="dxa"/>
            <w:gridSpan w:val="3"/>
          </w:tcPr>
          <w:p w14:paraId="3C39B716" w14:textId="77777777" w:rsidR="006F2944" w:rsidRPr="00AE2FD7" w:rsidRDefault="006F2944" w:rsidP="00F8318A">
            <w:pPr>
              <w:rPr>
                <w:rFonts w:ascii="Times New Roman" w:hAnsi="Times New Roman" w:cs="Times New Roman"/>
                <w:b/>
                <w:bCs/>
                <w:sz w:val="18"/>
                <w:szCs w:val="18"/>
              </w:rPr>
            </w:pPr>
            <w:r w:rsidRPr="00AE2FD7">
              <w:rPr>
                <w:rFonts w:ascii="Times New Roman" w:hAnsi="Times New Roman" w:cs="Times New Roman"/>
                <w:b/>
                <w:bCs/>
                <w:sz w:val="18"/>
                <w:szCs w:val="18"/>
              </w:rPr>
              <w:t>TOTAL, COSTE POR SERVICIOS PROFESIONALES</w:t>
            </w:r>
          </w:p>
        </w:tc>
        <w:tc>
          <w:tcPr>
            <w:tcW w:w="2977" w:type="dxa"/>
            <w:shd w:val="clear" w:color="auto" w:fill="FFFFFF" w:themeFill="background1"/>
            <w:vAlign w:val="center"/>
          </w:tcPr>
          <w:p w14:paraId="0D319752" w14:textId="77777777" w:rsidR="006F2944" w:rsidRPr="00AE2FD7" w:rsidRDefault="006F2944"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6.240,00</w:t>
            </w:r>
          </w:p>
        </w:tc>
      </w:tr>
      <w:tr w:rsidR="006F2944" w:rsidRPr="00AE2FD7" w14:paraId="10E377BC" w14:textId="77777777" w:rsidTr="00F8318A">
        <w:tc>
          <w:tcPr>
            <w:tcW w:w="11619" w:type="dxa"/>
            <w:gridSpan w:val="3"/>
          </w:tcPr>
          <w:p w14:paraId="48858CFF" w14:textId="77777777" w:rsidR="006F2944" w:rsidRPr="00AE2FD7" w:rsidRDefault="006F2944" w:rsidP="00F8318A">
            <w:pPr>
              <w:rPr>
                <w:rFonts w:ascii="Times New Roman" w:hAnsi="Times New Roman" w:cs="Times New Roman"/>
                <w:b/>
                <w:bCs/>
                <w:sz w:val="18"/>
                <w:szCs w:val="18"/>
              </w:rPr>
            </w:pPr>
            <w:r w:rsidRPr="00AE2FD7">
              <w:rPr>
                <w:rFonts w:ascii="Times New Roman" w:hAnsi="Times New Roman" w:cs="Times New Roman"/>
                <w:b/>
                <w:bCs/>
                <w:sz w:val="18"/>
                <w:szCs w:val="18"/>
              </w:rPr>
              <w:t>PORCENTAJE DE IMPUTACIÓN A LA SUBVENCIÓN DEL COSTE POR SERVICIOS PROFESIONALES</w:t>
            </w:r>
          </w:p>
        </w:tc>
        <w:tc>
          <w:tcPr>
            <w:tcW w:w="2977" w:type="dxa"/>
            <w:shd w:val="clear" w:color="auto" w:fill="FFFFFF" w:themeFill="background1"/>
            <w:vAlign w:val="center"/>
          </w:tcPr>
          <w:p w14:paraId="467EFE02" w14:textId="77777777" w:rsidR="006F2944" w:rsidRPr="00AE2FD7" w:rsidRDefault="006F2944"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48,00%</w:t>
            </w:r>
          </w:p>
        </w:tc>
      </w:tr>
    </w:tbl>
    <w:tbl>
      <w:tblPr>
        <w:tblStyle w:val="Tablaconcuadrcula"/>
        <w:tblW w:w="14596" w:type="dxa"/>
        <w:tblLayout w:type="fixed"/>
        <w:tblLook w:val="04A0" w:firstRow="1" w:lastRow="0" w:firstColumn="1" w:lastColumn="0" w:noHBand="0" w:noVBand="1"/>
      </w:tblPr>
      <w:tblGrid>
        <w:gridCol w:w="4796"/>
        <w:gridCol w:w="586"/>
        <w:gridCol w:w="1276"/>
        <w:gridCol w:w="1275"/>
        <w:gridCol w:w="284"/>
        <w:gridCol w:w="1134"/>
        <w:gridCol w:w="992"/>
        <w:gridCol w:w="851"/>
        <w:gridCol w:w="1134"/>
        <w:gridCol w:w="242"/>
        <w:gridCol w:w="2026"/>
      </w:tblGrid>
      <w:tr w:rsidR="006F2944" w:rsidRPr="00AE2FD7" w14:paraId="03B6796F" w14:textId="77777777" w:rsidTr="006F2944">
        <w:tc>
          <w:tcPr>
            <w:tcW w:w="14596" w:type="dxa"/>
            <w:gridSpan w:val="11"/>
            <w:shd w:val="clear" w:color="auto" w:fill="F2F2F2" w:themeFill="background1" w:themeFillShade="F2"/>
          </w:tcPr>
          <w:p w14:paraId="01751515" w14:textId="77777777" w:rsidR="006F2944" w:rsidRPr="00AE2FD7" w:rsidRDefault="006F2944" w:rsidP="00F8318A">
            <w:pPr>
              <w:rPr>
                <w:rFonts w:ascii="Times New Roman" w:hAnsi="Times New Roman" w:cs="Times New Roman"/>
                <w:b/>
                <w:bCs/>
                <w:sz w:val="18"/>
                <w:szCs w:val="18"/>
              </w:rPr>
            </w:pPr>
            <w:r w:rsidRPr="00AE2FD7">
              <w:rPr>
                <w:rFonts w:ascii="Times New Roman" w:hAnsi="Times New Roman" w:cs="Times New Roman"/>
                <w:b/>
                <w:bCs/>
                <w:sz w:val="18"/>
                <w:szCs w:val="18"/>
              </w:rPr>
              <w:t>CURSO 1:  Desarrollo infantil: herramientas y estrategias de Terapia Ocupacional para el fomento de la autonomía</w:t>
            </w:r>
          </w:p>
        </w:tc>
      </w:tr>
      <w:tr w:rsidR="006F2944" w:rsidRPr="00AE2FD7" w14:paraId="38EBAD8E" w14:textId="77777777" w:rsidTr="00F8318A">
        <w:tc>
          <w:tcPr>
            <w:tcW w:w="14596" w:type="dxa"/>
            <w:gridSpan w:val="11"/>
          </w:tcPr>
          <w:p w14:paraId="0A5D50A6"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sz w:val="18"/>
                <w:szCs w:val="18"/>
              </w:rPr>
              <w:t>FECHAS EDICIÓN 1: octubre 2025</w:t>
            </w:r>
          </w:p>
        </w:tc>
      </w:tr>
      <w:tr w:rsidR="006F2944" w:rsidRPr="00AE2FD7" w14:paraId="48FB8F07" w14:textId="77777777" w:rsidTr="00F8318A">
        <w:tc>
          <w:tcPr>
            <w:tcW w:w="14596" w:type="dxa"/>
            <w:gridSpan w:val="11"/>
          </w:tcPr>
          <w:p w14:paraId="446DF277"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sz w:val="18"/>
                <w:szCs w:val="18"/>
              </w:rPr>
              <w:t>FECHAS EDICIÓN 2: noviembre 2025</w:t>
            </w:r>
          </w:p>
        </w:tc>
      </w:tr>
      <w:tr w:rsidR="006F2944" w:rsidRPr="00AE2FD7" w14:paraId="38F498A9" w14:textId="77777777" w:rsidTr="00F8318A">
        <w:tc>
          <w:tcPr>
            <w:tcW w:w="14596" w:type="dxa"/>
            <w:gridSpan w:val="11"/>
          </w:tcPr>
          <w:p w14:paraId="75AAEA8A"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sz w:val="18"/>
                <w:szCs w:val="18"/>
              </w:rPr>
              <w:t>FECHAS EDICIÓN 3:</w:t>
            </w:r>
          </w:p>
        </w:tc>
      </w:tr>
      <w:tr w:rsidR="006F2944" w:rsidRPr="00AE2FD7" w14:paraId="25003F52" w14:textId="77777777" w:rsidTr="00F8318A">
        <w:tc>
          <w:tcPr>
            <w:tcW w:w="5382" w:type="dxa"/>
            <w:gridSpan w:val="2"/>
          </w:tcPr>
          <w:p w14:paraId="1A914DDC" w14:textId="77777777" w:rsidR="006F2944" w:rsidRPr="00AE2FD7" w:rsidRDefault="006F2944" w:rsidP="00F8318A">
            <w:pPr>
              <w:rPr>
                <w:rFonts w:ascii="Times New Roman" w:hAnsi="Times New Roman" w:cs="Times New Roman"/>
                <w:b/>
                <w:bCs/>
                <w:sz w:val="18"/>
                <w:szCs w:val="18"/>
              </w:rPr>
            </w:pPr>
            <w:r w:rsidRPr="00AE2FD7">
              <w:rPr>
                <w:rFonts w:ascii="Times New Roman" w:hAnsi="Times New Roman" w:cs="Times New Roman"/>
                <w:b/>
                <w:bCs/>
                <w:sz w:val="18"/>
                <w:szCs w:val="18"/>
              </w:rPr>
              <w:t>DOCENTE</w:t>
            </w:r>
          </w:p>
        </w:tc>
        <w:tc>
          <w:tcPr>
            <w:tcW w:w="1276" w:type="dxa"/>
            <w:vAlign w:val="center"/>
          </w:tcPr>
          <w:p w14:paraId="5364A8D1"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N.º RECIBO/   FACTURA</w:t>
            </w:r>
          </w:p>
        </w:tc>
        <w:tc>
          <w:tcPr>
            <w:tcW w:w="1275" w:type="dxa"/>
            <w:vAlign w:val="center"/>
          </w:tcPr>
          <w:p w14:paraId="57AD4718"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 DE EMISIÓN</w:t>
            </w:r>
          </w:p>
        </w:tc>
        <w:tc>
          <w:tcPr>
            <w:tcW w:w="1418" w:type="dxa"/>
            <w:gridSpan w:val="2"/>
            <w:vAlign w:val="center"/>
          </w:tcPr>
          <w:p w14:paraId="2D8D5683"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 DE PAGO</w:t>
            </w:r>
          </w:p>
        </w:tc>
        <w:tc>
          <w:tcPr>
            <w:tcW w:w="992" w:type="dxa"/>
            <w:vAlign w:val="center"/>
          </w:tcPr>
          <w:p w14:paraId="223C9D8F"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COSTE/ HORA</w:t>
            </w:r>
          </w:p>
        </w:tc>
        <w:tc>
          <w:tcPr>
            <w:tcW w:w="1985" w:type="dxa"/>
            <w:gridSpan w:val="2"/>
            <w:vAlign w:val="center"/>
          </w:tcPr>
          <w:p w14:paraId="0A7532BF"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HORAS DEDICADAS A LA ACTIVIDAD</w:t>
            </w:r>
          </w:p>
        </w:tc>
        <w:tc>
          <w:tcPr>
            <w:tcW w:w="2268" w:type="dxa"/>
            <w:gridSpan w:val="2"/>
            <w:vAlign w:val="center"/>
          </w:tcPr>
          <w:p w14:paraId="4D287AEA"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COSTE DOCENCIA</w:t>
            </w:r>
          </w:p>
        </w:tc>
      </w:tr>
      <w:tr w:rsidR="006F2944" w:rsidRPr="00AE2FD7" w14:paraId="78F2C039" w14:textId="77777777" w:rsidTr="00F8318A">
        <w:tc>
          <w:tcPr>
            <w:tcW w:w="5382" w:type="dxa"/>
            <w:gridSpan w:val="2"/>
            <w:tcBorders>
              <w:bottom w:val="single" w:sz="4" w:space="0" w:color="auto"/>
            </w:tcBorders>
            <w:vAlign w:val="bottom"/>
          </w:tcPr>
          <w:p w14:paraId="1589FE3D"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color w:val="000000"/>
                <w:sz w:val="18"/>
                <w:szCs w:val="18"/>
              </w:rPr>
              <w:t xml:space="preserve">DOCENTE 1 </w:t>
            </w:r>
          </w:p>
        </w:tc>
        <w:tc>
          <w:tcPr>
            <w:tcW w:w="1276" w:type="dxa"/>
            <w:tcBorders>
              <w:bottom w:val="single" w:sz="4" w:space="0" w:color="auto"/>
            </w:tcBorders>
            <w:vAlign w:val="bottom"/>
          </w:tcPr>
          <w:p w14:paraId="69EB2EA4"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color w:val="000000"/>
                <w:sz w:val="18"/>
                <w:szCs w:val="18"/>
              </w:rPr>
              <w:t> </w:t>
            </w:r>
          </w:p>
        </w:tc>
        <w:tc>
          <w:tcPr>
            <w:tcW w:w="1275" w:type="dxa"/>
            <w:tcBorders>
              <w:bottom w:val="single" w:sz="4" w:space="0" w:color="auto"/>
            </w:tcBorders>
            <w:vAlign w:val="bottom"/>
          </w:tcPr>
          <w:p w14:paraId="7E694A87"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color w:val="000000"/>
                <w:sz w:val="18"/>
                <w:szCs w:val="18"/>
              </w:rPr>
              <w:t> </w:t>
            </w:r>
          </w:p>
        </w:tc>
        <w:tc>
          <w:tcPr>
            <w:tcW w:w="1418" w:type="dxa"/>
            <w:gridSpan w:val="2"/>
            <w:tcBorders>
              <w:bottom w:val="single" w:sz="4" w:space="0" w:color="auto"/>
            </w:tcBorders>
            <w:vAlign w:val="bottom"/>
          </w:tcPr>
          <w:p w14:paraId="285D0E09"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color w:val="000000"/>
                <w:sz w:val="18"/>
                <w:szCs w:val="18"/>
              </w:rPr>
              <w:t> </w:t>
            </w:r>
          </w:p>
        </w:tc>
        <w:tc>
          <w:tcPr>
            <w:tcW w:w="992" w:type="dxa"/>
            <w:tcBorders>
              <w:bottom w:val="single" w:sz="4" w:space="0" w:color="auto"/>
            </w:tcBorders>
            <w:vAlign w:val="bottom"/>
          </w:tcPr>
          <w:p w14:paraId="14F045D1" w14:textId="77777777" w:rsidR="006F2944" w:rsidRPr="00AE2FD7" w:rsidRDefault="006F2944" w:rsidP="00F8318A">
            <w:pPr>
              <w:jc w:val="center"/>
              <w:rPr>
                <w:rFonts w:ascii="Times New Roman" w:hAnsi="Times New Roman" w:cs="Times New Roman"/>
                <w:color w:val="FF0000"/>
                <w:sz w:val="18"/>
                <w:szCs w:val="18"/>
              </w:rPr>
            </w:pPr>
            <w:r w:rsidRPr="00AE2FD7">
              <w:rPr>
                <w:rFonts w:ascii="Times New Roman" w:hAnsi="Times New Roman" w:cs="Times New Roman"/>
                <w:color w:val="000000"/>
                <w:sz w:val="18"/>
                <w:szCs w:val="18"/>
              </w:rPr>
              <w:t xml:space="preserve">120,00  </w:t>
            </w:r>
          </w:p>
        </w:tc>
        <w:tc>
          <w:tcPr>
            <w:tcW w:w="1985" w:type="dxa"/>
            <w:gridSpan w:val="2"/>
            <w:vAlign w:val="bottom"/>
          </w:tcPr>
          <w:p w14:paraId="60B30E88" w14:textId="77777777" w:rsidR="006F2944" w:rsidRPr="00AE2FD7" w:rsidRDefault="006F2944"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16</w:t>
            </w:r>
          </w:p>
        </w:tc>
        <w:tc>
          <w:tcPr>
            <w:tcW w:w="2268" w:type="dxa"/>
            <w:gridSpan w:val="2"/>
            <w:vAlign w:val="bottom"/>
          </w:tcPr>
          <w:p w14:paraId="50416CAB" w14:textId="77777777" w:rsidR="006F2944" w:rsidRPr="00AE2FD7" w:rsidRDefault="006F2944"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1.920,00  </w:t>
            </w:r>
          </w:p>
        </w:tc>
      </w:tr>
      <w:tr w:rsidR="006F2944" w:rsidRPr="00AE2FD7" w14:paraId="598B5E76" w14:textId="77777777" w:rsidTr="00F8318A">
        <w:tc>
          <w:tcPr>
            <w:tcW w:w="5382" w:type="dxa"/>
            <w:gridSpan w:val="2"/>
            <w:tcBorders>
              <w:bottom w:val="single" w:sz="4" w:space="0" w:color="auto"/>
            </w:tcBorders>
            <w:vAlign w:val="bottom"/>
          </w:tcPr>
          <w:p w14:paraId="13C53E53" w14:textId="77777777" w:rsidR="006F2944" w:rsidRPr="00AE2FD7" w:rsidRDefault="006F2944" w:rsidP="00F8318A">
            <w:pP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DOCENTE 2 </w:t>
            </w:r>
          </w:p>
        </w:tc>
        <w:tc>
          <w:tcPr>
            <w:tcW w:w="1276" w:type="dxa"/>
            <w:tcBorders>
              <w:bottom w:val="single" w:sz="4" w:space="0" w:color="auto"/>
            </w:tcBorders>
            <w:vAlign w:val="bottom"/>
          </w:tcPr>
          <w:p w14:paraId="10F4B41F" w14:textId="77777777" w:rsidR="006F2944" w:rsidRPr="00AE2FD7" w:rsidRDefault="006F2944" w:rsidP="00F8318A">
            <w:pPr>
              <w:rPr>
                <w:rFonts w:ascii="Times New Roman" w:hAnsi="Times New Roman" w:cs="Times New Roman"/>
                <w:color w:val="000000"/>
                <w:sz w:val="18"/>
                <w:szCs w:val="18"/>
              </w:rPr>
            </w:pPr>
          </w:p>
        </w:tc>
        <w:tc>
          <w:tcPr>
            <w:tcW w:w="1275" w:type="dxa"/>
            <w:tcBorders>
              <w:bottom w:val="single" w:sz="4" w:space="0" w:color="auto"/>
            </w:tcBorders>
            <w:vAlign w:val="bottom"/>
          </w:tcPr>
          <w:p w14:paraId="16AEC50F" w14:textId="77777777" w:rsidR="006F2944" w:rsidRPr="00AE2FD7" w:rsidRDefault="006F2944" w:rsidP="00F8318A">
            <w:pPr>
              <w:rPr>
                <w:rFonts w:ascii="Times New Roman" w:hAnsi="Times New Roman" w:cs="Times New Roman"/>
                <w:color w:val="000000"/>
                <w:sz w:val="18"/>
                <w:szCs w:val="18"/>
              </w:rPr>
            </w:pPr>
          </w:p>
        </w:tc>
        <w:tc>
          <w:tcPr>
            <w:tcW w:w="1418" w:type="dxa"/>
            <w:gridSpan w:val="2"/>
            <w:tcBorders>
              <w:bottom w:val="single" w:sz="4" w:space="0" w:color="auto"/>
            </w:tcBorders>
            <w:vAlign w:val="bottom"/>
          </w:tcPr>
          <w:p w14:paraId="49CA81FA" w14:textId="77777777" w:rsidR="006F2944" w:rsidRPr="00AE2FD7" w:rsidRDefault="006F2944" w:rsidP="00F8318A">
            <w:pPr>
              <w:rPr>
                <w:rFonts w:ascii="Times New Roman" w:hAnsi="Times New Roman" w:cs="Times New Roman"/>
                <w:color w:val="000000"/>
                <w:sz w:val="18"/>
                <w:szCs w:val="18"/>
              </w:rPr>
            </w:pPr>
          </w:p>
        </w:tc>
        <w:tc>
          <w:tcPr>
            <w:tcW w:w="992" w:type="dxa"/>
            <w:tcBorders>
              <w:bottom w:val="single" w:sz="4" w:space="0" w:color="auto"/>
            </w:tcBorders>
            <w:vAlign w:val="bottom"/>
          </w:tcPr>
          <w:p w14:paraId="78E93021" w14:textId="77777777" w:rsidR="006F2944" w:rsidRPr="00AE2FD7" w:rsidRDefault="006F2944" w:rsidP="00F8318A">
            <w:pPr>
              <w:jc w:val="center"/>
              <w:rPr>
                <w:rFonts w:ascii="Times New Roman" w:hAnsi="Times New Roman" w:cs="Times New Roman"/>
                <w:color w:val="FF0000"/>
                <w:sz w:val="18"/>
                <w:szCs w:val="18"/>
              </w:rPr>
            </w:pPr>
            <w:r w:rsidRPr="00AE2FD7">
              <w:rPr>
                <w:rFonts w:ascii="Times New Roman" w:hAnsi="Times New Roman" w:cs="Times New Roman"/>
                <w:color w:val="000000"/>
                <w:sz w:val="18"/>
                <w:szCs w:val="18"/>
              </w:rPr>
              <w:t xml:space="preserve">120,00  </w:t>
            </w:r>
          </w:p>
        </w:tc>
        <w:tc>
          <w:tcPr>
            <w:tcW w:w="1985" w:type="dxa"/>
            <w:gridSpan w:val="2"/>
            <w:vAlign w:val="bottom"/>
          </w:tcPr>
          <w:p w14:paraId="24E859CD" w14:textId="77777777" w:rsidR="006F2944" w:rsidRPr="00AE2FD7" w:rsidRDefault="006F2944"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16</w:t>
            </w:r>
          </w:p>
        </w:tc>
        <w:tc>
          <w:tcPr>
            <w:tcW w:w="2268" w:type="dxa"/>
            <w:gridSpan w:val="2"/>
            <w:vAlign w:val="bottom"/>
          </w:tcPr>
          <w:p w14:paraId="00C9D209" w14:textId="77777777" w:rsidR="006F2944" w:rsidRPr="00AE2FD7" w:rsidRDefault="006F2944"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1.920,00  </w:t>
            </w:r>
          </w:p>
        </w:tc>
      </w:tr>
      <w:tr w:rsidR="006F2944" w:rsidRPr="00AE2FD7" w14:paraId="7D28E9E8" w14:textId="77777777" w:rsidTr="00F8318A">
        <w:trPr>
          <w:trHeight w:val="257"/>
        </w:trPr>
        <w:tc>
          <w:tcPr>
            <w:tcW w:w="10343" w:type="dxa"/>
            <w:gridSpan w:val="7"/>
            <w:tcBorders>
              <w:top w:val="single" w:sz="4" w:space="0" w:color="auto"/>
              <w:left w:val="single" w:sz="4" w:space="0" w:color="auto"/>
              <w:bottom w:val="single" w:sz="4" w:space="0" w:color="auto"/>
              <w:right w:val="single" w:sz="4" w:space="0" w:color="auto"/>
            </w:tcBorders>
          </w:tcPr>
          <w:p w14:paraId="52B3C1BD" w14:textId="77777777" w:rsidR="006F2944" w:rsidRPr="00AE2FD7" w:rsidRDefault="006F2944" w:rsidP="00F8318A">
            <w:pPr>
              <w:jc w:val="center"/>
              <w:rPr>
                <w:rFonts w:ascii="Times New Roman" w:hAnsi="Times New Roman" w:cs="Times New Roman"/>
                <w:sz w:val="18"/>
                <w:szCs w:val="18"/>
              </w:rPr>
            </w:pPr>
          </w:p>
        </w:tc>
        <w:tc>
          <w:tcPr>
            <w:tcW w:w="1985" w:type="dxa"/>
            <w:gridSpan w:val="2"/>
            <w:tcBorders>
              <w:left w:val="single" w:sz="4" w:space="0" w:color="auto"/>
              <w:bottom w:val="single" w:sz="4" w:space="0" w:color="auto"/>
            </w:tcBorders>
            <w:shd w:val="clear" w:color="auto" w:fill="FFFFFF" w:themeFill="background1"/>
          </w:tcPr>
          <w:p w14:paraId="551C520A" w14:textId="4F7D76A0" w:rsidR="006F2944" w:rsidRPr="00AE2FD7" w:rsidRDefault="006F2944"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3</w:t>
            </w:r>
            <w:r w:rsidR="0063225A">
              <w:rPr>
                <w:rFonts w:ascii="Times New Roman" w:hAnsi="Times New Roman" w:cs="Times New Roman"/>
                <w:b/>
                <w:bCs/>
                <w:sz w:val="18"/>
                <w:szCs w:val="18"/>
              </w:rPr>
              <w:t>2</w:t>
            </w:r>
          </w:p>
        </w:tc>
        <w:tc>
          <w:tcPr>
            <w:tcW w:w="2268" w:type="dxa"/>
            <w:gridSpan w:val="2"/>
            <w:tcBorders>
              <w:bottom w:val="single" w:sz="4" w:space="0" w:color="auto"/>
            </w:tcBorders>
            <w:shd w:val="clear" w:color="auto" w:fill="FFFFFF" w:themeFill="background1"/>
          </w:tcPr>
          <w:p w14:paraId="3A84366E" w14:textId="77777777" w:rsidR="006F2944" w:rsidRPr="00AE2FD7" w:rsidRDefault="006F2944"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3.840,00</w:t>
            </w:r>
          </w:p>
        </w:tc>
      </w:tr>
      <w:tr w:rsidR="006F2944" w:rsidRPr="00AE2FD7" w14:paraId="619EB869" w14:textId="77777777" w:rsidTr="006F2944">
        <w:tc>
          <w:tcPr>
            <w:tcW w:w="14596" w:type="dxa"/>
            <w:gridSpan w:val="11"/>
            <w:shd w:val="clear" w:color="auto" w:fill="F2F2F2" w:themeFill="background1" w:themeFillShade="F2"/>
          </w:tcPr>
          <w:p w14:paraId="25A26238" w14:textId="77777777" w:rsidR="006F2944" w:rsidRPr="00AE2FD7" w:rsidRDefault="006F2944" w:rsidP="00F8318A">
            <w:pPr>
              <w:rPr>
                <w:rFonts w:ascii="Times New Roman" w:hAnsi="Times New Roman" w:cs="Times New Roman"/>
                <w:b/>
                <w:bCs/>
                <w:sz w:val="18"/>
                <w:szCs w:val="18"/>
              </w:rPr>
            </w:pPr>
            <w:r w:rsidRPr="00AE2FD7">
              <w:rPr>
                <w:rFonts w:ascii="Times New Roman" w:hAnsi="Times New Roman" w:cs="Times New Roman"/>
                <w:b/>
                <w:bCs/>
                <w:sz w:val="18"/>
                <w:szCs w:val="18"/>
              </w:rPr>
              <w:t>CURSO 2: Trabajo en equipo para el fomento de la autonomía personal y la mejora de la calidad de vida</w:t>
            </w:r>
          </w:p>
        </w:tc>
      </w:tr>
      <w:tr w:rsidR="006F2944" w:rsidRPr="00AE2FD7" w14:paraId="52989B22" w14:textId="77777777" w:rsidTr="00F8318A">
        <w:tc>
          <w:tcPr>
            <w:tcW w:w="14596" w:type="dxa"/>
            <w:gridSpan w:val="11"/>
          </w:tcPr>
          <w:p w14:paraId="21158B95"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sz w:val="18"/>
                <w:szCs w:val="18"/>
              </w:rPr>
              <w:t>FECHAS EDICIÓN 1: noviembre 2025</w:t>
            </w:r>
          </w:p>
        </w:tc>
      </w:tr>
      <w:tr w:rsidR="006F2944" w:rsidRPr="00AE2FD7" w14:paraId="46F9019D" w14:textId="77777777" w:rsidTr="00F8318A">
        <w:tc>
          <w:tcPr>
            <w:tcW w:w="14596" w:type="dxa"/>
            <w:gridSpan w:val="11"/>
          </w:tcPr>
          <w:p w14:paraId="4384568C"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sz w:val="18"/>
                <w:szCs w:val="18"/>
              </w:rPr>
              <w:t>FECHAS EDICIÓN 2:</w:t>
            </w:r>
          </w:p>
        </w:tc>
      </w:tr>
      <w:tr w:rsidR="006F2944" w:rsidRPr="00AE2FD7" w14:paraId="2E091359" w14:textId="77777777" w:rsidTr="00F8318A">
        <w:trPr>
          <w:trHeight w:val="327"/>
        </w:trPr>
        <w:tc>
          <w:tcPr>
            <w:tcW w:w="14596" w:type="dxa"/>
            <w:gridSpan w:val="11"/>
          </w:tcPr>
          <w:p w14:paraId="59BFCC2F"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sz w:val="18"/>
                <w:szCs w:val="18"/>
              </w:rPr>
              <w:t>FECHAS EDICIÓN 3:</w:t>
            </w:r>
          </w:p>
        </w:tc>
      </w:tr>
      <w:tr w:rsidR="006F2944" w:rsidRPr="00AE2FD7" w14:paraId="0B1899DC" w14:textId="77777777" w:rsidTr="00F8318A">
        <w:tc>
          <w:tcPr>
            <w:tcW w:w="5382" w:type="dxa"/>
            <w:gridSpan w:val="2"/>
            <w:tcBorders>
              <w:bottom w:val="single" w:sz="4" w:space="0" w:color="auto"/>
            </w:tcBorders>
          </w:tcPr>
          <w:p w14:paraId="2D3802DE" w14:textId="77777777" w:rsidR="006F2944" w:rsidRPr="00AE2FD7" w:rsidRDefault="006F2944" w:rsidP="00F8318A">
            <w:pPr>
              <w:rPr>
                <w:rFonts w:ascii="Times New Roman" w:hAnsi="Times New Roman" w:cs="Times New Roman"/>
                <w:b/>
                <w:bCs/>
                <w:sz w:val="18"/>
                <w:szCs w:val="18"/>
              </w:rPr>
            </w:pPr>
            <w:r w:rsidRPr="00AE2FD7">
              <w:rPr>
                <w:rFonts w:ascii="Times New Roman" w:hAnsi="Times New Roman" w:cs="Times New Roman"/>
                <w:b/>
                <w:bCs/>
                <w:sz w:val="18"/>
                <w:szCs w:val="18"/>
              </w:rPr>
              <w:t>DOCENTE</w:t>
            </w:r>
          </w:p>
        </w:tc>
        <w:tc>
          <w:tcPr>
            <w:tcW w:w="1276" w:type="dxa"/>
            <w:tcBorders>
              <w:bottom w:val="single" w:sz="4" w:space="0" w:color="auto"/>
            </w:tcBorders>
            <w:vAlign w:val="center"/>
          </w:tcPr>
          <w:p w14:paraId="58D2C7B4"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N.º RECIBO/   FACTURA</w:t>
            </w:r>
          </w:p>
        </w:tc>
        <w:tc>
          <w:tcPr>
            <w:tcW w:w="1275" w:type="dxa"/>
            <w:tcBorders>
              <w:bottom w:val="single" w:sz="4" w:space="0" w:color="auto"/>
            </w:tcBorders>
            <w:vAlign w:val="center"/>
          </w:tcPr>
          <w:p w14:paraId="2944220D"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 DE EMISIÓN</w:t>
            </w:r>
          </w:p>
        </w:tc>
        <w:tc>
          <w:tcPr>
            <w:tcW w:w="1418" w:type="dxa"/>
            <w:gridSpan w:val="2"/>
            <w:tcBorders>
              <w:bottom w:val="single" w:sz="4" w:space="0" w:color="auto"/>
            </w:tcBorders>
            <w:vAlign w:val="center"/>
          </w:tcPr>
          <w:p w14:paraId="35DB2883"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 DE PAGO</w:t>
            </w:r>
          </w:p>
        </w:tc>
        <w:tc>
          <w:tcPr>
            <w:tcW w:w="992" w:type="dxa"/>
            <w:tcBorders>
              <w:bottom w:val="single" w:sz="4" w:space="0" w:color="auto"/>
            </w:tcBorders>
            <w:vAlign w:val="center"/>
          </w:tcPr>
          <w:p w14:paraId="33ADF09F"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COSTE/ HORA</w:t>
            </w:r>
          </w:p>
        </w:tc>
        <w:tc>
          <w:tcPr>
            <w:tcW w:w="1985" w:type="dxa"/>
            <w:gridSpan w:val="2"/>
            <w:vAlign w:val="center"/>
          </w:tcPr>
          <w:p w14:paraId="32F4E518"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HORAS DEDICADAS A LA ACTIVIDAD</w:t>
            </w:r>
          </w:p>
        </w:tc>
        <w:tc>
          <w:tcPr>
            <w:tcW w:w="2268" w:type="dxa"/>
            <w:gridSpan w:val="2"/>
            <w:vAlign w:val="center"/>
          </w:tcPr>
          <w:p w14:paraId="7805A1AE"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COSTE DOCENCIA</w:t>
            </w:r>
          </w:p>
        </w:tc>
      </w:tr>
      <w:tr w:rsidR="006F2944" w:rsidRPr="00AE2FD7" w14:paraId="75F9CE89" w14:textId="77777777" w:rsidTr="00F8318A">
        <w:tc>
          <w:tcPr>
            <w:tcW w:w="5382" w:type="dxa"/>
            <w:gridSpan w:val="2"/>
            <w:tcBorders>
              <w:bottom w:val="single" w:sz="4" w:space="0" w:color="auto"/>
            </w:tcBorders>
            <w:vAlign w:val="bottom"/>
          </w:tcPr>
          <w:p w14:paraId="49D333F6"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color w:val="000000"/>
                <w:sz w:val="18"/>
                <w:szCs w:val="18"/>
              </w:rPr>
              <w:t>DOCENTE 1</w:t>
            </w:r>
          </w:p>
        </w:tc>
        <w:tc>
          <w:tcPr>
            <w:tcW w:w="1276" w:type="dxa"/>
            <w:tcBorders>
              <w:bottom w:val="single" w:sz="4" w:space="0" w:color="auto"/>
            </w:tcBorders>
            <w:vAlign w:val="bottom"/>
          </w:tcPr>
          <w:p w14:paraId="467D3032"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color w:val="000000"/>
                <w:sz w:val="18"/>
                <w:szCs w:val="18"/>
              </w:rPr>
              <w:t> </w:t>
            </w:r>
          </w:p>
        </w:tc>
        <w:tc>
          <w:tcPr>
            <w:tcW w:w="1275" w:type="dxa"/>
            <w:tcBorders>
              <w:bottom w:val="single" w:sz="4" w:space="0" w:color="auto"/>
            </w:tcBorders>
            <w:vAlign w:val="bottom"/>
          </w:tcPr>
          <w:p w14:paraId="4BAEC11C"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color w:val="000000"/>
                <w:sz w:val="18"/>
                <w:szCs w:val="18"/>
              </w:rPr>
              <w:t> </w:t>
            </w:r>
          </w:p>
        </w:tc>
        <w:tc>
          <w:tcPr>
            <w:tcW w:w="1418" w:type="dxa"/>
            <w:gridSpan w:val="2"/>
            <w:tcBorders>
              <w:bottom w:val="single" w:sz="4" w:space="0" w:color="auto"/>
            </w:tcBorders>
            <w:vAlign w:val="bottom"/>
          </w:tcPr>
          <w:p w14:paraId="0A332BF0"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color w:val="000000"/>
                <w:sz w:val="18"/>
                <w:szCs w:val="18"/>
              </w:rPr>
              <w:t> </w:t>
            </w:r>
          </w:p>
        </w:tc>
        <w:tc>
          <w:tcPr>
            <w:tcW w:w="992" w:type="dxa"/>
            <w:tcBorders>
              <w:bottom w:val="single" w:sz="4" w:space="0" w:color="auto"/>
            </w:tcBorders>
            <w:vAlign w:val="bottom"/>
          </w:tcPr>
          <w:p w14:paraId="682944B7" w14:textId="77777777" w:rsidR="006F2944" w:rsidRPr="00AE2FD7" w:rsidRDefault="006F2944"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120,00  </w:t>
            </w:r>
          </w:p>
        </w:tc>
        <w:tc>
          <w:tcPr>
            <w:tcW w:w="1985" w:type="dxa"/>
            <w:gridSpan w:val="2"/>
            <w:tcBorders>
              <w:bottom w:val="single" w:sz="4" w:space="0" w:color="auto"/>
            </w:tcBorders>
            <w:shd w:val="clear" w:color="auto" w:fill="FFFFFF" w:themeFill="background1"/>
            <w:vAlign w:val="bottom"/>
          </w:tcPr>
          <w:p w14:paraId="123E18F8" w14:textId="77777777" w:rsidR="006F2944" w:rsidRPr="00AE2FD7" w:rsidRDefault="006F2944"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15</w:t>
            </w:r>
          </w:p>
        </w:tc>
        <w:tc>
          <w:tcPr>
            <w:tcW w:w="2268" w:type="dxa"/>
            <w:gridSpan w:val="2"/>
            <w:tcBorders>
              <w:bottom w:val="single" w:sz="4" w:space="0" w:color="auto"/>
            </w:tcBorders>
            <w:shd w:val="clear" w:color="auto" w:fill="FFFFFF" w:themeFill="background1"/>
            <w:vAlign w:val="bottom"/>
          </w:tcPr>
          <w:p w14:paraId="73509890" w14:textId="77777777" w:rsidR="006F2944" w:rsidRPr="00AE2FD7" w:rsidRDefault="006F2944"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1.800,00  </w:t>
            </w:r>
          </w:p>
        </w:tc>
      </w:tr>
      <w:tr w:rsidR="006F2944" w:rsidRPr="00AE2FD7" w14:paraId="4CE323B9" w14:textId="77777777" w:rsidTr="00F8318A">
        <w:tc>
          <w:tcPr>
            <w:tcW w:w="10343" w:type="dxa"/>
            <w:gridSpan w:val="7"/>
            <w:tcBorders>
              <w:top w:val="single" w:sz="4" w:space="0" w:color="auto"/>
              <w:left w:val="single" w:sz="4" w:space="0" w:color="auto"/>
              <w:bottom w:val="single" w:sz="4" w:space="0" w:color="auto"/>
              <w:right w:val="single" w:sz="4" w:space="0" w:color="auto"/>
            </w:tcBorders>
          </w:tcPr>
          <w:p w14:paraId="0B755249" w14:textId="77777777" w:rsidR="006F2944" w:rsidRPr="00AE2FD7" w:rsidRDefault="006F2944" w:rsidP="00F8318A">
            <w:pPr>
              <w:jc w:val="center"/>
              <w:rPr>
                <w:rFonts w:ascii="Times New Roman" w:hAnsi="Times New Roman" w:cs="Times New Roman"/>
                <w:sz w:val="18"/>
                <w:szCs w:val="18"/>
              </w:rPr>
            </w:pPr>
          </w:p>
        </w:tc>
        <w:tc>
          <w:tcPr>
            <w:tcW w:w="1985" w:type="dxa"/>
            <w:gridSpan w:val="2"/>
            <w:tcBorders>
              <w:left w:val="single" w:sz="4" w:space="0" w:color="auto"/>
              <w:bottom w:val="single" w:sz="4" w:space="0" w:color="auto"/>
            </w:tcBorders>
            <w:shd w:val="clear" w:color="auto" w:fill="FFFFFF" w:themeFill="background1"/>
          </w:tcPr>
          <w:p w14:paraId="2EE27F61" w14:textId="77777777" w:rsidR="006F2944" w:rsidRPr="00AE2FD7" w:rsidRDefault="006F2944"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15</w:t>
            </w:r>
          </w:p>
        </w:tc>
        <w:tc>
          <w:tcPr>
            <w:tcW w:w="2268" w:type="dxa"/>
            <w:gridSpan w:val="2"/>
            <w:tcBorders>
              <w:bottom w:val="single" w:sz="4" w:space="0" w:color="auto"/>
            </w:tcBorders>
            <w:shd w:val="clear" w:color="auto" w:fill="FFFFFF" w:themeFill="background1"/>
          </w:tcPr>
          <w:p w14:paraId="423D834E" w14:textId="77777777" w:rsidR="006F2944" w:rsidRPr="00AE2FD7" w:rsidRDefault="006F2944"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1.800,00</w:t>
            </w:r>
          </w:p>
        </w:tc>
      </w:tr>
      <w:tr w:rsidR="006F2944" w:rsidRPr="00AE2FD7" w14:paraId="1D9819FC" w14:textId="77777777" w:rsidTr="006F2944">
        <w:tc>
          <w:tcPr>
            <w:tcW w:w="14596" w:type="dxa"/>
            <w:gridSpan w:val="11"/>
            <w:shd w:val="clear" w:color="auto" w:fill="F2F2F2" w:themeFill="background1" w:themeFillShade="F2"/>
            <w:vAlign w:val="center"/>
          </w:tcPr>
          <w:tbl>
            <w:tblPr>
              <w:tblStyle w:val="Tablaconcuadrcula"/>
              <w:tblW w:w="14596" w:type="dxa"/>
              <w:tblLayout w:type="fixed"/>
              <w:tblLook w:val="04A0" w:firstRow="1" w:lastRow="0" w:firstColumn="1" w:lastColumn="0" w:noHBand="0" w:noVBand="1"/>
            </w:tblPr>
            <w:tblGrid>
              <w:gridCol w:w="14596"/>
            </w:tblGrid>
            <w:tr w:rsidR="006F2944" w:rsidRPr="00AE2FD7" w14:paraId="2A94E27D" w14:textId="77777777" w:rsidTr="00F8318A">
              <w:trPr>
                <w:trHeight w:val="62"/>
              </w:trPr>
              <w:tc>
                <w:tcPr>
                  <w:tcW w:w="14596" w:type="dxa"/>
                </w:tcPr>
                <w:p w14:paraId="40DE489F" w14:textId="77777777" w:rsidR="006F2944" w:rsidRPr="00AE2FD7" w:rsidRDefault="006F2944" w:rsidP="00F8318A">
                  <w:pPr>
                    <w:rPr>
                      <w:rFonts w:ascii="Times New Roman" w:hAnsi="Times New Roman" w:cs="Times New Roman"/>
                      <w:b/>
                      <w:bCs/>
                      <w:sz w:val="18"/>
                      <w:szCs w:val="18"/>
                    </w:rPr>
                  </w:pPr>
                  <w:r w:rsidRPr="00AE2FD7">
                    <w:rPr>
                      <w:rFonts w:ascii="Times New Roman" w:hAnsi="Times New Roman" w:cs="Times New Roman"/>
                      <w:b/>
                      <w:bCs/>
                      <w:sz w:val="18"/>
                      <w:szCs w:val="18"/>
                    </w:rPr>
                    <w:t>CURSO 3: Enfoques interdisciplinares en trastornos del neurodesarrollo infantil</w:t>
                  </w:r>
                </w:p>
              </w:tc>
            </w:tr>
          </w:tbl>
          <w:p w14:paraId="2CC1B060" w14:textId="77777777" w:rsidR="006F2944" w:rsidRPr="00AE2FD7" w:rsidRDefault="006F2944" w:rsidP="00F8318A">
            <w:pPr>
              <w:rPr>
                <w:rFonts w:ascii="Times New Roman" w:hAnsi="Times New Roman" w:cs="Times New Roman"/>
                <w:b/>
                <w:bCs/>
                <w:color w:val="000000"/>
                <w:sz w:val="18"/>
                <w:szCs w:val="18"/>
              </w:rPr>
            </w:pPr>
          </w:p>
        </w:tc>
      </w:tr>
      <w:tr w:rsidR="006F2944" w:rsidRPr="00AE2FD7" w14:paraId="2A185AE5" w14:textId="77777777" w:rsidTr="00F8318A">
        <w:tc>
          <w:tcPr>
            <w:tcW w:w="14596" w:type="dxa"/>
            <w:gridSpan w:val="11"/>
          </w:tcPr>
          <w:p w14:paraId="6F299A7B" w14:textId="77777777" w:rsidR="006F2944" w:rsidRPr="00AE2FD7" w:rsidRDefault="006F2944" w:rsidP="00F8318A">
            <w:pPr>
              <w:rPr>
                <w:rFonts w:ascii="Times New Roman" w:hAnsi="Times New Roman" w:cs="Times New Roman"/>
                <w:b/>
                <w:bCs/>
                <w:color w:val="000000"/>
                <w:sz w:val="18"/>
                <w:szCs w:val="18"/>
              </w:rPr>
            </w:pPr>
            <w:r w:rsidRPr="00AE2FD7">
              <w:rPr>
                <w:rFonts w:ascii="Times New Roman" w:hAnsi="Times New Roman" w:cs="Times New Roman"/>
                <w:sz w:val="18"/>
                <w:szCs w:val="18"/>
              </w:rPr>
              <w:t>FECHAS EDICIÓN 1: octubre-noviembre 2025</w:t>
            </w:r>
          </w:p>
        </w:tc>
      </w:tr>
      <w:tr w:rsidR="006F2944" w:rsidRPr="00AE2FD7" w14:paraId="783A6B47" w14:textId="77777777" w:rsidTr="00F8318A">
        <w:tc>
          <w:tcPr>
            <w:tcW w:w="4796" w:type="dxa"/>
          </w:tcPr>
          <w:p w14:paraId="0363C090" w14:textId="77777777" w:rsidR="006F2944" w:rsidRPr="00AE2FD7" w:rsidRDefault="006F2944" w:rsidP="00F8318A">
            <w:pPr>
              <w:rPr>
                <w:rFonts w:ascii="Times New Roman" w:hAnsi="Times New Roman" w:cs="Times New Roman"/>
                <w:b/>
                <w:bCs/>
                <w:sz w:val="18"/>
                <w:szCs w:val="18"/>
              </w:rPr>
            </w:pPr>
          </w:p>
          <w:p w14:paraId="24DEFEB9" w14:textId="77777777" w:rsidR="006F2944" w:rsidRPr="00AE2FD7" w:rsidRDefault="006F2944" w:rsidP="00F8318A">
            <w:pPr>
              <w:rPr>
                <w:rFonts w:ascii="Times New Roman" w:hAnsi="Times New Roman" w:cs="Times New Roman"/>
                <w:b/>
                <w:bCs/>
                <w:color w:val="000000"/>
                <w:sz w:val="18"/>
                <w:szCs w:val="18"/>
              </w:rPr>
            </w:pPr>
            <w:r w:rsidRPr="00AE2FD7">
              <w:rPr>
                <w:rFonts w:ascii="Times New Roman" w:hAnsi="Times New Roman" w:cs="Times New Roman"/>
                <w:b/>
                <w:bCs/>
                <w:sz w:val="18"/>
                <w:szCs w:val="18"/>
              </w:rPr>
              <w:lastRenderedPageBreak/>
              <w:t>DOCENTE</w:t>
            </w:r>
          </w:p>
        </w:tc>
        <w:tc>
          <w:tcPr>
            <w:tcW w:w="3421" w:type="dxa"/>
            <w:gridSpan w:val="4"/>
            <w:vAlign w:val="center"/>
          </w:tcPr>
          <w:p w14:paraId="19DED1B5" w14:textId="77777777" w:rsidR="006F2944" w:rsidRPr="00AE2FD7" w:rsidRDefault="006F2944" w:rsidP="00F8318A">
            <w:pPr>
              <w:rPr>
                <w:rFonts w:ascii="Times New Roman" w:hAnsi="Times New Roman" w:cs="Times New Roman"/>
                <w:b/>
                <w:bCs/>
                <w:color w:val="000000"/>
                <w:sz w:val="18"/>
                <w:szCs w:val="18"/>
              </w:rPr>
            </w:pPr>
            <w:r w:rsidRPr="00AE2FD7">
              <w:rPr>
                <w:rFonts w:ascii="Times New Roman" w:hAnsi="Times New Roman" w:cs="Times New Roman"/>
                <w:b/>
                <w:bCs/>
                <w:color w:val="000000"/>
                <w:sz w:val="18"/>
                <w:szCs w:val="18"/>
              </w:rPr>
              <w:lastRenderedPageBreak/>
              <w:t>N.º RECIBO/   FACTURA</w:t>
            </w:r>
          </w:p>
        </w:tc>
        <w:tc>
          <w:tcPr>
            <w:tcW w:w="1134" w:type="dxa"/>
            <w:vAlign w:val="center"/>
          </w:tcPr>
          <w:p w14:paraId="141FBFB5" w14:textId="77777777" w:rsidR="006F2944" w:rsidRPr="00AE2FD7" w:rsidRDefault="006F2944" w:rsidP="00F8318A">
            <w:pPr>
              <w:rPr>
                <w:rFonts w:ascii="Times New Roman" w:hAnsi="Times New Roman" w:cs="Times New Roman"/>
                <w:b/>
                <w:bCs/>
                <w:color w:val="000000"/>
                <w:sz w:val="18"/>
                <w:szCs w:val="18"/>
              </w:rPr>
            </w:pPr>
            <w:r w:rsidRPr="00AE2FD7">
              <w:rPr>
                <w:rFonts w:ascii="Times New Roman" w:hAnsi="Times New Roman" w:cs="Times New Roman"/>
                <w:b/>
                <w:bCs/>
                <w:color w:val="000000"/>
                <w:sz w:val="18"/>
                <w:szCs w:val="18"/>
              </w:rPr>
              <w:t xml:space="preserve">FECHA </w:t>
            </w:r>
            <w:r w:rsidRPr="00AE2FD7">
              <w:rPr>
                <w:rFonts w:ascii="Times New Roman" w:hAnsi="Times New Roman" w:cs="Times New Roman"/>
                <w:b/>
                <w:bCs/>
                <w:color w:val="000000"/>
                <w:sz w:val="18"/>
                <w:szCs w:val="18"/>
              </w:rPr>
              <w:lastRenderedPageBreak/>
              <w:t>DE EMISIÓN</w:t>
            </w:r>
          </w:p>
        </w:tc>
        <w:tc>
          <w:tcPr>
            <w:tcW w:w="992" w:type="dxa"/>
            <w:vAlign w:val="center"/>
          </w:tcPr>
          <w:p w14:paraId="210A4A03" w14:textId="77777777" w:rsidR="006F2944" w:rsidRPr="00AE2FD7" w:rsidRDefault="006F2944" w:rsidP="00F8318A">
            <w:pPr>
              <w:rPr>
                <w:rFonts w:ascii="Times New Roman" w:hAnsi="Times New Roman" w:cs="Times New Roman"/>
                <w:b/>
                <w:bCs/>
                <w:color w:val="000000"/>
                <w:sz w:val="18"/>
                <w:szCs w:val="18"/>
              </w:rPr>
            </w:pPr>
            <w:r w:rsidRPr="00AE2FD7">
              <w:rPr>
                <w:rFonts w:ascii="Times New Roman" w:hAnsi="Times New Roman" w:cs="Times New Roman"/>
                <w:b/>
                <w:bCs/>
                <w:color w:val="000000"/>
                <w:sz w:val="18"/>
                <w:szCs w:val="18"/>
              </w:rPr>
              <w:lastRenderedPageBreak/>
              <w:t xml:space="preserve">FECHA </w:t>
            </w:r>
            <w:r w:rsidRPr="00AE2FD7">
              <w:rPr>
                <w:rFonts w:ascii="Times New Roman" w:hAnsi="Times New Roman" w:cs="Times New Roman"/>
                <w:b/>
                <w:bCs/>
                <w:color w:val="000000"/>
                <w:sz w:val="18"/>
                <w:szCs w:val="18"/>
              </w:rPr>
              <w:lastRenderedPageBreak/>
              <w:t>DE PAGO</w:t>
            </w:r>
          </w:p>
        </w:tc>
        <w:tc>
          <w:tcPr>
            <w:tcW w:w="851" w:type="dxa"/>
            <w:vAlign w:val="center"/>
          </w:tcPr>
          <w:p w14:paraId="22C624F7" w14:textId="77777777" w:rsidR="006F2944" w:rsidRPr="00AE2FD7" w:rsidRDefault="006F2944" w:rsidP="00F8318A">
            <w:pPr>
              <w:rPr>
                <w:rFonts w:ascii="Times New Roman" w:hAnsi="Times New Roman" w:cs="Times New Roman"/>
                <w:b/>
                <w:bCs/>
                <w:color w:val="000000"/>
                <w:sz w:val="18"/>
                <w:szCs w:val="18"/>
              </w:rPr>
            </w:pPr>
            <w:r w:rsidRPr="00AE2FD7">
              <w:rPr>
                <w:rFonts w:ascii="Times New Roman" w:hAnsi="Times New Roman" w:cs="Times New Roman"/>
                <w:b/>
                <w:bCs/>
                <w:color w:val="000000"/>
                <w:sz w:val="18"/>
                <w:szCs w:val="18"/>
              </w:rPr>
              <w:lastRenderedPageBreak/>
              <w:t>COSTE</w:t>
            </w:r>
            <w:r w:rsidRPr="00AE2FD7">
              <w:rPr>
                <w:rFonts w:ascii="Times New Roman" w:hAnsi="Times New Roman" w:cs="Times New Roman"/>
                <w:b/>
                <w:bCs/>
                <w:color w:val="000000"/>
                <w:sz w:val="18"/>
                <w:szCs w:val="18"/>
              </w:rPr>
              <w:lastRenderedPageBreak/>
              <w:t>/ HORA</w:t>
            </w:r>
          </w:p>
        </w:tc>
        <w:tc>
          <w:tcPr>
            <w:tcW w:w="1376" w:type="dxa"/>
            <w:gridSpan w:val="2"/>
            <w:vAlign w:val="center"/>
          </w:tcPr>
          <w:p w14:paraId="2684E356" w14:textId="77777777" w:rsidR="006F2944" w:rsidRPr="00AE2FD7" w:rsidRDefault="006F2944" w:rsidP="00F8318A">
            <w:pPr>
              <w:rPr>
                <w:rFonts w:ascii="Times New Roman" w:hAnsi="Times New Roman" w:cs="Times New Roman"/>
                <w:b/>
                <w:bCs/>
                <w:color w:val="000000"/>
                <w:sz w:val="18"/>
                <w:szCs w:val="18"/>
              </w:rPr>
            </w:pPr>
            <w:r w:rsidRPr="00AE2FD7">
              <w:rPr>
                <w:rFonts w:ascii="Times New Roman" w:hAnsi="Times New Roman" w:cs="Times New Roman"/>
                <w:b/>
                <w:bCs/>
                <w:color w:val="000000"/>
                <w:sz w:val="18"/>
                <w:szCs w:val="18"/>
              </w:rPr>
              <w:lastRenderedPageBreak/>
              <w:t xml:space="preserve">HORAS </w:t>
            </w:r>
            <w:r w:rsidRPr="00AE2FD7">
              <w:rPr>
                <w:rFonts w:ascii="Times New Roman" w:hAnsi="Times New Roman" w:cs="Times New Roman"/>
                <w:b/>
                <w:bCs/>
                <w:color w:val="000000"/>
                <w:sz w:val="18"/>
                <w:szCs w:val="18"/>
              </w:rPr>
              <w:lastRenderedPageBreak/>
              <w:t>DEDICADAS A LA ACTIVIDAD</w:t>
            </w:r>
          </w:p>
        </w:tc>
        <w:tc>
          <w:tcPr>
            <w:tcW w:w="2026" w:type="dxa"/>
            <w:vAlign w:val="center"/>
          </w:tcPr>
          <w:p w14:paraId="53121848" w14:textId="77777777" w:rsidR="006F2944" w:rsidRPr="00AE2FD7" w:rsidRDefault="006F2944" w:rsidP="00F8318A">
            <w:pPr>
              <w:rPr>
                <w:rFonts w:ascii="Times New Roman" w:hAnsi="Times New Roman" w:cs="Times New Roman"/>
                <w:b/>
                <w:bCs/>
                <w:color w:val="000000"/>
                <w:sz w:val="18"/>
                <w:szCs w:val="18"/>
              </w:rPr>
            </w:pPr>
            <w:r w:rsidRPr="00AE2FD7">
              <w:rPr>
                <w:rFonts w:ascii="Times New Roman" w:hAnsi="Times New Roman" w:cs="Times New Roman"/>
                <w:b/>
                <w:bCs/>
                <w:color w:val="000000"/>
                <w:sz w:val="18"/>
                <w:szCs w:val="18"/>
              </w:rPr>
              <w:lastRenderedPageBreak/>
              <w:t>COSTE DOCENCIA</w:t>
            </w:r>
          </w:p>
        </w:tc>
      </w:tr>
      <w:tr w:rsidR="006F2944" w:rsidRPr="00AE2FD7" w14:paraId="4D9BA9D8" w14:textId="77777777" w:rsidTr="00F8318A">
        <w:trPr>
          <w:trHeight w:val="301"/>
        </w:trPr>
        <w:tc>
          <w:tcPr>
            <w:tcW w:w="4796" w:type="dxa"/>
            <w:vAlign w:val="bottom"/>
          </w:tcPr>
          <w:p w14:paraId="74327CEC"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sz w:val="18"/>
                <w:szCs w:val="18"/>
              </w:rPr>
              <w:t>DOCENTE 1</w:t>
            </w:r>
          </w:p>
        </w:tc>
        <w:tc>
          <w:tcPr>
            <w:tcW w:w="3421" w:type="dxa"/>
            <w:gridSpan w:val="4"/>
            <w:vAlign w:val="bottom"/>
          </w:tcPr>
          <w:p w14:paraId="4FEF6CEF" w14:textId="77777777" w:rsidR="006F2944" w:rsidRPr="00AE2FD7" w:rsidRDefault="006F2944" w:rsidP="00F8318A">
            <w:pPr>
              <w:jc w:val="both"/>
              <w:rPr>
                <w:rFonts w:ascii="Times New Roman" w:hAnsi="Times New Roman" w:cs="Times New Roman"/>
                <w:sz w:val="18"/>
                <w:szCs w:val="18"/>
              </w:rPr>
            </w:pPr>
          </w:p>
        </w:tc>
        <w:tc>
          <w:tcPr>
            <w:tcW w:w="1134" w:type="dxa"/>
            <w:vAlign w:val="bottom"/>
          </w:tcPr>
          <w:p w14:paraId="2F32E8C3" w14:textId="77777777" w:rsidR="006F2944" w:rsidRPr="00AE2FD7" w:rsidRDefault="006F2944" w:rsidP="00F8318A">
            <w:pPr>
              <w:rPr>
                <w:rFonts w:ascii="Times New Roman" w:hAnsi="Times New Roman" w:cs="Times New Roman"/>
                <w:sz w:val="18"/>
                <w:szCs w:val="18"/>
              </w:rPr>
            </w:pPr>
          </w:p>
        </w:tc>
        <w:tc>
          <w:tcPr>
            <w:tcW w:w="992" w:type="dxa"/>
            <w:vAlign w:val="bottom"/>
          </w:tcPr>
          <w:p w14:paraId="4F1855CF" w14:textId="77777777" w:rsidR="006F2944" w:rsidRPr="00AE2FD7" w:rsidRDefault="006F2944" w:rsidP="00F8318A">
            <w:pPr>
              <w:rPr>
                <w:rFonts w:ascii="Times New Roman" w:hAnsi="Times New Roman" w:cs="Times New Roman"/>
                <w:sz w:val="18"/>
                <w:szCs w:val="18"/>
              </w:rPr>
            </w:pPr>
          </w:p>
        </w:tc>
        <w:tc>
          <w:tcPr>
            <w:tcW w:w="851" w:type="dxa"/>
            <w:vAlign w:val="bottom"/>
          </w:tcPr>
          <w:p w14:paraId="73A0BF49" w14:textId="77777777" w:rsidR="006F2944" w:rsidRPr="00AE2FD7" w:rsidRDefault="006F2944"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120,00</w:t>
            </w:r>
          </w:p>
        </w:tc>
        <w:tc>
          <w:tcPr>
            <w:tcW w:w="1376" w:type="dxa"/>
            <w:gridSpan w:val="2"/>
            <w:vAlign w:val="bottom"/>
          </w:tcPr>
          <w:p w14:paraId="78D75298" w14:textId="77777777" w:rsidR="006F2944" w:rsidRPr="00AE2FD7" w:rsidRDefault="006F2944"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5</w:t>
            </w:r>
          </w:p>
        </w:tc>
        <w:tc>
          <w:tcPr>
            <w:tcW w:w="2026" w:type="dxa"/>
            <w:vAlign w:val="bottom"/>
          </w:tcPr>
          <w:p w14:paraId="778893D1" w14:textId="77777777" w:rsidR="006F2944" w:rsidRPr="00AE2FD7" w:rsidRDefault="006F2944"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600,00</w:t>
            </w:r>
          </w:p>
        </w:tc>
      </w:tr>
      <w:tr w:rsidR="006F2944" w:rsidRPr="00AE2FD7" w14:paraId="2BB36A92" w14:textId="77777777" w:rsidTr="00F8318A">
        <w:tc>
          <w:tcPr>
            <w:tcW w:w="11194" w:type="dxa"/>
            <w:gridSpan w:val="8"/>
            <w:tcBorders>
              <w:bottom w:val="single" w:sz="4" w:space="0" w:color="auto"/>
            </w:tcBorders>
            <w:shd w:val="clear" w:color="auto" w:fill="FFFFFF" w:themeFill="background1"/>
          </w:tcPr>
          <w:p w14:paraId="67CF931E" w14:textId="77777777" w:rsidR="006F2944" w:rsidRPr="00AE2FD7" w:rsidRDefault="006F2944" w:rsidP="00F8318A">
            <w:pPr>
              <w:jc w:val="right"/>
              <w:rPr>
                <w:rFonts w:ascii="Times New Roman" w:hAnsi="Times New Roman" w:cs="Times New Roman"/>
                <w:sz w:val="18"/>
                <w:szCs w:val="18"/>
              </w:rPr>
            </w:pPr>
          </w:p>
        </w:tc>
        <w:tc>
          <w:tcPr>
            <w:tcW w:w="1376" w:type="dxa"/>
            <w:gridSpan w:val="2"/>
            <w:tcBorders>
              <w:bottom w:val="single" w:sz="4" w:space="0" w:color="auto"/>
            </w:tcBorders>
            <w:shd w:val="clear" w:color="auto" w:fill="FFFFFF" w:themeFill="background1"/>
          </w:tcPr>
          <w:p w14:paraId="214BC2F6" w14:textId="77777777" w:rsidR="006F2944" w:rsidRPr="00AE2FD7" w:rsidRDefault="006F2944"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5</w:t>
            </w:r>
          </w:p>
        </w:tc>
        <w:tc>
          <w:tcPr>
            <w:tcW w:w="2026" w:type="dxa"/>
            <w:tcBorders>
              <w:bottom w:val="single" w:sz="4" w:space="0" w:color="auto"/>
            </w:tcBorders>
            <w:shd w:val="clear" w:color="auto" w:fill="FFFFFF" w:themeFill="background1"/>
          </w:tcPr>
          <w:p w14:paraId="728321C5" w14:textId="77777777" w:rsidR="006F2944" w:rsidRPr="00AE2FD7" w:rsidRDefault="006F2944"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600,00</w:t>
            </w:r>
          </w:p>
        </w:tc>
      </w:tr>
    </w:tbl>
    <w:tbl>
      <w:tblPr>
        <w:tblStyle w:val="Tablaconcuadrcula"/>
        <w:tblW w:w="14596" w:type="dxa"/>
        <w:tblLook w:val="04A0" w:firstRow="1" w:lastRow="0" w:firstColumn="1" w:lastColumn="0" w:noHBand="0" w:noVBand="1"/>
      </w:tblPr>
      <w:tblGrid>
        <w:gridCol w:w="2217"/>
        <w:gridCol w:w="141"/>
        <w:gridCol w:w="15"/>
        <w:gridCol w:w="808"/>
        <w:gridCol w:w="1620"/>
        <w:gridCol w:w="150"/>
        <w:gridCol w:w="117"/>
        <w:gridCol w:w="807"/>
        <w:gridCol w:w="415"/>
        <w:gridCol w:w="916"/>
        <w:gridCol w:w="469"/>
        <w:gridCol w:w="50"/>
        <w:gridCol w:w="626"/>
        <w:gridCol w:w="131"/>
        <w:gridCol w:w="436"/>
        <w:gridCol w:w="612"/>
        <w:gridCol w:w="304"/>
        <w:gridCol w:w="54"/>
        <w:gridCol w:w="558"/>
        <w:gridCol w:w="679"/>
        <w:gridCol w:w="24"/>
        <w:gridCol w:w="202"/>
        <w:gridCol w:w="195"/>
        <w:gridCol w:w="895"/>
        <w:gridCol w:w="18"/>
        <w:gridCol w:w="201"/>
        <w:gridCol w:w="1936"/>
      </w:tblGrid>
      <w:tr w:rsidR="006F2944" w:rsidRPr="00AE2FD7" w14:paraId="74750FDD" w14:textId="77777777" w:rsidTr="006F2944">
        <w:tc>
          <w:tcPr>
            <w:tcW w:w="14596" w:type="dxa"/>
            <w:gridSpan w:val="27"/>
            <w:shd w:val="clear" w:color="auto" w:fill="D9D9D9" w:themeFill="background1" w:themeFillShade="D9"/>
            <w:vAlign w:val="center"/>
          </w:tcPr>
          <w:p w14:paraId="1D0C1B03" w14:textId="77777777" w:rsidR="006F2944" w:rsidRPr="00AE2FD7" w:rsidRDefault="006F2944" w:rsidP="00F8318A">
            <w:pPr>
              <w:rPr>
                <w:rFonts w:ascii="Times New Roman" w:hAnsi="Times New Roman" w:cs="Times New Roman"/>
                <w:b/>
                <w:bCs/>
                <w:color w:val="000000"/>
                <w:sz w:val="18"/>
                <w:szCs w:val="18"/>
              </w:rPr>
            </w:pPr>
            <w:r w:rsidRPr="00AE2FD7">
              <w:rPr>
                <w:rFonts w:ascii="Times New Roman" w:hAnsi="Times New Roman" w:cs="Times New Roman"/>
                <w:b/>
                <w:bCs/>
                <w:color w:val="000000"/>
                <w:sz w:val="18"/>
                <w:szCs w:val="18"/>
              </w:rPr>
              <w:t xml:space="preserve">A.2 DIETAS Y GASTOS DE DESPLAZAMIENTO </w:t>
            </w:r>
            <w:r w:rsidRPr="00AE2FD7">
              <w:rPr>
                <w:rFonts w:ascii="Times New Roman" w:hAnsi="Times New Roman" w:cs="Times New Roman"/>
                <w:color w:val="000000"/>
                <w:sz w:val="18"/>
                <w:szCs w:val="18"/>
              </w:rPr>
              <w:t>(dentro de los límites del Decreto 80/2025, de 3 de junio, del Consell, sobre indemnizaciones del servicio y gratificaciones por servicios extraordinarios*)</w:t>
            </w:r>
          </w:p>
        </w:tc>
      </w:tr>
      <w:tr w:rsidR="006F2944" w:rsidRPr="00AE2FD7" w14:paraId="75705C44" w14:textId="77777777" w:rsidTr="00F8318A">
        <w:tc>
          <w:tcPr>
            <w:tcW w:w="2217" w:type="dxa"/>
            <w:vAlign w:val="center"/>
          </w:tcPr>
          <w:p w14:paraId="49EE7FF4"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CONCEPTO</w:t>
            </w:r>
          </w:p>
        </w:tc>
        <w:tc>
          <w:tcPr>
            <w:tcW w:w="2734" w:type="dxa"/>
            <w:gridSpan w:val="5"/>
            <w:vAlign w:val="center"/>
          </w:tcPr>
          <w:p w14:paraId="5DAF986B"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DOCENTES</w:t>
            </w:r>
          </w:p>
        </w:tc>
        <w:tc>
          <w:tcPr>
            <w:tcW w:w="3400" w:type="dxa"/>
            <w:gridSpan w:val="7"/>
            <w:vAlign w:val="center"/>
          </w:tcPr>
          <w:p w14:paraId="3477267A"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CURSO/EDICIÓN</w:t>
            </w:r>
          </w:p>
        </w:tc>
        <w:tc>
          <w:tcPr>
            <w:tcW w:w="1179" w:type="dxa"/>
            <w:gridSpan w:val="3"/>
            <w:vAlign w:val="center"/>
          </w:tcPr>
          <w:p w14:paraId="5A0BD57C"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N.º RECIBO/ FACTURA</w:t>
            </w:r>
          </w:p>
        </w:tc>
        <w:tc>
          <w:tcPr>
            <w:tcW w:w="916" w:type="dxa"/>
            <w:gridSpan w:val="3"/>
            <w:vAlign w:val="center"/>
          </w:tcPr>
          <w:p w14:paraId="1309D49C"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w:t>
            </w:r>
          </w:p>
        </w:tc>
        <w:tc>
          <w:tcPr>
            <w:tcW w:w="1100" w:type="dxa"/>
            <w:gridSpan w:val="4"/>
            <w:vAlign w:val="center"/>
          </w:tcPr>
          <w:p w14:paraId="7B2E20FC"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 DE PAGO</w:t>
            </w:r>
          </w:p>
        </w:tc>
        <w:tc>
          <w:tcPr>
            <w:tcW w:w="895" w:type="dxa"/>
            <w:vAlign w:val="center"/>
          </w:tcPr>
          <w:p w14:paraId="33B46C38"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 xml:space="preserve">COSTE </w:t>
            </w:r>
          </w:p>
        </w:tc>
        <w:tc>
          <w:tcPr>
            <w:tcW w:w="2155" w:type="dxa"/>
            <w:gridSpan w:val="3"/>
            <w:vAlign w:val="center"/>
          </w:tcPr>
          <w:p w14:paraId="2BA85FCF"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IMPUTACIÓN AL CONVENIO</w:t>
            </w:r>
          </w:p>
        </w:tc>
      </w:tr>
      <w:tr w:rsidR="006F2944" w:rsidRPr="00AE2FD7" w14:paraId="11B6E3D0" w14:textId="77777777" w:rsidTr="00F8318A">
        <w:trPr>
          <w:trHeight w:val="301"/>
        </w:trPr>
        <w:tc>
          <w:tcPr>
            <w:tcW w:w="2217" w:type="dxa"/>
            <w:vAlign w:val="bottom"/>
          </w:tcPr>
          <w:p w14:paraId="72909543"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color w:val="000000"/>
                <w:sz w:val="18"/>
                <w:szCs w:val="18"/>
              </w:rPr>
              <w:t>Desplazamiento</w:t>
            </w:r>
          </w:p>
        </w:tc>
        <w:tc>
          <w:tcPr>
            <w:tcW w:w="2734" w:type="dxa"/>
            <w:gridSpan w:val="5"/>
            <w:vAlign w:val="center"/>
          </w:tcPr>
          <w:p w14:paraId="2FBB0F38"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Por determinar</w:t>
            </w:r>
          </w:p>
        </w:tc>
        <w:tc>
          <w:tcPr>
            <w:tcW w:w="3400" w:type="dxa"/>
            <w:gridSpan w:val="7"/>
            <w:vAlign w:val="bottom"/>
          </w:tcPr>
          <w:p w14:paraId="3643B621" w14:textId="77777777" w:rsidR="006F2944" w:rsidRPr="00AE2FD7" w:rsidRDefault="006F2944" w:rsidP="00F8318A">
            <w:pPr>
              <w:jc w:val="both"/>
              <w:rPr>
                <w:rFonts w:ascii="Times New Roman" w:hAnsi="Times New Roman" w:cs="Times New Roman"/>
                <w:sz w:val="18"/>
                <w:szCs w:val="18"/>
              </w:rPr>
            </w:pPr>
            <w:r w:rsidRPr="00AE2FD7">
              <w:rPr>
                <w:rFonts w:ascii="Times New Roman" w:hAnsi="Times New Roman" w:cs="Times New Roman"/>
                <w:color w:val="000000"/>
                <w:sz w:val="18"/>
                <w:szCs w:val="18"/>
              </w:rPr>
              <w:t xml:space="preserve">Curso 1/edición1 </w:t>
            </w:r>
          </w:p>
        </w:tc>
        <w:tc>
          <w:tcPr>
            <w:tcW w:w="1179" w:type="dxa"/>
            <w:gridSpan w:val="3"/>
            <w:vAlign w:val="bottom"/>
          </w:tcPr>
          <w:p w14:paraId="5EAEE136" w14:textId="77777777" w:rsidR="006F2944" w:rsidRPr="00AE2FD7" w:rsidRDefault="006F2944" w:rsidP="00F8318A">
            <w:pPr>
              <w:rPr>
                <w:rFonts w:ascii="Times New Roman" w:hAnsi="Times New Roman" w:cs="Times New Roman"/>
                <w:sz w:val="18"/>
                <w:szCs w:val="18"/>
              </w:rPr>
            </w:pPr>
          </w:p>
        </w:tc>
        <w:tc>
          <w:tcPr>
            <w:tcW w:w="916" w:type="dxa"/>
            <w:gridSpan w:val="3"/>
            <w:vAlign w:val="bottom"/>
          </w:tcPr>
          <w:p w14:paraId="7602AA8F" w14:textId="77777777" w:rsidR="006F2944" w:rsidRPr="00AE2FD7" w:rsidRDefault="006F2944" w:rsidP="00F8318A">
            <w:pPr>
              <w:rPr>
                <w:rFonts w:ascii="Times New Roman" w:hAnsi="Times New Roman" w:cs="Times New Roman"/>
                <w:sz w:val="18"/>
                <w:szCs w:val="18"/>
              </w:rPr>
            </w:pPr>
          </w:p>
        </w:tc>
        <w:tc>
          <w:tcPr>
            <w:tcW w:w="1100" w:type="dxa"/>
            <w:gridSpan w:val="4"/>
            <w:vAlign w:val="bottom"/>
          </w:tcPr>
          <w:p w14:paraId="5F5616E6" w14:textId="77777777" w:rsidR="006F2944" w:rsidRPr="00AE2FD7" w:rsidRDefault="006F2944" w:rsidP="00F8318A">
            <w:pPr>
              <w:rPr>
                <w:rFonts w:ascii="Times New Roman" w:hAnsi="Times New Roman" w:cs="Times New Roman"/>
                <w:sz w:val="18"/>
                <w:szCs w:val="18"/>
              </w:rPr>
            </w:pPr>
          </w:p>
        </w:tc>
        <w:tc>
          <w:tcPr>
            <w:tcW w:w="895" w:type="dxa"/>
            <w:vAlign w:val="bottom"/>
          </w:tcPr>
          <w:p w14:paraId="04B96594" w14:textId="77777777" w:rsidR="006F2944" w:rsidRPr="00AE2FD7" w:rsidRDefault="006F2944"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111,80  </w:t>
            </w:r>
          </w:p>
        </w:tc>
        <w:tc>
          <w:tcPr>
            <w:tcW w:w="2155" w:type="dxa"/>
            <w:gridSpan w:val="3"/>
            <w:vAlign w:val="bottom"/>
          </w:tcPr>
          <w:p w14:paraId="577A8115" w14:textId="77777777" w:rsidR="006F2944" w:rsidRPr="00AE2FD7" w:rsidRDefault="006F2944"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111,80  </w:t>
            </w:r>
          </w:p>
        </w:tc>
      </w:tr>
      <w:tr w:rsidR="006F2944" w:rsidRPr="00AE2FD7" w14:paraId="2C9B81F0" w14:textId="77777777" w:rsidTr="00F8318A">
        <w:trPr>
          <w:trHeight w:val="301"/>
        </w:trPr>
        <w:tc>
          <w:tcPr>
            <w:tcW w:w="2217" w:type="dxa"/>
            <w:vAlign w:val="bottom"/>
          </w:tcPr>
          <w:p w14:paraId="304E6C98"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color w:val="000000"/>
                <w:sz w:val="18"/>
                <w:szCs w:val="18"/>
              </w:rPr>
              <w:t>Dietas</w:t>
            </w:r>
          </w:p>
        </w:tc>
        <w:tc>
          <w:tcPr>
            <w:tcW w:w="2734" w:type="dxa"/>
            <w:gridSpan w:val="5"/>
            <w:vAlign w:val="center"/>
          </w:tcPr>
          <w:p w14:paraId="4BA8C861"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Por determinar</w:t>
            </w:r>
          </w:p>
        </w:tc>
        <w:tc>
          <w:tcPr>
            <w:tcW w:w="3400" w:type="dxa"/>
            <w:gridSpan w:val="7"/>
            <w:vAlign w:val="bottom"/>
          </w:tcPr>
          <w:p w14:paraId="251BFDD1" w14:textId="77777777" w:rsidR="006F2944" w:rsidRPr="00AE2FD7" w:rsidRDefault="006F2944" w:rsidP="00F8318A">
            <w:pPr>
              <w:jc w:val="both"/>
              <w:rPr>
                <w:rFonts w:ascii="Times New Roman" w:hAnsi="Times New Roman" w:cs="Times New Roman"/>
                <w:sz w:val="18"/>
                <w:szCs w:val="18"/>
              </w:rPr>
            </w:pPr>
            <w:r w:rsidRPr="00AE2FD7">
              <w:rPr>
                <w:rFonts w:ascii="Times New Roman" w:hAnsi="Times New Roman" w:cs="Times New Roman"/>
                <w:color w:val="000000"/>
                <w:sz w:val="18"/>
                <w:szCs w:val="18"/>
              </w:rPr>
              <w:t xml:space="preserve">Curso 1/edición1 </w:t>
            </w:r>
          </w:p>
        </w:tc>
        <w:tc>
          <w:tcPr>
            <w:tcW w:w="1179" w:type="dxa"/>
            <w:gridSpan w:val="3"/>
            <w:vAlign w:val="bottom"/>
          </w:tcPr>
          <w:p w14:paraId="3DE506D4" w14:textId="77777777" w:rsidR="006F2944" w:rsidRPr="00AE2FD7" w:rsidRDefault="006F2944" w:rsidP="00F8318A">
            <w:pPr>
              <w:rPr>
                <w:rFonts w:ascii="Times New Roman" w:hAnsi="Times New Roman" w:cs="Times New Roman"/>
                <w:sz w:val="18"/>
                <w:szCs w:val="18"/>
              </w:rPr>
            </w:pPr>
          </w:p>
        </w:tc>
        <w:tc>
          <w:tcPr>
            <w:tcW w:w="916" w:type="dxa"/>
            <w:gridSpan w:val="3"/>
            <w:vAlign w:val="bottom"/>
          </w:tcPr>
          <w:p w14:paraId="1643CCEF" w14:textId="77777777" w:rsidR="006F2944" w:rsidRPr="00AE2FD7" w:rsidRDefault="006F2944" w:rsidP="00F8318A">
            <w:pPr>
              <w:rPr>
                <w:rFonts w:ascii="Times New Roman" w:hAnsi="Times New Roman" w:cs="Times New Roman"/>
                <w:sz w:val="18"/>
                <w:szCs w:val="18"/>
              </w:rPr>
            </w:pPr>
          </w:p>
        </w:tc>
        <w:tc>
          <w:tcPr>
            <w:tcW w:w="1100" w:type="dxa"/>
            <w:gridSpan w:val="4"/>
            <w:vAlign w:val="bottom"/>
          </w:tcPr>
          <w:p w14:paraId="42199F1A" w14:textId="77777777" w:rsidR="006F2944" w:rsidRPr="00AE2FD7" w:rsidRDefault="006F2944" w:rsidP="00F8318A">
            <w:pPr>
              <w:rPr>
                <w:rFonts w:ascii="Times New Roman" w:hAnsi="Times New Roman" w:cs="Times New Roman"/>
                <w:sz w:val="18"/>
                <w:szCs w:val="18"/>
              </w:rPr>
            </w:pPr>
          </w:p>
        </w:tc>
        <w:tc>
          <w:tcPr>
            <w:tcW w:w="895" w:type="dxa"/>
            <w:vAlign w:val="bottom"/>
          </w:tcPr>
          <w:p w14:paraId="6BF97DB6" w14:textId="77777777" w:rsidR="006F2944" w:rsidRPr="00AE2FD7" w:rsidRDefault="006F2944"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37,00  </w:t>
            </w:r>
          </w:p>
        </w:tc>
        <w:tc>
          <w:tcPr>
            <w:tcW w:w="2155" w:type="dxa"/>
            <w:gridSpan w:val="3"/>
            <w:vAlign w:val="bottom"/>
          </w:tcPr>
          <w:p w14:paraId="5D58A414" w14:textId="77777777" w:rsidR="006F2944" w:rsidRPr="00AE2FD7" w:rsidRDefault="006F2944"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37,00  </w:t>
            </w:r>
          </w:p>
        </w:tc>
      </w:tr>
      <w:tr w:rsidR="006F2944" w:rsidRPr="00AE2FD7" w14:paraId="252A18EB" w14:textId="77777777" w:rsidTr="00F8318A">
        <w:trPr>
          <w:trHeight w:val="301"/>
        </w:trPr>
        <w:tc>
          <w:tcPr>
            <w:tcW w:w="2217" w:type="dxa"/>
            <w:vAlign w:val="bottom"/>
          </w:tcPr>
          <w:p w14:paraId="64D49287"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color w:val="000000"/>
                <w:sz w:val="18"/>
                <w:szCs w:val="18"/>
              </w:rPr>
              <w:t>Alojamiento</w:t>
            </w:r>
          </w:p>
        </w:tc>
        <w:tc>
          <w:tcPr>
            <w:tcW w:w="2734" w:type="dxa"/>
            <w:gridSpan w:val="5"/>
            <w:vAlign w:val="center"/>
          </w:tcPr>
          <w:p w14:paraId="4A0623AD"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Por determinar</w:t>
            </w:r>
          </w:p>
        </w:tc>
        <w:tc>
          <w:tcPr>
            <w:tcW w:w="3400" w:type="dxa"/>
            <w:gridSpan w:val="7"/>
            <w:vAlign w:val="bottom"/>
          </w:tcPr>
          <w:p w14:paraId="68938D7F" w14:textId="77777777" w:rsidR="006F2944" w:rsidRPr="00AE2FD7" w:rsidRDefault="006F2944" w:rsidP="00F8318A">
            <w:pPr>
              <w:jc w:val="both"/>
              <w:rPr>
                <w:rFonts w:ascii="Times New Roman" w:hAnsi="Times New Roman" w:cs="Times New Roman"/>
                <w:sz w:val="18"/>
                <w:szCs w:val="18"/>
              </w:rPr>
            </w:pPr>
            <w:r w:rsidRPr="00AE2FD7">
              <w:rPr>
                <w:rFonts w:ascii="Times New Roman" w:hAnsi="Times New Roman" w:cs="Times New Roman"/>
                <w:color w:val="000000"/>
                <w:sz w:val="18"/>
                <w:szCs w:val="18"/>
              </w:rPr>
              <w:t xml:space="preserve">Curso 1/edición1 </w:t>
            </w:r>
          </w:p>
        </w:tc>
        <w:tc>
          <w:tcPr>
            <w:tcW w:w="1179" w:type="dxa"/>
            <w:gridSpan w:val="3"/>
            <w:vAlign w:val="bottom"/>
          </w:tcPr>
          <w:p w14:paraId="7FA81F51" w14:textId="77777777" w:rsidR="006F2944" w:rsidRPr="00AE2FD7" w:rsidRDefault="006F2944" w:rsidP="00F8318A">
            <w:pPr>
              <w:rPr>
                <w:rFonts w:ascii="Times New Roman" w:hAnsi="Times New Roman" w:cs="Times New Roman"/>
                <w:sz w:val="18"/>
                <w:szCs w:val="18"/>
              </w:rPr>
            </w:pPr>
          </w:p>
        </w:tc>
        <w:tc>
          <w:tcPr>
            <w:tcW w:w="916" w:type="dxa"/>
            <w:gridSpan w:val="3"/>
            <w:vAlign w:val="bottom"/>
          </w:tcPr>
          <w:p w14:paraId="6FC672FD" w14:textId="77777777" w:rsidR="006F2944" w:rsidRPr="00AE2FD7" w:rsidRDefault="006F2944" w:rsidP="00F8318A">
            <w:pPr>
              <w:rPr>
                <w:rFonts w:ascii="Times New Roman" w:hAnsi="Times New Roman" w:cs="Times New Roman"/>
                <w:sz w:val="18"/>
                <w:szCs w:val="18"/>
              </w:rPr>
            </w:pPr>
          </w:p>
        </w:tc>
        <w:tc>
          <w:tcPr>
            <w:tcW w:w="1100" w:type="dxa"/>
            <w:gridSpan w:val="4"/>
            <w:vAlign w:val="bottom"/>
          </w:tcPr>
          <w:p w14:paraId="2B364AD3" w14:textId="77777777" w:rsidR="006F2944" w:rsidRPr="00AE2FD7" w:rsidRDefault="006F2944" w:rsidP="00F8318A">
            <w:pPr>
              <w:rPr>
                <w:rFonts w:ascii="Times New Roman" w:hAnsi="Times New Roman" w:cs="Times New Roman"/>
                <w:sz w:val="18"/>
                <w:szCs w:val="18"/>
              </w:rPr>
            </w:pPr>
          </w:p>
        </w:tc>
        <w:tc>
          <w:tcPr>
            <w:tcW w:w="895" w:type="dxa"/>
            <w:vAlign w:val="bottom"/>
          </w:tcPr>
          <w:p w14:paraId="5CE13E51" w14:textId="77777777" w:rsidR="006F2944" w:rsidRPr="00AE2FD7" w:rsidRDefault="006F2944"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65,00  </w:t>
            </w:r>
          </w:p>
        </w:tc>
        <w:tc>
          <w:tcPr>
            <w:tcW w:w="2155" w:type="dxa"/>
            <w:gridSpan w:val="3"/>
            <w:vAlign w:val="bottom"/>
          </w:tcPr>
          <w:p w14:paraId="48209612" w14:textId="77777777" w:rsidR="006F2944" w:rsidRPr="00AE2FD7" w:rsidRDefault="006F2944"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65,00  </w:t>
            </w:r>
          </w:p>
        </w:tc>
      </w:tr>
      <w:tr w:rsidR="006F2944" w:rsidRPr="00AE2FD7" w14:paraId="01E2FED6" w14:textId="77777777" w:rsidTr="00F8318A">
        <w:tc>
          <w:tcPr>
            <w:tcW w:w="12441" w:type="dxa"/>
            <w:gridSpan w:val="24"/>
            <w:tcBorders>
              <w:bottom w:val="single" w:sz="4" w:space="0" w:color="auto"/>
            </w:tcBorders>
            <w:shd w:val="clear" w:color="auto" w:fill="FFFFFF" w:themeFill="background1"/>
          </w:tcPr>
          <w:p w14:paraId="5B0AA3D2" w14:textId="77777777" w:rsidR="006F2944" w:rsidRPr="00AE2FD7" w:rsidRDefault="006F2944" w:rsidP="00F8318A">
            <w:pPr>
              <w:jc w:val="right"/>
              <w:rPr>
                <w:rFonts w:ascii="Times New Roman" w:hAnsi="Times New Roman" w:cs="Times New Roman"/>
                <w:sz w:val="18"/>
                <w:szCs w:val="18"/>
              </w:rPr>
            </w:pPr>
            <w:r w:rsidRPr="00AE2FD7">
              <w:rPr>
                <w:rFonts w:ascii="Times New Roman" w:hAnsi="Times New Roman" w:cs="Times New Roman"/>
                <w:sz w:val="18"/>
                <w:szCs w:val="18"/>
              </w:rPr>
              <w:t>TOTAL, COSTE DIETAS Y GASTOS DE DESPLAZAMIENTO</w:t>
            </w:r>
          </w:p>
        </w:tc>
        <w:tc>
          <w:tcPr>
            <w:tcW w:w="2155" w:type="dxa"/>
            <w:gridSpan w:val="3"/>
            <w:tcBorders>
              <w:bottom w:val="single" w:sz="4" w:space="0" w:color="auto"/>
            </w:tcBorders>
            <w:shd w:val="clear" w:color="auto" w:fill="FFFFFF" w:themeFill="background1"/>
            <w:vAlign w:val="bottom"/>
          </w:tcPr>
          <w:p w14:paraId="423B8ED3" w14:textId="77777777" w:rsidR="006F2944" w:rsidRPr="00AE2FD7" w:rsidRDefault="006F2944" w:rsidP="00F8318A">
            <w:pPr>
              <w:jc w:val="center"/>
              <w:rPr>
                <w:rFonts w:ascii="Times New Roman" w:hAnsi="Times New Roman" w:cs="Times New Roman"/>
                <w:b/>
                <w:bCs/>
                <w:sz w:val="18"/>
                <w:szCs w:val="18"/>
              </w:rPr>
            </w:pPr>
            <w:r w:rsidRPr="00AE2FD7">
              <w:rPr>
                <w:rFonts w:ascii="Times New Roman" w:hAnsi="Times New Roman" w:cs="Times New Roman"/>
                <w:b/>
                <w:bCs/>
                <w:color w:val="000000"/>
                <w:sz w:val="18"/>
                <w:szCs w:val="18"/>
              </w:rPr>
              <w:t xml:space="preserve">213.80  </w:t>
            </w:r>
          </w:p>
        </w:tc>
      </w:tr>
      <w:tr w:rsidR="006F2944" w:rsidRPr="00AE2FD7" w14:paraId="6B7B90C2" w14:textId="77777777" w:rsidTr="00F8318A">
        <w:tc>
          <w:tcPr>
            <w:tcW w:w="12441" w:type="dxa"/>
            <w:gridSpan w:val="24"/>
            <w:tcBorders>
              <w:bottom w:val="single" w:sz="4" w:space="0" w:color="auto"/>
            </w:tcBorders>
            <w:shd w:val="clear" w:color="auto" w:fill="FFFFFF" w:themeFill="background1"/>
          </w:tcPr>
          <w:p w14:paraId="7C570479" w14:textId="77777777" w:rsidR="006F2944" w:rsidRPr="00AE2FD7" w:rsidRDefault="006F2944" w:rsidP="00F8318A">
            <w:pPr>
              <w:jc w:val="right"/>
              <w:rPr>
                <w:rFonts w:ascii="Times New Roman" w:hAnsi="Times New Roman" w:cs="Times New Roman"/>
                <w:sz w:val="18"/>
                <w:szCs w:val="18"/>
              </w:rPr>
            </w:pPr>
            <w:r w:rsidRPr="00AE2FD7">
              <w:rPr>
                <w:rFonts w:ascii="Times New Roman" w:hAnsi="Times New Roman" w:cs="Times New Roman"/>
                <w:sz w:val="18"/>
                <w:szCs w:val="18"/>
              </w:rPr>
              <w:t>PORCENTAJE DE IMPUTACIÓN DE LA SUBVENCIÓN DEL COSTE DE DIETAS Y GASTOS DE DESPLAZAMIENTO</w:t>
            </w:r>
          </w:p>
        </w:tc>
        <w:tc>
          <w:tcPr>
            <w:tcW w:w="2155" w:type="dxa"/>
            <w:gridSpan w:val="3"/>
            <w:tcBorders>
              <w:bottom w:val="single" w:sz="4" w:space="0" w:color="auto"/>
            </w:tcBorders>
            <w:shd w:val="clear" w:color="auto" w:fill="FFFFFF" w:themeFill="background1"/>
            <w:vAlign w:val="bottom"/>
          </w:tcPr>
          <w:p w14:paraId="315380A9" w14:textId="77777777" w:rsidR="006F2944" w:rsidRPr="00AE2FD7" w:rsidRDefault="006F2944" w:rsidP="00F8318A">
            <w:pPr>
              <w:jc w:val="center"/>
              <w:rPr>
                <w:rFonts w:ascii="Times New Roman" w:hAnsi="Times New Roman" w:cs="Times New Roman"/>
                <w:b/>
                <w:bCs/>
                <w:sz w:val="18"/>
                <w:szCs w:val="18"/>
              </w:rPr>
            </w:pPr>
            <w:r w:rsidRPr="00AE2FD7">
              <w:rPr>
                <w:rFonts w:ascii="Times New Roman" w:hAnsi="Times New Roman" w:cs="Times New Roman"/>
                <w:b/>
                <w:bCs/>
                <w:color w:val="000000"/>
                <w:sz w:val="18"/>
                <w:szCs w:val="18"/>
              </w:rPr>
              <w:t>1,64%</w:t>
            </w:r>
          </w:p>
        </w:tc>
      </w:tr>
      <w:tr w:rsidR="006F2944" w:rsidRPr="00AE2FD7" w14:paraId="4413AEAE" w14:textId="77777777" w:rsidTr="006F2944">
        <w:tc>
          <w:tcPr>
            <w:tcW w:w="14596" w:type="dxa"/>
            <w:gridSpan w:val="27"/>
            <w:tcBorders>
              <w:top w:val="single" w:sz="4" w:space="0" w:color="auto"/>
            </w:tcBorders>
            <w:shd w:val="clear" w:color="auto" w:fill="D9D9D9" w:themeFill="background1" w:themeFillShade="D9"/>
            <w:vAlign w:val="center"/>
          </w:tcPr>
          <w:p w14:paraId="7E6D599C" w14:textId="77777777" w:rsidR="006F2944" w:rsidRPr="00AE2FD7" w:rsidRDefault="006F2944" w:rsidP="00F8318A">
            <w:pPr>
              <w:rPr>
                <w:rFonts w:ascii="Times New Roman" w:hAnsi="Times New Roman" w:cs="Times New Roman"/>
                <w:b/>
                <w:bCs/>
                <w:color w:val="000000"/>
                <w:sz w:val="18"/>
                <w:szCs w:val="18"/>
              </w:rPr>
            </w:pPr>
            <w:r w:rsidRPr="00AE2FD7">
              <w:rPr>
                <w:rFonts w:ascii="Times New Roman" w:hAnsi="Times New Roman" w:cs="Times New Roman"/>
                <w:b/>
                <w:bCs/>
                <w:color w:val="000000"/>
                <w:sz w:val="18"/>
                <w:szCs w:val="18"/>
              </w:rPr>
              <w:t>A.3 CONTRATO DE CESIÓN DE AULAS Y/O MEDIOS TELÉMÁTICOS</w:t>
            </w:r>
          </w:p>
        </w:tc>
      </w:tr>
      <w:tr w:rsidR="006F2944" w:rsidRPr="00AE2FD7" w14:paraId="7A3D597C" w14:textId="77777777" w:rsidTr="00F8318A">
        <w:tc>
          <w:tcPr>
            <w:tcW w:w="2358" w:type="dxa"/>
            <w:gridSpan w:val="2"/>
            <w:vAlign w:val="center"/>
          </w:tcPr>
          <w:p w14:paraId="4221308A"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CONCEPTO</w:t>
            </w:r>
          </w:p>
        </w:tc>
        <w:tc>
          <w:tcPr>
            <w:tcW w:w="2710" w:type="dxa"/>
            <w:gridSpan w:val="5"/>
            <w:vAlign w:val="center"/>
          </w:tcPr>
          <w:p w14:paraId="0E4FE41F"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ACREEDOR/PROVEEDOR</w:t>
            </w:r>
          </w:p>
        </w:tc>
        <w:tc>
          <w:tcPr>
            <w:tcW w:w="2607" w:type="dxa"/>
            <w:gridSpan w:val="4"/>
            <w:vAlign w:val="center"/>
          </w:tcPr>
          <w:p w14:paraId="29EF1F67"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CURSO/EDICIÓN</w:t>
            </w:r>
          </w:p>
        </w:tc>
        <w:tc>
          <w:tcPr>
            <w:tcW w:w="1855" w:type="dxa"/>
            <w:gridSpan w:val="5"/>
            <w:vAlign w:val="center"/>
          </w:tcPr>
          <w:p w14:paraId="5594775A" w14:textId="77777777" w:rsidR="006F2944" w:rsidRPr="00AE2FD7" w:rsidRDefault="006F2944" w:rsidP="00F8318A">
            <w:pPr>
              <w:rPr>
                <w:rFonts w:ascii="Times New Roman" w:hAnsi="Times New Roman" w:cs="Times New Roman"/>
                <w:b/>
                <w:bCs/>
                <w:color w:val="000000"/>
                <w:sz w:val="18"/>
                <w:szCs w:val="18"/>
              </w:rPr>
            </w:pPr>
            <w:r w:rsidRPr="00AE2FD7">
              <w:rPr>
                <w:rFonts w:ascii="Times New Roman" w:hAnsi="Times New Roman" w:cs="Times New Roman"/>
                <w:b/>
                <w:bCs/>
                <w:color w:val="000000"/>
                <w:sz w:val="18"/>
                <w:szCs w:val="18"/>
              </w:rPr>
              <w:t xml:space="preserve">N.º </w:t>
            </w:r>
          </w:p>
          <w:p w14:paraId="3BB395BB"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RECIBO/ FACTURA</w:t>
            </w:r>
          </w:p>
        </w:tc>
        <w:tc>
          <w:tcPr>
            <w:tcW w:w="916" w:type="dxa"/>
            <w:gridSpan w:val="3"/>
            <w:vAlign w:val="center"/>
          </w:tcPr>
          <w:p w14:paraId="7383FF32"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w:t>
            </w:r>
          </w:p>
        </w:tc>
        <w:tc>
          <w:tcPr>
            <w:tcW w:w="905" w:type="dxa"/>
            <w:gridSpan w:val="3"/>
            <w:vAlign w:val="center"/>
          </w:tcPr>
          <w:p w14:paraId="29E22052"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 DE PAGO</w:t>
            </w:r>
          </w:p>
        </w:tc>
        <w:tc>
          <w:tcPr>
            <w:tcW w:w="1108" w:type="dxa"/>
            <w:gridSpan w:val="3"/>
            <w:vAlign w:val="center"/>
          </w:tcPr>
          <w:p w14:paraId="62FEA6B4"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 xml:space="preserve">COSTE </w:t>
            </w:r>
          </w:p>
        </w:tc>
        <w:tc>
          <w:tcPr>
            <w:tcW w:w="2137" w:type="dxa"/>
            <w:gridSpan w:val="2"/>
            <w:vAlign w:val="center"/>
          </w:tcPr>
          <w:p w14:paraId="5E4E3B14"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IMPUTACIÓN AL CONVENIO</w:t>
            </w:r>
          </w:p>
        </w:tc>
      </w:tr>
      <w:tr w:rsidR="006F2944" w:rsidRPr="00AE2FD7" w14:paraId="0699F9BF" w14:textId="77777777" w:rsidTr="00F8318A">
        <w:tc>
          <w:tcPr>
            <w:tcW w:w="2358" w:type="dxa"/>
            <w:gridSpan w:val="2"/>
            <w:vAlign w:val="bottom"/>
          </w:tcPr>
          <w:p w14:paraId="1E9EE77B" w14:textId="77777777" w:rsidR="006F2944" w:rsidRPr="00AE2FD7" w:rsidRDefault="006F2944" w:rsidP="00F8318A">
            <w:pPr>
              <w:rPr>
                <w:rFonts w:ascii="Times New Roman" w:hAnsi="Times New Roman" w:cs="Times New Roman"/>
                <w:sz w:val="18"/>
                <w:szCs w:val="18"/>
              </w:rPr>
            </w:pPr>
          </w:p>
        </w:tc>
        <w:tc>
          <w:tcPr>
            <w:tcW w:w="2710" w:type="dxa"/>
            <w:gridSpan w:val="5"/>
            <w:vAlign w:val="bottom"/>
          </w:tcPr>
          <w:p w14:paraId="51230FDB" w14:textId="77777777" w:rsidR="006F2944" w:rsidRPr="00AE2FD7" w:rsidRDefault="006F2944" w:rsidP="00F8318A">
            <w:pPr>
              <w:rPr>
                <w:rFonts w:ascii="Times New Roman" w:hAnsi="Times New Roman" w:cs="Times New Roman"/>
                <w:sz w:val="18"/>
                <w:szCs w:val="18"/>
              </w:rPr>
            </w:pPr>
          </w:p>
        </w:tc>
        <w:tc>
          <w:tcPr>
            <w:tcW w:w="2607" w:type="dxa"/>
            <w:gridSpan w:val="4"/>
            <w:vAlign w:val="bottom"/>
          </w:tcPr>
          <w:p w14:paraId="49242AE9" w14:textId="77777777" w:rsidR="006F2944" w:rsidRPr="00AE2FD7" w:rsidRDefault="006F2944" w:rsidP="00F8318A">
            <w:pPr>
              <w:rPr>
                <w:rFonts w:ascii="Times New Roman" w:hAnsi="Times New Roman" w:cs="Times New Roman"/>
                <w:sz w:val="18"/>
                <w:szCs w:val="18"/>
              </w:rPr>
            </w:pPr>
          </w:p>
        </w:tc>
        <w:tc>
          <w:tcPr>
            <w:tcW w:w="1855" w:type="dxa"/>
            <w:gridSpan w:val="5"/>
            <w:vAlign w:val="bottom"/>
          </w:tcPr>
          <w:p w14:paraId="0B8F0B22"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color w:val="000000"/>
                <w:sz w:val="18"/>
                <w:szCs w:val="18"/>
              </w:rPr>
              <w:t> </w:t>
            </w:r>
          </w:p>
        </w:tc>
        <w:tc>
          <w:tcPr>
            <w:tcW w:w="916" w:type="dxa"/>
            <w:gridSpan w:val="3"/>
            <w:vAlign w:val="bottom"/>
          </w:tcPr>
          <w:p w14:paraId="09AACCB4"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color w:val="000000"/>
                <w:sz w:val="18"/>
                <w:szCs w:val="18"/>
              </w:rPr>
              <w:t> </w:t>
            </w:r>
          </w:p>
        </w:tc>
        <w:tc>
          <w:tcPr>
            <w:tcW w:w="905" w:type="dxa"/>
            <w:gridSpan w:val="3"/>
            <w:vAlign w:val="bottom"/>
          </w:tcPr>
          <w:p w14:paraId="787BD574"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color w:val="000000"/>
                <w:sz w:val="18"/>
                <w:szCs w:val="18"/>
              </w:rPr>
              <w:t> </w:t>
            </w:r>
          </w:p>
        </w:tc>
        <w:tc>
          <w:tcPr>
            <w:tcW w:w="1108" w:type="dxa"/>
            <w:gridSpan w:val="3"/>
            <w:vAlign w:val="bottom"/>
          </w:tcPr>
          <w:p w14:paraId="41B8A898" w14:textId="77777777" w:rsidR="006F2944" w:rsidRPr="00AE2FD7" w:rsidRDefault="006F2944" w:rsidP="00F8318A">
            <w:pPr>
              <w:jc w:val="center"/>
              <w:rPr>
                <w:rFonts w:ascii="Times New Roman" w:hAnsi="Times New Roman" w:cs="Times New Roman"/>
                <w:sz w:val="18"/>
                <w:szCs w:val="18"/>
              </w:rPr>
            </w:pPr>
          </w:p>
        </w:tc>
        <w:tc>
          <w:tcPr>
            <w:tcW w:w="2137" w:type="dxa"/>
            <w:gridSpan w:val="2"/>
            <w:vAlign w:val="bottom"/>
          </w:tcPr>
          <w:p w14:paraId="6428A6F5" w14:textId="77777777" w:rsidR="006F2944" w:rsidRPr="00AE2FD7" w:rsidRDefault="006F2944" w:rsidP="00F8318A">
            <w:pPr>
              <w:jc w:val="center"/>
              <w:rPr>
                <w:rFonts w:ascii="Times New Roman" w:hAnsi="Times New Roman" w:cs="Times New Roman"/>
                <w:sz w:val="18"/>
                <w:szCs w:val="18"/>
              </w:rPr>
            </w:pPr>
          </w:p>
        </w:tc>
      </w:tr>
      <w:tr w:rsidR="006F2944" w:rsidRPr="00AE2FD7" w14:paraId="1953CE9D" w14:textId="77777777" w:rsidTr="00F8318A">
        <w:tc>
          <w:tcPr>
            <w:tcW w:w="12459" w:type="dxa"/>
            <w:gridSpan w:val="25"/>
            <w:shd w:val="clear" w:color="auto" w:fill="FFFFFF" w:themeFill="background1"/>
          </w:tcPr>
          <w:p w14:paraId="5C0EC7B6" w14:textId="77777777" w:rsidR="006F2944" w:rsidRPr="00AE2FD7" w:rsidRDefault="006F2944" w:rsidP="00F8318A">
            <w:pPr>
              <w:jc w:val="right"/>
              <w:rPr>
                <w:rFonts w:ascii="Times New Roman" w:hAnsi="Times New Roman" w:cs="Times New Roman"/>
                <w:sz w:val="18"/>
                <w:szCs w:val="18"/>
              </w:rPr>
            </w:pPr>
            <w:r w:rsidRPr="00AE2FD7">
              <w:rPr>
                <w:rFonts w:ascii="Times New Roman" w:hAnsi="Times New Roman" w:cs="Times New Roman"/>
                <w:sz w:val="18"/>
                <w:szCs w:val="18"/>
              </w:rPr>
              <w:t>TOTAL, COSTE CESIÓN DE AULAS Y/O MEDIOS TELÉMÁTICOS</w:t>
            </w:r>
          </w:p>
        </w:tc>
        <w:tc>
          <w:tcPr>
            <w:tcW w:w="2137" w:type="dxa"/>
            <w:gridSpan w:val="2"/>
            <w:shd w:val="clear" w:color="auto" w:fill="FFFFFF" w:themeFill="background1"/>
            <w:vAlign w:val="bottom"/>
          </w:tcPr>
          <w:p w14:paraId="3E107B37" w14:textId="77777777" w:rsidR="006F2944" w:rsidRPr="00AE2FD7" w:rsidRDefault="006F2944" w:rsidP="00F8318A">
            <w:pPr>
              <w:jc w:val="center"/>
              <w:rPr>
                <w:rFonts w:ascii="Times New Roman" w:hAnsi="Times New Roman" w:cs="Times New Roman"/>
                <w:b/>
                <w:bCs/>
                <w:sz w:val="18"/>
                <w:szCs w:val="18"/>
              </w:rPr>
            </w:pPr>
            <w:r w:rsidRPr="00AE2FD7">
              <w:rPr>
                <w:rFonts w:ascii="Times New Roman" w:hAnsi="Times New Roman" w:cs="Times New Roman"/>
                <w:b/>
                <w:bCs/>
                <w:color w:val="000000"/>
                <w:sz w:val="18"/>
                <w:szCs w:val="18"/>
              </w:rPr>
              <w:t xml:space="preserve">0,00  </w:t>
            </w:r>
          </w:p>
        </w:tc>
      </w:tr>
      <w:tr w:rsidR="006F2944" w:rsidRPr="00AE2FD7" w14:paraId="563AC2CA" w14:textId="77777777" w:rsidTr="00F8318A">
        <w:tc>
          <w:tcPr>
            <w:tcW w:w="12459" w:type="dxa"/>
            <w:gridSpan w:val="25"/>
            <w:shd w:val="clear" w:color="auto" w:fill="FFFFFF" w:themeFill="background1"/>
          </w:tcPr>
          <w:p w14:paraId="3F2A2A83" w14:textId="77777777" w:rsidR="006F2944" w:rsidRPr="00AE2FD7" w:rsidRDefault="006F2944" w:rsidP="00F8318A">
            <w:pPr>
              <w:jc w:val="right"/>
              <w:rPr>
                <w:rFonts w:ascii="Times New Roman" w:hAnsi="Times New Roman" w:cs="Times New Roman"/>
                <w:sz w:val="18"/>
                <w:szCs w:val="18"/>
              </w:rPr>
            </w:pPr>
            <w:r w:rsidRPr="00AE2FD7">
              <w:rPr>
                <w:rFonts w:ascii="Times New Roman" w:hAnsi="Times New Roman" w:cs="Times New Roman"/>
                <w:sz w:val="18"/>
                <w:szCs w:val="18"/>
              </w:rPr>
              <w:t>PORCENTAJE DE IMPUTACIÓN DE LA SUBVENCIÓN COSTE CESIÓN DE AULAS Y/O MEDIOS TELÉMÁTICOS</w:t>
            </w:r>
          </w:p>
        </w:tc>
        <w:tc>
          <w:tcPr>
            <w:tcW w:w="2137" w:type="dxa"/>
            <w:gridSpan w:val="2"/>
            <w:shd w:val="clear" w:color="auto" w:fill="FFFFFF" w:themeFill="background1"/>
            <w:vAlign w:val="bottom"/>
          </w:tcPr>
          <w:p w14:paraId="4FADB663" w14:textId="77777777" w:rsidR="006F2944" w:rsidRPr="00AE2FD7" w:rsidRDefault="006F2944" w:rsidP="00F8318A">
            <w:pPr>
              <w:jc w:val="center"/>
              <w:rPr>
                <w:rFonts w:ascii="Times New Roman" w:hAnsi="Times New Roman" w:cs="Times New Roman"/>
                <w:b/>
                <w:bCs/>
                <w:sz w:val="18"/>
                <w:szCs w:val="18"/>
              </w:rPr>
            </w:pPr>
            <w:r w:rsidRPr="00AE2FD7">
              <w:rPr>
                <w:rFonts w:ascii="Times New Roman" w:hAnsi="Times New Roman" w:cs="Times New Roman"/>
                <w:b/>
                <w:bCs/>
                <w:color w:val="000000"/>
                <w:sz w:val="18"/>
                <w:szCs w:val="18"/>
              </w:rPr>
              <w:t>0,00%</w:t>
            </w:r>
          </w:p>
        </w:tc>
      </w:tr>
      <w:tr w:rsidR="006F2944" w:rsidRPr="00AE2FD7" w14:paraId="34346BB1" w14:textId="77777777" w:rsidTr="006F2944">
        <w:tc>
          <w:tcPr>
            <w:tcW w:w="14596" w:type="dxa"/>
            <w:gridSpan w:val="27"/>
            <w:shd w:val="clear" w:color="auto" w:fill="D9D9D9" w:themeFill="background1" w:themeFillShade="D9"/>
          </w:tcPr>
          <w:p w14:paraId="274F9C85" w14:textId="77777777" w:rsidR="006F2944" w:rsidRPr="00AE2FD7" w:rsidRDefault="006F2944" w:rsidP="00F8318A">
            <w:pPr>
              <w:rPr>
                <w:rFonts w:ascii="Times New Roman" w:hAnsi="Times New Roman" w:cs="Times New Roman"/>
                <w:b/>
                <w:bCs/>
                <w:color w:val="000000"/>
                <w:sz w:val="18"/>
                <w:szCs w:val="18"/>
              </w:rPr>
            </w:pPr>
            <w:r w:rsidRPr="00AE2FD7">
              <w:rPr>
                <w:rFonts w:ascii="Times New Roman" w:hAnsi="Times New Roman" w:cs="Times New Roman"/>
                <w:b/>
                <w:bCs/>
                <w:color w:val="000000"/>
                <w:sz w:val="18"/>
                <w:szCs w:val="18"/>
              </w:rPr>
              <w:t xml:space="preserve">B.1 RETRIBUCIONES DEL PERSONAL PROPIO DEDICADO A LA GESTIÓN DEL PLAN DE FORMACIÓN </w:t>
            </w:r>
            <w:r w:rsidRPr="00AE2FD7">
              <w:rPr>
                <w:rFonts w:ascii="Times New Roman" w:hAnsi="Times New Roman" w:cs="Times New Roman"/>
                <w:color w:val="000000"/>
                <w:sz w:val="18"/>
                <w:szCs w:val="18"/>
              </w:rPr>
              <w:t>(Documentos de justificación: Contrato suscrito, nómina y RNT, además un informe adjunto con horas dedicadas y precio por hora)</w:t>
            </w:r>
          </w:p>
        </w:tc>
      </w:tr>
      <w:tr w:rsidR="006F2944" w:rsidRPr="00AE2FD7" w14:paraId="634B235C" w14:textId="77777777" w:rsidTr="00F8318A">
        <w:trPr>
          <w:trHeight w:val="1393"/>
        </w:trPr>
        <w:tc>
          <w:tcPr>
            <w:tcW w:w="2373" w:type="dxa"/>
            <w:gridSpan w:val="3"/>
            <w:vAlign w:val="center"/>
          </w:tcPr>
          <w:p w14:paraId="5A1422D1"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NOMBRE</w:t>
            </w:r>
          </w:p>
        </w:tc>
        <w:tc>
          <w:tcPr>
            <w:tcW w:w="2428" w:type="dxa"/>
            <w:gridSpan w:val="2"/>
            <w:vAlign w:val="center"/>
          </w:tcPr>
          <w:p w14:paraId="51888AA2"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CONCEPTO</w:t>
            </w:r>
          </w:p>
        </w:tc>
        <w:tc>
          <w:tcPr>
            <w:tcW w:w="1489" w:type="dxa"/>
            <w:gridSpan w:val="4"/>
            <w:vAlign w:val="center"/>
          </w:tcPr>
          <w:p w14:paraId="7E3B5977"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COSTE DE PERSONAL</w:t>
            </w:r>
          </w:p>
        </w:tc>
        <w:tc>
          <w:tcPr>
            <w:tcW w:w="916" w:type="dxa"/>
            <w:vAlign w:val="center"/>
          </w:tcPr>
          <w:p w14:paraId="45E42AA8"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w:t>
            </w:r>
          </w:p>
        </w:tc>
        <w:tc>
          <w:tcPr>
            <w:tcW w:w="1276" w:type="dxa"/>
            <w:gridSpan w:val="4"/>
            <w:vAlign w:val="center"/>
          </w:tcPr>
          <w:p w14:paraId="5D4555C2"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 xml:space="preserve">FECHA DE PAGO </w:t>
            </w:r>
          </w:p>
        </w:tc>
        <w:tc>
          <w:tcPr>
            <w:tcW w:w="1406" w:type="dxa"/>
            <w:gridSpan w:val="4"/>
            <w:vAlign w:val="center"/>
          </w:tcPr>
          <w:p w14:paraId="47F7CE70"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HORAS DEDICADAS A LA ACTIVIDAD</w:t>
            </w:r>
          </w:p>
        </w:tc>
        <w:tc>
          <w:tcPr>
            <w:tcW w:w="1237" w:type="dxa"/>
            <w:gridSpan w:val="2"/>
            <w:vAlign w:val="center"/>
          </w:tcPr>
          <w:p w14:paraId="08B78C29"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PRECIO POR HORA</w:t>
            </w:r>
          </w:p>
        </w:tc>
        <w:tc>
          <w:tcPr>
            <w:tcW w:w="1535" w:type="dxa"/>
            <w:gridSpan w:val="6"/>
            <w:vAlign w:val="center"/>
          </w:tcPr>
          <w:p w14:paraId="0488C2D6"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IMPUTACIÓN AL CONVENIO</w:t>
            </w:r>
          </w:p>
        </w:tc>
        <w:tc>
          <w:tcPr>
            <w:tcW w:w="1936" w:type="dxa"/>
            <w:vAlign w:val="center"/>
          </w:tcPr>
          <w:p w14:paraId="0DA7393A" w14:textId="77777777" w:rsidR="006F2944" w:rsidRPr="00AE2FD7" w:rsidRDefault="006F2944" w:rsidP="00F8318A">
            <w:pPr>
              <w:jc w:val="both"/>
              <w:rPr>
                <w:rFonts w:ascii="Times New Roman" w:hAnsi="Times New Roman" w:cs="Times New Roman"/>
                <w:sz w:val="18"/>
                <w:szCs w:val="18"/>
              </w:rPr>
            </w:pPr>
            <w:r w:rsidRPr="00AE2FD7">
              <w:rPr>
                <w:rFonts w:ascii="Times New Roman" w:hAnsi="Times New Roman" w:cs="Times New Roman"/>
                <w:b/>
                <w:bCs/>
                <w:color w:val="000000"/>
                <w:sz w:val="18"/>
                <w:szCs w:val="18"/>
              </w:rPr>
              <w:t xml:space="preserve">TOTAL, GASTOS DE PERSONAL PROPIO </w:t>
            </w:r>
            <w:r w:rsidRPr="00AE2FD7">
              <w:rPr>
                <w:rFonts w:ascii="Times New Roman" w:hAnsi="Times New Roman" w:cs="Times New Roman"/>
                <w:i/>
                <w:iCs/>
                <w:color w:val="000000"/>
                <w:sz w:val="18"/>
                <w:szCs w:val="18"/>
              </w:rPr>
              <w:t>(no podrán exceder el 25 % del total de la subvención)</w:t>
            </w:r>
          </w:p>
        </w:tc>
      </w:tr>
      <w:tr w:rsidR="006F2944" w:rsidRPr="00AE2FD7" w14:paraId="166B3213" w14:textId="77777777" w:rsidTr="00F8318A">
        <w:tc>
          <w:tcPr>
            <w:tcW w:w="2373" w:type="dxa"/>
            <w:gridSpan w:val="3"/>
            <w:vAlign w:val="bottom"/>
          </w:tcPr>
          <w:p w14:paraId="54987097" w14:textId="77777777" w:rsidR="006F2944" w:rsidRPr="00AE2FD7" w:rsidRDefault="006F2944" w:rsidP="00F8318A">
            <w:pPr>
              <w:rPr>
                <w:rFonts w:ascii="Times New Roman" w:hAnsi="Times New Roman" w:cs="Times New Roman"/>
                <w:color w:val="000000"/>
                <w:sz w:val="18"/>
                <w:szCs w:val="18"/>
              </w:rPr>
            </w:pPr>
            <w:r w:rsidRPr="00AE2FD7">
              <w:rPr>
                <w:rFonts w:ascii="Times New Roman" w:hAnsi="Times New Roman" w:cs="Times New Roman"/>
                <w:color w:val="000000"/>
                <w:sz w:val="18"/>
                <w:szCs w:val="18"/>
              </w:rPr>
              <w:t>Personal coordinador</w:t>
            </w:r>
          </w:p>
        </w:tc>
        <w:tc>
          <w:tcPr>
            <w:tcW w:w="2428" w:type="dxa"/>
            <w:gridSpan w:val="2"/>
            <w:vAlign w:val="bottom"/>
          </w:tcPr>
          <w:p w14:paraId="77242778" w14:textId="77777777" w:rsidR="006F2944" w:rsidRPr="00AE2FD7" w:rsidRDefault="006F2944" w:rsidP="00F8318A">
            <w:pP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Curso 1/edición1 </w:t>
            </w:r>
          </w:p>
        </w:tc>
        <w:tc>
          <w:tcPr>
            <w:tcW w:w="1489" w:type="dxa"/>
            <w:gridSpan w:val="4"/>
            <w:vAlign w:val="center"/>
          </w:tcPr>
          <w:p w14:paraId="410B25E6" w14:textId="77777777" w:rsidR="006F2944" w:rsidRPr="00AE2FD7" w:rsidRDefault="006F2944" w:rsidP="00F8318A">
            <w:pPr>
              <w:rPr>
                <w:rFonts w:ascii="Times New Roman" w:hAnsi="Times New Roman" w:cs="Times New Roman"/>
                <w:color w:val="000000"/>
                <w:sz w:val="18"/>
                <w:szCs w:val="18"/>
              </w:rPr>
            </w:pPr>
          </w:p>
        </w:tc>
        <w:tc>
          <w:tcPr>
            <w:tcW w:w="916" w:type="dxa"/>
            <w:vAlign w:val="center"/>
          </w:tcPr>
          <w:p w14:paraId="63B9B368" w14:textId="77777777" w:rsidR="006F2944" w:rsidRPr="00AE2FD7" w:rsidRDefault="006F2944" w:rsidP="00F8318A">
            <w:pPr>
              <w:rPr>
                <w:rFonts w:ascii="Times New Roman" w:hAnsi="Times New Roman" w:cs="Times New Roman"/>
                <w:color w:val="000000"/>
                <w:sz w:val="18"/>
                <w:szCs w:val="18"/>
              </w:rPr>
            </w:pPr>
          </w:p>
        </w:tc>
        <w:tc>
          <w:tcPr>
            <w:tcW w:w="1276" w:type="dxa"/>
            <w:gridSpan w:val="4"/>
            <w:vAlign w:val="center"/>
          </w:tcPr>
          <w:p w14:paraId="6624883A" w14:textId="77777777" w:rsidR="006F2944" w:rsidRPr="00AE2FD7" w:rsidRDefault="006F2944" w:rsidP="00F8318A">
            <w:pPr>
              <w:rPr>
                <w:rFonts w:ascii="Times New Roman" w:hAnsi="Times New Roman" w:cs="Times New Roman"/>
                <w:color w:val="000000"/>
                <w:sz w:val="18"/>
                <w:szCs w:val="18"/>
              </w:rPr>
            </w:pPr>
          </w:p>
        </w:tc>
        <w:tc>
          <w:tcPr>
            <w:tcW w:w="1406" w:type="dxa"/>
            <w:gridSpan w:val="4"/>
            <w:vAlign w:val="center"/>
          </w:tcPr>
          <w:p w14:paraId="228B050B" w14:textId="77777777" w:rsidR="006F2944" w:rsidRPr="00AE2FD7" w:rsidRDefault="006F2944" w:rsidP="00F8318A">
            <w:pPr>
              <w:jc w:val="center"/>
              <w:rPr>
                <w:rFonts w:ascii="Times New Roman" w:hAnsi="Times New Roman" w:cs="Times New Roman"/>
                <w:color w:val="000000"/>
                <w:sz w:val="18"/>
                <w:szCs w:val="18"/>
              </w:rPr>
            </w:pPr>
          </w:p>
        </w:tc>
        <w:tc>
          <w:tcPr>
            <w:tcW w:w="1237" w:type="dxa"/>
            <w:gridSpan w:val="2"/>
            <w:vAlign w:val="bottom"/>
          </w:tcPr>
          <w:p w14:paraId="4A4D4705" w14:textId="77777777" w:rsidR="006F2944" w:rsidRPr="00AE2FD7" w:rsidRDefault="006F2944" w:rsidP="00F8318A">
            <w:pPr>
              <w:jc w:val="center"/>
              <w:rPr>
                <w:rFonts w:ascii="Times New Roman" w:hAnsi="Times New Roman" w:cs="Times New Roman"/>
                <w:color w:val="000000"/>
                <w:sz w:val="18"/>
                <w:szCs w:val="18"/>
              </w:rPr>
            </w:pPr>
          </w:p>
        </w:tc>
        <w:tc>
          <w:tcPr>
            <w:tcW w:w="1535" w:type="dxa"/>
            <w:gridSpan w:val="6"/>
            <w:vAlign w:val="bottom"/>
          </w:tcPr>
          <w:p w14:paraId="11AA645C" w14:textId="77777777" w:rsidR="006F2944" w:rsidRPr="00AE2FD7" w:rsidRDefault="006F2944"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450,00  </w:t>
            </w:r>
          </w:p>
        </w:tc>
        <w:tc>
          <w:tcPr>
            <w:tcW w:w="1936" w:type="dxa"/>
            <w:vMerge w:val="restart"/>
            <w:vAlign w:val="bottom"/>
          </w:tcPr>
          <w:p w14:paraId="50D8D338" w14:textId="77777777" w:rsidR="006F2944" w:rsidRPr="00AE2FD7" w:rsidRDefault="006F2944"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25%</w:t>
            </w:r>
          </w:p>
          <w:p w14:paraId="292BF538" w14:textId="77777777" w:rsidR="006F2944" w:rsidRPr="00AE2FD7" w:rsidRDefault="006F2944" w:rsidP="00F8318A">
            <w:pPr>
              <w:jc w:val="center"/>
              <w:rPr>
                <w:rFonts w:ascii="Times New Roman" w:hAnsi="Times New Roman" w:cs="Times New Roman"/>
                <w:color w:val="000000"/>
                <w:sz w:val="18"/>
                <w:szCs w:val="18"/>
              </w:rPr>
            </w:pPr>
          </w:p>
        </w:tc>
      </w:tr>
      <w:tr w:rsidR="006F2944" w:rsidRPr="00AE2FD7" w14:paraId="3308D169" w14:textId="77777777" w:rsidTr="00F8318A">
        <w:tc>
          <w:tcPr>
            <w:tcW w:w="2373" w:type="dxa"/>
            <w:gridSpan w:val="3"/>
            <w:vAlign w:val="bottom"/>
          </w:tcPr>
          <w:p w14:paraId="296CB661" w14:textId="77777777" w:rsidR="006F2944" w:rsidRPr="00AE2FD7" w:rsidRDefault="006F2944" w:rsidP="00F8318A">
            <w:pPr>
              <w:rPr>
                <w:rFonts w:ascii="Times New Roman" w:hAnsi="Times New Roman" w:cs="Times New Roman"/>
                <w:color w:val="000000"/>
                <w:sz w:val="18"/>
                <w:szCs w:val="18"/>
              </w:rPr>
            </w:pPr>
            <w:r w:rsidRPr="00AE2FD7">
              <w:rPr>
                <w:rFonts w:ascii="Times New Roman" w:hAnsi="Times New Roman" w:cs="Times New Roman"/>
                <w:color w:val="000000"/>
                <w:sz w:val="18"/>
                <w:szCs w:val="18"/>
              </w:rPr>
              <w:t>Personal coordinador</w:t>
            </w:r>
          </w:p>
        </w:tc>
        <w:tc>
          <w:tcPr>
            <w:tcW w:w="2428" w:type="dxa"/>
            <w:gridSpan w:val="2"/>
            <w:vAlign w:val="bottom"/>
          </w:tcPr>
          <w:p w14:paraId="4A9D78E9" w14:textId="77777777" w:rsidR="006F2944" w:rsidRPr="00AE2FD7" w:rsidRDefault="006F2944" w:rsidP="00F8318A">
            <w:pPr>
              <w:rPr>
                <w:rFonts w:ascii="Times New Roman" w:hAnsi="Times New Roman" w:cs="Times New Roman"/>
                <w:color w:val="000000"/>
                <w:sz w:val="18"/>
                <w:szCs w:val="18"/>
              </w:rPr>
            </w:pPr>
            <w:r w:rsidRPr="00AE2FD7">
              <w:rPr>
                <w:rFonts w:ascii="Times New Roman" w:hAnsi="Times New Roman" w:cs="Times New Roman"/>
                <w:color w:val="000000"/>
                <w:sz w:val="18"/>
                <w:szCs w:val="18"/>
              </w:rPr>
              <w:t>Curso 1/edición 2</w:t>
            </w:r>
          </w:p>
        </w:tc>
        <w:tc>
          <w:tcPr>
            <w:tcW w:w="1489" w:type="dxa"/>
            <w:gridSpan w:val="4"/>
            <w:vAlign w:val="center"/>
          </w:tcPr>
          <w:p w14:paraId="16345C09" w14:textId="77777777" w:rsidR="006F2944" w:rsidRPr="00AE2FD7" w:rsidRDefault="006F2944" w:rsidP="00F8318A">
            <w:pPr>
              <w:rPr>
                <w:rFonts w:ascii="Times New Roman" w:hAnsi="Times New Roman" w:cs="Times New Roman"/>
                <w:color w:val="000000"/>
                <w:sz w:val="18"/>
                <w:szCs w:val="18"/>
              </w:rPr>
            </w:pPr>
          </w:p>
        </w:tc>
        <w:tc>
          <w:tcPr>
            <w:tcW w:w="916" w:type="dxa"/>
            <w:vAlign w:val="center"/>
          </w:tcPr>
          <w:p w14:paraId="71BB937E" w14:textId="77777777" w:rsidR="006F2944" w:rsidRPr="00AE2FD7" w:rsidRDefault="006F2944" w:rsidP="00F8318A">
            <w:pPr>
              <w:rPr>
                <w:rFonts w:ascii="Times New Roman" w:hAnsi="Times New Roman" w:cs="Times New Roman"/>
                <w:color w:val="000000"/>
                <w:sz w:val="18"/>
                <w:szCs w:val="18"/>
              </w:rPr>
            </w:pPr>
          </w:p>
        </w:tc>
        <w:tc>
          <w:tcPr>
            <w:tcW w:w="1276" w:type="dxa"/>
            <w:gridSpan w:val="4"/>
            <w:vAlign w:val="center"/>
          </w:tcPr>
          <w:p w14:paraId="44163AE4" w14:textId="77777777" w:rsidR="006F2944" w:rsidRPr="00AE2FD7" w:rsidRDefault="006F2944" w:rsidP="00F8318A">
            <w:pPr>
              <w:rPr>
                <w:rFonts w:ascii="Times New Roman" w:hAnsi="Times New Roman" w:cs="Times New Roman"/>
                <w:color w:val="000000"/>
                <w:sz w:val="18"/>
                <w:szCs w:val="18"/>
              </w:rPr>
            </w:pPr>
          </w:p>
        </w:tc>
        <w:tc>
          <w:tcPr>
            <w:tcW w:w="1406" w:type="dxa"/>
            <w:gridSpan w:val="4"/>
            <w:vAlign w:val="center"/>
          </w:tcPr>
          <w:p w14:paraId="23DE08E2" w14:textId="77777777" w:rsidR="006F2944" w:rsidRPr="00AE2FD7" w:rsidRDefault="006F2944" w:rsidP="00F8318A">
            <w:pPr>
              <w:jc w:val="center"/>
              <w:rPr>
                <w:rFonts w:ascii="Times New Roman" w:hAnsi="Times New Roman" w:cs="Times New Roman"/>
                <w:color w:val="000000"/>
                <w:sz w:val="18"/>
                <w:szCs w:val="18"/>
              </w:rPr>
            </w:pPr>
          </w:p>
        </w:tc>
        <w:tc>
          <w:tcPr>
            <w:tcW w:w="1237" w:type="dxa"/>
            <w:gridSpan w:val="2"/>
            <w:vAlign w:val="bottom"/>
          </w:tcPr>
          <w:p w14:paraId="18078797" w14:textId="77777777" w:rsidR="006F2944" w:rsidRPr="00AE2FD7" w:rsidRDefault="006F2944" w:rsidP="00F8318A">
            <w:pPr>
              <w:jc w:val="center"/>
              <w:rPr>
                <w:rFonts w:ascii="Times New Roman" w:hAnsi="Times New Roman" w:cs="Times New Roman"/>
                <w:color w:val="000000"/>
                <w:sz w:val="18"/>
                <w:szCs w:val="18"/>
              </w:rPr>
            </w:pPr>
          </w:p>
        </w:tc>
        <w:tc>
          <w:tcPr>
            <w:tcW w:w="1535" w:type="dxa"/>
            <w:gridSpan w:val="6"/>
            <w:vAlign w:val="bottom"/>
          </w:tcPr>
          <w:p w14:paraId="73E97C40" w14:textId="77777777" w:rsidR="006F2944" w:rsidRPr="00AE2FD7" w:rsidRDefault="006F2944"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450,00  </w:t>
            </w:r>
          </w:p>
        </w:tc>
        <w:tc>
          <w:tcPr>
            <w:tcW w:w="1936" w:type="dxa"/>
            <w:vMerge/>
            <w:vAlign w:val="bottom"/>
          </w:tcPr>
          <w:p w14:paraId="5F509FA1" w14:textId="77777777" w:rsidR="006F2944" w:rsidRPr="00AE2FD7" w:rsidRDefault="006F2944" w:rsidP="00F8318A">
            <w:pPr>
              <w:jc w:val="center"/>
              <w:rPr>
                <w:rFonts w:ascii="Times New Roman" w:hAnsi="Times New Roman" w:cs="Times New Roman"/>
                <w:color w:val="000000"/>
                <w:sz w:val="18"/>
                <w:szCs w:val="18"/>
              </w:rPr>
            </w:pPr>
          </w:p>
        </w:tc>
      </w:tr>
      <w:tr w:rsidR="006F2944" w:rsidRPr="00AE2FD7" w14:paraId="44D113E1" w14:textId="77777777" w:rsidTr="00F8318A">
        <w:tc>
          <w:tcPr>
            <w:tcW w:w="2373" w:type="dxa"/>
            <w:gridSpan w:val="3"/>
            <w:vAlign w:val="bottom"/>
          </w:tcPr>
          <w:p w14:paraId="74566E86" w14:textId="77777777" w:rsidR="006F2944" w:rsidRPr="00AE2FD7" w:rsidRDefault="006F2944" w:rsidP="00F8318A">
            <w:pPr>
              <w:rPr>
                <w:rFonts w:ascii="Times New Roman" w:hAnsi="Times New Roman" w:cs="Times New Roman"/>
                <w:color w:val="000000"/>
                <w:sz w:val="18"/>
                <w:szCs w:val="18"/>
              </w:rPr>
            </w:pPr>
            <w:r w:rsidRPr="00AE2FD7">
              <w:rPr>
                <w:rFonts w:ascii="Times New Roman" w:hAnsi="Times New Roman" w:cs="Times New Roman"/>
                <w:color w:val="000000"/>
                <w:sz w:val="18"/>
                <w:szCs w:val="18"/>
              </w:rPr>
              <w:t>Personal coordinador</w:t>
            </w:r>
          </w:p>
        </w:tc>
        <w:tc>
          <w:tcPr>
            <w:tcW w:w="2428" w:type="dxa"/>
            <w:gridSpan w:val="2"/>
            <w:vAlign w:val="bottom"/>
          </w:tcPr>
          <w:p w14:paraId="32DB1287" w14:textId="77777777" w:rsidR="006F2944" w:rsidRPr="00AE2FD7" w:rsidRDefault="006F2944" w:rsidP="00F8318A">
            <w:pPr>
              <w:rPr>
                <w:rFonts w:ascii="Times New Roman" w:hAnsi="Times New Roman" w:cs="Times New Roman"/>
                <w:color w:val="000000"/>
                <w:sz w:val="18"/>
                <w:szCs w:val="18"/>
              </w:rPr>
            </w:pPr>
            <w:r w:rsidRPr="00AE2FD7">
              <w:rPr>
                <w:rFonts w:ascii="Times New Roman" w:hAnsi="Times New Roman" w:cs="Times New Roman"/>
                <w:color w:val="000000"/>
                <w:sz w:val="18"/>
                <w:szCs w:val="18"/>
              </w:rPr>
              <w:t>Curso 2</w:t>
            </w:r>
          </w:p>
        </w:tc>
        <w:tc>
          <w:tcPr>
            <w:tcW w:w="1489" w:type="dxa"/>
            <w:gridSpan w:val="4"/>
            <w:vAlign w:val="center"/>
          </w:tcPr>
          <w:p w14:paraId="196284A9" w14:textId="77777777" w:rsidR="006F2944" w:rsidRPr="00AE2FD7" w:rsidRDefault="006F2944" w:rsidP="00F8318A">
            <w:pPr>
              <w:rPr>
                <w:rFonts w:ascii="Times New Roman" w:hAnsi="Times New Roman" w:cs="Times New Roman"/>
                <w:color w:val="000000"/>
                <w:sz w:val="18"/>
                <w:szCs w:val="18"/>
              </w:rPr>
            </w:pPr>
          </w:p>
        </w:tc>
        <w:tc>
          <w:tcPr>
            <w:tcW w:w="916" w:type="dxa"/>
            <w:vAlign w:val="center"/>
          </w:tcPr>
          <w:p w14:paraId="73880309" w14:textId="77777777" w:rsidR="006F2944" w:rsidRPr="00AE2FD7" w:rsidRDefault="006F2944" w:rsidP="00F8318A">
            <w:pPr>
              <w:rPr>
                <w:rFonts w:ascii="Times New Roman" w:hAnsi="Times New Roman" w:cs="Times New Roman"/>
                <w:color w:val="000000"/>
                <w:sz w:val="18"/>
                <w:szCs w:val="18"/>
              </w:rPr>
            </w:pPr>
          </w:p>
        </w:tc>
        <w:tc>
          <w:tcPr>
            <w:tcW w:w="1276" w:type="dxa"/>
            <w:gridSpan w:val="4"/>
            <w:vAlign w:val="center"/>
          </w:tcPr>
          <w:p w14:paraId="43E96096" w14:textId="77777777" w:rsidR="006F2944" w:rsidRPr="00AE2FD7" w:rsidRDefault="006F2944" w:rsidP="00F8318A">
            <w:pPr>
              <w:rPr>
                <w:rFonts w:ascii="Times New Roman" w:hAnsi="Times New Roman" w:cs="Times New Roman"/>
                <w:color w:val="000000"/>
                <w:sz w:val="18"/>
                <w:szCs w:val="18"/>
              </w:rPr>
            </w:pPr>
          </w:p>
        </w:tc>
        <w:tc>
          <w:tcPr>
            <w:tcW w:w="1406" w:type="dxa"/>
            <w:gridSpan w:val="4"/>
            <w:vAlign w:val="center"/>
          </w:tcPr>
          <w:p w14:paraId="6B2B3F1E" w14:textId="77777777" w:rsidR="006F2944" w:rsidRPr="00AE2FD7" w:rsidRDefault="006F2944" w:rsidP="00F8318A">
            <w:pPr>
              <w:jc w:val="center"/>
              <w:rPr>
                <w:rFonts w:ascii="Times New Roman" w:hAnsi="Times New Roman" w:cs="Times New Roman"/>
                <w:color w:val="000000"/>
                <w:sz w:val="18"/>
                <w:szCs w:val="18"/>
              </w:rPr>
            </w:pPr>
          </w:p>
        </w:tc>
        <w:tc>
          <w:tcPr>
            <w:tcW w:w="1237" w:type="dxa"/>
            <w:gridSpan w:val="2"/>
            <w:vAlign w:val="bottom"/>
          </w:tcPr>
          <w:p w14:paraId="75215FED" w14:textId="77777777" w:rsidR="006F2944" w:rsidRPr="00AE2FD7" w:rsidRDefault="006F2944" w:rsidP="00F8318A">
            <w:pPr>
              <w:jc w:val="center"/>
              <w:rPr>
                <w:rFonts w:ascii="Times New Roman" w:hAnsi="Times New Roman" w:cs="Times New Roman"/>
                <w:color w:val="000000"/>
                <w:sz w:val="18"/>
                <w:szCs w:val="18"/>
              </w:rPr>
            </w:pPr>
          </w:p>
        </w:tc>
        <w:tc>
          <w:tcPr>
            <w:tcW w:w="1535" w:type="dxa"/>
            <w:gridSpan w:val="6"/>
            <w:vAlign w:val="bottom"/>
          </w:tcPr>
          <w:p w14:paraId="1C69F505" w14:textId="77777777" w:rsidR="006F2944" w:rsidRPr="00AE2FD7" w:rsidRDefault="006F2944"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450,00  </w:t>
            </w:r>
          </w:p>
        </w:tc>
        <w:tc>
          <w:tcPr>
            <w:tcW w:w="1936" w:type="dxa"/>
            <w:vMerge/>
            <w:vAlign w:val="bottom"/>
          </w:tcPr>
          <w:p w14:paraId="27E98647" w14:textId="77777777" w:rsidR="006F2944" w:rsidRPr="00AE2FD7" w:rsidRDefault="006F2944" w:rsidP="00F8318A">
            <w:pPr>
              <w:jc w:val="center"/>
              <w:rPr>
                <w:rFonts w:ascii="Times New Roman" w:hAnsi="Times New Roman" w:cs="Times New Roman"/>
                <w:color w:val="000000"/>
                <w:sz w:val="18"/>
                <w:szCs w:val="18"/>
              </w:rPr>
            </w:pPr>
          </w:p>
        </w:tc>
      </w:tr>
      <w:tr w:rsidR="006F2944" w:rsidRPr="00AE2FD7" w14:paraId="49887F7D" w14:textId="77777777" w:rsidTr="00F8318A">
        <w:tc>
          <w:tcPr>
            <w:tcW w:w="2373" w:type="dxa"/>
            <w:gridSpan w:val="3"/>
            <w:vAlign w:val="bottom"/>
          </w:tcPr>
          <w:p w14:paraId="23F48086" w14:textId="77777777" w:rsidR="006F2944" w:rsidRPr="00AE2FD7" w:rsidRDefault="006F2944" w:rsidP="00F8318A">
            <w:pPr>
              <w:rPr>
                <w:rFonts w:ascii="Times New Roman" w:hAnsi="Times New Roman" w:cs="Times New Roman"/>
                <w:color w:val="000000"/>
                <w:sz w:val="18"/>
                <w:szCs w:val="18"/>
              </w:rPr>
            </w:pPr>
            <w:r w:rsidRPr="00AE2FD7">
              <w:rPr>
                <w:rFonts w:ascii="Times New Roman" w:hAnsi="Times New Roman" w:cs="Times New Roman"/>
                <w:color w:val="000000"/>
                <w:sz w:val="18"/>
                <w:szCs w:val="18"/>
              </w:rPr>
              <w:t>Personal coordinador</w:t>
            </w:r>
          </w:p>
        </w:tc>
        <w:tc>
          <w:tcPr>
            <w:tcW w:w="2428" w:type="dxa"/>
            <w:gridSpan w:val="2"/>
            <w:vAlign w:val="bottom"/>
          </w:tcPr>
          <w:p w14:paraId="75F349BA" w14:textId="77777777" w:rsidR="006F2944" w:rsidRPr="00AE2FD7" w:rsidRDefault="006F2944" w:rsidP="00F8318A">
            <w:pPr>
              <w:rPr>
                <w:rFonts w:ascii="Times New Roman" w:hAnsi="Times New Roman" w:cs="Times New Roman"/>
                <w:color w:val="000000"/>
                <w:sz w:val="18"/>
                <w:szCs w:val="18"/>
              </w:rPr>
            </w:pPr>
            <w:r w:rsidRPr="00AE2FD7">
              <w:rPr>
                <w:rFonts w:ascii="Times New Roman" w:hAnsi="Times New Roman" w:cs="Times New Roman"/>
                <w:color w:val="000000"/>
                <w:sz w:val="18"/>
                <w:szCs w:val="18"/>
              </w:rPr>
              <w:t>Curso 3</w:t>
            </w:r>
          </w:p>
        </w:tc>
        <w:tc>
          <w:tcPr>
            <w:tcW w:w="1489" w:type="dxa"/>
            <w:gridSpan w:val="4"/>
            <w:vAlign w:val="center"/>
          </w:tcPr>
          <w:p w14:paraId="1160557E" w14:textId="77777777" w:rsidR="006F2944" w:rsidRPr="00AE2FD7" w:rsidRDefault="006F2944" w:rsidP="00F8318A">
            <w:pPr>
              <w:rPr>
                <w:rFonts w:ascii="Times New Roman" w:hAnsi="Times New Roman" w:cs="Times New Roman"/>
                <w:color w:val="000000"/>
                <w:sz w:val="18"/>
                <w:szCs w:val="18"/>
              </w:rPr>
            </w:pPr>
          </w:p>
        </w:tc>
        <w:tc>
          <w:tcPr>
            <w:tcW w:w="916" w:type="dxa"/>
            <w:vAlign w:val="center"/>
          </w:tcPr>
          <w:p w14:paraId="37BC6C0F" w14:textId="77777777" w:rsidR="006F2944" w:rsidRPr="00AE2FD7" w:rsidRDefault="006F2944" w:rsidP="00F8318A">
            <w:pPr>
              <w:rPr>
                <w:rFonts w:ascii="Times New Roman" w:hAnsi="Times New Roman" w:cs="Times New Roman"/>
                <w:color w:val="000000"/>
                <w:sz w:val="18"/>
                <w:szCs w:val="18"/>
              </w:rPr>
            </w:pPr>
          </w:p>
        </w:tc>
        <w:tc>
          <w:tcPr>
            <w:tcW w:w="1276" w:type="dxa"/>
            <w:gridSpan w:val="4"/>
            <w:vAlign w:val="center"/>
          </w:tcPr>
          <w:p w14:paraId="528A5882" w14:textId="77777777" w:rsidR="006F2944" w:rsidRPr="00AE2FD7" w:rsidRDefault="006F2944" w:rsidP="00F8318A">
            <w:pPr>
              <w:rPr>
                <w:rFonts w:ascii="Times New Roman" w:hAnsi="Times New Roman" w:cs="Times New Roman"/>
                <w:color w:val="000000"/>
                <w:sz w:val="18"/>
                <w:szCs w:val="18"/>
              </w:rPr>
            </w:pPr>
          </w:p>
        </w:tc>
        <w:tc>
          <w:tcPr>
            <w:tcW w:w="1406" w:type="dxa"/>
            <w:gridSpan w:val="4"/>
            <w:vAlign w:val="center"/>
          </w:tcPr>
          <w:p w14:paraId="207263FF" w14:textId="77777777" w:rsidR="006F2944" w:rsidRPr="00AE2FD7" w:rsidRDefault="006F2944" w:rsidP="00F8318A">
            <w:pPr>
              <w:jc w:val="center"/>
              <w:rPr>
                <w:rFonts w:ascii="Times New Roman" w:hAnsi="Times New Roman" w:cs="Times New Roman"/>
                <w:color w:val="000000"/>
                <w:sz w:val="18"/>
                <w:szCs w:val="18"/>
              </w:rPr>
            </w:pPr>
          </w:p>
        </w:tc>
        <w:tc>
          <w:tcPr>
            <w:tcW w:w="1237" w:type="dxa"/>
            <w:gridSpan w:val="2"/>
            <w:vAlign w:val="bottom"/>
          </w:tcPr>
          <w:p w14:paraId="5F72EF46" w14:textId="77777777" w:rsidR="006F2944" w:rsidRPr="00AE2FD7" w:rsidRDefault="006F2944" w:rsidP="00F8318A">
            <w:pPr>
              <w:jc w:val="center"/>
              <w:rPr>
                <w:rFonts w:ascii="Times New Roman" w:hAnsi="Times New Roman" w:cs="Times New Roman"/>
                <w:color w:val="000000"/>
                <w:sz w:val="18"/>
                <w:szCs w:val="18"/>
              </w:rPr>
            </w:pPr>
          </w:p>
        </w:tc>
        <w:tc>
          <w:tcPr>
            <w:tcW w:w="1535" w:type="dxa"/>
            <w:gridSpan w:val="6"/>
            <w:vAlign w:val="bottom"/>
          </w:tcPr>
          <w:p w14:paraId="57522EC3" w14:textId="77777777" w:rsidR="006F2944" w:rsidRPr="00AE2FD7" w:rsidRDefault="006F2944"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250,00  </w:t>
            </w:r>
          </w:p>
        </w:tc>
        <w:tc>
          <w:tcPr>
            <w:tcW w:w="1936" w:type="dxa"/>
            <w:vMerge/>
            <w:vAlign w:val="bottom"/>
          </w:tcPr>
          <w:p w14:paraId="06D8E2FC" w14:textId="77777777" w:rsidR="006F2944" w:rsidRPr="00AE2FD7" w:rsidRDefault="006F2944" w:rsidP="00F8318A">
            <w:pPr>
              <w:jc w:val="center"/>
              <w:rPr>
                <w:rFonts w:ascii="Times New Roman" w:hAnsi="Times New Roman" w:cs="Times New Roman"/>
                <w:color w:val="000000"/>
                <w:sz w:val="18"/>
                <w:szCs w:val="18"/>
              </w:rPr>
            </w:pPr>
          </w:p>
        </w:tc>
      </w:tr>
      <w:tr w:rsidR="006F2944" w:rsidRPr="00AE2FD7" w14:paraId="43557145" w14:textId="77777777" w:rsidTr="00F8318A">
        <w:tc>
          <w:tcPr>
            <w:tcW w:w="12660" w:type="dxa"/>
            <w:gridSpan w:val="26"/>
            <w:shd w:val="clear" w:color="auto" w:fill="FFFFFF" w:themeFill="background1"/>
          </w:tcPr>
          <w:p w14:paraId="148FC31E" w14:textId="77777777" w:rsidR="006F2944" w:rsidRPr="00AE2FD7" w:rsidRDefault="006F2944" w:rsidP="00F8318A">
            <w:pPr>
              <w:jc w:val="right"/>
              <w:rPr>
                <w:rFonts w:ascii="Times New Roman" w:hAnsi="Times New Roman" w:cs="Times New Roman"/>
                <w:sz w:val="18"/>
                <w:szCs w:val="18"/>
              </w:rPr>
            </w:pPr>
            <w:r w:rsidRPr="00AE2FD7">
              <w:rPr>
                <w:rFonts w:ascii="Times New Roman" w:hAnsi="Times New Roman" w:cs="Times New Roman"/>
                <w:sz w:val="18"/>
                <w:szCs w:val="18"/>
              </w:rPr>
              <w:t>TOTAL, COSTE RETRIBUCIONES PERSONAL PROPIO DEDICADO A LA GESTIÓN DEL PLAN DE FORMACIÓN</w:t>
            </w:r>
          </w:p>
        </w:tc>
        <w:tc>
          <w:tcPr>
            <w:tcW w:w="1936" w:type="dxa"/>
            <w:shd w:val="clear" w:color="auto" w:fill="FFFFFF" w:themeFill="background1"/>
            <w:vAlign w:val="bottom"/>
          </w:tcPr>
          <w:p w14:paraId="6A3D0E2B" w14:textId="77777777" w:rsidR="006F2944" w:rsidRPr="00AE2FD7" w:rsidRDefault="006F2944" w:rsidP="00F8318A">
            <w:pPr>
              <w:jc w:val="center"/>
              <w:rPr>
                <w:rFonts w:ascii="Times New Roman" w:hAnsi="Times New Roman" w:cs="Times New Roman"/>
                <w:b/>
                <w:bCs/>
                <w:sz w:val="18"/>
                <w:szCs w:val="18"/>
              </w:rPr>
            </w:pPr>
            <w:r w:rsidRPr="00AE2FD7">
              <w:rPr>
                <w:rFonts w:ascii="Times New Roman" w:hAnsi="Times New Roman" w:cs="Times New Roman"/>
                <w:b/>
                <w:bCs/>
                <w:color w:val="000000"/>
                <w:sz w:val="18"/>
                <w:szCs w:val="18"/>
              </w:rPr>
              <w:t xml:space="preserve">1.600,00  </w:t>
            </w:r>
          </w:p>
        </w:tc>
      </w:tr>
      <w:tr w:rsidR="006F2944" w:rsidRPr="00AE2FD7" w14:paraId="6F246DB0" w14:textId="77777777" w:rsidTr="00F8318A">
        <w:tc>
          <w:tcPr>
            <w:tcW w:w="12660" w:type="dxa"/>
            <w:gridSpan w:val="26"/>
            <w:shd w:val="clear" w:color="auto" w:fill="FFFFFF" w:themeFill="background1"/>
          </w:tcPr>
          <w:p w14:paraId="3FE74240" w14:textId="77777777" w:rsidR="006F2944" w:rsidRPr="00AE2FD7" w:rsidRDefault="006F2944" w:rsidP="00F8318A">
            <w:pPr>
              <w:jc w:val="right"/>
              <w:rPr>
                <w:rFonts w:ascii="Times New Roman" w:hAnsi="Times New Roman" w:cs="Times New Roman"/>
                <w:sz w:val="18"/>
                <w:szCs w:val="18"/>
              </w:rPr>
            </w:pPr>
            <w:r w:rsidRPr="00AE2FD7">
              <w:rPr>
                <w:rFonts w:ascii="Times New Roman" w:hAnsi="Times New Roman" w:cs="Times New Roman"/>
                <w:sz w:val="18"/>
                <w:szCs w:val="18"/>
              </w:rPr>
              <w:t>PORCENTAJE DE IMPUTACIÓN DE LA SUBVENCIÓN COSTE RET. PERSONAL PROPIO DEDICADO A LA GESTIÓN PF</w:t>
            </w:r>
          </w:p>
        </w:tc>
        <w:tc>
          <w:tcPr>
            <w:tcW w:w="1936" w:type="dxa"/>
            <w:shd w:val="clear" w:color="auto" w:fill="FFFFFF" w:themeFill="background1"/>
            <w:vAlign w:val="bottom"/>
          </w:tcPr>
          <w:p w14:paraId="25E57774" w14:textId="77777777" w:rsidR="006F2944" w:rsidRPr="00AE2FD7" w:rsidRDefault="006F2944" w:rsidP="00F8318A">
            <w:pPr>
              <w:jc w:val="center"/>
              <w:rPr>
                <w:rFonts w:ascii="Times New Roman" w:hAnsi="Times New Roman" w:cs="Times New Roman"/>
                <w:b/>
                <w:bCs/>
                <w:sz w:val="18"/>
                <w:szCs w:val="18"/>
              </w:rPr>
            </w:pPr>
            <w:r w:rsidRPr="00AE2FD7">
              <w:rPr>
                <w:rFonts w:ascii="Times New Roman" w:hAnsi="Times New Roman" w:cs="Times New Roman"/>
                <w:b/>
                <w:bCs/>
                <w:color w:val="000000"/>
                <w:sz w:val="18"/>
                <w:szCs w:val="18"/>
              </w:rPr>
              <w:t>12,31%</w:t>
            </w:r>
          </w:p>
        </w:tc>
      </w:tr>
      <w:tr w:rsidR="006F2944" w:rsidRPr="00AE2FD7" w14:paraId="4776FCA8" w14:textId="77777777" w:rsidTr="00F8318A">
        <w:tc>
          <w:tcPr>
            <w:tcW w:w="14596" w:type="dxa"/>
            <w:gridSpan w:val="27"/>
            <w:vAlign w:val="center"/>
          </w:tcPr>
          <w:p w14:paraId="6390DCE4" w14:textId="77777777" w:rsidR="006F2944" w:rsidRPr="00AE2FD7" w:rsidRDefault="006F2944" w:rsidP="00F8318A">
            <w:pPr>
              <w:rPr>
                <w:rFonts w:ascii="Times New Roman" w:hAnsi="Times New Roman" w:cs="Times New Roman"/>
                <w:b/>
                <w:bCs/>
                <w:color w:val="000000"/>
                <w:sz w:val="18"/>
                <w:szCs w:val="18"/>
              </w:rPr>
            </w:pPr>
            <w:r w:rsidRPr="00AE2FD7">
              <w:rPr>
                <w:rFonts w:ascii="Times New Roman" w:hAnsi="Times New Roman" w:cs="Times New Roman"/>
                <w:b/>
                <w:bCs/>
                <w:color w:val="000000"/>
                <w:sz w:val="18"/>
                <w:szCs w:val="18"/>
              </w:rPr>
              <w:t xml:space="preserve">B.2 COSTES INDIRECTOS </w:t>
            </w:r>
            <w:r w:rsidRPr="00AE2FD7">
              <w:rPr>
                <w:rFonts w:ascii="Times New Roman" w:hAnsi="Times New Roman" w:cs="Times New Roman"/>
                <w:color w:val="000000"/>
                <w:sz w:val="18"/>
                <w:szCs w:val="18"/>
              </w:rPr>
              <w:t>(hasta a un máximo del 10% del total de la subvención)</w:t>
            </w:r>
          </w:p>
        </w:tc>
      </w:tr>
      <w:tr w:rsidR="006F2944" w:rsidRPr="00AE2FD7" w14:paraId="06102C3E" w14:textId="77777777" w:rsidTr="00F8318A">
        <w:trPr>
          <w:trHeight w:val="864"/>
        </w:trPr>
        <w:tc>
          <w:tcPr>
            <w:tcW w:w="3181" w:type="dxa"/>
            <w:gridSpan w:val="4"/>
            <w:vAlign w:val="center"/>
          </w:tcPr>
          <w:p w14:paraId="3AC78D1A"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lastRenderedPageBreak/>
              <w:t>CONCEPTO</w:t>
            </w:r>
          </w:p>
        </w:tc>
        <w:tc>
          <w:tcPr>
            <w:tcW w:w="2694" w:type="dxa"/>
            <w:gridSpan w:val="4"/>
            <w:vAlign w:val="center"/>
          </w:tcPr>
          <w:p w14:paraId="147CF0A5"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ACREEDOR/PROVEEDOR</w:t>
            </w:r>
          </w:p>
        </w:tc>
        <w:tc>
          <w:tcPr>
            <w:tcW w:w="1850" w:type="dxa"/>
            <w:gridSpan w:val="4"/>
            <w:vAlign w:val="center"/>
          </w:tcPr>
          <w:p w14:paraId="1828A763"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CURSO/EDICIÓN</w:t>
            </w:r>
          </w:p>
        </w:tc>
        <w:tc>
          <w:tcPr>
            <w:tcW w:w="1193" w:type="dxa"/>
            <w:gridSpan w:val="3"/>
            <w:vAlign w:val="center"/>
          </w:tcPr>
          <w:p w14:paraId="6AAA3257"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N.º RECIBO/ FACTURA</w:t>
            </w:r>
          </w:p>
        </w:tc>
        <w:tc>
          <w:tcPr>
            <w:tcW w:w="916" w:type="dxa"/>
            <w:gridSpan w:val="2"/>
            <w:vAlign w:val="center"/>
          </w:tcPr>
          <w:p w14:paraId="1E5A2859"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w:t>
            </w:r>
          </w:p>
        </w:tc>
        <w:tc>
          <w:tcPr>
            <w:tcW w:w="1315" w:type="dxa"/>
            <w:gridSpan w:val="4"/>
            <w:vAlign w:val="center"/>
          </w:tcPr>
          <w:p w14:paraId="03CA91A9"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 DE PAGO</w:t>
            </w:r>
          </w:p>
        </w:tc>
        <w:tc>
          <w:tcPr>
            <w:tcW w:w="1310" w:type="dxa"/>
            <w:gridSpan w:val="4"/>
            <w:vAlign w:val="center"/>
          </w:tcPr>
          <w:p w14:paraId="0D42C422"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 xml:space="preserve">COSTE </w:t>
            </w:r>
          </w:p>
        </w:tc>
        <w:tc>
          <w:tcPr>
            <w:tcW w:w="2137" w:type="dxa"/>
            <w:gridSpan w:val="2"/>
            <w:vAlign w:val="center"/>
          </w:tcPr>
          <w:p w14:paraId="556B079E"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IMPUTACIÓN AL CONVENIO</w:t>
            </w:r>
          </w:p>
        </w:tc>
      </w:tr>
      <w:tr w:rsidR="006F2944" w:rsidRPr="00AE2FD7" w14:paraId="55189D94" w14:textId="77777777" w:rsidTr="00F8318A">
        <w:tc>
          <w:tcPr>
            <w:tcW w:w="3181" w:type="dxa"/>
            <w:gridSpan w:val="4"/>
            <w:vAlign w:val="bottom"/>
          </w:tcPr>
          <w:p w14:paraId="357DF2F5" w14:textId="77777777" w:rsidR="006F2944" w:rsidRPr="00AE2FD7" w:rsidRDefault="006F2944" w:rsidP="00F8318A">
            <w:pPr>
              <w:rPr>
                <w:rFonts w:ascii="Times New Roman" w:hAnsi="Times New Roman" w:cs="Times New Roman"/>
                <w:color w:val="000000"/>
                <w:sz w:val="18"/>
                <w:szCs w:val="18"/>
              </w:rPr>
            </w:pPr>
            <w:r w:rsidRPr="00AE2FD7">
              <w:rPr>
                <w:rFonts w:ascii="Times New Roman" w:hAnsi="Times New Roman" w:cs="Times New Roman"/>
                <w:color w:val="000000"/>
                <w:sz w:val="18"/>
                <w:szCs w:val="18"/>
              </w:rPr>
              <w:t>Zoom, canva, adobe (licencias)</w:t>
            </w:r>
          </w:p>
        </w:tc>
        <w:tc>
          <w:tcPr>
            <w:tcW w:w="2694" w:type="dxa"/>
            <w:gridSpan w:val="4"/>
            <w:vAlign w:val="bottom"/>
          </w:tcPr>
          <w:p w14:paraId="3BDE6FD4" w14:textId="77777777" w:rsidR="006F2944" w:rsidRPr="00AE2FD7" w:rsidRDefault="006F2944" w:rsidP="00F8318A">
            <w:pPr>
              <w:rPr>
                <w:rFonts w:ascii="Times New Roman" w:hAnsi="Times New Roman" w:cs="Times New Roman"/>
                <w:color w:val="000000"/>
                <w:sz w:val="18"/>
                <w:szCs w:val="18"/>
              </w:rPr>
            </w:pPr>
          </w:p>
        </w:tc>
        <w:tc>
          <w:tcPr>
            <w:tcW w:w="1850" w:type="dxa"/>
            <w:gridSpan w:val="4"/>
            <w:vAlign w:val="bottom"/>
          </w:tcPr>
          <w:p w14:paraId="5F74F526" w14:textId="77777777" w:rsidR="006F2944" w:rsidRPr="00AE2FD7" w:rsidRDefault="006F2944" w:rsidP="00F8318A">
            <w:pPr>
              <w:rPr>
                <w:rFonts w:ascii="Times New Roman" w:hAnsi="Times New Roman" w:cs="Times New Roman"/>
                <w:color w:val="000000"/>
                <w:sz w:val="18"/>
                <w:szCs w:val="18"/>
              </w:rPr>
            </w:pPr>
          </w:p>
        </w:tc>
        <w:tc>
          <w:tcPr>
            <w:tcW w:w="1193" w:type="dxa"/>
            <w:gridSpan w:val="3"/>
            <w:vAlign w:val="bottom"/>
          </w:tcPr>
          <w:p w14:paraId="24EDAA8B" w14:textId="77777777" w:rsidR="006F2944" w:rsidRPr="00AE2FD7" w:rsidRDefault="006F2944" w:rsidP="00F8318A">
            <w:pPr>
              <w:rPr>
                <w:rFonts w:ascii="Times New Roman" w:hAnsi="Times New Roman" w:cs="Times New Roman"/>
                <w:color w:val="000000"/>
                <w:sz w:val="18"/>
                <w:szCs w:val="18"/>
              </w:rPr>
            </w:pPr>
          </w:p>
        </w:tc>
        <w:tc>
          <w:tcPr>
            <w:tcW w:w="916" w:type="dxa"/>
            <w:gridSpan w:val="2"/>
            <w:vAlign w:val="bottom"/>
          </w:tcPr>
          <w:p w14:paraId="4CB45403" w14:textId="77777777" w:rsidR="006F2944" w:rsidRPr="00AE2FD7" w:rsidRDefault="006F2944" w:rsidP="00F8318A">
            <w:pPr>
              <w:rPr>
                <w:rFonts w:ascii="Times New Roman" w:hAnsi="Times New Roman" w:cs="Times New Roman"/>
                <w:color w:val="000000"/>
                <w:sz w:val="18"/>
                <w:szCs w:val="18"/>
              </w:rPr>
            </w:pPr>
          </w:p>
        </w:tc>
        <w:tc>
          <w:tcPr>
            <w:tcW w:w="1315" w:type="dxa"/>
            <w:gridSpan w:val="4"/>
            <w:vAlign w:val="bottom"/>
          </w:tcPr>
          <w:p w14:paraId="3D07D5CD" w14:textId="77777777" w:rsidR="006F2944" w:rsidRPr="00AE2FD7" w:rsidRDefault="006F2944" w:rsidP="00F8318A">
            <w:pPr>
              <w:rPr>
                <w:rFonts w:ascii="Times New Roman" w:hAnsi="Times New Roman" w:cs="Times New Roman"/>
                <w:sz w:val="18"/>
                <w:szCs w:val="18"/>
              </w:rPr>
            </w:pPr>
          </w:p>
        </w:tc>
        <w:tc>
          <w:tcPr>
            <w:tcW w:w="1310" w:type="dxa"/>
            <w:gridSpan w:val="4"/>
            <w:vAlign w:val="bottom"/>
          </w:tcPr>
          <w:p w14:paraId="70A1E3B9" w14:textId="77777777" w:rsidR="006F2944" w:rsidRPr="00AE2FD7" w:rsidRDefault="006F2944"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250,00  </w:t>
            </w:r>
          </w:p>
        </w:tc>
        <w:tc>
          <w:tcPr>
            <w:tcW w:w="2137" w:type="dxa"/>
            <w:gridSpan w:val="2"/>
            <w:vAlign w:val="bottom"/>
          </w:tcPr>
          <w:p w14:paraId="0DAA30A3" w14:textId="77777777" w:rsidR="006F2944" w:rsidRPr="00AE2FD7" w:rsidRDefault="006F2944"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250,00  </w:t>
            </w:r>
          </w:p>
        </w:tc>
      </w:tr>
      <w:tr w:rsidR="006F2944" w:rsidRPr="00AE2FD7" w14:paraId="17FB9C86" w14:textId="77777777" w:rsidTr="00F8318A">
        <w:tc>
          <w:tcPr>
            <w:tcW w:w="3181" w:type="dxa"/>
            <w:gridSpan w:val="4"/>
            <w:vAlign w:val="bottom"/>
          </w:tcPr>
          <w:p w14:paraId="2C6211BB" w14:textId="77777777" w:rsidR="006F2944" w:rsidRPr="00AE2FD7" w:rsidRDefault="006F2944" w:rsidP="00F8318A">
            <w:pPr>
              <w:rPr>
                <w:rFonts w:ascii="Times New Roman" w:hAnsi="Times New Roman" w:cs="Times New Roman"/>
                <w:color w:val="000000"/>
                <w:sz w:val="18"/>
                <w:szCs w:val="18"/>
              </w:rPr>
            </w:pPr>
            <w:r w:rsidRPr="00AE2FD7">
              <w:rPr>
                <w:rFonts w:ascii="Times New Roman" w:hAnsi="Times New Roman" w:cs="Times New Roman"/>
                <w:color w:val="000000"/>
                <w:sz w:val="18"/>
                <w:szCs w:val="18"/>
              </w:rPr>
              <w:t>Suministros (luz, internet, teléfono)</w:t>
            </w:r>
          </w:p>
        </w:tc>
        <w:tc>
          <w:tcPr>
            <w:tcW w:w="2694" w:type="dxa"/>
            <w:gridSpan w:val="4"/>
            <w:vAlign w:val="bottom"/>
          </w:tcPr>
          <w:p w14:paraId="494EFA0A" w14:textId="77777777" w:rsidR="006F2944" w:rsidRPr="00AE2FD7" w:rsidRDefault="006F2944" w:rsidP="00F8318A">
            <w:pPr>
              <w:rPr>
                <w:rFonts w:ascii="Times New Roman" w:hAnsi="Times New Roman" w:cs="Times New Roman"/>
                <w:color w:val="000000"/>
                <w:sz w:val="18"/>
                <w:szCs w:val="18"/>
              </w:rPr>
            </w:pPr>
          </w:p>
        </w:tc>
        <w:tc>
          <w:tcPr>
            <w:tcW w:w="1850" w:type="dxa"/>
            <w:gridSpan w:val="4"/>
            <w:vAlign w:val="bottom"/>
          </w:tcPr>
          <w:p w14:paraId="75DB39EE" w14:textId="77777777" w:rsidR="006F2944" w:rsidRPr="00AE2FD7" w:rsidRDefault="006F2944" w:rsidP="00F8318A">
            <w:pPr>
              <w:rPr>
                <w:rFonts w:ascii="Times New Roman" w:hAnsi="Times New Roman" w:cs="Times New Roman"/>
                <w:color w:val="000000"/>
                <w:sz w:val="18"/>
                <w:szCs w:val="18"/>
              </w:rPr>
            </w:pPr>
          </w:p>
        </w:tc>
        <w:tc>
          <w:tcPr>
            <w:tcW w:w="1193" w:type="dxa"/>
            <w:gridSpan w:val="3"/>
            <w:vAlign w:val="bottom"/>
          </w:tcPr>
          <w:p w14:paraId="764A59AA" w14:textId="77777777" w:rsidR="006F2944" w:rsidRPr="00AE2FD7" w:rsidRDefault="006F2944" w:rsidP="00F8318A">
            <w:pPr>
              <w:rPr>
                <w:rFonts w:ascii="Times New Roman" w:hAnsi="Times New Roman" w:cs="Times New Roman"/>
                <w:color w:val="000000"/>
                <w:sz w:val="18"/>
                <w:szCs w:val="18"/>
              </w:rPr>
            </w:pPr>
          </w:p>
        </w:tc>
        <w:tc>
          <w:tcPr>
            <w:tcW w:w="916" w:type="dxa"/>
            <w:gridSpan w:val="2"/>
            <w:vAlign w:val="bottom"/>
          </w:tcPr>
          <w:p w14:paraId="1D5ED8DA" w14:textId="77777777" w:rsidR="006F2944" w:rsidRPr="00AE2FD7" w:rsidRDefault="006F2944" w:rsidP="00F8318A">
            <w:pPr>
              <w:rPr>
                <w:rFonts w:ascii="Times New Roman" w:hAnsi="Times New Roman" w:cs="Times New Roman"/>
                <w:color w:val="000000"/>
                <w:sz w:val="18"/>
                <w:szCs w:val="18"/>
              </w:rPr>
            </w:pPr>
          </w:p>
        </w:tc>
        <w:tc>
          <w:tcPr>
            <w:tcW w:w="1315" w:type="dxa"/>
            <w:gridSpan w:val="4"/>
            <w:vAlign w:val="bottom"/>
          </w:tcPr>
          <w:p w14:paraId="5AB1F40B" w14:textId="77777777" w:rsidR="006F2944" w:rsidRPr="00AE2FD7" w:rsidRDefault="006F2944" w:rsidP="00F8318A">
            <w:pPr>
              <w:rPr>
                <w:rFonts w:ascii="Times New Roman" w:hAnsi="Times New Roman" w:cs="Times New Roman"/>
                <w:sz w:val="18"/>
                <w:szCs w:val="18"/>
              </w:rPr>
            </w:pPr>
          </w:p>
        </w:tc>
        <w:tc>
          <w:tcPr>
            <w:tcW w:w="1310" w:type="dxa"/>
            <w:gridSpan w:val="4"/>
            <w:vAlign w:val="bottom"/>
          </w:tcPr>
          <w:p w14:paraId="77EC2375" w14:textId="77777777" w:rsidR="006F2944" w:rsidRPr="00AE2FD7" w:rsidRDefault="006F2944"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300,00  </w:t>
            </w:r>
          </w:p>
        </w:tc>
        <w:tc>
          <w:tcPr>
            <w:tcW w:w="2137" w:type="dxa"/>
            <w:gridSpan w:val="2"/>
            <w:vAlign w:val="bottom"/>
          </w:tcPr>
          <w:p w14:paraId="39193B10" w14:textId="77777777" w:rsidR="006F2944" w:rsidRPr="00AE2FD7" w:rsidRDefault="006F2944"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300,00  </w:t>
            </w:r>
          </w:p>
        </w:tc>
      </w:tr>
      <w:tr w:rsidR="006F2944" w:rsidRPr="00AE2FD7" w14:paraId="180B4BCC" w14:textId="77777777" w:rsidTr="00F8318A">
        <w:tc>
          <w:tcPr>
            <w:tcW w:w="12459" w:type="dxa"/>
            <w:gridSpan w:val="25"/>
            <w:shd w:val="clear" w:color="auto" w:fill="FFFFFF" w:themeFill="background1"/>
          </w:tcPr>
          <w:p w14:paraId="2AB06DA3" w14:textId="77777777" w:rsidR="006F2944" w:rsidRPr="00AE2FD7" w:rsidRDefault="006F2944" w:rsidP="00F8318A">
            <w:pPr>
              <w:jc w:val="right"/>
              <w:rPr>
                <w:rFonts w:ascii="Times New Roman" w:hAnsi="Times New Roman" w:cs="Times New Roman"/>
                <w:sz w:val="18"/>
                <w:szCs w:val="18"/>
              </w:rPr>
            </w:pPr>
            <w:r w:rsidRPr="00AE2FD7">
              <w:rPr>
                <w:rFonts w:ascii="Times New Roman" w:hAnsi="Times New Roman" w:cs="Times New Roman"/>
                <w:sz w:val="18"/>
                <w:szCs w:val="18"/>
              </w:rPr>
              <w:t>TOTAL, COSTE CESIÓN DE AULAS Y/O MEDIOS TELÉMÁTICOS</w:t>
            </w:r>
          </w:p>
        </w:tc>
        <w:tc>
          <w:tcPr>
            <w:tcW w:w="2137" w:type="dxa"/>
            <w:gridSpan w:val="2"/>
            <w:shd w:val="clear" w:color="auto" w:fill="FFFFFF" w:themeFill="background1"/>
            <w:vAlign w:val="bottom"/>
          </w:tcPr>
          <w:p w14:paraId="4D6ADF74" w14:textId="77777777" w:rsidR="006F2944" w:rsidRPr="00AE2FD7" w:rsidRDefault="006F2944" w:rsidP="00F8318A">
            <w:pPr>
              <w:jc w:val="center"/>
              <w:rPr>
                <w:rFonts w:ascii="Times New Roman" w:hAnsi="Times New Roman" w:cs="Times New Roman"/>
                <w:b/>
                <w:bCs/>
                <w:sz w:val="18"/>
                <w:szCs w:val="18"/>
              </w:rPr>
            </w:pPr>
            <w:r w:rsidRPr="00AE2FD7">
              <w:rPr>
                <w:rFonts w:ascii="Times New Roman" w:hAnsi="Times New Roman" w:cs="Times New Roman"/>
                <w:b/>
                <w:bCs/>
                <w:color w:val="000000"/>
                <w:sz w:val="18"/>
                <w:szCs w:val="18"/>
              </w:rPr>
              <w:t xml:space="preserve">550,00  </w:t>
            </w:r>
          </w:p>
        </w:tc>
      </w:tr>
      <w:tr w:rsidR="006F2944" w:rsidRPr="00AE2FD7" w14:paraId="7874212C" w14:textId="77777777" w:rsidTr="00F8318A">
        <w:trPr>
          <w:trHeight w:val="147"/>
        </w:trPr>
        <w:tc>
          <w:tcPr>
            <w:tcW w:w="12459" w:type="dxa"/>
            <w:gridSpan w:val="25"/>
            <w:shd w:val="clear" w:color="auto" w:fill="FFFFFF" w:themeFill="background1"/>
          </w:tcPr>
          <w:p w14:paraId="04677EBF" w14:textId="77777777" w:rsidR="006F2944" w:rsidRPr="00AE2FD7" w:rsidRDefault="006F2944" w:rsidP="00F8318A">
            <w:pPr>
              <w:jc w:val="right"/>
              <w:rPr>
                <w:rFonts w:ascii="Times New Roman" w:hAnsi="Times New Roman" w:cs="Times New Roman"/>
                <w:sz w:val="18"/>
                <w:szCs w:val="18"/>
              </w:rPr>
            </w:pPr>
            <w:r w:rsidRPr="00AE2FD7">
              <w:rPr>
                <w:rFonts w:ascii="Times New Roman" w:hAnsi="Times New Roman" w:cs="Times New Roman"/>
                <w:sz w:val="18"/>
                <w:szCs w:val="18"/>
              </w:rPr>
              <w:t>PORCENTAJE DE IMPUTACIÓN DE LA SUBVENCIÓN COSTE CESIÓN DE AULAS Y/O MEDIOS TELÉMÁTICOS</w:t>
            </w:r>
          </w:p>
        </w:tc>
        <w:tc>
          <w:tcPr>
            <w:tcW w:w="2137" w:type="dxa"/>
            <w:gridSpan w:val="2"/>
            <w:shd w:val="clear" w:color="auto" w:fill="FFFFFF" w:themeFill="background1"/>
            <w:vAlign w:val="bottom"/>
          </w:tcPr>
          <w:p w14:paraId="11760A41" w14:textId="77777777" w:rsidR="006F2944" w:rsidRPr="00AE2FD7" w:rsidRDefault="006F2944" w:rsidP="00F8318A">
            <w:pPr>
              <w:jc w:val="center"/>
              <w:rPr>
                <w:rFonts w:ascii="Times New Roman" w:hAnsi="Times New Roman" w:cs="Times New Roman"/>
                <w:b/>
                <w:bCs/>
                <w:sz w:val="18"/>
                <w:szCs w:val="18"/>
              </w:rPr>
            </w:pPr>
            <w:r w:rsidRPr="00AE2FD7">
              <w:rPr>
                <w:rFonts w:ascii="Times New Roman" w:hAnsi="Times New Roman" w:cs="Times New Roman"/>
                <w:b/>
                <w:bCs/>
                <w:color w:val="000000"/>
                <w:sz w:val="18"/>
                <w:szCs w:val="18"/>
              </w:rPr>
              <w:t>4,23%</w:t>
            </w:r>
          </w:p>
        </w:tc>
      </w:tr>
    </w:tbl>
    <w:p w14:paraId="1A2992B7" w14:textId="77777777" w:rsidR="006F2944" w:rsidRPr="00AE2FD7" w:rsidRDefault="006F2944" w:rsidP="006F2944">
      <w:pPr>
        <w:rPr>
          <w:rFonts w:ascii="Times New Roman" w:hAnsi="Times New Roman" w:cs="Times New Roman"/>
          <w:sz w:val="18"/>
          <w:szCs w:val="18"/>
        </w:rPr>
      </w:pPr>
    </w:p>
    <w:tbl>
      <w:tblPr>
        <w:tblStyle w:val="Tablaconcuadrcula"/>
        <w:tblW w:w="0" w:type="auto"/>
        <w:tblLook w:val="04A0" w:firstRow="1" w:lastRow="0" w:firstColumn="1" w:lastColumn="0" w:noHBand="0" w:noVBand="1"/>
      </w:tblPr>
      <w:tblGrid>
        <w:gridCol w:w="5098"/>
        <w:gridCol w:w="2127"/>
        <w:gridCol w:w="1134"/>
        <w:gridCol w:w="4110"/>
        <w:gridCol w:w="1525"/>
      </w:tblGrid>
      <w:tr w:rsidR="006F2944" w:rsidRPr="00AE2FD7" w14:paraId="6E1D6144" w14:textId="77777777" w:rsidTr="00F8318A">
        <w:tc>
          <w:tcPr>
            <w:tcW w:w="5098" w:type="dxa"/>
            <w:shd w:val="clear" w:color="auto" w:fill="FFFFFF" w:themeFill="background1"/>
          </w:tcPr>
          <w:p w14:paraId="47EE4887"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sz w:val="18"/>
                <w:szCs w:val="18"/>
              </w:rPr>
              <w:t>TOTAL, COSTES DIRECTES (A1+A2+A3)</w:t>
            </w:r>
          </w:p>
        </w:tc>
        <w:tc>
          <w:tcPr>
            <w:tcW w:w="2127" w:type="dxa"/>
            <w:tcBorders>
              <w:right w:val="single" w:sz="4" w:space="0" w:color="auto"/>
            </w:tcBorders>
            <w:shd w:val="clear" w:color="auto" w:fill="FFFFFF" w:themeFill="background1"/>
            <w:vAlign w:val="bottom"/>
          </w:tcPr>
          <w:p w14:paraId="1B6138EA" w14:textId="77777777" w:rsidR="006F2944" w:rsidRPr="00AE2FD7" w:rsidRDefault="006F2944" w:rsidP="00F8318A">
            <w:pPr>
              <w:jc w:val="center"/>
              <w:rPr>
                <w:rFonts w:ascii="Times New Roman" w:hAnsi="Times New Roman" w:cs="Times New Roman"/>
                <w:b/>
                <w:bCs/>
                <w:sz w:val="18"/>
                <w:szCs w:val="18"/>
              </w:rPr>
            </w:pPr>
            <w:r w:rsidRPr="00AE2FD7">
              <w:rPr>
                <w:rFonts w:ascii="Times New Roman" w:hAnsi="Times New Roman" w:cs="Times New Roman"/>
                <w:b/>
                <w:bCs/>
                <w:color w:val="000000"/>
                <w:sz w:val="18"/>
                <w:szCs w:val="18"/>
              </w:rPr>
              <w:t xml:space="preserve">6.453,80  </w:t>
            </w:r>
          </w:p>
        </w:tc>
        <w:tc>
          <w:tcPr>
            <w:tcW w:w="1134" w:type="dxa"/>
            <w:vMerge w:val="restart"/>
            <w:tcBorders>
              <w:top w:val="nil"/>
              <w:left w:val="single" w:sz="4" w:space="0" w:color="auto"/>
              <w:bottom w:val="nil"/>
              <w:right w:val="single" w:sz="4" w:space="0" w:color="auto"/>
            </w:tcBorders>
            <w:shd w:val="clear" w:color="auto" w:fill="FFFFFF" w:themeFill="background1"/>
          </w:tcPr>
          <w:p w14:paraId="7BD122A0" w14:textId="77777777" w:rsidR="006F2944" w:rsidRPr="00AE2FD7" w:rsidRDefault="006F2944" w:rsidP="00F8318A">
            <w:pPr>
              <w:rPr>
                <w:rFonts w:ascii="Times New Roman" w:hAnsi="Times New Roman" w:cs="Times New Roman"/>
                <w:b/>
                <w:bCs/>
                <w:color w:val="000000"/>
                <w:sz w:val="18"/>
                <w:szCs w:val="18"/>
              </w:rPr>
            </w:pPr>
          </w:p>
        </w:tc>
        <w:tc>
          <w:tcPr>
            <w:tcW w:w="5635" w:type="dxa"/>
            <w:gridSpan w:val="2"/>
            <w:tcBorders>
              <w:left w:val="single" w:sz="4" w:space="0" w:color="auto"/>
            </w:tcBorders>
            <w:shd w:val="clear" w:color="auto" w:fill="FFFFFF" w:themeFill="background1"/>
          </w:tcPr>
          <w:p w14:paraId="212A481E" w14:textId="77777777" w:rsidR="006F2944" w:rsidRPr="00AE2FD7" w:rsidRDefault="006F2944" w:rsidP="00F8318A">
            <w:pPr>
              <w:jc w:val="center"/>
              <w:rPr>
                <w:rFonts w:ascii="Times New Roman" w:hAnsi="Times New Roman" w:cs="Times New Roman"/>
                <w:b/>
                <w:bCs/>
                <w:color w:val="000000"/>
                <w:sz w:val="18"/>
                <w:szCs w:val="18"/>
              </w:rPr>
            </w:pPr>
            <w:r w:rsidRPr="00AE2FD7">
              <w:rPr>
                <w:rFonts w:ascii="Times New Roman" w:hAnsi="Times New Roman" w:cs="Times New Roman"/>
                <w:b/>
                <w:bCs/>
                <w:color w:val="000000"/>
                <w:sz w:val="18"/>
                <w:szCs w:val="18"/>
              </w:rPr>
              <w:t>INDICADOR DE CUMPLIMIENTO</w:t>
            </w:r>
          </w:p>
        </w:tc>
      </w:tr>
      <w:tr w:rsidR="006F2944" w:rsidRPr="00AE2FD7" w14:paraId="0601E8C6" w14:textId="77777777" w:rsidTr="00F8318A">
        <w:tc>
          <w:tcPr>
            <w:tcW w:w="5098" w:type="dxa"/>
            <w:shd w:val="clear" w:color="auto" w:fill="FFFFFF" w:themeFill="background1"/>
          </w:tcPr>
          <w:p w14:paraId="78295AA5"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sz w:val="18"/>
                <w:szCs w:val="18"/>
              </w:rPr>
              <w:t>TOTAL, COSTES INDIRECTOS (B1+B2)</w:t>
            </w:r>
          </w:p>
        </w:tc>
        <w:tc>
          <w:tcPr>
            <w:tcW w:w="2127" w:type="dxa"/>
            <w:tcBorders>
              <w:right w:val="single" w:sz="4" w:space="0" w:color="auto"/>
            </w:tcBorders>
            <w:shd w:val="clear" w:color="auto" w:fill="FFFFFF" w:themeFill="background1"/>
            <w:vAlign w:val="bottom"/>
          </w:tcPr>
          <w:p w14:paraId="65877056" w14:textId="77777777" w:rsidR="006F2944" w:rsidRPr="00AE2FD7" w:rsidRDefault="006F2944" w:rsidP="00F8318A">
            <w:pPr>
              <w:jc w:val="center"/>
              <w:rPr>
                <w:rFonts w:ascii="Times New Roman" w:hAnsi="Times New Roman" w:cs="Times New Roman"/>
                <w:b/>
                <w:bCs/>
                <w:sz w:val="18"/>
                <w:szCs w:val="18"/>
              </w:rPr>
            </w:pPr>
            <w:r w:rsidRPr="00AE2FD7">
              <w:rPr>
                <w:rFonts w:ascii="Times New Roman" w:hAnsi="Times New Roman" w:cs="Times New Roman"/>
                <w:b/>
                <w:bCs/>
                <w:color w:val="000000"/>
                <w:sz w:val="18"/>
                <w:szCs w:val="18"/>
              </w:rPr>
              <w:t xml:space="preserve">2.150,00  </w:t>
            </w:r>
          </w:p>
        </w:tc>
        <w:tc>
          <w:tcPr>
            <w:tcW w:w="1134" w:type="dxa"/>
            <w:vMerge/>
            <w:tcBorders>
              <w:top w:val="nil"/>
              <w:left w:val="single" w:sz="4" w:space="0" w:color="auto"/>
              <w:bottom w:val="nil"/>
              <w:right w:val="single" w:sz="4" w:space="0" w:color="auto"/>
            </w:tcBorders>
            <w:shd w:val="clear" w:color="auto" w:fill="FFFFFF" w:themeFill="background1"/>
          </w:tcPr>
          <w:p w14:paraId="17ED91F3" w14:textId="77777777" w:rsidR="006F2944" w:rsidRPr="00AE2FD7" w:rsidRDefault="006F2944" w:rsidP="00F8318A">
            <w:pPr>
              <w:rPr>
                <w:rFonts w:ascii="Times New Roman" w:hAnsi="Times New Roman" w:cs="Times New Roman"/>
                <w:b/>
                <w:bCs/>
                <w:color w:val="000000"/>
                <w:sz w:val="18"/>
                <w:szCs w:val="18"/>
              </w:rPr>
            </w:pPr>
          </w:p>
        </w:tc>
        <w:tc>
          <w:tcPr>
            <w:tcW w:w="4110" w:type="dxa"/>
            <w:tcBorders>
              <w:left w:val="single" w:sz="4" w:space="0" w:color="auto"/>
            </w:tcBorders>
            <w:shd w:val="clear" w:color="auto" w:fill="FFFFFF" w:themeFill="background1"/>
            <w:vAlign w:val="bottom"/>
          </w:tcPr>
          <w:p w14:paraId="1004D0AD" w14:textId="77777777" w:rsidR="006F2944" w:rsidRPr="00AE2FD7" w:rsidRDefault="006F2944" w:rsidP="00F8318A">
            <w:pPr>
              <w:jc w:val="center"/>
              <w:rPr>
                <w:rFonts w:ascii="Times New Roman" w:hAnsi="Times New Roman" w:cs="Times New Roman"/>
                <w:b/>
                <w:bCs/>
                <w:color w:val="000000"/>
                <w:sz w:val="18"/>
                <w:szCs w:val="18"/>
              </w:rPr>
            </w:pPr>
            <w:r w:rsidRPr="00AE2FD7">
              <w:rPr>
                <w:rFonts w:ascii="Times New Roman" w:hAnsi="Times New Roman" w:cs="Times New Roman"/>
                <w:color w:val="000000"/>
                <w:sz w:val="18"/>
                <w:szCs w:val="18"/>
              </w:rPr>
              <w:t>ACCIONES FORMATIVAS ESTIMADAS</w:t>
            </w:r>
          </w:p>
        </w:tc>
        <w:tc>
          <w:tcPr>
            <w:tcW w:w="1525" w:type="dxa"/>
            <w:shd w:val="clear" w:color="auto" w:fill="FFFFFF" w:themeFill="background1"/>
          </w:tcPr>
          <w:p w14:paraId="23C63592" w14:textId="77777777" w:rsidR="006F2944" w:rsidRPr="00AE2FD7" w:rsidRDefault="006F2944" w:rsidP="00F8318A">
            <w:pPr>
              <w:jc w:val="center"/>
              <w:rPr>
                <w:rFonts w:ascii="Times New Roman" w:hAnsi="Times New Roman" w:cs="Times New Roman"/>
                <w:b/>
                <w:bCs/>
                <w:color w:val="000000"/>
                <w:sz w:val="18"/>
                <w:szCs w:val="18"/>
              </w:rPr>
            </w:pPr>
            <w:r w:rsidRPr="00AE2FD7">
              <w:rPr>
                <w:rFonts w:ascii="Times New Roman" w:hAnsi="Times New Roman" w:cs="Times New Roman"/>
                <w:b/>
                <w:bCs/>
                <w:color w:val="000000"/>
                <w:sz w:val="18"/>
                <w:szCs w:val="18"/>
              </w:rPr>
              <w:t>3</w:t>
            </w:r>
          </w:p>
        </w:tc>
      </w:tr>
      <w:tr w:rsidR="006F2944" w:rsidRPr="00AE2FD7" w14:paraId="5B2B73B9" w14:textId="77777777" w:rsidTr="00F8318A">
        <w:tc>
          <w:tcPr>
            <w:tcW w:w="5098" w:type="dxa"/>
            <w:shd w:val="clear" w:color="auto" w:fill="FFFFFF" w:themeFill="background1"/>
          </w:tcPr>
          <w:p w14:paraId="124BB964"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sz w:val="18"/>
                <w:szCs w:val="18"/>
              </w:rPr>
              <w:t>TOTAL, GENERAL COSTES</w:t>
            </w:r>
          </w:p>
        </w:tc>
        <w:tc>
          <w:tcPr>
            <w:tcW w:w="2127" w:type="dxa"/>
            <w:tcBorders>
              <w:right w:val="single" w:sz="4" w:space="0" w:color="auto"/>
            </w:tcBorders>
            <w:shd w:val="clear" w:color="auto" w:fill="FFFFFF" w:themeFill="background1"/>
            <w:vAlign w:val="bottom"/>
          </w:tcPr>
          <w:p w14:paraId="7E13F369" w14:textId="77777777" w:rsidR="006F2944" w:rsidRPr="00AE2FD7" w:rsidRDefault="006F2944" w:rsidP="00F8318A">
            <w:pPr>
              <w:jc w:val="center"/>
              <w:rPr>
                <w:rFonts w:ascii="Times New Roman" w:hAnsi="Times New Roman" w:cs="Times New Roman"/>
                <w:b/>
                <w:bCs/>
                <w:sz w:val="18"/>
                <w:szCs w:val="18"/>
              </w:rPr>
            </w:pPr>
            <w:r w:rsidRPr="00AE2FD7">
              <w:rPr>
                <w:rFonts w:ascii="Times New Roman" w:hAnsi="Times New Roman" w:cs="Times New Roman"/>
                <w:b/>
                <w:bCs/>
                <w:color w:val="000000"/>
                <w:sz w:val="18"/>
                <w:szCs w:val="18"/>
              </w:rPr>
              <w:t xml:space="preserve">8.603,80  </w:t>
            </w:r>
          </w:p>
        </w:tc>
        <w:tc>
          <w:tcPr>
            <w:tcW w:w="1134" w:type="dxa"/>
            <w:vMerge/>
            <w:tcBorders>
              <w:top w:val="nil"/>
              <w:left w:val="single" w:sz="4" w:space="0" w:color="auto"/>
              <w:bottom w:val="nil"/>
              <w:right w:val="single" w:sz="4" w:space="0" w:color="auto"/>
            </w:tcBorders>
            <w:shd w:val="clear" w:color="auto" w:fill="FFFFFF" w:themeFill="background1"/>
          </w:tcPr>
          <w:p w14:paraId="5E6E0B4A" w14:textId="77777777" w:rsidR="006F2944" w:rsidRPr="00AE2FD7" w:rsidRDefault="006F2944" w:rsidP="00F8318A">
            <w:pPr>
              <w:rPr>
                <w:rFonts w:ascii="Times New Roman" w:hAnsi="Times New Roman" w:cs="Times New Roman"/>
                <w:b/>
                <w:bCs/>
                <w:color w:val="000000"/>
                <w:sz w:val="18"/>
                <w:szCs w:val="18"/>
              </w:rPr>
            </w:pPr>
          </w:p>
        </w:tc>
        <w:tc>
          <w:tcPr>
            <w:tcW w:w="4110" w:type="dxa"/>
            <w:tcBorders>
              <w:left w:val="single" w:sz="4" w:space="0" w:color="auto"/>
            </w:tcBorders>
            <w:shd w:val="clear" w:color="auto" w:fill="FFFFFF" w:themeFill="background1"/>
            <w:vAlign w:val="bottom"/>
          </w:tcPr>
          <w:p w14:paraId="3EB3F15F" w14:textId="77777777" w:rsidR="006F2944" w:rsidRPr="00AE2FD7" w:rsidRDefault="006F2944" w:rsidP="00F8318A">
            <w:pPr>
              <w:jc w:val="center"/>
              <w:rPr>
                <w:rFonts w:ascii="Times New Roman" w:hAnsi="Times New Roman" w:cs="Times New Roman"/>
                <w:b/>
                <w:bCs/>
                <w:color w:val="000000"/>
                <w:sz w:val="18"/>
                <w:szCs w:val="18"/>
              </w:rPr>
            </w:pPr>
            <w:r w:rsidRPr="00AE2FD7">
              <w:rPr>
                <w:rFonts w:ascii="Times New Roman" w:hAnsi="Times New Roman" w:cs="Times New Roman"/>
                <w:color w:val="000000"/>
                <w:sz w:val="18"/>
                <w:szCs w:val="18"/>
              </w:rPr>
              <w:t>ACCIONES FORMATIVAS REALIZADAS</w:t>
            </w:r>
          </w:p>
        </w:tc>
        <w:tc>
          <w:tcPr>
            <w:tcW w:w="1525" w:type="dxa"/>
            <w:shd w:val="clear" w:color="auto" w:fill="FFFFFF" w:themeFill="background1"/>
          </w:tcPr>
          <w:p w14:paraId="183F9B09" w14:textId="77777777" w:rsidR="006F2944" w:rsidRPr="00AE2FD7" w:rsidRDefault="006F2944" w:rsidP="00F8318A">
            <w:pPr>
              <w:jc w:val="center"/>
              <w:rPr>
                <w:rFonts w:ascii="Times New Roman" w:hAnsi="Times New Roman" w:cs="Times New Roman"/>
                <w:b/>
                <w:bCs/>
                <w:color w:val="000000"/>
                <w:sz w:val="18"/>
                <w:szCs w:val="18"/>
              </w:rPr>
            </w:pPr>
          </w:p>
        </w:tc>
      </w:tr>
      <w:tr w:rsidR="006F2944" w:rsidRPr="00AE2FD7" w14:paraId="05C55F54" w14:textId="77777777" w:rsidTr="00F8318A">
        <w:tc>
          <w:tcPr>
            <w:tcW w:w="5098" w:type="dxa"/>
            <w:tcBorders>
              <w:right w:val="single" w:sz="4" w:space="0" w:color="auto"/>
            </w:tcBorders>
            <w:shd w:val="clear" w:color="auto" w:fill="FFFFFF" w:themeFill="background1"/>
          </w:tcPr>
          <w:p w14:paraId="2D0356AD" w14:textId="77777777" w:rsidR="006F2944" w:rsidRPr="00AE2FD7" w:rsidRDefault="006F2944" w:rsidP="00F8318A">
            <w:pPr>
              <w:rPr>
                <w:rFonts w:ascii="Times New Roman" w:hAnsi="Times New Roman" w:cs="Times New Roman"/>
                <w:color w:val="000000"/>
                <w:sz w:val="18"/>
                <w:szCs w:val="18"/>
              </w:rPr>
            </w:pPr>
            <w:r w:rsidRPr="00AE2FD7">
              <w:rPr>
                <w:rFonts w:ascii="Times New Roman" w:hAnsi="Times New Roman" w:cs="Times New Roman"/>
                <w:sz w:val="18"/>
                <w:szCs w:val="18"/>
              </w:rPr>
              <w:t>SUBVENCIÓN CONCEDIDA</w:t>
            </w:r>
          </w:p>
        </w:tc>
        <w:tc>
          <w:tcPr>
            <w:tcW w:w="2127" w:type="dxa"/>
            <w:tcBorders>
              <w:right w:val="single" w:sz="4" w:space="0" w:color="auto"/>
            </w:tcBorders>
            <w:shd w:val="clear" w:color="auto" w:fill="FFFFFF" w:themeFill="background1"/>
            <w:vAlign w:val="bottom"/>
          </w:tcPr>
          <w:p w14:paraId="7420F5D9" w14:textId="77777777" w:rsidR="006F2944" w:rsidRPr="00AE2FD7" w:rsidRDefault="006F2944" w:rsidP="00F8318A">
            <w:pPr>
              <w:jc w:val="center"/>
              <w:rPr>
                <w:rFonts w:ascii="Times New Roman" w:hAnsi="Times New Roman" w:cs="Times New Roman"/>
                <w:b/>
                <w:bCs/>
                <w:color w:val="000000"/>
                <w:sz w:val="18"/>
                <w:szCs w:val="18"/>
              </w:rPr>
            </w:pPr>
            <w:r w:rsidRPr="00AE2FD7">
              <w:rPr>
                <w:rFonts w:ascii="Times New Roman" w:hAnsi="Times New Roman" w:cs="Times New Roman"/>
                <w:b/>
                <w:bCs/>
                <w:color w:val="000000"/>
                <w:sz w:val="18"/>
                <w:szCs w:val="18"/>
              </w:rPr>
              <w:t xml:space="preserve">13.000,00  </w:t>
            </w:r>
          </w:p>
        </w:tc>
        <w:tc>
          <w:tcPr>
            <w:tcW w:w="1134" w:type="dxa"/>
            <w:vMerge/>
            <w:tcBorders>
              <w:top w:val="nil"/>
              <w:left w:val="single" w:sz="4" w:space="0" w:color="auto"/>
              <w:bottom w:val="nil"/>
              <w:right w:val="single" w:sz="4" w:space="0" w:color="auto"/>
            </w:tcBorders>
            <w:shd w:val="clear" w:color="auto" w:fill="FFFFFF" w:themeFill="background1"/>
          </w:tcPr>
          <w:p w14:paraId="2F847F38" w14:textId="77777777" w:rsidR="006F2944" w:rsidRPr="00AE2FD7" w:rsidRDefault="006F2944" w:rsidP="00F8318A">
            <w:pPr>
              <w:rPr>
                <w:rFonts w:ascii="Times New Roman" w:hAnsi="Times New Roman" w:cs="Times New Roman"/>
                <w:b/>
                <w:bCs/>
                <w:color w:val="000000"/>
                <w:sz w:val="18"/>
                <w:szCs w:val="18"/>
              </w:rPr>
            </w:pPr>
          </w:p>
        </w:tc>
        <w:tc>
          <w:tcPr>
            <w:tcW w:w="4110" w:type="dxa"/>
            <w:tcBorders>
              <w:left w:val="single" w:sz="4" w:space="0" w:color="auto"/>
              <w:bottom w:val="single" w:sz="4" w:space="0" w:color="auto"/>
            </w:tcBorders>
            <w:shd w:val="clear" w:color="auto" w:fill="FFFFFF" w:themeFill="background1"/>
          </w:tcPr>
          <w:p w14:paraId="091144B7" w14:textId="77777777" w:rsidR="006F2944" w:rsidRPr="00AE2FD7" w:rsidRDefault="006F2944" w:rsidP="00F8318A">
            <w:pPr>
              <w:jc w:val="center"/>
              <w:rPr>
                <w:rFonts w:ascii="Times New Roman" w:hAnsi="Times New Roman" w:cs="Times New Roman"/>
                <w:b/>
                <w:bCs/>
                <w:color w:val="000000"/>
                <w:sz w:val="18"/>
                <w:szCs w:val="18"/>
              </w:rPr>
            </w:pPr>
            <w:r w:rsidRPr="00AE2FD7">
              <w:rPr>
                <w:rFonts w:ascii="Times New Roman" w:hAnsi="Times New Roman" w:cs="Times New Roman"/>
                <w:color w:val="000000"/>
                <w:sz w:val="18"/>
                <w:szCs w:val="18"/>
              </w:rPr>
              <w:t>PORCENTAJE DE CUMPLIMIENTO</w:t>
            </w:r>
          </w:p>
        </w:tc>
        <w:tc>
          <w:tcPr>
            <w:tcW w:w="1525" w:type="dxa"/>
            <w:tcBorders>
              <w:bottom w:val="single" w:sz="4" w:space="0" w:color="auto"/>
            </w:tcBorders>
            <w:shd w:val="clear" w:color="auto" w:fill="FFFFFF" w:themeFill="background1"/>
            <w:vAlign w:val="bottom"/>
          </w:tcPr>
          <w:p w14:paraId="7685CAE3" w14:textId="77777777" w:rsidR="006F2944" w:rsidRPr="00AE2FD7" w:rsidRDefault="006F2944" w:rsidP="00F8318A">
            <w:pPr>
              <w:jc w:val="center"/>
              <w:rPr>
                <w:rFonts w:ascii="Times New Roman" w:hAnsi="Times New Roman" w:cs="Times New Roman"/>
                <w:b/>
                <w:bCs/>
                <w:color w:val="000000"/>
                <w:sz w:val="18"/>
                <w:szCs w:val="18"/>
              </w:rPr>
            </w:pPr>
          </w:p>
        </w:tc>
      </w:tr>
      <w:tr w:rsidR="006F2944" w:rsidRPr="00AE2FD7" w14:paraId="64D67287" w14:textId="77777777" w:rsidTr="00F8318A">
        <w:tc>
          <w:tcPr>
            <w:tcW w:w="5098" w:type="dxa"/>
            <w:shd w:val="clear" w:color="auto" w:fill="FFFFFF" w:themeFill="background1"/>
          </w:tcPr>
          <w:p w14:paraId="7FE6CC8A" w14:textId="77777777" w:rsidR="006F2944" w:rsidRPr="00AE2FD7" w:rsidRDefault="006F2944" w:rsidP="00F8318A">
            <w:pPr>
              <w:rPr>
                <w:rFonts w:ascii="Times New Roman" w:hAnsi="Times New Roman" w:cs="Times New Roman"/>
                <w:sz w:val="18"/>
                <w:szCs w:val="18"/>
              </w:rPr>
            </w:pPr>
            <w:r w:rsidRPr="00AE2FD7">
              <w:rPr>
                <w:rFonts w:ascii="Times New Roman" w:hAnsi="Times New Roman" w:cs="Times New Roman"/>
                <w:sz w:val="18"/>
                <w:szCs w:val="18"/>
              </w:rPr>
              <w:t>EXCESO GASTO</w:t>
            </w:r>
          </w:p>
        </w:tc>
        <w:tc>
          <w:tcPr>
            <w:tcW w:w="2127" w:type="dxa"/>
            <w:tcBorders>
              <w:right w:val="single" w:sz="4" w:space="0" w:color="auto"/>
            </w:tcBorders>
            <w:shd w:val="clear" w:color="auto" w:fill="FFFFFF" w:themeFill="background1"/>
            <w:vAlign w:val="bottom"/>
          </w:tcPr>
          <w:p w14:paraId="5441BEB8" w14:textId="77777777" w:rsidR="006F2944" w:rsidRPr="00AE2FD7" w:rsidRDefault="006F2944" w:rsidP="00F8318A">
            <w:pPr>
              <w:jc w:val="center"/>
              <w:rPr>
                <w:rFonts w:ascii="Times New Roman" w:hAnsi="Times New Roman" w:cs="Times New Roman"/>
                <w:b/>
                <w:bCs/>
                <w:sz w:val="18"/>
                <w:szCs w:val="18"/>
              </w:rPr>
            </w:pPr>
            <w:r w:rsidRPr="001D2792">
              <w:rPr>
                <w:rFonts w:ascii="Times New Roman" w:hAnsi="Times New Roman" w:cs="Times New Roman"/>
                <w:b/>
                <w:bCs/>
                <w:sz w:val="18"/>
                <w:szCs w:val="18"/>
              </w:rPr>
              <w:t xml:space="preserve">-4.396,20  </w:t>
            </w:r>
          </w:p>
        </w:tc>
        <w:tc>
          <w:tcPr>
            <w:tcW w:w="1134" w:type="dxa"/>
            <w:vMerge/>
            <w:tcBorders>
              <w:top w:val="nil"/>
              <w:left w:val="single" w:sz="4" w:space="0" w:color="auto"/>
              <w:bottom w:val="nil"/>
              <w:right w:val="nil"/>
            </w:tcBorders>
            <w:shd w:val="clear" w:color="auto" w:fill="FFFFFF" w:themeFill="background1"/>
          </w:tcPr>
          <w:p w14:paraId="793E8AF5" w14:textId="77777777" w:rsidR="006F2944" w:rsidRPr="00AE2FD7" w:rsidRDefault="006F2944" w:rsidP="00F8318A">
            <w:pPr>
              <w:rPr>
                <w:rFonts w:ascii="Times New Roman" w:hAnsi="Times New Roman" w:cs="Times New Roman"/>
                <w:b/>
                <w:bCs/>
                <w:color w:val="000000"/>
                <w:sz w:val="18"/>
                <w:szCs w:val="18"/>
              </w:rPr>
            </w:pPr>
          </w:p>
        </w:tc>
        <w:tc>
          <w:tcPr>
            <w:tcW w:w="4110" w:type="dxa"/>
            <w:tcBorders>
              <w:top w:val="single" w:sz="4" w:space="0" w:color="auto"/>
              <w:left w:val="nil"/>
              <w:bottom w:val="nil"/>
              <w:right w:val="nil"/>
            </w:tcBorders>
            <w:shd w:val="clear" w:color="auto" w:fill="FFFFFF" w:themeFill="background1"/>
          </w:tcPr>
          <w:p w14:paraId="6F65CB58" w14:textId="77777777" w:rsidR="006F2944" w:rsidRPr="00AE2FD7" w:rsidRDefault="006F2944" w:rsidP="00F8318A">
            <w:pPr>
              <w:jc w:val="center"/>
              <w:rPr>
                <w:rFonts w:ascii="Times New Roman" w:hAnsi="Times New Roman" w:cs="Times New Roman"/>
                <w:b/>
                <w:bCs/>
                <w:color w:val="000000"/>
                <w:sz w:val="18"/>
                <w:szCs w:val="18"/>
              </w:rPr>
            </w:pPr>
          </w:p>
        </w:tc>
        <w:tc>
          <w:tcPr>
            <w:tcW w:w="1525" w:type="dxa"/>
            <w:tcBorders>
              <w:top w:val="single" w:sz="4" w:space="0" w:color="auto"/>
              <w:left w:val="nil"/>
              <w:bottom w:val="nil"/>
              <w:right w:val="nil"/>
            </w:tcBorders>
            <w:shd w:val="clear" w:color="auto" w:fill="FFFFFF" w:themeFill="background1"/>
          </w:tcPr>
          <w:p w14:paraId="2F36D001" w14:textId="77777777" w:rsidR="006F2944" w:rsidRPr="00AE2FD7" w:rsidRDefault="006F2944" w:rsidP="00F8318A">
            <w:pPr>
              <w:jc w:val="center"/>
              <w:rPr>
                <w:rFonts w:ascii="Times New Roman" w:hAnsi="Times New Roman" w:cs="Times New Roman"/>
                <w:b/>
                <w:bCs/>
                <w:color w:val="000000"/>
                <w:sz w:val="18"/>
                <w:szCs w:val="18"/>
              </w:rPr>
            </w:pPr>
          </w:p>
        </w:tc>
      </w:tr>
      <w:bookmarkEnd w:id="48"/>
    </w:tbl>
    <w:p w14:paraId="11F49FC7" w14:textId="77777777" w:rsidR="006F2944" w:rsidRPr="00AE2FD7" w:rsidRDefault="006F2944" w:rsidP="006F2944">
      <w:pPr>
        <w:rPr>
          <w:rFonts w:ascii="Times New Roman" w:hAnsi="Times New Roman" w:cs="Times New Roman"/>
          <w:sz w:val="18"/>
          <w:szCs w:val="18"/>
        </w:rPr>
      </w:pPr>
    </w:p>
    <w:p w14:paraId="2DA30586" w14:textId="55555F18" w:rsidR="006E1381" w:rsidRPr="00AE2FD7" w:rsidRDefault="006E1381" w:rsidP="006E1381">
      <w:pPr>
        <w:pBdr>
          <w:top w:val="single" w:sz="4" w:space="1" w:color="auto"/>
          <w:left w:val="single" w:sz="4" w:space="0" w:color="auto"/>
          <w:bottom w:val="single" w:sz="4" w:space="1" w:color="auto"/>
          <w:right w:val="single" w:sz="4" w:space="18" w:color="auto"/>
        </w:pBdr>
        <w:shd w:val="clear" w:color="auto" w:fill="244061" w:themeFill="accent1" w:themeFillShade="80"/>
        <w:rPr>
          <w:rFonts w:ascii="Times New Roman" w:hAnsi="Times New Roman" w:cs="Times New Roman"/>
          <w:b/>
          <w:bCs/>
          <w:color w:val="FFFFFF" w:themeColor="background1"/>
          <w:sz w:val="18"/>
          <w:szCs w:val="18"/>
        </w:rPr>
      </w:pPr>
      <w:bookmarkStart w:id="49" w:name="_Hlk195620504"/>
      <w:r w:rsidRPr="00AE2FD7">
        <w:rPr>
          <w:rFonts w:ascii="Times New Roman" w:hAnsi="Times New Roman" w:cs="Times New Roman"/>
          <w:b/>
          <w:bCs/>
          <w:color w:val="FFFFFF" w:themeColor="background1"/>
          <w:sz w:val="18"/>
          <w:szCs w:val="18"/>
        </w:rPr>
        <w:t xml:space="preserve">MEMORIA ECONÓMICA </w:t>
      </w:r>
      <w:r w:rsidRPr="00AE2FD7">
        <w:rPr>
          <w:rFonts w:ascii="Times New Roman" w:hAnsi="Times New Roman" w:cs="Times New Roman"/>
          <w:b/>
          <w:bCs/>
          <w:color w:val="FFFFFF" w:themeColor="background1"/>
          <w:sz w:val="18"/>
          <w:szCs w:val="18"/>
        </w:rPr>
        <w:tab/>
      </w:r>
      <w:r w:rsidRPr="00AE2FD7">
        <w:rPr>
          <w:rFonts w:ascii="Times New Roman" w:hAnsi="Times New Roman" w:cs="Times New Roman"/>
          <w:b/>
          <w:bCs/>
          <w:color w:val="FFFFFF" w:themeColor="background1"/>
          <w:sz w:val="18"/>
          <w:szCs w:val="18"/>
        </w:rPr>
        <w:tab/>
      </w:r>
      <w:r w:rsidRPr="00AE2FD7">
        <w:rPr>
          <w:rFonts w:ascii="Times New Roman" w:hAnsi="Times New Roman" w:cs="Times New Roman"/>
          <w:b/>
          <w:bCs/>
          <w:color w:val="FFFFFF" w:themeColor="background1"/>
          <w:sz w:val="18"/>
          <w:szCs w:val="18"/>
        </w:rPr>
        <w:tab/>
      </w:r>
      <w:r w:rsidR="00EF382B">
        <w:rPr>
          <w:rFonts w:ascii="Times New Roman" w:hAnsi="Times New Roman" w:cs="Times New Roman"/>
          <w:b/>
          <w:bCs/>
          <w:color w:val="FFFFFF" w:themeColor="background1"/>
          <w:sz w:val="18"/>
          <w:szCs w:val="18"/>
        </w:rPr>
        <w:t xml:space="preserve">              </w:t>
      </w:r>
      <w:r w:rsidRPr="00AE2FD7">
        <w:rPr>
          <w:rFonts w:ascii="Times New Roman" w:hAnsi="Times New Roman" w:cs="Times New Roman"/>
          <w:b/>
          <w:bCs/>
          <w:color w:val="FFFFFF" w:themeColor="background1"/>
          <w:sz w:val="18"/>
          <w:szCs w:val="18"/>
        </w:rPr>
        <w:t xml:space="preserve">CONSEJO DE ENFERMERÍA DE LA COMUNITAT VALENCIANA (CECOVA)        </w:t>
      </w:r>
      <w:r w:rsidRPr="00AE2FD7">
        <w:rPr>
          <w:rFonts w:ascii="Times New Roman" w:hAnsi="Times New Roman" w:cs="Times New Roman"/>
          <w:b/>
          <w:bCs/>
          <w:color w:val="FFFFFF" w:themeColor="background1"/>
          <w:sz w:val="18"/>
          <w:szCs w:val="18"/>
        </w:rPr>
        <w:tab/>
      </w:r>
      <w:r w:rsidR="00EF382B">
        <w:rPr>
          <w:rFonts w:ascii="Times New Roman" w:hAnsi="Times New Roman" w:cs="Times New Roman"/>
          <w:b/>
          <w:bCs/>
          <w:color w:val="FFFFFF" w:themeColor="background1"/>
          <w:sz w:val="18"/>
          <w:szCs w:val="18"/>
        </w:rPr>
        <w:t xml:space="preserve">                           </w:t>
      </w:r>
      <w:r w:rsidRPr="00AE2FD7">
        <w:rPr>
          <w:rFonts w:ascii="Times New Roman" w:hAnsi="Times New Roman" w:cs="Times New Roman"/>
          <w:b/>
          <w:bCs/>
          <w:color w:val="FFFFFF" w:themeColor="background1"/>
          <w:sz w:val="18"/>
          <w:szCs w:val="18"/>
        </w:rPr>
        <w:t xml:space="preserve">   EJERCICIO:  2025</w:t>
      </w:r>
    </w:p>
    <w:tbl>
      <w:tblPr>
        <w:tblStyle w:val="Tablaconcuadrcula"/>
        <w:tblW w:w="14596" w:type="dxa"/>
        <w:tblLook w:val="04A0" w:firstRow="1" w:lastRow="0" w:firstColumn="1" w:lastColumn="0" w:noHBand="0" w:noVBand="1"/>
      </w:tblPr>
      <w:tblGrid>
        <w:gridCol w:w="5240"/>
        <w:gridCol w:w="1276"/>
        <w:gridCol w:w="6095"/>
        <w:gridCol w:w="1985"/>
      </w:tblGrid>
      <w:tr w:rsidR="006E1381" w:rsidRPr="00AE2FD7" w14:paraId="1768DB48" w14:textId="77777777" w:rsidTr="00F8318A">
        <w:tc>
          <w:tcPr>
            <w:tcW w:w="5240" w:type="dxa"/>
          </w:tcPr>
          <w:p w14:paraId="6217B181"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SUBVENCIÓN CONFORME AL PRESUPUESTO 2025</w:t>
            </w:r>
          </w:p>
        </w:tc>
        <w:tc>
          <w:tcPr>
            <w:tcW w:w="1276" w:type="dxa"/>
          </w:tcPr>
          <w:p w14:paraId="42019B2C"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13.000,00€</w:t>
            </w:r>
          </w:p>
        </w:tc>
        <w:tc>
          <w:tcPr>
            <w:tcW w:w="6095" w:type="dxa"/>
          </w:tcPr>
          <w:p w14:paraId="52AAC3BF"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PORCENTAJE IMPUTADO A LA SUBVENCIÓN</w:t>
            </w:r>
          </w:p>
        </w:tc>
        <w:tc>
          <w:tcPr>
            <w:tcW w:w="1985" w:type="dxa"/>
          </w:tcPr>
          <w:p w14:paraId="7C244B47"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100%</w:t>
            </w:r>
          </w:p>
        </w:tc>
      </w:tr>
      <w:tr w:rsidR="006E1381" w:rsidRPr="00AE2FD7" w14:paraId="1FB16F5A" w14:textId="77777777" w:rsidTr="00F8318A">
        <w:tc>
          <w:tcPr>
            <w:tcW w:w="14596" w:type="dxa"/>
            <w:gridSpan w:val="4"/>
            <w:shd w:val="clear" w:color="auto" w:fill="BFBFBF" w:themeFill="background1" w:themeFillShade="BF"/>
          </w:tcPr>
          <w:p w14:paraId="2CB10FA1"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sz w:val="18"/>
                <w:szCs w:val="18"/>
              </w:rPr>
              <w:t>A.1 CONTRATACIÓN DE SERVICIOS PROFESIONALES</w:t>
            </w:r>
            <w:r w:rsidRPr="00AE2FD7">
              <w:rPr>
                <w:rFonts w:ascii="Times New Roman" w:hAnsi="Times New Roman" w:cs="Times New Roman"/>
                <w:sz w:val="18"/>
                <w:szCs w:val="18"/>
              </w:rPr>
              <w:t xml:space="preserve"> (Documentos de justificación: docente contratado: Contrato suscrito, nómina y RNT/docente profesional: recibo docente, además un informe conjunto con horas dedicadas a la actividad y precio por hora)</w:t>
            </w:r>
          </w:p>
        </w:tc>
      </w:tr>
      <w:tr w:rsidR="006E1381" w:rsidRPr="00AE2FD7" w14:paraId="775673B6" w14:textId="77777777" w:rsidTr="00F8318A">
        <w:tc>
          <w:tcPr>
            <w:tcW w:w="12611" w:type="dxa"/>
            <w:gridSpan w:val="3"/>
          </w:tcPr>
          <w:p w14:paraId="75099DB1"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TOTAL, COSTE POR SERVICIOS PROFESIONALES</w:t>
            </w:r>
          </w:p>
        </w:tc>
        <w:tc>
          <w:tcPr>
            <w:tcW w:w="1985" w:type="dxa"/>
            <w:shd w:val="clear" w:color="auto" w:fill="FFFFFF" w:themeFill="background1"/>
            <w:vAlign w:val="center"/>
          </w:tcPr>
          <w:p w14:paraId="0CF392E1"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color w:val="000000"/>
                <w:sz w:val="18"/>
                <w:szCs w:val="18"/>
              </w:rPr>
              <w:t xml:space="preserve">6.300,00  </w:t>
            </w:r>
          </w:p>
        </w:tc>
      </w:tr>
      <w:tr w:rsidR="006E1381" w:rsidRPr="00AE2FD7" w14:paraId="24D4F95D" w14:textId="77777777" w:rsidTr="00F8318A">
        <w:tc>
          <w:tcPr>
            <w:tcW w:w="12611" w:type="dxa"/>
            <w:gridSpan w:val="3"/>
          </w:tcPr>
          <w:p w14:paraId="4AA2133D"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PORCENTAJE DE IMPUTACIÓN A LA SUBVENCIÓN DEL COSTE POR SERVICIOS PROFESIONALES</w:t>
            </w:r>
          </w:p>
        </w:tc>
        <w:tc>
          <w:tcPr>
            <w:tcW w:w="1985" w:type="dxa"/>
            <w:shd w:val="clear" w:color="auto" w:fill="FFFFFF" w:themeFill="background1"/>
            <w:vAlign w:val="center"/>
          </w:tcPr>
          <w:p w14:paraId="46C8EA65"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color w:val="000000"/>
                <w:sz w:val="18"/>
                <w:szCs w:val="18"/>
              </w:rPr>
              <w:t>48,46%</w:t>
            </w:r>
          </w:p>
        </w:tc>
      </w:tr>
    </w:tbl>
    <w:tbl>
      <w:tblPr>
        <w:tblStyle w:val="Tablaconcuadrcula"/>
        <w:tblW w:w="14596" w:type="dxa"/>
        <w:tblInd w:w="-5" w:type="dxa"/>
        <w:tblLayout w:type="fixed"/>
        <w:tblLook w:val="04A0" w:firstRow="1" w:lastRow="0" w:firstColumn="1" w:lastColumn="0" w:noHBand="0" w:noVBand="1"/>
      </w:tblPr>
      <w:tblGrid>
        <w:gridCol w:w="5524"/>
        <w:gridCol w:w="1417"/>
        <w:gridCol w:w="1276"/>
        <w:gridCol w:w="1134"/>
        <w:gridCol w:w="1134"/>
        <w:gridCol w:w="1139"/>
        <w:gridCol w:w="1417"/>
        <w:gridCol w:w="1555"/>
      </w:tblGrid>
      <w:tr w:rsidR="006E1381" w:rsidRPr="00AE2FD7" w14:paraId="57784333" w14:textId="77777777" w:rsidTr="00F8318A">
        <w:trPr>
          <w:trHeight w:val="305"/>
        </w:trPr>
        <w:tc>
          <w:tcPr>
            <w:tcW w:w="14596" w:type="dxa"/>
            <w:gridSpan w:val="8"/>
            <w:shd w:val="clear" w:color="auto" w:fill="F2F2F2" w:themeFill="background1" w:themeFillShade="F2"/>
          </w:tcPr>
          <w:p w14:paraId="196F2201"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 xml:space="preserve">CURSO 1:  </w:t>
            </w:r>
            <w:r w:rsidRPr="00AE2FD7">
              <w:rPr>
                <w:rFonts w:ascii="Times New Roman" w:eastAsia="Times New Roman" w:hAnsi="Times New Roman" w:cs="Times New Roman"/>
                <w:b/>
                <w:bCs/>
                <w:color w:val="000000"/>
                <w:sz w:val="18"/>
                <w:szCs w:val="18"/>
                <w:lang w:eastAsia="es-ES"/>
              </w:rPr>
              <w:t xml:space="preserve">ACTUALIZACIÓN DE CUIDADOS DE ENFERMERÍA EN EL ANCIANO </w:t>
            </w:r>
          </w:p>
        </w:tc>
      </w:tr>
      <w:tr w:rsidR="006E1381" w:rsidRPr="00AE2FD7" w14:paraId="7046C744" w14:textId="77777777" w:rsidTr="00F8318A">
        <w:tc>
          <w:tcPr>
            <w:tcW w:w="14596" w:type="dxa"/>
            <w:gridSpan w:val="8"/>
          </w:tcPr>
          <w:p w14:paraId="3BB6D644"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FECHAS EDICIÓN 1: DEL 1 AL 24 DE OCTUBRE  2025. ALICANTE</w:t>
            </w:r>
          </w:p>
        </w:tc>
      </w:tr>
      <w:tr w:rsidR="006E1381" w:rsidRPr="00AE2FD7" w14:paraId="437E98F2" w14:textId="77777777" w:rsidTr="00F8318A">
        <w:tc>
          <w:tcPr>
            <w:tcW w:w="14596" w:type="dxa"/>
            <w:gridSpan w:val="8"/>
          </w:tcPr>
          <w:p w14:paraId="6657705D"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FECHAS EDICIÓN 2: DEL 6 AL 31 DE OCTUBRE  2025. VALENCIA</w:t>
            </w:r>
          </w:p>
        </w:tc>
      </w:tr>
      <w:tr w:rsidR="006E1381" w:rsidRPr="00AE2FD7" w14:paraId="214611CC" w14:textId="77777777" w:rsidTr="00F8318A">
        <w:tc>
          <w:tcPr>
            <w:tcW w:w="14596" w:type="dxa"/>
            <w:gridSpan w:val="8"/>
          </w:tcPr>
          <w:p w14:paraId="6ABE4ABD"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FECHAS EDICIÓN 3: DEL 13 DE OCTUBRE A 6 NOVIEMBRE 2025. CASTELLÓN</w:t>
            </w:r>
          </w:p>
        </w:tc>
      </w:tr>
      <w:tr w:rsidR="006E1381" w:rsidRPr="00AE2FD7" w14:paraId="2F368E18" w14:textId="77777777" w:rsidTr="00F8318A">
        <w:tc>
          <w:tcPr>
            <w:tcW w:w="5524" w:type="dxa"/>
          </w:tcPr>
          <w:p w14:paraId="1825907C" w14:textId="77777777" w:rsidR="006E1381" w:rsidRPr="00AE2FD7" w:rsidRDefault="006E1381" w:rsidP="00F8318A">
            <w:pPr>
              <w:rPr>
                <w:rFonts w:ascii="Times New Roman" w:hAnsi="Times New Roman" w:cs="Times New Roman"/>
                <w:b/>
                <w:bCs/>
                <w:sz w:val="18"/>
                <w:szCs w:val="18"/>
              </w:rPr>
            </w:pPr>
            <w:r w:rsidRPr="00AE2FD7">
              <w:rPr>
                <w:rFonts w:ascii="Times New Roman" w:hAnsi="Times New Roman" w:cs="Times New Roman"/>
                <w:b/>
                <w:bCs/>
                <w:sz w:val="18"/>
                <w:szCs w:val="18"/>
              </w:rPr>
              <w:t>NOMBRE ACCIÓN FORMATIVA</w:t>
            </w:r>
          </w:p>
        </w:tc>
        <w:tc>
          <w:tcPr>
            <w:tcW w:w="1417" w:type="dxa"/>
          </w:tcPr>
          <w:p w14:paraId="7424A28F" w14:textId="77777777" w:rsidR="006E1381" w:rsidRPr="00AE2FD7" w:rsidRDefault="006E1381" w:rsidP="00F8318A">
            <w:pPr>
              <w:rPr>
                <w:rFonts w:ascii="Times New Roman" w:hAnsi="Times New Roman" w:cs="Times New Roman"/>
                <w:b/>
                <w:bCs/>
                <w:color w:val="000000"/>
                <w:sz w:val="18"/>
                <w:szCs w:val="18"/>
              </w:rPr>
            </w:pPr>
            <w:r w:rsidRPr="00AE2FD7">
              <w:rPr>
                <w:rFonts w:ascii="Times New Roman" w:hAnsi="Times New Roman" w:cs="Times New Roman"/>
                <w:b/>
                <w:bCs/>
                <w:color w:val="000000"/>
                <w:sz w:val="18"/>
                <w:szCs w:val="18"/>
              </w:rPr>
              <w:t>DOCENTE</w:t>
            </w:r>
          </w:p>
        </w:tc>
        <w:tc>
          <w:tcPr>
            <w:tcW w:w="1276" w:type="dxa"/>
            <w:vAlign w:val="center"/>
          </w:tcPr>
          <w:p w14:paraId="3C7D4D06"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N.º RECIBO/   FACTURA</w:t>
            </w:r>
          </w:p>
        </w:tc>
        <w:tc>
          <w:tcPr>
            <w:tcW w:w="1134" w:type="dxa"/>
            <w:vAlign w:val="center"/>
          </w:tcPr>
          <w:p w14:paraId="2E00A96F"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 DE EMISIÓN</w:t>
            </w:r>
          </w:p>
        </w:tc>
        <w:tc>
          <w:tcPr>
            <w:tcW w:w="1134" w:type="dxa"/>
            <w:vAlign w:val="center"/>
          </w:tcPr>
          <w:p w14:paraId="6A70E163"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 DE PAGO</w:t>
            </w:r>
          </w:p>
        </w:tc>
        <w:tc>
          <w:tcPr>
            <w:tcW w:w="1139" w:type="dxa"/>
            <w:vAlign w:val="center"/>
          </w:tcPr>
          <w:p w14:paraId="0783798C"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COSTE/ HORA</w:t>
            </w:r>
          </w:p>
        </w:tc>
        <w:tc>
          <w:tcPr>
            <w:tcW w:w="1417" w:type="dxa"/>
            <w:vAlign w:val="center"/>
          </w:tcPr>
          <w:p w14:paraId="59DA9685"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HORAS DEDICADAS A LA ACTIVIDAD</w:t>
            </w:r>
          </w:p>
        </w:tc>
        <w:tc>
          <w:tcPr>
            <w:tcW w:w="1555" w:type="dxa"/>
            <w:vAlign w:val="center"/>
          </w:tcPr>
          <w:p w14:paraId="31CD6208"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COSTE DOCENCIA</w:t>
            </w:r>
          </w:p>
        </w:tc>
      </w:tr>
      <w:tr w:rsidR="006E1381" w:rsidRPr="00AE2FD7" w14:paraId="59CA5F87" w14:textId="77777777" w:rsidTr="00F8318A">
        <w:tc>
          <w:tcPr>
            <w:tcW w:w="5524" w:type="dxa"/>
            <w:vAlign w:val="center"/>
          </w:tcPr>
          <w:p w14:paraId="5AF6099B"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Docente 1</w:t>
            </w:r>
          </w:p>
        </w:tc>
        <w:tc>
          <w:tcPr>
            <w:tcW w:w="1417" w:type="dxa"/>
            <w:vAlign w:val="center"/>
          </w:tcPr>
          <w:p w14:paraId="2BDB65D0" w14:textId="77777777" w:rsidR="006E1381" w:rsidRPr="00AE2FD7" w:rsidRDefault="006E1381" w:rsidP="00F8318A">
            <w:pPr>
              <w:rPr>
                <w:rFonts w:ascii="Times New Roman" w:hAnsi="Times New Roman" w:cs="Times New Roman"/>
                <w:color w:val="000000"/>
                <w:sz w:val="18"/>
                <w:szCs w:val="18"/>
              </w:rPr>
            </w:pPr>
          </w:p>
        </w:tc>
        <w:tc>
          <w:tcPr>
            <w:tcW w:w="1276" w:type="dxa"/>
            <w:vAlign w:val="bottom"/>
          </w:tcPr>
          <w:p w14:paraId="1ADDA2A0" w14:textId="77777777" w:rsidR="006E1381" w:rsidRPr="00AE2FD7" w:rsidRDefault="006E1381" w:rsidP="00F8318A">
            <w:pPr>
              <w:rPr>
                <w:rFonts w:ascii="Times New Roman" w:hAnsi="Times New Roman" w:cs="Times New Roman"/>
                <w:sz w:val="18"/>
                <w:szCs w:val="18"/>
              </w:rPr>
            </w:pPr>
          </w:p>
        </w:tc>
        <w:tc>
          <w:tcPr>
            <w:tcW w:w="1134" w:type="dxa"/>
            <w:vAlign w:val="bottom"/>
          </w:tcPr>
          <w:p w14:paraId="43B4813B" w14:textId="77777777" w:rsidR="006E1381" w:rsidRPr="00AE2FD7" w:rsidRDefault="006E1381" w:rsidP="00F8318A">
            <w:pPr>
              <w:rPr>
                <w:rFonts w:ascii="Times New Roman" w:hAnsi="Times New Roman" w:cs="Times New Roman"/>
                <w:sz w:val="18"/>
                <w:szCs w:val="18"/>
              </w:rPr>
            </w:pPr>
          </w:p>
        </w:tc>
        <w:tc>
          <w:tcPr>
            <w:tcW w:w="1134" w:type="dxa"/>
            <w:vAlign w:val="bottom"/>
          </w:tcPr>
          <w:p w14:paraId="7ECE9B9B" w14:textId="77777777" w:rsidR="006E1381" w:rsidRPr="00AE2FD7" w:rsidRDefault="006E1381" w:rsidP="00F8318A">
            <w:pPr>
              <w:rPr>
                <w:rFonts w:ascii="Times New Roman" w:hAnsi="Times New Roman" w:cs="Times New Roman"/>
                <w:sz w:val="18"/>
                <w:szCs w:val="18"/>
              </w:rPr>
            </w:pPr>
          </w:p>
        </w:tc>
        <w:tc>
          <w:tcPr>
            <w:tcW w:w="1139" w:type="dxa"/>
            <w:vAlign w:val="bottom"/>
          </w:tcPr>
          <w:p w14:paraId="57348E15"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84,00</w:t>
            </w:r>
          </w:p>
        </w:tc>
        <w:tc>
          <w:tcPr>
            <w:tcW w:w="1417" w:type="dxa"/>
            <w:vAlign w:val="bottom"/>
          </w:tcPr>
          <w:p w14:paraId="163B9060"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10</w:t>
            </w:r>
          </w:p>
        </w:tc>
        <w:tc>
          <w:tcPr>
            <w:tcW w:w="1555" w:type="dxa"/>
            <w:vAlign w:val="bottom"/>
          </w:tcPr>
          <w:p w14:paraId="061E7710"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840</w:t>
            </w:r>
          </w:p>
        </w:tc>
      </w:tr>
      <w:tr w:rsidR="006E1381" w:rsidRPr="00AE2FD7" w14:paraId="7B6D3C1E" w14:textId="77777777" w:rsidTr="00F8318A">
        <w:tc>
          <w:tcPr>
            <w:tcW w:w="5524" w:type="dxa"/>
            <w:vAlign w:val="center"/>
          </w:tcPr>
          <w:p w14:paraId="43BF9928"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Docente 2</w:t>
            </w:r>
          </w:p>
        </w:tc>
        <w:tc>
          <w:tcPr>
            <w:tcW w:w="1417" w:type="dxa"/>
            <w:vAlign w:val="center"/>
          </w:tcPr>
          <w:p w14:paraId="28636894" w14:textId="77777777" w:rsidR="006E1381" w:rsidRPr="00AE2FD7" w:rsidRDefault="006E1381" w:rsidP="00F8318A">
            <w:pPr>
              <w:rPr>
                <w:rFonts w:ascii="Times New Roman" w:hAnsi="Times New Roman" w:cs="Times New Roman"/>
                <w:color w:val="000000"/>
                <w:sz w:val="18"/>
                <w:szCs w:val="18"/>
              </w:rPr>
            </w:pPr>
          </w:p>
        </w:tc>
        <w:tc>
          <w:tcPr>
            <w:tcW w:w="1276" w:type="dxa"/>
            <w:vAlign w:val="bottom"/>
          </w:tcPr>
          <w:p w14:paraId="08AFAF77" w14:textId="77777777" w:rsidR="006E1381" w:rsidRPr="00AE2FD7" w:rsidRDefault="006E1381" w:rsidP="00F8318A">
            <w:pPr>
              <w:rPr>
                <w:rFonts w:ascii="Times New Roman" w:hAnsi="Times New Roman" w:cs="Times New Roman"/>
                <w:sz w:val="18"/>
                <w:szCs w:val="18"/>
              </w:rPr>
            </w:pPr>
          </w:p>
        </w:tc>
        <w:tc>
          <w:tcPr>
            <w:tcW w:w="1134" w:type="dxa"/>
            <w:vAlign w:val="bottom"/>
          </w:tcPr>
          <w:p w14:paraId="56EB1676" w14:textId="77777777" w:rsidR="006E1381" w:rsidRPr="00AE2FD7" w:rsidRDefault="006E1381" w:rsidP="00F8318A">
            <w:pPr>
              <w:rPr>
                <w:rFonts w:ascii="Times New Roman" w:hAnsi="Times New Roman" w:cs="Times New Roman"/>
                <w:sz w:val="18"/>
                <w:szCs w:val="18"/>
              </w:rPr>
            </w:pPr>
          </w:p>
        </w:tc>
        <w:tc>
          <w:tcPr>
            <w:tcW w:w="1134" w:type="dxa"/>
            <w:vAlign w:val="bottom"/>
          </w:tcPr>
          <w:p w14:paraId="13C9897B" w14:textId="77777777" w:rsidR="006E1381" w:rsidRPr="00AE2FD7" w:rsidRDefault="006E1381" w:rsidP="00F8318A">
            <w:pPr>
              <w:rPr>
                <w:rFonts w:ascii="Times New Roman" w:hAnsi="Times New Roman" w:cs="Times New Roman"/>
                <w:sz w:val="18"/>
                <w:szCs w:val="18"/>
              </w:rPr>
            </w:pPr>
          </w:p>
        </w:tc>
        <w:tc>
          <w:tcPr>
            <w:tcW w:w="1139" w:type="dxa"/>
            <w:vAlign w:val="bottom"/>
          </w:tcPr>
          <w:p w14:paraId="35ABFAA4"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84,00</w:t>
            </w:r>
          </w:p>
        </w:tc>
        <w:tc>
          <w:tcPr>
            <w:tcW w:w="1417" w:type="dxa"/>
            <w:vAlign w:val="bottom"/>
          </w:tcPr>
          <w:p w14:paraId="21BB3FF2"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10</w:t>
            </w:r>
          </w:p>
        </w:tc>
        <w:tc>
          <w:tcPr>
            <w:tcW w:w="1555" w:type="dxa"/>
            <w:vAlign w:val="bottom"/>
          </w:tcPr>
          <w:p w14:paraId="2790DCA4"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840</w:t>
            </w:r>
          </w:p>
        </w:tc>
      </w:tr>
      <w:tr w:rsidR="006E1381" w:rsidRPr="00AE2FD7" w14:paraId="20CDE4F6" w14:textId="77777777" w:rsidTr="00F8318A">
        <w:tc>
          <w:tcPr>
            <w:tcW w:w="5524" w:type="dxa"/>
            <w:vAlign w:val="center"/>
          </w:tcPr>
          <w:p w14:paraId="28A8421C"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Docente 3</w:t>
            </w:r>
          </w:p>
        </w:tc>
        <w:tc>
          <w:tcPr>
            <w:tcW w:w="1417" w:type="dxa"/>
            <w:vAlign w:val="center"/>
          </w:tcPr>
          <w:p w14:paraId="59FD05B6" w14:textId="77777777" w:rsidR="006E1381" w:rsidRPr="00AE2FD7" w:rsidRDefault="006E1381" w:rsidP="00F8318A">
            <w:pPr>
              <w:rPr>
                <w:rFonts w:ascii="Times New Roman" w:hAnsi="Times New Roman" w:cs="Times New Roman"/>
                <w:color w:val="000000"/>
                <w:sz w:val="18"/>
                <w:szCs w:val="18"/>
              </w:rPr>
            </w:pPr>
          </w:p>
        </w:tc>
        <w:tc>
          <w:tcPr>
            <w:tcW w:w="1276" w:type="dxa"/>
            <w:vAlign w:val="bottom"/>
          </w:tcPr>
          <w:p w14:paraId="5AD0F347" w14:textId="77777777" w:rsidR="006E1381" w:rsidRPr="00AE2FD7" w:rsidRDefault="006E1381" w:rsidP="00F8318A">
            <w:pPr>
              <w:rPr>
                <w:rFonts w:ascii="Times New Roman" w:hAnsi="Times New Roman" w:cs="Times New Roman"/>
                <w:sz w:val="18"/>
                <w:szCs w:val="18"/>
              </w:rPr>
            </w:pPr>
          </w:p>
        </w:tc>
        <w:tc>
          <w:tcPr>
            <w:tcW w:w="1134" w:type="dxa"/>
            <w:vAlign w:val="bottom"/>
          </w:tcPr>
          <w:p w14:paraId="1D11D4AB" w14:textId="77777777" w:rsidR="006E1381" w:rsidRPr="00AE2FD7" w:rsidRDefault="006E1381" w:rsidP="00F8318A">
            <w:pPr>
              <w:rPr>
                <w:rFonts w:ascii="Times New Roman" w:hAnsi="Times New Roman" w:cs="Times New Roman"/>
                <w:sz w:val="18"/>
                <w:szCs w:val="18"/>
              </w:rPr>
            </w:pPr>
          </w:p>
        </w:tc>
        <w:tc>
          <w:tcPr>
            <w:tcW w:w="1134" w:type="dxa"/>
            <w:vAlign w:val="bottom"/>
          </w:tcPr>
          <w:p w14:paraId="501870D9" w14:textId="77777777" w:rsidR="006E1381" w:rsidRPr="00AE2FD7" w:rsidRDefault="006E1381" w:rsidP="00F8318A">
            <w:pPr>
              <w:rPr>
                <w:rFonts w:ascii="Times New Roman" w:hAnsi="Times New Roman" w:cs="Times New Roman"/>
                <w:sz w:val="18"/>
                <w:szCs w:val="18"/>
              </w:rPr>
            </w:pPr>
          </w:p>
        </w:tc>
        <w:tc>
          <w:tcPr>
            <w:tcW w:w="1139" w:type="dxa"/>
            <w:vAlign w:val="bottom"/>
          </w:tcPr>
          <w:p w14:paraId="54AE0EAC"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84,00</w:t>
            </w:r>
          </w:p>
        </w:tc>
        <w:tc>
          <w:tcPr>
            <w:tcW w:w="1417" w:type="dxa"/>
            <w:vAlign w:val="bottom"/>
          </w:tcPr>
          <w:p w14:paraId="3475AE28"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5</w:t>
            </w:r>
          </w:p>
        </w:tc>
        <w:tc>
          <w:tcPr>
            <w:tcW w:w="1555" w:type="dxa"/>
            <w:vAlign w:val="bottom"/>
          </w:tcPr>
          <w:p w14:paraId="21A70DEC"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420</w:t>
            </w:r>
          </w:p>
        </w:tc>
      </w:tr>
      <w:tr w:rsidR="006E1381" w:rsidRPr="00AE2FD7" w14:paraId="1F8D1AB3" w14:textId="77777777" w:rsidTr="00F8318A">
        <w:tc>
          <w:tcPr>
            <w:tcW w:w="5524" w:type="dxa"/>
            <w:vAlign w:val="center"/>
          </w:tcPr>
          <w:p w14:paraId="15D57D1F"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Docente 4</w:t>
            </w:r>
          </w:p>
        </w:tc>
        <w:tc>
          <w:tcPr>
            <w:tcW w:w="1417" w:type="dxa"/>
            <w:vAlign w:val="center"/>
          </w:tcPr>
          <w:p w14:paraId="3A2DDA3D" w14:textId="77777777" w:rsidR="006E1381" w:rsidRPr="00AE2FD7" w:rsidRDefault="006E1381" w:rsidP="00F8318A">
            <w:pPr>
              <w:rPr>
                <w:rFonts w:ascii="Times New Roman" w:hAnsi="Times New Roman" w:cs="Times New Roman"/>
                <w:color w:val="000000"/>
                <w:sz w:val="18"/>
                <w:szCs w:val="18"/>
              </w:rPr>
            </w:pPr>
          </w:p>
        </w:tc>
        <w:tc>
          <w:tcPr>
            <w:tcW w:w="1276" w:type="dxa"/>
            <w:vAlign w:val="bottom"/>
          </w:tcPr>
          <w:p w14:paraId="0C1A370C" w14:textId="77777777" w:rsidR="006E1381" w:rsidRPr="00AE2FD7" w:rsidRDefault="006E1381" w:rsidP="00F8318A">
            <w:pPr>
              <w:rPr>
                <w:rFonts w:ascii="Times New Roman" w:hAnsi="Times New Roman" w:cs="Times New Roman"/>
                <w:sz w:val="18"/>
                <w:szCs w:val="18"/>
              </w:rPr>
            </w:pPr>
          </w:p>
        </w:tc>
        <w:tc>
          <w:tcPr>
            <w:tcW w:w="1134" w:type="dxa"/>
            <w:vAlign w:val="bottom"/>
          </w:tcPr>
          <w:p w14:paraId="64BE7583" w14:textId="77777777" w:rsidR="006E1381" w:rsidRPr="00AE2FD7" w:rsidRDefault="006E1381" w:rsidP="00F8318A">
            <w:pPr>
              <w:rPr>
                <w:rFonts w:ascii="Times New Roman" w:hAnsi="Times New Roman" w:cs="Times New Roman"/>
                <w:sz w:val="18"/>
                <w:szCs w:val="18"/>
              </w:rPr>
            </w:pPr>
          </w:p>
        </w:tc>
        <w:tc>
          <w:tcPr>
            <w:tcW w:w="1134" w:type="dxa"/>
            <w:vAlign w:val="bottom"/>
          </w:tcPr>
          <w:p w14:paraId="79AF1E98" w14:textId="77777777" w:rsidR="006E1381" w:rsidRPr="00AE2FD7" w:rsidRDefault="006E1381" w:rsidP="00F8318A">
            <w:pPr>
              <w:rPr>
                <w:rFonts w:ascii="Times New Roman" w:hAnsi="Times New Roman" w:cs="Times New Roman"/>
                <w:sz w:val="18"/>
                <w:szCs w:val="18"/>
              </w:rPr>
            </w:pPr>
          </w:p>
        </w:tc>
        <w:tc>
          <w:tcPr>
            <w:tcW w:w="1139" w:type="dxa"/>
            <w:vAlign w:val="bottom"/>
          </w:tcPr>
          <w:p w14:paraId="4E359EA9"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84,00</w:t>
            </w:r>
          </w:p>
        </w:tc>
        <w:tc>
          <w:tcPr>
            <w:tcW w:w="1417" w:type="dxa"/>
            <w:vAlign w:val="bottom"/>
          </w:tcPr>
          <w:p w14:paraId="7A149388"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5</w:t>
            </w:r>
          </w:p>
        </w:tc>
        <w:tc>
          <w:tcPr>
            <w:tcW w:w="1555" w:type="dxa"/>
            <w:vAlign w:val="bottom"/>
          </w:tcPr>
          <w:p w14:paraId="026CB5F5"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420,00  </w:t>
            </w:r>
          </w:p>
        </w:tc>
      </w:tr>
      <w:tr w:rsidR="006E1381" w:rsidRPr="00AE2FD7" w14:paraId="4223206E" w14:textId="77777777" w:rsidTr="00F8318A">
        <w:tc>
          <w:tcPr>
            <w:tcW w:w="5524" w:type="dxa"/>
            <w:vAlign w:val="center"/>
          </w:tcPr>
          <w:p w14:paraId="0345FC55"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Docente 5</w:t>
            </w:r>
          </w:p>
        </w:tc>
        <w:tc>
          <w:tcPr>
            <w:tcW w:w="1417" w:type="dxa"/>
            <w:vAlign w:val="center"/>
          </w:tcPr>
          <w:p w14:paraId="2EEDEEF2" w14:textId="77777777" w:rsidR="006E1381" w:rsidRPr="00AE2FD7" w:rsidRDefault="006E1381" w:rsidP="00F8318A">
            <w:pPr>
              <w:rPr>
                <w:rFonts w:ascii="Times New Roman" w:hAnsi="Times New Roman" w:cs="Times New Roman"/>
                <w:color w:val="000000"/>
                <w:sz w:val="18"/>
                <w:szCs w:val="18"/>
              </w:rPr>
            </w:pPr>
          </w:p>
        </w:tc>
        <w:tc>
          <w:tcPr>
            <w:tcW w:w="1276" w:type="dxa"/>
            <w:vAlign w:val="bottom"/>
          </w:tcPr>
          <w:p w14:paraId="78F477E1" w14:textId="77777777" w:rsidR="006E1381" w:rsidRPr="00AE2FD7" w:rsidRDefault="006E1381" w:rsidP="00F8318A">
            <w:pPr>
              <w:rPr>
                <w:rFonts w:ascii="Times New Roman" w:hAnsi="Times New Roman" w:cs="Times New Roman"/>
                <w:sz w:val="18"/>
                <w:szCs w:val="18"/>
              </w:rPr>
            </w:pPr>
          </w:p>
        </w:tc>
        <w:tc>
          <w:tcPr>
            <w:tcW w:w="1134" w:type="dxa"/>
            <w:vAlign w:val="bottom"/>
          </w:tcPr>
          <w:p w14:paraId="55A7EBE5" w14:textId="77777777" w:rsidR="006E1381" w:rsidRPr="00AE2FD7" w:rsidRDefault="006E1381" w:rsidP="00F8318A">
            <w:pPr>
              <w:rPr>
                <w:rFonts w:ascii="Times New Roman" w:hAnsi="Times New Roman" w:cs="Times New Roman"/>
                <w:sz w:val="18"/>
                <w:szCs w:val="18"/>
              </w:rPr>
            </w:pPr>
          </w:p>
        </w:tc>
        <w:tc>
          <w:tcPr>
            <w:tcW w:w="1134" w:type="dxa"/>
            <w:vAlign w:val="bottom"/>
          </w:tcPr>
          <w:p w14:paraId="2611A575" w14:textId="77777777" w:rsidR="006E1381" w:rsidRPr="00AE2FD7" w:rsidRDefault="006E1381" w:rsidP="00F8318A">
            <w:pPr>
              <w:rPr>
                <w:rFonts w:ascii="Times New Roman" w:hAnsi="Times New Roman" w:cs="Times New Roman"/>
                <w:sz w:val="18"/>
                <w:szCs w:val="18"/>
              </w:rPr>
            </w:pPr>
          </w:p>
        </w:tc>
        <w:tc>
          <w:tcPr>
            <w:tcW w:w="1139" w:type="dxa"/>
            <w:vAlign w:val="bottom"/>
          </w:tcPr>
          <w:p w14:paraId="0E053740"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84,00</w:t>
            </w:r>
          </w:p>
        </w:tc>
        <w:tc>
          <w:tcPr>
            <w:tcW w:w="1417" w:type="dxa"/>
            <w:vAlign w:val="bottom"/>
          </w:tcPr>
          <w:p w14:paraId="79253922"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5</w:t>
            </w:r>
          </w:p>
        </w:tc>
        <w:tc>
          <w:tcPr>
            <w:tcW w:w="1555" w:type="dxa"/>
            <w:vAlign w:val="bottom"/>
          </w:tcPr>
          <w:p w14:paraId="240DD7F9"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420,00  </w:t>
            </w:r>
          </w:p>
        </w:tc>
      </w:tr>
      <w:tr w:rsidR="006E1381" w:rsidRPr="00AE2FD7" w14:paraId="1DC44D52" w14:textId="77777777" w:rsidTr="00F8318A">
        <w:tc>
          <w:tcPr>
            <w:tcW w:w="5524" w:type="dxa"/>
            <w:vAlign w:val="center"/>
          </w:tcPr>
          <w:p w14:paraId="58A005E9"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Docente 6</w:t>
            </w:r>
          </w:p>
        </w:tc>
        <w:tc>
          <w:tcPr>
            <w:tcW w:w="1417" w:type="dxa"/>
            <w:vAlign w:val="center"/>
          </w:tcPr>
          <w:p w14:paraId="0E0F8F58" w14:textId="77777777" w:rsidR="006E1381" w:rsidRPr="00AE2FD7" w:rsidRDefault="006E1381" w:rsidP="00F8318A">
            <w:pPr>
              <w:rPr>
                <w:rFonts w:ascii="Times New Roman" w:hAnsi="Times New Roman" w:cs="Times New Roman"/>
                <w:color w:val="000000"/>
                <w:sz w:val="18"/>
                <w:szCs w:val="18"/>
              </w:rPr>
            </w:pPr>
          </w:p>
        </w:tc>
        <w:tc>
          <w:tcPr>
            <w:tcW w:w="1276" w:type="dxa"/>
            <w:vAlign w:val="bottom"/>
          </w:tcPr>
          <w:p w14:paraId="05FAD254" w14:textId="77777777" w:rsidR="006E1381" w:rsidRPr="00AE2FD7" w:rsidRDefault="006E1381" w:rsidP="00F8318A">
            <w:pPr>
              <w:rPr>
                <w:rFonts w:ascii="Times New Roman" w:hAnsi="Times New Roman" w:cs="Times New Roman"/>
                <w:sz w:val="18"/>
                <w:szCs w:val="18"/>
              </w:rPr>
            </w:pPr>
          </w:p>
        </w:tc>
        <w:tc>
          <w:tcPr>
            <w:tcW w:w="1134" w:type="dxa"/>
            <w:vAlign w:val="bottom"/>
          </w:tcPr>
          <w:p w14:paraId="02638C34" w14:textId="77777777" w:rsidR="006E1381" w:rsidRPr="00AE2FD7" w:rsidRDefault="006E1381" w:rsidP="00F8318A">
            <w:pPr>
              <w:rPr>
                <w:rFonts w:ascii="Times New Roman" w:hAnsi="Times New Roman" w:cs="Times New Roman"/>
                <w:sz w:val="18"/>
                <w:szCs w:val="18"/>
              </w:rPr>
            </w:pPr>
          </w:p>
        </w:tc>
        <w:tc>
          <w:tcPr>
            <w:tcW w:w="1134" w:type="dxa"/>
            <w:vAlign w:val="bottom"/>
          </w:tcPr>
          <w:p w14:paraId="40065665" w14:textId="77777777" w:rsidR="006E1381" w:rsidRPr="00AE2FD7" w:rsidRDefault="006E1381" w:rsidP="00F8318A">
            <w:pPr>
              <w:rPr>
                <w:rFonts w:ascii="Times New Roman" w:hAnsi="Times New Roman" w:cs="Times New Roman"/>
                <w:sz w:val="18"/>
                <w:szCs w:val="18"/>
              </w:rPr>
            </w:pPr>
          </w:p>
        </w:tc>
        <w:tc>
          <w:tcPr>
            <w:tcW w:w="1139" w:type="dxa"/>
            <w:vAlign w:val="bottom"/>
          </w:tcPr>
          <w:p w14:paraId="4E2D40AD"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84,00</w:t>
            </w:r>
          </w:p>
        </w:tc>
        <w:tc>
          <w:tcPr>
            <w:tcW w:w="1417" w:type="dxa"/>
            <w:vAlign w:val="bottom"/>
          </w:tcPr>
          <w:p w14:paraId="3917117A"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2,5</w:t>
            </w:r>
          </w:p>
        </w:tc>
        <w:tc>
          <w:tcPr>
            <w:tcW w:w="1555" w:type="dxa"/>
            <w:vAlign w:val="bottom"/>
          </w:tcPr>
          <w:p w14:paraId="45064CFD"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210,00  </w:t>
            </w:r>
          </w:p>
        </w:tc>
      </w:tr>
      <w:tr w:rsidR="006E1381" w:rsidRPr="00AE2FD7" w14:paraId="07E4987B" w14:textId="77777777" w:rsidTr="00F8318A">
        <w:tc>
          <w:tcPr>
            <w:tcW w:w="5524" w:type="dxa"/>
            <w:vAlign w:val="center"/>
          </w:tcPr>
          <w:p w14:paraId="0ED6FA3D"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Docente 7</w:t>
            </w:r>
          </w:p>
        </w:tc>
        <w:tc>
          <w:tcPr>
            <w:tcW w:w="1417" w:type="dxa"/>
            <w:vAlign w:val="center"/>
          </w:tcPr>
          <w:p w14:paraId="684AB985" w14:textId="77777777" w:rsidR="006E1381" w:rsidRPr="00AE2FD7" w:rsidRDefault="006E1381" w:rsidP="00F8318A">
            <w:pPr>
              <w:rPr>
                <w:rFonts w:ascii="Times New Roman" w:hAnsi="Times New Roman" w:cs="Times New Roman"/>
                <w:color w:val="000000"/>
                <w:sz w:val="18"/>
                <w:szCs w:val="18"/>
              </w:rPr>
            </w:pPr>
          </w:p>
        </w:tc>
        <w:tc>
          <w:tcPr>
            <w:tcW w:w="1276" w:type="dxa"/>
            <w:vAlign w:val="bottom"/>
          </w:tcPr>
          <w:p w14:paraId="15BC0879" w14:textId="77777777" w:rsidR="006E1381" w:rsidRPr="00AE2FD7" w:rsidRDefault="006E1381" w:rsidP="00F8318A">
            <w:pPr>
              <w:rPr>
                <w:rFonts w:ascii="Times New Roman" w:hAnsi="Times New Roman" w:cs="Times New Roman"/>
                <w:sz w:val="18"/>
                <w:szCs w:val="18"/>
              </w:rPr>
            </w:pPr>
          </w:p>
        </w:tc>
        <w:tc>
          <w:tcPr>
            <w:tcW w:w="1134" w:type="dxa"/>
            <w:vAlign w:val="bottom"/>
          </w:tcPr>
          <w:p w14:paraId="699DC5AC" w14:textId="77777777" w:rsidR="006E1381" w:rsidRPr="00AE2FD7" w:rsidRDefault="006E1381" w:rsidP="00F8318A">
            <w:pPr>
              <w:rPr>
                <w:rFonts w:ascii="Times New Roman" w:hAnsi="Times New Roman" w:cs="Times New Roman"/>
                <w:sz w:val="18"/>
                <w:szCs w:val="18"/>
              </w:rPr>
            </w:pPr>
          </w:p>
        </w:tc>
        <w:tc>
          <w:tcPr>
            <w:tcW w:w="1134" w:type="dxa"/>
            <w:vAlign w:val="bottom"/>
          </w:tcPr>
          <w:p w14:paraId="64B54EC5" w14:textId="77777777" w:rsidR="006E1381" w:rsidRPr="00AE2FD7" w:rsidRDefault="006E1381" w:rsidP="00F8318A">
            <w:pPr>
              <w:rPr>
                <w:rFonts w:ascii="Times New Roman" w:hAnsi="Times New Roman" w:cs="Times New Roman"/>
                <w:sz w:val="18"/>
                <w:szCs w:val="18"/>
              </w:rPr>
            </w:pPr>
          </w:p>
        </w:tc>
        <w:tc>
          <w:tcPr>
            <w:tcW w:w="1139" w:type="dxa"/>
            <w:vAlign w:val="bottom"/>
          </w:tcPr>
          <w:p w14:paraId="1A9BBC00"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84,00  </w:t>
            </w:r>
          </w:p>
        </w:tc>
        <w:tc>
          <w:tcPr>
            <w:tcW w:w="1417" w:type="dxa"/>
            <w:vAlign w:val="bottom"/>
          </w:tcPr>
          <w:p w14:paraId="63881D12"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12,5</w:t>
            </w:r>
          </w:p>
        </w:tc>
        <w:tc>
          <w:tcPr>
            <w:tcW w:w="1555" w:type="dxa"/>
            <w:vAlign w:val="bottom"/>
          </w:tcPr>
          <w:p w14:paraId="77D029E8"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1.050,00  </w:t>
            </w:r>
          </w:p>
        </w:tc>
      </w:tr>
      <w:tr w:rsidR="006E1381" w:rsidRPr="00AE2FD7" w14:paraId="4B3AA936" w14:textId="77777777" w:rsidTr="00F8318A">
        <w:tc>
          <w:tcPr>
            <w:tcW w:w="5524" w:type="dxa"/>
            <w:vAlign w:val="center"/>
          </w:tcPr>
          <w:p w14:paraId="67BA4913"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Docente 4</w:t>
            </w:r>
          </w:p>
        </w:tc>
        <w:tc>
          <w:tcPr>
            <w:tcW w:w="1417" w:type="dxa"/>
            <w:vAlign w:val="center"/>
          </w:tcPr>
          <w:p w14:paraId="7092460D" w14:textId="77777777" w:rsidR="006E1381" w:rsidRPr="00AE2FD7" w:rsidRDefault="006E1381" w:rsidP="00F8318A">
            <w:pPr>
              <w:rPr>
                <w:rFonts w:ascii="Times New Roman" w:hAnsi="Times New Roman" w:cs="Times New Roman"/>
                <w:color w:val="000000"/>
                <w:sz w:val="18"/>
                <w:szCs w:val="18"/>
              </w:rPr>
            </w:pPr>
          </w:p>
        </w:tc>
        <w:tc>
          <w:tcPr>
            <w:tcW w:w="1276" w:type="dxa"/>
            <w:vAlign w:val="bottom"/>
          </w:tcPr>
          <w:p w14:paraId="36964CFF" w14:textId="77777777" w:rsidR="006E1381" w:rsidRPr="00AE2FD7" w:rsidRDefault="006E1381" w:rsidP="00F8318A">
            <w:pPr>
              <w:rPr>
                <w:rFonts w:ascii="Times New Roman" w:hAnsi="Times New Roman" w:cs="Times New Roman"/>
                <w:sz w:val="18"/>
                <w:szCs w:val="18"/>
              </w:rPr>
            </w:pPr>
          </w:p>
        </w:tc>
        <w:tc>
          <w:tcPr>
            <w:tcW w:w="1134" w:type="dxa"/>
            <w:vAlign w:val="bottom"/>
          </w:tcPr>
          <w:p w14:paraId="3F14983F" w14:textId="77777777" w:rsidR="006E1381" w:rsidRPr="00AE2FD7" w:rsidRDefault="006E1381" w:rsidP="00F8318A">
            <w:pPr>
              <w:rPr>
                <w:rFonts w:ascii="Times New Roman" w:hAnsi="Times New Roman" w:cs="Times New Roman"/>
                <w:sz w:val="18"/>
                <w:szCs w:val="18"/>
              </w:rPr>
            </w:pPr>
          </w:p>
        </w:tc>
        <w:tc>
          <w:tcPr>
            <w:tcW w:w="1134" w:type="dxa"/>
            <w:vAlign w:val="bottom"/>
          </w:tcPr>
          <w:p w14:paraId="142178EA" w14:textId="77777777" w:rsidR="006E1381" w:rsidRPr="00AE2FD7" w:rsidRDefault="006E1381" w:rsidP="00F8318A">
            <w:pPr>
              <w:rPr>
                <w:rFonts w:ascii="Times New Roman" w:hAnsi="Times New Roman" w:cs="Times New Roman"/>
                <w:sz w:val="18"/>
                <w:szCs w:val="18"/>
              </w:rPr>
            </w:pPr>
          </w:p>
        </w:tc>
        <w:tc>
          <w:tcPr>
            <w:tcW w:w="1139" w:type="dxa"/>
            <w:vAlign w:val="bottom"/>
          </w:tcPr>
          <w:p w14:paraId="63285C2F"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84,00</w:t>
            </w:r>
          </w:p>
        </w:tc>
        <w:tc>
          <w:tcPr>
            <w:tcW w:w="1417" w:type="dxa"/>
            <w:vAlign w:val="bottom"/>
          </w:tcPr>
          <w:p w14:paraId="1E65533D"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5</w:t>
            </w:r>
          </w:p>
        </w:tc>
        <w:tc>
          <w:tcPr>
            <w:tcW w:w="1555" w:type="dxa"/>
            <w:vAlign w:val="bottom"/>
          </w:tcPr>
          <w:p w14:paraId="30370EAC"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420,00  </w:t>
            </w:r>
          </w:p>
        </w:tc>
      </w:tr>
      <w:tr w:rsidR="006E1381" w:rsidRPr="00AE2FD7" w14:paraId="519DBBE0" w14:textId="77777777" w:rsidTr="00F8318A">
        <w:tc>
          <w:tcPr>
            <w:tcW w:w="5524" w:type="dxa"/>
            <w:vAlign w:val="center"/>
          </w:tcPr>
          <w:p w14:paraId="247A5675"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Docente 5</w:t>
            </w:r>
          </w:p>
        </w:tc>
        <w:tc>
          <w:tcPr>
            <w:tcW w:w="1417" w:type="dxa"/>
            <w:vAlign w:val="center"/>
          </w:tcPr>
          <w:p w14:paraId="0453982E" w14:textId="77777777" w:rsidR="006E1381" w:rsidRPr="00AE2FD7" w:rsidRDefault="006E1381" w:rsidP="00F8318A">
            <w:pPr>
              <w:rPr>
                <w:rFonts w:ascii="Times New Roman" w:hAnsi="Times New Roman" w:cs="Times New Roman"/>
                <w:color w:val="000000"/>
                <w:sz w:val="18"/>
                <w:szCs w:val="18"/>
              </w:rPr>
            </w:pPr>
          </w:p>
        </w:tc>
        <w:tc>
          <w:tcPr>
            <w:tcW w:w="1276" w:type="dxa"/>
            <w:vAlign w:val="bottom"/>
          </w:tcPr>
          <w:p w14:paraId="1601CFBD" w14:textId="77777777" w:rsidR="006E1381" w:rsidRPr="00AE2FD7" w:rsidRDefault="006E1381" w:rsidP="00F8318A">
            <w:pPr>
              <w:rPr>
                <w:rFonts w:ascii="Times New Roman" w:hAnsi="Times New Roman" w:cs="Times New Roman"/>
                <w:sz w:val="18"/>
                <w:szCs w:val="18"/>
              </w:rPr>
            </w:pPr>
          </w:p>
        </w:tc>
        <w:tc>
          <w:tcPr>
            <w:tcW w:w="1134" w:type="dxa"/>
            <w:vAlign w:val="bottom"/>
          </w:tcPr>
          <w:p w14:paraId="5E8B53E2" w14:textId="77777777" w:rsidR="006E1381" w:rsidRPr="00AE2FD7" w:rsidRDefault="006E1381" w:rsidP="00F8318A">
            <w:pPr>
              <w:rPr>
                <w:rFonts w:ascii="Times New Roman" w:hAnsi="Times New Roman" w:cs="Times New Roman"/>
                <w:sz w:val="18"/>
                <w:szCs w:val="18"/>
              </w:rPr>
            </w:pPr>
          </w:p>
        </w:tc>
        <w:tc>
          <w:tcPr>
            <w:tcW w:w="1134" w:type="dxa"/>
            <w:vAlign w:val="bottom"/>
          </w:tcPr>
          <w:p w14:paraId="221DF738" w14:textId="77777777" w:rsidR="006E1381" w:rsidRPr="00AE2FD7" w:rsidRDefault="006E1381" w:rsidP="00F8318A">
            <w:pPr>
              <w:rPr>
                <w:rFonts w:ascii="Times New Roman" w:hAnsi="Times New Roman" w:cs="Times New Roman"/>
                <w:sz w:val="18"/>
                <w:szCs w:val="18"/>
              </w:rPr>
            </w:pPr>
          </w:p>
        </w:tc>
        <w:tc>
          <w:tcPr>
            <w:tcW w:w="1139" w:type="dxa"/>
            <w:vAlign w:val="bottom"/>
          </w:tcPr>
          <w:p w14:paraId="72A1EB51"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84,00</w:t>
            </w:r>
          </w:p>
        </w:tc>
        <w:tc>
          <w:tcPr>
            <w:tcW w:w="1417" w:type="dxa"/>
            <w:vAlign w:val="bottom"/>
          </w:tcPr>
          <w:p w14:paraId="48CD89AC"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5</w:t>
            </w:r>
          </w:p>
        </w:tc>
        <w:tc>
          <w:tcPr>
            <w:tcW w:w="1555" w:type="dxa"/>
            <w:vAlign w:val="bottom"/>
          </w:tcPr>
          <w:p w14:paraId="10276015"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420,00  </w:t>
            </w:r>
          </w:p>
        </w:tc>
      </w:tr>
      <w:tr w:rsidR="006E1381" w:rsidRPr="00AE2FD7" w14:paraId="773E66B9" w14:textId="77777777" w:rsidTr="00F8318A">
        <w:tc>
          <w:tcPr>
            <w:tcW w:w="5524" w:type="dxa"/>
            <w:vAlign w:val="center"/>
          </w:tcPr>
          <w:p w14:paraId="2B3D6DB2"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Docente 6</w:t>
            </w:r>
          </w:p>
        </w:tc>
        <w:tc>
          <w:tcPr>
            <w:tcW w:w="1417" w:type="dxa"/>
            <w:vAlign w:val="center"/>
          </w:tcPr>
          <w:p w14:paraId="6EA62006" w14:textId="77777777" w:rsidR="006E1381" w:rsidRPr="00AE2FD7" w:rsidRDefault="006E1381" w:rsidP="00F8318A">
            <w:pPr>
              <w:rPr>
                <w:rFonts w:ascii="Times New Roman" w:hAnsi="Times New Roman" w:cs="Times New Roman"/>
                <w:color w:val="000000"/>
                <w:sz w:val="18"/>
                <w:szCs w:val="18"/>
              </w:rPr>
            </w:pPr>
          </w:p>
        </w:tc>
        <w:tc>
          <w:tcPr>
            <w:tcW w:w="1276" w:type="dxa"/>
            <w:vAlign w:val="bottom"/>
          </w:tcPr>
          <w:p w14:paraId="762788A0" w14:textId="77777777" w:rsidR="006E1381" w:rsidRPr="00AE2FD7" w:rsidRDefault="006E1381" w:rsidP="00F8318A">
            <w:pPr>
              <w:rPr>
                <w:rFonts w:ascii="Times New Roman" w:hAnsi="Times New Roman" w:cs="Times New Roman"/>
                <w:sz w:val="18"/>
                <w:szCs w:val="18"/>
              </w:rPr>
            </w:pPr>
          </w:p>
        </w:tc>
        <w:tc>
          <w:tcPr>
            <w:tcW w:w="1134" w:type="dxa"/>
            <w:vAlign w:val="bottom"/>
          </w:tcPr>
          <w:p w14:paraId="65B16B77" w14:textId="77777777" w:rsidR="006E1381" w:rsidRPr="00AE2FD7" w:rsidRDefault="006E1381" w:rsidP="00F8318A">
            <w:pPr>
              <w:rPr>
                <w:rFonts w:ascii="Times New Roman" w:hAnsi="Times New Roman" w:cs="Times New Roman"/>
                <w:sz w:val="18"/>
                <w:szCs w:val="18"/>
              </w:rPr>
            </w:pPr>
          </w:p>
        </w:tc>
        <w:tc>
          <w:tcPr>
            <w:tcW w:w="1134" w:type="dxa"/>
            <w:vAlign w:val="bottom"/>
          </w:tcPr>
          <w:p w14:paraId="6274B27C" w14:textId="77777777" w:rsidR="006E1381" w:rsidRPr="00AE2FD7" w:rsidRDefault="006E1381" w:rsidP="00F8318A">
            <w:pPr>
              <w:rPr>
                <w:rFonts w:ascii="Times New Roman" w:hAnsi="Times New Roman" w:cs="Times New Roman"/>
                <w:sz w:val="18"/>
                <w:szCs w:val="18"/>
              </w:rPr>
            </w:pPr>
          </w:p>
        </w:tc>
        <w:tc>
          <w:tcPr>
            <w:tcW w:w="1139" w:type="dxa"/>
            <w:vAlign w:val="bottom"/>
          </w:tcPr>
          <w:p w14:paraId="31F01B5C"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84,00</w:t>
            </w:r>
          </w:p>
        </w:tc>
        <w:tc>
          <w:tcPr>
            <w:tcW w:w="1417" w:type="dxa"/>
            <w:vAlign w:val="bottom"/>
          </w:tcPr>
          <w:p w14:paraId="635669DE"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2,5</w:t>
            </w:r>
          </w:p>
        </w:tc>
        <w:tc>
          <w:tcPr>
            <w:tcW w:w="1555" w:type="dxa"/>
            <w:vAlign w:val="bottom"/>
          </w:tcPr>
          <w:p w14:paraId="05285480"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210,00  </w:t>
            </w:r>
          </w:p>
        </w:tc>
      </w:tr>
      <w:tr w:rsidR="006E1381" w:rsidRPr="00AE2FD7" w14:paraId="61F68C80" w14:textId="77777777" w:rsidTr="00F8318A">
        <w:tc>
          <w:tcPr>
            <w:tcW w:w="5524" w:type="dxa"/>
            <w:tcBorders>
              <w:bottom w:val="single" w:sz="4" w:space="0" w:color="auto"/>
            </w:tcBorders>
            <w:vAlign w:val="center"/>
          </w:tcPr>
          <w:p w14:paraId="2FF7B833"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Docente 7</w:t>
            </w:r>
          </w:p>
        </w:tc>
        <w:tc>
          <w:tcPr>
            <w:tcW w:w="1417" w:type="dxa"/>
            <w:tcBorders>
              <w:bottom w:val="single" w:sz="4" w:space="0" w:color="auto"/>
            </w:tcBorders>
            <w:vAlign w:val="center"/>
          </w:tcPr>
          <w:p w14:paraId="4D625312" w14:textId="77777777" w:rsidR="006E1381" w:rsidRPr="00AE2FD7" w:rsidRDefault="006E1381" w:rsidP="00F8318A">
            <w:pPr>
              <w:rPr>
                <w:rFonts w:ascii="Times New Roman" w:hAnsi="Times New Roman" w:cs="Times New Roman"/>
                <w:color w:val="000000"/>
                <w:sz w:val="18"/>
                <w:szCs w:val="18"/>
              </w:rPr>
            </w:pPr>
          </w:p>
        </w:tc>
        <w:tc>
          <w:tcPr>
            <w:tcW w:w="1276" w:type="dxa"/>
            <w:tcBorders>
              <w:bottom w:val="single" w:sz="4" w:space="0" w:color="auto"/>
            </w:tcBorders>
            <w:vAlign w:val="bottom"/>
          </w:tcPr>
          <w:p w14:paraId="5019AB83" w14:textId="77777777" w:rsidR="006E1381" w:rsidRPr="00AE2FD7" w:rsidRDefault="006E1381" w:rsidP="00F8318A">
            <w:pPr>
              <w:rPr>
                <w:rFonts w:ascii="Times New Roman" w:hAnsi="Times New Roman" w:cs="Times New Roman"/>
                <w:sz w:val="18"/>
                <w:szCs w:val="18"/>
              </w:rPr>
            </w:pPr>
          </w:p>
        </w:tc>
        <w:tc>
          <w:tcPr>
            <w:tcW w:w="1134" w:type="dxa"/>
            <w:tcBorders>
              <w:bottom w:val="single" w:sz="4" w:space="0" w:color="auto"/>
            </w:tcBorders>
            <w:vAlign w:val="bottom"/>
          </w:tcPr>
          <w:p w14:paraId="03D58F7E" w14:textId="77777777" w:rsidR="006E1381" w:rsidRPr="00AE2FD7" w:rsidRDefault="006E1381" w:rsidP="00F8318A">
            <w:pPr>
              <w:rPr>
                <w:rFonts w:ascii="Times New Roman" w:hAnsi="Times New Roman" w:cs="Times New Roman"/>
                <w:sz w:val="18"/>
                <w:szCs w:val="18"/>
              </w:rPr>
            </w:pPr>
          </w:p>
        </w:tc>
        <w:tc>
          <w:tcPr>
            <w:tcW w:w="1134" w:type="dxa"/>
            <w:tcBorders>
              <w:bottom w:val="single" w:sz="4" w:space="0" w:color="auto"/>
            </w:tcBorders>
            <w:vAlign w:val="bottom"/>
          </w:tcPr>
          <w:p w14:paraId="32EE9284" w14:textId="77777777" w:rsidR="006E1381" w:rsidRPr="00AE2FD7" w:rsidRDefault="006E1381" w:rsidP="00F8318A">
            <w:pPr>
              <w:rPr>
                <w:rFonts w:ascii="Times New Roman" w:hAnsi="Times New Roman" w:cs="Times New Roman"/>
                <w:sz w:val="18"/>
                <w:szCs w:val="18"/>
              </w:rPr>
            </w:pPr>
          </w:p>
        </w:tc>
        <w:tc>
          <w:tcPr>
            <w:tcW w:w="1139" w:type="dxa"/>
            <w:tcBorders>
              <w:bottom w:val="single" w:sz="4" w:space="0" w:color="auto"/>
            </w:tcBorders>
            <w:vAlign w:val="bottom"/>
          </w:tcPr>
          <w:p w14:paraId="05779F35"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84,00  </w:t>
            </w:r>
          </w:p>
        </w:tc>
        <w:tc>
          <w:tcPr>
            <w:tcW w:w="1417" w:type="dxa"/>
            <w:vAlign w:val="bottom"/>
          </w:tcPr>
          <w:p w14:paraId="59237225"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12,5</w:t>
            </w:r>
          </w:p>
        </w:tc>
        <w:tc>
          <w:tcPr>
            <w:tcW w:w="1555" w:type="dxa"/>
            <w:vAlign w:val="bottom"/>
          </w:tcPr>
          <w:p w14:paraId="3FDED0A1"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1.050,00  </w:t>
            </w:r>
          </w:p>
        </w:tc>
      </w:tr>
      <w:tr w:rsidR="006E1381" w:rsidRPr="00AE2FD7" w14:paraId="60FB6EFA" w14:textId="77777777" w:rsidTr="00F8318A">
        <w:trPr>
          <w:trHeight w:val="257"/>
        </w:trPr>
        <w:tc>
          <w:tcPr>
            <w:tcW w:w="11624" w:type="dxa"/>
            <w:gridSpan w:val="6"/>
            <w:tcBorders>
              <w:top w:val="single" w:sz="4" w:space="0" w:color="auto"/>
              <w:left w:val="single" w:sz="4" w:space="0" w:color="auto"/>
              <w:bottom w:val="single" w:sz="4" w:space="0" w:color="auto"/>
              <w:right w:val="single" w:sz="4" w:space="0" w:color="auto"/>
            </w:tcBorders>
          </w:tcPr>
          <w:p w14:paraId="4A78E670" w14:textId="77777777" w:rsidR="006E1381" w:rsidRPr="00AE2FD7" w:rsidRDefault="006E1381" w:rsidP="00F8318A">
            <w:pPr>
              <w:jc w:val="center"/>
              <w:rPr>
                <w:rFonts w:ascii="Times New Roman" w:hAnsi="Times New Roman" w:cs="Times New Roman"/>
                <w:sz w:val="18"/>
                <w:szCs w:val="18"/>
              </w:rPr>
            </w:pPr>
          </w:p>
        </w:tc>
        <w:tc>
          <w:tcPr>
            <w:tcW w:w="1417" w:type="dxa"/>
            <w:tcBorders>
              <w:left w:val="single" w:sz="4" w:space="0" w:color="auto"/>
              <w:bottom w:val="single" w:sz="4" w:space="0" w:color="auto"/>
            </w:tcBorders>
            <w:shd w:val="clear" w:color="auto" w:fill="FFFFFF" w:themeFill="background1"/>
          </w:tcPr>
          <w:p w14:paraId="1B2D2BA9"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75</w:t>
            </w:r>
          </w:p>
        </w:tc>
        <w:tc>
          <w:tcPr>
            <w:tcW w:w="1555" w:type="dxa"/>
            <w:tcBorders>
              <w:bottom w:val="single" w:sz="4" w:space="0" w:color="auto"/>
            </w:tcBorders>
            <w:shd w:val="clear" w:color="auto" w:fill="FFFFFF" w:themeFill="background1"/>
          </w:tcPr>
          <w:p w14:paraId="2EF0A51F"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6.300,00</w:t>
            </w:r>
          </w:p>
        </w:tc>
      </w:tr>
    </w:tbl>
    <w:tbl>
      <w:tblPr>
        <w:tblStyle w:val="Tablaconcuadrcula"/>
        <w:tblW w:w="14596" w:type="dxa"/>
        <w:tblLook w:val="04A0" w:firstRow="1" w:lastRow="0" w:firstColumn="1" w:lastColumn="0" w:noHBand="0" w:noVBand="1"/>
      </w:tblPr>
      <w:tblGrid>
        <w:gridCol w:w="2617"/>
        <w:gridCol w:w="355"/>
        <w:gridCol w:w="93"/>
        <w:gridCol w:w="260"/>
        <w:gridCol w:w="920"/>
        <w:gridCol w:w="850"/>
        <w:gridCol w:w="675"/>
        <w:gridCol w:w="249"/>
        <w:gridCol w:w="382"/>
        <w:gridCol w:w="916"/>
        <w:gridCol w:w="303"/>
        <w:gridCol w:w="249"/>
        <w:gridCol w:w="640"/>
        <w:gridCol w:w="31"/>
        <w:gridCol w:w="522"/>
        <w:gridCol w:w="626"/>
        <w:gridCol w:w="258"/>
        <w:gridCol w:w="32"/>
        <w:gridCol w:w="626"/>
        <w:gridCol w:w="544"/>
        <w:gridCol w:w="155"/>
        <w:gridCol w:w="206"/>
        <w:gridCol w:w="242"/>
        <w:gridCol w:w="876"/>
        <w:gridCol w:w="31"/>
        <w:gridCol w:w="25"/>
        <w:gridCol w:w="1913"/>
      </w:tblGrid>
      <w:tr w:rsidR="006E1381" w:rsidRPr="00AE2FD7" w14:paraId="4C488EED" w14:textId="77777777" w:rsidTr="00F8318A">
        <w:tc>
          <w:tcPr>
            <w:tcW w:w="14596" w:type="dxa"/>
            <w:gridSpan w:val="27"/>
            <w:shd w:val="clear" w:color="auto" w:fill="D9D9D9" w:themeFill="background1" w:themeFillShade="D9"/>
            <w:vAlign w:val="center"/>
          </w:tcPr>
          <w:p w14:paraId="28DD490F" w14:textId="77777777" w:rsidR="006E1381" w:rsidRPr="00AE2FD7" w:rsidRDefault="006E1381" w:rsidP="00F8318A">
            <w:pPr>
              <w:rPr>
                <w:rFonts w:ascii="Times New Roman" w:hAnsi="Times New Roman" w:cs="Times New Roman"/>
                <w:color w:val="000000"/>
                <w:sz w:val="18"/>
                <w:szCs w:val="18"/>
              </w:rPr>
            </w:pPr>
            <w:r w:rsidRPr="00AE2FD7">
              <w:rPr>
                <w:rFonts w:ascii="Times New Roman" w:hAnsi="Times New Roman" w:cs="Times New Roman"/>
                <w:b/>
                <w:bCs/>
                <w:color w:val="000000"/>
                <w:sz w:val="18"/>
                <w:szCs w:val="18"/>
              </w:rPr>
              <w:t xml:space="preserve">A.2 DIETAS Y GASTOS DE DESPLAZAMIENTO </w:t>
            </w:r>
            <w:r w:rsidRPr="00AE2FD7">
              <w:rPr>
                <w:rFonts w:ascii="Times New Roman" w:hAnsi="Times New Roman" w:cs="Times New Roman"/>
                <w:color w:val="000000"/>
                <w:sz w:val="18"/>
                <w:szCs w:val="18"/>
              </w:rPr>
              <w:t>(dentro de los límites del Decreto 80/2025, de 3 de junio, del Consell, sobre indemnizaciones del servicio y gratificaciones por servicios extraordinarios*)</w:t>
            </w:r>
          </w:p>
        </w:tc>
      </w:tr>
      <w:tr w:rsidR="006E1381" w:rsidRPr="00AE2FD7" w14:paraId="533AD159" w14:textId="77777777" w:rsidTr="00F8318A">
        <w:tc>
          <w:tcPr>
            <w:tcW w:w="2617" w:type="dxa"/>
            <w:vAlign w:val="center"/>
          </w:tcPr>
          <w:p w14:paraId="16A00912"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CONCEPTO</w:t>
            </w:r>
          </w:p>
        </w:tc>
        <w:tc>
          <w:tcPr>
            <w:tcW w:w="1628" w:type="dxa"/>
            <w:gridSpan w:val="4"/>
            <w:vAlign w:val="center"/>
          </w:tcPr>
          <w:p w14:paraId="1488AB64"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DOCENTES</w:t>
            </w:r>
          </w:p>
        </w:tc>
        <w:tc>
          <w:tcPr>
            <w:tcW w:w="4264" w:type="dxa"/>
            <w:gridSpan w:val="8"/>
            <w:vAlign w:val="center"/>
          </w:tcPr>
          <w:p w14:paraId="5A23E97A"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CURSO/EDICIÓN</w:t>
            </w:r>
          </w:p>
        </w:tc>
        <w:tc>
          <w:tcPr>
            <w:tcW w:w="1179" w:type="dxa"/>
            <w:gridSpan w:val="3"/>
            <w:vAlign w:val="center"/>
          </w:tcPr>
          <w:p w14:paraId="2EC0D878"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N.º RECIBO/ FACTURA</w:t>
            </w:r>
          </w:p>
        </w:tc>
        <w:tc>
          <w:tcPr>
            <w:tcW w:w="916" w:type="dxa"/>
            <w:gridSpan w:val="3"/>
            <w:vAlign w:val="center"/>
          </w:tcPr>
          <w:p w14:paraId="373D43B1"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w:t>
            </w:r>
          </w:p>
        </w:tc>
        <w:tc>
          <w:tcPr>
            <w:tcW w:w="1147" w:type="dxa"/>
            <w:gridSpan w:val="4"/>
            <w:vAlign w:val="center"/>
          </w:tcPr>
          <w:p w14:paraId="445ABDCF"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 DE PAGO</w:t>
            </w:r>
          </w:p>
        </w:tc>
        <w:tc>
          <w:tcPr>
            <w:tcW w:w="907" w:type="dxa"/>
            <w:gridSpan w:val="2"/>
            <w:vAlign w:val="center"/>
          </w:tcPr>
          <w:p w14:paraId="6830863D"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 xml:space="preserve">COSTE </w:t>
            </w:r>
          </w:p>
        </w:tc>
        <w:tc>
          <w:tcPr>
            <w:tcW w:w="1938" w:type="dxa"/>
            <w:gridSpan w:val="2"/>
            <w:vAlign w:val="center"/>
          </w:tcPr>
          <w:p w14:paraId="289ABC69"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IMPUTACIÓN AL CONVENIO</w:t>
            </w:r>
          </w:p>
        </w:tc>
      </w:tr>
      <w:tr w:rsidR="006E1381" w:rsidRPr="00AE2FD7" w14:paraId="6C8B6512" w14:textId="77777777" w:rsidTr="00F8318A">
        <w:tc>
          <w:tcPr>
            <w:tcW w:w="2617" w:type="dxa"/>
            <w:vAlign w:val="bottom"/>
          </w:tcPr>
          <w:p w14:paraId="127E2EEF"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KILOMETRAJE CASTELLÓN-VALENCIA-CASTELLÓN</w:t>
            </w:r>
          </w:p>
        </w:tc>
        <w:tc>
          <w:tcPr>
            <w:tcW w:w="1628" w:type="dxa"/>
            <w:gridSpan w:val="4"/>
            <w:vAlign w:val="center"/>
          </w:tcPr>
          <w:p w14:paraId="0DDB3402"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Docente 7</w:t>
            </w:r>
          </w:p>
        </w:tc>
        <w:tc>
          <w:tcPr>
            <w:tcW w:w="4264" w:type="dxa"/>
            <w:gridSpan w:val="8"/>
            <w:vAlign w:val="bottom"/>
          </w:tcPr>
          <w:p w14:paraId="2D66F882"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ACTUALIZACIÓN DE CUIDADOS DE ENFERMERÍA EN EL ANCIANO VALENCIA</w:t>
            </w:r>
          </w:p>
        </w:tc>
        <w:tc>
          <w:tcPr>
            <w:tcW w:w="1179" w:type="dxa"/>
            <w:gridSpan w:val="3"/>
            <w:vAlign w:val="bottom"/>
          </w:tcPr>
          <w:p w14:paraId="62586D83" w14:textId="77777777" w:rsidR="006E1381" w:rsidRPr="00AE2FD7" w:rsidRDefault="006E1381" w:rsidP="00F8318A">
            <w:pPr>
              <w:rPr>
                <w:rFonts w:ascii="Times New Roman" w:hAnsi="Times New Roman" w:cs="Times New Roman"/>
                <w:sz w:val="18"/>
                <w:szCs w:val="18"/>
              </w:rPr>
            </w:pPr>
          </w:p>
        </w:tc>
        <w:tc>
          <w:tcPr>
            <w:tcW w:w="916" w:type="dxa"/>
            <w:gridSpan w:val="3"/>
            <w:vAlign w:val="bottom"/>
          </w:tcPr>
          <w:p w14:paraId="756E3612" w14:textId="77777777" w:rsidR="006E1381" w:rsidRPr="00AE2FD7" w:rsidRDefault="006E1381" w:rsidP="00F8318A">
            <w:pPr>
              <w:rPr>
                <w:rFonts w:ascii="Times New Roman" w:hAnsi="Times New Roman" w:cs="Times New Roman"/>
                <w:sz w:val="18"/>
                <w:szCs w:val="18"/>
              </w:rPr>
            </w:pPr>
          </w:p>
        </w:tc>
        <w:tc>
          <w:tcPr>
            <w:tcW w:w="1147" w:type="dxa"/>
            <w:gridSpan w:val="4"/>
            <w:vAlign w:val="bottom"/>
          </w:tcPr>
          <w:p w14:paraId="201D3791" w14:textId="77777777" w:rsidR="006E1381" w:rsidRPr="00AE2FD7" w:rsidRDefault="006E1381" w:rsidP="00F8318A">
            <w:pPr>
              <w:rPr>
                <w:rFonts w:ascii="Times New Roman" w:hAnsi="Times New Roman" w:cs="Times New Roman"/>
                <w:sz w:val="18"/>
                <w:szCs w:val="18"/>
              </w:rPr>
            </w:pPr>
          </w:p>
        </w:tc>
        <w:tc>
          <w:tcPr>
            <w:tcW w:w="907" w:type="dxa"/>
            <w:gridSpan w:val="2"/>
            <w:vAlign w:val="bottom"/>
          </w:tcPr>
          <w:p w14:paraId="1BE9863A"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28,12  </w:t>
            </w:r>
          </w:p>
        </w:tc>
        <w:tc>
          <w:tcPr>
            <w:tcW w:w="1938" w:type="dxa"/>
            <w:gridSpan w:val="2"/>
            <w:vAlign w:val="bottom"/>
          </w:tcPr>
          <w:p w14:paraId="68CF1CA9"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28,12  </w:t>
            </w:r>
          </w:p>
        </w:tc>
      </w:tr>
      <w:tr w:rsidR="006E1381" w:rsidRPr="00AE2FD7" w14:paraId="2B60BA17" w14:textId="77777777" w:rsidTr="00F8318A">
        <w:tc>
          <w:tcPr>
            <w:tcW w:w="2617" w:type="dxa"/>
            <w:vAlign w:val="bottom"/>
          </w:tcPr>
          <w:p w14:paraId="3AB15009"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 </w:t>
            </w:r>
          </w:p>
        </w:tc>
        <w:tc>
          <w:tcPr>
            <w:tcW w:w="1628" w:type="dxa"/>
            <w:gridSpan w:val="4"/>
            <w:vAlign w:val="center"/>
          </w:tcPr>
          <w:p w14:paraId="3F5843B5"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Docente 7</w:t>
            </w:r>
          </w:p>
        </w:tc>
        <w:tc>
          <w:tcPr>
            <w:tcW w:w="4264" w:type="dxa"/>
            <w:gridSpan w:val="8"/>
            <w:vAlign w:val="bottom"/>
          </w:tcPr>
          <w:p w14:paraId="382A59CF"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ACTUALIZACIÓN DE CUIDADOS DE ENFERMERÍA EN EL ANCIANO VALENCIA</w:t>
            </w:r>
          </w:p>
        </w:tc>
        <w:tc>
          <w:tcPr>
            <w:tcW w:w="1179" w:type="dxa"/>
            <w:gridSpan w:val="3"/>
            <w:vAlign w:val="bottom"/>
          </w:tcPr>
          <w:p w14:paraId="4BC438FC" w14:textId="77777777" w:rsidR="006E1381" w:rsidRPr="00AE2FD7" w:rsidRDefault="006E1381" w:rsidP="00F8318A">
            <w:pPr>
              <w:rPr>
                <w:rFonts w:ascii="Times New Roman" w:hAnsi="Times New Roman" w:cs="Times New Roman"/>
                <w:sz w:val="18"/>
                <w:szCs w:val="18"/>
              </w:rPr>
            </w:pPr>
          </w:p>
        </w:tc>
        <w:tc>
          <w:tcPr>
            <w:tcW w:w="916" w:type="dxa"/>
            <w:gridSpan w:val="3"/>
            <w:vAlign w:val="bottom"/>
          </w:tcPr>
          <w:p w14:paraId="41CAECC5" w14:textId="77777777" w:rsidR="006E1381" w:rsidRPr="00AE2FD7" w:rsidRDefault="006E1381" w:rsidP="00F8318A">
            <w:pPr>
              <w:rPr>
                <w:rFonts w:ascii="Times New Roman" w:hAnsi="Times New Roman" w:cs="Times New Roman"/>
                <w:sz w:val="18"/>
                <w:szCs w:val="18"/>
              </w:rPr>
            </w:pPr>
          </w:p>
        </w:tc>
        <w:tc>
          <w:tcPr>
            <w:tcW w:w="1147" w:type="dxa"/>
            <w:gridSpan w:val="4"/>
            <w:vAlign w:val="bottom"/>
          </w:tcPr>
          <w:p w14:paraId="20EA1783" w14:textId="77777777" w:rsidR="006E1381" w:rsidRPr="00AE2FD7" w:rsidRDefault="006E1381" w:rsidP="00F8318A">
            <w:pPr>
              <w:rPr>
                <w:rFonts w:ascii="Times New Roman" w:hAnsi="Times New Roman" w:cs="Times New Roman"/>
                <w:sz w:val="18"/>
                <w:szCs w:val="18"/>
              </w:rPr>
            </w:pPr>
          </w:p>
        </w:tc>
        <w:tc>
          <w:tcPr>
            <w:tcW w:w="907" w:type="dxa"/>
            <w:gridSpan w:val="2"/>
            <w:vAlign w:val="bottom"/>
          </w:tcPr>
          <w:p w14:paraId="4F94BD2D"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28,12  </w:t>
            </w:r>
          </w:p>
        </w:tc>
        <w:tc>
          <w:tcPr>
            <w:tcW w:w="1938" w:type="dxa"/>
            <w:gridSpan w:val="2"/>
            <w:vAlign w:val="bottom"/>
          </w:tcPr>
          <w:p w14:paraId="182A5738"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28,12  </w:t>
            </w:r>
          </w:p>
        </w:tc>
      </w:tr>
      <w:tr w:rsidR="006E1381" w:rsidRPr="00AE2FD7" w14:paraId="6B50CF54" w14:textId="77777777" w:rsidTr="00F8318A">
        <w:tc>
          <w:tcPr>
            <w:tcW w:w="2617" w:type="dxa"/>
            <w:vAlign w:val="bottom"/>
          </w:tcPr>
          <w:p w14:paraId="38CFC76B"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 </w:t>
            </w:r>
          </w:p>
        </w:tc>
        <w:tc>
          <w:tcPr>
            <w:tcW w:w="1628" w:type="dxa"/>
            <w:gridSpan w:val="4"/>
            <w:vAlign w:val="center"/>
          </w:tcPr>
          <w:p w14:paraId="16221D27"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Docente 7</w:t>
            </w:r>
          </w:p>
        </w:tc>
        <w:tc>
          <w:tcPr>
            <w:tcW w:w="4264" w:type="dxa"/>
            <w:gridSpan w:val="8"/>
            <w:vAlign w:val="bottom"/>
          </w:tcPr>
          <w:p w14:paraId="35C52D5F"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ACTUALIZACIÓN DE CUIDADOS DE ENFERMERÍA EN EL ANCIANO VALENCIA</w:t>
            </w:r>
          </w:p>
        </w:tc>
        <w:tc>
          <w:tcPr>
            <w:tcW w:w="1179" w:type="dxa"/>
            <w:gridSpan w:val="3"/>
            <w:vAlign w:val="bottom"/>
          </w:tcPr>
          <w:p w14:paraId="686A64EF" w14:textId="77777777" w:rsidR="006E1381" w:rsidRPr="00AE2FD7" w:rsidRDefault="006E1381" w:rsidP="00F8318A">
            <w:pPr>
              <w:rPr>
                <w:rFonts w:ascii="Times New Roman" w:hAnsi="Times New Roman" w:cs="Times New Roman"/>
                <w:sz w:val="18"/>
                <w:szCs w:val="18"/>
              </w:rPr>
            </w:pPr>
          </w:p>
        </w:tc>
        <w:tc>
          <w:tcPr>
            <w:tcW w:w="916" w:type="dxa"/>
            <w:gridSpan w:val="3"/>
            <w:vAlign w:val="bottom"/>
          </w:tcPr>
          <w:p w14:paraId="54AF1358" w14:textId="77777777" w:rsidR="006E1381" w:rsidRPr="00AE2FD7" w:rsidRDefault="006E1381" w:rsidP="00F8318A">
            <w:pPr>
              <w:rPr>
                <w:rFonts w:ascii="Times New Roman" w:hAnsi="Times New Roman" w:cs="Times New Roman"/>
                <w:sz w:val="18"/>
                <w:szCs w:val="18"/>
              </w:rPr>
            </w:pPr>
          </w:p>
        </w:tc>
        <w:tc>
          <w:tcPr>
            <w:tcW w:w="1147" w:type="dxa"/>
            <w:gridSpan w:val="4"/>
            <w:vAlign w:val="bottom"/>
          </w:tcPr>
          <w:p w14:paraId="5B85EDBC" w14:textId="77777777" w:rsidR="006E1381" w:rsidRPr="00AE2FD7" w:rsidRDefault="006E1381" w:rsidP="00F8318A">
            <w:pPr>
              <w:rPr>
                <w:rFonts w:ascii="Times New Roman" w:hAnsi="Times New Roman" w:cs="Times New Roman"/>
                <w:sz w:val="18"/>
                <w:szCs w:val="18"/>
              </w:rPr>
            </w:pPr>
          </w:p>
        </w:tc>
        <w:tc>
          <w:tcPr>
            <w:tcW w:w="907" w:type="dxa"/>
            <w:gridSpan w:val="2"/>
            <w:vAlign w:val="bottom"/>
          </w:tcPr>
          <w:p w14:paraId="3BFE2C2D"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28,12  </w:t>
            </w:r>
          </w:p>
        </w:tc>
        <w:tc>
          <w:tcPr>
            <w:tcW w:w="1938" w:type="dxa"/>
            <w:gridSpan w:val="2"/>
            <w:vAlign w:val="bottom"/>
          </w:tcPr>
          <w:p w14:paraId="20F17CE3"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28,12  </w:t>
            </w:r>
          </w:p>
        </w:tc>
      </w:tr>
      <w:tr w:rsidR="006E1381" w:rsidRPr="00AE2FD7" w14:paraId="72A0DB75" w14:textId="77777777" w:rsidTr="00F8318A">
        <w:tc>
          <w:tcPr>
            <w:tcW w:w="2617" w:type="dxa"/>
            <w:vAlign w:val="bottom"/>
          </w:tcPr>
          <w:p w14:paraId="162EB291"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 xml:space="preserve">RESTAURACIÓN </w:t>
            </w:r>
          </w:p>
        </w:tc>
        <w:tc>
          <w:tcPr>
            <w:tcW w:w="1628" w:type="dxa"/>
            <w:gridSpan w:val="4"/>
            <w:vAlign w:val="center"/>
          </w:tcPr>
          <w:p w14:paraId="188531A1"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Docente 7</w:t>
            </w:r>
          </w:p>
        </w:tc>
        <w:tc>
          <w:tcPr>
            <w:tcW w:w="4264" w:type="dxa"/>
            <w:gridSpan w:val="8"/>
            <w:vAlign w:val="bottom"/>
          </w:tcPr>
          <w:p w14:paraId="48CDB5DE"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ACTUALIZACIÓN DE CUIDADOS DE ENFERMERÍA EN EL ANCIANO VALENCIA</w:t>
            </w:r>
          </w:p>
        </w:tc>
        <w:tc>
          <w:tcPr>
            <w:tcW w:w="1179" w:type="dxa"/>
            <w:gridSpan w:val="3"/>
            <w:vAlign w:val="bottom"/>
          </w:tcPr>
          <w:p w14:paraId="16C6F153" w14:textId="77777777" w:rsidR="006E1381" w:rsidRPr="00AE2FD7" w:rsidRDefault="006E1381" w:rsidP="00F8318A">
            <w:pPr>
              <w:rPr>
                <w:rFonts w:ascii="Times New Roman" w:hAnsi="Times New Roman" w:cs="Times New Roman"/>
                <w:sz w:val="18"/>
                <w:szCs w:val="18"/>
              </w:rPr>
            </w:pPr>
          </w:p>
        </w:tc>
        <w:tc>
          <w:tcPr>
            <w:tcW w:w="916" w:type="dxa"/>
            <w:gridSpan w:val="3"/>
            <w:vAlign w:val="bottom"/>
          </w:tcPr>
          <w:p w14:paraId="6924B14D" w14:textId="77777777" w:rsidR="006E1381" w:rsidRPr="00AE2FD7" w:rsidRDefault="006E1381" w:rsidP="00F8318A">
            <w:pPr>
              <w:rPr>
                <w:rFonts w:ascii="Times New Roman" w:hAnsi="Times New Roman" w:cs="Times New Roman"/>
                <w:sz w:val="18"/>
                <w:szCs w:val="18"/>
              </w:rPr>
            </w:pPr>
          </w:p>
        </w:tc>
        <w:tc>
          <w:tcPr>
            <w:tcW w:w="1147" w:type="dxa"/>
            <w:gridSpan w:val="4"/>
            <w:vAlign w:val="bottom"/>
          </w:tcPr>
          <w:p w14:paraId="3FB2C0FF" w14:textId="77777777" w:rsidR="006E1381" w:rsidRPr="00AE2FD7" w:rsidRDefault="006E1381" w:rsidP="00F8318A">
            <w:pPr>
              <w:rPr>
                <w:rFonts w:ascii="Times New Roman" w:hAnsi="Times New Roman" w:cs="Times New Roman"/>
                <w:sz w:val="18"/>
                <w:szCs w:val="18"/>
              </w:rPr>
            </w:pPr>
          </w:p>
        </w:tc>
        <w:tc>
          <w:tcPr>
            <w:tcW w:w="907" w:type="dxa"/>
            <w:gridSpan w:val="2"/>
            <w:vAlign w:val="bottom"/>
          </w:tcPr>
          <w:p w14:paraId="47A2D14D"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18,70  </w:t>
            </w:r>
          </w:p>
        </w:tc>
        <w:tc>
          <w:tcPr>
            <w:tcW w:w="1938" w:type="dxa"/>
            <w:gridSpan w:val="2"/>
            <w:vAlign w:val="bottom"/>
          </w:tcPr>
          <w:p w14:paraId="4C444892"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18,70  </w:t>
            </w:r>
          </w:p>
        </w:tc>
      </w:tr>
      <w:tr w:rsidR="006E1381" w:rsidRPr="00AE2FD7" w14:paraId="0A23B84A" w14:textId="77777777" w:rsidTr="00F8318A">
        <w:tc>
          <w:tcPr>
            <w:tcW w:w="2617" w:type="dxa"/>
            <w:vAlign w:val="bottom"/>
          </w:tcPr>
          <w:p w14:paraId="20101037"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 </w:t>
            </w:r>
          </w:p>
        </w:tc>
        <w:tc>
          <w:tcPr>
            <w:tcW w:w="1628" w:type="dxa"/>
            <w:gridSpan w:val="4"/>
            <w:vAlign w:val="center"/>
          </w:tcPr>
          <w:p w14:paraId="234AD96F"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Docente 7</w:t>
            </w:r>
          </w:p>
        </w:tc>
        <w:tc>
          <w:tcPr>
            <w:tcW w:w="4264" w:type="dxa"/>
            <w:gridSpan w:val="8"/>
            <w:vAlign w:val="bottom"/>
          </w:tcPr>
          <w:p w14:paraId="09844DCC"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ACTUALIZACIÓN DE CUIDADOS DE ENFERMERÍA EN EL ANCIANO VALENCIA</w:t>
            </w:r>
          </w:p>
        </w:tc>
        <w:tc>
          <w:tcPr>
            <w:tcW w:w="1179" w:type="dxa"/>
            <w:gridSpan w:val="3"/>
            <w:vAlign w:val="bottom"/>
          </w:tcPr>
          <w:p w14:paraId="33A92FC0" w14:textId="77777777" w:rsidR="006E1381" w:rsidRPr="00AE2FD7" w:rsidRDefault="006E1381" w:rsidP="00F8318A">
            <w:pPr>
              <w:rPr>
                <w:rFonts w:ascii="Times New Roman" w:hAnsi="Times New Roman" w:cs="Times New Roman"/>
                <w:sz w:val="18"/>
                <w:szCs w:val="18"/>
              </w:rPr>
            </w:pPr>
          </w:p>
        </w:tc>
        <w:tc>
          <w:tcPr>
            <w:tcW w:w="916" w:type="dxa"/>
            <w:gridSpan w:val="3"/>
            <w:vAlign w:val="bottom"/>
          </w:tcPr>
          <w:p w14:paraId="7C99ABC4" w14:textId="77777777" w:rsidR="006E1381" w:rsidRPr="00AE2FD7" w:rsidRDefault="006E1381" w:rsidP="00F8318A">
            <w:pPr>
              <w:rPr>
                <w:rFonts w:ascii="Times New Roman" w:hAnsi="Times New Roman" w:cs="Times New Roman"/>
                <w:sz w:val="18"/>
                <w:szCs w:val="18"/>
              </w:rPr>
            </w:pPr>
          </w:p>
        </w:tc>
        <w:tc>
          <w:tcPr>
            <w:tcW w:w="1147" w:type="dxa"/>
            <w:gridSpan w:val="4"/>
            <w:vAlign w:val="bottom"/>
          </w:tcPr>
          <w:p w14:paraId="2E5F884C" w14:textId="77777777" w:rsidR="006E1381" w:rsidRPr="00AE2FD7" w:rsidRDefault="006E1381" w:rsidP="00F8318A">
            <w:pPr>
              <w:rPr>
                <w:rFonts w:ascii="Times New Roman" w:hAnsi="Times New Roman" w:cs="Times New Roman"/>
                <w:sz w:val="18"/>
                <w:szCs w:val="18"/>
              </w:rPr>
            </w:pPr>
          </w:p>
        </w:tc>
        <w:tc>
          <w:tcPr>
            <w:tcW w:w="907" w:type="dxa"/>
            <w:gridSpan w:val="2"/>
            <w:vAlign w:val="bottom"/>
          </w:tcPr>
          <w:p w14:paraId="21FC9C76"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18,70  </w:t>
            </w:r>
          </w:p>
        </w:tc>
        <w:tc>
          <w:tcPr>
            <w:tcW w:w="1938" w:type="dxa"/>
            <w:gridSpan w:val="2"/>
            <w:vAlign w:val="bottom"/>
          </w:tcPr>
          <w:p w14:paraId="730B0DF7"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18,70  </w:t>
            </w:r>
          </w:p>
        </w:tc>
      </w:tr>
      <w:tr w:rsidR="006E1381" w:rsidRPr="00AE2FD7" w14:paraId="3FEA0BF2" w14:textId="77777777" w:rsidTr="00F8318A">
        <w:tc>
          <w:tcPr>
            <w:tcW w:w="2617" w:type="dxa"/>
            <w:vAlign w:val="bottom"/>
          </w:tcPr>
          <w:p w14:paraId="1761B698"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 </w:t>
            </w:r>
          </w:p>
        </w:tc>
        <w:tc>
          <w:tcPr>
            <w:tcW w:w="1628" w:type="dxa"/>
            <w:gridSpan w:val="4"/>
            <w:vAlign w:val="center"/>
          </w:tcPr>
          <w:p w14:paraId="1AA6922E"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Docente 7</w:t>
            </w:r>
          </w:p>
        </w:tc>
        <w:tc>
          <w:tcPr>
            <w:tcW w:w="4264" w:type="dxa"/>
            <w:gridSpan w:val="8"/>
            <w:vAlign w:val="bottom"/>
          </w:tcPr>
          <w:p w14:paraId="0342A197"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ACTUALIZACIÓN DE CUIDADOS DE ENFERMERÍA EN EL ANCIANO VALENCIA</w:t>
            </w:r>
          </w:p>
        </w:tc>
        <w:tc>
          <w:tcPr>
            <w:tcW w:w="1179" w:type="dxa"/>
            <w:gridSpan w:val="3"/>
            <w:vAlign w:val="bottom"/>
          </w:tcPr>
          <w:p w14:paraId="2E3DDE25" w14:textId="77777777" w:rsidR="006E1381" w:rsidRPr="00AE2FD7" w:rsidRDefault="006E1381" w:rsidP="00F8318A">
            <w:pPr>
              <w:rPr>
                <w:rFonts w:ascii="Times New Roman" w:hAnsi="Times New Roman" w:cs="Times New Roman"/>
                <w:sz w:val="18"/>
                <w:szCs w:val="18"/>
              </w:rPr>
            </w:pPr>
          </w:p>
        </w:tc>
        <w:tc>
          <w:tcPr>
            <w:tcW w:w="916" w:type="dxa"/>
            <w:gridSpan w:val="3"/>
            <w:vAlign w:val="bottom"/>
          </w:tcPr>
          <w:p w14:paraId="16800571" w14:textId="77777777" w:rsidR="006E1381" w:rsidRPr="00AE2FD7" w:rsidRDefault="006E1381" w:rsidP="00F8318A">
            <w:pPr>
              <w:rPr>
                <w:rFonts w:ascii="Times New Roman" w:hAnsi="Times New Roman" w:cs="Times New Roman"/>
                <w:sz w:val="18"/>
                <w:szCs w:val="18"/>
              </w:rPr>
            </w:pPr>
          </w:p>
        </w:tc>
        <w:tc>
          <w:tcPr>
            <w:tcW w:w="1147" w:type="dxa"/>
            <w:gridSpan w:val="4"/>
            <w:vAlign w:val="bottom"/>
          </w:tcPr>
          <w:p w14:paraId="485D7BEB" w14:textId="77777777" w:rsidR="006E1381" w:rsidRPr="00AE2FD7" w:rsidRDefault="006E1381" w:rsidP="00F8318A">
            <w:pPr>
              <w:rPr>
                <w:rFonts w:ascii="Times New Roman" w:hAnsi="Times New Roman" w:cs="Times New Roman"/>
                <w:sz w:val="18"/>
                <w:szCs w:val="18"/>
              </w:rPr>
            </w:pPr>
          </w:p>
        </w:tc>
        <w:tc>
          <w:tcPr>
            <w:tcW w:w="907" w:type="dxa"/>
            <w:gridSpan w:val="2"/>
            <w:vAlign w:val="bottom"/>
          </w:tcPr>
          <w:p w14:paraId="4567C53B"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18,70  </w:t>
            </w:r>
          </w:p>
        </w:tc>
        <w:tc>
          <w:tcPr>
            <w:tcW w:w="1938" w:type="dxa"/>
            <w:gridSpan w:val="2"/>
            <w:vAlign w:val="bottom"/>
          </w:tcPr>
          <w:p w14:paraId="390640A0"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18,70  </w:t>
            </w:r>
          </w:p>
        </w:tc>
      </w:tr>
      <w:tr w:rsidR="006E1381" w:rsidRPr="00AE2FD7" w14:paraId="6CEFF236" w14:textId="77777777" w:rsidTr="00F8318A">
        <w:tc>
          <w:tcPr>
            <w:tcW w:w="2617" w:type="dxa"/>
            <w:vAlign w:val="bottom"/>
          </w:tcPr>
          <w:p w14:paraId="10D92A3E"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KILOMETRAJE VALENCIA-CASTELLÓN-VALENCIA</w:t>
            </w:r>
          </w:p>
        </w:tc>
        <w:tc>
          <w:tcPr>
            <w:tcW w:w="1628" w:type="dxa"/>
            <w:gridSpan w:val="4"/>
            <w:vAlign w:val="center"/>
          </w:tcPr>
          <w:p w14:paraId="76365281"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Docente 4</w:t>
            </w:r>
          </w:p>
        </w:tc>
        <w:tc>
          <w:tcPr>
            <w:tcW w:w="4264" w:type="dxa"/>
            <w:gridSpan w:val="8"/>
            <w:vAlign w:val="bottom"/>
          </w:tcPr>
          <w:p w14:paraId="1D0811BB"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ACTUALIZACIÓN DE CUIDADOS DE ENFERMERÍA EN EL ANCIANO CASTELLÓN</w:t>
            </w:r>
          </w:p>
        </w:tc>
        <w:tc>
          <w:tcPr>
            <w:tcW w:w="1179" w:type="dxa"/>
            <w:gridSpan w:val="3"/>
            <w:vAlign w:val="bottom"/>
          </w:tcPr>
          <w:p w14:paraId="599CF7F1" w14:textId="77777777" w:rsidR="006E1381" w:rsidRPr="00AE2FD7" w:rsidRDefault="006E1381" w:rsidP="00F8318A">
            <w:pPr>
              <w:rPr>
                <w:rFonts w:ascii="Times New Roman" w:hAnsi="Times New Roman" w:cs="Times New Roman"/>
                <w:sz w:val="18"/>
                <w:szCs w:val="18"/>
              </w:rPr>
            </w:pPr>
          </w:p>
        </w:tc>
        <w:tc>
          <w:tcPr>
            <w:tcW w:w="916" w:type="dxa"/>
            <w:gridSpan w:val="3"/>
            <w:vAlign w:val="bottom"/>
          </w:tcPr>
          <w:p w14:paraId="75E0BD8D" w14:textId="77777777" w:rsidR="006E1381" w:rsidRPr="00AE2FD7" w:rsidRDefault="006E1381" w:rsidP="00F8318A">
            <w:pPr>
              <w:rPr>
                <w:rFonts w:ascii="Times New Roman" w:hAnsi="Times New Roman" w:cs="Times New Roman"/>
                <w:sz w:val="18"/>
                <w:szCs w:val="18"/>
              </w:rPr>
            </w:pPr>
          </w:p>
        </w:tc>
        <w:tc>
          <w:tcPr>
            <w:tcW w:w="1147" w:type="dxa"/>
            <w:gridSpan w:val="4"/>
            <w:vAlign w:val="bottom"/>
          </w:tcPr>
          <w:p w14:paraId="49D4C4BB" w14:textId="77777777" w:rsidR="006E1381" w:rsidRPr="00AE2FD7" w:rsidRDefault="006E1381" w:rsidP="00F8318A">
            <w:pPr>
              <w:rPr>
                <w:rFonts w:ascii="Times New Roman" w:hAnsi="Times New Roman" w:cs="Times New Roman"/>
                <w:sz w:val="18"/>
                <w:szCs w:val="18"/>
              </w:rPr>
            </w:pPr>
          </w:p>
        </w:tc>
        <w:tc>
          <w:tcPr>
            <w:tcW w:w="907" w:type="dxa"/>
            <w:gridSpan w:val="2"/>
            <w:vAlign w:val="bottom"/>
          </w:tcPr>
          <w:p w14:paraId="028C132D"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28,12  </w:t>
            </w:r>
          </w:p>
        </w:tc>
        <w:tc>
          <w:tcPr>
            <w:tcW w:w="1938" w:type="dxa"/>
            <w:gridSpan w:val="2"/>
            <w:vAlign w:val="bottom"/>
          </w:tcPr>
          <w:p w14:paraId="52C865A3"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28,12  </w:t>
            </w:r>
          </w:p>
        </w:tc>
      </w:tr>
      <w:tr w:rsidR="006E1381" w:rsidRPr="00AE2FD7" w14:paraId="43539E75" w14:textId="77777777" w:rsidTr="00F8318A">
        <w:tc>
          <w:tcPr>
            <w:tcW w:w="2617" w:type="dxa"/>
            <w:vAlign w:val="bottom"/>
          </w:tcPr>
          <w:p w14:paraId="4C2BE3D9"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RESTAURACIÓN</w:t>
            </w:r>
          </w:p>
        </w:tc>
        <w:tc>
          <w:tcPr>
            <w:tcW w:w="1628" w:type="dxa"/>
            <w:gridSpan w:val="4"/>
            <w:vAlign w:val="center"/>
          </w:tcPr>
          <w:p w14:paraId="4AD0DAC4"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Docente 4</w:t>
            </w:r>
          </w:p>
        </w:tc>
        <w:tc>
          <w:tcPr>
            <w:tcW w:w="4264" w:type="dxa"/>
            <w:gridSpan w:val="8"/>
            <w:vAlign w:val="bottom"/>
          </w:tcPr>
          <w:p w14:paraId="4965705D"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ACTUALIZACIÓN DE CUIDADOS DE ENFERMERÍA EN EL ANCIANO CASTELLÓN</w:t>
            </w:r>
          </w:p>
        </w:tc>
        <w:tc>
          <w:tcPr>
            <w:tcW w:w="1179" w:type="dxa"/>
            <w:gridSpan w:val="3"/>
            <w:vAlign w:val="bottom"/>
          </w:tcPr>
          <w:p w14:paraId="53946D7C" w14:textId="77777777" w:rsidR="006E1381" w:rsidRPr="00AE2FD7" w:rsidRDefault="006E1381" w:rsidP="00F8318A">
            <w:pPr>
              <w:rPr>
                <w:rFonts w:ascii="Times New Roman" w:hAnsi="Times New Roman" w:cs="Times New Roman"/>
                <w:sz w:val="18"/>
                <w:szCs w:val="18"/>
              </w:rPr>
            </w:pPr>
          </w:p>
        </w:tc>
        <w:tc>
          <w:tcPr>
            <w:tcW w:w="916" w:type="dxa"/>
            <w:gridSpan w:val="3"/>
            <w:vAlign w:val="bottom"/>
          </w:tcPr>
          <w:p w14:paraId="003915C0" w14:textId="77777777" w:rsidR="006E1381" w:rsidRPr="00AE2FD7" w:rsidRDefault="006E1381" w:rsidP="00F8318A">
            <w:pPr>
              <w:rPr>
                <w:rFonts w:ascii="Times New Roman" w:hAnsi="Times New Roman" w:cs="Times New Roman"/>
                <w:sz w:val="18"/>
                <w:szCs w:val="18"/>
              </w:rPr>
            </w:pPr>
          </w:p>
        </w:tc>
        <w:tc>
          <w:tcPr>
            <w:tcW w:w="1147" w:type="dxa"/>
            <w:gridSpan w:val="4"/>
            <w:vAlign w:val="bottom"/>
          </w:tcPr>
          <w:p w14:paraId="29042937" w14:textId="77777777" w:rsidR="006E1381" w:rsidRPr="00AE2FD7" w:rsidRDefault="006E1381" w:rsidP="00F8318A">
            <w:pPr>
              <w:rPr>
                <w:rFonts w:ascii="Times New Roman" w:hAnsi="Times New Roman" w:cs="Times New Roman"/>
                <w:sz w:val="18"/>
                <w:szCs w:val="18"/>
              </w:rPr>
            </w:pPr>
          </w:p>
        </w:tc>
        <w:tc>
          <w:tcPr>
            <w:tcW w:w="907" w:type="dxa"/>
            <w:gridSpan w:val="2"/>
            <w:vAlign w:val="bottom"/>
          </w:tcPr>
          <w:p w14:paraId="1FADDAE1"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18,70  </w:t>
            </w:r>
          </w:p>
        </w:tc>
        <w:tc>
          <w:tcPr>
            <w:tcW w:w="1938" w:type="dxa"/>
            <w:gridSpan w:val="2"/>
            <w:vAlign w:val="bottom"/>
          </w:tcPr>
          <w:p w14:paraId="6BB2BEEE"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18,70  </w:t>
            </w:r>
          </w:p>
        </w:tc>
      </w:tr>
      <w:tr w:rsidR="006E1381" w:rsidRPr="00AE2FD7" w14:paraId="6B3C0ABE" w14:textId="77777777" w:rsidTr="00F8318A">
        <w:tc>
          <w:tcPr>
            <w:tcW w:w="2617" w:type="dxa"/>
            <w:vAlign w:val="bottom"/>
          </w:tcPr>
          <w:p w14:paraId="79F2BADA"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KILOMETRAJE GANDIA-CASTELLÓN-GANDIA</w:t>
            </w:r>
          </w:p>
        </w:tc>
        <w:tc>
          <w:tcPr>
            <w:tcW w:w="1628" w:type="dxa"/>
            <w:gridSpan w:val="4"/>
            <w:vAlign w:val="center"/>
          </w:tcPr>
          <w:p w14:paraId="6FF740EB"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Docente 6</w:t>
            </w:r>
          </w:p>
        </w:tc>
        <w:tc>
          <w:tcPr>
            <w:tcW w:w="4264" w:type="dxa"/>
            <w:gridSpan w:val="8"/>
            <w:vAlign w:val="bottom"/>
          </w:tcPr>
          <w:p w14:paraId="7B825DCB"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ACTUALIZACIÓN DE CUIDADOS DE ENFERMERÍA EN EL ANCIANO CASTELLÓN</w:t>
            </w:r>
          </w:p>
        </w:tc>
        <w:tc>
          <w:tcPr>
            <w:tcW w:w="1179" w:type="dxa"/>
            <w:gridSpan w:val="3"/>
            <w:vAlign w:val="bottom"/>
          </w:tcPr>
          <w:p w14:paraId="535540A3" w14:textId="77777777" w:rsidR="006E1381" w:rsidRPr="00AE2FD7" w:rsidRDefault="006E1381" w:rsidP="00F8318A">
            <w:pPr>
              <w:rPr>
                <w:rFonts w:ascii="Times New Roman" w:hAnsi="Times New Roman" w:cs="Times New Roman"/>
                <w:sz w:val="18"/>
                <w:szCs w:val="18"/>
              </w:rPr>
            </w:pPr>
          </w:p>
        </w:tc>
        <w:tc>
          <w:tcPr>
            <w:tcW w:w="916" w:type="dxa"/>
            <w:gridSpan w:val="3"/>
            <w:vAlign w:val="bottom"/>
          </w:tcPr>
          <w:p w14:paraId="089D8BDA" w14:textId="77777777" w:rsidR="006E1381" w:rsidRPr="00AE2FD7" w:rsidRDefault="006E1381" w:rsidP="00F8318A">
            <w:pPr>
              <w:rPr>
                <w:rFonts w:ascii="Times New Roman" w:hAnsi="Times New Roman" w:cs="Times New Roman"/>
                <w:sz w:val="18"/>
                <w:szCs w:val="18"/>
              </w:rPr>
            </w:pPr>
          </w:p>
        </w:tc>
        <w:tc>
          <w:tcPr>
            <w:tcW w:w="1147" w:type="dxa"/>
            <w:gridSpan w:val="4"/>
            <w:vAlign w:val="bottom"/>
          </w:tcPr>
          <w:p w14:paraId="1F0AED7C" w14:textId="77777777" w:rsidR="006E1381" w:rsidRPr="00AE2FD7" w:rsidRDefault="006E1381" w:rsidP="00F8318A">
            <w:pPr>
              <w:rPr>
                <w:rFonts w:ascii="Times New Roman" w:hAnsi="Times New Roman" w:cs="Times New Roman"/>
                <w:sz w:val="18"/>
                <w:szCs w:val="18"/>
              </w:rPr>
            </w:pPr>
          </w:p>
        </w:tc>
        <w:tc>
          <w:tcPr>
            <w:tcW w:w="907" w:type="dxa"/>
            <w:gridSpan w:val="2"/>
            <w:vAlign w:val="bottom"/>
          </w:tcPr>
          <w:p w14:paraId="014565DF"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59,28  </w:t>
            </w:r>
          </w:p>
        </w:tc>
        <w:tc>
          <w:tcPr>
            <w:tcW w:w="1938" w:type="dxa"/>
            <w:gridSpan w:val="2"/>
            <w:vAlign w:val="bottom"/>
          </w:tcPr>
          <w:p w14:paraId="5E61DBD9"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59,28  </w:t>
            </w:r>
          </w:p>
        </w:tc>
      </w:tr>
      <w:tr w:rsidR="006E1381" w:rsidRPr="00AE2FD7" w14:paraId="11AF2E45" w14:textId="77777777" w:rsidTr="00F8318A">
        <w:tc>
          <w:tcPr>
            <w:tcW w:w="2617" w:type="dxa"/>
            <w:vAlign w:val="bottom"/>
          </w:tcPr>
          <w:p w14:paraId="79750A70"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KILOMETRAJE GANDIA-VALENCIA-GANDIA</w:t>
            </w:r>
          </w:p>
        </w:tc>
        <w:tc>
          <w:tcPr>
            <w:tcW w:w="1628" w:type="dxa"/>
            <w:gridSpan w:val="4"/>
            <w:vAlign w:val="center"/>
          </w:tcPr>
          <w:p w14:paraId="1A1E6ECA"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Docente 6</w:t>
            </w:r>
          </w:p>
        </w:tc>
        <w:tc>
          <w:tcPr>
            <w:tcW w:w="4264" w:type="dxa"/>
            <w:gridSpan w:val="8"/>
            <w:vAlign w:val="bottom"/>
          </w:tcPr>
          <w:p w14:paraId="1C8CF7DA"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ACTUALIZACIÓN DE CUIDADOS DE ENFERMERÍA EN EL ANCIANO VALENCIA</w:t>
            </w:r>
          </w:p>
        </w:tc>
        <w:tc>
          <w:tcPr>
            <w:tcW w:w="1179" w:type="dxa"/>
            <w:gridSpan w:val="3"/>
            <w:vAlign w:val="bottom"/>
          </w:tcPr>
          <w:p w14:paraId="670D3013" w14:textId="77777777" w:rsidR="006E1381" w:rsidRPr="00AE2FD7" w:rsidRDefault="006E1381" w:rsidP="00F8318A">
            <w:pPr>
              <w:rPr>
                <w:rFonts w:ascii="Times New Roman" w:hAnsi="Times New Roman" w:cs="Times New Roman"/>
                <w:sz w:val="18"/>
                <w:szCs w:val="18"/>
              </w:rPr>
            </w:pPr>
          </w:p>
        </w:tc>
        <w:tc>
          <w:tcPr>
            <w:tcW w:w="916" w:type="dxa"/>
            <w:gridSpan w:val="3"/>
            <w:vAlign w:val="bottom"/>
          </w:tcPr>
          <w:p w14:paraId="7FFA267C" w14:textId="77777777" w:rsidR="006E1381" w:rsidRPr="00AE2FD7" w:rsidRDefault="006E1381" w:rsidP="00F8318A">
            <w:pPr>
              <w:rPr>
                <w:rFonts w:ascii="Times New Roman" w:hAnsi="Times New Roman" w:cs="Times New Roman"/>
                <w:sz w:val="18"/>
                <w:szCs w:val="18"/>
              </w:rPr>
            </w:pPr>
          </w:p>
        </w:tc>
        <w:tc>
          <w:tcPr>
            <w:tcW w:w="1147" w:type="dxa"/>
            <w:gridSpan w:val="4"/>
            <w:vAlign w:val="bottom"/>
          </w:tcPr>
          <w:p w14:paraId="3AA35E3B" w14:textId="77777777" w:rsidR="006E1381" w:rsidRPr="00AE2FD7" w:rsidRDefault="006E1381" w:rsidP="00F8318A">
            <w:pPr>
              <w:rPr>
                <w:rFonts w:ascii="Times New Roman" w:hAnsi="Times New Roman" w:cs="Times New Roman"/>
                <w:sz w:val="18"/>
                <w:szCs w:val="18"/>
              </w:rPr>
            </w:pPr>
          </w:p>
        </w:tc>
        <w:tc>
          <w:tcPr>
            <w:tcW w:w="907" w:type="dxa"/>
            <w:gridSpan w:val="2"/>
            <w:vAlign w:val="bottom"/>
          </w:tcPr>
          <w:p w14:paraId="2862C897"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28,12  </w:t>
            </w:r>
          </w:p>
        </w:tc>
        <w:tc>
          <w:tcPr>
            <w:tcW w:w="1938" w:type="dxa"/>
            <w:gridSpan w:val="2"/>
            <w:vAlign w:val="bottom"/>
          </w:tcPr>
          <w:p w14:paraId="70B60372"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28,12  </w:t>
            </w:r>
          </w:p>
        </w:tc>
      </w:tr>
      <w:tr w:rsidR="006E1381" w:rsidRPr="00AE2FD7" w14:paraId="1CF114D2" w14:textId="77777777" w:rsidTr="00F8318A">
        <w:tc>
          <w:tcPr>
            <w:tcW w:w="2617" w:type="dxa"/>
            <w:vAlign w:val="bottom"/>
          </w:tcPr>
          <w:p w14:paraId="088EB84E"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RESTAURACIÓN</w:t>
            </w:r>
          </w:p>
        </w:tc>
        <w:tc>
          <w:tcPr>
            <w:tcW w:w="1628" w:type="dxa"/>
            <w:gridSpan w:val="4"/>
            <w:vAlign w:val="center"/>
          </w:tcPr>
          <w:p w14:paraId="66413464"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Docente 6</w:t>
            </w:r>
          </w:p>
        </w:tc>
        <w:tc>
          <w:tcPr>
            <w:tcW w:w="4264" w:type="dxa"/>
            <w:gridSpan w:val="8"/>
            <w:vAlign w:val="bottom"/>
          </w:tcPr>
          <w:p w14:paraId="6E83D909"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ACTUALIZACIÓN DE CUIDADOS DE ENFERMERÍA EN EL ANCIANO CASTELLÓN</w:t>
            </w:r>
          </w:p>
        </w:tc>
        <w:tc>
          <w:tcPr>
            <w:tcW w:w="1179" w:type="dxa"/>
            <w:gridSpan w:val="3"/>
            <w:vAlign w:val="bottom"/>
          </w:tcPr>
          <w:p w14:paraId="532A2003" w14:textId="77777777" w:rsidR="006E1381" w:rsidRPr="00AE2FD7" w:rsidRDefault="006E1381" w:rsidP="00F8318A">
            <w:pPr>
              <w:rPr>
                <w:rFonts w:ascii="Times New Roman" w:hAnsi="Times New Roman" w:cs="Times New Roman"/>
                <w:sz w:val="18"/>
                <w:szCs w:val="18"/>
              </w:rPr>
            </w:pPr>
          </w:p>
        </w:tc>
        <w:tc>
          <w:tcPr>
            <w:tcW w:w="916" w:type="dxa"/>
            <w:gridSpan w:val="3"/>
            <w:vAlign w:val="bottom"/>
          </w:tcPr>
          <w:p w14:paraId="121AE2BE" w14:textId="77777777" w:rsidR="006E1381" w:rsidRPr="00AE2FD7" w:rsidRDefault="006E1381" w:rsidP="00F8318A">
            <w:pPr>
              <w:rPr>
                <w:rFonts w:ascii="Times New Roman" w:hAnsi="Times New Roman" w:cs="Times New Roman"/>
                <w:sz w:val="18"/>
                <w:szCs w:val="18"/>
              </w:rPr>
            </w:pPr>
          </w:p>
        </w:tc>
        <w:tc>
          <w:tcPr>
            <w:tcW w:w="1147" w:type="dxa"/>
            <w:gridSpan w:val="4"/>
            <w:vAlign w:val="bottom"/>
          </w:tcPr>
          <w:p w14:paraId="2C7949B9" w14:textId="77777777" w:rsidR="006E1381" w:rsidRPr="00AE2FD7" w:rsidRDefault="006E1381" w:rsidP="00F8318A">
            <w:pPr>
              <w:rPr>
                <w:rFonts w:ascii="Times New Roman" w:hAnsi="Times New Roman" w:cs="Times New Roman"/>
                <w:sz w:val="18"/>
                <w:szCs w:val="18"/>
              </w:rPr>
            </w:pPr>
          </w:p>
        </w:tc>
        <w:tc>
          <w:tcPr>
            <w:tcW w:w="907" w:type="dxa"/>
            <w:gridSpan w:val="2"/>
            <w:vAlign w:val="bottom"/>
          </w:tcPr>
          <w:p w14:paraId="440E089C"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18,70  </w:t>
            </w:r>
          </w:p>
        </w:tc>
        <w:tc>
          <w:tcPr>
            <w:tcW w:w="1938" w:type="dxa"/>
            <w:gridSpan w:val="2"/>
            <w:vAlign w:val="bottom"/>
          </w:tcPr>
          <w:p w14:paraId="696D30AC"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18,70  </w:t>
            </w:r>
          </w:p>
        </w:tc>
      </w:tr>
      <w:tr w:rsidR="006E1381" w:rsidRPr="00AE2FD7" w14:paraId="45D981BA" w14:textId="77777777" w:rsidTr="00F8318A">
        <w:tc>
          <w:tcPr>
            <w:tcW w:w="2617" w:type="dxa"/>
            <w:vAlign w:val="bottom"/>
          </w:tcPr>
          <w:p w14:paraId="67B88A10"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RESTAURACIÓN</w:t>
            </w:r>
          </w:p>
        </w:tc>
        <w:tc>
          <w:tcPr>
            <w:tcW w:w="1628" w:type="dxa"/>
            <w:gridSpan w:val="4"/>
            <w:vAlign w:val="center"/>
          </w:tcPr>
          <w:p w14:paraId="2D95767C"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Docente 6</w:t>
            </w:r>
          </w:p>
        </w:tc>
        <w:tc>
          <w:tcPr>
            <w:tcW w:w="4264" w:type="dxa"/>
            <w:gridSpan w:val="8"/>
            <w:vAlign w:val="bottom"/>
          </w:tcPr>
          <w:p w14:paraId="59EF3163"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ACTUALIZACIÓN DE CUIDADOS DE ENFERMERÍA EN EL ANCIANO VALENCIA</w:t>
            </w:r>
          </w:p>
        </w:tc>
        <w:tc>
          <w:tcPr>
            <w:tcW w:w="1179" w:type="dxa"/>
            <w:gridSpan w:val="3"/>
            <w:vAlign w:val="bottom"/>
          </w:tcPr>
          <w:p w14:paraId="48468199" w14:textId="77777777" w:rsidR="006E1381" w:rsidRPr="00AE2FD7" w:rsidRDefault="006E1381" w:rsidP="00F8318A">
            <w:pPr>
              <w:rPr>
                <w:rFonts w:ascii="Times New Roman" w:hAnsi="Times New Roman" w:cs="Times New Roman"/>
                <w:sz w:val="18"/>
                <w:szCs w:val="18"/>
              </w:rPr>
            </w:pPr>
          </w:p>
        </w:tc>
        <w:tc>
          <w:tcPr>
            <w:tcW w:w="916" w:type="dxa"/>
            <w:gridSpan w:val="3"/>
            <w:vAlign w:val="bottom"/>
          </w:tcPr>
          <w:p w14:paraId="53E6B43B" w14:textId="77777777" w:rsidR="006E1381" w:rsidRPr="00AE2FD7" w:rsidRDefault="006E1381" w:rsidP="00F8318A">
            <w:pPr>
              <w:rPr>
                <w:rFonts w:ascii="Times New Roman" w:hAnsi="Times New Roman" w:cs="Times New Roman"/>
                <w:sz w:val="18"/>
                <w:szCs w:val="18"/>
              </w:rPr>
            </w:pPr>
          </w:p>
        </w:tc>
        <w:tc>
          <w:tcPr>
            <w:tcW w:w="1147" w:type="dxa"/>
            <w:gridSpan w:val="4"/>
            <w:vAlign w:val="bottom"/>
          </w:tcPr>
          <w:p w14:paraId="549D199E" w14:textId="77777777" w:rsidR="006E1381" w:rsidRPr="00AE2FD7" w:rsidRDefault="006E1381" w:rsidP="00F8318A">
            <w:pPr>
              <w:rPr>
                <w:rFonts w:ascii="Times New Roman" w:hAnsi="Times New Roman" w:cs="Times New Roman"/>
                <w:sz w:val="18"/>
                <w:szCs w:val="18"/>
              </w:rPr>
            </w:pPr>
          </w:p>
        </w:tc>
        <w:tc>
          <w:tcPr>
            <w:tcW w:w="907" w:type="dxa"/>
            <w:gridSpan w:val="2"/>
            <w:vAlign w:val="bottom"/>
          </w:tcPr>
          <w:p w14:paraId="29ECA89A"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18,70  </w:t>
            </w:r>
          </w:p>
        </w:tc>
        <w:tc>
          <w:tcPr>
            <w:tcW w:w="1938" w:type="dxa"/>
            <w:gridSpan w:val="2"/>
            <w:vAlign w:val="bottom"/>
          </w:tcPr>
          <w:p w14:paraId="770CEC7D"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18,70  </w:t>
            </w:r>
          </w:p>
        </w:tc>
      </w:tr>
      <w:tr w:rsidR="006E1381" w:rsidRPr="00AE2FD7" w14:paraId="5074941D" w14:textId="77777777" w:rsidTr="00F8318A">
        <w:tc>
          <w:tcPr>
            <w:tcW w:w="2617" w:type="dxa"/>
            <w:vAlign w:val="bottom"/>
          </w:tcPr>
          <w:p w14:paraId="4452A266"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KILOMETRAJE VALENCIA-CASTELLÓN-VALENCIA</w:t>
            </w:r>
          </w:p>
        </w:tc>
        <w:tc>
          <w:tcPr>
            <w:tcW w:w="1628" w:type="dxa"/>
            <w:gridSpan w:val="4"/>
            <w:vAlign w:val="center"/>
          </w:tcPr>
          <w:p w14:paraId="312CF720"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Docente 5</w:t>
            </w:r>
          </w:p>
        </w:tc>
        <w:tc>
          <w:tcPr>
            <w:tcW w:w="4264" w:type="dxa"/>
            <w:gridSpan w:val="8"/>
            <w:vAlign w:val="bottom"/>
          </w:tcPr>
          <w:p w14:paraId="251158D3"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ACTUALIZACIÓN DE CUIDADOS DE ENFERMERÍA EN EL ANCIANO CASTELLÓN</w:t>
            </w:r>
          </w:p>
        </w:tc>
        <w:tc>
          <w:tcPr>
            <w:tcW w:w="1179" w:type="dxa"/>
            <w:gridSpan w:val="3"/>
            <w:vAlign w:val="bottom"/>
          </w:tcPr>
          <w:p w14:paraId="25895418" w14:textId="77777777" w:rsidR="006E1381" w:rsidRPr="00AE2FD7" w:rsidRDefault="006E1381" w:rsidP="00F8318A">
            <w:pPr>
              <w:rPr>
                <w:rFonts w:ascii="Times New Roman" w:hAnsi="Times New Roman" w:cs="Times New Roman"/>
                <w:sz w:val="18"/>
                <w:szCs w:val="18"/>
              </w:rPr>
            </w:pPr>
          </w:p>
        </w:tc>
        <w:tc>
          <w:tcPr>
            <w:tcW w:w="916" w:type="dxa"/>
            <w:gridSpan w:val="3"/>
            <w:vAlign w:val="bottom"/>
          </w:tcPr>
          <w:p w14:paraId="206BF476" w14:textId="77777777" w:rsidR="006E1381" w:rsidRPr="00AE2FD7" w:rsidRDefault="006E1381" w:rsidP="00F8318A">
            <w:pPr>
              <w:rPr>
                <w:rFonts w:ascii="Times New Roman" w:hAnsi="Times New Roman" w:cs="Times New Roman"/>
                <w:sz w:val="18"/>
                <w:szCs w:val="18"/>
              </w:rPr>
            </w:pPr>
          </w:p>
        </w:tc>
        <w:tc>
          <w:tcPr>
            <w:tcW w:w="1147" w:type="dxa"/>
            <w:gridSpan w:val="4"/>
            <w:vAlign w:val="bottom"/>
          </w:tcPr>
          <w:p w14:paraId="688E213D" w14:textId="77777777" w:rsidR="006E1381" w:rsidRPr="00AE2FD7" w:rsidRDefault="006E1381" w:rsidP="00F8318A">
            <w:pPr>
              <w:rPr>
                <w:rFonts w:ascii="Times New Roman" w:hAnsi="Times New Roman" w:cs="Times New Roman"/>
                <w:sz w:val="18"/>
                <w:szCs w:val="18"/>
              </w:rPr>
            </w:pPr>
          </w:p>
        </w:tc>
        <w:tc>
          <w:tcPr>
            <w:tcW w:w="907" w:type="dxa"/>
            <w:gridSpan w:val="2"/>
            <w:vAlign w:val="bottom"/>
          </w:tcPr>
          <w:p w14:paraId="2F9E2137"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28,12  </w:t>
            </w:r>
          </w:p>
        </w:tc>
        <w:tc>
          <w:tcPr>
            <w:tcW w:w="1938" w:type="dxa"/>
            <w:gridSpan w:val="2"/>
            <w:vAlign w:val="bottom"/>
          </w:tcPr>
          <w:p w14:paraId="606CFEB7"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28,12  </w:t>
            </w:r>
          </w:p>
        </w:tc>
      </w:tr>
      <w:tr w:rsidR="006E1381" w:rsidRPr="00AE2FD7" w14:paraId="42A89A28" w14:textId="77777777" w:rsidTr="00F8318A">
        <w:tc>
          <w:tcPr>
            <w:tcW w:w="2617" w:type="dxa"/>
            <w:vAlign w:val="bottom"/>
          </w:tcPr>
          <w:p w14:paraId="2362EA03"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RESTAURACIÓN</w:t>
            </w:r>
          </w:p>
        </w:tc>
        <w:tc>
          <w:tcPr>
            <w:tcW w:w="1628" w:type="dxa"/>
            <w:gridSpan w:val="4"/>
            <w:vAlign w:val="center"/>
          </w:tcPr>
          <w:p w14:paraId="24B847E3"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sz w:val="18"/>
                <w:szCs w:val="18"/>
              </w:rPr>
              <w:t>Docente 5</w:t>
            </w:r>
          </w:p>
        </w:tc>
        <w:tc>
          <w:tcPr>
            <w:tcW w:w="4264" w:type="dxa"/>
            <w:gridSpan w:val="8"/>
            <w:vAlign w:val="bottom"/>
          </w:tcPr>
          <w:p w14:paraId="4CAA9E4A"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ACTUALIZACIÓN DE CUIDADOS DE ENFERMERÍA EN EL ANCIANO CASTELLÓN</w:t>
            </w:r>
          </w:p>
        </w:tc>
        <w:tc>
          <w:tcPr>
            <w:tcW w:w="1179" w:type="dxa"/>
            <w:gridSpan w:val="3"/>
            <w:vAlign w:val="bottom"/>
          </w:tcPr>
          <w:p w14:paraId="48875A05" w14:textId="77777777" w:rsidR="006E1381" w:rsidRPr="00AE2FD7" w:rsidRDefault="006E1381" w:rsidP="00F8318A">
            <w:pPr>
              <w:rPr>
                <w:rFonts w:ascii="Times New Roman" w:hAnsi="Times New Roman" w:cs="Times New Roman"/>
                <w:sz w:val="18"/>
                <w:szCs w:val="18"/>
              </w:rPr>
            </w:pPr>
          </w:p>
        </w:tc>
        <w:tc>
          <w:tcPr>
            <w:tcW w:w="916" w:type="dxa"/>
            <w:gridSpan w:val="3"/>
            <w:vAlign w:val="bottom"/>
          </w:tcPr>
          <w:p w14:paraId="0B954331" w14:textId="77777777" w:rsidR="006E1381" w:rsidRPr="00AE2FD7" w:rsidRDefault="006E1381" w:rsidP="00F8318A">
            <w:pPr>
              <w:rPr>
                <w:rFonts w:ascii="Times New Roman" w:hAnsi="Times New Roman" w:cs="Times New Roman"/>
                <w:sz w:val="18"/>
                <w:szCs w:val="18"/>
              </w:rPr>
            </w:pPr>
          </w:p>
        </w:tc>
        <w:tc>
          <w:tcPr>
            <w:tcW w:w="1147" w:type="dxa"/>
            <w:gridSpan w:val="4"/>
            <w:vAlign w:val="bottom"/>
          </w:tcPr>
          <w:p w14:paraId="783F6C50" w14:textId="77777777" w:rsidR="006E1381" w:rsidRPr="00AE2FD7" w:rsidRDefault="006E1381" w:rsidP="00F8318A">
            <w:pPr>
              <w:rPr>
                <w:rFonts w:ascii="Times New Roman" w:hAnsi="Times New Roman" w:cs="Times New Roman"/>
                <w:sz w:val="18"/>
                <w:szCs w:val="18"/>
              </w:rPr>
            </w:pPr>
          </w:p>
        </w:tc>
        <w:tc>
          <w:tcPr>
            <w:tcW w:w="907" w:type="dxa"/>
            <w:gridSpan w:val="2"/>
            <w:vAlign w:val="bottom"/>
          </w:tcPr>
          <w:p w14:paraId="342B3E23"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18,70  </w:t>
            </w:r>
          </w:p>
        </w:tc>
        <w:tc>
          <w:tcPr>
            <w:tcW w:w="1938" w:type="dxa"/>
            <w:gridSpan w:val="2"/>
            <w:vAlign w:val="bottom"/>
          </w:tcPr>
          <w:p w14:paraId="79FB8EF7"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18,70  </w:t>
            </w:r>
          </w:p>
        </w:tc>
      </w:tr>
      <w:tr w:rsidR="006E1381" w:rsidRPr="00AE2FD7" w14:paraId="5629B9A8" w14:textId="77777777" w:rsidTr="00F8318A">
        <w:tc>
          <w:tcPr>
            <w:tcW w:w="12658" w:type="dxa"/>
            <w:gridSpan w:val="25"/>
            <w:tcBorders>
              <w:bottom w:val="single" w:sz="4" w:space="0" w:color="auto"/>
            </w:tcBorders>
            <w:shd w:val="clear" w:color="auto" w:fill="FFFFFF" w:themeFill="background1"/>
          </w:tcPr>
          <w:p w14:paraId="592ED742" w14:textId="77777777" w:rsidR="006E1381" w:rsidRPr="00AE2FD7" w:rsidRDefault="006E1381" w:rsidP="00F8318A">
            <w:pPr>
              <w:jc w:val="right"/>
              <w:rPr>
                <w:rFonts w:ascii="Times New Roman" w:hAnsi="Times New Roman" w:cs="Times New Roman"/>
                <w:sz w:val="18"/>
                <w:szCs w:val="18"/>
              </w:rPr>
            </w:pPr>
            <w:r w:rsidRPr="00AE2FD7">
              <w:rPr>
                <w:rFonts w:ascii="Times New Roman" w:hAnsi="Times New Roman" w:cs="Times New Roman"/>
                <w:sz w:val="18"/>
                <w:szCs w:val="18"/>
              </w:rPr>
              <w:t>TOTAL, COSTE DIETAS Y GASTOS DE DESPLAZAMIENTO</w:t>
            </w:r>
          </w:p>
        </w:tc>
        <w:tc>
          <w:tcPr>
            <w:tcW w:w="1938" w:type="dxa"/>
            <w:gridSpan w:val="2"/>
            <w:tcBorders>
              <w:bottom w:val="single" w:sz="4" w:space="0" w:color="auto"/>
            </w:tcBorders>
            <w:shd w:val="clear" w:color="auto" w:fill="FFFFFF" w:themeFill="background1"/>
          </w:tcPr>
          <w:p w14:paraId="7504D9F0"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358,90</w:t>
            </w:r>
          </w:p>
        </w:tc>
      </w:tr>
      <w:tr w:rsidR="006E1381" w:rsidRPr="00AE2FD7" w14:paraId="08D870C2" w14:textId="77777777" w:rsidTr="00F8318A">
        <w:tc>
          <w:tcPr>
            <w:tcW w:w="12658" w:type="dxa"/>
            <w:gridSpan w:val="25"/>
            <w:tcBorders>
              <w:bottom w:val="single" w:sz="4" w:space="0" w:color="auto"/>
            </w:tcBorders>
            <w:shd w:val="clear" w:color="auto" w:fill="FFFFFF" w:themeFill="background1"/>
          </w:tcPr>
          <w:p w14:paraId="19C44A69" w14:textId="77777777" w:rsidR="006E1381" w:rsidRPr="00AE2FD7" w:rsidRDefault="006E1381" w:rsidP="00F8318A">
            <w:pPr>
              <w:jc w:val="right"/>
              <w:rPr>
                <w:rFonts w:ascii="Times New Roman" w:hAnsi="Times New Roman" w:cs="Times New Roman"/>
                <w:sz w:val="18"/>
                <w:szCs w:val="18"/>
              </w:rPr>
            </w:pPr>
            <w:r w:rsidRPr="00AE2FD7">
              <w:rPr>
                <w:rFonts w:ascii="Times New Roman" w:hAnsi="Times New Roman" w:cs="Times New Roman"/>
                <w:sz w:val="18"/>
                <w:szCs w:val="18"/>
              </w:rPr>
              <w:t>PORCENTAJE DE IMPUTACIÓN DE LA SUBVENCIÓN DEL COSTE DE DIETAS Y GASTOS DE DESPLAZAMIENTO</w:t>
            </w:r>
          </w:p>
        </w:tc>
        <w:tc>
          <w:tcPr>
            <w:tcW w:w="1938" w:type="dxa"/>
            <w:gridSpan w:val="2"/>
            <w:tcBorders>
              <w:bottom w:val="single" w:sz="4" w:space="0" w:color="auto"/>
            </w:tcBorders>
            <w:shd w:val="clear" w:color="auto" w:fill="FFFFFF" w:themeFill="background1"/>
          </w:tcPr>
          <w:p w14:paraId="1A675299"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2,76%</w:t>
            </w:r>
          </w:p>
        </w:tc>
      </w:tr>
      <w:tr w:rsidR="006E1381" w:rsidRPr="00AE2FD7" w14:paraId="76E31E57" w14:textId="77777777" w:rsidTr="00F8318A">
        <w:tc>
          <w:tcPr>
            <w:tcW w:w="14596" w:type="dxa"/>
            <w:gridSpan w:val="27"/>
            <w:tcBorders>
              <w:top w:val="single" w:sz="4" w:space="0" w:color="auto"/>
            </w:tcBorders>
            <w:shd w:val="clear" w:color="auto" w:fill="D9D9D9" w:themeFill="background1" w:themeFillShade="D9"/>
            <w:vAlign w:val="center"/>
          </w:tcPr>
          <w:p w14:paraId="726A664A" w14:textId="77777777" w:rsidR="006E1381" w:rsidRPr="00AE2FD7" w:rsidRDefault="006E1381" w:rsidP="00F8318A">
            <w:pPr>
              <w:rPr>
                <w:rFonts w:ascii="Times New Roman" w:hAnsi="Times New Roman" w:cs="Times New Roman"/>
                <w:b/>
                <w:bCs/>
                <w:color w:val="000000"/>
                <w:sz w:val="18"/>
                <w:szCs w:val="18"/>
              </w:rPr>
            </w:pPr>
            <w:r w:rsidRPr="00AE2FD7">
              <w:rPr>
                <w:rFonts w:ascii="Times New Roman" w:hAnsi="Times New Roman" w:cs="Times New Roman"/>
                <w:b/>
                <w:bCs/>
                <w:color w:val="000000"/>
                <w:sz w:val="18"/>
                <w:szCs w:val="18"/>
              </w:rPr>
              <w:t>A.3 CONTRATO DE CESIÓN DE AULAS Y/O MEDIOS TELÉMÁTICOS</w:t>
            </w:r>
          </w:p>
        </w:tc>
      </w:tr>
      <w:tr w:rsidR="006E1381" w:rsidRPr="00AE2FD7" w14:paraId="12D56BA6" w14:textId="77777777" w:rsidTr="00F8318A">
        <w:tc>
          <w:tcPr>
            <w:tcW w:w="3065" w:type="dxa"/>
            <w:gridSpan w:val="3"/>
            <w:vAlign w:val="center"/>
          </w:tcPr>
          <w:p w14:paraId="020FDA62"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CONCEPTO</w:t>
            </w:r>
          </w:p>
        </w:tc>
        <w:tc>
          <w:tcPr>
            <w:tcW w:w="2705" w:type="dxa"/>
            <w:gridSpan w:val="4"/>
            <w:vAlign w:val="center"/>
          </w:tcPr>
          <w:p w14:paraId="35398EEF"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ACREEDOR/PROVEEDOR</w:t>
            </w:r>
          </w:p>
        </w:tc>
        <w:tc>
          <w:tcPr>
            <w:tcW w:w="1850" w:type="dxa"/>
            <w:gridSpan w:val="4"/>
            <w:vAlign w:val="center"/>
          </w:tcPr>
          <w:p w14:paraId="7C2D3C8B"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CURSO/EDICIÓN</w:t>
            </w:r>
          </w:p>
        </w:tc>
        <w:tc>
          <w:tcPr>
            <w:tcW w:w="2068" w:type="dxa"/>
            <w:gridSpan w:val="5"/>
            <w:vAlign w:val="center"/>
          </w:tcPr>
          <w:p w14:paraId="6E78898B"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N.º RECIBO/ FACTURA</w:t>
            </w:r>
          </w:p>
        </w:tc>
        <w:tc>
          <w:tcPr>
            <w:tcW w:w="916" w:type="dxa"/>
            <w:gridSpan w:val="3"/>
            <w:vAlign w:val="center"/>
          </w:tcPr>
          <w:p w14:paraId="21418CD0"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w:t>
            </w:r>
          </w:p>
        </w:tc>
        <w:tc>
          <w:tcPr>
            <w:tcW w:w="905" w:type="dxa"/>
            <w:gridSpan w:val="3"/>
            <w:vAlign w:val="center"/>
          </w:tcPr>
          <w:p w14:paraId="6AC3D004"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 DE PAGO</w:t>
            </w:r>
          </w:p>
        </w:tc>
        <w:tc>
          <w:tcPr>
            <w:tcW w:w="1174" w:type="dxa"/>
            <w:gridSpan w:val="4"/>
            <w:vAlign w:val="center"/>
          </w:tcPr>
          <w:p w14:paraId="75101C17"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 xml:space="preserve">COSTE </w:t>
            </w:r>
          </w:p>
        </w:tc>
        <w:tc>
          <w:tcPr>
            <w:tcW w:w="1913" w:type="dxa"/>
            <w:vAlign w:val="center"/>
          </w:tcPr>
          <w:p w14:paraId="06129B1D"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IMPUTACIÓN AL CONVENIO</w:t>
            </w:r>
          </w:p>
        </w:tc>
      </w:tr>
      <w:tr w:rsidR="006E1381" w:rsidRPr="00AE2FD7" w14:paraId="48D8A76E" w14:textId="77777777" w:rsidTr="00F8318A">
        <w:tc>
          <w:tcPr>
            <w:tcW w:w="3065" w:type="dxa"/>
            <w:gridSpan w:val="3"/>
            <w:vAlign w:val="bottom"/>
          </w:tcPr>
          <w:p w14:paraId="208F770E"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CESIÓN DE AULAS Y MEDIOS AUDIOVISUALES</w:t>
            </w:r>
          </w:p>
        </w:tc>
        <w:tc>
          <w:tcPr>
            <w:tcW w:w="2705" w:type="dxa"/>
            <w:gridSpan w:val="4"/>
            <w:vAlign w:val="bottom"/>
          </w:tcPr>
          <w:p w14:paraId="3AD70CF5"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COLEGIO ENFERMERIA ALICANTE</w:t>
            </w:r>
          </w:p>
        </w:tc>
        <w:tc>
          <w:tcPr>
            <w:tcW w:w="1850" w:type="dxa"/>
            <w:gridSpan w:val="4"/>
            <w:vMerge w:val="restart"/>
            <w:vAlign w:val="bottom"/>
          </w:tcPr>
          <w:p w14:paraId="6718E7AC" w14:textId="77777777" w:rsidR="006E1381" w:rsidRPr="00AE2FD7" w:rsidRDefault="006E1381" w:rsidP="00F8318A">
            <w:pP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ACTUALIZACIÓN DE CUIDADOS DE </w:t>
            </w:r>
            <w:r w:rsidRPr="00AE2FD7">
              <w:rPr>
                <w:rFonts w:ascii="Times New Roman" w:hAnsi="Times New Roman" w:cs="Times New Roman"/>
                <w:color w:val="000000"/>
                <w:sz w:val="18"/>
                <w:szCs w:val="18"/>
              </w:rPr>
              <w:lastRenderedPageBreak/>
              <w:t>ENFERMERI EN ANCIANOS</w:t>
            </w:r>
          </w:p>
          <w:p w14:paraId="417C9510" w14:textId="77777777" w:rsidR="006E1381" w:rsidRPr="00AE2FD7" w:rsidRDefault="006E1381" w:rsidP="00F8318A">
            <w:pPr>
              <w:rPr>
                <w:rFonts w:ascii="Times New Roman" w:hAnsi="Times New Roman" w:cs="Times New Roman"/>
                <w:sz w:val="18"/>
                <w:szCs w:val="18"/>
              </w:rPr>
            </w:pPr>
          </w:p>
        </w:tc>
        <w:tc>
          <w:tcPr>
            <w:tcW w:w="2068" w:type="dxa"/>
            <w:gridSpan w:val="5"/>
            <w:vAlign w:val="bottom"/>
          </w:tcPr>
          <w:p w14:paraId="636F7003" w14:textId="77777777" w:rsidR="006E1381" w:rsidRPr="00AE2FD7" w:rsidRDefault="006E1381" w:rsidP="00F8318A">
            <w:pPr>
              <w:rPr>
                <w:rFonts w:ascii="Times New Roman" w:hAnsi="Times New Roman" w:cs="Times New Roman"/>
                <w:sz w:val="18"/>
                <w:szCs w:val="18"/>
              </w:rPr>
            </w:pPr>
          </w:p>
        </w:tc>
        <w:tc>
          <w:tcPr>
            <w:tcW w:w="916" w:type="dxa"/>
            <w:gridSpan w:val="3"/>
            <w:vAlign w:val="bottom"/>
          </w:tcPr>
          <w:p w14:paraId="4528FDD4" w14:textId="77777777" w:rsidR="006E1381" w:rsidRPr="00AE2FD7" w:rsidRDefault="006E1381" w:rsidP="00F8318A">
            <w:pPr>
              <w:rPr>
                <w:rFonts w:ascii="Times New Roman" w:hAnsi="Times New Roman" w:cs="Times New Roman"/>
                <w:sz w:val="18"/>
                <w:szCs w:val="18"/>
              </w:rPr>
            </w:pPr>
          </w:p>
        </w:tc>
        <w:tc>
          <w:tcPr>
            <w:tcW w:w="905" w:type="dxa"/>
            <w:gridSpan w:val="3"/>
            <w:vAlign w:val="bottom"/>
          </w:tcPr>
          <w:p w14:paraId="509E8695" w14:textId="77777777" w:rsidR="006E1381" w:rsidRPr="00AE2FD7" w:rsidRDefault="006E1381" w:rsidP="00F8318A">
            <w:pPr>
              <w:rPr>
                <w:rFonts w:ascii="Times New Roman" w:hAnsi="Times New Roman" w:cs="Times New Roman"/>
                <w:sz w:val="18"/>
                <w:szCs w:val="18"/>
              </w:rPr>
            </w:pPr>
          </w:p>
        </w:tc>
        <w:tc>
          <w:tcPr>
            <w:tcW w:w="1174" w:type="dxa"/>
            <w:gridSpan w:val="4"/>
            <w:vAlign w:val="bottom"/>
          </w:tcPr>
          <w:p w14:paraId="6C9DD06D"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1.000,00  </w:t>
            </w:r>
          </w:p>
        </w:tc>
        <w:tc>
          <w:tcPr>
            <w:tcW w:w="1913" w:type="dxa"/>
            <w:vAlign w:val="bottom"/>
          </w:tcPr>
          <w:p w14:paraId="7D51DEAE"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1.000,00  </w:t>
            </w:r>
          </w:p>
        </w:tc>
      </w:tr>
      <w:tr w:rsidR="006E1381" w:rsidRPr="00AE2FD7" w14:paraId="09630123" w14:textId="77777777" w:rsidTr="00F8318A">
        <w:tc>
          <w:tcPr>
            <w:tcW w:w="3065" w:type="dxa"/>
            <w:gridSpan w:val="3"/>
            <w:vAlign w:val="bottom"/>
          </w:tcPr>
          <w:p w14:paraId="3A9C084B"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lastRenderedPageBreak/>
              <w:t>CESIÓN DE AULAS Y MEDIOS AUDIOVISUALES</w:t>
            </w:r>
          </w:p>
        </w:tc>
        <w:tc>
          <w:tcPr>
            <w:tcW w:w="2705" w:type="dxa"/>
            <w:gridSpan w:val="4"/>
            <w:vAlign w:val="bottom"/>
          </w:tcPr>
          <w:p w14:paraId="0EF6FD37"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COLEGIO ENFERMERIA VALENCIA</w:t>
            </w:r>
          </w:p>
        </w:tc>
        <w:tc>
          <w:tcPr>
            <w:tcW w:w="1850" w:type="dxa"/>
            <w:gridSpan w:val="4"/>
            <w:vMerge/>
            <w:vAlign w:val="bottom"/>
          </w:tcPr>
          <w:p w14:paraId="345CE3E6" w14:textId="77777777" w:rsidR="006E1381" w:rsidRPr="00AE2FD7" w:rsidRDefault="006E1381" w:rsidP="00F8318A">
            <w:pPr>
              <w:rPr>
                <w:rFonts w:ascii="Times New Roman" w:hAnsi="Times New Roman" w:cs="Times New Roman"/>
                <w:sz w:val="18"/>
                <w:szCs w:val="18"/>
              </w:rPr>
            </w:pPr>
          </w:p>
        </w:tc>
        <w:tc>
          <w:tcPr>
            <w:tcW w:w="2068" w:type="dxa"/>
            <w:gridSpan w:val="5"/>
            <w:vAlign w:val="bottom"/>
          </w:tcPr>
          <w:p w14:paraId="6A9FBBE1" w14:textId="77777777" w:rsidR="006E1381" w:rsidRPr="00AE2FD7" w:rsidRDefault="006E1381" w:rsidP="00F8318A">
            <w:pPr>
              <w:rPr>
                <w:rFonts w:ascii="Times New Roman" w:hAnsi="Times New Roman" w:cs="Times New Roman"/>
                <w:sz w:val="18"/>
                <w:szCs w:val="18"/>
              </w:rPr>
            </w:pPr>
          </w:p>
        </w:tc>
        <w:tc>
          <w:tcPr>
            <w:tcW w:w="916" w:type="dxa"/>
            <w:gridSpan w:val="3"/>
            <w:vAlign w:val="bottom"/>
          </w:tcPr>
          <w:p w14:paraId="0CF791F7" w14:textId="77777777" w:rsidR="006E1381" w:rsidRPr="00AE2FD7" w:rsidRDefault="006E1381" w:rsidP="00F8318A">
            <w:pPr>
              <w:rPr>
                <w:rFonts w:ascii="Times New Roman" w:hAnsi="Times New Roman" w:cs="Times New Roman"/>
                <w:sz w:val="18"/>
                <w:szCs w:val="18"/>
              </w:rPr>
            </w:pPr>
          </w:p>
        </w:tc>
        <w:tc>
          <w:tcPr>
            <w:tcW w:w="905" w:type="dxa"/>
            <w:gridSpan w:val="3"/>
            <w:vAlign w:val="bottom"/>
          </w:tcPr>
          <w:p w14:paraId="10A76170" w14:textId="77777777" w:rsidR="006E1381" w:rsidRPr="00AE2FD7" w:rsidRDefault="006E1381" w:rsidP="00F8318A">
            <w:pPr>
              <w:rPr>
                <w:rFonts w:ascii="Times New Roman" w:hAnsi="Times New Roman" w:cs="Times New Roman"/>
                <w:sz w:val="18"/>
                <w:szCs w:val="18"/>
              </w:rPr>
            </w:pPr>
          </w:p>
        </w:tc>
        <w:tc>
          <w:tcPr>
            <w:tcW w:w="1174" w:type="dxa"/>
            <w:gridSpan w:val="4"/>
            <w:vAlign w:val="bottom"/>
          </w:tcPr>
          <w:p w14:paraId="0051BBB7"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1.000,00  </w:t>
            </w:r>
          </w:p>
        </w:tc>
        <w:tc>
          <w:tcPr>
            <w:tcW w:w="1913" w:type="dxa"/>
            <w:vAlign w:val="bottom"/>
          </w:tcPr>
          <w:p w14:paraId="5A9B0D88"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1.000,00  </w:t>
            </w:r>
          </w:p>
        </w:tc>
      </w:tr>
      <w:tr w:rsidR="006E1381" w:rsidRPr="00AE2FD7" w14:paraId="16C3BA65" w14:textId="77777777" w:rsidTr="00F8318A">
        <w:tc>
          <w:tcPr>
            <w:tcW w:w="3065" w:type="dxa"/>
            <w:gridSpan w:val="3"/>
            <w:vAlign w:val="bottom"/>
          </w:tcPr>
          <w:p w14:paraId="362F5EB4"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CESIÓN DE AULAS Y MEDIOS AUDIOVISUALES</w:t>
            </w:r>
          </w:p>
        </w:tc>
        <w:tc>
          <w:tcPr>
            <w:tcW w:w="2705" w:type="dxa"/>
            <w:gridSpan w:val="4"/>
            <w:vAlign w:val="bottom"/>
          </w:tcPr>
          <w:p w14:paraId="5250E1B4"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color w:val="000000"/>
                <w:sz w:val="18"/>
                <w:szCs w:val="18"/>
              </w:rPr>
              <w:t>COLEGIO ENFERMERIA CASTELLÓN</w:t>
            </w:r>
          </w:p>
        </w:tc>
        <w:tc>
          <w:tcPr>
            <w:tcW w:w="1850" w:type="dxa"/>
            <w:gridSpan w:val="4"/>
            <w:vMerge/>
            <w:vAlign w:val="bottom"/>
          </w:tcPr>
          <w:p w14:paraId="03EF86B8" w14:textId="77777777" w:rsidR="006E1381" w:rsidRPr="00AE2FD7" w:rsidRDefault="006E1381" w:rsidP="00F8318A">
            <w:pPr>
              <w:rPr>
                <w:rFonts w:ascii="Times New Roman" w:hAnsi="Times New Roman" w:cs="Times New Roman"/>
                <w:sz w:val="18"/>
                <w:szCs w:val="18"/>
              </w:rPr>
            </w:pPr>
          </w:p>
        </w:tc>
        <w:tc>
          <w:tcPr>
            <w:tcW w:w="2068" w:type="dxa"/>
            <w:gridSpan w:val="5"/>
            <w:vAlign w:val="bottom"/>
          </w:tcPr>
          <w:p w14:paraId="170FE988" w14:textId="77777777" w:rsidR="006E1381" w:rsidRPr="00AE2FD7" w:rsidRDefault="006E1381" w:rsidP="00F8318A">
            <w:pPr>
              <w:rPr>
                <w:rFonts w:ascii="Times New Roman" w:hAnsi="Times New Roman" w:cs="Times New Roman"/>
                <w:sz w:val="18"/>
                <w:szCs w:val="18"/>
              </w:rPr>
            </w:pPr>
          </w:p>
        </w:tc>
        <w:tc>
          <w:tcPr>
            <w:tcW w:w="916" w:type="dxa"/>
            <w:gridSpan w:val="3"/>
            <w:vAlign w:val="bottom"/>
          </w:tcPr>
          <w:p w14:paraId="587ED215" w14:textId="77777777" w:rsidR="006E1381" w:rsidRPr="00AE2FD7" w:rsidRDefault="006E1381" w:rsidP="00F8318A">
            <w:pPr>
              <w:rPr>
                <w:rFonts w:ascii="Times New Roman" w:hAnsi="Times New Roman" w:cs="Times New Roman"/>
                <w:sz w:val="18"/>
                <w:szCs w:val="18"/>
              </w:rPr>
            </w:pPr>
          </w:p>
        </w:tc>
        <w:tc>
          <w:tcPr>
            <w:tcW w:w="905" w:type="dxa"/>
            <w:gridSpan w:val="3"/>
            <w:vAlign w:val="bottom"/>
          </w:tcPr>
          <w:p w14:paraId="144E5B01" w14:textId="77777777" w:rsidR="006E1381" w:rsidRPr="00AE2FD7" w:rsidRDefault="006E1381" w:rsidP="00F8318A">
            <w:pPr>
              <w:rPr>
                <w:rFonts w:ascii="Times New Roman" w:hAnsi="Times New Roman" w:cs="Times New Roman"/>
                <w:sz w:val="18"/>
                <w:szCs w:val="18"/>
              </w:rPr>
            </w:pPr>
          </w:p>
        </w:tc>
        <w:tc>
          <w:tcPr>
            <w:tcW w:w="1174" w:type="dxa"/>
            <w:gridSpan w:val="4"/>
            <w:vAlign w:val="bottom"/>
          </w:tcPr>
          <w:p w14:paraId="1D05F401"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1.000,00  </w:t>
            </w:r>
          </w:p>
        </w:tc>
        <w:tc>
          <w:tcPr>
            <w:tcW w:w="1913" w:type="dxa"/>
            <w:vAlign w:val="bottom"/>
          </w:tcPr>
          <w:p w14:paraId="086E9E83" w14:textId="77777777" w:rsidR="006E1381" w:rsidRPr="00AE2FD7" w:rsidRDefault="006E1381" w:rsidP="00F8318A">
            <w:pPr>
              <w:jc w:val="center"/>
              <w:rPr>
                <w:rFonts w:ascii="Times New Roman" w:hAnsi="Times New Roman" w:cs="Times New Roman"/>
                <w:sz w:val="18"/>
                <w:szCs w:val="18"/>
              </w:rPr>
            </w:pPr>
            <w:r w:rsidRPr="00AE2FD7">
              <w:rPr>
                <w:rFonts w:ascii="Times New Roman" w:hAnsi="Times New Roman" w:cs="Times New Roman"/>
                <w:color w:val="000000"/>
                <w:sz w:val="18"/>
                <w:szCs w:val="18"/>
              </w:rPr>
              <w:t xml:space="preserve">1.000,00  </w:t>
            </w:r>
          </w:p>
        </w:tc>
      </w:tr>
      <w:tr w:rsidR="006E1381" w:rsidRPr="00AE2FD7" w14:paraId="0F79591C" w14:textId="77777777" w:rsidTr="00F8318A">
        <w:tc>
          <w:tcPr>
            <w:tcW w:w="12683" w:type="dxa"/>
            <w:gridSpan w:val="26"/>
            <w:shd w:val="clear" w:color="auto" w:fill="FFFFFF" w:themeFill="background1"/>
          </w:tcPr>
          <w:p w14:paraId="6DD26E02" w14:textId="77777777" w:rsidR="006E1381" w:rsidRPr="00AE2FD7" w:rsidRDefault="006E1381" w:rsidP="00F8318A">
            <w:pPr>
              <w:jc w:val="right"/>
              <w:rPr>
                <w:rFonts w:ascii="Times New Roman" w:hAnsi="Times New Roman" w:cs="Times New Roman"/>
                <w:sz w:val="18"/>
                <w:szCs w:val="18"/>
              </w:rPr>
            </w:pPr>
            <w:r w:rsidRPr="00AE2FD7">
              <w:rPr>
                <w:rFonts w:ascii="Times New Roman" w:hAnsi="Times New Roman" w:cs="Times New Roman"/>
                <w:sz w:val="18"/>
                <w:szCs w:val="18"/>
              </w:rPr>
              <w:t>TOTAL, COSTE CESIÓN DE AULAS Y/O MEDIOS TELÉMÁTICOS</w:t>
            </w:r>
          </w:p>
        </w:tc>
        <w:tc>
          <w:tcPr>
            <w:tcW w:w="1913" w:type="dxa"/>
            <w:shd w:val="clear" w:color="auto" w:fill="FFFFFF" w:themeFill="background1"/>
          </w:tcPr>
          <w:p w14:paraId="3CD34135"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3.000,00</w:t>
            </w:r>
          </w:p>
        </w:tc>
      </w:tr>
      <w:tr w:rsidR="006E1381" w:rsidRPr="00AE2FD7" w14:paraId="55085B84" w14:textId="77777777" w:rsidTr="00F8318A">
        <w:tc>
          <w:tcPr>
            <w:tcW w:w="12683" w:type="dxa"/>
            <w:gridSpan w:val="26"/>
            <w:shd w:val="clear" w:color="auto" w:fill="FFFFFF" w:themeFill="background1"/>
          </w:tcPr>
          <w:p w14:paraId="3D5C4C42" w14:textId="77777777" w:rsidR="006E1381" w:rsidRPr="00AE2FD7" w:rsidRDefault="006E1381" w:rsidP="00F8318A">
            <w:pPr>
              <w:jc w:val="right"/>
              <w:rPr>
                <w:rFonts w:ascii="Times New Roman" w:hAnsi="Times New Roman" w:cs="Times New Roman"/>
                <w:sz w:val="18"/>
                <w:szCs w:val="18"/>
              </w:rPr>
            </w:pPr>
            <w:r w:rsidRPr="00AE2FD7">
              <w:rPr>
                <w:rFonts w:ascii="Times New Roman" w:hAnsi="Times New Roman" w:cs="Times New Roman"/>
                <w:sz w:val="18"/>
                <w:szCs w:val="18"/>
              </w:rPr>
              <w:t>PORCENTAJE DE IMPUTACIÓN DE LA SUBVENCIÓN COSTE CESIÓN DE AULAS Y/O MEDIOS TELÉMÁTICOS</w:t>
            </w:r>
          </w:p>
        </w:tc>
        <w:tc>
          <w:tcPr>
            <w:tcW w:w="1913" w:type="dxa"/>
            <w:shd w:val="clear" w:color="auto" w:fill="FFFFFF" w:themeFill="background1"/>
          </w:tcPr>
          <w:p w14:paraId="18E64596"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23,08%</w:t>
            </w:r>
          </w:p>
        </w:tc>
      </w:tr>
      <w:tr w:rsidR="006E1381" w:rsidRPr="00AE2FD7" w14:paraId="219EADF0" w14:textId="77777777" w:rsidTr="00F8318A">
        <w:tc>
          <w:tcPr>
            <w:tcW w:w="14596" w:type="dxa"/>
            <w:gridSpan w:val="27"/>
            <w:shd w:val="clear" w:color="auto" w:fill="D9D9D9" w:themeFill="background1" w:themeFillShade="D9"/>
          </w:tcPr>
          <w:p w14:paraId="3CABB07E" w14:textId="77777777" w:rsidR="006E1381" w:rsidRPr="00AE2FD7" w:rsidRDefault="006E1381" w:rsidP="00F8318A">
            <w:pPr>
              <w:rPr>
                <w:rFonts w:ascii="Times New Roman" w:hAnsi="Times New Roman" w:cs="Times New Roman"/>
                <w:b/>
                <w:bCs/>
                <w:color w:val="000000"/>
                <w:sz w:val="18"/>
                <w:szCs w:val="18"/>
              </w:rPr>
            </w:pPr>
            <w:r w:rsidRPr="00AE2FD7">
              <w:rPr>
                <w:rFonts w:ascii="Times New Roman" w:hAnsi="Times New Roman" w:cs="Times New Roman"/>
                <w:b/>
                <w:bCs/>
                <w:color w:val="000000"/>
                <w:sz w:val="18"/>
                <w:szCs w:val="18"/>
              </w:rPr>
              <w:t xml:space="preserve">B.1 RETRIBUCIONES DEL PERSONAL PROPIO DEDICADO A LA GESTIÓN DEL PLAN DE FORMACIÓN </w:t>
            </w:r>
            <w:r w:rsidRPr="00AE2FD7">
              <w:rPr>
                <w:rFonts w:ascii="Times New Roman" w:hAnsi="Times New Roman" w:cs="Times New Roman"/>
                <w:color w:val="000000"/>
                <w:sz w:val="18"/>
                <w:szCs w:val="18"/>
              </w:rPr>
              <w:t>(Documentos de justificación: Contrato suscrito, nómina y RNT, además un informe adjunto con horas dedicadas y precio por hora)</w:t>
            </w:r>
          </w:p>
        </w:tc>
      </w:tr>
      <w:tr w:rsidR="006E1381" w:rsidRPr="00AE2FD7" w14:paraId="55C606C1" w14:textId="77777777" w:rsidTr="00F8318A">
        <w:tc>
          <w:tcPr>
            <w:tcW w:w="14596" w:type="dxa"/>
            <w:gridSpan w:val="27"/>
            <w:shd w:val="clear" w:color="auto" w:fill="D9D9D9" w:themeFill="background1" w:themeFillShade="D9"/>
          </w:tcPr>
          <w:p w14:paraId="5F8393B2" w14:textId="77777777" w:rsidR="006E1381" w:rsidRPr="00AE2FD7" w:rsidRDefault="006E1381" w:rsidP="00F8318A">
            <w:pPr>
              <w:rPr>
                <w:rFonts w:ascii="Times New Roman" w:hAnsi="Times New Roman" w:cs="Times New Roman"/>
                <w:b/>
                <w:bCs/>
                <w:color w:val="000000"/>
                <w:sz w:val="18"/>
                <w:szCs w:val="18"/>
              </w:rPr>
            </w:pPr>
          </w:p>
        </w:tc>
      </w:tr>
      <w:tr w:rsidR="006E1381" w:rsidRPr="00AE2FD7" w14:paraId="417352D1" w14:textId="77777777" w:rsidTr="00F8318A">
        <w:trPr>
          <w:trHeight w:val="744"/>
        </w:trPr>
        <w:tc>
          <w:tcPr>
            <w:tcW w:w="2972" w:type="dxa"/>
            <w:gridSpan w:val="2"/>
            <w:vAlign w:val="center"/>
          </w:tcPr>
          <w:p w14:paraId="28FDF3F4"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NOMBRE</w:t>
            </w:r>
          </w:p>
        </w:tc>
        <w:tc>
          <w:tcPr>
            <w:tcW w:w="2123" w:type="dxa"/>
            <w:gridSpan w:val="4"/>
            <w:vAlign w:val="center"/>
          </w:tcPr>
          <w:p w14:paraId="3184A950"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CONCEPTO</w:t>
            </w:r>
          </w:p>
        </w:tc>
        <w:tc>
          <w:tcPr>
            <w:tcW w:w="1306" w:type="dxa"/>
            <w:gridSpan w:val="3"/>
            <w:vAlign w:val="center"/>
          </w:tcPr>
          <w:p w14:paraId="49603B74"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COSTE DE PERSONAL</w:t>
            </w:r>
          </w:p>
        </w:tc>
        <w:tc>
          <w:tcPr>
            <w:tcW w:w="916" w:type="dxa"/>
            <w:vAlign w:val="center"/>
          </w:tcPr>
          <w:p w14:paraId="0BD59F5F"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w:t>
            </w:r>
          </w:p>
        </w:tc>
        <w:tc>
          <w:tcPr>
            <w:tcW w:w="1223" w:type="dxa"/>
            <w:gridSpan w:val="4"/>
            <w:vAlign w:val="center"/>
          </w:tcPr>
          <w:p w14:paraId="1D4FA4E7"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 xml:space="preserve">FECHA DE PAGO </w:t>
            </w:r>
          </w:p>
        </w:tc>
        <w:tc>
          <w:tcPr>
            <w:tcW w:w="1406" w:type="dxa"/>
            <w:gridSpan w:val="3"/>
            <w:vAlign w:val="center"/>
          </w:tcPr>
          <w:p w14:paraId="1375FDE6"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HORAS DEDICADAS A LA ACTIVIDAD</w:t>
            </w:r>
          </w:p>
        </w:tc>
        <w:tc>
          <w:tcPr>
            <w:tcW w:w="1202" w:type="dxa"/>
            <w:gridSpan w:val="3"/>
            <w:vAlign w:val="center"/>
          </w:tcPr>
          <w:p w14:paraId="309A1B13"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PRECIO POR HORA</w:t>
            </w:r>
          </w:p>
        </w:tc>
        <w:tc>
          <w:tcPr>
            <w:tcW w:w="1535" w:type="dxa"/>
            <w:gridSpan w:val="6"/>
            <w:vAlign w:val="center"/>
          </w:tcPr>
          <w:p w14:paraId="230D7C6C"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IMPUTACIÓN AL CONVENIO</w:t>
            </w:r>
          </w:p>
        </w:tc>
        <w:tc>
          <w:tcPr>
            <w:tcW w:w="1913" w:type="dxa"/>
            <w:vAlign w:val="center"/>
          </w:tcPr>
          <w:p w14:paraId="576B10E0" w14:textId="77777777" w:rsidR="006E1381" w:rsidRPr="00AE2FD7" w:rsidRDefault="006E1381" w:rsidP="00F8318A">
            <w:pPr>
              <w:jc w:val="both"/>
              <w:rPr>
                <w:rFonts w:ascii="Times New Roman" w:hAnsi="Times New Roman" w:cs="Times New Roman"/>
                <w:sz w:val="18"/>
                <w:szCs w:val="18"/>
              </w:rPr>
            </w:pPr>
            <w:r w:rsidRPr="00AE2FD7">
              <w:rPr>
                <w:rFonts w:ascii="Times New Roman" w:hAnsi="Times New Roman" w:cs="Times New Roman"/>
                <w:b/>
                <w:bCs/>
                <w:color w:val="000000"/>
                <w:sz w:val="18"/>
                <w:szCs w:val="18"/>
              </w:rPr>
              <w:t xml:space="preserve">TOTAL, GASTOS DE PERSONAL PROPIO </w:t>
            </w:r>
            <w:r w:rsidRPr="00AE2FD7">
              <w:rPr>
                <w:rFonts w:ascii="Times New Roman" w:hAnsi="Times New Roman" w:cs="Times New Roman"/>
                <w:i/>
                <w:iCs/>
                <w:color w:val="000000"/>
                <w:sz w:val="18"/>
                <w:szCs w:val="18"/>
              </w:rPr>
              <w:t>(no podrán exceder el 25 % del total de la subvención)</w:t>
            </w:r>
          </w:p>
        </w:tc>
      </w:tr>
      <w:tr w:rsidR="006E1381" w:rsidRPr="00AE2FD7" w14:paraId="78C1D7AD" w14:textId="77777777" w:rsidTr="00F8318A">
        <w:tc>
          <w:tcPr>
            <w:tcW w:w="2972" w:type="dxa"/>
            <w:gridSpan w:val="2"/>
            <w:vAlign w:val="bottom"/>
          </w:tcPr>
          <w:p w14:paraId="003CF5EB" w14:textId="77777777" w:rsidR="006E1381" w:rsidRPr="00AE2FD7" w:rsidRDefault="006E1381" w:rsidP="00F8318A">
            <w:pPr>
              <w:rPr>
                <w:rFonts w:ascii="Times New Roman" w:hAnsi="Times New Roman" w:cs="Times New Roman"/>
                <w:color w:val="000000"/>
                <w:sz w:val="18"/>
                <w:szCs w:val="18"/>
              </w:rPr>
            </w:pPr>
            <w:r w:rsidRPr="00AE2FD7">
              <w:rPr>
                <w:rFonts w:ascii="Times New Roman" w:hAnsi="Times New Roman" w:cs="Times New Roman"/>
                <w:color w:val="000000"/>
                <w:sz w:val="18"/>
                <w:szCs w:val="18"/>
              </w:rPr>
              <w:t>COORDINACIÓN DEL CURSO ACTUALIZACIÓN DE LOS CUIDADOS DE ENFERMERÍA EN ANCIANOS ALICANTE</w:t>
            </w:r>
          </w:p>
        </w:tc>
        <w:tc>
          <w:tcPr>
            <w:tcW w:w="2123" w:type="dxa"/>
            <w:gridSpan w:val="4"/>
            <w:vAlign w:val="bottom"/>
          </w:tcPr>
          <w:p w14:paraId="3DB2F19E" w14:textId="77777777" w:rsidR="006E1381" w:rsidRPr="00AE2FD7" w:rsidRDefault="006E1381" w:rsidP="00F8318A">
            <w:pPr>
              <w:rPr>
                <w:rFonts w:ascii="Times New Roman" w:hAnsi="Times New Roman" w:cs="Times New Roman"/>
                <w:color w:val="000000"/>
                <w:sz w:val="18"/>
                <w:szCs w:val="18"/>
              </w:rPr>
            </w:pPr>
            <w:r w:rsidRPr="00AE2FD7">
              <w:rPr>
                <w:rFonts w:ascii="Times New Roman" w:hAnsi="Times New Roman" w:cs="Times New Roman"/>
                <w:color w:val="000000"/>
                <w:sz w:val="18"/>
                <w:szCs w:val="18"/>
              </w:rPr>
              <w:t>COLEGIO ENFERMERIA ALICANTE</w:t>
            </w:r>
          </w:p>
        </w:tc>
        <w:tc>
          <w:tcPr>
            <w:tcW w:w="1306" w:type="dxa"/>
            <w:gridSpan w:val="3"/>
            <w:vAlign w:val="center"/>
          </w:tcPr>
          <w:p w14:paraId="14EC0B8D" w14:textId="77777777" w:rsidR="006E1381" w:rsidRPr="00AE2FD7" w:rsidRDefault="006E1381" w:rsidP="00F8318A">
            <w:pPr>
              <w:rPr>
                <w:rFonts w:ascii="Times New Roman" w:hAnsi="Times New Roman" w:cs="Times New Roman"/>
                <w:color w:val="000000"/>
                <w:sz w:val="18"/>
                <w:szCs w:val="18"/>
              </w:rPr>
            </w:pPr>
          </w:p>
        </w:tc>
        <w:tc>
          <w:tcPr>
            <w:tcW w:w="916" w:type="dxa"/>
            <w:vAlign w:val="center"/>
          </w:tcPr>
          <w:p w14:paraId="3E83D738" w14:textId="77777777" w:rsidR="006E1381" w:rsidRPr="00AE2FD7" w:rsidRDefault="006E1381" w:rsidP="00F8318A">
            <w:pPr>
              <w:rPr>
                <w:rFonts w:ascii="Times New Roman" w:hAnsi="Times New Roman" w:cs="Times New Roman"/>
                <w:color w:val="000000"/>
                <w:sz w:val="18"/>
                <w:szCs w:val="18"/>
              </w:rPr>
            </w:pPr>
          </w:p>
        </w:tc>
        <w:tc>
          <w:tcPr>
            <w:tcW w:w="1223" w:type="dxa"/>
            <w:gridSpan w:val="4"/>
            <w:vAlign w:val="center"/>
          </w:tcPr>
          <w:p w14:paraId="62E4659E" w14:textId="77777777" w:rsidR="006E1381" w:rsidRPr="00AE2FD7" w:rsidRDefault="006E1381" w:rsidP="00F8318A">
            <w:pPr>
              <w:rPr>
                <w:rFonts w:ascii="Times New Roman" w:hAnsi="Times New Roman" w:cs="Times New Roman"/>
                <w:color w:val="000000"/>
                <w:sz w:val="18"/>
                <w:szCs w:val="18"/>
              </w:rPr>
            </w:pPr>
          </w:p>
        </w:tc>
        <w:tc>
          <w:tcPr>
            <w:tcW w:w="1406" w:type="dxa"/>
            <w:gridSpan w:val="3"/>
            <w:vAlign w:val="center"/>
          </w:tcPr>
          <w:p w14:paraId="6F1B5C47" w14:textId="77777777" w:rsidR="006E1381" w:rsidRPr="00AE2FD7" w:rsidRDefault="006E1381" w:rsidP="00F8318A">
            <w:pPr>
              <w:jc w:val="center"/>
              <w:rPr>
                <w:rFonts w:ascii="Times New Roman" w:hAnsi="Times New Roman" w:cs="Times New Roman"/>
                <w:color w:val="000000"/>
                <w:sz w:val="18"/>
                <w:szCs w:val="18"/>
              </w:rPr>
            </w:pPr>
          </w:p>
        </w:tc>
        <w:tc>
          <w:tcPr>
            <w:tcW w:w="1202" w:type="dxa"/>
            <w:gridSpan w:val="3"/>
            <w:vAlign w:val="bottom"/>
          </w:tcPr>
          <w:p w14:paraId="07AFEFA1"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500,00  </w:t>
            </w:r>
          </w:p>
        </w:tc>
        <w:tc>
          <w:tcPr>
            <w:tcW w:w="1535" w:type="dxa"/>
            <w:gridSpan w:val="6"/>
            <w:vAlign w:val="bottom"/>
          </w:tcPr>
          <w:p w14:paraId="0388B342"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500,00  </w:t>
            </w:r>
          </w:p>
        </w:tc>
        <w:tc>
          <w:tcPr>
            <w:tcW w:w="1913" w:type="dxa"/>
            <w:vMerge w:val="restart"/>
            <w:vAlign w:val="bottom"/>
          </w:tcPr>
          <w:p w14:paraId="2E518E32" w14:textId="77777777" w:rsidR="006E1381" w:rsidRPr="00AE2FD7" w:rsidRDefault="006E1381" w:rsidP="00F8318A">
            <w:pPr>
              <w:spacing w:after="960"/>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25%</w:t>
            </w:r>
          </w:p>
          <w:p w14:paraId="09C8D5E1" w14:textId="77777777" w:rsidR="006E1381" w:rsidRPr="00AE2FD7" w:rsidRDefault="006E1381" w:rsidP="00F8318A">
            <w:pPr>
              <w:jc w:val="center"/>
              <w:rPr>
                <w:rFonts w:ascii="Times New Roman" w:hAnsi="Times New Roman" w:cs="Times New Roman"/>
                <w:color w:val="000000"/>
                <w:sz w:val="18"/>
                <w:szCs w:val="18"/>
              </w:rPr>
            </w:pPr>
          </w:p>
        </w:tc>
      </w:tr>
      <w:tr w:rsidR="006E1381" w:rsidRPr="00AE2FD7" w14:paraId="275A06EE" w14:textId="77777777" w:rsidTr="00F8318A">
        <w:tc>
          <w:tcPr>
            <w:tcW w:w="2972" w:type="dxa"/>
            <w:gridSpan w:val="2"/>
            <w:vAlign w:val="bottom"/>
          </w:tcPr>
          <w:p w14:paraId="3F7BF7DE" w14:textId="77777777" w:rsidR="006E1381" w:rsidRPr="00AE2FD7" w:rsidRDefault="006E1381" w:rsidP="00F8318A">
            <w:pPr>
              <w:rPr>
                <w:rFonts w:ascii="Times New Roman" w:hAnsi="Times New Roman" w:cs="Times New Roman"/>
                <w:color w:val="000000"/>
                <w:sz w:val="18"/>
                <w:szCs w:val="18"/>
              </w:rPr>
            </w:pPr>
            <w:r w:rsidRPr="00AE2FD7">
              <w:rPr>
                <w:rFonts w:ascii="Times New Roman" w:hAnsi="Times New Roman" w:cs="Times New Roman"/>
                <w:color w:val="000000"/>
                <w:sz w:val="18"/>
                <w:szCs w:val="18"/>
              </w:rPr>
              <w:t>COORDINACIÓN DEL CURSO ACTUALIZACIÓN DE LOS CUIDADOS DE ENFERMERÍA EN ANCIANOS VALENCIA</w:t>
            </w:r>
          </w:p>
        </w:tc>
        <w:tc>
          <w:tcPr>
            <w:tcW w:w="2123" w:type="dxa"/>
            <w:gridSpan w:val="4"/>
            <w:vAlign w:val="bottom"/>
          </w:tcPr>
          <w:p w14:paraId="11E0C868" w14:textId="77777777" w:rsidR="006E1381" w:rsidRPr="00AE2FD7" w:rsidRDefault="006E1381" w:rsidP="00F8318A">
            <w:pPr>
              <w:rPr>
                <w:rFonts w:ascii="Times New Roman" w:hAnsi="Times New Roman" w:cs="Times New Roman"/>
                <w:color w:val="000000"/>
                <w:sz w:val="18"/>
                <w:szCs w:val="18"/>
              </w:rPr>
            </w:pPr>
            <w:r w:rsidRPr="00AE2FD7">
              <w:rPr>
                <w:rFonts w:ascii="Times New Roman" w:hAnsi="Times New Roman" w:cs="Times New Roman"/>
                <w:color w:val="000000"/>
                <w:sz w:val="18"/>
                <w:szCs w:val="18"/>
              </w:rPr>
              <w:t>COLEGIO ENFERMERIA VALENCIA</w:t>
            </w:r>
          </w:p>
        </w:tc>
        <w:tc>
          <w:tcPr>
            <w:tcW w:w="1306" w:type="dxa"/>
            <w:gridSpan w:val="3"/>
            <w:vAlign w:val="center"/>
          </w:tcPr>
          <w:p w14:paraId="7774FF91" w14:textId="77777777" w:rsidR="006E1381" w:rsidRPr="00AE2FD7" w:rsidRDefault="006E1381" w:rsidP="00F8318A">
            <w:pPr>
              <w:rPr>
                <w:rFonts w:ascii="Times New Roman" w:hAnsi="Times New Roman" w:cs="Times New Roman"/>
                <w:color w:val="000000"/>
                <w:sz w:val="18"/>
                <w:szCs w:val="18"/>
              </w:rPr>
            </w:pPr>
          </w:p>
        </w:tc>
        <w:tc>
          <w:tcPr>
            <w:tcW w:w="916" w:type="dxa"/>
            <w:vAlign w:val="center"/>
          </w:tcPr>
          <w:p w14:paraId="5E7D49F2" w14:textId="77777777" w:rsidR="006E1381" w:rsidRPr="00AE2FD7" w:rsidRDefault="006E1381" w:rsidP="00F8318A">
            <w:pPr>
              <w:rPr>
                <w:rFonts w:ascii="Times New Roman" w:hAnsi="Times New Roman" w:cs="Times New Roman"/>
                <w:color w:val="000000"/>
                <w:sz w:val="18"/>
                <w:szCs w:val="18"/>
              </w:rPr>
            </w:pPr>
          </w:p>
        </w:tc>
        <w:tc>
          <w:tcPr>
            <w:tcW w:w="1223" w:type="dxa"/>
            <w:gridSpan w:val="4"/>
            <w:vAlign w:val="center"/>
          </w:tcPr>
          <w:p w14:paraId="078AB4E4" w14:textId="77777777" w:rsidR="006E1381" w:rsidRPr="00AE2FD7" w:rsidRDefault="006E1381" w:rsidP="00F8318A">
            <w:pPr>
              <w:rPr>
                <w:rFonts w:ascii="Times New Roman" w:hAnsi="Times New Roman" w:cs="Times New Roman"/>
                <w:color w:val="000000"/>
                <w:sz w:val="18"/>
                <w:szCs w:val="18"/>
              </w:rPr>
            </w:pPr>
          </w:p>
        </w:tc>
        <w:tc>
          <w:tcPr>
            <w:tcW w:w="1406" w:type="dxa"/>
            <w:gridSpan w:val="3"/>
            <w:vAlign w:val="center"/>
          </w:tcPr>
          <w:p w14:paraId="6F4A387C" w14:textId="77777777" w:rsidR="006E1381" w:rsidRPr="00AE2FD7" w:rsidRDefault="006E1381" w:rsidP="00F8318A">
            <w:pPr>
              <w:jc w:val="center"/>
              <w:rPr>
                <w:rFonts w:ascii="Times New Roman" w:hAnsi="Times New Roman" w:cs="Times New Roman"/>
                <w:color w:val="000000"/>
                <w:sz w:val="18"/>
                <w:szCs w:val="18"/>
              </w:rPr>
            </w:pPr>
          </w:p>
        </w:tc>
        <w:tc>
          <w:tcPr>
            <w:tcW w:w="1202" w:type="dxa"/>
            <w:gridSpan w:val="3"/>
            <w:vAlign w:val="bottom"/>
          </w:tcPr>
          <w:p w14:paraId="0D65ECF4"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500,00  </w:t>
            </w:r>
          </w:p>
        </w:tc>
        <w:tc>
          <w:tcPr>
            <w:tcW w:w="1535" w:type="dxa"/>
            <w:gridSpan w:val="6"/>
            <w:vAlign w:val="bottom"/>
          </w:tcPr>
          <w:p w14:paraId="1A400284"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500,00  </w:t>
            </w:r>
          </w:p>
        </w:tc>
        <w:tc>
          <w:tcPr>
            <w:tcW w:w="1913" w:type="dxa"/>
            <w:vMerge/>
            <w:vAlign w:val="bottom"/>
          </w:tcPr>
          <w:p w14:paraId="24AD4C6F" w14:textId="77777777" w:rsidR="006E1381" w:rsidRPr="00AE2FD7" w:rsidRDefault="006E1381" w:rsidP="00F8318A">
            <w:pPr>
              <w:jc w:val="center"/>
              <w:rPr>
                <w:rFonts w:ascii="Times New Roman" w:hAnsi="Times New Roman" w:cs="Times New Roman"/>
                <w:color w:val="000000"/>
                <w:sz w:val="18"/>
                <w:szCs w:val="18"/>
              </w:rPr>
            </w:pPr>
          </w:p>
        </w:tc>
      </w:tr>
      <w:tr w:rsidR="006E1381" w:rsidRPr="00AE2FD7" w14:paraId="612485A8" w14:textId="77777777" w:rsidTr="00F8318A">
        <w:tc>
          <w:tcPr>
            <w:tcW w:w="2972" w:type="dxa"/>
            <w:gridSpan w:val="2"/>
            <w:vAlign w:val="bottom"/>
          </w:tcPr>
          <w:p w14:paraId="43C8B2AD" w14:textId="77777777" w:rsidR="006E1381" w:rsidRPr="00AE2FD7" w:rsidRDefault="006E1381" w:rsidP="00F8318A">
            <w:pPr>
              <w:rPr>
                <w:rFonts w:ascii="Times New Roman" w:hAnsi="Times New Roman" w:cs="Times New Roman"/>
                <w:color w:val="000000"/>
                <w:sz w:val="18"/>
                <w:szCs w:val="18"/>
              </w:rPr>
            </w:pPr>
            <w:r w:rsidRPr="00AE2FD7">
              <w:rPr>
                <w:rFonts w:ascii="Times New Roman" w:hAnsi="Times New Roman" w:cs="Times New Roman"/>
                <w:color w:val="000000"/>
                <w:sz w:val="18"/>
                <w:szCs w:val="18"/>
              </w:rPr>
              <w:t>COORDINACIÓN DEL CURSO ACTUALIZACIÓN DE LOS CUIDADOS DE ENFERMERÍA EN ANCIANOS CASTELLÓN</w:t>
            </w:r>
          </w:p>
        </w:tc>
        <w:tc>
          <w:tcPr>
            <w:tcW w:w="2123" w:type="dxa"/>
            <w:gridSpan w:val="4"/>
            <w:vAlign w:val="bottom"/>
          </w:tcPr>
          <w:p w14:paraId="057B6500" w14:textId="77777777" w:rsidR="006E1381" w:rsidRPr="00AE2FD7" w:rsidRDefault="006E1381" w:rsidP="00F8318A">
            <w:pPr>
              <w:rPr>
                <w:rFonts w:ascii="Times New Roman" w:hAnsi="Times New Roman" w:cs="Times New Roman"/>
                <w:color w:val="000000"/>
                <w:sz w:val="18"/>
                <w:szCs w:val="18"/>
              </w:rPr>
            </w:pPr>
            <w:r w:rsidRPr="00AE2FD7">
              <w:rPr>
                <w:rFonts w:ascii="Times New Roman" w:hAnsi="Times New Roman" w:cs="Times New Roman"/>
                <w:color w:val="000000"/>
                <w:sz w:val="18"/>
                <w:szCs w:val="18"/>
              </w:rPr>
              <w:t>COLEGIO ENFERMERIA CASTELLÓN</w:t>
            </w:r>
          </w:p>
        </w:tc>
        <w:tc>
          <w:tcPr>
            <w:tcW w:w="1306" w:type="dxa"/>
            <w:gridSpan w:val="3"/>
            <w:vAlign w:val="center"/>
          </w:tcPr>
          <w:p w14:paraId="69DE75C8" w14:textId="77777777" w:rsidR="006E1381" w:rsidRPr="00AE2FD7" w:rsidRDefault="006E1381" w:rsidP="00F8318A">
            <w:pPr>
              <w:rPr>
                <w:rFonts w:ascii="Times New Roman" w:hAnsi="Times New Roman" w:cs="Times New Roman"/>
                <w:color w:val="000000"/>
                <w:sz w:val="18"/>
                <w:szCs w:val="18"/>
              </w:rPr>
            </w:pPr>
          </w:p>
        </w:tc>
        <w:tc>
          <w:tcPr>
            <w:tcW w:w="916" w:type="dxa"/>
            <w:vAlign w:val="center"/>
          </w:tcPr>
          <w:p w14:paraId="1659701F" w14:textId="77777777" w:rsidR="006E1381" w:rsidRPr="00AE2FD7" w:rsidRDefault="006E1381" w:rsidP="00F8318A">
            <w:pPr>
              <w:rPr>
                <w:rFonts w:ascii="Times New Roman" w:hAnsi="Times New Roman" w:cs="Times New Roman"/>
                <w:color w:val="000000"/>
                <w:sz w:val="18"/>
                <w:szCs w:val="18"/>
              </w:rPr>
            </w:pPr>
          </w:p>
        </w:tc>
        <w:tc>
          <w:tcPr>
            <w:tcW w:w="1223" w:type="dxa"/>
            <w:gridSpan w:val="4"/>
            <w:vAlign w:val="center"/>
          </w:tcPr>
          <w:p w14:paraId="002F0F69" w14:textId="77777777" w:rsidR="006E1381" w:rsidRPr="00AE2FD7" w:rsidRDefault="006E1381" w:rsidP="00F8318A">
            <w:pPr>
              <w:rPr>
                <w:rFonts w:ascii="Times New Roman" w:hAnsi="Times New Roman" w:cs="Times New Roman"/>
                <w:color w:val="000000"/>
                <w:sz w:val="18"/>
                <w:szCs w:val="18"/>
              </w:rPr>
            </w:pPr>
          </w:p>
        </w:tc>
        <w:tc>
          <w:tcPr>
            <w:tcW w:w="1406" w:type="dxa"/>
            <w:gridSpan w:val="3"/>
            <w:vAlign w:val="center"/>
          </w:tcPr>
          <w:p w14:paraId="286EE0D3" w14:textId="77777777" w:rsidR="006E1381" w:rsidRPr="00AE2FD7" w:rsidRDefault="006E1381" w:rsidP="00F8318A">
            <w:pPr>
              <w:jc w:val="center"/>
              <w:rPr>
                <w:rFonts w:ascii="Times New Roman" w:hAnsi="Times New Roman" w:cs="Times New Roman"/>
                <w:color w:val="000000"/>
                <w:sz w:val="18"/>
                <w:szCs w:val="18"/>
              </w:rPr>
            </w:pPr>
          </w:p>
        </w:tc>
        <w:tc>
          <w:tcPr>
            <w:tcW w:w="1202" w:type="dxa"/>
            <w:gridSpan w:val="3"/>
            <w:vAlign w:val="bottom"/>
          </w:tcPr>
          <w:p w14:paraId="40B3C28A"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500,00  </w:t>
            </w:r>
          </w:p>
        </w:tc>
        <w:tc>
          <w:tcPr>
            <w:tcW w:w="1535" w:type="dxa"/>
            <w:gridSpan w:val="6"/>
            <w:vAlign w:val="bottom"/>
          </w:tcPr>
          <w:p w14:paraId="4B3AFFB9" w14:textId="77777777" w:rsidR="006E1381" w:rsidRPr="00AE2FD7" w:rsidRDefault="006E1381" w:rsidP="00F8318A">
            <w:pPr>
              <w:jc w:val="center"/>
              <w:rPr>
                <w:rFonts w:ascii="Times New Roman" w:hAnsi="Times New Roman" w:cs="Times New Roman"/>
                <w:color w:val="000000"/>
                <w:sz w:val="18"/>
                <w:szCs w:val="18"/>
              </w:rPr>
            </w:pPr>
            <w:r w:rsidRPr="00AE2FD7">
              <w:rPr>
                <w:rFonts w:ascii="Times New Roman" w:hAnsi="Times New Roman" w:cs="Times New Roman"/>
                <w:color w:val="000000"/>
                <w:sz w:val="18"/>
                <w:szCs w:val="18"/>
              </w:rPr>
              <w:t xml:space="preserve">500,00  </w:t>
            </w:r>
          </w:p>
        </w:tc>
        <w:tc>
          <w:tcPr>
            <w:tcW w:w="1913" w:type="dxa"/>
            <w:vMerge/>
            <w:vAlign w:val="bottom"/>
          </w:tcPr>
          <w:p w14:paraId="31714303" w14:textId="77777777" w:rsidR="006E1381" w:rsidRPr="00AE2FD7" w:rsidRDefault="006E1381" w:rsidP="00F8318A">
            <w:pPr>
              <w:jc w:val="center"/>
              <w:rPr>
                <w:rFonts w:ascii="Times New Roman" w:hAnsi="Times New Roman" w:cs="Times New Roman"/>
                <w:color w:val="000000"/>
                <w:sz w:val="18"/>
                <w:szCs w:val="18"/>
              </w:rPr>
            </w:pPr>
          </w:p>
        </w:tc>
      </w:tr>
      <w:tr w:rsidR="006E1381" w:rsidRPr="00AE2FD7" w14:paraId="6CB1CD54" w14:textId="77777777" w:rsidTr="00F8318A">
        <w:tc>
          <w:tcPr>
            <w:tcW w:w="12683" w:type="dxa"/>
            <w:gridSpan w:val="26"/>
            <w:shd w:val="clear" w:color="auto" w:fill="FFFFFF" w:themeFill="background1"/>
          </w:tcPr>
          <w:p w14:paraId="51286761" w14:textId="77777777" w:rsidR="006E1381" w:rsidRPr="00AE2FD7" w:rsidRDefault="006E1381" w:rsidP="00F8318A">
            <w:pPr>
              <w:jc w:val="right"/>
              <w:rPr>
                <w:rFonts w:ascii="Times New Roman" w:hAnsi="Times New Roman" w:cs="Times New Roman"/>
                <w:sz w:val="18"/>
                <w:szCs w:val="18"/>
              </w:rPr>
            </w:pPr>
            <w:r w:rsidRPr="00AE2FD7">
              <w:rPr>
                <w:rFonts w:ascii="Times New Roman" w:hAnsi="Times New Roman" w:cs="Times New Roman"/>
                <w:sz w:val="18"/>
                <w:szCs w:val="18"/>
              </w:rPr>
              <w:t>TOTAL, COSTE RETRIBUCIONES PERSONAL PROPIO DEDICADO A LA GESTIÓN DEL PLAN DE FORMACIÓN</w:t>
            </w:r>
          </w:p>
        </w:tc>
        <w:tc>
          <w:tcPr>
            <w:tcW w:w="1913" w:type="dxa"/>
            <w:shd w:val="clear" w:color="auto" w:fill="FFFFFF" w:themeFill="background1"/>
          </w:tcPr>
          <w:p w14:paraId="1612DCEA" w14:textId="77777777" w:rsidR="006E1381" w:rsidRPr="00AE2FD7" w:rsidRDefault="006E1381" w:rsidP="00F8318A">
            <w:pPr>
              <w:jc w:val="center"/>
              <w:rPr>
                <w:rFonts w:ascii="Times New Roman" w:hAnsi="Times New Roman" w:cs="Times New Roman"/>
                <w:b/>
                <w:bCs/>
                <w:sz w:val="18"/>
                <w:szCs w:val="18"/>
              </w:rPr>
            </w:pPr>
            <w:r>
              <w:rPr>
                <w:rFonts w:ascii="Times New Roman" w:hAnsi="Times New Roman" w:cs="Times New Roman"/>
                <w:b/>
                <w:bCs/>
                <w:sz w:val="18"/>
                <w:szCs w:val="18"/>
              </w:rPr>
              <w:t>1.500,00</w:t>
            </w:r>
          </w:p>
        </w:tc>
      </w:tr>
      <w:tr w:rsidR="006E1381" w:rsidRPr="00AE2FD7" w14:paraId="03820C09" w14:textId="77777777" w:rsidTr="00F8318A">
        <w:tc>
          <w:tcPr>
            <w:tcW w:w="12683" w:type="dxa"/>
            <w:gridSpan w:val="26"/>
            <w:shd w:val="clear" w:color="auto" w:fill="FFFFFF" w:themeFill="background1"/>
          </w:tcPr>
          <w:p w14:paraId="7C1F04ED" w14:textId="77777777" w:rsidR="006E1381" w:rsidRPr="00AE2FD7" w:rsidRDefault="006E1381" w:rsidP="00F8318A">
            <w:pPr>
              <w:jc w:val="right"/>
              <w:rPr>
                <w:rFonts w:ascii="Times New Roman" w:hAnsi="Times New Roman" w:cs="Times New Roman"/>
                <w:sz w:val="18"/>
                <w:szCs w:val="18"/>
              </w:rPr>
            </w:pPr>
            <w:r w:rsidRPr="00AE2FD7">
              <w:rPr>
                <w:rFonts w:ascii="Times New Roman" w:hAnsi="Times New Roman" w:cs="Times New Roman"/>
                <w:sz w:val="18"/>
                <w:szCs w:val="18"/>
              </w:rPr>
              <w:t>PORCENTAJE DE IMPUTACIÓN DE LA SUBVENCIÓN COSTE RET. PERSONAL PROPIO DEDICADO A LA GESTIÓN PF</w:t>
            </w:r>
          </w:p>
        </w:tc>
        <w:tc>
          <w:tcPr>
            <w:tcW w:w="1913" w:type="dxa"/>
            <w:shd w:val="clear" w:color="auto" w:fill="FFFFFF" w:themeFill="background1"/>
          </w:tcPr>
          <w:p w14:paraId="4D0CEA37" w14:textId="77777777" w:rsidR="006E1381" w:rsidRPr="00AE2FD7" w:rsidRDefault="006E1381" w:rsidP="00F8318A">
            <w:pPr>
              <w:jc w:val="center"/>
              <w:rPr>
                <w:rFonts w:ascii="Times New Roman" w:hAnsi="Times New Roman" w:cs="Times New Roman"/>
                <w:b/>
                <w:bCs/>
                <w:sz w:val="18"/>
                <w:szCs w:val="18"/>
              </w:rPr>
            </w:pPr>
            <w:r>
              <w:rPr>
                <w:rFonts w:ascii="Times New Roman" w:hAnsi="Times New Roman" w:cs="Times New Roman"/>
                <w:b/>
                <w:bCs/>
                <w:sz w:val="18"/>
                <w:szCs w:val="18"/>
              </w:rPr>
              <w:t>11,54</w:t>
            </w:r>
            <w:r w:rsidRPr="00AE2FD7">
              <w:rPr>
                <w:rFonts w:ascii="Times New Roman" w:hAnsi="Times New Roman" w:cs="Times New Roman"/>
                <w:b/>
                <w:bCs/>
                <w:sz w:val="18"/>
                <w:szCs w:val="18"/>
              </w:rPr>
              <w:t>%</w:t>
            </w:r>
          </w:p>
        </w:tc>
      </w:tr>
      <w:tr w:rsidR="006E1381" w:rsidRPr="00AE2FD7" w14:paraId="3F1CC0E0" w14:textId="77777777" w:rsidTr="00F8318A">
        <w:tc>
          <w:tcPr>
            <w:tcW w:w="14596" w:type="dxa"/>
            <w:gridSpan w:val="27"/>
            <w:shd w:val="clear" w:color="auto" w:fill="D9D9D9" w:themeFill="background1" w:themeFillShade="D9"/>
            <w:vAlign w:val="center"/>
          </w:tcPr>
          <w:p w14:paraId="2F1476C2" w14:textId="77777777" w:rsidR="006E1381" w:rsidRPr="00AE2FD7" w:rsidRDefault="006E1381" w:rsidP="00F8318A">
            <w:pPr>
              <w:rPr>
                <w:rFonts w:ascii="Times New Roman" w:hAnsi="Times New Roman" w:cs="Times New Roman"/>
                <w:b/>
                <w:bCs/>
                <w:color w:val="000000"/>
                <w:sz w:val="18"/>
                <w:szCs w:val="18"/>
              </w:rPr>
            </w:pPr>
            <w:r w:rsidRPr="00AE2FD7">
              <w:rPr>
                <w:rFonts w:ascii="Times New Roman" w:hAnsi="Times New Roman" w:cs="Times New Roman"/>
                <w:b/>
                <w:bCs/>
                <w:color w:val="000000"/>
                <w:sz w:val="18"/>
                <w:szCs w:val="18"/>
              </w:rPr>
              <w:t xml:space="preserve">B.2 COSTES INDIRECTOS </w:t>
            </w:r>
            <w:r w:rsidRPr="00AE2FD7">
              <w:rPr>
                <w:rFonts w:ascii="Times New Roman" w:hAnsi="Times New Roman" w:cs="Times New Roman"/>
                <w:color w:val="000000"/>
                <w:sz w:val="18"/>
                <w:szCs w:val="18"/>
              </w:rPr>
              <w:t>(hasta a un máximo del 10% del total de la subvención)</w:t>
            </w:r>
          </w:p>
        </w:tc>
      </w:tr>
      <w:tr w:rsidR="006E1381" w:rsidRPr="00AE2FD7" w14:paraId="6EFA69B1" w14:textId="77777777" w:rsidTr="00F8318A">
        <w:trPr>
          <w:trHeight w:val="381"/>
        </w:trPr>
        <w:tc>
          <w:tcPr>
            <w:tcW w:w="3325" w:type="dxa"/>
            <w:gridSpan w:val="4"/>
            <w:vAlign w:val="center"/>
          </w:tcPr>
          <w:p w14:paraId="4D202764"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CONCEPTO</w:t>
            </w:r>
          </w:p>
        </w:tc>
        <w:tc>
          <w:tcPr>
            <w:tcW w:w="2694" w:type="dxa"/>
            <w:gridSpan w:val="4"/>
            <w:vAlign w:val="center"/>
          </w:tcPr>
          <w:p w14:paraId="6594153F"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ACREEDOR/PROVEEDOR</w:t>
            </w:r>
          </w:p>
        </w:tc>
        <w:tc>
          <w:tcPr>
            <w:tcW w:w="1850" w:type="dxa"/>
            <w:gridSpan w:val="4"/>
            <w:vAlign w:val="center"/>
          </w:tcPr>
          <w:p w14:paraId="7CFFFDA1"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CURSO/EDICIÓN</w:t>
            </w:r>
          </w:p>
        </w:tc>
        <w:tc>
          <w:tcPr>
            <w:tcW w:w="1193" w:type="dxa"/>
            <w:gridSpan w:val="3"/>
            <w:vAlign w:val="center"/>
          </w:tcPr>
          <w:p w14:paraId="03B21156"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NO RECIBO/ FACTURA</w:t>
            </w:r>
          </w:p>
        </w:tc>
        <w:tc>
          <w:tcPr>
            <w:tcW w:w="916" w:type="dxa"/>
            <w:gridSpan w:val="3"/>
            <w:vAlign w:val="center"/>
          </w:tcPr>
          <w:p w14:paraId="614FCFDB"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w:t>
            </w:r>
          </w:p>
        </w:tc>
        <w:tc>
          <w:tcPr>
            <w:tcW w:w="1325" w:type="dxa"/>
            <w:gridSpan w:val="3"/>
            <w:vAlign w:val="center"/>
          </w:tcPr>
          <w:p w14:paraId="4DE5E690"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FECHA DE PAGO</w:t>
            </w:r>
          </w:p>
        </w:tc>
        <w:tc>
          <w:tcPr>
            <w:tcW w:w="1324" w:type="dxa"/>
            <w:gridSpan w:val="3"/>
            <w:vAlign w:val="center"/>
          </w:tcPr>
          <w:p w14:paraId="07CB12A2"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 xml:space="preserve">COSTE </w:t>
            </w:r>
          </w:p>
        </w:tc>
        <w:tc>
          <w:tcPr>
            <w:tcW w:w="1969" w:type="dxa"/>
            <w:gridSpan w:val="3"/>
            <w:vAlign w:val="center"/>
          </w:tcPr>
          <w:p w14:paraId="14968F0C" w14:textId="77777777" w:rsidR="006E1381" w:rsidRPr="00AE2FD7" w:rsidRDefault="006E1381" w:rsidP="00F8318A">
            <w:pPr>
              <w:rPr>
                <w:rFonts w:ascii="Times New Roman" w:hAnsi="Times New Roman" w:cs="Times New Roman"/>
                <w:sz w:val="18"/>
                <w:szCs w:val="18"/>
              </w:rPr>
            </w:pPr>
            <w:r w:rsidRPr="00AE2FD7">
              <w:rPr>
                <w:rFonts w:ascii="Times New Roman" w:hAnsi="Times New Roman" w:cs="Times New Roman"/>
                <w:b/>
                <w:bCs/>
                <w:color w:val="000000"/>
                <w:sz w:val="18"/>
                <w:szCs w:val="18"/>
              </w:rPr>
              <w:t>IMPUTACIÓN AL CONVENIO</w:t>
            </w:r>
          </w:p>
        </w:tc>
      </w:tr>
      <w:tr w:rsidR="006E1381" w:rsidRPr="00AE2FD7" w14:paraId="318A052B" w14:textId="77777777" w:rsidTr="00F8318A">
        <w:tc>
          <w:tcPr>
            <w:tcW w:w="3325" w:type="dxa"/>
            <w:gridSpan w:val="4"/>
            <w:vAlign w:val="center"/>
          </w:tcPr>
          <w:p w14:paraId="17B59D32" w14:textId="77777777" w:rsidR="006E1381" w:rsidRPr="00AE2FD7" w:rsidRDefault="006E1381" w:rsidP="00F8318A">
            <w:pPr>
              <w:rPr>
                <w:rFonts w:ascii="Times New Roman" w:hAnsi="Times New Roman" w:cs="Times New Roman"/>
                <w:color w:val="000000"/>
                <w:sz w:val="18"/>
                <w:szCs w:val="18"/>
              </w:rPr>
            </w:pPr>
          </w:p>
        </w:tc>
        <w:tc>
          <w:tcPr>
            <w:tcW w:w="2694" w:type="dxa"/>
            <w:gridSpan w:val="4"/>
            <w:vAlign w:val="center"/>
          </w:tcPr>
          <w:p w14:paraId="2D5C3E3D" w14:textId="77777777" w:rsidR="006E1381" w:rsidRPr="00AE2FD7" w:rsidRDefault="006E1381" w:rsidP="00F8318A">
            <w:pPr>
              <w:rPr>
                <w:rFonts w:ascii="Times New Roman" w:hAnsi="Times New Roman" w:cs="Times New Roman"/>
                <w:color w:val="000000"/>
                <w:sz w:val="18"/>
                <w:szCs w:val="18"/>
              </w:rPr>
            </w:pPr>
          </w:p>
        </w:tc>
        <w:tc>
          <w:tcPr>
            <w:tcW w:w="1850" w:type="dxa"/>
            <w:gridSpan w:val="4"/>
            <w:vAlign w:val="bottom"/>
          </w:tcPr>
          <w:p w14:paraId="46CC710B" w14:textId="77777777" w:rsidR="006E1381" w:rsidRPr="00AE2FD7" w:rsidRDefault="006E1381" w:rsidP="00F8318A">
            <w:pPr>
              <w:rPr>
                <w:rFonts w:ascii="Times New Roman" w:hAnsi="Times New Roman" w:cs="Times New Roman"/>
                <w:color w:val="000000"/>
                <w:sz w:val="18"/>
                <w:szCs w:val="18"/>
              </w:rPr>
            </w:pPr>
          </w:p>
        </w:tc>
        <w:tc>
          <w:tcPr>
            <w:tcW w:w="1193" w:type="dxa"/>
            <w:gridSpan w:val="3"/>
            <w:vAlign w:val="bottom"/>
          </w:tcPr>
          <w:p w14:paraId="2C198665" w14:textId="77777777" w:rsidR="006E1381" w:rsidRPr="00AE2FD7" w:rsidRDefault="006E1381" w:rsidP="00F8318A">
            <w:pPr>
              <w:rPr>
                <w:rFonts w:ascii="Times New Roman" w:hAnsi="Times New Roman" w:cs="Times New Roman"/>
                <w:color w:val="000000"/>
                <w:sz w:val="18"/>
                <w:szCs w:val="18"/>
              </w:rPr>
            </w:pPr>
          </w:p>
        </w:tc>
        <w:tc>
          <w:tcPr>
            <w:tcW w:w="916" w:type="dxa"/>
            <w:gridSpan w:val="3"/>
            <w:vAlign w:val="bottom"/>
          </w:tcPr>
          <w:p w14:paraId="6A458A89" w14:textId="77777777" w:rsidR="006E1381" w:rsidRPr="00AE2FD7" w:rsidRDefault="006E1381" w:rsidP="00F8318A">
            <w:pPr>
              <w:rPr>
                <w:rFonts w:ascii="Times New Roman" w:hAnsi="Times New Roman" w:cs="Times New Roman"/>
                <w:color w:val="000000"/>
                <w:sz w:val="18"/>
                <w:szCs w:val="18"/>
              </w:rPr>
            </w:pPr>
          </w:p>
        </w:tc>
        <w:tc>
          <w:tcPr>
            <w:tcW w:w="1325" w:type="dxa"/>
            <w:gridSpan w:val="3"/>
            <w:vAlign w:val="bottom"/>
          </w:tcPr>
          <w:p w14:paraId="08E08C4E" w14:textId="77777777" w:rsidR="006E1381" w:rsidRPr="00AE2FD7" w:rsidRDefault="006E1381" w:rsidP="00F8318A">
            <w:pPr>
              <w:rPr>
                <w:rFonts w:ascii="Times New Roman" w:hAnsi="Times New Roman" w:cs="Times New Roman"/>
                <w:sz w:val="18"/>
                <w:szCs w:val="18"/>
              </w:rPr>
            </w:pPr>
          </w:p>
        </w:tc>
        <w:tc>
          <w:tcPr>
            <w:tcW w:w="1324" w:type="dxa"/>
            <w:gridSpan w:val="3"/>
            <w:vAlign w:val="bottom"/>
          </w:tcPr>
          <w:p w14:paraId="29733A58" w14:textId="77777777" w:rsidR="006E1381" w:rsidRPr="00AE2FD7" w:rsidRDefault="006E1381" w:rsidP="00F8318A">
            <w:pPr>
              <w:jc w:val="center"/>
              <w:rPr>
                <w:rFonts w:ascii="Times New Roman" w:hAnsi="Times New Roman" w:cs="Times New Roman"/>
                <w:color w:val="000000"/>
                <w:sz w:val="18"/>
                <w:szCs w:val="18"/>
              </w:rPr>
            </w:pPr>
          </w:p>
        </w:tc>
        <w:tc>
          <w:tcPr>
            <w:tcW w:w="1969" w:type="dxa"/>
            <w:gridSpan w:val="3"/>
            <w:vAlign w:val="bottom"/>
          </w:tcPr>
          <w:p w14:paraId="449209AD" w14:textId="77777777" w:rsidR="006E1381" w:rsidRPr="00AE2FD7" w:rsidRDefault="006E1381" w:rsidP="00F8318A">
            <w:pPr>
              <w:jc w:val="center"/>
              <w:rPr>
                <w:rFonts w:ascii="Times New Roman" w:hAnsi="Times New Roman" w:cs="Times New Roman"/>
                <w:sz w:val="18"/>
                <w:szCs w:val="18"/>
              </w:rPr>
            </w:pPr>
          </w:p>
        </w:tc>
      </w:tr>
      <w:tr w:rsidR="006E1381" w:rsidRPr="00AE2FD7" w14:paraId="6A21B465" w14:textId="77777777" w:rsidTr="00F8318A">
        <w:tc>
          <w:tcPr>
            <w:tcW w:w="12627" w:type="dxa"/>
            <w:gridSpan w:val="24"/>
          </w:tcPr>
          <w:p w14:paraId="16F51BDD" w14:textId="77777777" w:rsidR="006E1381" w:rsidRPr="00AE2FD7" w:rsidRDefault="006E1381" w:rsidP="00F8318A">
            <w:pPr>
              <w:jc w:val="right"/>
              <w:rPr>
                <w:rFonts w:ascii="Times New Roman" w:hAnsi="Times New Roman" w:cs="Times New Roman"/>
                <w:sz w:val="18"/>
                <w:szCs w:val="18"/>
              </w:rPr>
            </w:pPr>
            <w:r w:rsidRPr="00AE2FD7">
              <w:rPr>
                <w:rFonts w:ascii="Times New Roman" w:hAnsi="Times New Roman" w:cs="Times New Roman"/>
                <w:sz w:val="18"/>
                <w:szCs w:val="18"/>
              </w:rPr>
              <w:t>TOTAL, COSTE CESIÓN DE AULAS Y/O MEDIOS TELÉMÁTICOS</w:t>
            </w:r>
          </w:p>
        </w:tc>
        <w:tc>
          <w:tcPr>
            <w:tcW w:w="1969" w:type="dxa"/>
            <w:gridSpan w:val="3"/>
            <w:shd w:val="clear" w:color="auto" w:fill="FFFFFF" w:themeFill="background1"/>
          </w:tcPr>
          <w:p w14:paraId="543AAD93"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0,00</w:t>
            </w:r>
          </w:p>
        </w:tc>
      </w:tr>
      <w:tr w:rsidR="006E1381" w:rsidRPr="00AE2FD7" w14:paraId="2A2FDEFF" w14:textId="77777777" w:rsidTr="00F8318A">
        <w:tc>
          <w:tcPr>
            <w:tcW w:w="12627" w:type="dxa"/>
            <w:gridSpan w:val="24"/>
          </w:tcPr>
          <w:p w14:paraId="2A127849" w14:textId="77777777" w:rsidR="006E1381" w:rsidRPr="00AE2FD7" w:rsidRDefault="006E1381" w:rsidP="00F8318A">
            <w:pPr>
              <w:jc w:val="right"/>
              <w:rPr>
                <w:rFonts w:ascii="Times New Roman" w:hAnsi="Times New Roman" w:cs="Times New Roman"/>
                <w:sz w:val="18"/>
                <w:szCs w:val="18"/>
              </w:rPr>
            </w:pPr>
            <w:r w:rsidRPr="00AE2FD7">
              <w:rPr>
                <w:rFonts w:ascii="Times New Roman" w:hAnsi="Times New Roman" w:cs="Times New Roman"/>
                <w:sz w:val="18"/>
                <w:szCs w:val="18"/>
              </w:rPr>
              <w:t>PORCENTAJE DE IMPUTACIÓN DE LA SUBVENCIÓN COSTE CESIÓN DE AULAS Y/O MEDIOS TELÉMÁTICOS</w:t>
            </w:r>
          </w:p>
        </w:tc>
        <w:tc>
          <w:tcPr>
            <w:tcW w:w="1969" w:type="dxa"/>
            <w:gridSpan w:val="3"/>
            <w:shd w:val="clear" w:color="auto" w:fill="FFFFFF" w:themeFill="background1"/>
          </w:tcPr>
          <w:p w14:paraId="219D4A15" w14:textId="77777777" w:rsidR="006E1381" w:rsidRPr="00AE2FD7" w:rsidRDefault="006E1381" w:rsidP="00F8318A">
            <w:pPr>
              <w:jc w:val="center"/>
              <w:rPr>
                <w:rFonts w:ascii="Times New Roman" w:hAnsi="Times New Roman" w:cs="Times New Roman"/>
                <w:b/>
                <w:bCs/>
                <w:sz w:val="18"/>
                <w:szCs w:val="18"/>
              </w:rPr>
            </w:pPr>
            <w:r w:rsidRPr="00AE2FD7">
              <w:rPr>
                <w:rFonts w:ascii="Times New Roman" w:hAnsi="Times New Roman" w:cs="Times New Roman"/>
                <w:b/>
                <w:bCs/>
                <w:sz w:val="18"/>
                <w:szCs w:val="18"/>
              </w:rPr>
              <w:t>0,00%</w:t>
            </w:r>
          </w:p>
        </w:tc>
      </w:tr>
    </w:tbl>
    <w:p w14:paraId="098AAE89" w14:textId="77777777" w:rsidR="006E1381" w:rsidRPr="00AE2FD7" w:rsidRDefault="006E1381" w:rsidP="006E1381">
      <w:pPr>
        <w:rPr>
          <w:rFonts w:ascii="Times New Roman" w:hAnsi="Times New Roman" w:cs="Times New Roman"/>
          <w:sz w:val="18"/>
          <w:szCs w:val="18"/>
        </w:rPr>
      </w:pPr>
    </w:p>
    <w:tbl>
      <w:tblPr>
        <w:tblStyle w:val="Tablaconcuadrcula"/>
        <w:tblW w:w="0" w:type="auto"/>
        <w:shd w:val="clear" w:color="auto" w:fill="FFFFFF" w:themeFill="background1"/>
        <w:tblLook w:val="04A0" w:firstRow="1" w:lastRow="0" w:firstColumn="1" w:lastColumn="0" w:noHBand="0" w:noVBand="1"/>
      </w:tblPr>
      <w:tblGrid>
        <w:gridCol w:w="4673"/>
        <w:gridCol w:w="1985"/>
        <w:gridCol w:w="2088"/>
        <w:gridCol w:w="3723"/>
        <w:gridCol w:w="1525"/>
      </w:tblGrid>
      <w:tr w:rsidR="006E1381" w:rsidRPr="00AE2FD7" w14:paraId="175CC7DF" w14:textId="77777777" w:rsidTr="00F8318A">
        <w:tc>
          <w:tcPr>
            <w:tcW w:w="4673" w:type="dxa"/>
            <w:shd w:val="clear" w:color="auto" w:fill="FFFFFF" w:themeFill="background1"/>
          </w:tcPr>
          <w:p w14:paraId="285685B4" w14:textId="77777777" w:rsidR="006E1381" w:rsidRPr="00AE2FD7" w:rsidRDefault="006E1381" w:rsidP="00F8318A">
            <w:pPr>
              <w:shd w:val="clear" w:color="auto" w:fill="FFFFFF" w:themeFill="background1"/>
              <w:rPr>
                <w:rFonts w:ascii="Times New Roman" w:hAnsi="Times New Roman" w:cs="Times New Roman"/>
                <w:b/>
                <w:bCs/>
                <w:sz w:val="18"/>
                <w:szCs w:val="18"/>
              </w:rPr>
            </w:pPr>
            <w:r w:rsidRPr="00AE2FD7">
              <w:rPr>
                <w:rFonts w:ascii="Times New Roman" w:hAnsi="Times New Roman" w:cs="Times New Roman"/>
                <w:b/>
                <w:bCs/>
                <w:sz w:val="18"/>
                <w:szCs w:val="18"/>
              </w:rPr>
              <w:t>TOTAL, COSTES DIRECTES (A1+A2+A3)</w:t>
            </w:r>
          </w:p>
        </w:tc>
        <w:tc>
          <w:tcPr>
            <w:tcW w:w="1985" w:type="dxa"/>
            <w:tcBorders>
              <w:right w:val="single" w:sz="4" w:space="0" w:color="auto"/>
            </w:tcBorders>
            <w:shd w:val="clear" w:color="auto" w:fill="FFFFFF" w:themeFill="background1"/>
            <w:vAlign w:val="bottom"/>
          </w:tcPr>
          <w:p w14:paraId="1A540C41" w14:textId="77777777" w:rsidR="006E1381" w:rsidRPr="00AE2FD7" w:rsidRDefault="006E1381" w:rsidP="00F8318A">
            <w:pPr>
              <w:shd w:val="clear" w:color="auto" w:fill="FFFFFF" w:themeFill="background1"/>
              <w:jc w:val="center"/>
              <w:rPr>
                <w:rFonts w:ascii="Times New Roman" w:hAnsi="Times New Roman" w:cs="Times New Roman"/>
                <w:b/>
                <w:bCs/>
                <w:sz w:val="18"/>
                <w:szCs w:val="18"/>
              </w:rPr>
            </w:pPr>
            <w:r w:rsidRPr="00AE2FD7">
              <w:rPr>
                <w:rFonts w:ascii="Times New Roman" w:hAnsi="Times New Roman" w:cs="Times New Roman"/>
                <w:b/>
                <w:bCs/>
                <w:color w:val="000000"/>
                <w:sz w:val="18"/>
                <w:szCs w:val="18"/>
              </w:rPr>
              <w:t xml:space="preserve">9.658,90  </w:t>
            </w:r>
          </w:p>
        </w:tc>
        <w:tc>
          <w:tcPr>
            <w:tcW w:w="2088" w:type="dxa"/>
            <w:vMerge w:val="restart"/>
            <w:tcBorders>
              <w:top w:val="nil"/>
              <w:left w:val="single" w:sz="4" w:space="0" w:color="auto"/>
              <w:bottom w:val="nil"/>
              <w:right w:val="single" w:sz="4" w:space="0" w:color="auto"/>
            </w:tcBorders>
            <w:shd w:val="clear" w:color="auto" w:fill="FFFFFF" w:themeFill="background1"/>
          </w:tcPr>
          <w:p w14:paraId="2566E67E" w14:textId="77777777" w:rsidR="006E1381" w:rsidRPr="00AE2FD7" w:rsidRDefault="006E1381" w:rsidP="00F8318A">
            <w:pPr>
              <w:shd w:val="clear" w:color="auto" w:fill="FFFFFF" w:themeFill="background1"/>
              <w:rPr>
                <w:rFonts w:ascii="Times New Roman" w:hAnsi="Times New Roman" w:cs="Times New Roman"/>
                <w:b/>
                <w:bCs/>
                <w:color w:val="000000"/>
                <w:sz w:val="18"/>
                <w:szCs w:val="18"/>
              </w:rPr>
            </w:pPr>
          </w:p>
        </w:tc>
        <w:tc>
          <w:tcPr>
            <w:tcW w:w="5248" w:type="dxa"/>
            <w:gridSpan w:val="2"/>
            <w:tcBorders>
              <w:left w:val="single" w:sz="4" w:space="0" w:color="auto"/>
            </w:tcBorders>
            <w:shd w:val="clear" w:color="auto" w:fill="FFFFFF" w:themeFill="background1"/>
          </w:tcPr>
          <w:p w14:paraId="77A5312F" w14:textId="77777777" w:rsidR="006E1381" w:rsidRPr="00AE2FD7" w:rsidRDefault="006E1381" w:rsidP="00F8318A">
            <w:pPr>
              <w:shd w:val="clear" w:color="auto" w:fill="FFFFFF" w:themeFill="background1"/>
              <w:jc w:val="center"/>
              <w:rPr>
                <w:rFonts w:ascii="Times New Roman" w:hAnsi="Times New Roman" w:cs="Times New Roman"/>
                <w:b/>
                <w:bCs/>
                <w:color w:val="000000"/>
                <w:sz w:val="18"/>
                <w:szCs w:val="18"/>
              </w:rPr>
            </w:pPr>
            <w:r w:rsidRPr="00AE2FD7">
              <w:rPr>
                <w:rFonts w:ascii="Times New Roman" w:hAnsi="Times New Roman" w:cs="Times New Roman"/>
                <w:b/>
                <w:bCs/>
                <w:color w:val="000000"/>
                <w:sz w:val="18"/>
                <w:szCs w:val="18"/>
              </w:rPr>
              <w:t>INDICADOR DE CUMPLIMIENTO</w:t>
            </w:r>
          </w:p>
        </w:tc>
      </w:tr>
      <w:tr w:rsidR="006E1381" w:rsidRPr="00AE2FD7" w14:paraId="09C0755B" w14:textId="77777777" w:rsidTr="00F8318A">
        <w:tc>
          <w:tcPr>
            <w:tcW w:w="4673" w:type="dxa"/>
            <w:shd w:val="clear" w:color="auto" w:fill="FFFFFF" w:themeFill="background1"/>
          </w:tcPr>
          <w:p w14:paraId="5D6C69C9" w14:textId="77777777" w:rsidR="006E1381" w:rsidRPr="00AE2FD7" w:rsidRDefault="006E1381" w:rsidP="00F8318A">
            <w:pPr>
              <w:shd w:val="clear" w:color="auto" w:fill="FFFFFF" w:themeFill="background1"/>
              <w:rPr>
                <w:rFonts w:ascii="Times New Roman" w:hAnsi="Times New Roman" w:cs="Times New Roman"/>
                <w:b/>
                <w:bCs/>
                <w:sz w:val="18"/>
                <w:szCs w:val="18"/>
              </w:rPr>
            </w:pPr>
            <w:r w:rsidRPr="00AE2FD7">
              <w:rPr>
                <w:rFonts w:ascii="Times New Roman" w:hAnsi="Times New Roman" w:cs="Times New Roman"/>
                <w:b/>
                <w:bCs/>
                <w:sz w:val="18"/>
                <w:szCs w:val="18"/>
              </w:rPr>
              <w:t>TOTAL, COSTES INDIRECTOS (B1+B2)</w:t>
            </w:r>
          </w:p>
        </w:tc>
        <w:tc>
          <w:tcPr>
            <w:tcW w:w="1985" w:type="dxa"/>
            <w:tcBorders>
              <w:right w:val="single" w:sz="4" w:space="0" w:color="auto"/>
            </w:tcBorders>
            <w:shd w:val="clear" w:color="auto" w:fill="FFFFFF" w:themeFill="background1"/>
            <w:vAlign w:val="bottom"/>
          </w:tcPr>
          <w:p w14:paraId="23233191" w14:textId="77777777" w:rsidR="006E1381" w:rsidRPr="00AE2FD7" w:rsidRDefault="006E1381" w:rsidP="00F8318A">
            <w:pPr>
              <w:shd w:val="clear" w:color="auto" w:fill="FFFFFF" w:themeFill="background1"/>
              <w:jc w:val="center"/>
              <w:rPr>
                <w:rFonts w:ascii="Times New Roman" w:hAnsi="Times New Roman" w:cs="Times New Roman"/>
                <w:b/>
                <w:bCs/>
                <w:sz w:val="18"/>
                <w:szCs w:val="18"/>
              </w:rPr>
            </w:pPr>
            <w:r w:rsidRPr="00AE2FD7">
              <w:rPr>
                <w:rFonts w:ascii="Times New Roman" w:hAnsi="Times New Roman" w:cs="Times New Roman"/>
                <w:b/>
                <w:bCs/>
                <w:color w:val="000000"/>
                <w:sz w:val="18"/>
                <w:szCs w:val="18"/>
              </w:rPr>
              <w:t xml:space="preserve">1.500,00  </w:t>
            </w:r>
          </w:p>
        </w:tc>
        <w:tc>
          <w:tcPr>
            <w:tcW w:w="2088" w:type="dxa"/>
            <w:vMerge/>
            <w:tcBorders>
              <w:top w:val="nil"/>
              <w:left w:val="single" w:sz="4" w:space="0" w:color="auto"/>
              <w:bottom w:val="nil"/>
              <w:right w:val="single" w:sz="4" w:space="0" w:color="auto"/>
            </w:tcBorders>
            <w:shd w:val="clear" w:color="auto" w:fill="FFFFFF" w:themeFill="background1"/>
          </w:tcPr>
          <w:p w14:paraId="18315095" w14:textId="77777777" w:rsidR="006E1381" w:rsidRPr="00AE2FD7" w:rsidRDefault="006E1381" w:rsidP="00F8318A">
            <w:pPr>
              <w:shd w:val="clear" w:color="auto" w:fill="FFFFFF" w:themeFill="background1"/>
              <w:rPr>
                <w:rFonts w:ascii="Times New Roman" w:hAnsi="Times New Roman" w:cs="Times New Roman"/>
                <w:b/>
                <w:bCs/>
                <w:color w:val="000000"/>
                <w:sz w:val="18"/>
                <w:szCs w:val="18"/>
              </w:rPr>
            </w:pPr>
          </w:p>
        </w:tc>
        <w:tc>
          <w:tcPr>
            <w:tcW w:w="3723" w:type="dxa"/>
            <w:tcBorders>
              <w:left w:val="single" w:sz="4" w:space="0" w:color="auto"/>
            </w:tcBorders>
            <w:shd w:val="clear" w:color="auto" w:fill="FFFFFF" w:themeFill="background1"/>
            <w:vAlign w:val="bottom"/>
          </w:tcPr>
          <w:p w14:paraId="36ED33DA" w14:textId="77777777" w:rsidR="006E1381" w:rsidRPr="00AE2FD7" w:rsidRDefault="006E1381" w:rsidP="00F8318A">
            <w:pPr>
              <w:shd w:val="clear" w:color="auto" w:fill="FFFFFF" w:themeFill="background1"/>
              <w:rPr>
                <w:rFonts w:ascii="Times New Roman" w:hAnsi="Times New Roman" w:cs="Times New Roman"/>
                <w:b/>
                <w:bCs/>
                <w:color w:val="000000"/>
                <w:sz w:val="18"/>
                <w:szCs w:val="18"/>
              </w:rPr>
            </w:pPr>
            <w:r w:rsidRPr="00AE2FD7">
              <w:rPr>
                <w:rFonts w:ascii="Times New Roman" w:hAnsi="Times New Roman" w:cs="Times New Roman"/>
                <w:color w:val="000000"/>
                <w:sz w:val="18"/>
                <w:szCs w:val="18"/>
              </w:rPr>
              <w:t>ACCIONES FORMATIVAS ESTIMADAS</w:t>
            </w:r>
          </w:p>
        </w:tc>
        <w:tc>
          <w:tcPr>
            <w:tcW w:w="1525" w:type="dxa"/>
            <w:shd w:val="clear" w:color="auto" w:fill="FFFFFF" w:themeFill="background1"/>
          </w:tcPr>
          <w:p w14:paraId="44EB1639" w14:textId="77777777" w:rsidR="006E1381" w:rsidRPr="00AE2FD7" w:rsidRDefault="006E1381" w:rsidP="00F8318A">
            <w:pPr>
              <w:shd w:val="clear" w:color="auto" w:fill="FFFFFF" w:themeFill="background1"/>
              <w:jc w:val="center"/>
              <w:rPr>
                <w:rFonts w:ascii="Times New Roman" w:hAnsi="Times New Roman" w:cs="Times New Roman"/>
                <w:b/>
                <w:bCs/>
                <w:color w:val="000000"/>
                <w:sz w:val="18"/>
                <w:szCs w:val="18"/>
              </w:rPr>
            </w:pPr>
            <w:r w:rsidRPr="00AE2FD7">
              <w:rPr>
                <w:rFonts w:ascii="Times New Roman" w:hAnsi="Times New Roman" w:cs="Times New Roman"/>
                <w:b/>
                <w:bCs/>
                <w:color w:val="000000"/>
                <w:sz w:val="18"/>
                <w:szCs w:val="18"/>
              </w:rPr>
              <w:t>3</w:t>
            </w:r>
          </w:p>
        </w:tc>
      </w:tr>
      <w:tr w:rsidR="006E1381" w:rsidRPr="00AE2FD7" w14:paraId="5FC2CEAF" w14:textId="77777777" w:rsidTr="00F8318A">
        <w:tc>
          <w:tcPr>
            <w:tcW w:w="4673" w:type="dxa"/>
            <w:shd w:val="clear" w:color="auto" w:fill="FFFFFF" w:themeFill="background1"/>
          </w:tcPr>
          <w:p w14:paraId="3762E612" w14:textId="77777777" w:rsidR="006E1381" w:rsidRPr="00AE2FD7" w:rsidRDefault="006E1381" w:rsidP="00F8318A">
            <w:pPr>
              <w:shd w:val="clear" w:color="auto" w:fill="FFFFFF" w:themeFill="background1"/>
              <w:rPr>
                <w:rFonts w:ascii="Times New Roman" w:hAnsi="Times New Roman" w:cs="Times New Roman"/>
                <w:b/>
                <w:bCs/>
                <w:sz w:val="18"/>
                <w:szCs w:val="18"/>
              </w:rPr>
            </w:pPr>
            <w:r w:rsidRPr="00AE2FD7">
              <w:rPr>
                <w:rFonts w:ascii="Times New Roman" w:hAnsi="Times New Roman" w:cs="Times New Roman"/>
                <w:b/>
                <w:bCs/>
                <w:sz w:val="18"/>
                <w:szCs w:val="18"/>
              </w:rPr>
              <w:t>TOTAL, GENERAL COSTES</w:t>
            </w:r>
          </w:p>
        </w:tc>
        <w:tc>
          <w:tcPr>
            <w:tcW w:w="1985" w:type="dxa"/>
            <w:tcBorders>
              <w:right w:val="single" w:sz="4" w:space="0" w:color="auto"/>
            </w:tcBorders>
            <w:shd w:val="clear" w:color="auto" w:fill="FFFFFF" w:themeFill="background1"/>
            <w:vAlign w:val="bottom"/>
          </w:tcPr>
          <w:p w14:paraId="68211B5A" w14:textId="77777777" w:rsidR="006E1381" w:rsidRPr="00AE2FD7" w:rsidRDefault="006E1381" w:rsidP="00F8318A">
            <w:pPr>
              <w:shd w:val="clear" w:color="auto" w:fill="FFFFFF" w:themeFill="background1"/>
              <w:jc w:val="center"/>
              <w:rPr>
                <w:rFonts w:ascii="Times New Roman" w:hAnsi="Times New Roman" w:cs="Times New Roman"/>
                <w:b/>
                <w:bCs/>
                <w:sz w:val="18"/>
                <w:szCs w:val="18"/>
              </w:rPr>
            </w:pPr>
            <w:r w:rsidRPr="00AE2FD7">
              <w:rPr>
                <w:rFonts w:ascii="Times New Roman" w:hAnsi="Times New Roman" w:cs="Times New Roman"/>
                <w:b/>
                <w:bCs/>
                <w:color w:val="000000"/>
                <w:sz w:val="18"/>
                <w:szCs w:val="18"/>
              </w:rPr>
              <w:t xml:space="preserve">11.158,90  </w:t>
            </w:r>
          </w:p>
        </w:tc>
        <w:tc>
          <w:tcPr>
            <w:tcW w:w="2088" w:type="dxa"/>
            <w:vMerge/>
            <w:tcBorders>
              <w:top w:val="nil"/>
              <w:left w:val="single" w:sz="4" w:space="0" w:color="auto"/>
              <w:bottom w:val="nil"/>
              <w:right w:val="single" w:sz="4" w:space="0" w:color="auto"/>
            </w:tcBorders>
            <w:shd w:val="clear" w:color="auto" w:fill="FFFFFF" w:themeFill="background1"/>
          </w:tcPr>
          <w:p w14:paraId="59232B3A" w14:textId="77777777" w:rsidR="006E1381" w:rsidRPr="00AE2FD7" w:rsidRDefault="006E1381" w:rsidP="00F8318A">
            <w:pPr>
              <w:shd w:val="clear" w:color="auto" w:fill="FFFFFF" w:themeFill="background1"/>
              <w:rPr>
                <w:rFonts w:ascii="Times New Roman" w:hAnsi="Times New Roman" w:cs="Times New Roman"/>
                <w:b/>
                <w:bCs/>
                <w:color w:val="000000"/>
                <w:sz w:val="18"/>
                <w:szCs w:val="18"/>
              </w:rPr>
            </w:pPr>
          </w:p>
        </w:tc>
        <w:tc>
          <w:tcPr>
            <w:tcW w:w="3723" w:type="dxa"/>
            <w:tcBorders>
              <w:left w:val="single" w:sz="4" w:space="0" w:color="auto"/>
            </w:tcBorders>
            <w:shd w:val="clear" w:color="auto" w:fill="FFFFFF" w:themeFill="background1"/>
            <w:vAlign w:val="bottom"/>
          </w:tcPr>
          <w:p w14:paraId="353E409D" w14:textId="77777777" w:rsidR="006E1381" w:rsidRPr="00AE2FD7" w:rsidRDefault="006E1381" w:rsidP="00F8318A">
            <w:pPr>
              <w:shd w:val="clear" w:color="auto" w:fill="FFFFFF" w:themeFill="background1"/>
              <w:rPr>
                <w:rFonts w:ascii="Times New Roman" w:hAnsi="Times New Roman" w:cs="Times New Roman"/>
                <w:b/>
                <w:bCs/>
                <w:color w:val="000000"/>
                <w:sz w:val="18"/>
                <w:szCs w:val="18"/>
              </w:rPr>
            </w:pPr>
            <w:r w:rsidRPr="00AE2FD7">
              <w:rPr>
                <w:rFonts w:ascii="Times New Roman" w:hAnsi="Times New Roman" w:cs="Times New Roman"/>
                <w:color w:val="000000"/>
                <w:sz w:val="18"/>
                <w:szCs w:val="18"/>
              </w:rPr>
              <w:t>ACCIONES FORMATIVAS REALIZADAS</w:t>
            </w:r>
          </w:p>
        </w:tc>
        <w:tc>
          <w:tcPr>
            <w:tcW w:w="1525" w:type="dxa"/>
            <w:shd w:val="clear" w:color="auto" w:fill="FFFFFF" w:themeFill="background1"/>
          </w:tcPr>
          <w:p w14:paraId="30419A22" w14:textId="77777777" w:rsidR="006E1381" w:rsidRPr="00AE2FD7" w:rsidRDefault="006E1381" w:rsidP="00F8318A">
            <w:pPr>
              <w:shd w:val="clear" w:color="auto" w:fill="FFFFFF" w:themeFill="background1"/>
              <w:jc w:val="center"/>
              <w:rPr>
                <w:rFonts w:ascii="Times New Roman" w:hAnsi="Times New Roman" w:cs="Times New Roman"/>
                <w:b/>
                <w:bCs/>
                <w:color w:val="000000"/>
                <w:sz w:val="18"/>
                <w:szCs w:val="18"/>
              </w:rPr>
            </w:pPr>
          </w:p>
        </w:tc>
      </w:tr>
      <w:tr w:rsidR="006E1381" w:rsidRPr="00AE2FD7" w14:paraId="6ABB1E97" w14:textId="77777777" w:rsidTr="00F8318A">
        <w:tc>
          <w:tcPr>
            <w:tcW w:w="4673" w:type="dxa"/>
            <w:tcBorders>
              <w:right w:val="single" w:sz="4" w:space="0" w:color="auto"/>
            </w:tcBorders>
            <w:shd w:val="clear" w:color="auto" w:fill="FFFFFF" w:themeFill="background1"/>
          </w:tcPr>
          <w:p w14:paraId="4F800297" w14:textId="77777777" w:rsidR="006E1381" w:rsidRPr="00AE2FD7" w:rsidRDefault="006E1381" w:rsidP="00F8318A">
            <w:pPr>
              <w:shd w:val="clear" w:color="auto" w:fill="FFFFFF" w:themeFill="background1"/>
              <w:rPr>
                <w:rFonts w:ascii="Times New Roman" w:hAnsi="Times New Roman" w:cs="Times New Roman"/>
                <w:b/>
                <w:bCs/>
                <w:color w:val="000000"/>
                <w:sz w:val="18"/>
                <w:szCs w:val="18"/>
              </w:rPr>
            </w:pPr>
            <w:r w:rsidRPr="00AE2FD7">
              <w:rPr>
                <w:rFonts w:ascii="Times New Roman" w:hAnsi="Times New Roman" w:cs="Times New Roman"/>
                <w:b/>
                <w:bCs/>
                <w:sz w:val="18"/>
                <w:szCs w:val="18"/>
              </w:rPr>
              <w:t>SUBVENCIÓN CONCEDIDA</w:t>
            </w:r>
          </w:p>
        </w:tc>
        <w:tc>
          <w:tcPr>
            <w:tcW w:w="1985" w:type="dxa"/>
            <w:tcBorders>
              <w:right w:val="single" w:sz="4" w:space="0" w:color="auto"/>
            </w:tcBorders>
            <w:shd w:val="clear" w:color="auto" w:fill="FFFFFF" w:themeFill="background1"/>
            <w:vAlign w:val="bottom"/>
          </w:tcPr>
          <w:p w14:paraId="7CF02DB9" w14:textId="77777777" w:rsidR="006E1381" w:rsidRPr="00AE2FD7" w:rsidRDefault="006E1381" w:rsidP="00F8318A">
            <w:pPr>
              <w:shd w:val="clear" w:color="auto" w:fill="FFFFFF" w:themeFill="background1"/>
              <w:jc w:val="center"/>
              <w:rPr>
                <w:rFonts w:ascii="Times New Roman" w:hAnsi="Times New Roman" w:cs="Times New Roman"/>
                <w:b/>
                <w:bCs/>
                <w:color w:val="000000"/>
                <w:sz w:val="18"/>
                <w:szCs w:val="18"/>
              </w:rPr>
            </w:pPr>
            <w:r w:rsidRPr="00AE2FD7">
              <w:rPr>
                <w:rFonts w:ascii="Times New Roman" w:hAnsi="Times New Roman" w:cs="Times New Roman"/>
                <w:b/>
                <w:bCs/>
                <w:color w:val="000000"/>
                <w:sz w:val="18"/>
                <w:szCs w:val="18"/>
              </w:rPr>
              <w:t xml:space="preserve">13.000,00  </w:t>
            </w:r>
          </w:p>
        </w:tc>
        <w:tc>
          <w:tcPr>
            <w:tcW w:w="2088" w:type="dxa"/>
            <w:vMerge/>
            <w:tcBorders>
              <w:top w:val="nil"/>
              <w:left w:val="single" w:sz="4" w:space="0" w:color="auto"/>
              <w:bottom w:val="nil"/>
              <w:right w:val="single" w:sz="4" w:space="0" w:color="auto"/>
            </w:tcBorders>
            <w:shd w:val="clear" w:color="auto" w:fill="FFFFFF" w:themeFill="background1"/>
          </w:tcPr>
          <w:p w14:paraId="25170E5D" w14:textId="77777777" w:rsidR="006E1381" w:rsidRPr="00AE2FD7" w:rsidRDefault="006E1381" w:rsidP="00F8318A">
            <w:pPr>
              <w:shd w:val="clear" w:color="auto" w:fill="FFFFFF" w:themeFill="background1"/>
              <w:rPr>
                <w:rFonts w:ascii="Times New Roman" w:hAnsi="Times New Roman" w:cs="Times New Roman"/>
                <w:b/>
                <w:bCs/>
                <w:color w:val="000000"/>
                <w:sz w:val="18"/>
                <w:szCs w:val="18"/>
              </w:rPr>
            </w:pPr>
          </w:p>
        </w:tc>
        <w:tc>
          <w:tcPr>
            <w:tcW w:w="3723" w:type="dxa"/>
            <w:tcBorders>
              <w:left w:val="single" w:sz="4" w:space="0" w:color="auto"/>
              <w:bottom w:val="single" w:sz="4" w:space="0" w:color="auto"/>
            </w:tcBorders>
            <w:shd w:val="clear" w:color="auto" w:fill="FFFFFF" w:themeFill="background1"/>
          </w:tcPr>
          <w:p w14:paraId="008EDEE1" w14:textId="77777777" w:rsidR="006E1381" w:rsidRPr="00AE2FD7" w:rsidRDefault="006E1381" w:rsidP="00F8318A">
            <w:pPr>
              <w:shd w:val="clear" w:color="auto" w:fill="FFFFFF" w:themeFill="background1"/>
              <w:rPr>
                <w:rFonts w:ascii="Times New Roman" w:hAnsi="Times New Roman" w:cs="Times New Roman"/>
                <w:b/>
                <w:bCs/>
                <w:color w:val="000000"/>
                <w:sz w:val="18"/>
                <w:szCs w:val="18"/>
              </w:rPr>
            </w:pPr>
            <w:r w:rsidRPr="00AE2FD7">
              <w:rPr>
                <w:rFonts w:ascii="Times New Roman" w:hAnsi="Times New Roman" w:cs="Times New Roman"/>
                <w:color w:val="000000"/>
                <w:sz w:val="18"/>
                <w:szCs w:val="18"/>
              </w:rPr>
              <w:t>PORCENTAJE DE CUMPLIMIENTO</w:t>
            </w:r>
          </w:p>
        </w:tc>
        <w:tc>
          <w:tcPr>
            <w:tcW w:w="1525" w:type="dxa"/>
            <w:tcBorders>
              <w:bottom w:val="single" w:sz="4" w:space="0" w:color="auto"/>
            </w:tcBorders>
            <w:shd w:val="clear" w:color="auto" w:fill="FFFFFF" w:themeFill="background1"/>
            <w:vAlign w:val="bottom"/>
          </w:tcPr>
          <w:p w14:paraId="04091018" w14:textId="77777777" w:rsidR="006E1381" w:rsidRPr="00AE2FD7" w:rsidRDefault="006E1381" w:rsidP="00F8318A">
            <w:pPr>
              <w:shd w:val="clear" w:color="auto" w:fill="FFFFFF" w:themeFill="background1"/>
              <w:rPr>
                <w:rFonts w:ascii="Times New Roman" w:hAnsi="Times New Roman" w:cs="Times New Roman"/>
                <w:b/>
                <w:bCs/>
                <w:color w:val="000000"/>
                <w:sz w:val="18"/>
                <w:szCs w:val="18"/>
              </w:rPr>
            </w:pPr>
          </w:p>
        </w:tc>
      </w:tr>
      <w:tr w:rsidR="006E1381" w:rsidRPr="00AE2FD7" w14:paraId="06706B56" w14:textId="77777777" w:rsidTr="00F8318A">
        <w:tc>
          <w:tcPr>
            <w:tcW w:w="4673" w:type="dxa"/>
            <w:shd w:val="clear" w:color="auto" w:fill="FFFFFF" w:themeFill="background1"/>
          </w:tcPr>
          <w:p w14:paraId="27918332" w14:textId="77777777" w:rsidR="006E1381" w:rsidRPr="00AE2FD7" w:rsidRDefault="006E1381" w:rsidP="00F8318A">
            <w:pPr>
              <w:shd w:val="clear" w:color="auto" w:fill="FFFFFF" w:themeFill="background1"/>
              <w:rPr>
                <w:rFonts w:ascii="Times New Roman" w:hAnsi="Times New Roman" w:cs="Times New Roman"/>
                <w:b/>
                <w:bCs/>
                <w:sz w:val="18"/>
                <w:szCs w:val="18"/>
              </w:rPr>
            </w:pPr>
            <w:r w:rsidRPr="00AE2FD7">
              <w:rPr>
                <w:rFonts w:ascii="Times New Roman" w:hAnsi="Times New Roman" w:cs="Times New Roman"/>
                <w:b/>
                <w:bCs/>
                <w:sz w:val="18"/>
                <w:szCs w:val="18"/>
              </w:rPr>
              <w:t>DIFERENCIA</w:t>
            </w:r>
          </w:p>
        </w:tc>
        <w:tc>
          <w:tcPr>
            <w:tcW w:w="1985" w:type="dxa"/>
            <w:tcBorders>
              <w:right w:val="single" w:sz="4" w:space="0" w:color="auto"/>
            </w:tcBorders>
            <w:shd w:val="clear" w:color="auto" w:fill="FFFFFF" w:themeFill="background1"/>
            <w:vAlign w:val="bottom"/>
          </w:tcPr>
          <w:p w14:paraId="1462E4D1" w14:textId="77777777" w:rsidR="006E1381" w:rsidRPr="00AE2FD7" w:rsidRDefault="006E1381" w:rsidP="00F8318A">
            <w:pPr>
              <w:shd w:val="clear" w:color="auto" w:fill="FFFFFF" w:themeFill="background1"/>
              <w:jc w:val="center"/>
              <w:rPr>
                <w:rFonts w:ascii="Times New Roman" w:hAnsi="Times New Roman" w:cs="Times New Roman"/>
                <w:b/>
                <w:bCs/>
                <w:sz w:val="18"/>
                <w:szCs w:val="18"/>
              </w:rPr>
            </w:pPr>
            <w:r w:rsidRPr="001D2792">
              <w:rPr>
                <w:rFonts w:ascii="Times New Roman" w:hAnsi="Times New Roman" w:cs="Times New Roman"/>
                <w:b/>
                <w:bCs/>
                <w:sz w:val="18"/>
                <w:szCs w:val="18"/>
              </w:rPr>
              <w:t>-1.841,10</w:t>
            </w:r>
          </w:p>
        </w:tc>
        <w:tc>
          <w:tcPr>
            <w:tcW w:w="2088" w:type="dxa"/>
            <w:vMerge/>
            <w:tcBorders>
              <w:top w:val="nil"/>
              <w:left w:val="single" w:sz="4" w:space="0" w:color="auto"/>
              <w:bottom w:val="nil"/>
              <w:right w:val="nil"/>
            </w:tcBorders>
            <w:shd w:val="clear" w:color="auto" w:fill="FFFFFF" w:themeFill="background1"/>
          </w:tcPr>
          <w:p w14:paraId="30F0DCA0" w14:textId="77777777" w:rsidR="006E1381" w:rsidRPr="00AE2FD7" w:rsidRDefault="006E1381" w:rsidP="00F8318A">
            <w:pPr>
              <w:shd w:val="clear" w:color="auto" w:fill="FFFFFF" w:themeFill="background1"/>
              <w:rPr>
                <w:rFonts w:ascii="Times New Roman" w:hAnsi="Times New Roman" w:cs="Times New Roman"/>
                <w:b/>
                <w:bCs/>
                <w:color w:val="000000"/>
                <w:sz w:val="18"/>
                <w:szCs w:val="18"/>
              </w:rPr>
            </w:pPr>
          </w:p>
        </w:tc>
        <w:tc>
          <w:tcPr>
            <w:tcW w:w="3723" w:type="dxa"/>
            <w:tcBorders>
              <w:top w:val="single" w:sz="4" w:space="0" w:color="auto"/>
              <w:left w:val="nil"/>
              <w:bottom w:val="nil"/>
              <w:right w:val="nil"/>
            </w:tcBorders>
            <w:shd w:val="clear" w:color="auto" w:fill="FFFFFF" w:themeFill="background1"/>
          </w:tcPr>
          <w:p w14:paraId="234CB088" w14:textId="77777777" w:rsidR="006E1381" w:rsidRPr="00AE2FD7" w:rsidRDefault="006E1381" w:rsidP="00F8318A">
            <w:pPr>
              <w:shd w:val="clear" w:color="auto" w:fill="FFFFFF" w:themeFill="background1"/>
              <w:rPr>
                <w:rFonts w:ascii="Times New Roman" w:hAnsi="Times New Roman" w:cs="Times New Roman"/>
                <w:b/>
                <w:bCs/>
                <w:color w:val="000000"/>
                <w:sz w:val="18"/>
                <w:szCs w:val="18"/>
              </w:rPr>
            </w:pPr>
          </w:p>
        </w:tc>
        <w:tc>
          <w:tcPr>
            <w:tcW w:w="1525" w:type="dxa"/>
            <w:tcBorders>
              <w:top w:val="single" w:sz="4" w:space="0" w:color="auto"/>
              <w:left w:val="nil"/>
              <w:bottom w:val="nil"/>
              <w:right w:val="nil"/>
            </w:tcBorders>
            <w:shd w:val="clear" w:color="auto" w:fill="FFFFFF" w:themeFill="background1"/>
          </w:tcPr>
          <w:p w14:paraId="501D130B" w14:textId="77777777" w:rsidR="006E1381" w:rsidRPr="00AE2FD7" w:rsidRDefault="006E1381" w:rsidP="00F8318A">
            <w:pPr>
              <w:shd w:val="clear" w:color="auto" w:fill="FFFFFF" w:themeFill="background1"/>
              <w:rPr>
                <w:rFonts w:ascii="Times New Roman" w:hAnsi="Times New Roman" w:cs="Times New Roman"/>
                <w:b/>
                <w:bCs/>
                <w:color w:val="000000"/>
                <w:sz w:val="18"/>
                <w:szCs w:val="18"/>
              </w:rPr>
            </w:pPr>
          </w:p>
        </w:tc>
      </w:tr>
      <w:bookmarkEnd w:id="49"/>
    </w:tbl>
    <w:p w14:paraId="1F1D42AF" w14:textId="77777777" w:rsidR="00EF382B" w:rsidRDefault="00EF382B" w:rsidP="00EF382B">
      <w:pPr>
        <w:widowControl/>
        <w:autoSpaceDE/>
        <w:autoSpaceDN/>
        <w:rPr>
          <w:rFonts w:eastAsia="Times New Roman"/>
          <w:i/>
          <w:iCs/>
          <w:color w:val="000000"/>
          <w:sz w:val="20"/>
          <w:szCs w:val="20"/>
          <w:lang w:eastAsia="ca-ES-valencia"/>
        </w:rPr>
      </w:pPr>
    </w:p>
    <w:p w14:paraId="2E8A6A2C" w14:textId="1BE0EE28" w:rsidR="00EF382B" w:rsidRPr="001D2792" w:rsidRDefault="00EF382B" w:rsidP="001D2792">
      <w:pPr>
        <w:widowControl/>
        <w:autoSpaceDE/>
        <w:autoSpaceDN/>
        <w:rPr>
          <w:rFonts w:ascii="Times New Roman" w:eastAsia="Times New Roman" w:hAnsi="Times New Roman" w:cs="Times New Roman"/>
          <w:i/>
          <w:iCs/>
          <w:color w:val="000000"/>
          <w:sz w:val="16"/>
          <w:szCs w:val="16"/>
          <w:lang w:val="ca-ES-valencia" w:eastAsia="ca-ES-valencia"/>
        </w:rPr>
      </w:pPr>
      <w:r w:rsidRPr="001D2792">
        <w:rPr>
          <w:rFonts w:ascii="Times New Roman" w:eastAsia="Times New Roman" w:hAnsi="Times New Roman" w:cs="Times New Roman"/>
          <w:i/>
          <w:iCs/>
          <w:color w:val="000000"/>
          <w:sz w:val="16"/>
          <w:szCs w:val="16"/>
          <w:lang w:eastAsia="ca-ES-valencia"/>
        </w:rPr>
        <w:lastRenderedPageBreak/>
        <w:t>(*) Límites del Decreto 80/2025, de 3 de junio, del Consell, sobre indemnizaciones por razón del servicio y gratificaciones por servicios extraordinarios</w:t>
      </w:r>
      <w:r w:rsidRPr="001D2792">
        <w:rPr>
          <w:rFonts w:ascii="Times New Roman" w:eastAsia="Times New Roman" w:hAnsi="Times New Roman" w:cs="Times New Roman"/>
          <w:i/>
          <w:iCs/>
          <w:color w:val="000000"/>
          <w:sz w:val="16"/>
          <w:szCs w:val="16"/>
          <w:lang w:val="ca-ES-valencia" w:eastAsia="ca-ES-valencia"/>
        </w:rPr>
        <w:t xml:space="preserve">. </w:t>
      </w:r>
    </w:p>
    <w:tbl>
      <w:tblPr>
        <w:tblW w:w="0" w:type="auto"/>
        <w:tblInd w:w="-75" w:type="dxa"/>
        <w:tblCellMar>
          <w:left w:w="70" w:type="dxa"/>
          <w:right w:w="70" w:type="dxa"/>
        </w:tblCellMar>
        <w:tblLook w:val="04A0" w:firstRow="1" w:lastRow="0" w:firstColumn="1" w:lastColumn="0" w:noHBand="0" w:noVBand="1"/>
      </w:tblPr>
      <w:tblGrid>
        <w:gridCol w:w="3731"/>
      </w:tblGrid>
      <w:tr w:rsidR="00EF382B" w:rsidRPr="001D2792" w14:paraId="21A49D59" w14:textId="77777777" w:rsidTr="00792EB1">
        <w:trPr>
          <w:trHeight w:val="323"/>
        </w:trPr>
        <w:tc>
          <w:tcPr>
            <w:tcW w:w="3731" w:type="dxa"/>
            <w:tcBorders>
              <w:top w:val="nil"/>
              <w:left w:val="nil"/>
              <w:bottom w:val="nil"/>
              <w:right w:val="nil"/>
            </w:tcBorders>
            <w:shd w:val="clear" w:color="auto" w:fill="auto"/>
            <w:noWrap/>
            <w:vAlign w:val="bottom"/>
          </w:tcPr>
          <w:p w14:paraId="0F17DDCC" w14:textId="77777777" w:rsidR="00EF382B" w:rsidRPr="001D2792" w:rsidRDefault="00EF382B" w:rsidP="001D2792">
            <w:pPr>
              <w:rPr>
                <w:rFonts w:ascii="Times New Roman" w:hAnsi="Times New Roman" w:cs="Times New Roman"/>
                <w:i/>
                <w:iCs/>
                <w:sz w:val="16"/>
                <w:szCs w:val="16"/>
              </w:rPr>
            </w:pPr>
            <w:r w:rsidRPr="001D2792">
              <w:rPr>
                <w:rFonts w:ascii="Times New Roman" w:hAnsi="Times New Roman" w:cs="Times New Roman"/>
                <w:i/>
                <w:iCs/>
                <w:sz w:val="16"/>
                <w:szCs w:val="16"/>
              </w:rPr>
              <w:t>Docencia presencial o en línea: 120 €/hora</w:t>
            </w:r>
          </w:p>
        </w:tc>
      </w:tr>
      <w:tr w:rsidR="00EF382B" w:rsidRPr="001D2792" w14:paraId="6966BB1B" w14:textId="77777777" w:rsidTr="00792EB1">
        <w:trPr>
          <w:trHeight w:val="323"/>
        </w:trPr>
        <w:tc>
          <w:tcPr>
            <w:tcW w:w="3731" w:type="dxa"/>
            <w:tcBorders>
              <w:top w:val="nil"/>
              <w:left w:val="nil"/>
              <w:bottom w:val="nil"/>
              <w:right w:val="nil"/>
            </w:tcBorders>
            <w:shd w:val="clear" w:color="auto" w:fill="auto"/>
            <w:noWrap/>
            <w:vAlign w:val="bottom"/>
            <w:hideMark/>
          </w:tcPr>
          <w:p w14:paraId="433528B0" w14:textId="77777777" w:rsidR="00EF382B" w:rsidRPr="001D2792" w:rsidRDefault="00EF382B" w:rsidP="001D2792">
            <w:pPr>
              <w:rPr>
                <w:rFonts w:ascii="Times New Roman" w:hAnsi="Times New Roman" w:cs="Times New Roman"/>
                <w:i/>
                <w:iCs/>
                <w:sz w:val="16"/>
                <w:szCs w:val="16"/>
              </w:rPr>
            </w:pPr>
            <w:r w:rsidRPr="001D2792">
              <w:rPr>
                <w:rFonts w:ascii="Times New Roman" w:hAnsi="Times New Roman" w:cs="Times New Roman"/>
                <w:i/>
                <w:iCs/>
                <w:sz w:val="16"/>
                <w:szCs w:val="16"/>
              </w:rPr>
              <w:t xml:space="preserve">Hospedaje: 65,97 €/día </w:t>
            </w:r>
          </w:p>
        </w:tc>
      </w:tr>
      <w:tr w:rsidR="00EF382B" w:rsidRPr="001D2792" w14:paraId="1490CCDB" w14:textId="77777777" w:rsidTr="00792EB1">
        <w:trPr>
          <w:trHeight w:val="323"/>
        </w:trPr>
        <w:tc>
          <w:tcPr>
            <w:tcW w:w="3731" w:type="dxa"/>
            <w:tcBorders>
              <w:top w:val="nil"/>
              <w:left w:val="nil"/>
              <w:bottom w:val="nil"/>
              <w:right w:val="nil"/>
            </w:tcBorders>
            <w:shd w:val="clear" w:color="auto" w:fill="auto"/>
            <w:noWrap/>
            <w:vAlign w:val="bottom"/>
            <w:hideMark/>
          </w:tcPr>
          <w:p w14:paraId="2524EC7A" w14:textId="77777777" w:rsidR="00EF382B" w:rsidRPr="001D2792" w:rsidRDefault="00EF382B" w:rsidP="001D2792">
            <w:pPr>
              <w:rPr>
                <w:rFonts w:ascii="Times New Roman" w:hAnsi="Times New Roman" w:cs="Times New Roman"/>
                <w:i/>
                <w:iCs/>
                <w:sz w:val="16"/>
                <w:szCs w:val="16"/>
              </w:rPr>
            </w:pPr>
            <w:r w:rsidRPr="001D2792">
              <w:rPr>
                <w:rFonts w:ascii="Times New Roman" w:hAnsi="Times New Roman" w:cs="Times New Roman"/>
                <w:i/>
                <w:iCs/>
                <w:sz w:val="16"/>
                <w:szCs w:val="16"/>
              </w:rPr>
              <w:t>Restauración: 37,40 €/día</w:t>
            </w:r>
          </w:p>
        </w:tc>
      </w:tr>
      <w:tr w:rsidR="00EF382B" w:rsidRPr="001D2792" w14:paraId="7BA4B352" w14:textId="77777777" w:rsidTr="00792EB1">
        <w:trPr>
          <w:trHeight w:val="323"/>
        </w:trPr>
        <w:tc>
          <w:tcPr>
            <w:tcW w:w="3731" w:type="dxa"/>
            <w:tcBorders>
              <w:top w:val="nil"/>
              <w:left w:val="nil"/>
              <w:bottom w:val="nil"/>
              <w:right w:val="nil"/>
            </w:tcBorders>
            <w:shd w:val="clear" w:color="auto" w:fill="auto"/>
            <w:noWrap/>
            <w:vAlign w:val="bottom"/>
            <w:hideMark/>
          </w:tcPr>
          <w:p w14:paraId="120F9A72" w14:textId="77777777" w:rsidR="00EF382B" w:rsidRPr="001D2792" w:rsidRDefault="00EF382B" w:rsidP="001D2792">
            <w:pPr>
              <w:rPr>
                <w:rFonts w:ascii="Times New Roman" w:hAnsi="Times New Roman" w:cs="Times New Roman"/>
                <w:i/>
                <w:iCs/>
                <w:sz w:val="16"/>
                <w:szCs w:val="16"/>
              </w:rPr>
            </w:pPr>
            <w:r w:rsidRPr="001D2792">
              <w:rPr>
                <w:rFonts w:ascii="Times New Roman" w:hAnsi="Times New Roman" w:cs="Times New Roman"/>
                <w:i/>
                <w:iCs/>
                <w:sz w:val="16"/>
                <w:szCs w:val="16"/>
              </w:rPr>
              <w:t>Otros gastos: 8,34 €/día</w:t>
            </w:r>
          </w:p>
        </w:tc>
      </w:tr>
      <w:tr w:rsidR="00EF382B" w:rsidRPr="001D2792" w14:paraId="6A79D701" w14:textId="77777777" w:rsidTr="001D2792">
        <w:trPr>
          <w:trHeight w:val="58"/>
        </w:trPr>
        <w:tc>
          <w:tcPr>
            <w:tcW w:w="3731" w:type="dxa"/>
            <w:tcBorders>
              <w:top w:val="nil"/>
              <w:left w:val="nil"/>
              <w:bottom w:val="nil"/>
              <w:right w:val="nil"/>
            </w:tcBorders>
            <w:shd w:val="clear" w:color="auto" w:fill="auto"/>
            <w:noWrap/>
            <w:vAlign w:val="bottom"/>
            <w:hideMark/>
          </w:tcPr>
          <w:p w14:paraId="78803B8F" w14:textId="77777777" w:rsidR="00EF382B" w:rsidRPr="001D2792" w:rsidRDefault="00EF382B" w:rsidP="001D2792">
            <w:pPr>
              <w:rPr>
                <w:rFonts w:ascii="Times New Roman" w:hAnsi="Times New Roman" w:cs="Times New Roman"/>
                <w:i/>
                <w:iCs/>
                <w:sz w:val="16"/>
                <w:szCs w:val="16"/>
              </w:rPr>
            </w:pPr>
            <w:r w:rsidRPr="001D2792">
              <w:rPr>
                <w:rFonts w:ascii="Times New Roman" w:hAnsi="Times New Roman" w:cs="Times New Roman"/>
                <w:i/>
                <w:iCs/>
                <w:sz w:val="16"/>
                <w:szCs w:val="16"/>
              </w:rPr>
              <w:t>Kilometraje: 0,26 €/Km</w:t>
            </w:r>
          </w:p>
        </w:tc>
      </w:tr>
    </w:tbl>
    <w:p w14:paraId="529BC61D" w14:textId="77777777" w:rsidR="009758E8" w:rsidRPr="00EF382B" w:rsidRDefault="009758E8" w:rsidP="00585639">
      <w:pPr>
        <w:widowControl/>
        <w:autoSpaceDE/>
        <w:autoSpaceDN/>
        <w:spacing w:before="140" w:after="140" w:line="276" w:lineRule="auto"/>
        <w:rPr>
          <w:rFonts w:ascii="Times New Roman" w:hAnsi="Times New Roman" w:cs="Times New Roman"/>
          <w:sz w:val="18"/>
          <w:szCs w:val="18"/>
        </w:rPr>
      </w:pPr>
    </w:p>
    <w:p w14:paraId="13FE032A" w14:textId="77777777" w:rsidR="009758E8" w:rsidRPr="006A6B32" w:rsidRDefault="009758E8" w:rsidP="00585639">
      <w:pPr>
        <w:widowControl/>
        <w:autoSpaceDE/>
        <w:autoSpaceDN/>
        <w:spacing w:before="140" w:after="140" w:line="276" w:lineRule="auto"/>
        <w:rPr>
          <w:rFonts w:ascii="Times New Roman" w:hAnsi="Times New Roman" w:cs="Times New Roman"/>
        </w:rPr>
      </w:pPr>
    </w:p>
    <w:p w14:paraId="3B257690" w14:textId="77777777" w:rsidR="009758E8" w:rsidRPr="006A6B32" w:rsidRDefault="009758E8" w:rsidP="00585639">
      <w:pPr>
        <w:widowControl/>
        <w:autoSpaceDE/>
        <w:autoSpaceDN/>
        <w:spacing w:before="140" w:after="140" w:line="276" w:lineRule="auto"/>
        <w:rPr>
          <w:rFonts w:ascii="Times New Roman" w:hAnsi="Times New Roman" w:cs="Times New Roman"/>
        </w:rPr>
      </w:pPr>
    </w:p>
    <w:p w14:paraId="3578E574" w14:textId="77777777" w:rsidR="009758E8" w:rsidRPr="006A6B32" w:rsidRDefault="009758E8" w:rsidP="00585639">
      <w:pPr>
        <w:widowControl/>
        <w:autoSpaceDE/>
        <w:autoSpaceDN/>
        <w:spacing w:before="140" w:after="140" w:line="276" w:lineRule="auto"/>
        <w:rPr>
          <w:rFonts w:ascii="Times New Roman" w:hAnsi="Times New Roman" w:cs="Times New Roman"/>
        </w:rPr>
      </w:pPr>
    </w:p>
    <w:p w14:paraId="080120F9" w14:textId="77777777" w:rsidR="009758E8" w:rsidRPr="006A6B32" w:rsidRDefault="009758E8" w:rsidP="00585639">
      <w:pPr>
        <w:widowControl/>
        <w:autoSpaceDE/>
        <w:autoSpaceDN/>
        <w:spacing w:before="140" w:after="140" w:line="276" w:lineRule="auto"/>
        <w:rPr>
          <w:rFonts w:ascii="Times New Roman" w:hAnsi="Times New Roman" w:cs="Times New Roman"/>
        </w:rPr>
      </w:pPr>
    </w:p>
    <w:p w14:paraId="6860C1B3" w14:textId="77777777" w:rsidR="009758E8" w:rsidRPr="006A6B32" w:rsidRDefault="009758E8" w:rsidP="00585639">
      <w:pPr>
        <w:widowControl/>
        <w:autoSpaceDE/>
        <w:autoSpaceDN/>
        <w:spacing w:before="140" w:after="140" w:line="276" w:lineRule="auto"/>
        <w:rPr>
          <w:rFonts w:ascii="Times New Roman" w:hAnsi="Times New Roman" w:cs="Times New Roman"/>
        </w:rPr>
      </w:pPr>
    </w:p>
    <w:p w14:paraId="3EDBCC94" w14:textId="77777777" w:rsidR="009758E8" w:rsidRPr="006A6B32" w:rsidRDefault="009758E8" w:rsidP="00585639">
      <w:pPr>
        <w:widowControl/>
        <w:autoSpaceDE/>
        <w:autoSpaceDN/>
        <w:spacing w:before="140" w:after="140" w:line="276" w:lineRule="auto"/>
        <w:rPr>
          <w:rFonts w:ascii="Times New Roman" w:hAnsi="Times New Roman" w:cs="Times New Roman"/>
        </w:rPr>
      </w:pPr>
    </w:p>
    <w:p w14:paraId="7C9B540C" w14:textId="77777777" w:rsidR="009758E8" w:rsidRPr="006A6B32" w:rsidRDefault="009758E8" w:rsidP="00585639">
      <w:pPr>
        <w:widowControl/>
        <w:autoSpaceDE/>
        <w:autoSpaceDN/>
        <w:spacing w:before="140" w:after="140" w:line="276" w:lineRule="auto"/>
        <w:rPr>
          <w:rFonts w:ascii="Times New Roman" w:hAnsi="Times New Roman" w:cs="Times New Roman"/>
        </w:rPr>
      </w:pPr>
    </w:p>
    <w:p w14:paraId="51BAAAF0" w14:textId="77777777" w:rsidR="009758E8" w:rsidRPr="006A6B32" w:rsidRDefault="009758E8" w:rsidP="00585639">
      <w:pPr>
        <w:widowControl/>
        <w:autoSpaceDE/>
        <w:autoSpaceDN/>
        <w:spacing w:before="140" w:after="140" w:line="276" w:lineRule="auto"/>
        <w:rPr>
          <w:rFonts w:ascii="Times New Roman" w:hAnsi="Times New Roman" w:cs="Times New Roman"/>
        </w:rPr>
      </w:pPr>
    </w:p>
    <w:p w14:paraId="0B7F899E" w14:textId="77777777" w:rsidR="009758E8" w:rsidRPr="006A6B32" w:rsidRDefault="009758E8" w:rsidP="00585639">
      <w:pPr>
        <w:widowControl/>
        <w:autoSpaceDE/>
        <w:autoSpaceDN/>
        <w:spacing w:before="140" w:after="140" w:line="276" w:lineRule="auto"/>
        <w:rPr>
          <w:rFonts w:ascii="Times New Roman" w:hAnsi="Times New Roman" w:cs="Times New Roman"/>
        </w:rPr>
      </w:pPr>
    </w:p>
    <w:p w14:paraId="41DBF758" w14:textId="77777777" w:rsidR="009758E8" w:rsidRPr="006A6B32" w:rsidRDefault="009758E8" w:rsidP="00585639">
      <w:pPr>
        <w:widowControl/>
        <w:autoSpaceDE/>
        <w:autoSpaceDN/>
        <w:spacing w:before="140" w:after="140" w:line="276" w:lineRule="auto"/>
        <w:rPr>
          <w:rFonts w:ascii="Times New Roman" w:hAnsi="Times New Roman" w:cs="Times New Roman"/>
        </w:rPr>
      </w:pPr>
    </w:p>
    <w:p w14:paraId="35CD61F3" w14:textId="77777777" w:rsidR="009758E8" w:rsidRPr="006A6B32" w:rsidRDefault="009758E8" w:rsidP="00585639">
      <w:pPr>
        <w:widowControl/>
        <w:autoSpaceDE/>
        <w:autoSpaceDN/>
        <w:spacing w:before="140" w:after="140" w:line="276" w:lineRule="auto"/>
        <w:rPr>
          <w:rFonts w:ascii="Times New Roman" w:hAnsi="Times New Roman" w:cs="Times New Roman"/>
        </w:rPr>
      </w:pPr>
    </w:p>
    <w:p w14:paraId="077D69A3" w14:textId="77777777" w:rsidR="009758E8" w:rsidRPr="006A6B32" w:rsidRDefault="009758E8" w:rsidP="00585639">
      <w:pPr>
        <w:widowControl/>
        <w:autoSpaceDE/>
        <w:autoSpaceDN/>
        <w:spacing w:before="140" w:after="140" w:line="276" w:lineRule="auto"/>
        <w:rPr>
          <w:rFonts w:ascii="Times New Roman" w:hAnsi="Times New Roman" w:cs="Times New Roman"/>
        </w:rPr>
      </w:pPr>
    </w:p>
    <w:p w14:paraId="4B18352F" w14:textId="77777777" w:rsidR="009758E8" w:rsidRPr="006A6B32" w:rsidRDefault="009758E8" w:rsidP="00585639">
      <w:pPr>
        <w:widowControl/>
        <w:autoSpaceDE/>
        <w:autoSpaceDN/>
        <w:spacing w:before="140" w:after="140" w:line="276" w:lineRule="auto"/>
        <w:rPr>
          <w:rFonts w:ascii="Times New Roman" w:hAnsi="Times New Roman" w:cs="Times New Roman"/>
        </w:rPr>
      </w:pPr>
    </w:p>
    <w:p w14:paraId="4894AEF3" w14:textId="77777777" w:rsidR="009758E8" w:rsidRPr="006A6B32" w:rsidRDefault="009758E8" w:rsidP="00585639">
      <w:pPr>
        <w:widowControl/>
        <w:autoSpaceDE/>
        <w:autoSpaceDN/>
        <w:spacing w:before="140" w:after="140" w:line="276" w:lineRule="auto"/>
        <w:rPr>
          <w:rFonts w:ascii="Times New Roman" w:hAnsi="Times New Roman" w:cs="Times New Roman"/>
        </w:rPr>
      </w:pPr>
    </w:p>
    <w:p w14:paraId="620A827F" w14:textId="77777777" w:rsidR="009758E8" w:rsidRPr="006A6B32" w:rsidRDefault="009758E8" w:rsidP="00585639">
      <w:pPr>
        <w:widowControl/>
        <w:autoSpaceDE/>
        <w:autoSpaceDN/>
        <w:spacing w:before="140" w:after="140" w:line="276" w:lineRule="auto"/>
        <w:rPr>
          <w:rFonts w:ascii="Times New Roman" w:hAnsi="Times New Roman" w:cs="Times New Roman"/>
        </w:rPr>
      </w:pPr>
    </w:p>
    <w:sectPr w:rsidR="009758E8" w:rsidRPr="006A6B32" w:rsidSect="004B5801">
      <w:pgSz w:w="16840" w:h="11910" w:orient="landscape" w:code="9"/>
      <w:pgMar w:top="1702" w:right="680" w:bottom="1134" w:left="851" w:header="307" w:footer="47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6C05AF" w14:textId="77777777" w:rsidR="00747DC5" w:rsidRDefault="00864859">
      <w:r>
        <w:separator/>
      </w:r>
    </w:p>
  </w:endnote>
  <w:endnote w:type="continuationSeparator" w:id="0">
    <w:p w14:paraId="2FD545DA" w14:textId="77777777" w:rsidR="00747DC5" w:rsidRDefault="00864859">
      <w:r>
        <w:continuationSeparator/>
      </w:r>
    </w:p>
  </w:endnote>
  <w:endnote w:id="1">
    <w:p w14:paraId="614BB33A" w14:textId="77777777" w:rsidR="004B5801" w:rsidRPr="00000B34" w:rsidRDefault="004B5801" w:rsidP="004B5801">
      <w:pPr>
        <w:pStyle w:val="Textonotaalfinal"/>
        <w:rPr>
          <w:rFonts w:cs="Calibri"/>
          <w:sz w:val="12"/>
          <w:szCs w:val="12"/>
        </w:rPr>
      </w:pPr>
      <w:r w:rsidRPr="00000B34">
        <w:rPr>
          <w:rStyle w:val="Refdenotaalfinal"/>
          <w:rFonts w:cs="Calibri"/>
          <w:sz w:val="12"/>
          <w:szCs w:val="12"/>
        </w:rPr>
        <w:endnoteRef/>
      </w:r>
      <w:r w:rsidRPr="00000B34">
        <w:rPr>
          <w:rFonts w:cs="Calibri"/>
          <w:sz w:val="12"/>
          <w:szCs w:val="12"/>
        </w:rPr>
        <w:t xml:space="preserve">  Nombre completo del curso a realizar y que estará especificado en la ficha correspondiente. Una ficha por cada edición prevista</w:t>
      </w:r>
      <w:r>
        <w:rPr>
          <w:rFonts w:cs="Calibri"/>
          <w:sz w:val="12"/>
          <w:szCs w:val="12"/>
        </w:rPr>
        <w:t xml:space="preserve">; </w:t>
      </w:r>
    </w:p>
  </w:endnote>
  <w:endnote w:id="2">
    <w:p w14:paraId="3027B08E" w14:textId="77777777" w:rsidR="004B5801" w:rsidRPr="00000B34" w:rsidRDefault="004B5801" w:rsidP="004B5801">
      <w:pPr>
        <w:pStyle w:val="Textonotaalfinal"/>
        <w:rPr>
          <w:rFonts w:cstheme="minorHAnsi"/>
          <w:sz w:val="12"/>
          <w:szCs w:val="12"/>
        </w:rPr>
      </w:pPr>
      <w:r w:rsidRPr="00000B34">
        <w:rPr>
          <w:rStyle w:val="Refdenotaalfinal"/>
          <w:rFonts w:cs="Calibri"/>
          <w:sz w:val="12"/>
          <w:szCs w:val="12"/>
        </w:rPr>
        <w:endnoteRef/>
      </w:r>
      <w:r w:rsidRPr="00000B34">
        <w:rPr>
          <w:rFonts w:cs="Calibri"/>
          <w:sz w:val="12"/>
          <w:szCs w:val="12"/>
        </w:rPr>
        <w:t xml:space="preserve"> </w:t>
      </w:r>
      <w:r w:rsidRPr="00E21E21">
        <w:rPr>
          <w:rFonts w:cs="Calibri"/>
          <w:b/>
          <w:bCs/>
          <w:sz w:val="12"/>
          <w:szCs w:val="12"/>
        </w:rPr>
        <w:t>Interdisciplinar</w:t>
      </w:r>
      <w:r>
        <w:rPr>
          <w:rFonts w:cs="Calibri"/>
          <w:b/>
          <w:bCs/>
          <w:sz w:val="12"/>
          <w:szCs w:val="12"/>
        </w:rPr>
        <w:t xml:space="preserve"> (1)</w:t>
      </w:r>
      <w:r w:rsidRPr="00000B34">
        <w:rPr>
          <w:rFonts w:cs="Calibri"/>
          <w:sz w:val="12"/>
          <w:szCs w:val="12"/>
        </w:rPr>
        <w:t>: Cursos de contenidos generalistas, transversales y de carácter interdisciplinar para todos los profesionales del SPVSS.</w:t>
      </w:r>
      <w:r>
        <w:rPr>
          <w:rFonts w:cs="Calibri"/>
          <w:sz w:val="12"/>
          <w:szCs w:val="12"/>
        </w:rPr>
        <w:t xml:space="preserve"> </w:t>
      </w:r>
      <w:r w:rsidRPr="00000B34">
        <w:rPr>
          <w:rFonts w:cstheme="minorHAnsi"/>
          <w:b/>
          <w:bCs/>
          <w:sz w:val="12"/>
          <w:szCs w:val="12"/>
        </w:rPr>
        <w:t>Específico</w:t>
      </w:r>
      <w:r>
        <w:rPr>
          <w:rFonts w:cstheme="minorHAnsi"/>
          <w:b/>
          <w:bCs/>
          <w:sz w:val="12"/>
          <w:szCs w:val="12"/>
        </w:rPr>
        <w:t xml:space="preserve"> (2)</w:t>
      </w:r>
      <w:r w:rsidRPr="00000B34">
        <w:rPr>
          <w:rFonts w:cstheme="minorHAnsi"/>
          <w:sz w:val="12"/>
          <w:szCs w:val="12"/>
        </w:rPr>
        <w:t>: Cursos referidos a temas de intervención social, atención personal y materias propias de cada perfil profesional de la entidad organizadora de la acción formativa.</w:t>
      </w:r>
    </w:p>
  </w:endnote>
  <w:endnote w:id="3">
    <w:p w14:paraId="7DAD146B" w14:textId="77777777" w:rsidR="004B5801" w:rsidRPr="00000B34" w:rsidRDefault="004B5801" w:rsidP="00EB44C8">
      <w:pPr>
        <w:pStyle w:val="Default"/>
        <w:numPr>
          <w:ilvl w:val="1"/>
          <w:numId w:val="1"/>
        </w:numPr>
        <w:adjustRightInd/>
        <w:spacing w:after="54"/>
        <w:rPr>
          <w:rFonts w:asciiTheme="minorHAnsi" w:hAnsiTheme="minorHAnsi" w:cstheme="minorHAnsi"/>
          <w:sz w:val="12"/>
          <w:szCs w:val="12"/>
        </w:rPr>
      </w:pPr>
      <w:r w:rsidRPr="00000B34">
        <w:rPr>
          <w:rStyle w:val="Refdenotaalfinal"/>
          <w:rFonts w:asciiTheme="minorHAnsi" w:hAnsiTheme="minorHAnsi" w:cstheme="minorHAnsi"/>
          <w:sz w:val="12"/>
          <w:szCs w:val="12"/>
        </w:rPr>
        <w:endnoteRef/>
      </w:r>
      <w:r w:rsidRPr="00000B34">
        <w:rPr>
          <w:rFonts w:asciiTheme="minorHAnsi" w:hAnsiTheme="minorHAnsi" w:cstheme="minorHAnsi"/>
          <w:sz w:val="12"/>
          <w:szCs w:val="12"/>
        </w:rPr>
        <w:t xml:space="preserve"> Se indicará la modalidad en la que se tiene previsto impartir el curso: </w:t>
      </w:r>
      <w:r w:rsidRPr="00000B34">
        <w:rPr>
          <w:rFonts w:asciiTheme="minorHAnsi" w:hAnsiTheme="minorHAnsi" w:cstheme="minorHAnsi"/>
          <w:b/>
          <w:bCs/>
          <w:sz w:val="12"/>
          <w:szCs w:val="12"/>
        </w:rPr>
        <w:t xml:space="preserve">Presencial: </w:t>
      </w:r>
      <w:r w:rsidRPr="00000B34">
        <w:rPr>
          <w:rFonts w:asciiTheme="minorHAnsi" w:hAnsiTheme="minorHAnsi" w:cstheme="minorHAnsi"/>
          <w:sz w:val="12"/>
          <w:szCs w:val="12"/>
        </w:rPr>
        <w:t>el equipo docente y el alumnado se relacionan de forma sincrónica en la misma aula</w:t>
      </w:r>
      <w:r w:rsidRPr="007277F8">
        <w:rPr>
          <w:rFonts w:asciiTheme="minorHAnsi" w:hAnsiTheme="minorHAnsi" w:cstheme="minorHAnsi"/>
          <w:b/>
          <w:bCs/>
          <w:sz w:val="12"/>
          <w:szCs w:val="12"/>
        </w:rPr>
        <w:t>, Telepresencial</w:t>
      </w:r>
      <w:r w:rsidRPr="00000B34">
        <w:rPr>
          <w:rFonts w:asciiTheme="minorHAnsi" w:hAnsiTheme="minorHAnsi" w:cstheme="minorHAnsi"/>
          <w:sz w:val="12"/>
          <w:szCs w:val="12"/>
        </w:rPr>
        <w:t xml:space="preserve"> (</w:t>
      </w:r>
      <w:r w:rsidRPr="007277F8">
        <w:rPr>
          <w:rFonts w:asciiTheme="minorHAnsi" w:hAnsiTheme="minorHAnsi" w:cstheme="minorHAnsi"/>
          <w:b/>
          <w:bCs/>
          <w:sz w:val="12"/>
          <w:szCs w:val="12"/>
        </w:rPr>
        <w:t>st</w:t>
      </w:r>
      <w:r w:rsidRPr="00000B34">
        <w:rPr>
          <w:rFonts w:asciiTheme="minorHAnsi" w:hAnsiTheme="minorHAnsi" w:cstheme="minorHAnsi"/>
          <w:b/>
          <w:bCs/>
          <w:sz w:val="12"/>
          <w:szCs w:val="12"/>
        </w:rPr>
        <w:t>reaming):</w:t>
      </w:r>
      <w:r w:rsidRPr="00000B34">
        <w:rPr>
          <w:rFonts w:asciiTheme="minorHAnsi" w:hAnsiTheme="minorHAnsi" w:cstheme="minorHAnsi"/>
          <w:sz w:val="12"/>
          <w:szCs w:val="12"/>
        </w:rPr>
        <w:t xml:space="preserve"> el equipo docente y el alumnado se relacionan de forma sincrónica a través de internet. Se requiere el uso de herramientas audiovisuales para su impartición en el aula virtual, </w:t>
      </w:r>
      <w:r w:rsidRPr="00000B34">
        <w:rPr>
          <w:rFonts w:asciiTheme="minorHAnsi" w:hAnsiTheme="minorHAnsi" w:cstheme="minorHAnsi"/>
          <w:b/>
          <w:bCs/>
          <w:sz w:val="12"/>
          <w:szCs w:val="12"/>
        </w:rPr>
        <w:t xml:space="preserve">On line: </w:t>
      </w:r>
      <w:r w:rsidRPr="00000B34">
        <w:rPr>
          <w:rFonts w:asciiTheme="minorHAnsi" w:hAnsiTheme="minorHAnsi" w:cstheme="minorHAnsi"/>
          <w:sz w:val="12"/>
          <w:szCs w:val="12"/>
        </w:rPr>
        <w:t xml:space="preserve">el equipo docente y el alumnado se relacionan de forma asincrónica, a través de internet. Se requiere la elaboración previa del contenido digital del curso por el docente, para su impartición en el aula virtual, </w:t>
      </w:r>
      <w:r w:rsidRPr="00000B34">
        <w:rPr>
          <w:rFonts w:asciiTheme="minorHAnsi" w:hAnsiTheme="minorHAnsi" w:cstheme="minorHAnsi"/>
          <w:b/>
          <w:bCs/>
          <w:sz w:val="12"/>
          <w:szCs w:val="12"/>
        </w:rPr>
        <w:t xml:space="preserve">Mixta: </w:t>
      </w:r>
      <w:r w:rsidRPr="00000B34">
        <w:rPr>
          <w:rFonts w:asciiTheme="minorHAnsi" w:hAnsiTheme="minorHAnsi" w:cstheme="minorHAnsi"/>
          <w:sz w:val="12"/>
          <w:szCs w:val="12"/>
        </w:rPr>
        <w:t>combina cualquiera de las modalidades anteriores, en este caso se detallará en la ficha correspondiente del curso el número de sesiones/horas en cada una de las modalidades.</w:t>
      </w:r>
    </w:p>
  </w:endnote>
  <w:endnote w:id="4">
    <w:p w14:paraId="73F54F18" w14:textId="77777777" w:rsidR="004B5801" w:rsidRPr="00000B34" w:rsidRDefault="004B5801" w:rsidP="004B5801">
      <w:pPr>
        <w:pStyle w:val="Textonotaalfinal"/>
        <w:rPr>
          <w:rFonts w:cstheme="minorHAnsi"/>
          <w:sz w:val="12"/>
          <w:szCs w:val="12"/>
        </w:rPr>
      </w:pPr>
      <w:r w:rsidRPr="00000B34">
        <w:rPr>
          <w:rStyle w:val="Refdenotaalfinal"/>
          <w:rFonts w:cstheme="minorHAnsi"/>
          <w:sz w:val="12"/>
          <w:szCs w:val="12"/>
        </w:rPr>
        <w:endnoteRef/>
      </w:r>
      <w:r w:rsidRPr="00000B34">
        <w:rPr>
          <w:rFonts w:cstheme="minorHAnsi"/>
          <w:sz w:val="12"/>
          <w:szCs w:val="12"/>
        </w:rPr>
        <w:t>En el caso que todas o alguna de las sesiones sea de modalidad presencial, indicar dónde tiene lugar.</w:t>
      </w:r>
    </w:p>
  </w:endnote>
  <w:endnote w:id="5">
    <w:p w14:paraId="1950A19F" w14:textId="77777777" w:rsidR="004B5801" w:rsidRPr="00000B34" w:rsidRDefault="004B5801" w:rsidP="004B5801">
      <w:pPr>
        <w:pStyle w:val="Textonotaalfinal"/>
        <w:rPr>
          <w:rFonts w:cstheme="minorHAnsi"/>
          <w:sz w:val="12"/>
          <w:szCs w:val="12"/>
        </w:rPr>
      </w:pPr>
      <w:r w:rsidRPr="00000B34">
        <w:rPr>
          <w:rStyle w:val="Refdenotaalfinal"/>
          <w:rFonts w:cstheme="minorHAnsi"/>
          <w:sz w:val="12"/>
          <w:szCs w:val="12"/>
        </w:rPr>
        <w:endnoteRef/>
      </w:r>
      <w:r w:rsidRPr="00000B34">
        <w:rPr>
          <w:rFonts w:cstheme="minorHAnsi"/>
          <w:sz w:val="12"/>
          <w:szCs w:val="12"/>
        </w:rPr>
        <w:t xml:space="preserve"> Perfil profesional al que va dirigido, tanto en el caso si es específico como interdisciplinar, y si pertenecen, en su caso, a APB, APE, AS.</w:t>
      </w:r>
    </w:p>
  </w:endnote>
  <w:endnote w:id="6">
    <w:p w14:paraId="455510C0" w14:textId="77777777" w:rsidR="004B5801" w:rsidRPr="00B7164C" w:rsidRDefault="004B5801" w:rsidP="004B5801">
      <w:pPr>
        <w:pStyle w:val="Textonotaalfinal"/>
        <w:rPr>
          <w:sz w:val="16"/>
          <w:szCs w:val="16"/>
        </w:rPr>
      </w:pPr>
      <w:r w:rsidRPr="00000B34">
        <w:rPr>
          <w:rStyle w:val="Refdenotaalfinal"/>
          <w:sz w:val="12"/>
          <w:szCs w:val="12"/>
        </w:rPr>
        <w:endnoteRef/>
      </w:r>
      <w:r w:rsidRPr="00000B34">
        <w:rPr>
          <w:sz w:val="12"/>
          <w:szCs w:val="12"/>
        </w:rPr>
        <w:t xml:space="preserve"> Fechas previstas </w:t>
      </w:r>
      <w:r>
        <w:rPr>
          <w:sz w:val="12"/>
          <w:szCs w:val="12"/>
        </w:rPr>
        <w:t xml:space="preserve">para la </w:t>
      </w:r>
      <w:r w:rsidRPr="00000B34">
        <w:rPr>
          <w:sz w:val="12"/>
          <w:szCs w:val="12"/>
        </w:rPr>
        <w:t>realización de</w:t>
      </w:r>
      <w:r>
        <w:rPr>
          <w:sz w:val="12"/>
          <w:szCs w:val="12"/>
        </w:rPr>
        <w:t>l curso.</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3F774" w14:textId="3A69ACD7" w:rsidR="00321EB1" w:rsidRDefault="005C5E2E">
    <w:pPr>
      <w:pStyle w:val="Textoindependiente"/>
      <w:spacing w:line="14" w:lineRule="auto"/>
      <w:rPr>
        <w:sz w:val="20"/>
      </w:rPr>
    </w:pPr>
    <w:r>
      <w:rPr>
        <w:noProof/>
      </w:rPr>
      <mc:AlternateContent>
        <mc:Choice Requires="wps">
          <w:drawing>
            <wp:anchor distT="0" distB="0" distL="114300" distR="114300" simplePos="0" relativeHeight="251656192" behindDoc="1" locked="0" layoutInCell="1" allowOverlap="1" wp14:anchorId="5DCD7590" wp14:editId="15E98395">
              <wp:simplePos x="0" y="0"/>
              <wp:positionH relativeFrom="page">
                <wp:posOffset>3729990</wp:posOffset>
              </wp:positionH>
              <wp:positionV relativeFrom="page">
                <wp:posOffset>10253980</wp:posOffset>
              </wp:positionV>
              <wp:extent cx="192405" cy="139700"/>
              <wp:effectExtent l="0" t="0" r="0" b="0"/>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 cy="139700"/>
                      </a:xfrm>
                      <a:prstGeom prst="rect">
                        <a:avLst/>
                      </a:prstGeom>
                      <a:noFill/>
                      <a:ln>
                        <a:noFill/>
                      </a:ln>
                    </wps:spPr>
                    <wps:txbx>
                      <w:txbxContent>
                        <w:p w14:paraId="6C7B4C61" w14:textId="77777777" w:rsidR="00321EB1" w:rsidRDefault="00864859">
                          <w:pPr>
                            <w:spacing w:line="203" w:lineRule="exact"/>
                            <w:ind w:left="60"/>
                            <w:rPr>
                              <w:sz w:val="18"/>
                            </w:rPr>
                          </w:pPr>
                          <w:r>
                            <w:fldChar w:fldCharType="begin"/>
                          </w:r>
                          <w:r>
                            <w:rPr>
                              <w:sz w:val="18"/>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CD7590" id="_x0000_t202" coordsize="21600,21600" o:spt="202" path="m,l,21600r21600,l21600,xe">
              <v:stroke joinstyle="miter"/>
              <v:path gradientshapeok="t" o:connecttype="rect"/>
            </v:shapetype>
            <v:shape id="Cuadro de texto 11" o:spid="_x0000_s1027" type="#_x0000_t202" style="position:absolute;margin-left:293.7pt;margin-top:807.4pt;width:15.15pt;height:11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" filled="f" stroked="f">
              <v:textbox inset="0,0,0,0">
                <w:txbxContent>
                  <w:p w14:paraId="6C7B4C61" w14:textId="77777777" w:rsidR="00321EB1" w:rsidRDefault="00864859">
                    <w:pPr>
                      <w:spacing w:line="203" w:lineRule="exact"/>
                      <w:ind w:left="60"/>
                      <w:rPr>
                        <w:sz w:val="18"/>
                      </w:rPr>
                    </w:pPr>
                    <w:r>
                      <w:fldChar w:fldCharType="begin"/>
                    </w:r>
                    <w:r>
                      <w:rPr>
                        <w:sz w:val="18"/>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A92EC" w14:textId="77777777" w:rsidR="00747DC5" w:rsidRDefault="00864859">
      <w:r>
        <w:separator/>
      </w:r>
    </w:p>
  </w:footnote>
  <w:footnote w:type="continuationSeparator" w:id="0">
    <w:p w14:paraId="194386BE" w14:textId="77777777" w:rsidR="00747DC5" w:rsidRDefault="008648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A2552" w14:textId="35FA559A" w:rsidR="00321EB1" w:rsidRDefault="00321EB1">
    <w:pPr>
      <w:pStyle w:val="Textoindependiente"/>
      <w:spacing w:line="14" w:lineRule="auto"/>
      <w:rPr>
        <w:sz w:val="20"/>
      </w:rPr>
    </w:pPr>
  </w:p>
  <w:p w14:paraId="08471ECF" w14:textId="77777777" w:rsidR="004850FA" w:rsidRDefault="004850F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0B7F12"/>
    <w:multiLevelType w:val="hybridMultilevel"/>
    <w:tmpl w:val="288498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E911CC3"/>
    <w:multiLevelType w:val="hybridMultilevel"/>
    <w:tmpl w:val="7C78A486"/>
    <w:lvl w:ilvl="0" w:tplc="5560B754">
      <w:numFmt w:val="bullet"/>
      <w:lvlText w:val="–"/>
      <w:lvlJc w:val="left"/>
      <w:pPr>
        <w:ind w:left="360" w:hanging="360"/>
      </w:pPr>
      <w:rPr>
        <w:rFonts w:ascii="Times New Roman" w:eastAsia="Times New Roman" w:hAnsi="Times New Roman" w:cs="Times New Roman" w:hint="default"/>
        <w:w w:val="104"/>
        <w:sz w:val="23"/>
        <w:szCs w:val="23"/>
        <w:lang w:val="ca-ES" w:eastAsia="en-US" w:bidi="ar-SA"/>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3108346A"/>
    <w:multiLevelType w:val="hybridMultilevel"/>
    <w:tmpl w:val="393070DA"/>
    <w:lvl w:ilvl="0" w:tplc="837CC096">
      <w:start w:val="1"/>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5251ACD"/>
    <w:multiLevelType w:val="hybridMultilevel"/>
    <w:tmpl w:val="EC343BCE"/>
    <w:lvl w:ilvl="0" w:tplc="DF1E447C">
      <w:start w:val="1"/>
      <w:numFmt w:val="decimal"/>
      <w:lvlText w:val="%1."/>
      <w:lvlJc w:val="left"/>
      <w:pPr>
        <w:ind w:left="360" w:hanging="360"/>
      </w:pPr>
      <w:rPr>
        <w:b w:val="0"/>
        <w:bCs w:val="0"/>
        <w: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B9C1C39"/>
    <w:multiLevelType w:val="hybridMultilevel"/>
    <w:tmpl w:val="9766A1D2"/>
    <w:lvl w:ilvl="0" w:tplc="A204F75C">
      <w:start w:val="1"/>
      <w:numFmt w:val="decimal"/>
      <w:lvlText w:val="%1."/>
      <w:lvlJc w:val="left"/>
      <w:pPr>
        <w:ind w:left="360" w:hanging="360"/>
      </w:pPr>
      <w:rPr>
        <w:b w:val="0"/>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3EBA30BB"/>
    <w:multiLevelType w:val="hybridMultilevel"/>
    <w:tmpl w:val="56CC57FE"/>
    <w:lvl w:ilvl="0" w:tplc="D3BA2AD8">
      <w:start w:val="5"/>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508774F"/>
    <w:multiLevelType w:val="hybridMultilevel"/>
    <w:tmpl w:val="B1E87E9C"/>
    <w:lvl w:ilvl="0" w:tplc="B166376C">
      <w:start w:val="1"/>
      <w:numFmt w:val="lowerLetter"/>
      <w:lvlText w:val="%1)"/>
      <w:lvlJc w:val="left"/>
      <w:pPr>
        <w:ind w:left="76" w:hanging="360"/>
      </w:pPr>
      <w:rPr>
        <w:rFonts w:ascii="Times New Roman" w:hAnsi="Times New Roman" w:cs="Times New Roman"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7" w15:restartNumberingAfterBreak="0">
    <w:nsid w:val="5477A81F"/>
    <w:multiLevelType w:val="hybridMultilevel"/>
    <w:tmpl w:val="FFFFFFFF"/>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8" w15:restartNumberingAfterBreak="0">
    <w:nsid w:val="5B2E4B4A"/>
    <w:multiLevelType w:val="hybridMultilevel"/>
    <w:tmpl w:val="7EC6190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CD653EB"/>
    <w:multiLevelType w:val="hybridMultilevel"/>
    <w:tmpl w:val="4660329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AA21D60"/>
    <w:multiLevelType w:val="hybridMultilevel"/>
    <w:tmpl w:val="D50811D0"/>
    <w:lvl w:ilvl="0" w:tplc="837CC096">
      <w:start w:val="1"/>
      <w:numFmt w:val="bullet"/>
      <w:lvlText w:val="-"/>
      <w:lvlJc w:val="left"/>
      <w:pPr>
        <w:ind w:left="223"/>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FBC2E0A"/>
    <w:multiLevelType w:val="hybridMultilevel"/>
    <w:tmpl w:val="0F429890"/>
    <w:lvl w:ilvl="0" w:tplc="0C0A000F">
      <w:start w:val="1"/>
      <w:numFmt w:val="decimal"/>
      <w:lvlText w:val="%1."/>
      <w:lvlJc w:val="left"/>
      <w:pPr>
        <w:ind w:left="7732"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16868757">
    <w:abstractNumId w:val="7"/>
  </w:num>
  <w:num w:numId="2" w16cid:durableId="1424298560">
    <w:abstractNumId w:val="1"/>
  </w:num>
  <w:num w:numId="3" w16cid:durableId="36635374">
    <w:abstractNumId w:val="6"/>
  </w:num>
  <w:num w:numId="4" w16cid:durableId="81488444">
    <w:abstractNumId w:val="9"/>
  </w:num>
  <w:num w:numId="5" w16cid:durableId="610211206">
    <w:abstractNumId w:val="10"/>
  </w:num>
  <w:num w:numId="6" w16cid:durableId="354506871">
    <w:abstractNumId w:val="2"/>
  </w:num>
  <w:num w:numId="7" w16cid:durableId="30423358">
    <w:abstractNumId w:val="4"/>
  </w:num>
  <w:num w:numId="8" w16cid:durableId="1422028861">
    <w:abstractNumId w:val="3"/>
  </w:num>
  <w:num w:numId="9" w16cid:durableId="1041633532">
    <w:abstractNumId w:val="5"/>
  </w:num>
  <w:num w:numId="10" w16cid:durableId="1325746522">
    <w:abstractNumId w:val="8"/>
  </w:num>
  <w:num w:numId="11" w16cid:durableId="1947038444">
    <w:abstractNumId w:val="0"/>
  </w:num>
  <w:num w:numId="12" w16cid:durableId="511069575">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defaultTabStop w:val="720"/>
  <w:hyphenationZone w:val="425"/>
  <w:characterSpacingControl w:val="doNotCompress"/>
  <w:hdrShapeDefaults>
    <o:shapedefaults v:ext="edit" spidmax="4853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EB1"/>
    <w:rsid w:val="0000248D"/>
    <w:rsid w:val="00002738"/>
    <w:rsid w:val="00003137"/>
    <w:rsid w:val="00004270"/>
    <w:rsid w:val="00005A80"/>
    <w:rsid w:val="000067EB"/>
    <w:rsid w:val="00006A2C"/>
    <w:rsid w:val="000113CE"/>
    <w:rsid w:val="00011F47"/>
    <w:rsid w:val="000120C5"/>
    <w:rsid w:val="000131DA"/>
    <w:rsid w:val="000158F0"/>
    <w:rsid w:val="00017694"/>
    <w:rsid w:val="00017DAF"/>
    <w:rsid w:val="0002098C"/>
    <w:rsid w:val="00033C09"/>
    <w:rsid w:val="00033F08"/>
    <w:rsid w:val="00035477"/>
    <w:rsid w:val="00036C94"/>
    <w:rsid w:val="00037BAF"/>
    <w:rsid w:val="000449B8"/>
    <w:rsid w:val="0005645C"/>
    <w:rsid w:val="00061C89"/>
    <w:rsid w:val="00064112"/>
    <w:rsid w:val="0006776F"/>
    <w:rsid w:val="00070CE7"/>
    <w:rsid w:val="00072154"/>
    <w:rsid w:val="00075026"/>
    <w:rsid w:val="000802B8"/>
    <w:rsid w:val="00082715"/>
    <w:rsid w:val="00083507"/>
    <w:rsid w:val="00083A21"/>
    <w:rsid w:val="000903C3"/>
    <w:rsid w:val="00090DDC"/>
    <w:rsid w:val="000925AF"/>
    <w:rsid w:val="0009269D"/>
    <w:rsid w:val="00093163"/>
    <w:rsid w:val="00095AE1"/>
    <w:rsid w:val="00095B2D"/>
    <w:rsid w:val="000A76DA"/>
    <w:rsid w:val="000A7AE2"/>
    <w:rsid w:val="000B4C19"/>
    <w:rsid w:val="000B5262"/>
    <w:rsid w:val="000B5283"/>
    <w:rsid w:val="000B7733"/>
    <w:rsid w:val="000C079A"/>
    <w:rsid w:val="000C684D"/>
    <w:rsid w:val="000D0CDA"/>
    <w:rsid w:val="000D1E0F"/>
    <w:rsid w:val="000D1E17"/>
    <w:rsid w:val="000D3A2F"/>
    <w:rsid w:val="000D5967"/>
    <w:rsid w:val="000D640C"/>
    <w:rsid w:val="000E1047"/>
    <w:rsid w:val="000E5797"/>
    <w:rsid w:val="000E66F2"/>
    <w:rsid w:val="000F0DC8"/>
    <w:rsid w:val="000F1055"/>
    <w:rsid w:val="000F226A"/>
    <w:rsid w:val="000F2FCB"/>
    <w:rsid w:val="000F5C61"/>
    <w:rsid w:val="000F6D98"/>
    <w:rsid w:val="000F72DD"/>
    <w:rsid w:val="00100C7D"/>
    <w:rsid w:val="00101705"/>
    <w:rsid w:val="00104311"/>
    <w:rsid w:val="00104689"/>
    <w:rsid w:val="00104692"/>
    <w:rsid w:val="00106DE0"/>
    <w:rsid w:val="00111B08"/>
    <w:rsid w:val="0011247B"/>
    <w:rsid w:val="00114030"/>
    <w:rsid w:val="00115042"/>
    <w:rsid w:val="00115EF5"/>
    <w:rsid w:val="001168A1"/>
    <w:rsid w:val="001173BE"/>
    <w:rsid w:val="001173D3"/>
    <w:rsid w:val="0012074A"/>
    <w:rsid w:val="001208E6"/>
    <w:rsid w:val="00126D3C"/>
    <w:rsid w:val="00132375"/>
    <w:rsid w:val="0013421C"/>
    <w:rsid w:val="001346D2"/>
    <w:rsid w:val="00136B8D"/>
    <w:rsid w:val="001407E5"/>
    <w:rsid w:val="00142AD8"/>
    <w:rsid w:val="00142E38"/>
    <w:rsid w:val="00143C0C"/>
    <w:rsid w:val="00145620"/>
    <w:rsid w:val="001502F7"/>
    <w:rsid w:val="00154596"/>
    <w:rsid w:val="001561E9"/>
    <w:rsid w:val="00157848"/>
    <w:rsid w:val="00164C62"/>
    <w:rsid w:val="00165D63"/>
    <w:rsid w:val="001776E6"/>
    <w:rsid w:val="001828F0"/>
    <w:rsid w:val="00185DBC"/>
    <w:rsid w:val="001871D2"/>
    <w:rsid w:val="001906A7"/>
    <w:rsid w:val="00193E59"/>
    <w:rsid w:val="00195757"/>
    <w:rsid w:val="0019714B"/>
    <w:rsid w:val="00197E04"/>
    <w:rsid w:val="001A114A"/>
    <w:rsid w:val="001A2536"/>
    <w:rsid w:val="001A5300"/>
    <w:rsid w:val="001B25E0"/>
    <w:rsid w:val="001B6C67"/>
    <w:rsid w:val="001C357B"/>
    <w:rsid w:val="001C6A37"/>
    <w:rsid w:val="001D0E17"/>
    <w:rsid w:val="001D0FCD"/>
    <w:rsid w:val="001D1BAF"/>
    <w:rsid w:val="001D2792"/>
    <w:rsid w:val="001D68D6"/>
    <w:rsid w:val="001D71AA"/>
    <w:rsid w:val="001E226B"/>
    <w:rsid w:val="001E56AB"/>
    <w:rsid w:val="001F1D15"/>
    <w:rsid w:val="00200AD9"/>
    <w:rsid w:val="00200D33"/>
    <w:rsid w:val="00201916"/>
    <w:rsid w:val="002040D1"/>
    <w:rsid w:val="00207FAF"/>
    <w:rsid w:val="0021148B"/>
    <w:rsid w:val="0021606F"/>
    <w:rsid w:val="00221F43"/>
    <w:rsid w:val="002222D1"/>
    <w:rsid w:val="00222A13"/>
    <w:rsid w:val="00223A33"/>
    <w:rsid w:val="0022487A"/>
    <w:rsid w:val="00225665"/>
    <w:rsid w:val="0023071F"/>
    <w:rsid w:val="00233E66"/>
    <w:rsid w:val="002350F0"/>
    <w:rsid w:val="002362C9"/>
    <w:rsid w:val="00236827"/>
    <w:rsid w:val="002469A1"/>
    <w:rsid w:val="0025124B"/>
    <w:rsid w:val="00251DED"/>
    <w:rsid w:val="002524F8"/>
    <w:rsid w:val="00252DD2"/>
    <w:rsid w:val="00254BF3"/>
    <w:rsid w:val="00254C82"/>
    <w:rsid w:val="0025767F"/>
    <w:rsid w:val="00257DC3"/>
    <w:rsid w:val="0026038D"/>
    <w:rsid w:val="002742CC"/>
    <w:rsid w:val="0027524C"/>
    <w:rsid w:val="00275AD0"/>
    <w:rsid w:val="00275DDC"/>
    <w:rsid w:val="00275F50"/>
    <w:rsid w:val="00281A5D"/>
    <w:rsid w:val="00282EE0"/>
    <w:rsid w:val="002875DB"/>
    <w:rsid w:val="00290055"/>
    <w:rsid w:val="00291702"/>
    <w:rsid w:val="00292A79"/>
    <w:rsid w:val="00293934"/>
    <w:rsid w:val="00295D29"/>
    <w:rsid w:val="002A09D5"/>
    <w:rsid w:val="002A37B2"/>
    <w:rsid w:val="002A3F28"/>
    <w:rsid w:val="002A54B4"/>
    <w:rsid w:val="002B1BAB"/>
    <w:rsid w:val="002B59D7"/>
    <w:rsid w:val="002B6AD7"/>
    <w:rsid w:val="002B7639"/>
    <w:rsid w:val="002C626F"/>
    <w:rsid w:val="002E7877"/>
    <w:rsid w:val="002F2BB1"/>
    <w:rsid w:val="002F45B9"/>
    <w:rsid w:val="002F6A41"/>
    <w:rsid w:val="002F7BD8"/>
    <w:rsid w:val="003039E1"/>
    <w:rsid w:val="00305EBD"/>
    <w:rsid w:val="0030641A"/>
    <w:rsid w:val="0031129A"/>
    <w:rsid w:val="00312BEB"/>
    <w:rsid w:val="00312F12"/>
    <w:rsid w:val="00315F4D"/>
    <w:rsid w:val="003162C6"/>
    <w:rsid w:val="003164D1"/>
    <w:rsid w:val="00316E2D"/>
    <w:rsid w:val="00317491"/>
    <w:rsid w:val="00321EB1"/>
    <w:rsid w:val="00326EA1"/>
    <w:rsid w:val="00332461"/>
    <w:rsid w:val="00333F3E"/>
    <w:rsid w:val="003428F1"/>
    <w:rsid w:val="00342AD5"/>
    <w:rsid w:val="00344489"/>
    <w:rsid w:val="00351BFD"/>
    <w:rsid w:val="003529DD"/>
    <w:rsid w:val="00353057"/>
    <w:rsid w:val="00354D53"/>
    <w:rsid w:val="00356A71"/>
    <w:rsid w:val="003616C9"/>
    <w:rsid w:val="0036209C"/>
    <w:rsid w:val="003620A8"/>
    <w:rsid w:val="0036753C"/>
    <w:rsid w:val="003726E1"/>
    <w:rsid w:val="00372DC9"/>
    <w:rsid w:val="00372EFA"/>
    <w:rsid w:val="00374F64"/>
    <w:rsid w:val="0037703D"/>
    <w:rsid w:val="00377B09"/>
    <w:rsid w:val="003813A1"/>
    <w:rsid w:val="00382E33"/>
    <w:rsid w:val="00390ED1"/>
    <w:rsid w:val="00394B44"/>
    <w:rsid w:val="00394C85"/>
    <w:rsid w:val="00396932"/>
    <w:rsid w:val="00397137"/>
    <w:rsid w:val="00397275"/>
    <w:rsid w:val="00397A91"/>
    <w:rsid w:val="003A3CD9"/>
    <w:rsid w:val="003A42A6"/>
    <w:rsid w:val="003B6DC5"/>
    <w:rsid w:val="003C010D"/>
    <w:rsid w:val="003C0AC2"/>
    <w:rsid w:val="003C43FD"/>
    <w:rsid w:val="003C71FB"/>
    <w:rsid w:val="003C78F8"/>
    <w:rsid w:val="003D0E2A"/>
    <w:rsid w:val="003D57B9"/>
    <w:rsid w:val="003D6474"/>
    <w:rsid w:val="003E1DBA"/>
    <w:rsid w:val="003E2C9D"/>
    <w:rsid w:val="003E5D4D"/>
    <w:rsid w:val="003F09F0"/>
    <w:rsid w:val="003F2245"/>
    <w:rsid w:val="003F6B05"/>
    <w:rsid w:val="00400C87"/>
    <w:rsid w:val="004019EF"/>
    <w:rsid w:val="00402DB3"/>
    <w:rsid w:val="004108E1"/>
    <w:rsid w:val="00415642"/>
    <w:rsid w:val="00415E70"/>
    <w:rsid w:val="00420DD2"/>
    <w:rsid w:val="0042238B"/>
    <w:rsid w:val="004254F0"/>
    <w:rsid w:val="004304E4"/>
    <w:rsid w:val="0043282B"/>
    <w:rsid w:val="00435590"/>
    <w:rsid w:val="00437F86"/>
    <w:rsid w:val="00440F84"/>
    <w:rsid w:val="00441105"/>
    <w:rsid w:val="0044327C"/>
    <w:rsid w:val="004440D8"/>
    <w:rsid w:val="004440E7"/>
    <w:rsid w:val="004468AA"/>
    <w:rsid w:val="00447C86"/>
    <w:rsid w:val="004516F3"/>
    <w:rsid w:val="00452694"/>
    <w:rsid w:val="00454D20"/>
    <w:rsid w:val="00455197"/>
    <w:rsid w:val="00460812"/>
    <w:rsid w:val="004653A9"/>
    <w:rsid w:val="004656E6"/>
    <w:rsid w:val="00466E66"/>
    <w:rsid w:val="00467572"/>
    <w:rsid w:val="004676E2"/>
    <w:rsid w:val="004848F8"/>
    <w:rsid w:val="004850FA"/>
    <w:rsid w:val="00487F48"/>
    <w:rsid w:val="0049057E"/>
    <w:rsid w:val="00492946"/>
    <w:rsid w:val="00492C75"/>
    <w:rsid w:val="00497E90"/>
    <w:rsid w:val="004A60EE"/>
    <w:rsid w:val="004B0111"/>
    <w:rsid w:val="004B0BBA"/>
    <w:rsid w:val="004B1580"/>
    <w:rsid w:val="004B5801"/>
    <w:rsid w:val="004C1F27"/>
    <w:rsid w:val="004D1F80"/>
    <w:rsid w:val="004D2034"/>
    <w:rsid w:val="004D21F0"/>
    <w:rsid w:val="004E0242"/>
    <w:rsid w:val="004E5D0E"/>
    <w:rsid w:val="004F021F"/>
    <w:rsid w:val="004F0305"/>
    <w:rsid w:val="004F25CB"/>
    <w:rsid w:val="004F2A4F"/>
    <w:rsid w:val="0050130D"/>
    <w:rsid w:val="00502356"/>
    <w:rsid w:val="00502604"/>
    <w:rsid w:val="00504C87"/>
    <w:rsid w:val="005059B6"/>
    <w:rsid w:val="00520A9F"/>
    <w:rsid w:val="0053058A"/>
    <w:rsid w:val="005315BF"/>
    <w:rsid w:val="00532B46"/>
    <w:rsid w:val="00537DAB"/>
    <w:rsid w:val="005429A4"/>
    <w:rsid w:val="005459C0"/>
    <w:rsid w:val="00547547"/>
    <w:rsid w:val="00552D2A"/>
    <w:rsid w:val="00557AE2"/>
    <w:rsid w:val="00560CEE"/>
    <w:rsid w:val="00565CBB"/>
    <w:rsid w:val="00567015"/>
    <w:rsid w:val="005700A9"/>
    <w:rsid w:val="00570746"/>
    <w:rsid w:val="00573C3C"/>
    <w:rsid w:val="00585639"/>
    <w:rsid w:val="00586D8A"/>
    <w:rsid w:val="00587570"/>
    <w:rsid w:val="00593208"/>
    <w:rsid w:val="00595606"/>
    <w:rsid w:val="00596BD0"/>
    <w:rsid w:val="00597100"/>
    <w:rsid w:val="005A2695"/>
    <w:rsid w:val="005A60F7"/>
    <w:rsid w:val="005A7F9E"/>
    <w:rsid w:val="005B04E7"/>
    <w:rsid w:val="005B4764"/>
    <w:rsid w:val="005C34BE"/>
    <w:rsid w:val="005C5DFB"/>
    <w:rsid w:val="005C5E2E"/>
    <w:rsid w:val="005C66A1"/>
    <w:rsid w:val="005C6C15"/>
    <w:rsid w:val="005D3877"/>
    <w:rsid w:val="005D3902"/>
    <w:rsid w:val="005D5AF5"/>
    <w:rsid w:val="005D5CAB"/>
    <w:rsid w:val="005D65D1"/>
    <w:rsid w:val="005E1A40"/>
    <w:rsid w:val="005E1AD5"/>
    <w:rsid w:val="005F0863"/>
    <w:rsid w:val="005F2AF1"/>
    <w:rsid w:val="005F5141"/>
    <w:rsid w:val="00601415"/>
    <w:rsid w:val="00603E6C"/>
    <w:rsid w:val="00604CF6"/>
    <w:rsid w:val="00613F13"/>
    <w:rsid w:val="006144D8"/>
    <w:rsid w:val="00614628"/>
    <w:rsid w:val="00615FD9"/>
    <w:rsid w:val="006161A1"/>
    <w:rsid w:val="006166A5"/>
    <w:rsid w:val="006232D9"/>
    <w:rsid w:val="00623858"/>
    <w:rsid w:val="00626AFF"/>
    <w:rsid w:val="006317B9"/>
    <w:rsid w:val="0063197D"/>
    <w:rsid w:val="0063225A"/>
    <w:rsid w:val="00635021"/>
    <w:rsid w:val="00636C22"/>
    <w:rsid w:val="00636D37"/>
    <w:rsid w:val="0064451F"/>
    <w:rsid w:val="00644708"/>
    <w:rsid w:val="0064506F"/>
    <w:rsid w:val="00646DD6"/>
    <w:rsid w:val="006534D4"/>
    <w:rsid w:val="006607C9"/>
    <w:rsid w:val="00664160"/>
    <w:rsid w:val="0067029B"/>
    <w:rsid w:val="006728F4"/>
    <w:rsid w:val="00681996"/>
    <w:rsid w:val="006825E9"/>
    <w:rsid w:val="00685823"/>
    <w:rsid w:val="00691919"/>
    <w:rsid w:val="0069651D"/>
    <w:rsid w:val="006A05A9"/>
    <w:rsid w:val="006A0F8B"/>
    <w:rsid w:val="006A1837"/>
    <w:rsid w:val="006A6633"/>
    <w:rsid w:val="006A6B32"/>
    <w:rsid w:val="006A7CF5"/>
    <w:rsid w:val="006B019C"/>
    <w:rsid w:val="006B19E0"/>
    <w:rsid w:val="006B2E5B"/>
    <w:rsid w:val="006B54B4"/>
    <w:rsid w:val="006B5D25"/>
    <w:rsid w:val="006B6B6E"/>
    <w:rsid w:val="006C5856"/>
    <w:rsid w:val="006D1565"/>
    <w:rsid w:val="006D1CCB"/>
    <w:rsid w:val="006D491D"/>
    <w:rsid w:val="006D71DA"/>
    <w:rsid w:val="006E1381"/>
    <w:rsid w:val="006E4CDE"/>
    <w:rsid w:val="006E6465"/>
    <w:rsid w:val="006E6D80"/>
    <w:rsid w:val="006F02A2"/>
    <w:rsid w:val="006F1F97"/>
    <w:rsid w:val="006F2944"/>
    <w:rsid w:val="00702DB2"/>
    <w:rsid w:val="00704B82"/>
    <w:rsid w:val="0070642D"/>
    <w:rsid w:val="007100B8"/>
    <w:rsid w:val="007107EC"/>
    <w:rsid w:val="00710B9C"/>
    <w:rsid w:val="00711246"/>
    <w:rsid w:val="00712E06"/>
    <w:rsid w:val="00712FE2"/>
    <w:rsid w:val="00713403"/>
    <w:rsid w:val="007144B7"/>
    <w:rsid w:val="00715897"/>
    <w:rsid w:val="007166A2"/>
    <w:rsid w:val="00717FE4"/>
    <w:rsid w:val="00721253"/>
    <w:rsid w:val="00723A95"/>
    <w:rsid w:val="007256F5"/>
    <w:rsid w:val="0073336D"/>
    <w:rsid w:val="007361B7"/>
    <w:rsid w:val="007364A4"/>
    <w:rsid w:val="0073702E"/>
    <w:rsid w:val="00744CE7"/>
    <w:rsid w:val="00745801"/>
    <w:rsid w:val="00745EBB"/>
    <w:rsid w:val="00746B92"/>
    <w:rsid w:val="0074710E"/>
    <w:rsid w:val="0074733E"/>
    <w:rsid w:val="007476C7"/>
    <w:rsid w:val="00747DC5"/>
    <w:rsid w:val="007535AA"/>
    <w:rsid w:val="007537A6"/>
    <w:rsid w:val="00755038"/>
    <w:rsid w:val="00755F3F"/>
    <w:rsid w:val="00762328"/>
    <w:rsid w:val="007639E7"/>
    <w:rsid w:val="00764D11"/>
    <w:rsid w:val="00764FAA"/>
    <w:rsid w:val="00767F38"/>
    <w:rsid w:val="007704E1"/>
    <w:rsid w:val="00770C4D"/>
    <w:rsid w:val="00770EDB"/>
    <w:rsid w:val="00773BDB"/>
    <w:rsid w:val="00774DAC"/>
    <w:rsid w:val="00776351"/>
    <w:rsid w:val="0078457A"/>
    <w:rsid w:val="007853B1"/>
    <w:rsid w:val="00785416"/>
    <w:rsid w:val="00791C3B"/>
    <w:rsid w:val="00792700"/>
    <w:rsid w:val="00792F4C"/>
    <w:rsid w:val="007A6C39"/>
    <w:rsid w:val="007A701C"/>
    <w:rsid w:val="007B0757"/>
    <w:rsid w:val="007B139F"/>
    <w:rsid w:val="007B375F"/>
    <w:rsid w:val="007C1926"/>
    <w:rsid w:val="007C2771"/>
    <w:rsid w:val="007C4F18"/>
    <w:rsid w:val="007C515D"/>
    <w:rsid w:val="007C5D4E"/>
    <w:rsid w:val="007D0A3F"/>
    <w:rsid w:val="007D17F3"/>
    <w:rsid w:val="007D3596"/>
    <w:rsid w:val="007D3BCB"/>
    <w:rsid w:val="007D43E0"/>
    <w:rsid w:val="007D62BE"/>
    <w:rsid w:val="007F4E94"/>
    <w:rsid w:val="00800F36"/>
    <w:rsid w:val="008054BE"/>
    <w:rsid w:val="008158DF"/>
    <w:rsid w:val="00817471"/>
    <w:rsid w:val="00823F2B"/>
    <w:rsid w:val="00831DAA"/>
    <w:rsid w:val="008353C2"/>
    <w:rsid w:val="0084101C"/>
    <w:rsid w:val="008425D8"/>
    <w:rsid w:val="008505B4"/>
    <w:rsid w:val="00851667"/>
    <w:rsid w:val="00855B04"/>
    <w:rsid w:val="00856A01"/>
    <w:rsid w:val="00862458"/>
    <w:rsid w:val="00862BB3"/>
    <w:rsid w:val="00864859"/>
    <w:rsid w:val="0086664F"/>
    <w:rsid w:val="00876960"/>
    <w:rsid w:val="00876A06"/>
    <w:rsid w:val="00883A2A"/>
    <w:rsid w:val="008842C0"/>
    <w:rsid w:val="00884FE5"/>
    <w:rsid w:val="0088607E"/>
    <w:rsid w:val="00893E88"/>
    <w:rsid w:val="008A0754"/>
    <w:rsid w:val="008A2680"/>
    <w:rsid w:val="008A5B3F"/>
    <w:rsid w:val="008A5BF3"/>
    <w:rsid w:val="008B1EDD"/>
    <w:rsid w:val="008B2487"/>
    <w:rsid w:val="008B2BD0"/>
    <w:rsid w:val="008B55DB"/>
    <w:rsid w:val="008C372B"/>
    <w:rsid w:val="008C4BFA"/>
    <w:rsid w:val="008C4F5E"/>
    <w:rsid w:val="008C58A9"/>
    <w:rsid w:val="008D04BA"/>
    <w:rsid w:val="008D06DD"/>
    <w:rsid w:val="008D3421"/>
    <w:rsid w:val="008D3962"/>
    <w:rsid w:val="008D6B00"/>
    <w:rsid w:val="008D7699"/>
    <w:rsid w:val="008D7F0A"/>
    <w:rsid w:val="008E0644"/>
    <w:rsid w:val="008E6F1C"/>
    <w:rsid w:val="008F3A01"/>
    <w:rsid w:val="008F489E"/>
    <w:rsid w:val="00901A7A"/>
    <w:rsid w:val="00904D44"/>
    <w:rsid w:val="009139DF"/>
    <w:rsid w:val="00914E06"/>
    <w:rsid w:val="00924CC9"/>
    <w:rsid w:val="0092569D"/>
    <w:rsid w:val="0092631D"/>
    <w:rsid w:val="00926971"/>
    <w:rsid w:val="00933DC8"/>
    <w:rsid w:val="0093477B"/>
    <w:rsid w:val="009431CA"/>
    <w:rsid w:val="009473F3"/>
    <w:rsid w:val="0095361D"/>
    <w:rsid w:val="00954CEE"/>
    <w:rsid w:val="009563BA"/>
    <w:rsid w:val="00960EEA"/>
    <w:rsid w:val="0096321D"/>
    <w:rsid w:val="0096465B"/>
    <w:rsid w:val="00966184"/>
    <w:rsid w:val="00975471"/>
    <w:rsid w:val="00975770"/>
    <w:rsid w:val="009758E8"/>
    <w:rsid w:val="00976F53"/>
    <w:rsid w:val="00977ACB"/>
    <w:rsid w:val="00980000"/>
    <w:rsid w:val="009829A4"/>
    <w:rsid w:val="00984422"/>
    <w:rsid w:val="00987BC6"/>
    <w:rsid w:val="0099228D"/>
    <w:rsid w:val="009A051D"/>
    <w:rsid w:val="009A2638"/>
    <w:rsid w:val="009A3E62"/>
    <w:rsid w:val="009B0661"/>
    <w:rsid w:val="009B1444"/>
    <w:rsid w:val="009B5EE0"/>
    <w:rsid w:val="009B702C"/>
    <w:rsid w:val="009C570B"/>
    <w:rsid w:val="009E042A"/>
    <w:rsid w:val="009F546B"/>
    <w:rsid w:val="00A02824"/>
    <w:rsid w:val="00A02AAA"/>
    <w:rsid w:val="00A03CFF"/>
    <w:rsid w:val="00A05D74"/>
    <w:rsid w:val="00A07B67"/>
    <w:rsid w:val="00A10E85"/>
    <w:rsid w:val="00A11E8A"/>
    <w:rsid w:val="00A14020"/>
    <w:rsid w:val="00A14E92"/>
    <w:rsid w:val="00A1593D"/>
    <w:rsid w:val="00A161EB"/>
    <w:rsid w:val="00A207FF"/>
    <w:rsid w:val="00A21710"/>
    <w:rsid w:val="00A21E71"/>
    <w:rsid w:val="00A23A1C"/>
    <w:rsid w:val="00A25D6C"/>
    <w:rsid w:val="00A2715F"/>
    <w:rsid w:val="00A32303"/>
    <w:rsid w:val="00A3398C"/>
    <w:rsid w:val="00A353C0"/>
    <w:rsid w:val="00A36506"/>
    <w:rsid w:val="00A40659"/>
    <w:rsid w:val="00A52701"/>
    <w:rsid w:val="00A53B72"/>
    <w:rsid w:val="00A57375"/>
    <w:rsid w:val="00A57607"/>
    <w:rsid w:val="00A64E03"/>
    <w:rsid w:val="00A64EA4"/>
    <w:rsid w:val="00A676E8"/>
    <w:rsid w:val="00A70470"/>
    <w:rsid w:val="00A73D38"/>
    <w:rsid w:val="00A76482"/>
    <w:rsid w:val="00A80B34"/>
    <w:rsid w:val="00A810F6"/>
    <w:rsid w:val="00A811D7"/>
    <w:rsid w:val="00A849F5"/>
    <w:rsid w:val="00A90799"/>
    <w:rsid w:val="00A93B11"/>
    <w:rsid w:val="00A946F5"/>
    <w:rsid w:val="00A95062"/>
    <w:rsid w:val="00A950B1"/>
    <w:rsid w:val="00A97CC5"/>
    <w:rsid w:val="00AA0280"/>
    <w:rsid w:val="00AA307C"/>
    <w:rsid w:val="00AA6163"/>
    <w:rsid w:val="00AA7EA5"/>
    <w:rsid w:val="00AB14AB"/>
    <w:rsid w:val="00AB2ADE"/>
    <w:rsid w:val="00AB45DA"/>
    <w:rsid w:val="00AB7685"/>
    <w:rsid w:val="00AC5022"/>
    <w:rsid w:val="00AD3CC3"/>
    <w:rsid w:val="00AE0226"/>
    <w:rsid w:val="00AF1EC0"/>
    <w:rsid w:val="00AF27C0"/>
    <w:rsid w:val="00AF52A8"/>
    <w:rsid w:val="00AF5778"/>
    <w:rsid w:val="00AF7BC2"/>
    <w:rsid w:val="00B01DBA"/>
    <w:rsid w:val="00B04DFE"/>
    <w:rsid w:val="00B06226"/>
    <w:rsid w:val="00B066B5"/>
    <w:rsid w:val="00B06B22"/>
    <w:rsid w:val="00B1204D"/>
    <w:rsid w:val="00B13FC6"/>
    <w:rsid w:val="00B24A93"/>
    <w:rsid w:val="00B274FD"/>
    <w:rsid w:val="00B27D78"/>
    <w:rsid w:val="00B45DB7"/>
    <w:rsid w:val="00B51E47"/>
    <w:rsid w:val="00B55452"/>
    <w:rsid w:val="00B559CB"/>
    <w:rsid w:val="00B611AD"/>
    <w:rsid w:val="00B61401"/>
    <w:rsid w:val="00B63375"/>
    <w:rsid w:val="00B63A2D"/>
    <w:rsid w:val="00B67663"/>
    <w:rsid w:val="00B70460"/>
    <w:rsid w:val="00B7461D"/>
    <w:rsid w:val="00B748FD"/>
    <w:rsid w:val="00B76692"/>
    <w:rsid w:val="00B8079E"/>
    <w:rsid w:val="00B81EC1"/>
    <w:rsid w:val="00B834C1"/>
    <w:rsid w:val="00B91C03"/>
    <w:rsid w:val="00B96C07"/>
    <w:rsid w:val="00BA6029"/>
    <w:rsid w:val="00BA68B4"/>
    <w:rsid w:val="00BA69AA"/>
    <w:rsid w:val="00BB16B2"/>
    <w:rsid w:val="00BB3F29"/>
    <w:rsid w:val="00BB5963"/>
    <w:rsid w:val="00BB605E"/>
    <w:rsid w:val="00BC18BD"/>
    <w:rsid w:val="00BC28C3"/>
    <w:rsid w:val="00BC389B"/>
    <w:rsid w:val="00BC38D2"/>
    <w:rsid w:val="00BC5E5B"/>
    <w:rsid w:val="00BC73D9"/>
    <w:rsid w:val="00BD16CF"/>
    <w:rsid w:val="00BD1D1D"/>
    <w:rsid w:val="00BD3E03"/>
    <w:rsid w:val="00BD54E4"/>
    <w:rsid w:val="00BD6E7F"/>
    <w:rsid w:val="00BE5788"/>
    <w:rsid w:val="00BF3EC7"/>
    <w:rsid w:val="00BF5BDB"/>
    <w:rsid w:val="00BF5D2F"/>
    <w:rsid w:val="00BF6D70"/>
    <w:rsid w:val="00C01EBA"/>
    <w:rsid w:val="00C02097"/>
    <w:rsid w:val="00C02E34"/>
    <w:rsid w:val="00C03202"/>
    <w:rsid w:val="00C03E32"/>
    <w:rsid w:val="00C0698B"/>
    <w:rsid w:val="00C10CEC"/>
    <w:rsid w:val="00C1141B"/>
    <w:rsid w:val="00C150FC"/>
    <w:rsid w:val="00C20749"/>
    <w:rsid w:val="00C23439"/>
    <w:rsid w:val="00C242AA"/>
    <w:rsid w:val="00C24AB0"/>
    <w:rsid w:val="00C4471D"/>
    <w:rsid w:val="00C4695E"/>
    <w:rsid w:val="00C47C0F"/>
    <w:rsid w:val="00C51A46"/>
    <w:rsid w:val="00C53478"/>
    <w:rsid w:val="00C53A79"/>
    <w:rsid w:val="00C53CE7"/>
    <w:rsid w:val="00C53F7F"/>
    <w:rsid w:val="00C570F8"/>
    <w:rsid w:val="00C60F6A"/>
    <w:rsid w:val="00C63685"/>
    <w:rsid w:val="00C66EDD"/>
    <w:rsid w:val="00C71620"/>
    <w:rsid w:val="00C758DE"/>
    <w:rsid w:val="00C80543"/>
    <w:rsid w:val="00C83253"/>
    <w:rsid w:val="00C8360D"/>
    <w:rsid w:val="00C841ED"/>
    <w:rsid w:val="00C86236"/>
    <w:rsid w:val="00C86400"/>
    <w:rsid w:val="00C86566"/>
    <w:rsid w:val="00C901A8"/>
    <w:rsid w:val="00C91B6F"/>
    <w:rsid w:val="00C93102"/>
    <w:rsid w:val="00C93740"/>
    <w:rsid w:val="00C96B7D"/>
    <w:rsid w:val="00CA0447"/>
    <w:rsid w:val="00CA234C"/>
    <w:rsid w:val="00CA39FF"/>
    <w:rsid w:val="00CA7E95"/>
    <w:rsid w:val="00CB239B"/>
    <w:rsid w:val="00CB2F36"/>
    <w:rsid w:val="00CC1340"/>
    <w:rsid w:val="00CC3DA2"/>
    <w:rsid w:val="00CC4D5D"/>
    <w:rsid w:val="00CD0F9D"/>
    <w:rsid w:val="00CD15B3"/>
    <w:rsid w:val="00CD1D24"/>
    <w:rsid w:val="00CD210C"/>
    <w:rsid w:val="00CD4FE0"/>
    <w:rsid w:val="00CD5313"/>
    <w:rsid w:val="00CD74F3"/>
    <w:rsid w:val="00CE0F3A"/>
    <w:rsid w:val="00CE3A6D"/>
    <w:rsid w:val="00CE5B50"/>
    <w:rsid w:val="00CE79DA"/>
    <w:rsid w:val="00CE7FE4"/>
    <w:rsid w:val="00CF02D5"/>
    <w:rsid w:val="00CF31B6"/>
    <w:rsid w:val="00D025ED"/>
    <w:rsid w:val="00D12C9E"/>
    <w:rsid w:val="00D14E10"/>
    <w:rsid w:val="00D17C5A"/>
    <w:rsid w:val="00D202A7"/>
    <w:rsid w:val="00D206AF"/>
    <w:rsid w:val="00D23EBD"/>
    <w:rsid w:val="00D2546D"/>
    <w:rsid w:val="00D2661C"/>
    <w:rsid w:val="00D27B99"/>
    <w:rsid w:val="00D31501"/>
    <w:rsid w:val="00D3213B"/>
    <w:rsid w:val="00D4053F"/>
    <w:rsid w:val="00D4216D"/>
    <w:rsid w:val="00D426DF"/>
    <w:rsid w:val="00D4363F"/>
    <w:rsid w:val="00D43DD7"/>
    <w:rsid w:val="00D43ECB"/>
    <w:rsid w:val="00D44E7F"/>
    <w:rsid w:val="00D45613"/>
    <w:rsid w:val="00D5403C"/>
    <w:rsid w:val="00D5415F"/>
    <w:rsid w:val="00D54F39"/>
    <w:rsid w:val="00D60DEE"/>
    <w:rsid w:val="00D6207F"/>
    <w:rsid w:val="00D64F81"/>
    <w:rsid w:val="00D65A13"/>
    <w:rsid w:val="00D6728A"/>
    <w:rsid w:val="00D67B1B"/>
    <w:rsid w:val="00D701C3"/>
    <w:rsid w:val="00D74F02"/>
    <w:rsid w:val="00D7646F"/>
    <w:rsid w:val="00D8091C"/>
    <w:rsid w:val="00D90642"/>
    <w:rsid w:val="00D909EA"/>
    <w:rsid w:val="00D93431"/>
    <w:rsid w:val="00D9396D"/>
    <w:rsid w:val="00D96D25"/>
    <w:rsid w:val="00D96F91"/>
    <w:rsid w:val="00DA0F94"/>
    <w:rsid w:val="00DA249F"/>
    <w:rsid w:val="00DB0B5E"/>
    <w:rsid w:val="00DB2707"/>
    <w:rsid w:val="00DC1EB2"/>
    <w:rsid w:val="00DC5084"/>
    <w:rsid w:val="00DC727C"/>
    <w:rsid w:val="00DD072D"/>
    <w:rsid w:val="00DD1405"/>
    <w:rsid w:val="00DD4976"/>
    <w:rsid w:val="00DD5468"/>
    <w:rsid w:val="00DD5C1C"/>
    <w:rsid w:val="00DD604A"/>
    <w:rsid w:val="00DD7584"/>
    <w:rsid w:val="00DE0562"/>
    <w:rsid w:val="00DE13EF"/>
    <w:rsid w:val="00DE171B"/>
    <w:rsid w:val="00DE6885"/>
    <w:rsid w:val="00DF4905"/>
    <w:rsid w:val="00DF793E"/>
    <w:rsid w:val="00DF7B6F"/>
    <w:rsid w:val="00E01D42"/>
    <w:rsid w:val="00E048C2"/>
    <w:rsid w:val="00E05C53"/>
    <w:rsid w:val="00E10B23"/>
    <w:rsid w:val="00E10CB4"/>
    <w:rsid w:val="00E10D67"/>
    <w:rsid w:val="00E121F4"/>
    <w:rsid w:val="00E128D1"/>
    <w:rsid w:val="00E13770"/>
    <w:rsid w:val="00E24119"/>
    <w:rsid w:val="00E250E0"/>
    <w:rsid w:val="00E254D8"/>
    <w:rsid w:val="00E43694"/>
    <w:rsid w:val="00E43F7D"/>
    <w:rsid w:val="00E44E9D"/>
    <w:rsid w:val="00E467AC"/>
    <w:rsid w:val="00E4689D"/>
    <w:rsid w:val="00E4782A"/>
    <w:rsid w:val="00E50F14"/>
    <w:rsid w:val="00E528C0"/>
    <w:rsid w:val="00E60DF2"/>
    <w:rsid w:val="00E6332F"/>
    <w:rsid w:val="00E6700A"/>
    <w:rsid w:val="00E67D0B"/>
    <w:rsid w:val="00E72A96"/>
    <w:rsid w:val="00E74478"/>
    <w:rsid w:val="00E815A4"/>
    <w:rsid w:val="00E83560"/>
    <w:rsid w:val="00E8491D"/>
    <w:rsid w:val="00E910B8"/>
    <w:rsid w:val="00E924AB"/>
    <w:rsid w:val="00E94B4B"/>
    <w:rsid w:val="00E97F49"/>
    <w:rsid w:val="00EA16E6"/>
    <w:rsid w:val="00EB3F7D"/>
    <w:rsid w:val="00EB44C8"/>
    <w:rsid w:val="00EC0D4F"/>
    <w:rsid w:val="00EC23AF"/>
    <w:rsid w:val="00ED0DFB"/>
    <w:rsid w:val="00ED25EE"/>
    <w:rsid w:val="00ED752B"/>
    <w:rsid w:val="00EE0069"/>
    <w:rsid w:val="00EE064A"/>
    <w:rsid w:val="00EE1532"/>
    <w:rsid w:val="00EE4266"/>
    <w:rsid w:val="00EE4517"/>
    <w:rsid w:val="00EE6DB0"/>
    <w:rsid w:val="00EF1B10"/>
    <w:rsid w:val="00EF382B"/>
    <w:rsid w:val="00EF53E3"/>
    <w:rsid w:val="00F011E0"/>
    <w:rsid w:val="00F014F7"/>
    <w:rsid w:val="00F0782C"/>
    <w:rsid w:val="00F1239B"/>
    <w:rsid w:val="00F12F17"/>
    <w:rsid w:val="00F15799"/>
    <w:rsid w:val="00F2019B"/>
    <w:rsid w:val="00F2074E"/>
    <w:rsid w:val="00F267E5"/>
    <w:rsid w:val="00F27D60"/>
    <w:rsid w:val="00F30853"/>
    <w:rsid w:val="00F34331"/>
    <w:rsid w:val="00F357DC"/>
    <w:rsid w:val="00F42245"/>
    <w:rsid w:val="00F4379F"/>
    <w:rsid w:val="00F455C5"/>
    <w:rsid w:val="00F45635"/>
    <w:rsid w:val="00F4600A"/>
    <w:rsid w:val="00F47A00"/>
    <w:rsid w:val="00F5226F"/>
    <w:rsid w:val="00F55230"/>
    <w:rsid w:val="00F560CC"/>
    <w:rsid w:val="00F56704"/>
    <w:rsid w:val="00F6552C"/>
    <w:rsid w:val="00F73A34"/>
    <w:rsid w:val="00F80D8E"/>
    <w:rsid w:val="00F80EEF"/>
    <w:rsid w:val="00F83D01"/>
    <w:rsid w:val="00F858B3"/>
    <w:rsid w:val="00F91BD0"/>
    <w:rsid w:val="00F9343A"/>
    <w:rsid w:val="00F9538F"/>
    <w:rsid w:val="00FA014A"/>
    <w:rsid w:val="00FA0A86"/>
    <w:rsid w:val="00FA4575"/>
    <w:rsid w:val="00FB1154"/>
    <w:rsid w:val="00FB1DF7"/>
    <w:rsid w:val="00FB543A"/>
    <w:rsid w:val="00FB6D17"/>
    <w:rsid w:val="00FB7C70"/>
    <w:rsid w:val="00FC2D75"/>
    <w:rsid w:val="00FC4E15"/>
    <w:rsid w:val="00FC4E67"/>
    <w:rsid w:val="00FC72E2"/>
    <w:rsid w:val="00FD0446"/>
    <w:rsid w:val="00FD0772"/>
    <w:rsid w:val="00FD0F89"/>
    <w:rsid w:val="00FD179E"/>
    <w:rsid w:val="00FD1887"/>
    <w:rsid w:val="00FD1E3F"/>
    <w:rsid w:val="00FD60C6"/>
    <w:rsid w:val="00FD6718"/>
    <w:rsid w:val="00FE3417"/>
    <w:rsid w:val="00FE4B51"/>
    <w:rsid w:val="00FE549D"/>
    <w:rsid w:val="00FE79D3"/>
    <w:rsid w:val="00FF37A4"/>
    <w:rsid w:val="00FF47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85377"/>
    <o:shapelayout v:ext="edit">
      <o:idmap v:ext="edit" data="1"/>
    </o:shapelayout>
  </w:shapeDefaults>
  <w:decimalSymbol w:val=","/>
  <w:listSeparator w:val=";"/>
  <w14:docId w14:val="62FCEE56"/>
  <w15:docId w15:val="{C9084A78-6B3F-4569-8E42-D5B16D6D6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link w:val="Ttulo1Car"/>
    <w:uiPriority w:val="9"/>
    <w:qFormat/>
    <w:pPr>
      <w:ind w:left="118"/>
      <w:outlineLvl w:val="0"/>
    </w:pPr>
    <w:rPr>
      <w:b/>
      <w:bCs/>
    </w:rPr>
  </w:style>
  <w:style w:type="paragraph" w:styleId="Ttulo2">
    <w:name w:val="heading 2"/>
    <w:basedOn w:val="Normal"/>
    <w:next w:val="Normal"/>
    <w:link w:val="Ttulo2Car"/>
    <w:uiPriority w:val="9"/>
    <w:semiHidden/>
    <w:unhideWhenUsed/>
    <w:qFormat/>
    <w:rsid w:val="006F2944"/>
    <w:pPr>
      <w:keepNext/>
      <w:keepLines/>
      <w:widowControl/>
      <w:autoSpaceDE/>
      <w:autoSpaceDN/>
      <w:spacing w:before="160" w:after="80" w:line="259" w:lineRule="auto"/>
      <w:outlineLvl w:val="1"/>
    </w:pPr>
    <w:rPr>
      <w:rFonts w:asciiTheme="majorHAnsi" w:eastAsiaTheme="majorEastAsia" w:hAnsiTheme="majorHAnsi" w:cstheme="majorBidi"/>
      <w:color w:val="365F9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792F4C"/>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6F2944"/>
    <w:pPr>
      <w:keepNext/>
      <w:keepLines/>
      <w:widowControl/>
      <w:autoSpaceDE/>
      <w:autoSpaceDN/>
      <w:spacing w:before="80" w:after="40" w:line="259" w:lineRule="auto"/>
      <w:outlineLvl w:val="3"/>
    </w:pPr>
    <w:rPr>
      <w:rFonts w:asciiTheme="minorHAnsi" w:eastAsiaTheme="majorEastAsia" w:hAnsiTheme="minorHAnsi" w:cstheme="majorBidi"/>
      <w:i/>
      <w:iCs/>
      <w:color w:val="365F91" w:themeColor="accent1" w:themeShade="BF"/>
      <w:kern w:val="2"/>
      <w14:ligatures w14:val="standardContextual"/>
    </w:rPr>
  </w:style>
  <w:style w:type="paragraph" w:styleId="Ttulo5">
    <w:name w:val="heading 5"/>
    <w:basedOn w:val="Normal"/>
    <w:next w:val="Normal"/>
    <w:link w:val="Ttulo5Car"/>
    <w:uiPriority w:val="9"/>
    <w:semiHidden/>
    <w:unhideWhenUsed/>
    <w:qFormat/>
    <w:rsid w:val="006F2944"/>
    <w:pPr>
      <w:keepNext/>
      <w:keepLines/>
      <w:widowControl/>
      <w:autoSpaceDE/>
      <w:autoSpaceDN/>
      <w:spacing w:before="80" w:after="40" w:line="259" w:lineRule="auto"/>
      <w:outlineLvl w:val="4"/>
    </w:pPr>
    <w:rPr>
      <w:rFonts w:asciiTheme="minorHAnsi" w:eastAsiaTheme="majorEastAsia" w:hAnsiTheme="minorHAnsi" w:cstheme="majorBidi"/>
      <w:color w:val="365F91" w:themeColor="accent1" w:themeShade="BF"/>
      <w:kern w:val="2"/>
      <w14:ligatures w14:val="standardContextual"/>
    </w:rPr>
  </w:style>
  <w:style w:type="paragraph" w:styleId="Ttulo6">
    <w:name w:val="heading 6"/>
    <w:basedOn w:val="Normal"/>
    <w:next w:val="Normal"/>
    <w:link w:val="Ttulo6Car"/>
    <w:uiPriority w:val="9"/>
    <w:semiHidden/>
    <w:unhideWhenUsed/>
    <w:qFormat/>
    <w:rsid w:val="006F2944"/>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6F2944"/>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6F2944"/>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6F2944"/>
    <w:pPr>
      <w:keepNext/>
      <w:keepLines/>
      <w:widowControl/>
      <w:autoSpaceDE/>
      <w:autoSpaceDN/>
      <w:spacing w:line="259"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Ttulo">
    <w:name w:val="Title"/>
    <w:basedOn w:val="Normal"/>
    <w:link w:val="TtuloCar"/>
    <w:uiPriority w:val="10"/>
    <w:qFormat/>
    <w:pPr>
      <w:spacing w:before="90"/>
      <w:ind w:right="394"/>
      <w:jc w:val="center"/>
    </w:pPr>
    <w:rPr>
      <w:rFonts w:ascii="Times New Roman" w:eastAsia="Times New Roman" w:hAnsi="Times New Roman" w:cs="Times New Roman"/>
      <w:i/>
      <w:iCs/>
      <w:sz w:val="24"/>
      <w:szCs w:val="24"/>
    </w:rPr>
  </w:style>
  <w:style w:type="paragraph" w:styleId="Prrafodelista">
    <w:name w:val="List Paragraph"/>
    <w:basedOn w:val="Normal"/>
    <w:uiPriority w:val="34"/>
    <w:qFormat/>
    <w:pPr>
      <w:ind w:left="478" w:hanging="360"/>
      <w:jc w:val="both"/>
    </w:p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semiHidden/>
    <w:unhideWhenUsed/>
    <w:rsid w:val="00DC727C"/>
    <w:rPr>
      <w:sz w:val="16"/>
      <w:szCs w:val="16"/>
    </w:rPr>
  </w:style>
  <w:style w:type="paragraph" w:styleId="Textocomentario">
    <w:name w:val="annotation text"/>
    <w:basedOn w:val="Normal"/>
    <w:link w:val="TextocomentarioCar"/>
    <w:uiPriority w:val="99"/>
    <w:unhideWhenUsed/>
    <w:rsid w:val="00DC727C"/>
    <w:rPr>
      <w:sz w:val="20"/>
      <w:szCs w:val="20"/>
    </w:rPr>
  </w:style>
  <w:style w:type="character" w:customStyle="1" w:styleId="TextocomentarioCar">
    <w:name w:val="Texto comentario Car"/>
    <w:basedOn w:val="Fuentedeprrafopredeter"/>
    <w:link w:val="Textocomentario"/>
    <w:uiPriority w:val="99"/>
    <w:rsid w:val="00DC727C"/>
    <w:rPr>
      <w:rFonts w:ascii="Calibri" w:eastAsia="Calibri" w:hAnsi="Calibri" w:cs="Calibri"/>
      <w:sz w:val="20"/>
      <w:szCs w:val="20"/>
      <w:lang w:val="es-ES"/>
    </w:rPr>
  </w:style>
  <w:style w:type="paragraph" w:styleId="Asuntodelcomentario">
    <w:name w:val="annotation subject"/>
    <w:basedOn w:val="Textocomentario"/>
    <w:next w:val="Textocomentario"/>
    <w:link w:val="AsuntodelcomentarioCar"/>
    <w:uiPriority w:val="99"/>
    <w:semiHidden/>
    <w:unhideWhenUsed/>
    <w:rsid w:val="00DC727C"/>
    <w:rPr>
      <w:b/>
      <w:bCs/>
    </w:rPr>
  </w:style>
  <w:style w:type="character" w:customStyle="1" w:styleId="AsuntodelcomentarioCar">
    <w:name w:val="Asunto del comentario Car"/>
    <w:basedOn w:val="TextocomentarioCar"/>
    <w:link w:val="Asuntodelcomentario"/>
    <w:uiPriority w:val="99"/>
    <w:semiHidden/>
    <w:rsid w:val="00DC727C"/>
    <w:rPr>
      <w:rFonts w:ascii="Calibri" w:eastAsia="Calibri" w:hAnsi="Calibri" w:cs="Calibri"/>
      <w:b/>
      <w:bCs/>
      <w:sz w:val="20"/>
      <w:szCs w:val="20"/>
      <w:lang w:val="es-ES"/>
    </w:rPr>
  </w:style>
  <w:style w:type="paragraph" w:styleId="Piedepgina">
    <w:name w:val="footer"/>
    <w:basedOn w:val="Normal"/>
    <w:link w:val="PiedepginaCar"/>
    <w:uiPriority w:val="99"/>
    <w:unhideWhenUsed/>
    <w:rsid w:val="002F6A41"/>
    <w:pPr>
      <w:tabs>
        <w:tab w:val="center" w:pos="4252"/>
        <w:tab w:val="right" w:pos="8504"/>
      </w:tabs>
    </w:pPr>
    <w:rPr>
      <w:rFonts w:ascii="Times New Roman" w:eastAsia="Times New Roman" w:hAnsi="Times New Roman" w:cs="Times New Roman"/>
    </w:rPr>
  </w:style>
  <w:style w:type="character" w:customStyle="1" w:styleId="PiedepginaCar">
    <w:name w:val="Pie de página Car"/>
    <w:basedOn w:val="Fuentedeprrafopredeter"/>
    <w:link w:val="Piedepgina"/>
    <w:uiPriority w:val="99"/>
    <w:rsid w:val="002F6A41"/>
    <w:rPr>
      <w:rFonts w:ascii="Times New Roman" w:eastAsia="Times New Roman" w:hAnsi="Times New Roman" w:cs="Times New Roman"/>
      <w:lang w:val="es-ES"/>
    </w:rPr>
  </w:style>
  <w:style w:type="paragraph" w:styleId="Encabezado">
    <w:name w:val="header"/>
    <w:basedOn w:val="Normal"/>
    <w:link w:val="EncabezadoCar"/>
    <w:uiPriority w:val="99"/>
    <w:unhideWhenUsed/>
    <w:rsid w:val="00746B92"/>
    <w:pPr>
      <w:tabs>
        <w:tab w:val="center" w:pos="4252"/>
        <w:tab w:val="right" w:pos="8504"/>
      </w:tabs>
    </w:pPr>
  </w:style>
  <w:style w:type="character" w:customStyle="1" w:styleId="EncabezadoCar">
    <w:name w:val="Encabezado Car"/>
    <w:basedOn w:val="Fuentedeprrafopredeter"/>
    <w:link w:val="Encabezado"/>
    <w:uiPriority w:val="99"/>
    <w:rsid w:val="00746B92"/>
    <w:rPr>
      <w:rFonts w:ascii="Calibri" w:eastAsia="Calibri" w:hAnsi="Calibri" w:cs="Calibri"/>
      <w:lang w:val="es-ES"/>
    </w:rPr>
  </w:style>
  <w:style w:type="paragraph" w:customStyle="1" w:styleId="Standard">
    <w:name w:val="Standard"/>
    <w:rsid w:val="00A11E8A"/>
    <w:pPr>
      <w:widowControl/>
      <w:suppressAutoHyphens/>
      <w:autoSpaceDE/>
      <w:textAlignment w:val="baseline"/>
    </w:pPr>
    <w:rPr>
      <w:rFonts w:ascii="Calibri" w:eastAsia="Calibri" w:hAnsi="Calibri" w:cs="Tahoma"/>
      <w:sz w:val="24"/>
      <w:szCs w:val="24"/>
      <w:lang w:val="es-ES_tradnl"/>
    </w:rPr>
  </w:style>
  <w:style w:type="character" w:styleId="Hipervnculo">
    <w:name w:val="Hyperlink"/>
    <w:basedOn w:val="Fuentedeprrafopredeter"/>
    <w:uiPriority w:val="99"/>
    <w:unhideWhenUsed/>
    <w:rsid w:val="00A11E8A"/>
    <w:rPr>
      <w:color w:val="0000FF" w:themeColor="hyperlink"/>
      <w:u w:val="single"/>
    </w:rPr>
  </w:style>
  <w:style w:type="character" w:customStyle="1" w:styleId="Ttulo1Car">
    <w:name w:val="Título 1 Car"/>
    <w:basedOn w:val="Fuentedeprrafopredeter"/>
    <w:link w:val="Ttulo1"/>
    <w:uiPriority w:val="9"/>
    <w:rsid w:val="00604CF6"/>
    <w:rPr>
      <w:rFonts w:ascii="Calibri" w:eastAsia="Calibri" w:hAnsi="Calibri" w:cs="Calibri"/>
      <w:b/>
      <w:bCs/>
      <w:lang w:val="es-ES"/>
    </w:rPr>
  </w:style>
  <w:style w:type="character" w:customStyle="1" w:styleId="TextoindependienteCar">
    <w:name w:val="Texto independiente Car"/>
    <w:basedOn w:val="Fuentedeprrafopredeter"/>
    <w:link w:val="Textoindependiente"/>
    <w:uiPriority w:val="1"/>
    <w:rsid w:val="00604CF6"/>
    <w:rPr>
      <w:rFonts w:ascii="Calibri" w:eastAsia="Calibri" w:hAnsi="Calibri" w:cs="Calibri"/>
      <w:lang w:val="es-ES"/>
    </w:rPr>
  </w:style>
  <w:style w:type="character" w:styleId="Mencinsinresolver">
    <w:name w:val="Unresolved Mention"/>
    <w:basedOn w:val="Fuentedeprrafopredeter"/>
    <w:uiPriority w:val="99"/>
    <w:semiHidden/>
    <w:unhideWhenUsed/>
    <w:rsid w:val="0021148B"/>
    <w:rPr>
      <w:color w:val="605E5C"/>
      <w:shd w:val="clear" w:color="auto" w:fill="E1DFDD"/>
    </w:rPr>
  </w:style>
  <w:style w:type="paragraph" w:customStyle="1" w:styleId="Default">
    <w:name w:val="Default"/>
    <w:rsid w:val="007D43E0"/>
    <w:pPr>
      <w:widowControl/>
      <w:adjustRightInd w:val="0"/>
    </w:pPr>
    <w:rPr>
      <w:rFonts w:ascii="Calibri" w:hAnsi="Calibri" w:cs="Calibri"/>
      <w:color w:val="000000"/>
      <w:sz w:val="24"/>
      <w:szCs w:val="24"/>
      <w:lang w:val="es-ES"/>
    </w:rPr>
  </w:style>
  <w:style w:type="paragraph" w:styleId="Textonotaalfinal">
    <w:name w:val="endnote text"/>
    <w:basedOn w:val="Normal"/>
    <w:link w:val="TextonotaalfinalCar"/>
    <w:uiPriority w:val="99"/>
    <w:unhideWhenUsed/>
    <w:rsid w:val="0023071F"/>
    <w:pPr>
      <w:widowControl/>
      <w:autoSpaceDE/>
      <w:autoSpaceDN/>
    </w:pPr>
    <w:rPr>
      <w:rFonts w:cs="Times New Roman"/>
      <w:sz w:val="20"/>
      <w:szCs w:val="20"/>
    </w:rPr>
  </w:style>
  <w:style w:type="character" w:customStyle="1" w:styleId="TextonotaalfinalCar">
    <w:name w:val="Texto nota al final Car"/>
    <w:basedOn w:val="Fuentedeprrafopredeter"/>
    <w:link w:val="Textonotaalfinal"/>
    <w:uiPriority w:val="99"/>
    <w:rsid w:val="0023071F"/>
    <w:rPr>
      <w:rFonts w:ascii="Calibri" w:eastAsia="Calibri" w:hAnsi="Calibri" w:cs="Times New Roman"/>
      <w:sz w:val="20"/>
      <w:szCs w:val="20"/>
      <w:lang w:val="es-ES"/>
    </w:rPr>
  </w:style>
  <w:style w:type="character" w:styleId="Refdenotaalfinal">
    <w:name w:val="endnote reference"/>
    <w:basedOn w:val="Fuentedeprrafopredeter"/>
    <w:uiPriority w:val="99"/>
    <w:semiHidden/>
    <w:unhideWhenUsed/>
    <w:rsid w:val="0023071F"/>
    <w:rPr>
      <w:vertAlign w:val="superscript"/>
    </w:rPr>
  </w:style>
  <w:style w:type="numbering" w:customStyle="1" w:styleId="Sinlista1">
    <w:name w:val="Sin lista1"/>
    <w:next w:val="Sinlista"/>
    <w:uiPriority w:val="99"/>
    <w:semiHidden/>
    <w:unhideWhenUsed/>
    <w:rsid w:val="00CF31B6"/>
  </w:style>
  <w:style w:type="character" w:styleId="Hipervnculovisitado">
    <w:name w:val="FollowedHyperlink"/>
    <w:basedOn w:val="Fuentedeprrafopredeter"/>
    <w:uiPriority w:val="99"/>
    <w:semiHidden/>
    <w:unhideWhenUsed/>
    <w:rsid w:val="00CF31B6"/>
    <w:rPr>
      <w:color w:val="954F72"/>
      <w:u w:val="single"/>
    </w:rPr>
  </w:style>
  <w:style w:type="paragraph" w:customStyle="1" w:styleId="msonormal0">
    <w:name w:val="msonormal"/>
    <w:basedOn w:val="Normal"/>
    <w:rsid w:val="00CF31B6"/>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font5">
    <w:name w:val="font5"/>
    <w:basedOn w:val="Normal"/>
    <w:rsid w:val="00CF31B6"/>
    <w:pPr>
      <w:widowControl/>
      <w:autoSpaceDE/>
      <w:autoSpaceDN/>
      <w:spacing w:before="100" w:beforeAutospacing="1" w:after="100" w:afterAutospacing="1"/>
    </w:pPr>
    <w:rPr>
      <w:rFonts w:eastAsia="Times New Roman"/>
      <w:i/>
      <w:iCs/>
      <w:color w:val="000000"/>
      <w:sz w:val="28"/>
      <w:szCs w:val="28"/>
      <w:lang w:eastAsia="es-ES"/>
    </w:rPr>
  </w:style>
  <w:style w:type="paragraph" w:customStyle="1" w:styleId="xl66">
    <w:name w:val="xl66"/>
    <w:basedOn w:val="Normal"/>
    <w:rsid w:val="00CF31B6"/>
    <w:pPr>
      <w:widowControl/>
      <w:pBdr>
        <w:top w:val="single" w:sz="4" w:space="0" w:color="auto"/>
        <w:bottom w:val="single" w:sz="4" w:space="0" w:color="auto"/>
      </w:pBdr>
      <w:shd w:val="clear" w:color="000000" w:fill="E2EFDA"/>
      <w:autoSpaceDE/>
      <w:autoSpaceDN/>
      <w:spacing w:before="100" w:beforeAutospacing="1" w:after="100" w:afterAutospacing="1"/>
      <w:textAlignment w:val="center"/>
    </w:pPr>
    <w:rPr>
      <w:rFonts w:ascii="Times New Roman" w:eastAsia="Times New Roman" w:hAnsi="Times New Roman" w:cs="Times New Roman"/>
      <w:b/>
      <w:bCs/>
      <w:sz w:val="20"/>
      <w:szCs w:val="20"/>
      <w:lang w:eastAsia="es-ES"/>
    </w:rPr>
  </w:style>
  <w:style w:type="paragraph" w:customStyle="1" w:styleId="xl67">
    <w:name w:val="xl67"/>
    <w:basedOn w:val="Normal"/>
    <w:rsid w:val="00CF31B6"/>
    <w:pPr>
      <w:widowControl/>
      <w:pBdr>
        <w:top w:val="single" w:sz="4" w:space="0" w:color="auto"/>
        <w:bottom w:val="single" w:sz="4" w:space="0" w:color="auto"/>
      </w:pBdr>
      <w:shd w:val="clear" w:color="000000" w:fill="E2EFDA"/>
      <w:autoSpaceDE/>
      <w:autoSpaceDN/>
      <w:spacing w:before="100" w:beforeAutospacing="1" w:after="100" w:afterAutospacing="1"/>
    </w:pPr>
    <w:rPr>
      <w:rFonts w:ascii="Times New Roman" w:eastAsia="Times New Roman" w:hAnsi="Times New Roman" w:cs="Times New Roman"/>
      <w:sz w:val="20"/>
      <w:szCs w:val="20"/>
      <w:lang w:eastAsia="es-ES"/>
    </w:rPr>
  </w:style>
  <w:style w:type="paragraph" w:customStyle="1" w:styleId="xl68">
    <w:name w:val="xl68"/>
    <w:basedOn w:val="Normal"/>
    <w:rsid w:val="00CF31B6"/>
    <w:pPr>
      <w:widowControl/>
      <w:pBdr>
        <w:top w:val="single" w:sz="4" w:space="0" w:color="auto"/>
        <w:bottom w:val="single" w:sz="4" w:space="0" w:color="auto"/>
        <w:right w:val="single" w:sz="4" w:space="0" w:color="auto"/>
      </w:pBdr>
      <w:shd w:val="clear" w:color="000000" w:fill="E2EFDA"/>
      <w:autoSpaceDE/>
      <w:autoSpaceDN/>
      <w:spacing w:before="100" w:beforeAutospacing="1" w:after="100" w:afterAutospacing="1"/>
    </w:pPr>
    <w:rPr>
      <w:rFonts w:ascii="Times New Roman" w:eastAsia="Times New Roman" w:hAnsi="Times New Roman" w:cs="Times New Roman"/>
      <w:sz w:val="20"/>
      <w:szCs w:val="20"/>
      <w:lang w:eastAsia="es-ES"/>
    </w:rPr>
  </w:style>
  <w:style w:type="paragraph" w:customStyle="1" w:styleId="xl69">
    <w:name w:val="xl69"/>
    <w:basedOn w:val="Normal"/>
    <w:rsid w:val="00CF31B6"/>
    <w:pPr>
      <w:widowControl/>
      <w:autoSpaceDE/>
      <w:autoSpaceDN/>
      <w:spacing w:before="100" w:beforeAutospacing="1" w:after="100" w:afterAutospacing="1"/>
    </w:pPr>
    <w:rPr>
      <w:rFonts w:ascii="Times New Roman" w:eastAsia="Times New Roman" w:hAnsi="Times New Roman" w:cs="Times New Roman"/>
      <w:sz w:val="20"/>
      <w:szCs w:val="20"/>
      <w:lang w:eastAsia="es-ES"/>
    </w:rPr>
  </w:style>
  <w:style w:type="paragraph" w:customStyle="1" w:styleId="xl70">
    <w:name w:val="xl70"/>
    <w:basedOn w:val="Normal"/>
    <w:rsid w:val="00CF31B6"/>
    <w:pPr>
      <w:widowControl/>
      <w:autoSpaceDE/>
      <w:autoSpaceDN/>
      <w:spacing w:before="100" w:beforeAutospacing="1" w:after="100" w:afterAutospacing="1"/>
      <w:textAlignment w:val="center"/>
    </w:pPr>
    <w:rPr>
      <w:rFonts w:ascii="Times New Roman" w:eastAsia="Times New Roman" w:hAnsi="Times New Roman" w:cs="Times New Roman"/>
      <w:b/>
      <w:bCs/>
      <w:sz w:val="20"/>
      <w:szCs w:val="20"/>
      <w:lang w:eastAsia="es-ES"/>
    </w:rPr>
  </w:style>
  <w:style w:type="paragraph" w:customStyle="1" w:styleId="xl71">
    <w:name w:val="xl71"/>
    <w:basedOn w:val="Normal"/>
    <w:rsid w:val="00CF31B6"/>
    <w:pPr>
      <w:widowControl/>
      <w:pBdr>
        <w:top w:val="single" w:sz="4" w:space="0" w:color="auto"/>
        <w:bottom w:val="single" w:sz="4" w:space="0" w:color="auto"/>
      </w:pBdr>
      <w:shd w:val="clear" w:color="000000" w:fill="E2EFDA"/>
      <w:autoSpaceDE/>
      <w:autoSpaceDN/>
      <w:spacing w:before="100" w:beforeAutospacing="1" w:after="100" w:afterAutospacing="1"/>
      <w:textAlignment w:val="center"/>
    </w:pPr>
    <w:rPr>
      <w:rFonts w:ascii="Times New Roman" w:eastAsia="Times New Roman" w:hAnsi="Times New Roman" w:cs="Times New Roman"/>
      <w:b/>
      <w:bCs/>
      <w:sz w:val="32"/>
      <w:szCs w:val="32"/>
      <w:lang w:eastAsia="es-ES"/>
    </w:rPr>
  </w:style>
  <w:style w:type="paragraph" w:customStyle="1" w:styleId="xl72">
    <w:name w:val="xl72"/>
    <w:basedOn w:val="Normal"/>
    <w:rsid w:val="00CF31B6"/>
    <w:pPr>
      <w:widowControl/>
      <w:autoSpaceDE/>
      <w:autoSpaceDN/>
      <w:spacing w:before="100" w:beforeAutospacing="1" w:after="100" w:afterAutospacing="1"/>
    </w:pPr>
    <w:rPr>
      <w:rFonts w:ascii="Times New Roman" w:eastAsia="Times New Roman" w:hAnsi="Times New Roman" w:cs="Times New Roman"/>
      <w:sz w:val="28"/>
      <w:szCs w:val="28"/>
      <w:lang w:eastAsia="es-ES"/>
    </w:rPr>
  </w:style>
  <w:style w:type="paragraph" w:customStyle="1" w:styleId="xl73">
    <w:name w:val="xl73"/>
    <w:basedOn w:val="Normal"/>
    <w:rsid w:val="00CF31B6"/>
    <w:pPr>
      <w:widowControl/>
      <w:pBdr>
        <w:left w:val="single" w:sz="4" w:space="0" w:color="auto"/>
        <w:bottom w:val="single" w:sz="4" w:space="0" w:color="auto"/>
        <w:right w:val="single" w:sz="4" w:space="0" w:color="auto"/>
      </w:pBdr>
      <w:shd w:val="clear" w:color="000000" w:fill="FFF2CC"/>
      <w:autoSpaceDE/>
      <w:autoSpaceDN/>
      <w:spacing w:before="100" w:beforeAutospacing="1" w:after="100" w:afterAutospacing="1"/>
      <w:jc w:val="center"/>
      <w:textAlignment w:val="center"/>
    </w:pPr>
    <w:rPr>
      <w:rFonts w:ascii="Times New Roman" w:eastAsia="Times New Roman" w:hAnsi="Times New Roman" w:cs="Times New Roman"/>
      <w:b/>
      <w:bCs/>
      <w:sz w:val="28"/>
      <w:szCs w:val="28"/>
      <w:lang w:eastAsia="es-ES"/>
    </w:rPr>
  </w:style>
  <w:style w:type="paragraph" w:customStyle="1" w:styleId="xl74">
    <w:name w:val="xl74"/>
    <w:basedOn w:val="Normal"/>
    <w:rsid w:val="00CF31B6"/>
    <w:pPr>
      <w:widowControl/>
      <w:autoSpaceDE/>
      <w:autoSpaceDN/>
      <w:spacing w:before="100" w:beforeAutospacing="1" w:after="100" w:afterAutospacing="1"/>
    </w:pPr>
    <w:rPr>
      <w:rFonts w:ascii="Times New Roman" w:eastAsia="Times New Roman" w:hAnsi="Times New Roman" w:cs="Times New Roman"/>
      <w:b/>
      <w:bCs/>
      <w:sz w:val="28"/>
      <w:szCs w:val="28"/>
      <w:lang w:eastAsia="es-ES"/>
    </w:rPr>
  </w:style>
  <w:style w:type="paragraph" w:customStyle="1" w:styleId="xl75">
    <w:name w:val="xl75"/>
    <w:basedOn w:val="Normal"/>
    <w:rsid w:val="00CF31B6"/>
    <w:pPr>
      <w:widowControl/>
      <w:pBdr>
        <w:bottom w:val="single" w:sz="4" w:space="0" w:color="auto"/>
      </w:pBdr>
      <w:shd w:val="clear" w:color="000000" w:fill="FFE699"/>
      <w:autoSpaceDE/>
      <w:autoSpaceDN/>
      <w:spacing w:before="100" w:beforeAutospacing="1" w:after="100" w:afterAutospacing="1"/>
    </w:pPr>
    <w:rPr>
      <w:rFonts w:ascii="Times New Roman" w:eastAsia="Times New Roman" w:hAnsi="Times New Roman" w:cs="Times New Roman"/>
      <w:b/>
      <w:bCs/>
      <w:sz w:val="28"/>
      <w:szCs w:val="28"/>
      <w:lang w:eastAsia="es-ES"/>
    </w:rPr>
  </w:style>
  <w:style w:type="paragraph" w:customStyle="1" w:styleId="xl76">
    <w:name w:val="xl76"/>
    <w:basedOn w:val="Normal"/>
    <w:rsid w:val="00CF31B6"/>
    <w:pPr>
      <w:widowControl/>
      <w:pBdr>
        <w:left w:val="single" w:sz="4" w:space="0" w:color="auto"/>
        <w:bottom w:val="single" w:sz="4" w:space="0" w:color="auto"/>
        <w:right w:val="single" w:sz="4" w:space="0" w:color="auto"/>
      </w:pBdr>
      <w:shd w:val="clear" w:color="000000" w:fill="FFF2CC"/>
      <w:autoSpaceDE/>
      <w:autoSpaceDN/>
      <w:spacing w:before="100" w:beforeAutospacing="1" w:after="100" w:afterAutospacing="1"/>
      <w:jc w:val="center"/>
      <w:textAlignment w:val="center"/>
    </w:pPr>
    <w:rPr>
      <w:rFonts w:ascii="Times New Roman" w:eastAsia="Times New Roman" w:hAnsi="Times New Roman" w:cs="Times New Roman"/>
      <w:b/>
      <w:bCs/>
      <w:sz w:val="28"/>
      <w:szCs w:val="28"/>
      <w:lang w:eastAsia="es-ES"/>
    </w:rPr>
  </w:style>
  <w:style w:type="paragraph" w:customStyle="1" w:styleId="xl77">
    <w:name w:val="xl77"/>
    <w:basedOn w:val="Normal"/>
    <w:rsid w:val="00CF31B6"/>
    <w:pPr>
      <w:widowControl/>
      <w:pBdr>
        <w:top w:val="single" w:sz="4" w:space="0" w:color="auto"/>
        <w:left w:val="single" w:sz="4" w:space="0" w:color="auto"/>
        <w:bottom w:val="single" w:sz="4" w:space="0" w:color="auto"/>
      </w:pBdr>
      <w:shd w:val="clear" w:color="000000" w:fill="FFE699"/>
      <w:autoSpaceDE/>
      <w:autoSpaceDN/>
      <w:spacing w:before="100" w:beforeAutospacing="1" w:after="100" w:afterAutospacing="1"/>
    </w:pPr>
    <w:rPr>
      <w:rFonts w:ascii="Times New Roman" w:eastAsia="Times New Roman" w:hAnsi="Times New Roman" w:cs="Times New Roman"/>
      <w:b/>
      <w:bCs/>
      <w:sz w:val="28"/>
      <w:szCs w:val="28"/>
      <w:lang w:eastAsia="es-ES"/>
    </w:rPr>
  </w:style>
  <w:style w:type="paragraph" w:customStyle="1" w:styleId="xl78">
    <w:name w:val="xl78"/>
    <w:basedOn w:val="Normal"/>
    <w:rsid w:val="00CF31B6"/>
    <w:pPr>
      <w:widowControl/>
      <w:pBdr>
        <w:top w:val="single" w:sz="4" w:space="0" w:color="auto"/>
        <w:bottom w:val="single" w:sz="4" w:space="0" w:color="auto"/>
      </w:pBdr>
      <w:shd w:val="clear" w:color="000000" w:fill="FFE699"/>
      <w:autoSpaceDE/>
      <w:autoSpaceDN/>
      <w:spacing w:before="100" w:beforeAutospacing="1" w:after="100" w:afterAutospacing="1"/>
    </w:pPr>
    <w:rPr>
      <w:rFonts w:ascii="Times New Roman" w:eastAsia="Times New Roman" w:hAnsi="Times New Roman" w:cs="Times New Roman"/>
      <w:b/>
      <w:bCs/>
      <w:sz w:val="28"/>
      <w:szCs w:val="28"/>
      <w:lang w:eastAsia="es-ES"/>
    </w:rPr>
  </w:style>
  <w:style w:type="paragraph" w:customStyle="1" w:styleId="xl79">
    <w:name w:val="xl79"/>
    <w:basedOn w:val="Normal"/>
    <w:rsid w:val="00CF31B6"/>
    <w:pPr>
      <w:widowControl/>
      <w:pBdr>
        <w:top w:val="single" w:sz="4" w:space="0" w:color="auto"/>
        <w:bottom w:val="single" w:sz="4" w:space="0" w:color="auto"/>
      </w:pBdr>
      <w:shd w:val="clear" w:color="000000" w:fill="FFE699"/>
      <w:autoSpaceDE/>
      <w:autoSpaceDN/>
      <w:spacing w:before="100" w:beforeAutospacing="1" w:after="100" w:afterAutospacing="1"/>
    </w:pPr>
    <w:rPr>
      <w:rFonts w:ascii="Times New Roman" w:eastAsia="Times New Roman" w:hAnsi="Times New Roman" w:cs="Times New Roman"/>
      <w:sz w:val="28"/>
      <w:szCs w:val="28"/>
      <w:lang w:eastAsia="es-ES"/>
    </w:rPr>
  </w:style>
  <w:style w:type="paragraph" w:customStyle="1" w:styleId="xl80">
    <w:name w:val="xl80"/>
    <w:basedOn w:val="Normal"/>
    <w:rsid w:val="00CF31B6"/>
    <w:pPr>
      <w:widowControl/>
      <w:pBdr>
        <w:top w:val="single" w:sz="4" w:space="0" w:color="auto"/>
        <w:bottom w:val="single" w:sz="4" w:space="0" w:color="auto"/>
        <w:right w:val="single" w:sz="4" w:space="0" w:color="auto"/>
      </w:pBdr>
      <w:shd w:val="clear" w:color="000000" w:fill="FFE699"/>
      <w:autoSpaceDE/>
      <w:autoSpaceDN/>
      <w:spacing w:before="100" w:beforeAutospacing="1" w:after="100" w:afterAutospacing="1"/>
    </w:pPr>
    <w:rPr>
      <w:rFonts w:ascii="Times New Roman" w:eastAsia="Times New Roman" w:hAnsi="Times New Roman" w:cs="Times New Roman"/>
      <w:sz w:val="28"/>
      <w:szCs w:val="28"/>
      <w:lang w:eastAsia="es-ES"/>
    </w:rPr>
  </w:style>
  <w:style w:type="paragraph" w:customStyle="1" w:styleId="xl81">
    <w:name w:val="xl81"/>
    <w:basedOn w:val="Normal"/>
    <w:rsid w:val="00CF31B6"/>
    <w:pPr>
      <w:widowControl/>
      <w:pBdr>
        <w:bottom w:val="single" w:sz="4" w:space="0" w:color="auto"/>
      </w:pBdr>
      <w:shd w:val="clear" w:color="000000" w:fill="FFE699"/>
      <w:autoSpaceDE/>
      <w:autoSpaceDN/>
      <w:spacing w:before="100" w:beforeAutospacing="1" w:after="100" w:afterAutospacing="1"/>
    </w:pPr>
    <w:rPr>
      <w:rFonts w:ascii="Times New Roman" w:eastAsia="Times New Roman" w:hAnsi="Times New Roman" w:cs="Times New Roman"/>
      <w:b/>
      <w:bCs/>
      <w:sz w:val="28"/>
      <w:szCs w:val="28"/>
      <w:lang w:eastAsia="es-ES"/>
    </w:rPr>
  </w:style>
  <w:style w:type="paragraph" w:customStyle="1" w:styleId="xl82">
    <w:name w:val="xl82"/>
    <w:basedOn w:val="Normal"/>
    <w:rsid w:val="00CF31B6"/>
    <w:pPr>
      <w:widowControl/>
      <w:pBdr>
        <w:left w:val="single" w:sz="4" w:space="0" w:color="auto"/>
      </w:pBdr>
      <w:autoSpaceDE/>
      <w:autoSpaceDN/>
      <w:spacing w:before="100" w:beforeAutospacing="1" w:after="100" w:afterAutospacing="1"/>
    </w:pPr>
    <w:rPr>
      <w:rFonts w:ascii="Times New Roman" w:eastAsia="Times New Roman" w:hAnsi="Times New Roman" w:cs="Times New Roman"/>
      <w:b/>
      <w:bCs/>
      <w:sz w:val="28"/>
      <w:szCs w:val="28"/>
      <w:lang w:eastAsia="es-ES"/>
    </w:rPr>
  </w:style>
  <w:style w:type="paragraph" w:customStyle="1" w:styleId="xl83">
    <w:name w:val="xl83"/>
    <w:basedOn w:val="Normal"/>
    <w:rsid w:val="00CF31B6"/>
    <w:pPr>
      <w:widowControl/>
      <w:autoSpaceDE/>
      <w:autoSpaceDN/>
      <w:spacing w:before="100" w:beforeAutospacing="1" w:after="100" w:afterAutospacing="1"/>
    </w:pPr>
    <w:rPr>
      <w:rFonts w:ascii="Times New Roman" w:eastAsia="Times New Roman" w:hAnsi="Times New Roman" w:cs="Times New Roman"/>
      <w:b/>
      <w:bCs/>
      <w:sz w:val="28"/>
      <w:szCs w:val="28"/>
      <w:lang w:eastAsia="es-ES"/>
    </w:rPr>
  </w:style>
  <w:style w:type="paragraph" w:customStyle="1" w:styleId="xl84">
    <w:name w:val="xl84"/>
    <w:basedOn w:val="Normal"/>
    <w:rsid w:val="00CF31B6"/>
    <w:pPr>
      <w:widowControl/>
      <w:pBdr>
        <w:top w:val="single" w:sz="4" w:space="0" w:color="auto"/>
        <w:bottom w:val="single" w:sz="4" w:space="0" w:color="auto"/>
      </w:pBdr>
      <w:shd w:val="clear" w:color="000000" w:fill="FFE699"/>
      <w:autoSpaceDE/>
      <w:autoSpaceDN/>
      <w:spacing w:before="100" w:beforeAutospacing="1" w:after="100" w:afterAutospacing="1"/>
    </w:pPr>
    <w:rPr>
      <w:rFonts w:ascii="Times New Roman" w:eastAsia="Times New Roman" w:hAnsi="Times New Roman" w:cs="Times New Roman"/>
      <w:b/>
      <w:bCs/>
      <w:sz w:val="28"/>
      <w:szCs w:val="28"/>
      <w:lang w:eastAsia="es-ES"/>
    </w:rPr>
  </w:style>
  <w:style w:type="paragraph" w:customStyle="1" w:styleId="xl85">
    <w:name w:val="xl85"/>
    <w:basedOn w:val="Normal"/>
    <w:rsid w:val="00CF31B6"/>
    <w:pPr>
      <w:widowControl/>
      <w:pBdr>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8"/>
      <w:szCs w:val="28"/>
      <w:lang w:eastAsia="es-ES"/>
    </w:rPr>
  </w:style>
  <w:style w:type="paragraph" w:customStyle="1" w:styleId="xl86">
    <w:name w:val="xl86"/>
    <w:basedOn w:val="Normal"/>
    <w:rsid w:val="00CF31B6"/>
    <w:pPr>
      <w:widowControl/>
      <w:pBdr>
        <w:bottom w:val="single" w:sz="4" w:space="0" w:color="auto"/>
      </w:pBdr>
      <w:autoSpaceDE/>
      <w:autoSpaceDN/>
      <w:spacing w:before="100" w:beforeAutospacing="1" w:after="100" w:afterAutospacing="1"/>
    </w:pPr>
    <w:rPr>
      <w:rFonts w:ascii="Times New Roman" w:eastAsia="Times New Roman" w:hAnsi="Times New Roman" w:cs="Times New Roman"/>
      <w:b/>
      <w:bCs/>
      <w:sz w:val="28"/>
      <w:szCs w:val="28"/>
      <w:lang w:eastAsia="es-ES"/>
    </w:rPr>
  </w:style>
  <w:style w:type="paragraph" w:customStyle="1" w:styleId="xl87">
    <w:name w:val="xl87"/>
    <w:basedOn w:val="Normal"/>
    <w:rsid w:val="00CF31B6"/>
    <w:pPr>
      <w:widowControl/>
      <w:pBdr>
        <w:bottom w:val="single" w:sz="4" w:space="0" w:color="auto"/>
      </w:pBdr>
      <w:autoSpaceDE/>
      <w:autoSpaceDN/>
      <w:spacing w:before="100" w:beforeAutospacing="1" w:after="100" w:afterAutospacing="1"/>
    </w:pPr>
    <w:rPr>
      <w:rFonts w:ascii="Times New Roman" w:eastAsia="Times New Roman" w:hAnsi="Times New Roman" w:cs="Times New Roman"/>
      <w:sz w:val="28"/>
      <w:szCs w:val="28"/>
      <w:lang w:eastAsia="es-ES"/>
    </w:rPr>
  </w:style>
  <w:style w:type="paragraph" w:customStyle="1" w:styleId="xl88">
    <w:name w:val="xl88"/>
    <w:basedOn w:val="Normal"/>
    <w:rsid w:val="00CF31B6"/>
    <w:pPr>
      <w:widowControl/>
      <w:pBdr>
        <w:top w:val="single" w:sz="4" w:space="0" w:color="auto"/>
        <w:left w:val="single" w:sz="4" w:space="0" w:color="auto"/>
        <w:bottom w:val="single" w:sz="4" w:space="0" w:color="auto"/>
        <w:right w:val="single" w:sz="4" w:space="0" w:color="auto"/>
      </w:pBdr>
      <w:shd w:val="clear" w:color="000000" w:fill="FFF2CC"/>
      <w:autoSpaceDE/>
      <w:autoSpaceDN/>
      <w:spacing w:before="100" w:beforeAutospacing="1" w:after="100" w:afterAutospacing="1"/>
      <w:jc w:val="center"/>
      <w:textAlignment w:val="center"/>
    </w:pPr>
    <w:rPr>
      <w:rFonts w:ascii="Times New Roman" w:eastAsia="Times New Roman" w:hAnsi="Times New Roman" w:cs="Times New Roman"/>
      <w:b/>
      <w:bCs/>
      <w:sz w:val="28"/>
      <w:szCs w:val="28"/>
      <w:lang w:eastAsia="es-ES"/>
    </w:rPr>
  </w:style>
  <w:style w:type="paragraph" w:customStyle="1" w:styleId="xl89">
    <w:name w:val="xl89"/>
    <w:basedOn w:val="Normal"/>
    <w:rsid w:val="00CF31B6"/>
    <w:pPr>
      <w:widowControl/>
      <w:pBdr>
        <w:left w:val="single" w:sz="4" w:space="0" w:color="auto"/>
        <w:bottom w:val="single" w:sz="4" w:space="0" w:color="auto"/>
        <w:right w:val="single" w:sz="4" w:space="0" w:color="auto"/>
      </w:pBdr>
      <w:shd w:val="clear" w:color="000000" w:fill="FFF2CC"/>
      <w:autoSpaceDE/>
      <w:autoSpaceDN/>
      <w:spacing w:before="100" w:beforeAutospacing="1" w:after="100" w:afterAutospacing="1"/>
      <w:jc w:val="center"/>
      <w:textAlignment w:val="center"/>
    </w:pPr>
    <w:rPr>
      <w:rFonts w:ascii="Times New Roman" w:eastAsia="Times New Roman" w:hAnsi="Times New Roman" w:cs="Times New Roman"/>
      <w:b/>
      <w:bCs/>
      <w:sz w:val="28"/>
      <w:szCs w:val="28"/>
      <w:lang w:eastAsia="es-ES"/>
    </w:rPr>
  </w:style>
  <w:style w:type="paragraph" w:customStyle="1" w:styleId="xl90">
    <w:name w:val="xl90"/>
    <w:basedOn w:val="Normal"/>
    <w:rsid w:val="00CF31B6"/>
    <w:pPr>
      <w:widowControl/>
      <w:pBdr>
        <w:left w:val="single" w:sz="4" w:space="0" w:color="auto"/>
        <w:bottom w:val="single" w:sz="4" w:space="0" w:color="auto"/>
      </w:pBdr>
      <w:shd w:val="clear" w:color="000000" w:fill="FFF2CC"/>
      <w:autoSpaceDE/>
      <w:autoSpaceDN/>
      <w:spacing w:before="100" w:beforeAutospacing="1" w:after="100" w:afterAutospacing="1"/>
      <w:jc w:val="center"/>
      <w:textAlignment w:val="center"/>
    </w:pPr>
    <w:rPr>
      <w:rFonts w:ascii="Times New Roman" w:eastAsia="Times New Roman" w:hAnsi="Times New Roman" w:cs="Times New Roman"/>
      <w:b/>
      <w:bCs/>
      <w:sz w:val="28"/>
      <w:szCs w:val="28"/>
      <w:lang w:eastAsia="es-ES"/>
    </w:rPr>
  </w:style>
  <w:style w:type="paragraph" w:customStyle="1" w:styleId="xl91">
    <w:name w:val="xl91"/>
    <w:basedOn w:val="Normal"/>
    <w:rsid w:val="00CF31B6"/>
    <w:pPr>
      <w:widowControl/>
      <w:pBdr>
        <w:lef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8"/>
      <w:szCs w:val="28"/>
      <w:lang w:eastAsia="es-ES"/>
    </w:rPr>
  </w:style>
  <w:style w:type="paragraph" w:customStyle="1" w:styleId="xl92">
    <w:name w:val="xl92"/>
    <w:basedOn w:val="Normal"/>
    <w:rsid w:val="00CF31B6"/>
    <w:pPr>
      <w:widowControl/>
      <w:autoSpaceDE/>
      <w:autoSpaceDN/>
      <w:spacing w:before="100" w:beforeAutospacing="1" w:after="100" w:afterAutospacing="1"/>
    </w:pPr>
    <w:rPr>
      <w:rFonts w:ascii="Times New Roman" w:eastAsia="Times New Roman" w:hAnsi="Times New Roman" w:cs="Times New Roman"/>
      <w:b/>
      <w:bCs/>
      <w:sz w:val="28"/>
      <w:szCs w:val="28"/>
      <w:lang w:eastAsia="es-ES"/>
    </w:rPr>
  </w:style>
  <w:style w:type="paragraph" w:customStyle="1" w:styleId="xl93">
    <w:name w:val="xl93"/>
    <w:basedOn w:val="Normal"/>
    <w:rsid w:val="00CF31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8"/>
      <w:szCs w:val="28"/>
      <w:lang w:eastAsia="es-ES"/>
    </w:rPr>
  </w:style>
  <w:style w:type="paragraph" w:customStyle="1" w:styleId="xl94">
    <w:name w:val="xl94"/>
    <w:basedOn w:val="Normal"/>
    <w:rsid w:val="00CF31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95">
    <w:name w:val="xl95"/>
    <w:basedOn w:val="Normal"/>
    <w:rsid w:val="00CF31B6"/>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96">
    <w:name w:val="xl96"/>
    <w:basedOn w:val="Normal"/>
    <w:rsid w:val="00CF31B6"/>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97">
    <w:name w:val="xl97"/>
    <w:basedOn w:val="Normal"/>
    <w:rsid w:val="00CF31B6"/>
    <w:pPr>
      <w:widowControl/>
      <w:pBdr>
        <w:top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98">
    <w:name w:val="xl98"/>
    <w:basedOn w:val="Normal"/>
    <w:rsid w:val="00CF31B6"/>
    <w:pPr>
      <w:widowControl/>
      <w:pBdr>
        <w:left w:val="single" w:sz="4" w:space="0" w:color="auto"/>
      </w:pBdr>
      <w:autoSpaceDE/>
      <w:autoSpaceDN/>
      <w:spacing w:before="100" w:beforeAutospacing="1" w:after="100" w:afterAutospacing="1"/>
    </w:pPr>
    <w:rPr>
      <w:rFonts w:ascii="Times New Roman" w:eastAsia="Times New Roman" w:hAnsi="Times New Roman" w:cs="Times New Roman"/>
      <w:sz w:val="28"/>
      <w:szCs w:val="28"/>
      <w:lang w:eastAsia="es-ES"/>
    </w:rPr>
  </w:style>
  <w:style w:type="paragraph" w:customStyle="1" w:styleId="xl99">
    <w:name w:val="xl99"/>
    <w:basedOn w:val="Normal"/>
    <w:rsid w:val="00CF31B6"/>
    <w:pPr>
      <w:widowControl/>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00">
    <w:name w:val="xl100"/>
    <w:basedOn w:val="Normal"/>
    <w:rsid w:val="00CF31B6"/>
    <w:pPr>
      <w:widowControl/>
      <w:pBdr>
        <w:top w:val="single" w:sz="4" w:space="0" w:color="auto"/>
      </w:pBdr>
      <w:autoSpaceDE/>
      <w:autoSpaceDN/>
      <w:spacing w:before="100" w:beforeAutospacing="1" w:after="100" w:afterAutospacing="1"/>
      <w:jc w:val="center"/>
    </w:pPr>
    <w:rPr>
      <w:rFonts w:ascii="Times New Roman" w:eastAsia="Times New Roman" w:hAnsi="Times New Roman" w:cs="Times New Roman"/>
      <w:b/>
      <w:bCs/>
      <w:sz w:val="28"/>
      <w:szCs w:val="28"/>
      <w:lang w:eastAsia="es-ES"/>
    </w:rPr>
  </w:style>
  <w:style w:type="paragraph" w:customStyle="1" w:styleId="xl101">
    <w:name w:val="xl101"/>
    <w:basedOn w:val="Normal"/>
    <w:rsid w:val="00CF31B6"/>
    <w:pPr>
      <w:widowControl/>
      <w:pBdr>
        <w:top w:val="single" w:sz="4" w:space="0" w:color="auto"/>
        <w:left w:val="single" w:sz="4" w:space="0" w:color="auto"/>
        <w:bottom w:val="single" w:sz="4" w:space="0" w:color="auto"/>
        <w:right w:val="single" w:sz="4" w:space="0" w:color="auto"/>
      </w:pBdr>
      <w:shd w:val="clear" w:color="000000" w:fill="FFF2CC"/>
      <w:autoSpaceDE/>
      <w:autoSpaceDN/>
      <w:spacing w:before="100" w:beforeAutospacing="1" w:after="100" w:afterAutospacing="1"/>
      <w:jc w:val="center"/>
    </w:pPr>
    <w:rPr>
      <w:rFonts w:ascii="Times New Roman" w:eastAsia="Times New Roman" w:hAnsi="Times New Roman" w:cs="Times New Roman"/>
      <w:b/>
      <w:bCs/>
      <w:sz w:val="28"/>
      <w:szCs w:val="28"/>
      <w:lang w:eastAsia="es-ES"/>
    </w:rPr>
  </w:style>
  <w:style w:type="paragraph" w:customStyle="1" w:styleId="xl102">
    <w:name w:val="xl102"/>
    <w:basedOn w:val="Normal"/>
    <w:rsid w:val="00CF31B6"/>
    <w:pPr>
      <w:widowControl/>
      <w:pBdr>
        <w:top w:val="single" w:sz="4" w:space="0" w:color="auto"/>
        <w:left w:val="single" w:sz="4" w:space="0" w:color="auto"/>
        <w:bottom w:val="single" w:sz="4" w:space="0" w:color="auto"/>
        <w:right w:val="single" w:sz="4" w:space="0" w:color="auto"/>
      </w:pBdr>
      <w:shd w:val="clear" w:color="000000" w:fill="FFF2CC"/>
      <w:autoSpaceDE/>
      <w:autoSpaceDN/>
      <w:spacing w:before="100" w:beforeAutospacing="1" w:after="100" w:afterAutospacing="1"/>
      <w:jc w:val="center"/>
    </w:pPr>
    <w:rPr>
      <w:rFonts w:ascii="Times New Roman" w:eastAsia="Times New Roman" w:hAnsi="Times New Roman" w:cs="Times New Roman"/>
      <w:b/>
      <w:bCs/>
      <w:sz w:val="28"/>
      <w:szCs w:val="28"/>
      <w:lang w:eastAsia="es-ES"/>
    </w:rPr>
  </w:style>
  <w:style w:type="paragraph" w:customStyle="1" w:styleId="xl103">
    <w:name w:val="xl103"/>
    <w:basedOn w:val="Normal"/>
    <w:rsid w:val="00CF31B6"/>
    <w:pPr>
      <w:widowControl/>
      <w:autoSpaceDE/>
      <w:autoSpaceDN/>
      <w:spacing w:before="100" w:beforeAutospacing="1" w:after="100" w:afterAutospacing="1"/>
      <w:jc w:val="center"/>
    </w:pPr>
    <w:rPr>
      <w:rFonts w:ascii="Times New Roman" w:eastAsia="Times New Roman" w:hAnsi="Times New Roman" w:cs="Times New Roman"/>
      <w:b/>
      <w:bCs/>
      <w:sz w:val="28"/>
      <w:szCs w:val="28"/>
      <w:lang w:eastAsia="es-ES"/>
    </w:rPr>
  </w:style>
  <w:style w:type="paragraph" w:customStyle="1" w:styleId="xl104">
    <w:name w:val="xl104"/>
    <w:basedOn w:val="Normal"/>
    <w:rsid w:val="00CF31B6"/>
    <w:pPr>
      <w:widowControl/>
      <w:pBdr>
        <w:bottom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05">
    <w:name w:val="xl105"/>
    <w:basedOn w:val="Normal"/>
    <w:rsid w:val="00CF31B6"/>
    <w:pPr>
      <w:widowControl/>
      <w:autoSpaceDE/>
      <w:autoSpaceDN/>
      <w:spacing w:before="100" w:beforeAutospacing="1" w:after="100" w:afterAutospacing="1"/>
      <w:jc w:val="center"/>
      <w:textAlignment w:val="center"/>
    </w:pPr>
    <w:rPr>
      <w:rFonts w:ascii="Times New Roman" w:eastAsia="Times New Roman" w:hAnsi="Times New Roman" w:cs="Times New Roman"/>
      <w:b/>
      <w:bCs/>
      <w:sz w:val="28"/>
      <w:szCs w:val="28"/>
      <w:lang w:eastAsia="es-ES"/>
    </w:rPr>
  </w:style>
  <w:style w:type="paragraph" w:customStyle="1" w:styleId="xl106">
    <w:name w:val="xl106"/>
    <w:basedOn w:val="Normal"/>
    <w:rsid w:val="00CF31B6"/>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07">
    <w:name w:val="xl107"/>
    <w:basedOn w:val="Normal"/>
    <w:rsid w:val="00CF31B6"/>
    <w:pPr>
      <w:widowControl/>
      <w:pBdr>
        <w:top w:val="single" w:sz="4" w:space="0" w:color="auto"/>
      </w:pBdr>
      <w:autoSpaceDE/>
      <w:autoSpaceDN/>
      <w:spacing w:before="100" w:beforeAutospacing="1" w:after="100" w:afterAutospacing="1"/>
    </w:pPr>
    <w:rPr>
      <w:rFonts w:ascii="Times New Roman" w:eastAsia="Times New Roman" w:hAnsi="Times New Roman" w:cs="Times New Roman"/>
      <w:sz w:val="28"/>
      <w:szCs w:val="28"/>
      <w:lang w:eastAsia="es-ES"/>
    </w:rPr>
  </w:style>
  <w:style w:type="paragraph" w:customStyle="1" w:styleId="xl108">
    <w:name w:val="xl108"/>
    <w:basedOn w:val="Normal"/>
    <w:rsid w:val="00CF31B6"/>
    <w:pPr>
      <w:widowControl/>
      <w:pBdr>
        <w:top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8"/>
      <w:szCs w:val="28"/>
      <w:lang w:eastAsia="es-ES"/>
    </w:rPr>
  </w:style>
  <w:style w:type="paragraph" w:customStyle="1" w:styleId="xl109">
    <w:name w:val="xl109"/>
    <w:basedOn w:val="Normal"/>
    <w:rsid w:val="00CF31B6"/>
    <w:pPr>
      <w:widowControl/>
      <w:pBdr>
        <w:top w:val="single" w:sz="4" w:space="0" w:color="auto"/>
        <w:left w:val="single" w:sz="4" w:space="0" w:color="auto"/>
        <w:bottom w:val="single" w:sz="4" w:space="0" w:color="auto"/>
      </w:pBdr>
      <w:shd w:val="clear" w:color="000000" w:fill="FFE699"/>
      <w:autoSpaceDE/>
      <w:autoSpaceDN/>
      <w:spacing w:before="100" w:beforeAutospacing="1" w:after="100" w:afterAutospacing="1"/>
    </w:pPr>
    <w:rPr>
      <w:rFonts w:ascii="Times New Roman" w:eastAsia="Times New Roman" w:hAnsi="Times New Roman" w:cs="Times New Roman"/>
      <w:b/>
      <w:bCs/>
      <w:sz w:val="28"/>
      <w:szCs w:val="28"/>
      <w:lang w:eastAsia="es-ES"/>
    </w:rPr>
  </w:style>
  <w:style w:type="paragraph" w:customStyle="1" w:styleId="xl110">
    <w:name w:val="xl110"/>
    <w:basedOn w:val="Normal"/>
    <w:rsid w:val="00CF31B6"/>
    <w:pPr>
      <w:widowControl/>
      <w:pBdr>
        <w:top w:val="single" w:sz="4" w:space="0" w:color="auto"/>
        <w:bottom w:val="single" w:sz="4" w:space="0" w:color="auto"/>
        <w:right w:val="single" w:sz="4" w:space="0" w:color="auto"/>
      </w:pBdr>
      <w:shd w:val="clear" w:color="000000" w:fill="FFE699"/>
      <w:autoSpaceDE/>
      <w:autoSpaceDN/>
      <w:spacing w:before="100" w:beforeAutospacing="1" w:after="100" w:afterAutospacing="1"/>
    </w:pPr>
    <w:rPr>
      <w:rFonts w:ascii="Times New Roman" w:eastAsia="Times New Roman" w:hAnsi="Times New Roman" w:cs="Times New Roman"/>
      <w:b/>
      <w:bCs/>
      <w:sz w:val="28"/>
      <w:szCs w:val="28"/>
      <w:lang w:eastAsia="es-ES"/>
    </w:rPr>
  </w:style>
  <w:style w:type="paragraph" w:customStyle="1" w:styleId="xl111">
    <w:name w:val="xl111"/>
    <w:basedOn w:val="Normal"/>
    <w:rsid w:val="00CF31B6"/>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12">
    <w:name w:val="xl112"/>
    <w:basedOn w:val="Normal"/>
    <w:rsid w:val="00CF31B6"/>
    <w:pPr>
      <w:widowControl/>
      <w:pBdr>
        <w:top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13">
    <w:name w:val="xl113"/>
    <w:basedOn w:val="Normal"/>
    <w:rsid w:val="00CF31B6"/>
    <w:pPr>
      <w:widowControl/>
      <w:pBdr>
        <w:top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14">
    <w:name w:val="xl114"/>
    <w:basedOn w:val="Normal"/>
    <w:rsid w:val="00CF31B6"/>
    <w:pPr>
      <w:widowControl/>
      <w:pBdr>
        <w:top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15">
    <w:name w:val="xl115"/>
    <w:basedOn w:val="Normal"/>
    <w:rsid w:val="00CF31B6"/>
    <w:pPr>
      <w:widowControl/>
      <w:pBdr>
        <w:top w:val="single" w:sz="4" w:space="0" w:color="auto"/>
        <w:bottom w:val="single" w:sz="4" w:space="0" w:color="auto"/>
        <w:right w:val="single" w:sz="4" w:space="0" w:color="auto"/>
      </w:pBdr>
      <w:shd w:val="clear" w:color="000000" w:fill="FFE699"/>
      <w:autoSpaceDE/>
      <w:autoSpaceDN/>
      <w:spacing w:before="100" w:beforeAutospacing="1" w:after="100" w:afterAutospacing="1"/>
    </w:pPr>
    <w:rPr>
      <w:rFonts w:ascii="Times New Roman" w:eastAsia="Times New Roman" w:hAnsi="Times New Roman" w:cs="Times New Roman"/>
      <w:b/>
      <w:bCs/>
      <w:sz w:val="28"/>
      <w:szCs w:val="28"/>
      <w:lang w:eastAsia="es-ES"/>
    </w:rPr>
  </w:style>
  <w:style w:type="paragraph" w:customStyle="1" w:styleId="xl116">
    <w:name w:val="xl116"/>
    <w:basedOn w:val="Normal"/>
    <w:rsid w:val="00CF31B6"/>
    <w:pPr>
      <w:widowControl/>
      <w:pBdr>
        <w:bottom w:val="single" w:sz="4" w:space="0" w:color="auto"/>
        <w:right w:val="single" w:sz="4" w:space="0" w:color="auto"/>
      </w:pBdr>
      <w:shd w:val="clear" w:color="000000" w:fill="FFE699"/>
      <w:autoSpaceDE/>
      <w:autoSpaceDN/>
      <w:spacing w:before="100" w:beforeAutospacing="1" w:after="100" w:afterAutospacing="1"/>
    </w:pPr>
    <w:rPr>
      <w:rFonts w:ascii="Times New Roman" w:eastAsia="Times New Roman" w:hAnsi="Times New Roman" w:cs="Times New Roman"/>
      <w:b/>
      <w:bCs/>
      <w:sz w:val="28"/>
      <w:szCs w:val="28"/>
      <w:lang w:eastAsia="es-ES"/>
    </w:rPr>
  </w:style>
  <w:style w:type="paragraph" w:customStyle="1" w:styleId="xl117">
    <w:name w:val="xl117"/>
    <w:basedOn w:val="Normal"/>
    <w:rsid w:val="00CF31B6"/>
    <w:pPr>
      <w:widowControl/>
      <w:autoSpaceDE/>
      <w:autoSpaceDN/>
      <w:spacing w:before="100" w:beforeAutospacing="1" w:after="100" w:afterAutospacing="1"/>
    </w:pPr>
    <w:rPr>
      <w:rFonts w:ascii="Times New Roman" w:eastAsia="Times New Roman" w:hAnsi="Times New Roman" w:cs="Times New Roman"/>
      <w:sz w:val="28"/>
      <w:szCs w:val="28"/>
      <w:lang w:eastAsia="es-ES"/>
    </w:rPr>
  </w:style>
  <w:style w:type="paragraph" w:customStyle="1" w:styleId="xl118">
    <w:name w:val="xl118"/>
    <w:basedOn w:val="Normal"/>
    <w:rsid w:val="00CF31B6"/>
    <w:pPr>
      <w:widowControl/>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19">
    <w:name w:val="xl119"/>
    <w:basedOn w:val="Normal"/>
    <w:rsid w:val="00CF31B6"/>
    <w:pPr>
      <w:widowControl/>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20">
    <w:name w:val="xl120"/>
    <w:basedOn w:val="Normal"/>
    <w:rsid w:val="00CF31B6"/>
    <w:pPr>
      <w:widowControl/>
      <w:pBdr>
        <w:top w:val="single" w:sz="4" w:space="0" w:color="auto"/>
      </w:pBdr>
      <w:shd w:val="clear" w:color="000000" w:fill="FFE699"/>
      <w:autoSpaceDE/>
      <w:autoSpaceDN/>
      <w:spacing w:before="100" w:beforeAutospacing="1" w:after="100" w:afterAutospacing="1"/>
    </w:pPr>
    <w:rPr>
      <w:rFonts w:ascii="Times New Roman" w:eastAsia="Times New Roman" w:hAnsi="Times New Roman" w:cs="Times New Roman"/>
      <w:b/>
      <w:bCs/>
      <w:sz w:val="28"/>
      <w:szCs w:val="28"/>
      <w:lang w:eastAsia="es-ES"/>
    </w:rPr>
  </w:style>
  <w:style w:type="paragraph" w:customStyle="1" w:styleId="xl121">
    <w:name w:val="xl121"/>
    <w:basedOn w:val="Normal"/>
    <w:rsid w:val="00CF31B6"/>
    <w:pPr>
      <w:widowControl/>
      <w:pBdr>
        <w:top w:val="single" w:sz="4" w:space="0" w:color="auto"/>
      </w:pBdr>
      <w:shd w:val="clear" w:color="000000" w:fill="FFE699"/>
      <w:autoSpaceDE/>
      <w:autoSpaceDN/>
      <w:spacing w:before="100" w:beforeAutospacing="1" w:after="100" w:afterAutospacing="1"/>
    </w:pPr>
    <w:rPr>
      <w:rFonts w:ascii="Times New Roman" w:eastAsia="Times New Roman" w:hAnsi="Times New Roman" w:cs="Times New Roman"/>
      <w:b/>
      <w:bCs/>
      <w:sz w:val="28"/>
      <w:szCs w:val="28"/>
      <w:lang w:eastAsia="es-ES"/>
    </w:rPr>
  </w:style>
  <w:style w:type="paragraph" w:customStyle="1" w:styleId="xl122">
    <w:name w:val="xl122"/>
    <w:basedOn w:val="Normal"/>
    <w:rsid w:val="00CF31B6"/>
    <w:pPr>
      <w:widowControl/>
      <w:pBdr>
        <w:top w:val="single" w:sz="4" w:space="0" w:color="auto"/>
        <w:right w:val="single" w:sz="4" w:space="0" w:color="auto"/>
      </w:pBdr>
      <w:shd w:val="clear" w:color="000000" w:fill="FFE699"/>
      <w:autoSpaceDE/>
      <w:autoSpaceDN/>
      <w:spacing w:before="100" w:beforeAutospacing="1" w:after="100" w:afterAutospacing="1"/>
    </w:pPr>
    <w:rPr>
      <w:rFonts w:ascii="Times New Roman" w:eastAsia="Times New Roman" w:hAnsi="Times New Roman" w:cs="Times New Roman"/>
      <w:b/>
      <w:bCs/>
      <w:sz w:val="28"/>
      <w:szCs w:val="28"/>
      <w:lang w:eastAsia="es-ES"/>
    </w:rPr>
  </w:style>
  <w:style w:type="paragraph" w:customStyle="1" w:styleId="xl123">
    <w:name w:val="xl123"/>
    <w:basedOn w:val="Normal"/>
    <w:rsid w:val="00CF31B6"/>
    <w:pPr>
      <w:widowControl/>
      <w:pBdr>
        <w:top w:val="single" w:sz="4" w:space="0" w:color="auto"/>
        <w:left w:val="single" w:sz="4" w:space="0" w:color="auto"/>
        <w:bottom w:val="single" w:sz="4" w:space="0" w:color="auto"/>
        <w:right w:val="single" w:sz="4" w:space="0" w:color="auto"/>
      </w:pBdr>
      <w:shd w:val="clear" w:color="000000" w:fill="FFF2CC"/>
      <w:autoSpaceDE/>
      <w:autoSpaceDN/>
      <w:spacing w:before="100" w:beforeAutospacing="1" w:after="100" w:afterAutospacing="1"/>
      <w:jc w:val="center"/>
      <w:textAlignment w:val="top"/>
    </w:pPr>
    <w:rPr>
      <w:rFonts w:ascii="Times New Roman" w:eastAsia="Times New Roman" w:hAnsi="Times New Roman" w:cs="Times New Roman"/>
      <w:b/>
      <w:bCs/>
      <w:sz w:val="28"/>
      <w:szCs w:val="28"/>
      <w:lang w:eastAsia="es-ES"/>
    </w:rPr>
  </w:style>
  <w:style w:type="paragraph" w:customStyle="1" w:styleId="xl124">
    <w:name w:val="xl124"/>
    <w:basedOn w:val="Normal"/>
    <w:rsid w:val="00CF31B6"/>
    <w:pPr>
      <w:widowControl/>
      <w:pBdr>
        <w:top w:val="single" w:sz="4" w:space="0" w:color="auto"/>
        <w:left w:val="single" w:sz="4" w:space="0" w:color="auto"/>
        <w:bottom w:val="single" w:sz="4" w:space="0" w:color="auto"/>
        <w:right w:val="single" w:sz="4" w:space="0" w:color="auto"/>
      </w:pBdr>
      <w:shd w:val="clear" w:color="000000" w:fill="FFF2CC"/>
      <w:autoSpaceDE/>
      <w:autoSpaceDN/>
      <w:spacing w:before="100" w:beforeAutospacing="1" w:after="100" w:afterAutospacing="1"/>
      <w:jc w:val="center"/>
      <w:textAlignment w:val="top"/>
    </w:pPr>
    <w:rPr>
      <w:rFonts w:ascii="Times New Roman" w:eastAsia="Times New Roman" w:hAnsi="Times New Roman" w:cs="Times New Roman"/>
      <w:b/>
      <w:bCs/>
      <w:sz w:val="28"/>
      <w:szCs w:val="28"/>
      <w:lang w:eastAsia="es-ES"/>
    </w:rPr>
  </w:style>
  <w:style w:type="paragraph" w:customStyle="1" w:styleId="xl125">
    <w:name w:val="xl125"/>
    <w:basedOn w:val="Normal"/>
    <w:rsid w:val="00CF31B6"/>
    <w:pPr>
      <w:widowControl/>
      <w:pBdr>
        <w:top w:val="single" w:sz="4" w:space="0" w:color="auto"/>
        <w:left w:val="single" w:sz="4" w:space="0" w:color="auto"/>
        <w:bottom w:val="single" w:sz="4" w:space="0" w:color="auto"/>
        <w:right w:val="single" w:sz="4" w:space="0" w:color="auto"/>
      </w:pBdr>
      <w:shd w:val="clear" w:color="000000" w:fill="FFF2CC"/>
      <w:autoSpaceDE/>
      <w:autoSpaceDN/>
      <w:spacing w:before="100" w:beforeAutospacing="1" w:after="100" w:afterAutospacing="1"/>
      <w:jc w:val="center"/>
      <w:textAlignment w:val="top"/>
    </w:pPr>
    <w:rPr>
      <w:rFonts w:ascii="Times New Roman" w:eastAsia="Times New Roman" w:hAnsi="Times New Roman" w:cs="Times New Roman"/>
      <w:b/>
      <w:bCs/>
      <w:sz w:val="28"/>
      <w:szCs w:val="28"/>
      <w:lang w:eastAsia="es-ES"/>
    </w:rPr>
  </w:style>
  <w:style w:type="paragraph" w:customStyle="1" w:styleId="xl126">
    <w:name w:val="xl126"/>
    <w:basedOn w:val="Normal"/>
    <w:rsid w:val="00CF31B6"/>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8"/>
      <w:szCs w:val="28"/>
      <w:lang w:eastAsia="es-ES"/>
    </w:rPr>
  </w:style>
  <w:style w:type="paragraph" w:customStyle="1" w:styleId="xl127">
    <w:name w:val="xl127"/>
    <w:basedOn w:val="Normal"/>
    <w:rsid w:val="00CF31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28">
    <w:name w:val="xl128"/>
    <w:basedOn w:val="Normal"/>
    <w:rsid w:val="00CF31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29">
    <w:name w:val="xl129"/>
    <w:basedOn w:val="Normal"/>
    <w:rsid w:val="00CF31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30">
    <w:name w:val="xl130"/>
    <w:basedOn w:val="Normal"/>
    <w:rsid w:val="00CF31B6"/>
    <w:pPr>
      <w:widowControl/>
      <w:pBdr>
        <w:top w:val="single" w:sz="4" w:space="0" w:color="auto"/>
        <w:left w:val="single" w:sz="4" w:space="0" w:color="auto"/>
        <w:bottom w:val="single" w:sz="4" w:space="0" w:color="auto"/>
        <w:right w:val="single" w:sz="4" w:space="0" w:color="auto"/>
      </w:pBdr>
      <w:shd w:val="clear" w:color="000000" w:fill="FFF2CC"/>
      <w:autoSpaceDE/>
      <w:autoSpaceDN/>
      <w:spacing w:before="100" w:beforeAutospacing="1" w:after="100" w:afterAutospacing="1"/>
      <w:jc w:val="center"/>
    </w:pPr>
    <w:rPr>
      <w:rFonts w:ascii="Times New Roman" w:eastAsia="Times New Roman" w:hAnsi="Times New Roman" w:cs="Times New Roman"/>
      <w:b/>
      <w:bCs/>
      <w:sz w:val="28"/>
      <w:szCs w:val="28"/>
      <w:lang w:eastAsia="es-ES"/>
    </w:rPr>
  </w:style>
  <w:style w:type="paragraph" w:customStyle="1" w:styleId="xl131">
    <w:name w:val="xl131"/>
    <w:basedOn w:val="Normal"/>
    <w:rsid w:val="00CF31B6"/>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b/>
      <w:bCs/>
      <w:sz w:val="28"/>
      <w:szCs w:val="28"/>
      <w:lang w:eastAsia="es-ES"/>
    </w:rPr>
  </w:style>
  <w:style w:type="paragraph" w:customStyle="1" w:styleId="xl132">
    <w:name w:val="xl132"/>
    <w:basedOn w:val="Normal"/>
    <w:rsid w:val="00CF31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8"/>
      <w:szCs w:val="28"/>
      <w:lang w:eastAsia="es-ES"/>
    </w:rPr>
  </w:style>
  <w:style w:type="paragraph" w:customStyle="1" w:styleId="xl133">
    <w:name w:val="xl133"/>
    <w:basedOn w:val="Normal"/>
    <w:rsid w:val="00CF31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8"/>
      <w:szCs w:val="28"/>
      <w:lang w:eastAsia="es-ES"/>
    </w:rPr>
  </w:style>
  <w:style w:type="paragraph" w:customStyle="1" w:styleId="xl134">
    <w:name w:val="xl134"/>
    <w:basedOn w:val="Normal"/>
    <w:rsid w:val="00CF31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8"/>
      <w:szCs w:val="28"/>
      <w:lang w:eastAsia="es-ES"/>
    </w:rPr>
  </w:style>
  <w:style w:type="paragraph" w:customStyle="1" w:styleId="xl135">
    <w:name w:val="xl135"/>
    <w:basedOn w:val="Normal"/>
    <w:rsid w:val="00CF31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8"/>
      <w:szCs w:val="28"/>
      <w:lang w:eastAsia="es-ES"/>
    </w:rPr>
  </w:style>
  <w:style w:type="paragraph" w:customStyle="1" w:styleId="xl136">
    <w:name w:val="xl136"/>
    <w:basedOn w:val="Normal"/>
    <w:rsid w:val="00CF31B6"/>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37">
    <w:name w:val="xl137"/>
    <w:basedOn w:val="Normal"/>
    <w:rsid w:val="00CF31B6"/>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38">
    <w:name w:val="xl138"/>
    <w:basedOn w:val="Normal"/>
    <w:rsid w:val="00CF31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8"/>
      <w:szCs w:val="28"/>
      <w:lang w:eastAsia="es-ES"/>
    </w:rPr>
  </w:style>
  <w:style w:type="paragraph" w:customStyle="1" w:styleId="xl139">
    <w:name w:val="xl139"/>
    <w:basedOn w:val="Normal"/>
    <w:rsid w:val="00CF31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8"/>
      <w:szCs w:val="28"/>
      <w:lang w:eastAsia="es-ES"/>
    </w:rPr>
  </w:style>
  <w:style w:type="paragraph" w:customStyle="1" w:styleId="xl140">
    <w:name w:val="xl140"/>
    <w:basedOn w:val="Normal"/>
    <w:rsid w:val="00CF31B6"/>
    <w:pPr>
      <w:widowControl/>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41">
    <w:name w:val="xl141"/>
    <w:basedOn w:val="Normal"/>
    <w:rsid w:val="00CF31B6"/>
    <w:pPr>
      <w:widowControl/>
      <w:autoSpaceDE/>
      <w:autoSpaceDN/>
      <w:spacing w:before="100" w:beforeAutospacing="1" w:after="100" w:afterAutospacing="1"/>
      <w:textAlignment w:val="top"/>
    </w:pPr>
    <w:rPr>
      <w:rFonts w:ascii="Times New Roman" w:eastAsia="Times New Roman" w:hAnsi="Times New Roman" w:cs="Times New Roman"/>
      <w:b/>
      <w:bCs/>
      <w:sz w:val="28"/>
      <w:szCs w:val="28"/>
      <w:lang w:eastAsia="es-ES"/>
    </w:rPr>
  </w:style>
  <w:style w:type="paragraph" w:customStyle="1" w:styleId="xl142">
    <w:name w:val="xl142"/>
    <w:basedOn w:val="Normal"/>
    <w:rsid w:val="00CF31B6"/>
    <w:pPr>
      <w:widowControl/>
      <w:autoSpaceDE/>
      <w:autoSpaceDN/>
      <w:spacing w:before="100" w:beforeAutospacing="1" w:after="100" w:afterAutospacing="1"/>
      <w:jc w:val="center"/>
      <w:textAlignment w:val="top"/>
    </w:pPr>
    <w:rPr>
      <w:rFonts w:ascii="Times New Roman" w:eastAsia="Times New Roman" w:hAnsi="Times New Roman" w:cs="Times New Roman"/>
      <w:b/>
      <w:bCs/>
      <w:sz w:val="28"/>
      <w:szCs w:val="28"/>
      <w:lang w:eastAsia="es-ES"/>
    </w:rPr>
  </w:style>
  <w:style w:type="paragraph" w:customStyle="1" w:styleId="xl143">
    <w:name w:val="xl143"/>
    <w:basedOn w:val="Normal"/>
    <w:rsid w:val="00CF31B6"/>
    <w:pPr>
      <w:widowControl/>
      <w:autoSpaceDE/>
      <w:autoSpaceDN/>
      <w:spacing w:before="100" w:beforeAutospacing="1" w:after="100" w:afterAutospacing="1"/>
      <w:jc w:val="center"/>
      <w:textAlignment w:val="top"/>
    </w:pPr>
    <w:rPr>
      <w:rFonts w:ascii="Times New Roman" w:eastAsia="Times New Roman" w:hAnsi="Times New Roman" w:cs="Times New Roman"/>
      <w:b/>
      <w:bCs/>
      <w:sz w:val="28"/>
      <w:szCs w:val="28"/>
      <w:lang w:eastAsia="es-ES"/>
    </w:rPr>
  </w:style>
  <w:style w:type="paragraph" w:customStyle="1" w:styleId="xl144">
    <w:name w:val="xl144"/>
    <w:basedOn w:val="Normal"/>
    <w:rsid w:val="00CF31B6"/>
    <w:pPr>
      <w:widowControl/>
      <w:autoSpaceDE/>
      <w:autoSpaceDN/>
      <w:spacing w:before="100" w:beforeAutospacing="1" w:after="100" w:afterAutospacing="1"/>
      <w:jc w:val="center"/>
      <w:textAlignment w:val="top"/>
    </w:pPr>
    <w:rPr>
      <w:rFonts w:ascii="Times New Roman" w:eastAsia="Times New Roman" w:hAnsi="Times New Roman" w:cs="Times New Roman"/>
      <w:b/>
      <w:bCs/>
      <w:sz w:val="28"/>
      <w:szCs w:val="28"/>
      <w:lang w:eastAsia="es-ES"/>
    </w:rPr>
  </w:style>
  <w:style w:type="paragraph" w:customStyle="1" w:styleId="xl145">
    <w:name w:val="xl145"/>
    <w:basedOn w:val="Normal"/>
    <w:rsid w:val="00CF31B6"/>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46">
    <w:name w:val="xl146"/>
    <w:basedOn w:val="Normal"/>
    <w:rsid w:val="00CF31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47">
    <w:name w:val="xl147"/>
    <w:basedOn w:val="Normal"/>
    <w:rsid w:val="00CF31B6"/>
    <w:pPr>
      <w:widowControl/>
      <w:pBdr>
        <w:top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48">
    <w:name w:val="xl148"/>
    <w:basedOn w:val="Normal"/>
    <w:rsid w:val="00CF31B6"/>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8"/>
      <w:szCs w:val="28"/>
      <w:lang w:eastAsia="es-ES"/>
    </w:rPr>
  </w:style>
  <w:style w:type="paragraph" w:customStyle="1" w:styleId="xl149">
    <w:name w:val="xl149"/>
    <w:basedOn w:val="Normal"/>
    <w:rsid w:val="00CF31B6"/>
    <w:pPr>
      <w:widowControl/>
      <w:pBdr>
        <w:left w:val="single" w:sz="4" w:space="0" w:color="auto"/>
        <w:bottom w:val="single" w:sz="4" w:space="0" w:color="auto"/>
        <w:right w:val="single" w:sz="4" w:space="0" w:color="auto"/>
      </w:pBdr>
      <w:shd w:val="clear" w:color="000000" w:fill="FFF2CC"/>
      <w:autoSpaceDE/>
      <w:autoSpaceDN/>
      <w:spacing w:before="100" w:beforeAutospacing="1" w:after="100" w:afterAutospacing="1"/>
      <w:jc w:val="center"/>
    </w:pPr>
    <w:rPr>
      <w:rFonts w:ascii="Times New Roman" w:eastAsia="Times New Roman" w:hAnsi="Times New Roman" w:cs="Times New Roman"/>
      <w:b/>
      <w:bCs/>
      <w:sz w:val="28"/>
      <w:szCs w:val="28"/>
      <w:lang w:eastAsia="es-ES"/>
    </w:rPr>
  </w:style>
  <w:style w:type="paragraph" w:customStyle="1" w:styleId="xl150">
    <w:name w:val="xl150"/>
    <w:basedOn w:val="Normal"/>
    <w:rsid w:val="00CF31B6"/>
    <w:pPr>
      <w:widowControl/>
      <w:pBdr>
        <w:top w:val="single" w:sz="4" w:space="0" w:color="auto"/>
        <w:left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51">
    <w:name w:val="xl151"/>
    <w:basedOn w:val="Normal"/>
    <w:rsid w:val="00CF31B6"/>
    <w:pPr>
      <w:widowControl/>
      <w:pBdr>
        <w:top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8"/>
      <w:szCs w:val="28"/>
      <w:lang w:eastAsia="es-ES"/>
    </w:rPr>
  </w:style>
  <w:style w:type="paragraph" w:customStyle="1" w:styleId="xl152">
    <w:name w:val="xl152"/>
    <w:basedOn w:val="Normal"/>
    <w:rsid w:val="00CF31B6"/>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53">
    <w:name w:val="xl153"/>
    <w:basedOn w:val="Normal"/>
    <w:rsid w:val="00CF31B6"/>
    <w:pPr>
      <w:widowControl/>
      <w:pBdr>
        <w:top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54">
    <w:name w:val="xl154"/>
    <w:basedOn w:val="Normal"/>
    <w:rsid w:val="00CF31B6"/>
    <w:pPr>
      <w:widowControl/>
      <w:pBdr>
        <w:top w:val="single" w:sz="4" w:space="0" w:color="auto"/>
      </w:pBdr>
      <w:autoSpaceDE/>
      <w:autoSpaceDN/>
      <w:spacing w:before="100" w:beforeAutospacing="1" w:after="100" w:afterAutospacing="1"/>
    </w:pPr>
    <w:rPr>
      <w:rFonts w:ascii="Times New Roman" w:eastAsia="Times New Roman" w:hAnsi="Times New Roman" w:cs="Times New Roman"/>
      <w:sz w:val="28"/>
      <w:szCs w:val="28"/>
      <w:lang w:eastAsia="es-ES"/>
    </w:rPr>
  </w:style>
  <w:style w:type="paragraph" w:customStyle="1" w:styleId="xl155">
    <w:name w:val="xl155"/>
    <w:basedOn w:val="Normal"/>
    <w:rsid w:val="00CF31B6"/>
    <w:pPr>
      <w:widowControl/>
      <w:pBdr>
        <w:top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56">
    <w:name w:val="xl156"/>
    <w:basedOn w:val="Normal"/>
    <w:rsid w:val="00CF31B6"/>
    <w:pPr>
      <w:widowControl/>
      <w:pBdr>
        <w:top w:val="single" w:sz="4" w:space="0" w:color="auto"/>
        <w:left w:val="single" w:sz="4" w:space="0" w:color="auto"/>
        <w:bottom w:val="single" w:sz="4" w:space="0" w:color="auto"/>
      </w:pBdr>
      <w:shd w:val="clear" w:color="000000" w:fill="FFF2CC"/>
      <w:autoSpaceDE/>
      <w:autoSpaceDN/>
      <w:spacing w:before="100" w:beforeAutospacing="1" w:after="100" w:afterAutospacing="1"/>
      <w:jc w:val="center"/>
    </w:pPr>
    <w:rPr>
      <w:rFonts w:ascii="Times New Roman" w:eastAsia="Times New Roman" w:hAnsi="Times New Roman" w:cs="Times New Roman"/>
      <w:b/>
      <w:bCs/>
      <w:sz w:val="28"/>
      <w:szCs w:val="28"/>
      <w:lang w:eastAsia="es-ES"/>
    </w:rPr>
  </w:style>
  <w:style w:type="paragraph" w:customStyle="1" w:styleId="xl157">
    <w:name w:val="xl157"/>
    <w:basedOn w:val="Normal"/>
    <w:rsid w:val="00CF31B6"/>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58">
    <w:name w:val="xl158"/>
    <w:basedOn w:val="Normal"/>
    <w:rsid w:val="00CF31B6"/>
    <w:pPr>
      <w:widowControl/>
      <w:pBdr>
        <w:top w:val="single" w:sz="4" w:space="0" w:color="auto"/>
        <w:left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59">
    <w:name w:val="xl159"/>
    <w:basedOn w:val="Normal"/>
    <w:rsid w:val="00CF31B6"/>
    <w:pPr>
      <w:widowControl/>
      <w:pBdr>
        <w:left w:val="single" w:sz="4" w:space="0" w:color="auto"/>
        <w:right w:val="single" w:sz="4" w:space="0" w:color="auto"/>
      </w:pBdr>
      <w:shd w:val="clear" w:color="000000" w:fill="FFF2CC"/>
      <w:autoSpaceDE/>
      <w:autoSpaceDN/>
      <w:spacing w:before="100" w:beforeAutospacing="1" w:after="100" w:afterAutospacing="1"/>
      <w:jc w:val="center"/>
      <w:textAlignment w:val="center"/>
    </w:pPr>
    <w:rPr>
      <w:rFonts w:ascii="Times New Roman" w:eastAsia="Times New Roman" w:hAnsi="Times New Roman" w:cs="Times New Roman"/>
      <w:b/>
      <w:bCs/>
      <w:sz w:val="28"/>
      <w:szCs w:val="28"/>
      <w:lang w:eastAsia="es-ES"/>
    </w:rPr>
  </w:style>
  <w:style w:type="paragraph" w:customStyle="1" w:styleId="xl160">
    <w:name w:val="xl160"/>
    <w:basedOn w:val="Normal"/>
    <w:rsid w:val="00CF31B6"/>
    <w:pPr>
      <w:widowControl/>
      <w:pBdr>
        <w:top w:val="single" w:sz="4" w:space="0" w:color="auto"/>
        <w:left w:val="single" w:sz="4" w:space="0" w:color="auto"/>
        <w:right w:val="single" w:sz="4" w:space="0" w:color="auto"/>
      </w:pBdr>
      <w:shd w:val="clear" w:color="000000" w:fill="FFF2CC"/>
      <w:autoSpaceDE/>
      <w:autoSpaceDN/>
      <w:spacing w:before="100" w:beforeAutospacing="1" w:after="100" w:afterAutospacing="1"/>
      <w:jc w:val="center"/>
      <w:textAlignment w:val="center"/>
    </w:pPr>
    <w:rPr>
      <w:rFonts w:ascii="Times New Roman" w:eastAsia="Times New Roman" w:hAnsi="Times New Roman" w:cs="Times New Roman"/>
      <w:b/>
      <w:bCs/>
      <w:sz w:val="28"/>
      <w:szCs w:val="28"/>
      <w:lang w:eastAsia="es-ES"/>
    </w:rPr>
  </w:style>
  <w:style w:type="paragraph" w:customStyle="1" w:styleId="xl161">
    <w:name w:val="xl161"/>
    <w:basedOn w:val="Normal"/>
    <w:rsid w:val="00CF31B6"/>
    <w:pPr>
      <w:widowControl/>
      <w:pBdr>
        <w:right w:val="single" w:sz="4" w:space="0" w:color="auto"/>
      </w:pBdr>
      <w:autoSpaceDE/>
      <w:autoSpaceDN/>
      <w:spacing w:before="100" w:beforeAutospacing="1" w:after="100" w:afterAutospacing="1"/>
    </w:pPr>
    <w:rPr>
      <w:rFonts w:ascii="Times New Roman" w:eastAsia="Times New Roman" w:hAnsi="Times New Roman" w:cs="Times New Roman"/>
      <w:sz w:val="28"/>
      <w:szCs w:val="28"/>
      <w:lang w:eastAsia="es-ES"/>
    </w:rPr>
  </w:style>
  <w:style w:type="paragraph" w:customStyle="1" w:styleId="xl162">
    <w:name w:val="xl162"/>
    <w:basedOn w:val="Normal"/>
    <w:rsid w:val="00CF31B6"/>
    <w:pPr>
      <w:widowControl/>
      <w:pBdr>
        <w:left w:val="single" w:sz="4" w:space="0" w:color="auto"/>
        <w:bottom w:val="single" w:sz="4" w:space="0" w:color="auto"/>
        <w:right w:val="single" w:sz="4" w:space="0" w:color="auto"/>
      </w:pBdr>
      <w:shd w:val="clear" w:color="000000" w:fill="FFF2CC"/>
      <w:autoSpaceDE/>
      <w:autoSpaceDN/>
      <w:spacing w:before="100" w:beforeAutospacing="1" w:after="100" w:afterAutospacing="1"/>
      <w:jc w:val="center"/>
    </w:pPr>
    <w:rPr>
      <w:rFonts w:ascii="Times New Roman" w:eastAsia="Times New Roman" w:hAnsi="Times New Roman" w:cs="Times New Roman"/>
      <w:b/>
      <w:bCs/>
      <w:sz w:val="28"/>
      <w:szCs w:val="28"/>
      <w:lang w:eastAsia="es-ES"/>
    </w:rPr>
  </w:style>
  <w:style w:type="paragraph" w:customStyle="1" w:styleId="xl163">
    <w:name w:val="xl163"/>
    <w:basedOn w:val="Normal"/>
    <w:rsid w:val="00CF31B6"/>
    <w:pPr>
      <w:widowControl/>
      <w:pBdr>
        <w:top w:val="single" w:sz="4" w:space="0" w:color="auto"/>
        <w:bottom w:val="single" w:sz="4" w:space="0" w:color="auto"/>
        <w:right w:val="single" w:sz="4" w:space="0" w:color="auto"/>
      </w:pBdr>
      <w:shd w:val="clear" w:color="000000" w:fill="E2EFDA"/>
      <w:autoSpaceDE/>
      <w:autoSpaceDN/>
      <w:spacing w:before="100" w:beforeAutospacing="1" w:after="100" w:afterAutospacing="1"/>
      <w:jc w:val="center"/>
    </w:pPr>
    <w:rPr>
      <w:rFonts w:ascii="Times New Roman" w:eastAsia="Times New Roman" w:hAnsi="Times New Roman" w:cs="Times New Roman"/>
      <w:b/>
      <w:bCs/>
      <w:sz w:val="20"/>
      <w:szCs w:val="20"/>
      <w:lang w:eastAsia="es-ES"/>
    </w:rPr>
  </w:style>
  <w:style w:type="paragraph" w:customStyle="1" w:styleId="xl164">
    <w:name w:val="xl164"/>
    <w:basedOn w:val="Normal"/>
    <w:rsid w:val="00CF31B6"/>
    <w:pPr>
      <w:widowControl/>
      <w:pBdr>
        <w:top w:val="single" w:sz="4" w:space="0" w:color="auto"/>
        <w:bottom w:val="single" w:sz="4" w:space="0" w:color="auto"/>
      </w:pBdr>
      <w:shd w:val="clear" w:color="000000" w:fill="E2EFDA"/>
      <w:autoSpaceDE/>
      <w:autoSpaceDN/>
      <w:spacing w:before="100" w:beforeAutospacing="1" w:after="100" w:afterAutospacing="1"/>
    </w:pPr>
    <w:rPr>
      <w:rFonts w:ascii="Times New Roman" w:eastAsia="Times New Roman" w:hAnsi="Times New Roman" w:cs="Times New Roman"/>
      <w:b/>
      <w:bCs/>
      <w:sz w:val="20"/>
      <w:szCs w:val="20"/>
      <w:lang w:eastAsia="es-ES"/>
    </w:rPr>
  </w:style>
  <w:style w:type="paragraph" w:customStyle="1" w:styleId="xl165">
    <w:name w:val="xl165"/>
    <w:basedOn w:val="Normal"/>
    <w:rsid w:val="00CF31B6"/>
    <w:pPr>
      <w:widowControl/>
      <w:pBdr>
        <w:top w:val="single" w:sz="4" w:space="0" w:color="auto"/>
        <w:bottom w:val="single" w:sz="4" w:space="0" w:color="auto"/>
        <w:right w:val="single" w:sz="4" w:space="0" w:color="auto"/>
      </w:pBdr>
      <w:shd w:val="clear" w:color="000000" w:fill="E2EFDA"/>
      <w:autoSpaceDE/>
      <w:autoSpaceDN/>
      <w:spacing w:before="100" w:beforeAutospacing="1" w:after="100" w:afterAutospacing="1"/>
    </w:pPr>
    <w:rPr>
      <w:rFonts w:ascii="Times New Roman" w:eastAsia="Times New Roman" w:hAnsi="Times New Roman" w:cs="Times New Roman"/>
      <w:b/>
      <w:bCs/>
      <w:sz w:val="20"/>
      <w:szCs w:val="20"/>
      <w:lang w:eastAsia="es-ES"/>
    </w:rPr>
  </w:style>
  <w:style w:type="paragraph" w:customStyle="1" w:styleId="xl166">
    <w:name w:val="xl166"/>
    <w:basedOn w:val="Normal"/>
    <w:rsid w:val="00CF31B6"/>
    <w:pPr>
      <w:widowControl/>
      <w:pBdr>
        <w:top w:val="single" w:sz="4" w:space="0" w:color="auto"/>
        <w:left w:val="single" w:sz="4" w:space="0" w:color="auto"/>
      </w:pBdr>
      <w:shd w:val="clear" w:color="000000" w:fill="FFF2CC"/>
      <w:autoSpaceDE/>
      <w:autoSpaceDN/>
      <w:spacing w:before="100" w:beforeAutospacing="1" w:after="100" w:afterAutospacing="1"/>
      <w:jc w:val="center"/>
      <w:textAlignment w:val="center"/>
    </w:pPr>
    <w:rPr>
      <w:rFonts w:ascii="Times New Roman" w:eastAsia="Times New Roman" w:hAnsi="Times New Roman" w:cs="Times New Roman"/>
      <w:sz w:val="28"/>
      <w:szCs w:val="28"/>
      <w:lang w:eastAsia="es-ES"/>
    </w:rPr>
  </w:style>
  <w:style w:type="paragraph" w:customStyle="1" w:styleId="xl167">
    <w:name w:val="xl167"/>
    <w:basedOn w:val="Normal"/>
    <w:rsid w:val="00CF31B6"/>
    <w:pPr>
      <w:widowControl/>
      <w:pBdr>
        <w:top w:val="single" w:sz="4" w:space="0" w:color="auto"/>
      </w:pBdr>
      <w:shd w:val="clear" w:color="000000" w:fill="FFF2CC"/>
      <w:autoSpaceDE/>
      <w:autoSpaceDN/>
      <w:spacing w:before="100" w:beforeAutospacing="1" w:after="100" w:afterAutospacing="1"/>
      <w:jc w:val="center"/>
      <w:textAlignment w:val="center"/>
    </w:pPr>
    <w:rPr>
      <w:rFonts w:ascii="Times New Roman" w:eastAsia="Times New Roman" w:hAnsi="Times New Roman" w:cs="Times New Roman"/>
      <w:sz w:val="28"/>
      <w:szCs w:val="28"/>
      <w:lang w:eastAsia="es-ES"/>
    </w:rPr>
  </w:style>
  <w:style w:type="paragraph" w:customStyle="1" w:styleId="xl168">
    <w:name w:val="xl168"/>
    <w:basedOn w:val="Normal"/>
    <w:rsid w:val="00CF31B6"/>
    <w:pPr>
      <w:widowControl/>
      <w:pBdr>
        <w:top w:val="single" w:sz="4" w:space="0" w:color="auto"/>
        <w:left w:val="single" w:sz="4" w:space="0" w:color="auto"/>
        <w:bottom w:val="single" w:sz="4" w:space="0" w:color="auto"/>
      </w:pBdr>
      <w:shd w:val="clear" w:color="000000" w:fill="FFF2CC"/>
      <w:autoSpaceDE/>
      <w:autoSpaceDN/>
      <w:spacing w:before="100" w:beforeAutospacing="1" w:after="100" w:afterAutospacing="1"/>
      <w:jc w:val="center"/>
      <w:textAlignment w:val="center"/>
    </w:pPr>
    <w:rPr>
      <w:rFonts w:ascii="Times New Roman" w:eastAsia="Times New Roman" w:hAnsi="Times New Roman" w:cs="Times New Roman"/>
      <w:b/>
      <w:bCs/>
      <w:sz w:val="28"/>
      <w:szCs w:val="28"/>
      <w:lang w:eastAsia="es-ES"/>
    </w:rPr>
  </w:style>
  <w:style w:type="paragraph" w:customStyle="1" w:styleId="xl169">
    <w:name w:val="xl169"/>
    <w:basedOn w:val="Normal"/>
    <w:rsid w:val="00CF31B6"/>
    <w:pPr>
      <w:widowControl/>
      <w:pBdr>
        <w:top w:val="single" w:sz="4" w:space="0" w:color="auto"/>
        <w:bottom w:val="single" w:sz="4" w:space="0" w:color="auto"/>
        <w:right w:val="single" w:sz="4" w:space="0" w:color="auto"/>
      </w:pBdr>
      <w:shd w:val="clear" w:color="000000" w:fill="FFF2CC"/>
      <w:autoSpaceDE/>
      <w:autoSpaceDN/>
      <w:spacing w:before="100" w:beforeAutospacing="1" w:after="100" w:afterAutospacing="1"/>
      <w:jc w:val="center"/>
      <w:textAlignment w:val="center"/>
    </w:pPr>
    <w:rPr>
      <w:rFonts w:ascii="Times New Roman" w:eastAsia="Times New Roman" w:hAnsi="Times New Roman" w:cs="Times New Roman"/>
      <w:b/>
      <w:bCs/>
      <w:sz w:val="28"/>
      <w:szCs w:val="28"/>
      <w:lang w:eastAsia="es-ES"/>
    </w:rPr>
  </w:style>
  <w:style w:type="paragraph" w:customStyle="1" w:styleId="xl170">
    <w:name w:val="xl170"/>
    <w:basedOn w:val="Normal"/>
    <w:rsid w:val="00CF31B6"/>
    <w:pPr>
      <w:widowControl/>
      <w:pBdr>
        <w:top w:val="single" w:sz="4" w:space="0" w:color="auto"/>
        <w:left w:val="single" w:sz="4" w:space="0" w:color="auto"/>
        <w:bottom w:val="single" w:sz="4" w:space="0" w:color="auto"/>
      </w:pBdr>
      <w:shd w:val="clear" w:color="000000" w:fill="FFE699"/>
      <w:autoSpaceDE/>
      <w:autoSpaceDN/>
      <w:spacing w:before="100" w:beforeAutospacing="1" w:after="100" w:afterAutospacing="1"/>
    </w:pPr>
    <w:rPr>
      <w:rFonts w:ascii="Times New Roman" w:eastAsia="Times New Roman" w:hAnsi="Times New Roman" w:cs="Times New Roman"/>
      <w:b/>
      <w:bCs/>
      <w:sz w:val="28"/>
      <w:szCs w:val="28"/>
      <w:lang w:eastAsia="es-ES"/>
    </w:rPr>
  </w:style>
  <w:style w:type="paragraph" w:customStyle="1" w:styleId="xl171">
    <w:name w:val="xl171"/>
    <w:basedOn w:val="Normal"/>
    <w:rsid w:val="00CF31B6"/>
    <w:pPr>
      <w:widowControl/>
      <w:pBdr>
        <w:top w:val="single" w:sz="4" w:space="0" w:color="auto"/>
        <w:bottom w:val="single" w:sz="4" w:space="0" w:color="auto"/>
      </w:pBdr>
      <w:shd w:val="clear" w:color="000000" w:fill="FFE699"/>
      <w:autoSpaceDE/>
      <w:autoSpaceDN/>
      <w:spacing w:before="100" w:beforeAutospacing="1" w:after="100" w:afterAutospacing="1"/>
    </w:pPr>
    <w:rPr>
      <w:rFonts w:ascii="Times New Roman" w:eastAsia="Times New Roman" w:hAnsi="Times New Roman" w:cs="Times New Roman"/>
      <w:b/>
      <w:bCs/>
      <w:sz w:val="28"/>
      <w:szCs w:val="28"/>
      <w:lang w:eastAsia="es-ES"/>
    </w:rPr>
  </w:style>
  <w:style w:type="paragraph" w:customStyle="1" w:styleId="xl172">
    <w:name w:val="xl172"/>
    <w:basedOn w:val="Normal"/>
    <w:rsid w:val="00CF31B6"/>
    <w:pPr>
      <w:widowControl/>
      <w:pBdr>
        <w:top w:val="single" w:sz="4" w:space="0" w:color="auto"/>
        <w:bottom w:val="single" w:sz="4" w:space="0" w:color="auto"/>
        <w:right w:val="single" w:sz="4" w:space="0" w:color="auto"/>
      </w:pBdr>
      <w:shd w:val="clear" w:color="000000" w:fill="FFE699"/>
      <w:autoSpaceDE/>
      <w:autoSpaceDN/>
      <w:spacing w:before="100" w:beforeAutospacing="1" w:after="100" w:afterAutospacing="1"/>
    </w:pPr>
    <w:rPr>
      <w:rFonts w:ascii="Times New Roman" w:eastAsia="Times New Roman" w:hAnsi="Times New Roman" w:cs="Times New Roman"/>
      <w:b/>
      <w:bCs/>
      <w:sz w:val="28"/>
      <w:szCs w:val="28"/>
      <w:lang w:eastAsia="es-ES"/>
    </w:rPr>
  </w:style>
  <w:style w:type="paragraph" w:customStyle="1" w:styleId="xl173">
    <w:name w:val="xl173"/>
    <w:basedOn w:val="Normal"/>
    <w:rsid w:val="00CF31B6"/>
    <w:pPr>
      <w:widowControl/>
      <w:pBdr>
        <w:left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74">
    <w:name w:val="xl174"/>
    <w:basedOn w:val="Normal"/>
    <w:rsid w:val="00CF31B6"/>
    <w:pPr>
      <w:widowControl/>
      <w:pBdr>
        <w:right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75">
    <w:name w:val="xl175"/>
    <w:basedOn w:val="Normal"/>
    <w:rsid w:val="00CF31B6"/>
    <w:pPr>
      <w:widowControl/>
      <w:pBdr>
        <w:lef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0"/>
      <w:szCs w:val="20"/>
      <w:lang w:eastAsia="es-ES"/>
    </w:rPr>
  </w:style>
  <w:style w:type="paragraph" w:customStyle="1" w:styleId="xl176">
    <w:name w:val="xl176"/>
    <w:basedOn w:val="Normal"/>
    <w:rsid w:val="00CF31B6"/>
    <w:pPr>
      <w:widowControl/>
      <w:pBdr>
        <w:left w:val="single" w:sz="4" w:space="0" w:color="auto"/>
        <w:bottom w:val="single" w:sz="4" w:space="0" w:color="auto"/>
      </w:pBdr>
      <w:shd w:val="clear" w:color="000000" w:fill="FFE699"/>
      <w:autoSpaceDE/>
      <w:autoSpaceDN/>
      <w:spacing w:before="100" w:beforeAutospacing="1" w:after="100" w:afterAutospacing="1"/>
    </w:pPr>
    <w:rPr>
      <w:rFonts w:ascii="Times New Roman" w:eastAsia="Times New Roman" w:hAnsi="Times New Roman" w:cs="Times New Roman"/>
      <w:b/>
      <w:bCs/>
      <w:sz w:val="28"/>
      <w:szCs w:val="28"/>
      <w:lang w:eastAsia="es-ES"/>
    </w:rPr>
  </w:style>
  <w:style w:type="paragraph" w:customStyle="1" w:styleId="xl177">
    <w:name w:val="xl177"/>
    <w:basedOn w:val="Normal"/>
    <w:rsid w:val="00CF31B6"/>
    <w:pPr>
      <w:widowControl/>
      <w:pBdr>
        <w:bottom w:val="single" w:sz="4" w:space="0" w:color="auto"/>
      </w:pBdr>
      <w:shd w:val="clear" w:color="000000" w:fill="FFE699"/>
      <w:autoSpaceDE/>
      <w:autoSpaceDN/>
      <w:spacing w:before="100" w:beforeAutospacing="1" w:after="100" w:afterAutospacing="1"/>
    </w:pPr>
    <w:rPr>
      <w:rFonts w:ascii="Times New Roman" w:eastAsia="Times New Roman" w:hAnsi="Times New Roman" w:cs="Times New Roman"/>
      <w:b/>
      <w:bCs/>
      <w:sz w:val="28"/>
      <w:szCs w:val="28"/>
      <w:lang w:eastAsia="es-ES"/>
    </w:rPr>
  </w:style>
  <w:style w:type="paragraph" w:customStyle="1" w:styleId="xl178">
    <w:name w:val="xl178"/>
    <w:basedOn w:val="Normal"/>
    <w:rsid w:val="00CF31B6"/>
    <w:pPr>
      <w:widowControl/>
      <w:pBdr>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79">
    <w:name w:val="xl179"/>
    <w:basedOn w:val="Normal"/>
    <w:rsid w:val="00CF31B6"/>
    <w:pPr>
      <w:widowControl/>
      <w:pBdr>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80">
    <w:name w:val="xl180"/>
    <w:basedOn w:val="Normal"/>
    <w:rsid w:val="00CF31B6"/>
    <w:pPr>
      <w:widowControl/>
      <w:pBdr>
        <w:top w:val="single" w:sz="4" w:space="0" w:color="auto"/>
        <w:left w:val="single" w:sz="4" w:space="0" w:color="auto"/>
      </w:pBdr>
      <w:shd w:val="clear" w:color="000000" w:fill="FFF2CC"/>
      <w:autoSpaceDE/>
      <w:autoSpaceDN/>
      <w:spacing w:before="100" w:beforeAutospacing="1" w:after="100" w:afterAutospacing="1"/>
      <w:jc w:val="center"/>
      <w:textAlignment w:val="center"/>
    </w:pPr>
    <w:rPr>
      <w:rFonts w:ascii="Times New Roman" w:eastAsia="Times New Roman" w:hAnsi="Times New Roman" w:cs="Times New Roman"/>
      <w:b/>
      <w:bCs/>
      <w:sz w:val="28"/>
      <w:szCs w:val="28"/>
      <w:lang w:eastAsia="es-ES"/>
    </w:rPr>
  </w:style>
  <w:style w:type="paragraph" w:customStyle="1" w:styleId="xl181">
    <w:name w:val="xl181"/>
    <w:basedOn w:val="Normal"/>
    <w:rsid w:val="00CF31B6"/>
    <w:pPr>
      <w:widowControl/>
      <w:pBdr>
        <w:top w:val="single" w:sz="4" w:space="0" w:color="auto"/>
        <w:right w:val="single" w:sz="4" w:space="0" w:color="auto"/>
      </w:pBdr>
      <w:shd w:val="clear" w:color="000000" w:fill="FFF2CC"/>
      <w:autoSpaceDE/>
      <w:autoSpaceDN/>
      <w:spacing w:before="100" w:beforeAutospacing="1" w:after="100" w:afterAutospacing="1"/>
      <w:jc w:val="center"/>
      <w:textAlignment w:val="center"/>
    </w:pPr>
    <w:rPr>
      <w:rFonts w:ascii="Times New Roman" w:eastAsia="Times New Roman" w:hAnsi="Times New Roman" w:cs="Times New Roman"/>
      <w:b/>
      <w:bCs/>
      <w:sz w:val="28"/>
      <w:szCs w:val="28"/>
      <w:lang w:eastAsia="es-ES"/>
    </w:rPr>
  </w:style>
  <w:style w:type="paragraph" w:customStyle="1" w:styleId="xl182">
    <w:name w:val="xl182"/>
    <w:basedOn w:val="Normal"/>
    <w:rsid w:val="00CF31B6"/>
    <w:pPr>
      <w:widowControl/>
      <w:pBdr>
        <w:top w:val="single" w:sz="4" w:space="0" w:color="auto"/>
        <w:left w:val="single" w:sz="4" w:space="0" w:color="auto"/>
      </w:pBdr>
      <w:shd w:val="clear" w:color="000000" w:fill="FFF2CC"/>
      <w:autoSpaceDE/>
      <w:autoSpaceDN/>
      <w:spacing w:before="100" w:beforeAutospacing="1" w:after="100" w:afterAutospacing="1"/>
      <w:jc w:val="center"/>
      <w:textAlignment w:val="center"/>
    </w:pPr>
    <w:rPr>
      <w:rFonts w:ascii="Times New Roman" w:eastAsia="Times New Roman" w:hAnsi="Times New Roman" w:cs="Times New Roman"/>
      <w:b/>
      <w:bCs/>
      <w:sz w:val="28"/>
      <w:szCs w:val="28"/>
      <w:lang w:eastAsia="es-ES"/>
    </w:rPr>
  </w:style>
  <w:style w:type="paragraph" w:customStyle="1" w:styleId="xl183">
    <w:name w:val="xl183"/>
    <w:basedOn w:val="Normal"/>
    <w:rsid w:val="00CF31B6"/>
    <w:pPr>
      <w:widowControl/>
      <w:pBdr>
        <w:top w:val="single" w:sz="4" w:space="0" w:color="auto"/>
        <w:right w:val="single" w:sz="4" w:space="0" w:color="auto"/>
      </w:pBdr>
      <w:shd w:val="clear" w:color="000000" w:fill="FFF2CC"/>
      <w:autoSpaceDE/>
      <w:autoSpaceDN/>
      <w:spacing w:before="100" w:beforeAutospacing="1" w:after="100" w:afterAutospacing="1"/>
      <w:jc w:val="center"/>
      <w:textAlignment w:val="center"/>
    </w:pPr>
    <w:rPr>
      <w:rFonts w:ascii="Times New Roman" w:eastAsia="Times New Roman" w:hAnsi="Times New Roman" w:cs="Times New Roman"/>
      <w:b/>
      <w:bCs/>
      <w:sz w:val="28"/>
      <w:szCs w:val="28"/>
      <w:lang w:eastAsia="es-ES"/>
    </w:rPr>
  </w:style>
  <w:style w:type="paragraph" w:customStyle="1" w:styleId="xl184">
    <w:name w:val="xl184"/>
    <w:basedOn w:val="Normal"/>
    <w:rsid w:val="00CF31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8"/>
      <w:szCs w:val="28"/>
      <w:lang w:eastAsia="es-ES"/>
    </w:rPr>
  </w:style>
  <w:style w:type="paragraph" w:customStyle="1" w:styleId="xl185">
    <w:name w:val="xl185"/>
    <w:basedOn w:val="Normal"/>
    <w:rsid w:val="00CF31B6"/>
    <w:pPr>
      <w:widowControl/>
      <w:pBdr>
        <w:top w:val="single" w:sz="4" w:space="0" w:color="auto"/>
        <w:left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86">
    <w:name w:val="xl186"/>
    <w:basedOn w:val="Normal"/>
    <w:rsid w:val="00CF31B6"/>
    <w:pPr>
      <w:widowControl/>
      <w:pBdr>
        <w:top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87">
    <w:name w:val="xl187"/>
    <w:basedOn w:val="Normal"/>
    <w:rsid w:val="00CF31B6"/>
    <w:pPr>
      <w:widowControl/>
      <w:pBdr>
        <w:left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88">
    <w:name w:val="xl188"/>
    <w:basedOn w:val="Normal"/>
    <w:rsid w:val="00CF31B6"/>
    <w:pPr>
      <w:widowControl/>
      <w:pBdr>
        <w:right w:val="single" w:sz="4" w:space="0" w:color="auto"/>
      </w:pBdr>
      <w:autoSpaceDE/>
      <w:autoSpaceDN/>
      <w:spacing w:before="100" w:beforeAutospacing="1" w:after="100" w:afterAutospacing="1"/>
      <w:jc w:val="center"/>
    </w:pPr>
    <w:rPr>
      <w:rFonts w:ascii="Times New Roman" w:eastAsia="Times New Roman" w:hAnsi="Times New Roman" w:cs="Times New Roman"/>
      <w:sz w:val="28"/>
      <w:szCs w:val="28"/>
      <w:lang w:eastAsia="es-ES"/>
    </w:rPr>
  </w:style>
  <w:style w:type="paragraph" w:customStyle="1" w:styleId="xl189">
    <w:name w:val="xl189"/>
    <w:basedOn w:val="Normal"/>
    <w:rsid w:val="00CF31B6"/>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8"/>
      <w:szCs w:val="28"/>
      <w:lang w:eastAsia="es-ES"/>
    </w:rPr>
  </w:style>
  <w:style w:type="paragraph" w:customStyle="1" w:styleId="xl190">
    <w:name w:val="xl190"/>
    <w:basedOn w:val="Normal"/>
    <w:rsid w:val="00CF31B6"/>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8"/>
      <w:szCs w:val="28"/>
      <w:lang w:eastAsia="es-ES"/>
    </w:rPr>
  </w:style>
  <w:style w:type="paragraph" w:customStyle="1" w:styleId="xl191">
    <w:name w:val="xl191"/>
    <w:basedOn w:val="Normal"/>
    <w:rsid w:val="00CF31B6"/>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8"/>
      <w:szCs w:val="28"/>
      <w:lang w:eastAsia="es-ES"/>
    </w:rPr>
  </w:style>
  <w:style w:type="paragraph" w:customStyle="1" w:styleId="xl192">
    <w:name w:val="xl192"/>
    <w:basedOn w:val="Normal"/>
    <w:rsid w:val="00CF31B6"/>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8"/>
      <w:szCs w:val="28"/>
      <w:lang w:eastAsia="es-ES"/>
    </w:rPr>
  </w:style>
  <w:style w:type="paragraph" w:customStyle="1" w:styleId="xl193">
    <w:name w:val="xl193"/>
    <w:basedOn w:val="Normal"/>
    <w:rsid w:val="00CF31B6"/>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8"/>
      <w:szCs w:val="28"/>
      <w:lang w:eastAsia="es-ES"/>
    </w:rPr>
  </w:style>
  <w:style w:type="paragraph" w:customStyle="1" w:styleId="xl194">
    <w:name w:val="xl194"/>
    <w:basedOn w:val="Normal"/>
    <w:rsid w:val="00CF31B6"/>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8"/>
      <w:szCs w:val="28"/>
      <w:lang w:eastAsia="es-ES"/>
    </w:rPr>
  </w:style>
  <w:style w:type="paragraph" w:customStyle="1" w:styleId="xl195">
    <w:name w:val="xl195"/>
    <w:basedOn w:val="Normal"/>
    <w:rsid w:val="00CF31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8"/>
      <w:szCs w:val="28"/>
      <w:lang w:eastAsia="es-ES"/>
    </w:rPr>
  </w:style>
  <w:style w:type="paragraph" w:customStyle="1" w:styleId="xl196">
    <w:name w:val="xl196"/>
    <w:basedOn w:val="Normal"/>
    <w:rsid w:val="00CF31B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8"/>
      <w:szCs w:val="28"/>
      <w:lang w:eastAsia="es-ES"/>
    </w:rPr>
  </w:style>
  <w:style w:type="paragraph" w:customStyle="1" w:styleId="font6">
    <w:name w:val="font6"/>
    <w:basedOn w:val="Normal"/>
    <w:rsid w:val="00CF31B6"/>
    <w:pPr>
      <w:widowControl/>
      <w:autoSpaceDE/>
      <w:autoSpaceDN/>
      <w:spacing w:before="100" w:beforeAutospacing="1" w:after="100" w:afterAutospacing="1"/>
    </w:pPr>
    <w:rPr>
      <w:rFonts w:eastAsia="Times New Roman"/>
      <w:i/>
      <w:iCs/>
      <w:color w:val="000000"/>
      <w:sz w:val="20"/>
      <w:szCs w:val="20"/>
      <w:lang w:eastAsia="es-ES"/>
    </w:rPr>
  </w:style>
  <w:style w:type="paragraph" w:customStyle="1" w:styleId="font7">
    <w:name w:val="font7"/>
    <w:basedOn w:val="Normal"/>
    <w:rsid w:val="00CF31B6"/>
    <w:pPr>
      <w:widowControl/>
      <w:autoSpaceDE/>
      <w:autoSpaceDN/>
      <w:spacing w:before="100" w:beforeAutospacing="1" w:after="100" w:afterAutospacing="1"/>
    </w:pPr>
    <w:rPr>
      <w:rFonts w:eastAsia="Times New Roman"/>
      <w:b/>
      <w:bCs/>
      <w:i/>
      <w:iCs/>
      <w:color w:val="000000"/>
      <w:sz w:val="20"/>
      <w:szCs w:val="20"/>
      <w:lang w:eastAsia="es-ES"/>
    </w:rPr>
  </w:style>
  <w:style w:type="paragraph" w:customStyle="1" w:styleId="xl197">
    <w:name w:val="xl197"/>
    <w:basedOn w:val="Normal"/>
    <w:rsid w:val="00CF31B6"/>
    <w:pPr>
      <w:widowControl/>
      <w:pBdr>
        <w:top w:val="single" w:sz="4" w:space="0" w:color="auto"/>
        <w:bottom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b/>
      <w:bCs/>
      <w:sz w:val="20"/>
      <w:szCs w:val="20"/>
      <w:lang w:eastAsia="es-ES"/>
    </w:rPr>
  </w:style>
  <w:style w:type="paragraph" w:customStyle="1" w:styleId="xl198">
    <w:name w:val="xl198"/>
    <w:basedOn w:val="Normal"/>
    <w:rsid w:val="00CF31B6"/>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b/>
      <w:bCs/>
      <w:sz w:val="20"/>
      <w:szCs w:val="20"/>
      <w:lang w:eastAsia="es-ES"/>
    </w:rPr>
  </w:style>
  <w:style w:type="paragraph" w:customStyle="1" w:styleId="xl199">
    <w:name w:val="xl199"/>
    <w:basedOn w:val="Normal"/>
    <w:rsid w:val="00CF31B6"/>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eastAsia="es-ES"/>
    </w:rPr>
  </w:style>
  <w:style w:type="paragraph" w:customStyle="1" w:styleId="xl200">
    <w:name w:val="xl200"/>
    <w:basedOn w:val="Normal"/>
    <w:rsid w:val="00CF31B6"/>
    <w:pPr>
      <w:widowControl/>
      <w:pBdr>
        <w:top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eastAsia="es-ES"/>
    </w:rPr>
  </w:style>
  <w:style w:type="paragraph" w:customStyle="1" w:styleId="xl201">
    <w:name w:val="xl201"/>
    <w:basedOn w:val="Normal"/>
    <w:rsid w:val="00CF31B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eastAsia="es-ES"/>
    </w:rPr>
  </w:style>
  <w:style w:type="paragraph" w:customStyle="1" w:styleId="xl202">
    <w:name w:val="xl202"/>
    <w:basedOn w:val="Normal"/>
    <w:rsid w:val="00CF31B6"/>
    <w:pPr>
      <w:widowControl/>
      <w:pBdr>
        <w:top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eastAsia="es-ES"/>
    </w:rPr>
  </w:style>
  <w:style w:type="paragraph" w:customStyle="1" w:styleId="xl203">
    <w:name w:val="xl203"/>
    <w:basedOn w:val="Normal"/>
    <w:rsid w:val="00CF31B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eastAsia="es-ES"/>
    </w:rPr>
  </w:style>
  <w:style w:type="numbering" w:customStyle="1" w:styleId="Sinlista2">
    <w:name w:val="Sin lista2"/>
    <w:next w:val="Sinlista"/>
    <w:uiPriority w:val="99"/>
    <w:semiHidden/>
    <w:unhideWhenUsed/>
    <w:rsid w:val="00CF31B6"/>
  </w:style>
  <w:style w:type="paragraph" w:styleId="NormalWeb">
    <w:name w:val="Normal (Web)"/>
    <w:basedOn w:val="Normal"/>
    <w:uiPriority w:val="99"/>
    <w:unhideWhenUsed/>
    <w:rsid w:val="00037BAF"/>
    <w:pPr>
      <w:widowControl/>
      <w:autoSpaceDE/>
      <w:autoSpaceDN/>
      <w:spacing w:before="100" w:beforeAutospacing="1" w:after="142" w:line="276"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39"/>
    <w:rsid w:val="00A73D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792F4C"/>
    <w:rPr>
      <w:rFonts w:asciiTheme="majorHAnsi" w:eastAsiaTheme="majorEastAsia" w:hAnsiTheme="majorHAnsi" w:cstheme="majorBidi"/>
      <w:color w:val="243F60" w:themeColor="accent1" w:themeShade="7F"/>
      <w:sz w:val="24"/>
      <w:szCs w:val="24"/>
      <w:lang w:val="es-ES"/>
    </w:rPr>
  </w:style>
  <w:style w:type="character" w:customStyle="1" w:styleId="TtuloCar">
    <w:name w:val="Título Car"/>
    <w:basedOn w:val="Fuentedeprrafopredeter"/>
    <w:link w:val="Ttulo"/>
    <w:uiPriority w:val="10"/>
    <w:rsid w:val="002B6AD7"/>
    <w:rPr>
      <w:rFonts w:ascii="Times New Roman" w:eastAsia="Times New Roman" w:hAnsi="Times New Roman" w:cs="Times New Roman"/>
      <w:i/>
      <w:iCs/>
      <w:sz w:val="24"/>
      <w:szCs w:val="24"/>
      <w:lang w:val="es-ES"/>
    </w:rPr>
  </w:style>
  <w:style w:type="character" w:customStyle="1" w:styleId="Ttulo2Car">
    <w:name w:val="Título 2 Car"/>
    <w:basedOn w:val="Fuentedeprrafopredeter"/>
    <w:link w:val="Ttulo2"/>
    <w:uiPriority w:val="9"/>
    <w:semiHidden/>
    <w:rsid w:val="006F2944"/>
    <w:rPr>
      <w:rFonts w:asciiTheme="majorHAnsi" w:eastAsiaTheme="majorEastAsia" w:hAnsiTheme="majorHAnsi" w:cstheme="majorBidi"/>
      <w:color w:val="365F91" w:themeColor="accent1" w:themeShade="BF"/>
      <w:kern w:val="2"/>
      <w:sz w:val="32"/>
      <w:szCs w:val="32"/>
      <w:lang w:val="es-ES"/>
      <w14:ligatures w14:val="standardContextual"/>
    </w:rPr>
  </w:style>
  <w:style w:type="character" w:customStyle="1" w:styleId="Ttulo4Car">
    <w:name w:val="Título 4 Car"/>
    <w:basedOn w:val="Fuentedeprrafopredeter"/>
    <w:link w:val="Ttulo4"/>
    <w:uiPriority w:val="9"/>
    <w:semiHidden/>
    <w:rsid w:val="006F2944"/>
    <w:rPr>
      <w:rFonts w:eastAsiaTheme="majorEastAsia" w:cstheme="majorBidi"/>
      <w:i/>
      <w:iCs/>
      <w:color w:val="365F91" w:themeColor="accent1" w:themeShade="BF"/>
      <w:kern w:val="2"/>
      <w:lang w:val="es-ES"/>
      <w14:ligatures w14:val="standardContextual"/>
    </w:rPr>
  </w:style>
  <w:style w:type="character" w:customStyle="1" w:styleId="Ttulo5Car">
    <w:name w:val="Título 5 Car"/>
    <w:basedOn w:val="Fuentedeprrafopredeter"/>
    <w:link w:val="Ttulo5"/>
    <w:uiPriority w:val="9"/>
    <w:semiHidden/>
    <w:rsid w:val="006F2944"/>
    <w:rPr>
      <w:rFonts w:eastAsiaTheme="majorEastAsia" w:cstheme="majorBidi"/>
      <w:color w:val="365F91" w:themeColor="accent1" w:themeShade="BF"/>
      <w:kern w:val="2"/>
      <w:lang w:val="es-ES"/>
      <w14:ligatures w14:val="standardContextual"/>
    </w:rPr>
  </w:style>
  <w:style w:type="character" w:customStyle="1" w:styleId="Ttulo6Car">
    <w:name w:val="Título 6 Car"/>
    <w:basedOn w:val="Fuentedeprrafopredeter"/>
    <w:link w:val="Ttulo6"/>
    <w:uiPriority w:val="9"/>
    <w:semiHidden/>
    <w:rsid w:val="006F2944"/>
    <w:rPr>
      <w:rFonts w:eastAsiaTheme="majorEastAsia" w:cstheme="majorBidi"/>
      <w:i/>
      <w:iCs/>
      <w:color w:val="595959" w:themeColor="text1" w:themeTint="A6"/>
      <w:kern w:val="2"/>
      <w:lang w:val="es-ES"/>
      <w14:ligatures w14:val="standardContextual"/>
    </w:rPr>
  </w:style>
  <w:style w:type="character" w:customStyle="1" w:styleId="Ttulo7Car">
    <w:name w:val="Título 7 Car"/>
    <w:basedOn w:val="Fuentedeprrafopredeter"/>
    <w:link w:val="Ttulo7"/>
    <w:uiPriority w:val="9"/>
    <w:semiHidden/>
    <w:rsid w:val="006F2944"/>
    <w:rPr>
      <w:rFonts w:eastAsiaTheme="majorEastAsia" w:cstheme="majorBidi"/>
      <w:color w:val="595959" w:themeColor="text1" w:themeTint="A6"/>
      <w:kern w:val="2"/>
      <w:lang w:val="es-ES"/>
      <w14:ligatures w14:val="standardContextual"/>
    </w:rPr>
  </w:style>
  <w:style w:type="character" w:customStyle="1" w:styleId="Ttulo8Car">
    <w:name w:val="Título 8 Car"/>
    <w:basedOn w:val="Fuentedeprrafopredeter"/>
    <w:link w:val="Ttulo8"/>
    <w:uiPriority w:val="9"/>
    <w:semiHidden/>
    <w:rsid w:val="006F2944"/>
    <w:rPr>
      <w:rFonts w:eastAsiaTheme="majorEastAsia" w:cstheme="majorBidi"/>
      <w:i/>
      <w:iCs/>
      <w:color w:val="272727" w:themeColor="text1" w:themeTint="D8"/>
      <w:kern w:val="2"/>
      <w:lang w:val="es-ES"/>
      <w14:ligatures w14:val="standardContextual"/>
    </w:rPr>
  </w:style>
  <w:style w:type="character" w:customStyle="1" w:styleId="Ttulo9Car">
    <w:name w:val="Título 9 Car"/>
    <w:basedOn w:val="Fuentedeprrafopredeter"/>
    <w:link w:val="Ttulo9"/>
    <w:uiPriority w:val="9"/>
    <w:semiHidden/>
    <w:rsid w:val="006F2944"/>
    <w:rPr>
      <w:rFonts w:eastAsiaTheme="majorEastAsia" w:cstheme="majorBidi"/>
      <w:color w:val="272727" w:themeColor="text1" w:themeTint="D8"/>
      <w:kern w:val="2"/>
      <w:lang w:val="es-ES"/>
      <w14:ligatures w14:val="standardContextual"/>
    </w:rPr>
  </w:style>
  <w:style w:type="paragraph" w:styleId="Subttulo">
    <w:name w:val="Subtitle"/>
    <w:basedOn w:val="Normal"/>
    <w:next w:val="Normal"/>
    <w:link w:val="SubttuloCar"/>
    <w:uiPriority w:val="11"/>
    <w:qFormat/>
    <w:rsid w:val="006F2944"/>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6F2944"/>
    <w:rPr>
      <w:rFonts w:eastAsiaTheme="majorEastAsia" w:cstheme="majorBidi"/>
      <w:color w:val="595959" w:themeColor="text1" w:themeTint="A6"/>
      <w:spacing w:val="15"/>
      <w:kern w:val="2"/>
      <w:sz w:val="28"/>
      <w:szCs w:val="28"/>
      <w:lang w:val="es-ES"/>
      <w14:ligatures w14:val="standardContextual"/>
    </w:rPr>
  </w:style>
  <w:style w:type="paragraph" w:styleId="Cita">
    <w:name w:val="Quote"/>
    <w:basedOn w:val="Normal"/>
    <w:next w:val="Normal"/>
    <w:link w:val="CitaCar"/>
    <w:uiPriority w:val="29"/>
    <w:qFormat/>
    <w:rsid w:val="006F2944"/>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CitaCar">
    <w:name w:val="Cita Car"/>
    <w:basedOn w:val="Fuentedeprrafopredeter"/>
    <w:link w:val="Cita"/>
    <w:uiPriority w:val="29"/>
    <w:rsid w:val="006F2944"/>
    <w:rPr>
      <w:i/>
      <w:iCs/>
      <w:color w:val="404040" w:themeColor="text1" w:themeTint="BF"/>
      <w:kern w:val="2"/>
      <w:lang w:val="es-ES"/>
      <w14:ligatures w14:val="standardContextual"/>
    </w:rPr>
  </w:style>
  <w:style w:type="character" w:styleId="nfasisintenso">
    <w:name w:val="Intense Emphasis"/>
    <w:basedOn w:val="Fuentedeprrafopredeter"/>
    <w:uiPriority w:val="21"/>
    <w:qFormat/>
    <w:rsid w:val="006F2944"/>
    <w:rPr>
      <w:i/>
      <w:iCs/>
      <w:color w:val="365F91" w:themeColor="accent1" w:themeShade="BF"/>
    </w:rPr>
  </w:style>
  <w:style w:type="paragraph" w:styleId="Citadestacada">
    <w:name w:val="Intense Quote"/>
    <w:basedOn w:val="Normal"/>
    <w:next w:val="Normal"/>
    <w:link w:val="CitadestacadaCar"/>
    <w:uiPriority w:val="30"/>
    <w:qFormat/>
    <w:rsid w:val="006F2944"/>
    <w:pPr>
      <w:widowControl/>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kern w:val="2"/>
      <w14:ligatures w14:val="standardContextual"/>
    </w:rPr>
  </w:style>
  <w:style w:type="character" w:customStyle="1" w:styleId="CitadestacadaCar">
    <w:name w:val="Cita destacada Car"/>
    <w:basedOn w:val="Fuentedeprrafopredeter"/>
    <w:link w:val="Citadestacada"/>
    <w:uiPriority w:val="30"/>
    <w:rsid w:val="006F2944"/>
    <w:rPr>
      <w:i/>
      <w:iCs/>
      <w:color w:val="365F91" w:themeColor="accent1" w:themeShade="BF"/>
      <w:kern w:val="2"/>
      <w:lang w:val="es-ES"/>
      <w14:ligatures w14:val="standardContextual"/>
    </w:rPr>
  </w:style>
  <w:style w:type="character" w:styleId="Referenciaintensa">
    <w:name w:val="Intense Reference"/>
    <w:basedOn w:val="Fuentedeprrafopredeter"/>
    <w:uiPriority w:val="32"/>
    <w:qFormat/>
    <w:rsid w:val="006F2944"/>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696436">
      <w:bodyDiv w:val="1"/>
      <w:marLeft w:val="0"/>
      <w:marRight w:val="0"/>
      <w:marTop w:val="0"/>
      <w:marBottom w:val="0"/>
      <w:divBdr>
        <w:top w:val="none" w:sz="0" w:space="0" w:color="auto"/>
        <w:left w:val="none" w:sz="0" w:space="0" w:color="auto"/>
        <w:bottom w:val="none" w:sz="0" w:space="0" w:color="auto"/>
        <w:right w:val="none" w:sz="0" w:space="0" w:color="auto"/>
      </w:divBdr>
    </w:div>
    <w:div w:id="105581269">
      <w:bodyDiv w:val="1"/>
      <w:marLeft w:val="0"/>
      <w:marRight w:val="0"/>
      <w:marTop w:val="0"/>
      <w:marBottom w:val="0"/>
      <w:divBdr>
        <w:top w:val="none" w:sz="0" w:space="0" w:color="auto"/>
        <w:left w:val="none" w:sz="0" w:space="0" w:color="auto"/>
        <w:bottom w:val="none" w:sz="0" w:space="0" w:color="auto"/>
        <w:right w:val="none" w:sz="0" w:space="0" w:color="auto"/>
      </w:divBdr>
    </w:div>
    <w:div w:id="115221641">
      <w:bodyDiv w:val="1"/>
      <w:marLeft w:val="0"/>
      <w:marRight w:val="0"/>
      <w:marTop w:val="0"/>
      <w:marBottom w:val="0"/>
      <w:divBdr>
        <w:top w:val="none" w:sz="0" w:space="0" w:color="auto"/>
        <w:left w:val="none" w:sz="0" w:space="0" w:color="auto"/>
        <w:bottom w:val="none" w:sz="0" w:space="0" w:color="auto"/>
        <w:right w:val="none" w:sz="0" w:space="0" w:color="auto"/>
      </w:divBdr>
    </w:div>
    <w:div w:id="154807615">
      <w:bodyDiv w:val="1"/>
      <w:marLeft w:val="0"/>
      <w:marRight w:val="0"/>
      <w:marTop w:val="0"/>
      <w:marBottom w:val="0"/>
      <w:divBdr>
        <w:top w:val="none" w:sz="0" w:space="0" w:color="auto"/>
        <w:left w:val="none" w:sz="0" w:space="0" w:color="auto"/>
        <w:bottom w:val="none" w:sz="0" w:space="0" w:color="auto"/>
        <w:right w:val="none" w:sz="0" w:space="0" w:color="auto"/>
      </w:divBdr>
    </w:div>
    <w:div w:id="181478637">
      <w:bodyDiv w:val="1"/>
      <w:marLeft w:val="0"/>
      <w:marRight w:val="0"/>
      <w:marTop w:val="0"/>
      <w:marBottom w:val="0"/>
      <w:divBdr>
        <w:top w:val="none" w:sz="0" w:space="0" w:color="auto"/>
        <w:left w:val="none" w:sz="0" w:space="0" w:color="auto"/>
        <w:bottom w:val="none" w:sz="0" w:space="0" w:color="auto"/>
        <w:right w:val="none" w:sz="0" w:space="0" w:color="auto"/>
      </w:divBdr>
    </w:div>
    <w:div w:id="213809459">
      <w:bodyDiv w:val="1"/>
      <w:marLeft w:val="0"/>
      <w:marRight w:val="0"/>
      <w:marTop w:val="0"/>
      <w:marBottom w:val="0"/>
      <w:divBdr>
        <w:top w:val="none" w:sz="0" w:space="0" w:color="auto"/>
        <w:left w:val="none" w:sz="0" w:space="0" w:color="auto"/>
        <w:bottom w:val="none" w:sz="0" w:space="0" w:color="auto"/>
        <w:right w:val="none" w:sz="0" w:space="0" w:color="auto"/>
      </w:divBdr>
    </w:div>
    <w:div w:id="289747759">
      <w:bodyDiv w:val="1"/>
      <w:marLeft w:val="0"/>
      <w:marRight w:val="0"/>
      <w:marTop w:val="0"/>
      <w:marBottom w:val="0"/>
      <w:divBdr>
        <w:top w:val="none" w:sz="0" w:space="0" w:color="auto"/>
        <w:left w:val="none" w:sz="0" w:space="0" w:color="auto"/>
        <w:bottom w:val="none" w:sz="0" w:space="0" w:color="auto"/>
        <w:right w:val="none" w:sz="0" w:space="0" w:color="auto"/>
      </w:divBdr>
    </w:div>
    <w:div w:id="418986115">
      <w:bodyDiv w:val="1"/>
      <w:marLeft w:val="0"/>
      <w:marRight w:val="0"/>
      <w:marTop w:val="0"/>
      <w:marBottom w:val="0"/>
      <w:divBdr>
        <w:top w:val="none" w:sz="0" w:space="0" w:color="auto"/>
        <w:left w:val="none" w:sz="0" w:space="0" w:color="auto"/>
        <w:bottom w:val="none" w:sz="0" w:space="0" w:color="auto"/>
        <w:right w:val="none" w:sz="0" w:space="0" w:color="auto"/>
      </w:divBdr>
    </w:div>
    <w:div w:id="473717404">
      <w:bodyDiv w:val="1"/>
      <w:marLeft w:val="0"/>
      <w:marRight w:val="0"/>
      <w:marTop w:val="0"/>
      <w:marBottom w:val="0"/>
      <w:divBdr>
        <w:top w:val="none" w:sz="0" w:space="0" w:color="auto"/>
        <w:left w:val="none" w:sz="0" w:space="0" w:color="auto"/>
        <w:bottom w:val="none" w:sz="0" w:space="0" w:color="auto"/>
        <w:right w:val="none" w:sz="0" w:space="0" w:color="auto"/>
      </w:divBdr>
    </w:div>
    <w:div w:id="653800154">
      <w:bodyDiv w:val="1"/>
      <w:marLeft w:val="0"/>
      <w:marRight w:val="0"/>
      <w:marTop w:val="0"/>
      <w:marBottom w:val="0"/>
      <w:divBdr>
        <w:top w:val="none" w:sz="0" w:space="0" w:color="auto"/>
        <w:left w:val="none" w:sz="0" w:space="0" w:color="auto"/>
        <w:bottom w:val="none" w:sz="0" w:space="0" w:color="auto"/>
        <w:right w:val="none" w:sz="0" w:space="0" w:color="auto"/>
      </w:divBdr>
    </w:div>
    <w:div w:id="669336653">
      <w:bodyDiv w:val="1"/>
      <w:marLeft w:val="0"/>
      <w:marRight w:val="0"/>
      <w:marTop w:val="0"/>
      <w:marBottom w:val="0"/>
      <w:divBdr>
        <w:top w:val="none" w:sz="0" w:space="0" w:color="auto"/>
        <w:left w:val="none" w:sz="0" w:space="0" w:color="auto"/>
        <w:bottom w:val="none" w:sz="0" w:space="0" w:color="auto"/>
        <w:right w:val="none" w:sz="0" w:space="0" w:color="auto"/>
      </w:divBdr>
    </w:div>
    <w:div w:id="727270202">
      <w:bodyDiv w:val="1"/>
      <w:marLeft w:val="0"/>
      <w:marRight w:val="0"/>
      <w:marTop w:val="0"/>
      <w:marBottom w:val="0"/>
      <w:divBdr>
        <w:top w:val="none" w:sz="0" w:space="0" w:color="auto"/>
        <w:left w:val="none" w:sz="0" w:space="0" w:color="auto"/>
        <w:bottom w:val="none" w:sz="0" w:space="0" w:color="auto"/>
        <w:right w:val="none" w:sz="0" w:space="0" w:color="auto"/>
      </w:divBdr>
    </w:div>
    <w:div w:id="791830562">
      <w:bodyDiv w:val="1"/>
      <w:marLeft w:val="0"/>
      <w:marRight w:val="0"/>
      <w:marTop w:val="0"/>
      <w:marBottom w:val="0"/>
      <w:divBdr>
        <w:top w:val="none" w:sz="0" w:space="0" w:color="auto"/>
        <w:left w:val="none" w:sz="0" w:space="0" w:color="auto"/>
        <w:bottom w:val="none" w:sz="0" w:space="0" w:color="auto"/>
        <w:right w:val="none" w:sz="0" w:space="0" w:color="auto"/>
      </w:divBdr>
    </w:div>
    <w:div w:id="881290523">
      <w:bodyDiv w:val="1"/>
      <w:marLeft w:val="0"/>
      <w:marRight w:val="0"/>
      <w:marTop w:val="0"/>
      <w:marBottom w:val="0"/>
      <w:divBdr>
        <w:top w:val="none" w:sz="0" w:space="0" w:color="auto"/>
        <w:left w:val="none" w:sz="0" w:space="0" w:color="auto"/>
        <w:bottom w:val="none" w:sz="0" w:space="0" w:color="auto"/>
        <w:right w:val="none" w:sz="0" w:space="0" w:color="auto"/>
      </w:divBdr>
    </w:div>
    <w:div w:id="1304694219">
      <w:bodyDiv w:val="1"/>
      <w:marLeft w:val="0"/>
      <w:marRight w:val="0"/>
      <w:marTop w:val="0"/>
      <w:marBottom w:val="0"/>
      <w:divBdr>
        <w:top w:val="none" w:sz="0" w:space="0" w:color="auto"/>
        <w:left w:val="none" w:sz="0" w:space="0" w:color="auto"/>
        <w:bottom w:val="none" w:sz="0" w:space="0" w:color="auto"/>
        <w:right w:val="none" w:sz="0" w:space="0" w:color="auto"/>
      </w:divBdr>
    </w:div>
    <w:div w:id="1322469471">
      <w:bodyDiv w:val="1"/>
      <w:marLeft w:val="0"/>
      <w:marRight w:val="0"/>
      <w:marTop w:val="0"/>
      <w:marBottom w:val="0"/>
      <w:divBdr>
        <w:top w:val="none" w:sz="0" w:space="0" w:color="auto"/>
        <w:left w:val="none" w:sz="0" w:space="0" w:color="auto"/>
        <w:bottom w:val="none" w:sz="0" w:space="0" w:color="auto"/>
        <w:right w:val="none" w:sz="0" w:space="0" w:color="auto"/>
      </w:divBdr>
    </w:div>
    <w:div w:id="1410956927">
      <w:bodyDiv w:val="1"/>
      <w:marLeft w:val="0"/>
      <w:marRight w:val="0"/>
      <w:marTop w:val="0"/>
      <w:marBottom w:val="0"/>
      <w:divBdr>
        <w:top w:val="none" w:sz="0" w:space="0" w:color="auto"/>
        <w:left w:val="none" w:sz="0" w:space="0" w:color="auto"/>
        <w:bottom w:val="none" w:sz="0" w:space="0" w:color="auto"/>
        <w:right w:val="none" w:sz="0" w:space="0" w:color="auto"/>
      </w:divBdr>
    </w:div>
    <w:div w:id="1462764447">
      <w:bodyDiv w:val="1"/>
      <w:marLeft w:val="0"/>
      <w:marRight w:val="0"/>
      <w:marTop w:val="0"/>
      <w:marBottom w:val="0"/>
      <w:divBdr>
        <w:top w:val="none" w:sz="0" w:space="0" w:color="auto"/>
        <w:left w:val="none" w:sz="0" w:space="0" w:color="auto"/>
        <w:bottom w:val="none" w:sz="0" w:space="0" w:color="auto"/>
        <w:right w:val="none" w:sz="0" w:space="0" w:color="auto"/>
      </w:divBdr>
    </w:div>
    <w:div w:id="1595017799">
      <w:bodyDiv w:val="1"/>
      <w:marLeft w:val="0"/>
      <w:marRight w:val="0"/>
      <w:marTop w:val="0"/>
      <w:marBottom w:val="0"/>
      <w:divBdr>
        <w:top w:val="none" w:sz="0" w:space="0" w:color="auto"/>
        <w:left w:val="none" w:sz="0" w:space="0" w:color="auto"/>
        <w:bottom w:val="none" w:sz="0" w:space="0" w:color="auto"/>
        <w:right w:val="none" w:sz="0" w:space="0" w:color="auto"/>
      </w:divBdr>
    </w:div>
    <w:div w:id="18639306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erviciossociales.gva.es/es/model-autoritzacio-i-declaracio-responsabl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yperlink" Target="mailto:dpd@gva.es"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gva.es/es/inicio/procedimientos?id_proc=226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51DA4-F0B8-42E5-A20A-910843C18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13294</Words>
  <Characters>73119</Characters>
  <Application>Microsoft Office Word</Application>
  <DocSecurity>0</DocSecurity>
  <Lines>609</Lines>
  <Paragraphs>172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86241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GILABERT VIDAL, ISABEL</dc:creator>
  <cp:keywords/>
  <dc:description/>
  <cp:lastModifiedBy>IGLESIAS PÉREZ, MARIA ISABEL</cp:lastModifiedBy>
  <cp:revision>3</cp:revision>
  <cp:lastPrinted>2025-06-13T06:49:00Z</cp:lastPrinted>
  <dcterms:created xsi:type="dcterms:W3CDTF">2025-08-01T07:51:00Z</dcterms:created>
  <dcterms:modified xsi:type="dcterms:W3CDTF">2025-08-04T09:51:00Z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2022-10-13T00:00:00Z</vt:filetime>
  </property>
  <property fmtid="{D5CDD505-2E9C-101B-9397-08002B2CF9AE}" pid="3" name="Creator">
    <vt:lpwstr>Microsoft® Word para Microsoft 365</vt:lpwstr>
  </property>
  <property fmtid="{D5CDD505-2E9C-101B-9397-08002B2CF9AE}" pid="4" name="LastSaved">
    <vt:filetime>2023-01-18T00:00:00Z</vt:filetime>
  </property>
</Properties>
</file>