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077B0F" w:rsidRPr="00DA5BE9" w14:paraId="138C2946" w14:textId="77777777" w:rsidTr="00355F75">
        <w:tc>
          <w:tcPr>
            <w:tcW w:w="9214" w:type="dxa"/>
          </w:tcPr>
          <w:p w14:paraId="5D4DFA67" w14:textId="77777777" w:rsidR="00077B0F" w:rsidRPr="00DA5BE9" w:rsidRDefault="00CB49B8" w:rsidP="00CB49B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72627"/>
                <w:lang w:val="eu-ES"/>
              </w:rPr>
            </w:pPr>
            <w:r w:rsidRPr="00DA5BE9">
              <w:rPr>
                <w:rFonts w:ascii="Arial" w:eastAsia="Calibri" w:hAnsi="Arial" w:cs="Arial"/>
                <w:b/>
                <w:color w:val="272627"/>
                <w:lang w:val="eu-ES"/>
              </w:rPr>
              <w:t>BEASAINGO</w:t>
            </w:r>
            <w:r w:rsidR="00077B0F" w:rsidRPr="00DA5BE9">
              <w:rPr>
                <w:rFonts w:ascii="Arial" w:eastAsia="Calibri" w:hAnsi="Arial" w:cs="Arial"/>
                <w:b/>
                <w:color w:val="272627"/>
                <w:lang w:val="eu-ES"/>
              </w:rPr>
              <w:t xml:space="preserve"> UDALA</w:t>
            </w:r>
          </w:p>
        </w:tc>
      </w:tr>
      <w:tr w:rsidR="00077B0F" w:rsidRPr="00DA5BE9" w14:paraId="4CA3073F" w14:textId="77777777" w:rsidTr="00355F75">
        <w:trPr>
          <w:trHeight w:val="245"/>
        </w:trPr>
        <w:tc>
          <w:tcPr>
            <w:tcW w:w="9214" w:type="dxa"/>
          </w:tcPr>
          <w:p w14:paraId="03180C78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color w:val="272627"/>
                <w:lang w:val="eu-ES"/>
              </w:rPr>
            </w:pPr>
          </w:p>
        </w:tc>
      </w:tr>
      <w:tr w:rsidR="00077B0F" w:rsidRPr="00DA5BE9" w14:paraId="528AAB02" w14:textId="77777777" w:rsidTr="00355F75">
        <w:tc>
          <w:tcPr>
            <w:tcW w:w="9214" w:type="dxa"/>
          </w:tcPr>
          <w:p w14:paraId="091700E9" w14:textId="41E2CB4F" w:rsidR="00077B0F" w:rsidRPr="00DA5BE9" w:rsidRDefault="006F104D" w:rsidP="00F71C23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DA5BE9">
              <w:rPr>
                <w:rFonts w:ascii="Arial" w:hAnsi="Arial" w:cs="Arial"/>
                <w:i/>
                <w:lang w:val="eu-ES" w:eastAsia="es-ES"/>
              </w:rPr>
              <w:t>Dirulaguntza</w:t>
            </w:r>
            <w:r w:rsidR="00355F75" w:rsidRPr="00DA5BE9">
              <w:rPr>
                <w:rFonts w:ascii="Arial" w:hAnsi="Arial" w:cs="Arial"/>
                <w:i/>
                <w:lang w:val="eu-ES" w:eastAsia="es-ES"/>
              </w:rPr>
              <w:t xml:space="preserve"> deia:</w:t>
            </w:r>
            <w:r w:rsidR="00E12563" w:rsidRPr="00DA5BE9">
              <w:rPr>
                <w:rFonts w:ascii="Arial" w:hAnsi="Arial" w:cs="Arial"/>
                <w:i/>
                <w:lang w:val="eu-ES" w:eastAsia="es-ES"/>
              </w:rPr>
              <w:t xml:space="preserve"> </w:t>
            </w:r>
            <w:r w:rsidR="00F71C23" w:rsidRPr="00F71C23">
              <w:rPr>
                <w:rFonts w:ascii="Arial" w:eastAsia="Calibri" w:hAnsi="Arial" w:cs="Arial"/>
                <w:b/>
                <w:bCs/>
                <w:kern w:val="2"/>
              </w:rPr>
              <w:t>BEASAINGO UDALERRIAN MERKATARITZA ARLOAN LAN EGITEN DUTEN ELKARTEEI DIRULAGUNTZA EMATEKO OINARRI ARAUTZAILEAK.</w:t>
            </w:r>
            <w:r w:rsidR="00F71C23"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r w:rsidR="00DA5BE9" w:rsidRPr="00DA5BE9">
              <w:rPr>
                <w:rFonts w:ascii="Arial" w:eastAsia="Calibri" w:hAnsi="Arial" w:cs="Arial"/>
                <w:b/>
                <w:bCs/>
                <w:lang w:val="eu-ES"/>
              </w:rPr>
              <w:t>2026. URTEA.</w:t>
            </w:r>
          </w:p>
        </w:tc>
      </w:tr>
      <w:tr w:rsidR="00077B0F" w:rsidRPr="00DA5BE9" w14:paraId="26D7BB69" w14:textId="77777777" w:rsidTr="00355F75">
        <w:tc>
          <w:tcPr>
            <w:tcW w:w="9214" w:type="dxa"/>
          </w:tcPr>
          <w:p w14:paraId="2CCF46B1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272627"/>
                <w:lang w:val="eu-ES"/>
              </w:rPr>
            </w:pPr>
          </w:p>
        </w:tc>
      </w:tr>
      <w:tr w:rsidR="00077B0F" w:rsidRPr="00DA5BE9" w14:paraId="788E9278" w14:textId="77777777" w:rsidTr="00355F75">
        <w:tc>
          <w:tcPr>
            <w:tcW w:w="9214" w:type="dxa"/>
          </w:tcPr>
          <w:p w14:paraId="3D3D6D15" w14:textId="77777777" w:rsidR="00077B0F" w:rsidRPr="00DA5BE9" w:rsidRDefault="00077B0F" w:rsidP="004B6261">
            <w:pPr>
              <w:spacing w:after="0" w:line="240" w:lineRule="auto"/>
              <w:jc w:val="both"/>
              <w:rPr>
                <w:rFonts w:ascii="Arial" w:eastAsia="Calibri" w:hAnsi="Arial" w:cs="Arial"/>
                <w:lang w:val="eu-ES"/>
              </w:rPr>
            </w:pPr>
            <w:r w:rsidRPr="00DA5BE9">
              <w:rPr>
                <w:rFonts w:ascii="Arial" w:eastAsia="Calibri" w:hAnsi="Arial" w:cs="Arial"/>
                <w:color w:val="272627"/>
                <w:lang w:val="eu-ES"/>
              </w:rPr>
              <w:t xml:space="preserve">Argitara ematen da deialdiaren laburpena </w:t>
            </w:r>
            <w:r w:rsidR="00157EF7" w:rsidRPr="00DA5BE9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DA5BE9">
              <w:rPr>
                <w:rFonts w:ascii="Arial" w:eastAsia="Calibri" w:hAnsi="Arial" w:cs="Arial"/>
                <w:color w:val="272627"/>
                <w:lang w:val="eu-ES"/>
              </w:rPr>
              <w:t>ei buruzko azaroaren 17ko 38/200</w:t>
            </w:r>
            <w:r w:rsidR="004B6261" w:rsidRPr="00DA5BE9">
              <w:rPr>
                <w:rFonts w:ascii="Arial" w:eastAsia="Calibri" w:hAnsi="Arial" w:cs="Arial"/>
                <w:color w:val="272627"/>
                <w:lang w:val="eu-ES"/>
              </w:rPr>
              <w:t>3</w:t>
            </w:r>
            <w:r w:rsidRPr="00DA5BE9">
              <w:rPr>
                <w:rFonts w:ascii="Arial" w:eastAsia="Calibri" w:hAnsi="Arial" w:cs="Arial"/>
                <w:color w:val="272627"/>
                <w:lang w:val="eu-ES"/>
              </w:rPr>
              <w:t xml:space="preserve"> Lege Orokorrak 17.3.b eta 20.8.a artikuluetan ezarritakoari jarraituz. Testu osoa </w:t>
            </w:r>
            <w:r w:rsidR="00157EF7" w:rsidRPr="00DA5BE9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DA5BE9">
              <w:rPr>
                <w:rFonts w:ascii="Arial" w:eastAsia="Calibri" w:hAnsi="Arial" w:cs="Arial"/>
                <w:color w:val="272627"/>
                <w:lang w:val="eu-ES"/>
              </w:rPr>
              <w:t>en Datutegi Nazionalean kontsulta daiteke: (http://www.pap.minhap.gob.es/bdnstrans).</w:t>
            </w:r>
          </w:p>
        </w:tc>
      </w:tr>
      <w:tr w:rsidR="00077B0F" w:rsidRPr="00DA5BE9" w14:paraId="67E1C3FD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0960F9D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</w:p>
        </w:tc>
      </w:tr>
      <w:tr w:rsidR="00077B0F" w:rsidRPr="00DA5BE9" w14:paraId="416096E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B28A576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 xml:space="preserve">1. </w:t>
            </w:r>
            <w:r w:rsidR="006F104D" w:rsidRPr="00DA5BE9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>ren xedea.</w:t>
            </w:r>
          </w:p>
        </w:tc>
      </w:tr>
      <w:tr w:rsidR="00077B0F" w:rsidRPr="00DA5BE9" w14:paraId="3ABF0E5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18AF3FD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355F75" w:rsidRPr="00DA5BE9" w14:paraId="7337985F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F3C9226" w14:textId="77777777" w:rsidR="00F71C23" w:rsidRPr="001E4153" w:rsidRDefault="00F71C23" w:rsidP="00F71C23">
            <w:pPr>
              <w:jc w:val="both"/>
              <w:rPr>
                <w:rFonts w:ascii="Arial" w:eastAsia="Calibri" w:hAnsi="Arial" w:cs="Arial"/>
              </w:rPr>
            </w:pPr>
            <w:proofErr w:type="spellStart"/>
            <w:r w:rsidRPr="001E4153">
              <w:rPr>
                <w:rFonts w:ascii="Arial" w:eastAsia="Calibri" w:hAnsi="Arial" w:cs="Arial"/>
              </w:rPr>
              <w:t>Oinarri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hauen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xedea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hau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da:</w:t>
            </w:r>
          </w:p>
          <w:p w14:paraId="4E963337" w14:textId="2AE02349" w:rsidR="00355F75" w:rsidRPr="00F71C23" w:rsidRDefault="00F71C23" w:rsidP="00F71C23">
            <w:pPr>
              <w:jc w:val="both"/>
              <w:rPr>
                <w:rFonts w:ascii="Arial" w:eastAsia="Calibri" w:hAnsi="Arial" w:cs="Arial"/>
              </w:rPr>
            </w:pPr>
            <w:r w:rsidRPr="001E4153">
              <w:rPr>
                <w:rFonts w:ascii="Arial" w:eastAsia="Calibri" w:hAnsi="Arial" w:cs="Arial"/>
              </w:rPr>
              <w:t xml:space="preserve">-Beasaingo </w:t>
            </w:r>
            <w:proofErr w:type="spellStart"/>
            <w:r w:rsidRPr="001E4153">
              <w:rPr>
                <w:rFonts w:ascii="Arial" w:eastAsia="Calibri" w:hAnsi="Arial" w:cs="Arial"/>
              </w:rPr>
              <w:t>udalerrian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merkataritza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arloan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lan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egiten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duten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elkarteei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(</w:t>
            </w:r>
            <w:proofErr w:type="spellStart"/>
            <w:r w:rsidRPr="001E4153">
              <w:rPr>
                <w:rFonts w:ascii="Arial" w:eastAsia="Calibri" w:hAnsi="Arial" w:cs="Arial"/>
              </w:rPr>
              <w:t>merkataritza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sustatzeko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jarduerak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gauzatzeko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), </w:t>
            </w:r>
            <w:proofErr w:type="spellStart"/>
            <w:r w:rsidRPr="001E4153">
              <w:rPr>
                <w:rFonts w:ascii="Arial" w:eastAsia="Calibri" w:hAnsi="Arial" w:cs="Arial"/>
              </w:rPr>
              <w:t>dirulaguntzak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emateko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baldintzak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arautzea</w:t>
            </w:r>
            <w:proofErr w:type="spellEnd"/>
            <w:r w:rsidRPr="001E4153">
              <w:rPr>
                <w:rFonts w:ascii="Arial" w:eastAsia="Calibri" w:hAnsi="Arial" w:cs="Arial"/>
              </w:rPr>
              <w:t>.</w:t>
            </w:r>
          </w:p>
        </w:tc>
      </w:tr>
      <w:tr w:rsidR="00077B0F" w:rsidRPr="00DA5BE9" w14:paraId="69C7B728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6DD7B15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A5BE9" w14:paraId="4ADB1C6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DCA7444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DA5BE9">
              <w:rPr>
                <w:rFonts w:ascii="Arial" w:eastAsia="Times New Roman" w:hAnsi="Arial" w:cs="Arial"/>
                <w:b/>
                <w:bCs/>
                <w:lang w:val="eu-ES" w:eastAsia="es-ES"/>
              </w:rPr>
              <w:t>2.</w:t>
            </w:r>
            <w:r w:rsidRPr="00DA5BE9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r w:rsidR="006F104D" w:rsidRPr="00DA5BE9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 xml:space="preserve"> eskatzeko bete behar diren baldintzak</w:t>
            </w:r>
          </w:p>
        </w:tc>
      </w:tr>
      <w:tr w:rsidR="00077B0F" w:rsidRPr="00DA5BE9" w14:paraId="1F6D9D7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2DDBB77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A5BE9" w14:paraId="47D3A3E2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965301C" w14:textId="77777777" w:rsidR="00F71C23" w:rsidRPr="001E4153" w:rsidRDefault="00F71C23" w:rsidP="00F71C23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1E4153">
              <w:rPr>
                <w:rFonts w:ascii="Arial" w:eastAsia="Calibri" w:hAnsi="Arial" w:cs="Arial"/>
                <w:kern w:val="2"/>
              </w:rPr>
              <w:t>ERAKUNDE ONURADUNAK</w:t>
            </w:r>
          </w:p>
          <w:p w14:paraId="7B14C5D7" w14:textId="77777777" w:rsidR="00F71C23" w:rsidRDefault="00F71C23" w:rsidP="00F71C23">
            <w:pPr>
              <w:jc w:val="both"/>
              <w:rPr>
                <w:rFonts w:ascii="Arial" w:eastAsia="Calibri" w:hAnsi="Arial" w:cs="Arial"/>
                <w:kern w:val="2"/>
              </w:rPr>
            </w:pP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Dirulaguntza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hauek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jaso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ahal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izango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dituzte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,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aldez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aurretik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eskatuta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,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herrian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helbideratutako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eta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Eusko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Jaurlaritzako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Elkarteen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erregistroan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edo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Euskal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Autonomia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Erkidegoko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Enpresa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eta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Sindikatu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Elkarteen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Erregistroan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inskribatutako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merkatarien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elkarteek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>.</w:t>
            </w:r>
          </w:p>
          <w:p w14:paraId="3F614262" w14:textId="77777777" w:rsidR="00F71C23" w:rsidRPr="001E4153" w:rsidRDefault="00F71C23" w:rsidP="00F71C23">
            <w:pPr>
              <w:jc w:val="both"/>
              <w:rPr>
                <w:rFonts w:ascii="Arial" w:eastAsia="Calibri" w:hAnsi="Arial" w:cs="Arial"/>
                <w:kern w:val="2"/>
              </w:rPr>
            </w:pPr>
          </w:p>
          <w:p w14:paraId="0B239C27" w14:textId="77777777" w:rsidR="00F71C23" w:rsidRPr="001E4153" w:rsidRDefault="00F71C23" w:rsidP="00F71C23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1E4153">
              <w:rPr>
                <w:rFonts w:ascii="Arial" w:eastAsia="Calibri" w:hAnsi="Arial" w:cs="Arial"/>
                <w:kern w:val="2"/>
              </w:rPr>
              <w:t>DIRULAGUNTZAK JASOTZEKO BALDINTZAK</w:t>
            </w:r>
          </w:p>
          <w:p w14:paraId="7B4B683C" w14:textId="77777777" w:rsidR="00F71C23" w:rsidRPr="001E4153" w:rsidRDefault="00F71C23" w:rsidP="00F71C23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proofErr w:type="spellStart"/>
            <w:r w:rsidRPr="001E4153">
              <w:rPr>
                <w:rFonts w:ascii="Arial" w:hAnsi="Arial" w:cs="Arial"/>
                <w:b/>
                <w:bCs/>
              </w:rPr>
              <w:t>Hizkuntza</w:t>
            </w:r>
            <w:proofErr w:type="spellEnd"/>
            <w:r w:rsidRPr="001E415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  <w:b/>
                <w:bCs/>
              </w:rPr>
              <w:t>irizpideak</w:t>
            </w:r>
            <w:proofErr w:type="spellEnd"/>
            <w:r w:rsidRPr="001E4153">
              <w:rPr>
                <w:rFonts w:ascii="Arial" w:hAnsi="Arial" w:cs="Arial"/>
              </w:rPr>
              <w:t xml:space="preserve">. </w:t>
            </w:r>
            <w:proofErr w:type="spellStart"/>
            <w:r w:rsidRPr="001E4153">
              <w:rPr>
                <w:rFonts w:ascii="Arial" w:hAnsi="Arial" w:cs="Arial"/>
              </w:rPr>
              <w:t>Diruz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lagundutako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bere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jardunean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argitaratzen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dituzten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idatzi</w:t>
            </w:r>
            <w:proofErr w:type="spellEnd"/>
            <w:r w:rsidRPr="001E4153">
              <w:rPr>
                <w:rFonts w:ascii="Arial" w:hAnsi="Arial" w:cs="Arial"/>
              </w:rPr>
              <w:t xml:space="preserve">, </w:t>
            </w:r>
            <w:proofErr w:type="spellStart"/>
            <w:r w:rsidRPr="001E4153">
              <w:rPr>
                <w:rFonts w:ascii="Arial" w:hAnsi="Arial" w:cs="Arial"/>
              </w:rPr>
              <w:t>iragarki</w:t>
            </w:r>
            <w:proofErr w:type="spellEnd"/>
            <w:r w:rsidRPr="001E4153">
              <w:rPr>
                <w:rFonts w:ascii="Arial" w:hAnsi="Arial" w:cs="Arial"/>
              </w:rPr>
              <w:t xml:space="preserve">, </w:t>
            </w:r>
            <w:proofErr w:type="spellStart"/>
            <w:r w:rsidRPr="001E4153">
              <w:rPr>
                <w:rFonts w:ascii="Arial" w:hAnsi="Arial" w:cs="Arial"/>
              </w:rPr>
              <w:t>ohar</w:t>
            </w:r>
            <w:proofErr w:type="spellEnd"/>
            <w:r w:rsidRPr="001E4153">
              <w:rPr>
                <w:rFonts w:ascii="Arial" w:hAnsi="Arial" w:cs="Arial"/>
              </w:rPr>
              <w:t xml:space="preserve"> eta </w:t>
            </w:r>
            <w:proofErr w:type="spellStart"/>
            <w:r w:rsidRPr="001E4153">
              <w:rPr>
                <w:rFonts w:ascii="Arial" w:hAnsi="Arial" w:cs="Arial"/>
              </w:rPr>
              <w:t>gainerako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agiriak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euskaraz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behintzat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idatzi</w:t>
            </w:r>
            <w:proofErr w:type="spellEnd"/>
            <w:r w:rsidRPr="001E4153">
              <w:rPr>
                <w:rFonts w:ascii="Arial" w:hAnsi="Arial" w:cs="Arial"/>
              </w:rPr>
              <w:t xml:space="preserve"> eta </w:t>
            </w:r>
            <w:proofErr w:type="spellStart"/>
            <w:r w:rsidRPr="001E4153">
              <w:rPr>
                <w:rFonts w:ascii="Arial" w:hAnsi="Arial" w:cs="Arial"/>
              </w:rPr>
              <w:t>ezagutzera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eman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beharko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dira</w:t>
            </w:r>
            <w:proofErr w:type="spellEnd"/>
            <w:r w:rsidRPr="001E4153">
              <w:rPr>
                <w:rFonts w:ascii="Arial" w:hAnsi="Arial" w:cs="Arial"/>
              </w:rPr>
              <w:t xml:space="preserve">. </w:t>
            </w:r>
            <w:proofErr w:type="spellStart"/>
            <w:r w:rsidRPr="001E4153">
              <w:rPr>
                <w:rFonts w:ascii="Arial" w:hAnsi="Arial" w:cs="Arial"/>
              </w:rPr>
              <w:t>Ahozko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adierazpenetan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euskarari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emango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zaio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lehentasuna</w:t>
            </w:r>
            <w:proofErr w:type="spellEnd"/>
            <w:r w:rsidRPr="001E4153">
              <w:rPr>
                <w:rFonts w:ascii="Arial" w:hAnsi="Arial" w:cs="Arial"/>
              </w:rPr>
              <w:t xml:space="preserve">. </w:t>
            </w:r>
          </w:p>
          <w:p w14:paraId="45D7D579" w14:textId="77777777" w:rsidR="00F71C23" w:rsidRPr="00F71C23" w:rsidRDefault="00F71C23" w:rsidP="00F71C23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proofErr w:type="spellStart"/>
            <w:r w:rsidRPr="001E4153">
              <w:rPr>
                <w:rFonts w:ascii="Arial" w:hAnsi="Arial" w:cs="Arial"/>
                <w:b/>
                <w:bCs/>
              </w:rPr>
              <w:t>Generoa</w:t>
            </w:r>
            <w:proofErr w:type="spellEnd"/>
            <w:r w:rsidRPr="001E4153">
              <w:rPr>
                <w:rFonts w:ascii="Arial" w:hAnsi="Arial" w:cs="Arial"/>
                <w:b/>
                <w:bCs/>
              </w:rPr>
              <w:t xml:space="preserve"> eta </w:t>
            </w:r>
            <w:proofErr w:type="spellStart"/>
            <w:r w:rsidRPr="001E4153">
              <w:rPr>
                <w:rFonts w:ascii="Arial" w:hAnsi="Arial" w:cs="Arial"/>
                <w:b/>
                <w:bCs/>
              </w:rPr>
              <w:t>berdintasuna</w:t>
            </w:r>
            <w:proofErr w:type="spellEnd"/>
            <w:r w:rsidRPr="001E4153">
              <w:rPr>
                <w:rFonts w:ascii="Arial" w:hAnsi="Arial" w:cs="Arial"/>
              </w:rPr>
              <w:t>.</w:t>
            </w:r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1/2023 LEGEGINTZAKO DEKRETUA, </w:t>
            </w:r>
            <w:proofErr w:type="spellStart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martxoaren</w:t>
            </w:r>
            <w:proofErr w:type="spellEnd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16koa, </w:t>
            </w:r>
            <w:proofErr w:type="spellStart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emakumeen</w:t>
            </w:r>
            <w:proofErr w:type="spellEnd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eta </w:t>
            </w:r>
            <w:proofErr w:type="spellStart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gizonen</w:t>
            </w:r>
            <w:proofErr w:type="spellEnd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berdintasunerako</w:t>
            </w:r>
            <w:proofErr w:type="spellEnd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eta </w:t>
            </w:r>
            <w:proofErr w:type="spellStart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emakumeen</w:t>
            </w:r>
            <w:proofErr w:type="spellEnd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aurkako</w:t>
            </w:r>
            <w:proofErr w:type="spellEnd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indarkeria</w:t>
            </w:r>
            <w:proofErr w:type="spellEnd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matxistarik</w:t>
            </w:r>
            <w:proofErr w:type="spellEnd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gabe </w:t>
            </w:r>
            <w:proofErr w:type="spellStart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bizitzeko</w:t>
            </w:r>
            <w:proofErr w:type="spellEnd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Legearen</w:t>
            </w:r>
            <w:proofErr w:type="spellEnd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testu</w:t>
            </w:r>
            <w:proofErr w:type="spellEnd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bategina</w:t>
            </w:r>
            <w:proofErr w:type="spellEnd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onartzen</w:t>
            </w:r>
            <w:proofErr w:type="spellEnd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duena</w:t>
            </w:r>
            <w:proofErr w:type="spellEnd"/>
            <w:r w:rsidRPr="001E4153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71C23">
              <w:rPr>
                <w:rFonts w:ascii="Arial" w:hAnsi="Arial" w:cs="Arial"/>
                <w:color w:val="000000"/>
                <w:shd w:val="clear" w:color="auto" w:fill="FFFFFF"/>
              </w:rPr>
              <w:t>hartuko</w:t>
            </w:r>
            <w:proofErr w:type="spellEnd"/>
            <w:r w:rsidRPr="00F71C23">
              <w:rPr>
                <w:rFonts w:ascii="Arial" w:hAnsi="Arial" w:cs="Arial"/>
                <w:color w:val="000000"/>
                <w:shd w:val="clear" w:color="auto" w:fill="FFFFFF"/>
              </w:rPr>
              <w:t xml:space="preserve"> da </w:t>
            </w:r>
            <w:proofErr w:type="spellStart"/>
            <w:r w:rsidRPr="00F71C23">
              <w:rPr>
                <w:rFonts w:ascii="Arial" w:hAnsi="Arial" w:cs="Arial"/>
                <w:color w:val="000000"/>
                <w:shd w:val="clear" w:color="auto" w:fill="FFFFFF"/>
              </w:rPr>
              <w:t>kontuan</w:t>
            </w:r>
            <w:proofErr w:type="spellEnd"/>
            <w:r w:rsidRPr="00F71C23"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  <w:p w14:paraId="29A4E16D" w14:textId="77777777" w:rsidR="00F71C23" w:rsidRPr="001E4153" w:rsidRDefault="00F71C23" w:rsidP="00F71C23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proofErr w:type="spellStart"/>
            <w:r w:rsidRPr="001E4153">
              <w:rPr>
                <w:rFonts w:ascii="Arial" w:hAnsi="Arial" w:cs="Arial"/>
                <w:b/>
                <w:bCs/>
              </w:rPr>
              <w:t>Publizitatea</w:t>
            </w:r>
            <w:proofErr w:type="spellEnd"/>
            <w:r w:rsidRPr="001E4153">
              <w:rPr>
                <w:rFonts w:ascii="Arial" w:hAnsi="Arial" w:cs="Arial"/>
              </w:rPr>
              <w:t xml:space="preserve">. Beasaingo </w:t>
            </w:r>
            <w:proofErr w:type="spellStart"/>
            <w:r w:rsidRPr="001E4153">
              <w:rPr>
                <w:rFonts w:ascii="Arial" w:hAnsi="Arial" w:cs="Arial"/>
              </w:rPr>
              <w:t>Udalaren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aipamena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egingo</w:t>
            </w:r>
            <w:proofErr w:type="spellEnd"/>
            <w:r w:rsidRPr="001E4153">
              <w:rPr>
                <w:rFonts w:ascii="Arial" w:hAnsi="Arial" w:cs="Arial"/>
              </w:rPr>
              <w:t xml:space="preserve"> da </w:t>
            </w:r>
            <w:proofErr w:type="spellStart"/>
            <w:r w:rsidRPr="001E4153">
              <w:rPr>
                <w:rFonts w:ascii="Arial" w:hAnsi="Arial" w:cs="Arial"/>
              </w:rPr>
              <w:t>kolaboratzaile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gisa</w:t>
            </w:r>
            <w:proofErr w:type="spellEnd"/>
            <w:r w:rsidRPr="001E4153">
              <w:rPr>
                <w:rFonts w:ascii="Arial" w:hAnsi="Arial" w:cs="Arial"/>
              </w:rPr>
              <w:t>.</w:t>
            </w:r>
          </w:p>
          <w:p w14:paraId="15A23218" w14:textId="77777777" w:rsidR="00F71C23" w:rsidRPr="001E4153" w:rsidRDefault="00F71C23" w:rsidP="00F71C23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proofErr w:type="spellStart"/>
            <w:r w:rsidRPr="001E4153">
              <w:rPr>
                <w:rFonts w:ascii="Arial" w:hAnsi="Arial" w:cs="Arial"/>
              </w:rPr>
              <w:t>Dirulaguntza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ematea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arrazoitu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duten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helburua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betetzea</w:t>
            </w:r>
            <w:proofErr w:type="spellEnd"/>
            <w:r w:rsidRPr="001E4153">
              <w:rPr>
                <w:rFonts w:ascii="Arial" w:hAnsi="Arial" w:cs="Arial"/>
              </w:rPr>
              <w:t xml:space="preserve">, </w:t>
            </w:r>
            <w:proofErr w:type="spellStart"/>
            <w:r w:rsidRPr="001E4153">
              <w:rPr>
                <w:rFonts w:ascii="Arial" w:hAnsi="Arial" w:cs="Arial"/>
              </w:rPr>
              <w:t>egitasmoa</w:t>
            </w:r>
            <w:proofErr w:type="spellEnd"/>
            <w:r w:rsidRPr="001E4153">
              <w:rPr>
                <w:rFonts w:ascii="Arial" w:hAnsi="Arial" w:cs="Arial"/>
              </w:rPr>
              <w:t>/</w:t>
            </w:r>
            <w:proofErr w:type="spellStart"/>
            <w:r w:rsidRPr="001E4153">
              <w:rPr>
                <w:rFonts w:ascii="Arial" w:hAnsi="Arial" w:cs="Arial"/>
              </w:rPr>
              <w:t>ekintza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burutzea</w:t>
            </w:r>
            <w:proofErr w:type="spellEnd"/>
            <w:r w:rsidRPr="001E4153">
              <w:rPr>
                <w:rFonts w:ascii="Arial" w:hAnsi="Arial" w:cs="Arial"/>
              </w:rPr>
              <w:t xml:space="preserve"> eta </w:t>
            </w:r>
            <w:proofErr w:type="spellStart"/>
            <w:r w:rsidRPr="001E4153">
              <w:rPr>
                <w:rFonts w:ascii="Arial" w:hAnsi="Arial" w:cs="Arial"/>
              </w:rPr>
              <w:t>gauzatu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gramStart"/>
            <w:r w:rsidRPr="001E4153">
              <w:rPr>
                <w:rFonts w:ascii="Arial" w:hAnsi="Arial" w:cs="Arial"/>
              </w:rPr>
              <w:t>dela</w:t>
            </w:r>
            <w:proofErr w:type="gram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egiaztatzea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Udalaren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aurrean</w:t>
            </w:r>
            <w:proofErr w:type="spellEnd"/>
            <w:r w:rsidRPr="001E4153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Edozein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arrazoirengatik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ekintzaren</w:t>
            </w:r>
            <w:proofErr w:type="spellEnd"/>
            <w:r w:rsidRPr="001E4153">
              <w:rPr>
                <w:rFonts w:ascii="Arial" w:hAnsi="Arial" w:cs="Arial"/>
              </w:rPr>
              <w:t xml:space="preserve"> bat </w:t>
            </w:r>
            <w:proofErr w:type="spellStart"/>
            <w:r w:rsidRPr="001E4153">
              <w:rPr>
                <w:rFonts w:ascii="Arial" w:hAnsi="Arial" w:cs="Arial"/>
              </w:rPr>
              <w:t>gauzatzen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ez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bada</w:t>
            </w:r>
            <w:proofErr w:type="spellEnd"/>
            <w:r w:rsidRPr="001E4153">
              <w:rPr>
                <w:rFonts w:ascii="Arial" w:hAnsi="Arial" w:cs="Arial"/>
              </w:rPr>
              <w:t xml:space="preserve">, </w:t>
            </w:r>
            <w:proofErr w:type="spellStart"/>
            <w:r w:rsidRPr="001E4153">
              <w:rPr>
                <w:rFonts w:ascii="Arial" w:hAnsi="Arial" w:cs="Arial"/>
              </w:rPr>
              <w:t>Merkatari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Elkarteak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itzuli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beharko</w:t>
            </w:r>
            <w:proofErr w:type="spellEnd"/>
            <w:r w:rsidRPr="001E4153">
              <w:rPr>
                <w:rFonts w:ascii="Arial" w:hAnsi="Arial" w:cs="Arial"/>
              </w:rPr>
              <w:t xml:space="preserve"> du </w:t>
            </w:r>
            <w:proofErr w:type="spellStart"/>
            <w:r w:rsidRPr="001E4153">
              <w:rPr>
                <w:rFonts w:ascii="Arial" w:hAnsi="Arial" w:cs="Arial"/>
              </w:rPr>
              <w:t>ekintza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horretarako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emandako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dirulaguntza</w:t>
            </w:r>
            <w:proofErr w:type="spellEnd"/>
            <w:r w:rsidRPr="001E4153">
              <w:rPr>
                <w:rFonts w:ascii="Arial" w:hAnsi="Arial" w:cs="Arial"/>
              </w:rPr>
              <w:t>.</w:t>
            </w:r>
          </w:p>
          <w:p w14:paraId="4B3EEB3F" w14:textId="2E7B3BCB" w:rsidR="00AC297E" w:rsidRPr="00F71C23" w:rsidRDefault="00F71C23" w:rsidP="00BF7727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proofErr w:type="spellStart"/>
            <w:r w:rsidRPr="001E4153">
              <w:rPr>
                <w:rFonts w:ascii="Arial" w:hAnsi="Arial" w:cs="Arial"/>
              </w:rPr>
              <w:t>Diruz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lagundutako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jarduerak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finantzatuko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dituzten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beste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dirulaguntza</w:t>
            </w:r>
            <w:proofErr w:type="spellEnd"/>
            <w:r w:rsidRPr="001E4153">
              <w:rPr>
                <w:rFonts w:ascii="Arial" w:hAnsi="Arial" w:cs="Arial"/>
              </w:rPr>
              <w:t xml:space="preserve">, </w:t>
            </w:r>
            <w:proofErr w:type="spellStart"/>
            <w:r w:rsidRPr="001E4153">
              <w:rPr>
                <w:rFonts w:ascii="Arial" w:hAnsi="Arial" w:cs="Arial"/>
              </w:rPr>
              <w:t>laguntza</w:t>
            </w:r>
            <w:proofErr w:type="spellEnd"/>
            <w:r w:rsidRPr="001E4153">
              <w:rPr>
                <w:rFonts w:ascii="Arial" w:hAnsi="Arial" w:cs="Arial"/>
              </w:rPr>
              <w:t xml:space="preserve">, </w:t>
            </w:r>
            <w:proofErr w:type="spellStart"/>
            <w:r w:rsidRPr="001E4153">
              <w:rPr>
                <w:rFonts w:ascii="Arial" w:hAnsi="Arial" w:cs="Arial"/>
              </w:rPr>
              <w:t>diru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sarrera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edo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baliabideak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lortu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izana</w:t>
            </w:r>
            <w:proofErr w:type="spellEnd"/>
            <w:r w:rsidRPr="001E4153">
              <w:rPr>
                <w:rFonts w:ascii="Arial" w:hAnsi="Arial" w:cs="Arial"/>
              </w:rPr>
              <w:t xml:space="preserve"> </w:t>
            </w:r>
            <w:proofErr w:type="spellStart"/>
            <w:r w:rsidRPr="001E4153">
              <w:rPr>
                <w:rFonts w:ascii="Arial" w:hAnsi="Arial" w:cs="Arial"/>
              </w:rPr>
              <w:t>jakinaraztea</w:t>
            </w:r>
            <w:proofErr w:type="spellEnd"/>
            <w:r w:rsidRPr="001E4153">
              <w:rPr>
                <w:rFonts w:ascii="Arial" w:hAnsi="Arial" w:cs="Arial"/>
              </w:rPr>
              <w:t xml:space="preserve"> Beasaingo </w:t>
            </w:r>
            <w:proofErr w:type="spellStart"/>
            <w:r w:rsidRPr="001E4153">
              <w:rPr>
                <w:rFonts w:ascii="Arial" w:hAnsi="Arial" w:cs="Arial"/>
              </w:rPr>
              <w:t>Udalari</w:t>
            </w:r>
            <w:proofErr w:type="spellEnd"/>
            <w:r w:rsidRPr="001E4153">
              <w:rPr>
                <w:rFonts w:ascii="Arial" w:hAnsi="Arial" w:cs="Arial"/>
              </w:rPr>
              <w:t xml:space="preserve">. </w:t>
            </w:r>
          </w:p>
        </w:tc>
      </w:tr>
      <w:tr w:rsidR="00077B0F" w:rsidRPr="00DA5BE9" w14:paraId="29A4DE71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D42E055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A5BE9" w14:paraId="6CAA16C4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4F66C6B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 xml:space="preserve">3. </w:t>
            </w:r>
            <w:r w:rsidR="006F104D" w:rsidRPr="00DA5BE9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>ren zenbatekoa</w:t>
            </w:r>
          </w:p>
        </w:tc>
      </w:tr>
      <w:tr w:rsidR="00077B0F" w:rsidRPr="00DA5BE9" w14:paraId="0EB52F5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4384B7F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A5BE9" w14:paraId="4CB96E2B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7E6CFA9" w14:textId="70485334" w:rsidR="00AC297E" w:rsidRPr="00F71C23" w:rsidRDefault="00F71C23" w:rsidP="00AC297E">
            <w:pPr>
              <w:jc w:val="both"/>
              <w:rPr>
                <w:rFonts w:ascii="Arial" w:eastAsia="Calibri" w:hAnsi="Arial" w:cs="Arial"/>
              </w:rPr>
            </w:pPr>
            <w:r w:rsidRPr="001E4153">
              <w:rPr>
                <w:rFonts w:ascii="Arial" w:eastAsia="Calibri" w:hAnsi="Arial" w:cs="Arial"/>
              </w:rPr>
              <w:t xml:space="preserve">Deialdi </w:t>
            </w:r>
            <w:proofErr w:type="spellStart"/>
            <w:r w:rsidRPr="001E4153">
              <w:rPr>
                <w:rFonts w:ascii="Arial" w:eastAsia="Calibri" w:hAnsi="Arial" w:cs="Arial"/>
              </w:rPr>
              <w:t>honetarako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helburu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diren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dirulaguntzak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finantzatzeko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Udalak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14.000 €-</w:t>
            </w:r>
            <w:proofErr w:type="spellStart"/>
            <w:r w:rsidRPr="001E4153">
              <w:rPr>
                <w:rFonts w:ascii="Arial" w:eastAsia="Calibri" w:hAnsi="Arial" w:cs="Arial"/>
              </w:rPr>
              <w:t>ko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kreditua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aurreikusia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du </w:t>
            </w:r>
            <w:proofErr w:type="spellStart"/>
            <w:r w:rsidRPr="001E4153">
              <w:rPr>
                <w:rFonts w:ascii="Arial" w:eastAsia="Calibri" w:hAnsi="Arial" w:cs="Arial"/>
              </w:rPr>
              <w:t>aurrekontuko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kontu-sail</w:t>
            </w:r>
            <w:proofErr w:type="spellEnd"/>
            <w:r w:rsidRPr="001E415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</w:rPr>
              <w:t>honetan</w:t>
            </w:r>
            <w:proofErr w:type="spellEnd"/>
            <w:r w:rsidRPr="001E4153">
              <w:rPr>
                <w:rFonts w:ascii="Arial" w:eastAsia="Calibri" w:hAnsi="Arial" w:cs="Arial"/>
              </w:rPr>
              <w:t>: 0243.481.430.10.01 “</w:t>
            </w:r>
            <w:proofErr w:type="spellStart"/>
            <w:r w:rsidRPr="001E4153">
              <w:rPr>
                <w:rFonts w:ascii="Arial" w:eastAsia="Calibri" w:hAnsi="Arial" w:cs="Arial"/>
              </w:rPr>
              <w:t>Dirulaguntzak</w:t>
            </w:r>
            <w:proofErr w:type="spellEnd"/>
            <w:r w:rsidRPr="001E4153">
              <w:rPr>
                <w:rFonts w:ascii="Arial" w:eastAsia="Calibri" w:hAnsi="Arial" w:cs="Arial"/>
              </w:rPr>
              <w:t>: Merkataritza”.</w:t>
            </w:r>
          </w:p>
        </w:tc>
      </w:tr>
      <w:tr w:rsidR="00077B0F" w:rsidRPr="00DA5BE9" w14:paraId="075A57A6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0C4576B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A5BE9" w14:paraId="6FC089D0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FE1427D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>4. Eskaerak non eta noiz aurkeztu</w:t>
            </w:r>
          </w:p>
        </w:tc>
      </w:tr>
      <w:tr w:rsidR="00077B0F" w:rsidRPr="00DA5BE9" w14:paraId="2396491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873F54C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AC297E" w:rsidRPr="00DA5BE9" w14:paraId="3EB9FA8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7067D18D" w14:textId="0CBA8DC9" w:rsidR="00F71C23" w:rsidRPr="001E4153" w:rsidRDefault="00F71C23" w:rsidP="00F71C23">
            <w:pPr>
              <w:jc w:val="both"/>
              <w:rPr>
                <w:rFonts w:ascii="Arial" w:eastAsia="Calibri" w:hAnsi="Arial" w:cs="Arial"/>
                <w:kern w:val="2"/>
              </w:rPr>
            </w:pP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Oinarriak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BDNSra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bidaliko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dira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, eta GAOn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argitaratu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eta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hurrengo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egunetik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aurrera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,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eskabideak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aurkezteko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epea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zenbatzen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hasiko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da eta 2026ko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maiatzaren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30a arte izango da.</w:t>
            </w:r>
          </w:p>
          <w:p w14:paraId="59DF00A3" w14:textId="77777777" w:rsidR="00F71C23" w:rsidRPr="001E4153" w:rsidRDefault="00F71C23" w:rsidP="00F71C23">
            <w:pPr>
              <w:jc w:val="both"/>
              <w:rPr>
                <w:rFonts w:ascii="Arial" w:eastAsia="Calibri" w:hAnsi="Arial" w:cs="Arial"/>
                <w:kern w:val="2"/>
              </w:rPr>
            </w:pP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lastRenderedPageBreak/>
              <w:t>Eskaerak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,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telematikoki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aurkeztu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beharko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dira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Beasaingo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Udalaren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www.beasain.eus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helbidean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>.</w:t>
            </w:r>
          </w:p>
          <w:p w14:paraId="6A11704F" w14:textId="77777777" w:rsidR="00F71C23" w:rsidRDefault="00F71C23" w:rsidP="00F71C23">
            <w:pPr>
              <w:jc w:val="both"/>
              <w:rPr>
                <w:rFonts w:ascii="Arial" w:eastAsia="Calibri" w:hAnsi="Arial" w:cs="Arial"/>
                <w:kern w:val="2"/>
              </w:rPr>
            </w:pP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Udalak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ikusiko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balu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,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eskaera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osatu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gabe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dagoela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, 10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egun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balioduneko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epea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emango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dio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eskatzaileari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dokumentuak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zuzentzeko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. Epe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hori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amaitzen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denean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huts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horiek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zuzendu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gabe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baleude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,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eskaera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artxibatu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egingo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da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beste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izapiderik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egin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 xml:space="preserve"> gabe</w:t>
            </w:r>
            <w:r>
              <w:rPr>
                <w:rFonts w:ascii="Arial" w:eastAsia="Calibri" w:hAnsi="Arial" w:cs="Arial"/>
                <w:kern w:val="2"/>
              </w:rPr>
              <w:t>.</w:t>
            </w:r>
          </w:p>
          <w:p w14:paraId="72C9B1E1" w14:textId="694E7164" w:rsidR="00AC297E" w:rsidRPr="00DA5BE9" w:rsidRDefault="00AC297E" w:rsidP="00AC297E">
            <w:pPr>
              <w:jc w:val="both"/>
              <w:rPr>
                <w:rFonts w:ascii="Arial" w:hAnsi="Arial" w:cs="Arial"/>
                <w:lang w:val="eu-ES"/>
              </w:rPr>
            </w:pPr>
          </w:p>
        </w:tc>
      </w:tr>
    </w:tbl>
    <w:p w14:paraId="60DF2341" w14:textId="77777777" w:rsidR="008C52AF" w:rsidRPr="00992B4E" w:rsidRDefault="008C52AF" w:rsidP="00FC620D">
      <w:pPr>
        <w:rPr>
          <w:lang w:val="eu-ES"/>
        </w:rPr>
      </w:pPr>
    </w:p>
    <w:sectPr w:rsidR="008C52AF" w:rsidRPr="00992B4E" w:rsidSect="00FC620D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A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Arial" w:hAnsi="Arial" w:cs="Arial"/>
        <w:spacing w:val="-3"/>
        <w:lang w:val="eu-ES" w:eastAsia="eu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58C66913"/>
    <w:multiLevelType w:val="hybridMultilevel"/>
    <w:tmpl w:val="9564CB5A"/>
    <w:lvl w:ilvl="0" w:tplc="0C0A0001">
      <w:start w:val="1"/>
      <w:numFmt w:val="bullet"/>
      <w:lvlText w:val=""/>
      <w:lvlJc w:val="left"/>
      <w:pPr>
        <w:ind w:left="110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2" w15:restartNumberingAfterBreak="0">
    <w:nsid w:val="7E165A8D"/>
    <w:multiLevelType w:val="hybridMultilevel"/>
    <w:tmpl w:val="855C9720"/>
    <w:lvl w:ilvl="0" w:tplc="042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5237208">
    <w:abstractNumId w:val="0"/>
  </w:num>
  <w:num w:numId="2" w16cid:durableId="1525702804">
    <w:abstractNumId w:val="1"/>
  </w:num>
  <w:num w:numId="3" w16cid:durableId="11907277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0F"/>
    <w:rsid w:val="00041FFE"/>
    <w:rsid w:val="000560A5"/>
    <w:rsid w:val="00077B0F"/>
    <w:rsid w:val="0008316C"/>
    <w:rsid w:val="000A53EB"/>
    <w:rsid w:val="000D046C"/>
    <w:rsid w:val="001108EE"/>
    <w:rsid w:val="0011680F"/>
    <w:rsid w:val="0014116F"/>
    <w:rsid w:val="00157EF7"/>
    <w:rsid w:val="001C33B0"/>
    <w:rsid w:val="003351B7"/>
    <w:rsid w:val="00355F75"/>
    <w:rsid w:val="003579E7"/>
    <w:rsid w:val="00387CB5"/>
    <w:rsid w:val="003C74AC"/>
    <w:rsid w:val="00457C1B"/>
    <w:rsid w:val="00462DDD"/>
    <w:rsid w:val="0046458E"/>
    <w:rsid w:val="004B6261"/>
    <w:rsid w:val="004F1009"/>
    <w:rsid w:val="005B0FEC"/>
    <w:rsid w:val="005D5123"/>
    <w:rsid w:val="0068732F"/>
    <w:rsid w:val="006E397D"/>
    <w:rsid w:val="006F104D"/>
    <w:rsid w:val="00793E10"/>
    <w:rsid w:val="007F6044"/>
    <w:rsid w:val="008C52AF"/>
    <w:rsid w:val="008E5967"/>
    <w:rsid w:val="00974A06"/>
    <w:rsid w:val="00992B4E"/>
    <w:rsid w:val="00A2191B"/>
    <w:rsid w:val="00A400C3"/>
    <w:rsid w:val="00AC297E"/>
    <w:rsid w:val="00BA2CF3"/>
    <w:rsid w:val="00BD5D19"/>
    <w:rsid w:val="00BF7727"/>
    <w:rsid w:val="00C17270"/>
    <w:rsid w:val="00C44D74"/>
    <w:rsid w:val="00C6752D"/>
    <w:rsid w:val="00CB49B8"/>
    <w:rsid w:val="00D93429"/>
    <w:rsid w:val="00DA5BE9"/>
    <w:rsid w:val="00DE0DD6"/>
    <w:rsid w:val="00DF226B"/>
    <w:rsid w:val="00E12563"/>
    <w:rsid w:val="00E54398"/>
    <w:rsid w:val="00F22EFE"/>
    <w:rsid w:val="00F55E53"/>
    <w:rsid w:val="00F71C23"/>
    <w:rsid w:val="00FC23A6"/>
    <w:rsid w:val="00FC620D"/>
    <w:rsid w:val="00FD138F"/>
    <w:rsid w:val="00FE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40537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168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6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6261"/>
    <w:rPr>
      <w:rFonts w:ascii="Segoe UI" w:hAnsi="Segoe UI" w:cs="Segoe UI"/>
      <w:sz w:val="18"/>
      <w:szCs w:val="18"/>
    </w:rPr>
  </w:style>
  <w:style w:type="character" w:styleId="Hipervnculo">
    <w:name w:val="Hyperlink"/>
    <w:rsid w:val="007F604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0A53EB"/>
    <w:pPr>
      <w:ind w:left="720"/>
      <w:contextualSpacing/>
    </w:pPr>
  </w:style>
  <w:style w:type="paragraph" w:customStyle="1" w:styleId="Standard">
    <w:name w:val="Standard"/>
    <w:rsid w:val="005D512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val="en-US" w:eastAsia="zh-CN"/>
    </w:rPr>
  </w:style>
  <w:style w:type="character" w:customStyle="1" w:styleId="Fuentedeprrafopredeter1">
    <w:name w:val="Fuente de párrafo predeter.1"/>
    <w:rsid w:val="00DA5BE9"/>
  </w:style>
  <w:style w:type="character" w:customStyle="1" w:styleId="Hipervnculo1">
    <w:name w:val="Hipervínculo1"/>
    <w:rsid w:val="00DA5BE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27</cp:revision>
  <cp:lastPrinted>2017-06-28T10:44:00Z</cp:lastPrinted>
  <dcterms:created xsi:type="dcterms:W3CDTF">2022-01-28T11:51:00Z</dcterms:created>
  <dcterms:modified xsi:type="dcterms:W3CDTF">2026-03-27T08:49:00Z</dcterms:modified>
</cp:coreProperties>
</file>