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FDDC8" w14:textId="77777777" w:rsidR="00634946" w:rsidRPr="00634946" w:rsidRDefault="00634946" w:rsidP="00634946">
      <w:pPr>
        <w:pStyle w:val="Textoindependiente"/>
        <w:spacing w:after="0"/>
        <w:jc w:val="both"/>
        <w:rPr>
          <w:lang w:val="es-ES"/>
        </w:rPr>
      </w:pPr>
      <w:r w:rsidRPr="00634946">
        <w:rPr>
          <w:lang w:val="es-ES"/>
        </w:rPr>
        <w:t> </w:t>
      </w:r>
    </w:p>
    <w:p w14:paraId="747C30B2" w14:textId="77777777" w:rsidR="00634946" w:rsidRPr="00634946" w:rsidRDefault="00634946" w:rsidP="00634946">
      <w:pPr>
        <w:pStyle w:val="Textoindependiente"/>
        <w:spacing w:after="0"/>
        <w:jc w:val="both"/>
        <w:rPr>
          <w:lang w:val="ca-ES"/>
        </w:rPr>
      </w:pPr>
      <w:r w:rsidRPr="00634946">
        <w:rPr>
          <w:b/>
          <w:lang w:val="ca-ES"/>
        </w:rPr>
        <w:t>CONVOCATÒRIA PER A LA CONCESSIÓ DE SUBVENCIONS EN MATÈRIA D’AJUTS ECONÒMICS DE CARÁCTER INDIVIDUAL, PER A L’ADQUISICIÓ DE LLIBRES DE TEXT PER ALS ALUMNES DE l’INSTITUT-ESCOLA L’AGULLA DEL CATLLAR, CURS 202</w:t>
      </w:r>
      <w:r>
        <w:rPr>
          <w:b/>
          <w:lang w:val="ca-ES"/>
        </w:rPr>
        <w:t>5</w:t>
      </w:r>
      <w:r w:rsidRPr="00634946">
        <w:rPr>
          <w:b/>
          <w:lang w:val="ca-ES"/>
        </w:rPr>
        <w:t>-202</w:t>
      </w:r>
      <w:r>
        <w:rPr>
          <w:b/>
          <w:lang w:val="ca-ES"/>
        </w:rPr>
        <w:t>6</w:t>
      </w:r>
    </w:p>
    <w:p w14:paraId="5B652435" w14:textId="77777777" w:rsidR="00634946" w:rsidRPr="00634946" w:rsidRDefault="00634946" w:rsidP="00634946">
      <w:pPr>
        <w:pStyle w:val="Textoindependiente"/>
        <w:spacing w:after="0"/>
        <w:jc w:val="both"/>
        <w:rPr>
          <w:lang w:val="ca-ES"/>
        </w:rPr>
      </w:pPr>
      <w:r w:rsidRPr="00634946">
        <w:rPr>
          <w:lang w:val="ca-ES"/>
        </w:rPr>
        <w:t> </w:t>
      </w:r>
    </w:p>
    <w:p w14:paraId="522AF5B8" w14:textId="77777777" w:rsidR="00634946" w:rsidRPr="00634946" w:rsidRDefault="00634946" w:rsidP="00634946">
      <w:pPr>
        <w:pStyle w:val="Textoindependiente"/>
        <w:spacing w:after="0"/>
        <w:jc w:val="both"/>
        <w:rPr>
          <w:u w:val="single"/>
          <w:lang w:val="ca-ES"/>
        </w:rPr>
      </w:pPr>
      <w:r w:rsidRPr="00634946">
        <w:rPr>
          <w:b/>
          <w:u w:val="single"/>
          <w:lang w:val="ca-ES"/>
        </w:rPr>
        <w:t>1. Marc Legal i bases reguladores</w:t>
      </w:r>
      <w:r w:rsidRPr="00634946">
        <w:rPr>
          <w:u w:val="single"/>
          <w:lang w:val="ca-ES"/>
        </w:rPr>
        <w:t> </w:t>
      </w:r>
    </w:p>
    <w:p w14:paraId="55218655" w14:textId="77777777" w:rsidR="00634946" w:rsidRPr="00634946" w:rsidRDefault="00634946" w:rsidP="00634946">
      <w:pPr>
        <w:pStyle w:val="Textoindependiente"/>
        <w:spacing w:after="0"/>
        <w:jc w:val="both"/>
        <w:rPr>
          <w:lang w:val="ca-ES"/>
        </w:rPr>
      </w:pPr>
      <w:r w:rsidRPr="00634946">
        <w:rPr>
          <w:lang w:val="ca-ES"/>
        </w:rPr>
        <w:t>Aquestes subvencions es regiran per allò que s'ha fixat en la present convocatòria, en les bases d'execució del pressupost 202</w:t>
      </w:r>
      <w:r w:rsidR="0047551B">
        <w:rPr>
          <w:lang w:val="ca-ES"/>
        </w:rPr>
        <w:t>6</w:t>
      </w:r>
      <w:r w:rsidRPr="00634946">
        <w:rPr>
          <w:lang w:val="ca-ES"/>
        </w:rPr>
        <w:t>, en la Llei 38/2003, de 17 de novembre, General de Subvencions; en el Reglament General de la Llei de Subvencions aprovat per Reial decret 886/2006, de 21 de juliol; en la Llei 39/2015, d'1 d'octubre, del Procediment Administratiu Comú de les Administracions Públiques; en el Reial decret 130/2019, de 8 de març, pel qual es regula la Base de dades Nacional de Subvencions i la publicitat de les subvencions i altres ajudes públiques; en el Pla Estratègic de subvencions d’aquest Ajuntament, en les bases reguladores de la concessió d'aquestes subvencions en matèria d’ajuts individuals per a l’adquisició de llibres de text per als alumnes de l’institut-escola l’Agulla del Catllar, i en les restants normes de dret administratiu que en el seu cas siguin aplicables, i en defecte d'això, les normes de dret privat. </w:t>
      </w:r>
    </w:p>
    <w:p w14:paraId="022B59B4" w14:textId="77777777" w:rsidR="00634946" w:rsidRPr="00634946" w:rsidRDefault="00634946" w:rsidP="00634946">
      <w:pPr>
        <w:pStyle w:val="Textoindependiente"/>
        <w:spacing w:after="0"/>
        <w:jc w:val="both"/>
        <w:rPr>
          <w:lang w:val="ca-ES"/>
        </w:rPr>
      </w:pPr>
    </w:p>
    <w:p w14:paraId="541CF44E" w14:textId="77777777" w:rsidR="00634946" w:rsidRPr="00634946" w:rsidRDefault="00634946" w:rsidP="00634946">
      <w:pPr>
        <w:pStyle w:val="Textoindependiente"/>
        <w:spacing w:after="0"/>
        <w:jc w:val="both"/>
        <w:rPr>
          <w:b/>
          <w:bCs/>
          <w:u w:val="single"/>
          <w:lang w:val="ca-ES"/>
        </w:rPr>
      </w:pPr>
      <w:r w:rsidRPr="00634946">
        <w:rPr>
          <w:b/>
          <w:bCs/>
          <w:u w:val="single"/>
          <w:lang w:val="ca-ES"/>
        </w:rPr>
        <w:t>2. Regim de concessió</w:t>
      </w:r>
    </w:p>
    <w:p w14:paraId="75D52ABA" w14:textId="77777777" w:rsidR="00634946" w:rsidRPr="00634946" w:rsidRDefault="00634946" w:rsidP="00634946">
      <w:pPr>
        <w:pStyle w:val="Textoindependiente"/>
        <w:spacing w:after="0"/>
        <w:jc w:val="both"/>
        <w:rPr>
          <w:lang w:val="ca-ES"/>
        </w:rPr>
      </w:pPr>
      <w:r w:rsidRPr="00634946">
        <w:rPr>
          <w:lang w:val="ca-ES"/>
        </w:rPr>
        <w:t>El procediment per a la concessió d'aquestes subvencions serà en règim de concurrència no competitiva.</w:t>
      </w:r>
    </w:p>
    <w:p w14:paraId="0DD522FA" w14:textId="77777777" w:rsidR="00634946" w:rsidRPr="00634946" w:rsidRDefault="00634946" w:rsidP="00634946">
      <w:pPr>
        <w:pStyle w:val="Textoindependiente"/>
        <w:spacing w:after="0"/>
        <w:jc w:val="both"/>
        <w:rPr>
          <w:lang w:val="ca-ES"/>
        </w:rPr>
      </w:pPr>
      <w:r w:rsidRPr="00634946">
        <w:rPr>
          <w:lang w:val="ca-ES"/>
        </w:rPr>
        <w:t>  </w:t>
      </w:r>
    </w:p>
    <w:p w14:paraId="44AB789B" w14:textId="77777777" w:rsidR="00634946" w:rsidRPr="00634946" w:rsidRDefault="00634946" w:rsidP="00634946">
      <w:pPr>
        <w:pStyle w:val="Textoindependiente"/>
        <w:spacing w:after="0"/>
        <w:jc w:val="both"/>
        <w:rPr>
          <w:u w:val="single"/>
          <w:lang w:val="ca-ES"/>
        </w:rPr>
      </w:pPr>
      <w:r w:rsidRPr="00634946">
        <w:rPr>
          <w:b/>
          <w:u w:val="single"/>
          <w:lang w:val="ca-ES"/>
        </w:rPr>
        <w:t>3. Objecte, beneficiaris i requisits</w:t>
      </w:r>
      <w:r w:rsidRPr="00634946">
        <w:rPr>
          <w:u w:val="single"/>
          <w:lang w:val="ca-ES"/>
        </w:rPr>
        <w:t> </w:t>
      </w:r>
    </w:p>
    <w:p w14:paraId="013EBD76" w14:textId="77777777" w:rsidR="00634946" w:rsidRPr="00634946" w:rsidRDefault="00634946" w:rsidP="00634946">
      <w:pPr>
        <w:pStyle w:val="Textoindependiente"/>
        <w:spacing w:after="0"/>
        <w:jc w:val="both"/>
        <w:rPr>
          <w:lang w:val="ca-ES"/>
        </w:rPr>
      </w:pPr>
      <w:r w:rsidRPr="00634946">
        <w:rPr>
          <w:lang w:val="ca-ES"/>
        </w:rPr>
        <w:t xml:space="preserve">L’objecte </w:t>
      </w:r>
      <w:r w:rsidR="0047551B">
        <w:rPr>
          <w:lang w:val="ca-ES"/>
        </w:rPr>
        <w:t>é</w:t>
      </w:r>
      <w:r w:rsidRPr="00634946">
        <w:rPr>
          <w:lang w:val="ca-ES"/>
        </w:rPr>
        <w:t>s concedir ajuts individuals a tots els escolars empadronats al municipi i matriculats a l’Institut-escola l’Agulla del Catllar, d’acord amb la relació emesa per la direcció del centre.</w:t>
      </w:r>
    </w:p>
    <w:p w14:paraId="5EF7019A" w14:textId="77777777" w:rsidR="00634946" w:rsidRPr="00634946" w:rsidRDefault="00634946" w:rsidP="00634946">
      <w:pPr>
        <w:pStyle w:val="Textoindependiente"/>
        <w:spacing w:after="0"/>
        <w:jc w:val="both"/>
        <w:rPr>
          <w:lang w:val="ca-ES"/>
        </w:rPr>
      </w:pPr>
      <w:r w:rsidRPr="00634946">
        <w:rPr>
          <w:lang w:val="ca-ES"/>
        </w:rPr>
        <w:t>La concessió de les ajudes contemplades en la present convocatòria se subjectarà als principis de publicitat, transparència, concurrència, objectivitat, igualtat i no discriminació, així com l'eficàcia en el compliment d'objectius i eficiència en l'assignació i utilització dels recursos públics.</w:t>
      </w:r>
    </w:p>
    <w:p w14:paraId="45055174" w14:textId="77777777" w:rsidR="00634946" w:rsidRPr="00634946" w:rsidRDefault="00634946" w:rsidP="00634946">
      <w:pPr>
        <w:pStyle w:val="Textoindependiente"/>
        <w:spacing w:after="0"/>
        <w:jc w:val="both"/>
        <w:rPr>
          <w:lang w:val="ca-ES"/>
        </w:rPr>
      </w:pPr>
      <w:r w:rsidRPr="00634946">
        <w:rPr>
          <w:lang w:val="ca-ES"/>
        </w:rPr>
        <w:t>Així mateix, serà condició indispensable per poder gaudir de l’ajut estar al corrent de les obligacions tributàries i contractuals amb aquest Ajuntament.</w:t>
      </w:r>
    </w:p>
    <w:p w14:paraId="7812B2A4" w14:textId="77777777" w:rsidR="00634946" w:rsidRPr="00634946" w:rsidRDefault="00634946" w:rsidP="00634946">
      <w:pPr>
        <w:pStyle w:val="Textoindependiente"/>
        <w:spacing w:after="0"/>
        <w:jc w:val="both"/>
        <w:rPr>
          <w:lang w:val="ca-ES"/>
        </w:rPr>
      </w:pPr>
    </w:p>
    <w:p w14:paraId="005C462D" w14:textId="77777777" w:rsidR="00634946" w:rsidRPr="00634946" w:rsidRDefault="00634946" w:rsidP="00634946">
      <w:pPr>
        <w:pStyle w:val="Textoindependiente"/>
        <w:spacing w:after="0"/>
        <w:jc w:val="both"/>
        <w:rPr>
          <w:b/>
          <w:bCs/>
          <w:u w:val="single"/>
          <w:lang w:val="ca-ES"/>
        </w:rPr>
      </w:pPr>
      <w:r w:rsidRPr="00634946">
        <w:rPr>
          <w:b/>
          <w:bCs/>
          <w:u w:val="single"/>
          <w:lang w:val="ca-ES"/>
        </w:rPr>
        <w:t xml:space="preserve">4. Obligacions </w:t>
      </w:r>
    </w:p>
    <w:p w14:paraId="6EFCE4EA" w14:textId="77777777" w:rsidR="00634946" w:rsidRPr="00634946" w:rsidRDefault="00634946" w:rsidP="00634946">
      <w:pPr>
        <w:pStyle w:val="Textoindependiente"/>
        <w:spacing w:after="0"/>
        <w:jc w:val="both"/>
        <w:rPr>
          <w:lang w:val="ca-ES"/>
        </w:rPr>
      </w:pPr>
      <w:r w:rsidRPr="00634946">
        <w:rPr>
          <w:lang w:val="ca-ES"/>
        </w:rPr>
        <w:t>a) Complir l’objectiu que fonamenta la concessió de la subvenció i justificar el compliment dels requisits i condicions.</w:t>
      </w:r>
    </w:p>
    <w:p w14:paraId="76E6EA87" w14:textId="77777777" w:rsidR="00634946" w:rsidRPr="00634946" w:rsidRDefault="00634946" w:rsidP="00634946">
      <w:pPr>
        <w:pStyle w:val="Textoindependiente"/>
        <w:spacing w:after="0"/>
        <w:jc w:val="both"/>
        <w:rPr>
          <w:lang w:val="ca-ES"/>
        </w:rPr>
      </w:pPr>
      <w:r w:rsidRPr="00634946">
        <w:rPr>
          <w:lang w:val="ca-ES"/>
        </w:rPr>
        <w:t>b) Sotmetre’s a les actuacions de comprovació que s’estableixin així com control financer que puguin dur a terme els òrgans de control competents i aportar tota la informació que els sigui requerida.</w:t>
      </w:r>
    </w:p>
    <w:p w14:paraId="13C03F7F" w14:textId="77777777" w:rsidR="00634946" w:rsidRPr="00634946" w:rsidRDefault="00634946" w:rsidP="00634946">
      <w:pPr>
        <w:pStyle w:val="Textoindependiente"/>
        <w:spacing w:after="0"/>
        <w:jc w:val="both"/>
        <w:rPr>
          <w:lang w:val="ca-ES"/>
        </w:rPr>
      </w:pPr>
      <w:r w:rsidRPr="00634946">
        <w:rPr>
          <w:lang w:val="ca-ES"/>
        </w:rPr>
        <w:t>c) Comunicar a l’ajuntament, en qualsevol moment, l’obtenció d’altres subvencions, ajuts i ingressos o recursos que financin les activitats subvencionades.</w:t>
      </w:r>
    </w:p>
    <w:p w14:paraId="5150A7C1" w14:textId="77777777" w:rsidR="00634946" w:rsidRPr="00634946" w:rsidRDefault="00634946" w:rsidP="00634946">
      <w:pPr>
        <w:pStyle w:val="Textoindependiente"/>
        <w:spacing w:after="0"/>
        <w:jc w:val="both"/>
        <w:rPr>
          <w:lang w:val="ca-ES"/>
        </w:rPr>
      </w:pPr>
      <w:r w:rsidRPr="00634946">
        <w:rPr>
          <w:lang w:val="ca-ES"/>
        </w:rPr>
        <w:t>d) Reintegrar els fons rebuts en els supòsits previstos en la legislació aplicable i en aquestes bases.</w:t>
      </w:r>
    </w:p>
    <w:p w14:paraId="1E406EEE" w14:textId="77777777" w:rsidR="00634946" w:rsidRPr="00634946" w:rsidRDefault="00634946" w:rsidP="00634946">
      <w:pPr>
        <w:pStyle w:val="Textoindependiente"/>
        <w:spacing w:after="0"/>
        <w:jc w:val="both"/>
        <w:rPr>
          <w:lang w:val="ca-ES"/>
        </w:rPr>
      </w:pPr>
      <w:r w:rsidRPr="00634946">
        <w:rPr>
          <w:lang w:val="ca-ES"/>
        </w:rPr>
        <w:t> </w:t>
      </w:r>
    </w:p>
    <w:p w14:paraId="28EC75CE" w14:textId="77777777" w:rsidR="00634946" w:rsidRPr="00634946" w:rsidRDefault="00634946" w:rsidP="00634946">
      <w:pPr>
        <w:pStyle w:val="Textoindependiente"/>
        <w:spacing w:after="0"/>
        <w:jc w:val="both"/>
        <w:rPr>
          <w:lang w:val="ca-ES"/>
        </w:rPr>
      </w:pPr>
      <w:r w:rsidRPr="00634946">
        <w:rPr>
          <w:b/>
          <w:lang w:val="ca-ES"/>
        </w:rPr>
        <w:t xml:space="preserve">5. </w:t>
      </w:r>
      <w:r w:rsidRPr="00634946">
        <w:rPr>
          <w:b/>
          <w:u w:val="single"/>
          <w:lang w:val="ca-ES"/>
        </w:rPr>
        <w:t>Òrgan competent per a la instrucció, resolució, notificació</w:t>
      </w:r>
      <w:r w:rsidRPr="00634946">
        <w:rPr>
          <w:lang w:val="ca-ES"/>
        </w:rPr>
        <w:t> </w:t>
      </w:r>
    </w:p>
    <w:p w14:paraId="12703568" w14:textId="77777777" w:rsidR="00634946" w:rsidRPr="00634946" w:rsidRDefault="00634946" w:rsidP="00634946">
      <w:pPr>
        <w:pStyle w:val="Textoindependiente"/>
        <w:spacing w:after="0"/>
        <w:jc w:val="both"/>
        <w:rPr>
          <w:lang w:val="ca-ES"/>
        </w:rPr>
      </w:pPr>
      <w:r w:rsidRPr="00634946">
        <w:rPr>
          <w:lang w:val="ca-ES"/>
        </w:rPr>
        <w:t xml:space="preserve">L’òrgan competent per a la instrucció de l'expedient és personal de l’ajuntament adscrit a la regidoria d’ensenyament i la competència per resoldre correspon a </w:t>
      </w:r>
      <w:r w:rsidRPr="00634946">
        <w:rPr>
          <w:lang w:val="ca-ES"/>
        </w:rPr>
        <w:lastRenderedPageBreak/>
        <w:t>alcaldia o a l’òrgan a qui ho delegui.</w:t>
      </w:r>
    </w:p>
    <w:p w14:paraId="75BD9AE3" w14:textId="77777777" w:rsidR="00634946" w:rsidRPr="00634946" w:rsidRDefault="00634946" w:rsidP="00634946">
      <w:pPr>
        <w:pStyle w:val="Textoindependiente"/>
        <w:spacing w:after="0"/>
        <w:jc w:val="both"/>
        <w:rPr>
          <w:lang w:val="ca-ES"/>
        </w:rPr>
      </w:pPr>
      <w:r w:rsidRPr="00634946">
        <w:rPr>
          <w:lang w:val="ca-ES"/>
        </w:rPr>
        <w:t>Una vegada avaluades les sol·licituds, s’emetrà la resolució, que serà notificada al centre per a la seva deguda difusió, al departament d’intervenció i es publicarà a l’e-tauler de l’ajuntament. En cas de denegació de l’ajut es notificarà, a més a més, individualment al/la representant legal de l’alumne/a o responsable en el lloc i pel mitjà que consti en la sol·licitud.</w:t>
      </w:r>
    </w:p>
    <w:p w14:paraId="05EBFAF1" w14:textId="77777777" w:rsidR="00634946" w:rsidRPr="00634946" w:rsidRDefault="00634946" w:rsidP="00634946">
      <w:pPr>
        <w:pStyle w:val="Textoindependiente"/>
        <w:spacing w:after="0"/>
        <w:jc w:val="both"/>
        <w:rPr>
          <w:lang w:val="ca-ES"/>
        </w:rPr>
      </w:pPr>
      <w:r w:rsidRPr="00634946">
        <w:rPr>
          <w:lang w:val="ca-ES"/>
        </w:rPr>
        <w:t>El termini de resolució i notificació no excedirà els 6 mesos, segons l’article 25.4, Llei 38/2003, de 17 de novembre, Llei General de Subvencions.</w:t>
      </w:r>
    </w:p>
    <w:p w14:paraId="4906A86C" w14:textId="77777777" w:rsidR="00634946" w:rsidRPr="00634946" w:rsidRDefault="00634946" w:rsidP="00634946">
      <w:pPr>
        <w:pStyle w:val="Textoindependiente"/>
        <w:spacing w:after="0"/>
        <w:jc w:val="both"/>
        <w:rPr>
          <w:lang w:val="ca-ES"/>
        </w:rPr>
      </w:pPr>
      <w:r w:rsidRPr="00634946">
        <w:rPr>
          <w:lang w:val="ca-ES"/>
        </w:rPr>
        <w:t>El venciment del termini màxim sense haver-se publicat la resolució, legitima als interessats per entendre desestimada per silenci administratiu la sol·licitud de concessió de la subvenció.</w:t>
      </w:r>
    </w:p>
    <w:p w14:paraId="1F780BE8" w14:textId="77777777" w:rsidR="00634946" w:rsidRPr="00634946" w:rsidRDefault="00634946" w:rsidP="00634946">
      <w:pPr>
        <w:pStyle w:val="Textoindependiente"/>
        <w:spacing w:after="0"/>
        <w:jc w:val="both"/>
        <w:rPr>
          <w:lang w:val="ca-ES"/>
        </w:rPr>
      </w:pPr>
    </w:p>
    <w:p w14:paraId="5B6D807F" w14:textId="77777777" w:rsidR="00634946" w:rsidRPr="00634946" w:rsidRDefault="00634946" w:rsidP="00634946">
      <w:pPr>
        <w:pStyle w:val="Textoindependiente"/>
        <w:spacing w:after="0"/>
        <w:jc w:val="both"/>
        <w:rPr>
          <w:u w:val="single"/>
          <w:lang w:val="ca-ES"/>
        </w:rPr>
      </w:pPr>
      <w:r w:rsidRPr="00634946">
        <w:rPr>
          <w:b/>
          <w:u w:val="single"/>
          <w:lang w:val="ca-ES"/>
        </w:rPr>
        <w:t>6. Crèdits pressupostaris i imports</w:t>
      </w:r>
      <w:r w:rsidRPr="00634946">
        <w:rPr>
          <w:u w:val="single"/>
          <w:lang w:val="ca-ES"/>
        </w:rPr>
        <w:t> </w:t>
      </w:r>
    </w:p>
    <w:p w14:paraId="12E77157" w14:textId="77777777" w:rsidR="00634946" w:rsidRPr="00634946" w:rsidRDefault="00634946" w:rsidP="00634946">
      <w:pPr>
        <w:pStyle w:val="Textoindependiente"/>
        <w:spacing w:after="0"/>
        <w:jc w:val="both"/>
        <w:rPr>
          <w:lang w:val="ca-ES"/>
        </w:rPr>
      </w:pPr>
      <w:r w:rsidRPr="00634946">
        <w:rPr>
          <w:lang w:val="ca-ES"/>
        </w:rPr>
        <w:t>L’atorgament d’aquests ajuts quedarà supeditat a la disponibilitat pressupostària amb càrrec a les partides 320/48002-48003 amb una dotació de 17.000,00 euros. L’import serà prorratejat entre totes les sol·licituds, podent arribar l’import màxim subvencionat al 70% del cost dels llibres per alumne.</w:t>
      </w:r>
    </w:p>
    <w:p w14:paraId="53F3CAFB" w14:textId="77777777" w:rsidR="00634946" w:rsidRPr="00634946" w:rsidRDefault="00634946" w:rsidP="00634946">
      <w:pPr>
        <w:pStyle w:val="Textoindependiente"/>
        <w:spacing w:after="0"/>
        <w:jc w:val="both"/>
        <w:rPr>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3"/>
        <w:gridCol w:w="3071"/>
      </w:tblGrid>
      <w:tr w:rsidR="00634946" w:rsidRPr="00634946" w14:paraId="22B35872"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4ABED7C0" w14:textId="77777777" w:rsidR="00634946" w:rsidRPr="00634946" w:rsidRDefault="00634946" w:rsidP="00634946">
            <w:pPr>
              <w:pStyle w:val="Textoindependiente"/>
              <w:spacing w:after="0"/>
              <w:jc w:val="both"/>
              <w:rPr>
                <w:lang w:val="ca-ES"/>
              </w:rPr>
            </w:pPr>
            <w:r w:rsidRPr="00634946">
              <w:rPr>
                <w:lang w:val="ca-ES"/>
              </w:rPr>
              <w:t>Cost llibres curs 202</w:t>
            </w:r>
            <w:r w:rsidR="00611B85">
              <w:rPr>
                <w:lang w:val="ca-ES"/>
              </w:rPr>
              <w:t>5</w:t>
            </w:r>
            <w:r w:rsidRPr="00634946">
              <w:rPr>
                <w:lang w:val="ca-ES"/>
              </w:rPr>
              <w:t>-202</w:t>
            </w:r>
            <w:r w:rsidR="00611B85">
              <w:rPr>
                <w:lang w:val="ca-ES"/>
              </w:rPr>
              <w:t>6</w:t>
            </w:r>
          </w:p>
        </w:tc>
        <w:tc>
          <w:tcPr>
            <w:tcW w:w="3071" w:type="dxa"/>
            <w:tcBorders>
              <w:top w:val="single" w:sz="4" w:space="0" w:color="auto"/>
              <w:left w:val="single" w:sz="4" w:space="0" w:color="auto"/>
              <w:bottom w:val="single" w:sz="4" w:space="0" w:color="auto"/>
              <w:right w:val="single" w:sz="4" w:space="0" w:color="auto"/>
            </w:tcBorders>
            <w:hideMark/>
          </w:tcPr>
          <w:p w14:paraId="1667AF0E" w14:textId="77777777" w:rsidR="00634946" w:rsidRPr="00634946" w:rsidRDefault="00634946" w:rsidP="00634946">
            <w:pPr>
              <w:pStyle w:val="Textoindependiente"/>
              <w:spacing w:after="0"/>
              <w:jc w:val="both"/>
              <w:rPr>
                <w:lang w:val="ca-ES"/>
              </w:rPr>
            </w:pPr>
            <w:r w:rsidRPr="00634946">
              <w:rPr>
                <w:lang w:val="ca-ES"/>
              </w:rPr>
              <w:t>Nivell</w:t>
            </w:r>
          </w:p>
        </w:tc>
      </w:tr>
      <w:tr w:rsidR="00634946" w:rsidRPr="00634946" w14:paraId="70B4D626"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5554D545" w14:textId="77777777" w:rsidR="00634946" w:rsidRPr="00634946" w:rsidRDefault="00634946" w:rsidP="00634946">
            <w:pPr>
              <w:pStyle w:val="Textoindependiente"/>
              <w:spacing w:after="0"/>
              <w:jc w:val="both"/>
              <w:rPr>
                <w:lang w:val="ca-ES"/>
              </w:rPr>
            </w:pPr>
            <w:r w:rsidRPr="00634946">
              <w:rPr>
                <w:lang w:val="ca-ES"/>
              </w:rPr>
              <w:t>75,00€</w:t>
            </w:r>
          </w:p>
        </w:tc>
        <w:tc>
          <w:tcPr>
            <w:tcW w:w="3071" w:type="dxa"/>
            <w:tcBorders>
              <w:top w:val="single" w:sz="4" w:space="0" w:color="auto"/>
              <w:left w:val="single" w:sz="4" w:space="0" w:color="auto"/>
              <w:bottom w:val="single" w:sz="4" w:space="0" w:color="auto"/>
              <w:right w:val="single" w:sz="4" w:space="0" w:color="auto"/>
            </w:tcBorders>
            <w:hideMark/>
          </w:tcPr>
          <w:p w14:paraId="32869953" w14:textId="77777777" w:rsidR="00634946" w:rsidRPr="00634946" w:rsidRDefault="00634946" w:rsidP="00634946">
            <w:pPr>
              <w:pStyle w:val="Textoindependiente"/>
              <w:spacing w:after="0"/>
              <w:jc w:val="both"/>
              <w:rPr>
                <w:lang w:val="ca-ES"/>
              </w:rPr>
            </w:pPr>
            <w:r w:rsidRPr="00634946">
              <w:rPr>
                <w:lang w:val="ca-ES"/>
              </w:rPr>
              <w:t>I3, I4, i I5</w:t>
            </w:r>
          </w:p>
        </w:tc>
      </w:tr>
      <w:tr w:rsidR="00634946" w:rsidRPr="00634946" w14:paraId="06190EA3"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64885734" w14:textId="77777777" w:rsidR="00634946" w:rsidRPr="00634946" w:rsidRDefault="00634946" w:rsidP="00634946">
            <w:pPr>
              <w:pStyle w:val="Textoindependiente"/>
              <w:spacing w:after="0"/>
              <w:jc w:val="both"/>
              <w:rPr>
                <w:lang w:val="ca-ES"/>
              </w:rPr>
            </w:pPr>
            <w:r w:rsidRPr="00634946">
              <w:rPr>
                <w:lang w:val="ca-ES"/>
              </w:rPr>
              <w:t>85,00€</w:t>
            </w:r>
          </w:p>
        </w:tc>
        <w:tc>
          <w:tcPr>
            <w:tcW w:w="3071" w:type="dxa"/>
            <w:tcBorders>
              <w:top w:val="single" w:sz="4" w:space="0" w:color="auto"/>
              <w:left w:val="single" w:sz="4" w:space="0" w:color="auto"/>
              <w:bottom w:val="single" w:sz="4" w:space="0" w:color="auto"/>
              <w:right w:val="single" w:sz="4" w:space="0" w:color="auto"/>
            </w:tcBorders>
            <w:hideMark/>
          </w:tcPr>
          <w:p w14:paraId="5D865934" w14:textId="77777777" w:rsidR="00634946" w:rsidRPr="00634946" w:rsidRDefault="00634946" w:rsidP="00634946">
            <w:pPr>
              <w:pStyle w:val="Textoindependiente"/>
              <w:spacing w:after="0"/>
              <w:jc w:val="both"/>
              <w:rPr>
                <w:lang w:val="ca-ES"/>
              </w:rPr>
            </w:pPr>
            <w:r w:rsidRPr="00634946">
              <w:rPr>
                <w:lang w:val="ca-ES"/>
              </w:rPr>
              <w:t>1r – 6è de Primària</w:t>
            </w:r>
          </w:p>
        </w:tc>
      </w:tr>
      <w:tr w:rsidR="00634946" w:rsidRPr="00634946" w14:paraId="29109CD3" w14:textId="77777777">
        <w:trPr>
          <w:jc w:val="center"/>
        </w:trPr>
        <w:tc>
          <w:tcPr>
            <w:tcW w:w="2253" w:type="dxa"/>
            <w:tcBorders>
              <w:top w:val="single" w:sz="4" w:space="0" w:color="auto"/>
              <w:left w:val="single" w:sz="4" w:space="0" w:color="auto"/>
              <w:bottom w:val="single" w:sz="4" w:space="0" w:color="auto"/>
              <w:right w:val="single" w:sz="4" w:space="0" w:color="auto"/>
            </w:tcBorders>
            <w:hideMark/>
          </w:tcPr>
          <w:p w14:paraId="0A534887" w14:textId="77777777" w:rsidR="00634946" w:rsidRPr="00634946" w:rsidRDefault="00634946" w:rsidP="00634946">
            <w:pPr>
              <w:pStyle w:val="Textoindependiente"/>
              <w:spacing w:after="0"/>
              <w:jc w:val="both"/>
              <w:rPr>
                <w:lang w:val="ca-ES"/>
              </w:rPr>
            </w:pPr>
            <w:r w:rsidRPr="00634946">
              <w:rPr>
                <w:lang w:val="ca-ES"/>
              </w:rPr>
              <w:t>130,00€</w:t>
            </w:r>
          </w:p>
        </w:tc>
        <w:tc>
          <w:tcPr>
            <w:tcW w:w="3071" w:type="dxa"/>
            <w:tcBorders>
              <w:top w:val="single" w:sz="4" w:space="0" w:color="auto"/>
              <w:left w:val="single" w:sz="4" w:space="0" w:color="auto"/>
              <w:bottom w:val="single" w:sz="4" w:space="0" w:color="auto"/>
              <w:right w:val="single" w:sz="4" w:space="0" w:color="auto"/>
            </w:tcBorders>
            <w:hideMark/>
          </w:tcPr>
          <w:p w14:paraId="38121732" w14:textId="77777777" w:rsidR="00634946" w:rsidRPr="00634946" w:rsidRDefault="00634946" w:rsidP="00634946">
            <w:pPr>
              <w:pStyle w:val="Textoindependiente"/>
              <w:spacing w:after="0"/>
              <w:jc w:val="both"/>
              <w:rPr>
                <w:lang w:val="ca-ES"/>
              </w:rPr>
            </w:pPr>
            <w:r w:rsidRPr="00634946">
              <w:rPr>
                <w:lang w:val="ca-ES"/>
              </w:rPr>
              <w:t>1r – 4rt ESO</w:t>
            </w:r>
          </w:p>
        </w:tc>
      </w:tr>
    </w:tbl>
    <w:p w14:paraId="7D5D2550" w14:textId="77777777" w:rsidR="00634946" w:rsidRPr="00634946" w:rsidRDefault="00634946" w:rsidP="00634946">
      <w:pPr>
        <w:pStyle w:val="Textoindependiente"/>
        <w:spacing w:after="0"/>
        <w:jc w:val="both"/>
        <w:rPr>
          <w:lang w:val="ca-ES"/>
        </w:rPr>
      </w:pPr>
    </w:p>
    <w:p w14:paraId="796D6605" w14:textId="77777777" w:rsidR="00634946" w:rsidRPr="00634946" w:rsidRDefault="00634946" w:rsidP="00634946">
      <w:pPr>
        <w:pStyle w:val="Textoindependiente"/>
        <w:spacing w:after="0"/>
        <w:jc w:val="both"/>
        <w:rPr>
          <w:lang w:val="ca-ES"/>
        </w:rPr>
      </w:pPr>
    </w:p>
    <w:p w14:paraId="74EFC6AC" w14:textId="77777777" w:rsidR="00634946" w:rsidRPr="00634946" w:rsidRDefault="00634946" w:rsidP="00634946">
      <w:pPr>
        <w:pStyle w:val="Textoindependiente"/>
        <w:spacing w:after="0"/>
        <w:jc w:val="both"/>
        <w:rPr>
          <w:u w:val="single"/>
          <w:lang w:val="ca-ES"/>
        </w:rPr>
      </w:pPr>
      <w:r w:rsidRPr="00634946">
        <w:rPr>
          <w:b/>
          <w:u w:val="single"/>
          <w:lang w:val="ca-ES"/>
        </w:rPr>
        <w:t>7. Sol·licituds, termini, documentació justificativa i acceptació</w:t>
      </w:r>
      <w:r w:rsidRPr="00634946">
        <w:rPr>
          <w:u w:val="single"/>
          <w:lang w:val="ca-ES"/>
        </w:rPr>
        <w:t> </w:t>
      </w:r>
    </w:p>
    <w:p w14:paraId="2DA5B43D" w14:textId="77777777" w:rsidR="00634946" w:rsidRPr="00634946" w:rsidRDefault="00634946" w:rsidP="00634946">
      <w:pPr>
        <w:pStyle w:val="Textoindependiente"/>
        <w:spacing w:after="0"/>
        <w:jc w:val="both"/>
        <w:rPr>
          <w:lang w:val="ca-ES"/>
        </w:rPr>
      </w:pPr>
      <w:r w:rsidRPr="00634946">
        <w:rPr>
          <w:lang w:val="ca-ES"/>
        </w:rPr>
        <w:t xml:space="preserve">Les sol·licituds es formularan mitjançant model normalitzat que figura com a Annex a les bases reguladores i les presentaran els/les representants legals dels alumnes a la direcció de l’Institut-escola l’Agulla del Catllar. </w:t>
      </w:r>
    </w:p>
    <w:p w14:paraId="49005676" w14:textId="77777777" w:rsidR="00634946" w:rsidRPr="00634946" w:rsidRDefault="00634946" w:rsidP="00634946">
      <w:pPr>
        <w:pStyle w:val="Textoindependiente"/>
        <w:spacing w:after="0"/>
        <w:jc w:val="both"/>
        <w:rPr>
          <w:lang w:val="ca-ES"/>
        </w:rPr>
      </w:pPr>
      <w:r w:rsidRPr="00634946">
        <w:rPr>
          <w:lang w:val="ca-ES"/>
        </w:rPr>
        <w:t>La sol·licitud anirà acompanyada necessàriament de factura, rebut o document original que acrediti la despesa efectuada per l'adquisició dels llibres.</w:t>
      </w:r>
    </w:p>
    <w:p w14:paraId="2D01BF97" w14:textId="77777777" w:rsidR="00634946" w:rsidRPr="00634946" w:rsidRDefault="00634946" w:rsidP="00634946">
      <w:pPr>
        <w:pStyle w:val="Textoindependiente"/>
        <w:spacing w:after="0"/>
        <w:jc w:val="both"/>
        <w:rPr>
          <w:lang w:val="ca-ES"/>
        </w:rPr>
      </w:pPr>
      <w:r w:rsidRPr="00F221F9">
        <w:rPr>
          <w:b/>
          <w:bCs/>
          <w:lang w:val="ca-ES"/>
        </w:rPr>
        <w:t xml:space="preserve">El període de presentació de les sol·licituds: del </w:t>
      </w:r>
      <w:r w:rsidR="008818B1">
        <w:rPr>
          <w:b/>
          <w:bCs/>
          <w:lang w:val="ca-ES"/>
        </w:rPr>
        <w:t>20</w:t>
      </w:r>
      <w:r w:rsidRPr="00F221F9">
        <w:rPr>
          <w:b/>
          <w:bCs/>
          <w:lang w:val="ca-ES"/>
        </w:rPr>
        <w:t xml:space="preserve"> d’abril fins el </w:t>
      </w:r>
      <w:r w:rsidR="008818B1">
        <w:rPr>
          <w:b/>
          <w:bCs/>
          <w:lang w:val="ca-ES"/>
        </w:rPr>
        <w:t>30</w:t>
      </w:r>
      <w:r w:rsidRPr="00F221F9">
        <w:rPr>
          <w:b/>
          <w:bCs/>
          <w:lang w:val="ca-ES"/>
        </w:rPr>
        <w:t xml:space="preserve"> d’abril de 202</w:t>
      </w:r>
      <w:r w:rsidR="00F221F9" w:rsidRPr="00F221F9">
        <w:rPr>
          <w:b/>
          <w:bCs/>
          <w:lang w:val="ca-ES"/>
        </w:rPr>
        <w:t>6</w:t>
      </w:r>
      <w:r w:rsidRPr="00F221F9">
        <w:rPr>
          <w:lang w:val="ca-ES"/>
        </w:rPr>
        <w:t>, ambdós</w:t>
      </w:r>
      <w:r w:rsidRPr="00634946">
        <w:rPr>
          <w:lang w:val="ca-ES"/>
        </w:rPr>
        <w:t xml:space="preserve"> inclosos i dins dels deu dies següents l’institut en donarà trasllat a l’ajuntament.</w:t>
      </w:r>
    </w:p>
    <w:p w14:paraId="371FCBB6" w14:textId="77777777" w:rsidR="00634946" w:rsidRPr="00634946" w:rsidRDefault="00634946" w:rsidP="00634946">
      <w:pPr>
        <w:pStyle w:val="Textoindependiente"/>
        <w:spacing w:after="0"/>
        <w:jc w:val="both"/>
        <w:rPr>
          <w:lang w:val="ca-ES"/>
        </w:rPr>
      </w:pPr>
      <w:r w:rsidRPr="00634946">
        <w:rPr>
          <w:lang w:val="ca-ES"/>
        </w:rPr>
        <w:t>L’acceptació de la subvenció atorgada es presumeix amb la formulació de la sol·licitud.</w:t>
      </w:r>
    </w:p>
    <w:p w14:paraId="59D6E65F" w14:textId="77777777" w:rsidR="00634946" w:rsidRPr="00634946" w:rsidRDefault="00634946" w:rsidP="00634946">
      <w:pPr>
        <w:pStyle w:val="Textoindependiente"/>
        <w:spacing w:after="0"/>
        <w:jc w:val="both"/>
        <w:rPr>
          <w:lang w:val="ca-ES"/>
        </w:rPr>
      </w:pPr>
    </w:p>
    <w:p w14:paraId="2450C1E0" w14:textId="77777777" w:rsidR="00634946" w:rsidRPr="00634946" w:rsidRDefault="00634946" w:rsidP="00634946">
      <w:pPr>
        <w:pStyle w:val="Textoindependiente"/>
        <w:spacing w:after="0"/>
        <w:jc w:val="both"/>
        <w:rPr>
          <w:b/>
          <w:bCs/>
          <w:u w:val="single"/>
          <w:lang w:val="ca-ES"/>
        </w:rPr>
      </w:pPr>
      <w:r w:rsidRPr="00634946">
        <w:rPr>
          <w:b/>
          <w:bCs/>
          <w:u w:val="single"/>
          <w:lang w:val="ca-ES"/>
        </w:rPr>
        <w:t>8. Esmena de defectes en la documentació</w:t>
      </w:r>
    </w:p>
    <w:p w14:paraId="492A6F6A" w14:textId="77777777" w:rsidR="00634946" w:rsidRPr="00634946" w:rsidRDefault="00634946" w:rsidP="00634946">
      <w:pPr>
        <w:pStyle w:val="Textoindependiente"/>
        <w:spacing w:after="0"/>
        <w:jc w:val="both"/>
        <w:rPr>
          <w:lang w:val="ca-ES"/>
        </w:rPr>
      </w:pPr>
      <w:r w:rsidRPr="00634946">
        <w:rPr>
          <w:lang w:val="ca-ES"/>
        </w:rPr>
        <w:t>L’esmena de defectes de les sol·licituds o documentació es realitzarà, previ requeriment, en el termini màxim de 10 dies hàbils a comptar des de l’endemà de rebre la notificació, en el ben entès que passat aquest termini sense haver presentat la documentació demanada es considerarà, prèvia resolució expressa, que el sol·licitant desisteix de la petició.</w:t>
      </w:r>
    </w:p>
    <w:p w14:paraId="7C010275" w14:textId="77777777" w:rsidR="00634946" w:rsidRPr="00634946" w:rsidRDefault="00634946" w:rsidP="00634946">
      <w:pPr>
        <w:pStyle w:val="Textoindependiente"/>
        <w:spacing w:after="0"/>
        <w:jc w:val="both"/>
        <w:rPr>
          <w:lang w:val="ca-ES"/>
        </w:rPr>
      </w:pPr>
    </w:p>
    <w:p w14:paraId="4DC8313F" w14:textId="77777777" w:rsidR="00634946" w:rsidRPr="00634946" w:rsidRDefault="00634946" w:rsidP="00634946">
      <w:pPr>
        <w:pStyle w:val="Textoindependiente"/>
        <w:spacing w:after="0"/>
        <w:jc w:val="both"/>
        <w:rPr>
          <w:b/>
          <w:bCs/>
          <w:u w:val="single"/>
          <w:lang w:val="ca-ES"/>
        </w:rPr>
      </w:pPr>
      <w:r w:rsidRPr="00634946">
        <w:rPr>
          <w:b/>
          <w:bCs/>
          <w:u w:val="single"/>
          <w:lang w:val="ca-ES"/>
        </w:rPr>
        <w:t>9. Pagament </w:t>
      </w:r>
    </w:p>
    <w:p w14:paraId="141629B6" w14:textId="77777777" w:rsidR="00634946" w:rsidRPr="00634946" w:rsidRDefault="00634946" w:rsidP="00634946">
      <w:pPr>
        <w:pStyle w:val="Textoindependiente"/>
        <w:spacing w:after="0"/>
        <w:jc w:val="both"/>
        <w:rPr>
          <w:lang w:val="ca-ES"/>
        </w:rPr>
      </w:pPr>
      <w:r w:rsidRPr="00634946">
        <w:rPr>
          <w:lang w:val="ca-ES"/>
        </w:rPr>
        <w:t>En el supòsit de resolució favorable, l’import de l’ajut serà ingressat al mateix número de compte utilitzat per fer front a la despesa dels llibres.</w:t>
      </w:r>
    </w:p>
    <w:p w14:paraId="314AED35" w14:textId="77777777" w:rsidR="00634946" w:rsidRPr="00634946" w:rsidRDefault="00634946" w:rsidP="00634946">
      <w:pPr>
        <w:pStyle w:val="Textoindependiente"/>
        <w:spacing w:after="0"/>
        <w:jc w:val="both"/>
        <w:rPr>
          <w:lang w:val="ca-ES"/>
        </w:rPr>
      </w:pPr>
    </w:p>
    <w:p w14:paraId="227AC5AD" w14:textId="77777777" w:rsidR="00634946" w:rsidRPr="00634946" w:rsidRDefault="00634946" w:rsidP="00634946">
      <w:pPr>
        <w:pStyle w:val="Textoindependiente"/>
        <w:spacing w:after="0"/>
        <w:jc w:val="both"/>
        <w:rPr>
          <w:b/>
          <w:bCs/>
          <w:u w:val="single"/>
          <w:lang w:val="ca-ES"/>
        </w:rPr>
      </w:pPr>
      <w:r w:rsidRPr="00634946">
        <w:rPr>
          <w:b/>
          <w:bCs/>
          <w:u w:val="single"/>
          <w:lang w:val="ca-ES"/>
        </w:rPr>
        <w:t>10. Incompatibilitats</w:t>
      </w:r>
    </w:p>
    <w:p w14:paraId="5AFE32E5" w14:textId="77777777" w:rsidR="00634946" w:rsidRPr="00634946" w:rsidRDefault="00634946" w:rsidP="00634946">
      <w:pPr>
        <w:pStyle w:val="Textoindependiente"/>
        <w:spacing w:after="0"/>
        <w:jc w:val="both"/>
        <w:rPr>
          <w:lang w:val="ca-ES"/>
        </w:rPr>
      </w:pPr>
      <w:r w:rsidRPr="00634946">
        <w:rPr>
          <w:lang w:val="ca-ES"/>
        </w:rPr>
        <w:lastRenderedPageBreak/>
        <w:t>El present ajut serà incompatible amb altres subvencions, ajudes, ingressos o recursos que es puguin obtenir pel mateix concepte i finalitat, tanmateix serà compatible per la part no subvencionada.</w:t>
      </w:r>
    </w:p>
    <w:p w14:paraId="64F36C1B" w14:textId="77777777" w:rsidR="00634946" w:rsidRPr="00634946" w:rsidRDefault="00634946" w:rsidP="00634946">
      <w:pPr>
        <w:pStyle w:val="Textoindependiente"/>
        <w:spacing w:after="0"/>
        <w:jc w:val="both"/>
        <w:rPr>
          <w:lang w:val="ca-ES"/>
        </w:rPr>
      </w:pPr>
    </w:p>
    <w:p w14:paraId="69873DBE" w14:textId="77777777" w:rsidR="00634946" w:rsidRPr="00634946" w:rsidRDefault="00634946" w:rsidP="00634946">
      <w:pPr>
        <w:pStyle w:val="Textoindependiente"/>
        <w:spacing w:after="0"/>
        <w:jc w:val="both"/>
        <w:rPr>
          <w:b/>
          <w:bCs/>
          <w:u w:val="single"/>
          <w:lang w:val="ca-ES"/>
        </w:rPr>
      </w:pPr>
      <w:r w:rsidRPr="00634946">
        <w:rPr>
          <w:b/>
          <w:bCs/>
          <w:u w:val="single"/>
          <w:lang w:val="ca-ES"/>
        </w:rPr>
        <w:t>11. Mitjans de publicació de la convocatòria</w:t>
      </w:r>
    </w:p>
    <w:p w14:paraId="04589E7C" w14:textId="77777777" w:rsidR="00634946" w:rsidRPr="00634946" w:rsidRDefault="00634946" w:rsidP="00634946">
      <w:pPr>
        <w:pStyle w:val="Textoindependiente"/>
        <w:spacing w:after="0"/>
        <w:jc w:val="both"/>
        <w:rPr>
          <w:lang w:val="ca-ES"/>
        </w:rPr>
      </w:pPr>
      <w:r w:rsidRPr="00634946">
        <w:rPr>
          <w:lang w:val="ca-ES"/>
        </w:rPr>
        <w:t>L’ajuntament donarà a conèixer la present convocatòria comunicant-la a la Base de Dades Nacional de Subvencions (BDNS), la qual traslladarà al diari oficial corresponent, l’extracte de la mateixa, i al e-tauler de l’ajuntament.</w:t>
      </w:r>
    </w:p>
    <w:p w14:paraId="56C4A335" w14:textId="77777777" w:rsidR="00634946" w:rsidRPr="00634946" w:rsidRDefault="00634946" w:rsidP="00634946">
      <w:pPr>
        <w:pStyle w:val="Textoindependiente"/>
        <w:spacing w:after="0"/>
        <w:jc w:val="both"/>
        <w:rPr>
          <w:lang w:val="ca-ES"/>
        </w:rPr>
      </w:pPr>
      <w:r w:rsidRPr="00634946">
        <w:rPr>
          <w:lang w:val="ca-ES"/>
        </w:rPr>
        <w:t> </w:t>
      </w:r>
    </w:p>
    <w:p w14:paraId="50B60FE1" w14:textId="77777777" w:rsidR="00634946" w:rsidRPr="00634946" w:rsidRDefault="00634946" w:rsidP="00634946">
      <w:pPr>
        <w:pStyle w:val="Textoindependiente"/>
        <w:spacing w:after="0"/>
        <w:jc w:val="both"/>
        <w:rPr>
          <w:lang w:val="ca-ES"/>
        </w:rPr>
      </w:pPr>
      <w:r w:rsidRPr="00634946">
        <w:rPr>
          <w:b/>
          <w:u w:val="single"/>
          <w:lang w:val="ca-ES"/>
        </w:rPr>
        <w:t>12. Fi de la Via Administrativa</w:t>
      </w:r>
      <w:r w:rsidRPr="00634946">
        <w:rPr>
          <w:lang w:val="ca-ES"/>
        </w:rPr>
        <w:t> </w:t>
      </w:r>
    </w:p>
    <w:p w14:paraId="738C0C98" w14:textId="77777777" w:rsidR="00634946" w:rsidRPr="00634946" w:rsidRDefault="00634946" w:rsidP="00634946">
      <w:pPr>
        <w:pStyle w:val="Textoindependiente"/>
        <w:spacing w:after="0"/>
        <w:jc w:val="both"/>
        <w:rPr>
          <w:lang w:val="ca-ES"/>
        </w:rPr>
      </w:pPr>
      <w:r w:rsidRPr="00634946">
        <w:rPr>
          <w:lang w:val="ca-ES"/>
        </w:rPr>
        <w:t>L'acte de resolució de la subvenció esgota la via administrativa. 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publicació o notificació, o bé directament recurs contenciós administratiu davant el Jutjat del Contenciós-Administratiu de Tarragona en el termini de dos mesos, a comptar des de l'endemà al de la publicació o notificació, de conformitat amb l'article 46 de la Llei 29/1998, de 13 de juliol, de la Jurisdicció Contenciós-Administrativa.</w:t>
      </w:r>
    </w:p>
    <w:p w14:paraId="5ECC0599" w14:textId="77777777" w:rsidR="00634946" w:rsidRPr="00634946" w:rsidRDefault="00634946" w:rsidP="00634946">
      <w:pPr>
        <w:pStyle w:val="Textoindependiente"/>
        <w:spacing w:after="0"/>
        <w:jc w:val="both"/>
        <w:rPr>
          <w:lang w:val="ca-ES"/>
        </w:rPr>
      </w:pPr>
    </w:p>
    <w:p w14:paraId="53FFAB74" w14:textId="77777777" w:rsidR="00634946" w:rsidRPr="00634946" w:rsidRDefault="00634946" w:rsidP="00634946">
      <w:pPr>
        <w:pStyle w:val="Textoindependiente"/>
        <w:spacing w:after="0"/>
        <w:jc w:val="both"/>
        <w:rPr>
          <w:lang w:val="ca-ES"/>
        </w:rPr>
      </w:pPr>
    </w:p>
    <w:p w14:paraId="12615810" w14:textId="77777777" w:rsidR="00634946" w:rsidRPr="00634946" w:rsidRDefault="00634946" w:rsidP="00634946">
      <w:pPr>
        <w:pStyle w:val="Textoindependiente"/>
        <w:spacing w:after="0"/>
        <w:jc w:val="both"/>
        <w:rPr>
          <w:lang w:val="ca-ES"/>
        </w:rPr>
      </w:pPr>
    </w:p>
    <w:p w14:paraId="3B7C05E6" w14:textId="77777777" w:rsidR="00634946" w:rsidRPr="00634946" w:rsidRDefault="00634946" w:rsidP="00634946">
      <w:pPr>
        <w:pStyle w:val="Textoindependiente"/>
        <w:spacing w:after="0"/>
        <w:jc w:val="both"/>
        <w:rPr>
          <w:lang w:val="ca-ES"/>
        </w:rPr>
      </w:pPr>
    </w:p>
    <w:p w14:paraId="1FFB2937" w14:textId="77777777" w:rsidR="00634946" w:rsidRPr="00634946" w:rsidRDefault="00634946" w:rsidP="00634946">
      <w:pPr>
        <w:pStyle w:val="Textoindependiente"/>
        <w:spacing w:after="0"/>
        <w:jc w:val="both"/>
        <w:rPr>
          <w:lang w:val="es-ES"/>
        </w:rPr>
      </w:pPr>
    </w:p>
    <w:p w14:paraId="0168E299" w14:textId="77777777" w:rsidR="0058430C" w:rsidRDefault="0058430C" w:rsidP="00634946">
      <w:pPr>
        <w:pStyle w:val="Textoindependiente"/>
        <w:spacing w:after="0"/>
        <w:jc w:val="both"/>
      </w:pPr>
    </w:p>
    <w:sectPr w:rsidR="0058430C">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63FEA" w14:textId="77777777" w:rsidR="00A50B52" w:rsidRDefault="00A50B52">
      <w:r>
        <w:separator/>
      </w:r>
    </w:p>
  </w:endnote>
  <w:endnote w:type="continuationSeparator" w:id="0">
    <w:p w14:paraId="69FB3C91" w14:textId="77777777" w:rsidR="00A50B52" w:rsidRDefault="00A50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DA72" w14:textId="1519E4CA" w:rsidR="0058430C" w:rsidRDefault="005D6780">
    <w:pPr>
      <w:pStyle w:val="Piedepgina"/>
    </w:pPr>
    <w:r>
      <w:rPr>
        <w:noProof/>
      </w:rPr>
      <w:drawing>
        <wp:inline distT="0" distB="0" distL="0" distR="0" wp14:anchorId="2F5A3115" wp14:editId="3926806F">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43198" w14:textId="77777777" w:rsidR="0058430C" w:rsidRDefault="005843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26391" w14:textId="77777777" w:rsidR="00A50B52" w:rsidRDefault="00A50B52">
      <w:r>
        <w:separator/>
      </w:r>
    </w:p>
  </w:footnote>
  <w:footnote w:type="continuationSeparator" w:id="0">
    <w:p w14:paraId="1F40C3C0" w14:textId="77777777" w:rsidR="00A50B52" w:rsidRDefault="00A50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7DE7" w14:textId="4D83B514" w:rsidR="0058430C" w:rsidRDefault="005D6780">
    <w:pPr>
      <w:pStyle w:val="Encabezado"/>
    </w:pPr>
    <w:r>
      <w:rPr>
        <w:noProof/>
      </w:rPr>
      <w:drawing>
        <wp:inline distT="0" distB="0" distL="0" distR="0" wp14:anchorId="4A014FAB" wp14:editId="453997D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2AE99" w14:textId="77777777" w:rsidR="0058430C" w:rsidRDefault="0058430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36"/>
    <w:rsid w:val="0047551B"/>
    <w:rsid w:val="00576C6D"/>
    <w:rsid w:val="0058430C"/>
    <w:rsid w:val="005D6780"/>
    <w:rsid w:val="00601B9F"/>
    <w:rsid w:val="00611B85"/>
    <w:rsid w:val="00634946"/>
    <w:rsid w:val="008818B1"/>
    <w:rsid w:val="008C6500"/>
    <w:rsid w:val="00A50B52"/>
    <w:rsid w:val="00E42F36"/>
    <w:rsid w:val="00F22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7E3803"/>
  <w15:chartTrackingRefBased/>
  <w15:docId w15:val="{867F9AF3-97EA-4CDB-AA22-92E4864C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1010</Words>
  <Characters>5561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2026-03-24T11:33:00Z</dcterms:created>
  <dcterms:modified xsi:type="dcterms:W3CDTF">2026-03-24T11:33:00Z</dcterms:modified>
</cp:coreProperties>
</file>