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BF0E8" w14:textId="77777777" w:rsidR="00563553" w:rsidRPr="00E75675" w:rsidRDefault="00563553" w:rsidP="00563553">
      <w:pPr>
        <w:autoSpaceDE w:val="0"/>
        <w:autoSpaceDN w:val="0"/>
        <w:adjustRightInd w:val="0"/>
        <w:jc w:val="center"/>
        <w:rPr>
          <w:rFonts w:ascii="Arial" w:hAnsi="Arial"/>
          <w:b/>
          <w:lang w:val="ca-ES"/>
        </w:rPr>
      </w:pPr>
      <w:r w:rsidRPr="00E75675">
        <w:rPr>
          <w:rFonts w:ascii="Arial" w:hAnsi="Arial"/>
          <w:b/>
          <w:lang w:val="ca-ES"/>
        </w:rPr>
        <w:t>DECRETO DE ALCALDIA</w:t>
      </w:r>
    </w:p>
    <w:p w14:paraId="2EF5D6D0" w14:textId="77777777" w:rsidR="00563553" w:rsidRPr="00E75675" w:rsidRDefault="00563553" w:rsidP="0056355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val="ca-ES" w:eastAsia="ca-ES"/>
        </w:rPr>
      </w:pPr>
    </w:p>
    <w:p w14:paraId="283EBDEF" w14:textId="688874A0" w:rsidR="00563553" w:rsidRPr="00E75675" w:rsidRDefault="00563553" w:rsidP="00563553">
      <w:pPr>
        <w:jc w:val="both"/>
        <w:rPr>
          <w:rFonts w:ascii="Arial" w:hAnsi="Arial" w:cs="Arial"/>
          <w:b/>
          <w:bCs/>
          <w:color w:val="000000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 xml:space="preserve">SUBVENCIÓN </w:t>
      </w:r>
      <w:r>
        <w:rPr>
          <w:rFonts w:ascii="Arial" w:hAnsi="Arial" w:cs="Arial"/>
          <w:b/>
          <w:bCs/>
          <w:lang w:val="ca-ES"/>
        </w:rPr>
        <w:t>DIRECTA D</w:t>
      </w:r>
      <w:r w:rsidRPr="00E75675">
        <w:rPr>
          <w:rFonts w:ascii="Arial" w:hAnsi="Arial" w:cs="Arial"/>
          <w:b/>
          <w:bCs/>
          <w:lang w:val="ca-ES"/>
        </w:rPr>
        <w:t>E L’A</w:t>
      </w:r>
      <w:r>
        <w:rPr>
          <w:rFonts w:ascii="Arial" w:hAnsi="Arial" w:cs="Arial"/>
          <w:b/>
          <w:bCs/>
          <w:lang w:val="ca-ES"/>
        </w:rPr>
        <w:t>MPA DE LA LLAR D’INFANTS PASSET A PASSET 2025</w:t>
      </w:r>
      <w:r w:rsidRPr="00E75675">
        <w:rPr>
          <w:rFonts w:ascii="Arial" w:hAnsi="Arial" w:cs="Arial"/>
          <w:b/>
          <w:bCs/>
          <w:color w:val="000000"/>
          <w:lang w:val="ca-ES"/>
        </w:rPr>
        <w:t>.</w:t>
      </w:r>
    </w:p>
    <w:p w14:paraId="0A094189" w14:textId="77777777" w:rsidR="00563553" w:rsidRPr="00E75675" w:rsidRDefault="00563553" w:rsidP="005635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lang w:val="ca-ES" w:eastAsia="ca-ES"/>
        </w:rPr>
      </w:pPr>
    </w:p>
    <w:p w14:paraId="2023D1BB" w14:textId="3ED9EB21" w:rsidR="00563553" w:rsidRPr="00E75675" w:rsidRDefault="00563553" w:rsidP="00563553">
      <w:pPr>
        <w:autoSpaceDE w:val="0"/>
        <w:autoSpaceDN w:val="0"/>
        <w:adjustRightInd w:val="0"/>
        <w:jc w:val="both"/>
        <w:rPr>
          <w:rFonts w:ascii="Arial" w:hAnsi="Arial"/>
          <w:sz w:val="18"/>
          <w:lang w:val="ca-ES"/>
        </w:rPr>
      </w:pPr>
      <w:r w:rsidRPr="00E75675">
        <w:rPr>
          <w:rFonts w:ascii="Arial" w:hAnsi="Arial"/>
          <w:sz w:val="18"/>
          <w:lang w:val="ca-ES"/>
        </w:rPr>
        <w:t>X2025000</w:t>
      </w:r>
      <w:r>
        <w:rPr>
          <w:rFonts w:ascii="Arial" w:hAnsi="Arial"/>
          <w:sz w:val="18"/>
          <w:lang w:val="ca-ES"/>
        </w:rPr>
        <w:t>259</w:t>
      </w:r>
    </w:p>
    <w:p w14:paraId="1931A5D0" w14:textId="77777777" w:rsidR="00563553" w:rsidRPr="00E75675" w:rsidRDefault="00563553" w:rsidP="0056355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ca-ES" w:eastAsia="ca-ES"/>
        </w:rPr>
      </w:pPr>
      <w:r>
        <w:rPr>
          <w:rFonts w:ascii="Arial" w:hAnsi="Arial"/>
          <w:sz w:val="18"/>
          <w:lang w:val="ca-ES"/>
        </w:rPr>
        <w:t>MGR/</w:t>
      </w:r>
      <w:r w:rsidRPr="00E75675">
        <w:rPr>
          <w:rFonts w:ascii="Arial" w:hAnsi="Arial"/>
          <w:sz w:val="18"/>
          <w:lang w:val="ca-ES"/>
        </w:rPr>
        <w:t>mog</w:t>
      </w:r>
    </w:p>
    <w:p w14:paraId="20B2DCDA" w14:textId="77777777" w:rsidR="00563553" w:rsidRPr="00E75675" w:rsidRDefault="00563553" w:rsidP="0056355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a-ES" w:eastAsia="ca-ES"/>
        </w:rPr>
      </w:pPr>
    </w:p>
    <w:p w14:paraId="08CF6B32" w14:textId="77777777" w:rsidR="00563553" w:rsidRPr="00E75675" w:rsidRDefault="00563553" w:rsidP="00563553">
      <w:pPr>
        <w:jc w:val="both"/>
        <w:rPr>
          <w:rFonts w:ascii="Arial" w:hAnsi="Arial" w:cs="Arial"/>
          <w:b/>
          <w:bCs/>
          <w:color w:val="000000"/>
          <w:lang w:val="ca-ES"/>
        </w:rPr>
      </w:pPr>
      <w:r w:rsidRPr="00E75675">
        <w:rPr>
          <w:rFonts w:ascii="Arial" w:hAnsi="Arial" w:cs="Arial"/>
          <w:b/>
          <w:bCs/>
          <w:color w:val="000000"/>
          <w:lang w:val="ca-ES"/>
        </w:rPr>
        <w:t>Antecedentes de hecho.</w:t>
      </w:r>
    </w:p>
    <w:p w14:paraId="18500208" w14:textId="0B3DAE0E" w:rsidR="00563553" w:rsidRPr="00E75675" w:rsidRDefault="00563553" w:rsidP="00563553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lang w:val="ca-ES"/>
        </w:rPr>
        <w:t xml:space="preserve">Registro de Entrada núm. </w:t>
      </w:r>
      <w:r w:rsidRPr="00E75675">
        <w:rPr>
          <w:rFonts w:ascii="Arial" w:hAnsi="Arial" w:cs="Arial"/>
          <w:color w:val="000000"/>
          <w:lang w:val="ca-ES"/>
        </w:rPr>
        <w:t>E202500</w:t>
      </w:r>
      <w:r>
        <w:rPr>
          <w:rFonts w:ascii="Arial" w:hAnsi="Arial" w:cs="Arial"/>
          <w:color w:val="000000"/>
          <w:lang w:val="ca-ES"/>
        </w:rPr>
        <w:t>0791</w:t>
      </w:r>
      <w:r w:rsidRPr="00E75675">
        <w:rPr>
          <w:rFonts w:ascii="Arial" w:hAnsi="Arial" w:cs="Arial"/>
          <w:color w:val="000000"/>
          <w:lang w:val="ca-ES"/>
        </w:rPr>
        <w:t>, de</w:t>
      </w:r>
      <w:r>
        <w:rPr>
          <w:rFonts w:ascii="Arial" w:hAnsi="Arial" w:cs="Arial"/>
          <w:color w:val="000000"/>
          <w:lang w:val="ca-ES"/>
        </w:rPr>
        <w:t>l</w:t>
      </w:r>
      <w:r w:rsidRPr="00E75675">
        <w:rPr>
          <w:rFonts w:ascii="Arial" w:hAnsi="Arial" w:cs="Arial"/>
          <w:color w:val="000000"/>
          <w:lang w:val="ca-ES"/>
        </w:rPr>
        <w:t xml:space="preserve"> </w:t>
      </w:r>
      <w:r>
        <w:rPr>
          <w:rFonts w:ascii="Arial" w:hAnsi="Arial" w:cs="Arial"/>
          <w:color w:val="000000"/>
          <w:lang w:val="ca-ES"/>
        </w:rPr>
        <w:t>11</w:t>
      </w:r>
      <w:r w:rsidRPr="00E75675">
        <w:rPr>
          <w:rFonts w:ascii="Arial" w:hAnsi="Arial" w:cs="Arial"/>
          <w:color w:val="000000"/>
          <w:lang w:val="ca-ES"/>
        </w:rPr>
        <w:t>/</w:t>
      </w:r>
      <w:r>
        <w:rPr>
          <w:rFonts w:ascii="Arial" w:hAnsi="Arial" w:cs="Arial"/>
          <w:color w:val="000000"/>
          <w:lang w:val="ca-ES"/>
        </w:rPr>
        <w:t>04</w:t>
      </w:r>
      <w:r w:rsidRPr="00E75675">
        <w:rPr>
          <w:rFonts w:ascii="Arial" w:hAnsi="Arial" w:cs="Arial"/>
          <w:color w:val="000000"/>
          <w:lang w:val="ca-ES"/>
        </w:rPr>
        <w:t xml:space="preserve">/2025, </w:t>
      </w:r>
      <w:bookmarkStart w:id="0" w:name="_Hlk219899929"/>
      <w:r w:rsidRPr="00E75675">
        <w:rPr>
          <w:rFonts w:ascii="Arial" w:hAnsi="Arial" w:cs="Arial"/>
          <w:color w:val="000000"/>
          <w:lang w:val="ca-ES"/>
        </w:rPr>
        <w:t xml:space="preserve">del Sr. </w:t>
      </w:r>
      <w:r>
        <w:rPr>
          <w:rFonts w:ascii="Arial" w:hAnsi="Arial" w:cs="Arial"/>
          <w:color w:val="000000"/>
          <w:lang w:val="ca-ES"/>
        </w:rPr>
        <w:t>Ferran PIRIS GARRIGA</w:t>
      </w:r>
      <w:bookmarkEnd w:id="0"/>
      <w:r>
        <w:rPr>
          <w:rFonts w:ascii="Arial" w:hAnsi="Arial" w:cs="Arial"/>
          <w:color w:val="000000"/>
          <w:lang w:val="ca-ES"/>
        </w:rPr>
        <w:t xml:space="preserve"> com a Secretario de la asociación “AMPA Llar d’Infants Passet a Passet” (G55348403), </w:t>
      </w:r>
      <w:r w:rsidRPr="00E75675">
        <w:rPr>
          <w:rFonts w:ascii="Arial" w:hAnsi="Arial" w:cs="Arial"/>
          <w:color w:val="000000"/>
          <w:lang w:val="ca-ES"/>
        </w:rPr>
        <w:t xml:space="preserve">por </w:t>
      </w:r>
      <w:r>
        <w:rPr>
          <w:rFonts w:ascii="Arial" w:hAnsi="Arial" w:cs="Arial"/>
          <w:color w:val="000000"/>
          <w:lang w:val="ca-ES"/>
        </w:rPr>
        <w:t>e</w:t>
      </w:r>
      <w:r w:rsidRPr="00E75675">
        <w:rPr>
          <w:rFonts w:ascii="Arial" w:hAnsi="Arial" w:cs="Arial"/>
          <w:color w:val="000000"/>
          <w:lang w:val="ca-ES"/>
        </w:rPr>
        <w:t xml:space="preserve">l cual solicita una subvención </w:t>
      </w:r>
      <w:r>
        <w:rPr>
          <w:rFonts w:ascii="Arial" w:hAnsi="Arial" w:cs="Arial"/>
          <w:color w:val="000000"/>
          <w:lang w:val="ca-ES"/>
        </w:rPr>
        <w:t>de 500,00 € para el año 2025</w:t>
      </w:r>
      <w:r w:rsidRPr="00E75675">
        <w:rPr>
          <w:rFonts w:ascii="Arial" w:hAnsi="Arial" w:cs="Arial"/>
          <w:color w:val="000000"/>
          <w:lang w:val="ca-ES"/>
        </w:rPr>
        <w:t xml:space="preserve">. Acompaña </w:t>
      </w:r>
      <w:r>
        <w:rPr>
          <w:rFonts w:ascii="Arial" w:hAnsi="Arial" w:cs="Arial"/>
          <w:color w:val="000000"/>
          <w:lang w:val="ca-ES"/>
        </w:rPr>
        <w:t xml:space="preserve">la sol·licitud del certificado de la composición de la junta, así como el programa </w:t>
      </w:r>
      <w:r w:rsidRPr="00E75675">
        <w:rPr>
          <w:rFonts w:ascii="Arial" w:hAnsi="Arial" w:cs="Arial"/>
          <w:color w:val="000000"/>
          <w:lang w:val="ca-ES"/>
        </w:rPr>
        <w:t>de</w:t>
      </w:r>
      <w:r>
        <w:rPr>
          <w:rFonts w:ascii="Arial" w:hAnsi="Arial" w:cs="Arial"/>
          <w:color w:val="000000"/>
          <w:lang w:val="ca-ES"/>
        </w:rPr>
        <w:t xml:space="preserve"> actividades y el presupuesto de la entidad para el curso.</w:t>
      </w:r>
      <w:r w:rsidRPr="00E75675">
        <w:rPr>
          <w:rFonts w:ascii="Arial" w:hAnsi="Arial" w:cs="Arial"/>
          <w:color w:val="000000"/>
          <w:lang w:val="ca-ES"/>
        </w:rPr>
        <w:t xml:space="preserve"> </w:t>
      </w:r>
    </w:p>
    <w:p w14:paraId="2D8F8A25" w14:textId="7F49C919" w:rsidR="00563553" w:rsidRPr="00E75675" w:rsidRDefault="00563553" w:rsidP="00563553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/>
        </w:rPr>
        <w:t>Registro de Entrada núm. E202</w:t>
      </w:r>
      <w:r>
        <w:rPr>
          <w:rFonts w:ascii="Arial" w:hAnsi="Arial" w:cs="Arial"/>
          <w:color w:val="000000"/>
          <w:lang w:val="ca-ES"/>
        </w:rPr>
        <w:t>5000814</w:t>
      </w:r>
      <w:r w:rsidRPr="00E75675">
        <w:rPr>
          <w:rFonts w:ascii="Arial" w:hAnsi="Arial" w:cs="Arial"/>
          <w:color w:val="000000"/>
          <w:lang w:val="ca-ES"/>
        </w:rPr>
        <w:t>, de</w:t>
      </w:r>
      <w:r>
        <w:rPr>
          <w:rFonts w:ascii="Arial" w:hAnsi="Arial" w:cs="Arial"/>
          <w:color w:val="000000"/>
          <w:lang w:val="ca-ES"/>
        </w:rPr>
        <w:t>l 14/04/2025</w:t>
      </w:r>
      <w:r w:rsidRPr="00E75675">
        <w:rPr>
          <w:rFonts w:ascii="Arial" w:hAnsi="Arial" w:cs="Arial"/>
          <w:color w:val="000000"/>
          <w:lang w:val="ca-ES"/>
        </w:rPr>
        <w:t xml:space="preserve">, </w:t>
      </w:r>
      <w:r w:rsidRPr="00563553">
        <w:rPr>
          <w:rFonts w:ascii="Arial" w:hAnsi="Arial" w:cs="Arial"/>
          <w:color w:val="000000"/>
          <w:lang w:val="ca-ES"/>
        </w:rPr>
        <w:t>del Sr. Ferran PIRIS GARRIGA com a Secretari</w:t>
      </w:r>
      <w:r>
        <w:rPr>
          <w:rFonts w:ascii="Arial" w:hAnsi="Arial" w:cs="Arial"/>
          <w:color w:val="000000"/>
          <w:lang w:val="ca-ES"/>
        </w:rPr>
        <w:t>o</w:t>
      </w:r>
      <w:r w:rsidRPr="00563553">
        <w:rPr>
          <w:rFonts w:ascii="Arial" w:hAnsi="Arial" w:cs="Arial"/>
          <w:color w:val="000000"/>
          <w:lang w:val="ca-ES"/>
        </w:rPr>
        <w:t xml:space="preserve"> de la</w:t>
      </w:r>
      <w:r>
        <w:rPr>
          <w:rFonts w:ascii="Arial" w:hAnsi="Arial" w:cs="Arial"/>
          <w:color w:val="000000"/>
          <w:lang w:val="ca-ES"/>
        </w:rPr>
        <w:t xml:space="preserve"> a</w:t>
      </w:r>
      <w:r w:rsidRPr="00563553">
        <w:rPr>
          <w:rFonts w:ascii="Arial" w:hAnsi="Arial" w:cs="Arial"/>
          <w:color w:val="000000"/>
          <w:lang w:val="ca-ES"/>
        </w:rPr>
        <w:t>sociació</w:t>
      </w:r>
      <w:r>
        <w:rPr>
          <w:rFonts w:ascii="Arial" w:hAnsi="Arial" w:cs="Arial"/>
          <w:color w:val="000000"/>
          <w:lang w:val="ca-ES"/>
        </w:rPr>
        <w:t>n</w:t>
      </w:r>
      <w:r w:rsidRPr="00563553">
        <w:rPr>
          <w:rFonts w:ascii="Arial" w:hAnsi="Arial" w:cs="Arial"/>
          <w:color w:val="000000"/>
          <w:lang w:val="ca-ES"/>
        </w:rPr>
        <w:t xml:space="preserve"> “AMPA Llar d’Infants Passet a Passet” (G55348403), </w:t>
      </w:r>
      <w:r w:rsidRPr="00E75675">
        <w:rPr>
          <w:rFonts w:ascii="Arial" w:hAnsi="Arial" w:cs="Arial"/>
          <w:color w:val="000000"/>
          <w:lang w:val="ca-ES"/>
        </w:rPr>
        <w:t xml:space="preserve">por </w:t>
      </w:r>
      <w:r>
        <w:rPr>
          <w:rFonts w:ascii="Arial" w:hAnsi="Arial" w:cs="Arial"/>
          <w:color w:val="000000"/>
          <w:lang w:val="ca-ES"/>
        </w:rPr>
        <w:t>e</w:t>
      </w:r>
      <w:r w:rsidRPr="00E75675">
        <w:rPr>
          <w:rFonts w:ascii="Arial" w:hAnsi="Arial" w:cs="Arial"/>
          <w:color w:val="000000"/>
          <w:lang w:val="ca-ES"/>
        </w:rPr>
        <w:t xml:space="preserve">l que </w:t>
      </w:r>
      <w:r>
        <w:rPr>
          <w:rFonts w:ascii="Arial" w:hAnsi="Arial" w:cs="Arial"/>
          <w:color w:val="000000"/>
          <w:lang w:val="ca-ES"/>
        </w:rPr>
        <w:t>presenta el documento de</w:t>
      </w:r>
      <w:r w:rsidRPr="00E75675">
        <w:rPr>
          <w:rFonts w:ascii="Arial" w:hAnsi="Arial" w:cs="Arial"/>
          <w:color w:val="000000"/>
          <w:lang w:val="ca-ES"/>
        </w:rPr>
        <w:t xml:space="preserve"> declaración responsable.</w:t>
      </w:r>
    </w:p>
    <w:p w14:paraId="76B36F00" w14:textId="498184B8" w:rsidR="00563553" w:rsidRDefault="00563553" w:rsidP="00563553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>
        <w:rPr>
          <w:rFonts w:ascii="Arial" w:hAnsi="Arial" w:cs="Arial"/>
          <w:color w:val="000000"/>
          <w:lang w:val="ca-ES" w:eastAsia="ca-ES"/>
        </w:rPr>
        <w:t>Decreto de Alcaldia núm. 316/2025, de 6 de junio, por el que se justifica la subvención concedida por el Decreto de Alcaldia núm. 306/2024, de 21 de mayo.</w:t>
      </w:r>
    </w:p>
    <w:p w14:paraId="5CB650BA" w14:textId="263F7212" w:rsidR="00563553" w:rsidRDefault="00563553" w:rsidP="00563553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>
        <w:rPr>
          <w:rFonts w:ascii="Arial" w:hAnsi="Arial" w:cs="Arial"/>
          <w:color w:val="000000"/>
          <w:lang w:val="ca-ES" w:eastAsia="ca-ES"/>
        </w:rPr>
        <w:t>Consta al expediente:</w:t>
      </w:r>
    </w:p>
    <w:p w14:paraId="5943E7FB" w14:textId="5DABFF8F" w:rsidR="00563553" w:rsidRDefault="00563553" w:rsidP="00563553">
      <w:pPr>
        <w:numPr>
          <w:ilvl w:val="1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>
        <w:rPr>
          <w:rFonts w:ascii="Arial" w:hAnsi="Arial" w:cs="Arial"/>
          <w:color w:val="000000"/>
          <w:lang w:val="ca-ES" w:eastAsia="ca-ES"/>
        </w:rPr>
        <w:t>Retención de Crédito núm. 22025001466 con cargo a la aplicación presupuestaria 3260.48005 “Subv. AMPA Llar infants Passet a Passe</w:t>
      </w:r>
      <w:r w:rsidR="00D636EF">
        <w:rPr>
          <w:rFonts w:ascii="Arial" w:hAnsi="Arial" w:cs="Arial"/>
          <w:color w:val="000000"/>
          <w:lang w:val="ca-ES" w:eastAsia="ca-ES"/>
        </w:rPr>
        <w:t>t</w:t>
      </w:r>
      <w:r>
        <w:rPr>
          <w:rFonts w:ascii="Arial" w:hAnsi="Arial" w:cs="Arial"/>
          <w:color w:val="000000"/>
          <w:lang w:val="ca-ES" w:eastAsia="ca-ES"/>
        </w:rPr>
        <w:t xml:space="preserve">” por importe de </w:t>
      </w:r>
      <w:r w:rsidR="00D636EF">
        <w:rPr>
          <w:rFonts w:ascii="Arial" w:hAnsi="Arial" w:cs="Arial"/>
          <w:color w:val="000000"/>
          <w:lang w:val="ca-ES" w:eastAsia="ca-ES"/>
        </w:rPr>
        <w:t>5</w:t>
      </w:r>
      <w:r>
        <w:rPr>
          <w:rFonts w:ascii="Arial" w:hAnsi="Arial" w:cs="Arial"/>
          <w:color w:val="000000"/>
          <w:lang w:val="ca-ES" w:eastAsia="ca-ES"/>
        </w:rPr>
        <w:t>00,00 € para gasto corriente.</w:t>
      </w:r>
    </w:p>
    <w:p w14:paraId="0A4FF8B6" w14:textId="5836B0CD" w:rsidR="00563553" w:rsidRPr="00E75675" w:rsidRDefault="00563553" w:rsidP="00563553">
      <w:pPr>
        <w:numPr>
          <w:ilvl w:val="1"/>
          <w:numId w:val="1"/>
        </w:numPr>
        <w:jc w:val="both"/>
        <w:rPr>
          <w:rFonts w:ascii="Arial" w:hAnsi="Arial" w:cs="Arial"/>
          <w:color w:val="000000"/>
          <w:lang w:val="ca-ES" w:eastAsia="ca-ES"/>
        </w:rPr>
      </w:pPr>
      <w:r>
        <w:rPr>
          <w:rFonts w:ascii="Arial" w:hAnsi="Arial" w:cs="Arial"/>
          <w:color w:val="000000"/>
          <w:lang w:val="ca-ES" w:eastAsia="ca-ES"/>
        </w:rPr>
        <w:t xml:space="preserve">Certificado de </w:t>
      </w:r>
      <w:r w:rsidR="00D636EF">
        <w:rPr>
          <w:rFonts w:ascii="Arial" w:hAnsi="Arial" w:cs="Arial"/>
          <w:color w:val="000000"/>
          <w:lang w:val="ca-ES" w:eastAsia="ca-ES"/>
        </w:rPr>
        <w:t>la Agencia Tributaria conforme e</w:t>
      </w:r>
      <w:r>
        <w:rPr>
          <w:rFonts w:ascii="Arial" w:hAnsi="Arial" w:cs="Arial"/>
          <w:color w:val="000000"/>
          <w:lang w:val="ca-ES" w:eastAsia="ca-ES"/>
        </w:rPr>
        <w:t>sta</w:t>
      </w:r>
      <w:r w:rsidR="00D636EF">
        <w:rPr>
          <w:rFonts w:ascii="Arial" w:hAnsi="Arial" w:cs="Arial"/>
          <w:color w:val="000000"/>
          <w:lang w:val="ca-ES" w:eastAsia="ca-ES"/>
        </w:rPr>
        <w:t>n</w:t>
      </w:r>
      <w:r>
        <w:rPr>
          <w:rFonts w:ascii="Arial" w:hAnsi="Arial" w:cs="Arial"/>
          <w:color w:val="000000"/>
          <w:lang w:val="ca-ES" w:eastAsia="ca-ES"/>
        </w:rPr>
        <w:t xml:space="preserve"> al corriente de pago.</w:t>
      </w:r>
    </w:p>
    <w:p w14:paraId="39050561" w14:textId="5C8338EA" w:rsidR="00563553" w:rsidRDefault="00563553" w:rsidP="00563553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 xml:space="preserve">La entidad </w:t>
      </w:r>
      <w:r w:rsidR="00D636EF">
        <w:rPr>
          <w:rFonts w:ascii="Arial" w:hAnsi="Arial" w:cs="Arial"/>
          <w:color w:val="000000"/>
          <w:lang w:val="ca-ES"/>
        </w:rPr>
        <w:t>ASSOCIACIÓ DE MARES I PARES D’ALUMNES PASSET A PASSET (AMPA PAP),</w:t>
      </w:r>
      <w:r>
        <w:rPr>
          <w:rFonts w:ascii="Arial" w:hAnsi="Arial" w:cs="Arial"/>
          <w:color w:val="000000"/>
          <w:lang w:val="ca-ES"/>
        </w:rPr>
        <w:t xml:space="preserve"> con CIF G</w:t>
      </w:r>
      <w:r w:rsidR="00D636EF">
        <w:rPr>
          <w:rFonts w:ascii="Arial" w:hAnsi="Arial" w:cs="Arial"/>
          <w:color w:val="000000"/>
          <w:lang w:val="ca-ES"/>
        </w:rPr>
        <w:t>55348403</w:t>
      </w:r>
      <w:r>
        <w:rPr>
          <w:rFonts w:ascii="Arial" w:hAnsi="Arial" w:cs="Arial"/>
          <w:color w:val="000000"/>
          <w:lang w:val="ca-ES"/>
        </w:rPr>
        <w:t>, consta inscrita al Registro Municipal de Asociaciones Vecindales con el número RMAV-1</w:t>
      </w:r>
      <w:r w:rsidR="00D636EF">
        <w:rPr>
          <w:rFonts w:ascii="Arial" w:hAnsi="Arial" w:cs="Arial"/>
          <w:color w:val="000000"/>
          <w:lang w:val="ca-ES"/>
        </w:rPr>
        <w:t>0 (X2019000074)</w:t>
      </w:r>
      <w:r>
        <w:rPr>
          <w:rFonts w:ascii="Arial" w:hAnsi="Arial" w:cs="Arial"/>
          <w:color w:val="000000"/>
          <w:lang w:val="ca-ES"/>
        </w:rPr>
        <w:t>.</w:t>
      </w:r>
    </w:p>
    <w:p w14:paraId="10AC3AF9" w14:textId="4E99065E" w:rsidR="00563553" w:rsidRPr="00E75675" w:rsidRDefault="00563553" w:rsidP="00563553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 w:eastAsia="ca-ES"/>
        </w:rPr>
        <w:t xml:space="preserve">Informe </w:t>
      </w:r>
      <w:r>
        <w:rPr>
          <w:rFonts w:ascii="Arial" w:hAnsi="Arial" w:cs="Arial"/>
          <w:color w:val="000000"/>
          <w:lang w:val="ca-ES" w:eastAsia="ca-ES"/>
        </w:rPr>
        <w:t xml:space="preserve">de fiscalización prèvia limitada y jurídico </w:t>
      </w:r>
      <w:r w:rsidRPr="00E75675">
        <w:rPr>
          <w:rFonts w:ascii="Arial" w:hAnsi="Arial" w:cs="Arial"/>
          <w:color w:val="000000"/>
          <w:lang w:val="ca-ES" w:eastAsia="ca-ES"/>
        </w:rPr>
        <w:t xml:space="preserve">del Secretario – interventor, del </w:t>
      </w:r>
      <w:r w:rsidR="00D636EF">
        <w:rPr>
          <w:rFonts w:ascii="Arial" w:hAnsi="Arial" w:cs="Arial"/>
          <w:color w:val="000000"/>
          <w:lang w:val="ca-ES" w:eastAsia="ca-ES"/>
        </w:rPr>
        <w:t>09</w:t>
      </w:r>
      <w:r w:rsidRPr="00E75675">
        <w:rPr>
          <w:rFonts w:ascii="Arial" w:hAnsi="Arial" w:cs="Arial"/>
          <w:color w:val="000000"/>
          <w:lang w:val="ca-ES" w:eastAsia="ca-ES"/>
        </w:rPr>
        <w:t>/0</w:t>
      </w:r>
      <w:r w:rsidR="00D636EF">
        <w:rPr>
          <w:rFonts w:ascii="Arial" w:hAnsi="Arial" w:cs="Arial"/>
          <w:color w:val="000000"/>
          <w:lang w:val="ca-ES" w:eastAsia="ca-ES"/>
        </w:rPr>
        <w:t>6</w:t>
      </w:r>
      <w:r w:rsidRPr="00E75675">
        <w:rPr>
          <w:rFonts w:ascii="Arial" w:hAnsi="Arial" w:cs="Arial"/>
          <w:color w:val="000000"/>
          <w:lang w:val="ca-ES" w:eastAsia="ca-ES"/>
        </w:rPr>
        <w:t>/202</w:t>
      </w:r>
      <w:r w:rsidR="00D636EF">
        <w:rPr>
          <w:rFonts w:ascii="Arial" w:hAnsi="Arial" w:cs="Arial"/>
          <w:color w:val="000000"/>
          <w:lang w:val="ca-ES" w:eastAsia="ca-ES"/>
        </w:rPr>
        <w:t>5</w:t>
      </w:r>
      <w:r w:rsidRPr="00E75675">
        <w:rPr>
          <w:rFonts w:ascii="Arial" w:hAnsi="Arial" w:cs="Arial"/>
          <w:color w:val="000000"/>
          <w:lang w:val="ca-ES" w:eastAsia="ca-ES"/>
        </w:rPr>
        <w:t>.</w:t>
      </w:r>
    </w:p>
    <w:p w14:paraId="3A5F290A" w14:textId="77777777" w:rsidR="00563553" w:rsidRPr="00E75675" w:rsidRDefault="00563553" w:rsidP="0056355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a-ES" w:eastAsia="ca-ES"/>
        </w:rPr>
      </w:pPr>
    </w:p>
    <w:p w14:paraId="6FB64284" w14:textId="77777777" w:rsidR="00563553" w:rsidRDefault="00563553" w:rsidP="00563553">
      <w:pPr>
        <w:jc w:val="both"/>
        <w:rPr>
          <w:rFonts w:ascii="Arial" w:hAnsi="Arial" w:cs="Arial"/>
          <w:b/>
          <w:bCs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Fundamientos de derecho.</w:t>
      </w:r>
    </w:p>
    <w:p w14:paraId="542C44F9" w14:textId="77777777" w:rsidR="00563553" w:rsidRPr="00E75675" w:rsidRDefault="00563553" w:rsidP="0056355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Ley 38/2003, de 17 de noviembre, General de Subvenciones (LGS).</w:t>
      </w:r>
    </w:p>
    <w:p w14:paraId="415EE6EA" w14:textId="77777777" w:rsidR="00563553" w:rsidRPr="00E75675" w:rsidRDefault="00563553" w:rsidP="0056355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Real Decreto 887/2006, de 21 de julio, por el cual se aprueba el Reglamento de la Ley 38/2003, de 17 de noviembre, General de Subvenciones (RLGS).</w:t>
      </w:r>
    </w:p>
    <w:p w14:paraId="70CD6C68" w14:textId="77777777" w:rsidR="00563553" w:rsidRPr="00E75675" w:rsidRDefault="00563553" w:rsidP="0056355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Ley 19/2013, de 9 de diciembre, de transparencia, acceso a la información pública y buen gobierno (LTE).</w:t>
      </w:r>
    </w:p>
    <w:p w14:paraId="13C4C3FA" w14:textId="77777777" w:rsidR="00563553" w:rsidRPr="00E75675" w:rsidRDefault="00563553" w:rsidP="0056355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Ley 19/2014, de 29 de diciembre, de transparencia, acceso a la información pública y buen gobierno (LTCAT).</w:t>
      </w:r>
    </w:p>
    <w:p w14:paraId="7E9EFA66" w14:textId="77777777" w:rsidR="00563553" w:rsidRPr="00E75675" w:rsidRDefault="00563553" w:rsidP="00563553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Real Decreto 2568/1986, de 28 de noviembre, por el que se aprueba el Reglamento de Organización, Funcionamiento y Régimen Jurídico de las Entidades Locales (ROF).</w:t>
      </w:r>
    </w:p>
    <w:p w14:paraId="7A888F2B" w14:textId="488C50C0" w:rsidR="00563553" w:rsidRPr="00D636EF" w:rsidRDefault="00563553" w:rsidP="00D636E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E75675">
        <w:rPr>
          <w:rFonts w:ascii="Arial" w:hAnsi="Arial" w:cs="Arial"/>
          <w:lang w:val="ca-ES" w:eastAsia="ca-ES"/>
        </w:rPr>
        <w:t>Real Decreto 424/2017, de 28 de abril, por el cual se regula el régimen jurídico del control interno a las entidades del Sector Público Local.</w:t>
      </w:r>
    </w:p>
    <w:p w14:paraId="63E95FBA" w14:textId="77777777" w:rsidR="00563553" w:rsidRPr="00E75675" w:rsidRDefault="00563553" w:rsidP="00563553">
      <w:pPr>
        <w:jc w:val="both"/>
        <w:rPr>
          <w:rFonts w:ascii="Arial" w:hAnsi="Arial" w:cs="Arial"/>
          <w:lang w:val="ca-ES"/>
        </w:rPr>
      </w:pPr>
    </w:p>
    <w:p w14:paraId="0B0A4D32" w14:textId="77777777" w:rsidR="00563553" w:rsidRPr="00E75675" w:rsidRDefault="00563553" w:rsidP="00563553">
      <w:pPr>
        <w:jc w:val="both"/>
        <w:rPr>
          <w:rFonts w:ascii="Arial" w:hAnsi="Arial" w:cs="Arial"/>
          <w:b/>
          <w:bCs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Resolución.</w:t>
      </w:r>
    </w:p>
    <w:p w14:paraId="25403CD9" w14:textId="77777777" w:rsidR="00563553" w:rsidRPr="00E75675" w:rsidRDefault="00563553" w:rsidP="00563553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Como Alcaldesa</w:t>
      </w:r>
      <w:r>
        <w:rPr>
          <w:rFonts w:ascii="Arial" w:hAnsi="Arial" w:cs="Arial"/>
          <w:lang w:val="ca-ES"/>
        </w:rPr>
        <w:t xml:space="preserve"> – </w:t>
      </w:r>
      <w:r w:rsidRPr="00E75675">
        <w:rPr>
          <w:rFonts w:ascii="Arial" w:hAnsi="Arial" w:cs="Arial"/>
          <w:lang w:val="ca-ES"/>
        </w:rPr>
        <w:t>Presidenta del Ayuntamiento de L'Armentera RESUELVO:</w:t>
      </w:r>
    </w:p>
    <w:p w14:paraId="2C6B27D3" w14:textId="77777777" w:rsidR="00563553" w:rsidRPr="00E75675" w:rsidRDefault="00563553" w:rsidP="00563553">
      <w:pPr>
        <w:jc w:val="both"/>
        <w:rPr>
          <w:rFonts w:ascii="Arial" w:hAnsi="Arial" w:cs="Arial"/>
          <w:b/>
          <w:bCs/>
          <w:lang w:val="ca-ES"/>
        </w:rPr>
      </w:pPr>
    </w:p>
    <w:p w14:paraId="25E39F13" w14:textId="77777777" w:rsidR="00563553" w:rsidRPr="00E75675" w:rsidRDefault="00563553" w:rsidP="00563553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Primero.-</w:t>
      </w:r>
      <w:r w:rsidRPr="00E75675">
        <w:rPr>
          <w:rFonts w:ascii="Arial" w:hAnsi="Arial" w:cs="Arial"/>
          <w:lang w:val="ca-ES"/>
        </w:rPr>
        <w:t xml:space="preserve"> OTORGAR la subvención directa siguiente:</w:t>
      </w:r>
    </w:p>
    <w:p w14:paraId="285A5214" w14:textId="77777777" w:rsidR="00563553" w:rsidRPr="00E75675" w:rsidRDefault="00563553" w:rsidP="00563553">
      <w:pPr>
        <w:jc w:val="both"/>
        <w:rPr>
          <w:rFonts w:ascii="Arial" w:hAnsi="Arial" w:cs="Arial"/>
          <w:color w:val="000000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4"/>
        <w:gridCol w:w="3912"/>
      </w:tblGrid>
      <w:tr w:rsidR="00563553" w:rsidRPr="00E75675" w14:paraId="0B3D6D2D" w14:textId="77777777" w:rsidTr="00D636EF"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B8942" w14:textId="77777777" w:rsidR="00563553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Objeto o finalidad de la subvención</w:t>
            </w:r>
          </w:p>
          <w:p w14:paraId="235DB1D4" w14:textId="77777777" w:rsidR="00D636EF" w:rsidRPr="00E75675" w:rsidRDefault="00D636EF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  <w:p w14:paraId="519D6119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2D7CC" w14:textId="6B40E685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 xml:space="preserve">Programa </w:t>
            </w:r>
            <w:r w:rsidR="00D636EF">
              <w:rPr>
                <w:rFonts w:ascii="Arial" w:hAnsi="Arial" w:cs="Arial"/>
                <w:color w:val="000000"/>
                <w:lang w:val="ca-ES"/>
              </w:rPr>
              <w:t>para el año 2025</w:t>
            </w:r>
          </w:p>
        </w:tc>
      </w:tr>
      <w:tr w:rsidR="00563553" w:rsidRPr="00E75675" w14:paraId="172C7028" w14:textId="77777777" w:rsidTr="00D636EF"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1670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lastRenderedPageBreak/>
              <w:t>Interés público de la subvención otorgada</w:t>
            </w:r>
          </w:p>
          <w:p w14:paraId="55739E47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F098" w14:textId="5821D2D0" w:rsidR="00563553" w:rsidRPr="00E75675" w:rsidRDefault="00D636EF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Actividades educatives complementarias al centro docente guardería</w:t>
            </w:r>
          </w:p>
          <w:p w14:paraId="4699D926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563553" w:rsidRPr="00E75675" w14:paraId="219FBDCA" w14:textId="77777777" w:rsidTr="00D636EF"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70D8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Beneficiario</w:t>
            </w:r>
          </w:p>
          <w:p w14:paraId="4A10DECB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FE0CD" w14:textId="0270AC38" w:rsidR="00563553" w:rsidRPr="00E75675" w:rsidRDefault="00D636EF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AMPA PASSET A PASSET</w:t>
            </w:r>
          </w:p>
        </w:tc>
      </w:tr>
      <w:tr w:rsidR="00563553" w:rsidRPr="00E75675" w14:paraId="36BCD3A7" w14:textId="77777777" w:rsidTr="00D636EF"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365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CIF/NIF</w:t>
            </w:r>
          </w:p>
          <w:p w14:paraId="352EE855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D906" w14:textId="25C90B95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 xml:space="preserve">CIF </w:t>
            </w:r>
            <w:r w:rsidR="00D636EF">
              <w:rPr>
                <w:rFonts w:ascii="Arial" w:hAnsi="Arial" w:cs="Arial"/>
                <w:color w:val="000000"/>
                <w:lang w:val="ca-ES"/>
              </w:rPr>
              <w:t>G55348403</w:t>
            </w:r>
          </w:p>
          <w:p w14:paraId="39F99458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563553" w:rsidRPr="00E75675" w14:paraId="55A83C79" w14:textId="77777777" w:rsidTr="00D636EF"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85CA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Importe de la subvención otorgada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3ADF" w14:textId="373FD239" w:rsidR="00563553" w:rsidRPr="00E75675" w:rsidRDefault="00D636EF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5</w:t>
            </w:r>
            <w:r w:rsidR="00563553" w:rsidRPr="00E75675">
              <w:rPr>
                <w:rFonts w:ascii="Arial" w:hAnsi="Arial" w:cs="Arial"/>
                <w:color w:val="000000"/>
                <w:lang w:val="ca-ES"/>
              </w:rPr>
              <w:t>00,00 €</w:t>
            </w:r>
            <w:r>
              <w:rPr>
                <w:rFonts w:ascii="Arial" w:hAnsi="Arial" w:cs="Arial"/>
                <w:color w:val="000000"/>
                <w:lang w:val="ca-ES"/>
              </w:rPr>
              <w:t xml:space="preserve"> destinados a gasto corriente</w:t>
            </w:r>
          </w:p>
          <w:p w14:paraId="3F846876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D636EF" w:rsidRPr="00E75675" w14:paraId="44EFE8EE" w14:textId="77777777" w:rsidTr="00D636EF"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73B6" w14:textId="08E2964A" w:rsidR="00D636EF" w:rsidRPr="00E75675" w:rsidRDefault="00D636EF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Condiciones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B74E" w14:textId="5335A48F" w:rsidR="00D636EF" w:rsidRDefault="00D636EF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/>
              </w:rPr>
              <w:t>Los bienes y derechos adquiridos con fondos de la presente subvención no podran ser objeto de alienación durante el plazo de 4 años.</w:t>
            </w:r>
          </w:p>
        </w:tc>
      </w:tr>
      <w:tr w:rsidR="00563553" w:rsidRPr="00E75675" w14:paraId="32B3DFD7" w14:textId="77777777" w:rsidTr="00D636EF"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E458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Crédito presupuestario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A064" w14:textId="252B6E2C" w:rsidR="00563553" w:rsidRPr="00E75675" w:rsidRDefault="00D636EF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>
              <w:rPr>
                <w:rFonts w:ascii="Arial" w:hAnsi="Arial" w:cs="Arial"/>
                <w:color w:val="000000"/>
                <w:lang w:val="ca-ES" w:eastAsia="ca-ES"/>
              </w:rPr>
              <w:t>3260.48005 Subvención AMPA PASSET A PASSET</w:t>
            </w:r>
          </w:p>
        </w:tc>
      </w:tr>
      <w:tr w:rsidR="00563553" w:rsidRPr="00E75675" w14:paraId="6BEE8CC4" w14:textId="77777777" w:rsidTr="00D636EF"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07D5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Forma de pago</w:t>
            </w:r>
          </w:p>
          <w:p w14:paraId="24FC5038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4603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Anticipo</w:t>
            </w:r>
          </w:p>
          <w:p w14:paraId="18F0E0D8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563553" w:rsidRPr="00E75675" w14:paraId="5A04E15E" w14:textId="77777777" w:rsidTr="00D636EF"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344A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Fecha límite de justificación de la subvención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C2BE" w14:textId="25B37FB0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15 de noviembre de 202</w:t>
            </w:r>
            <w:r w:rsidR="00D636EF">
              <w:rPr>
                <w:rFonts w:ascii="Arial" w:hAnsi="Arial" w:cs="Arial"/>
                <w:color w:val="000000"/>
                <w:lang w:val="ca-ES"/>
              </w:rPr>
              <w:t>5</w:t>
            </w:r>
          </w:p>
          <w:p w14:paraId="1A08ADEB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563553" w:rsidRPr="00E75675" w14:paraId="57799A1C" w14:textId="77777777" w:rsidTr="00D636EF"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802D" w14:textId="723638BC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Compatibilidad con otras subvenciones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06BA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Compatible</w:t>
            </w:r>
          </w:p>
          <w:p w14:paraId="7C2FF93D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  <w:tr w:rsidR="00563553" w:rsidRPr="00E75675" w14:paraId="5A64B089" w14:textId="77777777" w:rsidTr="00D636EF"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153C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Garantias a aportar por el beneficiario</w:t>
            </w:r>
          </w:p>
          <w:p w14:paraId="56ADA2AB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6E55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  <w:r w:rsidRPr="00E75675">
              <w:rPr>
                <w:rFonts w:ascii="Arial" w:hAnsi="Arial" w:cs="Arial"/>
                <w:color w:val="000000"/>
                <w:lang w:val="ca-ES"/>
              </w:rPr>
              <w:t>No se imponen</w:t>
            </w:r>
          </w:p>
          <w:p w14:paraId="4F03A884" w14:textId="77777777" w:rsidR="00563553" w:rsidRPr="00E75675" w:rsidRDefault="00563553" w:rsidP="00BF2DC6">
            <w:pPr>
              <w:jc w:val="both"/>
              <w:rPr>
                <w:rFonts w:ascii="Arial" w:hAnsi="Arial" w:cs="Arial"/>
                <w:color w:val="000000"/>
                <w:lang w:val="ca-ES"/>
              </w:rPr>
            </w:pPr>
          </w:p>
        </w:tc>
      </w:tr>
    </w:tbl>
    <w:p w14:paraId="63D556C7" w14:textId="77777777" w:rsidR="00563553" w:rsidRPr="00E75675" w:rsidRDefault="00563553" w:rsidP="00563553">
      <w:pPr>
        <w:jc w:val="both"/>
        <w:rPr>
          <w:rFonts w:ascii="Arial" w:hAnsi="Arial" w:cs="Arial"/>
          <w:color w:val="000000"/>
          <w:lang w:val="ca-ES"/>
        </w:rPr>
      </w:pPr>
    </w:p>
    <w:p w14:paraId="0A6EF66C" w14:textId="77777777" w:rsidR="00563553" w:rsidRPr="00E75675" w:rsidRDefault="00563553" w:rsidP="00563553">
      <w:p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color w:val="000000"/>
          <w:lang w:val="ca-ES"/>
        </w:rPr>
        <w:t>La subvención está sujeta a las siguientes CONDICIONES:</w:t>
      </w:r>
    </w:p>
    <w:p w14:paraId="5DF056D0" w14:textId="77777777" w:rsidR="00563553" w:rsidRPr="00E75675" w:rsidRDefault="00563553" w:rsidP="00563553">
      <w:pPr>
        <w:jc w:val="both"/>
        <w:rPr>
          <w:rFonts w:ascii="Arial" w:hAnsi="Arial" w:cs="Arial"/>
          <w:color w:val="000000"/>
          <w:lang w:val="ca-ES"/>
        </w:rPr>
      </w:pPr>
    </w:p>
    <w:p w14:paraId="683F51A3" w14:textId="77777777" w:rsidR="00563553" w:rsidRPr="00E75675" w:rsidRDefault="00563553" w:rsidP="00563553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La subvención únicamente se puede destinar a gasto corriente, no de inversión.</w:t>
      </w:r>
    </w:p>
    <w:p w14:paraId="602BBF84" w14:textId="77777777" w:rsidR="00563553" w:rsidRPr="00E75675" w:rsidRDefault="00563553" w:rsidP="00563553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Los beneficiarios deberán de hacer constar de forma adecuada el soporte del Ayuntamiento de L’Armentera en la ejecución de las actividades subvencionadas.</w:t>
      </w:r>
    </w:p>
    <w:p w14:paraId="095F1AF9" w14:textId="77777777" w:rsidR="00563553" w:rsidRPr="00E75675" w:rsidRDefault="00563553" w:rsidP="00563553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Justificación de la subvención percibida: Habrá de justificar el cumplimiento de la actividad subvencionada por medio de declaración de las actividades realizadas que han sido financiadas con la subvención y su coste, con detalle de los gastos efectuados. Los gastos se acreditaran por medio de facturas y otros documentos de valor provatorio equivalente con validez en el tráfico jurídico mercantil o con eficacia administrativa.</w:t>
      </w:r>
    </w:p>
    <w:p w14:paraId="209A8B24" w14:textId="77777777" w:rsidR="00563553" w:rsidRPr="00E75675" w:rsidRDefault="00563553" w:rsidP="00563553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Justificación de la publicidad: se deberá de efectuar dentro del plazo de justificación de la subvención con presentación de los medios de publicidad realizados.</w:t>
      </w:r>
    </w:p>
    <w:p w14:paraId="63D89EE5" w14:textId="77777777" w:rsidR="00563553" w:rsidRPr="00E75675" w:rsidRDefault="00563553" w:rsidP="00563553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Las asociaciones estan obligadas a comunicar toda modificación de datos dentro del mes siguiente al que se produzcan.</w:t>
      </w:r>
    </w:p>
    <w:p w14:paraId="0854A796" w14:textId="77777777" w:rsidR="00563553" w:rsidRPr="00E75675" w:rsidRDefault="00563553" w:rsidP="00563553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lang w:val="ca-ES"/>
        </w:rPr>
        <w:t>El presupuesto y el programa anual de actividades de las asociaciones se comunicaran en el mes de enero de cada año.</w:t>
      </w:r>
    </w:p>
    <w:p w14:paraId="32ADEAA7" w14:textId="77777777" w:rsidR="00563553" w:rsidRPr="00E75675" w:rsidRDefault="00563553" w:rsidP="00563553">
      <w:pPr>
        <w:numPr>
          <w:ilvl w:val="0"/>
          <w:numId w:val="4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lang w:val="ca-ES"/>
        </w:rPr>
        <w:t>Las entidades privadas que reciban subvenciones superiores a 100.000,00 €/año, o cuando represente el 40% o más del sus ingresos anuales con un mínimo de 5.000,00 € están sujetas a las obligaciones reguladas por la normativa sobre transparencia.</w:t>
      </w:r>
    </w:p>
    <w:p w14:paraId="550FD53E" w14:textId="77777777" w:rsidR="00563553" w:rsidRPr="00E75675" w:rsidRDefault="00563553" w:rsidP="00563553">
      <w:pPr>
        <w:numPr>
          <w:ilvl w:val="0"/>
          <w:numId w:val="4"/>
        </w:numPr>
        <w:jc w:val="both"/>
        <w:rPr>
          <w:rFonts w:ascii="Arial" w:hAnsi="Arial" w:cs="Arial"/>
          <w:color w:val="000000"/>
          <w:lang w:val="ca-ES"/>
        </w:rPr>
      </w:pPr>
      <w:r w:rsidRPr="00E75675">
        <w:rPr>
          <w:rFonts w:ascii="Arial" w:hAnsi="Arial" w:cs="Arial"/>
          <w:lang w:val="ca-ES"/>
        </w:rPr>
        <w:t>La subvención otorgada está sujeta al régimen previsto a la Ley 38/2003, de 17 de noviembre, General de Subvenciones (LGS), y al reglamento que la desenvolupa.</w:t>
      </w:r>
    </w:p>
    <w:p w14:paraId="5B749DCA" w14:textId="77777777" w:rsidR="00563553" w:rsidRPr="00E75675" w:rsidRDefault="00563553" w:rsidP="00563553">
      <w:pPr>
        <w:ind w:left="720"/>
        <w:rPr>
          <w:rFonts w:ascii="Arial" w:hAnsi="Arial" w:cs="Arial"/>
          <w:color w:val="000000"/>
          <w:lang w:val="ca-ES"/>
        </w:rPr>
      </w:pPr>
    </w:p>
    <w:p w14:paraId="23D6284C" w14:textId="63E78670" w:rsidR="00563553" w:rsidRPr="00E75675" w:rsidRDefault="00563553" w:rsidP="00563553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Segundo.-</w:t>
      </w:r>
      <w:r w:rsidRPr="00E75675">
        <w:rPr>
          <w:rFonts w:ascii="Arial" w:hAnsi="Arial" w:cs="Arial"/>
          <w:lang w:val="ca-ES"/>
        </w:rPr>
        <w:t xml:space="preserve"> AUTORIZAR, DISPONER, RECONOCER y hacer efectivo el PAGO de</w:t>
      </w:r>
      <w:r w:rsidR="00D636EF">
        <w:rPr>
          <w:rFonts w:ascii="Arial" w:hAnsi="Arial" w:cs="Arial"/>
          <w:lang w:val="ca-ES"/>
        </w:rPr>
        <w:t xml:space="preserve"> 500,00 € a l’AFA Llar d’Infants PASSET A PASSET (G55348403)</w:t>
      </w:r>
      <w:r w:rsidRPr="00E75675">
        <w:rPr>
          <w:rFonts w:ascii="Arial" w:hAnsi="Arial" w:cs="Arial"/>
          <w:lang w:val="ca-ES"/>
        </w:rPr>
        <w:t>.</w:t>
      </w:r>
    </w:p>
    <w:p w14:paraId="69D4C43F" w14:textId="77777777" w:rsidR="00563553" w:rsidRPr="00E75675" w:rsidRDefault="00563553" w:rsidP="00563553">
      <w:pPr>
        <w:jc w:val="both"/>
        <w:rPr>
          <w:rFonts w:ascii="Arial" w:hAnsi="Arial" w:cs="Arial"/>
          <w:color w:val="000000"/>
          <w:lang w:val="ca-ES"/>
        </w:rPr>
      </w:pPr>
    </w:p>
    <w:p w14:paraId="2279A085" w14:textId="77777777" w:rsidR="00563553" w:rsidRPr="00E75675" w:rsidRDefault="00563553" w:rsidP="00563553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Tercero.-</w:t>
      </w:r>
      <w:r w:rsidRPr="00E75675">
        <w:rPr>
          <w:rFonts w:ascii="Arial" w:hAnsi="Arial" w:cs="Arial"/>
          <w:lang w:val="ca-ES"/>
        </w:rPr>
        <w:t xml:space="preserve"> PUBLICAR la información del cuadre del punto anterior al portal de transparencia, excepto de las subvencions otorgades por motivos de vulnerabilidad social o cuando pueda ser contraria al respecto y salvaguarda del honor, a la intimidad personal o familiar de las personas físicas. En este caso ha de preservarse la identidad de los beneficiarios</w:t>
      </w:r>
    </w:p>
    <w:p w14:paraId="2F0FDCEB" w14:textId="77777777" w:rsidR="00563553" w:rsidRPr="00E75675" w:rsidRDefault="00563553" w:rsidP="00563553">
      <w:pPr>
        <w:jc w:val="both"/>
        <w:rPr>
          <w:rFonts w:ascii="Arial" w:hAnsi="Arial" w:cs="Arial"/>
          <w:lang w:val="ca-ES"/>
        </w:rPr>
      </w:pPr>
    </w:p>
    <w:p w14:paraId="0E9AEB9B" w14:textId="77777777" w:rsidR="00563553" w:rsidRPr="00E75675" w:rsidRDefault="00563553" w:rsidP="00563553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Cuarto.-</w:t>
      </w:r>
      <w:r w:rsidRPr="00E75675">
        <w:rPr>
          <w:rFonts w:ascii="Arial" w:hAnsi="Arial" w:cs="Arial"/>
          <w:lang w:val="ca-ES"/>
        </w:rPr>
        <w:t xml:space="preserve"> PUBLICAR al portal de transparencia la justificación o rendición de cuentas por parte de los beneficiarios de la subvención o ayuda otorgada.</w:t>
      </w:r>
    </w:p>
    <w:p w14:paraId="684D50AE" w14:textId="77777777" w:rsidR="00563553" w:rsidRPr="00E75675" w:rsidRDefault="00563553" w:rsidP="00563553">
      <w:pPr>
        <w:jc w:val="both"/>
        <w:rPr>
          <w:rFonts w:ascii="Arial" w:hAnsi="Arial" w:cs="Arial"/>
          <w:lang w:val="ca-ES"/>
        </w:rPr>
      </w:pPr>
    </w:p>
    <w:p w14:paraId="791D05F7" w14:textId="77777777" w:rsidR="00563553" w:rsidRPr="00E75675" w:rsidRDefault="00563553" w:rsidP="00563553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Quinto.-</w:t>
      </w:r>
      <w:r w:rsidRPr="00E75675">
        <w:rPr>
          <w:rFonts w:ascii="Arial" w:hAnsi="Arial" w:cs="Arial"/>
          <w:lang w:val="ca-ES"/>
        </w:rPr>
        <w:t xml:space="preserve"> TRASLADAR el otorgamiento de la subvención a la Base de Datos Nacional de Subvenciones (BDNS) i al Registre de subvenciones y ayudas de Catalunya (RAISC).</w:t>
      </w:r>
    </w:p>
    <w:p w14:paraId="697ABE01" w14:textId="77777777" w:rsidR="00563553" w:rsidRPr="00E75675" w:rsidRDefault="00563553" w:rsidP="00563553">
      <w:pPr>
        <w:jc w:val="both"/>
        <w:rPr>
          <w:rFonts w:ascii="Arial" w:hAnsi="Arial" w:cs="Arial"/>
          <w:lang w:val="ca-ES"/>
        </w:rPr>
      </w:pPr>
    </w:p>
    <w:p w14:paraId="39417C2F" w14:textId="372770D1" w:rsidR="00D636EF" w:rsidRDefault="00563553" w:rsidP="00563553">
      <w:pPr>
        <w:jc w:val="both"/>
        <w:rPr>
          <w:rFonts w:ascii="Arial" w:hAnsi="Arial" w:cs="Arial"/>
          <w:lang w:val="ca-ES"/>
        </w:rPr>
      </w:pPr>
      <w:r w:rsidRPr="00E75675">
        <w:rPr>
          <w:rFonts w:ascii="Arial" w:hAnsi="Arial" w:cs="Arial"/>
          <w:b/>
          <w:bCs/>
          <w:lang w:val="ca-ES"/>
        </w:rPr>
        <w:t>Sexto.-</w:t>
      </w:r>
      <w:r w:rsidRPr="00E75675">
        <w:rPr>
          <w:rFonts w:ascii="Arial" w:hAnsi="Arial" w:cs="Arial"/>
          <w:lang w:val="ca-ES"/>
        </w:rPr>
        <w:t xml:space="preserve"> </w:t>
      </w:r>
      <w:r w:rsidR="00D636EF">
        <w:rPr>
          <w:rFonts w:ascii="Arial" w:hAnsi="Arial" w:cs="Arial"/>
          <w:lang w:val="ca-ES"/>
        </w:rPr>
        <w:t>REMITIR al Registro de subvenciones i ayudas de Catalunya (RAISC) la información de subvenciones y ayudas superiores a 100,00 €, indicada a l’art. 4 RRAISC.</w:t>
      </w:r>
    </w:p>
    <w:p w14:paraId="32AE9B6B" w14:textId="77777777" w:rsidR="00D636EF" w:rsidRDefault="00D636EF" w:rsidP="00563553">
      <w:pPr>
        <w:jc w:val="both"/>
        <w:rPr>
          <w:rFonts w:ascii="Arial" w:hAnsi="Arial" w:cs="Arial"/>
          <w:lang w:val="ca-ES"/>
        </w:rPr>
      </w:pPr>
    </w:p>
    <w:p w14:paraId="24D80E26" w14:textId="2440E2B9" w:rsidR="00563553" w:rsidRPr="00E75675" w:rsidRDefault="00D636EF" w:rsidP="00563553">
      <w:pPr>
        <w:jc w:val="both"/>
        <w:rPr>
          <w:rFonts w:ascii="Arial" w:hAnsi="Arial" w:cs="Arial"/>
          <w:lang w:val="ca-ES"/>
        </w:rPr>
      </w:pPr>
      <w:r w:rsidRPr="00D636EF">
        <w:rPr>
          <w:rFonts w:ascii="Arial" w:hAnsi="Arial" w:cs="Arial"/>
          <w:b/>
          <w:bCs/>
          <w:lang w:val="ca-ES"/>
        </w:rPr>
        <w:t>Séptimo.-</w:t>
      </w:r>
      <w:r>
        <w:rPr>
          <w:rFonts w:ascii="Arial" w:hAnsi="Arial" w:cs="Arial"/>
          <w:lang w:val="ca-ES"/>
        </w:rPr>
        <w:t xml:space="preserve"> </w:t>
      </w:r>
      <w:r w:rsidR="00563553" w:rsidRPr="00E75675">
        <w:rPr>
          <w:rFonts w:ascii="Arial" w:hAnsi="Arial" w:cs="Arial"/>
          <w:lang w:val="ca-ES"/>
        </w:rPr>
        <w:t>NOTIFICAR el presente acuerdo a la persona interesada.</w:t>
      </w:r>
    </w:p>
    <w:p w14:paraId="0FA37CDB" w14:textId="77777777" w:rsidR="00563553" w:rsidRPr="00E75675" w:rsidRDefault="00563553" w:rsidP="00563553">
      <w:pPr>
        <w:jc w:val="both"/>
        <w:rPr>
          <w:rFonts w:ascii="Arial" w:hAnsi="Arial" w:cs="Arial"/>
          <w:color w:val="000000"/>
          <w:lang w:val="ca-ES"/>
        </w:rPr>
      </w:pPr>
    </w:p>
    <w:p w14:paraId="0DF9A81E" w14:textId="77777777" w:rsidR="00563553" w:rsidRPr="00E75675" w:rsidRDefault="00563553" w:rsidP="00563553">
      <w:pPr>
        <w:jc w:val="both"/>
        <w:rPr>
          <w:rFonts w:ascii="Arial" w:hAnsi="Arial" w:cs="Arial"/>
          <w:color w:val="000000"/>
          <w:sz w:val="18"/>
          <w:szCs w:val="18"/>
          <w:lang w:val="ca-ES"/>
        </w:rPr>
      </w:pPr>
      <w:r w:rsidRPr="00E75675">
        <w:rPr>
          <w:rFonts w:ascii="Arial" w:hAnsi="Arial" w:cs="Arial"/>
          <w:color w:val="000000"/>
          <w:sz w:val="18"/>
          <w:szCs w:val="18"/>
          <w:lang w:val="ca-ES"/>
        </w:rPr>
        <w:t>Documento fechado y firmado electrónicamente.</w:t>
      </w:r>
    </w:p>
    <w:p w14:paraId="5CFDABB3" w14:textId="77777777" w:rsidR="00115EB3" w:rsidRPr="00E07123" w:rsidRDefault="00115EB3" w:rsidP="0096734A">
      <w:pPr>
        <w:jc w:val="both"/>
        <w:rPr>
          <w:rFonts w:ascii="Arial" w:hAnsi="Arial" w:cs="Arial"/>
          <w:lang w:val="ca-ES"/>
        </w:rPr>
      </w:pPr>
    </w:p>
    <w:sectPr w:rsidR="00115EB3" w:rsidRPr="00E07123" w:rsidSect="0096734A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85B9E" w14:textId="77777777" w:rsidR="001D16C1" w:rsidRDefault="001D16C1" w:rsidP="00115EB3">
      <w:r>
        <w:separator/>
      </w:r>
    </w:p>
  </w:endnote>
  <w:endnote w:type="continuationSeparator" w:id="0">
    <w:p w14:paraId="570D8894" w14:textId="77777777" w:rsidR="001D16C1" w:rsidRDefault="001D16C1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8B3D5" w14:textId="77777777" w:rsidR="00234C47" w:rsidRPr="00A822CA" w:rsidRDefault="00234C47" w:rsidP="007A004D">
    <w:pPr>
      <w:jc w:val="center"/>
      <w:rPr>
        <w:sz w:val="14"/>
        <w:lang w:val="ca-ES"/>
      </w:rPr>
    </w:pPr>
    <w:r>
      <w:rPr>
        <w:rFonts w:ascii="Arial" w:hAnsi="Arial" w:cs="Arial"/>
        <w:sz w:val="18"/>
        <w:szCs w:val="28"/>
        <w:lang w:val="ca-ES"/>
      </w:rPr>
      <w:t xml:space="preserve">C/ Pau Casals, 2 </w:t>
    </w:r>
    <w:r w:rsidRPr="00A822CA">
      <w:rPr>
        <w:rFonts w:ascii="Arial" w:hAnsi="Arial" w:cs="Arial"/>
        <w:sz w:val="18"/>
        <w:szCs w:val="28"/>
        <w:lang w:val="ca-ES"/>
      </w:rPr>
      <w:t>–17472 L’ARMENTERA –</w:t>
    </w:r>
    <w:r>
      <w:rPr>
        <w:rFonts w:ascii="Arial" w:hAnsi="Arial" w:cs="Arial"/>
        <w:sz w:val="18"/>
        <w:szCs w:val="28"/>
        <w:lang w:val="ca-ES"/>
      </w:rPr>
      <w:t xml:space="preserve"> </w:t>
    </w:r>
    <w:r w:rsidRPr="00A822CA">
      <w:rPr>
        <w:rFonts w:ascii="Arial" w:hAnsi="Arial" w:cs="Arial"/>
        <w:sz w:val="18"/>
        <w:szCs w:val="28"/>
        <w:lang w:val="ca-ES"/>
      </w:rPr>
      <w:t xml:space="preserve">Tel. 972 52 01 21 </w:t>
    </w:r>
    <w:r w:rsidRPr="0089255C">
      <w:rPr>
        <w:rFonts w:ascii="Arial" w:hAnsi="Arial" w:cs="Arial"/>
        <w:sz w:val="18"/>
        <w:szCs w:val="28"/>
        <w:lang w:val="ca-ES"/>
      </w:rPr>
      <w:t>– ajuntament@armentera.cat</w:t>
    </w:r>
  </w:p>
  <w:p w14:paraId="5DF7C8C5" w14:textId="77777777" w:rsidR="00115EB3" w:rsidRPr="00B62DA4" w:rsidRDefault="00115EB3" w:rsidP="00E0712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7971D" w14:textId="77777777" w:rsidR="001D16C1" w:rsidRDefault="001D16C1" w:rsidP="00115EB3">
      <w:r>
        <w:separator/>
      </w:r>
    </w:p>
  </w:footnote>
  <w:footnote w:type="continuationSeparator" w:id="0">
    <w:p w14:paraId="7D6B9992" w14:textId="77777777" w:rsidR="001D16C1" w:rsidRDefault="001D16C1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3BFE4" w14:textId="40107EB5" w:rsidR="00234C47" w:rsidRPr="005A3989" w:rsidRDefault="00F422CC" w:rsidP="007A004D">
    <w:bookmarkStart w:id="1" w:name="_GoBack"/>
    <w:bookmarkEnd w:id="1"/>
    <w:r w:rsidRPr="00E73386">
      <w:rPr>
        <w:noProof/>
        <w:lang w:eastAsia="ca-ES"/>
      </w:rPr>
      <w:drawing>
        <wp:inline distT="0" distB="0" distL="0" distR="0" wp14:anchorId="1E018F5E" wp14:editId="67B90562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34C47">
      <w:rPr>
        <w:noProof/>
        <w:lang w:eastAsia="ca-ES"/>
      </w:rPr>
      <w:t xml:space="preserve">   </w:t>
    </w:r>
    <w:r w:rsidRPr="00E73386">
      <w:rPr>
        <w:noProof/>
        <w:lang w:eastAsia="ca-ES"/>
      </w:rPr>
      <w:drawing>
        <wp:inline distT="0" distB="0" distL="0" distR="0" wp14:anchorId="3CE5DD71" wp14:editId="2BF16674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A58124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6EA"/>
    <w:multiLevelType w:val="hybridMultilevel"/>
    <w:tmpl w:val="4E9AF99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909AE"/>
    <w:multiLevelType w:val="hybridMultilevel"/>
    <w:tmpl w:val="EB1C131C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C0A0017">
      <w:start w:val="1"/>
      <w:numFmt w:val="lowerLetter"/>
      <w:lvlText w:val="%2)"/>
      <w:lvlJc w:val="left"/>
      <w:pPr>
        <w:ind w:left="1428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F006F3"/>
    <w:multiLevelType w:val="hybridMultilevel"/>
    <w:tmpl w:val="A13CEBF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69757172">
    <w:abstractNumId w:val="1"/>
  </w:num>
  <w:num w:numId="2" w16cid:durableId="1648627347">
    <w:abstractNumId w:val="3"/>
  </w:num>
  <w:num w:numId="3" w16cid:durableId="1378119127">
    <w:abstractNumId w:val="2"/>
  </w:num>
  <w:num w:numId="4" w16cid:durableId="3820223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115EB3"/>
    <w:rsid w:val="001C334D"/>
    <w:rsid w:val="001D16C1"/>
    <w:rsid w:val="002033E2"/>
    <w:rsid w:val="00234C47"/>
    <w:rsid w:val="00247763"/>
    <w:rsid w:val="002B6E58"/>
    <w:rsid w:val="002F03E2"/>
    <w:rsid w:val="003B5FCC"/>
    <w:rsid w:val="004730D7"/>
    <w:rsid w:val="00563553"/>
    <w:rsid w:val="005D6E43"/>
    <w:rsid w:val="006579E7"/>
    <w:rsid w:val="00691713"/>
    <w:rsid w:val="006A44DB"/>
    <w:rsid w:val="006D197D"/>
    <w:rsid w:val="006F10A6"/>
    <w:rsid w:val="00707704"/>
    <w:rsid w:val="007A004D"/>
    <w:rsid w:val="007A420C"/>
    <w:rsid w:val="0096734A"/>
    <w:rsid w:val="00B62DA4"/>
    <w:rsid w:val="00B80AF1"/>
    <w:rsid w:val="00D636EF"/>
    <w:rsid w:val="00D829A1"/>
    <w:rsid w:val="00D903EE"/>
    <w:rsid w:val="00E07123"/>
    <w:rsid w:val="00E35F51"/>
    <w:rsid w:val="00F422CC"/>
    <w:rsid w:val="00F97891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0F29C"/>
  <w15:chartTrackingRefBased/>
  <w15:docId w15:val="{66D26107-98FD-4C7A-B16C-052F7548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89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879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 en blanc (X2025000259)</vt:lpstr>
    </vt:vector>
  </TitlesOfParts>
  <Company>OVH SAS</Company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en blanc (X2025000259)</dc:title>
  <dc:subject/>
  <dc:creator>moller</dc:creator>
  <cp:keywords/>
  <dc:description/>
  <cp:lastModifiedBy>moller</cp:lastModifiedBy>
  <cp:revision>2</cp:revision>
  <dcterms:created xsi:type="dcterms:W3CDTF">2026-03-03T15:01:00Z</dcterms:created>
  <dcterms:modified xsi:type="dcterms:W3CDTF">2026-03-03T15:01:00Z</dcterms:modified>
</cp:coreProperties>
</file>