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1FB69" w14:textId="72B320F0" w:rsidR="00BE4168" w:rsidRPr="00C8405B" w:rsidRDefault="00BE4168" w:rsidP="008D2463">
      <w:pPr>
        <w:pStyle w:val="Normal0"/>
        <w:rPr>
          <w:rFonts w:ascii="Arial Narrow" w:eastAsiaTheme="minorHAnsi" w:hAnsi="Arial Narrow" w:cs="Arial"/>
          <w:spacing w:val="-3"/>
          <w:sz w:val="24"/>
          <w:szCs w:val="24"/>
          <w:lang w:eastAsia="en-US"/>
        </w:rPr>
      </w:pPr>
      <w:r w:rsidRPr="00C8405B">
        <w:rPr>
          <w:rFonts w:ascii="Arial Narrow" w:eastAsiaTheme="minorHAnsi" w:hAnsi="Arial Narrow" w:cs="Arial"/>
          <w:spacing w:val="-3"/>
          <w:sz w:val="24"/>
          <w:szCs w:val="24"/>
          <w:lang w:eastAsia="en-US"/>
        </w:rPr>
        <w:t xml:space="preserve">Expedient: </w:t>
      </w:r>
      <w:r w:rsidR="00956738" w:rsidRPr="00C8405B">
        <w:rPr>
          <w:rFonts w:ascii="Arial Narrow" w:eastAsiaTheme="minorHAnsi" w:hAnsi="Arial Narrow" w:cs="Arial"/>
          <w:spacing w:val="-3"/>
          <w:sz w:val="24"/>
          <w:szCs w:val="24"/>
          <w:lang w:eastAsia="en-US"/>
        </w:rPr>
        <w:t>3540/2025</w:t>
      </w:r>
    </w:p>
    <w:p w14:paraId="49A6ABE2" w14:textId="77777777" w:rsidR="00BE4168" w:rsidRPr="007359F5" w:rsidRDefault="00BE4168" w:rsidP="00C22878">
      <w:pPr>
        <w:pStyle w:val="Peu"/>
        <w:keepNext/>
        <w:tabs>
          <w:tab w:val="left" w:pos="708"/>
        </w:tabs>
        <w:jc w:val="both"/>
        <w:rPr>
          <w:rFonts w:ascii="Arial Narrow" w:eastAsia="Times New Roman" w:hAnsi="Arial Narrow" w:cs="Arial"/>
          <w:b/>
          <w:spacing w:val="-10"/>
          <w:kern w:val="28"/>
          <w:sz w:val="24"/>
          <w:szCs w:val="24"/>
          <w:lang w:val="ca-ES" w:eastAsia="es-ES"/>
        </w:rPr>
      </w:pPr>
    </w:p>
    <w:p w14:paraId="1A1CD48C" w14:textId="5E12239C" w:rsidR="00C22878" w:rsidRPr="007359F5" w:rsidRDefault="00C22878" w:rsidP="00C22878">
      <w:pPr>
        <w:pStyle w:val="Peu"/>
        <w:keepNext/>
        <w:tabs>
          <w:tab w:val="left" w:pos="708"/>
        </w:tabs>
        <w:jc w:val="both"/>
        <w:rPr>
          <w:rFonts w:ascii="Arial Narrow" w:hAnsi="Arial Narrow" w:cs="Arial"/>
          <w:b/>
          <w:sz w:val="24"/>
          <w:szCs w:val="24"/>
          <w:lang w:val="ca-ES"/>
        </w:rPr>
      </w:pPr>
      <w:r w:rsidRPr="007359F5">
        <w:rPr>
          <w:rFonts w:ascii="Arial Narrow" w:eastAsia="Times New Roman" w:hAnsi="Arial Narrow" w:cs="Arial"/>
          <w:b/>
          <w:spacing w:val="-10"/>
          <w:kern w:val="28"/>
          <w:sz w:val="24"/>
          <w:szCs w:val="24"/>
          <w:lang w:val="ca-ES" w:eastAsia="es-ES"/>
        </w:rPr>
        <w:t xml:space="preserve">BASES REGULADORES ESPECÍFIQUES PER A L’ATORGAMENT D’UNA SUBVENCIÓ DE CONCESSIÓ DIRECTA A </w:t>
      </w:r>
      <w:r w:rsidR="00956738" w:rsidRPr="007359F5">
        <w:rPr>
          <w:rFonts w:ascii="Arial Narrow" w:eastAsia="Times New Roman" w:hAnsi="Arial Narrow" w:cs="Arial"/>
          <w:b/>
          <w:spacing w:val="-10"/>
          <w:kern w:val="28"/>
          <w:sz w:val="24"/>
          <w:szCs w:val="24"/>
          <w:lang w:val="ca-ES" w:eastAsia="es-ES"/>
        </w:rPr>
        <w:t>L’ASSOCIACIÓ TAULA FEMINISTA DE VALLIRANA,</w:t>
      </w:r>
      <w:r w:rsidR="00EC720F" w:rsidRPr="007359F5">
        <w:rPr>
          <w:rFonts w:ascii="Arial Narrow" w:eastAsia="Times New Roman" w:hAnsi="Arial Narrow" w:cs="Arial"/>
          <w:b/>
          <w:spacing w:val="-10"/>
          <w:kern w:val="28"/>
          <w:sz w:val="24"/>
          <w:szCs w:val="24"/>
          <w:lang w:val="ca-ES" w:eastAsia="es-ES"/>
        </w:rPr>
        <w:t xml:space="preserve"> </w:t>
      </w:r>
      <w:r w:rsidRPr="007359F5">
        <w:rPr>
          <w:rFonts w:ascii="Arial Narrow" w:hAnsi="Arial Narrow" w:cs="Arial"/>
          <w:b/>
          <w:spacing w:val="-3"/>
          <w:sz w:val="24"/>
          <w:szCs w:val="24"/>
          <w:lang w:val="ca-ES"/>
        </w:rPr>
        <w:t>CI</w:t>
      </w:r>
      <w:r w:rsidRPr="007359F5">
        <w:rPr>
          <w:rFonts w:ascii="Arial Narrow" w:eastAsia="Times New Roman" w:hAnsi="Arial Narrow" w:cs="Arial"/>
          <w:b/>
          <w:spacing w:val="-10"/>
          <w:kern w:val="28"/>
          <w:sz w:val="24"/>
          <w:szCs w:val="24"/>
          <w:lang w:val="ca-ES" w:eastAsia="es-ES"/>
        </w:rPr>
        <w:t xml:space="preserve">F:  </w:t>
      </w:r>
      <w:r w:rsidR="00956738" w:rsidRPr="007359F5">
        <w:rPr>
          <w:rFonts w:ascii="Arial Narrow" w:eastAsia="Times New Roman" w:hAnsi="Arial Narrow" w:cs="Arial"/>
          <w:b/>
          <w:spacing w:val="-10"/>
          <w:kern w:val="28"/>
          <w:sz w:val="24"/>
          <w:szCs w:val="24"/>
          <w:lang w:val="ca-ES" w:eastAsia="es-ES"/>
        </w:rPr>
        <w:t xml:space="preserve">G13834551, </w:t>
      </w:r>
      <w:r w:rsidR="001F0B89" w:rsidRPr="007359F5">
        <w:rPr>
          <w:rFonts w:ascii="Arial Narrow" w:eastAsia="Times New Roman" w:hAnsi="Arial Narrow" w:cs="Arial"/>
          <w:b/>
          <w:spacing w:val="-10"/>
          <w:kern w:val="28"/>
          <w:sz w:val="24"/>
          <w:szCs w:val="24"/>
          <w:lang w:val="ca-ES" w:eastAsia="es-ES"/>
        </w:rPr>
        <w:t xml:space="preserve">PER L’ANY </w:t>
      </w:r>
      <w:r w:rsidR="00956738" w:rsidRPr="007359F5">
        <w:rPr>
          <w:rFonts w:ascii="Arial Narrow" w:eastAsia="Times New Roman" w:hAnsi="Arial Narrow" w:cs="Arial"/>
          <w:b/>
          <w:spacing w:val="-10"/>
          <w:kern w:val="28"/>
          <w:sz w:val="24"/>
          <w:szCs w:val="24"/>
          <w:lang w:val="ca-ES" w:eastAsia="es-ES"/>
        </w:rPr>
        <w:t>2025</w:t>
      </w:r>
    </w:p>
    <w:p w14:paraId="5F12B15C" w14:textId="77777777" w:rsidR="00C22878" w:rsidRPr="007359F5" w:rsidRDefault="00C22878" w:rsidP="00C22878">
      <w:pPr>
        <w:pStyle w:val="Peu"/>
        <w:keepNext/>
        <w:tabs>
          <w:tab w:val="left" w:pos="708"/>
        </w:tabs>
        <w:rPr>
          <w:rFonts w:ascii="Arial Narrow" w:hAnsi="Arial Narrow" w:cs="Arial"/>
          <w:sz w:val="24"/>
          <w:szCs w:val="24"/>
          <w:lang w:val="ca-ES"/>
        </w:rPr>
      </w:pPr>
    </w:p>
    <w:p w14:paraId="6B2B0098" w14:textId="2EDD8B8B" w:rsidR="00C22878" w:rsidRPr="007359F5" w:rsidRDefault="002F1400" w:rsidP="00C22878">
      <w:pPr>
        <w:pStyle w:val="Peu"/>
        <w:keepNext/>
        <w:tabs>
          <w:tab w:val="left" w:pos="708"/>
        </w:tabs>
        <w:rPr>
          <w:rFonts w:ascii="Arial Narrow" w:hAnsi="Arial Narrow" w:cs="Arial"/>
          <w:spacing w:val="-3"/>
          <w:sz w:val="24"/>
          <w:szCs w:val="24"/>
          <w:lang w:val="ca-ES"/>
        </w:rPr>
      </w:pPr>
      <w:r w:rsidRPr="007359F5">
        <w:rPr>
          <w:rFonts w:ascii="Arial Narrow" w:hAnsi="Arial Narrow" w:cs="Arial"/>
          <w:sz w:val="24"/>
          <w:szCs w:val="24"/>
          <w:lang w:val="ca-ES"/>
        </w:rPr>
        <w:t xml:space="preserve">A la ciutat de Vallirana, a </w:t>
      </w:r>
      <w:r w:rsidR="00375984" w:rsidRPr="007359F5">
        <w:rPr>
          <w:rFonts w:ascii="Arial Narrow" w:hAnsi="Arial Narrow" w:cs="Arial"/>
          <w:sz w:val="24"/>
          <w:szCs w:val="24"/>
          <w:lang w:val="ca-ES"/>
        </w:rPr>
        <w:t>___</w:t>
      </w:r>
      <w:r w:rsidRPr="007359F5">
        <w:rPr>
          <w:rFonts w:ascii="Arial Narrow" w:hAnsi="Arial Narrow" w:cs="Arial"/>
          <w:sz w:val="24"/>
          <w:szCs w:val="24"/>
          <w:lang w:val="ca-ES"/>
        </w:rPr>
        <w:t xml:space="preserve"> </w:t>
      </w:r>
      <w:r w:rsidR="00F83981" w:rsidRPr="007359F5">
        <w:rPr>
          <w:rFonts w:ascii="Arial Narrow" w:hAnsi="Arial Narrow" w:cs="Arial"/>
          <w:sz w:val="24"/>
          <w:szCs w:val="24"/>
          <w:lang w:val="ca-ES"/>
        </w:rPr>
        <w:t xml:space="preserve">de </w:t>
      </w:r>
      <w:r w:rsidR="00C8405B">
        <w:rPr>
          <w:rFonts w:ascii="Arial Narrow" w:hAnsi="Arial Narrow" w:cs="Arial"/>
          <w:sz w:val="24"/>
          <w:szCs w:val="24"/>
          <w:lang w:val="ca-ES"/>
        </w:rPr>
        <w:t>octubre</w:t>
      </w:r>
      <w:r w:rsidRPr="007359F5">
        <w:rPr>
          <w:rFonts w:ascii="Arial Narrow" w:hAnsi="Arial Narrow" w:cs="Arial"/>
          <w:sz w:val="24"/>
          <w:szCs w:val="24"/>
          <w:lang w:val="ca-ES"/>
        </w:rPr>
        <w:t xml:space="preserve"> de 202</w:t>
      </w:r>
      <w:r w:rsidR="00956738" w:rsidRPr="007359F5">
        <w:rPr>
          <w:rFonts w:ascii="Arial Narrow" w:hAnsi="Arial Narrow" w:cs="Arial"/>
          <w:sz w:val="24"/>
          <w:szCs w:val="24"/>
          <w:lang w:val="ca-ES"/>
        </w:rPr>
        <w:t>5</w:t>
      </w:r>
      <w:r w:rsidRPr="007359F5">
        <w:rPr>
          <w:rFonts w:ascii="Arial Narrow" w:hAnsi="Arial Narrow" w:cs="Arial"/>
          <w:sz w:val="24"/>
          <w:szCs w:val="24"/>
          <w:lang w:val="ca-ES"/>
        </w:rPr>
        <w:t xml:space="preserve">    </w:t>
      </w:r>
    </w:p>
    <w:p w14:paraId="6BC2AFD1" w14:textId="77777777" w:rsidR="00C22878" w:rsidRPr="007359F5" w:rsidRDefault="00C22878" w:rsidP="00C22878">
      <w:pPr>
        <w:keepNext/>
        <w:rPr>
          <w:rFonts w:ascii="Arial Narrow" w:hAnsi="Arial Narrow" w:cs="Arial"/>
          <w:spacing w:val="-3"/>
          <w:sz w:val="24"/>
          <w:szCs w:val="24"/>
          <w:lang w:val="ca-ES"/>
        </w:rPr>
      </w:pPr>
    </w:p>
    <w:p w14:paraId="26DFD4A5" w14:textId="77777777" w:rsidR="00C22878" w:rsidRPr="007359F5" w:rsidRDefault="00C22878" w:rsidP="00C22878">
      <w:pPr>
        <w:keepNext/>
        <w:tabs>
          <w:tab w:val="left" w:pos="0"/>
        </w:tabs>
        <w:rPr>
          <w:rFonts w:ascii="Arial Narrow" w:hAnsi="Arial Narrow" w:cs="Arial"/>
          <w:spacing w:val="-3"/>
          <w:sz w:val="24"/>
          <w:szCs w:val="24"/>
          <w:lang w:val="ca-ES"/>
        </w:rPr>
      </w:pPr>
      <w:r w:rsidRPr="007359F5">
        <w:rPr>
          <w:rFonts w:ascii="Arial Narrow" w:hAnsi="Arial Narrow" w:cs="Arial"/>
          <w:b/>
          <w:spacing w:val="-3"/>
          <w:sz w:val="24"/>
          <w:szCs w:val="24"/>
          <w:lang w:val="ca-ES"/>
        </w:rPr>
        <w:t>REUNITS</w:t>
      </w:r>
      <w:r w:rsidRPr="007359F5">
        <w:rPr>
          <w:rFonts w:ascii="Arial Narrow" w:hAnsi="Arial Narrow" w:cs="Arial"/>
          <w:spacing w:val="-3"/>
          <w:sz w:val="24"/>
          <w:szCs w:val="24"/>
          <w:lang w:val="ca-ES"/>
        </w:rPr>
        <w:t xml:space="preserve">: </w:t>
      </w:r>
    </w:p>
    <w:p w14:paraId="73ED912F" w14:textId="2349B15A" w:rsidR="00C22878" w:rsidRPr="007359F5" w:rsidRDefault="003952A9" w:rsidP="00C22878">
      <w:pPr>
        <w:keepNext/>
        <w:tabs>
          <w:tab w:val="left" w:pos="0"/>
        </w:tabs>
        <w:jc w:val="both"/>
        <w:rPr>
          <w:rFonts w:ascii="Arial Narrow" w:hAnsi="Arial Narrow" w:cs="Arial"/>
          <w:spacing w:val="-3"/>
          <w:sz w:val="24"/>
          <w:szCs w:val="24"/>
          <w:lang w:val="ca-ES"/>
        </w:rPr>
      </w:pPr>
      <w:r w:rsidRPr="007359F5">
        <w:rPr>
          <w:rFonts w:ascii="Arial Narrow" w:hAnsi="Arial Narrow" w:cs="Arial"/>
          <w:spacing w:val="-3"/>
          <w:sz w:val="24"/>
          <w:szCs w:val="24"/>
          <w:lang w:val="ca-ES"/>
        </w:rPr>
        <w:t xml:space="preserve">D'una part </w:t>
      </w:r>
      <w:r w:rsidR="00EC720F" w:rsidRPr="007359F5">
        <w:rPr>
          <w:rFonts w:ascii="Arial Narrow" w:hAnsi="Arial Narrow" w:cs="Arial"/>
          <w:spacing w:val="-3"/>
          <w:sz w:val="24"/>
          <w:szCs w:val="24"/>
          <w:lang w:val="ca-ES"/>
        </w:rPr>
        <w:t>la</w:t>
      </w:r>
      <w:r w:rsidRPr="007359F5">
        <w:rPr>
          <w:rFonts w:ascii="Arial Narrow" w:hAnsi="Arial Narrow" w:cs="Arial"/>
          <w:spacing w:val="-3"/>
          <w:sz w:val="24"/>
          <w:szCs w:val="24"/>
          <w:lang w:val="ca-ES"/>
        </w:rPr>
        <w:t xml:space="preserve"> Sr</w:t>
      </w:r>
      <w:r w:rsidR="00EC720F" w:rsidRPr="007359F5">
        <w:rPr>
          <w:rFonts w:ascii="Arial Narrow" w:hAnsi="Arial Narrow" w:cs="Arial"/>
          <w:spacing w:val="-3"/>
          <w:sz w:val="24"/>
          <w:szCs w:val="24"/>
          <w:lang w:val="ca-ES"/>
        </w:rPr>
        <w:t>a</w:t>
      </w:r>
      <w:r w:rsidRPr="007359F5">
        <w:rPr>
          <w:rFonts w:ascii="Arial Narrow" w:hAnsi="Arial Narrow" w:cs="Arial"/>
          <w:spacing w:val="-3"/>
          <w:sz w:val="24"/>
          <w:szCs w:val="24"/>
          <w:lang w:val="ca-ES"/>
        </w:rPr>
        <w:t xml:space="preserve">. </w:t>
      </w:r>
      <w:r w:rsidR="00956738" w:rsidRPr="007359F5">
        <w:rPr>
          <w:rFonts w:ascii="Arial Narrow" w:hAnsi="Arial Narrow" w:cs="Arial"/>
          <w:spacing w:val="-3"/>
          <w:sz w:val="24"/>
          <w:szCs w:val="24"/>
          <w:lang w:val="ca-ES"/>
        </w:rPr>
        <w:t>Maria Rosa</w:t>
      </w:r>
      <w:r w:rsidR="00C8405B">
        <w:rPr>
          <w:rFonts w:ascii="Arial Narrow" w:hAnsi="Arial Narrow" w:cs="Arial"/>
          <w:spacing w:val="-3"/>
          <w:sz w:val="24"/>
          <w:szCs w:val="24"/>
          <w:lang w:val="ca-ES"/>
        </w:rPr>
        <w:t>rio</w:t>
      </w:r>
      <w:r w:rsidR="00956738" w:rsidRPr="007359F5">
        <w:rPr>
          <w:rFonts w:ascii="Arial Narrow" w:hAnsi="Arial Narrow" w:cs="Arial"/>
          <w:spacing w:val="-3"/>
          <w:sz w:val="24"/>
          <w:szCs w:val="24"/>
          <w:lang w:val="ca-ES"/>
        </w:rPr>
        <w:t xml:space="preserve"> Mateo</w:t>
      </w:r>
      <w:r w:rsidR="00C8405B">
        <w:rPr>
          <w:rFonts w:ascii="Arial Narrow" w:hAnsi="Arial Narrow" w:cs="Arial"/>
          <w:spacing w:val="-3"/>
          <w:sz w:val="24"/>
          <w:szCs w:val="24"/>
          <w:lang w:val="ca-ES"/>
        </w:rPr>
        <w:t xml:space="preserve"> Pérez</w:t>
      </w:r>
      <w:r w:rsidRPr="007359F5">
        <w:rPr>
          <w:rFonts w:ascii="Arial Narrow" w:hAnsi="Arial Narrow" w:cs="Arial"/>
          <w:spacing w:val="-3"/>
          <w:sz w:val="24"/>
          <w:szCs w:val="24"/>
          <w:lang w:val="ca-ES"/>
        </w:rPr>
        <w:t xml:space="preserve"> Regidor</w:t>
      </w:r>
      <w:r w:rsidR="00EC720F" w:rsidRPr="007359F5">
        <w:rPr>
          <w:rFonts w:ascii="Arial Narrow" w:hAnsi="Arial Narrow" w:cs="Arial"/>
          <w:spacing w:val="-3"/>
          <w:sz w:val="24"/>
          <w:szCs w:val="24"/>
          <w:lang w:val="ca-ES"/>
        </w:rPr>
        <w:t xml:space="preserve">a </w:t>
      </w:r>
      <w:r w:rsidR="00375984" w:rsidRPr="007359F5">
        <w:rPr>
          <w:rFonts w:ascii="Arial Narrow" w:hAnsi="Arial Narrow" w:cs="Arial"/>
          <w:spacing w:val="-3"/>
          <w:sz w:val="24"/>
          <w:szCs w:val="24"/>
          <w:lang w:val="ca-ES"/>
        </w:rPr>
        <w:t>de</w:t>
      </w:r>
      <w:r w:rsidR="00956738" w:rsidRPr="007359F5">
        <w:rPr>
          <w:rFonts w:ascii="Arial Narrow" w:hAnsi="Arial Narrow" w:cs="Arial"/>
          <w:spacing w:val="-3"/>
          <w:sz w:val="24"/>
          <w:szCs w:val="24"/>
          <w:lang w:val="ca-ES"/>
        </w:rPr>
        <w:t xml:space="preserve"> Feminismes</w:t>
      </w:r>
      <w:r w:rsidR="00375984" w:rsidRPr="007359F5">
        <w:rPr>
          <w:rFonts w:ascii="Arial Narrow" w:hAnsi="Arial Narrow" w:cs="Arial"/>
          <w:spacing w:val="-3"/>
          <w:sz w:val="24"/>
          <w:szCs w:val="24"/>
          <w:lang w:val="ca-ES"/>
        </w:rPr>
        <w:t xml:space="preserve"> </w:t>
      </w:r>
      <w:r w:rsidR="00C22878" w:rsidRPr="007359F5">
        <w:rPr>
          <w:rFonts w:ascii="Arial Narrow" w:hAnsi="Arial Narrow" w:cs="Arial"/>
          <w:spacing w:val="-3"/>
          <w:sz w:val="24"/>
          <w:szCs w:val="24"/>
          <w:lang w:val="ca-ES"/>
        </w:rPr>
        <w:t>de l’Ajuntament de Vallirana</w:t>
      </w:r>
      <w:r w:rsidRPr="007359F5">
        <w:rPr>
          <w:rFonts w:ascii="Arial Narrow" w:hAnsi="Arial Narrow" w:cs="Arial"/>
          <w:spacing w:val="-3"/>
          <w:sz w:val="24"/>
          <w:szCs w:val="24"/>
          <w:lang w:val="ca-ES"/>
        </w:rPr>
        <w:t>, amb CIF: P0829600F, assisti</w:t>
      </w:r>
      <w:r w:rsidR="00F83981" w:rsidRPr="007359F5">
        <w:rPr>
          <w:rFonts w:ascii="Arial Narrow" w:hAnsi="Arial Narrow" w:cs="Arial"/>
          <w:spacing w:val="-3"/>
          <w:sz w:val="24"/>
          <w:szCs w:val="24"/>
          <w:lang w:val="ca-ES"/>
        </w:rPr>
        <w:t>da</w:t>
      </w:r>
      <w:r w:rsidR="00EC720F" w:rsidRPr="007359F5">
        <w:rPr>
          <w:rFonts w:ascii="Arial Narrow" w:hAnsi="Arial Narrow" w:cs="Arial"/>
          <w:spacing w:val="-3"/>
          <w:sz w:val="24"/>
          <w:szCs w:val="24"/>
          <w:lang w:val="ca-ES"/>
        </w:rPr>
        <w:t xml:space="preserve"> pe</w:t>
      </w:r>
      <w:r w:rsidR="001F0B89" w:rsidRPr="007359F5">
        <w:rPr>
          <w:rFonts w:ascii="Arial Narrow" w:hAnsi="Arial Narrow" w:cs="Arial"/>
          <w:spacing w:val="-3"/>
          <w:sz w:val="24"/>
          <w:szCs w:val="24"/>
          <w:lang w:val="ca-ES"/>
        </w:rPr>
        <w:t>l</w:t>
      </w:r>
      <w:r w:rsidR="00EC720F" w:rsidRPr="007359F5">
        <w:rPr>
          <w:rFonts w:ascii="Arial Narrow" w:hAnsi="Arial Narrow" w:cs="Arial"/>
          <w:spacing w:val="-3"/>
          <w:sz w:val="24"/>
          <w:szCs w:val="24"/>
          <w:lang w:val="ca-ES"/>
        </w:rPr>
        <w:t xml:space="preserve"> secreta</w:t>
      </w:r>
      <w:r w:rsidR="001F0B89" w:rsidRPr="007359F5">
        <w:rPr>
          <w:rFonts w:ascii="Arial Narrow" w:hAnsi="Arial Narrow" w:cs="Arial"/>
          <w:spacing w:val="-3"/>
          <w:sz w:val="24"/>
          <w:szCs w:val="24"/>
          <w:lang w:val="ca-ES"/>
        </w:rPr>
        <w:t>r</w:t>
      </w:r>
      <w:r w:rsidR="00EC720F" w:rsidRPr="007359F5">
        <w:rPr>
          <w:rFonts w:ascii="Arial Narrow" w:hAnsi="Arial Narrow" w:cs="Arial"/>
          <w:spacing w:val="-3"/>
          <w:sz w:val="24"/>
          <w:szCs w:val="24"/>
          <w:lang w:val="ca-ES"/>
        </w:rPr>
        <w:t>i</w:t>
      </w:r>
      <w:r w:rsidR="001F0B89" w:rsidRPr="007359F5">
        <w:rPr>
          <w:rFonts w:ascii="Arial Narrow" w:hAnsi="Arial Narrow" w:cs="Arial"/>
          <w:spacing w:val="-3"/>
          <w:sz w:val="24"/>
          <w:szCs w:val="24"/>
          <w:lang w:val="ca-ES"/>
        </w:rPr>
        <w:t xml:space="preserve"> </w:t>
      </w:r>
      <w:r w:rsidR="008A7B83">
        <w:rPr>
          <w:rFonts w:ascii="Arial Narrow" w:hAnsi="Arial Narrow" w:cs="Arial"/>
          <w:spacing w:val="-3"/>
          <w:sz w:val="24"/>
          <w:szCs w:val="24"/>
          <w:lang w:val="ca-ES"/>
        </w:rPr>
        <w:t>Nicolàs Gallardo.</w:t>
      </w:r>
    </w:p>
    <w:p w14:paraId="7BE7B0B5" w14:textId="60EAAEE9" w:rsidR="00C22878" w:rsidRPr="007359F5" w:rsidRDefault="00C22878" w:rsidP="00C22878">
      <w:pPr>
        <w:pStyle w:val="Peu"/>
        <w:keepNext/>
        <w:tabs>
          <w:tab w:val="left" w:pos="708"/>
        </w:tabs>
        <w:jc w:val="both"/>
        <w:rPr>
          <w:rFonts w:ascii="Arial Narrow" w:hAnsi="Arial Narrow" w:cs="Arial"/>
          <w:spacing w:val="-3"/>
          <w:sz w:val="24"/>
          <w:szCs w:val="24"/>
          <w:lang w:val="ca-ES"/>
        </w:rPr>
      </w:pPr>
      <w:r w:rsidRPr="007359F5">
        <w:rPr>
          <w:rFonts w:ascii="Arial Narrow" w:hAnsi="Arial Narrow" w:cs="Arial"/>
          <w:spacing w:val="-3"/>
          <w:sz w:val="24"/>
          <w:szCs w:val="24"/>
          <w:lang w:val="ca-ES"/>
        </w:rPr>
        <w:t xml:space="preserve">I de l'altra, </w:t>
      </w:r>
      <w:r w:rsidR="00EC720F" w:rsidRPr="007359F5">
        <w:rPr>
          <w:rFonts w:ascii="Arial Narrow" w:hAnsi="Arial Narrow" w:cs="Arial"/>
          <w:spacing w:val="-3"/>
          <w:sz w:val="24"/>
          <w:szCs w:val="24"/>
          <w:lang w:val="ca-ES"/>
        </w:rPr>
        <w:t>la</w:t>
      </w:r>
      <w:r w:rsidRPr="007359F5">
        <w:rPr>
          <w:rFonts w:ascii="Arial Narrow" w:hAnsi="Arial Narrow" w:cs="Arial"/>
          <w:spacing w:val="-3"/>
          <w:sz w:val="24"/>
          <w:szCs w:val="24"/>
          <w:lang w:val="ca-ES"/>
        </w:rPr>
        <w:t xml:space="preserve"> Sr</w:t>
      </w:r>
      <w:r w:rsidR="00EC720F" w:rsidRPr="007359F5">
        <w:rPr>
          <w:rFonts w:ascii="Arial Narrow" w:hAnsi="Arial Narrow" w:cs="Arial"/>
          <w:spacing w:val="-3"/>
          <w:sz w:val="24"/>
          <w:szCs w:val="24"/>
          <w:lang w:val="ca-ES"/>
        </w:rPr>
        <w:t>a</w:t>
      </w:r>
      <w:r w:rsidRPr="007359F5">
        <w:rPr>
          <w:rFonts w:ascii="Arial Narrow" w:hAnsi="Arial Narrow" w:cs="Arial"/>
          <w:spacing w:val="-3"/>
          <w:sz w:val="24"/>
          <w:szCs w:val="24"/>
          <w:lang w:val="ca-ES"/>
        </w:rPr>
        <w:t xml:space="preserve">. </w:t>
      </w:r>
      <w:r w:rsidR="00956738" w:rsidRPr="007359F5">
        <w:rPr>
          <w:rFonts w:ascii="Arial Narrow" w:hAnsi="Arial Narrow" w:cs="Arial"/>
          <w:spacing w:val="-3"/>
          <w:sz w:val="24"/>
          <w:szCs w:val="24"/>
          <w:lang w:val="ca-ES"/>
        </w:rPr>
        <w:t xml:space="preserve">Monica </w:t>
      </w:r>
      <w:proofErr w:type="spellStart"/>
      <w:r w:rsidR="00956738" w:rsidRPr="007359F5">
        <w:rPr>
          <w:rFonts w:ascii="Arial Narrow" w:hAnsi="Arial Narrow" w:cs="Arial"/>
          <w:spacing w:val="-3"/>
          <w:sz w:val="24"/>
          <w:szCs w:val="24"/>
          <w:lang w:val="ca-ES"/>
        </w:rPr>
        <w:t>Yuste</w:t>
      </w:r>
      <w:proofErr w:type="spellEnd"/>
      <w:r w:rsidRPr="007359F5">
        <w:rPr>
          <w:rFonts w:ascii="Arial Narrow" w:hAnsi="Arial Narrow" w:cs="Arial"/>
          <w:spacing w:val="-3"/>
          <w:sz w:val="24"/>
          <w:szCs w:val="24"/>
          <w:lang w:val="ca-ES"/>
        </w:rPr>
        <w:t xml:space="preserve"> </w:t>
      </w:r>
      <w:r w:rsidR="00956738" w:rsidRPr="007359F5">
        <w:rPr>
          <w:rFonts w:ascii="Arial Narrow" w:hAnsi="Arial Narrow" w:cs="Arial"/>
          <w:spacing w:val="-3"/>
          <w:sz w:val="24"/>
          <w:szCs w:val="24"/>
          <w:lang w:val="ca-ES"/>
        </w:rPr>
        <w:t xml:space="preserve">Martínez </w:t>
      </w:r>
      <w:r w:rsidRPr="007359F5">
        <w:rPr>
          <w:rFonts w:ascii="Arial Narrow" w:hAnsi="Arial Narrow" w:cs="Arial"/>
          <w:spacing w:val="-3"/>
          <w:sz w:val="24"/>
          <w:szCs w:val="24"/>
          <w:lang w:val="ca-ES"/>
        </w:rPr>
        <w:t>amb DNI.</w:t>
      </w:r>
      <w:r w:rsidRPr="007359F5">
        <w:rPr>
          <w:rFonts w:ascii="Arial Narrow" w:hAnsi="Arial Narrow" w:cs="Arial"/>
          <w:sz w:val="24"/>
          <w:szCs w:val="24"/>
          <w:lang w:val="ca-ES"/>
        </w:rPr>
        <w:t xml:space="preserve"> </w:t>
      </w:r>
      <w:r w:rsidR="0080160F">
        <w:rPr>
          <w:rFonts w:ascii="Arial Narrow" w:hAnsi="Arial Narrow" w:cs="Arial"/>
          <w:color w:val="0B0B0D"/>
          <w:sz w:val="24"/>
          <w:szCs w:val="24"/>
          <w:lang w:val="ca-ES" w:eastAsia="ca-ES"/>
        </w:rPr>
        <w:t>XXXX</w:t>
      </w:r>
      <w:r w:rsidR="00956738" w:rsidRPr="007359F5">
        <w:rPr>
          <w:rFonts w:ascii="Arial Narrow" w:hAnsi="Arial Narrow" w:cs="Arial"/>
          <w:color w:val="0B0B0D"/>
          <w:sz w:val="24"/>
          <w:szCs w:val="24"/>
          <w:lang w:val="ca-ES" w:eastAsia="ca-ES"/>
        </w:rPr>
        <w:t>0113</w:t>
      </w:r>
      <w:r w:rsidR="0080160F">
        <w:rPr>
          <w:rFonts w:ascii="Arial Narrow" w:hAnsi="Arial Narrow" w:cs="Arial"/>
          <w:color w:val="0B0B0D"/>
          <w:sz w:val="24"/>
          <w:szCs w:val="24"/>
          <w:lang w:val="ca-ES" w:eastAsia="ca-ES"/>
        </w:rPr>
        <w:t>X</w:t>
      </w:r>
      <w:r w:rsidRPr="007359F5">
        <w:rPr>
          <w:rFonts w:ascii="Arial Narrow" w:hAnsi="Arial Narrow" w:cs="Arial"/>
          <w:color w:val="0B0B0D"/>
          <w:sz w:val="24"/>
          <w:szCs w:val="24"/>
          <w:lang w:val="ca-ES" w:eastAsia="ca-ES"/>
        </w:rPr>
        <w:t xml:space="preserve"> </w:t>
      </w:r>
      <w:r w:rsidRPr="007359F5">
        <w:rPr>
          <w:rFonts w:ascii="Arial Narrow" w:hAnsi="Arial Narrow" w:cs="Arial"/>
          <w:spacing w:val="-3"/>
          <w:sz w:val="24"/>
          <w:szCs w:val="24"/>
          <w:lang w:val="ca-ES"/>
        </w:rPr>
        <w:t>que actua en la seva qualitat de President</w:t>
      </w:r>
      <w:r w:rsidR="00EC720F" w:rsidRPr="007359F5">
        <w:rPr>
          <w:rFonts w:ascii="Arial Narrow" w:hAnsi="Arial Narrow" w:cs="Arial"/>
          <w:spacing w:val="-3"/>
          <w:sz w:val="24"/>
          <w:szCs w:val="24"/>
          <w:lang w:val="ca-ES"/>
        </w:rPr>
        <w:t>a</w:t>
      </w:r>
      <w:r w:rsidRPr="007359F5">
        <w:rPr>
          <w:rFonts w:ascii="Arial Narrow" w:hAnsi="Arial Narrow" w:cs="Arial"/>
          <w:spacing w:val="-3"/>
          <w:sz w:val="24"/>
          <w:szCs w:val="24"/>
          <w:lang w:val="ca-ES"/>
        </w:rPr>
        <w:t xml:space="preserve"> </w:t>
      </w:r>
      <w:r w:rsidR="00EC720F" w:rsidRPr="007359F5">
        <w:rPr>
          <w:rFonts w:ascii="Arial Narrow" w:hAnsi="Arial Narrow" w:cs="Arial"/>
          <w:spacing w:val="-3"/>
          <w:sz w:val="24"/>
          <w:szCs w:val="24"/>
          <w:lang w:val="ca-ES"/>
        </w:rPr>
        <w:t>de</w:t>
      </w:r>
      <w:r w:rsidR="00956738" w:rsidRPr="007359F5">
        <w:rPr>
          <w:rFonts w:ascii="Arial Narrow" w:hAnsi="Arial Narrow" w:cs="Arial"/>
          <w:spacing w:val="-3"/>
          <w:sz w:val="24"/>
          <w:szCs w:val="24"/>
          <w:lang w:val="ca-ES"/>
        </w:rPr>
        <w:t xml:space="preserve"> l’Associació Taula Feminista </w:t>
      </w:r>
      <w:r w:rsidR="00956738" w:rsidRPr="007359F5">
        <w:rPr>
          <w:rFonts w:ascii="Arial Narrow" w:hAnsi="Arial Narrow" w:cs="Arial"/>
          <w:spacing w:val="-3"/>
          <w:sz w:val="24"/>
          <w:szCs w:val="24"/>
          <w:lang w:val="ca-ES"/>
        </w:rPr>
        <w:tab/>
        <w:t xml:space="preserve">de Vallirana </w:t>
      </w:r>
      <w:r w:rsidRPr="007359F5">
        <w:rPr>
          <w:rFonts w:ascii="Arial Narrow" w:hAnsi="Arial Narrow" w:cs="Arial"/>
          <w:spacing w:val="-3"/>
          <w:sz w:val="24"/>
          <w:szCs w:val="24"/>
          <w:lang w:val="ca-ES"/>
        </w:rPr>
        <w:t>amb domicili social a</w:t>
      </w:r>
      <w:r w:rsidR="00CD1137" w:rsidRPr="007359F5">
        <w:rPr>
          <w:rFonts w:ascii="Arial Narrow" w:hAnsi="Arial Narrow" w:cs="Arial"/>
          <w:spacing w:val="-3"/>
          <w:sz w:val="24"/>
          <w:szCs w:val="24"/>
          <w:lang w:val="ca-ES"/>
        </w:rPr>
        <w:t>l</w:t>
      </w:r>
      <w:r w:rsidRPr="007359F5">
        <w:rPr>
          <w:rFonts w:ascii="Arial Narrow" w:hAnsi="Arial Narrow" w:cs="Arial"/>
          <w:spacing w:val="-3"/>
          <w:sz w:val="24"/>
          <w:szCs w:val="24"/>
          <w:lang w:val="ca-ES"/>
        </w:rPr>
        <w:t xml:space="preserve"> </w:t>
      </w:r>
      <w:r w:rsidR="00956738" w:rsidRPr="007359F5">
        <w:rPr>
          <w:rFonts w:ascii="Arial Narrow" w:hAnsi="Arial Narrow" w:cs="Arial"/>
          <w:spacing w:val="-3"/>
          <w:sz w:val="24"/>
          <w:szCs w:val="24"/>
          <w:lang w:val="ca-ES"/>
        </w:rPr>
        <w:t>C/Molí, 2 de Vallirana</w:t>
      </w:r>
      <w:r w:rsidRPr="007359F5">
        <w:rPr>
          <w:rFonts w:ascii="Arial Narrow" w:hAnsi="Arial Narrow" w:cs="Arial"/>
          <w:spacing w:val="-3"/>
          <w:sz w:val="24"/>
          <w:szCs w:val="24"/>
          <w:lang w:val="ca-ES"/>
        </w:rPr>
        <w:t xml:space="preserve"> i amb CIF</w:t>
      </w:r>
      <w:r w:rsidR="00EC720F" w:rsidRPr="007359F5">
        <w:rPr>
          <w:rFonts w:ascii="Arial Narrow" w:hAnsi="Arial Narrow" w:cs="Arial"/>
          <w:b/>
          <w:spacing w:val="-3"/>
          <w:sz w:val="24"/>
          <w:szCs w:val="24"/>
          <w:lang w:val="ca-ES"/>
        </w:rPr>
        <w:t xml:space="preserve"> </w:t>
      </w:r>
      <w:r w:rsidR="00956738" w:rsidRPr="007359F5">
        <w:rPr>
          <w:rFonts w:ascii="Arial Narrow" w:hAnsi="Arial Narrow" w:cs="Arial"/>
          <w:spacing w:val="-3"/>
          <w:sz w:val="24"/>
          <w:szCs w:val="24"/>
          <w:lang w:val="ca-ES"/>
        </w:rPr>
        <w:t>G13834551</w:t>
      </w:r>
    </w:p>
    <w:p w14:paraId="0272FAAE" w14:textId="77777777" w:rsidR="00C22878" w:rsidRPr="007359F5" w:rsidRDefault="00C22878" w:rsidP="007B17BF">
      <w:pPr>
        <w:keepNext/>
        <w:tabs>
          <w:tab w:val="left" w:pos="0"/>
        </w:tabs>
        <w:ind w:left="708" w:hanging="708"/>
        <w:jc w:val="both"/>
        <w:rPr>
          <w:rFonts w:ascii="Arial Narrow" w:hAnsi="Arial Narrow" w:cs="Arial"/>
          <w:b/>
          <w:spacing w:val="-3"/>
          <w:sz w:val="24"/>
          <w:szCs w:val="24"/>
          <w:lang w:val="ca-ES"/>
        </w:rPr>
      </w:pPr>
    </w:p>
    <w:p w14:paraId="1007A07C" w14:textId="77777777" w:rsidR="00FB1E47" w:rsidRPr="007359F5" w:rsidRDefault="00C22878" w:rsidP="00FB1E47">
      <w:pPr>
        <w:keepNext/>
        <w:tabs>
          <w:tab w:val="left" w:pos="0"/>
        </w:tabs>
        <w:jc w:val="both"/>
        <w:rPr>
          <w:rFonts w:ascii="Arial Narrow" w:hAnsi="Arial Narrow" w:cs="Arial"/>
          <w:b/>
          <w:spacing w:val="-3"/>
          <w:sz w:val="24"/>
          <w:szCs w:val="24"/>
          <w:lang w:val="ca-ES"/>
        </w:rPr>
      </w:pPr>
      <w:r w:rsidRPr="007359F5">
        <w:rPr>
          <w:rFonts w:ascii="Arial Narrow" w:hAnsi="Arial Narrow" w:cs="Arial"/>
          <w:b/>
          <w:spacing w:val="-3"/>
          <w:sz w:val="24"/>
          <w:szCs w:val="24"/>
          <w:lang w:val="ca-ES"/>
        </w:rPr>
        <w:t xml:space="preserve">ANTECEDENTS I MOTIVACIÓ </w:t>
      </w:r>
    </w:p>
    <w:p w14:paraId="7C6DD309" w14:textId="0139C88D" w:rsidR="00CD1137" w:rsidRPr="007359F5" w:rsidRDefault="00CD1137" w:rsidP="007359F5">
      <w:pPr>
        <w:pStyle w:val="Pargrafdellista"/>
        <w:keepNext/>
        <w:numPr>
          <w:ilvl w:val="0"/>
          <w:numId w:val="13"/>
        </w:numPr>
        <w:tabs>
          <w:tab w:val="left" w:pos="0"/>
        </w:tabs>
        <w:jc w:val="both"/>
        <w:rPr>
          <w:rFonts w:ascii="Arial Narrow" w:hAnsi="Arial Narrow" w:cs="Arial"/>
          <w:spacing w:val="-3"/>
          <w:sz w:val="24"/>
          <w:szCs w:val="24"/>
        </w:rPr>
      </w:pPr>
      <w:r w:rsidRPr="007359F5">
        <w:rPr>
          <w:rFonts w:ascii="Arial Narrow" w:hAnsi="Arial Narrow" w:cs="Arial"/>
          <w:spacing w:val="-3"/>
          <w:sz w:val="24"/>
          <w:szCs w:val="24"/>
        </w:rPr>
        <w:t>Que l’Associació Taula Feminista de Vallirana va ser creada l’any 2020 amb els següents objectius:</w:t>
      </w:r>
    </w:p>
    <w:p w14:paraId="150C5A21" w14:textId="63998DC6" w:rsidR="00CD1137" w:rsidRPr="007359F5" w:rsidRDefault="00CD1137" w:rsidP="007359F5">
      <w:pPr>
        <w:pStyle w:val="Peu"/>
        <w:widowControl w:val="0"/>
        <w:numPr>
          <w:ilvl w:val="0"/>
          <w:numId w:val="14"/>
        </w:numPr>
        <w:tabs>
          <w:tab w:val="left" w:pos="708"/>
        </w:tabs>
        <w:spacing w:line="276" w:lineRule="auto"/>
        <w:jc w:val="both"/>
        <w:rPr>
          <w:rFonts w:ascii="Arial Narrow" w:hAnsi="Arial Narrow" w:cs="Arial"/>
          <w:spacing w:val="-3"/>
          <w:sz w:val="24"/>
          <w:szCs w:val="24"/>
          <w:lang w:val="ca-ES"/>
        </w:rPr>
      </w:pPr>
      <w:r w:rsidRPr="007359F5">
        <w:rPr>
          <w:rFonts w:ascii="Arial Narrow" w:hAnsi="Arial Narrow" w:cs="Arial"/>
          <w:spacing w:val="-3"/>
          <w:sz w:val="24"/>
          <w:szCs w:val="24"/>
          <w:lang w:val="ca-ES"/>
        </w:rPr>
        <w:t>El desenvolupament d'una societat lliure i igualitària on no existeixi la menor discriminació. Tal aspiració suposa una successió de transformacions i canvis immediats, a mitjà i llarg termini que s'aconseguiran mitjançant diverses activitats de la pròpia Associació i de la confluència amb altres grups socials democràtics i progressistes.</w:t>
      </w:r>
    </w:p>
    <w:p w14:paraId="380CC73B" w14:textId="77777777" w:rsidR="00CD1137" w:rsidRPr="007359F5" w:rsidRDefault="00CD1137" w:rsidP="007359F5">
      <w:pPr>
        <w:pStyle w:val="Peu"/>
        <w:widowControl w:val="0"/>
        <w:numPr>
          <w:ilvl w:val="0"/>
          <w:numId w:val="14"/>
        </w:numPr>
        <w:tabs>
          <w:tab w:val="left" w:pos="708"/>
        </w:tabs>
        <w:spacing w:line="276" w:lineRule="auto"/>
        <w:jc w:val="both"/>
        <w:rPr>
          <w:rFonts w:ascii="Arial Narrow" w:hAnsi="Arial Narrow" w:cs="Arial"/>
          <w:spacing w:val="-3"/>
          <w:sz w:val="24"/>
          <w:szCs w:val="24"/>
          <w:lang w:val="ca-ES"/>
        </w:rPr>
      </w:pPr>
      <w:r w:rsidRPr="007359F5">
        <w:rPr>
          <w:rFonts w:ascii="Arial Narrow" w:hAnsi="Arial Narrow" w:cs="Arial"/>
          <w:spacing w:val="-3"/>
          <w:sz w:val="24"/>
          <w:szCs w:val="24"/>
          <w:lang w:val="ca-ES"/>
        </w:rPr>
        <w:t>Promoure i efectuar quantes activitats siguin precises per a la sensibilització, conscienciació,  recerca, estudi i prevenció de la discriminació per qüestions de gènere.</w:t>
      </w:r>
    </w:p>
    <w:p w14:paraId="23DE8C80" w14:textId="77777777" w:rsidR="00CD1137" w:rsidRPr="007359F5" w:rsidRDefault="00CD1137" w:rsidP="007359F5">
      <w:pPr>
        <w:pStyle w:val="Peu"/>
        <w:keepNext/>
        <w:widowControl w:val="0"/>
        <w:numPr>
          <w:ilvl w:val="0"/>
          <w:numId w:val="14"/>
        </w:numPr>
        <w:tabs>
          <w:tab w:val="left" w:pos="708"/>
        </w:tabs>
        <w:spacing w:line="276" w:lineRule="auto"/>
        <w:jc w:val="both"/>
        <w:rPr>
          <w:rFonts w:ascii="Arial Narrow" w:hAnsi="Arial Narrow" w:cs="Arial"/>
          <w:spacing w:val="-3"/>
          <w:sz w:val="24"/>
          <w:szCs w:val="24"/>
          <w:lang w:val="ca-ES"/>
        </w:rPr>
      </w:pPr>
      <w:r w:rsidRPr="007359F5">
        <w:rPr>
          <w:rFonts w:ascii="Arial Narrow" w:hAnsi="Arial Narrow" w:cs="Arial"/>
          <w:spacing w:val="-3"/>
          <w:sz w:val="24"/>
          <w:szCs w:val="24"/>
          <w:lang w:val="ca-ES"/>
        </w:rPr>
        <w:t>Donar a conèixer i difondre tals propòsits, mitjançant activitats d'informació i formació a la col·lectivitat ciutadana, a través de qualsevol mitjà i mètode lícit de difusió pública.</w:t>
      </w:r>
    </w:p>
    <w:p w14:paraId="2ADEB022" w14:textId="77777777" w:rsidR="00036253" w:rsidRPr="007359F5" w:rsidRDefault="00CD1137" w:rsidP="007359F5">
      <w:pPr>
        <w:pStyle w:val="Peu"/>
        <w:keepNext/>
        <w:widowControl w:val="0"/>
        <w:numPr>
          <w:ilvl w:val="0"/>
          <w:numId w:val="14"/>
        </w:numPr>
        <w:tabs>
          <w:tab w:val="left" w:pos="708"/>
        </w:tabs>
        <w:spacing w:line="276" w:lineRule="auto"/>
        <w:jc w:val="both"/>
        <w:rPr>
          <w:rFonts w:ascii="Arial Narrow" w:hAnsi="Arial Narrow" w:cs="Arial"/>
          <w:spacing w:val="-3"/>
          <w:sz w:val="24"/>
          <w:szCs w:val="24"/>
          <w:lang w:val="ca-ES"/>
        </w:rPr>
      </w:pPr>
      <w:r w:rsidRPr="007359F5">
        <w:rPr>
          <w:rFonts w:ascii="Arial Narrow" w:hAnsi="Arial Narrow" w:cs="Arial"/>
          <w:spacing w:val="-3"/>
          <w:sz w:val="24"/>
          <w:szCs w:val="24"/>
          <w:lang w:val="ca-ES"/>
        </w:rPr>
        <w:t xml:space="preserve">Igualment promoure i efectuar quantes activitats siguin precises per a la formació, educació i coeducació en matèria d'igualtat. Potenciar la formació de formadors/es en aquesta matèria i </w:t>
      </w:r>
      <w:r w:rsidR="00036253" w:rsidRPr="007359F5">
        <w:rPr>
          <w:rFonts w:ascii="Arial Narrow" w:hAnsi="Arial Narrow" w:cs="Arial"/>
          <w:spacing w:val="-3"/>
          <w:sz w:val="24"/>
          <w:szCs w:val="24"/>
          <w:lang w:val="ca-ES"/>
        </w:rPr>
        <w:t>e</w:t>
      </w:r>
      <w:r w:rsidRPr="007359F5">
        <w:rPr>
          <w:rFonts w:ascii="Arial Narrow" w:hAnsi="Arial Narrow" w:cs="Arial"/>
          <w:spacing w:val="-3"/>
          <w:sz w:val="24"/>
          <w:szCs w:val="24"/>
          <w:lang w:val="ca-ES"/>
        </w:rPr>
        <w:t xml:space="preserve">n qüestions de gènere. </w:t>
      </w:r>
    </w:p>
    <w:p w14:paraId="6D8AD5BF" w14:textId="77777777" w:rsidR="00036253" w:rsidRPr="007359F5" w:rsidRDefault="00CD1137" w:rsidP="007359F5">
      <w:pPr>
        <w:pStyle w:val="Peu"/>
        <w:keepNext/>
        <w:widowControl w:val="0"/>
        <w:numPr>
          <w:ilvl w:val="0"/>
          <w:numId w:val="14"/>
        </w:numPr>
        <w:tabs>
          <w:tab w:val="left" w:pos="708"/>
        </w:tabs>
        <w:spacing w:line="276" w:lineRule="auto"/>
        <w:jc w:val="both"/>
        <w:rPr>
          <w:rFonts w:ascii="Arial Narrow" w:hAnsi="Arial Narrow" w:cs="Arial"/>
          <w:spacing w:val="-3"/>
          <w:sz w:val="24"/>
          <w:szCs w:val="24"/>
          <w:lang w:val="ca-ES"/>
        </w:rPr>
      </w:pPr>
      <w:r w:rsidRPr="007359F5">
        <w:rPr>
          <w:rFonts w:ascii="Arial Narrow" w:hAnsi="Arial Narrow" w:cs="Arial"/>
          <w:spacing w:val="-3"/>
          <w:sz w:val="24"/>
          <w:szCs w:val="24"/>
          <w:lang w:val="ca-ES"/>
        </w:rPr>
        <w:t>La recerca, l'anàlisi, l'enriquiment de la cultura feminista, la petició o l'exigència de mesures concretes a les instàncies que corresponguin, així com la negociació o la pressió per a això, i la creació  d'opinió pública favorable a la cultura feminista.</w:t>
      </w:r>
    </w:p>
    <w:p w14:paraId="63D02F62" w14:textId="77777777" w:rsidR="00036253" w:rsidRPr="007359F5" w:rsidRDefault="00CD1137" w:rsidP="007359F5">
      <w:pPr>
        <w:pStyle w:val="Peu"/>
        <w:keepNext/>
        <w:widowControl w:val="0"/>
        <w:numPr>
          <w:ilvl w:val="0"/>
          <w:numId w:val="14"/>
        </w:numPr>
        <w:tabs>
          <w:tab w:val="left" w:pos="708"/>
        </w:tabs>
        <w:spacing w:line="276" w:lineRule="auto"/>
        <w:jc w:val="both"/>
        <w:rPr>
          <w:rFonts w:ascii="Arial Narrow" w:hAnsi="Arial Narrow" w:cs="Arial"/>
          <w:spacing w:val="-3"/>
          <w:sz w:val="24"/>
          <w:szCs w:val="24"/>
          <w:lang w:val="ca-ES"/>
        </w:rPr>
      </w:pPr>
      <w:r w:rsidRPr="007359F5">
        <w:rPr>
          <w:rFonts w:ascii="Arial Narrow" w:hAnsi="Arial Narrow" w:cs="Arial"/>
          <w:spacing w:val="-3"/>
          <w:sz w:val="24"/>
          <w:szCs w:val="24"/>
          <w:lang w:val="ca-ES"/>
        </w:rPr>
        <w:t>Fomentar les activitats en favor de la pau, la igualtat i la solidaritat entre les persones, sense discriminació per raó de gènere, raça, nacionalitat, o qualsevol altra circumstància o condició</w:t>
      </w:r>
      <w:r w:rsidR="00036253" w:rsidRPr="007359F5">
        <w:rPr>
          <w:rFonts w:ascii="Arial Narrow" w:hAnsi="Arial Narrow" w:cs="Arial"/>
          <w:spacing w:val="-3"/>
          <w:sz w:val="24"/>
          <w:szCs w:val="24"/>
          <w:lang w:val="ca-ES"/>
        </w:rPr>
        <w:t xml:space="preserve"> p</w:t>
      </w:r>
      <w:r w:rsidRPr="007359F5">
        <w:rPr>
          <w:rFonts w:ascii="Arial Narrow" w:hAnsi="Arial Narrow" w:cs="Arial"/>
          <w:spacing w:val="-3"/>
          <w:sz w:val="24"/>
          <w:szCs w:val="24"/>
          <w:lang w:val="ca-ES"/>
        </w:rPr>
        <w:t xml:space="preserve">ersonal o social. </w:t>
      </w:r>
    </w:p>
    <w:p w14:paraId="7B68FB35" w14:textId="77777777" w:rsidR="00036253" w:rsidRPr="007359F5" w:rsidRDefault="00036253" w:rsidP="007359F5">
      <w:pPr>
        <w:pStyle w:val="Peu"/>
        <w:keepNext/>
        <w:widowControl w:val="0"/>
        <w:tabs>
          <w:tab w:val="left" w:pos="708"/>
        </w:tabs>
        <w:spacing w:after="200" w:line="276" w:lineRule="auto"/>
        <w:jc w:val="both"/>
        <w:rPr>
          <w:rFonts w:ascii="Arial Narrow" w:hAnsi="Arial Narrow" w:cs="Arial"/>
          <w:spacing w:val="-3"/>
          <w:sz w:val="24"/>
          <w:szCs w:val="24"/>
          <w:lang w:val="ca-ES"/>
        </w:rPr>
      </w:pPr>
    </w:p>
    <w:p w14:paraId="239012EB" w14:textId="75E37840" w:rsidR="00036253" w:rsidRPr="005C5D5A" w:rsidRDefault="00036253" w:rsidP="007359F5">
      <w:pPr>
        <w:pStyle w:val="Peu"/>
        <w:keepNext/>
        <w:widowControl w:val="0"/>
        <w:numPr>
          <w:ilvl w:val="0"/>
          <w:numId w:val="13"/>
        </w:numPr>
        <w:tabs>
          <w:tab w:val="left" w:pos="708"/>
        </w:tabs>
        <w:spacing w:after="200" w:line="276" w:lineRule="auto"/>
        <w:jc w:val="both"/>
        <w:rPr>
          <w:rFonts w:ascii="Arial Narrow" w:hAnsi="Arial Narrow" w:cs="Arial"/>
          <w:spacing w:val="-3"/>
          <w:sz w:val="24"/>
          <w:szCs w:val="24"/>
          <w:lang w:val="ca-ES"/>
        </w:rPr>
      </w:pPr>
      <w:r w:rsidRPr="005C5D5A">
        <w:rPr>
          <w:rFonts w:ascii="Arial Narrow" w:hAnsi="Arial Narrow" w:cs="Arial"/>
          <w:spacing w:val="-3"/>
          <w:sz w:val="24"/>
          <w:szCs w:val="24"/>
          <w:lang w:val="ca-ES"/>
        </w:rPr>
        <w:t xml:space="preserve">Que des de la seva creació ha realitzat accions de promoció de la igualtat de gènere i </w:t>
      </w:r>
      <w:proofErr w:type="spellStart"/>
      <w:r w:rsidRPr="005C5D5A">
        <w:rPr>
          <w:rFonts w:ascii="Arial Narrow" w:hAnsi="Arial Narrow" w:cs="Arial"/>
          <w:spacing w:val="-3"/>
          <w:sz w:val="24"/>
          <w:szCs w:val="24"/>
          <w:lang w:val="ca-ES"/>
        </w:rPr>
        <w:lastRenderedPageBreak/>
        <w:t>d’empoderament</w:t>
      </w:r>
      <w:proofErr w:type="spellEnd"/>
      <w:r w:rsidRPr="005C5D5A">
        <w:rPr>
          <w:rFonts w:ascii="Arial Narrow" w:hAnsi="Arial Narrow" w:cs="Arial"/>
          <w:spacing w:val="-3"/>
          <w:sz w:val="24"/>
          <w:szCs w:val="24"/>
          <w:lang w:val="ca-ES"/>
        </w:rPr>
        <w:t xml:space="preserve"> de les dones. En coordinació amb l’Ajuntament i altres equipament i entitats del municipi. Que per tal de continuar treballant sol·licita la present subvenció. Aquesta li permetrà desenvolupar nous projectes i créixer com a entitat.</w:t>
      </w:r>
      <w:r w:rsidR="00A10E76" w:rsidRPr="005C5D5A">
        <w:rPr>
          <w:rFonts w:ascii="Arial Narrow" w:hAnsi="Arial Narrow" w:cs="Arial"/>
          <w:spacing w:val="-3"/>
          <w:sz w:val="24"/>
          <w:szCs w:val="24"/>
          <w:lang w:val="ca-ES"/>
        </w:rPr>
        <w:t xml:space="preserve"> Què presenta un projecte de les accions a desenvolupar durant el 2025.</w:t>
      </w:r>
    </w:p>
    <w:p w14:paraId="2B02C5F7" w14:textId="77777777" w:rsidR="00036253" w:rsidRPr="007359F5" w:rsidRDefault="00036253" w:rsidP="007359F5">
      <w:pPr>
        <w:pStyle w:val="Peu"/>
        <w:keepNext/>
        <w:widowControl w:val="0"/>
        <w:numPr>
          <w:ilvl w:val="0"/>
          <w:numId w:val="13"/>
        </w:numPr>
        <w:tabs>
          <w:tab w:val="left" w:pos="708"/>
        </w:tabs>
        <w:spacing w:after="200" w:line="276" w:lineRule="auto"/>
        <w:jc w:val="both"/>
        <w:rPr>
          <w:rFonts w:ascii="Arial Narrow" w:hAnsi="Arial Narrow" w:cs="Arial"/>
          <w:sz w:val="24"/>
          <w:szCs w:val="24"/>
          <w:lang w:val="ca-ES"/>
        </w:rPr>
      </w:pPr>
      <w:r w:rsidRPr="007359F5">
        <w:rPr>
          <w:rFonts w:ascii="Arial Narrow" w:hAnsi="Arial Narrow" w:cs="Arial"/>
          <w:spacing w:val="-3"/>
          <w:sz w:val="24"/>
          <w:szCs w:val="24"/>
          <w:lang w:val="ca-ES"/>
        </w:rPr>
        <w:t>Que l’Ajuntament de Vallirana disposa d’un Pla local d’igualtat de gènere que coincideix amb els objectius que planteja la Taula Feminista de Vallirana. El Pla d’igualtat de gènere parteix de la necessitat de generar canals i espais de participació i col·laboració amb les entitats socials del territori i amb les dones de la vila.  Preveu accions per tal de sensibilitzar les dones en el foment de l’associacionisme com eina per al canvi social. També preveu la facilitació d’eines i recursos perquè les entitats socials incorporin la perspectiva de gènere en les seves organitzacions i activitats.</w:t>
      </w:r>
    </w:p>
    <w:p w14:paraId="65FD55DC" w14:textId="77777777" w:rsidR="007359F5" w:rsidRPr="007359F5" w:rsidRDefault="00FB1E47" w:rsidP="007359F5">
      <w:pPr>
        <w:pStyle w:val="Peu"/>
        <w:keepNext/>
        <w:widowControl w:val="0"/>
        <w:numPr>
          <w:ilvl w:val="0"/>
          <w:numId w:val="13"/>
        </w:numPr>
        <w:tabs>
          <w:tab w:val="left" w:pos="708"/>
        </w:tabs>
        <w:spacing w:after="200" w:line="276" w:lineRule="auto"/>
        <w:jc w:val="both"/>
        <w:rPr>
          <w:rFonts w:ascii="Arial Narrow" w:hAnsi="Arial Narrow" w:cs="Arial"/>
          <w:sz w:val="24"/>
          <w:szCs w:val="24"/>
          <w:lang w:val="ca-ES"/>
        </w:rPr>
      </w:pPr>
      <w:r w:rsidRPr="007359F5">
        <w:rPr>
          <w:rFonts w:ascii="Arial Narrow" w:hAnsi="Arial Narrow" w:cs="Arial"/>
          <w:sz w:val="24"/>
          <w:szCs w:val="24"/>
          <w:lang w:val="ca-ES"/>
        </w:rPr>
        <w:t xml:space="preserve">Que l’Ajuntament de Vallirana disposa nominativament de l’aplicació </w:t>
      </w:r>
      <w:r w:rsidR="007359F5" w:rsidRPr="007359F5">
        <w:rPr>
          <w:rFonts w:ascii="Arial Narrow" w:hAnsi="Arial Narrow"/>
          <w:sz w:val="24"/>
          <w:szCs w:val="24"/>
          <w:lang w:val="ca-ES"/>
        </w:rPr>
        <w:t>314 23110 48100 CONVENI ENTITAT TAULA FEMINISTA</w:t>
      </w:r>
      <w:r w:rsidR="007359F5" w:rsidRPr="007359F5">
        <w:rPr>
          <w:rFonts w:ascii="Arial Narrow" w:hAnsi="Arial Narrow" w:cs="Arial"/>
          <w:sz w:val="24"/>
          <w:szCs w:val="24"/>
          <w:lang w:val="ca-ES"/>
        </w:rPr>
        <w:t xml:space="preserve"> </w:t>
      </w:r>
      <w:r w:rsidRPr="007359F5">
        <w:rPr>
          <w:rFonts w:ascii="Arial Narrow" w:hAnsi="Arial Narrow" w:cs="Arial"/>
          <w:sz w:val="24"/>
          <w:szCs w:val="24"/>
          <w:lang w:val="ca-ES"/>
        </w:rPr>
        <w:t xml:space="preserve">en el pressupost de despeses de l’any </w:t>
      </w:r>
      <w:r w:rsidR="00036253" w:rsidRPr="007359F5">
        <w:rPr>
          <w:rFonts w:ascii="Arial Narrow" w:hAnsi="Arial Narrow" w:cs="Arial"/>
          <w:sz w:val="24"/>
          <w:szCs w:val="24"/>
          <w:lang w:val="ca-ES"/>
        </w:rPr>
        <w:t>2025,</w:t>
      </w:r>
      <w:r w:rsidR="00A77CD2" w:rsidRPr="007359F5">
        <w:rPr>
          <w:rFonts w:ascii="Arial Narrow" w:hAnsi="Arial Narrow" w:cs="Arial"/>
          <w:sz w:val="24"/>
          <w:szCs w:val="24"/>
          <w:lang w:val="ca-ES"/>
        </w:rPr>
        <w:t xml:space="preserve"> amb un crèdit per import de </w:t>
      </w:r>
      <w:r w:rsidR="00036253" w:rsidRPr="007359F5">
        <w:rPr>
          <w:rFonts w:ascii="Arial Narrow" w:hAnsi="Arial Narrow" w:cs="Arial"/>
          <w:sz w:val="24"/>
          <w:szCs w:val="24"/>
          <w:lang w:val="ca-ES"/>
        </w:rPr>
        <w:t>2.000€</w:t>
      </w:r>
      <w:r w:rsidR="007359F5" w:rsidRPr="007359F5">
        <w:rPr>
          <w:rFonts w:ascii="Arial Narrow" w:hAnsi="Arial Narrow" w:cs="Arial"/>
          <w:sz w:val="24"/>
          <w:szCs w:val="24"/>
          <w:lang w:val="ca-ES"/>
        </w:rPr>
        <w:t xml:space="preserve"> </w:t>
      </w:r>
    </w:p>
    <w:p w14:paraId="350C1E15" w14:textId="73238523" w:rsidR="007359F5" w:rsidRPr="007359F5" w:rsidRDefault="00C22878" w:rsidP="007359F5">
      <w:pPr>
        <w:pStyle w:val="Peu"/>
        <w:keepNext/>
        <w:widowControl w:val="0"/>
        <w:numPr>
          <w:ilvl w:val="0"/>
          <w:numId w:val="13"/>
        </w:numPr>
        <w:tabs>
          <w:tab w:val="left" w:pos="708"/>
        </w:tabs>
        <w:spacing w:after="200" w:line="276" w:lineRule="auto"/>
        <w:jc w:val="both"/>
        <w:rPr>
          <w:rFonts w:ascii="Arial Narrow" w:hAnsi="Arial Narrow"/>
          <w:sz w:val="24"/>
          <w:szCs w:val="24"/>
          <w:lang w:val="ca-ES"/>
        </w:rPr>
      </w:pPr>
      <w:r w:rsidRPr="007359F5">
        <w:rPr>
          <w:rFonts w:ascii="Arial Narrow" w:hAnsi="Arial Narrow" w:cs="Arial"/>
          <w:sz w:val="24"/>
          <w:szCs w:val="24"/>
          <w:lang w:val="ca-ES"/>
        </w:rPr>
        <w:t>Que La llei 7/85, de 2 d' abril, Reguladora de les Bases del Règim Local, i el Decret Legislatiu 2/2003, del 28 d’abril, pel qual s’aprova el Text Refós de la Llei municipal i de règim local de Catalunya, regulen, entre les tècniques de participació ciutadana, que el deure de les Corporacions locals és afavorir el desenvolupament de les Associacions per a la defensa dels interessos generals o sectorials dels veïns. Aquesta normativa assenyala que les Corporacions Locals hauran de facilitar la utilització de mitjans públics i l' accés a ajudes econòmiques per a la realització de les activitats d' aquestes entitats.</w:t>
      </w:r>
    </w:p>
    <w:p w14:paraId="13AEEE72" w14:textId="068AA764" w:rsidR="00C55A5F" w:rsidRPr="007359F5" w:rsidRDefault="00C55A5F" w:rsidP="007359F5">
      <w:pPr>
        <w:pStyle w:val="Peu"/>
        <w:keepNext/>
        <w:widowControl w:val="0"/>
        <w:numPr>
          <w:ilvl w:val="0"/>
          <w:numId w:val="13"/>
        </w:numPr>
        <w:tabs>
          <w:tab w:val="left" w:pos="708"/>
        </w:tabs>
        <w:spacing w:after="200" w:line="276" w:lineRule="auto"/>
        <w:jc w:val="both"/>
        <w:rPr>
          <w:rFonts w:ascii="Arial Narrow" w:hAnsi="Arial Narrow"/>
          <w:sz w:val="24"/>
          <w:szCs w:val="24"/>
          <w:lang w:val="ca-ES"/>
        </w:rPr>
      </w:pPr>
      <w:r w:rsidRPr="007359F5">
        <w:rPr>
          <w:rFonts w:ascii="Arial Narrow" w:hAnsi="Arial Narrow"/>
          <w:sz w:val="24"/>
          <w:szCs w:val="24"/>
          <w:lang w:val="ca-ES"/>
        </w:rPr>
        <w:t>Referencia a la publicació de la aprovació definitiva de la Ordenança general subvencions del Ajuntament de Vallirana aprovada en sessió de ple del 25 de setembre de 2014:</w:t>
      </w:r>
    </w:p>
    <w:bookmarkStart w:id="0" w:name="_Hlk210129972"/>
    <w:p w14:paraId="38FE4509" w14:textId="77777777" w:rsidR="00C55A5F" w:rsidRPr="007359F5" w:rsidRDefault="00C8405B" w:rsidP="007359F5">
      <w:pPr>
        <w:pStyle w:val="Pargrafdellista"/>
        <w:numPr>
          <w:ilvl w:val="0"/>
          <w:numId w:val="15"/>
        </w:numPr>
        <w:jc w:val="both"/>
        <w:rPr>
          <w:rFonts w:ascii="Arial Narrow" w:hAnsi="Arial Narrow"/>
          <w:sz w:val="24"/>
          <w:szCs w:val="24"/>
        </w:rPr>
      </w:pPr>
      <w:r>
        <w:fldChar w:fldCharType="begin"/>
      </w:r>
      <w:r>
        <w:instrText>HYPERLINK "https://cido.diba.cat/normativa_local/1615803/ordenanca-municipal-de-subvencions-ajuntament-de-vallirana"</w:instrText>
      </w:r>
      <w:r>
        <w:fldChar w:fldCharType="separate"/>
      </w:r>
      <w:r w:rsidR="00C55A5F" w:rsidRPr="007359F5">
        <w:rPr>
          <w:rStyle w:val="Enlla"/>
          <w:rFonts w:ascii="Arial Narrow" w:hAnsi="Arial Narrow"/>
          <w:sz w:val="24"/>
          <w:szCs w:val="24"/>
        </w:rPr>
        <w:t>Ordenança municipal de subvencions | Ajuntament de Vallirana | Normativa local | Cercador d'Informació i Documentació Oficials (CIDO) - Diputació de Barcelona</w:t>
      </w:r>
      <w:r>
        <w:rPr>
          <w:rStyle w:val="Enlla"/>
          <w:rFonts w:ascii="Arial Narrow" w:hAnsi="Arial Narrow"/>
          <w:sz w:val="24"/>
          <w:szCs w:val="24"/>
        </w:rPr>
        <w:fldChar w:fldCharType="end"/>
      </w:r>
    </w:p>
    <w:p w14:paraId="0DAB37E6" w14:textId="77777777" w:rsidR="00C55A5F" w:rsidRPr="00F2724B" w:rsidRDefault="0080160F" w:rsidP="007359F5">
      <w:pPr>
        <w:pStyle w:val="Pargrafdellista"/>
        <w:numPr>
          <w:ilvl w:val="0"/>
          <w:numId w:val="15"/>
        </w:numPr>
        <w:jc w:val="both"/>
        <w:rPr>
          <w:rStyle w:val="Enlla"/>
          <w:rFonts w:ascii="Arial Narrow" w:hAnsi="Arial Narrow"/>
          <w:color w:val="auto"/>
          <w:sz w:val="24"/>
          <w:szCs w:val="24"/>
          <w:u w:val="none"/>
        </w:rPr>
      </w:pPr>
      <w:hyperlink r:id="rId8" w:history="1">
        <w:r w:rsidR="00C55A5F" w:rsidRPr="007359F5">
          <w:rPr>
            <w:rStyle w:val="Enlla"/>
            <w:rFonts w:ascii="Arial Narrow" w:hAnsi="Arial Narrow"/>
            <w:sz w:val="24"/>
            <w:szCs w:val="24"/>
          </w:rPr>
          <w:t>https://bop.diba.cat/anuncis/antic/022014030373</w:t>
        </w:r>
      </w:hyperlink>
    </w:p>
    <w:bookmarkEnd w:id="0"/>
    <w:p w14:paraId="54C8BD0F" w14:textId="77777777" w:rsidR="00F2724B" w:rsidRPr="007359F5" w:rsidRDefault="00F2724B" w:rsidP="00F2724B">
      <w:pPr>
        <w:pStyle w:val="Pargrafdellista"/>
        <w:jc w:val="both"/>
        <w:rPr>
          <w:rFonts w:ascii="Arial Narrow" w:hAnsi="Arial Narrow"/>
          <w:sz w:val="24"/>
          <w:szCs w:val="24"/>
        </w:rPr>
      </w:pPr>
    </w:p>
    <w:p w14:paraId="5241D042" w14:textId="77777777" w:rsidR="007359F5" w:rsidRPr="007359F5" w:rsidRDefault="00C55A5F" w:rsidP="007359F5">
      <w:pPr>
        <w:pStyle w:val="Pargrafdellista"/>
        <w:numPr>
          <w:ilvl w:val="0"/>
          <w:numId w:val="13"/>
        </w:numPr>
        <w:jc w:val="both"/>
        <w:rPr>
          <w:rFonts w:ascii="Arial Narrow" w:hAnsi="Arial Narrow"/>
          <w:color w:val="0000FF"/>
          <w:sz w:val="24"/>
          <w:szCs w:val="24"/>
          <w:u w:val="single"/>
        </w:rPr>
      </w:pPr>
      <w:r w:rsidRPr="007359F5">
        <w:rPr>
          <w:rFonts w:ascii="Arial Narrow" w:hAnsi="Arial Narrow"/>
          <w:sz w:val="24"/>
          <w:szCs w:val="24"/>
        </w:rPr>
        <w:t>Referencia a la publicació de la aprovació definitiva del Pla estratègic de subvencions 2025-2027 de l’Ajuntament de Vallirana, aprovat en sessió de ple de data 5 de desembre de 2024:</w:t>
      </w:r>
    </w:p>
    <w:bookmarkStart w:id="1" w:name="_Hlk210130008"/>
    <w:p w14:paraId="0F2A499F" w14:textId="655A3F78" w:rsidR="00757249" w:rsidRPr="007359F5" w:rsidRDefault="00C8405B" w:rsidP="007359F5">
      <w:pPr>
        <w:pStyle w:val="Pargrafdellista"/>
        <w:numPr>
          <w:ilvl w:val="0"/>
          <w:numId w:val="17"/>
        </w:numPr>
        <w:jc w:val="both"/>
        <w:rPr>
          <w:rStyle w:val="Enlla"/>
          <w:rFonts w:ascii="Arial Narrow" w:hAnsi="Arial Narrow"/>
          <w:sz w:val="24"/>
          <w:szCs w:val="24"/>
        </w:rPr>
      </w:pPr>
      <w:r>
        <w:fldChar w:fldCharType="begin"/>
      </w:r>
      <w:r>
        <w:instrText>HYPERLINK "https://bop.diba.cat/anunci/3710144/aprovacio-del-pla-estrategic-de-subvencions-2025-2027-ajuntament-de-vallirana"</w:instrText>
      </w:r>
      <w:r>
        <w:fldChar w:fldCharType="separate"/>
      </w:r>
      <w:r w:rsidR="00C55A5F" w:rsidRPr="007359F5">
        <w:rPr>
          <w:rStyle w:val="Enlla"/>
          <w:rFonts w:ascii="Arial Narrow" w:hAnsi="Arial Narrow"/>
          <w:sz w:val="24"/>
          <w:szCs w:val="24"/>
        </w:rPr>
        <w:t>https://bop.diba.cat/anunci/3710144/aprovacio-del-pla-estrategic-de-subvencions-2025-2027-ajuntament-de-vallirana</w:t>
      </w:r>
      <w:r>
        <w:rPr>
          <w:rStyle w:val="Enlla"/>
          <w:rFonts w:ascii="Arial Narrow" w:hAnsi="Arial Narrow"/>
          <w:sz w:val="24"/>
          <w:szCs w:val="24"/>
        </w:rPr>
        <w:fldChar w:fldCharType="end"/>
      </w:r>
    </w:p>
    <w:bookmarkEnd w:id="1"/>
    <w:p w14:paraId="56520F12" w14:textId="43397297" w:rsidR="00757249" w:rsidRPr="007359F5" w:rsidRDefault="00C22878" w:rsidP="00757249">
      <w:pPr>
        <w:jc w:val="both"/>
        <w:rPr>
          <w:rFonts w:ascii="Arial Narrow" w:hAnsi="Arial Narrow" w:cs="Arial"/>
          <w:b/>
          <w:sz w:val="24"/>
          <w:szCs w:val="24"/>
          <w:lang w:val="ca-ES"/>
        </w:rPr>
      </w:pPr>
      <w:r w:rsidRPr="007359F5">
        <w:rPr>
          <w:rFonts w:ascii="Arial Narrow" w:hAnsi="Arial Narrow" w:cs="Arial"/>
          <w:sz w:val="24"/>
          <w:szCs w:val="24"/>
          <w:lang w:val="ca-ES"/>
        </w:rPr>
        <w:t>Per tot l’ exposat, ambdues parts, es reconeixen plena capacitat per a aquest acte, i de mutu acord, formalitzen els següents:</w:t>
      </w:r>
      <w:r w:rsidRPr="007359F5">
        <w:rPr>
          <w:rFonts w:ascii="Arial Narrow" w:hAnsi="Arial Narrow" w:cs="Arial"/>
          <w:b/>
          <w:sz w:val="24"/>
          <w:szCs w:val="24"/>
          <w:lang w:val="ca-ES"/>
        </w:rPr>
        <w:t xml:space="preserve">                                                                    </w:t>
      </w:r>
    </w:p>
    <w:p w14:paraId="7ACBD814" w14:textId="77777777" w:rsidR="00757249" w:rsidRPr="007359F5" w:rsidRDefault="00757249" w:rsidP="00757249">
      <w:pPr>
        <w:keepNext/>
        <w:jc w:val="center"/>
        <w:rPr>
          <w:rFonts w:ascii="Arial Narrow" w:hAnsi="Arial Narrow" w:cs="Arial"/>
          <w:b/>
          <w:sz w:val="24"/>
          <w:szCs w:val="24"/>
          <w:lang w:val="ca-ES"/>
        </w:rPr>
      </w:pPr>
      <w:r w:rsidRPr="007359F5">
        <w:rPr>
          <w:rFonts w:ascii="Arial Narrow" w:hAnsi="Arial Narrow" w:cs="Arial"/>
          <w:b/>
          <w:sz w:val="24"/>
          <w:szCs w:val="24"/>
          <w:lang w:val="ca-ES"/>
        </w:rPr>
        <w:lastRenderedPageBreak/>
        <w:t>PACTES</w:t>
      </w:r>
    </w:p>
    <w:p w14:paraId="792D75F7" w14:textId="77777777" w:rsidR="00757249" w:rsidRPr="007359F5" w:rsidRDefault="00757249" w:rsidP="00757249">
      <w:pPr>
        <w:pStyle w:val="Peu"/>
        <w:keepNext/>
        <w:tabs>
          <w:tab w:val="left" w:pos="708"/>
        </w:tabs>
        <w:jc w:val="both"/>
        <w:rPr>
          <w:rFonts w:ascii="Arial Narrow" w:hAnsi="Arial Narrow" w:cs="Arial"/>
          <w:b/>
          <w:sz w:val="24"/>
          <w:szCs w:val="24"/>
          <w:lang w:val="ca-ES"/>
        </w:rPr>
      </w:pPr>
      <w:r w:rsidRPr="007359F5">
        <w:rPr>
          <w:rFonts w:ascii="Arial Narrow" w:hAnsi="Arial Narrow" w:cs="Arial"/>
          <w:b/>
          <w:sz w:val="24"/>
          <w:szCs w:val="24"/>
          <w:lang w:val="ca-ES"/>
        </w:rPr>
        <w:t>Primer.- OBJECTE :</w:t>
      </w:r>
    </w:p>
    <w:p w14:paraId="60138AED" w14:textId="77777777" w:rsidR="00757249" w:rsidRPr="007359F5" w:rsidRDefault="00757249" w:rsidP="00757249">
      <w:pPr>
        <w:pStyle w:val="Peu"/>
        <w:keepNext/>
        <w:tabs>
          <w:tab w:val="left" w:pos="708"/>
        </w:tabs>
        <w:jc w:val="both"/>
        <w:rPr>
          <w:rFonts w:ascii="Arial Narrow" w:hAnsi="Arial Narrow" w:cs="Arial"/>
          <w:b/>
          <w:sz w:val="24"/>
          <w:szCs w:val="24"/>
          <w:lang w:val="ca-ES"/>
        </w:rPr>
      </w:pPr>
    </w:p>
    <w:p w14:paraId="68C58C39" w14:textId="5BE5793D" w:rsidR="00757249" w:rsidRPr="007359F5" w:rsidRDefault="00757249" w:rsidP="00757249">
      <w:pPr>
        <w:pStyle w:val="Peu"/>
        <w:keepNext/>
        <w:tabs>
          <w:tab w:val="left" w:pos="708"/>
        </w:tabs>
        <w:jc w:val="both"/>
        <w:rPr>
          <w:rFonts w:ascii="Arial Narrow" w:hAnsi="Arial Narrow" w:cs="Arial"/>
          <w:sz w:val="24"/>
          <w:szCs w:val="24"/>
          <w:lang w:val="ca-ES"/>
        </w:rPr>
      </w:pPr>
      <w:r w:rsidRPr="007359F5">
        <w:rPr>
          <w:rFonts w:ascii="Arial Narrow" w:hAnsi="Arial Narrow" w:cs="Arial"/>
          <w:sz w:val="24"/>
          <w:szCs w:val="24"/>
          <w:lang w:val="ca-ES"/>
        </w:rPr>
        <w:t xml:space="preserve">És objecte de les presents bases reguladores específiques per la subvenció de concessió directa, la col·laboració entre l'Ajuntament de Vallirana i </w:t>
      </w:r>
      <w:r w:rsidR="007359F5" w:rsidRPr="007359F5">
        <w:rPr>
          <w:rFonts w:ascii="Arial Narrow" w:hAnsi="Arial Narrow" w:cs="Arial"/>
          <w:spacing w:val="-3"/>
          <w:sz w:val="24"/>
          <w:szCs w:val="24"/>
          <w:lang w:val="ca-ES"/>
        </w:rPr>
        <w:t>l’Associació Taula Feminista de Vallirana</w:t>
      </w:r>
      <w:r w:rsidRPr="007359F5">
        <w:rPr>
          <w:rFonts w:ascii="Arial Narrow" w:hAnsi="Arial Narrow" w:cs="Arial"/>
          <w:sz w:val="24"/>
          <w:szCs w:val="24"/>
          <w:lang w:val="ca-ES"/>
        </w:rPr>
        <w:t xml:space="preserve"> </w:t>
      </w:r>
      <w:bookmarkStart w:id="2" w:name="_Hlk210128850"/>
      <w:r w:rsidRPr="007359F5">
        <w:rPr>
          <w:rFonts w:ascii="Arial Narrow" w:hAnsi="Arial Narrow" w:cs="Arial"/>
          <w:sz w:val="24"/>
          <w:szCs w:val="24"/>
          <w:lang w:val="ca-ES"/>
        </w:rPr>
        <w:t xml:space="preserve">per impulsar accions i activitats que promoguin </w:t>
      </w:r>
      <w:r w:rsidR="007359F5" w:rsidRPr="00A10E76">
        <w:rPr>
          <w:rFonts w:ascii="Arial Narrow" w:hAnsi="Arial Narrow"/>
          <w:sz w:val="24"/>
          <w:szCs w:val="24"/>
          <w:lang w:val="ca-ES"/>
        </w:rPr>
        <w:t xml:space="preserve">la igualtat de gènere, </w:t>
      </w:r>
      <w:proofErr w:type="spellStart"/>
      <w:r w:rsidR="007359F5" w:rsidRPr="00A10E76">
        <w:rPr>
          <w:rFonts w:ascii="Arial Narrow" w:hAnsi="Arial Narrow"/>
          <w:sz w:val="24"/>
          <w:szCs w:val="24"/>
          <w:lang w:val="ca-ES"/>
        </w:rPr>
        <w:t>l’empoderament</w:t>
      </w:r>
      <w:proofErr w:type="spellEnd"/>
      <w:r w:rsidR="007359F5" w:rsidRPr="00A10E76">
        <w:rPr>
          <w:rFonts w:ascii="Arial Narrow" w:hAnsi="Arial Narrow"/>
          <w:sz w:val="24"/>
          <w:szCs w:val="24"/>
          <w:lang w:val="ca-ES"/>
        </w:rPr>
        <w:t xml:space="preserve"> de la dona i la prevenció de les violències masclistes.</w:t>
      </w:r>
    </w:p>
    <w:bookmarkEnd w:id="2"/>
    <w:p w14:paraId="5585F723" w14:textId="40D5D2C6" w:rsidR="00757249" w:rsidRPr="007359F5" w:rsidRDefault="007359F5" w:rsidP="00757249">
      <w:pPr>
        <w:spacing w:before="240"/>
        <w:jc w:val="both"/>
        <w:rPr>
          <w:rFonts w:ascii="Arial Narrow" w:hAnsi="Arial Narrow" w:cs="Arial"/>
          <w:sz w:val="24"/>
          <w:szCs w:val="24"/>
          <w:lang w:val="ca-ES"/>
        </w:rPr>
      </w:pPr>
      <w:r w:rsidRPr="007359F5">
        <w:rPr>
          <w:rFonts w:ascii="Arial Narrow" w:hAnsi="Arial Narrow" w:cs="Arial"/>
          <w:spacing w:val="-3"/>
          <w:sz w:val="24"/>
          <w:szCs w:val="24"/>
          <w:lang w:val="ca-ES"/>
        </w:rPr>
        <w:t>La Taula Feminista de Vallirana</w:t>
      </w:r>
      <w:r w:rsidRPr="007359F5">
        <w:rPr>
          <w:rFonts w:ascii="Arial Narrow" w:hAnsi="Arial Narrow" w:cs="Arial"/>
          <w:sz w:val="24"/>
          <w:szCs w:val="24"/>
          <w:lang w:val="ca-ES"/>
        </w:rPr>
        <w:t xml:space="preserve"> </w:t>
      </w:r>
      <w:r w:rsidR="00C55A5F" w:rsidRPr="007359F5">
        <w:rPr>
          <w:rFonts w:ascii="Arial Narrow" w:hAnsi="Arial Narrow" w:cs="Arial"/>
          <w:sz w:val="24"/>
          <w:szCs w:val="24"/>
          <w:lang w:val="ca-ES"/>
        </w:rPr>
        <w:t>es una entitat sense ànim de lucre</w:t>
      </w:r>
      <w:r w:rsidR="00375984" w:rsidRPr="007359F5">
        <w:rPr>
          <w:rFonts w:ascii="Arial Narrow" w:hAnsi="Arial Narrow" w:cs="Arial"/>
          <w:sz w:val="24"/>
          <w:szCs w:val="24"/>
          <w:lang w:val="ca-ES"/>
        </w:rPr>
        <w:t xml:space="preserve">, ni ingressos propis. </w:t>
      </w:r>
      <w:r w:rsidR="00C55A5F" w:rsidRPr="007359F5">
        <w:rPr>
          <w:rFonts w:ascii="Arial Narrow" w:hAnsi="Arial Narrow" w:cs="Arial"/>
          <w:sz w:val="24"/>
          <w:szCs w:val="24"/>
          <w:lang w:val="ca-ES"/>
        </w:rPr>
        <w:t xml:space="preserve">Amb aquesta subvenció podrà fer front a </w:t>
      </w:r>
      <w:r w:rsidR="000A7B99">
        <w:rPr>
          <w:rFonts w:ascii="Arial Narrow" w:hAnsi="Arial Narrow" w:cs="Arial"/>
          <w:sz w:val="24"/>
          <w:szCs w:val="24"/>
          <w:lang w:val="ca-ES"/>
        </w:rPr>
        <w:t>les</w:t>
      </w:r>
      <w:r w:rsidR="00C55A5F" w:rsidRPr="007359F5">
        <w:rPr>
          <w:rFonts w:ascii="Arial Narrow" w:hAnsi="Arial Narrow" w:cs="Arial"/>
          <w:sz w:val="24"/>
          <w:szCs w:val="24"/>
          <w:lang w:val="ca-ES"/>
        </w:rPr>
        <w:t xml:space="preserve"> despeses generades per els projectes </w:t>
      </w:r>
      <w:r w:rsidR="00757249" w:rsidRPr="007359F5">
        <w:rPr>
          <w:rFonts w:ascii="Arial Narrow" w:hAnsi="Arial Narrow" w:cs="Arial"/>
          <w:sz w:val="24"/>
          <w:szCs w:val="24"/>
          <w:lang w:val="ca-ES"/>
        </w:rPr>
        <w:t xml:space="preserve">previstos per al </w:t>
      </w:r>
      <w:r w:rsidRPr="007359F5">
        <w:rPr>
          <w:rFonts w:ascii="Arial Narrow" w:hAnsi="Arial Narrow" w:cs="Arial"/>
          <w:sz w:val="24"/>
          <w:szCs w:val="24"/>
          <w:lang w:val="ca-ES"/>
        </w:rPr>
        <w:t>2025.</w:t>
      </w:r>
      <w:r w:rsidR="005E5F5F" w:rsidRPr="007359F5">
        <w:rPr>
          <w:rFonts w:ascii="Arial Narrow" w:hAnsi="Arial Narrow" w:cs="Arial"/>
          <w:sz w:val="24"/>
          <w:szCs w:val="24"/>
          <w:lang w:val="ca-ES"/>
        </w:rPr>
        <w:t xml:space="preserve"> </w:t>
      </w:r>
    </w:p>
    <w:p w14:paraId="48A7FDB0" w14:textId="178B4941" w:rsidR="00D84E10" w:rsidRPr="007359F5" w:rsidRDefault="00D84E10" w:rsidP="00757249">
      <w:pPr>
        <w:spacing w:before="240"/>
        <w:jc w:val="both"/>
        <w:rPr>
          <w:rFonts w:ascii="Arial Narrow" w:hAnsi="Arial Narrow" w:cs="Arial"/>
          <w:sz w:val="24"/>
          <w:szCs w:val="24"/>
          <w:lang w:val="ca-ES"/>
        </w:rPr>
      </w:pPr>
      <w:r w:rsidRPr="007359F5">
        <w:rPr>
          <w:rFonts w:ascii="Arial Narrow" w:hAnsi="Arial Narrow" w:cs="Arial"/>
          <w:sz w:val="24"/>
          <w:szCs w:val="24"/>
          <w:lang w:val="ca-ES"/>
        </w:rPr>
        <w:t>L</w:t>
      </w:r>
      <w:r w:rsidR="005E5F5F" w:rsidRPr="007359F5">
        <w:rPr>
          <w:rFonts w:ascii="Arial Narrow" w:hAnsi="Arial Narrow" w:cs="Arial"/>
          <w:sz w:val="24"/>
          <w:szCs w:val="24"/>
          <w:lang w:val="ca-ES"/>
        </w:rPr>
        <w:t>’</w:t>
      </w:r>
      <w:r w:rsidRPr="007359F5">
        <w:rPr>
          <w:rFonts w:ascii="Arial Narrow" w:hAnsi="Arial Narrow" w:cs="Arial"/>
          <w:sz w:val="24"/>
          <w:szCs w:val="24"/>
          <w:lang w:val="ca-ES"/>
        </w:rPr>
        <w:t>entitat ha presentat un projecte que inclou les accions següents</w:t>
      </w:r>
      <w:r w:rsidR="001252DE" w:rsidRPr="007359F5">
        <w:rPr>
          <w:rFonts w:ascii="Arial Narrow" w:hAnsi="Arial Narrow" w:cs="Arial"/>
          <w:sz w:val="24"/>
          <w:szCs w:val="24"/>
          <w:lang w:val="ca-ES"/>
        </w:rPr>
        <w:t>:</w:t>
      </w:r>
    </w:p>
    <w:p w14:paraId="6115F140" w14:textId="77777777" w:rsidR="001252DE" w:rsidRPr="007359F5" w:rsidRDefault="001252DE" w:rsidP="00C22878">
      <w:pPr>
        <w:pStyle w:val="Peu"/>
        <w:keepNext/>
        <w:tabs>
          <w:tab w:val="left" w:pos="708"/>
        </w:tabs>
        <w:jc w:val="both"/>
        <w:rPr>
          <w:rFonts w:ascii="Arial Narrow" w:hAnsi="Arial Narrow" w:cs="Arial"/>
          <w:sz w:val="24"/>
          <w:szCs w:val="24"/>
          <w:lang w:val="ca-ES"/>
        </w:rPr>
      </w:pPr>
    </w:p>
    <w:tbl>
      <w:tblPr>
        <w:tblStyle w:val="Taulaambquadrcula"/>
        <w:tblW w:w="5524" w:type="dxa"/>
        <w:tblCellMar>
          <w:top w:w="28" w:type="dxa"/>
          <w:bottom w:w="28" w:type="dxa"/>
        </w:tblCellMar>
        <w:tblLook w:val="04A0" w:firstRow="1" w:lastRow="0" w:firstColumn="1" w:lastColumn="0" w:noHBand="0" w:noVBand="1"/>
      </w:tblPr>
      <w:tblGrid>
        <w:gridCol w:w="4215"/>
        <w:gridCol w:w="1309"/>
      </w:tblGrid>
      <w:tr w:rsidR="00A10E76" w:rsidRPr="007359F5" w14:paraId="34F6B099" w14:textId="3EED80E2" w:rsidTr="00A10E76">
        <w:tc>
          <w:tcPr>
            <w:tcW w:w="0" w:type="auto"/>
            <w:vAlign w:val="center"/>
          </w:tcPr>
          <w:p w14:paraId="1CBF02C0" w14:textId="77777777" w:rsidR="00A10E76" w:rsidRPr="00A10E76" w:rsidRDefault="00A10E76" w:rsidP="006D276B">
            <w:pPr>
              <w:pStyle w:val="Peu"/>
              <w:keepNext/>
              <w:tabs>
                <w:tab w:val="left" w:pos="708"/>
              </w:tabs>
              <w:rPr>
                <w:rFonts w:ascii="Arial Narrow" w:hAnsi="Arial Narrow" w:cs="Arial"/>
                <w:b/>
                <w:sz w:val="24"/>
                <w:szCs w:val="24"/>
                <w:lang w:val="ca-ES"/>
              </w:rPr>
            </w:pPr>
            <w:bookmarkStart w:id="3" w:name="_Hlk210130058"/>
            <w:r w:rsidRPr="00A10E76">
              <w:rPr>
                <w:rFonts w:ascii="Arial Narrow" w:hAnsi="Arial Narrow" w:cs="Arial"/>
                <w:b/>
                <w:sz w:val="24"/>
                <w:szCs w:val="24"/>
                <w:lang w:val="ca-ES"/>
              </w:rPr>
              <w:t>Projecte - Acció</w:t>
            </w:r>
          </w:p>
        </w:tc>
        <w:tc>
          <w:tcPr>
            <w:tcW w:w="1309" w:type="dxa"/>
          </w:tcPr>
          <w:p w14:paraId="38762D4D" w14:textId="5CE89A74" w:rsidR="00A10E76" w:rsidRPr="00A10E76" w:rsidRDefault="00A10E76" w:rsidP="006D276B">
            <w:pPr>
              <w:pStyle w:val="Peu"/>
              <w:keepNext/>
              <w:tabs>
                <w:tab w:val="left" w:pos="708"/>
              </w:tabs>
              <w:rPr>
                <w:rFonts w:ascii="Arial Narrow" w:hAnsi="Arial Narrow" w:cs="Arial"/>
                <w:b/>
                <w:sz w:val="24"/>
                <w:szCs w:val="24"/>
                <w:lang w:val="ca-ES"/>
              </w:rPr>
            </w:pPr>
            <w:r w:rsidRPr="00A10E76">
              <w:rPr>
                <w:rFonts w:ascii="Arial Narrow" w:hAnsi="Arial Narrow" w:cs="Arial"/>
                <w:b/>
                <w:sz w:val="24"/>
                <w:szCs w:val="24"/>
                <w:lang w:val="ca-ES"/>
              </w:rPr>
              <w:t xml:space="preserve">Pressupost </w:t>
            </w:r>
          </w:p>
        </w:tc>
      </w:tr>
      <w:tr w:rsidR="00A10E76" w:rsidRPr="007359F5" w14:paraId="1036E092" w14:textId="28B4BC97" w:rsidTr="00A10E76">
        <w:tc>
          <w:tcPr>
            <w:tcW w:w="0" w:type="auto"/>
            <w:vAlign w:val="center"/>
          </w:tcPr>
          <w:p w14:paraId="76E1AB34" w14:textId="56C2B973" w:rsidR="00A10E76" w:rsidRPr="00A10E76" w:rsidRDefault="00A10E76" w:rsidP="006D276B">
            <w:pPr>
              <w:pStyle w:val="Peu"/>
              <w:keepNext/>
              <w:tabs>
                <w:tab w:val="left" w:pos="708"/>
              </w:tabs>
              <w:rPr>
                <w:rFonts w:ascii="Arial Narrow" w:hAnsi="Arial Narrow" w:cs="Arial"/>
                <w:bCs/>
                <w:sz w:val="24"/>
                <w:szCs w:val="24"/>
                <w:lang w:val="ca-ES"/>
              </w:rPr>
            </w:pPr>
            <w:r w:rsidRPr="00A10E76">
              <w:rPr>
                <w:rFonts w:ascii="Arial Narrow" w:eastAsia="Calibri" w:hAnsi="Arial Narrow" w:cs="Arial"/>
                <w:bCs/>
                <w:sz w:val="24"/>
                <w:szCs w:val="24"/>
                <w:lang w:val="ca-ES"/>
              </w:rPr>
              <w:t>Taller meditació</w:t>
            </w:r>
          </w:p>
        </w:tc>
        <w:tc>
          <w:tcPr>
            <w:tcW w:w="1309" w:type="dxa"/>
          </w:tcPr>
          <w:p w14:paraId="38B3A9A0" w14:textId="55A95ABE" w:rsidR="00A10E76" w:rsidRPr="00A10E76" w:rsidRDefault="00A10E76" w:rsidP="006D276B">
            <w:pPr>
              <w:pStyle w:val="Peu"/>
              <w:keepNext/>
              <w:tabs>
                <w:tab w:val="left" w:pos="708"/>
              </w:tabs>
              <w:rPr>
                <w:rFonts w:ascii="Arial Narrow" w:hAnsi="Arial Narrow" w:cs="Arial"/>
                <w:sz w:val="24"/>
                <w:szCs w:val="24"/>
                <w:lang w:val="ca-ES"/>
              </w:rPr>
            </w:pPr>
            <w:r w:rsidRPr="00A10E76">
              <w:rPr>
                <w:rFonts w:ascii="Arial Narrow" w:hAnsi="Arial Narrow" w:cs="Arial"/>
                <w:sz w:val="24"/>
                <w:szCs w:val="24"/>
                <w:lang w:val="ca-ES"/>
              </w:rPr>
              <w:t>180€</w:t>
            </w:r>
          </w:p>
        </w:tc>
      </w:tr>
      <w:tr w:rsidR="00A10E76" w:rsidRPr="007359F5" w14:paraId="6720DFB8" w14:textId="65B43818" w:rsidTr="00A10E76">
        <w:tc>
          <w:tcPr>
            <w:tcW w:w="0" w:type="auto"/>
            <w:vAlign w:val="center"/>
          </w:tcPr>
          <w:p w14:paraId="33FD7FD8" w14:textId="4DB470BD" w:rsidR="00A10E76" w:rsidRPr="00A10E76" w:rsidRDefault="00A10E76" w:rsidP="006D276B">
            <w:pPr>
              <w:pStyle w:val="Peu"/>
              <w:keepNext/>
              <w:tabs>
                <w:tab w:val="left" w:pos="708"/>
              </w:tabs>
              <w:rPr>
                <w:rFonts w:ascii="Arial Narrow" w:hAnsi="Arial Narrow" w:cs="Arial"/>
                <w:bCs/>
                <w:sz w:val="24"/>
                <w:szCs w:val="24"/>
                <w:lang w:val="ca-ES"/>
              </w:rPr>
            </w:pPr>
            <w:r w:rsidRPr="00A10E76">
              <w:rPr>
                <w:rFonts w:ascii="Arial Narrow" w:eastAsia="Calibri" w:hAnsi="Arial Narrow" w:cs="Arial"/>
                <w:bCs/>
                <w:sz w:val="24"/>
                <w:szCs w:val="24"/>
                <w:lang w:val="ca-ES"/>
              </w:rPr>
              <w:t xml:space="preserve">Taller Ball (Dia </w:t>
            </w:r>
            <w:proofErr w:type="spellStart"/>
            <w:r w:rsidRPr="00A10E76">
              <w:rPr>
                <w:rFonts w:ascii="Arial Narrow" w:eastAsia="Calibri" w:hAnsi="Arial Narrow" w:cs="Arial"/>
                <w:bCs/>
                <w:sz w:val="24"/>
                <w:szCs w:val="24"/>
                <w:lang w:val="ca-ES"/>
              </w:rPr>
              <w:t>inter</w:t>
            </w:r>
            <w:proofErr w:type="spellEnd"/>
            <w:r w:rsidRPr="00A10E76">
              <w:rPr>
                <w:rFonts w:ascii="Arial Narrow" w:eastAsia="Calibri" w:hAnsi="Arial Narrow" w:cs="Arial"/>
                <w:bCs/>
                <w:sz w:val="24"/>
                <w:szCs w:val="24"/>
                <w:lang w:val="ca-ES"/>
              </w:rPr>
              <w:t>. acció salut dones)</w:t>
            </w:r>
          </w:p>
        </w:tc>
        <w:tc>
          <w:tcPr>
            <w:tcW w:w="1309" w:type="dxa"/>
          </w:tcPr>
          <w:p w14:paraId="4DD8EAB4" w14:textId="12875E6B" w:rsidR="00A10E76" w:rsidRPr="00A10E76" w:rsidRDefault="00A10E76" w:rsidP="006D276B">
            <w:pPr>
              <w:pStyle w:val="Peu"/>
              <w:keepNext/>
              <w:tabs>
                <w:tab w:val="left" w:pos="708"/>
              </w:tabs>
              <w:rPr>
                <w:rFonts w:ascii="Arial Narrow" w:hAnsi="Arial Narrow" w:cs="Arial"/>
                <w:sz w:val="24"/>
                <w:szCs w:val="24"/>
                <w:lang w:val="ca-ES"/>
              </w:rPr>
            </w:pPr>
            <w:r w:rsidRPr="00A10E76">
              <w:rPr>
                <w:rFonts w:ascii="Arial Narrow" w:hAnsi="Arial Narrow" w:cs="Arial"/>
                <w:sz w:val="24"/>
                <w:szCs w:val="24"/>
                <w:lang w:val="ca-ES"/>
              </w:rPr>
              <w:t>180€</w:t>
            </w:r>
          </w:p>
        </w:tc>
      </w:tr>
      <w:tr w:rsidR="00A10E76" w:rsidRPr="007359F5" w14:paraId="24332812" w14:textId="15B0CA25" w:rsidTr="00A10E76">
        <w:tc>
          <w:tcPr>
            <w:tcW w:w="0" w:type="auto"/>
            <w:vAlign w:val="center"/>
          </w:tcPr>
          <w:p w14:paraId="73338303" w14:textId="47D0F47D" w:rsidR="00A10E76" w:rsidRPr="00A10E76" w:rsidRDefault="00A10E76" w:rsidP="006D276B">
            <w:pPr>
              <w:pStyle w:val="Peu"/>
              <w:keepNext/>
              <w:tabs>
                <w:tab w:val="left" w:pos="708"/>
              </w:tabs>
              <w:rPr>
                <w:rFonts w:ascii="Arial Narrow" w:hAnsi="Arial Narrow" w:cs="Arial"/>
                <w:bCs/>
                <w:sz w:val="24"/>
                <w:szCs w:val="24"/>
                <w:lang w:val="ca-ES"/>
              </w:rPr>
            </w:pPr>
            <w:r w:rsidRPr="00A10E76">
              <w:rPr>
                <w:rFonts w:ascii="Arial Narrow" w:eastAsia="Calibri" w:hAnsi="Arial Narrow" w:cs="Arial"/>
                <w:bCs/>
                <w:sz w:val="24"/>
                <w:szCs w:val="24"/>
                <w:lang w:val="ca-ES"/>
              </w:rPr>
              <w:t>Taller Valors i cohesió grup</w:t>
            </w:r>
          </w:p>
        </w:tc>
        <w:tc>
          <w:tcPr>
            <w:tcW w:w="1309" w:type="dxa"/>
          </w:tcPr>
          <w:p w14:paraId="3A479D3F" w14:textId="4BCD4A75" w:rsidR="00A10E76" w:rsidRPr="00A10E76" w:rsidRDefault="00A10E76" w:rsidP="006D276B">
            <w:pPr>
              <w:pStyle w:val="Peu"/>
              <w:keepNext/>
              <w:tabs>
                <w:tab w:val="left" w:pos="708"/>
              </w:tabs>
              <w:rPr>
                <w:rFonts w:ascii="Arial Narrow" w:hAnsi="Arial Narrow" w:cs="Arial"/>
                <w:sz w:val="24"/>
                <w:szCs w:val="24"/>
                <w:lang w:val="ca-ES"/>
              </w:rPr>
            </w:pPr>
            <w:r w:rsidRPr="00A10E76">
              <w:rPr>
                <w:rFonts w:ascii="Arial Narrow" w:hAnsi="Arial Narrow" w:cs="Arial"/>
                <w:sz w:val="24"/>
                <w:szCs w:val="24"/>
                <w:lang w:val="ca-ES"/>
              </w:rPr>
              <w:t>360€</w:t>
            </w:r>
          </w:p>
        </w:tc>
      </w:tr>
      <w:tr w:rsidR="00A10E76" w:rsidRPr="007359F5" w14:paraId="222FF822" w14:textId="77777777" w:rsidTr="00A10E76">
        <w:tc>
          <w:tcPr>
            <w:tcW w:w="0" w:type="auto"/>
            <w:vAlign w:val="center"/>
          </w:tcPr>
          <w:p w14:paraId="44F636A0" w14:textId="546C68CD" w:rsidR="00A10E76" w:rsidRPr="00A10E76" w:rsidRDefault="00A10E76" w:rsidP="006D276B">
            <w:pPr>
              <w:pStyle w:val="Peu"/>
              <w:keepNext/>
              <w:tabs>
                <w:tab w:val="left" w:pos="708"/>
              </w:tabs>
              <w:rPr>
                <w:rFonts w:ascii="Arial Narrow" w:eastAsia="Calibri" w:hAnsi="Arial Narrow" w:cs="Arial"/>
                <w:bCs/>
                <w:sz w:val="24"/>
                <w:szCs w:val="24"/>
                <w:lang w:val="ca-ES"/>
              </w:rPr>
            </w:pPr>
            <w:r w:rsidRPr="00A10E76">
              <w:rPr>
                <w:rFonts w:ascii="Arial Narrow" w:eastAsia="Calibri" w:hAnsi="Arial Narrow" w:cs="Arial"/>
                <w:bCs/>
                <w:sz w:val="24"/>
                <w:szCs w:val="24"/>
                <w:lang w:val="ca-ES"/>
              </w:rPr>
              <w:t>Taller Defensa personal</w:t>
            </w:r>
          </w:p>
        </w:tc>
        <w:tc>
          <w:tcPr>
            <w:tcW w:w="1309" w:type="dxa"/>
          </w:tcPr>
          <w:p w14:paraId="349A6561" w14:textId="1D87537B" w:rsidR="00A10E76" w:rsidRPr="00A10E76" w:rsidRDefault="00A10E76" w:rsidP="006D276B">
            <w:pPr>
              <w:pStyle w:val="Peu"/>
              <w:keepNext/>
              <w:tabs>
                <w:tab w:val="left" w:pos="708"/>
              </w:tabs>
              <w:rPr>
                <w:rFonts w:ascii="Arial Narrow" w:hAnsi="Arial Narrow" w:cs="Arial"/>
                <w:sz w:val="24"/>
                <w:szCs w:val="24"/>
                <w:lang w:val="ca-ES"/>
              </w:rPr>
            </w:pPr>
            <w:r w:rsidRPr="00A10E76">
              <w:rPr>
                <w:rFonts w:ascii="Arial Narrow" w:hAnsi="Arial Narrow" w:cs="Arial"/>
                <w:sz w:val="24"/>
                <w:szCs w:val="24"/>
                <w:lang w:val="ca-ES"/>
              </w:rPr>
              <w:t>180€</w:t>
            </w:r>
          </w:p>
        </w:tc>
      </w:tr>
      <w:tr w:rsidR="00A10E76" w:rsidRPr="007359F5" w14:paraId="0F35BF6C" w14:textId="77777777" w:rsidTr="00A10E76">
        <w:tc>
          <w:tcPr>
            <w:tcW w:w="0" w:type="auto"/>
            <w:vAlign w:val="center"/>
          </w:tcPr>
          <w:p w14:paraId="3F18645C" w14:textId="353F23F2" w:rsidR="00A10E76" w:rsidRPr="00A10E76" w:rsidRDefault="00A10E76" w:rsidP="006D276B">
            <w:pPr>
              <w:pStyle w:val="Peu"/>
              <w:keepNext/>
              <w:tabs>
                <w:tab w:val="left" w:pos="708"/>
              </w:tabs>
              <w:rPr>
                <w:rFonts w:ascii="Arial Narrow" w:eastAsia="Calibri" w:hAnsi="Arial Narrow" w:cs="Arial"/>
                <w:bCs/>
                <w:sz w:val="24"/>
                <w:szCs w:val="24"/>
                <w:lang w:val="ca-ES"/>
              </w:rPr>
            </w:pPr>
            <w:r w:rsidRPr="00A10E76">
              <w:rPr>
                <w:rFonts w:ascii="Arial Narrow" w:eastAsia="Calibri" w:hAnsi="Arial Narrow" w:cs="Arial"/>
                <w:bCs/>
                <w:sz w:val="24"/>
                <w:szCs w:val="24"/>
                <w:lang w:val="ca-ES"/>
              </w:rPr>
              <w:t>Xerrada Viatjar sola</w:t>
            </w:r>
          </w:p>
        </w:tc>
        <w:tc>
          <w:tcPr>
            <w:tcW w:w="1309" w:type="dxa"/>
          </w:tcPr>
          <w:p w14:paraId="25CEF264" w14:textId="6B6DF10B" w:rsidR="00A10E76" w:rsidRPr="00A10E76" w:rsidRDefault="00A10E76" w:rsidP="006D276B">
            <w:pPr>
              <w:pStyle w:val="Peu"/>
              <w:keepNext/>
              <w:tabs>
                <w:tab w:val="left" w:pos="708"/>
              </w:tabs>
              <w:rPr>
                <w:rFonts w:ascii="Arial Narrow" w:hAnsi="Arial Narrow" w:cs="Arial"/>
                <w:sz w:val="24"/>
                <w:szCs w:val="24"/>
                <w:lang w:val="ca-ES"/>
              </w:rPr>
            </w:pPr>
            <w:r w:rsidRPr="00A10E76">
              <w:rPr>
                <w:rFonts w:ascii="Arial Narrow" w:hAnsi="Arial Narrow" w:cs="Arial"/>
                <w:sz w:val="24"/>
                <w:szCs w:val="24"/>
                <w:lang w:val="ca-ES"/>
              </w:rPr>
              <w:t>360€</w:t>
            </w:r>
          </w:p>
        </w:tc>
      </w:tr>
      <w:tr w:rsidR="00A10E76" w:rsidRPr="007359F5" w14:paraId="1F79D3C0" w14:textId="77777777" w:rsidTr="00A10E76">
        <w:tc>
          <w:tcPr>
            <w:tcW w:w="0" w:type="auto"/>
            <w:vAlign w:val="center"/>
          </w:tcPr>
          <w:p w14:paraId="66D17269" w14:textId="17E363EC" w:rsidR="00A10E76" w:rsidRPr="00A10E76" w:rsidRDefault="00A10E76" w:rsidP="006D276B">
            <w:pPr>
              <w:pStyle w:val="Peu"/>
              <w:keepNext/>
              <w:tabs>
                <w:tab w:val="left" w:pos="708"/>
              </w:tabs>
              <w:rPr>
                <w:rFonts w:ascii="Arial Narrow" w:eastAsia="Calibri" w:hAnsi="Arial Narrow" w:cs="Arial"/>
                <w:bCs/>
                <w:sz w:val="24"/>
                <w:szCs w:val="24"/>
                <w:lang w:val="ca-ES"/>
              </w:rPr>
            </w:pPr>
            <w:proofErr w:type="spellStart"/>
            <w:r w:rsidRPr="00A10E76">
              <w:rPr>
                <w:rFonts w:ascii="Arial Narrow" w:hAnsi="Arial Narrow" w:cs="Arial"/>
                <w:bCs/>
                <w:sz w:val="24"/>
                <w:szCs w:val="24"/>
              </w:rPr>
              <w:t>Merchandasing</w:t>
            </w:r>
            <w:proofErr w:type="spellEnd"/>
            <w:r w:rsidRPr="00A10E76">
              <w:rPr>
                <w:rFonts w:ascii="Arial Narrow" w:hAnsi="Arial Narrow" w:cs="Arial"/>
                <w:bCs/>
                <w:sz w:val="24"/>
                <w:szCs w:val="24"/>
              </w:rPr>
              <w:t xml:space="preserve"> 25N</w:t>
            </w:r>
          </w:p>
        </w:tc>
        <w:tc>
          <w:tcPr>
            <w:tcW w:w="1309" w:type="dxa"/>
          </w:tcPr>
          <w:p w14:paraId="0C1F151E" w14:textId="247B9590" w:rsidR="00A10E76" w:rsidRPr="00A10E76" w:rsidRDefault="00A10E76" w:rsidP="006D276B">
            <w:pPr>
              <w:pStyle w:val="Peu"/>
              <w:keepNext/>
              <w:tabs>
                <w:tab w:val="left" w:pos="708"/>
              </w:tabs>
              <w:rPr>
                <w:rFonts w:ascii="Arial Narrow" w:hAnsi="Arial Narrow" w:cs="Arial"/>
                <w:sz w:val="24"/>
                <w:szCs w:val="24"/>
                <w:lang w:val="ca-ES"/>
              </w:rPr>
            </w:pPr>
            <w:r w:rsidRPr="00A10E76">
              <w:rPr>
                <w:rFonts w:ascii="Arial Narrow" w:hAnsi="Arial Narrow" w:cs="Arial"/>
                <w:sz w:val="24"/>
                <w:szCs w:val="24"/>
                <w:lang w:val="ca-ES"/>
              </w:rPr>
              <w:t>350€</w:t>
            </w:r>
          </w:p>
        </w:tc>
      </w:tr>
      <w:tr w:rsidR="00A10E76" w:rsidRPr="007359F5" w14:paraId="6D9E7369" w14:textId="77777777" w:rsidTr="00A10E76">
        <w:tc>
          <w:tcPr>
            <w:tcW w:w="0" w:type="auto"/>
            <w:vAlign w:val="center"/>
          </w:tcPr>
          <w:p w14:paraId="694EED7D" w14:textId="70D4AD38" w:rsidR="00A10E76" w:rsidRPr="00A10E76" w:rsidRDefault="00A10E76" w:rsidP="006D276B">
            <w:pPr>
              <w:pStyle w:val="Peu"/>
              <w:keepNext/>
              <w:tabs>
                <w:tab w:val="left" w:pos="708"/>
              </w:tabs>
              <w:rPr>
                <w:rFonts w:ascii="Arial Narrow" w:eastAsia="Calibri" w:hAnsi="Arial Narrow" w:cs="Arial"/>
                <w:b/>
                <w:sz w:val="24"/>
                <w:szCs w:val="24"/>
                <w:lang w:val="ca-ES"/>
              </w:rPr>
            </w:pPr>
            <w:r>
              <w:rPr>
                <w:rFonts w:ascii="Arial Narrow" w:eastAsia="Calibri" w:hAnsi="Arial Narrow" w:cs="Arial"/>
                <w:b/>
                <w:sz w:val="24"/>
                <w:szCs w:val="24"/>
                <w:lang w:val="ca-ES"/>
              </w:rPr>
              <w:t>TOTAL</w:t>
            </w:r>
          </w:p>
        </w:tc>
        <w:tc>
          <w:tcPr>
            <w:tcW w:w="1309" w:type="dxa"/>
          </w:tcPr>
          <w:p w14:paraId="13F9B4EC" w14:textId="446E94D6" w:rsidR="00A10E76" w:rsidRDefault="00A10E76" w:rsidP="006D276B">
            <w:pPr>
              <w:pStyle w:val="Peu"/>
              <w:keepNext/>
              <w:tabs>
                <w:tab w:val="left" w:pos="708"/>
              </w:tabs>
              <w:rPr>
                <w:rFonts w:ascii="Arial Narrow" w:hAnsi="Arial Narrow" w:cs="Arial"/>
                <w:sz w:val="24"/>
                <w:szCs w:val="24"/>
                <w:lang w:val="ca-ES"/>
              </w:rPr>
            </w:pPr>
            <w:r>
              <w:rPr>
                <w:rFonts w:ascii="Arial Narrow" w:hAnsi="Arial Narrow" w:cs="Arial"/>
                <w:sz w:val="24"/>
                <w:szCs w:val="24"/>
                <w:lang w:val="ca-ES"/>
              </w:rPr>
              <w:t>1.610€</w:t>
            </w:r>
          </w:p>
        </w:tc>
      </w:tr>
      <w:bookmarkEnd w:id="3"/>
    </w:tbl>
    <w:p w14:paraId="46BD7526" w14:textId="77777777" w:rsidR="001252DE" w:rsidRDefault="001252DE" w:rsidP="00C22878">
      <w:pPr>
        <w:pStyle w:val="Pargrafdellista"/>
        <w:spacing w:after="0" w:line="240" w:lineRule="auto"/>
        <w:ind w:left="0"/>
        <w:jc w:val="both"/>
        <w:rPr>
          <w:rFonts w:ascii="Arial Narrow" w:hAnsi="Arial Narrow" w:cs="Arial"/>
          <w:b/>
          <w:sz w:val="24"/>
          <w:szCs w:val="24"/>
        </w:rPr>
      </w:pPr>
    </w:p>
    <w:p w14:paraId="7007F1D1" w14:textId="49BEA68D" w:rsidR="00A10E76" w:rsidRPr="00A10E76" w:rsidRDefault="00A10E76" w:rsidP="00C22878">
      <w:pPr>
        <w:pStyle w:val="Pargrafdellista"/>
        <w:spacing w:after="0" w:line="240" w:lineRule="auto"/>
        <w:ind w:left="0"/>
        <w:jc w:val="both"/>
        <w:rPr>
          <w:rFonts w:ascii="Arial Narrow" w:hAnsi="Arial Narrow" w:cs="Arial"/>
          <w:bCs/>
          <w:sz w:val="24"/>
          <w:szCs w:val="24"/>
        </w:rPr>
      </w:pPr>
      <w:r w:rsidRPr="00A10E76">
        <w:rPr>
          <w:rFonts w:ascii="Arial Narrow" w:hAnsi="Arial Narrow" w:cs="Arial"/>
          <w:bCs/>
          <w:sz w:val="24"/>
          <w:szCs w:val="24"/>
        </w:rPr>
        <w:t>A més també s’hi reflecteixen despeses imprescindibles per a la consecució d’aquest conveni així com de les activitats a realitzar:</w:t>
      </w:r>
    </w:p>
    <w:p w14:paraId="02552316" w14:textId="77777777" w:rsidR="00A10E76" w:rsidRDefault="00A10E76" w:rsidP="00C22878">
      <w:pPr>
        <w:pStyle w:val="Pargrafdellista"/>
        <w:spacing w:after="0" w:line="240" w:lineRule="auto"/>
        <w:ind w:left="0"/>
        <w:jc w:val="both"/>
        <w:rPr>
          <w:rFonts w:ascii="Arial Narrow" w:hAnsi="Arial Narrow" w:cs="Arial"/>
          <w:b/>
          <w:sz w:val="24"/>
          <w:szCs w:val="24"/>
        </w:rPr>
      </w:pPr>
    </w:p>
    <w:tbl>
      <w:tblPr>
        <w:tblStyle w:val="Taulaambquadrcula"/>
        <w:tblW w:w="5524" w:type="dxa"/>
        <w:tblCellMar>
          <w:top w:w="28" w:type="dxa"/>
          <w:bottom w:w="28" w:type="dxa"/>
        </w:tblCellMar>
        <w:tblLook w:val="04A0" w:firstRow="1" w:lastRow="0" w:firstColumn="1" w:lastColumn="0" w:noHBand="0" w:noVBand="1"/>
      </w:tblPr>
      <w:tblGrid>
        <w:gridCol w:w="4215"/>
        <w:gridCol w:w="1309"/>
      </w:tblGrid>
      <w:tr w:rsidR="00A10E76" w:rsidRPr="00A10E76" w14:paraId="21D7FF8A" w14:textId="77777777" w:rsidTr="00C4588F">
        <w:tc>
          <w:tcPr>
            <w:tcW w:w="0" w:type="auto"/>
            <w:vAlign w:val="center"/>
          </w:tcPr>
          <w:p w14:paraId="15E194FC" w14:textId="4A981562" w:rsidR="00A10E76" w:rsidRPr="00A10E76" w:rsidRDefault="00A10E76" w:rsidP="00C4588F">
            <w:pPr>
              <w:pStyle w:val="Peu"/>
              <w:keepNext/>
              <w:tabs>
                <w:tab w:val="left" w:pos="708"/>
              </w:tabs>
              <w:rPr>
                <w:rFonts w:ascii="Arial Narrow" w:hAnsi="Arial Narrow" w:cs="Arial"/>
                <w:b/>
                <w:sz w:val="24"/>
                <w:szCs w:val="24"/>
                <w:lang w:val="ca-ES"/>
              </w:rPr>
            </w:pPr>
            <w:bookmarkStart w:id="4" w:name="_Hlk210130105"/>
            <w:r>
              <w:rPr>
                <w:rFonts w:ascii="Arial Narrow" w:hAnsi="Arial Narrow" w:cs="Arial"/>
                <w:b/>
                <w:sz w:val="24"/>
                <w:szCs w:val="24"/>
                <w:lang w:val="ca-ES"/>
              </w:rPr>
              <w:t>Altres despeses transversals</w:t>
            </w:r>
          </w:p>
        </w:tc>
        <w:tc>
          <w:tcPr>
            <w:tcW w:w="1309" w:type="dxa"/>
          </w:tcPr>
          <w:p w14:paraId="0A1D51CE" w14:textId="77777777" w:rsidR="00A10E76" w:rsidRPr="00A10E76" w:rsidRDefault="00A10E76" w:rsidP="00C4588F">
            <w:pPr>
              <w:pStyle w:val="Peu"/>
              <w:keepNext/>
              <w:tabs>
                <w:tab w:val="left" w:pos="708"/>
              </w:tabs>
              <w:rPr>
                <w:rFonts w:ascii="Arial Narrow" w:hAnsi="Arial Narrow" w:cs="Arial"/>
                <w:b/>
                <w:sz w:val="24"/>
                <w:szCs w:val="24"/>
                <w:lang w:val="ca-ES"/>
              </w:rPr>
            </w:pPr>
            <w:r w:rsidRPr="00A10E76">
              <w:rPr>
                <w:rFonts w:ascii="Arial Narrow" w:hAnsi="Arial Narrow" w:cs="Arial"/>
                <w:b/>
                <w:sz w:val="24"/>
                <w:szCs w:val="24"/>
                <w:lang w:val="ca-ES"/>
              </w:rPr>
              <w:t xml:space="preserve">Pressupost </w:t>
            </w:r>
          </w:p>
        </w:tc>
      </w:tr>
      <w:tr w:rsidR="00A10E76" w:rsidRPr="00A10E76" w14:paraId="77B0A8C5" w14:textId="77777777" w:rsidTr="00C4588F">
        <w:tc>
          <w:tcPr>
            <w:tcW w:w="0" w:type="auto"/>
            <w:vAlign w:val="center"/>
          </w:tcPr>
          <w:p w14:paraId="76731158" w14:textId="694DEDFC" w:rsidR="00A10E76" w:rsidRPr="00A10E76" w:rsidRDefault="00A10E76" w:rsidP="00C4588F">
            <w:pPr>
              <w:pStyle w:val="Peu"/>
              <w:keepNext/>
              <w:tabs>
                <w:tab w:val="left" w:pos="708"/>
              </w:tabs>
              <w:rPr>
                <w:rFonts w:ascii="Arial Narrow" w:hAnsi="Arial Narrow" w:cs="Arial"/>
                <w:bCs/>
                <w:sz w:val="24"/>
                <w:szCs w:val="24"/>
                <w:lang w:val="ca-ES"/>
              </w:rPr>
            </w:pPr>
            <w:r>
              <w:rPr>
                <w:rFonts w:ascii="Arial Narrow" w:hAnsi="Arial Narrow" w:cs="Arial"/>
                <w:bCs/>
                <w:sz w:val="24"/>
                <w:szCs w:val="24"/>
                <w:lang w:val="ca-ES"/>
              </w:rPr>
              <w:t>Assegurança</w:t>
            </w:r>
          </w:p>
        </w:tc>
        <w:tc>
          <w:tcPr>
            <w:tcW w:w="1309" w:type="dxa"/>
          </w:tcPr>
          <w:p w14:paraId="376D505C" w14:textId="1D338040" w:rsidR="00A10E76" w:rsidRPr="00A10E76" w:rsidRDefault="00A10E76" w:rsidP="00C4588F">
            <w:pPr>
              <w:pStyle w:val="Peu"/>
              <w:keepNext/>
              <w:tabs>
                <w:tab w:val="left" w:pos="708"/>
              </w:tabs>
              <w:rPr>
                <w:rFonts w:ascii="Arial Narrow" w:hAnsi="Arial Narrow" w:cs="Arial"/>
                <w:sz w:val="24"/>
                <w:szCs w:val="24"/>
                <w:lang w:val="ca-ES"/>
              </w:rPr>
            </w:pPr>
            <w:r>
              <w:rPr>
                <w:rFonts w:ascii="Arial Narrow" w:hAnsi="Arial Narrow" w:cs="Arial"/>
                <w:sz w:val="24"/>
                <w:szCs w:val="24"/>
                <w:lang w:val="ca-ES"/>
              </w:rPr>
              <w:t>2</w:t>
            </w:r>
            <w:r w:rsidR="000A7B99">
              <w:rPr>
                <w:rFonts w:ascii="Arial Narrow" w:hAnsi="Arial Narrow" w:cs="Arial"/>
                <w:sz w:val="24"/>
                <w:szCs w:val="24"/>
                <w:lang w:val="ca-ES"/>
              </w:rPr>
              <w:t>4</w:t>
            </w:r>
            <w:r>
              <w:rPr>
                <w:rFonts w:ascii="Arial Narrow" w:hAnsi="Arial Narrow" w:cs="Arial"/>
                <w:sz w:val="24"/>
                <w:szCs w:val="24"/>
                <w:lang w:val="ca-ES"/>
              </w:rPr>
              <w:t>0€</w:t>
            </w:r>
          </w:p>
        </w:tc>
      </w:tr>
      <w:tr w:rsidR="00A10E76" w:rsidRPr="00A10E76" w14:paraId="4F2FF743" w14:textId="77777777" w:rsidTr="00C4588F">
        <w:tc>
          <w:tcPr>
            <w:tcW w:w="0" w:type="auto"/>
            <w:vAlign w:val="center"/>
          </w:tcPr>
          <w:p w14:paraId="4F47751E" w14:textId="5D7F6AB7" w:rsidR="00A10E76" w:rsidRPr="00A10E76" w:rsidRDefault="00A10E76" w:rsidP="00C4588F">
            <w:pPr>
              <w:pStyle w:val="Peu"/>
              <w:keepNext/>
              <w:tabs>
                <w:tab w:val="left" w:pos="708"/>
              </w:tabs>
              <w:rPr>
                <w:rFonts w:ascii="Arial Narrow" w:hAnsi="Arial Narrow" w:cs="Arial"/>
                <w:bCs/>
                <w:sz w:val="24"/>
                <w:szCs w:val="24"/>
                <w:lang w:val="ca-ES"/>
              </w:rPr>
            </w:pPr>
            <w:r>
              <w:rPr>
                <w:rFonts w:ascii="Arial Narrow" w:hAnsi="Arial Narrow" w:cs="Arial"/>
                <w:bCs/>
                <w:sz w:val="24"/>
                <w:szCs w:val="24"/>
                <w:lang w:val="ca-ES"/>
              </w:rPr>
              <w:t>Despeses bancàries</w:t>
            </w:r>
          </w:p>
        </w:tc>
        <w:tc>
          <w:tcPr>
            <w:tcW w:w="1309" w:type="dxa"/>
          </w:tcPr>
          <w:p w14:paraId="0364DAF1" w14:textId="08536204" w:rsidR="00A10E76" w:rsidRPr="00A10E76" w:rsidRDefault="00A10E76" w:rsidP="00C4588F">
            <w:pPr>
              <w:pStyle w:val="Peu"/>
              <w:keepNext/>
              <w:tabs>
                <w:tab w:val="left" w:pos="708"/>
              </w:tabs>
              <w:rPr>
                <w:rFonts w:ascii="Arial Narrow" w:hAnsi="Arial Narrow" w:cs="Arial"/>
                <w:sz w:val="24"/>
                <w:szCs w:val="24"/>
                <w:lang w:val="ca-ES"/>
              </w:rPr>
            </w:pPr>
            <w:r>
              <w:rPr>
                <w:rFonts w:ascii="Arial Narrow" w:hAnsi="Arial Narrow" w:cs="Arial"/>
                <w:sz w:val="24"/>
                <w:szCs w:val="24"/>
                <w:lang w:val="ca-ES"/>
              </w:rPr>
              <w:t>1</w:t>
            </w:r>
            <w:r w:rsidR="000A7B99">
              <w:rPr>
                <w:rFonts w:ascii="Arial Narrow" w:hAnsi="Arial Narrow" w:cs="Arial"/>
                <w:sz w:val="24"/>
                <w:szCs w:val="24"/>
                <w:lang w:val="ca-ES"/>
              </w:rPr>
              <w:t>5</w:t>
            </w:r>
            <w:r>
              <w:rPr>
                <w:rFonts w:ascii="Arial Narrow" w:hAnsi="Arial Narrow" w:cs="Arial"/>
                <w:sz w:val="24"/>
                <w:szCs w:val="24"/>
                <w:lang w:val="ca-ES"/>
              </w:rPr>
              <w:t>0€</w:t>
            </w:r>
          </w:p>
        </w:tc>
      </w:tr>
      <w:tr w:rsidR="00A10E76" w:rsidRPr="00A10E76" w14:paraId="317292E7" w14:textId="77777777" w:rsidTr="00C4588F">
        <w:tc>
          <w:tcPr>
            <w:tcW w:w="0" w:type="auto"/>
            <w:vAlign w:val="center"/>
          </w:tcPr>
          <w:p w14:paraId="7E2DA984" w14:textId="606B70B7" w:rsidR="00A10E76" w:rsidRPr="00A10E76" w:rsidRDefault="00A10E76" w:rsidP="00C4588F">
            <w:pPr>
              <w:pStyle w:val="Peu"/>
              <w:keepNext/>
              <w:tabs>
                <w:tab w:val="left" w:pos="708"/>
              </w:tabs>
              <w:rPr>
                <w:rFonts w:ascii="Arial Narrow" w:hAnsi="Arial Narrow" w:cs="Arial"/>
                <w:bCs/>
                <w:sz w:val="24"/>
                <w:szCs w:val="24"/>
                <w:lang w:val="ca-ES"/>
              </w:rPr>
            </w:pPr>
            <w:r>
              <w:rPr>
                <w:rFonts w:ascii="Arial Narrow" w:eastAsia="Calibri" w:hAnsi="Arial Narrow" w:cs="Arial"/>
                <w:b/>
                <w:sz w:val="24"/>
                <w:szCs w:val="24"/>
                <w:lang w:val="ca-ES"/>
              </w:rPr>
              <w:t>TOTAL</w:t>
            </w:r>
          </w:p>
        </w:tc>
        <w:tc>
          <w:tcPr>
            <w:tcW w:w="1309" w:type="dxa"/>
          </w:tcPr>
          <w:p w14:paraId="38CD2789" w14:textId="3E675224" w:rsidR="00A10E76" w:rsidRPr="00A10E76" w:rsidRDefault="00A10E76" w:rsidP="00C4588F">
            <w:pPr>
              <w:pStyle w:val="Peu"/>
              <w:keepNext/>
              <w:tabs>
                <w:tab w:val="left" w:pos="708"/>
              </w:tabs>
              <w:rPr>
                <w:rFonts w:ascii="Arial Narrow" w:hAnsi="Arial Narrow" w:cs="Arial"/>
                <w:sz w:val="24"/>
                <w:szCs w:val="24"/>
                <w:lang w:val="ca-ES"/>
              </w:rPr>
            </w:pPr>
            <w:r>
              <w:rPr>
                <w:rFonts w:ascii="Arial Narrow" w:hAnsi="Arial Narrow" w:cs="Arial"/>
                <w:sz w:val="24"/>
                <w:szCs w:val="24"/>
                <w:lang w:val="ca-ES"/>
              </w:rPr>
              <w:t>390€</w:t>
            </w:r>
          </w:p>
        </w:tc>
      </w:tr>
      <w:bookmarkEnd w:id="4"/>
    </w:tbl>
    <w:p w14:paraId="67B41B74" w14:textId="77777777" w:rsidR="001252DE" w:rsidRDefault="001252DE" w:rsidP="00C22878">
      <w:pPr>
        <w:pStyle w:val="Pargrafdellista"/>
        <w:spacing w:after="0" w:line="240" w:lineRule="auto"/>
        <w:ind w:left="0"/>
        <w:jc w:val="both"/>
        <w:rPr>
          <w:rFonts w:ascii="Arial Narrow" w:hAnsi="Arial Narrow" w:cs="Arial"/>
          <w:b/>
          <w:sz w:val="24"/>
          <w:szCs w:val="24"/>
        </w:rPr>
      </w:pPr>
    </w:p>
    <w:p w14:paraId="0DC6E450" w14:textId="42C6CEBB" w:rsidR="00A10E76" w:rsidRPr="00A10E76" w:rsidRDefault="00A10E76" w:rsidP="00C22878">
      <w:pPr>
        <w:pStyle w:val="Pargrafdellista"/>
        <w:spacing w:after="0" w:line="240" w:lineRule="auto"/>
        <w:ind w:left="0"/>
        <w:jc w:val="both"/>
        <w:rPr>
          <w:rFonts w:ascii="Arial Narrow" w:hAnsi="Arial Narrow" w:cs="Arial"/>
          <w:bCs/>
          <w:sz w:val="24"/>
          <w:szCs w:val="24"/>
        </w:rPr>
      </w:pPr>
      <w:r w:rsidRPr="00A10E76">
        <w:rPr>
          <w:rFonts w:ascii="Arial Narrow" w:hAnsi="Arial Narrow" w:cs="Arial"/>
          <w:bCs/>
          <w:sz w:val="24"/>
          <w:szCs w:val="24"/>
        </w:rPr>
        <w:t>Sol·licitant un import final de 2.000€</w:t>
      </w:r>
      <w:r>
        <w:rPr>
          <w:rFonts w:ascii="Arial Narrow" w:hAnsi="Arial Narrow" w:cs="Arial"/>
          <w:bCs/>
          <w:sz w:val="24"/>
          <w:szCs w:val="24"/>
        </w:rPr>
        <w:t xml:space="preserve"> per fer front a les accions previstes</w:t>
      </w:r>
    </w:p>
    <w:p w14:paraId="4C4CA808" w14:textId="77777777" w:rsidR="00A10E76" w:rsidRDefault="00A10E76" w:rsidP="005E5F5F">
      <w:pPr>
        <w:pStyle w:val="Pargrafdellista"/>
        <w:spacing w:after="0" w:line="240" w:lineRule="auto"/>
        <w:ind w:left="708" w:hanging="708"/>
        <w:jc w:val="both"/>
        <w:rPr>
          <w:rFonts w:ascii="Arial Narrow" w:hAnsi="Arial Narrow" w:cs="Arial"/>
          <w:b/>
          <w:sz w:val="24"/>
          <w:szCs w:val="24"/>
        </w:rPr>
      </w:pPr>
    </w:p>
    <w:p w14:paraId="6670A22C" w14:textId="6506ADF6" w:rsidR="00C22878" w:rsidRPr="007359F5" w:rsidRDefault="00C22878" w:rsidP="005E5F5F">
      <w:pPr>
        <w:pStyle w:val="Pargrafdellista"/>
        <w:spacing w:after="0" w:line="240" w:lineRule="auto"/>
        <w:ind w:left="708" w:hanging="708"/>
        <w:jc w:val="both"/>
        <w:rPr>
          <w:rFonts w:ascii="Arial Narrow" w:hAnsi="Arial Narrow" w:cs="Arial"/>
          <w:b/>
          <w:sz w:val="24"/>
          <w:szCs w:val="24"/>
        </w:rPr>
      </w:pPr>
      <w:r w:rsidRPr="007359F5">
        <w:rPr>
          <w:rFonts w:ascii="Arial Narrow" w:hAnsi="Arial Narrow" w:cs="Arial"/>
          <w:b/>
          <w:sz w:val="24"/>
          <w:szCs w:val="24"/>
        </w:rPr>
        <w:t>Segon.- IMPORT DE LA SUBVENCIÓ :</w:t>
      </w:r>
    </w:p>
    <w:p w14:paraId="0A0A57AA" w14:textId="77777777" w:rsidR="00C22878" w:rsidRPr="007359F5" w:rsidRDefault="00C22878" w:rsidP="00C22878">
      <w:pPr>
        <w:pStyle w:val="Pargrafdellista"/>
        <w:spacing w:after="0" w:line="240" w:lineRule="auto"/>
        <w:ind w:left="0"/>
        <w:jc w:val="both"/>
        <w:rPr>
          <w:rFonts w:ascii="Arial Narrow" w:hAnsi="Arial Narrow" w:cs="Arial"/>
          <w:b/>
          <w:sz w:val="24"/>
          <w:szCs w:val="24"/>
        </w:rPr>
      </w:pPr>
    </w:p>
    <w:p w14:paraId="49D1DAE4" w14:textId="0EE6A562" w:rsidR="00C22878" w:rsidRPr="007359F5" w:rsidRDefault="00C22878" w:rsidP="00C22878">
      <w:pPr>
        <w:pStyle w:val="Pargrafdellista"/>
        <w:spacing w:after="0" w:line="240" w:lineRule="auto"/>
        <w:ind w:left="0"/>
        <w:jc w:val="both"/>
        <w:rPr>
          <w:rFonts w:ascii="Arial Narrow" w:hAnsi="Arial Narrow" w:cs="Arial"/>
          <w:sz w:val="24"/>
          <w:szCs w:val="24"/>
        </w:rPr>
      </w:pPr>
      <w:r w:rsidRPr="007359F5">
        <w:rPr>
          <w:rFonts w:ascii="Arial Narrow" w:hAnsi="Arial Narrow" w:cs="Arial"/>
          <w:sz w:val="24"/>
          <w:szCs w:val="24"/>
        </w:rPr>
        <w:t>L’Ajuntament de Vallirana, a través del Departament d</w:t>
      </w:r>
      <w:r w:rsidR="007359F5" w:rsidRPr="007359F5">
        <w:rPr>
          <w:rFonts w:ascii="Arial Narrow" w:hAnsi="Arial Narrow" w:cs="Arial"/>
          <w:sz w:val="24"/>
          <w:szCs w:val="24"/>
        </w:rPr>
        <w:t>’Igualtat adscrit a Serveis socials</w:t>
      </w:r>
      <w:r w:rsidR="00606665" w:rsidRPr="007359F5">
        <w:rPr>
          <w:rFonts w:ascii="Arial Narrow" w:hAnsi="Arial Narrow" w:cs="Arial"/>
          <w:sz w:val="24"/>
          <w:szCs w:val="24"/>
        </w:rPr>
        <w:t xml:space="preserve">, subvencionarà a </w:t>
      </w:r>
      <w:r w:rsidR="007359F5" w:rsidRPr="007359F5">
        <w:rPr>
          <w:rFonts w:ascii="Arial Narrow" w:hAnsi="Arial Narrow" w:cs="Arial"/>
          <w:sz w:val="24"/>
          <w:szCs w:val="24"/>
        </w:rPr>
        <w:t xml:space="preserve">la </w:t>
      </w:r>
      <w:r w:rsidR="007359F5" w:rsidRPr="007359F5">
        <w:rPr>
          <w:rFonts w:ascii="Arial Narrow" w:hAnsi="Arial Narrow" w:cs="Arial"/>
          <w:spacing w:val="-3"/>
          <w:sz w:val="24"/>
          <w:szCs w:val="24"/>
        </w:rPr>
        <w:t>Taula Feminista de Vallirana</w:t>
      </w:r>
      <w:r w:rsidR="007359F5" w:rsidRPr="007359F5">
        <w:rPr>
          <w:rFonts w:ascii="Arial Narrow" w:hAnsi="Arial Narrow" w:cs="Arial"/>
          <w:sz w:val="24"/>
          <w:szCs w:val="24"/>
        </w:rPr>
        <w:t xml:space="preserve"> </w:t>
      </w:r>
      <w:r w:rsidR="00606665" w:rsidRPr="007359F5">
        <w:rPr>
          <w:rFonts w:ascii="Arial Narrow" w:hAnsi="Arial Narrow" w:cs="Arial"/>
          <w:sz w:val="24"/>
          <w:szCs w:val="24"/>
        </w:rPr>
        <w:t xml:space="preserve">amb un </w:t>
      </w:r>
      <w:r w:rsidR="00606665" w:rsidRPr="00A10E76">
        <w:rPr>
          <w:rFonts w:ascii="Arial Narrow" w:hAnsi="Arial Narrow" w:cs="Arial"/>
          <w:sz w:val="24"/>
          <w:szCs w:val="24"/>
        </w:rPr>
        <w:t xml:space="preserve">import de </w:t>
      </w:r>
      <w:r w:rsidR="007359F5" w:rsidRPr="00A10E76">
        <w:rPr>
          <w:rFonts w:ascii="Arial Narrow" w:hAnsi="Arial Narrow" w:cs="Arial"/>
          <w:sz w:val="24"/>
          <w:szCs w:val="24"/>
        </w:rPr>
        <w:t xml:space="preserve">2.000 </w:t>
      </w:r>
      <w:r w:rsidRPr="00A10E76">
        <w:rPr>
          <w:rFonts w:ascii="Arial Narrow" w:hAnsi="Arial Narrow" w:cs="Arial"/>
          <w:sz w:val="24"/>
          <w:szCs w:val="24"/>
        </w:rPr>
        <w:t>€,</w:t>
      </w:r>
      <w:r w:rsidRPr="007359F5">
        <w:rPr>
          <w:rFonts w:ascii="Arial Narrow" w:hAnsi="Arial Narrow" w:cs="Arial"/>
          <w:sz w:val="24"/>
          <w:szCs w:val="24"/>
        </w:rPr>
        <w:t xml:space="preserve"> per col·laborar en les activitats descrites en els punts anteriors.</w:t>
      </w:r>
    </w:p>
    <w:p w14:paraId="12C73745" w14:textId="77777777" w:rsidR="00C22878" w:rsidRPr="007359F5" w:rsidRDefault="00C22878" w:rsidP="00C22878">
      <w:pPr>
        <w:pStyle w:val="Pargrafdellista"/>
        <w:spacing w:after="0" w:line="240" w:lineRule="auto"/>
        <w:ind w:left="0"/>
        <w:jc w:val="both"/>
        <w:rPr>
          <w:rFonts w:ascii="Arial Narrow" w:hAnsi="Arial Narrow" w:cs="Arial"/>
          <w:sz w:val="24"/>
          <w:szCs w:val="24"/>
        </w:rPr>
      </w:pPr>
    </w:p>
    <w:p w14:paraId="7FA00EC1" w14:textId="77777777" w:rsidR="00C22878" w:rsidRPr="007359F5" w:rsidRDefault="00C22878" w:rsidP="00C22878">
      <w:pPr>
        <w:pStyle w:val="Pargrafdellista"/>
        <w:spacing w:after="0" w:line="240" w:lineRule="auto"/>
        <w:ind w:left="0"/>
        <w:jc w:val="both"/>
        <w:rPr>
          <w:rFonts w:ascii="Arial Narrow" w:hAnsi="Arial Narrow" w:cs="Arial"/>
          <w:b/>
          <w:sz w:val="24"/>
          <w:szCs w:val="24"/>
        </w:rPr>
      </w:pPr>
      <w:r w:rsidRPr="007359F5">
        <w:rPr>
          <w:rFonts w:ascii="Arial Narrow" w:hAnsi="Arial Narrow" w:cs="Arial"/>
          <w:b/>
          <w:sz w:val="24"/>
          <w:szCs w:val="24"/>
        </w:rPr>
        <w:t>Tercer.- ACCEPTACIÓ DE LA SUBVENCIÓ :</w:t>
      </w:r>
    </w:p>
    <w:p w14:paraId="3A630743" w14:textId="77777777" w:rsidR="00C22878" w:rsidRPr="007359F5" w:rsidRDefault="00C22878" w:rsidP="00C22878">
      <w:pPr>
        <w:pStyle w:val="Pargrafdellista"/>
        <w:spacing w:after="0" w:line="240" w:lineRule="auto"/>
        <w:ind w:left="0"/>
        <w:jc w:val="both"/>
        <w:rPr>
          <w:rFonts w:ascii="Arial Narrow" w:hAnsi="Arial Narrow" w:cs="Arial"/>
          <w:b/>
          <w:sz w:val="24"/>
          <w:szCs w:val="24"/>
        </w:rPr>
      </w:pPr>
    </w:p>
    <w:p w14:paraId="041A66A4" w14:textId="1D2417D7" w:rsidR="00C22878" w:rsidRPr="007359F5" w:rsidRDefault="00C22878" w:rsidP="00C22878">
      <w:pPr>
        <w:pStyle w:val="Pargrafdellista"/>
        <w:spacing w:after="0" w:line="240" w:lineRule="auto"/>
        <w:ind w:left="0"/>
        <w:jc w:val="both"/>
        <w:rPr>
          <w:rFonts w:ascii="Arial Narrow" w:hAnsi="Arial Narrow" w:cs="Arial"/>
          <w:sz w:val="24"/>
          <w:szCs w:val="24"/>
        </w:rPr>
      </w:pPr>
      <w:r w:rsidRPr="007359F5">
        <w:rPr>
          <w:rFonts w:ascii="Arial Narrow" w:hAnsi="Arial Narrow" w:cs="Arial"/>
          <w:sz w:val="24"/>
          <w:szCs w:val="24"/>
        </w:rPr>
        <w:t xml:space="preserve">S’entendrà acceptada la subvenció </w:t>
      </w:r>
      <w:r w:rsidR="009B5E32" w:rsidRPr="007359F5">
        <w:rPr>
          <w:rFonts w:ascii="Arial Narrow" w:hAnsi="Arial Narrow" w:cs="Arial"/>
          <w:sz w:val="24"/>
          <w:szCs w:val="24"/>
        </w:rPr>
        <w:t>amb</w:t>
      </w:r>
      <w:r w:rsidRPr="007359F5">
        <w:rPr>
          <w:rFonts w:ascii="Arial Narrow" w:hAnsi="Arial Narrow" w:cs="Arial"/>
          <w:sz w:val="24"/>
          <w:szCs w:val="24"/>
        </w:rPr>
        <w:t xml:space="preserve"> la signatura d’aquestes bases reguladores específiques per </w:t>
      </w:r>
      <w:r w:rsidR="009B5E32" w:rsidRPr="007359F5">
        <w:rPr>
          <w:rFonts w:ascii="Arial Narrow" w:hAnsi="Arial Narrow" w:cs="Arial"/>
          <w:sz w:val="24"/>
          <w:szCs w:val="24"/>
        </w:rPr>
        <w:t xml:space="preserve">a </w:t>
      </w:r>
      <w:r w:rsidRPr="007359F5">
        <w:rPr>
          <w:rFonts w:ascii="Arial Narrow" w:hAnsi="Arial Narrow" w:cs="Arial"/>
          <w:sz w:val="24"/>
          <w:szCs w:val="24"/>
        </w:rPr>
        <w:t xml:space="preserve">la subvenció de concessió directa per part de la entitat beneficiària </w:t>
      </w:r>
      <w:r w:rsidR="007359F5" w:rsidRPr="007359F5">
        <w:rPr>
          <w:rFonts w:ascii="Arial Narrow" w:hAnsi="Arial Narrow" w:cs="Arial"/>
          <w:spacing w:val="-3"/>
          <w:sz w:val="24"/>
          <w:szCs w:val="24"/>
        </w:rPr>
        <w:t>Taula Feminista de Vallirana</w:t>
      </w:r>
    </w:p>
    <w:p w14:paraId="03E05821" w14:textId="77777777" w:rsidR="00C22878" w:rsidRPr="007359F5" w:rsidRDefault="00C22878" w:rsidP="00C22878">
      <w:pPr>
        <w:pStyle w:val="Pargrafdellista"/>
        <w:spacing w:after="0" w:line="240" w:lineRule="auto"/>
        <w:ind w:left="0"/>
        <w:jc w:val="both"/>
        <w:rPr>
          <w:rFonts w:ascii="Arial Narrow" w:hAnsi="Arial Narrow" w:cs="Arial"/>
          <w:sz w:val="24"/>
          <w:szCs w:val="24"/>
        </w:rPr>
      </w:pPr>
    </w:p>
    <w:p w14:paraId="50A1A674" w14:textId="77777777" w:rsidR="00C22878" w:rsidRPr="007359F5" w:rsidRDefault="00C22878" w:rsidP="00C22878">
      <w:pPr>
        <w:pStyle w:val="Pargrafdellista"/>
        <w:spacing w:after="0" w:line="240" w:lineRule="auto"/>
        <w:ind w:left="0"/>
        <w:jc w:val="both"/>
        <w:rPr>
          <w:rFonts w:ascii="Arial Narrow" w:hAnsi="Arial Narrow" w:cs="Arial"/>
          <w:b/>
          <w:sz w:val="24"/>
          <w:szCs w:val="24"/>
        </w:rPr>
      </w:pPr>
      <w:r w:rsidRPr="007359F5">
        <w:rPr>
          <w:rFonts w:ascii="Arial Narrow" w:hAnsi="Arial Narrow" w:cs="Arial"/>
          <w:b/>
          <w:sz w:val="24"/>
          <w:szCs w:val="24"/>
        </w:rPr>
        <w:t>Quart.-</w:t>
      </w:r>
      <w:r w:rsidRPr="007359F5">
        <w:rPr>
          <w:rFonts w:ascii="Arial Narrow" w:hAnsi="Arial Narrow" w:cs="Arial"/>
          <w:sz w:val="24"/>
          <w:szCs w:val="24"/>
        </w:rPr>
        <w:t xml:space="preserve"> </w:t>
      </w:r>
      <w:r w:rsidRPr="007359F5">
        <w:rPr>
          <w:rFonts w:ascii="Arial Narrow" w:hAnsi="Arial Narrow" w:cs="Arial"/>
          <w:b/>
          <w:sz w:val="24"/>
          <w:szCs w:val="24"/>
        </w:rPr>
        <w:t>TERMINI D’EXECUCIÓ :</w:t>
      </w:r>
    </w:p>
    <w:p w14:paraId="647BA062" w14:textId="77777777" w:rsidR="00C22878" w:rsidRPr="007359F5" w:rsidRDefault="00C22878" w:rsidP="00C22878">
      <w:pPr>
        <w:pStyle w:val="Pargrafdellista"/>
        <w:spacing w:after="0" w:line="240" w:lineRule="auto"/>
        <w:ind w:left="0"/>
        <w:jc w:val="both"/>
        <w:rPr>
          <w:rFonts w:ascii="Arial Narrow" w:hAnsi="Arial Narrow" w:cs="Arial"/>
          <w:b/>
          <w:sz w:val="24"/>
          <w:szCs w:val="24"/>
        </w:rPr>
      </w:pPr>
    </w:p>
    <w:p w14:paraId="75C4AD2F" w14:textId="775B31D3" w:rsidR="00C22878" w:rsidRPr="007359F5" w:rsidRDefault="00C22878" w:rsidP="00C22878">
      <w:pPr>
        <w:pStyle w:val="Pargrafdellista"/>
        <w:spacing w:after="0" w:line="240" w:lineRule="auto"/>
        <w:ind w:left="0"/>
        <w:jc w:val="both"/>
        <w:rPr>
          <w:rFonts w:ascii="Arial Narrow" w:hAnsi="Arial Narrow" w:cs="Arial"/>
          <w:spacing w:val="-3"/>
          <w:sz w:val="24"/>
          <w:szCs w:val="24"/>
        </w:rPr>
      </w:pPr>
      <w:r w:rsidRPr="007359F5">
        <w:rPr>
          <w:rFonts w:ascii="Arial Narrow" w:hAnsi="Arial Narrow" w:cs="Arial"/>
          <w:sz w:val="24"/>
          <w:szCs w:val="24"/>
        </w:rPr>
        <w:t xml:space="preserve">La subvenció es destinarà a finançar les despeses que es produeixin al llarg de l’execució dels programes esmentats en el pacte Primer, </w:t>
      </w:r>
      <w:r w:rsidR="00606665" w:rsidRPr="007359F5">
        <w:rPr>
          <w:rFonts w:ascii="Arial Narrow" w:hAnsi="Arial Narrow" w:cs="Arial"/>
          <w:spacing w:val="-3"/>
          <w:sz w:val="24"/>
          <w:szCs w:val="24"/>
        </w:rPr>
        <w:t xml:space="preserve">des </w:t>
      </w:r>
      <w:r w:rsidR="00606665" w:rsidRPr="000A7B99">
        <w:rPr>
          <w:rFonts w:ascii="Arial Narrow" w:hAnsi="Arial Narrow" w:cs="Arial"/>
          <w:spacing w:val="-3"/>
          <w:sz w:val="24"/>
          <w:szCs w:val="24"/>
        </w:rPr>
        <w:t xml:space="preserve">de l’1 de gener de 2025 fins el </w:t>
      </w:r>
      <w:r w:rsidR="00A10E76" w:rsidRPr="000A7B99">
        <w:rPr>
          <w:rFonts w:ascii="Arial Narrow" w:hAnsi="Arial Narrow" w:cs="Arial"/>
          <w:spacing w:val="-3"/>
          <w:sz w:val="24"/>
          <w:szCs w:val="24"/>
        </w:rPr>
        <w:t>5 de desembre</w:t>
      </w:r>
      <w:r w:rsidR="00606665" w:rsidRPr="000A7B99">
        <w:rPr>
          <w:rFonts w:ascii="Arial Narrow" w:hAnsi="Arial Narrow" w:cs="Arial"/>
          <w:spacing w:val="-3"/>
          <w:sz w:val="24"/>
          <w:szCs w:val="24"/>
        </w:rPr>
        <w:t xml:space="preserve"> 2025</w:t>
      </w:r>
      <w:r w:rsidRPr="000A7B99">
        <w:rPr>
          <w:rFonts w:ascii="Arial Narrow" w:hAnsi="Arial Narrow" w:cs="Arial"/>
          <w:spacing w:val="-3"/>
          <w:sz w:val="24"/>
          <w:szCs w:val="24"/>
        </w:rPr>
        <w:t>.</w:t>
      </w:r>
      <w:r w:rsidRPr="007359F5">
        <w:rPr>
          <w:rFonts w:ascii="Arial Narrow" w:hAnsi="Arial Narrow" w:cs="Arial"/>
          <w:spacing w:val="-3"/>
          <w:sz w:val="24"/>
          <w:szCs w:val="24"/>
        </w:rPr>
        <w:t xml:space="preserve"> </w:t>
      </w:r>
    </w:p>
    <w:p w14:paraId="1534DF42" w14:textId="77777777" w:rsidR="00C22878" w:rsidRPr="007359F5" w:rsidRDefault="00C22878" w:rsidP="00C22878">
      <w:pPr>
        <w:pStyle w:val="Pargrafdellista"/>
        <w:spacing w:after="0" w:line="240" w:lineRule="auto"/>
        <w:ind w:left="0"/>
        <w:jc w:val="both"/>
        <w:rPr>
          <w:rFonts w:ascii="Arial Narrow" w:hAnsi="Arial Narrow" w:cs="Arial"/>
          <w:spacing w:val="-3"/>
          <w:sz w:val="24"/>
          <w:szCs w:val="24"/>
        </w:rPr>
      </w:pPr>
    </w:p>
    <w:p w14:paraId="2865B222" w14:textId="77777777" w:rsidR="00C22878" w:rsidRPr="007359F5" w:rsidRDefault="00C22878" w:rsidP="00C22878">
      <w:pPr>
        <w:pStyle w:val="Pargrafdellista"/>
        <w:spacing w:after="0" w:line="240" w:lineRule="auto"/>
        <w:ind w:left="0"/>
        <w:jc w:val="both"/>
        <w:rPr>
          <w:rFonts w:ascii="Arial Narrow" w:hAnsi="Arial Narrow" w:cs="Arial"/>
          <w:b/>
          <w:spacing w:val="-3"/>
          <w:sz w:val="24"/>
          <w:szCs w:val="24"/>
        </w:rPr>
      </w:pPr>
      <w:r w:rsidRPr="007359F5">
        <w:rPr>
          <w:rFonts w:ascii="Arial Narrow" w:hAnsi="Arial Narrow" w:cs="Arial"/>
          <w:b/>
          <w:spacing w:val="-3"/>
          <w:sz w:val="24"/>
          <w:szCs w:val="24"/>
        </w:rPr>
        <w:t>Cinquè.- TERMINI I FORMA DE JUSTIFICACIÓ :</w:t>
      </w:r>
    </w:p>
    <w:p w14:paraId="606F7CF2" w14:textId="77777777" w:rsidR="00C22878" w:rsidRPr="007359F5" w:rsidRDefault="00C22878" w:rsidP="00C22878">
      <w:pPr>
        <w:pStyle w:val="Pargrafdellista"/>
        <w:spacing w:after="0" w:line="240" w:lineRule="auto"/>
        <w:ind w:left="0"/>
        <w:jc w:val="both"/>
        <w:rPr>
          <w:rFonts w:ascii="Arial Narrow" w:hAnsi="Arial Narrow" w:cs="Arial"/>
          <w:b/>
          <w:spacing w:val="-3"/>
          <w:sz w:val="24"/>
          <w:szCs w:val="24"/>
        </w:rPr>
      </w:pPr>
    </w:p>
    <w:p w14:paraId="30192B67" w14:textId="0BF6B0A2" w:rsidR="00C22878" w:rsidRPr="007359F5" w:rsidRDefault="00C22878" w:rsidP="00C22878">
      <w:pPr>
        <w:pStyle w:val="Pargrafdellista"/>
        <w:spacing w:after="0" w:line="240" w:lineRule="auto"/>
        <w:ind w:left="0"/>
        <w:jc w:val="both"/>
        <w:rPr>
          <w:rFonts w:ascii="Arial Narrow" w:hAnsi="Arial Narrow" w:cs="Arial"/>
          <w:spacing w:val="-3"/>
          <w:sz w:val="24"/>
          <w:szCs w:val="24"/>
        </w:rPr>
      </w:pPr>
      <w:r w:rsidRPr="007359F5">
        <w:rPr>
          <w:rFonts w:ascii="Arial Narrow" w:hAnsi="Arial Narrow" w:cs="Arial"/>
          <w:spacing w:val="-3"/>
          <w:sz w:val="24"/>
          <w:szCs w:val="24"/>
        </w:rPr>
        <w:t>La entitat beneficiària haurà de justificar la realització dels programes subvencionats com a m</w:t>
      </w:r>
      <w:r w:rsidR="001F0B89" w:rsidRPr="007359F5">
        <w:rPr>
          <w:rFonts w:ascii="Arial Narrow" w:hAnsi="Arial Narrow" w:cs="Arial"/>
          <w:spacing w:val="-3"/>
          <w:sz w:val="24"/>
          <w:szCs w:val="24"/>
        </w:rPr>
        <w:t xml:space="preserve">àxim el </w:t>
      </w:r>
      <w:r w:rsidR="001F0B89" w:rsidRPr="000A7B99">
        <w:rPr>
          <w:rFonts w:ascii="Arial Narrow" w:hAnsi="Arial Narrow" w:cs="Arial"/>
          <w:spacing w:val="-3"/>
          <w:sz w:val="24"/>
          <w:szCs w:val="24"/>
        </w:rPr>
        <w:t xml:space="preserve">dia </w:t>
      </w:r>
      <w:r w:rsidR="00A10E76" w:rsidRPr="000A7B99">
        <w:rPr>
          <w:rFonts w:ascii="Arial Narrow" w:hAnsi="Arial Narrow" w:cs="Arial"/>
          <w:spacing w:val="-3"/>
          <w:sz w:val="24"/>
          <w:szCs w:val="24"/>
        </w:rPr>
        <w:t xml:space="preserve">5 de desembre </w:t>
      </w:r>
      <w:r w:rsidR="001F0B89" w:rsidRPr="000A7B99">
        <w:rPr>
          <w:rFonts w:ascii="Arial Narrow" w:hAnsi="Arial Narrow" w:cs="Arial"/>
          <w:spacing w:val="-3"/>
          <w:sz w:val="24"/>
          <w:szCs w:val="24"/>
        </w:rPr>
        <w:t>de 202</w:t>
      </w:r>
      <w:r w:rsidR="002E401C" w:rsidRPr="000A7B99">
        <w:rPr>
          <w:rFonts w:ascii="Arial Narrow" w:hAnsi="Arial Narrow" w:cs="Arial"/>
          <w:spacing w:val="-3"/>
          <w:sz w:val="24"/>
          <w:szCs w:val="24"/>
        </w:rPr>
        <w:t>5</w:t>
      </w:r>
      <w:r w:rsidRPr="000A7B99">
        <w:rPr>
          <w:rFonts w:ascii="Arial Narrow" w:hAnsi="Arial Narrow" w:cs="Arial"/>
          <w:spacing w:val="-3"/>
          <w:sz w:val="24"/>
          <w:szCs w:val="24"/>
        </w:rPr>
        <w:t>,</w:t>
      </w:r>
      <w:r w:rsidRPr="007359F5">
        <w:rPr>
          <w:rFonts w:ascii="Arial Narrow" w:hAnsi="Arial Narrow" w:cs="Arial"/>
          <w:spacing w:val="-3"/>
          <w:sz w:val="24"/>
          <w:szCs w:val="24"/>
        </w:rPr>
        <w:t xml:space="preserve"> amb la presentació dels documents justificatius de les despeses mitjançant instància a l’Ajuntament de Vallirana.</w:t>
      </w:r>
    </w:p>
    <w:p w14:paraId="50A2DFF0" w14:textId="77777777" w:rsidR="00C22878" w:rsidRPr="007359F5" w:rsidRDefault="00C22878" w:rsidP="00C22878">
      <w:pPr>
        <w:pStyle w:val="Pargrafdellista"/>
        <w:spacing w:after="0" w:line="240" w:lineRule="auto"/>
        <w:ind w:left="0"/>
        <w:jc w:val="both"/>
        <w:rPr>
          <w:rFonts w:ascii="Arial Narrow" w:hAnsi="Arial Narrow" w:cs="Arial"/>
          <w:spacing w:val="-3"/>
          <w:sz w:val="24"/>
          <w:szCs w:val="24"/>
        </w:rPr>
      </w:pPr>
    </w:p>
    <w:p w14:paraId="2D9CD721" w14:textId="77777777" w:rsidR="00C55A5F" w:rsidRPr="007359F5" w:rsidRDefault="00C55A5F" w:rsidP="00C55A5F">
      <w:pPr>
        <w:pStyle w:val="Pargrafdellista"/>
        <w:spacing w:after="0" w:line="240" w:lineRule="auto"/>
        <w:ind w:left="0"/>
        <w:contextualSpacing w:val="0"/>
        <w:jc w:val="both"/>
        <w:rPr>
          <w:rFonts w:ascii="Arial Narrow" w:hAnsi="Arial Narrow" w:cs="Arial"/>
          <w:sz w:val="24"/>
          <w:szCs w:val="24"/>
        </w:rPr>
      </w:pPr>
      <w:r w:rsidRPr="00A10E76">
        <w:rPr>
          <w:rFonts w:ascii="Arial Narrow" w:hAnsi="Arial Narrow" w:cs="Arial"/>
          <w:sz w:val="24"/>
          <w:szCs w:val="24"/>
        </w:rPr>
        <w:t>L’Ajuntament no efectuarà cap bestreta, i efectuarà el pagament de la subvenció una vegada que la entitat hagi justificat correctament les despeses realitzades durant l’any.</w:t>
      </w:r>
      <w:r w:rsidRPr="007359F5">
        <w:rPr>
          <w:rFonts w:ascii="Arial Narrow" w:hAnsi="Arial Narrow" w:cs="Arial"/>
          <w:sz w:val="24"/>
          <w:szCs w:val="24"/>
        </w:rPr>
        <w:t xml:space="preserve"> </w:t>
      </w:r>
    </w:p>
    <w:p w14:paraId="23A800F4" w14:textId="77777777" w:rsidR="00C55A5F" w:rsidRPr="007359F5" w:rsidRDefault="00C55A5F" w:rsidP="00C22878">
      <w:pPr>
        <w:pStyle w:val="Pargrafdellista"/>
        <w:spacing w:after="0" w:line="240" w:lineRule="auto"/>
        <w:ind w:left="0"/>
        <w:jc w:val="both"/>
        <w:rPr>
          <w:rFonts w:ascii="Arial Narrow" w:hAnsi="Arial Narrow" w:cs="Arial"/>
          <w:spacing w:val="-3"/>
          <w:sz w:val="24"/>
          <w:szCs w:val="24"/>
        </w:rPr>
      </w:pPr>
    </w:p>
    <w:p w14:paraId="1375EC02" w14:textId="77777777" w:rsidR="00C22878" w:rsidRPr="007359F5" w:rsidRDefault="00C22878" w:rsidP="00C22878">
      <w:pPr>
        <w:pStyle w:val="Pargrafdellista"/>
        <w:spacing w:after="0" w:line="240" w:lineRule="auto"/>
        <w:ind w:left="0"/>
        <w:jc w:val="both"/>
        <w:rPr>
          <w:rFonts w:ascii="Arial Narrow" w:hAnsi="Arial Narrow" w:cs="Arial"/>
          <w:sz w:val="24"/>
          <w:szCs w:val="24"/>
        </w:rPr>
      </w:pPr>
      <w:r w:rsidRPr="007359F5">
        <w:rPr>
          <w:rFonts w:ascii="Arial Narrow" w:hAnsi="Arial Narrow" w:cs="Arial"/>
          <w:sz w:val="24"/>
          <w:szCs w:val="24"/>
        </w:rPr>
        <w:t>La justificació de les despeses ha de presentar-se de forma separada i diferenciada per cada un dels programes que s’especifiquen a Pacte Primer.</w:t>
      </w:r>
    </w:p>
    <w:p w14:paraId="2DEBB8D5" w14:textId="77777777" w:rsidR="00C22878" w:rsidRPr="007359F5" w:rsidRDefault="00C22878" w:rsidP="00C22878">
      <w:pPr>
        <w:pStyle w:val="Pargrafdellista"/>
        <w:spacing w:after="0" w:line="240" w:lineRule="auto"/>
        <w:ind w:left="0"/>
        <w:jc w:val="both"/>
        <w:rPr>
          <w:rFonts w:ascii="Arial Narrow" w:hAnsi="Arial Narrow" w:cs="Arial"/>
          <w:sz w:val="24"/>
          <w:szCs w:val="24"/>
        </w:rPr>
      </w:pPr>
    </w:p>
    <w:p w14:paraId="471E8E62" w14:textId="77777777" w:rsidR="00C22878" w:rsidRPr="007359F5" w:rsidRDefault="00C22878" w:rsidP="00C22878">
      <w:pPr>
        <w:pStyle w:val="Pargrafdellista"/>
        <w:spacing w:after="0" w:line="240" w:lineRule="auto"/>
        <w:ind w:left="0"/>
        <w:jc w:val="both"/>
        <w:rPr>
          <w:rFonts w:ascii="Arial Narrow" w:hAnsi="Arial Narrow" w:cs="Arial"/>
          <w:sz w:val="24"/>
          <w:szCs w:val="24"/>
        </w:rPr>
      </w:pPr>
      <w:r w:rsidRPr="007359F5">
        <w:rPr>
          <w:rFonts w:ascii="Arial Narrow" w:hAnsi="Arial Narrow" w:cs="Arial"/>
          <w:sz w:val="24"/>
          <w:szCs w:val="24"/>
        </w:rPr>
        <w:t>La justificació es realitzarà mitjançant la presentació davant l’ Ajuntament de Vallirana de:</w:t>
      </w:r>
    </w:p>
    <w:p w14:paraId="7A49189E" w14:textId="77777777" w:rsidR="00C22878" w:rsidRPr="007359F5" w:rsidRDefault="00C22878" w:rsidP="00C22878">
      <w:pPr>
        <w:pStyle w:val="Pargrafdellista"/>
        <w:spacing w:after="0" w:line="240" w:lineRule="auto"/>
        <w:ind w:left="0"/>
        <w:jc w:val="both"/>
        <w:rPr>
          <w:rFonts w:ascii="Arial Narrow" w:hAnsi="Arial Narrow" w:cs="Arial"/>
          <w:sz w:val="24"/>
          <w:szCs w:val="24"/>
        </w:rPr>
      </w:pPr>
    </w:p>
    <w:p w14:paraId="61426F7D" w14:textId="77777777" w:rsidR="00C22878" w:rsidRPr="007359F5" w:rsidRDefault="00C22878" w:rsidP="00C22878">
      <w:pPr>
        <w:keepNext/>
        <w:numPr>
          <w:ilvl w:val="0"/>
          <w:numId w:val="3"/>
        </w:numPr>
        <w:spacing w:after="0" w:line="240" w:lineRule="auto"/>
        <w:jc w:val="both"/>
        <w:rPr>
          <w:rFonts w:ascii="Arial Narrow" w:hAnsi="Arial Narrow" w:cs="Arial"/>
          <w:sz w:val="24"/>
          <w:szCs w:val="24"/>
          <w:lang w:val="ca-ES"/>
        </w:rPr>
      </w:pPr>
      <w:r w:rsidRPr="007359F5">
        <w:rPr>
          <w:rFonts w:ascii="Arial Narrow" w:hAnsi="Arial Narrow" w:cs="Arial"/>
          <w:sz w:val="24"/>
          <w:szCs w:val="24"/>
          <w:lang w:val="ca-ES"/>
        </w:rPr>
        <w:t>Memòria de l’activitat.</w:t>
      </w:r>
    </w:p>
    <w:p w14:paraId="53DABCF0" w14:textId="261743F6" w:rsidR="007359F5" w:rsidRPr="007359F5" w:rsidRDefault="00C22878" w:rsidP="005F3AE5">
      <w:pPr>
        <w:keepNext/>
        <w:numPr>
          <w:ilvl w:val="0"/>
          <w:numId w:val="3"/>
        </w:numPr>
        <w:spacing w:after="0" w:line="240" w:lineRule="auto"/>
        <w:jc w:val="both"/>
        <w:rPr>
          <w:rFonts w:ascii="Arial Narrow" w:hAnsi="Arial Narrow" w:cs="Arial"/>
          <w:sz w:val="24"/>
          <w:szCs w:val="24"/>
          <w:lang w:val="ca-ES"/>
        </w:rPr>
      </w:pPr>
      <w:bookmarkStart w:id="5" w:name="_Hlk207367250"/>
      <w:r w:rsidRPr="007359F5">
        <w:rPr>
          <w:rFonts w:ascii="Arial Narrow" w:hAnsi="Arial Narrow" w:cs="Arial"/>
          <w:sz w:val="24"/>
          <w:szCs w:val="24"/>
          <w:lang w:val="ca-ES"/>
        </w:rPr>
        <w:t xml:space="preserve">Comptes corresponents a l’exercici a que es refereix la subvenció </w:t>
      </w:r>
      <w:r w:rsidR="00606665" w:rsidRPr="007359F5">
        <w:rPr>
          <w:rFonts w:ascii="Arial Narrow" w:hAnsi="Arial Narrow" w:cs="Arial"/>
          <w:sz w:val="24"/>
          <w:szCs w:val="24"/>
          <w:lang w:val="ca-ES"/>
        </w:rPr>
        <w:t xml:space="preserve">de l’Associació </w:t>
      </w:r>
      <w:r w:rsidR="007359F5" w:rsidRPr="007359F5">
        <w:rPr>
          <w:rFonts w:ascii="Arial Narrow" w:hAnsi="Arial Narrow" w:cs="Arial"/>
          <w:spacing w:val="-3"/>
          <w:sz w:val="24"/>
          <w:szCs w:val="24"/>
          <w:lang w:val="ca-ES"/>
        </w:rPr>
        <w:t>Taula Feminista de Vallirana</w:t>
      </w:r>
      <w:r w:rsidR="000A7B99">
        <w:rPr>
          <w:rFonts w:ascii="Arial Narrow" w:hAnsi="Arial Narrow" w:cs="Arial"/>
          <w:spacing w:val="-3"/>
          <w:sz w:val="24"/>
          <w:szCs w:val="24"/>
          <w:lang w:val="ca-ES"/>
        </w:rPr>
        <w:t xml:space="preserve"> (balanç ingressos i despeses)</w:t>
      </w:r>
    </w:p>
    <w:bookmarkEnd w:id="5"/>
    <w:p w14:paraId="64307E39" w14:textId="143517B2" w:rsidR="00C22878" w:rsidRDefault="00C22878" w:rsidP="005F3AE5">
      <w:pPr>
        <w:keepNext/>
        <w:numPr>
          <w:ilvl w:val="0"/>
          <w:numId w:val="3"/>
        </w:numPr>
        <w:spacing w:after="0" w:line="240" w:lineRule="auto"/>
        <w:jc w:val="both"/>
        <w:rPr>
          <w:rFonts w:ascii="Arial Narrow" w:hAnsi="Arial Narrow" w:cs="Arial"/>
          <w:sz w:val="24"/>
          <w:szCs w:val="24"/>
          <w:lang w:val="ca-ES"/>
        </w:rPr>
      </w:pPr>
      <w:r w:rsidRPr="007359F5">
        <w:rPr>
          <w:rFonts w:ascii="Arial Narrow" w:hAnsi="Arial Narrow" w:cs="Arial"/>
          <w:sz w:val="24"/>
          <w:szCs w:val="24"/>
          <w:lang w:val="ca-ES"/>
        </w:rPr>
        <w:t xml:space="preserve">Factures, minutes i altres justificants de les despeses efectuades pel beneficiari, les quals hauran de ser originals i contenir tots els requisits legals que estableixi la normativa vigent aplicable. </w:t>
      </w:r>
    </w:p>
    <w:p w14:paraId="6C3199A5" w14:textId="042939F5" w:rsidR="000A7B99" w:rsidRPr="007359F5" w:rsidRDefault="000A7B99" w:rsidP="005F3AE5">
      <w:pPr>
        <w:keepNext/>
        <w:numPr>
          <w:ilvl w:val="0"/>
          <w:numId w:val="3"/>
        </w:numPr>
        <w:spacing w:after="0" w:line="240" w:lineRule="auto"/>
        <w:jc w:val="both"/>
        <w:rPr>
          <w:rFonts w:ascii="Arial Narrow" w:hAnsi="Arial Narrow" w:cs="Arial"/>
          <w:sz w:val="24"/>
          <w:szCs w:val="24"/>
          <w:lang w:val="ca-ES"/>
        </w:rPr>
      </w:pPr>
      <w:bookmarkStart w:id="6" w:name="_Hlk210128541"/>
      <w:r>
        <w:rPr>
          <w:rFonts w:ascii="Arial Narrow" w:hAnsi="Arial Narrow" w:cs="Arial"/>
          <w:sz w:val="24"/>
          <w:szCs w:val="24"/>
          <w:lang w:val="ca-ES"/>
        </w:rPr>
        <w:t>Comprovant de pagament de les factures presentades</w:t>
      </w:r>
    </w:p>
    <w:bookmarkEnd w:id="6"/>
    <w:p w14:paraId="33674C44" w14:textId="77777777" w:rsidR="00C22878" w:rsidRPr="007359F5" w:rsidRDefault="00C22878" w:rsidP="00C22878">
      <w:pPr>
        <w:keepNext/>
        <w:numPr>
          <w:ilvl w:val="0"/>
          <w:numId w:val="3"/>
        </w:numPr>
        <w:spacing w:after="0" w:line="240" w:lineRule="auto"/>
        <w:jc w:val="both"/>
        <w:rPr>
          <w:rFonts w:ascii="Arial Narrow" w:hAnsi="Arial Narrow" w:cs="Arial"/>
          <w:sz w:val="24"/>
          <w:szCs w:val="24"/>
          <w:lang w:val="ca-ES"/>
        </w:rPr>
      </w:pPr>
      <w:r w:rsidRPr="007359F5">
        <w:rPr>
          <w:rFonts w:ascii="Arial Narrow" w:hAnsi="Arial Narrow" w:cs="Arial"/>
          <w:sz w:val="24"/>
          <w:szCs w:val="24"/>
          <w:lang w:val="ca-ES"/>
        </w:rPr>
        <w:t>Declaració emesa pel responsable de l’entitat de que el total de les diverses fon</w:t>
      </w:r>
      <w:r w:rsidR="00606665" w:rsidRPr="007359F5">
        <w:rPr>
          <w:rFonts w:ascii="Arial Narrow" w:hAnsi="Arial Narrow" w:cs="Arial"/>
          <w:sz w:val="24"/>
          <w:szCs w:val="24"/>
          <w:lang w:val="ca-ES"/>
        </w:rPr>
        <w:t>t</w:t>
      </w:r>
      <w:r w:rsidRPr="007359F5">
        <w:rPr>
          <w:rFonts w:ascii="Arial Narrow" w:hAnsi="Arial Narrow" w:cs="Arial"/>
          <w:sz w:val="24"/>
          <w:szCs w:val="24"/>
          <w:lang w:val="ca-ES"/>
        </w:rPr>
        <w:t xml:space="preserve">s de finançament de l’actuació no supera el cost de l’activitat subvencionada. </w:t>
      </w:r>
    </w:p>
    <w:p w14:paraId="1CE59456" w14:textId="77777777" w:rsidR="00C22878" w:rsidRPr="007359F5" w:rsidRDefault="00C22878" w:rsidP="00C22878">
      <w:pPr>
        <w:keepNext/>
        <w:numPr>
          <w:ilvl w:val="0"/>
          <w:numId w:val="3"/>
        </w:numPr>
        <w:spacing w:after="0" w:line="240" w:lineRule="auto"/>
        <w:jc w:val="both"/>
        <w:rPr>
          <w:rFonts w:ascii="Arial Narrow" w:hAnsi="Arial Narrow" w:cs="Arial"/>
          <w:sz w:val="24"/>
          <w:szCs w:val="24"/>
          <w:lang w:val="ca-ES"/>
        </w:rPr>
      </w:pPr>
      <w:r w:rsidRPr="007359F5">
        <w:rPr>
          <w:rFonts w:ascii="Arial Narrow" w:hAnsi="Arial Narrow" w:cs="Arial"/>
          <w:sz w:val="24"/>
          <w:szCs w:val="24"/>
          <w:lang w:val="ca-ES"/>
        </w:rPr>
        <w:t>Certificat d’estar al corrent dels pagaments amb la Seguretat Social i Hisenda, o bé autoritzar a l’Ajuntament a la consulta de dades a altres administracions.</w:t>
      </w:r>
    </w:p>
    <w:p w14:paraId="2E787398" w14:textId="77777777" w:rsidR="00C22878" w:rsidRPr="007359F5" w:rsidRDefault="00C22878" w:rsidP="00C22878">
      <w:pPr>
        <w:keepNext/>
        <w:numPr>
          <w:ilvl w:val="0"/>
          <w:numId w:val="3"/>
        </w:numPr>
        <w:spacing w:after="0" w:line="240" w:lineRule="auto"/>
        <w:jc w:val="both"/>
        <w:rPr>
          <w:rFonts w:ascii="Arial Narrow" w:hAnsi="Arial Narrow" w:cs="Arial"/>
          <w:sz w:val="24"/>
          <w:szCs w:val="24"/>
          <w:lang w:val="ca-ES"/>
        </w:rPr>
      </w:pPr>
      <w:r w:rsidRPr="007359F5">
        <w:rPr>
          <w:rFonts w:ascii="Arial Narrow" w:hAnsi="Arial Narrow" w:cs="Arial"/>
          <w:sz w:val="24"/>
          <w:szCs w:val="24"/>
          <w:lang w:val="ca-ES"/>
        </w:rPr>
        <w:t>Còpia del CIF de la entitat</w:t>
      </w:r>
    </w:p>
    <w:p w14:paraId="7206C482" w14:textId="77777777" w:rsidR="00C22878" w:rsidRPr="007359F5" w:rsidRDefault="00C22878" w:rsidP="00C22878">
      <w:pPr>
        <w:pStyle w:val="Pargrafdellista"/>
        <w:spacing w:after="0" w:line="240" w:lineRule="auto"/>
        <w:ind w:left="0"/>
        <w:jc w:val="both"/>
        <w:rPr>
          <w:rFonts w:ascii="Arial Narrow" w:hAnsi="Arial Narrow" w:cs="Arial"/>
          <w:b/>
          <w:spacing w:val="-3"/>
          <w:sz w:val="24"/>
          <w:szCs w:val="24"/>
        </w:rPr>
      </w:pPr>
    </w:p>
    <w:p w14:paraId="08ADB56D" w14:textId="77777777" w:rsidR="00C22878" w:rsidRPr="007359F5" w:rsidRDefault="00C22878" w:rsidP="00C22878">
      <w:pPr>
        <w:pStyle w:val="Peu"/>
        <w:keepNext/>
        <w:tabs>
          <w:tab w:val="left" w:pos="708"/>
        </w:tabs>
        <w:jc w:val="both"/>
        <w:rPr>
          <w:rFonts w:ascii="Arial Narrow" w:hAnsi="Arial Narrow" w:cs="Arial"/>
          <w:b/>
          <w:spacing w:val="-3"/>
          <w:sz w:val="24"/>
          <w:szCs w:val="24"/>
          <w:lang w:val="ca-ES"/>
        </w:rPr>
      </w:pPr>
      <w:r w:rsidRPr="007359F5">
        <w:rPr>
          <w:rFonts w:ascii="Arial Narrow" w:hAnsi="Arial Narrow" w:cs="Arial"/>
          <w:b/>
          <w:spacing w:val="-3"/>
          <w:sz w:val="24"/>
          <w:szCs w:val="24"/>
          <w:lang w:val="ca-ES"/>
        </w:rPr>
        <w:t>Sisè.- TERMINI DE RESOLUCIÓ:</w:t>
      </w:r>
    </w:p>
    <w:p w14:paraId="0B15D65D" w14:textId="77777777" w:rsidR="00C22878" w:rsidRPr="007359F5" w:rsidRDefault="00C22878" w:rsidP="00C22878">
      <w:pPr>
        <w:pStyle w:val="Peu"/>
        <w:keepNext/>
        <w:tabs>
          <w:tab w:val="left" w:pos="708"/>
        </w:tabs>
        <w:jc w:val="both"/>
        <w:rPr>
          <w:rFonts w:ascii="Arial Narrow" w:hAnsi="Arial Narrow" w:cs="Arial"/>
          <w:b/>
          <w:spacing w:val="-3"/>
          <w:sz w:val="24"/>
          <w:szCs w:val="24"/>
          <w:lang w:val="ca-ES"/>
        </w:rPr>
      </w:pPr>
    </w:p>
    <w:p w14:paraId="5FCD775D" w14:textId="7FA08292" w:rsidR="00C22878" w:rsidRPr="007359F5" w:rsidRDefault="00C22878" w:rsidP="00C22878">
      <w:pPr>
        <w:pStyle w:val="Peu"/>
        <w:keepNext/>
        <w:tabs>
          <w:tab w:val="left" w:pos="708"/>
        </w:tabs>
        <w:jc w:val="both"/>
        <w:rPr>
          <w:rFonts w:ascii="Arial Narrow" w:hAnsi="Arial Narrow" w:cs="Arial"/>
          <w:spacing w:val="-3"/>
          <w:sz w:val="24"/>
          <w:szCs w:val="24"/>
          <w:lang w:val="ca-ES"/>
        </w:rPr>
      </w:pPr>
      <w:r w:rsidRPr="007359F5">
        <w:rPr>
          <w:rFonts w:ascii="Arial Narrow" w:hAnsi="Arial Narrow" w:cs="Arial"/>
          <w:spacing w:val="-3"/>
          <w:sz w:val="24"/>
          <w:szCs w:val="24"/>
          <w:lang w:val="ca-ES"/>
        </w:rPr>
        <w:t>El termini de resolució serà com a màxi</w:t>
      </w:r>
      <w:r w:rsidR="00D61614" w:rsidRPr="007359F5">
        <w:rPr>
          <w:rFonts w:ascii="Arial Narrow" w:hAnsi="Arial Narrow" w:cs="Arial"/>
          <w:spacing w:val="-3"/>
          <w:sz w:val="24"/>
          <w:szCs w:val="24"/>
          <w:lang w:val="ca-ES"/>
        </w:rPr>
        <w:t xml:space="preserve">m fins el </w:t>
      </w:r>
      <w:r w:rsidR="00D61614" w:rsidRPr="000A7B99">
        <w:rPr>
          <w:rFonts w:ascii="Arial Narrow" w:hAnsi="Arial Narrow" w:cs="Arial"/>
          <w:spacing w:val="-3"/>
          <w:sz w:val="24"/>
          <w:szCs w:val="24"/>
          <w:lang w:val="ca-ES"/>
        </w:rPr>
        <w:t xml:space="preserve">dia </w:t>
      </w:r>
      <w:r w:rsidR="002E401C" w:rsidRPr="000A7B99">
        <w:rPr>
          <w:rFonts w:ascii="Arial Narrow" w:hAnsi="Arial Narrow" w:cs="Arial"/>
          <w:spacing w:val="-3"/>
          <w:sz w:val="24"/>
          <w:szCs w:val="24"/>
          <w:lang w:val="ca-ES"/>
        </w:rPr>
        <w:t>31</w:t>
      </w:r>
      <w:r w:rsidR="00D61614" w:rsidRPr="000A7B99">
        <w:rPr>
          <w:rFonts w:ascii="Arial Narrow" w:hAnsi="Arial Narrow" w:cs="Arial"/>
          <w:spacing w:val="-3"/>
          <w:sz w:val="24"/>
          <w:szCs w:val="24"/>
          <w:lang w:val="ca-ES"/>
        </w:rPr>
        <w:t xml:space="preserve"> </w:t>
      </w:r>
      <w:r w:rsidR="00E56714" w:rsidRPr="000A7B99">
        <w:rPr>
          <w:rFonts w:ascii="Arial Narrow" w:hAnsi="Arial Narrow" w:cs="Arial"/>
          <w:spacing w:val="-3"/>
          <w:sz w:val="24"/>
          <w:szCs w:val="24"/>
          <w:lang w:val="ca-ES"/>
        </w:rPr>
        <w:t>de desembre</w:t>
      </w:r>
      <w:r w:rsidR="007359F5" w:rsidRPr="000A7B99">
        <w:rPr>
          <w:rFonts w:ascii="Arial Narrow" w:hAnsi="Arial Narrow" w:cs="Arial"/>
          <w:spacing w:val="-3"/>
          <w:sz w:val="24"/>
          <w:szCs w:val="24"/>
          <w:lang w:val="ca-ES"/>
        </w:rPr>
        <w:t xml:space="preserve"> </w:t>
      </w:r>
      <w:r w:rsidR="00D61614" w:rsidRPr="000A7B99">
        <w:rPr>
          <w:rFonts w:ascii="Arial Narrow" w:hAnsi="Arial Narrow" w:cs="Arial"/>
          <w:spacing w:val="-3"/>
          <w:sz w:val="24"/>
          <w:szCs w:val="24"/>
          <w:lang w:val="ca-ES"/>
        </w:rPr>
        <w:t>de 202</w:t>
      </w:r>
      <w:r w:rsidR="002E401C" w:rsidRPr="000A7B99">
        <w:rPr>
          <w:rFonts w:ascii="Arial Narrow" w:hAnsi="Arial Narrow" w:cs="Arial"/>
          <w:spacing w:val="-3"/>
          <w:sz w:val="24"/>
          <w:szCs w:val="24"/>
          <w:lang w:val="ca-ES"/>
        </w:rPr>
        <w:t>5</w:t>
      </w:r>
      <w:r w:rsidRPr="000A7B99">
        <w:rPr>
          <w:rFonts w:ascii="Arial Narrow" w:hAnsi="Arial Narrow" w:cs="Arial"/>
          <w:spacing w:val="-3"/>
          <w:sz w:val="24"/>
          <w:szCs w:val="24"/>
          <w:lang w:val="ca-ES"/>
        </w:rPr>
        <w:t>.</w:t>
      </w:r>
    </w:p>
    <w:p w14:paraId="686912DC" w14:textId="77777777" w:rsidR="00C22878" w:rsidRPr="007359F5" w:rsidRDefault="00C22878" w:rsidP="00C22878">
      <w:pPr>
        <w:pStyle w:val="Pargrafdellista"/>
        <w:spacing w:after="0" w:line="240" w:lineRule="auto"/>
        <w:ind w:left="0"/>
        <w:jc w:val="both"/>
        <w:rPr>
          <w:rFonts w:ascii="Arial Narrow" w:hAnsi="Arial Narrow" w:cs="Arial"/>
          <w:b/>
          <w:spacing w:val="-3"/>
          <w:sz w:val="24"/>
          <w:szCs w:val="24"/>
        </w:rPr>
      </w:pPr>
    </w:p>
    <w:p w14:paraId="2205673A" w14:textId="77777777" w:rsidR="00C22878" w:rsidRPr="007359F5" w:rsidRDefault="00C22878" w:rsidP="00C22878">
      <w:pPr>
        <w:pStyle w:val="Pargrafdellista"/>
        <w:spacing w:after="0" w:line="240" w:lineRule="auto"/>
        <w:ind w:left="0"/>
        <w:jc w:val="both"/>
        <w:rPr>
          <w:rFonts w:ascii="Arial Narrow" w:hAnsi="Arial Narrow" w:cs="Arial"/>
          <w:b/>
          <w:spacing w:val="-3"/>
          <w:sz w:val="24"/>
          <w:szCs w:val="24"/>
        </w:rPr>
      </w:pPr>
      <w:r w:rsidRPr="007359F5">
        <w:rPr>
          <w:rFonts w:ascii="Arial Narrow" w:hAnsi="Arial Narrow" w:cs="Arial"/>
          <w:b/>
          <w:spacing w:val="-3"/>
          <w:sz w:val="24"/>
          <w:szCs w:val="24"/>
        </w:rPr>
        <w:t>Setè.- PAGAMENT :</w:t>
      </w:r>
    </w:p>
    <w:p w14:paraId="4455E5BA" w14:textId="77777777" w:rsidR="00C22878" w:rsidRPr="007359F5" w:rsidRDefault="00C22878" w:rsidP="00C22878">
      <w:pPr>
        <w:pStyle w:val="Pargrafdellista"/>
        <w:spacing w:after="0" w:line="240" w:lineRule="auto"/>
        <w:ind w:left="0"/>
        <w:jc w:val="both"/>
        <w:rPr>
          <w:rFonts w:ascii="Arial Narrow" w:hAnsi="Arial Narrow" w:cs="Arial"/>
          <w:b/>
          <w:spacing w:val="-3"/>
          <w:sz w:val="24"/>
          <w:szCs w:val="24"/>
        </w:rPr>
      </w:pPr>
    </w:p>
    <w:p w14:paraId="26A0655B" w14:textId="0B047055" w:rsidR="00C22878" w:rsidRPr="007359F5" w:rsidRDefault="00C22878" w:rsidP="002E401C">
      <w:pPr>
        <w:pStyle w:val="Pargrafdellista"/>
        <w:spacing w:after="0" w:line="240" w:lineRule="auto"/>
        <w:ind w:left="0"/>
        <w:jc w:val="both"/>
        <w:rPr>
          <w:rFonts w:ascii="Arial Narrow" w:hAnsi="Arial Narrow" w:cs="Arial"/>
          <w:spacing w:val="-3"/>
          <w:sz w:val="24"/>
          <w:szCs w:val="24"/>
        </w:rPr>
      </w:pPr>
      <w:r w:rsidRPr="00E56714">
        <w:rPr>
          <w:rFonts w:ascii="Arial Narrow" w:hAnsi="Arial Narrow" w:cs="Arial"/>
          <w:spacing w:val="-3"/>
          <w:sz w:val="24"/>
          <w:szCs w:val="24"/>
        </w:rPr>
        <w:t xml:space="preserve">1.- </w:t>
      </w:r>
      <w:bookmarkStart w:id="7" w:name="_Hlk191387270"/>
      <w:r w:rsidRPr="00E56714">
        <w:rPr>
          <w:rFonts w:ascii="Arial Narrow" w:hAnsi="Arial Narrow" w:cs="Arial"/>
          <w:spacing w:val="-3"/>
          <w:sz w:val="24"/>
          <w:szCs w:val="24"/>
        </w:rPr>
        <w:t>El pagament de la subvenció es realitzarà d’un sol cop</w:t>
      </w:r>
      <w:r w:rsidR="001F0B89" w:rsidRPr="00E56714">
        <w:rPr>
          <w:rFonts w:ascii="Arial Narrow" w:hAnsi="Arial Narrow" w:cs="Arial"/>
          <w:spacing w:val="-3"/>
          <w:sz w:val="24"/>
          <w:szCs w:val="24"/>
        </w:rPr>
        <w:t xml:space="preserve"> </w:t>
      </w:r>
      <w:r w:rsidR="002E401C" w:rsidRPr="00E56714">
        <w:rPr>
          <w:rFonts w:ascii="Arial Narrow" w:hAnsi="Arial Narrow" w:cs="Arial"/>
          <w:spacing w:val="-3"/>
          <w:sz w:val="24"/>
          <w:szCs w:val="24"/>
        </w:rPr>
        <w:t>una vegada aprovada la justificació de les despeses,</w:t>
      </w:r>
      <w:r w:rsidRPr="00E56714">
        <w:rPr>
          <w:rFonts w:ascii="Arial Narrow" w:hAnsi="Arial Narrow" w:cs="Arial"/>
          <w:spacing w:val="-3"/>
          <w:sz w:val="24"/>
          <w:szCs w:val="24"/>
        </w:rPr>
        <w:t xml:space="preserve"> segons disposició de tresoreria.</w:t>
      </w:r>
      <w:r w:rsidRPr="007359F5">
        <w:rPr>
          <w:rFonts w:ascii="Arial Narrow" w:hAnsi="Arial Narrow" w:cs="Arial"/>
          <w:spacing w:val="-3"/>
          <w:sz w:val="24"/>
          <w:szCs w:val="24"/>
        </w:rPr>
        <w:t xml:space="preserve"> </w:t>
      </w:r>
    </w:p>
    <w:bookmarkEnd w:id="7"/>
    <w:p w14:paraId="725D1937" w14:textId="77777777" w:rsidR="00C22878" w:rsidRPr="007359F5" w:rsidRDefault="00C22878" w:rsidP="00C22878">
      <w:pPr>
        <w:pStyle w:val="Pargrafdellista"/>
        <w:spacing w:after="0" w:line="240" w:lineRule="auto"/>
        <w:ind w:left="0"/>
        <w:jc w:val="both"/>
        <w:rPr>
          <w:rFonts w:ascii="Arial Narrow" w:hAnsi="Arial Narrow" w:cs="Arial"/>
          <w:spacing w:val="-3"/>
          <w:sz w:val="24"/>
          <w:szCs w:val="24"/>
        </w:rPr>
      </w:pPr>
    </w:p>
    <w:p w14:paraId="789D45EB" w14:textId="07655E90" w:rsidR="00C22878" w:rsidRPr="007359F5" w:rsidRDefault="00C22878" w:rsidP="00C22878">
      <w:pPr>
        <w:pStyle w:val="Pargrafdellista"/>
        <w:spacing w:after="0" w:line="240" w:lineRule="auto"/>
        <w:ind w:left="0"/>
        <w:jc w:val="both"/>
        <w:rPr>
          <w:rFonts w:ascii="Arial Narrow" w:hAnsi="Arial Narrow" w:cs="Arial"/>
          <w:spacing w:val="-3"/>
          <w:sz w:val="24"/>
          <w:szCs w:val="24"/>
        </w:rPr>
      </w:pPr>
      <w:r w:rsidRPr="007359F5">
        <w:rPr>
          <w:rFonts w:ascii="Arial Narrow" w:hAnsi="Arial Narrow" w:cs="Arial"/>
          <w:spacing w:val="-3"/>
          <w:sz w:val="24"/>
          <w:szCs w:val="24"/>
        </w:rPr>
        <w:t>2.- Així mateix, abans del pagament el beneficiari haurà d’acreditar fefaentment trobar-se al corrent de les seves obligacions tributàries i amb la Seguretat Social.</w:t>
      </w:r>
    </w:p>
    <w:p w14:paraId="44903AC9" w14:textId="77777777" w:rsidR="00C22878" w:rsidRPr="007359F5" w:rsidRDefault="00C22878" w:rsidP="00C22878">
      <w:pPr>
        <w:pStyle w:val="Pargrafdellista"/>
        <w:ind w:left="0"/>
        <w:jc w:val="both"/>
        <w:rPr>
          <w:rFonts w:ascii="Arial Narrow" w:hAnsi="Arial Narrow" w:cs="Arial"/>
          <w:sz w:val="24"/>
          <w:szCs w:val="24"/>
        </w:rPr>
      </w:pPr>
    </w:p>
    <w:p w14:paraId="6C2C18F1" w14:textId="77777777" w:rsidR="00C22878" w:rsidRPr="007359F5" w:rsidRDefault="00C22878" w:rsidP="00C22878">
      <w:pPr>
        <w:pStyle w:val="Pargrafdellista"/>
        <w:ind w:left="0"/>
        <w:jc w:val="both"/>
        <w:rPr>
          <w:rFonts w:ascii="Arial Narrow" w:hAnsi="Arial Narrow" w:cs="Arial"/>
          <w:b/>
          <w:spacing w:val="-3"/>
          <w:sz w:val="24"/>
          <w:szCs w:val="24"/>
        </w:rPr>
      </w:pPr>
      <w:r w:rsidRPr="007359F5">
        <w:rPr>
          <w:rFonts w:ascii="Arial Narrow" w:hAnsi="Arial Narrow" w:cs="Arial"/>
          <w:b/>
          <w:spacing w:val="-3"/>
          <w:sz w:val="24"/>
          <w:szCs w:val="24"/>
        </w:rPr>
        <w:t>Vuitè.- OBLIGACIONS DELS BENEFICIARIS :</w:t>
      </w:r>
    </w:p>
    <w:p w14:paraId="72C5D347" w14:textId="77777777" w:rsidR="00C22878" w:rsidRPr="007359F5" w:rsidRDefault="00C22878" w:rsidP="00C22878">
      <w:pPr>
        <w:pStyle w:val="Pargrafdellista"/>
        <w:ind w:left="0"/>
        <w:jc w:val="both"/>
        <w:rPr>
          <w:rFonts w:ascii="Arial Narrow" w:hAnsi="Arial Narrow" w:cs="Arial"/>
          <w:b/>
          <w:spacing w:val="-3"/>
          <w:sz w:val="24"/>
          <w:szCs w:val="24"/>
        </w:rPr>
      </w:pPr>
    </w:p>
    <w:p w14:paraId="2A474334" w14:textId="77777777" w:rsidR="00C22878" w:rsidRPr="007359F5" w:rsidRDefault="00C22878" w:rsidP="00C22878">
      <w:pPr>
        <w:pStyle w:val="Pargrafdellista"/>
        <w:ind w:left="0"/>
        <w:jc w:val="both"/>
        <w:rPr>
          <w:rFonts w:ascii="Arial Narrow" w:hAnsi="Arial Narrow" w:cs="Arial"/>
          <w:b/>
          <w:spacing w:val="-3"/>
          <w:sz w:val="24"/>
          <w:szCs w:val="24"/>
        </w:rPr>
      </w:pPr>
      <w:r w:rsidRPr="007359F5">
        <w:rPr>
          <w:rFonts w:ascii="Arial Narrow" w:eastAsia="Times New Roman" w:hAnsi="Arial Narrow" w:cs="Arial"/>
          <w:color w:val="000000"/>
          <w:sz w:val="24"/>
          <w:szCs w:val="24"/>
          <w:lang w:eastAsia="ca-ES"/>
        </w:rPr>
        <w:t>1.- Els perceptors de subvencions concedides per l’Ajuntament, s’obliguen a executar les activitats subvencionades de conformitat amb els principis de bona administració, bona fe i presumpció de legalitat, així com a la seva justificació.</w:t>
      </w:r>
    </w:p>
    <w:p w14:paraId="0AE9F7D6" w14:textId="77777777" w:rsidR="00C22878" w:rsidRPr="007359F5" w:rsidRDefault="00C22878" w:rsidP="00C22878">
      <w:pPr>
        <w:tabs>
          <w:tab w:val="left" w:pos="284"/>
          <w:tab w:val="left" w:pos="851"/>
          <w:tab w:val="left" w:pos="993"/>
        </w:tabs>
        <w:spacing w:after="0" w:line="240" w:lineRule="auto"/>
        <w:jc w:val="both"/>
        <w:rPr>
          <w:rFonts w:ascii="Arial Narrow" w:eastAsia="Times New Roman" w:hAnsi="Arial Narrow" w:cs="Arial"/>
          <w:sz w:val="24"/>
          <w:szCs w:val="24"/>
          <w:lang w:val="ca-ES" w:eastAsia="ca-ES"/>
        </w:rPr>
      </w:pPr>
      <w:r w:rsidRPr="007359F5">
        <w:rPr>
          <w:rFonts w:ascii="Arial Narrow" w:eastAsia="Times New Roman" w:hAnsi="Arial Narrow" w:cs="Arial"/>
          <w:color w:val="000000"/>
          <w:sz w:val="24"/>
          <w:szCs w:val="24"/>
          <w:lang w:val="ca-ES" w:eastAsia="ca-ES"/>
        </w:rPr>
        <w:t>2.- El beneficiari d’una subvenció està obligat a sotmetre’s a les actuacions de comprovació  de control financer que realitzi la Intervenció General de l’Ajuntament,</w:t>
      </w:r>
      <w:r w:rsidRPr="007359F5">
        <w:rPr>
          <w:rFonts w:ascii="Arial Narrow" w:eastAsia="Times New Roman" w:hAnsi="Arial Narrow" w:cs="Arial"/>
          <w:sz w:val="24"/>
          <w:szCs w:val="24"/>
          <w:lang w:val="ca-ES" w:eastAsia="ca-ES"/>
        </w:rPr>
        <w:t xml:space="preserve"> i a aportar tota la informació que els sigui requerida en l’exercici de les actuacions anteriors i en relació a la subvenció concedida.</w:t>
      </w:r>
    </w:p>
    <w:p w14:paraId="4CD58D54" w14:textId="77777777" w:rsidR="00C22878" w:rsidRPr="007359F5" w:rsidRDefault="00C22878" w:rsidP="00C22878">
      <w:pPr>
        <w:tabs>
          <w:tab w:val="left" w:pos="284"/>
          <w:tab w:val="left" w:pos="851"/>
          <w:tab w:val="left" w:pos="993"/>
        </w:tabs>
        <w:spacing w:after="0" w:line="240" w:lineRule="auto"/>
        <w:ind w:left="851" w:right="849"/>
        <w:jc w:val="both"/>
        <w:rPr>
          <w:rFonts w:ascii="Arial Narrow" w:eastAsia="Times New Roman" w:hAnsi="Arial Narrow" w:cs="Arial"/>
          <w:sz w:val="24"/>
          <w:szCs w:val="24"/>
          <w:lang w:val="ca-ES" w:eastAsia="ca-ES"/>
        </w:rPr>
      </w:pPr>
    </w:p>
    <w:p w14:paraId="379BBF62" w14:textId="77777777" w:rsidR="00C22878" w:rsidRPr="007359F5" w:rsidRDefault="00C22878" w:rsidP="00C22878">
      <w:pPr>
        <w:tabs>
          <w:tab w:val="left" w:pos="284"/>
          <w:tab w:val="left" w:pos="851"/>
          <w:tab w:val="num" w:pos="927"/>
          <w:tab w:val="left" w:pos="993"/>
        </w:tabs>
        <w:spacing w:after="0" w:line="240" w:lineRule="auto"/>
        <w:jc w:val="both"/>
        <w:rPr>
          <w:rFonts w:ascii="Arial Narrow" w:eastAsia="Times New Roman" w:hAnsi="Arial Narrow" w:cs="Arial"/>
          <w:color w:val="000000"/>
          <w:sz w:val="24"/>
          <w:szCs w:val="24"/>
          <w:lang w:val="ca-ES" w:eastAsia="ca-ES"/>
        </w:rPr>
      </w:pPr>
      <w:r w:rsidRPr="007359F5">
        <w:rPr>
          <w:rFonts w:ascii="Arial Narrow" w:eastAsia="Times New Roman" w:hAnsi="Arial Narrow" w:cs="Arial"/>
          <w:color w:val="000000"/>
          <w:sz w:val="24"/>
          <w:szCs w:val="24"/>
          <w:lang w:val="ca-ES" w:eastAsia="ca-ES"/>
        </w:rPr>
        <w:t>3.- Els documents de qualsevol mena justificatius de l’aplicació dels fons rebuts, s’hauran de conservar per un període no inferior a 6 anys, comptadors des de la finalització del termini de presentació de les justificacions.</w:t>
      </w:r>
    </w:p>
    <w:p w14:paraId="6D09F3B5" w14:textId="77777777" w:rsidR="00C22878" w:rsidRPr="007359F5" w:rsidRDefault="00C22878" w:rsidP="00C22878">
      <w:pPr>
        <w:tabs>
          <w:tab w:val="left" w:pos="284"/>
          <w:tab w:val="left" w:pos="851"/>
          <w:tab w:val="left" w:pos="993"/>
        </w:tabs>
        <w:spacing w:after="0" w:line="240" w:lineRule="auto"/>
        <w:ind w:left="851" w:right="849"/>
        <w:jc w:val="both"/>
        <w:rPr>
          <w:rFonts w:ascii="Arial Narrow" w:eastAsia="Times New Roman" w:hAnsi="Arial Narrow" w:cs="Arial"/>
          <w:sz w:val="24"/>
          <w:szCs w:val="24"/>
          <w:lang w:val="ca-ES" w:eastAsia="es-ES"/>
        </w:rPr>
      </w:pPr>
    </w:p>
    <w:p w14:paraId="31D7502E" w14:textId="77777777" w:rsidR="00C22878" w:rsidRPr="007359F5" w:rsidRDefault="00D61614" w:rsidP="00C22878">
      <w:pPr>
        <w:tabs>
          <w:tab w:val="left" w:pos="284"/>
          <w:tab w:val="left" w:pos="851"/>
          <w:tab w:val="left" w:pos="993"/>
        </w:tabs>
        <w:spacing w:after="0" w:line="240" w:lineRule="auto"/>
        <w:jc w:val="both"/>
        <w:rPr>
          <w:rFonts w:ascii="Arial Narrow" w:eastAsia="Times New Roman" w:hAnsi="Arial Narrow" w:cs="Arial"/>
          <w:sz w:val="24"/>
          <w:szCs w:val="24"/>
          <w:u w:val="single"/>
          <w:lang w:val="ca-ES" w:eastAsia="es-ES"/>
        </w:rPr>
      </w:pPr>
      <w:r w:rsidRPr="007359F5">
        <w:rPr>
          <w:rFonts w:ascii="Arial Narrow" w:eastAsia="Times New Roman" w:hAnsi="Arial Narrow" w:cs="Arial"/>
          <w:sz w:val="24"/>
          <w:szCs w:val="24"/>
          <w:lang w:val="ca-ES" w:eastAsia="es-ES"/>
        </w:rPr>
        <w:t>4</w:t>
      </w:r>
      <w:r w:rsidRPr="007359F5">
        <w:rPr>
          <w:rFonts w:ascii="Arial Narrow" w:eastAsia="Times New Roman" w:hAnsi="Arial Narrow" w:cs="Arial"/>
          <w:sz w:val="24"/>
          <w:szCs w:val="24"/>
          <w:u w:val="single"/>
          <w:lang w:val="ca-ES" w:eastAsia="es-ES"/>
        </w:rPr>
        <w:t>.- El beneficiari haurà</w:t>
      </w:r>
      <w:r w:rsidR="00C22878" w:rsidRPr="007359F5">
        <w:rPr>
          <w:rFonts w:ascii="Arial Narrow" w:eastAsia="Times New Roman" w:hAnsi="Arial Narrow" w:cs="Arial"/>
          <w:sz w:val="24"/>
          <w:szCs w:val="24"/>
          <w:u w:val="single"/>
          <w:lang w:val="ca-ES" w:eastAsia="es-ES"/>
        </w:rPr>
        <w:t xml:space="preserve"> de fer constar la col·laboració de l’Ajuntament en l’execució del  projecte o de l’activitat, en tota la documentació impresa i en cartells o mitjans electrònics i audiovisuals.</w:t>
      </w:r>
    </w:p>
    <w:p w14:paraId="2C2BBE11" w14:textId="77777777" w:rsidR="00C22878" w:rsidRPr="007359F5" w:rsidRDefault="00C22878" w:rsidP="00C22878">
      <w:pPr>
        <w:tabs>
          <w:tab w:val="left" w:pos="0"/>
          <w:tab w:val="left" w:pos="284"/>
          <w:tab w:val="left" w:pos="993"/>
        </w:tabs>
        <w:spacing w:after="0" w:line="240" w:lineRule="auto"/>
        <w:jc w:val="both"/>
        <w:rPr>
          <w:rFonts w:ascii="Arial Narrow" w:eastAsia="Times New Roman" w:hAnsi="Arial Narrow" w:cs="Arial"/>
          <w:sz w:val="24"/>
          <w:szCs w:val="24"/>
          <w:lang w:val="ca-ES" w:eastAsia="es-ES"/>
        </w:rPr>
      </w:pPr>
    </w:p>
    <w:p w14:paraId="25276559" w14:textId="77777777" w:rsidR="00C22878" w:rsidRPr="007359F5" w:rsidRDefault="00C22878" w:rsidP="00C22878">
      <w:pPr>
        <w:tabs>
          <w:tab w:val="left" w:pos="0"/>
          <w:tab w:val="left" w:pos="284"/>
          <w:tab w:val="left" w:pos="993"/>
        </w:tabs>
        <w:spacing w:after="0" w:line="240" w:lineRule="auto"/>
        <w:jc w:val="both"/>
        <w:rPr>
          <w:rFonts w:ascii="Arial Narrow" w:eastAsia="Times New Roman" w:hAnsi="Arial Narrow" w:cs="Arial"/>
          <w:sz w:val="24"/>
          <w:szCs w:val="24"/>
          <w:lang w:val="ca-ES" w:eastAsia="es-ES"/>
        </w:rPr>
      </w:pPr>
      <w:r w:rsidRPr="007359F5">
        <w:rPr>
          <w:rFonts w:ascii="Arial Narrow" w:eastAsia="Times New Roman" w:hAnsi="Arial Narrow" w:cs="Arial"/>
          <w:sz w:val="24"/>
          <w:szCs w:val="24"/>
          <w:lang w:val="ca-ES" w:eastAsia="es-ES"/>
        </w:rPr>
        <w:t>5.- El beneficiari haurà de</w:t>
      </w:r>
      <w:r w:rsidRPr="007359F5">
        <w:rPr>
          <w:rFonts w:ascii="Arial Narrow" w:eastAsia="Times New Roman" w:hAnsi="Arial Narrow" w:cs="Arial"/>
          <w:color w:val="000000"/>
          <w:sz w:val="24"/>
          <w:szCs w:val="24"/>
          <w:lang w:val="ca-ES" w:eastAsia="es-ES"/>
        </w:rPr>
        <w:t xml:space="preserve"> donar publicitat de les subvencions, ajudes percebudes per mitjans electrònics, en base a allò establert a la Llei 19/2013 i la Llei 19/2014.</w:t>
      </w:r>
    </w:p>
    <w:p w14:paraId="7367D2A2" w14:textId="77777777" w:rsidR="00C22878" w:rsidRPr="007359F5" w:rsidRDefault="00C22878" w:rsidP="00C22878">
      <w:pPr>
        <w:tabs>
          <w:tab w:val="left" w:pos="284"/>
          <w:tab w:val="left" w:pos="851"/>
          <w:tab w:val="num" w:pos="927"/>
          <w:tab w:val="left" w:pos="993"/>
          <w:tab w:val="left" w:pos="1276"/>
        </w:tabs>
        <w:spacing w:after="0" w:line="240" w:lineRule="auto"/>
        <w:jc w:val="both"/>
        <w:rPr>
          <w:rFonts w:ascii="Arial Narrow" w:eastAsia="Times New Roman" w:hAnsi="Arial Narrow" w:cs="Arial"/>
          <w:color w:val="000000"/>
          <w:sz w:val="24"/>
          <w:szCs w:val="24"/>
          <w:lang w:val="ca-ES" w:eastAsia="ca-ES"/>
        </w:rPr>
      </w:pPr>
    </w:p>
    <w:p w14:paraId="71087FBE" w14:textId="77777777" w:rsidR="00C22878" w:rsidRPr="007359F5" w:rsidRDefault="00C22878" w:rsidP="00C22878">
      <w:pPr>
        <w:tabs>
          <w:tab w:val="left" w:pos="284"/>
          <w:tab w:val="left" w:pos="851"/>
          <w:tab w:val="num" w:pos="927"/>
          <w:tab w:val="left" w:pos="993"/>
          <w:tab w:val="left" w:pos="1276"/>
        </w:tabs>
        <w:spacing w:after="0" w:line="240" w:lineRule="auto"/>
        <w:jc w:val="both"/>
        <w:rPr>
          <w:rFonts w:ascii="Arial Narrow" w:eastAsia="Times New Roman" w:hAnsi="Arial Narrow" w:cs="Arial"/>
          <w:color w:val="000000"/>
          <w:sz w:val="24"/>
          <w:szCs w:val="24"/>
          <w:lang w:val="ca-ES" w:eastAsia="ca-ES"/>
        </w:rPr>
      </w:pPr>
      <w:r w:rsidRPr="007359F5">
        <w:rPr>
          <w:rFonts w:ascii="Arial Narrow" w:eastAsia="Times New Roman" w:hAnsi="Arial Narrow" w:cs="Arial"/>
          <w:color w:val="000000"/>
          <w:sz w:val="24"/>
          <w:szCs w:val="24"/>
          <w:lang w:val="ca-ES" w:eastAsia="ca-ES"/>
        </w:rPr>
        <w:t>6.-</w:t>
      </w:r>
      <w:r w:rsidRPr="007359F5">
        <w:rPr>
          <w:rFonts w:ascii="Arial Narrow" w:eastAsia="Times New Roman" w:hAnsi="Arial Narrow" w:cs="Arial"/>
          <w:color w:val="000000"/>
          <w:sz w:val="24"/>
          <w:szCs w:val="24"/>
          <w:lang w:val="ca-ES" w:eastAsia="ca-ES"/>
        </w:rPr>
        <w:tab/>
        <w:t>L’incompliment d’aquestes obligacions originarà les responsabilitats que en cada cas corresponguin i podrà suposar la revocació, reducció o reintegrament de la subvenció concedida.</w:t>
      </w:r>
    </w:p>
    <w:p w14:paraId="6E1995A1" w14:textId="77777777" w:rsidR="00C22878" w:rsidRPr="007359F5" w:rsidRDefault="00C22878" w:rsidP="00C22878">
      <w:pPr>
        <w:tabs>
          <w:tab w:val="left" w:pos="284"/>
          <w:tab w:val="left" w:pos="851"/>
          <w:tab w:val="num" w:pos="927"/>
          <w:tab w:val="left" w:pos="993"/>
          <w:tab w:val="left" w:pos="1276"/>
        </w:tabs>
        <w:spacing w:after="0" w:line="240" w:lineRule="auto"/>
        <w:ind w:right="849"/>
        <w:jc w:val="both"/>
        <w:rPr>
          <w:rFonts w:ascii="Arial Narrow" w:eastAsia="Times New Roman" w:hAnsi="Arial Narrow" w:cs="Arial"/>
          <w:color w:val="000000"/>
          <w:sz w:val="24"/>
          <w:szCs w:val="24"/>
          <w:lang w:val="ca-ES" w:eastAsia="ca-ES"/>
        </w:rPr>
      </w:pPr>
    </w:p>
    <w:p w14:paraId="668E3A32" w14:textId="6185EB0E" w:rsidR="00C22878" w:rsidRPr="007359F5" w:rsidRDefault="00C22878" w:rsidP="007359F5">
      <w:pPr>
        <w:keepNext/>
        <w:spacing w:after="0" w:line="240" w:lineRule="auto"/>
        <w:jc w:val="both"/>
        <w:rPr>
          <w:rFonts w:ascii="Arial Narrow" w:hAnsi="Arial Narrow" w:cs="Arial"/>
          <w:spacing w:val="-3"/>
          <w:sz w:val="24"/>
          <w:szCs w:val="24"/>
          <w:lang w:val="ca-ES"/>
        </w:rPr>
      </w:pPr>
      <w:r w:rsidRPr="007359F5">
        <w:rPr>
          <w:rFonts w:ascii="Arial Narrow" w:eastAsia="Times New Roman" w:hAnsi="Arial Narrow" w:cs="Arial"/>
          <w:color w:val="000000"/>
          <w:sz w:val="24"/>
          <w:szCs w:val="24"/>
          <w:lang w:val="ca-ES" w:eastAsia="ca-ES"/>
        </w:rPr>
        <w:t>7.-</w:t>
      </w:r>
      <w:r w:rsidRPr="007359F5">
        <w:rPr>
          <w:rFonts w:ascii="Arial Narrow" w:hAnsi="Arial Narrow" w:cs="Arial"/>
          <w:sz w:val="24"/>
          <w:szCs w:val="24"/>
          <w:lang w:val="ca-ES"/>
        </w:rPr>
        <w:t xml:space="preserve"> L’Ajuntament de Vallirana i </w:t>
      </w:r>
      <w:r w:rsidR="007359F5" w:rsidRPr="007359F5">
        <w:rPr>
          <w:rFonts w:ascii="Arial Narrow" w:hAnsi="Arial Narrow" w:cs="Arial"/>
          <w:sz w:val="24"/>
          <w:szCs w:val="24"/>
          <w:lang w:val="ca-ES"/>
        </w:rPr>
        <w:t xml:space="preserve">la </w:t>
      </w:r>
      <w:r w:rsidR="007359F5" w:rsidRPr="007359F5">
        <w:rPr>
          <w:rFonts w:ascii="Arial Narrow" w:hAnsi="Arial Narrow" w:cs="Arial"/>
          <w:spacing w:val="-3"/>
          <w:sz w:val="24"/>
          <w:szCs w:val="24"/>
          <w:lang w:val="ca-ES"/>
        </w:rPr>
        <w:t xml:space="preserve">Taula Feminista de Vallirana </w:t>
      </w:r>
      <w:r w:rsidR="007359F5" w:rsidRPr="007359F5">
        <w:rPr>
          <w:rFonts w:ascii="Arial Narrow" w:hAnsi="Arial Narrow" w:cs="Arial"/>
          <w:sz w:val="24"/>
          <w:szCs w:val="24"/>
          <w:lang w:val="ca-ES"/>
        </w:rPr>
        <w:t>procuraran</w:t>
      </w:r>
      <w:r w:rsidRPr="007359F5">
        <w:rPr>
          <w:rFonts w:ascii="Arial Narrow" w:hAnsi="Arial Narrow" w:cs="Arial"/>
          <w:sz w:val="24"/>
          <w:szCs w:val="24"/>
          <w:lang w:val="ca-ES"/>
        </w:rPr>
        <w:t xml:space="preserve"> un bon desenvolupament dels projectes i el compliment de les presents bases reguladores específiques per la subvenció de concessió directa, pel que constituiran una comissió de seguiment integrada per</w:t>
      </w:r>
      <w:r w:rsidRPr="007359F5">
        <w:rPr>
          <w:rFonts w:ascii="Arial Narrow" w:hAnsi="Arial Narrow" w:cs="Arial"/>
          <w:spacing w:val="-3"/>
          <w:sz w:val="24"/>
          <w:szCs w:val="24"/>
          <w:lang w:val="ca-ES"/>
        </w:rPr>
        <w:t>:</w:t>
      </w:r>
    </w:p>
    <w:p w14:paraId="3333BD97" w14:textId="77777777" w:rsidR="00375984" w:rsidRPr="007359F5" w:rsidRDefault="00375984" w:rsidP="00C55A5F">
      <w:pPr>
        <w:pStyle w:val="Pargrafdellista"/>
        <w:keepNext/>
        <w:shd w:val="clear" w:color="auto" w:fill="FFFFFF" w:themeFill="background1"/>
        <w:tabs>
          <w:tab w:val="left" w:pos="0"/>
        </w:tabs>
        <w:spacing w:after="0" w:line="240" w:lineRule="auto"/>
        <w:ind w:left="0"/>
        <w:jc w:val="both"/>
        <w:rPr>
          <w:rFonts w:ascii="Arial Narrow" w:hAnsi="Arial Narrow" w:cs="Arial"/>
          <w:spacing w:val="-3"/>
          <w:sz w:val="24"/>
          <w:szCs w:val="24"/>
        </w:rPr>
      </w:pPr>
    </w:p>
    <w:p w14:paraId="795B81FA" w14:textId="77777777" w:rsidR="00C22878" w:rsidRPr="007359F5" w:rsidRDefault="00C22878" w:rsidP="00C55A5F">
      <w:pPr>
        <w:pStyle w:val="Pargrafdellista"/>
        <w:keepNext/>
        <w:shd w:val="clear" w:color="auto" w:fill="FFFFFF" w:themeFill="background1"/>
        <w:tabs>
          <w:tab w:val="left" w:pos="0"/>
        </w:tabs>
        <w:spacing w:after="0" w:line="240" w:lineRule="auto"/>
        <w:ind w:left="360"/>
        <w:jc w:val="both"/>
        <w:rPr>
          <w:rFonts w:ascii="Arial Narrow" w:hAnsi="Arial Narrow" w:cs="Arial"/>
          <w:spacing w:val="-3"/>
          <w:sz w:val="24"/>
          <w:szCs w:val="24"/>
        </w:rPr>
      </w:pPr>
      <w:r w:rsidRPr="007359F5">
        <w:rPr>
          <w:rFonts w:ascii="Arial Narrow" w:hAnsi="Arial Narrow" w:cs="Arial"/>
          <w:sz w:val="24"/>
          <w:szCs w:val="24"/>
        </w:rPr>
        <w:t>Per part de l’Ajuntament:</w:t>
      </w:r>
    </w:p>
    <w:p w14:paraId="3690813A" w14:textId="369CD56E" w:rsidR="002E401C" w:rsidRPr="007359F5" w:rsidRDefault="002E401C" w:rsidP="00C55A5F">
      <w:pPr>
        <w:pStyle w:val="Textindependent"/>
        <w:keepNext/>
        <w:numPr>
          <w:ilvl w:val="0"/>
          <w:numId w:val="4"/>
        </w:numPr>
        <w:shd w:val="clear" w:color="auto" w:fill="FFFFFF" w:themeFill="background1"/>
        <w:ind w:left="1418" w:hanging="425"/>
        <w:jc w:val="both"/>
        <w:rPr>
          <w:rFonts w:cs="Arial"/>
          <w:b w:val="0"/>
        </w:rPr>
      </w:pPr>
      <w:r w:rsidRPr="007359F5">
        <w:rPr>
          <w:rFonts w:cs="Arial"/>
          <w:b w:val="0"/>
        </w:rPr>
        <w:t xml:space="preserve">Regidora </w:t>
      </w:r>
      <w:r w:rsidR="007359F5" w:rsidRPr="007359F5">
        <w:rPr>
          <w:rFonts w:cs="Arial"/>
          <w:b w:val="0"/>
        </w:rPr>
        <w:t>de Feminismes</w:t>
      </w:r>
      <w:r w:rsidRPr="007359F5">
        <w:rPr>
          <w:rFonts w:cs="Arial"/>
          <w:b w:val="0"/>
        </w:rPr>
        <w:t xml:space="preserve"> o persona en qui delegui.</w:t>
      </w:r>
    </w:p>
    <w:p w14:paraId="2A04163F" w14:textId="299F3CB4" w:rsidR="00C22878" w:rsidRPr="007359F5" w:rsidRDefault="002E401C" w:rsidP="00C55A5F">
      <w:pPr>
        <w:pStyle w:val="Textindependent"/>
        <w:keepNext/>
        <w:numPr>
          <w:ilvl w:val="0"/>
          <w:numId w:val="4"/>
        </w:numPr>
        <w:shd w:val="clear" w:color="auto" w:fill="FFFFFF" w:themeFill="background1"/>
        <w:ind w:left="1418" w:hanging="425"/>
        <w:jc w:val="both"/>
        <w:rPr>
          <w:rFonts w:cs="Arial"/>
          <w:b w:val="0"/>
        </w:rPr>
      </w:pPr>
      <w:r w:rsidRPr="007359F5">
        <w:rPr>
          <w:rFonts w:cs="Arial"/>
          <w:b w:val="0"/>
        </w:rPr>
        <w:t xml:space="preserve">Cap de </w:t>
      </w:r>
      <w:r w:rsidR="007359F5" w:rsidRPr="007359F5">
        <w:rPr>
          <w:rFonts w:cs="Arial"/>
          <w:b w:val="0"/>
        </w:rPr>
        <w:t>Serveis socials</w:t>
      </w:r>
      <w:r w:rsidRPr="007359F5">
        <w:rPr>
          <w:rFonts w:cs="Arial"/>
          <w:b w:val="0"/>
        </w:rPr>
        <w:t xml:space="preserve"> o persona en qui delegui.</w:t>
      </w:r>
    </w:p>
    <w:p w14:paraId="5C775B46" w14:textId="22233249" w:rsidR="00C55A5F" w:rsidRPr="007359F5" w:rsidRDefault="00C55A5F" w:rsidP="00C55A5F">
      <w:pPr>
        <w:pStyle w:val="Textindependent"/>
        <w:keepNext/>
        <w:numPr>
          <w:ilvl w:val="0"/>
          <w:numId w:val="4"/>
        </w:numPr>
        <w:shd w:val="clear" w:color="auto" w:fill="FFFFFF" w:themeFill="background1"/>
        <w:ind w:left="1418" w:hanging="425"/>
        <w:jc w:val="both"/>
        <w:rPr>
          <w:rFonts w:cs="Arial"/>
          <w:b w:val="0"/>
        </w:rPr>
      </w:pPr>
      <w:r w:rsidRPr="007359F5">
        <w:rPr>
          <w:rFonts w:cs="Arial"/>
          <w:b w:val="0"/>
        </w:rPr>
        <w:t xml:space="preserve">Tècnica </w:t>
      </w:r>
      <w:r w:rsidR="007359F5" w:rsidRPr="007359F5">
        <w:rPr>
          <w:rFonts w:cs="Arial"/>
          <w:b w:val="0"/>
        </w:rPr>
        <w:t>d’Igualtat</w:t>
      </w:r>
      <w:r w:rsidRPr="007359F5">
        <w:rPr>
          <w:rFonts w:cs="Arial"/>
          <w:b w:val="0"/>
        </w:rPr>
        <w:t xml:space="preserve"> o persona en qui delegui.</w:t>
      </w:r>
    </w:p>
    <w:p w14:paraId="79D64A5F" w14:textId="77777777" w:rsidR="00C22878" w:rsidRPr="007359F5" w:rsidRDefault="00C22878" w:rsidP="00C55A5F">
      <w:pPr>
        <w:pStyle w:val="Textindependent"/>
        <w:keepNext/>
        <w:shd w:val="clear" w:color="auto" w:fill="FFFFFF" w:themeFill="background1"/>
        <w:ind w:left="1418"/>
        <w:jc w:val="both"/>
        <w:rPr>
          <w:rFonts w:cs="Arial"/>
          <w:b w:val="0"/>
        </w:rPr>
      </w:pPr>
    </w:p>
    <w:p w14:paraId="2CF01666" w14:textId="2FD67017" w:rsidR="00C22878" w:rsidRPr="007359F5" w:rsidRDefault="00C22878" w:rsidP="00C55A5F">
      <w:pPr>
        <w:pStyle w:val="Textindependent"/>
        <w:keepNext/>
        <w:shd w:val="clear" w:color="auto" w:fill="FFFFFF" w:themeFill="background1"/>
        <w:jc w:val="both"/>
        <w:rPr>
          <w:rFonts w:cs="Arial"/>
          <w:b w:val="0"/>
        </w:rPr>
      </w:pPr>
      <w:r w:rsidRPr="007359F5">
        <w:rPr>
          <w:rFonts w:cs="Arial"/>
          <w:b w:val="0"/>
        </w:rPr>
        <w:t xml:space="preserve">     Per part de </w:t>
      </w:r>
      <w:r w:rsidR="002C3418" w:rsidRPr="007359F5">
        <w:rPr>
          <w:rFonts w:cs="Arial"/>
          <w:b w:val="0"/>
        </w:rPr>
        <w:t xml:space="preserve">l’Associació </w:t>
      </w:r>
      <w:r w:rsidR="00962231">
        <w:rPr>
          <w:rFonts w:cs="Arial"/>
          <w:b w:val="0"/>
        </w:rPr>
        <w:t>Taula Feminista de</w:t>
      </w:r>
      <w:r w:rsidR="002C3418" w:rsidRPr="007359F5">
        <w:rPr>
          <w:rFonts w:cs="Arial"/>
          <w:b w:val="0"/>
        </w:rPr>
        <w:t xml:space="preserve"> Vallirana</w:t>
      </w:r>
      <w:r w:rsidRPr="007359F5">
        <w:rPr>
          <w:rFonts w:cs="Arial"/>
          <w:b w:val="0"/>
        </w:rPr>
        <w:t>:</w:t>
      </w:r>
    </w:p>
    <w:p w14:paraId="11981283" w14:textId="4EAF0644" w:rsidR="002C3418" w:rsidRPr="007359F5" w:rsidRDefault="002C3418" w:rsidP="00C55A5F">
      <w:pPr>
        <w:pStyle w:val="Textindependent"/>
        <w:keepNext/>
        <w:numPr>
          <w:ilvl w:val="0"/>
          <w:numId w:val="4"/>
        </w:numPr>
        <w:shd w:val="clear" w:color="auto" w:fill="FFFFFF" w:themeFill="background1"/>
        <w:ind w:left="1418" w:hanging="425"/>
        <w:jc w:val="both"/>
        <w:rPr>
          <w:rFonts w:cs="Arial"/>
          <w:b w:val="0"/>
        </w:rPr>
      </w:pPr>
      <w:r w:rsidRPr="007359F5">
        <w:rPr>
          <w:rFonts w:cs="Arial"/>
          <w:b w:val="0"/>
        </w:rPr>
        <w:t>Presidenta de l</w:t>
      </w:r>
      <w:r w:rsidR="000A7B99">
        <w:rPr>
          <w:rFonts w:cs="Arial"/>
          <w:b w:val="0"/>
        </w:rPr>
        <w:t>’</w:t>
      </w:r>
      <w:r w:rsidRPr="007359F5">
        <w:rPr>
          <w:rFonts w:cs="Arial"/>
          <w:b w:val="0"/>
        </w:rPr>
        <w:t xml:space="preserve">entitat, o persona en qui delegui </w:t>
      </w:r>
    </w:p>
    <w:p w14:paraId="120ADBB2" w14:textId="2C8B7F3F" w:rsidR="002C3418" w:rsidRDefault="002C3418" w:rsidP="00C55A5F">
      <w:pPr>
        <w:pStyle w:val="Textindependent"/>
        <w:keepNext/>
        <w:numPr>
          <w:ilvl w:val="0"/>
          <w:numId w:val="4"/>
        </w:numPr>
        <w:shd w:val="clear" w:color="auto" w:fill="FFFFFF" w:themeFill="background1"/>
        <w:ind w:left="1418" w:hanging="425"/>
        <w:jc w:val="both"/>
        <w:rPr>
          <w:rFonts w:cs="Arial"/>
          <w:b w:val="0"/>
        </w:rPr>
      </w:pPr>
      <w:r w:rsidRPr="007359F5">
        <w:rPr>
          <w:rFonts w:cs="Arial"/>
          <w:b w:val="0"/>
        </w:rPr>
        <w:t>Secretària de l</w:t>
      </w:r>
      <w:r w:rsidR="000A7B99">
        <w:rPr>
          <w:rFonts w:cs="Arial"/>
          <w:b w:val="0"/>
        </w:rPr>
        <w:t>’</w:t>
      </w:r>
      <w:r w:rsidRPr="007359F5">
        <w:rPr>
          <w:rFonts w:cs="Arial"/>
          <w:b w:val="0"/>
        </w:rPr>
        <w:t xml:space="preserve">entitat, o persona en qui delegui </w:t>
      </w:r>
    </w:p>
    <w:p w14:paraId="0947C5A1" w14:textId="748E00C2" w:rsidR="000A7B99" w:rsidRPr="007359F5" w:rsidRDefault="000A7B99" w:rsidP="00C55A5F">
      <w:pPr>
        <w:pStyle w:val="Textindependent"/>
        <w:keepNext/>
        <w:numPr>
          <w:ilvl w:val="0"/>
          <w:numId w:val="4"/>
        </w:numPr>
        <w:shd w:val="clear" w:color="auto" w:fill="FFFFFF" w:themeFill="background1"/>
        <w:ind w:left="1418" w:hanging="425"/>
        <w:jc w:val="both"/>
        <w:rPr>
          <w:rFonts w:cs="Arial"/>
          <w:b w:val="0"/>
        </w:rPr>
      </w:pPr>
      <w:r>
        <w:rPr>
          <w:rFonts w:cs="Arial"/>
          <w:b w:val="0"/>
        </w:rPr>
        <w:t>Tresorera de l’entitat, o la persona en qui delegui</w:t>
      </w:r>
    </w:p>
    <w:p w14:paraId="41D130F4" w14:textId="70DE9D3C" w:rsidR="00C22878" w:rsidRPr="007359F5" w:rsidRDefault="00C22878" w:rsidP="00C55A5F">
      <w:pPr>
        <w:pStyle w:val="NormalWeb"/>
        <w:shd w:val="clear" w:color="auto" w:fill="FFFFFF" w:themeFill="background1"/>
        <w:jc w:val="both"/>
        <w:rPr>
          <w:rFonts w:ascii="Arial Narrow" w:hAnsi="Arial Narrow"/>
        </w:rPr>
      </w:pPr>
      <w:r w:rsidRPr="007359F5">
        <w:rPr>
          <w:rFonts w:ascii="Arial Narrow" w:hAnsi="Arial Narrow" w:cs="Arial"/>
        </w:rPr>
        <w:t>8.-</w:t>
      </w:r>
      <w:r w:rsidRPr="007359F5">
        <w:rPr>
          <w:rFonts w:ascii="Arial Narrow" w:hAnsi="Arial Narrow" w:cs="Arial"/>
          <w:b/>
        </w:rPr>
        <w:t xml:space="preserve"> </w:t>
      </w:r>
      <w:r w:rsidRPr="007359F5">
        <w:rPr>
          <w:rFonts w:ascii="Arial Narrow" w:hAnsi="Arial Narrow"/>
        </w:rPr>
        <w:t>Les parts es comprometen a complir adequadament i en tot moment les disposicions contingudes en el Reglament General de Protecció de Dades (Reglament UE 2016/679), d'ara endavant RGPD i en la Llei Orgànica 3/2018 de Protecció de Dades Personals i Garantia dels Drets Digitals, així com en altres normes vigents o que en el futur puguin promulgar sobre aquesta matèria, i es compromet a deixar indemne a l'altra part de qualsevol responsabilitat que es pogués declarar com a conseqüència de l'incompliment de les obligacions que, en matèria de protecció de dades de caràcter personal, els afecten a cadascuna de les parts.</w:t>
      </w:r>
    </w:p>
    <w:p w14:paraId="114FD9F5" w14:textId="77777777" w:rsidR="00C22878" w:rsidRPr="007359F5" w:rsidRDefault="00C22878" w:rsidP="00C22878">
      <w:pPr>
        <w:tabs>
          <w:tab w:val="num" w:pos="927"/>
        </w:tabs>
        <w:spacing w:after="0" w:line="240" w:lineRule="auto"/>
        <w:ind w:right="849"/>
        <w:jc w:val="both"/>
        <w:rPr>
          <w:rFonts w:ascii="Arial Narrow" w:eastAsia="Times New Roman" w:hAnsi="Arial Narrow" w:cs="Arial"/>
          <w:sz w:val="24"/>
          <w:szCs w:val="24"/>
          <w:lang w:val="ca-ES" w:eastAsia="ca-ES"/>
        </w:rPr>
      </w:pPr>
      <w:r w:rsidRPr="007359F5">
        <w:rPr>
          <w:rFonts w:ascii="Arial Narrow" w:eastAsia="Times New Roman" w:hAnsi="Arial Narrow" w:cs="Arial"/>
          <w:b/>
          <w:sz w:val="24"/>
          <w:szCs w:val="24"/>
          <w:lang w:val="ca-ES" w:eastAsia="ca-ES"/>
        </w:rPr>
        <w:t>Novè.- COMPATIBILITAT AMB D’ALTRES SUBVENCIONS:</w:t>
      </w:r>
      <w:r w:rsidRPr="007359F5">
        <w:rPr>
          <w:rFonts w:ascii="Arial Narrow" w:eastAsia="Times New Roman" w:hAnsi="Arial Narrow" w:cs="Arial"/>
          <w:sz w:val="24"/>
          <w:szCs w:val="24"/>
          <w:lang w:val="ca-ES" w:eastAsia="ca-ES"/>
        </w:rPr>
        <w:t xml:space="preserve"> </w:t>
      </w:r>
    </w:p>
    <w:p w14:paraId="3F695343" w14:textId="77777777" w:rsidR="00C22878" w:rsidRPr="007359F5" w:rsidRDefault="00C22878" w:rsidP="00C22878">
      <w:pPr>
        <w:tabs>
          <w:tab w:val="num" w:pos="927"/>
        </w:tabs>
        <w:spacing w:after="0" w:line="240" w:lineRule="auto"/>
        <w:ind w:right="849"/>
        <w:jc w:val="both"/>
        <w:rPr>
          <w:rFonts w:ascii="Arial Narrow" w:eastAsia="Times New Roman" w:hAnsi="Arial Narrow" w:cs="Arial"/>
          <w:color w:val="000000"/>
          <w:sz w:val="24"/>
          <w:szCs w:val="24"/>
          <w:lang w:val="ca-ES" w:eastAsia="ca-ES"/>
        </w:rPr>
      </w:pPr>
    </w:p>
    <w:p w14:paraId="46AC0137" w14:textId="77777777" w:rsidR="00C22878" w:rsidRPr="007359F5" w:rsidRDefault="00C22878" w:rsidP="00C22878">
      <w:pPr>
        <w:tabs>
          <w:tab w:val="num" w:pos="927"/>
        </w:tabs>
        <w:spacing w:after="0" w:line="240" w:lineRule="auto"/>
        <w:jc w:val="both"/>
        <w:rPr>
          <w:rFonts w:ascii="Arial Narrow" w:eastAsia="Times New Roman" w:hAnsi="Arial Narrow" w:cs="Arial"/>
          <w:color w:val="000000"/>
          <w:sz w:val="24"/>
          <w:szCs w:val="24"/>
          <w:lang w:val="ca-ES" w:eastAsia="ca-ES"/>
        </w:rPr>
      </w:pPr>
      <w:r w:rsidRPr="007359F5">
        <w:rPr>
          <w:rFonts w:ascii="Arial Narrow" w:eastAsia="Times New Roman" w:hAnsi="Arial Narrow" w:cs="Arial"/>
          <w:color w:val="000000"/>
          <w:sz w:val="24"/>
          <w:szCs w:val="24"/>
          <w:lang w:val="ca-ES" w:eastAsia="ca-ES"/>
        </w:rPr>
        <w:t xml:space="preserve">1.- </w:t>
      </w:r>
      <w:r w:rsidRPr="007359F5">
        <w:rPr>
          <w:rFonts w:ascii="Arial Narrow" w:eastAsia="Times New Roman" w:hAnsi="Arial Narrow" w:cs="Arial"/>
          <w:sz w:val="24"/>
          <w:szCs w:val="24"/>
          <w:lang w:val="ca-ES" w:eastAsia="ca-ES"/>
        </w:rPr>
        <w:t>El beneficiari haurà de comunicar la petició i/o obtenció de qualsevol subvenció pública concurrent que no s’hagi declarat amb la sol·licitud.</w:t>
      </w:r>
    </w:p>
    <w:p w14:paraId="4FB76695" w14:textId="77777777" w:rsidR="00C22878" w:rsidRPr="007359F5" w:rsidRDefault="00C22878" w:rsidP="00C22878">
      <w:pPr>
        <w:tabs>
          <w:tab w:val="left" w:pos="851"/>
        </w:tabs>
        <w:spacing w:after="0" w:line="240" w:lineRule="auto"/>
        <w:ind w:left="851" w:right="849"/>
        <w:jc w:val="both"/>
        <w:rPr>
          <w:rFonts w:ascii="Arial Narrow" w:eastAsia="Times New Roman" w:hAnsi="Arial Narrow" w:cs="Arial"/>
          <w:b/>
          <w:sz w:val="24"/>
          <w:szCs w:val="24"/>
          <w:lang w:val="ca-ES" w:eastAsia="ca-ES"/>
        </w:rPr>
      </w:pPr>
    </w:p>
    <w:p w14:paraId="49E74688" w14:textId="77777777" w:rsidR="00C22878" w:rsidRPr="007359F5" w:rsidRDefault="00C22878" w:rsidP="00C22878">
      <w:pPr>
        <w:tabs>
          <w:tab w:val="left" w:pos="851"/>
        </w:tabs>
        <w:spacing w:after="0" w:line="240" w:lineRule="auto"/>
        <w:jc w:val="both"/>
        <w:rPr>
          <w:rFonts w:ascii="Arial Narrow" w:eastAsia="Times New Roman" w:hAnsi="Arial Narrow" w:cs="Arial"/>
          <w:i/>
          <w:color w:val="FF0000"/>
          <w:sz w:val="24"/>
          <w:szCs w:val="24"/>
          <w:lang w:val="ca-ES" w:eastAsia="ca-ES"/>
        </w:rPr>
      </w:pPr>
      <w:r w:rsidRPr="007359F5">
        <w:rPr>
          <w:rFonts w:ascii="Arial Narrow" w:eastAsia="Times New Roman" w:hAnsi="Arial Narrow" w:cs="Arial"/>
          <w:sz w:val="24"/>
          <w:szCs w:val="24"/>
          <w:lang w:val="ca-ES" w:eastAsia="ca-ES"/>
        </w:rPr>
        <w:t xml:space="preserve">2.- La subvenció atorgada serà compatible amb qualsevol altra concedida per altres administracions o ens públics o privats. Tanmateix, l’import total de les subvencions rebudes per la mateixa finalitat no podrà superar el cost total del projecte/activitat a desenvolupar. </w:t>
      </w:r>
    </w:p>
    <w:p w14:paraId="4889B888" w14:textId="77777777" w:rsidR="00C22878" w:rsidRPr="007359F5" w:rsidRDefault="00C22878" w:rsidP="00C22878">
      <w:pPr>
        <w:spacing w:after="0" w:line="240" w:lineRule="auto"/>
        <w:ind w:left="360" w:right="849"/>
        <w:jc w:val="both"/>
        <w:rPr>
          <w:rFonts w:ascii="Arial Narrow" w:eastAsia="Times New Roman" w:hAnsi="Arial Narrow" w:cs="Arial"/>
          <w:sz w:val="24"/>
          <w:szCs w:val="24"/>
          <w:lang w:val="ca-ES" w:eastAsia="es-ES"/>
        </w:rPr>
      </w:pPr>
    </w:p>
    <w:p w14:paraId="66790D2D" w14:textId="77777777" w:rsidR="00C22878" w:rsidRPr="007359F5" w:rsidRDefault="00C22878" w:rsidP="00C22878">
      <w:pPr>
        <w:spacing w:after="0" w:line="240" w:lineRule="auto"/>
        <w:ind w:right="849"/>
        <w:jc w:val="both"/>
        <w:rPr>
          <w:rFonts w:ascii="Arial Narrow" w:eastAsia="Times New Roman" w:hAnsi="Arial Narrow" w:cs="Arial"/>
          <w:b/>
          <w:sz w:val="24"/>
          <w:szCs w:val="24"/>
          <w:lang w:val="ca-ES" w:eastAsia="es-ES"/>
        </w:rPr>
      </w:pPr>
      <w:r w:rsidRPr="007359F5">
        <w:rPr>
          <w:rFonts w:ascii="Arial Narrow" w:eastAsia="Times New Roman" w:hAnsi="Arial Narrow" w:cs="Arial"/>
          <w:b/>
          <w:sz w:val="24"/>
          <w:szCs w:val="24"/>
          <w:lang w:val="ca-ES" w:eastAsia="es-ES"/>
        </w:rPr>
        <w:t>Desè.- RÈGIM JURÍDIC SUPLETORI:</w:t>
      </w:r>
    </w:p>
    <w:p w14:paraId="4CFB5409" w14:textId="77777777" w:rsidR="00C22878" w:rsidRPr="007359F5" w:rsidRDefault="00C22878" w:rsidP="00C22878">
      <w:pPr>
        <w:spacing w:after="0" w:line="240" w:lineRule="auto"/>
        <w:ind w:right="849"/>
        <w:jc w:val="both"/>
        <w:rPr>
          <w:rFonts w:ascii="Arial Narrow" w:eastAsia="Times New Roman" w:hAnsi="Arial Narrow" w:cs="Arial"/>
          <w:b/>
          <w:sz w:val="24"/>
          <w:szCs w:val="24"/>
          <w:lang w:val="ca-ES" w:eastAsia="es-ES"/>
        </w:rPr>
      </w:pPr>
    </w:p>
    <w:p w14:paraId="60D3AB31" w14:textId="77777777" w:rsidR="00C22878" w:rsidRPr="007359F5" w:rsidRDefault="00C22878" w:rsidP="00C22878">
      <w:pPr>
        <w:spacing w:after="0" w:line="240" w:lineRule="auto"/>
        <w:jc w:val="both"/>
        <w:rPr>
          <w:rFonts w:ascii="Arial Narrow" w:eastAsia="Times New Roman" w:hAnsi="Arial Narrow" w:cs="Arial"/>
          <w:sz w:val="24"/>
          <w:szCs w:val="24"/>
          <w:lang w:val="ca-ES" w:eastAsia="es-ES"/>
        </w:rPr>
      </w:pPr>
      <w:r w:rsidRPr="007359F5">
        <w:rPr>
          <w:rFonts w:ascii="Arial Narrow" w:eastAsia="Times New Roman" w:hAnsi="Arial Narrow" w:cs="Arial"/>
          <w:sz w:val="24"/>
          <w:szCs w:val="24"/>
          <w:lang w:val="ca-ES" w:eastAsia="es-ES"/>
        </w:rPr>
        <w:t>En tot allò no previst en la present resolució s’estarà al que estableix l’Ordenança General de Subvencions de l’Ajuntament, la Llei General de Subvencions i el seu Reglament de desenvolupament.</w:t>
      </w:r>
    </w:p>
    <w:p w14:paraId="335B7368" w14:textId="77777777" w:rsidR="00C22878" w:rsidRPr="007359F5" w:rsidRDefault="00C22878" w:rsidP="00C22878">
      <w:pPr>
        <w:tabs>
          <w:tab w:val="left" w:pos="-720"/>
        </w:tabs>
        <w:suppressAutoHyphens/>
        <w:spacing w:after="0" w:line="240" w:lineRule="auto"/>
        <w:ind w:left="851" w:right="849"/>
        <w:jc w:val="both"/>
        <w:rPr>
          <w:rFonts w:ascii="Arial Narrow" w:eastAsia="Times New Roman" w:hAnsi="Arial Narrow"/>
          <w:spacing w:val="-3"/>
          <w:sz w:val="24"/>
          <w:szCs w:val="24"/>
          <w:lang w:val="ca-ES" w:eastAsia="ca-ES"/>
        </w:rPr>
      </w:pPr>
    </w:p>
    <w:p w14:paraId="5667393E" w14:textId="54A0C595" w:rsidR="00C22878" w:rsidRPr="007359F5" w:rsidRDefault="00C22878" w:rsidP="00C22878">
      <w:pPr>
        <w:tabs>
          <w:tab w:val="left" w:pos="-720"/>
        </w:tabs>
        <w:suppressAutoHyphens/>
        <w:spacing w:after="0" w:line="240" w:lineRule="auto"/>
        <w:jc w:val="both"/>
        <w:rPr>
          <w:rFonts w:ascii="Arial Narrow" w:eastAsia="Times New Roman" w:hAnsi="Arial Narrow"/>
          <w:spacing w:val="-3"/>
          <w:sz w:val="24"/>
          <w:szCs w:val="24"/>
          <w:lang w:val="ca-ES" w:eastAsia="ca-ES"/>
        </w:rPr>
      </w:pPr>
      <w:r w:rsidRPr="007359F5">
        <w:rPr>
          <w:rFonts w:ascii="Arial Narrow" w:eastAsia="Times New Roman" w:hAnsi="Arial Narrow"/>
          <w:spacing w:val="-3"/>
          <w:sz w:val="24"/>
          <w:szCs w:val="24"/>
          <w:lang w:val="ca-ES" w:eastAsia="ca-ES"/>
        </w:rPr>
        <w:t xml:space="preserve">I en prova de conformitat, les persones que l’atorguen signen les presents </w:t>
      </w:r>
      <w:r w:rsidRPr="007359F5">
        <w:rPr>
          <w:rFonts w:ascii="Arial Narrow" w:hAnsi="Arial Narrow" w:cs="Arial"/>
          <w:sz w:val="24"/>
          <w:szCs w:val="24"/>
          <w:lang w:val="ca-ES"/>
        </w:rPr>
        <w:t xml:space="preserve">bases reguladores específiques per una subvenció de concessió directa a </w:t>
      </w:r>
      <w:r w:rsidR="002C3418" w:rsidRPr="007359F5">
        <w:rPr>
          <w:rFonts w:ascii="Arial Narrow" w:hAnsi="Arial Narrow" w:cs="Arial"/>
          <w:sz w:val="24"/>
          <w:szCs w:val="24"/>
          <w:lang w:val="ca-ES"/>
        </w:rPr>
        <w:t xml:space="preserve">l’Associació </w:t>
      </w:r>
      <w:r w:rsidR="002F3AD5">
        <w:rPr>
          <w:rFonts w:ascii="Arial Narrow" w:hAnsi="Arial Narrow" w:cs="Arial"/>
          <w:sz w:val="24"/>
          <w:szCs w:val="24"/>
          <w:lang w:val="ca-ES"/>
        </w:rPr>
        <w:t>Taula Feminista de</w:t>
      </w:r>
      <w:r w:rsidR="002C3418" w:rsidRPr="007359F5">
        <w:rPr>
          <w:rFonts w:ascii="Arial Narrow" w:hAnsi="Arial Narrow" w:cs="Arial"/>
          <w:sz w:val="24"/>
          <w:szCs w:val="24"/>
          <w:lang w:val="ca-ES"/>
        </w:rPr>
        <w:t xml:space="preserve"> Vallirana</w:t>
      </w:r>
      <w:r w:rsidR="002F3AD5">
        <w:rPr>
          <w:rFonts w:ascii="Arial Narrow" w:eastAsia="Times New Roman" w:hAnsi="Arial Narrow"/>
          <w:spacing w:val="-3"/>
          <w:sz w:val="24"/>
          <w:szCs w:val="24"/>
          <w:lang w:val="ca-ES" w:eastAsia="ca-ES"/>
        </w:rPr>
        <w:t>.</w:t>
      </w:r>
    </w:p>
    <w:p w14:paraId="510BDEE8" w14:textId="77777777" w:rsidR="00C22878" w:rsidRPr="007359F5" w:rsidRDefault="00C22878" w:rsidP="00C22878">
      <w:pPr>
        <w:tabs>
          <w:tab w:val="left" w:pos="6237"/>
        </w:tabs>
        <w:spacing w:after="0" w:line="240" w:lineRule="auto"/>
        <w:ind w:right="849"/>
        <w:jc w:val="both"/>
        <w:rPr>
          <w:rFonts w:ascii="Arial Narrow" w:eastAsia="Times New Roman" w:hAnsi="Arial Narrow"/>
          <w:b/>
          <w:sz w:val="24"/>
          <w:szCs w:val="24"/>
          <w:lang w:val="ca-ES" w:eastAsia="ca-ES"/>
        </w:rPr>
      </w:pPr>
    </w:p>
    <w:p w14:paraId="4F734CE3" w14:textId="77777777" w:rsidR="00C22878" w:rsidRPr="007359F5" w:rsidRDefault="00C22878" w:rsidP="00C22878">
      <w:pPr>
        <w:tabs>
          <w:tab w:val="left" w:pos="6237"/>
        </w:tabs>
        <w:spacing w:after="0" w:line="240" w:lineRule="auto"/>
        <w:ind w:right="849"/>
        <w:jc w:val="both"/>
        <w:rPr>
          <w:rFonts w:ascii="Arial Narrow" w:eastAsia="Times New Roman" w:hAnsi="Arial Narrow"/>
          <w:b/>
          <w:sz w:val="24"/>
          <w:szCs w:val="24"/>
          <w:lang w:val="ca-ES" w:eastAsia="ca-ES"/>
        </w:rPr>
      </w:pPr>
      <w:r w:rsidRPr="007359F5">
        <w:rPr>
          <w:rFonts w:ascii="Arial Narrow" w:eastAsia="Times New Roman" w:hAnsi="Arial Narrow"/>
          <w:b/>
          <w:sz w:val="24"/>
          <w:szCs w:val="24"/>
          <w:lang w:val="ca-ES" w:eastAsia="ca-ES"/>
        </w:rPr>
        <w:t xml:space="preserve">Onzè.- VIGÈNCIA </w:t>
      </w:r>
    </w:p>
    <w:p w14:paraId="15597BCE" w14:textId="77777777" w:rsidR="00C22878" w:rsidRPr="007359F5" w:rsidRDefault="00C22878" w:rsidP="00C22878">
      <w:pPr>
        <w:pStyle w:val="Pargrafdellista"/>
        <w:spacing w:after="0" w:line="240" w:lineRule="auto"/>
        <w:ind w:left="0"/>
        <w:jc w:val="both"/>
        <w:rPr>
          <w:rFonts w:ascii="Arial Narrow" w:eastAsia="Times New Roman" w:hAnsi="Arial Narrow"/>
          <w:sz w:val="24"/>
          <w:szCs w:val="24"/>
          <w:lang w:eastAsia="ca-ES"/>
        </w:rPr>
      </w:pPr>
    </w:p>
    <w:p w14:paraId="32C30C19" w14:textId="588ADB7B" w:rsidR="009B5E32" w:rsidRPr="007359F5" w:rsidRDefault="00C22878" w:rsidP="007359F5">
      <w:pPr>
        <w:keepNext/>
        <w:spacing w:after="0" w:line="240" w:lineRule="auto"/>
        <w:jc w:val="both"/>
        <w:rPr>
          <w:rFonts w:ascii="Arial Narrow" w:hAnsi="Arial Narrow" w:cs="Arial"/>
          <w:spacing w:val="-3"/>
          <w:sz w:val="24"/>
          <w:szCs w:val="24"/>
          <w:lang w:val="ca-ES"/>
        </w:rPr>
      </w:pPr>
      <w:r w:rsidRPr="007359F5">
        <w:rPr>
          <w:rFonts w:ascii="Arial Narrow" w:eastAsia="Times New Roman" w:hAnsi="Arial Narrow"/>
          <w:sz w:val="24"/>
          <w:szCs w:val="24"/>
          <w:lang w:val="ca-ES" w:eastAsia="ca-ES"/>
        </w:rPr>
        <w:t xml:space="preserve">Aquestes </w:t>
      </w:r>
      <w:r w:rsidRPr="007359F5">
        <w:rPr>
          <w:rFonts w:ascii="Arial Narrow" w:hAnsi="Arial Narrow" w:cs="Arial"/>
          <w:sz w:val="24"/>
          <w:szCs w:val="24"/>
          <w:lang w:val="ca-ES"/>
        </w:rPr>
        <w:t>bases reguladores específiques per una subvenció de concessió directa</w:t>
      </w:r>
      <w:r w:rsidRPr="007359F5">
        <w:rPr>
          <w:rFonts w:ascii="Arial Narrow" w:eastAsia="Times New Roman" w:hAnsi="Arial Narrow"/>
          <w:sz w:val="24"/>
          <w:szCs w:val="24"/>
          <w:lang w:val="ca-ES" w:eastAsia="ca-ES"/>
        </w:rPr>
        <w:t xml:space="preserve"> a </w:t>
      </w:r>
      <w:r w:rsidR="007359F5" w:rsidRPr="007359F5">
        <w:rPr>
          <w:rFonts w:ascii="Arial Narrow" w:eastAsia="Times New Roman" w:hAnsi="Arial Narrow"/>
          <w:sz w:val="24"/>
          <w:szCs w:val="24"/>
          <w:lang w:val="ca-ES" w:eastAsia="ca-ES"/>
        </w:rPr>
        <w:t xml:space="preserve">la </w:t>
      </w:r>
      <w:r w:rsidR="007359F5" w:rsidRPr="007359F5">
        <w:rPr>
          <w:rFonts w:ascii="Arial Narrow" w:hAnsi="Arial Narrow" w:cs="Arial"/>
          <w:spacing w:val="-3"/>
          <w:sz w:val="24"/>
          <w:szCs w:val="24"/>
          <w:lang w:val="ca-ES"/>
        </w:rPr>
        <w:t xml:space="preserve">Taula Feminista de Vallirana </w:t>
      </w:r>
      <w:r w:rsidRPr="007359F5">
        <w:rPr>
          <w:rFonts w:ascii="Arial Narrow" w:eastAsia="Times New Roman" w:hAnsi="Arial Narrow"/>
          <w:sz w:val="24"/>
          <w:szCs w:val="24"/>
          <w:lang w:val="ca-ES" w:eastAsia="ca-ES"/>
        </w:rPr>
        <w:t xml:space="preserve">seran vigents </w:t>
      </w:r>
      <w:r w:rsidRPr="000A7B99">
        <w:rPr>
          <w:rFonts w:ascii="Arial Narrow" w:eastAsia="Times New Roman" w:hAnsi="Arial Narrow"/>
          <w:sz w:val="24"/>
          <w:szCs w:val="24"/>
          <w:lang w:val="ca-ES" w:eastAsia="ca-ES"/>
        </w:rPr>
        <w:t>des</w:t>
      </w:r>
      <w:r w:rsidR="002C3418" w:rsidRPr="000A7B99">
        <w:rPr>
          <w:rFonts w:ascii="Arial Narrow" w:hAnsi="Arial Narrow" w:cs="Arial"/>
          <w:spacing w:val="-3"/>
          <w:sz w:val="24"/>
          <w:szCs w:val="24"/>
          <w:lang w:val="ca-ES"/>
        </w:rPr>
        <w:t xml:space="preserve"> de l’1 de gener de 2025</w:t>
      </w:r>
      <w:r w:rsidR="00B86BB0" w:rsidRPr="000A7B99">
        <w:rPr>
          <w:rFonts w:ascii="Arial Narrow" w:hAnsi="Arial Narrow" w:cs="Arial"/>
          <w:spacing w:val="-3"/>
          <w:sz w:val="24"/>
          <w:szCs w:val="24"/>
          <w:lang w:val="ca-ES"/>
        </w:rPr>
        <w:t xml:space="preserve"> al 31 </w:t>
      </w:r>
      <w:r w:rsidR="00E56714" w:rsidRPr="000A7B99">
        <w:rPr>
          <w:rFonts w:ascii="Arial Narrow" w:hAnsi="Arial Narrow" w:cs="Arial"/>
          <w:spacing w:val="-3"/>
          <w:sz w:val="24"/>
          <w:szCs w:val="24"/>
          <w:lang w:val="ca-ES"/>
        </w:rPr>
        <w:t>de desembre</w:t>
      </w:r>
      <w:r w:rsidR="00B86BB0" w:rsidRPr="000A7B99">
        <w:rPr>
          <w:rFonts w:ascii="Arial Narrow" w:hAnsi="Arial Narrow" w:cs="Arial"/>
          <w:spacing w:val="-3"/>
          <w:sz w:val="24"/>
          <w:szCs w:val="24"/>
          <w:lang w:val="ca-ES"/>
        </w:rPr>
        <w:t xml:space="preserve"> de 202</w:t>
      </w:r>
      <w:r w:rsidR="002C3418" w:rsidRPr="000A7B99">
        <w:rPr>
          <w:rFonts w:ascii="Arial Narrow" w:hAnsi="Arial Narrow" w:cs="Arial"/>
          <w:spacing w:val="-3"/>
          <w:sz w:val="24"/>
          <w:szCs w:val="24"/>
          <w:lang w:val="ca-ES"/>
        </w:rPr>
        <w:t>5</w:t>
      </w:r>
      <w:r w:rsidRPr="000A7B99">
        <w:rPr>
          <w:rFonts w:ascii="Arial Narrow" w:hAnsi="Arial Narrow" w:cs="Arial"/>
          <w:spacing w:val="-3"/>
          <w:sz w:val="24"/>
          <w:szCs w:val="24"/>
          <w:lang w:val="ca-ES"/>
        </w:rPr>
        <w:t>.</w:t>
      </w:r>
      <w:r w:rsidRPr="007359F5">
        <w:rPr>
          <w:rFonts w:ascii="Arial Narrow" w:hAnsi="Arial Narrow" w:cs="Arial"/>
          <w:spacing w:val="-3"/>
          <w:sz w:val="24"/>
          <w:szCs w:val="24"/>
          <w:lang w:val="ca-ES"/>
        </w:rPr>
        <w:t xml:space="preserve"> </w:t>
      </w:r>
    </w:p>
    <w:p w14:paraId="34831068" w14:textId="77777777" w:rsidR="009B5E32" w:rsidRPr="007359F5" w:rsidRDefault="009B5E32" w:rsidP="009B5E32">
      <w:pPr>
        <w:pStyle w:val="Pargrafdellista"/>
        <w:spacing w:after="0" w:line="240" w:lineRule="auto"/>
        <w:ind w:left="0"/>
        <w:jc w:val="both"/>
        <w:rPr>
          <w:rFonts w:ascii="Arial Narrow" w:hAnsi="Arial Narrow" w:cs="Arial"/>
          <w:spacing w:val="-3"/>
          <w:sz w:val="24"/>
          <w:szCs w:val="24"/>
        </w:rPr>
      </w:pPr>
    </w:p>
    <w:p w14:paraId="0A906747" w14:textId="77777777" w:rsidR="009B5E32" w:rsidRPr="007359F5" w:rsidRDefault="009B5E32" w:rsidP="009B5E32">
      <w:pPr>
        <w:pStyle w:val="Pargrafdellista"/>
        <w:numPr>
          <w:ilvl w:val="0"/>
          <w:numId w:val="10"/>
        </w:numPr>
        <w:spacing w:after="0" w:line="240" w:lineRule="auto"/>
        <w:jc w:val="both"/>
        <w:rPr>
          <w:rFonts w:ascii="Arial Narrow" w:hAnsi="Arial Narrow" w:cs="Arial"/>
          <w:spacing w:val="-3"/>
          <w:sz w:val="24"/>
          <w:szCs w:val="24"/>
        </w:rPr>
      </w:pPr>
      <w:r w:rsidRPr="007359F5">
        <w:rPr>
          <w:rFonts w:ascii="Arial Narrow" w:hAnsi="Arial Narrow" w:cs="Arial"/>
          <w:sz w:val="24"/>
          <w:szCs w:val="24"/>
        </w:rPr>
        <w:t>Aquestes bases reguladores específiques per la subvenció de concessió directa es poden extingir per les següents causes:</w:t>
      </w:r>
    </w:p>
    <w:p w14:paraId="464A3EF2" w14:textId="77777777" w:rsidR="009B5E32" w:rsidRPr="007359F5" w:rsidRDefault="009B5E32" w:rsidP="009B5E32">
      <w:pPr>
        <w:spacing w:after="0" w:line="240" w:lineRule="auto"/>
        <w:jc w:val="both"/>
        <w:rPr>
          <w:rFonts w:ascii="Arial Narrow" w:hAnsi="Arial Narrow" w:cs="Arial"/>
          <w:sz w:val="24"/>
          <w:szCs w:val="24"/>
          <w:lang w:val="ca-ES"/>
        </w:rPr>
      </w:pPr>
    </w:p>
    <w:p w14:paraId="27572CB8" w14:textId="77777777" w:rsidR="009B5E32" w:rsidRPr="007359F5" w:rsidRDefault="009B5E32" w:rsidP="009B5E32">
      <w:pPr>
        <w:pStyle w:val="Pargrafdellista"/>
        <w:numPr>
          <w:ilvl w:val="0"/>
          <w:numId w:val="11"/>
        </w:numPr>
        <w:spacing w:after="0" w:line="240" w:lineRule="auto"/>
        <w:jc w:val="both"/>
        <w:rPr>
          <w:rFonts w:ascii="Arial Narrow" w:hAnsi="Arial Narrow" w:cs="Arial"/>
          <w:sz w:val="24"/>
          <w:szCs w:val="24"/>
        </w:rPr>
      </w:pPr>
      <w:r w:rsidRPr="007359F5">
        <w:rPr>
          <w:rFonts w:ascii="Arial Narrow" w:hAnsi="Arial Narrow" w:cs="Arial"/>
          <w:sz w:val="24"/>
          <w:szCs w:val="24"/>
        </w:rPr>
        <w:t>Acompliment del termini pactat.</w:t>
      </w:r>
    </w:p>
    <w:p w14:paraId="3D206DCB" w14:textId="77777777" w:rsidR="009B5E32" w:rsidRPr="007359F5" w:rsidRDefault="009B5E32" w:rsidP="009B5E32">
      <w:pPr>
        <w:pStyle w:val="Pargrafdellista"/>
        <w:numPr>
          <w:ilvl w:val="0"/>
          <w:numId w:val="11"/>
        </w:numPr>
        <w:spacing w:after="0" w:line="240" w:lineRule="auto"/>
        <w:jc w:val="both"/>
        <w:rPr>
          <w:rFonts w:ascii="Arial Narrow" w:hAnsi="Arial Narrow" w:cs="Arial"/>
          <w:sz w:val="24"/>
          <w:szCs w:val="24"/>
        </w:rPr>
      </w:pPr>
      <w:r w:rsidRPr="007359F5">
        <w:rPr>
          <w:rFonts w:ascii="Arial Narrow" w:hAnsi="Arial Narrow" w:cs="Arial"/>
          <w:sz w:val="24"/>
          <w:szCs w:val="24"/>
        </w:rPr>
        <w:t>Causes de força major.</w:t>
      </w:r>
    </w:p>
    <w:p w14:paraId="059E602C" w14:textId="77777777" w:rsidR="009B5E32" w:rsidRPr="007359F5" w:rsidRDefault="009B5E32" w:rsidP="009B5E32">
      <w:pPr>
        <w:pStyle w:val="Pargrafdellista"/>
        <w:numPr>
          <w:ilvl w:val="0"/>
          <w:numId w:val="11"/>
        </w:numPr>
        <w:spacing w:after="0" w:line="240" w:lineRule="auto"/>
        <w:jc w:val="both"/>
        <w:rPr>
          <w:rFonts w:ascii="Arial Narrow" w:hAnsi="Arial Narrow" w:cs="Arial"/>
          <w:sz w:val="24"/>
          <w:szCs w:val="24"/>
        </w:rPr>
      </w:pPr>
      <w:r w:rsidRPr="007359F5">
        <w:rPr>
          <w:rFonts w:ascii="Arial Narrow" w:hAnsi="Arial Narrow" w:cs="Arial"/>
          <w:sz w:val="24"/>
          <w:szCs w:val="24"/>
        </w:rPr>
        <w:t>Impossibilitat sobrevinguda de realitzar la finalitat d’aquestes bases.</w:t>
      </w:r>
    </w:p>
    <w:p w14:paraId="43599D22" w14:textId="77777777" w:rsidR="009B5E32" w:rsidRPr="007359F5" w:rsidRDefault="009B5E32" w:rsidP="009B5E32">
      <w:pPr>
        <w:pStyle w:val="Pargrafdellista"/>
        <w:numPr>
          <w:ilvl w:val="0"/>
          <w:numId w:val="11"/>
        </w:numPr>
        <w:spacing w:after="0" w:line="240" w:lineRule="auto"/>
        <w:jc w:val="both"/>
        <w:rPr>
          <w:rFonts w:ascii="Arial Narrow" w:hAnsi="Arial Narrow" w:cs="Arial"/>
          <w:sz w:val="24"/>
          <w:szCs w:val="24"/>
        </w:rPr>
      </w:pPr>
      <w:r w:rsidRPr="007359F5">
        <w:rPr>
          <w:rFonts w:ascii="Arial Narrow" w:hAnsi="Arial Narrow" w:cs="Arial"/>
          <w:sz w:val="24"/>
          <w:szCs w:val="24"/>
        </w:rPr>
        <w:t>Per incompliment manifest d’una de les parts signants.</w:t>
      </w:r>
    </w:p>
    <w:p w14:paraId="5D2838D9" w14:textId="77777777" w:rsidR="009B5E32" w:rsidRPr="007359F5" w:rsidRDefault="009B5E32" w:rsidP="009B5E32">
      <w:pPr>
        <w:pStyle w:val="Pargrafdellista"/>
        <w:numPr>
          <w:ilvl w:val="0"/>
          <w:numId w:val="11"/>
        </w:numPr>
        <w:spacing w:after="0" w:line="240" w:lineRule="auto"/>
        <w:jc w:val="both"/>
        <w:rPr>
          <w:rFonts w:ascii="Arial Narrow" w:hAnsi="Arial Narrow" w:cs="Arial"/>
          <w:sz w:val="24"/>
          <w:szCs w:val="24"/>
        </w:rPr>
      </w:pPr>
      <w:r w:rsidRPr="007359F5">
        <w:rPr>
          <w:rFonts w:ascii="Arial Narrow" w:hAnsi="Arial Narrow" w:cs="Arial"/>
          <w:sz w:val="24"/>
          <w:szCs w:val="24"/>
        </w:rPr>
        <w:t>Per revisió de la resolució d’atorgament.</w:t>
      </w:r>
    </w:p>
    <w:p w14:paraId="1E7E6464" w14:textId="77777777" w:rsidR="009B5E32" w:rsidRPr="007359F5" w:rsidRDefault="009B5E32" w:rsidP="009B5E32">
      <w:pPr>
        <w:pStyle w:val="Pargrafdellista"/>
        <w:numPr>
          <w:ilvl w:val="0"/>
          <w:numId w:val="11"/>
        </w:numPr>
        <w:spacing w:after="0" w:line="240" w:lineRule="auto"/>
        <w:jc w:val="both"/>
        <w:rPr>
          <w:rFonts w:ascii="Arial Narrow" w:hAnsi="Arial Narrow" w:cs="Arial"/>
          <w:sz w:val="24"/>
          <w:szCs w:val="24"/>
        </w:rPr>
      </w:pPr>
      <w:r w:rsidRPr="007359F5">
        <w:rPr>
          <w:rFonts w:ascii="Arial Narrow" w:hAnsi="Arial Narrow" w:cs="Arial"/>
          <w:sz w:val="24"/>
          <w:szCs w:val="24"/>
        </w:rPr>
        <w:t>Per qualsevol de les causes establertes a la llei.</w:t>
      </w:r>
    </w:p>
    <w:p w14:paraId="22571264" w14:textId="77777777" w:rsidR="005A7E8D" w:rsidRPr="007359F5" w:rsidRDefault="005A7E8D" w:rsidP="005A7E8D">
      <w:pPr>
        <w:spacing w:after="0" w:line="240" w:lineRule="auto"/>
        <w:jc w:val="both"/>
        <w:rPr>
          <w:rFonts w:ascii="Arial Narrow" w:hAnsi="Arial Narrow" w:cs="Arial"/>
          <w:sz w:val="24"/>
          <w:szCs w:val="24"/>
          <w:lang w:val="ca-ES"/>
        </w:rPr>
      </w:pPr>
    </w:p>
    <w:p w14:paraId="54CFDE97" w14:textId="3AAA70D0" w:rsidR="009B5E32" w:rsidRPr="007359F5" w:rsidRDefault="009B5E32" w:rsidP="005A7E8D">
      <w:pPr>
        <w:pStyle w:val="Pargrafdellista"/>
        <w:numPr>
          <w:ilvl w:val="0"/>
          <w:numId w:val="12"/>
        </w:numPr>
        <w:spacing w:after="0" w:line="240" w:lineRule="auto"/>
        <w:jc w:val="both"/>
        <w:rPr>
          <w:rFonts w:ascii="Arial Narrow" w:hAnsi="Arial Narrow" w:cs="Arial"/>
          <w:sz w:val="24"/>
          <w:szCs w:val="24"/>
        </w:rPr>
      </w:pPr>
      <w:r w:rsidRPr="007359F5">
        <w:rPr>
          <w:rFonts w:ascii="Arial Narrow" w:hAnsi="Arial Narrow" w:cs="Arial"/>
          <w:sz w:val="24"/>
          <w:szCs w:val="24"/>
        </w:rPr>
        <w:t>La naturalesa administrativa de les presents bases reguladores específiques, fa que siguin competents per a resoldre en darrera instància els conflictes i incidències que es puguin suscitar, els òrgans de l’ordre jurisdiccional contenciós administratiu.</w:t>
      </w:r>
    </w:p>
    <w:p w14:paraId="6F38D0AE" w14:textId="77777777" w:rsidR="009B5E32" w:rsidRPr="007359F5" w:rsidRDefault="009B5E32" w:rsidP="009B5E32">
      <w:pPr>
        <w:spacing w:after="0" w:line="240" w:lineRule="auto"/>
        <w:jc w:val="both"/>
        <w:rPr>
          <w:rFonts w:ascii="Arial Narrow" w:hAnsi="Arial Narrow" w:cs="Arial"/>
          <w:sz w:val="24"/>
          <w:szCs w:val="24"/>
          <w:lang w:val="ca-ES"/>
        </w:rPr>
      </w:pPr>
    </w:p>
    <w:p w14:paraId="68A40A98" w14:textId="6E6B015C" w:rsidR="009B5E32" w:rsidRPr="007359F5" w:rsidRDefault="009B5E32" w:rsidP="009B5E32">
      <w:pPr>
        <w:pStyle w:val="Pargrafdellista"/>
        <w:numPr>
          <w:ilvl w:val="0"/>
          <w:numId w:val="12"/>
        </w:numPr>
        <w:spacing w:after="0" w:line="240" w:lineRule="auto"/>
        <w:jc w:val="both"/>
        <w:rPr>
          <w:rFonts w:ascii="Arial Narrow" w:hAnsi="Arial Narrow" w:cs="Arial"/>
          <w:sz w:val="24"/>
          <w:szCs w:val="24"/>
        </w:rPr>
      </w:pPr>
      <w:r w:rsidRPr="007359F5">
        <w:rPr>
          <w:rFonts w:ascii="Arial Narrow" w:hAnsi="Arial Narrow" w:cs="Arial"/>
          <w:sz w:val="24"/>
          <w:szCs w:val="24"/>
        </w:rPr>
        <w:t>La responsabilitat que es pugui generar enfront tercers, com a conseqüència de les actuacions derivades del desplegament d’aquestes bases reguladores específiques per la subvenció de concessió directa, correspon a l’ ens executor material de les actuacions.</w:t>
      </w:r>
    </w:p>
    <w:p w14:paraId="2C64693D" w14:textId="77777777" w:rsidR="006D28EC" w:rsidRPr="007359F5" w:rsidRDefault="006D28EC" w:rsidP="006D28EC">
      <w:pPr>
        <w:pStyle w:val="Pargrafdellista"/>
        <w:rPr>
          <w:rFonts w:ascii="Arial Narrow" w:hAnsi="Arial Narrow" w:cs="Arial"/>
          <w:sz w:val="24"/>
          <w:szCs w:val="24"/>
        </w:rPr>
      </w:pPr>
    </w:p>
    <w:p w14:paraId="323167B5" w14:textId="77777777" w:rsidR="006D28EC" w:rsidRPr="007359F5" w:rsidRDefault="006D28EC" w:rsidP="006D28EC">
      <w:pPr>
        <w:pStyle w:val="Pargrafdellista"/>
        <w:spacing w:after="0" w:line="240" w:lineRule="auto"/>
        <w:ind w:left="360"/>
        <w:jc w:val="both"/>
        <w:rPr>
          <w:rFonts w:ascii="Arial Narrow" w:hAnsi="Arial Narrow" w:cs="Arial"/>
          <w:sz w:val="24"/>
          <w:szCs w:val="24"/>
        </w:rPr>
      </w:pPr>
    </w:p>
    <w:p w14:paraId="491894AE" w14:textId="77777777" w:rsidR="009B5E32" w:rsidRPr="007359F5" w:rsidRDefault="009B5E32" w:rsidP="009B5E32">
      <w:pPr>
        <w:pStyle w:val="Pargrafdellista"/>
        <w:keepNext/>
        <w:tabs>
          <w:tab w:val="left" w:pos="0"/>
        </w:tabs>
        <w:ind w:left="0"/>
        <w:jc w:val="both"/>
        <w:rPr>
          <w:rFonts w:ascii="Arial Narrow" w:hAnsi="Arial Narrow" w:cs="Arial"/>
          <w:spacing w:val="-3"/>
          <w:sz w:val="24"/>
          <w:szCs w:val="24"/>
        </w:rPr>
      </w:pPr>
      <w:r w:rsidRPr="007359F5">
        <w:rPr>
          <w:rFonts w:ascii="Arial Narrow" w:hAnsi="Arial Narrow" w:cs="Arial"/>
          <w:spacing w:val="-3"/>
          <w:sz w:val="24"/>
          <w:szCs w:val="24"/>
        </w:rPr>
        <w:t>I en prova  de conformitat, s’estén i signen les bases per duplicat, a un sol efecte, en el lloc i data assenyalats en l’encapçalament.</w:t>
      </w:r>
    </w:p>
    <w:p w14:paraId="4F0CBA57" w14:textId="77777777" w:rsidR="009B5E32" w:rsidRPr="007359F5" w:rsidRDefault="009B5E32" w:rsidP="009B5E32">
      <w:pPr>
        <w:pStyle w:val="Pargrafdellista"/>
        <w:keepNext/>
        <w:tabs>
          <w:tab w:val="left" w:pos="0"/>
        </w:tabs>
        <w:ind w:left="0"/>
        <w:jc w:val="both"/>
        <w:rPr>
          <w:rFonts w:ascii="Arial Narrow" w:hAnsi="Arial Narrow" w:cs="Arial"/>
          <w:spacing w:val="-3"/>
          <w:sz w:val="24"/>
          <w:szCs w:val="24"/>
        </w:rPr>
      </w:pPr>
    </w:p>
    <w:p w14:paraId="4C8E5FF1" w14:textId="77777777" w:rsidR="006D28EC" w:rsidRPr="007359F5" w:rsidRDefault="006D28EC" w:rsidP="009B5E32">
      <w:pPr>
        <w:pStyle w:val="Pargrafdellista"/>
        <w:keepNext/>
        <w:tabs>
          <w:tab w:val="left" w:pos="0"/>
        </w:tabs>
        <w:ind w:left="0"/>
        <w:jc w:val="both"/>
        <w:rPr>
          <w:rFonts w:ascii="Arial Narrow" w:hAnsi="Arial Narrow" w:cs="Arial"/>
          <w:spacing w:val="-3"/>
          <w:sz w:val="24"/>
          <w:szCs w:val="24"/>
        </w:rPr>
      </w:pPr>
    </w:p>
    <w:p w14:paraId="09507387" w14:textId="59FF5A0D" w:rsidR="009B5E32" w:rsidRPr="007359F5" w:rsidRDefault="009B5E32" w:rsidP="009B5E32">
      <w:pPr>
        <w:pStyle w:val="Pargrafdellista"/>
        <w:keepNext/>
        <w:tabs>
          <w:tab w:val="left" w:pos="0"/>
        </w:tabs>
        <w:ind w:left="0"/>
        <w:jc w:val="both"/>
        <w:rPr>
          <w:rFonts w:ascii="Arial Narrow" w:hAnsi="Arial Narrow" w:cs="Arial"/>
          <w:spacing w:val="-3"/>
          <w:sz w:val="24"/>
          <w:szCs w:val="24"/>
        </w:rPr>
      </w:pPr>
      <w:r w:rsidRPr="007359F5">
        <w:rPr>
          <w:rFonts w:ascii="Arial Narrow" w:hAnsi="Arial Narrow" w:cs="Arial"/>
          <w:spacing w:val="-3"/>
          <w:sz w:val="24"/>
          <w:szCs w:val="24"/>
        </w:rPr>
        <w:tab/>
      </w:r>
      <w:r w:rsidRPr="007359F5">
        <w:rPr>
          <w:rFonts w:ascii="Arial Narrow" w:hAnsi="Arial Narrow" w:cs="Arial"/>
          <w:spacing w:val="-3"/>
          <w:sz w:val="24"/>
          <w:szCs w:val="24"/>
        </w:rPr>
        <w:tab/>
      </w:r>
      <w:r w:rsidRPr="007359F5">
        <w:rPr>
          <w:rFonts w:ascii="Arial Narrow" w:hAnsi="Arial Narrow" w:cs="Arial"/>
          <w:spacing w:val="-3"/>
          <w:sz w:val="24"/>
          <w:szCs w:val="24"/>
        </w:rPr>
        <w:tab/>
      </w:r>
      <w:r w:rsidRPr="007359F5">
        <w:rPr>
          <w:rFonts w:ascii="Arial Narrow" w:hAnsi="Arial Narrow" w:cs="Arial"/>
          <w:spacing w:val="-3"/>
          <w:sz w:val="24"/>
          <w:szCs w:val="24"/>
        </w:rPr>
        <w:tab/>
      </w:r>
      <w:r w:rsidRPr="007359F5">
        <w:rPr>
          <w:rFonts w:ascii="Arial Narrow" w:hAnsi="Arial Narrow" w:cs="Arial"/>
          <w:spacing w:val="-3"/>
          <w:sz w:val="24"/>
          <w:szCs w:val="24"/>
        </w:rPr>
        <w:tab/>
      </w:r>
      <w:r w:rsidRPr="007359F5">
        <w:rPr>
          <w:rFonts w:ascii="Arial Narrow" w:hAnsi="Arial Narrow" w:cs="Arial"/>
          <w:spacing w:val="-3"/>
          <w:sz w:val="24"/>
          <w:szCs w:val="24"/>
        </w:rPr>
        <w:tab/>
      </w:r>
      <w:r w:rsidRPr="007359F5">
        <w:rPr>
          <w:rFonts w:ascii="Arial Narrow" w:hAnsi="Arial Narrow" w:cs="Arial"/>
          <w:spacing w:val="-3"/>
          <w:sz w:val="24"/>
          <w:szCs w:val="24"/>
        </w:rPr>
        <w:tab/>
      </w:r>
    </w:p>
    <w:p w14:paraId="22F74635" w14:textId="58A7A937" w:rsidR="008A7B83" w:rsidRDefault="008A7B83" w:rsidP="007359F5">
      <w:pPr>
        <w:keepNext/>
        <w:spacing w:after="0" w:line="240" w:lineRule="auto"/>
        <w:jc w:val="both"/>
        <w:rPr>
          <w:rFonts w:ascii="Arial Narrow" w:hAnsi="Arial Narrow" w:cs="Arial"/>
          <w:spacing w:val="-3"/>
          <w:sz w:val="24"/>
          <w:szCs w:val="24"/>
          <w:lang w:val="ca-ES"/>
        </w:rPr>
      </w:pPr>
      <w:r>
        <w:rPr>
          <w:rFonts w:ascii="Arial Narrow" w:hAnsi="Arial Narrow" w:cs="Arial"/>
          <w:spacing w:val="-3"/>
          <w:sz w:val="24"/>
          <w:szCs w:val="24"/>
          <w:lang w:val="ca-ES"/>
        </w:rPr>
        <w:t xml:space="preserve">Regidora de </w:t>
      </w:r>
      <w:r w:rsidR="000A7B99">
        <w:rPr>
          <w:rFonts w:ascii="Arial Narrow" w:hAnsi="Arial Narrow" w:cs="Arial"/>
          <w:spacing w:val="-3"/>
          <w:sz w:val="24"/>
          <w:szCs w:val="24"/>
          <w:lang w:val="ca-ES"/>
        </w:rPr>
        <w:t>Feminismes</w:t>
      </w:r>
      <w:r>
        <w:rPr>
          <w:rFonts w:ascii="Arial Narrow" w:hAnsi="Arial Narrow" w:cs="Arial"/>
          <w:spacing w:val="-3"/>
          <w:sz w:val="24"/>
          <w:szCs w:val="24"/>
          <w:lang w:val="ca-ES"/>
        </w:rPr>
        <w:tab/>
      </w:r>
      <w:r>
        <w:rPr>
          <w:rFonts w:ascii="Arial Narrow" w:hAnsi="Arial Narrow" w:cs="Arial"/>
          <w:spacing w:val="-3"/>
          <w:sz w:val="24"/>
          <w:szCs w:val="24"/>
          <w:lang w:val="ca-ES"/>
        </w:rPr>
        <w:tab/>
      </w:r>
      <w:r>
        <w:rPr>
          <w:rFonts w:ascii="Arial Narrow" w:hAnsi="Arial Narrow" w:cs="Arial"/>
          <w:spacing w:val="-3"/>
          <w:sz w:val="24"/>
          <w:szCs w:val="24"/>
          <w:lang w:val="ca-ES"/>
        </w:rPr>
        <w:tab/>
      </w:r>
      <w:r>
        <w:rPr>
          <w:rFonts w:ascii="Arial Narrow" w:hAnsi="Arial Narrow" w:cs="Arial"/>
          <w:spacing w:val="-3"/>
          <w:sz w:val="24"/>
          <w:szCs w:val="24"/>
          <w:lang w:val="ca-ES"/>
        </w:rPr>
        <w:tab/>
      </w:r>
      <w:r>
        <w:rPr>
          <w:rFonts w:ascii="Arial Narrow" w:hAnsi="Arial Narrow" w:cs="Arial"/>
          <w:spacing w:val="-3"/>
          <w:sz w:val="24"/>
          <w:szCs w:val="24"/>
          <w:lang w:val="ca-ES"/>
        </w:rPr>
        <w:tab/>
        <w:t xml:space="preserve">       Presidenta de l’associació</w:t>
      </w:r>
    </w:p>
    <w:p w14:paraId="6E6CB1FF" w14:textId="1120660A" w:rsidR="009B5E32" w:rsidRPr="007359F5" w:rsidRDefault="009B5E32" w:rsidP="007359F5">
      <w:pPr>
        <w:keepNext/>
        <w:spacing w:after="0" w:line="240" w:lineRule="auto"/>
        <w:jc w:val="both"/>
        <w:rPr>
          <w:rFonts w:ascii="Arial Narrow" w:hAnsi="Arial Narrow" w:cs="Arial"/>
          <w:spacing w:val="-3"/>
          <w:sz w:val="24"/>
          <w:szCs w:val="24"/>
          <w:lang w:val="ca-ES"/>
        </w:rPr>
      </w:pPr>
      <w:r w:rsidRPr="007359F5">
        <w:rPr>
          <w:rFonts w:ascii="Arial Narrow" w:hAnsi="Arial Narrow" w:cs="Arial"/>
          <w:spacing w:val="-3"/>
          <w:sz w:val="24"/>
          <w:szCs w:val="24"/>
          <w:lang w:val="ca-ES"/>
        </w:rPr>
        <w:t xml:space="preserve">Ajuntament de Vallirana             </w:t>
      </w:r>
      <w:r w:rsidR="007359F5">
        <w:rPr>
          <w:rFonts w:ascii="Arial Narrow" w:hAnsi="Arial Narrow" w:cs="Arial"/>
          <w:spacing w:val="-3"/>
          <w:sz w:val="24"/>
          <w:szCs w:val="24"/>
          <w:lang w:val="ca-ES"/>
        </w:rPr>
        <w:tab/>
      </w:r>
      <w:r w:rsidR="007359F5">
        <w:rPr>
          <w:rFonts w:ascii="Arial Narrow" w:hAnsi="Arial Narrow" w:cs="Arial"/>
          <w:spacing w:val="-3"/>
          <w:sz w:val="24"/>
          <w:szCs w:val="24"/>
          <w:lang w:val="ca-ES"/>
        </w:rPr>
        <w:tab/>
      </w:r>
      <w:r w:rsidR="007359F5">
        <w:rPr>
          <w:rFonts w:ascii="Arial Narrow" w:hAnsi="Arial Narrow" w:cs="Arial"/>
          <w:spacing w:val="-3"/>
          <w:sz w:val="24"/>
          <w:szCs w:val="24"/>
          <w:lang w:val="ca-ES"/>
        </w:rPr>
        <w:tab/>
      </w:r>
      <w:r w:rsidR="007359F5">
        <w:rPr>
          <w:rFonts w:ascii="Arial Narrow" w:hAnsi="Arial Narrow" w:cs="Arial"/>
          <w:spacing w:val="-3"/>
          <w:sz w:val="24"/>
          <w:szCs w:val="24"/>
          <w:lang w:val="ca-ES"/>
        </w:rPr>
        <w:tab/>
      </w:r>
      <w:r w:rsidRPr="007359F5">
        <w:rPr>
          <w:rFonts w:ascii="Arial Narrow" w:hAnsi="Arial Narrow" w:cs="Arial"/>
          <w:spacing w:val="-3"/>
          <w:sz w:val="24"/>
          <w:szCs w:val="24"/>
          <w:lang w:val="ca-ES"/>
        </w:rPr>
        <w:t xml:space="preserve">       </w:t>
      </w:r>
      <w:r w:rsidR="007359F5">
        <w:rPr>
          <w:rFonts w:ascii="Arial Narrow" w:hAnsi="Arial Narrow" w:cs="Arial"/>
          <w:spacing w:val="-3"/>
          <w:sz w:val="24"/>
          <w:szCs w:val="24"/>
          <w:lang w:val="ca-ES"/>
        </w:rPr>
        <w:t>Taula Feminista de Vallirana</w:t>
      </w:r>
    </w:p>
    <w:p w14:paraId="5AF56711" w14:textId="77777777" w:rsidR="009B5E32" w:rsidRPr="007359F5" w:rsidRDefault="009B5E32" w:rsidP="009B5E32">
      <w:pPr>
        <w:pStyle w:val="Pargrafdellista"/>
        <w:ind w:left="0"/>
        <w:jc w:val="both"/>
        <w:rPr>
          <w:rFonts w:ascii="Arial Narrow" w:hAnsi="Arial Narrow" w:cs="Arial"/>
          <w:spacing w:val="-3"/>
          <w:sz w:val="24"/>
          <w:szCs w:val="24"/>
        </w:rPr>
      </w:pPr>
    </w:p>
    <w:p w14:paraId="137FD284" w14:textId="77777777" w:rsidR="009B5E32" w:rsidRPr="007359F5" w:rsidRDefault="009B5E32" w:rsidP="009B5E32">
      <w:pPr>
        <w:pStyle w:val="Pargrafdellista"/>
        <w:ind w:left="0"/>
        <w:jc w:val="both"/>
        <w:rPr>
          <w:rFonts w:ascii="Arial Narrow" w:hAnsi="Arial Narrow" w:cs="Arial"/>
          <w:spacing w:val="-3"/>
          <w:sz w:val="24"/>
          <w:szCs w:val="24"/>
        </w:rPr>
      </w:pPr>
    </w:p>
    <w:p w14:paraId="29BBD58A" w14:textId="77777777" w:rsidR="009B5E32" w:rsidRPr="007359F5" w:rsidRDefault="009B5E32" w:rsidP="009B5E32">
      <w:pPr>
        <w:pStyle w:val="Pargrafdellista"/>
        <w:ind w:left="0"/>
        <w:jc w:val="both"/>
        <w:rPr>
          <w:rFonts w:ascii="Arial Narrow" w:hAnsi="Arial Narrow" w:cs="Arial"/>
          <w:spacing w:val="-3"/>
          <w:sz w:val="24"/>
          <w:szCs w:val="24"/>
        </w:rPr>
      </w:pPr>
      <w:r w:rsidRPr="007359F5">
        <w:rPr>
          <w:rFonts w:ascii="Arial Narrow" w:hAnsi="Arial Narrow" w:cs="Arial"/>
          <w:spacing w:val="-3"/>
          <w:sz w:val="24"/>
          <w:szCs w:val="24"/>
        </w:rPr>
        <w:t xml:space="preserve">En </w:t>
      </w:r>
      <w:proofErr w:type="spellStart"/>
      <w:r w:rsidRPr="007359F5">
        <w:rPr>
          <w:rFonts w:ascii="Arial Narrow" w:hAnsi="Arial Narrow" w:cs="Arial"/>
          <w:spacing w:val="-3"/>
          <w:sz w:val="24"/>
          <w:szCs w:val="24"/>
        </w:rPr>
        <w:t>dóna</w:t>
      </w:r>
      <w:proofErr w:type="spellEnd"/>
      <w:r w:rsidRPr="007359F5">
        <w:rPr>
          <w:rFonts w:ascii="Arial Narrow" w:hAnsi="Arial Narrow" w:cs="Arial"/>
          <w:spacing w:val="-3"/>
          <w:sz w:val="24"/>
          <w:szCs w:val="24"/>
        </w:rPr>
        <w:t xml:space="preserve"> fe,</w:t>
      </w:r>
    </w:p>
    <w:p w14:paraId="4B39B4BC" w14:textId="1A1C7AD2" w:rsidR="009B5E32" w:rsidRPr="007359F5" w:rsidRDefault="009B5E32" w:rsidP="009B5E32">
      <w:pPr>
        <w:keepNext/>
        <w:tabs>
          <w:tab w:val="left" w:pos="0"/>
        </w:tabs>
        <w:spacing w:after="0"/>
        <w:jc w:val="both"/>
        <w:rPr>
          <w:rFonts w:ascii="Arial Narrow" w:hAnsi="Arial Narrow" w:cs="Arial"/>
          <w:spacing w:val="-3"/>
          <w:sz w:val="24"/>
          <w:szCs w:val="24"/>
          <w:lang w:val="ca-ES"/>
        </w:rPr>
      </w:pPr>
      <w:r w:rsidRPr="007359F5">
        <w:rPr>
          <w:rFonts w:ascii="Arial Narrow" w:hAnsi="Arial Narrow" w:cs="Arial"/>
          <w:spacing w:val="-3"/>
          <w:sz w:val="24"/>
          <w:szCs w:val="24"/>
          <w:lang w:val="ca-ES"/>
        </w:rPr>
        <w:t>Secretari</w:t>
      </w:r>
      <w:r w:rsidR="00D36538" w:rsidRPr="007359F5">
        <w:rPr>
          <w:rFonts w:ascii="Arial Narrow" w:hAnsi="Arial Narrow" w:cs="Arial"/>
          <w:spacing w:val="-3"/>
          <w:sz w:val="24"/>
          <w:szCs w:val="24"/>
          <w:lang w:val="ca-ES"/>
        </w:rPr>
        <w:t xml:space="preserve"> Ajuntament de Vallirana       </w:t>
      </w:r>
    </w:p>
    <w:p w14:paraId="23EE9A2F" w14:textId="77777777" w:rsidR="009B5E32" w:rsidRPr="007359F5" w:rsidRDefault="009B5E32" w:rsidP="00C22878">
      <w:pPr>
        <w:pStyle w:val="Pargrafdellista"/>
        <w:spacing w:after="0" w:line="240" w:lineRule="auto"/>
        <w:ind w:left="0"/>
        <w:jc w:val="both"/>
        <w:rPr>
          <w:rFonts w:ascii="Arial Narrow" w:hAnsi="Arial Narrow" w:cs="Arial"/>
          <w:spacing w:val="-3"/>
          <w:sz w:val="24"/>
          <w:szCs w:val="24"/>
        </w:rPr>
      </w:pPr>
    </w:p>
    <w:p w14:paraId="0C136FEF" w14:textId="77777777" w:rsidR="00C22878" w:rsidRPr="007359F5" w:rsidRDefault="00C22878" w:rsidP="00C22878">
      <w:pPr>
        <w:pStyle w:val="Pargrafdellista"/>
        <w:keepNext/>
        <w:tabs>
          <w:tab w:val="left" w:pos="0"/>
        </w:tabs>
        <w:spacing w:after="0" w:line="240" w:lineRule="auto"/>
        <w:ind w:left="360"/>
        <w:jc w:val="both"/>
        <w:rPr>
          <w:rFonts w:ascii="Arial Narrow" w:hAnsi="Arial Narrow" w:cs="Arial"/>
          <w:spacing w:val="-3"/>
          <w:sz w:val="24"/>
          <w:szCs w:val="24"/>
        </w:rPr>
      </w:pPr>
    </w:p>
    <w:p w14:paraId="6A6FC11B" w14:textId="77777777" w:rsidR="00C22878" w:rsidRPr="007359F5" w:rsidRDefault="00C22878" w:rsidP="00C22878">
      <w:pPr>
        <w:rPr>
          <w:lang w:val="ca-ES"/>
        </w:rPr>
      </w:pPr>
    </w:p>
    <w:sectPr w:rsidR="00C22878" w:rsidRPr="007359F5" w:rsidSect="00036253">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E4F49" w14:textId="77777777" w:rsidR="00D61614" w:rsidRDefault="00D61614">
      <w:pPr>
        <w:spacing w:after="0" w:line="240" w:lineRule="auto"/>
      </w:pPr>
      <w:r>
        <w:separator/>
      </w:r>
    </w:p>
  </w:endnote>
  <w:endnote w:type="continuationSeparator" w:id="0">
    <w:p w14:paraId="56A6466C" w14:textId="77777777" w:rsidR="00D61614" w:rsidRDefault="00D61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55964" w14:textId="77777777" w:rsidR="00D61614" w:rsidRDefault="00D61614" w:rsidP="00150565">
    <w:pPr>
      <w:pStyle w:val="Peu"/>
    </w:pPr>
    <w:bookmarkStart w:id="9" w:name="_Hlk210130356"/>
    <w:proofErr w:type="spellStart"/>
    <w:r w:rsidRPr="00421941">
      <w:rPr>
        <w:rFonts w:ascii="Arial Narrow" w:eastAsia="Calibri" w:hAnsi="Arial Narrow" w:cs="Times New Roman"/>
        <w:sz w:val="20"/>
        <w:szCs w:val="20"/>
      </w:rPr>
      <w:t>Major</w:t>
    </w:r>
    <w:proofErr w:type="spellEnd"/>
    <w:r w:rsidRPr="00421941">
      <w:rPr>
        <w:rFonts w:ascii="Arial Narrow" w:eastAsia="Calibri" w:hAnsi="Arial Narrow" w:cs="Times New Roman"/>
        <w:sz w:val="20"/>
        <w:szCs w:val="20"/>
      </w:rPr>
      <w:t xml:space="preserve">, 329 · Tel. 93 683 08 10 · Fax 93 </w:t>
    </w:r>
    <w:bookmarkStart w:id="10" w:name="_GoBack_0"/>
    <w:bookmarkEnd w:id="10"/>
    <w:r w:rsidRPr="00421941">
      <w:rPr>
        <w:rFonts w:ascii="Arial Narrow" w:eastAsia="Calibri" w:hAnsi="Arial Narrow" w:cs="Times New Roman"/>
        <w:sz w:val="20"/>
        <w:szCs w:val="20"/>
      </w:rPr>
      <w:t xml:space="preserve">683 28 97 · </w:t>
    </w:r>
    <w:hyperlink r:id="rId1" w:history="1">
      <w:r w:rsidRPr="00421941">
        <w:rPr>
          <w:rStyle w:val="Enlla"/>
          <w:rFonts w:ascii="Arial Narrow" w:hAnsi="Arial Narrow"/>
          <w:color w:val="auto"/>
          <w:sz w:val="20"/>
          <w:szCs w:val="20"/>
          <w:u w:val="none"/>
        </w:rPr>
        <w:t>www.vallirana.cat</w:t>
      </w:r>
    </w:hyperlink>
    <w:r w:rsidRPr="00421941">
      <w:rPr>
        <w:rFonts w:ascii="Arial Narrow" w:eastAsia="Calibri" w:hAnsi="Arial Narrow" w:cs="Times New Roman"/>
        <w:sz w:val="20"/>
        <w:szCs w:val="20"/>
      </w:rPr>
      <w:t xml:space="preserve"> · 08759 VALLIRANA (Baix Llobregat)</w:t>
    </w:r>
  </w:p>
  <w:bookmarkEnd w:id="9"/>
  <w:p w14:paraId="678305B3" w14:textId="77777777" w:rsidR="00D61614" w:rsidRDefault="00D61614">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027B2" w14:textId="77777777" w:rsidR="00D61614" w:rsidRDefault="00D61614">
      <w:pPr>
        <w:spacing w:after="0" w:line="240" w:lineRule="auto"/>
      </w:pPr>
      <w:r>
        <w:separator/>
      </w:r>
    </w:p>
  </w:footnote>
  <w:footnote w:type="continuationSeparator" w:id="0">
    <w:p w14:paraId="6A0663E7" w14:textId="77777777" w:rsidR="00D61614" w:rsidRDefault="00D61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ADEDC" w14:textId="77777777" w:rsidR="00D61614" w:rsidRDefault="00D61614" w:rsidP="00150565">
    <w:pPr>
      <w:pStyle w:val="Capalera"/>
    </w:pPr>
  </w:p>
  <w:bookmarkStart w:id="8" w:name="_Hlk210129847"/>
  <w:p w14:paraId="43C48373" w14:textId="77777777" w:rsidR="00D61614" w:rsidRPr="00B60BA9" w:rsidRDefault="00D61614">
    <w:pPr>
      <w:pStyle w:val="Normal0"/>
      <w:spacing w:after="200" w:line="276" w:lineRule="auto"/>
      <w:rPr>
        <w:rFonts w:ascii="Arial Narrow" w:eastAsia="Calibri" w:hAnsi="Arial Narrow" w:cs="Calibri"/>
        <w:sz w:val="24"/>
        <w:szCs w:val="24"/>
      </w:rPr>
    </w:pPr>
    <w:r>
      <w:rPr>
        <w:rFonts w:ascii="Arial Narrow" w:hAnsi="Arial Narrow"/>
        <w:sz w:val="24"/>
        <w:szCs w:val="24"/>
      </w:rPr>
      <w:object w:dxaOrig="31665" w:dyaOrig="11880" w14:anchorId="1E30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148.8pt;height:56.4pt">
          <v:imagedata r:id="rId1" o:title=""/>
        </v:shape>
        <o:OLEObject Type="Embed" ProgID="StaticMetafile" ShapeID="rectole0000000000" DrawAspect="Content" ObjectID="_1825490843" r:id="rId2"/>
      </w:object>
    </w:r>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5034E"/>
    <w:multiLevelType w:val="hybridMultilevel"/>
    <w:tmpl w:val="CFC43440"/>
    <w:lvl w:ilvl="0" w:tplc="383E3348">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F8D4701"/>
    <w:multiLevelType w:val="hybridMultilevel"/>
    <w:tmpl w:val="EBAA5DD6"/>
    <w:lvl w:ilvl="0" w:tplc="E4B0D772">
      <w:start w:val="4"/>
      <w:numFmt w:val="bullet"/>
      <w:lvlText w:val="-"/>
      <w:lvlJc w:val="left"/>
      <w:pPr>
        <w:ind w:left="720" w:hanging="360"/>
      </w:pPr>
      <w:rPr>
        <w:rFonts w:ascii="Arial Narrow" w:eastAsiaTheme="minorHAnsi"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10A5A93"/>
    <w:multiLevelType w:val="hybridMultilevel"/>
    <w:tmpl w:val="637640B4"/>
    <w:lvl w:ilvl="0" w:tplc="0403000F">
      <w:start w:val="2"/>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15:restartNumberingAfterBreak="0">
    <w:nsid w:val="1CF63BB5"/>
    <w:multiLevelType w:val="hybridMultilevel"/>
    <w:tmpl w:val="B50280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EA14F25"/>
    <w:multiLevelType w:val="hybridMultilevel"/>
    <w:tmpl w:val="1278D0CC"/>
    <w:lvl w:ilvl="0" w:tplc="9228A18C">
      <w:start w:val="1"/>
      <w:numFmt w:val="bullet"/>
      <w:lvlText w:val="-"/>
      <w:lvlJc w:val="left"/>
      <w:pPr>
        <w:tabs>
          <w:tab w:val="num" w:pos="1069"/>
        </w:tabs>
        <w:ind w:left="1069" w:hanging="360"/>
      </w:pPr>
      <w:rPr>
        <w:rFonts w:ascii="Times New Roman" w:eastAsia="Times New Roman" w:hAnsi="Times New Roman" w:cs="Times New Roman" w:hint="default"/>
      </w:rPr>
    </w:lvl>
    <w:lvl w:ilvl="1" w:tplc="0C0A0003">
      <w:start w:val="1"/>
      <w:numFmt w:val="bullet"/>
      <w:lvlText w:val="o"/>
      <w:lvlJc w:val="left"/>
      <w:pPr>
        <w:tabs>
          <w:tab w:val="num" w:pos="1789"/>
        </w:tabs>
        <w:ind w:left="1789" w:hanging="360"/>
      </w:pPr>
      <w:rPr>
        <w:rFonts w:ascii="Courier New" w:hAnsi="Courier New" w:cs="Times New Roman" w:hint="default"/>
      </w:rPr>
    </w:lvl>
    <w:lvl w:ilvl="2" w:tplc="0C0A0005">
      <w:start w:val="1"/>
      <w:numFmt w:val="bullet"/>
      <w:lvlText w:val=""/>
      <w:lvlJc w:val="left"/>
      <w:pPr>
        <w:tabs>
          <w:tab w:val="num" w:pos="2509"/>
        </w:tabs>
        <w:ind w:left="2509" w:hanging="360"/>
      </w:pPr>
      <w:rPr>
        <w:rFonts w:ascii="Wingdings" w:hAnsi="Wingdings" w:hint="default"/>
      </w:rPr>
    </w:lvl>
    <w:lvl w:ilvl="3" w:tplc="0C0A0001">
      <w:start w:val="1"/>
      <w:numFmt w:val="bullet"/>
      <w:lvlText w:val=""/>
      <w:lvlJc w:val="left"/>
      <w:pPr>
        <w:tabs>
          <w:tab w:val="num" w:pos="3229"/>
        </w:tabs>
        <w:ind w:left="3229" w:hanging="360"/>
      </w:pPr>
      <w:rPr>
        <w:rFonts w:ascii="Symbol" w:hAnsi="Symbol" w:hint="default"/>
      </w:rPr>
    </w:lvl>
    <w:lvl w:ilvl="4" w:tplc="0C0A0003">
      <w:start w:val="1"/>
      <w:numFmt w:val="bullet"/>
      <w:lvlText w:val="o"/>
      <w:lvlJc w:val="left"/>
      <w:pPr>
        <w:tabs>
          <w:tab w:val="num" w:pos="3949"/>
        </w:tabs>
        <w:ind w:left="3949" w:hanging="360"/>
      </w:pPr>
      <w:rPr>
        <w:rFonts w:ascii="Courier New" w:hAnsi="Courier New" w:cs="Times New Roman" w:hint="default"/>
      </w:rPr>
    </w:lvl>
    <w:lvl w:ilvl="5" w:tplc="0C0A0005">
      <w:start w:val="1"/>
      <w:numFmt w:val="bullet"/>
      <w:lvlText w:val=""/>
      <w:lvlJc w:val="left"/>
      <w:pPr>
        <w:tabs>
          <w:tab w:val="num" w:pos="4669"/>
        </w:tabs>
        <w:ind w:left="4669" w:hanging="360"/>
      </w:pPr>
      <w:rPr>
        <w:rFonts w:ascii="Wingdings" w:hAnsi="Wingdings" w:hint="default"/>
      </w:rPr>
    </w:lvl>
    <w:lvl w:ilvl="6" w:tplc="0C0A0001">
      <w:start w:val="1"/>
      <w:numFmt w:val="bullet"/>
      <w:lvlText w:val=""/>
      <w:lvlJc w:val="left"/>
      <w:pPr>
        <w:tabs>
          <w:tab w:val="num" w:pos="5389"/>
        </w:tabs>
        <w:ind w:left="5389" w:hanging="360"/>
      </w:pPr>
      <w:rPr>
        <w:rFonts w:ascii="Symbol" w:hAnsi="Symbol" w:hint="default"/>
      </w:rPr>
    </w:lvl>
    <w:lvl w:ilvl="7" w:tplc="0C0A0003">
      <w:start w:val="1"/>
      <w:numFmt w:val="bullet"/>
      <w:lvlText w:val="o"/>
      <w:lvlJc w:val="left"/>
      <w:pPr>
        <w:tabs>
          <w:tab w:val="num" w:pos="6109"/>
        </w:tabs>
        <w:ind w:left="6109" w:hanging="360"/>
      </w:pPr>
      <w:rPr>
        <w:rFonts w:ascii="Courier New" w:hAnsi="Courier New" w:cs="Times New Roman" w:hint="default"/>
      </w:rPr>
    </w:lvl>
    <w:lvl w:ilvl="8" w:tplc="0C0A0005">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229E331F"/>
    <w:multiLevelType w:val="hybridMultilevel"/>
    <w:tmpl w:val="1C1016AE"/>
    <w:lvl w:ilvl="0" w:tplc="6868D7AA">
      <w:start w:val="1"/>
      <w:numFmt w:val="decimal"/>
      <w:lvlText w:val="%1."/>
      <w:lvlJc w:val="left"/>
      <w:pPr>
        <w:ind w:left="720" w:hanging="360"/>
      </w:pPr>
      <w:rPr>
        <w:rFonts w:ascii="Arial Narrow" w:eastAsiaTheme="minorHAnsi" w:hAnsi="Arial Narrow" w:cs="Arial"/>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26925EDA"/>
    <w:multiLevelType w:val="hybridMultilevel"/>
    <w:tmpl w:val="C456C160"/>
    <w:lvl w:ilvl="0" w:tplc="2FCE46B0">
      <w:start w:val="1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2FCE46B0">
      <w:start w:val="14"/>
      <w:numFmt w:val="bullet"/>
      <w:lvlText w:val="–"/>
      <w:lvlJc w:val="left"/>
      <w:pPr>
        <w:ind w:left="2160" w:hanging="360"/>
      </w:pPr>
      <w:rPr>
        <w:rFonts w:ascii="Arial" w:eastAsia="Times New Roman" w:hAnsi="Arial" w:cs="Arial"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384D2F61"/>
    <w:multiLevelType w:val="hybridMultilevel"/>
    <w:tmpl w:val="A50C4446"/>
    <w:lvl w:ilvl="0" w:tplc="BC56B2CA">
      <w:start w:val="1"/>
      <w:numFmt w:val="upperRoman"/>
      <w:lvlText w:val="%1."/>
      <w:lvlJc w:val="left"/>
      <w:pPr>
        <w:ind w:left="720" w:hanging="720"/>
      </w:pPr>
      <w:rPr>
        <w:rFonts w:hint="default"/>
        <w:color w:val="auto"/>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3C013618"/>
    <w:multiLevelType w:val="hybridMultilevel"/>
    <w:tmpl w:val="33EC505E"/>
    <w:lvl w:ilvl="0" w:tplc="A34C2260">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6B601A"/>
    <w:multiLevelType w:val="hybridMultilevel"/>
    <w:tmpl w:val="30EE731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5E645D2F"/>
    <w:multiLevelType w:val="hybridMultilevel"/>
    <w:tmpl w:val="0C08E780"/>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650C51DF"/>
    <w:multiLevelType w:val="hybridMultilevel"/>
    <w:tmpl w:val="22FEC50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FBB2009"/>
    <w:multiLevelType w:val="hybridMultilevel"/>
    <w:tmpl w:val="677A54DA"/>
    <w:lvl w:ilvl="0" w:tplc="A34C2260">
      <w:start w:val="1"/>
      <w:numFmt w:val="bullet"/>
      <w:lvlText w:val="-"/>
      <w:lvlJc w:val="left"/>
      <w:pPr>
        <w:ind w:left="1080" w:hanging="360"/>
      </w:pPr>
      <w:rPr>
        <w:rFonts w:ascii="Times New Roman" w:eastAsia="Times New Roman" w:hAnsi="Times New Roman" w:cs="Times New Roman" w:hint="default"/>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start w:val="1"/>
      <w:numFmt w:val="bullet"/>
      <w:lvlText w:val="o"/>
      <w:lvlJc w:val="left"/>
      <w:pPr>
        <w:ind w:left="3960" w:hanging="360"/>
      </w:pPr>
      <w:rPr>
        <w:rFonts w:ascii="Courier New" w:hAnsi="Courier New" w:cs="Courier New" w:hint="default"/>
      </w:rPr>
    </w:lvl>
    <w:lvl w:ilvl="5" w:tplc="04030005">
      <w:start w:val="1"/>
      <w:numFmt w:val="bullet"/>
      <w:lvlText w:val=""/>
      <w:lvlJc w:val="left"/>
      <w:pPr>
        <w:ind w:left="4680" w:hanging="360"/>
      </w:pPr>
      <w:rPr>
        <w:rFonts w:ascii="Wingdings" w:hAnsi="Wingdings" w:hint="default"/>
      </w:rPr>
    </w:lvl>
    <w:lvl w:ilvl="6" w:tplc="04030001">
      <w:start w:val="1"/>
      <w:numFmt w:val="bullet"/>
      <w:lvlText w:val=""/>
      <w:lvlJc w:val="left"/>
      <w:pPr>
        <w:ind w:left="5400" w:hanging="360"/>
      </w:pPr>
      <w:rPr>
        <w:rFonts w:ascii="Symbol" w:hAnsi="Symbol" w:hint="default"/>
      </w:rPr>
    </w:lvl>
    <w:lvl w:ilvl="7" w:tplc="04030003">
      <w:start w:val="1"/>
      <w:numFmt w:val="bullet"/>
      <w:lvlText w:val="o"/>
      <w:lvlJc w:val="left"/>
      <w:pPr>
        <w:ind w:left="6120" w:hanging="360"/>
      </w:pPr>
      <w:rPr>
        <w:rFonts w:ascii="Courier New" w:hAnsi="Courier New" w:cs="Courier New" w:hint="default"/>
      </w:rPr>
    </w:lvl>
    <w:lvl w:ilvl="8" w:tplc="04030005">
      <w:start w:val="1"/>
      <w:numFmt w:val="bullet"/>
      <w:lvlText w:val=""/>
      <w:lvlJc w:val="left"/>
      <w:pPr>
        <w:ind w:left="6840" w:hanging="360"/>
      </w:pPr>
      <w:rPr>
        <w:rFonts w:ascii="Wingdings" w:hAnsi="Wingdings" w:hint="default"/>
      </w:rPr>
    </w:lvl>
  </w:abstractNum>
  <w:abstractNum w:abstractNumId="13" w15:restartNumberingAfterBreak="0">
    <w:nsid w:val="702B6C9A"/>
    <w:multiLevelType w:val="hybridMultilevel"/>
    <w:tmpl w:val="91BED41A"/>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4" w15:restartNumberingAfterBreak="0">
    <w:nsid w:val="753B24F6"/>
    <w:multiLevelType w:val="hybridMultilevel"/>
    <w:tmpl w:val="0D864F20"/>
    <w:lvl w:ilvl="0" w:tplc="2FCE46B0">
      <w:start w:val="14"/>
      <w:numFmt w:val="bullet"/>
      <w:lvlText w:val="–"/>
      <w:lvlJc w:val="left"/>
      <w:pPr>
        <w:ind w:left="2138" w:hanging="360"/>
      </w:pPr>
      <w:rPr>
        <w:rFonts w:ascii="Arial" w:eastAsia="Times New Roman" w:hAnsi="Arial" w:cs="Arial" w:hint="default"/>
      </w:rPr>
    </w:lvl>
    <w:lvl w:ilvl="1" w:tplc="0C0A0003">
      <w:start w:val="1"/>
      <w:numFmt w:val="bullet"/>
      <w:lvlText w:val="o"/>
      <w:lvlJc w:val="left"/>
      <w:pPr>
        <w:ind w:left="2858" w:hanging="360"/>
      </w:pPr>
      <w:rPr>
        <w:rFonts w:ascii="Courier New" w:hAnsi="Courier New" w:cs="Courier New" w:hint="default"/>
      </w:rPr>
    </w:lvl>
    <w:lvl w:ilvl="2" w:tplc="0C0A0005">
      <w:start w:val="1"/>
      <w:numFmt w:val="bullet"/>
      <w:lvlText w:val=""/>
      <w:lvlJc w:val="left"/>
      <w:pPr>
        <w:ind w:left="3578" w:hanging="360"/>
      </w:pPr>
      <w:rPr>
        <w:rFonts w:ascii="Wingdings" w:hAnsi="Wingdings" w:hint="default"/>
      </w:rPr>
    </w:lvl>
    <w:lvl w:ilvl="3" w:tplc="0C0A0001">
      <w:start w:val="1"/>
      <w:numFmt w:val="bullet"/>
      <w:lvlText w:val=""/>
      <w:lvlJc w:val="left"/>
      <w:pPr>
        <w:ind w:left="4298" w:hanging="360"/>
      </w:pPr>
      <w:rPr>
        <w:rFonts w:ascii="Symbol" w:hAnsi="Symbol" w:hint="default"/>
      </w:rPr>
    </w:lvl>
    <w:lvl w:ilvl="4" w:tplc="0C0A0003">
      <w:start w:val="1"/>
      <w:numFmt w:val="bullet"/>
      <w:lvlText w:val="o"/>
      <w:lvlJc w:val="left"/>
      <w:pPr>
        <w:ind w:left="5018" w:hanging="360"/>
      </w:pPr>
      <w:rPr>
        <w:rFonts w:ascii="Courier New" w:hAnsi="Courier New" w:cs="Courier New" w:hint="default"/>
      </w:rPr>
    </w:lvl>
    <w:lvl w:ilvl="5" w:tplc="0C0A0005">
      <w:start w:val="1"/>
      <w:numFmt w:val="bullet"/>
      <w:lvlText w:val=""/>
      <w:lvlJc w:val="left"/>
      <w:pPr>
        <w:ind w:left="5738" w:hanging="360"/>
      </w:pPr>
      <w:rPr>
        <w:rFonts w:ascii="Wingdings" w:hAnsi="Wingdings" w:hint="default"/>
      </w:rPr>
    </w:lvl>
    <w:lvl w:ilvl="6" w:tplc="0C0A0001">
      <w:start w:val="1"/>
      <w:numFmt w:val="bullet"/>
      <w:lvlText w:val=""/>
      <w:lvlJc w:val="left"/>
      <w:pPr>
        <w:ind w:left="6458" w:hanging="360"/>
      </w:pPr>
      <w:rPr>
        <w:rFonts w:ascii="Symbol" w:hAnsi="Symbol" w:hint="default"/>
      </w:rPr>
    </w:lvl>
    <w:lvl w:ilvl="7" w:tplc="0C0A0003">
      <w:start w:val="1"/>
      <w:numFmt w:val="bullet"/>
      <w:lvlText w:val="o"/>
      <w:lvlJc w:val="left"/>
      <w:pPr>
        <w:ind w:left="7178" w:hanging="360"/>
      </w:pPr>
      <w:rPr>
        <w:rFonts w:ascii="Courier New" w:hAnsi="Courier New" w:cs="Courier New" w:hint="default"/>
      </w:rPr>
    </w:lvl>
    <w:lvl w:ilvl="8" w:tplc="0C0A0005">
      <w:start w:val="1"/>
      <w:numFmt w:val="bullet"/>
      <w:lvlText w:val=""/>
      <w:lvlJc w:val="left"/>
      <w:pPr>
        <w:ind w:left="7898" w:hanging="360"/>
      </w:pPr>
      <w:rPr>
        <w:rFonts w:ascii="Wingdings" w:hAnsi="Wingdings" w:hint="default"/>
      </w:rPr>
    </w:lvl>
  </w:abstractNum>
  <w:abstractNum w:abstractNumId="15" w15:restartNumberingAfterBreak="0">
    <w:nsid w:val="7C0F192B"/>
    <w:multiLevelType w:val="hybridMultilevel"/>
    <w:tmpl w:val="5B16D97E"/>
    <w:lvl w:ilvl="0" w:tplc="F414289E">
      <w:start w:val="1"/>
      <w:numFmt w:val="upperRoman"/>
      <w:lvlText w:val="%1."/>
      <w:lvlJc w:val="left"/>
      <w:pPr>
        <w:ind w:left="72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7FE720FC"/>
    <w:multiLevelType w:val="hybridMultilevel"/>
    <w:tmpl w:val="91BED41A"/>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num w:numId="1" w16cid:durableId="2571833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6589288">
    <w:abstractNumId w:val="12"/>
  </w:num>
  <w:num w:numId="3" w16cid:durableId="579876638">
    <w:abstractNumId w:val="8"/>
  </w:num>
  <w:num w:numId="4" w16cid:durableId="1436319719">
    <w:abstractNumId w:val="14"/>
  </w:num>
  <w:num w:numId="5" w16cid:durableId="1922331134">
    <w:abstractNumId w:val="6"/>
  </w:num>
  <w:num w:numId="6" w16cid:durableId="19648470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8291998">
    <w:abstractNumId w:val="4"/>
  </w:num>
  <w:num w:numId="8" w16cid:durableId="1789472703">
    <w:abstractNumId w:val="0"/>
  </w:num>
  <w:num w:numId="9" w16cid:durableId="1470631305">
    <w:abstractNumId w:val="1"/>
  </w:num>
  <w:num w:numId="10" w16cid:durableId="801582062">
    <w:abstractNumId w:val="10"/>
  </w:num>
  <w:num w:numId="11" w16cid:durableId="2060781016">
    <w:abstractNumId w:val="11"/>
  </w:num>
  <w:num w:numId="12" w16cid:durableId="551966778">
    <w:abstractNumId w:val="2"/>
  </w:num>
  <w:num w:numId="13" w16cid:durableId="1773551219">
    <w:abstractNumId w:val="7"/>
  </w:num>
  <w:num w:numId="14" w16cid:durableId="994920231">
    <w:abstractNumId w:val="5"/>
  </w:num>
  <w:num w:numId="15" w16cid:durableId="1419862189">
    <w:abstractNumId w:val="3"/>
  </w:num>
  <w:num w:numId="16" w16cid:durableId="37975918">
    <w:abstractNumId w:val="15"/>
  </w:num>
  <w:num w:numId="17" w16cid:durableId="2845828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208"/>
    <w:rsid w:val="00036253"/>
    <w:rsid w:val="00054A47"/>
    <w:rsid w:val="000A7B99"/>
    <w:rsid w:val="000E5208"/>
    <w:rsid w:val="001252DE"/>
    <w:rsid w:val="001461D4"/>
    <w:rsid w:val="00150565"/>
    <w:rsid w:val="001B5AD1"/>
    <w:rsid w:val="001E7B7C"/>
    <w:rsid w:val="001F0B89"/>
    <w:rsid w:val="00221451"/>
    <w:rsid w:val="002C3418"/>
    <w:rsid w:val="002E401C"/>
    <w:rsid w:val="002F1400"/>
    <w:rsid w:val="002F3AD5"/>
    <w:rsid w:val="00317172"/>
    <w:rsid w:val="00347357"/>
    <w:rsid w:val="00375984"/>
    <w:rsid w:val="003952A9"/>
    <w:rsid w:val="003B4992"/>
    <w:rsid w:val="003D20C5"/>
    <w:rsid w:val="003E3912"/>
    <w:rsid w:val="003E73BB"/>
    <w:rsid w:val="00410F86"/>
    <w:rsid w:val="00433FE7"/>
    <w:rsid w:val="004F2B36"/>
    <w:rsid w:val="0058602A"/>
    <w:rsid w:val="005A7E8D"/>
    <w:rsid w:val="005C5D5A"/>
    <w:rsid w:val="005E200D"/>
    <w:rsid w:val="005E5F5F"/>
    <w:rsid w:val="00606665"/>
    <w:rsid w:val="006B0747"/>
    <w:rsid w:val="006D28EC"/>
    <w:rsid w:val="006F7DB3"/>
    <w:rsid w:val="0070103D"/>
    <w:rsid w:val="007359F5"/>
    <w:rsid w:val="00754D15"/>
    <w:rsid w:val="00757249"/>
    <w:rsid w:val="0076756A"/>
    <w:rsid w:val="007B17BF"/>
    <w:rsid w:val="007C2B0B"/>
    <w:rsid w:val="0080160F"/>
    <w:rsid w:val="00811F55"/>
    <w:rsid w:val="0089678E"/>
    <w:rsid w:val="008A0EC7"/>
    <w:rsid w:val="008A7B83"/>
    <w:rsid w:val="008C550F"/>
    <w:rsid w:val="008C5742"/>
    <w:rsid w:val="008D2463"/>
    <w:rsid w:val="008D7EF0"/>
    <w:rsid w:val="008E08E4"/>
    <w:rsid w:val="00914C3E"/>
    <w:rsid w:val="00956738"/>
    <w:rsid w:val="00962231"/>
    <w:rsid w:val="009B5E32"/>
    <w:rsid w:val="009D29CF"/>
    <w:rsid w:val="00A10E76"/>
    <w:rsid w:val="00A53365"/>
    <w:rsid w:val="00A77CD2"/>
    <w:rsid w:val="00AD62C5"/>
    <w:rsid w:val="00B15644"/>
    <w:rsid w:val="00B86BB0"/>
    <w:rsid w:val="00BE4168"/>
    <w:rsid w:val="00C16DE2"/>
    <w:rsid w:val="00C22878"/>
    <w:rsid w:val="00C32CFB"/>
    <w:rsid w:val="00C55A5F"/>
    <w:rsid w:val="00C64C92"/>
    <w:rsid w:val="00C8405B"/>
    <w:rsid w:val="00C868B9"/>
    <w:rsid w:val="00CA69C6"/>
    <w:rsid w:val="00CD1137"/>
    <w:rsid w:val="00CF4C55"/>
    <w:rsid w:val="00D05271"/>
    <w:rsid w:val="00D36538"/>
    <w:rsid w:val="00D61614"/>
    <w:rsid w:val="00D84E10"/>
    <w:rsid w:val="00E11DAA"/>
    <w:rsid w:val="00E55ECF"/>
    <w:rsid w:val="00E56714"/>
    <w:rsid w:val="00EC720F"/>
    <w:rsid w:val="00F06A94"/>
    <w:rsid w:val="00F2724B"/>
    <w:rsid w:val="00F67211"/>
    <w:rsid w:val="00F83981"/>
    <w:rsid w:val="00FB1E47"/>
    <w:rsid w:val="00FC6F32"/>
    <w:rsid w:val="00FF4E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6BA89"/>
  <w15:docId w15:val="{7F2695B0-B219-4100-B863-A0AC19B6B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4D0C8A"/>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4D0C8A"/>
  </w:style>
  <w:style w:type="paragraph" w:styleId="Peu">
    <w:name w:val="footer"/>
    <w:basedOn w:val="Normal"/>
    <w:link w:val="PeuCar"/>
    <w:uiPriority w:val="99"/>
    <w:unhideWhenUsed/>
    <w:rsid w:val="004D0C8A"/>
    <w:pPr>
      <w:tabs>
        <w:tab w:val="center" w:pos="4252"/>
        <w:tab w:val="right" w:pos="8504"/>
      </w:tabs>
      <w:spacing w:after="0" w:line="240" w:lineRule="auto"/>
    </w:pPr>
  </w:style>
  <w:style w:type="character" w:customStyle="1" w:styleId="PeuCar">
    <w:name w:val="Peu Car"/>
    <w:basedOn w:val="Lletraperdefectedelpargraf"/>
    <w:link w:val="Peu"/>
    <w:uiPriority w:val="99"/>
    <w:rsid w:val="004D0C8A"/>
  </w:style>
  <w:style w:type="paragraph" w:customStyle="1" w:styleId="Normal0">
    <w:name w:val="Normal_0"/>
    <w:qFormat/>
    <w:pPr>
      <w:spacing w:after="160" w:line="259" w:lineRule="auto"/>
    </w:pPr>
    <w:rPr>
      <w:rFonts w:ascii="Calibri" w:eastAsia="Times New Roman" w:hAnsi="Calibri" w:cs="Times New Roman"/>
      <w:lang w:val="ca-ES" w:eastAsia="ca-ES"/>
    </w:rPr>
  </w:style>
  <w:style w:type="character" w:styleId="Enlla">
    <w:name w:val="Hyperlink"/>
    <w:basedOn w:val="Lletraperdefectedelpargraf"/>
    <w:uiPriority w:val="99"/>
    <w:unhideWhenUsed/>
    <w:rsid w:val="00CF02E9"/>
    <w:rPr>
      <w:rFonts w:ascii="Calibri" w:eastAsia="Calibri" w:hAnsi="Calibri" w:cs="Times New Roman"/>
      <w:color w:val="0000FF"/>
      <w:u w:val="single"/>
      <w:lang w:val="ca-ES"/>
    </w:rPr>
  </w:style>
  <w:style w:type="paragraph" w:styleId="NormalWeb">
    <w:name w:val="Normal (Web)"/>
    <w:basedOn w:val="Normal"/>
    <w:uiPriority w:val="99"/>
    <w:unhideWhenUsed/>
    <w:rsid w:val="00C22878"/>
    <w:pPr>
      <w:spacing w:before="100" w:beforeAutospacing="1" w:after="100" w:afterAutospacing="1" w:line="240" w:lineRule="auto"/>
    </w:pPr>
    <w:rPr>
      <w:rFonts w:ascii="Times New Roman" w:eastAsia="Times New Roman" w:hAnsi="Times New Roman" w:cs="Times New Roman"/>
      <w:sz w:val="24"/>
      <w:szCs w:val="24"/>
      <w:lang w:val="ca-ES" w:eastAsia="ca-ES"/>
    </w:rPr>
  </w:style>
  <w:style w:type="paragraph" w:styleId="Textindependent">
    <w:name w:val="Body Text"/>
    <w:basedOn w:val="Normal"/>
    <w:link w:val="TextindependentCar"/>
    <w:uiPriority w:val="99"/>
    <w:semiHidden/>
    <w:unhideWhenUsed/>
    <w:rsid w:val="00C22878"/>
    <w:pPr>
      <w:spacing w:after="0" w:line="240" w:lineRule="auto"/>
    </w:pPr>
    <w:rPr>
      <w:rFonts w:ascii="Arial Narrow" w:eastAsia="Times New Roman" w:hAnsi="Arial Narrow" w:cs="Times New Roman"/>
      <w:b/>
      <w:bCs/>
      <w:sz w:val="24"/>
      <w:szCs w:val="24"/>
      <w:lang w:val="ca-ES" w:eastAsia="es-ES"/>
    </w:rPr>
  </w:style>
  <w:style w:type="character" w:customStyle="1" w:styleId="TextindependentCar">
    <w:name w:val="Text independent Car"/>
    <w:basedOn w:val="Lletraperdefectedelpargraf"/>
    <w:link w:val="Textindependent"/>
    <w:uiPriority w:val="99"/>
    <w:semiHidden/>
    <w:rsid w:val="00C22878"/>
    <w:rPr>
      <w:rFonts w:ascii="Arial Narrow" w:eastAsia="Times New Roman" w:hAnsi="Arial Narrow" w:cs="Times New Roman"/>
      <w:b/>
      <w:bCs/>
      <w:sz w:val="24"/>
      <w:szCs w:val="24"/>
      <w:lang w:val="ca-ES" w:eastAsia="es-ES"/>
    </w:rPr>
  </w:style>
  <w:style w:type="paragraph" w:styleId="Pargrafdellista">
    <w:name w:val="List Paragraph"/>
    <w:basedOn w:val="Normal"/>
    <w:uiPriority w:val="34"/>
    <w:qFormat/>
    <w:rsid w:val="00C22878"/>
    <w:pPr>
      <w:ind w:left="720"/>
      <w:contextualSpacing/>
    </w:pPr>
    <w:rPr>
      <w:rFonts w:ascii="Calibri" w:eastAsia="Calibri" w:hAnsi="Calibri" w:cs="Times New Roman"/>
      <w:lang w:val="ca-ES"/>
    </w:rPr>
  </w:style>
  <w:style w:type="paragraph" w:customStyle="1" w:styleId="Default">
    <w:name w:val="Default"/>
    <w:rsid w:val="0076756A"/>
    <w:pPr>
      <w:autoSpaceDE w:val="0"/>
      <w:autoSpaceDN w:val="0"/>
      <w:adjustRightInd w:val="0"/>
      <w:spacing w:after="0" w:line="240" w:lineRule="auto"/>
    </w:pPr>
    <w:rPr>
      <w:rFonts w:ascii="Arial" w:hAnsi="Arial" w:cs="Arial"/>
      <w:color w:val="000000"/>
      <w:sz w:val="24"/>
      <w:szCs w:val="24"/>
      <w:lang w:val="ca-ES"/>
    </w:rPr>
  </w:style>
  <w:style w:type="table" w:styleId="Taulaambquadrcula">
    <w:name w:val="Table Grid"/>
    <w:basedOn w:val="Taulanormal"/>
    <w:uiPriority w:val="59"/>
    <w:rsid w:val="00D84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452151">
      <w:bodyDiv w:val="1"/>
      <w:marLeft w:val="0"/>
      <w:marRight w:val="0"/>
      <w:marTop w:val="0"/>
      <w:marBottom w:val="0"/>
      <w:divBdr>
        <w:top w:val="none" w:sz="0" w:space="0" w:color="auto"/>
        <w:left w:val="none" w:sz="0" w:space="0" w:color="auto"/>
        <w:bottom w:val="none" w:sz="0" w:space="0" w:color="auto"/>
        <w:right w:val="none" w:sz="0" w:space="0" w:color="auto"/>
      </w:divBdr>
      <w:divsChild>
        <w:div w:id="1551454698">
          <w:marLeft w:val="-225"/>
          <w:marRight w:val="-225"/>
          <w:marTop w:val="0"/>
          <w:marBottom w:val="300"/>
          <w:divBdr>
            <w:top w:val="none" w:sz="0" w:space="0" w:color="auto"/>
            <w:left w:val="none" w:sz="0" w:space="0" w:color="auto"/>
            <w:bottom w:val="none" w:sz="0" w:space="0" w:color="auto"/>
            <w:right w:val="none" w:sz="0" w:space="0" w:color="auto"/>
          </w:divBdr>
          <w:divsChild>
            <w:div w:id="1978677331">
              <w:marLeft w:val="0"/>
              <w:marRight w:val="0"/>
              <w:marTop w:val="0"/>
              <w:marBottom w:val="0"/>
              <w:divBdr>
                <w:top w:val="none" w:sz="0" w:space="0" w:color="auto"/>
                <w:left w:val="none" w:sz="0" w:space="0" w:color="auto"/>
                <w:bottom w:val="none" w:sz="0" w:space="0" w:color="auto"/>
                <w:right w:val="none" w:sz="0" w:space="0" w:color="auto"/>
              </w:divBdr>
              <w:divsChild>
                <w:div w:id="177015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335847">
          <w:marLeft w:val="-225"/>
          <w:marRight w:val="-225"/>
          <w:marTop w:val="0"/>
          <w:marBottom w:val="225"/>
          <w:divBdr>
            <w:top w:val="none" w:sz="0" w:space="0" w:color="auto"/>
            <w:left w:val="none" w:sz="0" w:space="0" w:color="auto"/>
            <w:bottom w:val="none" w:sz="0" w:space="0" w:color="auto"/>
            <w:right w:val="none" w:sz="0" w:space="0" w:color="auto"/>
          </w:divBdr>
          <w:divsChild>
            <w:div w:id="363990962">
              <w:marLeft w:val="0"/>
              <w:marRight w:val="0"/>
              <w:marTop w:val="0"/>
              <w:marBottom w:val="0"/>
              <w:divBdr>
                <w:top w:val="none" w:sz="0" w:space="0" w:color="auto"/>
                <w:left w:val="none" w:sz="0" w:space="0" w:color="auto"/>
                <w:bottom w:val="none" w:sz="0" w:space="0" w:color="auto"/>
                <w:right w:val="none" w:sz="0" w:space="0" w:color="auto"/>
              </w:divBdr>
            </w:div>
            <w:div w:id="1633364339">
              <w:marLeft w:val="0"/>
              <w:marRight w:val="0"/>
              <w:marTop w:val="0"/>
              <w:marBottom w:val="0"/>
              <w:divBdr>
                <w:top w:val="none" w:sz="0" w:space="0" w:color="auto"/>
                <w:left w:val="none" w:sz="0" w:space="0" w:color="auto"/>
                <w:bottom w:val="none" w:sz="0" w:space="0" w:color="auto"/>
                <w:right w:val="none" w:sz="0" w:space="0" w:color="auto"/>
              </w:divBdr>
              <w:divsChild>
                <w:div w:id="947154290">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181286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p.diba.cat/anuncis/antic/02201403037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vallirana.cat"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6BD85-8055-4D77-8E51-8464E4446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2084</Words>
  <Characters>11882</Characters>
  <Application>Microsoft Office Word</Application>
  <DocSecurity>0</DocSecurity>
  <Lines>99</Lines>
  <Paragraphs>27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del Pilar Leon Cubas</dc:creator>
  <cp:lastModifiedBy>Silvia Delgado Hernandez</cp:lastModifiedBy>
  <cp:revision>3</cp:revision>
  <cp:lastPrinted>2025-09-24T07:58:00Z</cp:lastPrinted>
  <dcterms:created xsi:type="dcterms:W3CDTF">2025-11-24T10:59:00Z</dcterms:created>
  <dcterms:modified xsi:type="dcterms:W3CDTF">2025-11-24T11:01:00Z</dcterms:modified>
</cp:coreProperties>
</file>