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4285E90D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2E5D66">
        <w:rPr>
          <w:rFonts w:cs="Arial"/>
          <w:sz w:val="20"/>
        </w:rPr>
        <w:t>6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2E5D66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1298F"/>
    <w:rsid w:val="00D354A2"/>
    <w:rsid w:val="00D36CF9"/>
    <w:rsid w:val="00D434F8"/>
    <w:rsid w:val="00D926E1"/>
    <w:rsid w:val="00DC1481"/>
    <w:rsid w:val="00DE1472"/>
    <w:rsid w:val="00EB7A87"/>
    <w:rsid w:val="00ED641D"/>
    <w:rsid w:val="00EE3630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7</cp:revision>
  <cp:lastPrinted>2018-01-15T09:27:00Z</cp:lastPrinted>
  <dcterms:created xsi:type="dcterms:W3CDTF">2021-01-26T13:32:00Z</dcterms:created>
  <dcterms:modified xsi:type="dcterms:W3CDTF">2026-02-09T12:37:00Z</dcterms:modified>
</cp:coreProperties>
</file>